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34C62" w14:textId="7BAA476C" w:rsidR="001E02CE" w:rsidRPr="003D1800" w:rsidRDefault="008C77E1" w:rsidP="003D1800">
      <w:pPr>
        <w:tabs>
          <w:tab w:val="left" w:pos="4253"/>
        </w:tabs>
        <w:spacing w:after="0" w:line="480" w:lineRule="auto"/>
        <w:jc w:val="center"/>
        <w:rPr>
          <w:rFonts w:ascii="Times New Roman" w:hAnsi="Times New Roman" w:cs="Times New Roman"/>
          <w:sz w:val="24"/>
          <w:szCs w:val="24"/>
        </w:rPr>
      </w:pPr>
      <w:r w:rsidRPr="00055FDC">
        <w:rPr>
          <w:rFonts w:ascii="Times New Roman" w:hAnsi="Times New Roman"/>
          <w:noProof/>
          <w:sz w:val="24"/>
          <w:szCs w:val="24"/>
        </w:rPr>
        <w:drawing>
          <wp:anchor distT="0" distB="0" distL="114300" distR="114300" simplePos="0" relativeHeight="251688960" behindDoc="0" locked="0" layoutInCell="1" allowOverlap="1" wp14:anchorId="49A811E2" wp14:editId="68CC9B1E">
            <wp:simplePos x="0" y="0"/>
            <wp:positionH relativeFrom="page">
              <wp:posOffset>3209290</wp:posOffset>
            </wp:positionH>
            <wp:positionV relativeFrom="paragraph">
              <wp:posOffset>-876935</wp:posOffset>
            </wp:positionV>
            <wp:extent cx="1468120" cy="1386840"/>
            <wp:effectExtent l="0" t="0" r="0" b="3810"/>
            <wp:wrapNone/>
            <wp:docPr id="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cstate="print">
                      <a:lum bright="6000" contrast="12000"/>
                      <a:extLst>
                        <a:ext uri="{28A0092B-C50C-407E-A947-70E740481C1C}">
                          <a14:useLocalDpi xmlns:a14="http://schemas.microsoft.com/office/drawing/2010/main" val="0"/>
                        </a:ext>
                      </a:extLst>
                    </a:blip>
                    <a:srcRect/>
                    <a:stretch>
                      <a:fillRect/>
                    </a:stretch>
                  </pic:blipFill>
                  <pic:spPr bwMode="auto">
                    <a:xfrm>
                      <a:off x="0" y="0"/>
                      <a:ext cx="1468120" cy="1386840"/>
                    </a:xfrm>
                    <a:prstGeom prst="rect">
                      <a:avLst/>
                    </a:prstGeom>
                    <a:noFill/>
                    <a:ln>
                      <a:noFill/>
                    </a:ln>
                  </pic:spPr>
                </pic:pic>
              </a:graphicData>
            </a:graphic>
            <wp14:sizeRelH relativeFrom="page">
              <wp14:pctWidth>0</wp14:pctWidth>
            </wp14:sizeRelH>
            <wp14:sizeRelV relativeFrom="page">
              <wp14:pctHeight>0</wp14:pctHeight>
            </wp14:sizeRelV>
          </wp:anchor>
        </w:drawing>
      </w:r>
      <w:r w:rsidR="001E02CE" w:rsidRPr="003D1800">
        <w:rPr>
          <w:rFonts w:ascii="Times New Roman" w:hAnsi="Times New Roman" w:cs="Times New Roman"/>
          <w:sz w:val="24"/>
          <w:szCs w:val="24"/>
        </w:rPr>
        <w:br w:type="textWrapping" w:clear="all"/>
      </w:r>
    </w:p>
    <w:p w14:paraId="1EB612DC" w14:textId="77777777" w:rsidR="001E02CE" w:rsidRPr="003D1800" w:rsidRDefault="001E02CE" w:rsidP="003D1800">
      <w:pPr>
        <w:spacing w:after="0" w:line="480" w:lineRule="auto"/>
        <w:jc w:val="center"/>
        <w:rPr>
          <w:rFonts w:ascii="Times New Roman" w:hAnsi="Times New Roman" w:cs="Times New Roman"/>
          <w:sz w:val="24"/>
          <w:szCs w:val="24"/>
        </w:rPr>
      </w:pPr>
    </w:p>
    <w:p w14:paraId="5AE2E167" w14:textId="343D0EF4" w:rsidR="00A830CB" w:rsidRDefault="001E02CE" w:rsidP="00A830CB">
      <w:pPr>
        <w:jc w:val="center"/>
        <w:rPr>
          <w:rFonts w:ascii="Times New Roman" w:hAnsi="Times New Roman" w:cs="Times New Roman"/>
          <w:b/>
          <w:i/>
          <w:sz w:val="24"/>
          <w:szCs w:val="24"/>
        </w:rPr>
      </w:pPr>
      <w:bookmarkStart w:id="0" w:name="_Hlk123680882"/>
      <w:proofErr w:type="gramStart"/>
      <w:r w:rsidRPr="003D1800">
        <w:rPr>
          <w:rFonts w:ascii="Times New Roman" w:hAnsi="Times New Roman" w:cs="Times New Roman"/>
          <w:b/>
          <w:sz w:val="24"/>
          <w:szCs w:val="24"/>
        </w:rPr>
        <w:t xml:space="preserve">PENGARUH  </w:t>
      </w:r>
      <w:r w:rsidR="00677200">
        <w:rPr>
          <w:rFonts w:ascii="Times New Roman" w:hAnsi="Times New Roman" w:cs="Times New Roman"/>
          <w:b/>
          <w:i/>
          <w:sz w:val="24"/>
          <w:szCs w:val="24"/>
        </w:rPr>
        <w:t>ADVERTISING</w:t>
      </w:r>
      <w:proofErr w:type="gramEnd"/>
      <w:r w:rsidR="00677200">
        <w:rPr>
          <w:rFonts w:ascii="Times New Roman" w:hAnsi="Times New Roman" w:cs="Times New Roman"/>
          <w:b/>
          <w:i/>
          <w:sz w:val="24"/>
          <w:szCs w:val="24"/>
        </w:rPr>
        <w:t xml:space="preserve">, PERSONAL SELLING </w:t>
      </w:r>
      <w:r w:rsidR="00677200" w:rsidRPr="00677200">
        <w:rPr>
          <w:rFonts w:ascii="Times New Roman" w:hAnsi="Times New Roman" w:cs="Times New Roman"/>
          <w:b/>
          <w:iCs/>
          <w:sz w:val="24"/>
          <w:szCs w:val="24"/>
        </w:rPr>
        <w:t>DAN</w:t>
      </w:r>
      <w:r w:rsidR="00677200">
        <w:rPr>
          <w:rFonts w:ascii="Times New Roman" w:hAnsi="Times New Roman" w:cs="Times New Roman"/>
          <w:b/>
          <w:i/>
          <w:sz w:val="24"/>
          <w:szCs w:val="24"/>
        </w:rPr>
        <w:t xml:space="preserve"> </w:t>
      </w:r>
    </w:p>
    <w:p w14:paraId="0320D88E" w14:textId="1C0984EC" w:rsidR="00A830CB" w:rsidRDefault="00677200" w:rsidP="00A830CB">
      <w:pPr>
        <w:jc w:val="center"/>
        <w:rPr>
          <w:rFonts w:ascii="Times New Roman" w:hAnsi="Times New Roman" w:cs="Times New Roman"/>
          <w:b/>
          <w:iCs/>
          <w:sz w:val="24"/>
          <w:szCs w:val="24"/>
        </w:rPr>
      </w:pPr>
      <w:r>
        <w:rPr>
          <w:rFonts w:ascii="Times New Roman" w:hAnsi="Times New Roman" w:cs="Times New Roman"/>
          <w:b/>
          <w:i/>
          <w:sz w:val="24"/>
          <w:szCs w:val="24"/>
        </w:rPr>
        <w:t xml:space="preserve">SALES PROMOTION </w:t>
      </w:r>
      <w:r w:rsidRPr="00677200">
        <w:rPr>
          <w:rFonts w:ascii="Times New Roman" w:hAnsi="Times New Roman" w:cs="Times New Roman"/>
          <w:b/>
          <w:iCs/>
          <w:sz w:val="24"/>
          <w:szCs w:val="24"/>
        </w:rPr>
        <w:t>DALAM MENINGKATKAN</w:t>
      </w:r>
      <w:r w:rsidR="00A830CB">
        <w:rPr>
          <w:rFonts w:ascii="Times New Roman" w:hAnsi="Times New Roman" w:cs="Times New Roman"/>
          <w:b/>
          <w:iCs/>
          <w:sz w:val="24"/>
          <w:szCs w:val="24"/>
        </w:rPr>
        <w:t xml:space="preserve"> VOLUME</w:t>
      </w:r>
      <w:r w:rsidRPr="00677200">
        <w:rPr>
          <w:rFonts w:ascii="Times New Roman" w:hAnsi="Times New Roman" w:cs="Times New Roman"/>
          <w:b/>
          <w:iCs/>
          <w:sz w:val="24"/>
          <w:szCs w:val="24"/>
        </w:rPr>
        <w:t xml:space="preserve"> PENJUALAN</w:t>
      </w:r>
      <w:r>
        <w:rPr>
          <w:rFonts w:ascii="Times New Roman" w:hAnsi="Times New Roman" w:cs="Times New Roman"/>
          <w:b/>
          <w:iCs/>
          <w:sz w:val="24"/>
          <w:szCs w:val="24"/>
        </w:rPr>
        <w:t xml:space="preserve"> </w:t>
      </w:r>
    </w:p>
    <w:p w14:paraId="49FE51CC" w14:textId="7D716AF3" w:rsidR="001E02CE" w:rsidRPr="00A830CB" w:rsidRDefault="00677200" w:rsidP="00A830CB">
      <w:pPr>
        <w:jc w:val="center"/>
        <w:rPr>
          <w:rFonts w:ascii="Times New Roman" w:hAnsi="Times New Roman" w:cs="Times New Roman"/>
          <w:b/>
          <w:i/>
          <w:sz w:val="24"/>
          <w:szCs w:val="24"/>
        </w:rPr>
      </w:pPr>
      <w:r>
        <w:rPr>
          <w:rFonts w:ascii="Times New Roman" w:hAnsi="Times New Roman" w:cs="Times New Roman"/>
          <w:b/>
          <w:iCs/>
          <w:sz w:val="24"/>
          <w:szCs w:val="24"/>
        </w:rPr>
        <w:t>(STUDI KASUS MITRA KITA SWALAYAN KERSANA, KAB. BREBES)</w:t>
      </w:r>
    </w:p>
    <w:bookmarkEnd w:id="0"/>
    <w:p w14:paraId="3C94CAB6" w14:textId="21879F89" w:rsidR="001E02CE" w:rsidRDefault="001E02CE" w:rsidP="00D22EBE">
      <w:pPr>
        <w:jc w:val="center"/>
        <w:rPr>
          <w:rFonts w:ascii="Times New Roman" w:hAnsi="Times New Roman" w:cs="Times New Roman"/>
          <w:sz w:val="24"/>
          <w:szCs w:val="24"/>
        </w:rPr>
      </w:pPr>
    </w:p>
    <w:p w14:paraId="33318C86" w14:textId="77777777" w:rsidR="009F3E55" w:rsidRDefault="009F3E55" w:rsidP="00D22EBE">
      <w:pPr>
        <w:jc w:val="center"/>
        <w:rPr>
          <w:rFonts w:ascii="Times New Roman" w:hAnsi="Times New Roman" w:cs="Times New Roman"/>
          <w:sz w:val="24"/>
          <w:szCs w:val="24"/>
        </w:rPr>
      </w:pPr>
    </w:p>
    <w:p w14:paraId="0EE8B372" w14:textId="3E2C2250" w:rsidR="00A91B08" w:rsidRPr="000236AE" w:rsidRDefault="000236AE" w:rsidP="00D22EBE">
      <w:pPr>
        <w:spacing w:line="360" w:lineRule="auto"/>
        <w:jc w:val="center"/>
        <w:rPr>
          <w:rFonts w:ascii="Times New Roman" w:hAnsi="Times New Roman"/>
          <w:b/>
          <w:sz w:val="28"/>
          <w:szCs w:val="28"/>
        </w:rPr>
      </w:pPr>
      <w:r w:rsidRPr="000236AE">
        <w:rPr>
          <w:rFonts w:ascii="Times New Roman" w:hAnsi="Times New Roman"/>
          <w:b/>
          <w:sz w:val="28"/>
          <w:szCs w:val="28"/>
        </w:rPr>
        <w:t>SKRIPSI</w:t>
      </w:r>
    </w:p>
    <w:p w14:paraId="1038C9D3" w14:textId="77777777" w:rsidR="00A91B08" w:rsidRPr="00A91B08" w:rsidRDefault="00A91B08" w:rsidP="00D22EBE">
      <w:pPr>
        <w:spacing w:line="360" w:lineRule="auto"/>
        <w:jc w:val="center"/>
        <w:rPr>
          <w:rFonts w:ascii="Times New Roman" w:hAnsi="Times New Roman"/>
          <w:b/>
          <w:sz w:val="24"/>
          <w:szCs w:val="24"/>
        </w:rPr>
      </w:pPr>
    </w:p>
    <w:p w14:paraId="6DA359F9" w14:textId="77777777" w:rsidR="001E02CE" w:rsidRPr="00A91B08" w:rsidRDefault="001E02CE" w:rsidP="00D22EBE">
      <w:pPr>
        <w:spacing w:line="360" w:lineRule="auto"/>
        <w:jc w:val="center"/>
        <w:rPr>
          <w:rFonts w:ascii="Times New Roman" w:hAnsi="Times New Roman" w:cs="Times New Roman"/>
          <w:sz w:val="24"/>
          <w:szCs w:val="24"/>
        </w:rPr>
      </w:pPr>
      <w:r w:rsidRPr="00A91B08">
        <w:rPr>
          <w:rFonts w:ascii="Times New Roman" w:hAnsi="Times New Roman" w:cs="Times New Roman"/>
          <w:sz w:val="24"/>
          <w:szCs w:val="24"/>
        </w:rPr>
        <w:t>Oleh:</w:t>
      </w:r>
    </w:p>
    <w:p w14:paraId="2EBF99BF" w14:textId="12C995ED" w:rsidR="001E02CE" w:rsidRPr="003D1800" w:rsidRDefault="00611849" w:rsidP="00D22EB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Muhammad Naufal Adani</w:t>
      </w:r>
    </w:p>
    <w:p w14:paraId="077A0AA2" w14:textId="6366A19E" w:rsidR="001E02CE" w:rsidRDefault="001E02CE" w:rsidP="00D22EBE">
      <w:pPr>
        <w:spacing w:line="480" w:lineRule="auto"/>
        <w:jc w:val="center"/>
        <w:rPr>
          <w:rFonts w:ascii="Times New Roman" w:hAnsi="Times New Roman" w:cs="Times New Roman"/>
          <w:b/>
          <w:sz w:val="24"/>
          <w:szCs w:val="24"/>
        </w:rPr>
      </w:pPr>
      <w:proofErr w:type="gramStart"/>
      <w:r w:rsidRPr="003D1800">
        <w:rPr>
          <w:rFonts w:ascii="Times New Roman" w:hAnsi="Times New Roman" w:cs="Times New Roman"/>
          <w:b/>
          <w:sz w:val="24"/>
          <w:szCs w:val="24"/>
        </w:rPr>
        <w:t>NPM :</w:t>
      </w:r>
      <w:proofErr w:type="gramEnd"/>
      <w:r w:rsidRPr="003D1800">
        <w:rPr>
          <w:rFonts w:ascii="Times New Roman" w:hAnsi="Times New Roman" w:cs="Times New Roman"/>
          <w:b/>
          <w:sz w:val="24"/>
          <w:szCs w:val="24"/>
        </w:rPr>
        <w:t xml:space="preserve"> 4</w:t>
      </w:r>
      <w:r w:rsidR="00611849">
        <w:rPr>
          <w:rFonts w:ascii="Times New Roman" w:hAnsi="Times New Roman" w:cs="Times New Roman"/>
          <w:b/>
          <w:sz w:val="24"/>
          <w:szCs w:val="24"/>
        </w:rPr>
        <w:t>119500298</w:t>
      </w:r>
    </w:p>
    <w:p w14:paraId="3D6E6520" w14:textId="77777777" w:rsidR="00611849" w:rsidRDefault="00611849" w:rsidP="008C77E1">
      <w:pPr>
        <w:spacing w:line="480" w:lineRule="auto"/>
        <w:rPr>
          <w:rFonts w:ascii="Times New Roman" w:hAnsi="Times New Roman" w:cs="Times New Roman"/>
          <w:sz w:val="24"/>
          <w:szCs w:val="24"/>
        </w:rPr>
      </w:pPr>
    </w:p>
    <w:p w14:paraId="736DADAF" w14:textId="77777777" w:rsidR="000236AE" w:rsidRDefault="000236AE" w:rsidP="008C77E1">
      <w:pPr>
        <w:spacing w:line="480" w:lineRule="auto"/>
        <w:rPr>
          <w:rFonts w:ascii="Times New Roman" w:hAnsi="Times New Roman" w:cs="Times New Roman"/>
          <w:sz w:val="24"/>
          <w:szCs w:val="24"/>
        </w:rPr>
      </w:pPr>
    </w:p>
    <w:p w14:paraId="6905674C" w14:textId="3E2D1CD2" w:rsidR="00A830CB" w:rsidRPr="00A91B08" w:rsidRDefault="001E02CE" w:rsidP="000236AE">
      <w:pPr>
        <w:spacing w:line="480" w:lineRule="auto"/>
        <w:jc w:val="center"/>
        <w:rPr>
          <w:rFonts w:ascii="Times New Roman" w:hAnsi="Times New Roman" w:cs="Times New Roman"/>
          <w:sz w:val="24"/>
          <w:szCs w:val="24"/>
        </w:rPr>
      </w:pPr>
      <w:proofErr w:type="spellStart"/>
      <w:r w:rsidRPr="00A91B08">
        <w:rPr>
          <w:rFonts w:ascii="Times New Roman" w:hAnsi="Times New Roman" w:cs="Times New Roman"/>
          <w:sz w:val="24"/>
          <w:szCs w:val="24"/>
        </w:rPr>
        <w:t>Diajukan</w:t>
      </w:r>
      <w:proofErr w:type="spellEnd"/>
      <w:r w:rsidRPr="00A91B08">
        <w:rPr>
          <w:rFonts w:ascii="Times New Roman" w:hAnsi="Times New Roman" w:cs="Times New Roman"/>
          <w:sz w:val="24"/>
          <w:szCs w:val="24"/>
        </w:rPr>
        <w:t xml:space="preserve"> </w:t>
      </w:r>
      <w:proofErr w:type="spellStart"/>
      <w:r w:rsidRPr="00A91B08">
        <w:rPr>
          <w:rFonts w:ascii="Times New Roman" w:hAnsi="Times New Roman" w:cs="Times New Roman"/>
          <w:sz w:val="24"/>
          <w:szCs w:val="24"/>
        </w:rPr>
        <w:t>Kepada</w:t>
      </w:r>
      <w:proofErr w:type="spellEnd"/>
      <w:r w:rsidRPr="00A91B08">
        <w:rPr>
          <w:rFonts w:ascii="Times New Roman" w:hAnsi="Times New Roman" w:cs="Times New Roman"/>
          <w:sz w:val="24"/>
          <w:szCs w:val="24"/>
        </w:rPr>
        <w:t>:</w:t>
      </w:r>
    </w:p>
    <w:p w14:paraId="473E74B4" w14:textId="3A40DB47" w:rsidR="00ED7473" w:rsidRPr="003D1800" w:rsidRDefault="008C77E1" w:rsidP="00D22EBE">
      <w:pPr>
        <w:jc w:val="center"/>
        <w:rPr>
          <w:rFonts w:ascii="Times New Roman" w:hAnsi="Times New Roman" w:cs="Times New Roman"/>
          <w:b/>
          <w:sz w:val="24"/>
          <w:szCs w:val="24"/>
        </w:rPr>
      </w:pPr>
      <w:r w:rsidRPr="003D1800">
        <w:rPr>
          <w:rFonts w:ascii="Times New Roman" w:hAnsi="Times New Roman" w:cs="Times New Roman"/>
          <w:b/>
          <w:sz w:val="24"/>
          <w:szCs w:val="24"/>
        </w:rPr>
        <w:t xml:space="preserve">PROGRAM STUDI </w:t>
      </w:r>
      <w:r>
        <w:rPr>
          <w:rFonts w:ascii="Times New Roman" w:hAnsi="Times New Roman" w:cs="Times New Roman"/>
          <w:b/>
          <w:sz w:val="24"/>
          <w:szCs w:val="24"/>
        </w:rPr>
        <w:t>MANAJEMEN</w:t>
      </w:r>
    </w:p>
    <w:p w14:paraId="6CCDC035" w14:textId="727D5888" w:rsidR="001E02CE" w:rsidRPr="003D1800" w:rsidRDefault="008C77E1" w:rsidP="00D22EBE">
      <w:pPr>
        <w:jc w:val="center"/>
        <w:rPr>
          <w:rFonts w:ascii="Times New Roman" w:hAnsi="Times New Roman" w:cs="Times New Roman"/>
          <w:b/>
          <w:sz w:val="24"/>
          <w:szCs w:val="24"/>
        </w:rPr>
      </w:pPr>
      <w:r w:rsidRPr="003D1800">
        <w:rPr>
          <w:rFonts w:ascii="Times New Roman" w:hAnsi="Times New Roman" w:cs="Times New Roman"/>
          <w:b/>
          <w:sz w:val="24"/>
          <w:szCs w:val="24"/>
        </w:rPr>
        <w:t>FAKULTAS EKONOMI DAN BISNIS</w:t>
      </w:r>
    </w:p>
    <w:p w14:paraId="2C539715" w14:textId="7D2154A0" w:rsidR="001E02CE" w:rsidRPr="003D1800" w:rsidRDefault="008C77E1" w:rsidP="00D22EBE">
      <w:pPr>
        <w:jc w:val="center"/>
        <w:rPr>
          <w:rFonts w:ascii="Times New Roman" w:hAnsi="Times New Roman" w:cs="Times New Roman"/>
          <w:b/>
          <w:sz w:val="24"/>
          <w:szCs w:val="24"/>
        </w:rPr>
      </w:pPr>
      <w:r w:rsidRPr="003D1800">
        <w:rPr>
          <w:rFonts w:ascii="Times New Roman" w:hAnsi="Times New Roman" w:cs="Times New Roman"/>
          <w:b/>
          <w:sz w:val="24"/>
          <w:szCs w:val="24"/>
        </w:rPr>
        <w:t>UNIVERSITAS PANCASAKTI TEGAL</w:t>
      </w:r>
    </w:p>
    <w:p w14:paraId="2D699D84" w14:textId="63C28D64" w:rsidR="00A830CB" w:rsidRDefault="008C77E1" w:rsidP="00D22EBE">
      <w:pPr>
        <w:spacing w:after="0"/>
        <w:jc w:val="center"/>
        <w:rPr>
          <w:rFonts w:ascii="Times New Roman" w:hAnsi="Times New Roman" w:cs="Times New Roman"/>
          <w:b/>
          <w:sz w:val="24"/>
          <w:szCs w:val="24"/>
        </w:rPr>
      </w:pPr>
      <w:r w:rsidRPr="003D1800">
        <w:rPr>
          <w:rFonts w:ascii="Times New Roman" w:hAnsi="Times New Roman" w:cs="Times New Roman"/>
          <w:b/>
          <w:sz w:val="24"/>
          <w:szCs w:val="24"/>
        </w:rPr>
        <w:t>202</w:t>
      </w:r>
      <w:r w:rsidR="001220A3">
        <w:rPr>
          <w:rFonts w:ascii="Times New Roman" w:hAnsi="Times New Roman" w:cs="Times New Roman"/>
          <w:b/>
          <w:sz w:val="24"/>
          <w:szCs w:val="24"/>
        </w:rPr>
        <w:t>4</w:t>
      </w:r>
    </w:p>
    <w:p w14:paraId="62B7DC42" w14:textId="51AD0032" w:rsidR="00A830CB" w:rsidRDefault="00A830CB">
      <w:pPr>
        <w:spacing w:after="160" w:line="259" w:lineRule="auto"/>
        <w:rPr>
          <w:rFonts w:ascii="Times New Roman" w:hAnsi="Times New Roman" w:cs="Times New Roman"/>
          <w:b/>
          <w:sz w:val="24"/>
          <w:szCs w:val="24"/>
        </w:rPr>
      </w:pPr>
    </w:p>
    <w:p w14:paraId="7DDB0459" w14:textId="77777777" w:rsidR="00A830CB" w:rsidRPr="003D1800" w:rsidRDefault="00A830CB" w:rsidP="00A830CB">
      <w:pPr>
        <w:tabs>
          <w:tab w:val="left" w:pos="4253"/>
        </w:tabs>
        <w:spacing w:after="0" w:line="480" w:lineRule="auto"/>
        <w:jc w:val="center"/>
        <w:rPr>
          <w:rFonts w:ascii="Times New Roman" w:hAnsi="Times New Roman" w:cs="Times New Roman"/>
          <w:sz w:val="24"/>
          <w:szCs w:val="24"/>
        </w:rPr>
      </w:pPr>
      <w:r w:rsidRPr="00055FDC">
        <w:rPr>
          <w:rFonts w:ascii="Times New Roman" w:hAnsi="Times New Roman"/>
          <w:noProof/>
          <w:sz w:val="24"/>
          <w:szCs w:val="24"/>
        </w:rPr>
        <w:drawing>
          <wp:anchor distT="0" distB="0" distL="114300" distR="114300" simplePos="0" relativeHeight="251696128" behindDoc="0" locked="0" layoutInCell="1" allowOverlap="1" wp14:anchorId="00062E28" wp14:editId="08255DD2">
            <wp:simplePos x="0" y="0"/>
            <wp:positionH relativeFrom="page">
              <wp:posOffset>3209290</wp:posOffset>
            </wp:positionH>
            <wp:positionV relativeFrom="paragraph">
              <wp:posOffset>-876935</wp:posOffset>
            </wp:positionV>
            <wp:extent cx="1468120" cy="1386840"/>
            <wp:effectExtent l="0" t="0" r="0" b="3810"/>
            <wp:wrapNone/>
            <wp:docPr id="1166362985" name="Picture 1166362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cstate="print">
                      <a:lum bright="6000" contrast="12000"/>
                      <a:extLst>
                        <a:ext uri="{28A0092B-C50C-407E-A947-70E740481C1C}">
                          <a14:useLocalDpi xmlns:a14="http://schemas.microsoft.com/office/drawing/2010/main" val="0"/>
                        </a:ext>
                      </a:extLst>
                    </a:blip>
                    <a:srcRect/>
                    <a:stretch>
                      <a:fillRect/>
                    </a:stretch>
                  </pic:blipFill>
                  <pic:spPr bwMode="auto">
                    <a:xfrm>
                      <a:off x="0" y="0"/>
                      <a:ext cx="1468120" cy="1386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1800">
        <w:rPr>
          <w:rFonts w:ascii="Times New Roman" w:hAnsi="Times New Roman" w:cs="Times New Roman"/>
          <w:sz w:val="24"/>
          <w:szCs w:val="24"/>
        </w:rPr>
        <w:br w:type="textWrapping" w:clear="all"/>
      </w:r>
    </w:p>
    <w:p w14:paraId="5642C9DC" w14:textId="77777777" w:rsidR="00A830CB" w:rsidRPr="003D1800" w:rsidRDefault="00A830CB" w:rsidP="00A830CB">
      <w:pPr>
        <w:spacing w:after="0" w:line="480" w:lineRule="auto"/>
        <w:jc w:val="center"/>
        <w:rPr>
          <w:rFonts w:ascii="Times New Roman" w:hAnsi="Times New Roman" w:cs="Times New Roman"/>
          <w:sz w:val="24"/>
          <w:szCs w:val="24"/>
        </w:rPr>
      </w:pPr>
    </w:p>
    <w:p w14:paraId="02ABA7C2" w14:textId="77777777" w:rsidR="00A830CB" w:rsidRDefault="00A830CB" w:rsidP="00A830CB">
      <w:pPr>
        <w:jc w:val="center"/>
        <w:rPr>
          <w:rFonts w:ascii="Times New Roman" w:hAnsi="Times New Roman" w:cs="Times New Roman"/>
          <w:b/>
          <w:iCs/>
          <w:sz w:val="24"/>
          <w:szCs w:val="24"/>
        </w:rPr>
      </w:pPr>
      <w:proofErr w:type="gramStart"/>
      <w:r>
        <w:rPr>
          <w:rFonts w:ascii="Times New Roman" w:hAnsi="Times New Roman" w:cs="Times New Roman"/>
          <w:b/>
          <w:sz w:val="24"/>
          <w:szCs w:val="24"/>
        </w:rPr>
        <w:t>A</w:t>
      </w:r>
      <w:r w:rsidRPr="003D1800">
        <w:rPr>
          <w:rFonts w:ascii="Times New Roman" w:hAnsi="Times New Roman" w:cs="Times New Roman"/>
          <w:b/>
          <w:sz w:val="24"/>
          <w:szCs w:val="24"/>
        </w:rPr>
        <w:t xml:space="preserve">PENGARUH  </w:t>
      </w:r>
      <w:r>
        <w:rPr>
          <w:rFonts w:ascii="Times New Roman" w:hAnsi="Times New Roman" w:cs="Times New Roman"/>
          <w:b/>
          <w:i/>
          <w:sz w:val="24"/>
          <w:szCs w:val="24"/>
        </w:rPr>
        <w:t>ADVERTISING</w:t>
      </w:r>
      <w:proofErr w:type="gramEnd"/>
      <w:r>
        <w:rPr>
          <w:rFonts w:ascii="Times New Roman" w:hAnsi="Times New Roman" w:cs="Times New Roman"/>
          <w:b/>
          <w:i/>
          <w:sz w:val="24"/>
          <w:szCs w:val="24"/>
        </w:rPr>
        <w:t xml:space="preserve">, PERSONAL SELLING </w:t>
      </w:r>
      <w:r w:rsidRPr="00677200">
        <w:rPr>
          <w:rFonts w:ascii="Times New Roman" w:hAnsi="Times New Roman" w:cs="Times New Roman"/>
          <w:b/>
          <w:iCs/>
          <w:sz w:val="24"/>
          <w:szCs w:val="24"/>
        </w:rPr>
        <w:t>DAN</w:t>
      </w:r>
    </w:p>
    <w:p w14:paraId="74C5C4A7" w14:textId="77777777" w:rsidR="00A830CB" w:rsidRDefault="00A830CB" w:rsidP="00A830CB">
      <w:pPr>
        <w:jc w:val="center"/>
        <w:rPr>
          <w:rFonts w:ascii="Times New Roman" w:hAnsi="Times New Roman" w:cs="Times New Roman"/>
          <w:b/>
          <w:iCs/>
          <w:sz w:val="24"/>
          <w:szCs w:val="24"/>
        </w:rPr>
      </w:pPr>
      <w:r>
        <w:rPr>
          <w:rFonts w:ascii="Times New Roman" w:hAnsi="Times New Roman" w:cs="Times New Roman"/>
          <w:b/>
          <w:i/>
          <w:sz w:val="24"/>
          <w:szCs w:val="24"/>
        </w:rPr>
        <w:t xml:space="preserve"> SALES PROMOTION </w:t>
      </w:r>
      <w:r w:rsidRPr="00677200">
        <w:rPr>
          <w:rFonts w:ascii="Times New Roman" w:hAnsi="Times New Roman" w:cs="Times New Roman"/>
          <w:b/>
          <w:iCs/>
          <w:sz w:val="24"/>
          <w:szCs w:val="24"/>
        </w:rPr>
        <w:t xml:space="preserve">DALAM MENINGKATKAN </w:t>
      </w:r>
      <w:r>
        <w:rPr>
          <w:rFonts w:ascii="Times New Roman" w:hAnsi="Times New Roman" w:cs="Times New Roman"/>
          <w:b/>
          <w:iCs/>
          <w:sz w:val="24"/>
          <w:szCs w:val="24"/>
        </w:rPr>
        <w:t xml:space="preserve">VOLUME </w:t>
      </w:r>
      <w:r w:rsidRPr="00677200">
        <w:rPr>
          <w:rFonts w:ascii="Times New Roman" w:hAnsi="Times New Roman" w:cs="Times New Roman"/>
          <w:b/>
          <w:iCs/>
          <w:sz w:val="24"/>
          <w:szCs w:val="24"/>
        </w:rPr>
        <w:t>PENJUALAN</w:t>
      </w:r>
    </w:p>
    <w:p w14:paraId="5B46DCC1" w14:textId="11DA0A31" w:rsidR="00A830CB" w:rsidRPr="00677200" w:rsidRDefault="00A830CB" w:rsidP="00A830CB">
      <w:pPr>
        <w:jc w:val="center"/>
        <w:rPr>
          <w:rFonts w:ascii="Times New Roman" w:hAnsi="Times New Roman" w:cs="Times New Roman"/>
          <w:b/>
          <w:iCs/>
          <w:sz w:val="24"/>
          <w:szCs w:val="24"/>
        </w:rPr>
      </w:pPr>
      <w:r>
        <w:rPr>
          <w:rFonts w:ascii="Times New Roman" w:hAnsi="Times New Roman" w:cs="Times New Roman"/>
          <w:b/>
          <w:iCs/>
          <w:sz w:val="24"/>
          <w:szCs w:val="24"/>
        </w:rPr>
        <w:t xml:space="preserve"> (STUDI KASUS MITRA KITA SWALAYAN KERSANA, KAB. BREBES)</w:t>
      </w:r>
    </w:p>
    <w:p w14:paraId="4D7F3A3B" w14:textId="77777777" w:rsidR="00A830CB" w:rsidRDefault="00A830CB" w:rsidP="00A830CB">
      <w:pPr>
        <w:rPr>
          <w:rFonts w:ascii="Times New Roman" w:hAnsi="Times New Roman" w:cs="Times New Roman"/>
          <w:sz w:val="24"/>
          <w:szCs w:val="24"/>
        </w:rPr>
      </w:pPr>
    </w:p>
    <w:p w14:paraId="0A338AE2" w14:textId="7C5537E1" w:rsidR="00A830CB" w:rsidRPr="000236AE" w:rsidRDefault="000236AE" w:rsidP="000236AE">
      <w:pPr>
        <w:spacing w:line="360" w:lineRule="auto"/>
        <w:jc w:val="center"/>
        <w:rPr>
          <w:rFonts w:ascii="Times New Roman" w:hAnsi="Times New Roman"/>
          <w:b/>
          <w:sz w:val="28"/>
          <w:szCs w:val="28"/>
        </w:rPr>
      </w:pPr>
      <w:r w:rsidRPr="000236AE">
        <w:rPr>
          <w:rFonts w:ascii="Times New Roman" w:hAnsi="Times New Roman"/>
          <w:b/>
          <w:sz w:val="28"/>
          <w:szCs w:val="28"/>
        </w:rPr>
        <w:t>SKRIPSI</w:t>
      </w:r>
    </w:p>
    <w:p w14:paraId="59888A04" w14:textId="4909141B" w:rsidR="00A830CB" w:rsidRDefault="000236AE" w:rsidP="00A830CB">
      <w:pPr>
        <w:spacing w:line="360" w:lineRule="auto"/>
        <w:jc w:val="center"/>
        <w:rPr>
          <w:rFonts w:ascii="Times New Roman" w:hAnsi="Times New Roman"/>
          <w:bCs/>
          <w:sz w:val="24"/>
          <w:szCs w:val="24"/>
        </w:rPr>
      </w:pPr>
      <w:proofErr w:type="spellStart"/>
      <w:r w:rsidRPr="000236AE">
        <w:rPr>
          <w:rFonts w:ascii="Times New Roman" w:hAnsi="Times New Roman"/>
          <w:bCs/>
          <w:sz w:val="24"/>
          <w:szCs w:val="24"/>
        </w:rPr>
        <w:t>Disusun</w:t>
      </w:r>
      <w:proofErr w:type="spellEnd"/>
      <w:r w:rsidRPr="000236AE">
        <w:rPr>
          <w:rFonts w:ascii="Times New Roman" w:hAnsi="Times New Roman"/>
          <w:bCs/>
          <w:sz w:val="24"/>
          <w:szCs w:val="24"/>
        </w:rPr>
        <w:t xml:space="preserve"> </w:t>
      </w:r>
      <w:proofErr w:type="spellStart"/>
      <w:r w:rsidRPr="000236AE">
        <w:rPr>
          <w:rFonts w:ascii="Times New Roman" w:hAnsi="Times New Roman"/>
          <w:bCs/>
          <w:sz w:val="24"/>
          <w:szCs w:val="24"/>
        </w:rPr>
        <w:t>Untuk</w:t>
      </w:r>
      <w:proofErr w:type="spellEnd"/>
      <w:r w:rsidRPr="000236AE">
        <w:rPr>
          <w:rFonts w:ascii="Times New Roman" w:hAnsi="Times New Roman"/>
          <w:bCs/>
          <w:sz w:val="24"/>
          <w:szCs w:val="24"/>
        </w:rPr>
        <w:t xml:space="preserve"> </w:t>
      </w:r>
      <w:proofErr w:type="spellStart"/>
      <w:r w:rsidRPr="000236AE">
        <w:rPr>
          <w:rFonts w:ascii="Times New Roman" w:hAnsi="Times New Roman"/>
          <w:bCs/>
          <w:sz w:val="24"/>
          <w:szCs w:val="24"/>
        </w:rPr>
        <w:t>Memenuhi</w:t>
      </w:r>
      <w:proofErr w:type="spellEnd"/>
      <w:r w:rsidRPr="000236AE">
        <w:rPr>
          <w:rFonts w:ascii="Times New Roman" w:hAnsi="Times New Roman"/>
          <w:bCs/>
          <w:sz w:val="24"/>
          <w:szCs w:val="24"/>
        </w:rPr>
        <w:t xml:space="preserve"> </w:t>
      </w:r>
      <w:proofErr w:type="spellStart"/>
      <w:r w:rsidRPr="000236AE">
        <w:rPr>
          <w:rFonts w:ascii="Times New Roman" w:hAnsi="Times New Roman"/>
          <w:bCs/>
          <w:sz w:val="24"/>
          <w:szCs w:val="24"/>
        </w:rPr>
        <w:t>Persyaratan</w:t>
      </w:r>
      <w:proofErr w:type="spellEnd"/>
      <w:r w:rsidRPr="000236AE">
        <w:rPr>
          <w:rFonts w:ascii="Times New Roman" w:hAnsi="Times New Roman"/>
          <w:bCs/>
          <w:sz w:val="24"/>
          <w:szCs w:val="24"/>
        </w:rPr>
        <w:t xml:space="preserve"> </w:t>
      </w:r>
      <w:proofErr w:type="spellStart"/>
      <w:r w:rsidRPr="000236AE">
        <w:rPr>
          <w:rFonts w:ascii="Times New Roman" w:hAnsi="Times New Roman"/>
          <w:bCs/>
          <w:sz w:val="24"/>
          <w:szCs w:val="24"/>
        </w:rPr>
        <w:t>Memperoleh</w:t>
      </w:r>
      <w:proofErr w:type="spellEnd"/>
      <w:r w:rsidRPr="000236AE">
        <w:rPr>
          <w:rFonts w:ascii="Times New Roman" w:hAnsi="Times New Roman"/>
          <w:bCs/>
          <w:sz w:val="24"/>
          <w:szCs w:val="24"/>
        </w:rPr>
        <w:t xml:space="preserve"> </w:t>
      </w:r>
      <w:proofErr w:type="spellStart"/>
      <w:r w:rsidRPr="000236AE">
        <w:rPr>
          <w:rFonts w:ascii="Times New Roman" w:hAnsi="Times New Roman"/>
          <w:bCs/>
          <w:sz w:val="24"/>
          <w:szCs w:val="24"/>
        </w:rPr>
        <w:t>Gelar</w:t>
      </w:r>
      <w:proofErr w:type="spellEnd"/>
      <w:r w:rsidRPr="000236AE">
        <w:rPr>
          <w:rFonts w:ascii="Times New Roman" w:hAnsi="Times New Roman"/>
          <w:bCs/>
          <w:sz w:val="24"/>
          <w:szCs w:val="24"/>
        </w:rPr>
        <w:t xml:space="preserve"> </w:t>
      </w:r>
      <w:proofErr w:type="spellStart"/>
      <w:r w:rsidRPr="000236AE">
        <w:rPr>
          <w:rFonts w:ascii="Times New Roman" w:hAnsi="Times New Roman"/>
          <w:bCs/>
          <w:sz w:val="24"/>
          <w:szCs w:val="24"/>
        </w:rPr>
        <w:t>Sarjana</w:t>
      </w:r>
      <w:proofErr w:type="spellEnd"/>
      <w:r w:rsidRPr="000236AE">
        <w:rPr>
          <w:rFonts w:ascii="Times New Roman" w:hAnsi="Times New Roman"/>
          <w:bCs/>
          <w:sz w:val="24"/>
          <w:szCs w:val="24"/>
        </w:rPr>
        <w:t xml:space="preserve"> </w:t>
      </w:r>
      <w:proofErr w:type="spellStart"/>
      <w:r w:rsidRPr="000236AE">
        <w:rPr>
          <w:rFonts w:ascii="Times New Roman" w:hAnsi="Times New Roman"/>
          <w:bCs/>
          <w:sz w:val="24"/>
          <w:szCs w:val="24"/>
        </w:rPr>
        <w:t>Manajemen</w:t>
      </w:r>
      <w:proofErr w:type="spellEnd"/>
      <w:r w:rsidRPr="000236AE">
        <w:rPr>
          <w:rFonts w:ascii="Times New Roman" w:hAnsi="Times New Roman"/>
          <w:bCs/>
          <w:sz w:val="24"/>
          <w:szCs w:val="24"/>
        </w:rPr>
        <w:t xml:space="preserve"> Pada </w:t>
      </w:r>
      <w:proofErr w:type="spellStart"/>
      <w:r w:rsidRPr="000236AE">
        <w:rPr>
          <w:rFonts w:ascii="Times New Roman" w:hAnsi="Times New Roman"/>
          <w:bCs/>
          <w:sz w:val="24"/>
          <w:szCs w:val="24"/>
        </w:rPr>
        <w:t>Fakultas</w:t>
      </w:r>
      <w:proofErr w:type="spellEnd"/>
      <w:r w:rsidRPr="000236AE">
        <w:rPr>
          <w:rFonts w:ascii="Times New Roman" w:hAnsi="Times New Roman"/>
          <w:bCs/>
          <w:sz w:val="24"/>
          <w:szCs w:val="24"/>
        </w:rPr>
        <w:t xml:space="preserve"> Ekonomi dan </w:t>
      </w:r>
      <w:proofErr w:type="spellStart"/>
      <w:r w:rsidRPr="000236AE">
        <w:rPr>
          <w:rFonts w:ascii="Times New Roman" w:hAnsi="Times New Roman"/>
          <w:bCs/>
          <w:sz w:val="24"/>
          <w:szCs w:val="24"/>
        </w:rPr>
        <w:t>Bisnis</w:t>
      </w:r>
      <w:proofErr w:type="spellEnd"/>
      <w:r w:rsidRPr="000236AE">
        <w:rPr>
          <w:rFonts w:ascii="Times New Roman" w:hAnsi="Times New Roman"/>
          <w:bCs/>
          <w:sz w:val="24"/>
          <w:szCs w:val="24"/>
        </w:rPr>
        <w:t xml:space="preserve"> Universitas </w:t>
      </w:r>
      <w:proofErr w:type="spellStart"/>
      <w:r w:rsidRPr="000236AE">
        <w:rPr>
          <w:rFonts w:ascii="Times New Roman" w:hAnsi="Times New Roman"/>
          <w:bCs/>
          <w:sz w:val="24"/>
          <w:szCs w:val="24"/>
        </w:rPr>
        <w:t>Pancasakti</w:t>
      </w:r>
      <w:proofErr w:type="spellEnd"/>
      <w:r w:rsidRPr="000236AE">
        <w:rPr>
          <w:rFonts w:ascii="Times New Roman" w:hAnsi="Times New Roman"/>
          <w:bCs/>
          <w:sz w:val="24"/>
          <w:szCs w:val="24"/>
        </w:rPr>
        <w:t xml:space="preserve"> </w:t>
      </w:r>
      <w:proofErr w:type="spellStart"/>
      <w:r w:rsidRPr="000236AE">
        <w:rPr>
          <w:rFonts w:ascii="Times New Roman" w:hAnsi="Times New Roman"/>
          <w:bCs/>
          <w:sz w:val="24"/>
          <w:szCs w:val="24"/>
        </w:rPr>
        <w:t>Tegal</w:t>
      </w:r>
      <w:proofErr w:type="spellEnd"/>
    </w:p>
    <w:p w14:paraId="7D8E656F" w14:textId="77777777" w:rsidR="000236AE" w:rsidRPr="00A830CB" w:rsidRDefault="000236AE" w:rsidP="00A830CB">
      <w:pPr>
        <w:spacing w:line="360" w:lineRule="auto"/>
        <w:jc w:val="center"/>
        <w:rPr>
          <w:rFonts w:ascii="Times New Roman" w:hAnsi="Times New Roman"/>
          <w:bCs/>
          <w:sz w:val="24"/>
          <w:szCs w:val="24"/>
        </w:rPr>
      </w:pPr>
    </w:p>
    <w:p w14:paraId="68BFD146" w14:textId="0997EA91" w:rsidR="000236AE" w:rsidRPr="00A91B08" w:rsidRDefault="00A830CB" w:rsidP="000236AE">
      <w:pPr>
        <w:spacing w:line="360" w:lineRule="auto"/>
        <w:jc w:val="center"/>
        <w:rPr>
          <w:rFonts w:ascii="Times New Roman" w:hAnsi="Times New Roman" w:cs="Times New Roman"/>
          <w:sz w:val="24"/>
          <w:szCs w:val="24"/>
        </w:rPr>
      </w:pPr>
      <w:r w:rsidRPr="00A91B08">
        <w:rPr>
          <w:rFonts w:ascii="Times New Roman" w:hAnsi="Times New Roman" w:cs="Times New Roman"/>
          <w:sz w:val="24"/>
          <w:szCs w:val="24"/>
        </w:rPr>
        <w:t>Oleh:</w:t>
      </w:r>
    </w:p>
    <w:p w14:paraId="12077DA6" w14:textId="77777777" w:rsidR="00A830CB" w:rsidRPr="003D1800" w:rsidRDefault="00A830CB" w:rsidP="00A830C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Muhammad Naufal Adani</w:t>
      </w:r>
    </w:p>
    <w:p w14:paraId="383250E6" w14:textId="2D434AC3" w:rsidR="000236AE" w:rsidRDefault="00A830CB" w:rsidP="000236AE">
      <w:pPr>
        <w:spacing w:line="480" w:lineRule="auto"/>
        <w:jc w:val="center"/>
        <w:rPr>
          <w:rFonts w:ascii="Times New Roman" w:hAnsi="Times New Roman" w:cs="Times New Roman"/>
          <w:b/>
          <w:sz w:val="24"/>
          <w:szCs w:val="24"/>
        </w:rPr>
      </w:pPr>
      <w:proofErr w:type="gramStart"/>
      <w:r w:rsidRPr="003D1800">
        <w:rPr>
          <w:rFonts w:ascii="Times New Roman" w:hAnsi="Times New Roman" w:cs="Times New Roman"/>
          <w:b/>
          <w:sz w:val="24"/>
          <w:szCs w:val="24"/>
        </w:rPr>
        <w:t>NPM :</w:t>
      </w:r>
      <w:proofErr w:type="gramEnd"/>
      <w:r w:rsidRPr="003D1800">
        <w:rPr>
          <w:rFonts w:ascii="Times New Roman" w:hAnsi="Times New Roman" w:cs="Times New Roman"/>
          <w:b/>
          <w:sz w:val="24"/>
          <w:szCs w:val="24"/>
        </w:rPr>
        <w:t xml:space="preserve"> 4</w:t>
      </w:r>
      <w:r>
        <w:rPr>
          <w:rFonts w:ascii="Times New Roman" w:hAnsi="Times New Roman" w:cs="Times New Roman"/>
          <w:b/>
          <w:sz w:val="24"/>
          <w:szCs w:val="24"/>
        </w:rPr>
        <w:t>119500298</w:t>
      </w:r>
    </w:p>
    <w:p w14:paraId="4171EB26" w14:textId="77777777" w:rsidR="000236AE" w:rsidRPr="00A830CB" w:rsidRDefault="000236AE" w:rsidP="000236AE">
      <w:pPr>
        <w:spacing w:line="480" w:lineRule="auto"/>
        <w:jc w:val="center"/>
        <w:rPr>
          <w:rFonts w:ascii="Times New Roman" w:hAnsi="Times New Roman" w:cs="Times New Roman"/>
          <w:b/>
          <w:sz w:val="24"/>
          <w:szCs w:val="24"/>
        </w:rPr>
      </w:pPr>
    </w:p>
    <w:p w14:paraId="36AC9A96" w14:textId="45EB833C" w:rsidR="00A830CB" w:rsidRPr="00A91B08" w:rsidRDefault="00A830CB" w:rsidP="00A830CB">
      <w:pPr>
        <w:spacing w:line="480" w:lineRule="auto"/>
        <w:jc w:val="center"/>
        <w:rPr>
          <w:rFonts w:ascii="Times New Roman" w:hAnsi="Times New Roman" w:cs="Times New Roman"/>
          <w:sz w:val="24"/>
          <w:szCs w:val="24"/>
        </w:rPr>
      </w:pPr>
      <w:proofErr w:type="spellStart"/>
      <w:r w:rsidRPr="00A91B08">
        <w:rPr>
          <w:rFonts w:ascii="Times New Roman" w:hAnsi="Times New Roman" w:cs="Times New Roman"/>
          <w:sz w:val="24"/>
          <w:szCs w:val="24"/>
        </w:rPr>
        <w:t>Diajukan</w:t>
      </w:r>
      <w:proofErr w:type="spellEnd"/>
      <w:r w:rsidRPr="00A91B08">
        <w:rPr>
          <w:rFonts w:ascii="Times New Roman" w:hAnsi="Times New Roman" w:cs="Times New Roman"/>
          <w:sz w:val="24"/>
          <w:szCs w:val="24"/>
        </w:rPr>
        <w:t xml:space="preserve"> </w:t>
      </w:r>
      <w:proofErr w:type="spellStart"/>
      <w:r w:rsidRPr="00A91B08">
        <w:rPr>
          <w:rFonts w:ascii="Times New Roman" w:hAnsi="Times New Roman" w:cs="Times New Roman"/>
          <w:sz w:val="24"/>
          <w:szCs w:val="24"/>
        </w:rPr>
        <w:t>Kepada</w:t>
      </w:r>
      <w:proofErr w:type="spellEnd"/>
      <w:r w:rsidRPr="00A91B08">
        <w:rPr>
          <w:rFonts w:ascii="Times New Roman" w:hAnsi="Times New Roman" w:cs="Times New Roman"/>
          <w:sz w:val="24"/>
          <w:szCs w:val="24"/>
        </w:rPr>
        <w:t>:</w:t>
      </w:r>
    </w:p>
    <w:p w14:paraId="16B34729" w14:textId="77777777" w:rsidR="00A830CB" w:rsidRPr="003D1800" w:rsidRDefault="00A830CB" w:rsidP="00A830CB">
      <w:pPr>
        <w:jc w:val="center"/>
        <w:rPr>
          <w:rFonts w:ascii="Times New Roman" w:hAnsi="Times New Roman" w:cs="Times New Roman"/>
          <w:b/>
          <w:sz w:val="24"/>
          <w:szCs w:val="24"/>
        </w:rPr>
      </w:pPr>
      <w:r w:rsidRPr="003D1800">
        <w:rPr>
          <w:rFonts w:ascii="Times New Roman" w:hAnsi="Times New Roman" w:cs="Times New Roman"/>
          <w:b/>
          <w:sz w:val="24"/>
          <w:szCs w:val="24"/>
        </w:rPr>
        <w:t xml:space="preserve">PROGRAM STUDI </w:t>
      </w:r>
      <w:r>
        <w:rPr>
          <w:rFonts w:ascii="Times New Roman" w:hAnsi="Times New Roman" w:cs="Times New Roman"/>
          <w:b/>
          <w:sz w:val="24"/>
          <w:szCs w:val="24"/>
        </w:rPr>
        <w:t>MANAJEMEN</w:t>
      </w:r>
    </w:p>
    <w:p w14:paraId="76BD9B20" w14:textId="77777777" w:rsidR="00A830CB" w:rsidRPr="003D1800" w:rsidRDefault="00A830CB" w:rsidP="00A830CB">
      <w:pPr>
        <w:jc w:val="center"/>
        <w:rPr>
          <w:rFonts w:ascii="Times New Roman" w:hAnsi="Times New Roman" w:cs="Times New Roman"/>
          <w:b/>
          <w:sz w:val="24"/>
          <w:szCs w:val="24"/>
        </w:rPr>
      </w:pPr>
      <w:r w:rsidRPr="003D1800">
        <w:rPr>
          <w:rFonts w:ascii="Times New Roman" w:hAnsi="Times New Roman" w:cs="Times New Roman"/>
          <w:b/>
          <w:sz w:val="24"/>
          <w:szCs w:val="24"/>
        </w:rPr>
        <w:t>FAKULTAS EKONOMI DAN BISNIS</w:t>
      </w:r>
    </w:p>
    <w:p w14:paraId="62F51368" w14:textId="77777777" w:rsidR="00A830CB" w:rsidRPr="003D1800" w:rsidRDefault="00A830CB" w:rsidP="00A830CB">
      <w:pPr>
        <w:jc w:val="center"/>
        <w:rPr>
          <w:rFonts w:ascii="Times New Roman" w:hAnsi="Times New Roman" w:cs="Times New Roman"/>
          <w:b/>
          <w:sz w:val="24"/>
          <w:szCs w:val="24"/>
        </w:rPr>
      </w:pPr>
      <w:r w:rsidRPr="003D1800">
        <w:rPr>
          <w:rFonts w:ascii="Times New Roman" w:hAnsi="Times New Roman" w:cs="Times New Roman"/>
          <w:b/>
          <w:sz w:val="24"/>
          <w:szCs w:val="24"/>
        </w:rPr>
        <w:t>UNIVERSITAS PANCASAKTI TEGAL</w:t>
      </w:r>
    </w:p>
    <w:p w14:paraId="6EF6757D" w14:textId="43EC7B52" w:rsidR="00A830CB" w:rsidRDefault="00A830CB" w:rsidP="00A830CB">
      <w:pPr>
        <w:spacing w:after="0"/>
        <w:jc w:val="center"/>
        <w:rPr>
          <w:rFonts w:ascii="Times New Roman" w:hAnsi="Times New Roman" w:cs="Times New Roman"/>
          <w:b/>
          <w:sz w:val="24"/>
          <w:szCs w:val="24"/>
        </w:rPr>
      </w:pPr>
      <w:r w:rsidRPr="003D1800">
        <w:rPr>
          <w:rFonts w:ascii="Times New Roman" w:hAnsi="Times New Roman" w:cs="Times New Roman"/>
          <w:b/>
          <w:sz w:val="24"/>
          <w:szCs w:val="24"/>
        </w:rPr>
        <w:t>202</w:t>
      </w:r>
      <w:r w:rsidR="001220A3">
        <w:rPr>
          <w:rFonts w:ascii="Times New Roman" w:hAnsi="Times New Roman" w:cs="Times New Roman"/>
          <w:b/>
          <w:sz w:val="24"/>
          <w:szCs w:val="24"/>
        </w:rPr>
        <w:t>4</w:t>
      </w:r>
    </w:p>
    <w:p w14:paraId="2E70B960" w14:textId="2A7FDA32" w:rsidR="00D37200" w:rsidRDefault="00D37200" w:rsidP="00D37200">
      <w:pPr>
        <w:spacing w:after="0"/>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97152" behindDoc="0" locked="0" layoutInCell="1" allowOverlap="1" wp14:anchorId="169BAE1D" wp14:editId="431E2C29">
            <wp:simplePos x="0" y="0"/>
            <wp:positionH relativeFrom="page">
              <wp:posOffset>842010</wp:posOffset>
            </wp:positionH>
            <wp:positionV relativeFrom="margin">
              <wp:posOffset>-957580</wp:posOffset>
            </wp:positionV>
            <wp:extent cx="6080760" cy="93287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0760" cy="9328785"/>
                    </a:xfrm>
                    <a:prstGeom prst="rect">
                      <a:avLst/>
                    </a:prstGeom>
                    <a:noFill/>
                    <a:ln>
                      <a:noFill/>
                    </a:ln>
                  </pic:spPr>
                </pic:pic>
              </a:graphicData>
            </a:graphic>
            <wp14:sizeRelV relativeFrom="margin">
              <wp14:pctHeight>0</wp14:pctHeight>
            </wp14:sizeRelV>
          </wp:anchor>
        </w:drawing>
      </w:r>
    </w:p>
    <w:p w14:paraId="5CFC3F4F" w14:textId="7CD9005A" w:rsidR="00D37200" w:rsidRDefault="00D37200" w:rsidP="00D37200">
      <w:pPr>
        <w:spacing w:after="0"/>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98176" behindDoc="0" locked="0" layoutInCell="1" allowOverlap="1" wp14:anchorId="2BEF7794" wp14:editId="49EF6158">
            <wp:simplePos x="0" y="0"/>
            <wp:positionH relativeFrom="margin">
              <wp:posOffset>-638810</wp:posOffset>
            </wp:positionH>
            <wp:positionV relativeFrom="margin">
              <wp:posOffset>-977900</wp:posOffset>
            </wp:positionV>
            <wp:extent cx="6153150" cy="91846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3150" cy="9184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94A0E6" w14:textId="3FCDE63C" w:rsidR="00E47B40" w:rsidRDefault="00E47B40" w:rsidP="00E47B40">
      <w:pPr>
        <w:spacing w:after="0"/>
        <w:rPr>
          <w:rFonts w:ascii="Times New Roman" w:hAnsi="Times New Roman" w:cs="Times New Roman"/>
          <w:b/>
          <w:sz w:val="24"/>
          <w:szCs w:val="24"/>
        </w:rPr>
        <w:sectPr w:rsidR="00E47B40" w:rsidSect="006735D2">
          <w:footerReference w:type="even" r:id="rId11"/>
          <w:footerReference w:type="default" r:id="rId12"/>
          <w:headerReference w:type="first" r:id="rId13"/>
          <w:footerReference w:type="first" r:id="rId14"/>
          <w:pgSz w:w="12240" w:h="15840"/>
          <w:pgMar w:top="2268" w:right="1701" w:bottom="1701" w:left="2268" w:header="709" w:footer="709" w:gutter="0"/>
          <w:pgNumType w:fmt="lowerRoman" w:start="1"/>
          <w:cols w:space="708"/>
          <w:titlePg/>
          <w:docGrid w:linePitch="360"/>
        </w:sectPr>
      </w:pPr>
    </w:p>
    <w:p w14:paraId="0AC8D118" w14:textId="0409CBF5" w:rsidR="000236AE" w:rsidRDefault="000236AE" w:rsidP="006527E9">
      <w:pPr>
        <w:pStyle w:val="Heading1"/>
      </w:pPr>
      <w:r>
        <w:lastRenderedPageBreak/>
        <w:t>MOTTO DAN PERSEMBAHAN</w:t>
      </w:r>
    </w:p>
    <w:p w14:paraId="2CA34DC3" w14:textId="77777777" w:rsidR="000236AE" w:rsidRDefault="000236AE" w:rsidP="000236AE"/>
    <w:p w14:paraId="5DD5B2F5" w14:textId="76C475E2" w:rsidR="000236AE" w:rsidRDefault="000236AE" w:rsidP="00E212E8">
      <w:pPr>
        <w:ind w:hanging="142"/>
        <w:rPr>
          <w:rFonts w:ascii="Times New Roman" w:hAnsi="Times New Roman" w:cs="Times New Roman"/>
          <w:b/>
          <w:bCs/>
          <w:sz w:val="24"/>
          <w:szCs w:val="24"/>
        </w:rPr>
      </w:pPr>
      <w:r w:rsidRPr="000236AE">
        <w:rPr>
          <w:rFonts w:ascii="Times New Roman" w:hAnsi="Times New Roman" w:cs="Times New Roman"/>
          <w:b/>
          <w:bCs/>
          <w:sz w:val="24"/>
          <w:szCs w:val="24"/>
        </w:rPr>
        <w:t>MOTTO</w:t>
      </w:r>
    </w:p>
    <w:p w14:paraId="27685A22" w14:textId="4BDED12B" w:rsidR="00E212E8" w:rsidRDefault="00E212E8" w:rsidP="00E212E8">
      <w:pPr>
        <w:rPr>
          <w:rFonts w:ascii="Times New Roman" w:hAnsi="Times New Roman" w:cs="Times New Roman"/>
          <w:color w:val="1A1A1A"/>
          <w:sz w:val="24"/>
          <w:szCs w:val="24"/>
          <w:shd w:val="clear" w:color="auto" w:fill="FFFFFF"/>
        </w:rPr>
      </w:pPr>
      <w:r w:rsidRPr="00E212E8">
        <w:rPr>
          <w:rFonts w:ascii="Times New Roman" w:hAnsi="Times New Roman" w:cs="Times New Roman"/>
          <w:color w:val="1A1A1A"/>
          <w:sz w:val="24"/>
          <w:szCs w:val="24"/>
          <w:shd w:val="clear" w:color="auto" w:fill="FFFFFF"/>
        </w:rPr>
        <w:t>"</w:t>
      </w:r>
      <w:proofErr w:type="spellStart"/>
      <w:r w:rsidRPr="00E212E8">
        <w:rPr>
          <w:rFonts w:ascii="Times New Roman" w:hAnsi="Times New Roman" w:cs="Times New Roman"/>
          <w:color w:val="1A1A1A"/>
          <w:sz w:val="24"/>
          <w:szCs w:val="24"/>
          <w:shd w:val="clear" w:color="auto" w:fill="FFFFFF"/>
        </w:rPr>
        <w:t>Jangan</w:t>
      </w:r>
      <w:proofErr w:type="spellEnd"/>
      <w:r w:rsidRPr="00E212E8">
        <w:rPr>
          <w:rFonts w:ascii="Times New Roman" w:hAnsi="Times New Roman" w:cs="Times New Roman"/>
          <w:color w:val="1A1A1A"/>
          <w:sz w:val="24"/>
          <w:szCs w:val="24"/>
          <w:shd w:val="clear" w:color="auto" w:fill="FFFFFF"/>
        </w:rPr>
        <w:t xml:space="preserve"> </w:t>
      </w:r>
      <w:proofErr w:type="spellStart"/>
      <w:r w:rsidRPr="00E212E8">
        <w:rPr>
          <w:rFonts w:ascii="Times New Roman" w:hAnsi="Times New Roman" w:cs="Times New Roman"/>
          <w:color w:val="1A1A1A"/>
          <w:sz w:val="24"/>
          <w:szCs w:val="24"/>
          <w:shd w:val="clear" w:color="auto" w:fill="FFFFFF"/>
        </w:rPr>
        <w:t>berkecil</w:t>
      </w:r>
      <w:proofErr w:type="spellEnd"/>
      <w:r w:rsidRPr="00E212E8">
        <w:rPr>
          <w:rFonts w:ascii="Times New Roman" w:hAnsi="Times New Roman" w:cs="Times New Roman"/>
          <w:color w:val="1A1A1A"/>
          <w:sz w:val="24"/>
          <w:szCs w:val="24"/>
          <w:shd w:val="clear" w:color="auto" w:fill="FFFFFF"/>
        </w:rPr>
        <w:t xml:space="preserve"> </w:t>
      </w:r>
      <w:proofErr w:type="spellStart"/>
      <w:r w:rsidRPr="00E212E8">
        <w:rPr>
          <w:rFonts w:ascii="Times New Roman" w:hAnsi="Times New Roman" w:cs="Times New Roman"/>
          <w:color w:val="1A1A1A"/>
          <w:sz w:val="24"/>
          <w:szCs w:val="24"/>
          <w:shd w:val="clear" w:color="auto" w:fill="FFFFFF"/>
        </w:rPr>
        <w:t>hati</w:t>
      </w:r>
      <w:proofErr w:type="spellEnd"/>
      <w:r w:rsidRPr="00E212E8">
        <w:rPr>
          <w:rFonts w:ascii="Times New Roman" w:hAnsi="Times New Roman" w:cs="Times New Roman"/>
          <w:color w:val="1A1A1A"/>
          <w:sz w:val="24"/>
          <w:szCs w:val="24"/>
          <w:shd w:val="clear" w:color="auto" w:fill="FFFFFF"/>
        </w:rPr>
        <w:t xml:space="preserve"> </w:t>
      </w:r>
      <w:proofErr w:type="spellStart"/>
      <w:r w:rsidRPr="00E212E8">
        <w:rPr>
          <w:rFonts w:ascii="Times New Roman" w:hAnsi="Times New Roman" w:cs="Times New Roman"/>
          <w:color w:val="1A1A1A"/>
          <w:sz w:val="24"/>
          <w:szCs w:val="24"/>
          <w:shd w:val="clear" w:color="auto" w:fill="FFFFFF"/>
        </w:rPr>
        <w:t>jika</w:t>
      </w:r>
      <w:proofErr w:type="spellEnd"/>
      <w:r w:rsidRPr="00E212E8">
        <w:rPr>
          <w:rFonts w:ascii="Times New Roman" w:hAnsi="Times New Roman" w:cs="Times New Roman"/>
          <w:color w:val="1A1A1A"/>
          <w:sz w:val="24"/>
          <w:szCs w:val="24"/>
          <w:shd w:val="clear" w:color="auto" w:fill="FFFFFF"/>
        </w:rPr>
        <w:t xml:space="preserve"> </w:t>
      </w:r>
      <w:proofErr w:type="spellStart"/>
      <w:r w:rsidRPr="00E212E8">
        <w:rPr>
          <w:rFonts w:ascii="Times New Roman" w:hAnsi="Times New Roman" w:cs="Times New Roman"/>
          <w:color w:val="1A1A1A"/>
          <w:sz w:val="24"/>
          <w:szCs w:val="24"/>
          <w:shd w:val="clear" w:color="auto" w:fill="FFFFFF"/>
        </w:rPr>
        <w:t>jawaban</w:t>
      </w:r>
      <w:proofErr w:type="spellEnd"/>
      <w:r w:rsidRPr="00E212E8">
        <w:rPr>
          <w:rFonts w:ascii="Times New Roman" w:hAnsi="Times New Roman" w:cs="Times New Roman"/>
          <w:color w:val="1A1A1A"/>
          <w:sz w:val="24"/>
          <w:szCs w:val="24"/>
          <w:shd w:val="clear" w:color="auto" w:fill="FFFFFF"/>
        </w:rPr>
        <w:t xml:space="preserve"> </w:t>
      </w:r>
      <w:proofErr w:type="spellStart"/>
      <w:r w:rsidRPr="00E212E8">
        <w:rPr>
          <w:rFonts w:ascii="Times New Roman" w:hAnsi="Times New Roman" w:cs="Times New Roman"/>
          <w:color w:val="1A1A1A"/>
          <w:sz w:val="24"/>
          <w:szCs w:val="24"/>
          <w:shd w:val="clear" w:color="auto" w:fill="FFFFFF"/>
        </w:rPr>
        <w:t>doamu</w:t>
      </w:r>
      <w:proofErr w:type="spellEnd"/>
      <w:r w:rsidRPr="00E212E8">
        <w:rPr>
          <w:rFonts w:ascii="Times New Roman" w:hAnsi="Times New Roman" w:cs="Times New Roman"/>
          <w:color w:val="1A1A1A"/>
          <w:sz w:val="24"/>
          <w:szCs w:val="24"/>
          <w:shd w:val="clear" w:color="auto" w:fill="FFFFFF"/>
        </w:rPr>
        <w:t xml:space="preserve"> </w:t>
      </w:r>
      <w:proofErr w:type="spellStart"/>
      <w:r w:rsidRPr="00E212E8">
        <w:rPr>
          <w:rFonts w:ascii="Times New Roman" w:hAnsi="Times New Roman" w:cs="Times New Roman"/>
          <w:color w:val="1A1A1A"/>
          <w:sz w:val="24"/>
          <w:szCs w:val="24"/>
          <w:shd w:val="clear" w:color="auto" w:fill="FFFFFF"/>
        </w:rPr>
        <w:t>tidak</w:t>
      </w:r>
      <w:proofErr w:type="spellEnd"/>
      <w:r w:rsidRPr="00E212E8">
        <w:rPr>
          <w:rFonts w:ascii="Times New Roman" w:hAnsi="Times New Roman" w:cs="Times New Roman"/>
          <w:color w:val="1A1A1A"/>
          <w:sz w:val="24"/>
          <w:szCs w:val="24"/>
          <w:shd w:val="clear" w:color="auto" w:fill="FFFFFF"/>
        </w:rPr>
        <w:t xml:space="preserve"> </w:t>
      </w:r>
      <w:proofErr w:type="spellStart"/>
      <w:r w:rsidRPr="00E212E8">
        <w:rPr>
          <w:rFonts w:ascii="Times New Roman" w:hAnsi="Times New Roman" w:cs="Times New Roman"/>
          <w:color w:val="1A1A1A"/>
          <w:sz w:val="24"/>
          <w:szCs w:val="24"/>
          <w:shd w:val="clear" w:color="auto" w:fill="FFFFFF"/>
        </w:rPr>
        <w:t>segera</w:t>
      </w:r>
      <w:proofErr w:type="spellEnd"/>
      <w:r w:rsidRPr="00E212E8">
        <w:rPr>
          <w:rFonts w:ascii="Times New Roman" w:hAnsi="Times New Roman" w:cs="Times New Roman"/>
          <w:color w:val="1A1A1A"/>
          <w:sz w:val="24"/>
          <w:szCs w:val="24"/>
          <w:shd w:val="clear" w:color="auto" w:fill="FFFFFF"/>
        </w:rPr>
        <w:t xml:space="preserve"> </w:t>
      </w:r>
      <w:proofErr w:type="spellStart"/>
      <w:r w:rsidRPr="00E212E8">
        <w:rPr>
          <w:rFonts w:ascii="Times New Roman" w:hAnsi="Times New Roman" w:cs="Times New Roman"/>
          <w:color w:val="1A1A1A"/>
          <w:sz w:val="24"/>
          <w:szCs w:val="24"/>
          <w:shd w:val="clear" w:color="auto" w:fill="FFFFFF"/>
        </w:rPr>
        <w:t>datang</w:t>
      </w:r>
      <w:proofErr w:type="spellEnd"/>
      <w:r w:rsidRPr="00E212E8">
        <w:rPr>
          <w:rFonts w:ascii="Times New Roman" w:hAnsi="Times New Roman" w:cs="Times New Roman"/>
          <w:color w:val="1A1A1A"/>
          <w:sz w:val="24"/>
          <w:szCs w:val="24"/>
          <w:shd w:val="clear" w:color="auto" w:fill="FFFFFF"/>
        </w:rPr>
        <w:t xml:space="preserve">. </w:t>
      </w:r>
      <w:proofErr w:type="spellStart"/>
      <w:r w:rsidRPr="00E212E8">
        <w:rPr>
          <w:rFonts w:ascii="Times New Roman" w:hAnsi="Times New Roman" w:cs="Times New Roman"/>
          <w:color w:val="1A1A1A"/>
          <w:sz w:val="24"/>
          <w:szCs w:val="24"/>
          <w:shd w:val="clear" w:color="auto" w:fill="FFFFFF"/>
        </w:rPr>
        <w:t>Pelajarilah</w:t>
      </w:r>
      <w:proofErr w:type="spellEnd"/>
      <w:r w:rsidRPr="00E212E8">
        <w:rPr>
          <w:rFonts w:ascii="Times New Roman" w:hAnsi="Times New Roman" w:cs="Times New Roman"/>
          <w:color w:val="1A1A1A"/>
          <w:sz w:val="24"/>
          <w:szCs w:val="24"/>
          <w:shd w:val="clear" w:color="auto" w:fill="FFFFFF"/>
        </w:rPr>
        <w:t xml:space="preserve">, </w:t>
      </w:r>
      <w:proofErr w:type="spellStart"/>
      <w:r w:rsidRPr="00E212E8">
        <w:rPr>
          <w:rFonts w:ascii="Times New Roman" w:hAnsi="Times New Roman" w:cs="Times New Roman"/>
          <w:color w:val="1A1A1A"/>
          <w:sz w:val="24"/>
          <w:szCs w:val="24"/>
          <w:shd w:val="clear" w:color="auto" w:fill="FFFFFF"/>
        </w:rPr>
        <w:t>renungkan</w:t>
      </w:r>
      <w:proofErr w:type="spellEnd"/>
      <w:r w:rsidRPr="00E212E8">
        <w:rPr>
          <w:rFonts w:ascii="Times New Roman" w:hAnsi="Times New Roman" w:cs="Times New Roman"/>
          <w:color w:val="1A1A1A"/>
          <w:sz w:val="24"/>
          <w:szCs w:val="24"/>
          <w:shd w:val="clear" w:color="auto" w:fill="FFFFFF"/>
        </w:rPr>
        <w:t xml:space="preserve">, dan </w:t>
      </w:r>
      <w:proofErr w:type="spellStart"/>
      <w:r w:rsidRPr="00E212E8">
        <w:rPr>
          <w:rFonts w:ascii="Times New Roman" w:hAnsi="Times New Roman" w:cs="Times New Roman"/>
          <w:color w:val="1A1A1A"/>
          <w:sz w:val="24"/>
          <w:szCs w:val="24"/>
          <w:shd w:val="clear" w:color="auto" w:fill="FFFFFF"/>
        </w:rPr>
        <w:t>tetap</w:t>
      </w:r>
      <w:proofErr w:type="spellEnd"/>
      <w:r w:rsidRPr="00E212E8">
        <w:rPr>
          <w:rFonts w:ascii="Times New Roman" w:hAnsi="Times New Roman" w:cs="Times New Roman"/>
          <w:color w:val="1A1A1A"/>
          <w:sz w:val="24"/>
          <w:szCs w:val="24"/>
          <w:shd w:val="clear" w:color="auto" w:fill="FFFFFF"/>
        </w:rPr>
        <w:t xml:space="preserve"> </w:t>
      </w:r>
      <w:proofErr w:type="spellStart"/>
      <w:r w:rsidRPr="00E212E8">
        <w:rPr>
          <w:rFonts w:ascii="Times New Roman" w:hAnsi="Times New Roman" w:cs="Times New Roman"/>
          <w:color w:val="1A1A1A"/>
          <w:sz w:val="24"/>
          <w:szCs w:val="24"/>
          <w:shd w:val="clear" w:color="auto" w:fill="FFFFFF"/>
        </w:rPr>
        <w:t>berdoa</w:t>
      </w:r>
      <w:proofErr w:type="spellEnd"/>
      <w:r w:rsidRPr="00E212E8">
        <w:rPr>
          <w:rFonts w:ascii="Times New Roman" w:hAnsi="Times New Roman" w:cs="Times New Roman"/>
          <w:color w:val="1A1A1A"/>
          <w:sz w:val="24"/>
          <w:szCs w:val="24"/>
          <w:shd w:val="clear" w:color="auto" w:fill="FFFFFF"/>
        </w:rPr>
        <w:t xml:space="preserve">, </w:t>
      </w:r>
      <w:proofErr w:type="spellStart"/>
      <w:r w:rsidRPr="00E212E8">
        <w:rPr>
          <w:rFonts w:ascii="Times New Roman" w:hAnsi="Times New Roman" w:cs="Times New Roman"/>
          <w:color w:val="1A1A1A"/>
          <w:sz w:val="24"/>
          <w:szCs w:val="24"/>
          <w:shd w:val="clear" w:color="auto" w:fill="FFFFFF"/>
        </w:rPr>
        <w:t>memiliki</w:t>
      </w:r>
      <w:proofErr w:type="spellEnd"/>
      <w:r w:rsidRPr="00E212E8">
        <w:rPr>
          <w:rFonts w:ascii="Times New Roman" w:hAnsi="Times New Roman" w:cs="Times New Roman"/>
          <w:color w:val="1A1A1A"/>
          <w:sz w:val="24"/>
          <w:szCs w:val="24"/>
          <w:shd w:val="clear" w:color="auto" w:fill="FFFFFF"/>
        </w:rPr>
        <w:t xml:space="preserve"> </w:t>
      </w:r>
      <w:proofErr w:type="spellStart"/>
      <w:r w:rsidRPr="00E212E8">
        <w:rPr>
          <w:rFonts w:ascii="Times New Roman" w:hAnsi="Times New Roman" w:cs="Times New Roman"/>
          <w:color w:val="1A1A1A"/>
          <w:sz w:val="24"/>
          <w:szCs w:val="24"/>
          <w:shd w:val="clear" w:color="auto" w:fill="FFFFFF"/>
        </w:rPr>
        <w:t>iman</w:t>
      </w:r>
      <w:proofErr w:type="spellEnd"/>
      <w:r w:rsidRPr="00E212E8">
        <w:rPr>
          <w:rFonts w:ascii="Times New Roman" w:hAnsi="Times New Roman" w:cs="Times New Roman"/>
          <w:color w:val="1A1A1A"/>
          <w:sz w:val="24"/>
          <w:szCs w:val="24"/>
          <w:shd w:val="clear" w:color="auto" w:fill="FFFFFF"/>
        </w:rPr>
        <w:t xml:space="preserve"> yang </w:t>
      </w:r>
      <w:proofErr w:type="spellStart"/>
      <w:r w:rsidRPr="00E212E8">
        <w:rPr>
          <w:rFonts w:ascii="Times New Roman" w:hAnsi="Times New Roman" w:cs="Times New Roman"/>
          <w:color w:val="1A1A1A"/>
          <w:sz w:val="24"/>
          <w:szCs w:val="24"/>
          <w:shd w:val="clear" w:color="auto" w:fill="FFFFFF"/>
        </w:rPr>
        <w:t>tulus</w:t>
      </w:r>
      <w:proofErr w:type="spellEnd"/>
      <w:r w:rsidRPr="00E212E8">
        <w:rPr>
          <w:rFonts w:ascii="Times New Roman" w:hAnsi="Times New Roman" w:cs="Times New Roman"/>
          <w:color w:val="1A1A1A"/>
          <w:sz w:val="24"/>
          <w:szCs w:val="24"/>
          <w:shd w:val="clear" w:color="auto" w:fill="FFFFFF"/>
        </w:rPr>
        <w:t xml:space="preserve">, dan </w:t>
      </w:r>
      <w:proofErr w:type="spellStart"/>
      <w:r w:rsidRPr="00E212E8">
        <w:rPr>
          <w:rFonts w:ascii="Times New Roman" w:hAnsi="Times New Roman" w:cs="Times New Roman"/>
          <w:color w:val="1A1A1A"/>
          <w:sz w:val="24"/>
          <w:szCs w:val="24"/>
          <w:shd w:val="clear" w:color="auto" w:fill="FFFFFF"/>
        </w:rPr>
        <w:t>menjalankan</w:t>
      </w:r>
      <w:proofErr w:type="spellEnd"/>
      <w:r w:rsidRPr="00E212E8">
        <w:rPr>
          <w:rFonts w:ascii="Times New Roman" w:hAnsi="Times New Roman" w:cs="Times New Roman"/>
          <w:color w:val="1A1A1A"/>
          <w:sz w:val="24"/>
          <w:szCs w:val="24"/>
          <w:shd w:val="clear" w:color="auto" w:fill="FFFFFF"/>
        </w:rPr>
        <w:t xml:space="preserve"> </w:t>
      </w:r>
      <w:proofErr w:type="spellStart"/>
      <w:r w:rsidRPr="00E212E8">
        <w:rPr>
          <w:rFonts w:ascii="Times New Roman" w:hAnsi="Times New Roman" w:cs="Times New Roman"/>
          <w:color w:val="1A1A1A"/>
          <w:sz w:val="24"/>
          <w:szCs w:val="24"/>
          <w:shd w:val="clear" w:color="auto" w:fill="FFFFFF"/>
        </w:rPr>
        <w:t>perintah-perintah</w:t>
      </w:r>
      <w:r w:rsidR="004A7207">
        <w:rPr>
          <w:rFonts w:ascii="Times New Roman" w:hAnsi="Times New Roman" w:cs="Times New Roman"/>
          <w:color w:val="1A1A1A"/>
          <w:sz w:val="24"/>
          <w:szCs w:val="24"/>
          <w:shd w:val="clear" w:color="auto" w:fill="FFFFFF"/>
        </w:rPr>
        <w:t>n</w:t>
      </w:r>
      <w:r w:rsidRPr="00E212E8">
        <w:rPr>
          <w:rFonts w:ascii="Times New Roman" w:hAnsi="Times New Roman" w:cs="Times New Roman"/>
          <w:color w:val="1A1A1A"/>
          <w:sz w:val="24"/>
          <w:szCs w:val="24"/>
          <w:shd w:val="clear" w:color="auto" w:fill="FFFFFF"/>
        </w:rPr>
        <w:t>ya</w:t>
      </w:r>
      <w:proofErr w:type="spellEnd"/>
      <w:r w:rsidRPr="00E212E8">
        <w:rPr>
          <w:rFonts w:ascii="Times New Roman" w:hAnsi="Times New Roman" w:cs="Times New Roman"/>
          <w:color w:val="1A1A1A"/>
          <w:sz w:val="24"/>
          <w:szCs w:val="24"/>
          <w:shd w:val="clear" w:color="auto" w:fill="FFFFFF"/>
        </w:rPr>
        <w:t xml:space="preserve">." - Joseph B. </w:t>
      </w:r>
      <w:proofErr w:type="spellStart"/>
      <w:r w:rsidRPr="00E212E8">
        <w:rPr>
          <w:rFonts w:ascii="Times New Roman" w:hAnsi="Times New Roman" w:cs="Times New Roman"/>
          <w:color w:val="1A1A1A"/>
          <w:sz w:val="24"/>
          <w:szCs w:val="24"/>
          <w:shd w:val="clear" w:color="auto" w:fill="FFFFFF"/>
        </w:rPr>
        <w:t>Wirthlin</w:t>
      </w:r>
      <w:proofErr w:type="spellEnd"/>
    </w:p>
    <w:p w14:paraId="0B6213DE" w14:textId="204A1F7F" w:rsidR="00E212E8" w:rsidRPr="00E212E8" w:rsidRDefault="00E212E8" w:rsidP="00E212E8">
      <w:pPr>
        <w:ind w:hanging="142"/>
        <w:jc w:val="both"/>
        <w:rPr>
          <w:rFonts w:ascii="Times New Roman" w:hAnsi="Times New Roman" w:cs="Times New Roman"/>
          <w:b/>
          <w:bCs/>
          <w:color w:val="1A1A1A"/>
          <w:sz w:val="24"/>
          <w:szCs w:val="24"/>
          <w:shd w:val="clear" w:color="auto" w:fill="FFFFFF"/>
        </w:rPr>
      </w:pPr>
      <w:r w:rsidRPr="00E212E8">
        <w:rPr>
          <w:rFonts w:ascii="Times New Roman" w:hAnsi="Times New Roman" w:cs="Times New Roman"/>
          <w:b/>
          <w:bCs/>
          <w:color w:val="1A1A1A"/>
          <w:sz w:val="24"/>
          <w:szCs w:val="24"/>
          <w:shd w:val="clear" w:color="auto" w:fill="FFFFFF"/>
        </w:rPr>
        <w:t>PERSEMBAHAN</w:t>
      </w:r>
    </w:p>
    <w:p w14:paraId="450F562E" w14:textId="59F00FF3" w:rsidR="00E212E8" w:rsidRDefault="00E212E8" w:rsidP="00BC5744">
      <w:pPr>
        <w:pStyle w:val="ListParagraph"/>
        <w:numPr>
          <w:ilvl w:val="0"/>
          <w:numId w:val="74"/>
        </w:numPr>
        <w:ind w:left="426" w:hanging="502"/>
        <w:jc w:val="both"/>
        <w:rPr>
          <w:rFonts w:ascii="Times New Roman" w:hAnsi="Times New Roman" w:cs="Times New Roman"/>
          <w:sz w:val="24"/>
          <w:szCs w:val="24"/>
        </w:rPr>
      </w:pPr>
      <w:r w:rsidRPr="00E212E8">
        <w:rPr>
          <w:rFonts w:ascii="Times New Roman" w:hAnsi="Times New Roman" w:cs="Times New Roman"/>
          <w:sz w:val="24"/>
          <w:szCs w:val="24"/>
        </w:rPr>
        <w:t xml:space="preserve">Allah SWT yang </w:t>
      </w:r>
      <w:proofErr w:type="spellStart"/>
      <w:r w:rsidRPr="00E212E8">
        <w:rPr>
          <w:rFonts w:ascii="Times New Roman" w:hAnsi="Times New Roman" w:cs="Times New Roman"/>
          <w:sz w:val="24"/>
          <w:szCs w:val="24"/>
        </w:rPr>
        <w:t>senantiasa</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memberikan</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saya</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kesehatan</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kemudahan</w:t>
      </w:r>
      <w:proofErr w:type="spellEnd"/>
      <w:r w:rsidRPr="00E212E8">
        <w:rPr>
          <w:rFonts w:ascii="Times New Roman" w:hAnsi="Times New Roman" w:cs="Times New Roman"/>
          <w:sz w:val="24"/>
          <w:szCs w:val="24"/>
        </w:rPr>
        <w:t xml:space="preserve"> dan</w:t>
      </w:r>
      <w:r w:rsidR="00BC5744">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kelancaran</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dalam</w:t>
      </w:r>
      <w:proofErr w:type="spellEnd"/>
      <w:r w:rsidRPr="00E212E8">
        <w:rPr>
          <w:rFonts w:ascii="Times New Roman" w:hAnsi="Times New Roman" w:cs="Times New Roman"/>
          <w:sz w:val="24"/>
          <w:szCs w:val="24"/>
        </w:rPr>
        <w:t xml:space="preserve"> proses </w:t>
      </w:r>
      <w:proofErr w:type="spellStart"/>
      <w:r w:rsidRPr="00E212E8">
        <w:rPr>
          <w:rFonts w:ascii="Times New Roman" w:hAnsi="Times New Roman" w:cs="Times New Roman"/>
          <w:sz w:val="24"/>
          <w:szCs w:val="24"/>
        </w:rPr>
        <w:t>penyusunan</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skripsi</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ini</w:t>
      </w:r>
      <w:proofErr w:type="spellEnd"/>
      <w:r w:rsidRPr="00E212E8">
        <w:rPr>
          <w:rFonts w:ascii="Times New Roman" w:hAnsi="Times New Roman" w:cs="Times New Roman"/>
          <w:sz w:val="24"/>
          <w:szCs w:val="24"/>
        </w:rPr>
        <w:t>.</w:t>
      </w:r>
    </w:p>
    <w:p w14:paraId="2680CC0A" w14:textId="77777777" w:rsidR="00E212E8" w:rsidRPr="00E212E8" w:rsidRDefault="00E212E8" w:rsidP="00E212E8">
      <w:pPr>
        <w:pStyle w:val="ListParagraph"/>
        <w:ind w:left="426"/>
        <w:rPr>
          <w:rFonts w:ascii="Times New Roman" w:hAnsi="Times New Roman" w:cs="Times New Roman"/>
          <w:sz w:val="24"/>
          <w:szCs w:val="24"/>
        </w:rPr>
      </w:pPr>
    </w:p>
    <w:p w14:paraId="6C3154F2" w14:textId="2EFCB621" w:rsidR="00E212E8" w:rsidRDefault="00E212E8" w:rsidP="00E212E8">
      <w:pPr>
        <w:pStyle w:val="ListParagraph"/>
        <w:numPr>
          <w:ilvl w:val="0"/>
          <w:numId w:val="74"/>
        </w:numPr>
        <w:ind w:left="426" w:hanging="568"/>
        <w:jc w:val="both"/>
        <w:rPr>
          <w:rFonts w:ascii="Times New Roman" w:hAnsi="Times New Roman" w:cs="Times New Roman"/>
          <w:sz w:val="24"/>
          <w:szCs w:val="24"/>
        </w:rPr>
      </w:pPr>
      <w:proofErr w:type="spellStart"/>
      <w:r w:rsidRPr="00E212E8">
        <w:rPr>
          <w:rFonts w:ascii="Times New Roman" w:hAnsi="Times New Roman" w:cs="Times New Roman"/>
          <w:sz w:val="24"/>
          <w:szCs w:val="24"/>
        </w:rPr>
        <w:t>Skripsi</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ini</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saya</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persembahkan</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sepenuhnya</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kepada</w:t>
      </w:r>
      <w:proofErr w:type="spellEnd"/>
      <w:r w:rsidRPr="00E212E8">
        <w:rPr>
          <w:rFonts w:ascii="Times New Roman" w:hAnsi="Times New Roman" w:cs="Times New Roman"/>
          <w:sz w:val="24"/>
          <w:szCs w:val="24"/>
        </w:rPr>
        <w:t xml:space="preserve"> dua orang </w:t>
      </w:r>
      <w:proofErr w:type="spellStart"/>
      <w:r w:rsidRPr="00E212E8">
        <w:rPr>
          <w:rFonts w:ascii="Times New Roman" w:hAnsi="Times New Roman" w:cs="Times New Roman"/>
          <w:sz w:val="24"/>
          <w:szCs w:val="24"/>
        </w:rPr>
        <w:t>hebat</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dalam</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hidup</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saya</w:t>
      </w:r>
      <w:proofErr w:type="spellEnd"/>
      <w:r w:rsidRPr="00E212E8">
        <w:rPr>
          <w:rFonts w:ascii="Times New Roman" w:hAnsi="Times New Roman" w:cs="Times New Roman"/>
          <w:sz w:val="24"/>
          <w:szCs w:val="24"/>
        </w:rPr>
        <w:t>, Ayah</w:t>
      </w:r>
      <w:r w:rsidR="00DD5417">
        <w:rPr>
          <w:rFonts w:ascii="Times New Roman" w:hAnsi="Times New Roman" w:cs="Times New Roman"/>
          <w:sz w:val="24"/>
          <w:szCs w:val="24"/>
        </w:rPr>
        <w:t xml:space="preserve"> </w:t>
      </w:r>
      <w:proofErr w:type="spellStart"/>
      <w:r w:rsidR="00DD5417">
        <w:rPr>
          <w:rFonts w:ascii="Times New Roman" w:hAnsi="Times New Roman" w:cs="Times New Roman"/>
          <w:sz w:val="24"/>
          <w:szCs w:val="24"/>
        </w:rPr>
        <w:t>saya</w:t>
      </w:r>
      <w:proofErr w:type="spellEnd"/>
      <w:r w:rsidR="00DD5417">
        <w:rPr>
          <w:rFonts w:ascii="Times New Roman" w:hAnsi="Times New Roman" w:cs="Times New Roman"/>
          <w:sz w:val="24"/>
          <w:szCs w:val="24"/>
        </w:rPr>
        <w:t xml:space="preserve"> yang </w:t>
      </w:r>
      <w:proofErr w:type="spellStart"/>
      <w:r w:rsidR="00DD5417">
        <w:rPr>
          <w:rFonts w:ascii="Times New Roman" w:hAnsi="Times New Roman" w:cs="Times New Roman"/>
          <w:sz w:val="24"/>
          <w:szCs w:val="24"/>
        </w:rPr>
        <w:t>bernama</w:t>
      </w:r>
      <w:proofErr w:type="spellEnd"/>
      <w:r w:rsidR="00DD5417">
        <w:rPr>
          <w:rFonts w:ascii="Times New Roman" w:hAnsi="Times New Roman" w:cs="Times New Roman"/>
          <w:sz w:val="24"/>
          <w:szCs w:val="24"/>
        </w:rPr>
        <w:t xml:space="preserve"> Agus Imam </w:t>
      </w:r>
      <w:proofErr w:type="spellStart"/>
      <w:r w:rsidR="00DD5417">
        <w:rPr>
          <w:rFonts w:ascii="Times New Roman" w:hAnsi="Times New Roman" w:cs="Times New Roman"/>
          <w:sz w:val="24"/>
          <w:szCs w:val="24"/>
        </w:rPr>
        <w:t>Subekhi</w:t>
      </w:r>
      <w:proofErr w:type="spellEnd"/>
      <w:r w:rsidRPr="00E212E8">
        <w:rPr>
          <w:rFonts w:ascii="Times New Roman" w:hAnsi="Times New Roman" w:cs="Times New Roman"/>
          <w:sz w:val="24"/>
          <w:szCs w:val="24"/>
        </w:rPr>
        <w:t xml:space="preserve"> dan </w:t>
      </w:r>
      <w:proofErr w:type="spellStart"/>
      <w:r w:rsidRPr="00E212E8">
        <w:rPr>
          <w:rFonts w:ascii="Times New Roman" w:hAnsi="Times New Roman" w:cs="Times New Roman"/>
          <w:sz w:val="24"/>
          <w:szCs w:val="24"/>
        </w:rPr>
        <w:t>Ibunda</w:t>
      </w:r>
      <w:proofErr w:type="spellEnd"/>
      <w:r w:rsidR="00DD5417">
        <w:rPr>
          <w:rFonts w:ascii="Times New Roman" w:hAnsi="Times New Roman" w:cs="Times New Roman"/>
          <w:sz w:val="24"/>
          <w:szCs w:val="24"/>
        </w:rPr>
        <w:t xml:space="preserve"> </w:t>
      </w:r>
      <w:proofErr w:type="spellStart"/>
      <w:r w:rsidR="00DD5417">
        <w:rPr>
          <w:rFonts w:ascii="Times New Roman" w:hAnsi="Times New Roman" w:cs="Times New Roman"/>
          <w:sz w:val="24"/>
          <w:szCs w:val="24"/>
        </w:rPr>
        <w:t>saya</w:t>
      </w:r>
      <w:proofErr w:type="spellEnd"/>
      <w:r w:rsidR="00DD5417">
        <w:rPr>
          <w:rFonts w:ascii="Times New Roman" w:hAnsi="Times New Roman" w:cs="Times New Roman"/>
          <w:sz w:val="24"/>
          <w:szCs w:val="24"/>
        </w:rPr>
        <w:t xml:space="preserve"> yang </w:t>
      </w:r>
      <w:proofErr w:type="spellStart"/>
      <w:r w:rsidR="00DD5417">
        <w:rPr>
          <w:rFonts w:ascii="Times New Roman" w:hAnsi="Times New Roman" w:cs="Times New Roman"/>
          <w:sz w:val="24"/>
          <w:szCs w:val="24"/>
        </w:rPr>
        <w:t>bernama</w:t>
      </w:r>
      <w:proofErr w:type="spellEnd"/>
      <w:r w:rsidR="00DD5417">
        <w:rPr>
          <w:rFonts w:ascii="Times New Roman" w:hAnsi="Times New Roman" w:cs="Times New Roman"/>
          <w:sz w:val="24"/>
          <w:szCs w:val="24"/>
        </w:rPr>
        <w:t xml:space="preserve"> Siti </w:t>
      </w:r>
      <w:proofErr w:type="spellStart"/>
      <w:r w:rsidR="00DD5417">
        <w:rPr>
          <w:rFonts w:ascii="Times New Roman" w:hAnsi="Times New Roman" w:cs="Times New Roman"/>
          <w:sz w:val="24"/>
          <w:szCs w:val="24"/>
        </w:rPr>
        <w:t>Lutfiyah</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Keduanya</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lah</w:t>
      </w:r>
      <w:proofErr w:type="spellEnd"/>
      <w:r w:rsidRPr="00E212E8">
        <w:rPr>
          <w:rFonts w:ascii="Times New Roman" w:hAnsi="Times New Roman" w:cs="Times New Roman"/>
          <w:sz w:val="24"/>
          <w:szCs w:val="24"/>
        </w:rPr>
        <w:t xml:space="preserve"> yang </w:t>
      </w:r>
      <w:proofErr w:type="spellStart"/>
      <w:r w:rsidRPr="00E212E8">
        <w:rPr>
          <w:rFonts w:ascii="Times New Roman" w:hAnsi="Times New Roman" w:cs="Times New Roman"/>
          <w:sz w:val="24"/>
          <w:szCs w:val="24"/>
        </w:rPr>
        <w:t>membuat</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segalanya</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menjadi</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mungkin</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sehingga</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saya</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bisa</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sampai</w:t>
      </w:r>
      <w:proofErr w:type="spellEnd"/>
      <w:r w:rsidRPr="00E212E8">
        <w:rPr>
          <w:rFonts w:ascii="Times New Roman" w:hAnsi="Times New Roman" w:cs="Times New Roman"/>
          <w:sz w:val="24"/>
          <w:szCs w:val="24"/>
        </w:rPr>
        <w:t xml:space="preserve"> pada </w:t>
      </w:r>
      <w:proofErr w:type="spellStart"/>
      <w:r w:rsidRPr="00E212E8">
        <w:rPr>
          <w:rFonts w:ascii="Times New Roman" w:hAnsi="Times New Roman" w:cs="Times New Roman"/>
          <w:sz w:val="24"/>
          <w:szCs w:val="24"/>
        </w:rPr>
        <w:t>tahap</w:t>
      </w:r>
      <w:proofErr w:type="spellEnd"/>
      <w:r w:rsidRPr="00E212E8">
        <w:rPr>
          <w:rFonts w:ascii="Times New Roman" w:hAnsi="Times New Roman" w:cs="Times New Roman"/>
          <w:sz w:val="24"/>
          <w:szCs w:val="24"/>
        </w:rPr>
        <w:t xml:space="preserve"> di mana </w:t>
      </w:r>
      <w:proofErr w:type="spellStart"/>
      <w:r w:rsidRPr="00E212E8">
        <w:rPr>
          <w:rFonts w:ascii="Times New Roman" w:hAnsi="Times New Roman" w:cs="Times New Roman"/>
          <w:sz w:val="24"/>
          <w:szCs w:val="24"/>
        </w:rPr>
        <w:t>skripsi</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ini</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akhirnya</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selesai</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Terima</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kasih</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atas</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segala</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pengorbanan</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nasihat</w:t>
      </w:r>
      <w:proofErr w:type="spellEnd"/>
      <w:r w:rsidRPr="00E212E8">
        <w:rPr>
          <w:rFonts w:ascii="Times New Roman" w:hAnsi="Times New Roman" w:cs="Times New Roman"/>
          <w:sz w:val="24"/>
          <w:szCs w:val="24"/>
        </w:rPr>
        <w:t xml:space="preserve"> dan </w:t>
      </w:r>
      <w:proofErr w:type="spellStart"/>
      <w:r w:rsidRPr="00E212E8">
        <w:rPr>
          <w:rFonts w:ascii="Times New Roman" w:hAnsi="Times New Roman" w:cs="Times New Roman"/>
          <w:sz w:val="24"/>
          <w:szCs w:val="24"/>
        </w:rPr>
        <w:t>doa</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baik</w:t>
      </w:r>
      <w:proofErr w:type="spellEnd"/>
      <w:r w:rsidRPr="00E212E8">
        <w:rPr>
          <w:rFonts w:ascii="Times New Roman" w:hAnsi="Times New Roman" w:cs="Times New Roman"/>
          <w:sz w:val="24"/>
          <w:szCs w:val="24"/>
        </w:rPr>
        <w:t xml:space="preserve"> yang </w:t>
      </w:r>
      <w:proofErr w:type="spellStart"/>
      <w:r w:rsidRPr="00E212E8">
        <w:rPr>
          <w:rFonts w:ascii="Times New Roman" w:hAnsi="Times New Roman" w:cs="Times New Roman"/>
          <w:sz w:val="24"/>
          <w:szCs w:val="24"/>
        </w:rPr>
        <w:t>tidak</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pernah</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berhenti</w:t>
      </w:r>
      <w:proofErr w:type="spellEnd"/>
      <w:r w:rsidRPr="00E212E8">
        <w:rPr>
          <w:rFonts w:ascii="Times New Roman" w:hAnsi="Times New Roman" w:cs="Times New Roman"/>
          <w:sz w:val="24"/>
          <w:szCs w:val="24"/>
        </w:rPr>
        <w:t xml:space="preserve"> kalian </w:t>
      </w:r>
      <w:proofErr w:type="spellStart"/>
      <w:r w:rsidRPr="00E212E8">
        <w:rPr>
          <w:rFonts w:ascii="Times New Roman" w:hAnsi="Times New Roman" w:cs="Times New Roman"/>
          <w:sz w:val="24"/>
          <w:szCs w:val="24"/>
        </w:rPr>
        <w:t>berikan</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kepadaku</w:t>
      </w:r>
      <w:proofErr w:type="spellEnd"/>
      <w:r w:rsidRPr="00E212E8">
        <w:rPr>
          <w:rFonts w:ascii="Times New Roman" w:hAnsi="Times New Roman" w:cs="Times New Roman"/>
          <w:sz w:val="24"/>
          <w:szCs w:val="24"/>
        </w:rPr>
        <w:t xml:space="preserve">. Aku </w:t>
      </w:r>
      <w:proofErr w:type="spellStart"/>
      <w:r w:rsidRPr="00E212E8">
        <w:rPr>
          <w:rFonts w:ascii="Times New Roman" w:hAnsi="Times New Roman" w:cs="Times New Roman"/>
          <w:sz w:val="24"/>
          <w:szCs w:val="24"/>
        </w:rPr>
        <w:t>selamanya</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bersyukur</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dengan</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keberadaan</w:t>
      </w:r>
      <w:proofErr w:type="spellEnd"/>
      <w:r w:rsidRPr="00E212E8">
        <w:rPr>
          <w:rFonts w:ascii="Times New Roman" w:hAnsi="Times New Roman" w:cs="Times New Roman"/>
          <w:sz w:val="24"/>
          <w:szCs w:val="24"/>
        </w:rPr>
        <w:t xml:space="preserve"> kalian </w:t>
      </w:r>
      <w:proofErr w:type="spellStart"/>
      <w:r w:rsidRPr="00E212E8">
        <w:rPr>
          <w:rFonts w:ascii="Times New Roman" w:hAnsi="Times New Roman" w:cs="Times New Roman"/>
          <w:sz w:val="24"/>
          <w:szCs w:val="24"/>
        </w:rPr>
        <w:t>sebagai</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orangtua</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ku</w:t>
      </w:r>
      <w:proofErr w:type="spellEnd"/>
      <w:r w:rsidRPr="00E212E8">
        <w:rPr>
          <w:rFonts w:ascii="Times New Roman" w:hAnsi="Times New Roman" w:cs="Times New Roman"/>
          <w:sz w:val="24"/>
          <w:szCs w:val="24"/>
        </w:rPr>
        <w:t>.</w:t>
      </w:r>
    </w:p>
    <w:p w14:paraId="0C3BC467" w14:textId="77777777" w:rsidR="002C2C6C" w:rsidRPr="002C2C6C" w:rsidRDefault="002C2C6C" w:rsidP="002C2C6C">
      <w:pPr>
        <w:pStyle w:val="ListParagraph"/>
        <w:rPr>
          <w:rFonts w:ascii="Times New Roman" w:hAnsi="Times New Roman" w:cs="Times New Roman"/>
          <w:sz w:val="24"/>
          <w:szCs w:val="24"/>
        </w:rPr>
      </w:pPr>
    </w:p>
    <w:p w14:paraId="78B32913" w14:textId="716B96ED" w:rsidR="002C2C6C" w:rsidRPr="00E212E8" w:rsidRDefault="002C2C6C" w:rsidP="00E212E8">
      <w:pPr>
        <w:pStyle w:val="ListParagraph"/>
        <w:numPr>
          <w:ilvl w:val="0"/>
          <w:numId w:val="74"/>
        </w:numPr>
        <w:ind w:left="426" w:hanging="568"/>
        <w:jc w:val="both"/>
        <w:rPr>
          <w:rFonts w:ascii="Times New Roman" w:hAnsi="Times New Roman" w:cs="Times New Roman"/>
          <w:sz w:val="24"/>
          <w:szCs w:val="24"/>
        </w:rPr>
      </w:pPr>
      <w:proofErr w:type="spellStart"/>
      <w:r>
        <w:rPr>
          <w:rFonts w:ascii="Times New Roman" w:hAnsi="Times New Roman" w:cs="Times New Roman"/>
          <w:sz w:val="24"/>
          <w:szCs w:val="24"/>
        </w:rPr>
        <w:t>Teruntuk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Bapak  Husni</w:t>
      </w:r>
      <w:proofErr w:type="gramEnd"/>
      <w:r>
        <w:rPr>
          <w:rFonts w:ascii="Times New Roman" w:hAnsi="Times New Roman" w:cs="Times New Roman"/>
          <w:sz w:val="24"/>
          <w:szCs w:val="24"/>
        </w:rPr>
        <w:t xml:space="preserve"> Iskandar.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73967730" w14:textId="77777777" w:rsidR="00E212E8" w:rsidRPr="00E212E8" w:rsidRDefault="00E212E8" w:rsidP="00E212E8">
      <w:pPr>
        <w:pStyle w:val="ListParagraph"/>
        <w:ind w:left="426"/>
        <w:jc w:val="both"/>
        <w:rPr>
          <w:rFonts w:ascii="Times New Roman" w:hAnsi="Times New Roman" w:cs="Times New Roman"/>
          <w:sz w:val="24"/>
          <w:szCs w:val="24"/>
        </w:rPr>
      </w:pPr>
    </w:p>
    <w:p w14:paraId="2D7A5CCF" w14:textId="7434F614" w:rsidR="00E212E8" w:rsidRDefault="00E212E8" w:rsidP="00E212E8">
      <w:pPr>
        <w:pStyle w:val="ListParagraph"/>
        <w:numPr>
          <w:ilvl w:val="0"/>
          <w:numId w:val="74"/>
        </w:numPr>
        <w:ind w:left="426" w:hanging="568"/>
        <w:jc w:val="both"/>
        <w:rPr>
          <w:rFonts w:ascii="Times New Roman" w:hAnsi="Times New Roman" w:cs="Times New Roman"/>
          <w:sz w:val="24"/>
          <w:szCs w:val="24"/>
        </w:rPr>
      </w:pPr>
      <w:proofErr w:type="spellStart"/>
      <w:r w:rsidRPr="00E212E8">
        <w:rPr>
          <w:rFonts w:ascii="Times New Roman" w:hAnsi="Times New Roman" w:cs="Times New Roman"/>
          <w:sz w:val="24"/>
          <w:szCs w:val="24"/>
        </w:rPr>
        <w:t>Teruntuk</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teman-teman</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kelas</w:t>
      </w:r>
      <w:proofErr w:type="spellEnd"/>
      <w:r w:rsidRPr="00E212E8">
        <w:rPr>
          <w:rFonts w:ascii="Times New Roman" w:hAnsi="Times New Roman" w:cs="Times New Roman"/>
          <w:sz w:val="24"/>
          <w:szCs w:val="24"/>
        </w:rPr>
        <w:t xml:space="preserve"> A </w:t>
      </w:r>
      <w:proofErr w:type="spellStart"/>
      <w:r w:rsidRPr="00E212E8">
        <w:rPr>
          <w:rFonts w:ascii="Times New Roman" w:hAnsi="Times New Roman" w:cs="Times New Roman"/>
          <w:sz w:val="24"/>
          <w:szCs w:val="24"/>
        </w:rPr>
        <w:t>Manajemen</w:t>
      </w:r>
      <w:proofErr w:type="spellEnd"/>
      <w:r w:rsidRPr="00E212E8">
        <w:rPr>
          <w:rFonts w:ascii="Times New Roman" w:hAnsi="Times New Roman" w:cs="Times New Roman"/>
          <w:sz w:val="24"/>
          <w:szCs w:val="24"/>
        </w:rPr>
        <w:t xml:space="preserve"> 2019. </w:t>
      </w:r>
      <w:proofErr w:type="spellStart"/>
      <w:r w:rsidR="002C2C6C">
        <w:rPr>
          <w:rFonts w:ascii="Times New Roman" w:hAnsi="Times New Roman" w:cs="Times New Roman"/>
          <w:sz w:val="24"/>
          <w:szCs w:val="24"/>
        </w:rPr>
        <w:t>Terima</w:t>
      </w:r>
      <w:proofErr w:type="spellEnd"/>
      <w:r w:rsidR="002C2C6C">
        <w:rPr>
          <w:rFonts w:ascii="Times New Roman" w:hAnsi="Times New Roman" w:cs="Times New Roman"/>
          <w:sz w:val="24"/>
          <w:szCs w:val="24"/>
        </w:rPr>
        <w:t xml:space="preserve"> </w:t>
      </w:r>
      <w:proofErr w:type="spellStart"/>
      <w:r w:rsidR="002C2C6C">
        <w:rPr>
          <w:rFonts w:ascii="Times New Roman" w:hAnsi="Times New Roman" w:cs="Times New Roman"/>
          <w:sz w:val="24"/>
          <w:szCs w:val="24"/>
        </w:rPr>
        <w:t>kasih</w:t>
      </w:r>
      <w:proofErr w:type="spellEnd"/>
      <w:r w:rsidR="002C2C6C">
        <w:rPr>
          <w:rFonts w:ascii="Times New Roman" w:hAnsi="Times New Roman" w:cs="Times New Roman"/>
          <w:sz w:val="24"/>
          <w:szCs w:val="24"/>
        </w:rPr>
        <w:t xml:space="preserve"> </w:t>
      </w:r>
      <w:proofErr w:type="spellStart"/>
      <w:r w:rsidR="002C2C6C">
        <w:rPr>
          <w:rFonts w:ascii="Times New Roman" w:hAnsi="Times New Roman" w:cs="Times New Roman"/>
          <w:sz w:val="24"/>
          <w:szCs w:val="24"/>
        </w:rPr>
        <w:t>atas</w:t>
      </w:r>
      <w:proofErr w:type="spellEnd"/>
      <w:r w:rsidR="002C2C6C">
        <w:rPr>
          <w:rFonts w:ascii="Times New Roman" w:hAnsi="Times New Roman" w:cs="Times New Roman"/>
          <w:sz w:val="24"/>
          <w:szCs w:val="24"/>
        </w:rPr>
        <w:t xml:space="preserve"> </w:t>
      </w:r>
      <w:proofErr w:type="spellStart"/>
      <w:r w:rsidR="002C2C6C">
        <w:rPr>
          <w:rFonts w:ascii="Times New Roman" w:hAnsi="Times New Roman" w:cs="Times New Roman"/>
          <w:sz w:val="24"/>
          <w:szCs w:val="24"/>
        </w:rPr>
        <w:t>kebersamaan</w:t>
      </w:r>
      <w:proofErr w:type="spellEnd"/>
      <w:r w:rsidR="002C2C6C">
        <w:rPr>
          <w:rFonts w:ascii="Times New Roman" w:hAnsi="Times New Roman" w:cs="Times New Roman"/>
          <w:sz w:val="24"/>
          <w:szCs w:val="24"/>
        </w:rPr>
        <w:t xml:space="preserve"> yang </w:t>
      </w:r>
      <w:proofErr w:type="spellStart"/>
      <w:r w:rsidR="002C2C6C">
        <w:rPr>
          <w:rFonts w:ascii="Times New Roman" w:hAnsi="Times New Roman" w:cs="Times New Roman"/>
          <w:sz w:val="24"/>
          <w:szCs w:val="24"/>
        </w:rPr>
        <w:t>telah</w:t>
      </w:r>
      <w:proofErr w:type="spellEnd"/>
      <w:r w:rsidR="002C2C6C">
        <w:rPr>
          <w:rFonts w:ascii="Times New Roman" w:hAnsi="Times New Roman" w:cs="Times New Roman"/>
          <w:sz w:val="24"/>
          <w:szCs w:val="24"/>
        </w:rPr>
        <w:t xml:space="preserve"> </w:t>
      </w:r>
      <w:proofErr w:type="spellStart"/>
      <w:r w:rsidR="002C2C6C">
        <w:rPr>
          <w:rFonts w:ascii="Times New Roman" w:hAnsi="Times New Roman" w:cs="Times New Roman"/>
          <w:sz w:val="24"/>
          <w:szCs w:val="24"/>
        </w:rPr>
        <w:t>kita</w:t>
      </w:r>
      <w:proofErr w:type="spellEnd"/>
      <w:r w:rsidR="002C2C6C">
        <w:rPr>
          <w:rFonts w:ascii="Times New Roman" w:hAnsi="Times New Roman" w:cs="Times New Roman"/>
          <w:sz w:val="24"/>
          <w:szCs w:val="24"/>
        </w:rPr>
        <w:t xml:space="preserve"> </w:t>
      </w:r>
      <w:proofErr w:type="spellStart"/>
      <w:r w:rsidR="002C2C6C">
        <w:rPr>
          <w:rFonts w:ascii="Times New Roman" w:hAnsi="Times New Roman" w:cs="Times New Roman"/>
          <w:sz w:val="24"/>
          <w:szCs w:val="24"/>
        </w:rPr>
        <w:t>lewati</w:t>
      </w:r>
      <w:proofErr w:type="spellEnd"/>
      <w:r w:rsidR="002C2C6C">
        <w:rPr>
          <w:rFonts w:ascii="Times New Roman" w:hAnsi="Times New Roman" w:cs="Times New Roman"/>
          <w:sz w:val="24"/>
          <w:szCs w:val="24"/>
        </w:rPr>
        <w:t xml:space="preserve"> </w:t>
      </w:r>
      <w:proofErr w:type="spellStart"/>
      <w:r w:rsidR="002C2C6C">
        <w:rPr>
          <w:rFonts w:ascii="Times New Roman" w:hAnsi="Times New Roman" w:cs="Times New Roman"/>
          <w:sz w:val="24"/>
          <w:szCs w:val="24"/>
        </w:rPr>
        <w:t>selama</w:t>
      </w:r>
      <w:proofErr w:type="spellEnd"/>
      <w:r w:rsidR="002C2C6C">
        <w:rPr>
          <w:rFonts w:ascii="Times New Roman" w:hAnsi="Times New Roman" w:cs="Times New Roman"/>
          <w:sz w:val="24"/>
          <w:szCs w:val="24"/>
        </w:rPr>
        <w:t xml:space="preserve"> </w:t>
      </w:r>
      <w:proofErr w:type="spellStart"/>
      <w:r w:rsidR="002C2C6C">
        <w:rPr>
          <w:rFonts w:ascii="Times New Roman" w:hAnsi="Times New Roman" w:cs="Times New Roman"/>
          <w:sz w:val="24"/>
          <w:szCs w:val="24"/>
        </w:rPr>
        <w:t>beberapa</w:t>
      </w:r>
      <w:proofErr w:type="spellEnd"/>
      <w:r w:rsidR="002C2C6C">
        <w:rPr>
          <w:rFonts w:ascii="Times New Roman" w:hAnsi="Times New Roman" w:cs="Times New Roman"/>
          <w:sz w:val="24"/>
          <w:szCs w:val="24"/>
        </w:rPr>
        <w:t xml:space="preserve"> </w:t>
      </w:r>
      <w:proofErr w:type="spellStart"/>
      <w:r w:rsidR="002C2C6C">
        <w:rPr>
          <w:rFonts w:ascii="Times New Roman" w:hAnsi="Times New Roman" w:cs="Times New Roman"/>
          <w:sz w:val="24"/>
          <w:szCs w:val="24"/>
        </w:rPr>
        <w:t>tahun</w:t>
      </w:r>
      <w:proofErr w:type="spellEnd"/>
      <w:r w:rsidR="002C2C6C">
        <w:rPr>
          <w:rFonts w:ascii="Times New Roman" w:hAnsi="Times New Roman" w:cs="Times New Roman"/>
          <w:sz w:val="24"/>
          <w:szCs w:val="24"/>
        </w:rPr>
        <w:t xml:space="preserve"> </w:t>
      </w:r>
      <w:proofErr w:type="spellStart"/>
      <w:r w:rsidR="002C2C6C">
        <w:rPr>
          <w:rFonts w:ascii="Times New Roman" w:hAnsi="Times New Roman" w:cs="Times New Roman"/>
          <w:sz w:val="24"/>
          <w:szCs w:val="24"/>
        </w:rPr>
        <w:t>dalam</w:t>
      </w:r>
      <w:proofErr w:type="spellEnd"/>
      <w:r w:rsidR="002C2C6C">
        <w:rPr>
          <w:rFonts w:ascii="Times New Roman" w:hAnsi="Times New Roman" w:cs="Times New Roman"/>
          <w:sz w:val="24"/>
          <w:szCs w:val="24"/>
        </w:rPr>
        <w:t xml:space="preserve"> </w:t>
      </w:r>
      <w:proofErr w:type="spellStart"/>
      <w:r w:rsidR="002C2C6C">
        <w:rPr>
          <w:rFonts w:ascii="Times New Roman" w:hAnsi="Times New Roman" w:cs="Times New Roman"/>
          <w:sz w:val="24"/>
          <w:szCs w:val="24"/>
        </w:rPr>
        <w:t>menempuh</w:t>
      </w:r>
      <w:proofErr w:type="spellEnd"/>
      <w:r w:rsidR="002C2C6C">
        <w:rPr>
          <w:rFonts w:ascii="Times New Roman" w:hAnsi="Times New Roman" w:cs="Times New Roman"/>
          <w:sz w:val="24"/>
          <w:szCs w:val="24"/>
        </w:rPr>
        <w:t xml:space="preserve"> Pendidikan S1.</w:t>
      </w:r>
    </w:p>
    <w:p w14:paraId="3E425DC2" w14:textId="77777777" w:rsidR="00E212E8" w:rsidRPr="00E212E8" w:rsidRDefault="00E212E8" w:rsidP="00E212E8">
      <w:pPr>
        <w:pStyle w:val="ListParagraph"/>
        <w:rPr>
          <w:rFonts w:ascii="Times New Roman" w:hAnsi="Times New Roman" w:cs="Times New Roman"/>
          <w:sz w:val="24"/>
          <w:szCs w:val="24"/>
        </w:rPr>
      </w:pPr>
    </w:p>
    <w:p w14:paraId="228D50FA" w14:textId="15854672" w:rsidR="00E212E8" w:rsidRDefault="00E212E8" w:rsidP="00E212E8">
      <w:pPr>
        <w:pStyle w:val="ListParagraph"/>
        <w:numPr>
          <w:ilvl w:val="0"/>
          <w:numId w:val="74"/>
        </w:numPr>
        <w:ind w:left="426" w:hanging="568"/>
        <w:jc w:val="both"/>
        <w:rPr>
          <w:rFonts w:ascii="Times New Roman" w:hAnsi="Times New Roman" w:cs="Times New Roman"/>
          <w:sz w:val="24"/>
          <w:szCs w:val="24"/>
        </w:rPr>
      </w:pPr>
      <w:proofErr w:type="spellStart"/>
      <w:r w:rsidRPr="00E212E8">
        <w:rPr>
          <w:rFonts w:ascii="Times New Roman" w:hAnsi="Times New Roman" w:cs="Times New Roman"/>
          <w:sz w:val="24"/>
          <w:szCs w:val="24"/>
        </w:rPr>
        <w:t>Kepada</w:t>
      </w:r>
      <w:proofErr w:type="spellEnd"/>
      <w:r w:rsidRPr="00E212E8">
        <w:rPr>
          <w:rFonts w:ascii="Times New Roman" w:hAnsi="Times New Roman" w:cs="Times New Roman"/>
          <w:sz w:val="24"/>
          <w:szCs w:val="24"/>
        </w:rPr>
        <w:t xml:space="preserve"> Bapak </w:t>
      </w:r>
      <w:proofErr w:type="spellStart"/>
      <w:r w:rsidRPr="00E212E8">
        <w:rPr>
          <w:rFonts w:ascii="Times New Roman" w:hAnsi="Times New Roman" w:cs="Times New Roman"/>
          <w:sz w:val="24"/>
          <w:szCs w:val="24"/>
        </w:rPr>
        <w:t>Dosen</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Pembimbing</w:t>
      </w:r>
      <w:proofErr w:type="spellEnd"/>
      <w:r w:rsidRPr="00E212E8">
        <w:rPr>
          <w:rFonts w:ascii="Times New Roman" w:hAnsi="Times New Roman" w:cs="Times New Roman"/>
          <w:sz w:val="24"/>
          <w:szCs w:val="24"/>
        </w:rPr>
        <w:t xml:space="preserve"> I dan II, </w:t>
      </w:r>
      <w:r>
        <w:rPr>
          <w:rFonts w:ascii="Times New Roman" w:hAnsi="Times New Roman" w:cs="Times New Roman"/>
          <w:sz w:val="24"/>
          <w:szCs w:val="24"/>
        </w:rPr>
        <w:t>Bapak</w:t>
      </w:r>
      <w:r w:rsidRPr="00E212E8">
        <w:rPr>
          <w:rFonts w:ascii="Times New Roman" w:hAnsi="Times New Roman" w:cs="Times New Roman"/>
          <w:sz w:val="24"/>
          <w:szCs w:val="24"/>
        </w:rPr>
        <w:t xml:space="preserve"> Dr.</w:t>
      </w:r>
      <w:r w:rsidR="009F08E5">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Tabrani</w:t>
      </w:r>
      <w:proofErr w:type="spellEnd"/>
      <w:r w:rsidRPr="00E212E8">
        <w:rPr>
          <w:rFonts w:ascii="Times New Roman" w:hAnsi="Times New Roman" w:cs="Times New Roman"/>
          <w:sz w:val="24"/>
          <w:szCs w:val="24"/>
        </w:rPr>
        <w:t xml:space="preserve">, MM dan Bapak Makmur </w:t>
      </w:r>
      <w:proofErr w:type="spellStart"/>
      <w:r w:rsidRPr="00E212E8">
        <w:rPr>
          <w:rFonts w:ascii="Times New Roman" w:hAnsi="Times New Roman" w:cs="Times New Roman"/>
          <w:sz w:val="24"/>
          <w:szCs w:val="24"/>
        </w:rPr>
        <w:t>Sujarwo</w:t>
      </w:r>
      <w:proofErr w:type="spellEnd"/>
      <w:r w:rsidRPr="00E212E8">
        <w:rPr>
          <w:rFonts w:ascii="Times New Roman" w:hAnsi="Times New Roman" w:cs="Times New Roman"/>
          <w:sz w:val="24"/>
          <w:szCs w:val="24"/>
        </w:rPr>
        <w:t xml:space="preserve">, S.E., M.M. yang </w:t>
      </w:r>
      <w:proofErr w:type="spellStart"/>
      <w:r w:rsidRPr="00E212E8">
        <w:rPr>
          <w:rFonts w:ascii="Times New Roman" w:hAnsi="Times New Roman" w:cs="Times New Roman"/>
          <w:sz w:val="24"/>
          <w:szCs w:val="24"/>
        </w:rPr>
        <w:t>sudah</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memberikan</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pengarahan</w:t>
      </w:r>
      <w:proofErr w:type="spellEnd"/>
      <w:r w:rsidRPr="00E212E8">
        <w:rPr>
          <w:rFonts w:ascii="Times New Roman" w:hAnsi="Times New Roman" w:cs="Times New Roman"/>
          <w:sz w:val="24"/>
          <w:szCs w:val="24"/>
        </w:rPr>
        <w:t xml:space="preserve"> dan </w:t>
      </w:r>
      <w:proofErr w:type="spellStart"/>
      <w:r w:rsidRPr="00E212E8">
        <w:rPr>
          <w:rFonts w:ascii="Times New Roman" w:hAnsi="Times New Roman" w:cs="Times New Roman"/>
          <w:sz w:val="24"/>
          <w:szCs w:val="24"/>
        </w:rPr>
        <w:t>senantiasa</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sabar</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dalam</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membimbing</w:t>
      </w:r>
      <w:proofErr w:type="spellEnd"/>
      <w:r w:rsidRPr="00E212E8">
        <w:rPr>
          <w:rFonts w:ascii="Times New Roman" w:hAnsi="Times New Roman" w:cs="Times New Roman"/>
          <w:sz w:val="24"/>
          <w:szCs w:val="24"/>
        </w:rPr>
        <w:t xml:space="preserve">. </w:t>
      </w:r>
    </w:p>
    <w:p w14:paraId="226840D1" w14:textId="77777777" w:rsidR="00E212E8" w:rsidRPr="00E212E8" w:rsidRDefault="00E212E8" w:rsidP="00E212E8">
      <w:pPr>
        <w:pStyle w:val="ListParagraph"/>
        <w:rPr>
          <w:rFonts w:ascii="Times New Roman" w:hAnsi="Times New Roman" w:cs="Times New Roman"/>
          <w:sz w:val="24"/>
          <w:szCs w:val="24"/>
        </w:rPr>
      </w:pPr>
    </w:p>
    <w:p w14:paraId="75770FA4" w14:textId="4170D5F6" w:rsidR="00E212E8" w:rsidRPr="00E212E8" w:rsidRDefault="00E212E8" w:rsidP="00E212E8">
      <w:pPr>
        <w:pStyle w:val="ListParagraph"/>
        <w:numPr>
          <w:ilvl w:val="0"/>
          <w:numId w:val="74"/>
        </w:numPr>
        <w:ind w:left="426" w:hanging="568"/>
        <w:jc w:val="both"/>
        <w:rPr>
          <w:rFonts w:ascii="Times New Roman" w:hAnsi="Times New Roman" w:cs="Times New Roman"/>
          <w:sz w:val="24"/>
          <w:szCs w:val="24"/>
        </w:rPr>
      </w:pPr>
      <w:proofErr w:type="spellStart"/>
      <w:r w:rsidRPr="00E212E8">
        <w:rPr>
          <w:rFonts w:ascii="Times New Roman" w:hAnsi="Times New Roman" w:cs="Times New Roman"/>
          <w:sz w:val="24"/>
          <w:szCs w:val="24"/>
        </w:rPr>
        <w:t>Kepad</w:t>
      </w:r>
      <w:r w:rsidR="002C2C6C">
        <w:rPr>
          <w:rFonts w:ascii="Times New Roman" w:hAnsi="Times New Roman" w:cs="Times New Roman"/>
          <w:sz w:val="24"/>
          <w:szCs w:val="24"/>
        </w:rPr>
        <w:t>a</w:t>
      </w:r>
      <w:proofErr w:type="spellEnd"/>
      <w:r w:rsidR="002C2C6C">
        <w:rPr>
          <w:rFonts w:ascii="Times New Roman" w:hAnsi="Times New Roman" w:cs="Times New Roman"/>
          <w:sz w:val="24"/>
          <w:szCs w:val="24"/>
        </w:rPr>
        <w:t xml:space="preserve"> </w:t>
      </w:r>
      <w:proofErr w:type="spellStart"/>
      <w:r w:rsidR="002C2C6C">
        <w:rPr>
          <w:rFonts w:ascii="Times New Roman" w:hAnsi="Times New Roman" w:cs="Times New Roman"/>
          <w:sz w:val="24"/>
          <w:szCs w:val="24"/>
        </w:rPr>
        <w:t>Jazila</w:t>
      </w:r>
      <w:proofErr w:type="spellEnd"/>
      <w:r w:rsidR="002C2C6C">
        <w:rPr>
          <w:rFonts w:ascii="Times New Roman" w:hAnsi="Times New Roman" w:cs="Times New Roman"/>
          <w:sz w:val="24"/>
          <w:szCs w:val="24"/>
        </w:rPr>
        <w:t xml:space="preserve"> </w:t>
      </w:r>
      <w:proofErr w:type="spellStart"/>
      <w:r w:rsidR="002C2C6C">
        <w:rPr>
          <w:rFonts w:ascii="Times New Roman" w:hAnsi="Times New Roman" w:cs="Times New Roman"/>
          <w:sz w:val="24"/>
          <w:szCs w:val="24"/>
        </w:rPr>
        <w:t>Chaerun</w:t>
      </w:r>
      <w:proofErr w:type="spellEnd"/>
      <w:r w:rsidR="002C2C6C">
        <w:rPr>
          <w:rFonts w:ascii="Times New Roman" w:hAnsi="Times New Roman" w:cs="Times New Roman"/>
          <w:sz w:val="24"/>
          <w:szCs w:val="24"/>
        </w:rPr>
        <w:t xml:space="preserve"> Nisa </w:t>
      </w:r>
      <w:proofErr w:type="spellStart"/>
      <w:r w:rsidRPr="00E212E8">
        <w:rPr>
          <w:rFonts w:ascii="Times New Roman" w:hAnsi="Times New Roman" w:cs="Times New Roman"/>
          <w:sz w:val="24"/>
          <w:szCs w:val="24"/>
        </w:rPr>
        <w:t>seseorang</w:t>
      </w:r>
      <w:proofErr w:type="spellEnd"/>
      <w:r w:rsidRPr="00E212E8">
        <w:rPr>
          <w:rFonts w:ascii="Times New Roman" w:hAnsi="Times New Roman" w:cs="Times New Roman"/>
          <w:sz w:val="24"/>
          <w:szCs w:val="24"/>
        </w:rPr>
        <w:t xml:space="preserve"> yang </w:t>
      </w:r>
      <w:proofErr w:type="spellStart"/>
      <w:r w:rsidRPr="00E212E8">
        <w:rPr>
          <w:rFonts w:ascii="Times New Roman" w:hAnsi="Times New Roman" w:cs="Times New Roman"/>
          <w:sz w:val="24"/>
          <w:szCs w:val="24"/>
        </w:rPr>
        <w:t>saya</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sayangi</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terimakasih</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selalu</w:t>
      </w:r>
      <w:proofErr w:type="spellEnd"/>
      <w:r w:rsidRPr="00E212E8">
        <w:rPr>
          <w:rFonts w:ascii="Times New Roman" w:hAnsi="Times New Roman" w:cs="Times New Roman"/>
          <w:sz w:val="24"/>
          <w:szCs w:val="24"/>
        </w:rPr>
        <w:t xml:space="preserve"> support, </w:t>
      </w:r>
      <w:proofErr w:type="spellStart"/>
      <w:r w:rsidRPr="00E212E8">
        <w:rPr>
          <w:rFonts w:ascii="Times New Roman" w:hAnsi="Times New Roman" w:cs="Times New Roman"/>
          <w:sz w:val="24"/>
          <w:szCs w:val="24"/>
        </w:rPr>
        <w:t>selalu</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mendampingi</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selalu</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mendengarkan</w:t>
      </w:r>
      <w:proofErr w:type="spellEnd"/>
      <w:r w:rsidRPr="00E212E8">
        <w:rPr>
          <w:rFonts w:ascii="Times New Roman" w:hAnsi="Times New Roman" w:cs="Times New Roman"/>
          <w:sz w:val="24"/>
          <w:szCs w:val="24"/>
        </w:rPr>
        <w:t xml:space="preserve"> dan </w:t>
      </w:r>
      <w:proofErr w:type="spellStart"/>
      <w:r w:rsidRPr="00E212E8">
        <w:rPr>
          <w:rFonts w:ascii="Times New Roman" w:hAnsi="Times New Roman" w:cs="Times New Roman"/>
          <w:sz w:val="24"/>
          <w:szCs w:val="24"/>
        </w:rPr>
        <w:t>selalu</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membantu</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selama</w:t>
      </w:r>
      <w:proofErr w:type="spellEnd"/>
      <w:r w:rsidRPr="00E212E8">
        <w:rPr>
          <w:rFonts w:ascii="Times New Roman" w:hAnsi="Times New Roman" w:cs="Times New Roman"/>
          <w:sz w:val="24"/>
          <w:szCs w:val="24"/>
        </w:rPr>
        <w:t xml:space="preserve"> proses </w:t>
      </w:r>
      <w:proofErr w:type="spellStart"/>
      <w:r w:rsidRPr="00E212E8">
        <w:rPr>
          <w:rFonts w:ascii="Times New Roman" w:hAnsi="Times New Roman" w:cs="Times New Roman"/>
          <w:sz w:val="24"/>
          <w:szCs w:val="24"/>
        </w:rPr>
        <w:t>pengerjaan</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skripsi</w:t>
      </w:r>
      <w:proofErr w:type="spellEnd"/>
      <w:r w:rsidRPr="00E212E8">
        <w:rPr>
          <w:rFonts w:ascii="Times New Roman" w:hAnsi="Times New Roman" w:cs="Times New Roman"/>
          <w:sz w:val="24"/>
          <w:szCs w:val="24"/>
        </w:rPr>
        <w:t xml:space="preserve"> </w:t>
      </w:r>
      <w:proofErr w:type="spellStart"/>
      <w:r w:rsidRPr="00E212E8">
        <w:rPr>
          <w:rFonts w:ascii="Times New Roman" w:hAnsi="Times New Roman" w:cs="Times New Roman"/>
          <w:sz w:val="24"/>
          <w:szCs w:val="24"/>
        </w:rPr>
        <w:t>ini</w:t>
      </w:r>
      <w:proofErr w:type="spellEnd"/>
      <w:r w:rsidRPr="00E212E8">
        <w:rPr>
          <w:rFonts w:ascii="Times New Roman" w:hAnsi="Times New Roman" w:cs="Times New Roman"/>
          <w:sz w:val="24"/>
          <w:szCs w:val="24"/>
        </w:rPr>
        <w:t xml:space="preserve">. </w:t>
      </w:r>
    </w:p>
    <w:p w14:paraId="2E674EE1" w14:textId="77777777" w:rsidR="00D37200" w:rsidRDefault="00D37200" w:rsidP="00D37200">
      <w:pPr>
        <w:spacing w:after="160" w:line="259" w:lineRule="auto"/>
        <w:rPr>
          <w:rFonts w:ascii="Times New Roman" w:hAnsi="Times New Roman" w:cs="Times New Roman"/>
          <w:b/>
          <w:bCs/>
          <w:sz w:val="24"/>
          <w:szCs w:val="24"/>
          <w:lang w:val="id"/>
        </w:rPr>
      </w:pPr>
    </w:p>
    <w:p w14:paraId="5D44C918" w14:textId="57642B8F" w:rsidR="00D37200" w:rsidRDefault="00D37200" w:rsidP="00D37200">
      <w:pPr>
        <w:spacing w:after="160" w:line="259" w:lineRule="auto"/>
        <w:ind w:left="1985" w:hanging="2552"/>
        <w:rPr>
          <w:rFonts w:ascii="Times New Roman" w:hAnsi="Times New Roman" w:cs="Times New Roman"/>
          <w:b/>
          <w:bCs/>
          <w:sz w:val="24"/>
          <w:szCs w:val="24"/>
          <w:lang w:val="id"/>
        </w:rPr>
      </w:pPr>
      <w:r>
        <w:rPr>
          <w:rFonts w:ascii="Times New Roman" w:hAnsi="Times New Roman" w:cs="Times New Roman"/>
          <w:b/>
          <w:bCs/>
          <w:noProof/>
          <w:sz w:val="24"/>
          <w:szCs w:val="24"/>
          <w:lang w:val="id"/>
        </w:rPr>
        <w:lastRenderedPageBreak/>
        <w:drawing>
          <wp:anchor distT="0" distB="0" distL="114300" distR="114300" simplePos="0" relativeHeight="251699200" behindDoc="0" locked="0" layoutInCell="1" allowOverlap="1" wp14:anchorId="4E8A2FB9" wp14:editId="6C5B70A9">
            <wp:simplePos x="0" y="0"/>
            <wp:positionH relativeFrom="margin">
              <wp:posOffset>-628650</wp:posOffset>
            </wp:positionH>
            <wp:positionV relativeFrom="margin">
              <wp:posOffset>-1029335</wp:posOffset>
            </wp:positionV>
            <wp:extent cx="6503035" cy="923607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03035" cy="9236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1811CB" w14:textId="5B66E640" w:rsidR="001A5043" w:rsidRDefault="001A5043" w:rsidP="001A5043">
      <w:pPr>
        <w:spacing w:after="160" w:line="259" w:lineRule="auto"/>
        <w:ind w:left="1985" w:hanging="2552"/>
        <w:jc w:val="center"/>
        <w:rPr>
          <w:rFonts w:ascii="Times New Roman" w:hAnsi="Times New Roman" w:cs="Times New Roman"/>
          <w:b/>
          <w:bCs/>
          <w:sz w:val="24"/>
          <w:szCs w:val="24"/>
          <w:lang w:val="id"/>
        </w:rPr>
      </w:pPr>
      <w:r w:rsidRPr="001A5043">
        <w:rPr>
          <w:rFonts w:ascii="Times New Roman" w:hAnsi="Times New Roman" w:cs="Times New Roman"/>
          <w:b/>
          <w:bCs/>
          <w:sz w:val="24"/>
          <w:szCs w:val="24"/>
          <w:lang w:val="id"/>
        </w:rPr>
        <w:lastRenderedPageBreak/>
        <w:t>ABSTRAK</w:t>
      </w:r>
    </w:p>
    <w:p w14:paraId="3B202726" w14:textId="77777777" w:rsidR="001A5043" w:rsidRDefault="001A5043" w:rsidP="001A5043">
      <w:pPr>
        <w:spacing w:after="160" w:line="259" w:lineRule="auto"/>
        <w:ind w:left="1985" w:hanging="2552"/>
        <w:jc w:val="center"/>
        <w:rPr>
          <w:rFonts w:ascii="Times New Roman" w:hAnsi="Times New Roman" w:cs="Times New Roman"/>
          <w:b/>
          <w:bCs/>
          <w:sz w:val="24"/>
          <w:szCs w:val="24"/>
          <w:lang w:val="id"/>
        </w:rPr>
      </w:pPr>
    </w:p>
    <w:p w14:paraId="717701AA" w14:textId="1E9D7C21" w:rsidR="001A5043" w:rsidRDefault="001A5043" w:rsidP="001A5043">
      <w:pPr>
        <w:spacing w:after="160" w:line="259" w:lineRule="auto"/>
        <w:ind w:left="-426" w:firstLine="426"/>
        <w:jc w:val="both"/>
        <w:rPr>
          <w:rFonts w:ascii="Times New Roman" w:hAnsi="Times New Roman" w:cs="Times New Roman"/>
          <w:b/>
          <w:bCs/>
          <w:sz w:val="24"/>
          <w:szCs w:val="24"/>
          <w:lang w:val="id"/>
        </w:rPr>
      </w:pPr>
      <w:r>
        <w:rPr>
          <w:rFonts w:ascii="Times New Roman" w:hAnsi="Times New Roman" w:cs="Times New Roman"/>
          <w:b/>
          <w:bCs/>
          <w:sz w:val="24"/>
          <w:szCs w:val="24"/>
          <w:lang w:val="id"/>
        </w:rPr>
        <w:t>Muhammad Naufal Adani, 202</w:t>
      </w:r>
      <w:r w:rsidR="006108BA">
        <w:rPr>
          <w:rFonts w:ascii="Times New Roman" w:hAnsi="Times New Roman" w:cs="Times New Roman"/>
          <w:b/>
          <w:bCs/>
          <w:sz w:val="24"/>
          <w:szCs w:val="24"/>
          <w:lang w:val="id"/>
        </w:rPr>
        <w:t>4</w:t>
      </w:r>
      <w:r>
        <w:rPr>
          <w:rFonts w:ascii="Times New Roman" w:hAnsi="Times New Roman" w:cs="Times New Roman"/>
          <w:b/>
          <w:bCs/>
          <w:sz w:val="24"/>
          <w:szCs w:val="24"/>
          <w:lang w:val="id"/>
        </w:rPr>
        <w:t xml:space="preserve">, </w:t>
      </w:r>
      <w:r w:rsidRPr="001A5043">
        <w:rPr>
          <w:rFonts w:ascii="Times New Roman" w:hAnsi="Times New Roman" w:cs="Times New Roman"/>
          <w:b/>
          <w:bCs/>
          <w:sz w:val="24"/>
          <w:szCs w:val="24"/>
          <w:lang w:val="id"/>
        </w:rPr>
        <w:t>Pengaruh  Advertising, Personal Selling Dan Sales</w:t>
      </w:r>
      <w:r>
        <w:rPr>
          <w:rFonts w:ascii="Times New Roman" w:hAnsi="Times New Roman" w:cs="Times New Roman"/>
          <w:b/>
          <w:bCs/>
          <w:sz w:val="24"/>
          <w:szCs w:val="24"/>
          <w:lang w:val="id"/>
        </w:rPr>
        <w:t xml:space="preserve"> </w:t>
      </w:r>
      <w:r w:rsidRPr="001A5043">
        <w:rPr>
          <w:rFonts w:ascii="Times New Roman" w:hAnsi="Times New Roman" w:cs="Times New Roman"/>
          <w:b/>
          <w:bCs/>
          <w:sz w:val="24"/>
          <w:szCs w:val="24"/>
          <w:lang w:val="id"/>
        </w:rPr>
        <w:t>Promotion Dalam Meningkatkan Volume Penjualan (Studi Kasus Mitra Kita Swalayan Kersana, Kab. Brebes)”</w:t>
      </w:r>
    </w:p>
    <w:p w14:paraId="7A5633B7" w14:textId="779ED148" w:rsidR="001A5043" w:rsidRPr="00470331" w:rsidRDefault="001A5043" w:rsidP="00470331">
      <w:pPr>
        <w:spacing w:after="160" w:line="259" w:lineRule="auto"/>
        <w:ind w:left="-426"/>
        <w:jc w:val="both"/>
        <w:rPr>
          <w:rFonts w:ascii="Times New Roman" w:hAnsi="Times New Roman" w:cs="Times New Roman"/>
          <w:sz w:val="24"/>
          <w:szCs w:val="24"/>
          <w:lang w:val="id"/>
        </w:rPr>
      </w:pPr>
      <w:r w:rsidRPr="00470331">
        <w:rPr>
          <w:rFonts w:ascii="Times New Roman" w:hAnsi="Times New Roman" w:cs="Times New Roman"/>
          <w:sz w:val="24"/>
          <w:szCs w:val="24"/>
          <w:lang w:val="id"/>
        </w:rPr>
        <w:t xml:space="preserve">Penelitian ini bertujuan untuk mengetahui pengaruh </w:t>
      </w:r>
      <w:r w:rsidRPr="006108BA">
        <w:rPr>
          <w:rFonts w:ascii="Times New Roman" w:hAnsi="Times New Roman" w:cs="Times New Roman"/>
          <w:i/>
          <w:iCs/>
          <w:sz w:val="24"/>
          <w:szCs w:val="24"/>
          <w:lang w:val="id"/>
        </w:rPr>
        <w:t>advertising</w:t>
      </w:r>
      <w:r w:rsidRPr="00470331">
        <w:rPr>
          <w:rFonts w:ascii="Times New Roman" w:hAnsi="Times New Roman" w:cs="Times New Roman"/>
          <w:sz w:val="24"/>
          <w:szCs w:val="24"/>
          <w:lang w:val="id"/>
        </w:rPr>
        <w:t xml:space="preserve">, </w:t>
      </w:r>
      <w:r w:rsidRPr="006108BA">
        <w:rPr>
          <w:rFonts w:ascii="Times New Roman" w:hAnsi="Times New Roman" w:cs="Times New Roman"/>
          <w:i/>
          <w:iCs/>
          <w:sz w:val="24"/>
          <w:szCs w:val="24"/>
          <w:lang w:val="id"/>
        </w:rPr>
        <w:t>personal selling</w:t>
      </w:r>
      <w:r w:rsidRPr="00470331">
        <w:rPr>
          <w:rFonts w:ascii="Times New Roman" w:hAnsi="Times New Roman" w:cs="Times New Roman"/>
          <w:sz w:val="24"/>
          <w:szCs w:val="24"/>
          <w:lang w:val="id"/>
        </w:rPr>
        <w:t xml:space="preserve">, dan </w:t>
      </w:r>
      <w:r w:rsidRPr="006108BA">
        <w:rPr>
          <w:rFonts w:ascii="Times New Roman" w:hAnsi="Times New Roman" w:cs="Times New Roman"/>
          <w:i/>
          <w:iCs/>
          <w:sz w:val="24"/>
          <w:szCs w:val="24"/>
          <w:lang w:val="id"/>
        </w:rPr>
        <w:t>sales promotion</w:t>
      </w:r>
      <w:r w:rsidRPr="00470331">
        <w:rPr>
          <w:rFonts w:ascii="Times New Roman" w:hAnsi="Times New Roman" w:cs="Times New Roman"/>
          <w:sz w:val="24"/>
          <w:szCs w:val="24"/>
          <w:lang w:val="id"/>
        </w:rPr>
        <w:t xml:space="preserve"> terhadap volume penjualan di Mitra Kita Swalayan Kersana.</w:t>
      </w:r>
    </w:p>
    <w:p w14:paraId="31C06A4D" w14:textId="77777777" w:rsidR="001A5043" w:rsidRDefault="001A5043" w:rsidP="00470331">
      <w:pPr>
        <w:spacing w:after="160" w:line="259" w:lineRule="auto"/>
        <w:ind w:left="-426"/>
        <w:jc w:val="both"/>
        <w:rPr>
          <w:rFonts w:ascii="Times New Roman" w:hAnsi="Times New Roman" w:cs="Times New Roman"/>
          <w:sz w:val="24"/>
          <w:szCs w:val="24"/>
          <w:lang w:val="id"/>
        </w:rPr>
      </w:pPr>
      <w:r w:rsidRPr="001A5043">
        <w:rPr>
          <w:rFonts w:ascii="Times New Roman" w:hAnsi="Times New Roman" w:cs="Times New Roman"/>
          <w:sz w:val="24"/>
          <w:szCs w:val="24"/>
          <w:lang w:val="id"/>
        </w:rPr>
        <w:t>Metode analisis data menggunakan uji asumsi klasik, analisis regresi linear berganda, uji hipotesis, dan uji koefisien determinasi. Data primer diperoleh dari jawaban kuesioner dari 100 responden.</w:t>
      </w:r>
    </w:p>
    <w:p w14:paraId="478CE772" w14:textId="4F13292F" w:rsidR="00470331" w:rsidRDefault="00470331" w:rsidP="00470331">
      <w:pPr>
        <w:spacing w:after="160" w:line="259" w:lineRule="auto"/>
        <w:ind w:left="-426"/>
        <w:jc w:val="both"/>
        <w:rPr>
          <w:rFonts w:ascii="Times New Roman" w:hAnsi="Times New Roman" w:cs="Times New Roman"/>
          <w:sz w:val="24"/>
          <w:szCs w:val="24"/>
          <w:lang w:val="id"/>
        </w:rPr>
      </w:pPr>
      <w:r w:rsidRPr="00470331">
        <w:rPr>
          <w:rFonts w:ascii="Times New Roman" w:hAnsi="Times New Roman" w:cs="Times New Roman"/>
          <w:sz w:val="24"/>
          <w:szCs w:val="24"/>
          <w:lang w:val="id"/>
        </w:rPr>
        <w:t xml:space="preserve">Dari penelitian yang dilakukan diperoleh hasil uji t bahwa variabel </w:t>
      </w:r>
      <w:r>
        <w:rPr>
          <w:rFonts w:ascii="Times New Roman" w:hAnsi="Times New Roman" w:cs="Times New Roman"/>
          <w:i/>
          <w:sz w:val="24"/>
          <w:szCs w:val="24"/>
          <w:lang w:val="id"/>
        </w:rPr>
        <w:t>Advertising</w:t>
      </w:r>
      <w:r w:rsidRPr="00470331">
        <w:rPr>
          <w:rFonts w:ascii="Times New Roman" w:hAnsi="Times New Roman" w:cs="Times New Roman"/>
          <w:i/>
          <w:sz w:val="24"/>
          <w:szCs w:val="24"/>
          <w:lang w:val="id"/>
        </w:rPr>
        <w:t xml:space="preserve"> </w:t>
      </w:r>
      <w:r w:rsidRPr="00470331">
        <w:rPr>
          <w:rFonts w:ascii="Times New Roman" w:hAnsi="Times New Roman" w:cs="Times New Roman"/>
          <w:sz w:val="24"/>
          <w:szCs w:val="24"/>
          <w:lang w:val="id"/>
        </w:rPr>
        <w:t xml:space="preserve">(X1) berpengaruh positif dan signifikan terhadap </w:t>
      </w:r>
      <w:r>
        <w:rPr>
          <w:rFonts w:ascii="Times New Roman" w:hAnsi="Times New Roman" w:cs="Times New Roman"/>
          <w:sz w:val="24"/>
          <w:szCs w:val="24"/>
          <w:lang w:val="id"/>
        </w:rPr>
        <w:t>volume penjualan</w:t>
      </w:r>
      <w:r w:rsidRPr="00470331">
        <w:rPr>
          <w:rFonts w:ascii="Times New Roman" w:hAnsi="Times New Roman" w:cs="Times New Roman"/>
          <w:sz w:val="24"/>
          <w:szCs w:val="24"/>
          <w:lang w:val="id"/>
        </w:rPr>
        <w:t xml:space="preserve"> dengan nilai signifikansi 0,0</w:t>
      </w:r>
      <w:r>
        <w:rPr>
          <w:rFonts w:ascii="Times New Roman" w:hAnsi="Times New Roman" w:cs="Times New Roman"/>
          <w:sz w:val="24"/>
          <w:szCs w:val="24"/>
          <w:lang w:val="id"/>
        </w:rPr>
        <w:t>02</w:t>
      </w:r>
      <w:r w:rsidRPr="00470331">
        <w:rPr>
          <w:rFonts w:ascii="Times New Roman" w:hAnsi="Times New Roman" w:cs="Times New Roman"/>
          <w:sz w:val="24"/>
          <w:szCs w:val="24"/>
          <w:lang w:val="id"/>
        </w:rPr>
        <w:t xml:space="preserve"> &lt; 0,05. </w:t>
      </w:r>
      <w:r w:rsidRPr="00470331">
        <w:rPr>
          <w:rFonts w:ascii="Times New Roman" w:hAnsi="Times New Roman" w:cs="Times New Roman"/>
          <w:i/>
          <w:iCs/>
          <w:sz w:val="24"/>
          <w:szCs w:val="24"/>
          <w:lang w:val="id"/>
        </w:rPr>
        <w:t>Personal Selling</w:t>
      </w:r>
      <w:r w:rsidRPr="00470331">
        <w:rPr>
          <w:rFonts w:ascii="Times New Roman" w:hAnsi="Times New Roman" w:cs="Times New Roman"/>
          <w:sz w:val="24"/>
          <w:szCs w:val="24"/>
          <w:lang w:val="id"/>
        </w:rPr>
        <w:t xml:space="preserve"> (X2) tidak berpengaruh terhadap </w:t>
      </w:r>
      <w:r>
        <w:rPr>
          <w:rFonts w:ascii="Times New Roman" w:hAnsi="Times New Roman" w:cs="Times New Roman"/>
          <w:sz w:val="24"/>
          <w:szCs w:val="24"/>
          <w:lang w:val="id"/>
        </w:rPr>
        <w:t>volume penjualan</w:t>
      </w:r>
      <w:r w:rsidRPr="00470331">
        <w:rPr>
          <w:rFonts w:ascii="Times New Roman" w:hAnsi="Times New Roman" w:cs="Times New Roman"/>
          <w:sz w:val="24"/>
          <w:szCs w:val="24"/>
          <w:lang w:val="id"/>
        </w:rPr>
        <w:t xml:space="preserve"> dengan nilai signifikansi 0,</w:t>
      </w:r>
      <w:r>
        <w:rPr>
          <w:rFonts w:ascii="Times New Roman" w:hAnsi="Times New Roman" w:cs="Times New Roman"/>
          <w:sz w:val="24"/>
          <w:szCs w:val="24"/>
          <w:lang w:val="id"/>
        </w:rPr>
        <w:t>779</w:t>
      </w:r>
      <w:r w:rsidRPr="00470331">
        <w:rPr>
          <w:rFonts w:ascii="Times New Roman" w:hAnsi="Times New Roman" w:cs="Times New Roman"/>
          <w:sz w:val="24"/>
          <w:szCs w:val="24"/>
          <w:lang w:val="id"/>
        </w:rPr>
        <w:t xml:space="preserve"> &gt; 0,05. </w:t>
      </w:r>
      <w:r w:rsidRPr="00470331">
        <w:rPr>
          <w:rFonts w:ascii="Times New Roman" w:hAnsi="Times New Roman" w:cs="Times New Roman"/>
          <w:i/>
          <w:iCs/>
          <w:sz w:val="24"/>
          <w:szCs w:val="24"/>
          <w:lang w:val="id"/>
        </w:rPr>
        <w:t>Sales Promotion</w:t>
      </w:r>
      <w:r w:rsidRPr="00470331">
        <w:rPr>
          <w:rFonts w:ascii="Times New Roman" w:hAnsi="Times New Roman" w:cs="Times New Roman"/>
          <w:sz w:val="24"/>
          <w:szCs w:val="24"/>
          <w:lang w:val="id"/>
        </w:rPr>
        <w:t xml:space="preserve"> (X3) berpengaruh positif dan signifikan terhadap </w:t>
      </w:r>
      <w:r>
        <w:rPr>
          <w:rFonts w:ascii="Times New Roman" w:hAnsi="Times New Roman" w:cs="Times New Roman"/>
          <w:sz w:val="24"/>
          <w:szCs w:val="24"/>
          <w:lang w:val="id"/>
        </w:rPr>
        <w:t>volume penjualan</w:t>
      </w:r>
      <w:r w:rsidRPr="00470331">
        <w:rPr>
          <w:rFonts w:ascii="Times New Roman" w:hAnsi="Times New Roman" w:cs="Times New Roman"/>
          <w:sz w:val="24"/>
          <w:szCs w:val="24"/>
          <w:lang w:val="id"/>
        </w:rPr>
        <w:t xml:space="preserve"> dengan nilai signifikansi 0,00</w:t>
      </w:r>
      <w:r>
        <w:rPr>
          <w:rFonts w:ascii="Times New Roman" w:hAnsi="Times New Roman" w:cs="Times New Roman"/>
          <w:sz w:val="24"/>
          <w:szCs w:val="24"/>
          <w:lang w:val="id"/>
        </w:rPr>
        <w:t>7</w:t>
      </w:r>
      <w:r w:rsidRPr="00470331">
        <w:rPr>
          <w:rFonts w:ascii="Times New Roman" w:hAnsi="Times New Roman" w:cs="Times New Roman"/>
          <w:sz w:val="24"/>
          <w:szCs w:val="24"/>
          <w:lang w:val="id"/>
        </w:rPr>
        <w:t xml:space="preserve"> &lt; 0,05. Hasil uji F diperoleh bahwa </w:t>
      </w:r>
      <w:r w:rsidRPr="00470331">
        <w:rPr>
          <w:rFonts w:ascii="Times New Roman" w:hAnsi="Times New Roman" w:cs="Times New Roman"/>
          <w:i/>
          <w:sz w:val="24"/>
          <w:szCs w:val="24"/>
          <w:lang w:val="id"/>
        </w:rPr>
        <w:t xml:space="preserve">Advertising </w:t>
      </w:r>
      <w:r w:rsidRPr="00470331">
        <w:rPr>
          <w:rFonts w:ascii="Times New Roman" w:hAnsi="Times New Roman" w:cs="Times New Roman"/>
          <w:sz w:val="24"/>
          <w:szCs w:val="24"/>
          <w:lang w:val="id"/>
        </w:rPr>
        <w:t xml:space="preserve">(X1), </w:t>
      </w:r>
      <w:r w:rsidRPr="00470331">
        <w:rPr>
          <w:rFonts w:ascii="Times New Roman" w:hAnsi="Times New Roman" w:cs="Times New Roman"/>
          <w:i/>
          <w:iCs/>
          <w:sz w:val="24"/>
          <w:szCs w:val="24"/>
          <w:lang w:val="id"/>
        </w:rPr>
        <w:t>Personal Selling</w:t>
      </w:r>
      <w:r w:rsidRPr="00470331">
        <w:rPr>
          <w:rFonts w:ascii="Times New Roman" w:hAnsi="Times New Roman" w:cs="Times New Roman"/>
          <w:sz w:val="24"/>
          <w:szCs w:val="24"/>
          <w:lang w:val="id"/>
        </w:rPr>
        <w:t xml:space="preserve"> (X2), </w:t>
      </w:r>
      <w:r w:rsidRPr="00470331">
        <w:rPr>
          <w:rFonts w:ascii="Times New Roman" w:hAnsi="Times New Roman" w:cs="Times New Roman"/>
          <w:i/>
          <w:iCs/>
          <w:sz w:val="24"/>
          <w:szCs w:val="24"/>
          <w:lang w:val="id"/>
        </w:rPr>
        <w:t>Sales Promotion (</w:t>
      </w:r>
      <w:r w:rsidRPr="00470331">
        <w:rPr>
          <w:rFonts w:ascii="Times New Roman" w:hAnsi="Times New Roman" w:cs="Times New Roman"/>
          <w:sz w:val="24"/>
          <w:szCs w:val="24"/>
          <w:lang w:val="id"/>
        </w:rPr>
        <w:t xml:space="preserve">X3), secara simultan berpengaruh terhadap </w:t>
      </w:r>
      <w:r>
        <w:rPr>
          <w:rFonts w:ascii="Times New Roman" w:hAnsi="Times New Roman" w:cs="Times New Roman"/>
          <w:sz w:val="24"/>
          <w:szCs w:val="24"/>
          <w:lang w:val="id"/>
        </w:rPr>
        <w:t>volume penjualan</w:t>
      </w:r>
      <w:r w:rsidRPr="00470331">
        <w:rPr>
          <w:rFonts w:ascii="Times New Roman" w:hAnsi="Times New Roman" w:cs="Times New Roman"/>
          <w:sz w:val="24"/>
          <w:szCs w:val="24"/>
          <w:lang w:val="id"/>
        </w:rPr>
        <w:t xml:space="preserve"> (Y) </w:t>
      </w:r>
      <w:r>
        <w:rPr>
          <w:rFonts w:ascii="Times New Roman" w:hAnsi="Times New Roman" w:cs="Times New Roman"/>
          <w:sz w:val="24"/>
          <w:szCs w:val="24"/>
          <w:lang w:val="id"/>
        </w:rPr>
        <w:t>di Mitra Kita Swalayan Kersana</w:t>
      </w:r>
      <w:r w:rsidRPr="00470331">
        <w:rPr>
          <w:rFonts w:ascii="Times New Roman" w:hAnsi="Times New Roman" w:cs="Times New Roman"/>
          <w:sz w:val="24"/>
          <w:szCs w:val="24"/>
          <w:lang w:val="id"/>
        </w:rPr>
        <w:t>. hal ini dibuktikan dalam uji F nilai signifikasi sebesar 0,000 &lt; 0,05.</w:t>
      </w:r>
    </w:p>
    <w:p w14:paraId="429079D2" w14:textId="22BE92C7" w:rsidR="00470331" w:rsidRDefault="00470331" w:rsidP="00470331">
      <w:pPr>
        <w:spacing w:after="160" w:line="259" w:lineRule="auto"/>
        <w:ind w:left="-426"/>
        <w:jc w:val="both"/>
        <w:rPr>
          <w:rFonts w:ascii="Times New Roman" w:hAnsi="Times New Roman" w:cs="Times New Roman"/>
          <w:sz w:val="24"/>
          <w:szCs w:val="24"/>
          <w:lang w:val="id"/>
        </w:rPr>
      </w:pPr>
      <w:r w:rsidRPr="00470331">
        <w:rPr>
          <w:rFonts w:ascii="Times New Roman" w:hAnsi="Times New Roman" w:cs="Times New Roman"/>
          <w:sz w:val="24"/>
          <w:szCs w:val="24"/>
          <w:lang w:val="id"/>
        </w:rPr>
        <w:t xml:space="preserve">Dari hasil penelitian ini dapat disimpulkan bahwa terdapat adanya pengaruh </w:t>
      </w:r>
      <w:r>
        <w:rPr>
          <w:rFonts w:ascii="Times New Roman" w:hAnsi="Times New Roman" w:cs="Times New Roman"/>
          <w:i/>
          <w:sz w:val="24"/>
          <w:szCs w:val="24"/>
          <w:lang w:val="id"/>
        </w:rPr>
        <w:t xml:space="preserve">Advertising, </w:t>
      </w:r>
      <w:r w:rsidRPr="00470331">
        <w:rPr>
          <w:rFonts w:ascii="Times New Roman" w:hAnsi="Times New Roman" w:cs="Times New Roman"/>
          <w:iCs/>
          <w:sz w:val="24"/>
          <w:szCs w:val="24"/>
          <w:lang w:val="id"/>
        </w:rPr>
        <w:t>dan</w:t>
      </w:r>
      <w:r>
        <w:rPr>
          <w:rFonts w:ascii="Times New Roman" w:hAnsi="Times New Roman" w:cs="Times New Roman"/>
          <w:i/>
          <w:sz w:val="24"/>
          <w:szCs w:val="24"/>
          <w:lang w:val="id"/>
        </w:rPr>
        <w:t xml:space="preserve"> Sales Promotion</w:t>
      </w:r>
      <w:r w:rsidRPr="00470331">
        <w:rPr>
          <w:rFonts w:ascii="Times New Roman" w:hAnsi="Times New Roman" w:cs="Times New Roman"/>
          <w:sz w:val="24"/>
          <w:szCs w:val="24"/>
          <w:lang w:val="id"/>
        </w:rPr>
        <w:t xml:space="preserve">, terhadap </w:t>
      </w:r>
      <w:r>
        <w:rPr>
          <w:rFonts w:ascii="Times New Roman" w:hAnsi="Times New Roman" w:cs="Times New Roman"/>
          <w:sz w:val="24"/>
          <w:szCs w:val="24"/>
          <w:lang w:val="id"/>
        </w:rPr>
        <w:t>volume penjualan</w:t>
      </w:r>
      <w:r w:rsidRPr="00470331">
        <w:rPr>
          <w:rFonts w:ascii="Times New Roman" w:hAnsi="Times New Roman" w:cs="Times New Roman"/>
          <w:sz w:val="24"/>
          <w:szCs w:val="24"/>
          <w:lang w:val="id"/>
        </w:rPr>
        <w:t xml:space="preserve">. Namun secara parsial variabel </w:t>
      </w:r>
      <w:r w:rsidRPr="00470331">
        <w:rPr>
          <w:rFonts w:ascii="Times New Roman" w:hAnsi="Times New Roman" w:cs="Times New Roman"/>
          <w:i/>
          <w:iCs/>
          <w:sz w:val="24"/>
          <w:szCs w:val="24"/>
          <w:lang w:val="id"/>
        </w:rPr>
        <w:t>Personal Selling</w:t>
      </w:r>
      <w:r w:rsidRPr="00470331">
        <w:rPr>
          <w:rFonts w:ascii="Times New Roman" w:hAnsi="Times New Roman" w:cs="Times New Roman"/>
          <w:sz w:val="24"/>
          <w:szCs w:val="24"/>
          <w:lang w:val="id"/>
        </w:rPr>
        <w:t xml:space="preserve"> tidak berpengaruh terhadap </w:t>
      </w:r>
      <w:r>
        <w:rPr>
          <w:rFonts w:ascii="Times New Roman" w:hAnsi="Times New Roman" w:cs="Times New Roman"/>
          <w:sz w:val="24"/>
          <w:szCs w:val="24"/>
          <w:lang w:val="id"/>
        </w:rPr>
        <w:t>volume penjualan di Mitra Kita Swalayan Kersana.</w:t>
      </w:r>
    </w:p>
    <w:p w14:paraId="72A10390" w14:textId="77777777" w:rsidR="00470331" w:rsidRPr="00470331" w:rsidRDefault="00470331" w:rsidP="00470331">
      <w:pPr>
        <w:spacing w:after="160" w:line="259" w:lineRule="auto"/>
        <w:ind w:left="-426"/>
        <w:jc w:val="both"/>
        <w:rPr>
          <w:rFonts w:ascii="Times New Roman" w:hAnsi="Times New Roman" w:cs="Times New Roman"/>
          <w:sz w:val="24"/>
          <w:szCs w:val="24"/>
          <w:lang w:val="id"/>
        </w:rPr>
      </w:pPr>
    </w:p>
    <w:p w14:paraId="3B9E4601" w14:textId="034121A4" w:rsidR="00470331" w:rsidRPr="00470331" w:rsidRDefault="00470331" w:rsidP="00470331">
      <w:pPr>
        <w:spacing w:after="160" w:line="259" w:lineRule="auto"/>
        <w:ind w:left="-426"/>
        <w:jc w:val="both"/>
        <w:rPr>
          <w:rFonts w:ascii="Times New Roman" w:hAnsi="Times New Roman" w:cs="Times New Roman"/>
          <w:b/>
          <w:bCs/>
          <w:sz w:val="24"/>
          <w:szCs w:val="24"/>
          <w:lang w:val="id"/>
        </w:rPr>
      </w:pPr>
      <w:r w:rsidRPr="00470331">
        <w:rPr>
          <w:rFonts w:ascii="Times New Roman" w:hAnsi="Times New Roman" w:cs="Times New Roman"/>
          <w:b/>
          <w:bCs/>
          <w:sz w:val="24"/>
          <w:szCs w:val="24"/>
          <w:lang w:val="id"/>
        </w:rPr>
        <w:t xml:space="preserve">Kata Kunci : </w:t>
      </w:r>
      <w:r>
        <w:rPr>
          <w:rFonts w:ascii="Times New Roman" w:hAnsi="Times New Roman" w:cs="Times New Roman"/>
          <w:b/>
          <w:bCs/>
          <w:i/>
          <w:sz w:val="24"/>
          <w:szCs w:val="24"/>
          <w:lang w:val="id"/>
        </w:rPr>
        <w:t>Advertising, Personal Selling, Sales Promotion, Volume Penjualan</w:t>
      </w:r>
    </w:p>
    <w:p w14:paraId="7EDA8DDE" w14:textId="77777777" w:rsidR="00470331" w:rsidRPr="00470331" w:rsidRDefault="00470331" w:rsidP="00470331">
      <w:pPr>
        <w:spacing w:after="160" w:line="259" w:lineRule="auto"/>
        <w:ind w:left="-426"/>
        <w:jc w:val="both"/>
        <w:rPr>
          <w:rFonts w:ascii="Times New Roman" w:hAnsi="Times New Roman" w:cs="Times New Roman"/>
          <w:sz w:val="24"/>
          <w:szCs w:val="24"/>
          <w:lang w:val="id"/>
        </w:rPr>
      </w:pPr>
    </w:p>
    <w:p w14:paraId="47545B1B" w14:textId="77777777" w:rsidR="00470331" w:rsidRPr="00470331" w:rsidRDefault="00470331" w:rsidP="00470331">
      <w:pPr>
        <w:spacing w:after="160" w:line="259" w:lineRule="auto"/>
        <w:ind w:left="-426"/>
        <w:jc w:val="both"/>
        <w:rPr>
          <w:rFonts w:ascii="Times New Roman" w:hAnsi="Times New Roman" w:cs="Times New Roman"/>
          <w:sz w:val="24"/>
          <w:szCs w:val="24"/>
          <w:lang w:val="id"/>
        </w:rPr>
      </w:pPr>
    </w:p>
    <w:p w14:paraId="036BEDE2" w14:textId="77777777" w:rsidR="00470331" w:rsidRPr="001A5043" w:rsidRDefault="00470331" w:rsidP="00470331">
      <w:pPr>
        <w:spacing w:after="160" w:line="259" w:lineRule="auto"/>
        <w:ind w:left="-426"/>
        <w:jc w:val="both"/>
        <w:rPr>
          <w:rFonts w:ascii="Times New Roman" w:hAnsi="Times New Roman" w:cs="Times New Roman"/>
          <w:sz w:val="24"/>
          <w:szCs w:val="24"/>
          <w:lang w:val="id"/>
        </w:rPr>
      </w:pPr>
    </w:p>
    <w:p w14:paraId="509680B8" w14:textId="77777777" w:rsidR="001A5043" w:rsidRDefault="001A5043" w:rsidP="001A5043">
      <w:pPr>
        <w:spacing w:after="160" w:line="259" w:lineRule="auto"/>
        <w:ind w:left="-426" w:firstLine="426"/>
        <w:jc w:val="both"/>
        <w:rPr>
          <w:rFonts w:ascii="Times New Roman" w:hAnsi="Times New Roman" w:cs="Times New Roman"/>
          <w:b/>
          <w:bCs/>
          <w:sz w:val="24"/>
          <w:szCs w:val="24"/>
          <w:lang w:val="id"/>
        </w:rPr>
      </w:pPr>
    </w:p>
    <w:p w14:paraId="34FD0BE0" w14:textId="77777777" w:rsidR="001A5043" w:rsidRPr="001A5043" w:rsidRDefault="001A5043" w:rsidP="001A5043">
      <w:pPr>
        <w:spacing w:after="160" w:line="259" w:lineRule="auto"/>
        <w:ind w:left="-426" w:firstLine="426"/>
        <w:jc w:val="both"/>
        <w:rPr>
          <w:rFonts w:ascii="Times New Roman" w:hAnsi="Times New Roman" w:cs="Times New Roman"/>
          <w:b/>
          <w:bCs/>
          <w:sz w:val="24"/>
          <w:szCs w:val="24"/>
          <w:lang w:val="id"/>
        </w:rPr>
      </w:pPr>
    </w:p>
    <w:p w14:paraId="76D85A87" w14:textId="77777777" w:rsidR="001A5043" w:rsidRDefault="001A5043" w:rsidP="001A5043">
      <w:pPr>
        <w:spacing w:after="160" w:line="259" w:lineRule="auto"/>
        <w:ind w:left="5040"/>
        <w:rPr>
          <w:rFonts w:ascii="Times New Roman" w:hAnsi="Times New Roman" w:cs="Times New Roman"/>
          <w:sz w:val="24"/>
          <w:szCs w:val="24"/>
          <w:lang w:val="id"/>
        </w:rPr>
      </w:pPr>
    </w:p>
    <w:p w14:paraId="13A8EDBE" w14:textId="77777777" w:rsidR="001A5043" w:rsidRDefault="001A5043" w:rsidP="001A5043">
      <w:pPr>
        <w:spacing w:after="160" w:line="259" w:lineRule="auto"/>
        <w:ind w:left="5040"/>
        <w:rPr>
          <w:rFonts w:ascii="Times New Roman" w:hAnsi="Times New Roman" w:cs="Times New Roman"/>
          <w:sz w:val="24"/>
          <w:szCs w:val="24"/>
          <w:lang w:val="id"/>
        </w:rPr>
      </w:pPr>
    </w:p>
    <w:p w14:paraId="3337EE0C" w14:textId="77777777" w:rsidR="00470331" w:rsidRDefault="00470331" w:rsidP="001A5043">
      <w:pPr>
        <w:spacing w:after="160" w:line="259" w:lineRule="auto"/>
        <w:ind w:left="5040"/>
        <w:rPr>
          <w:rFonts w:ascii="Times New Roman" w:hAnsi="Times New Roman" w:cs="Times New Roman"/>
          <w:sz w:val="24"/>
          <w:szCs w:val="24"/>
          <w:lang w:val="id"/>
        </w:rPr>
      </w:pPr>
    </w:p>
    <w:p w14:paraId="58306748" w14:textId="3C099E5C" w:rsidR="00470331" w:rsidRDefault="00470331" w:rsidP="00470331">
      <w:pPr>
        <w:spacing w:after="160" w:line="259" w:lineRule="auto"/>
        <w:ind w:left="1985" w:hanging="2552"/>
        <w:jc w:val="center"/>
        <w:rPr>
          <w:rFonts w:ascii="Times New Roman" w:hAnsi="Times New Roman" w:cs="Times New Roman"/>
          <w:b/>
          <w:bCs/>
          <w:sz w:val="24"/>
          <w:szCs w:val="24"/>
          <w:lang w:val="id"/>
        </w:rPr>
      </w:pPr>
      <w:r w:rsidRPr="001A5043">
        <w:rPr>
          <w:rFonts w:ascii="Times New Roman" w:hAnsi="Times New Roman" w:cs="Times New Roman"/>
          <w:b/>
          <w:bCs/>
          <w:sz w:val="24"/>
          <w:szCs w:val="24"/>
          <w:lang w:val="id"/>
        </w:rPr>
        <w:lastRenderedPageBreak/>
        <w:t>ABSTR</w:t>
      </w:r>
      <w:r>
        <w:rPr>
          <w:rFonts w:ascii="Times New Roman" w:hAnsi="Times New Roman" w:cs="Times New Roman"/>
          <w:b/>
          <w:bCs/>
          <w:sz w:val="24"/>
          <w:szCs w:val="24"/>
          <w:lang w:val="id"/>
        </w:rPr>
        <w:t>ACT</w:t>
      </w:r>
    </w:p>
    <w:p w14:paraId="53F7258C" w14:textId="77777777" w:rsidR="00470331" w:rsidRDefault="00470331" w:rsidP="00470331">
      <w:pPr>
        <w:spacing w:after="160" w:line="259" w:lineRule="auto"/>
        <w:ind w:left="1985" w:hanging="2552"/>
        <w:jc w:val="center"/>
        <w:rPr>
          <w:rFonts w:ascii="Times New Roman" w:hAnsi="Times New Roman" w:cs="Times New Roman"/>
          <w:b/>
          <w:bCs/>
          <w:sz w:val="24"/>
          <w:szCs w:val="24"/>
          <w:lang w:val="id"/>
        </w:rPr>
      </w:pPr>
    </w:p>
    <w:p w14:paraId="7840F237" w14:textId="27684E4B" w:rsidR="00470331" w:rsidRPr="00470331" w:rsidRDefault="00470331" w:rsidP="00470331">
      <w:pPr>
        <w:spacing w:after="160" w:line="259" w:lineRule="auto"/>
        <w:ind w:left="-426" w:firstLine="426"/>
        <w:jc w:val="both"/>
        <w:rPr>
          <w:rFonts w:ascii="Times New Roman" w:hAnsi="Times New Roman" w:cs="Times New Roman"/>
          <w:b/>
          <w:bCs/>
          <w:i/>
          <w:iCs/>
          <w:sz w:val="24"/>
          <w:szCs w:val="24"/>
          <w:lang w:val="id"/>
        </w:rPr>
      </w:pPr>
      <w:r w:rsidRPr="00470331">
        <w:rPr>
          <w:rFonts w:ascii="Times New Roman" w:hAnsi="Times New Roman" w:cs="Times New Roman"/>
          <w:b/>
          <w:bCs/>
          <w:i/>
          <w:iCs/>
          <w:sz w:val="24"/>
          <w:szCs w:val="24"/>
          <w:lang w:val="id"/>
        </w:rPr>
        <w:t>Muhammad Naufal Adani, 202</w:t>
      </w:r>
      <w:r w:rsidR="00F742BB">
        <w:rPr>
          <w:rFonts w:ascii="Times New Roman" w:hAnsi="Times New Roman" w:cs="Times New Roman"/>
          <w:b/>
          <w:bCs/>
          <w:i/>
          <w:iCs/>
          <w:sz w:val="24"/>
          <w:szCs w:val="24"/>
          <w:lang w:val="id"/>
        </w:rPr>
        <w:t>4</w:t>
      </w:r>
      <w:r w:rsidRPr="00470331">
        <w:rPr>
          <w:rFonts w:ascii="Times New Roman" w:hAnsi="Times New Roman" w:cs="Times New Roman"/>
          <w:b/>
          <w:bCs/>
          <w:i/>
          <w:iCs/>
          <w:sz w:val="24"/>
          <w:szCs w:val="24"/>
          <w:lang w:val="id"/>
        </w:rPr>
        <w:t xml:space="preserve">, The Effect of </w:t>
      </w:r>
      <w:r w:rsidRPr="00470331">
        <w:rPr>
          <w:rFonts w:ascii="Times New Roman" w:hAnsi="Times New Roman" w:cs="Times New Roman"/>
          <w:b/>
          <w:bCs/>
          <w:i/>
          <w:iCs/>
          <w:sz w:val="24"/>
          <w:szCs w:val="24"/>
        </w:rPr>
        <w:t>advertising, personal selling,  and sales promotion  on sales volume</w:t>
      </w:r>
      <w:r w:rsidRPr="00470331">
        <w:rPr>
          <w:rFonts w:ascii="Times New Roman" w:hAnsi="Times New Roman" w:cs="Times New Roman"/>
          <w:b/>
          <w:bCs/>
          <w:i/>
          <w:iCs/>
          <w:sz w:val="24"/>
          <w:szCs w:val="24"/>
          <w:lang w:val="id"/>
        </w:rPr>
        <w:t>.</w:t>
      </w:r>
    </w:p>
    <w:p w14:paraId="0B230F53" w14:textId="77B9D3BB" w:rsidR="00470331" w:rsidRPr="00470331" w:rsidRDefault="00470331" w:rsidP="00470331">
      <w:pPr>
        <w:spacing w:after="160" w:line="259" w:lineRule="auto"/>
        <w:ind w:left="-426" w:firstLine="426"/>
        <w:jc w:val="both"/>
        <w:rPr>
          <w:rFonts w:ascii="Times New Roman" w:hAnsi="Times New Roman" w:cs="Times New Roman"/>
          <w:i/>
          <w:iCs/>
          <w:sz w:val="24"/>
        </w:rPr>
      </w:pPr>
      <w:r w:rsidRPr="00470331">
        <w:rPr>
          <w:rFonts w:ascii="Times New Roman" w:hAnsi="Times New Roman" w:cs="Times New Roman"/>
          <w:i/>
          <w:iCs/>
          <w:sz w:val="24"/>
        </w:rPr>
        <w:t>This study aims to determine the effect of advertising, personal selling,</w:t>
      </w:r>
      <w:r w:rsidRPr="00470331">
        <w:rPr>
          <w:rFonts w:ascii="Times New Roman" w:hAnsi="Times New Roman" w:cs="Times New Roman"/>
          <w:i/>
          <w:iCs/>
          <w:spacing w:val="-14"/>
          <w:sz w:val="24"/>
        </w:rPr>
        <w:t xml:space="preserve"> </w:t>
      </w:r>
      <w:r w:rsidRPr="00470331">
        <w:rPr>
          <w:rFonts w:ascii="Times New Roman" w:hAnsi="Times New Roman" w:cs="Times New Roman"/>
          <w:i/>
          <w:iCs/>
          <w:sz w:val="24"/>
        </w:rPr>
        <w:t>and</w:t>
      </w:r>
      <w:r w:rsidRPr="00470331">
        <w:rPr>
          <w:rFonts w:ascii="Times New Roman" w:hAnsi="Times New Roman" w:cs="Times New Roman"/>
          <w:i/>
          <w:iCs/>
          <w:spacing w:val="-14"/>
          <w:sz w:val="24"/>
        </w:rPr>
        <w:t xml:space="preserve"> </w:t>
      </w:r>
      <w:r w:rsidRPr="00470331">
        <w:rPr>
          <w:rFonts w:ascii="Times New Roman" w:hAnsi="Times New Roman" w:cs="Times New Roman"/>
          <w:i/>
          <w:iCs/>
          <w:sz w:val="24"/>
        </w:rPr>
        <w:t xml:space="preserve">sales </w:t>
      </w:r>
      <w:proofErr w:type="gramStart"/>
      <w:r w:rsidRPr="00470331">
        <w:rPr>
          <w:rFonts w:ascii="Times New Roman" w:hAnsi="Times New Roman" w:cs="Times New Roman"/>
          <w:i/>
          <w:iCs/>
          <w:sz w:val="24"/>
        </w:rPr>
        <w:t xml:space="preserve">promotion </w:t>
      </w:r>
      <w:r w:rsidRPr="00470331">
        <w:rPr>
          <w:rFonts w:ascii="Times New Roman" w:hAnsi="Times New Roman" w:cs="Times New Roman"/>
          <w:i/>
          <w:iCs/>
          <w:spacing w:val="-15"/>
          <w:sz w:val="24"/>
        </w:rPr>
        <w:t xml:space="preserve"> </w:t>
      </w:r>
      <w:r w:rsidRPr="00470331">
        <w:rPr>
          <w:rFonts w:ascii="Times New Roman" w:hAnsi="Times New Roman" w:cs="Times New Roman"/>
          <w:i/>
          <w:iCs/>
          <w:sz w:val="24"/>
        </w:rPr>
        <w:t>on</w:t>
      </w:r>
      <w:proofErr w:type="gramEnd"/>
      <w:r w:rsidRPr="00470331">
        <w:rPr>
          <w:rFonts w:ascii="Times New Roman" w:hAnsi="Times New Roman" w:cs="Times New Roman"/>
          <w:i/>
          <w:iCs/>
          <w:spacing w:val="-14"/>
          <w:sz w:val="24"/>
        </w:rPr>
        <w:t xml:space="preserve"> </w:t>
      </w:r>
      <w:r w:rsidRPr="00470331">
        <w:rPr>
          <w:rFonts w:ascii="Times New Roman" w:hAnsi="Times New Roman" w:cs="Times New Roman"/>
          <w:i/>
          <w:iCs/>
          <w:sz w:val="24"/>
        </w:rPr>
        <w:t xml:space="preserve">sales volume </w:t>
      </w:r>
      <w:r w:rsidRPr="00470331">
        <w:rPr>
          <w:rFonts w:ascii="Times New Roman" w:hAnsi="Times New Roman" w:cs="Times New Roman"/>
          <w:i/>
          <w:iCs/>
          <w:spacing w:val="-13"/>
          <w:sz w:val="24"/>
        </w:rPr>
        <w:t xml:space="preserve"> </w:t>
      </w:r>
      <w:r w:rsidRPr="00470331">
        <w:rPr>
          <w:rFonts w:ascii="Times New Roman" w:hAnsi="Times New Roman" w:cs="Times New Roman"/>
          <w:i/>
          <w:iCs/>
          <w:sz w:val="24"/>
        </w:rPr>
        <w:t>for</w:t>
      </w:r>
      <w:r w:rsidRPr="00470331">
        <w:rPr>
          <w:rFonts w:ascii="Times New Roman" w:hAnsi="Times New Roman" w:cs="Times New Roman"/>
          <w:i/>
          <w:iCs/>
          <w:spacing w:val="-13"/>
          <w:sz w:val="24"/>
        </w:rPr>
        <w:t xml:space="preserve"> </w:t>
      </w:r>
      <w:r w:rsidRPr="00470331">
        <w:rPr>
          <w:rFonts w:ascii="Times New Roman" w:hAnsi="Times New Roman" w:cs="Times New Roman"/>
          <w:i/>
          <w:iCs/>
          <w:sz w:val="24"/>
        </w:rPr>
        <w:t xml:space="preserve">Mitra Kita </w:t>
      </w:r>
      <w:proofErr w:type="spellStart"/>
      <w:r w:rsidRPr="00470331">
        <w:rPr>
          <w:rFonts w:ascii="Times New Roman" w:hAnsi="Times New Roman" w:cs="Times New Roman"/>
          <w:i/>
          <w:iCs/>
          <w:sz w:val="24"/>
        </w:rPr>
        <w:t>Swalayan</w:t>
      </w:r>
      <w:proofErr w:type="spellEnd"/>
      <w:r w:rsidRPr="00470331">
        <w:rPr>
          <w:rFonts w:ascii="Times New Roman" w:hAnsi="Times New Roman" w:cs="Times New Roman"/>
          <w:i/>
          <w:iCs/>
          <w:sz w:val="24"/>
        </w:rPr>
        <w:t xml:space="preserve"> </w:t>
      </w:r>
      <w:proofErr w:type="spellStart"/>
      <w:r w:rsidRPr="00470331">
        <w:rPr>
          <w:rFonts w:ascii="Times New Roman" w:hAnsi="Times New Roman" w:cs="Times New Roman"/>
          <w:i/>
          <w:iCs/>
          <w:sz w:val="24"/>
        </w:rPr>
        <w:t>Kersana</w:t>
      </w:r>
      <w:proofErr w:type="spellEnd"/>
      <w:r w:rsidRPr="00470331">
        <w:rPr>
          <w:rFonts w:ascii="Times New Roman" w:hAnsi="Times New Roman" w:cs="Times New Roman"/>
          <w:i/>
          <w:iCs/>
          <w:sz w:val="24"/>
        </w:rPr>
        <w:t>.</w:t>
      </w:r>
    </w:p>
    <w:p w14:paraId="11CDACF1" w14:textId="77777777" w:rsidR="00470331" w:rsidRPr="00470331" w:rsidRDefault="00470331" w:rsidP="00470331">
      <w:pPr>
        <w:spacing w:after="160" w:line="259" w:lineRule="auto"/>
        <w:ind w:left="-426"/>
        <w:jc w:val="both"/>
        <w:rPr>
          <w:rFonts w:ascii="Times New Roman" w:hAnsi="Times New Roman" w:cs="Times New Roman"/>
          <w:i/>
          <w:iCs/>
          <w:sz w:val="24"/>
          <w:szCs w:val="24"/>
          <w:lang w:val="id"/>
        </w:rPr>
      </w:pPr>
      <w:r w:rsidRPr="00470331">
        <w:rPr>
          <w:rFonts w:ascii="Times New Roman" w:hAnsi="Times New Roman" w:cs="Times New Roman"/>
          <w:i/>
          <w:iCs/>
          <w:sz w:val="24"/>
          <w:szCs w:val="24"/>
          <w:lang w:val="id"/>
        </w:rPr>
        <w:t>Methods of data analysis using the classical assumption test, multiple linear regression analysis, hypothesis testing, and test the coefficient of determination. Primary data was obtained from answers to questionnaires from 100 respondents.</w:t>
      </w:r>
    </w:p>
    <w:p w14:paraId="3F4A0788" w14:textId="4A932EDD" w:rsidR="00470331" w:rsidRDefault="00470331" w:rsidP="00470331">
      <w:pPr>
        <w:spacing w:after="160" w:line="259" w:lineRule="auto"/>
        <w:ind w:left="-426"/>
        <w:jc w:val="both"/>
        <w:rPr>
          <w:rFonts w:ascii="Times New Roman" w:hAnsi="Times New Roman" w:cs="Times New Roman"/>
          <w:i/>
          <w:sz w:val="24"/>
          <w:szCs w:val="24"/>
          <w:lang w:val="id"/>
        </w:rPr>
      </w:pPr>
      <w:r w:rsidRPr="00470331">
        <w:rPr>
          <w:rFonts w:ascii="Times New Roman" w:hAnsi="Times New Roman" w:cs="Times New Roman"/>
          <w:i/>
          <w:sz w:val="24"/>
          <w:szCs w:val="24"/>
          <w:lang w:val="id"/>
        </w:rPr>
        <w:t xml:space="preserve">From the research conducted, the t-test results show that the </w:t>
      </w:r>
      <w:r>
        <w:rPr>
          <w:rFonts w:ascii="Times New Roman" w:hAnsi="Times New Roman" w:cs="Times New Roman"/>
          <w:i/>
          <w:sz w:val="24"/>
          <w:szCs w:val="24"/>
          <w:lang w:val="id"/>
        </w:rPr>
        <w:t>advertising</w:t>
      </w:r>
      <w:r w:rsidRPr="00470331">
        <w:rPr>
          <w:rFonts w:ascii="Times New Roman" w:hAnsi="Times New Roman" w:cs="Times New Roman"/>
          <w:i/>
          <w:sz w:val="24"/>
          <w:szCs w:val="24"/>
          <w:lang w:val="id"/>
        </w:rPr>
        <w:t xml:space="preserve"> variable (X1) has a positive and significant effect on </w:t>
      </w:r>
      <w:r>
        <w:rPr>
          <w:rFonts w:ascii="Times New Roman" w:hAnsi="Times New Roman" w:cs="Times New Roman"/>
          <w:i/>
          <w:sz w:val="24"/>
          <w:szCs w:val="24"/>
          <w:lang w:val="id"/>
        </w:rPr>
        <w:t>sales volume</w:t>
      </w:r>
      <w:r w:rsidRPr="00470331">
        <w:rPr>
          <w:rFonts w:ascii="Times New Roman" w:hAnsi="Times New Roman" w:cs="Times New Roman"/>
          <w:i/>
          <w:sz w:val="24"/>
          <w:szCs w:val="24"/>
          <w:lang w:val="id"/>
        </w:rPr>
        <w:t xml:space="preserve"> with a significance value of 0.0</w:t>
      </w:r>
      <w:r>
        <w:rPr>
          <w:rFonts w:ascii="Times New Roman" w:hAnsi="Times New Roman" w:cs="Times New Roman"/>
          <w:i/>
          <w:sz w:val="24"/>
          <w:szCs w:val="24"/>
          <w:lang w:val="id"/>
        </w:rPr>
        <w:t>02</w:t>
      </w:r>
      <w:r w:rsidRPr="00470331">
        <w:rPr>
          <w:rFonts w:ascii="Times New Roman" w:hAnsi="Times New Roman" w:cs="Times New Roman"/>
          <w:i/>
          <w:sz w:val="24"/>
          <w:szCs w:val="24"/>
          <w:lang w:val="id"/>
        </w:rPr>
        <w:t xml:space="preserve"> &lt;0.05. </w:t>
      </w:r>
      <w:r>
        <w:rPr>
          <w:rFonts w:ascii="Times New Roman" w:hAnsi="Times New Roman" w:cs="Times New Roman"/>
          <w:i/>
          <w:sz w:val="24"/>
          <w:szCs w:val="24"/>
          <w:lang w:val="id"/>
        </w:rPr>
        <w:t>Personal Selling</w:t>
      </w:r>
      <w:r w:rsidRPr="00470331">
        <w:rPr>
          <w:rFonts w:ascii="Times New Roman" w:hAnsi="Times New Roman" w:cs="Times New Roman"/>
          <w:i/>
          <w:sz w:val="24"/>
          <w:szCs w:val="24"/>
          <w:lang w:val="id"/>
        </w:rPr>
        <w:t xml:space="preserve"> (X</w:t>
      </w:r>
      <w:r>
        <w:rPr>
          <w:rFonts w:ascii="Times New Roman" w:hAnsi="Times New Roman" w:cs="Times New Roman"/>
          <w:i/>
          <w:sz w:val="24"/>
          <w:szCs w:val="24"/>
          <w:lang w:val="id"/>
        </w:rPr>
        <w:t>2</w:t>
      </w:r>
      <w:r w:rsidRPr="00470331">
        <w:rPr>
          <w:rFonts w:ascii="Times New Roman" w:hAnsi="Times New Roman" w:cs="Times New Roman"/>
          <w:i/>
          <w:sz w:val="24"/>
          <w:szCs w:val="24"/>
          <w:lang w:val="id"/>
        </w:rPr>
        <w:t xml:space="preserve">) has no effect on </w:t>
      </w:r>
      <w:r>
        <w:rPr>
          <w:rFonts w:ascii="Times New Roman" w:hAnsi="Times New Roman" w:cs="Times New Roman"/>
          <w:i/>
          <w:sz w:val="24"/>
          <w:szCs w:val="24"/>
          <w:lang w:val="id"/>
        </w:rPr>
        <w:t>sales volume</w:t>
      </w:r>
      <w:r w:rsidRPr="00470331">
        <w:rPr>
          <w:rFonts w:ascii="Times New Roman" w:hAnsi="Times New Roman" w:cs="Times New Roman"/>
          <w:i/>
          <w:sz w:val="24"/>
          <w:szCs w:val="24"/>
          <w:lang w:val="id"/>
        </w:rPr>
        <w:t xml:space="preserve"> with a significance value of 0.</w:t>
      </w:r>
      <w:r>
        <w:rPr>
          <w:rFonts w:ascii="Times New Roman" w:hAnsi="Times New Roman" w:cs="Times New Roman"/>
          <w:i/>
          <w:sz w:val="24"/>
          <w:szCs w:val="24"/>
          <w:lang w:val="id"/>
        </w:rPr>
        <w:t>779</w:t>
      </w:r>
      <w:r w:rsidRPr="00470331">
        <w:rPr>
          <w:rFonts w:ascii="Times New Roman" w:hAnsi="Times New Roman" w:cs="Times New Roman"/>
          <w:i/>
          <w:sz w:val="24"/>
          <w:szCs w:val="24"/>
          <w:lang w:val="id"/>
        </w:rPr>
        <w:t xml:space="preserve"> &gt; 0.05. </w:t>
      </w:r>
      <w:r>
        <w:rPr>
          <w:rFonts w:ascii="Times New Roman" w:hAnsi="Times New Roman" w:cs="Times New Roman"/>
          <w:i/>
          <w:sz w:val="24"/>
          <w:szCs w:val="24"/>
          <w:lang w:val="id"/>
        </w:rPr>
        <w:t xml:space="preserve">Sales </w:t>
      </w:r>
      <w:r w:rsidRPr="00470331">
        <w:rPr>
          <w:rFonts w:ascii="Times New Roman" w:hAnsi="Times New Roman" w:cs="Times New Roman"/>
          <w:i/>
          <w:sz w:val="24"/>
          <w:szCs w:val="24"/>
          <w:lang w:val="id"/>
        </w:rPr>
        <w:t xml:space="preserve">Promotion (X3) has a positive and significant effect on </w:t>
      </w:r>
      <w:r>
        <w:rPr>
          <w:rFonts w:ascii="Times New Roman" w:hAnsi="Times New Roman" w:cs="Times New Roman"/>
          <w:i/>
          <w:sz w:val="24"/>
          <w:szCs w:val="24"/>
          <w:lang w:val="id"/>
        </w:rPr>
        <w:t>sales volume</w:t>
      </w:r>
      <w:r w:rsidRPr="00470331">
        <w:rPr>
          <w:rFonts w:ascii="Times New Roman" w:hAnsi="Times New Roman" w:cs="Times New Roman"/>
          <w:i/>
          <w:sz w:val="24"/>
          <w:szCs w:val="24"/>
          <w:lang w:val="id"/>
        </w:rPr>
        <w:t xml:space="preserve"> with a significance value of 0.0</w:t>
      </w:r>
      <w:r>
        <w:rPr>
          <w:rFonts w:ascii="Times New Roman" w:hAnsi="Times New Roman" w:cs="Times New Roman"/>
          <w:i/>
          <w:sz w:val="24"/>
          <w:szCs w:val="24"/>
          <w:lang w:val="id"/>
        </w:rPr>
        <w:t>07</w:t>
      </w:r>
      <w:r w:rsidRPr="00470331">
        <w:rPr>
          <w:rFonts w:ascii="Times New Roman" w:hAnsi="Times New Roman" w:cs="Times New Roman"/>
          <w:i/>
          <w:sz w:val="24"/>
          <w:szCs w:val="24"/>
          <w:lang w:val="id"/>
        </w:rPr>
        <w:t xml:space="preserve"> &lt;0.05. The results of the F test show that </w:t>
      </w:r>
      <w:r>
        <w:rPr>
          <w:rFonts w:ascii="Times New Roman" w:hAnsi="Times New Roman" w:cs="Times New Roman"/>
          <w:i/>
          <w:sz w:val="24"/>
          <w:szCs w:val="24"/>
          <w:lang w:val="id"/>
        </w:rPr>
        <w:t>Advertising</w:t>
      </w:r>
      <w:r w:rsidRPr="00470331">
        <w:rPr>
          <w:rFonts w:ascii="Times New Roman" w:hAnsi="Times New Roman" w:cs="Times New Roman"/>
          <w:i/>
          <w:sz w:val="24"/>
          <w:szCs w:val="24"/>
          <w:lang w:val="id"/>
        </w:rPr>
        <w:t xml:space="preserve"> (X1), </w:t>
      </w:r>
      <w:r>
        <w:rPr>
          <w:rFonts w:ascii="Times New Roman" w:hAnsi="Times New Roman" w:cs="Times New Roman"/>
          <w:i/>
          <w:sz w:val="24"/>
          <w:szCs w:val="24"/>
          <w:lang w:val="id"/>
        </w:rPr>
        <w:t>Personal Selling</w:t>
      </w:r>
      <w:r w:rsidRPr="00470331">
        <w:rPr>
          <w:rFonts w:ascii="Times New Roman" w:hAnsi="Times New Roman" w:cs="Times New Roman"/>
          <w:i/>
          <w:sz w:val="24"/>
          <w:szCs w:val="24"/>
          <w:lang w:val="id"/>
        </w:rPr>
        <w:t xml:space="preserve"> (X2), </w:t>
      </w:r>
      <w:r>
        <w:rPr>
          <w:rFonts w:ascii="Times New Roman" w:hAnsi="Times New Roman" w:cs="Times New Roman"/>
          <w:i/>
          <w:sz w:val="24"/>
          <w:szCs w:val="24"/>
          <w:lang w:val="id"/>
        </w:rPr>
        <w:t>Sales P</w:t>
      </w:r>
      <w:r w:rsidRPr="00470331">
        <w:rPr>
          <w:rFonts w:ascii="Times New Roman" w:hAnsi="Times New Roman" w:cs="Times New Roman"/>
          <w:i/>
          <w:sz w:val="24"/>
          <w:szCs w:val="24"/>
          <w:lang w:val="id"/>
        </w:rPr>
        <w:t xml:space="preserve">romotion (X3) simultaneously affect </w:t>
      </w:r>
      <w:r>
        <w:rPr>
          <w:rFonts w:ascii="Times New Roman" w:hAnsi="Times New Roman" w:cs="Times New Roman"/>
          <w:i/>
          <w:sz w:val="24"/>
          <w:szCs w:val="24"/>
          <w:lang w:val="id"/>
        </w:rPr>
        <w:t>sales volume</w:t>
      </w:r>
      <w:r w:rsidRPr="00470331">
        <w:rPr>
          <w:rFonts w:ascii="Times New Roman" w:hAnsi="Times New Roman" w:cs="Times New Roman"/>
          <w:i/>
          <w:sz w:val="24"/>
          <w:szCs w:val="24"/>
          <w:lang w:val="id"/>
        </w:rPr>
        <w:t xml:space="preserve"> (Y) for </w:t>
      </w:r>
      <w:r>
        <w:rPr>
          <w:rFonts w:ascii="Times New Roman" w:hAnsi="Times New Roman" w:cs="Times New Roman"/>
          <w:i/>
          <w:sz w:val="24"/>
          <w:szCs w:val="24"/>
          <w:lang w:val="id"/>
        </w:rPr>
        <w:t>Mitra Kita Swalayan Kersana</w:t>
      </w:r>
      <w:r w:rsidRPr="00470331">
        <w:rPr>
          <w:rFonts w:ascii="Times New Roman" w:hAnsi="Times New Roman" w:cs="Times New Roman"/>
          <w:i/>
          <w:sz w:val="24"/>
          <w:szCs w:val="24"/>
          <w:lang w:val="id"/>
        </w:rPr>
        <w:t>. this is proven in the F test a significance value of 0.000 &lt;0.05.</w:t>
      </w:r>
    </w:p>
    <w:p w14:paraId="56C36BAA" w14:textId="44233566" w:rsidR="00470331" w:rsidRPr="00470331" w:rsidRDefault="00470331" w:rsidP="00470331">
      <w:pPr>
        <w:spacing w:after="160" w:line="259" w:lineRule="auto"/>
        <w:ind w:left="-426"/>
        <w:jc w:val="both"/>
        <w:rPr>
          <w:rFonts w:ascii="Times New Roman" w:hAnsi="Times New Roman" w:cs="Times New Roman"/>
          <w:i/>
          <w:sz w:val="24"/>
          <w:szCs w:val="24"/>
          <w:lang w:val="id"/>
        </w:rPr>
      </w:pPr>
      <w:r w:rsidRPr="00470331">
        <w:rPr>
          <w:rFonts w:ascii="Times New Roman" w:hAnsi="Times New Roman" w:cs="Times New Roman"/>
          <w:i/>
          <w:sz w:val="24"/>
          <w:szCs w:val="24"/>
          <w:lang w:val="id"/>
        </w:rPr>
        <w:t xml:space="preserve">From the results of this study it can be concluded that there is an influence of </w:t>
      </w:r>
      <w:r>
        <w:rPr>
          <w:rFonts w:ascii="Times New Roman" w:hAnsi="Times New Roman" w:cs="Times New Roman"/>
          <w:i/>
          <w:sz w:val="24"/>
          <w:szCs w:val="24"/>
          <w:lang w:val="id"/>
        </w:rPr>
        <w:t xml:space="preserve">Advertising and Sales Promotion </w:t>
      </w:r>
      <w:r w:rsidRPr="00470331">
        <w:rPr>
          <w:rFonts w:ascii="Times New Roman" w:hAnsi="Times New Roman" w:cs="Times New Roman"/>
          <w:i/>
          <w:sz w:val="24"/>
          <w:szCs w:val="24"/>
          <w:lang w:val="id"/>
        </w:rPr>
        <w:t xml:space="preserve">on </w:t>
      </w:r>
      <w:r>
        <w:rPr>
          <w:rFonts w:ascii="Times New Roman" w:hAnsi="Times New Roman" w:cs="Times New Roman"/>
          <w:i/>
          <w:sz w:val="24"/>
          <w:szCs w:val="24"/>
          <w:lang w:val="id"/>
        </w:rPr>
        <w:t xml:space="preserve">sales volume </w:t>
      </w:r>
      <w:r w:rsidRPr="00470331">
        <w:rPr>
          <w:rFonts w:ascii="Times New Roman" w:hAnsi="Times New Roman" w:cs="Times New Roman"/>
          <w:i/>
          <w:sz w:val="24"/>
          <w:szCs w:val="24"/>
          <w:lang w:val="id"/>
        </w:rPr>
        <w:t xml:space="preserve">. However, partially the </w:t>
      </w:r>
      <w:r>
        <w:rPr>
          <w:rFonts w:ascii="Times New Roman" w:hAnsi="Times New Roman" w:cs="Times New Roman"/>
          <w:i/>
          <w:sz w:val="24"/>
          <w:szCs w:val="24"/>
          <w:lang w:val="id"/>
        </w:rPr>
        <w:t>Personal Selling</w:t>
      </w:r>
      <w:r w:rsidRPr="00470331">
        <w:rPr>
          <w:rFonts w:ascii="Times New Roman" w:hAnsi="Times New Roman" w:cs="Times New Roman"/>
          <w:i/>
          <w:sz w:val="24"/>
          <w:szCs w:val="24"/>
          <w:lang w:val="id"/>
        </w:rPr>
        <w:t xml:space="preserve"> variable has no effect on </w:t>
      </w:r>
      <w:r>
        <w:rPr>
          <w:rFonts w:ascii="Times New Roman" w:hAnsi="Times New Roman" w:cs="Times New Roman"/>
          <w:i/>
          <w:sz w:val="24"/>
          <w:szCs w:val="24"/>
          <w:lang w:val="id"/>
        </w:rPr>
        <w:t>sales volume</w:t>
      </w:r>
      <w:r w:rsidRPr="00470331">
        <w:rPr>
          <w:rFonts w:ascii="Times New Roman" w:hAnsi="Times New Roman" w:cs="Times New Roman"/>
          <w:i/>
          <w:sz w:val="24"/>
          <w:szCs w:val="24"/>
          <w:lang w:val="id"/>
        </w:rPr>
        <w:t xml:space="preserve"> for </w:t>
      </w:r>
      <w:r>
        <w:rPr>
          <w:rFonts w:ascii="Times New Roman" w:hAnsi="Times New Roman" w:cs="Times New Roman"/>
          <w:i/>
          <w:sz w:val="24"/>
          <w:szCs w:val="24"/>
          <w:lang w:val="id"/>
        </w:rPr>
        <w:t>Mitra Kita Swalayan</w:t>
      </w:r>
      <w:r w:rsidRPr="00470331">
        <w:rPr>
          <w:rFonts w:ascii="Times New Roman" w:hAnsi="Times New Roman" w:cs="Times New Roman"/>
          <w:i/>
          <w:sz w:val="24"/>
          <w:szCs w:val="24"/>
          <w:lang w:val="id"/>
        </w:rPr>
        <w:t>.</w:t>
      </w:r>
    </w:p>
    <w:p w14:paraId="160FBB62" w14:textId="32C1A993" w:rsidR="00470331" w:rsidRPr="00470331" w:rsidRDefault="00470331" w:rsidP="00470331">
      <w:pPr>
        <w:spacing w:after="160" w:line="259" w:lineRule="auto"/>
        <w:ind w:left="-426"/>
        <w:jc w:val="both"/>
        <w:rPr>
          <w:rFonts w:ascii="Times New Roman" w:hAnsi="Times New Roman" w:cs="Times New Roman"/>
          <w:b/>
          <w:bCs/>
          <w:i/>
          <w:iCs/>
          <w:sz w:val="24"/>
          <w:szCs w:val="24"/>
          <w:lang w:val="id"/>
        </w:rPr>
      </w:pPr>
      <w:r w:rsidRPr="00470331">
        <w:rPr>
          <w:rFonts w:ascii="Times New Roman" w:hAnsi="Times New Roman" w:cs="Times New Roman"/>
          <w:b/>
          <w:bCs/>
          <w:i/>
          <w:iCs/>
          <w:sz w:val="24"/>
          <w:szCs w:val="24"/>
          <w:lang w:val="id"/>
        </w:rPr>
        <w:t>Keywords : Advertising, Personal Selling, Sales Promotion, Sales Volume</w:t>
      </w:r>
    </w:p>
    <w:p w14:paraId="106BA356" w14:textId="77777777" w:rsidR="001A5043" w:rsidRDefault="001A5043" w:rsidP="001A5043">
      <w:pPr>
        <w:spacing w:after="160" w:line="259" w:lineRule="auto"/>
        <w:ind w:left="5040"/>
        <w:rPr>
          <w:rFonts w:ascii="Times New Roman" w:hAnsi="Times New Roman" w:cs="Times New Roman"/>
          <w:sz w:val="24"/>
          <w:szCs w:val="24"/>
          <w:lang w:val="id"/>
        </w:rPr>
      </w:pPr>
    </w:p>
    <w:p w14:paraId="3B691CCC" w14:textId="77777777" w:rsidR="001A5043" w:rsidRDefault="001A5043" w:rsidP="001A5043">
      <w:pPr>
        <w:spacing w:after="160" w:line="259" w:lineRule="auto"/>
        <w:ind w:left="5040"/>
        <w:rPr>
          <w:rFonts w:ascii="Times New Roman" w:hAnsi="Times New Roman" w:cs="Times New Roman"/>
          <w:sz w:val="24"/>
          <w:szCs w:val="24"/>
          <w:lang w:val="id"/>
        </w:rPr>
      </w:pPr>
    </w:p>
    <w:p w14:paraId="0DF5437F" w14:textId="77777777" w:rsidR="001A5043" w:rsidRDefault="001A5043" w:rsidP="001A5043">
      <w:pPr>
        <w:spacing w:after="160" w:line="259" w:lineRule="auto"/>
        <w:ind w:left="5040"/>
        <w:rPr>
          <w:rFonts w:ascii="Times New Roman" w:hAnsi="Times New Roman" w:cs="Times New Roman"/>
          <w:sz w:val="24"/>
          <w:szCs w:val="24"/>
          <w:lang w:val="id"/>
        </w:rPr>
      </w:pPr>
    </w:p>
    <w:p w14:paraId="32CEA7AE" w14:textId="77777777" w:rsidR="001A5043" w:rsidRDefault="001A5043" w:rsidP="001A5043">
      <w:pPr>
        <w:spacing w:after="160" w:line="259" w:lineRule="auto"/>
        <w:ind w:left="5040"/>
        <w:rPr>
          <w:rFonts w:ascii="Times New Roman" w:hAnsi="Times New Roman" w:cs="Times New Roman"/>
          <w:sz w:val="24"/>
          <w:szCs w:val="24"/>
          <w:lang w:val="id"/>
        </w:rPr>
      </w:pPr>
    </w:p>
    <w:p w14:paraId="4B43BB0B" w14:textId="77777777" w:rsidR="001A5043" w:rsidRDefault="001A5043" w:rsidP="001A5043">
      <w:pPr>
        <w:spacing w:after="160" w:line="259" w:lineRule="auto"/>
        <w:ind w:left="5040"/>
        <w:rPr>
          <w:rFonts w:ascii="Times New Roman" w:hAnsi="Times New Roman" w:cs="Times New Roman"/>
          <w:sz w:val="24"/>
          <w:szCs w:val="24"/>
          <w:lang w:val="id"/>
        </w:rPr>
      </w:pPr>
    </w:p>
    <w:p w14:paraId="70606A26" w14:textId="77777777" w:rsidR="000C3EB2" w:rsidRDefault="000C3EB2" w:rsidP="001A5043">
      <w:pPr>
        <w:spacing w:after="160" w:line="259" w:lineRule="auto"/>
        <w:ind w:left="5040"/>
        <w:rPr>
          <w:rFonts w:ascii="Times New Roman" w:hAnsi="Times New Roman" w:cs="Times New Roman"/>
          <w:sz w:val="24"/>
          <w:szCs w:val="24"/>
          <w:lang w:val="id"/>
        </w:rPr>
      </w:pPr>
    </w:p>
    <w:p w14:paraId="357E5664" w14:textId="77777777" w:rsidR="000C3EB2" w:rsidRDefault="000C3EB2" w:rsidP="001A5043">
      <w:pPr>
        <w:spacing w:after="160" w:line="259" w:lineRule="auto"/>
        <w:ind w:left="5040"/>
        <w:rPr>
          <w:rFonts w:ascii="Times New Roman" w:hAnsi="Times New Roman" w:cs="Times New Roman"/>
          <w:sz w:val="24"/>
          <w:szCs w:val="24"/>
          <w:lang w:val="id"/>
        </w:rPr>
      </w:pPr>
    </w:p>
    <w:p w14:paraId="2C9611EB" w14:textId="77777777" w:rsidR="001A5043" w:rsidRDefault="001A5043" w:rsidP="00470331">
      <w:pPr>
        <w:spacing w:after="160" w:line="259" w:lineRule="auto"/>
        <w:rPr>
          <w:rFonts w:ascii="Times New Roman" w:hAnsi="Times New Roman" w:cs="Times New Roman"/>
          <w:sz w:val="24"/>
          <w:szCs w:val="24"/>
          <w:lang w:val="id"/>
        </w:rPr>
      </w:pPr>
    </w:p>
    <w:p w14:paraId="6790D8E7" w14:textId="77777777" w:rsidR="001A5043" w:rsidRPr="001A5043" w:rsidRDefault="001A5043" w:rsidP="00470331">
      <w:pPr>
        <w:spacing w:after="160" w:line="259" w:lineRule="auto"/>
        <w:rPr>
          <w:rFonts w:ascii="Times New Roman" w:hAnsi="Times New Roman" w:cs="Times New Roman"/>
          <w:sz w:val="24"/>
          <w:szCs w:val="24"/>
          <w:lang w:val="id"/>
        </w:rPr>
      </w:pPr>
    </w:p>
    <w:p w14:paraId="16F4A53D" w14:textId="550A4C13" w:rsidR="003E2439" w:rsidRDefault="006527E9" w:rsidP="006527E9">
      <w:pPr>
        <w:pStyle w:val="Heading1"/>
      </w:pPr>
      <w:r w:rsidRPr="006527E9">
        <w:lastRenderedPageBreak/>
        <w:t>KATA PENGANTAR</w:t>
      </w:r>
    </w:p>
    <w:p w14:paraId="6ECDE7EB" w14:textId="77777777" w:rsidR="00B04BF0" w:rsidRDefault="00B04BF0" w:rsidP="00B04BF0">
      <w:pPr>
        <w:rPr>
          <w:rFonts w:ascii="Times New Roman" w:hAnsi="Times New Roman" w:cs="Times New Roman"/>
          <w:sz w:val="24"/>
          <w:szCs w:val="24"/>
        </w:rPr>
      </w:pPr>
    </w:p>
    <w:p w14:paraId="20706A33" w14:textId="6909B561" w:rsidR="006527E9" w:rsidRPr="006527E9" w:rsidRDefault="006527E9" w:rsidP="006527E9">
      <w:pPr>
        <w:spacing w:line="480" w:lineRule="auto"/>
        <w:ind w:firstLine="720"/>
        <w:jc w:val="both"/>
        <w:rPr>
          <w:rFonts w:ascii="Times New Roman" w:hAnsi="Times New Roman" w:cs="Times New Roman"/>
          <w:sz w:val="24"/>
          <w:szCs w:val="24"/>
        </w:rPr>
      </w:pPr>
      <w:proofErr w:type="spellStart"/>
      <w:r w:rsidRPr="006527E9">
        <w:rPr>
          <w:rFonts w:ascii="Times New Roman" w:hAnsi="Times New Roman" w:cs="Times New Roman"/>
          <w:sz w:val="24"/>
          <w:szCs w:val="24"/>
        </w:rPr>
        <w:t>Segala</w:t>
      </w:r>
      <w:proofErr w:type="spellEnd"/>
      <w:r w:rsidRPr="006527E9">
        <w:rPr>
          <w:rFonts w:ascii="Times New Roman" w:hAnsi="Times New Roman" w:cs="Times New Roman"/>
          <w:sz w:val="24"/>
          <w:szCs w:val="24"/>
        </w:rPr>
        <w:t xml:space="preserve"> </w:t>
      </w:r>
      <w:proofErr w:type="spellStart"/>
      <w:r w:rsidRPr="006527E9">
        <w:rPr>
          <w:rFonts w:ascii="Times New Roman" w:hAnsi="Times New Roman" w:cs="Times New Roman"/>
          <w:sz w:val="24"/>
          <w:szCs w:val="24"/>
        </w:rPr>
        <w:t>puji</w:t>
      </w:r>
      <w:proofErr w:type="spellEnd"/>
      <w:r w:rsidRPr="006527E9">
        <w:rPr>
          <w:rFonts w:ascii="Times New Roman" w:hAnsi="Times New Roman" w:cs="Times New Roman"/>
          <w:sz w:val="24"/>
          <w:szCs w:val="24"/>
        </w:rPr>
        <w:t xml:space="preserve"> dan </w:t>
      </w:r>
      <w:proofErr w:type="spellStart"/>
      <w:r w:rsidRPr="006527E9">
        <w:rPr>
          <w:rFonts w:ascii="Times New Roman" w:hAnsi="Times New Roman" w:cs="Times New Roman"/>
          <w:sz w:val="24"/>
          <w:szCs w:val="24"/>
        </w:rPr>
        <w:t>syukur</w:t>
      </w:r>
      <w:proofErr w:type="spellEnd"/>
      <w:r w:rsidRPr="006527E9">
        <w:rPr>
          <w:rFonts w:ascii="Times New Roman" w:hAnsi="Times New Roman" w:cs="Times New Roman"/>
          <w:sz w:val="24"/>
          <w:szCs w:val="24"/>
        </w:rPr>
        <w:t xml:space="preserve"> </w:t>
      </w:r>
      <w:proofErr w:type="spellStart"/>
      <w:r w:rsidRPr="006527E9">
        <w:rPr>
          <w:rFonts w:ascii="Times New Roman" w:hAnsi="Times New Roman" w:cs="Times New Roman"/>
          <w:sz w:val="24"/>
          <w:szCs w:val="24"/>
        </w:rPr>
        <w:t>kepada</w:t>
      </w:r>
      <w:proofErr w:type="spellEnd"/>
      <w:r w:rsidRPr="006527E9">
        <w:rPr>
          <w:rFonts w:ascii="Times New Roman" w:hAnsi="Times New Roman" w:cs="Times New Roman"/>
          <w:sz w:val="24"/>
          <w:szCs w:val="24"/>
        </w:rPr>
        <w:t xml:space="preserve"> Allah SWT </w:t>
      </w:r>
      <w:proofErr w:type="spellStart"/>
      <w:r w:rsidRPr="006527E9">
        <w:rPr>
          <w:rFonts w:ascii="Times New Roman" w:hAnsi="Times New Roman" w:cs="Times New Roman"/>
          <w:sz w:val="24"/>
          <w:szCs w:val="24"/>
        </w:rPr>
        <w:t>atas</w:t>
      </w:r>
      <w:proofErr w:type="spellEnd"/>
      <w:r w:rsidRPr="006527E9">
        <w:rPr>
          <w:rFonts w:ascii="Times New Roman" w:hAnsi="Times New Roman" w:cs="Times New Roman"/>
          <w:sz w:val="24"/>
          <w:szCs w:val="24"/>
        </w:rPr>
        <w:t xml:space="preserve"> </w:t>
      </w:r>
      <w:proofErr w:type="spellStart"/>
      <w:r w:rsidRPr="006527E9">
        <w:rPr>
          <w:rFonts w:ascii="Times New Roman" w:hAnsi="Times New Roman" w:cs="Times New Roman"/>
          <w:sz w:val="24"/>
          <w:szCs w:val="24"/>
        </w:rPr>
        <w:t>segala</w:t>
      </w:r>
      <w:proofErr w:type="spellEnd"/>
      <w:r w:rsidRPr="006527E9">
        <w:rPr>
          <w:rFonts w:ascii="Times New Roman" w:hAnsi="Times New Roman" w:cs="Times New Roman"/>
          <w:sz w:val="24"/>
          <w:szCs w:val="24"/>
        </w:rPr>
        <w:t xml:space="preserve"> </w:t>
      </w:r>
      <w:proofErr w:type="spellStart"/>
      <w:r w:rsidRPr="006527E9">
        <w:rPr>
          <w:rFonts w:ascii="Times New Roman" w:hAnsi="Times New Roman" w:cs="Times New Roman"/>
          <w:sz w:val="24"/>
          <w:szCs w:val="24"/>
        </w:rPr>
        <w:t>karunia</w:t>
      </w:r>
      <w:r w:rsidR="008C77E1">
        <w:rPr>
          <w:rFonts w:ascii="Times New Roman" w:hAnsi="Times New Roman" w:cs="Times New Roman"/>
          <w:sz w:val="24"/>
          <w:szCs w:val="24"/>
        </w:rPr>
        <w:t>n</w:t>
      </w:r>
      <w:r w:rsidRPr="006527E9">
        <w:rPr>
          <w:rFonts w:ascii="Times New Roman" w:hAnsi="Times New Roman" w:cs="Times New Roman"/>
          <w:sz w:val="24"/>
          <w:szCs w:val="24"/>
        </w:rPr>
        <w:t>ya</w:t>
      </w:r>
      <w:proofErr w:type="spellEnd"/>
      <w:r w:rsidRPr="006527E9">
        <w:rPr>
          <w:rFonts w:ascii="Times New Roman" w:hAnsi="Times New Roman" w:cs="Times New Roman"/>
          <w:sz w:val="24"/>
          <w:szCs w:val="24"/>
        </w:rPr>
        <w:t xml:space="preserve"> </w:t>
      </w:r>
      <w:proofErr w:type="spellStart"/>
      <w:r w:rsidRPr="006527E9">
        <w:rPr>
          <w:rFonts w:ascii="Times New Roman" w:hAnsi="Times New Roman" w:cs="Times New Roman"/>
          <w:sz w:val="24"/>
          <w:szCs w:val="24"/>
        </w:rPr>
        <w:t>sehingga</w:t>
      </w:r>
      <w:proofErr w:type="spellEnd"/>
      <w:r w:rsidRPr="006527E9">
        <w:rPr>
          <w:rFonts w:ascii="Times New Roman" w:hAnsi="Times New Roman" w:cs="Times New Roman"/>
          <w:sz w:val="24"/>
          <w:szCs w:val="24"/>
        </w:rPr>
        <w:t xml:space="preserve"> proposal </w:t>
      </w:r>
      <w:proofErr w:type="spellStart"/>
      <w:r w:rsidRPr="006527E9">
        <w:rPr>
          <w:rFonts w:ascii="Times New Roman" w:hAnsi="Times New Roman" w:cs="Times New Roman"/>
          <w:sz w:val="24"/>
          <w:szCs w:val="24"/>
        </w:rPr>
        <w:t>penelitian</w:t>
      </w:r>
      <w:proofErr w:type="spellEnd"/>
      <w:r w:rsidRPr="006527E9">
        <w:rPr>
          <w:rFonts w:ascii="Times New Roman" w:hAnsi="Times New Roman" w:cs="Times New Roman"/>
          <w:sz w:val="24"/>
          <w:szCs w:val="24"/>
        </w:rPr>
        <w:t xml:space="preserve"> </w:t>
      </w:r>
      <w:proofErr w:type="spellStart"/>
      <w:r w:rsidRPr="006527E9">
        <w:rPr>
          <w:rFonts w:ascii="Times New Roman" w:hAnsi="Times New Roman" w:cs="Times New Roman"/>
          <w:sz w:val="24"/>
          <w:szCs w:val="24"/>
        </w:rPr>
        <w:t>untuk</w:t>
      </w:r>
      <w:proofErr w:type="spellEnd"/>
      <w:r w:rsidRPr="006527E9">
        <w:rPr>
          <w:rFonts w:ascii="Times New Roman" w:hAnsi="Times New Roman" w:cs="Times New Roman"/>
          <w:sz w:val="24"/>
          <w:szCs w:val="24"/>
        </w:rPr>
        <w:t xml:space="preserve"> </w:t>
      </w:r>
      <w:proofErr w:type="spellStart"/>
      <w:r w:rsidRPr="006527E9">
        <w:rPr>
          <w:rFonts w:ascii="Times New Roman" w:hAnsi="Times New Roman" w:cs="Times New Roman"/>
          <w:sz w:val="24"/>
          <w:szCs w:val="24"/>
        </w:rPr>
        <w:t>skripsi</w:t>
      </w:r>
      <w:proofErr w:type="spellEnd"/>
      <w:r w:rsidRPr="006527E9">
        <w:rPr>
          <w:rFonts w:ascii="Times New Roman" w:hAnsi="Times New Roman" w:cs="Times New Roman"/>
          <w:sz w:val="24"/>
          <w:szCs w:val="24"/>
        </w:rPr>
        <w:t xml:space="preserve"> </w:t>
      </w:r>
      <w:proofErr w:type="spellStart"/>
      <w:r w:rsidRPr="006527E9">
        <w:rPr>
          <w:rFonts w:ascii="Times New Roman" w:hAnsi="Times New Roman" w:cs="Times New Roman"/>
          <w:sz w:val="24"/>
          <w:szCs w:val="24"/>
        </w:rPr>
        <w:t>ini</w:t>
      </w:r>
      <w:proofErr w:type="spellEnd"/>
      <w:r w:rsidRPr="006527E9">
        <w:rPr>
          <w:rFonts w:ascii="Times New Roman" w:hAnsi="Times New Roman" w:cs="Times New Roman"/>
          <w:sz w:val="24"/>
          <w:szCs w:val="24"/>
        </w:rPr>
        <w:t xml:space="preserve"> </w:t>
      </w:r>
      <w:proofErr w:type="spellStart"/>
      <w:r w:rsidRPr="006527E9">
        <w:rPr>
          <w:rFonts w:ascii="Times New Roman" w:hAnsi="Times New Roman" w:cs="Times New Roman"/>
          <w:sz w:val="24"/>
          <w:szCs w:val="24"/>
        </w:rPr>
        <w:t>dapat</w:t>
      </w:r>
      <w:proofErr w:type="spellEnd"/>
      <w:r w:rsidRPr="006527E9">
        <w:rPr>
          <w:rFonts w:ascii="Times New Roman" w:hAnsi="Times New Roman" w:cs="Times New Roman"/>
          <w:sz w:val="24"/>
          <w:szCs w:val="24"/>
        </w:rPr>
        <w:t xml:space="preserve"> </w:t>
      </w:r>
      <w:proofErr w:type="spellStart"/>
      <w:r w:rsidRPr="006527E9">
        <w:rPr>
          <w:rFonts w:ascii="Times New Roman" w:hAnsi="Times New Roman" w:cs="Times New Roman"/>
          <w:sz w:val="24"/>
          <w:szCs w:val="24"/>
        </w:rPr>
        <w:t>selesai</w:t>
      </w:r>
      <w:proofErr w:type="spellEnd"/>
      <w:r w:rsidRPr="006527E9">
        <w:rPr>
          <w:rFonts w:ascii="Times New Roman" w:hAnsi="Times New Roman" w:cs="Times New Roman"/>
          <w:sz w:val="24"/>
          <w:szCs w:val="24"/>
        </w:rPr>
        <w:t xml:space="preserve"> </w:t>
      </w:r>
      <w:proofErr w:type="spellStart"/>
      <w:r w:rsidRPr="006527E9">
        <w:rPr>
          <w:rFonts w:ascii="Times New Roman" w:hAnsi="Times New Roman" w:cs="Times New Roman"/>
          <w:sz w:val="24"/>
          <w:szCs w:val="24"/>
        </w:rPr>
        <w:t>sebaagai</w:t>
      </w:r>
      <w:proofErr w:type="spellEnd"/>
      <w:r w:rsidRPr="006527E9">
        <w:rPr>
          <w:rFonts w:ascii="Times New Roman" w:hAnsi="Times New Roman" w:cs="Times New Roman"/>
          <w:sz w:val="24"/>
          <w:szCs w:val="24"/>
        </w:rPr>
        <w:t xml:space="preserve"> salah </w:t>
      </w:r>
      <w:proofErr w:type="spellStart"/>
      <w:r w:rsidRPr="006527E9">
        <w:rPr>
          <w:rFonts w:ascii="Times New Roman" w:hAnsi="Times New Roman" w:cs="Times New Roman"/>
          <w:sz w:val="24"/>
          <w:szCs w:val="24"/>
        </w:rPr>
        <w:t>satu</w:t>
      </w:r>
      <w:proofErr w:type="spellEnd"/>
      <w:r w:rsidRPr="006527E9">
        <w:rPr>
          <w:rFonts w:ascii="Times New Roman" w:hAnsi="Times New Roman" w:cs="Times New Roman"/>
          <w:sz w:val="24"/>
          <w:szCs w:val="24"/>
        </w:rPr>
        <w:t xml:space="preserve"> </w:t>
      </w:r>
      <w:proofErr w:type="spellStart"/>
      <w:r w:rsidRPr="006527E9">
        <w:rPr>
          <w:rFonts w:ascii="Times New Roman" w:hAnsi="Times New Roman" w:cs="Times New Roman"/>
          <w:sz w:val="24"/>
          <w:szCs w:val="24"/>
        </w:rPr>
        <w:t>bahan</w:t>
      </w:r>
      <w:proofErr w:type="spellEnd"/>
      <w:r w:rsidRPr="006527E9">
        <w:rPr>
          <w:rFonts w:ascii="Times New Roman" w:hAnsi="Times New Roman" w:cs="Times New Roman"/>
          <w:sz w:val="24"/>
          <w:szCs w:val="24"/>
        </w:rPr>
        <w:t xml:space="preserve"> </w:t>
      </w:r>
      <w:proofErr w:type="spellStart"/>
      <w:r w:rsidRPr="006527E9">
        <w:rPr>
          <w:rFonts w:ascii="Times New Roman" w:hAnsi="Times New Roman" w:cs="Times New Roman"/>
          <w:sz w:val="24"/>
          <w:szCs w:val="24"/>
        </w:rPr>
        <w:t>penelitian</w:t>
      </w:r>
      <w:proofErr w:type="spellEnd"/>
      <w:r w:rsidRPr="006527E9">
        <w:rPr>
          <w:rFonts w:ascii="Times New Roman" w:hAnsi="Times New Roman" w:cs="Times New Roman"/>
          <w:sz w:val="24"/>
          <w:szCs w:val="24"/>
        </w:rPr>
        <w:t xml:space="preserve"> </w:t>
      </w:r>
      <w:proofErr w:type="spellStart"/>
      <w:r w:rsidRPr="006527E9">
        <w:rPr>
          <w:rFonts w:ascii="Times New Roman" w:hAnsi="Times New Roman" w:cs="Times New Roman"/>
          <w:sz w:val="24"/>
          <w:szCs w:val="24"/>
        </w:rPr>
        <w:t>untuk</w:t>
      </w:r>
      <w:proofErr w:type="spellEnd"/>
      <w:r w:rsidRPr="006527E9">
        <w:rPr>
          <w:rFonts w:ascii="Times New Roman" w:hAnsi="Times New Roman" w:cs="Times New Roman"/>
          <w:sz w:val="24"/>
          <w:szCs w:val="24"/>
        </w:rPr>
        <w:t xml:space="preserve"> </w:t>
      </w:r>
      <w:proofErr w:type="spellStart"/>
      <w:r w:rsidRPr="006527E9">
        <w:rPr>
          <w:rFonts w:ascii="Times New Roman" w:hAnsi="Times New Roman" w:cs="Times New Roman"/>
          <w:sz w:val="24"/>
          <w:szCs w:val="24"/>
        </w:rPr>
        <w:t>penyusunan</w:t>
      </w:r>
      <w:proofErr w:type="spellEnd"/>
      <w:r w:rsidRPr="006527E9">
        <w:rPr>
          <w:rFonts w:ascii="Times New Roman" w:hAnsi="Times New Roman" w:cs="Times New Roman"/>
          <w:sz w:val="24"/>
          <w:szCs w:val="24"/>
        </w:rPr>
        <w:t xml:space="preserve"> </w:t>
      </w:r>
      <w:proofErr w:type="spellStart"/>
      <w:r w:rsidRPr="006527E9">
        <w:rPr>
          <w:rFonts w:ascii="Times New Roman" w:hAnsi="Times New Roman" w:cs="Times New Roman"/>
          <w:sz w:val="24"/>
          <w:szCs w:val="24"/>
        </w:rPr>
        <w:t>skripsi</w:t>
      </w:r>
      <w:proofErr w:type="spellEnd"/>
      <w:r w:rsidRPr="006527E9">
        <w:rPr>
          <w:rFonts w:ascii="Times New Roman" w:hAnsi="Times New Roman" w:cs="Times New Roman"/>
          <w:sz w:val="24"/>
          <w:szCs w:val="24"/>
        </w:rPr>
        <w:t xml:space="preserve"> di </w:t>
      </w:r>
      <w:proofErr w:type="spellStart"/>
      <w:r w:rsidRPr="006527E9">
        <w:rPr>
          <w:rFonts w:ascii="Times New Roman" w:hAnsi="Times New Roman" w:cs="Times New Roman"/>
          <w:sz w:val="24"/>
          <w:szCs w:val="24"/>
        </w:rPr>
        <w:t>Fakultas</w:t>
      </w:r>
      <w:proofErr w:type="spellEnd"/>
      <w:r w:rsidRPr="006527E9">
        <w:rPr>
          <w:rFonts w:ascii="Times New Roman" w:hAnsi="Times New Roman" w:cs="Times New Roman"/>
          <w:sz w:val="24"/>
          <w:szCs w:val="24"/>
        </w:rPr>
        <w:t xml:space="preserve"> Ekonomi </w:t>
      </w:r>
      <w:proofErr w:type="spellStart"/>
      <w:r w:rsidRPr="006527E9">
        <w:rPr>
          <w:rFonts w:ascii="Times New Roman" w:hAnsi="Times New Roman" w:cs="Times New Roman"/>
          <w:sz w:val="24"/>
          <w:szCs w:val="24"/>
        </w:rPr>
        <w:t>Jurusan</w:t>
      </w:r>
      <w:proofErr w:type="spellEnd"/>
      <w:r w:rsidRPr="006527E9">
        <w:rPr>
          <w:rFonts w:ascii="Times New Roman" w:hAnsi="Times New Roman" w:cs="Times New Roman"/>
          <w:sz w:val="24"/>
          <w:szCs w:val="24"/>
        </w:rPr>
        <w:t xml:space="preserve"> </w:t>
      </w:r>
      <w:proofErr w:type="spellStart"/>
      <w:r w:rsidRPr="006527E9">
        <w:rPr>
          <w:rFonts w:ascii="Times New Roman" w:hAnsi="Times New Roman" w:cs="Times New Roman"/>
          <w:sz w:val="24"/>
          <w:szCs w:val="24"/>
        </w:rPr>
        <w:t>Manajemen</w:t>
      </w:r>
      <w:proofErr w:type="spellEnd"/>
      <w:r w:rsidRPr="006527E9">
        <w:rPr>
          <w:rFonts w:ascii="Times New Roman" w:hAnsi="Times New Roman" w:cs="Times New Roman"/>
          <w:sz w:val="24"/>
          <w:szCs w:val="24"/>
        </w:rPr>
        <w:t xml:space="preserve"> Universitas </w:t>
      </w:r>
      <w:proofErr w:type="spellStart"/>
      <w:r w:rsidRPr="006527E9">
        <w:rPr>
          <w:rFonts w:ascii="Times New Roman" w:hAnsi="Times New Roman" w:cs="Times New Roman"/>
          <w:sz w:val="24"/>
          <w:szCs w:val="24"/>
        </w:rPr>
        <w:t>Pancasakti</w:t>
      </w:r>
      <w:proofErr w:type="spellEnd"/>
      <w:r w:rsidRPr="006527E9">
        <w:rPr>
          <w:rFonts w:ascii="Times New Roman" w:hAnsi="Times New Roman" w:cs="Times New Roman"/>
          <w:sz w:val="24"/>
          <w:szCs w:val="24"/>
        </w:rPr>
        <w:t xml:space="preserve"> </w:t>
      </w:r>
      <w:proofErr w:type="spellStart"/>
      <w:r w:rsidRPr="006527E9">
        <w:rPr>
          <w:rFonts w:ascii="Times New Roman" w:hAnsi="Times New Roman" w:cs="Times New Roman"/>
          <w:sz w:val="24"/>
          <w:szCs w:val="24"/>
        </w:rPr>
        <w:t>Tegal</w:t>
      </w:r>
      <w:proofErr w:type="spellEnd"/>
      <w:r w:rsidRPr="006527E9">
        <w:rPr>
          <w:rFonts w:ascii="Times New Roman" w:hAnsi="Times New Roman" w:cs="Times New Roman"/>
          <w:sz w:val="24"/>
          <w:szCs w:val="24"/>
        </w:rPr>
        <w:t xml:space="preserve">. </w:t>
      </w:r>
      <w:proofErr w:type="spellStart"/>
      <w:r w:rsidRPr="006527E9">
        <w:rPr>
          <w:rFonts w:ascii="Times New Roman" w:hAnsi="Times New Roman" w:cs="Times New Roman"/>
          <w:sz w:val="24"/>
          <w:szCs w:val="24"/>
        </w:rPr>
        <w:t>Dengan</w:t>
      </w:r>
      <w:proofErr w:type="spellEnd"/>
      <w:r w:rsidRPr="006527E9">
        <w:rPr>
          <w:rFonts w:ascii="Times New Roman" w:hAnsi="Times New Roman" w:cs="Times New Roman"/>
          <w:sz w:val="24"/>
          <w:szCs w:val="24"/>
        </w:rPr>
        <w:t xml:space="preserve"> </w:t>
      </w:r>
      <w:proofErr w:type="spellStart"/>
      <w:r w:rsidRPr="006527E9">
        <w:rPr>
          <w:rFonts w:ascii="Times New Roman" w:hAnsi="Times New Roman" w:cs="Times New Roman"/>
          <w:sz w:val="24"/>
          <w:szCs w:val="24"/>
        </w:rPr>
        <w:t>segala</w:t>
      </w:r>
      <w:proofErr w:type="spellEnd"/>
      <w:r w:rsidRPr="006527E9">
        <w:rPr>
          <w:rFonts w:ascii="Times New Roman" w:hAnsi="Times New Roman" w:cs="Times New Roman"/>
          <w:sz w:val="24"/>
          <w:szCs w:val="24"/>
        </w:rPr>
        <w:t xml:space="preserve"> </w:t>
      </w:r>
      <w:proofErr w:type="spellStart"/>
      <w:r w:rsidRPr="006527E9">
        <w:rPr>
          <w:rFonts w:ascii="Times New Roman" w:hAnsi="Times New Roman" w:cs="Times New Roman"/>
          <w:sz w:val="24"/>
          <w:szCs w:val="24"/>
        </w:rPr>
        <w:t>hormat</w:t>
      </w:r>
      <w:proofErr w:type="spellEnd"/>
      <w:r w:rsidRPr="006527E9">
        <w:rPr>
          <w:rFonts w:ascii="Times New Roman" w:hAnsi="Times New Roman" w:cs="Times New Roman"/>
          <w:sz w:val="24"/>
          <w:szCs w:val="24"/>
        </w:rPr>
        <w:t xml:space="preserve"> dan </w:t>
      </w:r>
      <w:proofErr w:type="spellStart"/>
      <w:r w:rsidRPr="006527E9">
        <w:rPr>
          <w:rFonts w:ascii="Times New Roman" w:hAnsi="Times New Roman" w:cs="Times New Roman"/>
          <w:sz w:val="24"/>
          <w:szCs w:val="24"/>
        </w:rPr>
        <w:t>kesungguhan</w:t>
      </w:r>
      <w:proofErr w:type="spellEnd"/>
      <w:r w:rsidRPr="006527E9">
        <w:rPr>
          <w:rFonts w:ascii="Times New Roman" w:hAnsi="Times New Roman" w:cs="Times New Roman"/>
          <w:sz w:val="24"/>
          <w:szCs w:val="24"/>
        </w:rPr>
        <w:t xml:space="preserve"> </w:t>
      </w:r>
      <w:proofErr w:type="spellStart"/>
      <w:r w:rsidRPr="006527E9">
        <w:rPr>
          <w:rFonts w:ascii="Times New Roman" w:hAnsi="Times New Roman" w:cs="Times New Roman"/>
          <w:sz w:val="24"/>
          <w:szCs w:val="24"/>
        </w:rPr>
        <w:t>hati</w:t>
      </w:r>
      <w:proofErr w:type="spellEnd"/>
      <w:r w:rsidRPr="006527E9">
        <w:rPr>
          <w:rFonts w:ascii="Times New Roman" w:hAnsi="Times New Roman" w:cs="Times New Roman"/>
          <w:sz w:val="24"/>
          <w:szCs w:val="24"/>
        </w:rPr>
        <w:t xml:space="preserve"> </w:t>
      </w:r>
      <w:proofErr w:type="spellStart"/>
      <w:r w:rsidRPr="006527E9">
        <w:rPr>
          <w:rFonts w:ascii="Times New Roman" w:hAnsi="Times New Roman" w:cs="Times New Roman"/>
          <w:sz w:val="24"/>
          <w:szCs w:val="24"/>
        </w:rPr>
        <w:t>penulis</w:t>
      </w:r>
      <w:proofErr w:type="spellEnd"/>
      <w:r w:rsidRPr="006527E9">
        <w:rPr>
          <w:rFonts w:ascii="Times New Roman" w:hAnsi="Times New Roman" w:cs="Times New Roman"/>
          <w:sz w:val="24"/>
          <w:szCs w:val="24"/>
        </w:rPr>
        <w:t xml:space="preserve"> </w:t>
      </w:r>
      <w:proofErr w:type="spellStart"/>
      <w:r w:rsidRPr="006527E9">
        <w:rPr>
          <w:rFonts w:ascii="Times New Roman" w:hAnsi="Times New Roman" w:cs="Times New Roman"/>
          <w:sz w:val="24"/>
          <w:szCs w:val="24"/>
        </w:rPr>
        <w:t>hendak</w:t>
      </w:r>
      <w:proofErr w:type="spellEnd"/>
      <w:r w:rsidRPr="006527E9">
        <w:rPr>
          <w:rFonts w:ascii="Times New Roman" w:hAnsi="Times New Roman" w:cs="Times New Roman"/>
          <w:sz w:val="24"/>
          <w:szCs w:val="24"/>
        </w:rPr>
        <w:t xml:space="preserve"> </w:t>
      </w:r>
      <w:proofErr w:type="spellStart"/>
      <w:r w:rsidRPr="006527E9">
        <w:rPr>
          <w:rFonts w:ascii="Times New Roman" w:hAnsi="Times New Roman" w:cs="Times New Roman"/>
          <w:sz w:val="24"/>
          <w:szCs w:val="24"/>
        </w:rPr>
        <w:t>menyampaikan</w:t>
      </w:r>
      <w:proofErr w:type="spellEnd"/>
      <w:r w:rsidRPr="006527E9">
        <w:rPr>
          <w:rFonts w:ascii="Times New Roman" w:hAnsi="Times New Roman" w:cs="Times New Roman"/>
          <w:sz w:val="24"/>
          <w:szCs w:val="24"/>
        </w:rPr>
        <w:t xml:space="preserve"> </w:t>
      </w:r>
      <w:proofErr w:type="spellStart"/>
      <w:r w:rsidRPr="006527E9">
        <w:rPr>
          <w:rFonts w:ascii="Times New Roman" w:hAnsi="Times New Roman" w:cs="Times New Roman"/>
          <w:sz w:val="24"/>
          <w:szCs w:val="24"/>
        </w:rPr>
        <w:t>ucapan</w:t>
      </w:r>
      <w:proofErr w:type="spellEnd"/>
      <w:r w:rsidRPr="006527E9">
        <w:rPr>
          <w:rFonts w:ascii="Times New Roman" w:hAnsi="Times New Roman" w:cs="Times New Roman"/>
          <w:sz w:val="24"/>
          <w:szCs w:val="24"/>
        </w:rPr>
        <w:t xml:space="preserve"> </w:t>
      </w:r>
      <w:proofErr w:type="spellStart"/>
      <w:r w:rsidRPr="006527E9">
        <w:rPr>
          <w:rFonts w:ascii="Times New Roman" w:hAnsi="Times New Roman" w:cs="Times New Roman"/>
          <w:sz w:val="24"/>
          <w:szCs w:val="24"/>
        </w:rPr>
        <w:t>terima</w:t>
      </w:r>
      <w:proofErr w:type="spellEnd"/>
      <w:r w:rsidRPr="006527E9">
        <w:rPr>
          <w:rFonts w:ascii="Times New Roman" w:hAnsi="Times New Roman" w:cs="Times New Roman"/>
          <w:sz w:val="24"/>
          <w:szCs w:val="24"/>
        </w:rPr>
        <w:t xml:space="preserve"> </w:t>
      </w:r>
      <w:proofErr w:type="spellStart"/>
      <w:r w:rsidRPr="006527E9">
        <w:rPr>
          <w:rFonts w:ascii="Times New Roman" w:hAnsi="Times New Roman" w:cs="Times New Roman"/>
          <w:sz w:val="24"/>
          <w:szCs w:val="24"/>
        </w:rPr>
        <w:t>kasih</w:t>
      </w:r>
      <w:proofErr w:type="spellEnd"/>
      <w:r w:rsidRPr="006527E9">
        <w:rPr>
          <w:rFonts w:ascii="Times New Roman" w:hAnsi="Times New Roman" w:cs="Times New Roman"/>
          <w:sz w:val="24"/>
          <w:szCs w:val="24"/>
        </w:rPr>
        <w:t xml:space="preserve"> </w:t>
      </w:r>
      <w:proofErr w:type="spellStart"/>
      <w:r w:rsidRPr="006527E9">
        <w:rPr>
          <w:rFonts w:ascii="Times New Roman" w:hAnsi="Times New Roman" w:cs="Times New Roman"/>
          <w:sz w:val="24"/>
          <w:szCs w:val="24"/>
        </w:rPr>
        <w:t>kepada</w:t>
      </w:r>
      <w:proofErr w:type="spellEnd"/>
      <w:r w:rsidRPr="006527E9">
        <w:rPr>
          <w:rFonts w:ascii="Times New Roman" w:hAnsi="Times New Roman" w:cs="Times New Roman"/>
          <w:sz w:val="24"/>
          <w:szCs w:val="24"/>
        </w:rPr>
        <w:t>:</w:t>
      </w:r>
    </w:p>
    <w:p w14:paraId="4F9CB12C" w14:textId="2F09EBF0" w:rsidR="006527E9" w:rsidRPr="006527E9" w:rsidRDefault="006527E9">
      <w:pPr>
        <w:pStyle w:val="ListParagraph"/>
        <w:numPr>
          <w:ilvl w:val="0"/>
          <w:numId w:val="34"/>
        </w:numPr>
        <w:spacing w:after="0" w:line="480" w:lineRule="auto"/>
        <w:ind w:left="420" w:hanging="448"/>
        <w:jc w:val="both"/>
        <w:rPr>
          <w:rFonts w:ascii="Times New Roman" w:hAnsi="Times New Roman" w:cs="Times New Roman"/>
          <w:sz w:val="24"/>
          <w:szCs w:val="24"/>
        </w:rPr>
      </w:pPr>
      <w:r w:rsidRPr="006527E9">
        <w:rPr>
          <w:rFonts w:ascii="Times New Roman" w:hAnsi="Times New Roman" w:cs="Times New Roman"/>
          <w:sz w:val="24"/>
          <w:szCs w:val="24"/>
        </w:rPr>
        <w:t xml:space="preserve">Dr. </w:t>
      </w:r>
      <w:proofErr w:type="spellStart"/>
      <w:r w:rsidRPr="006527E9">
        <w:rPr>
          <w:rFonts w:ascii="Times New Roman" w:hAnsi="Times New Roman" w:cs="Times New Roman"/>
          <w:sz w:val="24"/>
          <w:szCs w:val="24"/>
        </w:rPr>
        <w:t>Dien</w:t>
      </w:r>
      <w:proofErr w:type="spellEnd"/>
      <w:r w:rsidRPr="006527E9">
        <w:rPr>
          <w:rFonts w:ascii="Times New Roman" w:hAnsi="Times New Roman" w:cs="Times New Roman"/>
          <w:sz w:val="24"/>
          <w:szCs w:val="24"/>
        </w:rPr>
        <w:t xml:space="preserve"> </w:t>
      </w:r>
      <w:proofErr w:type="spellStart"/>
      <w:r w:rsidRPr="006527E9">
        <w:rPr>
          <w:rFonts w:ascii="Times New Roman" w:hAnsi="Times New Roman" w:cs="Times New Roman"/>
          <w:sz w:val="24"/>
          <w:szCs w:val="24"/>
        </w:rPr>
        <w:t>Noviany</w:t>
      </w:r>
      <w:proofErr w:type="spellEnd"/>
      <w:r w:rsidRPr="006527E9">
        <w:rPr>
          <w:rFonts w:ascii="Times New Roman" w:hAnsi="Times New Roman" w:cs="Times New Roman"/>
          <w:sz w:val="24"/>
          <w:szCs w:val="24"/>
        </w:rPr>
        <w:t xml:space="preserve"> R, S.E., M.M., Akt., CA., </w:t>
      </w:r>
      <w:proofErr w:type="spellStart"/>
      <w:r w:rsidRPr="006527E9">
        <w:rPr>
          <w:rFonts w:ascii="Times New Roman" w:hAnsi="Times New Roman" w:cs="Times New Roman"/>
          <w:sz w:val="24"/>
          <w:szCs w:val="24"/>
        </w:rPr>
        <w:t>selaku</w:t>
      </w:r>
      <w:proofErr w:type="spellEnd"/>
      <w:r w:rsidRPr="006527E9">
        <w:rPr>
          <w:rFonts w:ascii="Times New Roman" w:hAnsi="Times New Roman" w:cs="Times New Roman"/>
          <w:sz w:val="24"/>
          <w:szCs w:val="24"/>
        </w:rPr>
        <w:t xml:space="preserve"> </w:t>
      </w:r>
      <w:proofErr w:type="spellStart"/>
      <w:r w:rsidRPr="006527E9">
        <w:rPr>
          <w:rFonts w:ascii="Times New Roman" w:hAnsi="Times New Roman" w:cs="Times New Roman"/>
          <w:sz w:val="24"/>
          <w:szCs w:val="24"/>
        </w:rPr>
        <w:t>Dekan</w:t>
      </w:r>
      <w:proofErr w:type="spellEnd"/>
      <w:r w:rsidRPr="006527E9">
        <w:rPr>
          <w:rFonts w:ascii="Times New Roman" w:hAnsi="Times New Roman" w:cs="Times New Roman"/>
          <w:sz w:val="24"/>
          <w:szCs w:val="24"/>
        </w:rPr>
        <w:t xml:space="preserve"> </w:t>
      </w:r>
      <w:proofErr w:type="spellStart"/>
      <w:r w:rsidRPr="006527E9">
        <w:rPr>
          <w:rFonts w:ascii="Times New Roman" w:hAnsi="Times New Roman" w:cs="Times New Roman"/>
          <w:sz w:val="24"/>
          <w:szCs w:val="24"/>
        </w:rPr>
        <w:t>Fakultas</w:t>
      </w:r>
      <w:proofErr w:type="spellEnd"/>
      <w:r w:rsidRPr="006527E9">
        <w:rPr>
          <w:rFonts w:ascii="Times New Roman" w:hAnsi="Times New Roman" w:cs="Times New Roman"/>
          <w:sz w:val="24"/>
          <w:szCs w:val="24"/>
        </w:rPr>
        <w:t xml:space="preserve"> Ekonomi </w:t>
      </w:r>
      <w:proofErr w:type="gramStart"/>
      <w:r w:rsidRPr="006527E9">
        <w:rPr>
          <w:rFonts w:ascii="Times New Roman" w:hAnsi="Times New Roman" w:cs="Times New Roman"/>
          <w:sz w:val="24"/>
          <w:szCs w:val="24"/>
        </w:rPr>
        <w:t xml:space="preserve">Dan  </w:t>
      </w:r>
      <w:proofErr w:type="spellStart"/>
      <w:r w:rsidRPr="006527E9">
        <w:rPr>
          <w:rFonts w:ascii="Times New Roman" w:hAnsi="Times New Roman" w:cs="Times New Roman"/>
          <w:sz w:val="24"/>
          <w:szCs w:val="24"/>
        </w:rPr>
        <w:t>Bisnis</w:t>
      </w:r>
      <w:proofErr w:type="spellEnd"/>
      <w:proofErr w:type="gramEnd"/>
      <w:r w:rsidRPr="006527E9">
        <w:rPr>
          <w:rFonts w:ascii="Times New Roman" w:hAnsi="Times New Roman" w:cs="Times New Roman"/>
          <w:sz w:val="24"/>
          <w:szCs w:val="24"/>
        </w:rPr>
        <w:t xml:space="preserve"> Universitas </w:t>
      </w:r>
      <w:proofErr w:type="spellStart"/>
      <w:r w:rsidRPr="006527E9">
        <w:rPr>
          <w:rFonts w:ascii="Times New Roman" w:hAnsi="Times New Roman" w:cs="Times New Roman"/>
          <w:sz w:val="24"/>
          <w:szCs w:val="24"/>
        </w:rPr>
        <w:t>Pancasakti</w:t>
      </w:r>
      <w:proofErr w:type="spellEnd"/>
      <w:r w:rsidRPr="006527E9">
        <w:rPr>
          <w:rFonts w:ascii="Times New Roman" w:hAnsi="Times New Roman" w:cs="Times New Roman"/>
          <w:sz w:val="24"/>
          <w:szCs w:val="24"/>
        </w:rPr>
        <w:t xml:space="preserve"> </w:t>
      </w:r>
      <w:proofErr w:type="spellStart"/>
      <w:r w:rsidRPr="006527E9">
        <w:rPr>
          <w:rFonts w:ascii="Times New Roman" w:hAnsi="Times New Roman" w:cs="Times New Roman"/>
          <w:sz w:val="24"/>
          <w:szCs w:val="24"/>
        </w:rPr>
        <w:t>Tegal</w:t>
      </w:r>
      <w:proofErr w:type="spellEnd"/>
    </w:p>
    <w:p w14:paraId="03D520BA" w14:textId="143E91CB" w:rsidR="006527E9" w:rsidRPr="006527E9" w:rsidRDefault="006527E9">
      <w:pPr>
        <w:pStyle w:val="ListParagraph"/>
        <w:numPr>
          <w:ilvl w:val="0"/>
          <w:numId w:val="34"/>
        </w:numPr>
        <w:spacing w:after="0" w:line="480" w:lineRule="auto"/>
        <w:ind w:left="448" w:hanging="448"/>
        <w:jc w:val="both"/>
        <w:rPr>
          <w:rFonts w:ascii="Times New Roman" w:hAnsi="Times New Roman" w:cs="Times New Roman"/>
          <w:sz w:val="24"/>
          <w:szCs w:val="24"/>
        </w:rPr>
      </w:pPr>
      <w:r w:rsidRPr="006527E9">
        <w:rPr>
          <w:rFonts w:ascii="Times New Roman" w:hAnsi="Times New Roman" w:cs="Times New Roman"/>
          <w:sz w:val="24"/>
          <w:szCs w:val="24"/>
        </w:rPr>
        <w:t xml:space="preserve">Ira Maya </w:t>
      </w:r>
      <w:proofErr w:type="spellStart"/>
      <w:r w:rsidRPr="006527E9">
        <w:rPr>
          <w:rFonts w:ascii="Times New Roman" w:hAnsi="Times New Roman" w:cs="Times New Roman"/>
          <w:sz w:val="24"/>
          <w:szCs w:val="24"/>
        </w:rPr>
        <w:t>Hapsari</w:t>
      </w:r>
      <w:proofErr w:type="spellEnd"/>
      <w:r w:rsidRPr="006527E9">
        <w:rPr>
          <w:rFonts w:ascii="Times New Roman" w:hAnsi="Times New Roman" w:cs="Times New Roman"/>
          <w:sz w:val="24"/>
          <w:szCs w:val="24"/>
        </w:rPr>
        <w:t xml:space="preserve">, </w:t>
      </w:r>
      <w:proofErr w:type="gramStart"/>
      <w:r w:rsidRPr="006527E9">
        <w:rPr>
          <w:rFonts w:ascii="Times New Roman" w:hAnsi="Times New Roman" w:cs="Times New Roman"/>
          <w:sz w:val="24"/>
          <w:szCs w:val="24"/>
        </w:rPr>
        <w:t>S.E</w:t>
      </w:r>
      <w:proofErr w:type="gramEnd"/>
      <w:r w:rsidRPr="006527E9">
        <w:rPr>
          <w:rFonts w:ascii="Times New Roman" w:hAnsi="Times New Roman" w:cs="Times New Roman"/>
          <w:sz w:val="24"/>
          <w:szCs w:val="24"/>
        </w:rPr>
        <w:t xml:space="preserve">, </w:t>
      </w:r>
      <w:proofErr w:type="spellStart"/>
      <w:r w:rsidRPr="006527E9">
        <w:rPr>
          <w:rFonts w:ascii="Times New Roman" w:hAnsi="Times New Roman" w:cs="Times New Roman"/>
          <w:sz w:val="24"/>
          <w:szCs w:val="24"/>
        </w:rPr>
        <w:t>M.Si</w:t>
      </w:r>
      <w:proofErr w:type="spellEnd"/>
      <w:r w:rsidRPr="006527E9">
        <w:rPr>
          <w:rFonts w:ascii="Times New Roman" w:hAnsi="Times New Roman" w:cs="Times New Roman"/>
          <w:sz w:val="24"/>
          <w:szCs w:val="24"/>
        </w:rPr>
        <w:t xml:space="preserve">, </w:t>
      </w:r>
      <w:proofErr w:type="spellStart"/>
      <w:r w:rsidRPr="006527E9">
        <w:rPr>
          <w:rFonts w:ascii="Times New Roman" w:hAnsi="Times New Roman" w:cs="Times New Roman"/>
          <w:sz w:val="24"/>
          <w:szCs w:val="24"/>
        </w:rPr>
        <w:t>selaku</w:t>
      </w:r>
      <w:proofErr w:type="spellEnd"/>
      <w:r w:rsidRPr="006527E9">
        <w:rPr>
          <w:rFonts w:ascii="Times New Roman" w:hAnsi="Times New Roman" w:cs="Times New Roman"/>
          <w:sz w:val="24"/>
          <w:szCs w:val="24"/>
        </w:rPr>
        <w:t xml:space="preserve"> </w:t>
      </w:r>
      <w:proofErr w:type="spellStart"/>
      <w:r w:rsidRPr="006527E9">
        <w:rPr>
          <w:rFonts w:ascii="Times New Roman" w:hAnsi="Times New Roman" w:cs="Times New Roman"/>
          <w:sz w:val="24"/>
          <w:szCs w:val="24"/>
        </w:rPr>
        <w:t>Ketua</w:t>
      </w:r>
      <w:proofErr w:type="spellEnd"/>
      <w:r w:rsidRPr="006527E9">
        <w:rPr>
          <w:rFonts w:ascii="Times New Roman" w:hAnsi="Times New Roman" w:cs="Times New Roman"/>
          <w:sz w:val="24"/>
          <w:szCs w:val="24"/>
        </w:rPr>
        <w:t xml:space="preserve"> Program </w:t>
      </w:r>
      <w:proofErr w:type="spellStart"/>
      <w:r w:rsidRPr="006527E9">
        <w:rPr>
          <w:rFonts w:ascii="Times New Roman" w:hAnsi="Times New Roman" w:cs="Times New Roman"/>
          <w:sz w:val="24"/>
          <w:szCs w:val="24"/>
        </w:rPr>
        <w:t>Studi</w:t>
      </w:r>
      <w:proofErr w:type="spellEnd"/>
      <w:r w:rsidRPr="006527E9">
        <w:rPr>
          <w:rFonts w:ascii="Times New Roman" w:hAnsi="Times New Roman" w:cs="Times New Roman"/>
          <w:sz w:val="24"/>
          <w:szCs w:val="24"/>
        </w:rPr>
        <w:t xml:space="preserve"> </w:t>
      </w:r>
      <w:proofErr w:type="spellStart"/>
      <w:r w:rsidRPr="006527E9">
        <w:rPr>
          <w:rFonts w:ascii="Times New Roman" w:hAnsi="Times New Roman" w:cs="Times New Roman"/>
          <w:sz w:val="24"/>
          <w:szCs w:val="24"/>
        </w:rPr>
        <w:t>Manajemen</w:t>
      </w:r>
      <w:proofErr w:type="spellEnd"/>
      <w:r w:rsidRPr="006527E9">
        <w:rPr>
          <w:rFonts w:ascii="Times New Roman" w:hAnsi="Times New Roman" w:cs="Times New Roman"/>
          <w:sz w:val="24"/>
          <w:szCs w:val="24"/>
        </w:rPr>
        <w:t xml:space="preserve"> </w:t>
      </w:r>
      <w:proofErr w:type="spellStart"/>
      <w:r w:rsidRPr="006527E9">
        <w:rPr>
          <w:rFonts w:ascii="Times New Roman" w:hAnsi="Times New Roman" w:cs="Times New Roman"/>
          <w:sz w:val="24"/>
          <w:szCs w:val="24"/>
        </w:rPr>
        <w:t>Fakultas</w:t>
      </w:r>
      <w:proofErr w:type="spellEnd"/>
      <w:r w:rsidRPr="006527E9">
        <w:rPr>
          <w:rFonts w:ascii="Times New Roman" w:hAnsi="Times New Roman" w:cs="Times New Roman"/>
          <w:sz w:val="24"/>
          <w:szCs w:val="24"/>
        </w:rPr>
        <w:t xml:space="preserve"> Ekonomi dan </w:t>
      </w:r>
      <w:proofErr w:type="spellStart"/>
      <w:r w:rsidRPr="006527E9">
        <w:rPr>
          <w:rFonts w:ascii="Times New Roman" w:hAnsi="Times New Roman" w:cs="Times New Roman"/>
          <w:sz w:val="24"/>
          <w:szCs w:val="24"/>
        </w:rPr>
        <w:t>Binis</w:t>
      </w:r>
      <w:proofErr w:type="spellEnd"/>
      <w:r w:rsidRPr="006527E9">
        <w:rPr>
          <w:rFonts w:ascii="Times New Roman" w:hAnsi="Times New Roman" w:cs="Times New Roman"/>
          <w:sz w:val="24"/>
          <w:szCs w:val="24"/>
        </w:rPr>
        <w:t xml:space="preserve"> Universitas </w:t>
      </w:r>
      <w:proofErr w:type="spellStart"/>
      <w:r w:rsidRPr="006527E9">
        <w:rPr>
          <w:rFonts w:ascii="Times New Roman" w:hAnsi="Times New Roman" w:cs="Times New Roman"/>
          <w:sz w:val="24"/>
          <w:szCs w:val="24"/>
        </w:rPr>
        <w:t>Pancasakti</w:t>
      </w:r>
      <w:proofErr w:type="spellEnd"/>
      <w:r w:rsidRPr="006527E9">
        <w:rPr>
          <w:rFonts w:ascii="Times New Roman" w:hAnsi="Times New Roman" w:cs="Times New Roman"/>
          <w:sz w:val="24"/>
          <w:szCs w:val="24"/>
        </w:rPr>
        <w:t xml:space="preserve"> </w:t>
      </w:r>
      <w:proofErr w:type="spellStart"/>
      <w:r w:rsidRPr="006527E9">
        <w:rPr>
          <w:rFonts w:ascii="Times New Roman" w:hAnsi="Times New Roman" w:cs="Times New Roman"/>
          <w:sz w:val="24"/>
          <w:szCs w:val="24"/>
        </w:rPr>
        <w:t>Tegal</w:t>
      </w:r>
      <w:proofErr w:type="spellEnd"/>
      <w:r w:rsidRPr="006527E9">
        <w:rPr>
          <w:rFonts w:ascii="Times New Roman" w:hAnsi="Times New Roman" w:cs="Times New Roman"/>
          <w:sz w:val="24"/>
          <w:szCs w:val="24"/>
        </w:rPr>
        <w:t xml:space="preserve">. </w:t>
      </w:r>
    </w:p>
    <w:p w14:paraId="22553CCA" w14:textId="7A44F781" w:rsidR="006527E9" w:rsidRPr="006527E9" w:rsidRDefault="004B0C58">
      <w:pPr>
        <w:pStyle w:val="ListParagraph"/>
        <w:numPr>
          <w:ilvl w:val="0"/>
          <w:numId w:val="34"/>
        </w:numPr>
        <w:spacing w:after="0" w:line="480" w:lineRule="auto"/>
        <w:ind w:left="462" w:hanging="462"/>
        <w:jc w:val="both"/>
        <w:rPr>
          <w:rFonts w:ascii="Times New Roman" w:hAnsi="Times New Roman" w:cs="Times New Roman"/>
          <w:sz w:val="24"/>
          <w:szCs w:val="24"/>
        </w:rPr>
      </w:pPr>
      <w:r w:rsidRPr="004B0C58">
        <w:rPr>
          <w:rFonts w:ascii="Times New Roman" w:hAnsi="Times New Roman" w:cs="Times New Roman"/>
          <w:sz w:val="24"/>
          <w:szCs w:val="24"/>
        </w:rPr>
        <w:t xml:space="preserve">Dr. </w:t>
      </w:r>
      <w:proofErr w:type="spellStart"/>
      <w:r w:rsidRPr="004B0C58">
        <w:rPr>
          <w:rFonts w:ascii="Times New Roman" w:hAnsi="Times New Roman" w:cs="Times New Roman"/>
          <w:sz w:val="24"/>
          <w:szCs w:val="24"/>
        </w:rPr>
        <w:t>Tabrani</w:t>
      </w:r>
      <w:proofErr w:type="spellEnd"/>
      <w:r w:rsidRPr="004B0C58">
        <w:rPr>
          <w:rFonts w:ascii="Times New Roman" w:hAnsi="Times New Roman" w:cs="Times New Roman"/>
          <w:sz w:val="24"/>
          <w:szCs w:val="24"/>
        </w:rPr>
        <w:t>. M</w:t>
      </w:r>
      <w:r>
        <w:rPr>
          <w:rFonts w:ascii="Times New Roman" w:hAnsi="Times New Roman" w:cs="Times New Roman"/>
          <w:sz w:val="24"/>
          <w:szCs w:val="24"/>
        </w:rPr>
        <w:t>.</w:t>
      </w:r>
      <w:r w:rsidRPr="004B0C58">
        <w:rPr>
          <w:rFonts w:ascii="Times New Roman" w:hAnsi="Times New Roman" w:cs="Times New Roman"/>
          <w:sz w:val="24"/>
          <w:szCs w:val="24"/>
        </w:rPr>
        <w:t>M</w:t>
      </w:r>
      <w:r w:rsidR="006527E9" w:rsidRPr="006527E9">
        <w:rPr>
          <w:rFonts w:ascii="Times New Roman" w:hAnsi="Times New Roman" w:cs="Times New Roman"/>
          <w:sz w:val="24"/>
          <w:szCs w:val="24"/>
        </w:rPr>
        <w:t xml:space="preserve">., </w:t>
      </w:r>
      <w:proofErr w:type="spellStart"/>
      <w:r w:rsidR="006527E9" w:rsidRPr="006527E9">
        <w:rPr>
          <w:rFonts w:ascii="Times New Roman" w:hAnsi="Times New Roman" w:cs="Times New Roman"/>
          <w:sz w:val="24"/>
          <w:szCs w:val="24"/>
        </w:rPr>
        <w:t>selaku</w:t>
      </w:r>
      <w:proofErr w:type="spellEnd"/>
      <w:r w:rsidR="006527E9" w:rsidRPr="006527E9">
        <w:rPr>
          <w:rFonts w:ascii="Times New Roman" w:hAnsi="Times New Roman" w:cs="Times New Roman"/>
          <w:sz w:val="24"/>
          <w:szCs w:val="24"/>
        </w:rPr>
        <w:t xml:space="preserve"> </w:t>
      </w:r>
      <w:proofErr w:type="spellStart"/>
      <w:r w:rsidR="006527E9" w:rsidRPr="006527E9">
        <w:rPr>
          <w:rFonts w:ascii="Times New Roman" w:hAnsi="Times New Roman" w:cs="Times New Roman"/>
          <w:sz w:val="24"/>
          <w:szCs w:val="24"/>
        </w:rPr>
        <w:t>Pembimbing</w:t>
      </w:r>
      <w:proofErr w:type="spellEnd"/>
      <w:r w:rsidR="006527E9" w:rsidRPr="006527E9">
        <w:rPr>
          <w:rFonts w:ascii="Times New Roman" w:hAnsi="Times New Roman" w:cs="Times New Roman"/>
          <w:sz w:val="24"/>
          <w:szCs w:val="24"/>
        </w:rPr>
        <w:t xml:space="preserve"> I yang </w:t>
      </w:r>
      <w:proofErr w:type="spellStart"/>
      <w:r w:rsidR="006527E9" w:rsidRPr="006527E9">
        <w:rPr>
          <w:rFonts w:ascii="Times New Roman" w:hAnsi="Times New Roman" w:cs="Times New Roman"/>
          <w:sz w:val="24"/>
          <w:szCs w:val="24"/>
        </w:rPr>
        <w:t>telah</w:t>
      </w:r>
      <w:proofErr w:type="spellEnd"/>
      <w:r w:rsidR="006527E9" w:rsidRPr="006527E9">
        <w:rPr>
          <w:rFonts w:ascii="Times New Roman" w:hAnsi="Times New Roman" w:cs="Times New Roman"/>
          <w:sz w:val="24"/>
          <w:szCs w:val="24"/>
        </w:rPr>
        <w:t xml:space="preserve"> </w:t>
      </w:r>
      <w:proofErr w:type="spellStart"/>
      <w:r w:rsidR="006527E9" w:rsidRPr="006527E9">
        <w:rPr>
          <w:rFonts w:ascii="Times New Roman" w:hAnsi="Times New Roman" w:cs="Times New Roman"/>
          <w:sz w:val="24"/>
          <w:szCs w:val="24"/>
        </w:rPr>
        <w:t>memberikan</w:t>
      </w:r>
      <w:proofErr w:type="spellEnd"/>
      <w:r w:rsidR="006527E9" w:rsidRPr="006527E9">
        <w:rPr>
          <w:rFonts w:ascii="Times New Roman" w:hAnsi="Times New Roman" w:cs="Times New Roman"/>
          <w:sz w:val="24"/>
          <w:szCs w:val="24"/>
        </w:rPr>
        <w:t xml:space="preserve"> </w:t>
      </w:r>
      <w:proofErr w:type="spellStart"/>
      <w:r w:rsidR="006527E9" w:rsidRPr="006527E9">
        <w:rPr>
          <w:rFonts w:ascii="Times New Roman" w:hAnsi="Times New Roman" w:cs="Times New Roman"/>
          <w:sz w:val="24"/>
          <w:szCs w:val="24"/>
        </w:rPr>
        <w:t>kesempatan</w:t>
      </w:r>
      <w:proofErr w:type="spellEnd"/>
      <w:r w:rsidR="006527E9" w:rsidRPr="006527E9">
        <w:rPr>
          <w:rFonts w:ascii="Times New Roman" w:hAnsi="Times New Roman" w:cs="Times New Roman"/>
          <w:sz w:val="24"/>
          <w:szCs w:val="24"/>
        </w:rPr>
        <w:t xml:space="preserve"> dan </w:t>
      </w:r>
      <w:proofErr w:type="spellStart"/>
      <w:r w:rsidR="006527E9" w:rsidRPr="006527E9">
        <w:rPr>
          <w:rFonts w:ascii="Times New Roman" w:hAnsi="Times New Roman" w:cs="Times New Roman"/>
          <w:sz w:val="24"/>
          <w:szCs w:val="24"/>
        </w:rPr>
        <w:t>kemudahan</w:t>
      </w:r>
      <w:proofErr w:type="spellEnd"/>
      <w:r w:rsidR="006527E9" w:rsidRPr="006527E9">
        <w:rPr>
          <w:rFonts w:ascii="Times New Roman" w:hAnsi="Times New Roman" w:cs="Times New Roman"/>
          <w:sz w:val="24"/>
          <w:szCs w:val="24"/>
        </w:rPr>
        <w:t xml:space="preserve"> </w:t>
      </w:r>
      <w:proofErr w:type="spellStart"/>
      <w:r w:rsidR="006527E9" w:rsidRPr="006527E9">
        <w:rPr>
          <w:rFonts w:ascii="Times New Roman" w:hAnsi="Times New Roman" w:cs="Times New Roman"/>
          <w:sz w:val="24"/>
          <w:szCs w:val="24"/>
        </w:rPr>
        <w:t>selama</w:t>
      </w:r>
      <w:proofErr w:type="spellEnd"/>
      <w:r w:rsidR="006527E9" w:rsidRPr="006527E9">
        <w:rPr>
          <w:rFonts w:ascii="Times New Roman" w:hAnsi="Times New Roman" w:cs="Times New Roman"/>
          <w:sz w:val="24"/>
          <w:szCs w:val="24"/>
        </w:rPr>
        <w:t xml:space="preserve"> </w:t>
      </w:r>
      <w:proofErr w:type="spellStart"/>
      <w:r w:rsidR="006527E9" w:rsidRPr="006527E9">
        <w:rPr>
          <w:rFonts w:ascii="Times New Roman" w:hAnsi="Times New Roman" w:cs="Times New Roman"/>
          <w:sz w:val="24"/>
          <w:szCs w:val="24"/>
        </w:rPr>
        <w:t>bimbingan</w:t>
      </w:r>
      <w:proofErr w:type="spellEnd"/>
      <w:r w:rsidR="006527E9" w:rsidRPr="006527E9">
        <w:rPr>
          <w:rFonts w:ascii="Times New Roman" w:hAnsi="Times New Roman" w:cs="Times New Roman"/>
          <w:sz w:val="24"/>
          <w:szCs w:val="24"/>
        </w:rPr>
        <w:t xml:space="preserve"> </w:t>
      </w:r>
      <w:proofErr w:type="spellStart"/>
      <w:r w:rsidR="006527E9" w:rsidRPr="006527E9">
        <w:rPr>
          <w:rFonts w:ascii="Times New Roman" w:hAnsi="Times New Roman" w:cs="Times New Roman"/>
          <w:sz w:val="24"/>
          <w:szCs w:val="24"/>
        </w:rPr>
        <w:t>penelitian</w:t>
      </w:r>
      <w:proofErr w:type="spellEnd"/>
      <w:r w:rsidR="006527E9" w:rsidRPr="006527E9">
        <w:rPr>
          <w:rFonts w:ascii="Times New Roman" w:hAnsi="Times New Roman" w:cs="Times New Roman"/>
          <w:sz w:val="24"/>
          <w:szCs w:val="24"/>
        </w:rPr>
        <w:t xml:space="preserve"> </w:t>
      </w:r>
      <w:proofErr w:type="spellStart"/>
      <w:r w:rsidR="006527E9" w:rsidRPr="006527E9">
        <w:rPr>
          <w:rFonts w:ascii="Times New Roman" w:hAnsi="Times New Roman" w:cs="Times New Roman"/>
          <w:sz w:val="24"/>
          <w:szCs w:val="24"/>
        </w:rPr>
        <w:t>untuk</w:t>
      </w:r>
      <w:proofErr w:type="spellEnd"/>
      <w:r w:rsidR="006527E9" w:rsidRPr="006527E9">
        <w:rPr>
          <w:rFonts w:ascii="Times New Roman" w:hAnsi="Times New Roman" w:cs="Times New Roman"/>
          <w:sz w:val="24"/>
          <w:szCs w:val="24"/>
        </w:rPr>
        <w:t xml:space="preserve"> </w:t>
      </w:r>
      <w:proofErr w:type="spellStart"/>
      <w:r w:rsidR="006527E9" w:rsidRPr="006527E9">
        <w:rPr>
          <w:rFonts w:ascii="Times New Roman" w:hAnsi="Times New Roman" w:cs="Times New Roman"/>
          <w:sz w:val="24"/>
          <w:szCs w:val="24"/>
        </w:rPr>
        <w:t>skripsi</w:t>
      </w:r>
      <w:proofErr w:type="spellEnd"/>
      <w:r w:rsidR="006527E9" w:rsidRPr="006527E9">
        <w:rPr>
          <w:rFonts w:ascii="Times New Roman" w:hAnsi="Times New Roman" w:cs="Times New Roman"/>
          <w:sz w:val="24"/>
          <w:szCs w:val="24"/>
        </w:rPr>
        <w:t xml:space="preserve"> </w:t>
      </w:r>
      <w:proofErr w:type="spellStart"/>
      <w:r w:rsidR="006527E9" w:rsidRPr="006527E9">
        <w:rPr>
          <w:rFonts w:ascii="Times New Roman" w:hAnsi="Times New Roman" w:cs="Times New Roman"/>
          <w:sz w:val="24"/>
          <w:szCs w:val="24"/>
        </w:rPr>
        <w:t>ini</w:t>
      </w:r>
      <w:proofErr w:type="spellEnd"/>
    </w:p>
    <w:p w14:paraId="3B09D438" w14:textId="35B7C10D" w:rsidR="006527E9" w:rsidRPr="006527E9" w:rsidRDefault="004B0C58">
      <w:pPr>
        <w:pStyle w:val="ListParagraph"/>
        <w:numPr>
          <w:ilvl w:val="0"/>
          <w:numId w:val="34"/>
        </w:numPr>
        <w:spacing w:after="0" w:line="480" w:lineRule="auto"/>
        <w:ind w:left="448" w:hanging="448"/>
        <w:jc w:val="both"/>
        <w:rPr>
          <w:rFonts w:ascii="Times New Roman" w:hAnsi="Times New Roman" w:cs="Times New Roman"/>
          <w:sz w:val="24"/>
          <w:szCs w:val="24"/>
        </w:rPr>
      </w:pPr>
      <w:r w:rsidRPr="004B0C58">
        <w:rPr>
          <w:rFonts w:ascii="Times New Roman" w:hAnsi="Times New Roman" w:cs="Times New Roman"/>
          <w:sz w:val="24"/>
          <w:szCs w:val="24"/>
        </w:rPr>
        <w:t xml:space="preserve">Makmur </w:t>
      </w:r>
      <w:proofErr w:type="spellStart"/>
      <w:r w:rsidRPr="004B0C58">
        <w:rPr>
          <w:rFonts w:ascii="Times New Roman" w:hAnsi="Times New Roman" w:cs="Times New Roman"/>
          <w:sz w:val="24"/>
          <w:szCs w:val="24"/>
        </w:rPr>
        <w:t>Sujarwo</w:t>
      </w:r>
      <w:proofErr w:type="spellEnd"/>
      <w:r w:rsidRPr="004B0C58">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4B0C58">
        <w:rPr>
          <w:rFonts w:ascii="Times New Roman" w:hAnsi="Times New Roman" w:cs="Times New Roman"/>
          <w:sz w:val="24"/>
          <w:szCs w:val="24"/>
        </w:rPr>
        <w:t>S</w:t>
      </w:r>
      <w:r>
        <w:rPr>
          <w:rFonts w:ascii="Times New Roman" w:hAnsi="Times New Roman" w:cs="Times New Roman"/>
          <w:sz w:val="24"/>
          <w:szCs w:val="24"/>
        </w:rPr>
        <w:t>.</w:t>
      </w:r>
      <w:r w:rsidRPr="004B0C58">
        <w:rPr>
          <w:rFonts w:ascii="Times New Roman" w:hAnsi="Times New Roman" w:cs="Times New Roman"/>
          <w:sz w:val="24"/>
          <w:szCs w:val="24"/>
        </w:rPr>
        <w:t>E</w:t>
      </w:r>
      <w:r>
        <w:rPr>
          <w:rFonts w:ascii="Times New Roman" w:hAnsi="Times New Roman" w:cs="Times New Roman"/>
          <w:sz w:val="24"/>
          <w:szCs w:val="24"/>
        </w:rPr>
        <w:t>.,</w:t>
      </w:r>
      <w:r w:rsidRPr="004B0C58">
        <w:rPr>
          <w:rFonts w:ascii="Times New Roman" w:hAnsi="Times New Roman" w:cs="Times New Roman"/>
          <w:sz w:val="24"/>
          <w:szCs w:val="24"/>
        </w:rPr>
        <w:t>M</w:t>
      </w:r>
      <w:proofErr w:type="gramEnd"/>
      <w:r>
        <w:rPr>
          <w:rFonts w:ascii="Times New Roman" w:hAnsi="Times New Roman" w:cs="Times New Roman"/>
          <w:sz w:val="24"/>
          <w:szCs w:val="24"/>
        </w:rPr>
        <w:t>.</w:t>
      </w:r>
      <w:r w:rsidRPr="004B0C58">
        <w:rPr>
          <w:rFonts w:ascii="Times New Roman" w:hAnsi="Times New Roman" w:cs="Times New Roman"/>
          <w:sz w:val="24"/>
          <w:szCs w:val="24"/>
        </w:rPr>
        <w:t>M</w:t>
      </w:r>
      <w:r>
        <w:rPr>
          <w:rFonts w:ascii="Times New Roman" w:hAnsi="Times New Roman" w:cs="Times New Roman"/>
          <w:sz w:val="24"/>
          <w:szCs w:val="24"/>
        </w:rPr>
        <w:t xml:space="preserve"> </w:t>
      </w:r>
      <w:proofErr w:type="spellStart"/>
      <w:r w:rsidR="006527E9" w:rsidRPr="006527E9">
        <w:rPr>
          <w:rFonts w:ascii="Times New Roman" w:hAnsi="Times New Roman" w:cs="Times New Roman"/>
          <w:sz w:val="24"/>
          <w:szCs w:val="24"/>
        </w:rPr>
        <w:t>selaku</w:t>
      </w:r>
      <w:proofErr w:type="spellEnd"/>
      <w:r w:rsidR="006527E9" w:rsidRPr="006527E9">
        <w:rPr>
          <w:rFonts w:ascii="Times New Roman" w:hAnsi="Times New Roman" w:cs="Times New Roman"/>
          <w:sz w:val="24"/>
          <w:szCs w:val="24"/>
        </w:rPr>
        <w:t xml:space="preserve"> </w:t>
      </w:r>
      <w:proofErr w:type="spellStart"/>
      <w:r w:rsidR="006527E9" w:rsidRPr="006527E9">
        <w:rPr>
          <w:rFonts w:ascii="Times New Roman" w:hAnsi="Times New Roman" w:cs="Times New Roman"/>
          <w:sz w:val="24"/>
          <w:szCs w:val="24"/>
        </w:rPr>
        <w:t>Pembimbing</w:t>
      </w:r>
      <w:proofErr w:type="spellEnd"/>
      <w:r w:rsidR="006527E9" w:rsidRPr="006527E9">
        <w:rPr>
          <w:rFonts w:ascii="Times New Roman" w:hAnsi="Times New Roman" w:cs="Times New Roman"/>
          <w:sz w:val="24"/>
          <w:szCs w:val="24"/>
        </w:rPr>
        <w:t xml:space="preserve"> II, yang </w:t>
      </w:r>
      <w:proofErr w:type="spellStart"/>
      <w:r w:rsidR="006527E9" w:rsidRPr="006527E9">
        <w:rPr>
          <w:rFonts w:ascii="Times New Roman" w:hAnsi="Times New Roman" w:cs="Times New Roman"/>
          <w:sz w:val="24"/>
          <w:szCs w:val="24"/>
        </w:rPr>
        <w:t>telah</w:t>
      </w:r>
      <w:proofErr w:type="spellEnd"/>
      <w:r w:rsidR="006527E9" w:rsidRPr="006527E9">
        <w:rPr>
          <w:rFonts w:ascii="Times New Roman" w:hAnsi="Times New Roman" w:cs="Times New Roman"/>
          <w:sz w:val="24"/>
          <w:szCs w:val="24"/>
        </w:rPr>
        <w:t xml:space="preserve"> </w:t>
      </w:r>
      <w:proofErr w:type="spellStart"/>
      <w:r w:rsidR="006527E9" w:rsidRPr="006527E9">
        <w:rPr>
          <w:rFonts w:ascii="Times New Roman" w:hAnsi="Times New Roman" w:cs="Times New Roman"/>
          <w:sz w:val="24"/>
          <w:szCs w:val="24"/>
        </w:rPr>
        <w:t>memberikan</w:t>
      </w:r>
      <w:proofErr w:type="spellEnd"/>
      <w:r w:rsidR="006527E9" w:rsidRPr="006527E9">
        <w:rPr>
          <w:rFonts w:ascii="Times New Roman" w:hAnsi="Times New Roman" w:cs="Times New Roman"/>
          <w:sz w:val="24"/>
          <w:szCs w:val="24"/>
        </w:rPr>
        <w:t xml:space="preserve"> </w:t>
      </w:r>
      <w:proofErr w:type="spellStart"/>
      <w:r w:rsidR="006527E9" w:rsidRPr="006527E9">
        <w:rPr>
          <w:rFonts w:ascii="Times New Roman" w:hAnsi="Times New Roman" w:cs="Times New Roman"/>
          <w:sz w:val="24"/>
          <w:szCs w:val="24"/>
        </w:rPr>
        <w:t>bimbingan</w:t>
      </w:r>
      <w:proofErr w:type="spellEnd"/>
      <w:r w:rsidR="006527E9" w:rsidRPr="006527E9">
        <w:rPr>
          <w:rFonts w:ascii="Times New Roman" w:hAnsi="Times New Roman" w:cs="Times New Roman"/>
          <w:sz w:val="24"/>
          <w:szCs w:val="24"/>
        </w:rPr>
        <w:t xml:space="preserve"> dan </w:t>
      </w:r>
      <w:proofErr w:type="spellStart"/>
      <w:r w:rsidR="006527E9" w:rsidRPr="006527E9">
        <w:rPr>
          <w:rFonts w:ascii="Times New Roman" w:hAnsi="Times New Roman" w:cs="Times New Roman"/>
          <w:sz w:val="24"/>
          <w:szCs w:val="24"/>
        </w:rPr>
        <w:t>arahan</w:t>
      </w:r>
      <w:proofErr w:type="spellEnd"/>
      <w:r w:rsidR="006527E9" w:rsidRPr="006527E9">
        <w:rPr>
          <w:rFonts w:ascii="Times New Roman" w:hAnsi="Times New Roman" w:cs="Times New Roman"/>
          <w:sz w:val="24"/>
          <w:szCs w:val="24"/>
        </w:rPr>
        <w:t xml:space="preserve"> demi </w:t>
      </w:r>
      <w:proofErr w:type="spellStart"/>
      <w:r w:rsidR="006527E9" w:rsidRPr="006527E9">
        <w:rPr>
          <w:rFonts w:ascii="Times New Roman" w:hAnsi="Times New Roman" w:cs="Times New Roman"/>
          <w:sz w:val="24"/>
          <w:szCs w:val="24"/>
        </w:rPr>
        <w:t>penyempurnaan</w:t>
      </w:r>
      <w:proofErr w:type="spellEnd"/>
      <w:r w:rsidR="006A66C7">
        <w:rPr>
          <w:rFonts w:ascii="Times New Roman" w:hAnsi="Times New Roman" w:cs="Times New Roman"/>
          <w:sz w:val="24"/>
          <w:szCs w:val="24"/>
        </w:rPr>
        <w:t xml:space="preserve"> </w:t>
      </w:r>
      <w:r w:rsidR="006527E9" w:rsidRPr="006527E9">
        <w:rPr>
          <w:rFonts w:ascii="Times New Roman" w:hAnsi="Times New Roman" w:cs="Times New Roman"/>
          <w:sz w:val="24"/>
          <w:szCs w:val="24"/>
        </w:rPr>
        <w:t xml:space="preserve"> </w:t>
      </w:r>
      <w:proofErr w:type="spellStart"/>
      <w:r w:rsidR="006527E9" w:rsidRPr="006527E9">
        <w:rPr>
          <w:rFonts w:ascii="Times New Roman" w:hAnsi="Times New Roman" w:cs="Times New Roman"/>
          <w:sz w:val="24"/>
          <w:szCs w:val="24"/>
        </w:rPr>
        <w:t>penelitian</w:t>
      </w:r>
      <w:proofErr w:type="spellEnd"/>
      <w:r w:rsidR="006527E9" w:rsidRPr="006527E9">
        <w:rPr>
          <w:rFonts w:ascii="Times New Roman" w:hAnsi="Times New Roman" w:cs="Times New Roman"/>
          <w:sz w:val="24"/>
          <w:szCs w:val="24"/>
        </w:rPr>
        <w:t xml:space="preserve"> </w:t>
      </w:r>
      <w:proofErr w:type="spellStart"/>
      <w:r w:rsidR="006527E9" w:rsidRPr="006527E9">
        <w:rPr>
          <w:rFonts w:ascii="Times New Roman" w:hAnsi="Times New Roman" w:cs="Times New Roman"/>
          <w:sz w:val="24"/>
          <w:szCs w:val="24"/>
        </w:rPr>
        <w:t>untuk</w:t>
      </w:r>
      <w:proofErr w:type="spellEnd"/>
      <w:r w:rsidR="006527E9" w:rsidRPr="006527E9">
        <w:rPr>
          <w:rFonts w:ascii="Times New Roman" w:hAnsi="Times New Roman" w:cs="Times New Roman"/>
          <w:sz w:val="24"/>
          <w:szCs w:val="24"/>
        </w:rPr>
        <w:t xml:space="preserve"> </w:t>
      </w:r>
      <w:proofErr w:type="spellStart"/>
      <w:r w:rsidR="006527E9" w:rsidRPr="006527E9">
        <w:rPr>
          <w:rFonts w:ascii="Times New Roman" w:hAnsi="Times New Roman" w:cs="Times New Roman"/>
          <w:sz w:val="24"/>
          <w:szCs w:val="24"/>
        </w:rPr>
        <w:t>skripsi</w:t>
      </w:r>
      <w:proofErr w:type="spellEnd"/>
      <w:r w:rsidR="006527E9" w:rsidRPr="006527E9">
        <w:rPr>
          <w:rFonts w:ascii="Times New Roman" w:hAnsi="Times New Roman" w:cs="Times New Roman"/>
          <w:sz w:val="24"/>
          <w:szCs w:val="24"/>
        </w:rPr>
        <w:t xml:space="preserve"> </w:t>
      </w:r>
      <w:proofErr w:type="spellStart"/>
      <w:r w:rsidR="006527E9" w:rsidRPr="006527E9">
        <w:rPr>
          <w:rFonts w:ascii="Times New Roman" w:hAnsi="Times New Roman" w:cs="Times New Roman"/>
          <w:sz w:val="24"/>
          <w:szCs w:val="24"/>
        </w:rPr>
        <w:t>ini</w:t>
      </w:r>
      <w:proofErr w:type="spellEnd"/>
      <w:r w:rsidR="006527E9" w:rsidRPr="006527E9">
        <w:rPr>
          <w:rFonts w:ascii="Times New Roman" w:hAnsi="Times New Roman" w:cs="Times New Roman"/>
          <w:sz w:val="24"/>
          <w:szCs w:val="24"/>
        </w:rPr>
        <w:t>.</w:t>
      </w:r>
    </w:p>
    <w:p w14:paraId="62C70F26" w14:textId="5DAC5A1A" w:rsidR="004B0C58" w:rsidRDefault="006527E9">
      <w:pPr>
        <w:pStyle w:val="ListParagraph"/>
        <w:numPr>
          <w:ilvl w:val="0"/>
          <w:numId w:val="34"/>
        </w:numPr>
        <w:spacing w:after="0" w:line="480" w:lineRule="auto"/>
        <w:ind w:left="434" w:hanging="434"/>
        <w:jc w:val="both"/>
        <w:rPr>
          <w:rFonts w:ascii="Times New Roman" w:hAnsi="Times New Roman" w:cs="Times New Roman"/>
          <w:sz w:val="24"/>
          <w:szCs w:val="24"/>
        </w:rPr>
      </w:pPr>
      <w:proofErr w:type="spellStart"/>
      <w:r w:rsidRPr="006527E9">
        <w:rPr>
          <w:rFonts w:ascii="Times New Roman" w:hAnsi="Times New Roman" w:cs="Times New Roman"/>
          <w:sz w:val="24"/>
          <w:szCs w:val="24"/>
        </w:rPr>
        <w:t>Kepada</w:t>
      </w:r>
      <w:proofErr w:type="spellEnd"/>
      <w:r w:rsidRPr="006527E9">
        <w:rPr>
          <w:rFonts w:ascii="Times New Roman" w:hAnsi="Times New Roman" w:cs="Times New Roman"/>
          <w:sz w:val="24"/>
          <w:szCs w:val="24"/>
        </w:rPr>
        <w:t xml:space="preserve"> </w:t>
      </w:r>
      <w:proofErr w:type="spellStart"/>
      <w:r w:rsidR="004B0C58" w:rsidRPr="004B0C58">
        <w:rPr>
          <w:rFonts w:ascii="Times New Roman" w:hAnsi="Times New Roman" w:cs="Times New Roman"/>
          <w:sz w:val="24"/>
          <w:szCs w:val="24"/>
        </w:rPr>
        <w:t>Hesti</w:t>
      </w:r>
      <w:proofErr w:type="spellEnd"/>
      <w:r w:rsidR="004B0C58" w:rsidRPr="004B0C58">
        <w:rPr>
          <w:rFonts w:ascii="Times New Roman" w:hAnsi="Times New Roman" w:cs="Times New Roman"/>
          <w:sz w:val="24"/>
          <w:szCs w:val="24"/>
        </w:rPr>
        <w:t xml:space="preserve"> Susilowati</w:t>
      </w:r>
      <w:r w:rsidR="004B0C58">
        <w:rPr>
          <w:rFonts w:ascii="Times New Roman" w:hAnsi="Times New Roman" w:cs="Times New Roman"/>
          <w:sz w:val="24"/>
          <w:szCs w:val="24"/>
        </w:rPr>
        <w:t xml:space="preserve"> </w:t>
      </w:r>
      <w:proofErr w:type="spellStart"/>
      <w:r w:rsidR="004B0C58">
        <w:rPr>
          <w:rFonts w:ascii="Times New Roman" w:hAnsi="Times New Roman" w:cs="Times New Roman"/>
          <w:sz w:val="24"/>
          <w:szCs w:val="24"/>
        </w:rPr>
        <w:t>selaku</w:t>
      </w:r>
      <w:proofErr w:type="spellEnd"/>
      <w:r w:rsidR="004B0C58">
        <w:rPr>
          <w:rFonts w:ascii="Times New Roman" w:hAnsi="Times New Roman" w:cs="Times New Roman"/>
          <w:sz w:val="24"/>
          <w:szCs w:val="24"/>
        </w:rPr>
        <w:t xml:space="preserve"> </w:t>
      </w:r>
      <w:proofErr w:type="spellStart"/>
      <w:r w:rsidR="004B0C58">
        <w:rPr>
          <w:rFonts w:ascii="Times New Roman" w:hAnsi="Times New Roman" w:cs="Times New Roman"/>
          <w:sz w:val="24"/>
          <w:szCs w:val="24"/>
        </w:rPr>
        <w:t>pemilik</w:t>
      </w:r>
      <w:proofErr w:type="spellEnd"/>
      <w:r w:rsidR="004B0C58">
        <w:rPr>
          <w:rFonts w:ascii="Times New Roman" w:hAnsi="Times New Roman" w:cs="Times New Roman"/>
          <w:sz w:val="24"/>
          <w:szCs w:val="24"/>
        </w:rPr>
        <w:t xml:space="preserve"> Mitra Kita </w:t>
      </w:r>
      <w:proofErr w:type="spellStart"/>
      <w:r w:rsidR="004B0C58">
        <w:rPr>
          <w:rFonts w:ascii="Times New Roman" w:hAnsi="Times New Roman" w:cs="Times New Roman"/>
          <w:sz w:val="24"/>
          <w:szCs w:val="24"/>
        </w:rPr>
        <w:t>Swalayan</w:t>
      </w:r>
      <w:proofErr w:type="spellEnd"/>
      <w:r w:rsidR="004B0C58">
        <w:rPr>
          <w:rFonts w:ascii="Times New Roman" w:hAnsi="Times New Roman" w:cs="Times New Roman"/>
          <w:sz w:val="24"/>
          <w:szCs w:val="24"/>
        </w:rPr>
        <w:t xml:space="preserve"> yang </w:t>
      </w:r>
      <w:proofErr w:type="spellStart"/>
      <w:r w:rsidR="004B0C58">
        <w:rPr>
          <w:rFonts w:ascii="Times New Roman" w:hAnsi="Times New Roman" w:cs="Times New Roman"/>
          <w:sz w:val="24"/>
          <w:szCs w:val="24"/>
        </w:rPr>
        <w:t>telah</w:t>
      </w:r>
      <w:proofErr w:type="spellEnd"/>
      <w:r w:rsidR="004B0C58">
        <w:rPr>
          <w:rFonts w:ascii="Times New Roman" w:hAnsi="Times New Roman" w:cs="Times New Roman"/>
          <w:sz w:val="24"/>
          <w:szCs w:val="24"/>
        </w:rPr>
        <w:t xml:space="preserve"> </w:t>
      </w:r>
      <w:proofErr w:type="spellStart"/>
      <w:r w:rsidR="004B0C58">
        <w:rPr>
          <w:rFonts w:ascii="Times New Roman" w:hAnsi="Times New Roman" w:cs="Times New Roman"/>
          <w:sz w:val="24"/>
          <w:szCs w:val="24"/>
        </w:rPr>
        <w:t>memberikan</w:t>
      </w:r>
      <w:proofErr w:type="spellEnd"/>
      <w:r w:rsidR="004B0C58">
        <w:rPr>
          <w:rFonts w:ascii="Times New Roman" w:hAnsi="Times New Roman" w:cs="Times New Roman"/>
          <w:sz w:val="24"/>
          <w:szCs w:val="24"/>
        </w:rPr>
        <w:t xml:space="preserve"> </w:t>
      </w:r>
      <w:proofErr w:type="spellStart"/>
      <w:r w:rsidR="004B0C58">
        <w:rPr>
          <w:rFonts w:ascii="Times New Roman" w:hAnsi="Times New Roman" w:cs="Times New Roman"/>
          <w:sz w:val="24"/>
          <w:szCs w:val="24"/>
        </w:rPr>
        <w:t>izin</w:t>
      </w:r>
      <w:proofErr w:type="spellEnd"/>
      <w:r w:rsidR="004B0C58">
        <w:rPr>
          <w:rFonts w:ascii="Times New Roman" w:hAnsi="Times New Roman" w:cs="Times New Roman"/>
          <w:sz w:val="24"/>
          <w:szCs w:val="24"/>
        </w:rPr>
        <w:t xml:space="preserve"> dan </w:t>
      </w:r>
      <w:proofErr w:type="spellStart"/>
      <w:r w:rsidR="004B0C58">
        <w:rPr>
          <w:rFonts w:ascii="Times New Roman" w:hAnsi="Times New Roman" w:cs="Times New Roman"/>
          <w:sz w:val="24"/>
          <w:szCs w:val="24"/>
        </w:rPr>
        <w:t>kesempatan</w:t>
      </w:r>
      <w:proofErr w:type="spellEnd"/>
      <w:r w:rsidR="004B0C58">
        <w:rPr>
          <w:rFonts w:ascii="Times New Roman" w:hAnsi="Times New Roman" w:cs="Times New Roman"/>
          <w:sz w:val="24"/>
          <w:szCs w:val="24"/>
        </w:rPr>
        <w:t xml:space="preserve"> </w:t>
      </w:r>
      <w:proofErr w:type="spellStart"/>
      <w:r w:rsidR="004B0C58">
        <w:rPr>
          <w:rFonts w:ascii="Times New Roman" w:hAnsi="Times New Roman" w:cs="Times New Roman"/>
          <w:sz w:val="24"/>
          <w:szCs w:val="24"/>
        </w:rPr>
        <w:t>dalam</w:t>
      </w:r>
      <w:proofErr w:type="spellEnd"/>
      <w:r w:rsidR="004B0C58">
        <w:rPr>
          <w:rFonts w:ascii="Times New Roman" w:hAnsi="Times New Roman" w:cs="Times New Roman"/>
          <w:sz w:val="24"/>
          <w:szCs w:val="24"/>
        </w:rPr>
        <w:t xml:space="preserve"> </w:t>
      </w:r>
      <w:proofErr w:type="spellStart"/>
      <w:r w:rsidR="004B0C58">
        <w:rPr>
          <w:rFonts w:ascii="Times New Roman" w:hAnsi="Times New Roman" w:cs="Times New Roman"/>
          <w:sz w:val="24"/>
          <w:szCs w:val="24"/>
        </w:rPr>
        <w:t>melakukan</w:t>
      </w:r>
      <w:proofErr w:type="spellEnd"/>
      <w:r w:rsidR="004B0C58">
        <w:rPr>
          <w:rFonts w:ascii="Times New Roman" w:hAnsi="Times New Roman" w:cs="Times New Roman"/>
          <w:sz w:val="24"/>
          <w:szCs w:val="24"/>
        </w:rPr>
        <w:t xml:space="preserve"> </w:t>
      </w:r>
      <w:proofErr w:type="spellStart"/>
      <w:r w:rsidR="004B0C58">
        <w:rPr>
          <w:rFonts w:ascii="Times New Roman" w:hAnsi="Times New Roman" w:cs="Times New Roman"/>
          <w:sz w:val="24"/>
          <w:szCs w:val="24"/>
        </w:rPr>
        <w:t>penelitian</w:t>
      </w:r>
      <w:proofErr w:type="spellEnd"/>
      <w:r w:rsidR="004B0C58">
        <w:rPr>
          <w:rFonts w:ascii="Times New Roman" w:hAnsi="Times New Roman" w:cs="Times New Roman"/>
          <w:sz w:val="24"/>
          <w:szCs w:val="24"/>
        </w:rPr>
        <w:t>.</w:t>
      </w:r>
    </w:p>
    <w:p w14:paraId="37CD324F" w14:textId="1E0B86EF" w:rsidR="002367E3" w:rsidRDefault="004B0C58">
      <w:pPr>
        <w:pStyle w:val="ListParagraph"/>
        <w:numPr>
          <w:ilvl w:val="0"/>
          <w:numId w:val="34"/>
        </w:numPr>
        <w:spacing w:after="0" w:line="480" w:lineRule="auto"/>
        <w:ind w:left="434" w:hanging="434"/>
        <w:jc w:val="both"/>
        <w:rPr>
          <w:rFonts w:ascii="Times New Roman" w:hAnsi="Times New Roman" w:cs="Times New Roman"/>
          <w:sz w:val="24"/>
          <w:szCs w:val="24"/>
        </w:rPr>
      </w:pP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sidR="006527E9" w:rsidRPr="006527E9">
        <w:rPr>
          <w:rFonts w:ascii="Times New Roman" w:hAnsi="Times New Roman" w:cs="Times New Roman"/>
          <w:sz w:val="24"/>
          <w:szCs w:val="24"/>
        </w:rPr>
        <w:t>semua</w:t>
      </w:r>
      <w:proofErr w:type="spellEnd"/>
      <w:r w:rsidR="006527E9" w:rsidRPr="006527E9">
        <w:rPr>
          <w:rFonts w:ascii="Times New Roman" w:hAnsi="Times New Roman" w:cs="Times New Roman"/>
          <w:sz w:val="24"/>
          <w:szCs w:val="24"/>
        </w:rPr>
        <w:t xml:space="preserve"> </w:t>
      </w:r>
      <w:proofErr w:type="spellStart"/>
      <w:r w:rsidR="006527E9" w:rsidRPr="006527E9">
        <w:rPr>
          <w:rFonts w:ascii="Times New Roman" w:hAnsi="Times New Roman" w:cs="Times New Roman"/>
          <w:sz w:val="24"/>
          <w:szCs w:val="24"/>
        </w:rPr>
        <w:t>pihak</w:t>
      </w:r>
      <w:proofErr w:type="spellEnd"/>
      <w:r w:rsidR="006527E9" w:rsidRPr="006527E9">
        <w:rPr>
          <w:rFonts w:ascii="Times New Roman" w:hAnsi="Times New Roman" w:cs="Times New Roman"/>
          <w:sz w:val="24"/>
          <w:szCs w:val="24"/>
        </w:rPr>
        <w:t xml:space="preserve"> yang </w:t>
      </w:r>
      <w:proofErr w:type="spellStart"/>
      <w:r w:rsidR="006527E9" w:rsidRPr="006527E9">
        <w:rPr>
          <w:rFonts w:ascii="Times New Roman" w:hAnsi="Times New Roman" w:cs="Times New Roman"/>
          <w:sz w:val="24"/>
          <w:szCs w:val="24"/>
        </w:rPr>
        <w:t>tidak</w:t>
      </w:r>
      <w:proofErr w:type="spellEnd"/>
      <w:r w:rsidR="006527E9" w:rsidRPr="006527E9">
        <w:rPr>
          <w:rFonts w:ascii="Times New Roman" w:hAnsi="Times New Roman" w:cs="Times New Roman"/>
          <w:sz w:val="24"/>
          <w:szCs w:val="24"/>
        </w:rPr>
        <w:t xml:space="preserve"> </w:t>
      </w:r>
      <w:proofErr w:type="spellStart"/>
      <w:r w:rsidR="006527E9" w:rsidRPr="006527E9">
        <w:rPr>
          <w:rFonts w:ascii="Times New Roman" w:hAnsi="Times New Roman" w:cs="Times New Roman"/>
          <w:sz w:val="24"/>
          <w:szCs w:val="24"/>
        </w:rPr>
        <w:t>bisa</w:t>
      </w:r>
      <w:proofErr w:type="spellEnd"/>
      <w:r w:rsidR="006527E9" w:rsidRPr="006527E9">
        <w:rPr>
          <w:rFonts w:ascii="Times New Roman" w:hAnsi="Times New Roman" w:cs="Times New Roman"/>
          <w:sz w:val="24"/>
          <w:szCs w:val="24"/>
        </w:rPr>
        <w:t xml:space="preserve"> </w:t>
      </w:r>
      <w:proofErr w:type="spellStart"/>
      <w:r w:rsidR="006527E9" w:rsidRPr="006527E9">
        <w:rPr>
          <w:rFonts w:ascii="Times New Roman" w:hAnsi="Times New Roman" w:cs="Times New Roman"/>
          <w:sz w:val="24"/>
          <w:szCs w:val="24"/>
        </w:rPr>
        <w:t>disebutkan</w:t>
      </w:r>
      <w:proofErr w:type="spellEnd"/>
      <w:r w:rsidR="006527E9" w:rsidRPr="006527E9">
        <w:rPr>
          <w:rFonts w:ascii="Times New Roman" w:hAnsi="Times New Roman" w:cs="Times New Roman"/>
          <w:sz w:val="24"/>
          <w:szCs w:val="24"/>
        </w:rPr>
        <w:t xml:space="preserve"> </w:t>
      </w:r>
      <w:proofErr w:type="spellStart"/>
      <w:r w:rsidR="006527E9" w:rsidRPr="006527E9">
        <w:rPr>
          <w:rFonts w:ascii="Times New Roman" w:hAnsi="Times New Roman" w:cs="Times New Roman"/>
          <w:sz w:val="24"/>
          <w:szCs w:val="24"/>
        </w:rPr>
        <w:t>satu</w:t>
      </w:r>
      <w:proofErr w:type="spellEnd"/>
      <w:r w:rsidR="006527E9" w:rsidRPr="006527E9">
        <w:rPr>
          <w:rFonts w:ascii="Times New Roman" w:hAnsi="Times New Roman" w:cs="Times New Roman"/>
          <w:sz w:val="24"/>
          <w:szCs w:val="24"/>
        </w:rPr>
        <w:t xml:space="preserve"> </w:t>
      </w:r>
      <w:proofErr w:type="spellStart"/>
      <w:r w:rsidR="006527E9" w:rsidRPr="006527E9">
        <w:rPr>
          <w:rFonts w:ascii="Times New Roman" w:hAnsi="Times New Roman" w:cs="Times New Roman"/>
          <w:sz w:val="24"/>
          <w:szCs w:val="24"/>
        </w:rPr>
        <w:t>persatu</w:t>
      </w:r>
      <w:proofErr w:type="spellEnd"/>
      <w:r w:rsidR="006527E9" w:rsidRPr="006527E9">
        <w:rPr>
          <w:rFonts w:ascii="Times New Roman" w:hAnsi="Times New Roman" w:cs="Times New Roman"/>
          <w:sz w:val="24"/>
          <w:szCs w:val="24"/>
        </w:rPr>
        <w:t xml:space="preserve">, yang </w:t>
      </w:r>
      <w:proofErr w:type="spellStart"/>
      <w:r w:rsidR="006527E9" w:rsidRPr="006527E9">
        <w:rPr>
          <w:rFonts w:ascii="Times New Roman" w:hAnsi="Times New Roman" w:cs="Times New Roman"/>
          <w:sz w:val="24"/>
          <w:szCs w:val="24"/>
        </w:rPr>
        <w:t>telah</w:t>
      </w:r>
      <w:proofErr w:type="spellEnd"/>
      <w:r w:rsidR="006527E9" w:rsidRPr="006527E9">
        <w:rPr>
          <w:rFonts w:ascii="Times New Roman" w:hAnsi="Times New Roman" w:cs="Times New Roman"/>
          <w:sz w:val="24"/>
          <w:szCs w:val="24"/>
        </w:rPr>
        <w:t xml:space="preserve"> </w:t>
      </w:r>
      <w:proofErr w:type="spellStart"/>
      <w:r w:rsidR="006527E9" w:rsidRPr="006527E9">
        <w:rPr>
          <w:rFonts w:ascii="Times New Roman" w:hAnsi="Times New Roman" w:cs="Times New Roman"/>
          <w:sz w:val="24"/>
          <w:szCs w:val="24"/>
        </w:rPr>
        <w:t>banyak</w:t>
      </w:r>
      <w:proofErr w:type="spellEnd"/>
      <w:r w:rsidR="006527E9" w:rsidRPr="006527E9">
        <w:rPr>
          <w:rFonts w:ascii="Times New Roman" w:hAnsi="Times New Roman" w:cs="Times New Roman"/>
          <w:sz w:val="24"/>
          <w:szCs w:val="24"/>
        </w:rPr>
        <w:t xml:space="preserve"> </w:t>
      </w:r>
      <w:proofErr w:type="spellStart"/>
      <w:r w:rsidR="006527E9" w:rsidRPr="006527E9">
        <w:rPr>
          <w:rFonts w:ascii="Times New Roman" w:hAnsi="Times New Roman" w:cs="Times New Roman"/>
          <w:sz w:val="24"/>
          <w:szCs w:val="24"/>
        </w:rPr>
        <w:t>membantu</w:t>
      </w:r>
      <w:proofErr w:type="spellEnd"/>
      <w:r w:rsidR="006527E9" w:rsidRPr="006527E9">
        <w:rPr>
          <w:rFonts w:ascii="Times New Roman" w:hAnsi="Times New Roman" w:cs="Times New Roman"/>
          <w:sz w:val="24"/>
          <w:szCs w:val="24"/>
        </w:rPr>
        <w:t xml:space="preserve"> </w:t>
      </w:r>
      <w:proofErr w:type="spellStart"/>
      <w:r w:rsidR="006527E9" w:rsidRPr="006527E9">
        <w:rPr>
          <w:rFonts w:ascii="Times New Roman" w:hAnsi="Times New Roman" w:cs="Times New Roman"/>
          <w:sz w:val="24"/>
          <w:szCs w:val="24"/>
        </w:rPr>
        <w:t>sehingga</w:t>
      </w:r>
      <w:proofErr w:type="spellEnd"/>
      <w:r w:rsidR="006527E9" w:rsidRPr="006527E9">
        <w:rPr>
          <w:rFonts w:ascii="Times New Roman" w:hAnsi="Times New Roman" w:cs="Times New Roman"/>
          <w:sz w:val="24"/>
          <w:szCs w:val="24"/>
        </w:rPr>
        <w:t xml:space="preserve"> </w:t>
      </w:r>
      <w:proofErr w:type="spellStart"/>
      <w:r w:rsidR="006527E9" w:rsidRPr="006527E9">
        <w:rPr>
          <w:rFonts w:ascii="Times New Roman" w:hAnsi="Times New Roman" w:cs="Times New Roman"/>
          <w:sz w:val="24"/>
          <w:szCs w:val="24"/>
        </w:rPr>
        <w:t>penelitian</w:t>
      </w:r>
      <w:proofErr w:type="spellEnd"/>
      <w:r w:rsidR="006527E9" w:rsidRPr="006527E9">
        <w:rPr>
          <w:rFonts w:ascii="Times New Roman" w:hAnsi="Times New Roman" w:cs="Times New Roman"/>
          <w:sz w:val="24"/>
          <w:szCs w:val="24"/>
        </w:rPr>
        <w:t xml:space="preserve"> </w:t>
      </w:r>
      <w:proofErr w:type="spellStart"/>
      <w:r w:rsidR="006527E9" w:rsidRPr="006527E9">
        <w:rPr>
          <w:rFonts w:ascii="Times New Roman" w:hAnsi="Times New Roman" w:cs="Times New Roman"/>
          <w:sz w:val="24"/>
          <w:szCs w:val="24"/>
        </w:rPr>
        <w:t>untuk</w:t>
      </w:r>
      <w:proofErr w:type="spellEnd"/>
      <w:r w:rsidR="006527E9" w:rsidRPr="006527E9">
        <w:rPr>
          <w:rFonts w:ascii="Times New Roman" w:hAnsi="Times New Roman" w:cs="Times New Roman"/>
          <w:sz w:val="24"/>
          <w:szCs w:val="24"/>
        </w:rPr>
        <w:t xml:space="preserve"> </w:t>
      </w:r>
      <w:proofErr w:type="spellStart"/>
      <w:r w:rsidR="006527E9" w:rsidRPr="006527E9">
        <w:rPr>
          <w:rFonts w:ascii="Times New Roman" w:hAnsi="Times New Roman" w:cs="Times New Roman"/>
          <w:sz w:val="24"/>
          <w:szCs w:val="24"/>
        </w:rPr>
        <w:t>skripsi</w:t>
      </w:r>
      <w:proofErr w:type="spellEnd"/>
      <w:r w:rsidR="006527E9" w:rsidRPr="006527E9">
        <w:rPr>
          <w:rFonts w:ascii="Times New Roman" w:hAnsi="Times New Roman" w:cs="Times New Roman"/>
          <w:sz w:val="24"/>
          <w:szCs w:val="24"/>
        </w:rPr>
        <w:t xml:space="preserve"> </w:t>
      </w:r>
      <w:proofErr w:type="spellStart"/>
      <w:r w:rsidR="006527E9" w:rsidRPr="006527E9">
        <w:rPr>
          <w:rFonts w:ascii="Times New Roman" w:hAnsi="Times New Roman" w:cs="Times New Roman"/>
          <w:sz w:val="24"/>
          <w:szCs w:val="24"/>
        </w:rPr>
        <w:t>ini</w:t>
      </w:r>
      <w:proofErr w:type="spellEnd"/>
      <w:r w:rsidR="006527E9" w:rsidRPr="006527E9">
        <w:rPr>
          <w:rFonts w:ascii="Times New Roman" w:hAnsi="Times New Roman" w:cs="Times New Roman"/>
          <w:sz w:val="24"/>
          <w:szCs w:val="24"/>
        </w:rPr>
        <w:t xml:space="preserve"> </w:t>
      </w:r>
      <w:proofErr w:type="spellStart"/>
      <w:r w:rsidR="006527E9" w:rsidRPr="006527E9">
        <w:rPr>
          <w:rFonts w:ascii="Times New Roman" w:hAnsi="Times New Roman" w:cs="Times New Roman"/>
          <w:sz w:val="24"/>
          <w:szCs w:val="24"/>
        </w:rPr>
        <w:t>dapat</w:t>
      </w:r>
      <w:proofErr w:type="spellEnd"/>
      <w:r w:rsidR="006527E9" w:rsidRPr="006527E9">
        <w:rPr>
          <w:rFonts w:ascii="Times New Roman" w:hAnsi="Times New Roman" w:cs="Times New Roman"/>
          <w:sz w:val="24"/>
          <w:szCs w:val="24"/>
        </w:rPr>
        <w:t xml:space="preserve"> </w:t>
      </w:r>
      <w:proofErr w:type="spellStart"/>
      <w:r w:rsidR="006527E9" w:rsidRPr="006527E9">
        <w:rPr>
          <w:rFonts w:ascii="Times New Roman" w:hAnsi="Times New Roman" w:cs="Times New Roman"/>
          <w:sz w:val="24"/>
          <w:szCs w:val="24"/>
        </w:rPr>
        <w:t>terselesaikan</w:t>
      </w:r>
      <w:proofErr w:type="spellEnd"/>
      <w:r w:rsidR="006527E9" w:rsidRPr="006527E9">
        <w:rPr>
          <w:rFonts w:ascii="Times New Roman" w:hAnsi="Times New Roman" w:cs="Times New Roman"/>
          <w:sz w:val="24"/>
          <w:szCs w:val="24"/>
        </w:rPr>
        <w:t xml:space="preserve"> </w:t>
      </w:r>
      <w:proofErr w:type="spellStart"/>
      <w:r w:rsidR="006527E9" w:rsidRPr="006527E9">
        <w:rPr>
          <w:rFonts w:ascii="Times New Roman" w:hAnsi="Times New Roman" w:cs="Times New Roman"/>
          <w:sz w:val="24"/>
          <w:szCs w:val="24"/>
        </w:rPr>
        <w:t>dengan</w:t>
      </w:r>
      <w:proofErr w:type="spellEnd"/>
      <w:r w:rsidR="006527E9" w:rsidRPr="006527E9">
        <w:rPr>
          <w:rFonts w:ascii="Times New Roman" w:hAnsi="Times New Roman" w:cs="Times New Roman"/>
          <w:sz w:val="24"/>
          <w:szCs w:val="24"/>
        </w:rPr>
        <w:t xml:space="preserve"> </w:t>
      </w:r>
      <w:proofErr w:type="spellStart"/>
      <w:r w:rsidR="006527E9" w:rsidRPr="006527E9">
        <w:rPr>
          <w:rFonts w:ascii="Times New Roman" w:hAnsi="Times New Roman" w:cs="Times New Roman"/>
          <w:sz w:val="24"/>
          <w:szCs w:val="24"/>
        </w:rPr>
        <w:t>baik</w:t>
      </w:r>
      <w:proofErr w:type="spellEnd"/>
      <w:r w:rsidR="006527E9" w:rsidRPr="006527E9">
        <w:rPr>
          <w:rFonts w:ascii="Times New Roman" w:hAnsi="Times New Roman" w:cs="Times New Roman"/>
          <w:sz w:val="24"/>
          <w:szCs w:val="24"/>
        </w:rPr>
        <w:t>.</w:t>
      </w:r>
    </w:p>
    <w:p w14:paraId="46B712B1" w14:textId="77777777" w:rsidR="006A66C7" w:rsidRDefault="006A66C7" w:rsidP="002367E3">
      <w:pPr>
        <w:spacing w:after="0" w:line="480" w:lineRule="auto"/>
        <w:ind w:firstLine="709"/>
        <w:jc w:val="both"/>
        <w:rPr>
          <w:rFonts w:ascii="Times New Roman" w:hAnsi="Times New Roman" w:cs="Times New Roman"/>
          <w:sz w:val="24"/>
          <w:szCs w:val="24"/>
        </w:rPr>
      </w:pPr>
    </w:p>
    <w:p w14:paraId="7B966B33" w14:textId="77777777" w:rsidR="006A66C7" w:rsidRDefault="006A66C7" w:rsidP="002367E3">
      <w:pPr>
        <w:spacing w:after="0" w:line="480" w:lineRule="auto"/>
        <w:ind w:firstLine="709"/>
        <w:jc w:val="both"/>
        <w:rPr>
          <w:rFonts w:ascii="Times New Roman" w:hAnsi="Times New Roman" w:cs="Times New Roman"/>
          <w:sz w:val="24"/>
          <w:szCs w:val="24"/>
        </w:rPr>
      </w:pPr>
    </w:p>
    <w:p w14:paraId="615D5531" w14:textId="6B2EC05C" w:rsidR="006527E9" w:rsidRPr="002367E3" w:rsidRDefault="006A66C7" w:rsidP="002367E3">
      <w:pPr>
        <w:spacing w:after="0" w:line="480" w:lineRule="auto"/>
        <w:ind w:firstLine="709"/>
        <w:jc w:val="both"/>
        <w:rPr>
          <w:rFonts w:ascii="Times New Roman" w:hAnsi="Times New Roman" w:cs="Times New Roman"/>
          <w:sz w:val="24"/>
          <w:szCs w:val="24"/>
        </w:rPr>
      </w:pPr>
      <w:r w:rsidRPr="006A66C7">
        <w:rPr>
          <w:rFonts w:ascii="Times New Roman" w:hAnsi="Times New Roman" w:cs="Times New Roman"/>
          <w:sz w:val="24"/>
          <w:szCs w:val="24"/>
        </w:rPr>
        <w:lastRenderedPageBreak/>
        <w:t xml:space="preserve">Kami </w:t>
      </w:r>
      <w:proofErr w:type="spellStart"/>
      <w:r w:rsidRPr="006A66C7">
        <w:rPr>
          <w:rFonts w:ascii="Times New Roman" w:hAnsi="Times New Roman" w:cs="Times New Roman"/>
          <w:sz w:val="24"/>
          <w:szCs w:val="24"/>
        </w:rPr>
        <w:t>menyadari</w:t>
      </w:r>
      <w:proofErr w:type="spellEnd"/>
      <w:r w:rsidRPr="006A66C7">
        <w:rPr>
          <w:rFonts w:ascii="Times New Roman" w:hAnsi="Times New Roman" w:cs="Times New Roman"/>
          <w:sz w:val="24"/>
          <w:szCs w:val="24"/>
        </w:rPr>
        <w:t xml:space="preserve"> </w:t>
      </w:r>
      <w:proofErr w:type="spellStart"/>
      <w:r w:rsidRPr="006A66C7">
        <w:rPr>
          <w:rFonts w:ascii="Times New Roman" w:hAnsi="Times New Roman" w:cs="Times New Roman"/>
          <w:sz w:val="24"/>
          <w:szCs w:val="24"/>
        </w:rPr>
        <w:t>skripsi</w:t>
      </w:r>
      <w:proofErr w:type="spellEnd"/>
      <w:r w:rsidRPr="006A66C7">
        <w:rPr>
          <w:rFonts w:ascii="Times New Roman" w:hAnsi="Times New Roman" w:cs="Times New Roman"/>
          <w:sz w:val="24"/>
          <w:szCs w:val="24"/>
        </w:rPr>
        <w:t xml:space="preserve"> </w:t>
      </w:r>
      <w:proofErr w:type="spellStart"/>
      <w:r w:rsidRPr="006A66C7">
        <w:rPr>
          <w:rFonts w:ascii="Times New Roman" w:hAnsi="Times New Roman" w:cs="Times New Roman"/>
          <w:sz w:val="24"/>
          <w:szCs w:val="24"/>
        </w:rPr>
        <w:t>ini</w:t>
      </w:r>
      <w:proofErr w:type="spellEnd"/>
      <w:r w:rsidRPr="006A66C7">
        <w:rPr>
          <w:rFonts w:ascii="Times New Roman" w:hAnsi="Times New Roman" w:cs="Times New Roman"/>
          <w:sz w:val="24"/>
          <w:szCs w:val="24"/>
        </w:rPr>
        <w:t xml:space="preserve"> </w:t>
      </w:r>
      <w:proofErr w:type="spellStart"/>
      <w:r w:rsidRPr="006A66C7">
        <w:rPr>
          <w:rFonts w:ascii="Times New Roman" w:hAnsi="Times New Roman" w:cs="Times New Roman"/>
          <w:sz w:val="24"/>
          <w:szCs w:val="24"/>
        </w:rPr>
        <w:t>tidak</w:t>
      </w:r>
      <w:proofErr w:type="spellEnd"/>
      <w:r w:rsidRPr="006A66C7">
        <w:rPr>
          <w:rFonts w:ascii="Times New Roman" w:hAnsi="Times New Roman" w:cs="Times New Roman"/>
          <w:sz w:val="24"/>
          <w:szCs w:val="24"/>
        </w:rPr>
        <w:t xml:space="preserve"> </w:t>
      </w:r>
      <w:proofErr w:type="spellStart"/>
      <w:r w:rsidRPr="006A66C7">
        <w:rPr>
          <w:rFonts w:ascii="Times New Roman" w:hAnsi="Times New Roman" w:cs="Times New Roman"/>
          <w:sz w:val="24"/>
          <w:szCs w:val="24"/>
        </w:rPr>
        <w:t>lepas</w:t>
      </w:r>
      <w:proofErr w:type="spellEnd"/>
      <w:r w:rsidRPr="006A66C7">
        <w:rPr>
          <w:rFonts w:ascii="Times New Roman" w:hAnsi="Times New Roman" w:cs="Times New Roman"/>
          <w:sz w:val="24"/>
          <w:szCs w:val="24"/>
        </w:rPr>
        <w:t xml:space="preserve"> </w:t>
      </w:r>
      <w:proofErr w:type="spellStart"/>
      <w:r w:rsidRPr="006A66C7">
        <w:rPr>
          <w:rFonts w:ascii="Times New Roman" w:hAnsi="Times New Roman" w:cs="Times New Roman"/>
          <w:sz w:val="24"/>
          <w:szCs w:val="24"/>
        </w:rPr>
        <w:t>dari</w:t>
      </w:r>
      <w:proofErr w:type="spellEnd"/>
      <w:r w:rsidRPr="006A66C7">
        <w:rPr>
          <w:rFonts w:ascii="Times New Roman" w:hAnsi="Times New Roman" w:cs="Times New Roman"/>
          <w:sz w:val="24"/>
          <w:szCs w:val="24"/>
        </w:rPr>
        <w:t xml:space="preserve"> </w:t>
      </w:r>
      <w:proofErr w:type="spellStart"/>
      <w:r w:rsidRPr="006A66C7">
        <w:rPr>
          <w:rFonts w:ascii="Times New Roman" w:hAnsi="Times New Roman" w:cs="Times New Roman"/>
          <w:sz w:val="24"/>
          <w:szCs w:val="24"/>
        </w:rPr>
        <w:t>kekurangan</w:t>
      </w:r>
      <w:proofErr w:type="spellEnd"/>
      <w:r w:rsidRPr="006A66C7">
        <w:rPr>
          <w:rFonts w:ascii="Times New Roman" w:hAnsi="Times New Roman" w:cs="Times New Roman"/>
          <w:sz w:val="24"/>
          <w:szCs w:val="24"/>
        </w:rPr>
        <w:t xml:space="preserve">, </w:t>
      </w:r>
      <w:proofErr w:type="spellStart"/>
      <w:r w:rsidRPr="006A66C7">
        <w:rPr>
          <w:rFonts w:ascii="Times New Roman" w:hAnsi="Times New Roman" w:cs="Times New Roman"/>
          <w:sz w:val="24"/>
          <w:szCs w:val="24"/>
        </w:rPr>
        <w:t>maka</w:t>
      </w:r>
      <w:proofErr w:type="spellEnd"/>
      <w:r w:rsidRPr="006A66C7">
        <w:rPr>
          <w:rFonts w:ascii="Times New Roman" w:hAnsi="Times New Roman" w:cs="Times New Roman"/>
          <w:sz w:val="24"/>
          <w:szCs w:val="24"/>
        </w:rPr>
        <w:t xml:space="preserve"> kami </w:t>
      </w:r>
      <w:proofErr w:type="spellStart"/>
      <w:r w:rsidRPr="006A66C7">
        <w:rPr>
          <w:rFonts w:ascii="Times New Roman" w:hAnsi="Times New Roman" w:cs="Times New Roman"/>
          <w:sz w:val="24"/>
          <w:szCs w:val="24"/>
        </w:rPr>
        <w:t>mengharapkan</w:t>
      </w:r>
      <w:proofErr w:type="spellEnd"/>
      <w:r w:rsidRPr="006A66C7">
        <w:rPr>
          <w:rFonts w:ascii="Times New Roman" w:hAnsi="Times New Roman" w:cs="Times New Roman"/>
          <w:sz w:val="24"/>
          <w:szCs w:val="24"/>
        </w:rPr>
        <w:t xml:space="preserve"> saran dan </w:t>
      </w:r>
      <w:proofErr w:type="spellStart"/>
      <w:r w:rsidRPr="006A66C7">
        <w:rPr>
          <w:rFonts w:ascii="Times New Roman" w:hAnsi="Times New Roman" w:cs="Times New Roman"/>
          <w:sz w:val="24"/>
          <w:szCs w:val="24"/>
        </w:rPr>
        <w:t>kritik</w:t>
      </w:r>
      <w:proofErr w:type="spellEnd"/>
      <w:r w:rsidRPr="006A66C7">
        <w:rPr>
          <w:rFonts w:ascii="Times New Roman" w:hAnsi="Times New Roman" w:cs="Times New Roman"/>
          <w:sz w:val="24"/>
          <w:szCs w:val="24"/>
        </w:rPr>
        <w:t xml:space="preserve"> demi </w:t>
      </w:r>
      <w:proofErr w:type="spellStart"/>
      <w:r w:rsidRPr="006A66C7">
        <w:rPr>
          <w:rFonts w:ascii="Times New Roman" w:hAnsi="Times New Roman" w:cs="Times New Roman"/>
          <w:sz w:val="24"/>
          <w:szCs w:val="24"/>
        </w:rPr>
        <w:t>kesempurnaan</w:t>
      </w:r>
      <w:proofErr w:type="spellEnd"/>
      <w:r w:rsidRPr="006A66C7">
        <w:rPr>
          <w:rFonts w:ascii="Times New Roman" w:hAnsi="Times New Roman" w:cs="Times New Roman"/>
          <w:sz w:val="24"/>
          <w:szCs w:val="24"/>
        </w:rPr>
        <w:t xml:space="preserve"> </w:t>
      </w:r>
      <w:proofErr w:type="spellStart"/>
      <w:r w:rsidRPr="006A66C7">
        <w:rPr>
          <w:rFonts w:ascii="Times New Roman" w:hAnsi="Times New Roman" w:cs="Times New Roman"/>
          <w:sz w:val="24"/>
          <w:szCs w:val="24"/>
        </w:rPr>
        <w:t>skripsi</w:t>
      </w:r>
      <w:proofErr w:type="spellEnd"/>
      <w:r w:rsidRPr="006A66C7">
        <w:rPr>
          <w:rFonts w:ascii="Times New Roman" w:hAnsi="Times New Roman" w:cs="Times New Roman"/>
          <w:sz w:val="24"/>
          <w:szCs w:val="24"/>
        </w:rPr>
        <w:t xml:space="preserve"> </w:t>
      </w:r>
      <w:proofErr w:type="spellStart"/>
      <w:r w:rsidRPr="006A66C7">
        <w:rPr>
          <w:rFonts w:ascii="Times New Roman" w:hAnsi="Times New Roman" w:cs="Times New Roman"/>
          <w:sz w:val="24"/>
          <w:szCs w:val="24"/>
        </w:rPr>
        <w:t>ini</w:t>
      </w:r>
      <w:proofErr w:type="spellEnd"/>
      <w:r w:rsidRPr="006A66C7">
        <w:rPr>
          <w:rFonts w:ascii="Times New Roman" w:hAnsi="Times New Roman" w:cs="Times New Roman"/>
          <w:sz w:val="24"/>
          <w:szCs w:val="24"/>
        </w:rPr>
        <w:t>.</w:t>
      </w:r>
      <w:r>
        <w:rPr>
          <w:rFonts w:ascii="Times New Roman" w:hAnsi="Times New Roman" w:cs="Times New Roman"/>
          <w:sz w:val="24"/>
          <w:szCs w:val="24"/>
        </w:rPr>
        <w:t xml:space="preserve"> </w:t>
      </w:r>
      <w:r w:rsidR="00FB6DE0" w:rsidRPr="00FB6DE0">
        <w:rPr>
          <w:rFonts w:ascii="Times New Roman" w:hAnsi="Times New Roman" w:cs="Times New Roman"/>
          <w:sz w:val="24"/>
          <w:szCs w:val="24"/>
        </w:rPr>
        <w:t xml:space="preserve">Akhir kata, </w:t>
      </w:r>
      <w:proofErr w:type="spellStart"/>
      <w:r w:rsidR="00FB6DE0" w:rsidRPr="00FB6DE0">
        <w:rPr>
          <w:rFonts w:ascii="Times New Roman" w:hAnsi="Times New Roman" w:cs="Times New Roman"/>
          <w:sz w:val="24"/>
          <w:szCs w:val="24"/>
        </w:rPr>
        <w:t>peneliti</w:t>
      </w:r>
      <w:proofErr w:type="spellEnd"/>
      <w:r w:rsidR="00FB6DE0" w:rsidRPr="00FB6DE0">
        <w:rPr>
          <w:rFonts w:ascii="Times New Roman" w:hAnsi="Times New Roman" w:cs="Times New Roman"/>
          <w:sz w:val="24"/>
          <w:szCs w:val="24"/>
        </w:rPr>
        <w:t xml:space="preserve"> </w:t>
      </w:r>
      <w:proofErr w:type="spellStart"/>
      <w:r w:rsidR="00FB6DE0" w:rsidRPr="00FB6DE0">
        <w:rPr>
          <w:rFonts w:ascii="Times New Roman" w:hAnsi="Times New Roman" w:cs="Times New Roman"/>
          <w:sz w:val="24"/>
          <w:szCs w:val="24"/>
        </w:rPr>
        <w:t>berharap</w:t>
      </w:r>
      <w:proofErr w:type="spellEnd"/>
      <w:r w:rsidR="00FB6DE0" w:rsidRPr="00FB6DE0">
        <w:rPr>
          <w:rFonts w:ascii="Times New Roman" w:hAnsi="Times New Roman" w:cs="Times New Roman"/>
          <w:sz w:val="24"/>
          <w:szCs w:val="24"/>
        </w:rPr>
        <w:t xml:space="preserve"> </w:t>
      </w:r>
      <w:proofErr w:type="spellStart"/>
      <w:r w:rsidR="00FB6DE0" w:rsidRPr="00FB6DE0">
        <w:rPr>
          <w:rFonts w:ascii="Times New Roman" w:hAnsi="Times New Roman" w:cs="Times New Roman"/>
          <w:sz w:val="24"/>
          <w:szCs w:val="24"/>
        </w:rPr>
        <w:t>skripsi</w:t>
      </w:r>
      <w:proofErr w:type="spellEnd"/>
      <w:r w:rsidR="00FB6DE0" w:rsidRPr="00FB6DE0">
        <w:rPr>
          <w:rFonts w:ascii="Times New Roman" w:hAnsi="Times New Roman" w:cs="Times New Roman"/>
          <w:sz w:val="24"/>
          <w:szCs w:val="24"/>
        </w:rPr>
        <w:t xml:space="preserve"> </w:t>
      </w:r>
      <w:proofErr w:type="spellStart"/>
      <w:r w:rsidR="00FB6DE0" w:rsidRPr="00FB6DE0">
        <w:rPr>
          <w:rFonts w:ascii="Times New Roman" w:hAnsi="Times New Roman" w:cs="Times New Roman"/>
          <w:sz w:val="24"/>
          <w:szCs w:val="24"/>
        </w:rPr>
        <w:t>ini</w:t>
      </w:r>
      <w:proofErr w:type="spellEnd"/>
      <w:r w:rsidR="00FB6DE0" w:rsidRPr="00FB6DE0">
        <w:rPr>
          <w:rFonts w:ascii="Times New Roman" w:hAnsi="Times New Roman" w:cs="Times New Roman"/>
          <w:sz w:val="24"/>
          <w:szCs w:val="24"/>
        </w:rPr>
        <w:t xml:space="preserve"> </w:t>
      </w:r>
      <w:proofErr w:type="spellStart"/>
      <w:r w:rsidR="00FB6DE0" w:rsidRPr="00FB6DE0">
        <w:rPr>
          <w:rFonts w:ascii="Times New Roman" w:hAnsi="Times New Roman" w:cs="Times New Roman"/>
          <w:sz w:val="24"/>
          <w:szCs w:val="24"/>
        </w:rPr>
        <w:t>berguna</w:t>
      </w:r>
      <w:proofErr w:type="spellEnd"/>
      <w:r w:rsidR="00FB6DE0" w:rsidRPr="00FB6DE0">
        <w:rPr>
          <w:rFonts w:ascii="Times New Roman" w:hAnsi="Times New Roman" w:cs="Times New Roman"/>
          <w:sz w:val="24"/>
          <w:szCs w:val="24"/>
        </w:rPr>
        <w:t xml:space="preserve"> </w:t>
      </w:r>
      <w:proofErr w:type="spellStart"/>
      <w:r w:rsidR="00FB6DE0" w:rsidRPr="00FB6DE0">
        <w:rPr>
          <w:rFonts w:ascii="Times New Roman" w:hAnsi="Times New Roman" w:cs="Times New Roman"/>
          <w:sz w:val="24"/>
          <w:szCs w:val="24"/>
        </w:rPr>
        <w:t>bagi</w:t>
      </w:r>
      <w:proofErr w:type="spellEnd"/>
      <w:r w:rsidR="00FB6DE0" w:rsidRPr="00FB6DE0">
        <w:rPr>
          <w:rFonts w:ascii="Times New Roman" w:hAnsi="Times New Roman" w:cs="Times New Roman"/>
          <w:sz w:val="24"/>
          <w:szCs w:val="24"/>
        </w:rPr>
        <w:t xml:space="preserve"> para </w:t>
      </w:r>
      <w:proofErr w:type="spellStart"/>
      <w:r w:rsidR="00FB6DE0" w:rsidRPr="00FB6DE0">
        <w:rPr>
          <w:rFonts w:ascii="Times New Roman" w:hAnsi="Times New Roman" w:cs="Times New Roman"/>
          <w:sz w:val="24"/>
          <w:szCs w:val="24"/>
        </w:rPr>
        <w:t>pembaca</w:t>
      </w:r>
      <w:proofErr w:type="spellEnd"/>
      <w:r w:rsidR="00FB6DE0" w:rsidRPr="00FB6DE0">
        <w:rPr>
          <w:rFonts w:ascii="Times New Roman" w:hAnsi="Times New Roman" w:cs="Times New Roman"/>
          <w:sz w:val="24"/>
          <w:szCs w:val="24"/>
        </w:rPr>
        <w:t xml:space="preserve"> dan </w:t>
      </w:r>
      <w:proofErr w:type="spellStart"/>
      <w:r w:rsidR="00FB6DE0" w:rsidRPr="00FB6DE0">
        <w:rPr>
          <w:rFonts w:ascii="Times New Roman" w:hAnsi="Times New Roman" w:cs="Times New Roman"/>
          <w:sz w:val="24"/>
          <w:szCs w:val="24"/>
        </w:rPr>
        <w:t>pihak-pihak</w:t>
      </w:r>
      <w:proofErr w:type="spellEnd"/>
      <w:r w:rsidR="00FB6DE0" w:rsidRPr="00FB6DE0">
        <w:rPr>
          <w:rFonts w:ascii="Times New Roman" w:hAnsi="Times New Roman" w:cs="Times New Roman"/>
          <w:sz w:val="24"/>
          <w:szCs w:val="24"/>
        </w:rPr>
        <w:t xml:space="preserve"> lain yang </w:t>
      </w:r>
      <w:proofErr w:type="spellStart"/>
      <w:r w:rsidR="00FB6DE0" w:rsidRPr="00FB6DE0">
        <w:rPr>
          <w:rFonts w:ascii="Times New Roman" w:hAnsi="Times New Roman" w:cs="Times New Roman"/>
          <w:sz w:val="24"/>
          <w:szCs w:val="24"/>
        </w:rPr>
        <w:t>berkepentingan</w:t>
      </w:r>
      <w:proofErr w:type="spellEnd"/>
      <w:r w:rsidR="00FB6DE0" w:rsidRPr="00FB6DE0">
        <w:rPr>
          <w:rFonts w:ascii="Times New Roman" w:hAnsi="Times New Roman" w:cs="Times New Roman"/>
          <w:sz w:val="24"/>
          <w:szCs w:val="24"/>
        </w:rPr>
        <w:t>.</w:t>
      </w:r>
    </w:p>
    <w:p w14:paraId="21F355D2" w14:textId="77777777" w:rsidR="002367E3" w:rsidRDefault="002367E3" w:rsidP="002367E3">
      <w:pPr>
        <w:spacing w:line="480" w:lineRule="auto"/>
        <w:rPr>
          <w:rFonts w:ascii="Times New Roman" w:hAnsi="Times New Roman" w:cs="Times New Roman"/>
          <w:sz w:val="24"/>
          <w:szCs w:val="24"/>
        </w:rPr>
      </w:pPr>
    </w:p>
    <w:tbl>
      <w:tblPr>
        <w:tblW w:w="7760" w:type="dxa"/>
        <w:tblInd w:w="284" w:type="dxa"/>
        <w:tblLook w:val="04A0" w:firstRow="1" w:lastRow="0" w:firstColumn="1" w:lastColumn="0" w:noHBand="0" w:noVBand="1"/>
      </w:tblPr>
      <w:tblGrid>
        <w:gridCol w:w="3000"/>
        <w:gridCol w:w="1378"/>
        <w:gridCol w:w="3382"/>
      </w:tblGrid>
      <w:tr w:rsidR="002367E3" w14:paraId="57012C92" w14:textId="77777777" w:rsidTr="00D34E46">
        <w:trPr>
          <w:trHeight w:val="286"/>
        </w:trPr>
        <w:tc>
          <w:tcPr>
            <w:tcW w:w="3000" w:type="dxa"/>
          </w:tcPr>
          <w:p w14:paraId="57E100AF" w14:textId="77777777" w:rsidR="002367E3" w:rsidRDefault="002367E3" w:rsidP="00D34E46">
            <w:pPr>
              <w:pStyle w:val="ListParagraph"/>
              <w:ind w:left="0"/>
              <w:jc w:val="center"/>
              <w:rPr>
                <w:rFonts w:ascii="Times New Roman" w:hAnsi="Times New Roman" w:cs="Times New Roman"/>
                <w:sz w:val="24"/>
                <w:szCs w:val="24"/>
              </w:rPr>
            </w:pPr>
          </w:p>
        </w:tc>
        <w:tc>
          <w:tcPr>
            <w:tcW w:w="1378" w:type="dxa"/>
          </w:tcPr>
          <w:p w14:paraId="6DE41AAE" w14:textId="77777777" w:rsidR="002367E3" w:rsidRDefault="002367E3" w:rsidP="00D34E46">
            <w:pPr>
              <w:pStyle w:val="ListParagraph"/>
              <w:ind w:left="0"/>
              <w:jc w:val="center"/>
              <w:rPr>
                <w:rFonts w:ascii="Times New Roman" w:hAnsi="Times New Roman" w:cs="Times New Roman"/>
                <w:sz w:val="24"/>
                <w:szCs w:val="24"/>
              </w:rPr>
            </w:pPr>
          </w:p>
        </w:tc>
        <w:tc>
          <w:tcPr>
            <w:tcW w:w="3382" w:type="dxa"/>
          </w:tcPr>
          <w:p w14:paraId="62E06EA2" w14:textId="7D4BB5B1" w:rsidR="002367E3" w:rsidRDefault="002367E3" w:rsidP="002367E3">
            <w:pPr>
              <w:pStyle w:val="ListParagraph"/>
              <w:ind w:left="-234" w:firstLine="709"/>
              <w:jc w:val="center"/>
              <w:rPr>
                <w:rFonts w:ascii="Times New Roman" w:hAnsi="Times New Roman" w:cs="Times New Roman"/>
                <w:sz w:val="24"/>
                <w:szCs w:val="24"/>
              </w:rPr>
            </w:pPr>
            <w:proofErr w:type="spellStart"/>
            <w:r>
              <w:rPr>
                <w:rFonts w:ascii="Times New Roman" w:hAnsi="Times New Roman" w:cs="Times New Roman"/>
                <w:sz w:val="24"/>
                <w:szCs w:val="24"/>
              </w:rPr>
              <w:t>Tegal</w:t>
            </w:r>
            <w:proofErr w:type="spellEnd"/>
            <w:r>
              <w:rPr>
                <w:rFonts w:ascii="Times New Roman" w:hAnsi="Times New Roman" w:cs="Times New Roman"/>
                <w:sz w:val="24"/>
                <w:szCs w:val="24"/>
              </w:rPr>
              <w:t xml:space="preserve">, </w:t>
            </w:r>
            <w:r w:rsidR="00FB6DE0">
              <w:rPr>
                <w:rFonts w:ascii="Times New Roman" w:hAnsi="Times New Roman" w:cs="Times New Roman"/>
                <w:sz w:val="24"/>
                <w:szCs w:val="24"/>
              </w:rPr>
              <w:t>06</w:t>
            </w:r>
            <w:r w:rsidR="00444C67">
              <w:rPr>
                <w:rFonts w:ascii="Times New Roman" w:hAnsi="Times New Roman" w:cs="Times New Roman"/>
                <w:sz w:val="24"/>
                <w:szCs w:val="24"/>
              </w:rPr>
              <w:t xml:space="preserve"> </w:t>
            </w:r>
            <w:proofErr w:type="spellStart"/>
            <w:r w:rsidR="00444C67">
              <w:rPr>
                <w:rFonts w:ascii="Times New Roman" w:hAnsi="Times New Roman" w:cs="Times New Roman"/>
                <w:sz w:val="24"/>
                <w:szCs w:val="24"/>
              </w:rPr>
              <w:t>Ju</w:t>
            </w:r>
            <w:r w:rsidR="00FB6DE0">
              <w:rPr>
                <w:rFonts w:ascii="Times New Roman" w:hAnsi="Times New Roman" w:cs="Times New Roman"/>
                <w:sz w:val="24"/>
                <w:szCs w:val="24"/>
              </w:rPr>
              <w:t>ni</w:t>
            </w:r>
            <w:proofErr w:type="spellEnd"/>
            <w:r w:rsidR="00FB6DE0">
              <w:rPr>
                <w:rFonts w:ascii="Times New Roman" w:hAnsi="Times New Roman" w:cs="Times New Roman"/>
                <w:sz w:val="24"/>
                <w:szCs w:val="24"/>
              </w:rPr>
              <w:t xml:space="preserve"> </w:t>
            </w:r>
            <w:r>
              <w:rPr>
                <w:rFonts w:ascii="Times New Roman" w:hAnsi="Times New Roman" w:cs="Times New Roman"/>
                <w:sz w:val="24"/>
                <w:szCs w:val="24"/>
              </w:rPr>
              <w:t>202</w:t>
            </w:r>
            <w:r w:rsidR="00FB6DE0">
              <w:rPr>
                <w:rFonts w:ascii="Times New Roman" w:hAnsi="Times New Roman" w:cs="Times New Roman"/>
                <w:sz w:val="24"/>
                <w:szCs w:val="24"/>
              </w:rPr>
              <w:t>4</w:t>
            </w:r>
          </w:p>
        </w:tc>
      </w:tr>
      <w:tr w:rsidR="002367E3" w14:paraId="6E6EB3F2" w14:textId="77777777" w:rsidTr="00D34E46">
        <w:trPr>
          <w:trHeight w:val="270"/>
        </w:trPr>
        <w:tc>
          <w:tcPr>
            <w:tcW w:w="3000" w:type="dxa"/>
          </w:tcPr>
          <w:p w14:paraId="6317B035" w14:textId="77777777" w:rsidR="002367E3" w:rsidRDefault="002367E3" w:rsidP="00D34E46">
            <w:pPr>
              <w:pStyle w:val="ListParagraph"/>
              <w:ind w:left="0"/>
              <w:jc w:val="center"/>
              <w:rPr>
                <w:rFonts w:ascii="Times New Roman" w:hAnsi="Times New Roman" w:cs="Times New Roman"/>
                <w:sz w:val="24"/>
                <w:szCs w:val="24"/>
              </w:rPr>
            </w:pPr>
          </w:p>
        </w:tc>
        <w:tc>
          <w:tcPr>
            <w:tcW w:w="1378" w:type="dxa"/>
          </w:tcPr>
          <w:p w14:paraId="1ECFD2EC" w14:textId="77777777" w:rsidR="002367E3" w:rsidRDefault="002367E3" w:rsidP="00D34E46">
            <w:pPr>
              <w:pStyle w:val="ListParagraph"/>
              <w:ind w:left="0"/>
              <w:jc w:val="center"/>
              <w:rPr>
                <w:rFonts w:ascii="Times New Roman" w:hAnsi="Times New Roman" w:cs="Times New Roman"/>
                <w:sz w:val="24"/>
                <w:szCs w:val="24"/>
              </w:rPr>
            </w:pPr>
          </w:p>
        </w:tc>
        <w:tc>
          <w:tcPr>
            <w:tcW w:w="3382" w:type="dxa"/>
          </w:tcPr>
          <w:p w14:paraId="25DB7044" w14:textId="77777777" w:rsidR="002367E3" w:rsidRDefault="002367E3" w:rsidP="00444C67">
            <w:pPr>
              <w:pStyle w:val="ListParagraph"/>
              <w:ind w:left="0"/>
              <w:rPr>
                <w:rFonts w:ascii="Times New Roman" w:hAnsi="Times New Roman" w:cs="Times New Roman"/>
                <w:sz w:val="24"/>
                <w:szCs w:val="24"/>
              </w:rPr>
            </w:pPr>
          </w:p>
        </w:tc>
      </w:tr>
      <w:tr w:rsidR="002367E3" w:rsidRPr="00FC2A31" w14:paraId="14A0DFF2" w14:textId="77777777" w:rsidTr="00D34E46">
        <w:trPr>
          <w:trHeight w:val="270"/>
        </w:trPr>
        <w:tc>
          <w:tcPr>
            <w:tcW w:w="3000" w:type="dxa"/>
          </w:tcPr>
          <w:p w14:paraId="23C85C54" w14:textId="77777777" w:rsidR="002367E3" w:rsidRPr="00FC2A31" w:rsidRDefault="002367E3" w:rsidP="00D34E46">
            <w:pPr>
              <w:pStyle w:val="ListParagraph"/>
              <w:ind w:left="0"/>
              <w:jc w:val="center"/>
              <w:rPr>
                <w:rFonts w:ascii="Times New Roman" w:hAnsi="Times New Roman" w:cs="Times New Roman"/>
                <w:sz w:val="24"/>
                <w:szCs w:val="24"/>
                <w:u w:val="single"/>
              </w:rPr>
            </w:pPr>
          </w:p>
        </w:tc>
        <w:tc>
          <w:tcPr>
            <w:tcW w:w="1378" w:type="dxa"/>
          </w:tcPr>
          <w:p w14:paraId="588AD0F7" w14:textId="77777777" w:rsidR="002367E3" w:rsidRPr="00FC2A31" w:rsidRDefault="002367E3" w:rsidP="00D34E46">
            <w:pPr>
              <w:pStyle w:val="ListParagraph"/>
              <w:ind w:left="0"/>
              <w:rPr>
                <w:rFonts w:ascii="Times New Roman" w:hAnsi="Times New Roman" w:cs="Times New Roman"/>
                <w:sz w:val="24"/>
                <w:szCs w:val="24"/>
                <w:u w:val="single"/>
              </w:rPr>
            </w:pPr>
          </w:p>
        </w:tc>
        <w:tc>
          <w:tcPr>
            <w:tcW w:w="3382" w:type="dxa"/>
          </w:tcPr>
          <w:p w14:paraId="607F7463" w14:textId="77777777" w:rsidR="002367E3" w:rsidRPr="00FC2A31" w:rsidRDefault="002367E3" w:rsidP="00444C67">
            <w:pPr>
              <w:pStyle w:val="ListParagraph"/>
              <w:ind w:left="0"/>
              <w:rPr>
                <w:rFonts w:ascii="Times New Roman" w:hAnsi="Times New Roman" w:cs="Times New Roman"/>
                <w:sz w:val="24"/>
                <w:szCs w:val="24"/>
                <w:u w:val="single"/>
              </w:rPr>
            </w:pPr>
          </w:p>
        </w:tc>
      </w:tr>
      <w:tr w:rsidR="002367E3" w14:paraId="0F644587" w14:textId="77777777" w:rsidTr="00D34E46">
        <w:trPr>
          <w:trHeight w:val="286"/>
        </w:trPr>
        <w:tc>
          <w:tcPr>
            <w:tcW w:w="3000" w:type="dxa"/>
          </w:tcPr>
          <w:p w14:paraId="7ABC028E" w14:textId="77777777" w:rsidR="002367E3" w:rsidRDefault="002367E3" w:rsidP="00D34E46">
            <w:pPr>
              <w:pStyle w:val="ListParagraph"/>
              <w:ind w:left="0"/>
              <w:jc w:val="center"/>
              <w:rPr>
                <w:rFonts w:ascii="Times New Roman" w:hAnsi="Times New Roman" w:cs="Times New Roman"/>
                <w:sz w:val="24"/>
                <w:szCs w:val="24"/>
              </w:rPr>
            </w:pPr>
          </w:p>
        </w:tc>
        <w:tc>
          <w:tcPr>
            <w:tcW w:w="1378" w:type="dxa"/>
          </w:tcPr>
          <w:p w14:paraId="19BAF1E8" w14:textId="77777777" w:rsidR="002367E3" w:rsidRDefault="002367E3" w:rsidP="00D34E46">
            <w:pPr>
              <w:pStyle w:val="ListParagraph"/>
              <w:ind w:left="0"/>
              <w:jc w:val="center"/>
              <w:rPr>
                <w:rFonts w:ascii="Times New Roman" w:hAnsi="Times New Roman" w:cs="Times New Roman"/>
                <w:sz w:val="24"/>
                <w:szCs w:val="24"/>
              </w:rPr>
            </w:pPr>
          </w:p>
        </w:tc>
        <w:tc>
          <w:tcPr>
            <w:tcW w:w="3382" w:type="dxa"/>
          </w:tcPr>
          <w:p w14:paraId="33DF0F8C" w14:textId="57AD7ADD" w:rsidR="002367E3" w:rsidRDefault="002367E3" w:rsidP="002367E3">
            <w:pPr>
              <w:pStyle w:val="ListParagraph"/>
              <w:ind w:left="-517"/>
              <w:jc w:val="center"/>
              <w:rPr>
                <w:rFonts w:ascii="Times New Roman" w:hAnsi="Times New Roman" w:cs="Times New Roman"/>
                <w:sz w:val="24"/>
                <w:szCs w:val="24"/>
              </w:rPr>
            </w:pPr>
            <w:r>
              <w:rPr>
                <w:rFonts w:ascii="Times New Roman" w:hAnsi="Times New Roman" w:cs="Times New Roman"/>
                <w:sz w:val="24"/>
                <w:szCs w:val="24"/>
              </w:rPr>
              <w:t xml:space="preserve">                  Muhammad Naufal Adani</w:t>
            </w:r>
          </w:p>
        </w:tc>
      </w:tr>
      <w:tr w:rsidR="002367E3" w14:paraId="1592F367" w14:textId="77777777" w:rsidTr="00D34E46">
        <w:trPr>
          <w:trHeight w:val="286"/>
        </w:trPr>
        <w:tc>
          <w:tcPr>
            <w:tcW w:w="3000" w:type="dxa"/>
          </w:tcPr>
          <w:p w14:paraId="41D80AA6" w14:textId="77777777" w:rsidR="002367E3" w:rsidRDefault="002367E3" w:rsidP="002367E3">
            <w:pPr>
              <w:pStyle w:val="ListParagraph"/>
              <w:ind w:left="0"/>
              <w:rPr>
                <w:rFonts w:ascii="Times New Roman" w:hAnsi="Times New Roman" w:cs="Times New Roman"/>
                <w:sz w:val="24"/>
                <w:szCs w:val="24"/>
              </w:rPr>
            </w:pPr>
          </w:p>
        </w:tc>
        <w:tc>
          <w:tcPr>
            <w:tcW w:w="1378" w:type="dxa"/>
          </w:tcPr>
          <w:p w14:paraId="181D66C9" w14:textId="77777777" w:rsidR="002367E3" w:rsidRDefault="002367E3" w:rsidP="00D34E46">
            <w:pPr>
              <w:pStyle w:val="ListParagraph"/>
              <w:ind w:left="0"/>
              <w:jc w:val="center"/>
              <w:rPr>
                <w:rFonts w:ascii="Times New Roman" w:hAnsi="Times New Roman" w:cs="Times New Roman"/>
                <w:sz w:val="24"/>
                <w:szCs w:val="24"/>
              </w:rPr>
            </w:pPr>
          </w:p>
        </w:tc>
        <w:tc>
          <w:tcPr>
            <w:tcW w:w="3382" w:type="dxa"/>
          </w:tcPr>
          <w:p w14:paraId="3AFCF6C0" w14:textId="77777777" w:rsidR="002367E3" w:rsidRDefault="002367E3" w:rsidP="00D34E46">
            <w:pPr>
              <w:pStyle w:val="ListParagraph"/>
              <w:ind w:left="0"/>
              <w:jc w:val="center"/>
              <w:rPr>
                <w:rFonts w:ascii="Times New Roman" w:hAnsi="Times New Roman" w:cs="Times New Roman"/>
                <w:sz w:val="24"/>
                <w:szCs w:val="24"/>
              </w:rPr>
            </w:pPr>
          </w:p>
        </w:tc>
      </w:tr>
    </w:tbl>
    <w:p w14:paraId="7F25FD3C" w14:textId="77777777" w:rsidR="00B04BF0" w:rsidRPr="00B04BF0" w:rsidRDefault="00B04BF0" w:rsidP="00B04BF0">
      <w:pPr>
        <w:rPr>
          <w:rFonts w:ascii="Times New Roman" w:hAnsi="Times New Roman" w:cs="Times New Roman"/>
          <w:sz w:val="24"/>
          <w:szCs w:val="24"/>
        </w:rPr>
      </w:pPr>
    </w:p>
    <w:p w14:paraId="56C59A7E" w14:textId="77777777" w:rsidR="00B04BF0" w:rsidRPr="00B04BF0" w:rsidRDefault="00B04BF0" w:rsidP="00B04BF0">
      <w:pPr>
        <w:rPr>
          <w:rFonts w:ascii="Times New Roman" w:hAnsi="Times New Roman" w:cs="Times New Roman"/>
          <w:sz w:val="24"/>
          <w:szCs w:val="24"/>
        </w:rPr>
      </w:pPr>
    </w:p>
    <w:p w14:paraId="1492F9BA" w14:textId="77777777" w:rsidR="00B04BF0" w:rsidRPr="00B04BF0" w:rsidRDefault="00B04BF0" w:rsidP="00B04BF0">
      <w:pPr>
        <w:rPr>
          <w:rFonts w:ascii="Times New Roman" w:hAnsi="Times New Roman" w:cs="Times New Roman"/>
          <w:sz w:val="24"/>
          <w:szCs w:val="24"/>
        </w:rPr>
      </w:pPr>
    </w:p>
    <w:p w14:paraId="7292DB18" w14:textId="77777777" w:rsidR="00B04BF0" w:rsidRPr="00B04BF0" w:rsidRDefault="00B04BF0" w:rsidP="00B04BF0">
      <w:pPr>
        <w:rPr>
          <w:rFonts w:ascii="Times New Roman" w:hAnsi="Times New Roman" w:cs="Times New Roman"/>
          <w:sz w:val="24"/>
          <w:szCs w:val="24"/>
        </w:rPr>
      </w:pPr>
    </w:p>
    <w:p w14:paraId="28E1C73B" w14:textId="77777777" w:rsidR="00B04BF0" w:rsidRPr="00B04BF0" w:rsidRDefault="00B04BF0" w:rsidP="00B04BF0">
      <w:pPr>
        <w:rPr>
          <w:rFonts w:ascii="Times New Roman" w:hAnsi="Times New Roman" w:cs="Times New Roman"/>
          <w:sz w:val="24"/>
          <w:szCs w:val="24"/>
        </w:rPr>
      </w:pPr>
    </w:p>
    <w:p w14:paraId="69BAC920" w14:textId="57E90B5A" w:rsidR="00B04BF0" w:rsidRPr="00B04BF0" w:rsidRDefault="00B04BF0" w:rsidP="00B04BF0">
      <w:pPr>
        <w:tabs>
          <w:tab w:val="center" w:pos="4135"/>
        </w:tabs>
        <w:rPr>
          <w:rFonts w:ascii="Times New Roman" w:hAnsi="Times New Roman" w:cs="Times New Roman"/>
          <w:sz w:val="24"/>
          <w:szCs w:val="24"/>
        </w:rPr>
        <w:sectPr w:rsidR="00B04BF0" w:rsidRPr="00B04BF0" w:rsidSect="006735D2">
          <w:footerReference w:type="first" r:id="rId16"/>
          <w:pgSz w:w="12240" w:h="15840"/>
          <w:pgMar w:top="2268" w:right="1701" w:bottom="1701" w:left="2268" w:header="709" w:footer="709" w:gutter="0"/>
          <w:pgNumType w:fmt="lowerRoman"/>
          <w:cols w:space="708"/>
          <w:titlePg/>
          <w:docGrid w:linePitch="360"/>
        </w:sectPr>
      </w:pPr>
    </w:p>
    <w:p w14:paraId="3B3A3D67" w14:textId="4845D0EA" w:rsidR="007758C4" w:rsidRPr="00C96CD5" w:rsidRDefault="00BF1213" w:rsidP="00C96CD5">
      <w:pPr>
        <w:pStyle w:val="Heading1"/>
      </w:pPr>
      <w:r w:rsidRPr="00C96CD5">
        <w:lastRenderedPageBreak/>
        <w:t>DAFTAR ISI</w:t>
      </w:r>
    </w:p>
    <w:p w14:paraId="4452709C" w14:textId="77777777" w:rsidR="00F366DA" w:rsidRPr="00441E1E" w:rsidRDefault="003F1EAB" w:rsidP="00F366DA">
      <w:pPr>
        <w:spacing w:after="160" w:line="480" w:lineRule="auto"/>
        <w:jc w:val="right"/>
        <w:rPr>
          <w:rFonts w:ascii="Times New Roman" w:hAnsi="Times New Roman" w:cs="Times New Roman"/>
          <w:sz w:val="24"/>
          <w:szCs w:val="24"/>
        </w:rPr>
      </w:pPr>
      <w:r>
        <w:rPr>
          <w:rFonts w:ascii="Times New Roman" w:hAnsi="Times New Roman" w:cs="Times New Roman"/>
          <w:b/>
          <w:sz w:val="24"/>
          <w:szCs w:val="24"/>
        </w:rPr>
        <w:t xml:space="preserve">Halaman </w:t>
      </w:r>
    </w:p>
    <w:p w14:paraId="29B6E27F" w14:textId="12144596" w:rsidR="00F366DA" w:rsidRDefault="00F366DA" w:rsidP="0078527D">
      <w:pPr>
        <w:tabs>
          <w:tab w:val="center" w:leader="dot" w:pos="7371"/>
          <w:tab w:val="right" w:pos="7655"/>
        </w:tabs>
        <w:spacing w:after="160" w:line="360" w:lineRule="auto"/>
        <w:rPr>
          <w:rFonts w:ascii="Times New Roman" w:hAnsi="Times New Roman" w:cs="Times New Roman"/>
          <w:sz w:val="24"/>
          <w:szCs w:val="24"/>
        </w:rPr>
      </w:pPr>
      <w:r>
        <w:rPr>
          <w:rFonts w:ascii="Times New Roman" w:hAnsi="Times New Roman" w:cs="Times New Roman"/>
          <w:sz w:val="24"/>
          <w:szCs w:val="24"/>
        </w:rPr>
        <w:t>HALAMAN JUDUL</w:t>
      </w:r>
      <w:r>
        <w:rPr>
          <w:rFonts w:ascii="Times New Roman" w:hAnsi="Times New Roman" w:cs="Times New Roman"/>
          <w:sz w:val="24"/>
          <w:szCs w:val="24"/>
        </w:rPr>
        <w:tab/>
      </w:r>
      <w:r w:rsidR="006A66C7">
        <w:rPr>
          <w:rFonts w:ascii="Times New Roman" w:hAnsi="Times New Roman" w:cs="Times New Roman"/>
          <w:sz w:val="24"/>
          <w:szCs w:val="24"/>
        </w:rPr>
        <w:t>…</w:t>
      </w:r>
      <w:r w:rsidR="00CA5D3F">
        <w:rPr>
          <w:rFonts w:ascii="Times New Roman" w:hAnsi="Times New Roman" w:cs="Times New Roman"/>
          <w:sz w:val="24"/>
          <w:szCs w:val="24"/>
        </w:rPr>
        <w:t xml:space="preserve">…. </w:t>
      </w:r>
      <w:r w:rsidR="00C14186">
        <w:rPr>
          <w:rFonts w:ascii="Times New Roman" w:hAnsi="Times New Roman" w:cs="Times New Roman"/>
          <w:sz w:val="24"/>
          <w:szCs w:val="24"/>
        </w:rPr>
        <w:t>ii</w:t>
      </w:r>
    </w:p>
    <w:p w14:paraId="681BE319" w14:textId="781A307F" w:rsidR="00F366DA" w:rsidRDefault="00F366DA" w:rsidP="0078527D">
      <w:pPr>
        <w:tabs>
          <w:tab w:val="center" w:leader="dot" w:pos="7371"/>
          <w:tab w:val="right" w:pos="7655"/>
        </w:tabs>
        <w:spacing w:after="160" w:line="360" w:lineRule="auto"/>
        <w:rPr>
          <w:rFonts w:ascii="Times New Roman" w:hAnsi="Times New Roman" w:cs="Times New Roman"/>
          <w:sz w:val="24"/>
          <w:szCs w:val="24"/>
        </w:rPr>
      </w:pPr>
      <w:r>
        <w:rPr>
          <w:rFonts w:ascii="Times New Roman" w:hAnsi="Times New Roman" w:cs="Times New Roman"/>
          <w:sz w:val="24"/>
          <w:szCs w:val="24"/>
        </w:rPr>
        <w:t>LEMBAR PERSETUJUAN</w:t>
      </w:r>
      <w:r w:rsidR="003F1EAB">
        <w:rPr>
          <w:rFonts w:ascii="Times New Roman" w:hAnsi="Times New Roman" w:cs="Times New Roman"/>
          <w:sz w:val="24"/>
          <w:szCs w:val="24"/>
        </w:rPr>
        <w:t xml:space="preserve"> DOSEN</w:t>
      </w:r>
      <w:r>
        <w:rPr>
          <w:rFonts w:ascii="Times New Roman" w:hAnsi="Times New Roman" w:cs="Times New Roman"/>
          <w:sz w:val="24"/>
          <w:szCs w:val="24"/>
        </w:rPr>
        <w:t xml:space="preserve"> PEMBIMBING</w:t>
      </w:r>
      <w:r>
        <w:rPr>
          <w:rFonts w:ascii="Times New Roman" w:hAnsi="Times New Roman" w:cs="Times New Roman"/>
          <w:sz w:val="24"/>
          <w:szCs w:val="24"/>
        </w:rPr>
        <w:tab/>
      </w:r>
      <w:r w:rsidR="00CA5D3F">
        <w:rPr>
          <w:rFonts w:ascii="Times New Roman" w:hAnsi="Times New Roman" w:cs="Times New Roman"/>
          <w:sz w:val="24"/>
          <w:szCs w:val="24"/>
        </w:rPr>
        <w:t xml:space="preserve">……  </w:t>
      </w:r>
      <w:r w:rsidR="00C14186">
        <w:rPr>
          <w:rFonts w:ascii="Times New Roman" w:hAnsi="Times New Roman" w:cs="Times New Roman"/>
          <w:sz w:val="24"/>
          <w:szCs w:val="24"/>
        </w:rPr>
        <w:t>iii</w:t>
      </w:r>
    </w:p>
    <w:p w14:paraId="10E4226E" w14:textId="15AEF30F" w:rsidR="003F1EAB" w:rsidRDefault="003F1EAB" w:rsidP="0078527D">
      <w:pPr>
        <w:tabs>
          <w:tab w:val="center" w:leader="dot" w:pos="7371"/>
          <w:tab w:val="right" w:pos="7655"/>
        </w:tabs>
        <w:spacing w:after="160" w:line="360" w:lineRule="auto"/>
        <w:rPr>
          <w:rFonts w:ascii="Times New Roman" w:hAnsi="Times New Roman" w:cs="Times New Roman"/>
          <w:sz w:val="24"/>
          <w:szCs w:val="24"/>
        </w:rPr>
      </w:pPr>
      <w:r>
        <w:rPr>
          <w:rFonts w:ascii="Times New Roman" w:hAnsi="Times New Roman" w:cs="Times New Roman"/>
          <w:sz w:val="24"/>
          <w:szCs w:val="24"/>
        </w:rPr>
        <w:t>LEMBAR PENGESAHAN</w:t>
      </w:r>
      <w:r w:rsidR="006A66C7">
        <w:rPr>
          <w:rFonts w:ascii="Times New Roman" w:hAnsi="Times New Roman" w:cs="Times New Roman"/>
          <w:sz w:val="24"/>
          <w:szCs w:val="24"/>
        </w:rPr>
        <w:t xml:space="preserve"> SKRIPSI</w:t>
      </w:r>
      <w:r>
        <w:rPr>
          <w:rFonts w:ascii="Times New Roman" w:hAnsi="Times New Roman" w:cs="Times New Roman"/>
          <w:sz w:val="24"/>
          <w:szCs w:val="24"/>
        </w:rPr>
        <w:tab/>
      </w:r>
      <w:r w:rsidR="00CA5D3F">
        <w:rPr>
          <w:rFonts w:ascii="Times New Roman" w:hAnsi="Times New Roman" w:cs="Times New Roman"/>
          <w:sz w:val="24"/>
          <w:szCs w:val="24"/>
        </w:rPr>
        <w:t xml:space="preserve">…… </w:t>
      </w:r>
      <w:r w:rsidR="00C14186">
        <w:rPr>
          <w:rFonts w:ascii="Times New Roman" w:hAnsi="Times New Roman" w:cs="Times New Roman"/>
          <w:sz w:val="24"/>
          <w:szCs w:val="24"/>
        </w:rPr>
        <w:t>iv</w:t>
      </w:r>
    </w:p>
    <w:p w14:paraId="1B09A277" w14:textId="01902BEC" w:rsidR="00F366DA" w:rsidRDefault="006A66C7" w:rsidP="0078527D">
      <w:pPr>
        <w:tabs>
          <w:tab w:val="center" w:leader="dot" w:pos="7371"/>
          <w:tab w:val="right" w:pos="7655"/>
        </w:tabs>
        <w:spacing w:after="160" w:line="360" w:lineRule="auto"/>
        <w:rPr>
          <w:rFonts w:ascii="Times New Roman" w:hAnsi="Times New Roman" w:cs="Times New Roman"/>
          <w:sz w:val="24"/>
          <w:szCs w:val="24"/>
        </w:rPr>
      </w:pPr>
      <w:r>
        <w:rPr>
          <w:rFonts w:ascii="Times New Roman" w:hAnsi="Times New Roman" w:cs="Times New Roman"/>
          <w:sz w:val="24"/>
          <w:szCs w:val="24"/>
        </w:rPr>
        <w:t>MOTTO DAN PERSEMBAHAN</w:t>
      </w:r>
      <w:r w:rsidR="00F366DA">
        <w:rPr>
          <w:rFonts w:ascii="Times New Roman" w:hAnsi="Times New Roman" w:cs="Times New Roman"/>
          <w:sz w:val="24"/>
          <w:szCs w:val="24"/>
        </w:rPr>
        <w:tab/>
      </w:r>
      <w:r w:rsidR="00CA5D3F">
        <w:rPr>
          <w:rFonts w:ascii="Times New Roman" w:hAnsi="Times New Roman" w:cs="Times New Roman"/>
          <w:sz w:val="24"/>
          <w:szCs w:val="24"/>
        </w:rPr>
        <w:t xml:space="preserve">….    </w:t>
      </w:r>
      <w:r w:rsidR="00C14186">
        <w:rPr>
          <w:rFonts w:ascii="Times New Roman" w:hAnsi="Times New Roman" w:cs="Times New Roman"/>
          <w:sz w:val="24"/>
          <w:szCs w:val="24"/>
        </w:rPr>
        <w:t>v</w:t>
      </w:r>
    </w:p>
    <w:p w14:paraId="5E702C74" w14:textId="6903AA58" w:rsidR="006A66C7" w:rsidRDefault="006A66C7" w:rsidP="0078527D">
      <w:pPr>
        <w:tabs>
          <w:tab w:val="center" w:leader="dot" w:pos="7371"/>
          <w:tab w:val="right" w:pos="7655"/>
        </w:tabs>
        <w:spacing w:after="160" w:line="360" w:lineRule="auto"/>
        <w:rPr>
          <w:rFonts w:ascii="Times New Roman" w:hAnsi="Times New Roman" w:cs="Times New Roman"/>
          <w:sz w:val="24"/>
          <w:szCs w:val="24"/>
        </w:rPr>
      </w:pPr>
      <w:r>
        <w:rPr>
          <w:rFonts w:ascii="Times New Roman" w:hAnsi="Times New Roman" w:cs="Times New Roman"/>
          <w:sz w:val="24"/>
          <w:szCs w:val="24"/>
        </w:rPr>
        <w:t>PERNYATAAN KEASLIAN DAN PERNYATAAN PUBLIKASI</w:t>
      </w:r>
      <w:r w:rsidR="00CA5D3F">
        <w:rPr>
          <w:rFonts w:ascii="Times New Roman" w:hAnsi="Times New Roman" w:cs="Times New Roman"/>
          <w:sz w:val="24"/>
          <w:szCs w:val="24"/>
        </w:rPr>
        <w:tab/>
        <w:t xml:space="preserve">….    </w:t>
      </w:r>
      <w:r>
        <w:rPr>
          <w:rFonts w:ascii="Times New Roman" w:hAnsi="Times New Roman" w:cs="Times New Roman"/>
          <w:sz w:val="24"/>
          <w:szCs w:val="24"/>
        </w:rPr>
        <w:t>vi</w:t>
      </w:r>
    </w:p>
    <w:p w14:paraId="2CB1957B" w14:textId="4A90ACCE" w:rsidR="006A66C7" w:rsidRDefault="006A66C7" w:rsidP="006A66C7">
      <w:pPr>
        <w:tabs>
          <w:tab w:val="center" w:leader="dot" w:pos="7371"/>
          <w:tab w:val="right" w:pos="7655"/>
        </w:tabs>
        <w:spacing w:after="160" w:line="360" w:lineRule="auto"/>
        <w:rPr>
          <w:rFonts w:ascii="Times New Roman" w:hAnsi="Times New Roman" w:cs="Times New Roman"/>
          <w:sz w:val="24"/>
          <w:szCs w:val="24"/>
        </w:rPr>
      </w:pPr>
      <w:r>
        <w:rPr>
          <w:rFonts w:ascii="Times New Roman" w:hAnsi="Times New Roman" w:cs="Times New Roman"/>
          <w:sz w:val="24"/>
          <w:szCs w:val="24"/>
        </w:rPr>
        <w:t>ABSTRAK</w:t>
      </w:r>
      <w:r w:rsidR="00CA5D3F">
        <w:rPr>
          <w:rFonts w:ascii="Times New Roman" w:hAnsi="Times New Roman" w:cs="Times New Roman"/>
          <w:sz w:val="24"/>
          <w:szCs w:val="24"/>
        </w:rPr>
        <w:tab/>
      </w:r>
      <w:proofErr w:type="gramStart"/>
      <w:r w:rsidR="00CA5D3F">
        <w:rPr>
          <w:rFonts w:ascii="Times New Roman" w:hAnsi="Times New Roman" w:cs="Times New Roman"/>
          <w:sz w:val="24"/>
          <w:szCs w:val="24"/>
        </w:rPr>
        <w:t>…..</w:t>
      </w:r>
      <w:proofErr w:type="gramEnd"/>
      <w:r w:rsidR="00CA5D3F">
        <w:rPr>
          <w:rFonts w:ascii="Times New Roman" w:hAnsi="Times New Roman" w:cs="Times New Roman"/>
          <w:sz w:val="24"/>
          <w:szCs w:val="24"/>
        </w:rPr>
        <w:t xml:space="preserve">  </w:t>
      </w:r>
      <w:r>
        <w:rPr>
          <w:rFonts w:ascii="Times New Roman" w:hAnsi="Times New Roman" w:cs="Times New Roman"/>
          <w:sz w:val="24"/>
          <w:szCs w:val="24"/>
        </w:rPr>
        <w:t>v</w:t>
      </w:r>
      <w:r w:rsidR="001D4258">
        <w:rPr>
          <w:rFonts w:ascii="Times New Roman" w:hAnsi="Times New Roman" w:cs="Times New Roman"/>
          <w:sz w:val="24"/>
          <w:szCs w:val="24"/>
        </w:rPr>
        <w:t>i</w:t>
      </w:r>
      <w:r>
        <w:rPr>
          <w:rFonts w:ascii="Times New Roman" w:hAnsi="Times New Roman" w:cs="Times New Roman"/>
          <w:sz w:val="24"/>
          <w:szCs w:val="24"/>
        </w:rPr>
        <w:t>i</w:t>
      </w:r>
    </w:p>
    <w:p w14:paraId="7F08BE65" w14:textId="7C29A584" w:rsidR="001D4258" w:rsidRDefault="001D4258" w:rsidP="001D4258">
      <w:pPr>
        <w:tabs>
          <w:tab w:val="center" w:leader="dot" w:pos="7371"/>
          <w:tab w:val="right" w:pos="7655"/>
        </w:tabs>
        <w:spacing w:after="160" w:line="360" w:lineRule="auto"/>
        <w:rPr>
          <w:rFonts w:ascii="Times New Roman" w:hAnsi="Times New Roman" w:cs="Times New Roman"/>
          <w:sz w:val="24"/>
          <w:szCs w:val="24"/>
        </w:rPr>
      </w:pPr>
      <w:r w:rsidRPr="001D4258">
        <w:rPr>
          <w:rFonts w:ascii="Times New Roman" w:hAnsi="Times New Roman" w:cs="Times New Roman"/>
          <w:i/>
          <w:iCs/>
          <w:sz w:val="24"/>
          <w:szCs w:val="24"/>
        </w:rPr>
        <w:t>ABSTRA</w:t>
      </w:r>
      <w:r>
        <w:rPr>
          <w:rFonts w:ascii="Times New Roman" w:hAnsi="Times New Roman" w:cs="Times New Roman"/>
          <w:i/>
          <w:iCs/>
          <w:sz w:val="24"/>
          <w:szCs w:val="24"/>
        </w:rPr>
        <w:t>CT</w:t>
      </w:r>
      <w:r w:rsidR="00CA5D3F">
        <w:rPr>
          <w:rFonts w:ascii="Times New Roman" w:hAnsi="Times New Roman" w:cs="Times New Roman"/>
          <w:sz w:val="24"/>
          <w:szCs w:val="24"/>
        </w:rPr>
        <w:tab/>
      </w:r>
      <w:proofErr w:type="gramStart"/>
      <w:r w:rsidR="00CA5D3F">
        <w:rPr>
          <w:rFonts w:ascii="Times New Roman" w:hAnsi="Times New Roman" w:cs="Times New Roman"/>
          <w:sz w:val="24"/>
          <w:szCs w:val="24"/>
        </w:rPr>
        <w:t>…..</w:t>
      </w:r>
      <w:proofErr w:type="gramEnd"/>
      <w:r w:rsidR="00CA5D3F">
        <w:rPr>
          <w:rFonts w:ascii="Times New Roman" w:hAnsi="Times New Roman" w:cs="Times New Roman"/>
          <w:sz w:val="24"/>
          <w:szCs w:val="24"/>
        </w:rPr>
        <w:t xml:space="preserve">  </w:t>
      </w:r>
      <w:r>
        <w:rPr>
          <w:rFonts w:ascii="Times New Roman" w:hAnsi="Times New Roman" w:cs="Times New Roman"/>
          <w:sz w:val="24"/>
          <w:szCs w:val="24"/>
        </w:rPr>
        <w:t>viii</w:t>
      </w:r>
    </w:p>
    <w:p w14:paraId="1FC9F8EB" w14:textId="0C72AC89" w:rsidR="006A66C7" w:rsidRDefault="001D4258" w:rsidP="0078527D">
      <w:pPr>
        <w:tabs>
          <w:tab w:val="center" w:leader="dot" w:pos="7371"/>
          <w:tab w:val="right" w:pos="7655"/>
        </w:tabs>
        <w:spacing w:after="160" w:line="360" w:lineRule="auto"/>
        <w:rPr>
          <w:rFonts w:ascii="Times New Roman" w:hAnsi="Times New Roman" w:cs="Times New Roman"/>
          <w:sz w:val="24"/>
          <w:szCs w:val="24"/>
        </w:rPr>
      </w:pPr>
      <w:r w:rsidRPr="001D4258">
        <w:rPr>
          <w:rFonts w:ascii="Times New Roman" w:hAnsi="Times New Roman" w:cs="Times New Roman"/>
          <w:sz w:val="24"/>
          <w:szCs w:val="24"/>
        </w:rPr>
        <w:t>KATA PENGANTAR</w:t>
      </w:r>
      <w:r w:rsidR="00CA5D3F">
        <w:rPr>
          <w:rFonts w:ascii="Times New Roman" w:hAnsi="Times New Roman" w:cs="Times New Roman"/>
          <w:sz w:val="24"/>
          <w:szCs w:val="24"/>
        </w:rPr>
        <w:tab/>
      </w:r>
      <w:proofErr w:type="gramStart"/>
      <w:r w:rsidR="00CA5D3F">
        <w:rPr>
          <w:rFonts w:ascii="Times New Roman" w:hAnsi="Times New Roman" w:cs="Times New Roman"/>
          <w:sz w:val="24"/>
          <w:szCs w:val="24"/>
        </w:rPr>
        <w:t>…..</w:t>
      </w:r>
      <w:proofErr w:type="gramEnd"/>
      <w:r w:rsidR="00CA5D3F">
        <w:rPr>
          <w:rFonts w:ascii="Times New Roman" w:hAnsi="Times New Roman" w:cs="Times New Roman"/>
          <w:sz w:val="24"/>
          <w:szCs w:val="24"/>
        </w:rPr>
        <w:t xml:space="preserve"> </w:t>
      </w:r>
      <w:r>
        <w:rPr>
          <w:rFonts w:ascii="Times New Roman" w:hAnsi="Times New Roman" w:cs="Times New Roman"/>
          <w:sz w:val="24"/>
          <w:szCs w:val="24"/>
        </w:rPr>
        <w:t>ix</w:t>
      </w:r>
    </w:p>
    <w:p w14:paraId="5BAA742A" w14:textId="42C06520" w:rsidR="007758C4" w:rsidRDefault="007758C4" w:rsidP="0078527D">
      <w:pPr>
        <w:tabs>
          <w:tab w:val="center" w:leader="dot" w:pos="7371"/>
          <w:tab w:val="right" w:pos="7655"/>
        </w:tabs>
        <w:spacing w:after="160" w:line="360" w:lineRule="auto"/>
        <w:rPr>
          <w:rFonts w:ascii="Times New Roman" w:hAnsi="Times New Roman" w:cs="Times New Roman"/>
          <w:sz w:val="24"/>
          <w:szCs w:val="24"/>
        </w:rPr>
      </w:pPr>
      <w:r w:rsidRPr="00441E1E">
        <w:rPr>
          <w:rFonts w:ascii="Times New Roman" w:hAnsi="Times New Roman" w:cs="Times New Roman"/>
          <w:sz w:val="24"/>
          <w:szCs w:val="24"/>
        </w:rPr>
        <w:t>DAFTAR ISI</w:t>
      </w:r>
      <w:r w:rsidR="00CA5D3F">
        <w:rPr>
          <w:rFonts w:ascii="Times New Roman" w:hAnsi="Times New Roman" w:cs="Times New Roman"/>
          <w:sz w:val="24"/>
          <w:szCs w:val="24"/>
        </w:rPr>
        <w:tab/>
      </w:r>
      <w:proofErr w:type="gramStart"/>
      <w:r w:rsidR="00CA5D3F">
        <w:rPr>
          <w:rFonts w:ascii="Times New Roman" w:hAnsi="Times New Roman" w:cs="Times New Roman"/>
          <w:sz w:val="24"/>
          <w:szCs w:val="24"/>
        </w:rPr>
        <w:t>…..</w:t>
      </w:r>
      <w:proofErr w:type="gramEnd"/>
      <w:r w:rsidR="00CA5D3F">
        <w:rPr>
          <w:rFonts w:ascii="Times New Roman" w:hAnsi="Times New Roman" w:cs="Times New Roman"/>
          <w:sz w:val="24"/>
          <w:szCs w:val="24"/>
        </w:rPr>
        <w:t xml:space="preserve">  xi</w:t>
      </w:r>
    </w:p>
    <w:p w14:paraId="35374D4B" w14:textId="1D2FD202" w:rsidR="00A00428" w:rsidRDefault="00C14186" w:rsidP="0078527D">
      <w:pPr>
        <w:tabs>
          <w:tab w:val="center" w:leader="dot" w:pos="7371"/>
          <w:tab w:val="right" w:pos="7655"/>
        </w:tabs>
        <w:spacing w:after="160" w:line="360" w:lineRule="auto"/>
        <w:rPr>
          <w:rFonts w:ascii="Times New Roman" w:hAnsi="Times New Roman" w:cs="Times New Roman"/>
          <w:sz w:val="24"/>
          <w:szCs w:val="24"/>
        </w:rPr>
      </w:pPr>
      <w:r>
        <w:rPr>
          <w:rFonts w:ascii="Times New Roman" w:hAnsi="Times New Roman" w:cs="Times New Roman"/>
          <w:sz w:val="24"/>
          <w:szCs w:val="24"/>
        </w:rPr>
        <w:t>DAFTAR TABEL</w:t>
      </w:r>
      <w:r>
        <w:rPr>
          <w:rFonts w:ascii="Times New Roman" w:hAnsi="Times New Roman" w:cs="Times New Roman"/>
          <w:sz w:val="24"/>
          <w:szCs w:val="24"/>
        </w:rPr>
        <w:tab/>
      </w:r>
      <w:r w:rsidR="00CA5D3F">
        <w:rPr>
          <w:rFonts w:ascii="Times New Roman" w:hAnsi="Times New Roman" w:cs="Times New Roman"/>
          <w:sz w:val="24"/>
          <w:szCs w:val="24"/>
        </w:rPr>
        <w:t>….  xiii</w:t>
      </w:r>
    </w:p>
    <w:p w14:paraId="259D0E83" w14:textId="11F1AEFA" w:rsidR="00C14186" w:rsidRDefault="00C14186" w:rsidP="0078527D">
      <w:pPr>
        <w:tabs>
          <w:tab w:val="center" w:leader="dot" w:pos="7371"/>
          <w:tab w:val="right" w:pos="7655"/>
        </w:tabs>
        <w:spacing w:after="160" w:line="360" w:lineRule="auto"/>
        <w:rPr>
          <w:rFonts w:ascii="Times New Roman" w:hAnsi="Times New Roman" w:cs="Times New Roman"/>
          <w:sz w:val="24"/>
          <w:szCs w:val="24"/>
        </w:rPr>
      </w:pPr>
      <w:r>
        <w:rPr>
          <w:rFonts w:ascii="Times New Roman" w:hAnsi="Times New Roman" w:cs="Times New Roman"/>
          <w:sz w:val="24"/>
          <w:szCs w:val="24"/>
        </w:rPr>
        <w:t>DAFTAR GAMBAR</w:t>
      </w:r>
      <w:r>
        <w:rPr>
          <w:rFonts w:ascii="Times New Roman" w:hAnsi="Times New Roman" w:cs="Times New Roman"/>
          <w:sz w:val="24"/>
          <w:szCs w:val="24"/>
        </w:rPr>
        <w:tab/>
      </w:r>
      <w:proofErr w:type="gramStart"/>
      <w:r w:rsidR="00CA5D3F">
        <w:rPr>
          <w:rFonts w:ascii="Times New Roman" w:hAnsi="Times New Roman" w:cs="Times New Roman"/>
          <w:sz w:val="24"/>
          <w:szCs w:val="24"/>
        </w:rPr>
        <w:t>…..</w:t>
      </w:r>
      <w:proofErr w:type="gramEnd"/>
      <w:r w:rsidR="00CA5D3F">
        <w:rPr>
          <w:rFonts w:ascii="Times New Roman" w:hAnsi="Times New Roman" w:cs="Times New Roman"/>
          <w:sz w:val="24"/>
          <w:szCs w:val="24"/>
        </w:rPr>
        <w:t xml:space="preserve"> </w:t>
      </w:r>
      <w:r>
        <w:rPr>
          <w:rFonts w:ascii="Times New Roman" w:hAnsi="Times New Roman" w:cs="Times New Roman"/>
          <w:sz w:val="24"/>
          <w:szCs w:val="24"/>
        </w:rPr>
        <w:t>x</w:t>
      </w:r>
      <w:r w:rsidR="00CA5D3F">
        <w:rPr>
          <w:rFonts w:ascii="Times New Roman" w:hAnsi="Times New Roman" w:cs="Times New Roman"/>
          <w:sz w:val="24"/>
          <w:szCs w:val="24"/>
        </w:rPr>
        <w:t>iv</w:t>
      </w:r>
    </w:p>
    <w:p w14:paraId="15429062" w14:textId="48516C6A" w:rsidR="008A405D" w:rsidRPr="00441E1E" w:rsidRDefault="008A405D" w:rsidP="0078527D">
      <w:pPr>
        <w:tabs>
          <w:tab w:val="center" w:leader="dot" w:pos="7371"/>
          <w:tab w:val="right" w:pos="7655"/>
        </w:tabs>
        <w:spacing w:after="160" w:line="360" w:lineRule="auto"/>
        <w:rPr>
          <w:rFonts w:ascii="Times New Roman" w:hAnsi="Times New Roman" w:cs="Times New Roman"/>
          <w:sz w:val="24"/>
          <w:szCs w:val="24"/>
        </w:rPr>
      </w:pPr>
      <w:r>
        <w:rPr>
          <w:rFonts w:ascii="Times New Roman" w:hAnsi="Times New Roman" w:cs="Times New Roman"/>
          <w:sz w:val="24"/>
          <w:szCs w:val="24"/>
        </w:rPr>
        <w:t xml:space="preserve">DAFTAR LAMPIRAN </w:t>
      </w:r>
      <w:r>
        <w:rPr>
          <w:rFonts w:ascii="Times New Roman" w:hAnsi="Times New Roman" w:cs="Times New Roman"/>
          <w:sz w:val="24"/>
          <w:szCs w:val="24"/>
        </w:rPr>
        <w:tab/>
      </w:r>
      <w:r w:rsidR="00CA5D3F">
        <w:rPr>
          <w:rFonts w:ascii="Times New Roman" w:hAnsi="Times New Roman" w:cs="Times New Roman"/>
          <w:sz w:val="24"/>
          <w:szCs w:val="24"/>
        </w:rPr>
        <w:t xml:space="preserve">. </w:t>
      </w:r>
      <w:r>
        <w:rPr>
          <w:rFonts w:ascii="Times New Roman" w:hAnsi="Times New Roman" w:cs="Times New Roman"/>
          <w:sz w:val="24"/>
          <w:szCs w:val="24"/>
        </w:rPr>
        <w:tab/>
        <w:t>x</w:t>
      </w:r>
      <w:r w:rsidR="00CA5D3F">
        <w:rPr>
          <w:rFonts w:ascii="Times New Roman" w:hAnsi="Times New Roman" w:cs="Times New Roman"/>
          <w:sz w:val="24"/>
          <w:szCs w:val="24"/>
        </w:rPr>
        <w:t>v</w:t>
      </w:r>
    </w:p>
    <w:p w14:paraId="35A9BC72" w14:textId="77777777" w:rsidR="001E02CE" w:rsidRPr="00C14186" w:rsidRDefault="007758C4" w:rsidP="0078527D">
      <w:pPr>
        <w:tabs>
          <w:tab w:val="center" w:leader="dot" w:pos="7371"/>
          <w:tab w:val="right" w:pos="7655"/>
        </w:tabs>
        <w:spacing w:after="160" w:line="360" w:lineRule="auto"/>
        <w:rPr>
          <w:rFonts w:ascii="Times New Roman" w:hAnsi="Times New Roman" w:cs="Times New Roman"/>
          <w:sz w:val="24"/>
          <w:szCs w:val="24"/>
        </w:rPr>
      </w:pPr>
      <w:r w:rsidRPr="00C14186">
        <w:rPr>
          <w:rFonts w:ascii="Times New Roman" w:hAnsi="Times New Roman" w:cs="Times New Roman"/>
          <w:sz w:val="24"/>
          <w:szCs w:val="24"/>
        </w:rPr>
        <w:t>BAB I PENDAHULUAN</w:t>
      </w:r>
      <w:r w:rsidR="00691945" w:rsidRPr="00C14186">
        <w:rPr>
          <w:rFonts w:ascii="Times New Roman" w:hAnsi="Times New Roman" w:cs="Times New Roman"/>
          <w:sz w:val="24"/>
          <w:szCs w:val="24"/>
        </w:rPr>
        <w:tab/>
      </w:r>
      <w:r w:rsidR="00691945" w:rsidRPr="00C14186">
        <w:rPr>
          <w:rFonts w:ascii="Times New Roman" w:hAnsi="Times New Roman" w:cs="Times New Roman"/>
          <w:sz w:val="24"/>
          <w:szCs w:val="24"/>
        </w:rPr>
        <w:tab/>
        <w:t>1</w:t>
      </w:r>
    </w:p>
    <w:p w14:paraId="4BAF27C5" w14:textId="2C4B7148" w:rsidR="007758C4" w:rsidRPr="004F2E69" w:rsidRDefault="007758C4">
      <w:pPr>
        <w:pStyle w:val="ListParagraph"/>
        <w:numPr>
          <w:ilvl w:val="0"/>
          <w:numId w:val="4"/>
        </w:numPr>
        <w:tabs>
          <w:tab w:val="center" w:leader="dot" w:pos="7371"/>
          <w:tab w:val="right" w:pos="7655"/>
        </w:tabs>
        <w:spacing w:after="160" w:line="360" w:lineRule="auto"/>
        <w:ind w:left="851"/>
        <w:rPr>
          <w:rFonts w:ascii="Times New Roman" w:hAnsi="Times New Roman" w:cs="Times New Roman"/>
          <w:sz w:val="24"/>
          <w:szCs w:val="24"/>
        </w:rPr>
      </w:pPr>
      <w:proofErr w:type="spellStart"/>
      <w:r w:rsidRPr="00441E1E">
        <w:rPr>
          <w:rFonts w:ascii="Times New Roman" w:hAnsi="Times New Roman" w:cs="Times New Roman"/>
          <w:sz w:val="24"/>
          <w:szCs w:val="24"/>
        </w:rPr>
        <w:t>Latar</w:t>
      </w:r>
      <w:proofErr w:type="spellEnd"/>
      <w:r w:rsidRPr="00441E1E">
        <w:rPr>
          <w:rFonts w:ascii="Times New Roman" w:hAnsi="Times New Roman" w:cs="Times New Roman"/>
          <w:sz w:val="24"/>
          <w:szCs w:val="24"/>
        </w:rPr>
        <w:t xml:space="preserve"> </w:t>
      </w:r>
      <w:proofErr w:type="spellStart"/>
      <w:r w:rsidRPr="00441E1E">
        <w:rPr>
          <w:rFonts w:ascii="Times New Roman" w:hAnsi="Times New Roman" w:cs="Times New Roman"/>
          <w:sz w:val="24"/>
          <w:szCs w:val="24"/>
        </w:rPr>
        <w:t>Belakang</w:t>
      </w:r>
      <w:proofErr w:type="spellEnd"/>
      <w:r w:rsidR="005069E6">
        <w:rPr>
          <w:rFonts w:ascii="Times New Roman" w:hAnsi="Times New Roman" w:cs="Times New Roman"/>
          <w:sz w:val="24"/>
          <w:szCs w:val="24"/>
        </w:rPr>
        <w:t xml:space="preserve"> </w:t>
      </w:r>
      <w:proofErr w:type="spellStart"/>
      <w:r w:rsidR="005069E6">
        <w:rPr>
          <w:rFonts w:ascii="Times New Roman" w:hAnsi="Times New Roman" w:cs="Times New Roman"/>
          <w:sz w:val="24"/>
          <w:szCs w:val="24"/>
        </w:rPr>
        <w:t>Masalah</w:t>
      </w:r>
      <w:proofErr w:type="spellEnd"/>
      <w:r w:rsidR="00057C98">
        <w:rPr>
          <w:rFonts w:ascii="Times New Roman" w:hAnsi="Times New Roman" w:cs="Times New Roman"/>
          <w:sz w:val="24"/>
          <w:szCs w:val="24"/>
        </w:rPr>
        <w:tab/>
      </w:r>
      <w:r w:rsidR="00691945">
        <w:rPr>
          <w:rFonts w:ascii="Times New Roman" w:hAnsi="Times New Roman" w:cs="Times New Roman"/>
          <w:sz w:val="24"/>
          <w:szCs w:val="24"/>
        </w:rPr>
        <w:tab/>
      </w:r>
      <w:r w:rsidR="00691945" w:rsidRPr="004F2E69">
        <w:rPr>
          <w:rFonts w:ascii="Times New Roman" w:hAnsi="Times New Roman" w:cs="Times New Roman"/>
          <w:sz w:val="24"/>
          <w:szCs w:val="24"/>
        </w:rPr>
        <w:t>1</w:t>
      </w:r>
    </w:p>
    <w:p w14:paraId="19959FEA" w14:textId="1179133C" w:rsidR="007758C4" w:rsidRPr="004F2E69" w:rsidRDefault="004F4407">
      <w:pPr>
        <w:pStyle w:val="ListParagraph"/>
        <w:numPr>
          <w:ilvl w:val="0"/>
          <w:numId w:val="4"/>
        </w:numPr>
        <w:tabs>
          <w:tab w:val="center" w:leader="dot" w:pos="7371"/>
          <w:tab w:val="right" w:pos="7655"/>
        </w:tabs>
        <w:spacing w:after="160" w:line="360" w:lineRule="auto"/>
        <w:ind w:left="851"/>
        <w:rPr>
          <w:rFonts w:ascii="Times New Roman" w:hAnsi="Times New Roman" w:cs="Times New Roman"/>
          <w:sz w:val="24"/>
          <w:szCs w:val="24"/>
        </w:rPr>
      </w:pPr>
      <w:proofErr w:type="spellStart"/>
      <w:r w:rsidRPr="004F2E69">
        <w:rPr>
          <w:rFonts w:ascii="Times New Roman" w:hAnsi="Times New Roman" w:cs="Times New Roman"/>
          <w:sz w:val="24"/>
          <w:szCs w:val="24"/>
        </w:rPr>
        <w:t>R</w:t>
      </w:r>
      <w:r w:rsidR="007758C4" w:rsidRPr="004F2E69">
        <w:rPr>
          <w:rFonts w:ascii="Times New Roman" w:hAnsi="Times New Roman" w:cs="Times New Roman"/>
          <w:sz w:val="24"/>
          <w:szCs w:val="24"/>
        </w:rPr>
        <w:t>umusan</w:t>
      </w:r>
      <w:proofErr w:type="spellEnd"/>
      <w:r w:rsidR="007758C4" w:rsidRPr="004F2E69">
        <w:rPr>
          <w:rFonts w:ascii="Times New Roman" w:hAnsi="Times New Roman" w:cs="Times New Roman"/>
          <w:sz w:val="24"/>
          <w:szCs w:val="24"/>
        </w:rPr>
        <w:t xml:space="preserve"> </w:t>
      </w:r>
      <w:proofErr w:type="spellStart"/>
      <w:r w:rsidR="007758C4" w:rsidRPr="004F2E69">
        <w:rPr>
          <w:rFonts w:ascii="Times New Roman" w:hAnsi="Times New Roman" w:cs="Times New Roman"/>
          <w:sz w:val="24"/>
          <w:szCs w:val="24"/>
        </w:rPr>
        <w:t>Masalah</w:t>
      </w:r>
      <w:proofErr w:type="spellEnd"/>
      <w:r w:rsidR="00057C98" w:rsidRPr="004F2E69">
        <w:rPr>
          <w:rFonts w:ascii="Times New Roman" w:hAnsi="Times New Roman" w:cs="Times New Roman"/>
          <w:sz w:val="24"/>
          <w:szCs w:val="24"/>
        </w:rPr>
        <w:tab/>
      </w:r>
      <w:r w:rsidR="00164857" w:rsidRPr="004F2E69">
        <w:rPr>
          <w:rFonts w:ascii="Times New Roman" w:hAnsi="Times New Roman" w:cs="Times New Roman"/>
          <w:sz w:val="24"/>
          <w:szCs w:val="24"/>
        </w:rPr>
        <w:tab/>
      </w:r>
      <w:r w:rsidR="00911CE6">
        <w:rPr>
          <w:rFonts w:ascii="Times New Roman" w:hAnsi="Times New Roman" w:cs="Times New Roman"/>
          <w:sz w:val="24"/>
          <w:szCs w:val="24"/>
        </w:rPr>
        <w:t>12</w:t>
      </w:r>
    </w:p>
    <w:p w14:paraId="1C248457" w14:textId="4C11312C" w:rsidR="007758C4" w:rsidRPr="004F2E69" w:rsidRDefault="007758C4">
      <w:pPr>
        <w:pStyle w:val="ListParagraph"/>
        <w:numPr>
          <w:ilvl w:val="0"/>
          <w:numId w:val="4"/>
        </w:numPr>
        <w:tabs>
          <w:tab w:val="center" w:leader="dot" w:pos="7371"/>
          <w:tab w:val="right" w:pos="7655"/>
        </w:tabs>
        <w:spacing w:after="160" w:line="360" w:lineRule="auto"/>
        <w:ind w:left="851"/>
        <w:rPr>
          <w:rFonts w:ascii="Times New Roman" w:hAnsi="Times New Roman" w:cs="Times New Roman"/>
          <w:sz w:val="24"/>
          <w:szCs w:val="24"/>
        </w:rPr>
      </w:pPr>
      <w:proofErr w:type="spellStart"/>
      <w:r w:rsidRPr="004F2E69">
        <w:rPr>
          <w:rFonts w:ascii="Times New Roman" w:hAnsi="Times New Roman" w:cs="Times New Roman"/>
          <w:sz w:val="24"/>
          <w:szCs w:val="24"/>
        </w:rPr>
        <w:t>Tujuan</w:t>
      </w:r>
      <w:proofErr w:type="spellEnd"/>
      <w:r w:rsidRPr="004F2E69">
        <w:rPr>
          <w:rFonts w:ascii="Times New Roman" w:hAnsi="Times New Roman" w:cs="Times New Roman"/>
          <w:sz w:val="24"/>
          <w:szCs w:val="24"/>
        </w:rPr>
        <w:t xml:space="preserve"> </w:t>
      </w:r>
      <w:proofErr w:type="spellStart"/>
      <w:r w:rsidRPr="004F2E69">
        <w:rPr>
          <w:rFonts w:ascii="Times New Roman" w:hAnsi="Times New Roman" w:cs="Times New Roman"/>
          <w:sz w:val="24"/>
          <w:szCs w:val="24"/>
        </w:rPr>
        <w:t>Penelitian</w:t>
      </w:r>
      <w:proofErr w:type="spellEnd"/>
      <w:r w:rsidR="00057C98" w:rsidRPr="004F2E69">
        <w:rPr>
          <w:rFonts w:ascii="Times New Roman" w:hAnsi="Times New Roman" w:cs="Times New Roman"/>
          <w:sz w:val="24"/>
          <w:szCs w:val="24"/>
        </w:rPr>
        <w:tab/>
      </w:r>
      <w:r w:rsidR="004A3500" w:rsidRPr="004F2E69">
        <w:rPr>
          <w:rFonts w:ascii="Times New Roman" w:hAnsi="Times New Roman" w:cs="Times New Roman"/>
          <w:sz w:val="24"/>
          <w:szCs w:val="24"/>
        </w:rPr>
        <w:tab/>
      </w:r>
      <w:r w:rsidR="00911CE6">
        <w:rPr>
          <w:rFonts w:ascii="Times New Roman" w:hAnsi="Times New Roman" w:cs="Times New Roman"/>
          <w:sz w:val="24"/>
          <w:szCs w:val="24"/>
        </w:rPr>
        <w:t>12</w:t>
      </w:r>
    </w:p>
    <w:p w14:paraId="3FF5B727" w14:textId="4C9822DE" w:rsidR="007758C4" w:rsidRPr="00441E1E" w:rsidRDefault="007758C4">
      <w:pPr>
        <w:pStyle w:val="ListParagraph"/>
        <w:numPr>
          <w:ilvl w:val="0"/>
          <w:numId w:val="4"/>
        </w:numPr>
        <w:tabs>
          <w:tab w:val="center" w:leader="dot" w:pos="7371"/>
          <w:tab w:val="right" w:pos="7655"/>
        </w:tabs>
        <w:spacing w:after="160" w:line="360" w:lineRule="auto"/>
        <w:ind w:left="851"/>
        <w:rPr>
          <w:rFonts w:ascii="Times New Roman" w:hAnsi="Times New Roman" w:cs="Times New Roman"/>
          <w:b/>
          <w:sz w:val="24"/>
          <w:szCs w:val="24"/>
        </w:rPr>
      </w:pPr>
      <w:proofErr w:type="spellStart"/>
      <w:r w:rsidRPr="00441E1E">
        <w:rPr>
          <w:rFonts w:ascii="Times New Roman" w:hAnsi="Times New Roman" w:cs="Times New Roman"/>
          <w:sz w:val="24"/>
          <w:szCs w:val="24"/>
        </w:rPr>
        <w:t>Manfaat</w:t>
      </w:r>
      <w:proofErr w:type="spellEnd"/>
      <w:r w:rsidRPr="00441E1E">
        <w:rPr>
          <w:rFonts w:ascii="Times New Roman" w:hAnsi="Times New Roman" w:cs="Times New Roman"/>
          <w:sz w:val="24"/>
          <w:szCs w:val="24"/>
        </w:rPr>
        <w:t xml:space="preserve"> </w:t>
      </w:r>
      <w:proofErr w:type="spellStart"/>
      <w:r w:rsidRPr="00441E1E">
        <w:rPr>
          <w:rFonts w:ascii="Times New Roman" w:hAnsi="Times New Roman" w:cs="Times New Roman"/>
          <w:sz w:val="24"/>
          <w:szCs w:val="24"/>
        </w:rPr>
        <w:t>Penelitian</w:t>
      </w:r>
      <w:proofErr w:type="spellEnd"/>
      <w:r w:rsidR="00057C98">
        <w:rPr>
          <w:rFonts w:ascii="Times New Roman" w:hAnsi="Times New Roman" w:cs="Times New Roman"/>
          <w:sz w:val="24"/>
          <w:szCs w:val="24"/>
        </w:rPr>
        <w:tab/>
      </w:r>
      <w:r w:rsidR="004A3500">
        <w:rPr>
          <w:rFonts w:ascii="Times New Roman" w:hAnsi="Times New Roman" w:cs="Times New Roman"/>
          <w:sz w:val="24"/>
          <w:szCs w:val="24"/>
        </w:rPr>
        <w:tab/>
      </w:r>
      <w:r w:rsidR="00D82A6F">
        <w:rPr>
          <w:rFonts w:ascii="Times New Roman" w:hAnsi="Times New Roman" w:cs="Times New Roman"/>
          <w:sz w:val="24"/>
          <w:szCs w:val="24"/>
        </w:rPr>
        <w:t>1</w:t>
      </w:r>
      <w:r w:rsidR="00911CE6">
        <w:rPr>
          <w:rFonts w:ascii="Times New Roman" w:hAnsi="Times New Roman" w:cs="Times New Roman"/>
          <w:sz w:val="24"/>
          <w:szCs w:val="24"/>
        </w:rPr>
        <w:t>3</w:t>
      </w:r>
    </w:p>
    <w:p w14:paraId="508019D3" w14:textId="2839EA0E" w:rsidR="007758C4" w:rsidRPr="00441E1E" w:rsidRDefault="007758C4">
      <w:pPr>
        <w:pStyle w:val="ListParagraph"/>
        <w:numPr>
          <w:ilvl w:val="0"/>
          <w:numId w:val="5"/>
        </w:numPr>
        <w:tabs>
          <w:tab w:val="center" w:leader="dot" w:pos="7371"/>
          <w:tab w:val="right" w:pos="7655"/>
        </w:tabs>
        <w:spacing w:after="160" w:line="360" w:lineRule="auto"/>
        <w:ind w:left="1276"/>
        <w:rPr>
          <w:rFonts w:ascii="Times New Roman" w:hAnsi="Times New Roman" w:cs="Times New Roman"/>
          <w:b/>
          <w:sz w:val="24"/>
          <w:szCs w:val="24"/>
        </w:rPr>
      </w:pPr>
      <w:proofErr w:type="spellStart"/>
      <w:r w:rsidRPr="00441E1E">
        <w:rPr>
          <w:rFonts w:ascii="Times New Roman" w:hAnsi="Times New Roman" w:cs="Times New Roman"/>
          <w:sz w:val="24"/>
          <w:szCs w:val="24"/>
        </w:rPr>
        <w:t>Manfaat</w:t>
      </w:r>
      <w:proofErr w:type="spellEnd"/>
      <w:r w:rsidRPr="00441E1E">
        <w:rPr>
          <w:rFonts w:ascii="Times New Roman" w:hAnsi="Times New Roman" w:cs="Times New Roman"/>
          <w:sz w:val="24"/>
          <w:szCs w:val="24"/>
        </w:rPr>
        <w:t xml:space="preserve"> </w:t>
      </w:r>
      <w:proofErr w:type="spellStart"/>
      <w:r w:rsidRPr="00441E1E">
        <w:rPr>
          <w:rFonts w:ascii="Times New Roman" w:hAnsi="Times New Roman" w:cs="Times New Roman"/>
          <w:sz w:val="24"/>
          <w:szCs w:val="24"/>
        </w:rPr>
        <w:t>Teoritis</w:t>
      </w:r>
      <w:proofErr w:type="spellEnd"/>
      <w:r w:rsidR="00057C98">
        <w:rPr>
          <w:rFonts w:ascii="Times New Roman" w:hAnsi="Times New Roman" w:cs="Times New Roman"/>
          <w:sz w:val="24"/>
          <w:szCs w:val="24"/>
        </w:rPr>
        <w:tab/>
      </w:r>
      <w:r w:rsidR="004A3500">
        <w:rPr>
          <w:rFonts w:ascii="Times New Roman" w:hAnsi="Times New Roman" w:cs="Times New Roman"/>
          <w:sz w:val="24"/>
          <w:szCs w:val="24"/>
        </w:rPr>
        <w:tab/>
      </w:r>
      <w:r w:rsidR="001943C4">
        <w:rPr>
          <w:rFonts w:ascii="Times New Roman" w:hAnsi="Times New Roman" w:cs="Times New Roman"/>
          <w:sz w:val="24"/>
          <w:szCs w:val="24"/>
        </w:rPr>
        <w:t>1</w:t>
      </w:r>
      <w:r w:rsidR="00911CE6">
        <w:rPr>
          <w:rFonts w:ascii="Times New Roman" w:hAnsi="Times New Roman" w:cs="Times New Roman"/>
          <w:sz w:val="24"/>
          <w:szCs w:val="24"/>
        </w:rPr>
        <w:t>3</w:t>
      </w:r>
    </w:p>
    <w:p w14:paraId="5D6B9881" w14:textId="121BB86C" w:rsidR="007758C4" w:rsidRPr="004171B4" w:rsidRDefault="007758C4">
      <w:pPr>
        <w:pStyle w:val="ListParagraph"/>
        <w:numPr>
          <w:ilvl w:val="0"/>
          <w:numId w:val="5"/>
        </w:numPr>
        <w:tabs>
          <w:tab w:val="center" w:leader="dot" w:pos="7371"/>
          <w:tab w:val="right" w:pos="7655"/>
        </w:tabs>
        <w:spacing w:after="160" w:line="360" w:lineRule="auto"/>
        <w:ind w:left="1276"/>
        <w:rPr>
          <w:rFonts w:ascii="Times New Roman" w:hAnsi="Times New Roman" w:cs="Times New Roman"/>
          <w:b/>
          <w:sz w:val="24"/>
          <w:szCs w:val="24"/>
        </w:rPr>
      </w:pPr>
      <w:proofErr w:type="spellStart"/>
      <w:r w:rsidRPr="00441E1E">
        <w:rPr>
          <w:rFonts w:ascii="Times New Roman" w:hAnsi="Times New Roman" w:cs="Times New Roman"/>
          <w:sz w:val="24"/>
          <w:szCs w:val="24"/>
        </w:rPr>
        <w:t>Manfaat</w:t>
      </w:r>
      <w:proofErr w:type="spellEnd"/>
      <w:r w:rsidRPr="00441E1E">
        <w:rPr>
          <w:rFonts w:ascii="Times New Roman" w:hAnsi="Times New Roman" w:cs="Times New Roman"/>
          <w:sz w:val="24"/>
          <w:szCs w:val="24"/>
        </w:rPr>
        <w:t xml:space="preserve"> </w:t>
      </w:r>
      <w:proofErr w:type="spellStart"/>
      <w:r w:rsidRPr="00441E1E">
        <w:rPr>
          <w:rFonts w:ascii="Times New Roman" w:hAnsi="Times New Roman" w:cs="Times New Roman"/>
          <w:sz w:val="24"/>
          <w:szCs w:val="24"/>
        </w:rPr>
        <w:t>Praktis</w:t>
      </w:r>
      <w:proofErr w:type="spellEnd"/>
      <w:r w:rsidR="00057C98">
        <w:rPr>
          <w:rFonts w:ascii="Times New Roman" w:hAnsi="Times New Roman" w:cs="Times New Roman"/>
          <w:sz w:val="24"/>
          <w:szCs w:val="24"/>
        </w:rPr>
        <w:tab/>
      </w:r>
      <w:r w:rsidR="004A3500">
        <w:rPr>
          <w:rFonts w:ascii="Times New Roman" w:hAnsi="Times New Roman" w:cs="Times New Roman"/>
          <w:sz w:val="24"/>
          <w:szCs w:val="24"/>
        </w:rPr>
        <w:tab/>
      </w:r>
      <w:r w:rsidR="001943C4">
        <w:rPr>
          <w:rFonts w:ascii="Times New Roman" w:hAnsi="Times New Roman" w:cs="Times New Roman"/>
          <w:sz w:val="24"/>
          <w:szCs w:val="24"/>
        </w:rPr>
        <w:t>1</w:t>
      </w:r>
      <w:r w:rsidR="00911CE6">
        <w:rPr>
          <w:rFonts w:ascii="Times New Roman" w:hAnsi="Times New Roman" w:cs="Times New Roman"/>
          <w:sz w:val="24"/>
          <w:szCs w:val="24"/>
        </w:rPr>
        <w:t>3</w:t>
      </w:r>
    </w:p>
    <w:p w14:paraId="36D445A4" w14:textId="77777777" w:rsidR="004171B4" w:rsidRDefault="004171B4" w:rsidP="004171B4">
      <w:pPr>
        <w:pStyle w:val="ListParagraph"/>
        <w:tabs>
          <w:tab w:val="center" w:leader="dot" w:pos="7371"/>
          <w:tab w:val="right" w:pos="7655"/>
        </w:tabs>
        <w:spacing w:after="160" w:line="360" w:lineRule="auto"/>
        <w:ind w:left="1276"/>
        <w:rPr>
          <w:rFonts w:ascii="Times New Roman" w:hAnsi="Times New Roman" w:cs="Times New Roman"/>
          <w:sz w:val="24"/>
          <w:szCs w:val="24"/>
        </w:rPr>
      </w:pPr>
    </w:p>
    <w:p w14:paraId="4322D031" w14:textId="77777777" w:rsidR="004171B4" w:rsidRPr="00441E1E" w:rsidRDefault="004171B4" w:rsidP="004171B4">
      <w:pPr>
        <w:pStyle w:val="ListParagraph"/>
        <w:tabs>
          <w:tab w:val="center" w:leader="dot" w:pos="7371"/>
          <w:tab w:val="right" w:pos="7655"/>
        </w:tabs>
        <w:spacing w:after="160" w:line="360" w:lineRule="auto"/>
        <w:ind w:left="1276"/>
        <w:rPr>
          <w:rFonts w:ascii="Times New Roman" w:hAnsi="Times New Roman" w:cs="Times New Roman"/>
          <w:b/>
          <w:sz w:val="24"/>
          <w:szCs w:val="24"/>
        </w:rPr>
      </w:pPr>
    </w:p>
    <w:p w14:paraId="03C67970" w14:textId="17C672D5" w:rsidR="007758C4" w:rsidRPr="00C14186" w:rsidRDefault="007758C4" w:rsidP="0078527D">
      <w:pPr>
        <w:tabs>
          <w:tab w:val="center" w:leader="dot" w:pos="7371"/>
          <w:tab w:val="right" w:pos="7655"/>
        </w:tabs>
        <w:spacing w:after="160" w:line="360" w:lineRule="auto"/>
        <w:rPr>
          <w:rFonts w:ascii="Times New Roman" w:hAnsi="Times New Roman" w:cs="Times New Roman"/>
          <w:sz w:val="24"/>
          <w:szCs w:val="24"/>
        </w:rPr>
      </w:pPr>
      <w:r w:rsidRPr="00C14186">
        <w:rPr>
          <w:rFonts w:ascii="Times New Roman" w:hAnsi="Times New Roman" w:cs="Times New Roman"/>
          <w:sz w:val="24"/>
          <w:szCs w:val="24"/>
        </w:rPr>
        <w:lastRenderedPageBreak/>
        <w:t>BAB II TINJAUAN PUSTAKA</w:t>
      </w:r>
      <w:r w:rsidR="00057C98" w:rsidRPr="00C14186">
        <w:rPr>
          <w:rFonts w:ascii="Times New Roman" w:hAnsi="Times New Roman" w:cs="Times New Roman"/>
          <w:sz w:val="24"/>
          <w:szCs w:val="24"/>
        </w:rPr>
        <w:tab/>
      </w:r>
      <w:r w:rsidR="00164857">
        <w:rPr>
          <w:rFonts w:ascii="Times New Roman" w:hAnsi="Times New Roman" w:cs="Times New Roman"/>
          <w:sz w:val="24"/>
          <w:szCs w:val="24"/>
        </w:rPr>
        <w:tab/>
      </w:r>
      <w:r w:rsidR="001943C4">
        <w:rPr>
          <w:rFonts w:ascii="Times New Roman" w:hAnsi="Times New Roman" w:cs="Times New Roman"/>
          <w:sz w:val="24"/>
          <w:szCs w:val="24"/>
        </w:rPr>
        <w:t>12</w:t>
      </w:r>
    </w:p>
    <w:p w14:paraId="702D78BA" w14:textId="375FEC2D" w:rsidR="007758C4" w:rsidRPr="00441E1E" w:rsidRDefault="00155A39">
      <w:pPr>
        <w:pStyle w:val="ListParagraph"/>
        <w:numPr>
          <w:ilvl w:val="0"/>
          <w:numId w:val="6"/>
        </w:numPr>
        <w:tabs>
          <w:tab w:val="center" w:leader="dot" w:pos="7371"/>
          <w:tab w:val="right" w:pos="7655"/>
        </w:tabs>
        <w:spacing w:after="160" w:line="360" w:lineRule="auto"/>
        <w:ind w:left="851"/>
        <w:rPr>
          <w:rFonts w:ascii="Times New Roman" w:hAnsi="Times New Roman" w:cs="Times New Roman"/>
          <w:b/>
          <w:sz w:val="24"/>
          <w:szCs w:val="24"/>
        </w:rPr>
      </w:pPr>
      <w:proofErr w:type="spellStart"/>
      <w:r w:rsidRPr="00441E1E">
        <w:rPr>
          <w:rFonts w:ascii="Times New Roman" w:hAnsi="Times New Roman" w:cs="Times New Roman"/>
          <w:sz w:val="24"/>
          <w:szCs w:val="24"/>
        </w:rPr>
        <w:t>Landasan</w:t>
      </w:r>
      <w:proofErr w:type="spellEnd"/>
      <w:r w:rsidRPr="00441E1E">
        <w:rPr>
          <w:rFonts w:ascii="Times New Roman" w:hAnsi="Times New Roman" w:cs="Times New Roman"/>
          <w:sz w:val="24"/>
          <w:szCs w:val="24"/>
        </w:rPr>
        <w:t xml:space="preserve"> </w:t>
      </w:r>
      <w:proofErr w:type="spellStart"/>
      <w:r w:rsidRPr="00441E1E">
        <w:rPr>
          <w:rFonts w:ascii="Times New Roman" w:hAnsi="Times New Roman" w:cs="Times New Roman"/>
          <w:sz w:val="24"/>
          <w:szCs w:val="24"/>
        </w:rPr>
        <w:t>Teori</w:t>
      </w:r>
      <w:proofErr w:type="spellEnd"/>
      <w:r w:rsidR="00057C98">
        <w:rPr>
          <w:rFonts w:ascii="Times New Roman" w:hAnsi="Times New Roman" w:cs="Times New Roman"/>
          <w:sz w:val="24"/>
          <w:szCs w:val="24"/>
        </w:rPr>
        <w:tab/>
      </w:r>
      <w:r w:rsidR="00164857">
        <w:rPr>
          <w:rFonts w:ascii="Times New Roman" w:hAnsi="Times New Roman" w:cs="Times New Roman"/>
          <w:sz w:val="24"/>
          <w:szCs w:val="24"/>
        </w:rPr>
        <w:tab/>
      </w:r>
      <w:r w:rsidR="001943C4">
        <w:rPr>
          <w:rFonts w:ascii="Times New Roman" w:hAnsi="Times New Roman" w:cs="Times New Roman"/>
          <w:sz w:val="24"/>
          <w:szCs w:val="24"/>
        </w:rPr>
        <w:t>1</w:t>
      </w:r>
      <w:r w:rsidR="00911CE6">
        <w:rPr>
          <w:rFonts w:ascii="Times New Roman" w:hAnsi="Times New Roman" w:cs="Times New Roman"/>
          <w:sz w:val="24"/>
          <w:szCs w:val="24"/>
        </w:rPr>
        <w:t>4</w:t>
      </w:r>
    </w:p>
    <w:p w14:paraId="1B7D7CDF" w14:textId="345977A8" w:rsidR="00155A39" w:rsidRPr="00441E1E" w:rsidRDefault="001943C4">
      <w:pPr>
        <w:pStyle w:val="ListParagraph"/>
        <w:numPr>
          <w:ilvl w:val="0"/>
          <w:numId w:val="7"/>
        </w:numPr>
        <w:tabs>
          <w:tab w:val="center" w:leader="dot" w:pos="7371"/>
          <w:tab w:val="right" w:pos="7655"/>
        </w:tabs>
        <w:spacing w:after="160" w:line="360" w:lineRule="auto"/>
        <w:ind w:left="1276"/>
        <w:rPr>
          <w:rFonts w:ascii="Times New Roman" w:hAnsi="Times New Roman" w:cs="Times New Roman"/>
          <w:b/>
          <w:sz w:val="24"/>
          <w:szCs w:val="24"/>
        </w:rPr>
      </w:pPr>
      <w:r>
        <w:rPr>
          <w:rFonts w:ascii="Times New Roman" w:hAnsi="Times New Roman" w:cs="Times New Roman"/>
          <w:sz w:val="24"/>
          <w:szCs w:val="24"/>
        </w:rPr>
        <w:t xml:space="preserve">Volume </w:t>
      </w:r>
      <w:proofErr w:type="spellStart"/>
      <w:r>
        <w:rPr>
          <w:rFonts w:ascii="Times New Roman" w:hAnsi="Times New Roman" w:cs="Times New Roman"/>
          <w:sz w:val="24"/>
          <w:szCs w:val="24"/>
        </w:rPr>
        <w:t>Penjualan</w:t>
      </w:r>
      <w:proofErr w:type="spellEnd"/>
      <w:r w:rsidR="00057C98">
        <w:rPr>
          <w:rFonts w:ascii="Times New Roman" w:hAnsi="Times New Roman" w:cs="Times New Roman"/>
          <w:sz w:val="24"/>
          <w:szCs w:val="24"/>
        </w:rPr>
        <w:tab/>
      </w:r>
      <w:r w:rsidR="00164857">
        <w:rPr>
          <w:rFonts w:ascii="Times New Roman" w:hAnsi="Times New Roman" w:cs="Times New Roman"/>
          <w:sz w:val="24"/>
          <w:szCs w:val="24"/>
        </w:rPr>
        <w:tab/>
      </w:r>
      <w:r>
        <w:rPr>
          <w:rFonts w:ascii="Times New Roman" w:hAnsi="Times New Roman" w:cs="Times New Roman"/>
          <w:sz w:val="24"/>
          <w:szCs w:val="24"/>
        </w:rPr>
        <w:t>1</w:t>
      </w:r>
      <w:r w:rsidR="00AF4B62">
        <w:rPr>
          <w:rFonts w:ascii="Times New Roman" w:hAnsi="Times New Roman" w:cs="Times New Roman"/>
          <w:sz w:val="24"/>
          <w:szCs w:val="24"/>
        </w:rPr>
        <w:t>4</w:t>
      </w:r>
    </w:p>
    <w:p w14:paraId="382C2FE2" w14:textId="48A0359A" w:rsidR="00155A39" w:rsidRPr="00441E1E" w:rsidRDefault="00B0108C">
      <w:pPr>
        <w:pStyle w:val="ListParagraph"/>
        <w:numPr>
          <w:ilvl w:val="0"/>
          <w:numId w:val="7"/>
        </w:numPr>
        <w:tabs>
          <w:tab w:val="center" w:leader="dot" w:pos="7371"/>
          <w:tab w:val="right" w:pos="7655"/>
        </w:tabs>
        <w:spacing w:after="160" w:line="360" w:lineRule="auto"/>
        <w:ind w:left="1276"/>
        <w:rPr>
          <w:rFonts w:ascii="Times New Roman" w:hAnsi="Times New Roman" w:cs="Times New Roman"/>
          <w:b/>
          <w:sz w:val="24"/>
          <w:szCs w:val="24"/>
        </w:rPr>
      </w:pPr>
      <w:r>
        <w:rPr>
          <w:rFonts w:ascii="Times New Roman" w:hAnsi="Times New Roman" w:cs="Times New Roman"/>
          <w:i/>
          <w:sz w:val="24"/>
          <w:szCs w:val="24"/>
        </w:rPr>
        <w:t>Advertising</w:t>
      </w:r>
      <w:r w:rsidR="00057C98">
        <w:rPr>
          <w:rFonts w:ascii="Times New Roman" w:hAnsi="Times New Roman" w:cs="Times New Roman"/>
          <w:sz w:val="24"/>
          <w:szCs w:val="24"/>
        </w:rPr>
        <w:tab/>
      </w:r>
      <w:r w:rsidR="00164857">
        <w:rPr>
          <w:rFonts w:ascii="Times New Roman" w:hAnsi="Times New Roman" w:cs="Times New Roman"/>
          <w:sz w:val="24"/>
          <w:szCs w:val="24"/>
        </w:rPr>
        <w:tab/>
      </w:r>
      <w:r w:rsidR="00AF4B62">
        <w:rPr>
          <w:rFonts w:ascii="Times New Roman" w:hAnsi="Times New Roman" w:cs="Times New Roman"/>
          <w:sz w:val="24"/>
          <w:szCs w:val="24"/>
        </w:rPr>
        <w:t>21</w:t>
      </w:r>
    </w:p>
    <w:p w14:paraId="1235C5C6" w14:textId="228D5AFF" w:rsidR="00155A39" w:rsidRPr="00441E1E" w:rsidRDefault="00B0108C">
      <w:pPr>
        <w:pStyle w:val="ListParagraph"/>
        <w:numPr>
          <w:ilvl w:val="0"/>
          <w:numId w:val="7"/>
        </w:numPr>
        <w:tabs>
          <w:tab w:val="center" w:leader="dot" w:pos="7371"/>
          <w:tab w:val="right" w:pos="7655"/>
        </w:tabs>
        <w:spacing w:after="160" w:line="360" w:lineRule="auto"/>
        <w:ind w:left="1276"/>
        <w:rPr>
          <w:rFonts w:ascii="Times New Roman" w:hAnsi="Times New Roman" w:cs="Times New Roman"/>
          <w:b/>
          <w:sz w:val="24"/>
          <w:szCs w:val="24"/>
        </w:rPr>
      </w:pPr>
      <w:r w:rsidRPr="00B0108C">
        <w:rPr>
          <w:rFonts w:ascii="Times New Roman" w:hAnsi="Times New Roman" w:cs="Times New Roman"/>
          <w:i/>
          <w:iCs/>
          <w:sz w:val="24"/>
          <w:szCs w:val="24"/>
        </w:rPr>
        <w:t>Personal Selling</w:t>
      </w:r>
      <w:r w:rsidR="00057C98">
        <w:rPr>
          <w:rFonts w:ascii="Times New Roman" w:hAnsi="Times New Roman" w:cs="Times New Roman"/>
          <w:sz w:val="24"/>
          <w:szCs w:val="24"/>
        </w:rPr>
        <w:tab/>
      </w:r>
      <w:r w:rsidR="00164857">
        <w:rPr>
          <w:rFonts w:ascii="Times New Roman" w:hAnsi="Times New Roman" w:cs="Times New Roman"/>
          <w:sz w:val="24"/>
          <w:szCs w:val="24"/>
        </w:rPr>
        <w:tab/>
      </w:r>
      <w:r w:rsidR="001943C4">
        <w:rPr>
          <w:rFonts w:ascii="Times New Roman" w:hAnsi="Times New Roman" w:cs="Times New Roman"/>
          <w:sz w:val="24"/>
          <w:szCs w:val="24"/>
        </w:rPr>
        <w:t>2</w:t>
      </w:r>
      <w:r w:rsidR="00AF4B62">
        <w:rPr>
          <w:rFonts w:ascii="Times New Roman" w:hAnsi="Times New Roman" w:cs="Times New Roman"/>
          <w:sz w:val="24"/>
          <w:szCs w:val="24"/>
        </w:rPr>
        <w:t>7</w:t>
      </w:r>
    </w:p>
    <w:p w14:paraId="33F0FA26" w14:textId="6CDAD8C6" w:rsidR="00155A39" w:rsidRPr="00441E1E" w:rsidRDefault="00B0108C">
      <w:pPr>
        <w:pStyle w:val="ListParagraph"/>
        <w:numPr>
          <w:ilvl w:val="0"/>
          <w:numId w:val="7"/>
        </w:numPr>
        <w:tabs>
          <w:tab w:val="center" w:leader="dot" w:pos="7371"/>
          <w:tab w:val="right" w:pos="7655"/>
        </w:tabs>
        <w:spacing w:after="160" w:line="360" w:lineRule="auto"/>
        <w:ind w:left="1276"/>
        <w:rPr>
          <w:rFonts w:ascii="Times New Roman" w:hAnsi="Times New Roman" w:cs="Times New Roman"/>
          <w:b/>
          <w:sz w:val="24"/>
          <w:szCs w:val="24"/>
        </w:rPr>
      </w:pPr>
      <w:r w:rsidRPr="00B0108C">
        <w:rPr>
          <w:rFonts w:ascii="Times New Roman" w:hAnsi="Times New Roman" w:cs="Times New Roman"/>
          <w:i/>
          <w:iCs/>
          <w:sz w:val="24"/>
          <w:szCs w:val="24"/>
        </w:rPr>
        <w:t>Sales Promotion</w:t>
      </w:r>
      <w:r w:rsidR="00057C98">
        <w:rPr>
          <w:rFonts w:ascii="Times New Roman" w:hAnsi="Times New Roman" w:cs="Times New Roman"/>
          <w:sz w:val="24"/>
          <w:szCs w:val="24"/>
        </w:rPr>
        <w:tab/>
      </w:r>
      <w:r w:rsidR="00164857">
        <w:rPr>
          <w:rFonts w:ascii="Times New Roman" w:hAnsi="Times New Roman" w:cs="Times New Roman"/>
          <w:sz w:val="24"/>
          <w:szCs w:val="24"/>
        </w:rPr>
        <w:tab/>
      </w:r>
      <w:r w:rsidR="00AF4B62">
        <w:rPr>
          <w:rFonts w:ascii="Times New Roman" w:hAnsi="Times New Roman" w:cs="Times New Roman"/>
          <w:sz w:val="24"/>
          <w:szCs w:val="24"/>
        </w:rPr>
        <w:t>31</w:t>
      </w:r>
    </w:p>
    <w:p w14:paraId="3EB946A4" w14:textId="7D9FFDF7" w:rsidR="00155A39" w:rsidRPr="00441E1E" w:rsidRDefault="00155A39">
      <w:pPr>
        <w:pStyle w:val="ListParagraph"/>
        <w:numPr>
          <w:ilvl w:val="0"/>
          <w:numId w:val="6"/>
        </w:numPr>
        <w:tabs>
          <w:tab w:val="center" w:leader="dot" w:pos="7371"/>
          <w:tab w:val="right" w:pos="7655"/>
        </w:tabs>
        <w:spacing w:after="160" w:line="360" w:lineRule="auto"/>
        <w:ind w:left="851"/>
        <w:rPr>
          <w:rFonts w:ascii="Times New Roman" w:hAnsi="Times New Roman" w:cs="Times New Roman"/>
          <w:b/>
          <w:sz w:val="24"/>
          <w:szCs w:val="24"/>
        </w:rPr>
      </w:pPr>
      <w:proofErr w:type="spellStart"/>
      <w:r w:rsidRPr="00441E1E">
        <w:rPr>
          <w:rFonts w:ascii="Times New Roman" w:hAnsi="Times New Roman" w:cs="Times New Roman"/>
          <w:sz w:val="24"/>
          <w:szCs w:val="24"/>
        </w:rPr>
        <w:t>Penelitian</w:t>
      </w:r>
      <w:proofErr w:type="spellEnd"/>
      <w:r w:rsidRPr="00441E1E">
        <w:rPr>
          <w:rFonts w:ascii="Times New Roman" w:hAnsi="Times New Roman" w:cs="Times New Roman"/>
          <w:sz w:val="24"/>
          <w:szCs w:val="24"/>
        </w:rPr>
        <w:t xml:space="preserve"> </w:t>
      </w:r>
      <w:proofErr w:type="spellStart"/>
      <w:r w:rsidRPr="00441E1E">
        <w:rPr>
          <w:rFonts w:ascii="Times New Roman" w:hAnsi="Times New Roman" w:cs="Times New Roman"/>
          <w:sz w:val="24"/>
          <w:szCs w:val="24"/>
        </w:rPr>
        <w:t>Terdahulu</w:t>
      </w:r>
      <w:proofErr w:type="spellEnd"/>
      <w:r w:rsidR="00057C98">
        <w:rPr>
          <w:rFonts w:ascii="Times New Roman" w:hAnsi="Times New Roman" w:cs="Times New Roman"/>
          <w:sz w:val="24"/>
          <w:szCs w:val="24"/>
        </w:rPr>
        <w:tab/>
      </w:r>
      <w:r w:rsidR="00164857">
        <w:rPr>
          <w:rFonts w:ascii="Times New Roman" w:hAnsi="Times New Roman" w:cs="Times New Roman"/>
          <w:sz w:val="24"/>
          <w:szCs w:val="24"/>
        </w:rPr>
        <w:tab/>
      </w:r>
      <w:r w:rsidR="001943C4">
        <w:rPr>
          <w:rFonts w:ascii="Times New Roman" w:hAnsi="Times New Roman" w:cs="Times New Roman"/>
          <w:sz w:val="24"/>
          <w:szCs w:val="24"/>
        </w:rPr>
        <w:t>3</w:t>
      </w:r>
      <w:r w:rsidR="00AF4B62">
        <w:rPr>
          <w:rFonts w:ascii="Times New Roman" w:hAnsi="Times New Roman" w:cs="Times New Roman"/>
          <w:sz w:val="24"/>
          <w:szCs w:val="24"/>
        </w:rPr>
        <w:t>4</w:t>
      </w:r>
    </w:p>
    <w:p w14:paraId="64D7DC50" w14:textId="69741E54" w:rsidR="00155A39" w:rsidRPr="00441E1E" w:rsidRDefault="00155A39">
      <w:pPr>
        <w:pStyle w:val="ListParagraph"/>
        <w:numPr>
          <w:ilvl w:val="0"/>
          <w:numId w:val="6"/>
        </w:numPr>
        <w:tabs>
          <w:tab w:val="center" w:leader="dot" w:pos="7371"/>
          <w:tab w:val="right" w:pos="7655"/>
        </w:tabs>
        <w:spacing w:after="160" w:line="360" w:lineRule="auto"/>
        <w:ind w:left="851"/>
        <w:rPr>
          <w:rFonts w:ascii="Times New Roman" w:hAnsi="Times New Roman" w:cs="Times New Roman"/>
          <w:b/>
          <w:sz w:val="24"/>
          <w:szCs w:val="24"/>
        </w:rPr>
      </w:pPr>
      <w:proofErr w:type="spellStart"/>
      <w:r w:rsidRPr="00441E1E">
        <w:rPr>
          <w:rFonts w:ascii="Times New Roman" w:hAnsi="Times New Roman" w:cs="Times New Roman"/>
          <w:sz w:val="24"/>
          <w:szCs w:val="24"/>
        </w:rPr>
        <w:t>Kerangka</w:t>
      </w:r>
      <w:proofErr w:type="spellEnd"/>
      <w:r w:rsidRPr="00441E1E">
        <w:rPr>
          <w:rFonts w:ascii="Times New Roman" w:hAnsi="Times New Roman" w:cs="Times New Roman"/>
          <w:sz w:val="24"/>
          <w:szCs w:val="24"/>
        </w:rPr>
        <w:t xml:space="preserve"> </w:t>
      </w:r>
      <w:proofErr w:type="spellStart"/>
      <w:r w:rsidRPr="00441E1E">
        <w:rPr>
          <w:rFonts w:ascii="Times New Roman" w:hAnsi="Times New Roman" w:cs="Times New Roman"/>
          <w:sz w:val="24"/>
          <w:szCs w:val="24"/>
        </w:rPr>
        <w:t>Pemikiran</w:t>
      </w:r>
      <w:proofErr w:type="spellEnd"/>
      <w:r w:rsidR="00E861C6">
        <w:rPr>
          <w:rFonts w:ascii="Times New Roman" w:hAnsi="Times New Roman" w:cs="Times New Roman"/>
          <w:sz w:val="24"/>
          <w:szCs w:val="24"/>
        </w:rPr>
        <w:t xml:space="preserve"> </w:t>
      </w:r>
      <w:proofErr w:type="spellStart"/>
      <w:r w:rsidR="00E861C6">
        <w:rPr>
          <w:rFonts w:ascii="Times New Roman" w:hAnsi="Times New Roman" w:cs="Times New Roman"/>
          <w:sz w:val="24"/>
          <w:szCs w:val="24"/>
        </w:rPr>
        <w:t>Konseptual</w:t>
      </w:r>
      <w:proofErr w:type="spellEnd"/>
      <w:r w:rsidR="00057C98">
        <w:rPr>
          <w:rFonts w:ascii="Times New Roman" w:hAnsi="Times New Roman" w:cs="Times New Roman"/>
          <w:sz w:val="24"/>
          <w:szCs w:val="24"/>
        </w:rPr>
        <w:tab/>
      </w:r>
      <w:r w:rsidR="00164857">
        <w:rPr>
          <w:rFonts w:ascii="Times New Roman" w:hAnsi="Times New Roman" w:cs="Times New Roman"/>
          <w:sz w:val="24"/>
          <w:szCs w:val="24"/>
        </w:rPr>
        <w:tab/>
      </w:r>
      <w:r w:rsidR="00B20F26">
        <w:rPr>
          <w:rFonts w:ascii="Times New Roman" w:hAnsi="Times New Roman" w:cs="Times New Roman"/>
          <w:sz w:val="24"/>
          <w:szCs w:val="24"/>
        </w:rPr>
        <w:t>3</w:t>
      </w:r>
      <w:r w:rsidR="00AF4B62">
        <w:rPr>
          <w:rFonts w:ascii="Times New Roman" w:hAnsi="Times New Roman" w:cs="Times New Roman"/>
          <w:sz w:val="24"/>
          <w:szCs w:val="24"/>
        </w:rPr>
        <w:t>9</w:t>
      </w:r>
    </w:p>
    <w:p w14:paraId="482BE7FE" w14:textId="2626863F" w:rsidR="00155A39" w:rsidRPr="00441E1E" w:rsidRDefault="00155A39">
      <w:pPr>
        <w:pStyle w:val="ListParagraph"/>
        <w:numPr>
          <w:ilvl w:val="0"/>
          <w:numId w:val="6"/>
        </w:numPr>
        <w:tabs>
          <w:tab w:val="center" w:leader="dot" w:pos="7371"/>
          <w:tab w:val="right" w:pos="7655"/>
        </w:tabs>
        <w:spacing w:after="160" w:line="360" w:lineRule="auto"/>
        <w:ind w:left="851"/>
        <w:rPr>
          <w:rFonts w:ascii="Times New Roman" w:hAnsi="Times New Roman" w:cs="Times New Roman"/>
          <w:b/>
          <w:sz w:val="24"/>
          <w:szCs w:val="24"/>
        </w:rPr>
      </w:pPr>
      <w:proofErr w:type="spellStart"/>
      <w:r w:rsidRPr="00441E1E">
        <w:rPr>
          <w:rFonts w:ascii="Times New Roman" w:hAnsi="Times New Roman" w:cs="Times New Roman"/>
          <w:sz w:val="24"/>
          <w:szCs w:val="24"/>
        </w:rPr>
        <w:t>Hipotesis</w:t>
      </w:r>
      <w:proofErr w:type="spellEnd"/>
      <w:r w:rsidR="00057C98">
        <w:rPr>
          <w:rFonts w:ascii="Times New Roman" w:hAnsi="Times New Roman" w:cs="Times New Roman"/>
          <w:sz w:val="24"/>
          <w:szCs w:val="24"/>
        </w:rPr>
        <w:tab/>
      </w:r>
      <w:r w:rsidR="00164857">
        <w:rPr>
          <w:rFonts w:ascii="Times New Roman" w:hAnsi="Times New Roman" w:cs="Times New Roman"/>
          <w:sz w:val="24"/>
          <w:szCs w:val="24"/>
        </w:rPr>
        <w:tab/>
      </w:r>
      <w:r w:rsidR="00B20F26">
        <w:rPr>
          <w:rFonts w:ascii="Times New Roman" w:hAnsi="Times New Roman" w:cs="Times New Roman"/>
          <w:sz w:val="24"/>
          <w:szCs w:val="24"/>
        </w:rPr>
        <w:t>4</w:t>
      </w:r>
      <w:r w:rsidR="00AF4B62">
        <w:rPr>
          <w:rFonts w:ascii="Times New Roman" w:hAnsi="Times New Roman" w:cs="Times New Roman"/>
          <w:sz w:val="24"/>
          <w:szCs w:val="24"/>
        </w:rPr>
        <w:t>2</w:t>
      </w:r>
    </w:p>
    <w:p w14:paraId="576FC993" w14:textId="1ADEC922" w:rsidR="00155A39" w:rsidRPr="00C14186" w:rsidRDefault="00155A39" w:rsidP="00DA1839">
      <w:pPr>
        <w:tabs>
          <w:tab w:val="center" w:leader="dot" w:pos="7371"/>
          <w:tab w:val="right" w:pos="7655"/>
        </w:tabs>
        <w:spacing w:after="160" w:line="360" w:lineRule="auto"/>
        <w:rPr>
          <w:rFonts w:ascii="Times New Roman" w:hAnsi="Times New Roman" w:cs="Times New Roman"/>
          <w:sz w:val="24"/>
          <w:szCs w:val="24"/>
        </w:rPr>
      </w:pPr>
      <w:r w:rsidRPr="00C14186">
        <w:rPr>
          <w:rFonts w:ascii="Times New Roman" w:hAnsi="Times New Roman" w:cs="Times New Roman"/>
          <w:sz w:val="24"/>
          <w:szCs w:val="24"/>
        </w:rPr>
        <w:t>BAB III METODE PENELITIAN</w:t>
      </w:r>
      <w:r w:rsidR="00057C98" w:rsidRPr="00C14186">
        <w:rPr>
          <w:rFonts w:ascii="Times New Roman" w:hAnsi="Times New Roman" w:cs="Times New Roman"/>
          <w:sz w:val="24"/>
          <w:szCs w:val="24"/>
        </w:rPr>
        <w:tab/>
      </w:r>
      <w:r w:rsidR="00164857">
        <w:rPr>
          <w:rFonts w:ascii="Times New Roman" w:hAnsi="Times New Roman" w:cs="Times New Roman"/>
          <w:sz w:val="24"/>
          <w:szCs w:val="24"/>
        </w:rPr>
        <w:tab/>
      </w:r>
      <w:r w:rsidR="00B20F26">
        <w:rPr>
          <w:rFonts w:ascii="Times New Roman" w:hAnsi="Times New Roman" w:cs="Times New Roman"/>
          <w:sz w:val="24"/>
          <w:szCs w:val="24"/>
        </w:rPr>
        <w:t>4</w:t>
      </w:r>
      <w:r w:rsidR="00AF4B62">
        <w:rPr>
          <w:rFonts w:ascii="Times New Roman" w:hAnsi="Times New Roman" w:cs="Times New Roman"/>
          <w:sz w:val="24"/>
          <w:szCs w:val="24"/>
        </w:rPr>
        <w:t>4</w:t>
      </w:r>
    </w:p>
    <w:p w14:paraId="7694DF1F" w14:textId="1F66A312" w:rsidR="00155A39" w:rsidRPr="00A25A9C" w:rsidRDefault="006A7122">
      <w:pPr>
        <w:pStyle w:val="ListParagraph"/>
        <w:numPr>
          <w:ilvl w:val="0"/>
          <w:numId w:val="8"/>
        </w:numPr>
        <w:tabs>
          <w:tab w:val="center" w:leader="dot" w:pos="7371"/>
          <w:tab w:val="right" w:pos="7655"/>
        </w:tabs>
        <w:spacing w:after="160" w:line="360" w:lineRule="auto"/>
        <w:ind w:left="851"/>
        <w:rPr>
          <w:rFonts w:ascii="Times New Roman" w:hAnsi="Times New Roman" w:cs="Times New Roman"/>
          <w:b/>
          <w:sz w:val="24"/>
          <w:szCs w:val="24"/>
        </w:rPr>
      </w:pPr>
      <w:proofErr w:type="spellStart"/>
      <w:r>
        <w:rPr>
          <w:rFonts w:ascii="Times New Roman" w:hAnsi="Times New Roman" w:cs="Times New Roman"/>
          <w:sz w:val="24"/>
          <w:szCs w:val="24"/>
        </w:rPr>
        <w:t>Jenis</w:t>
      </w:r>
      <w:proofErr w:type="spellEnd"/>
      <w:r w:rsidR="001A5CC4">
        <w:rPr>
          <w:rFonts w:ascii="Times New Roman" w:hAnsi="Times New Roman" w:cs="Times New Roman"/>
          <w:sz w:val="24"/>
          <w:szCs w:val="24"/>
        </w:rPr>
        <w:t xml:space="preserve"> </w:t>
      </w:r>
      <w:proofErr w:type="spellStart"/>
      <w:r w:rsidR="00835DA3">
        <w:rPr>
          <w:rFonts w:ascii="Times New Roman" w:hAnsi="Times New Roman" w:cs="Times New Roman"/>
          <w:sz w:val="24"/>
          <w:szCs w:val="24"/>
        </w:rPr>
        <w:t>P</w:t>
      </w:r>
      <w:r w:rsidR="001A5CC4">
        <w:rPr>
          <w:rFonts w:ascii="Times New Roman" w:hAnsi="Times New Roman" w:cs="Times New Roman"/>
          <w:sz w:val="24"/>
          <w:szCs w:val="24"/>
        </w:rPr>
        <w:t>enelitian</w:t>
      </w:r>
      <w:proofErr w:type="spellEnd"/>
      <w:r w:rsidR="00057C98">
        <w:rPr>
          <w:rFonts w:ascii="Times New Roman" w:hAnsi="Times New Roman" w:cs="Times New Roman"/>
          <w:sz w:val="24"/>
          <w:szCs w:val="24"/>
        </w:rPr>
        <w:tab/>
      </w:r>
      <w:proofErr w:type="gramStart"/>
      <w:r w:rsidR="00282D75">
        <w:rPr>
          <w:rFonts w:ascii="Times New Roman" w:hAnsi="Times New Roman" w:cs="Times New Roman"/>
          <w:sz w:val="24"/>
          <w:szCs w:val="24"/>
        </w:rPr>
        <w:t>…..</w:t>
      </w:r>
      <w:proofErr w:type="gramEnd"/>
      <w:r w:rsidR="00B20F26">
        <w:rPr>
          <w:rFonts w:ascii="Times New Roman" w:hAnsi="Times New Roman" w:cs="Times New Roman"/>
          <w:sz w:val="24"/>
          <w:szCs w:val="24"/>
        </w:rPr>
        <w:t>4</w:t>
      </w:r>
      <w:r w:rsidR="00AF4B62">
        <w:rPr>
          <w:rFonts w:ascii="Times New Roman" w:hAnsi="Times New Roman" w:cs="Times New Roman"/>
          <w:sz w:val="24"/>
          <w:szCs w:val="24"/>
        </w:rPr>
        <w:t>4</w:t>
      </w:r>
    </w:p>
    <w:p w14:paraId="70D9CE03" w14:textId="439F7529" w:rsidR="00155A39" w:rsidRPr="009A48C0" w:rsidRDefault="00835DA3">
      <w:pPr>
        <w:pStyle w:val="ListParagraph"/>
        <w:numPr>
          <w:ilvl w:val="0"/>
          <w:numId w:val="8"/>
        </w:numPr>
        <w:tabs>
          <w:tab w:val="center" w:leader="dot" w:pos="7371"/>
          <w:tab w:val="right" w:pos="7655"/>
        </w:tabs>
        <w:spacing w:after="160" w:line="360" w:lineRule="auto"/>
        <w:ind w:left="851"/>
        <w:rPr>
          <w:rFonts w:ascii="Times New Roman" w:hAnsi="Times New Roman" w:cs="Times New Roman"/>
          <w:b/>
          <w:sz w:val="24"/>
          <w:szCs w:val="24"/>
        </w:rPr>
      </w:pPr>
      <w:proofErr w:type="spellStart"/>
      <w:r w:rsidRPr="00441E1E">
        <w:rPr>
          <w:rFonts w:ascii="Times New Roman" w:hAnsi="Times New Roman" w:cs="Times New Roman"/>
          <w:sz w:val="24"/>
          <w:szCs w:val="24"/>
        </w:rPr>
        <w:t>Populasi</w:t>
      </w:r>
      <w:proofErr w:type="spellEnd"/>
      <w:r w:rsidRPr="00441E1E">
        <w:rPr>
          <w:rFonts w:ascii="Times New Roman" w:hAnsi="Times New Roman" w:cs="Times New Roman"/>
          <w:sz w:val="24"/>
          <w:szCs w:val="24"/>
        </w:rPr>
        <w:t xml:space="preserve"> dan </w:t>
      </w:r>
      <w:proofErr w:type="spellStart"/>
      <w:r w:rsidRPr="00441E1E">
        <w:rPr>
          <w:rFonts w:ascii="Times New Roman" w:hAnsi="Times New Roman" w:cs="Times New Roman"/>
          <w:sz w:val="24"/>
          <w:szCs w:val="24"/>
        </w:rPr>
        <w:t>Sampel</w:t>
      </w:r>
      <w:proofErr w:type="spellEnd"/>
      <w:r w:rsidR="00057C98">
        <w:rPr>
          <w:rFonts w:ascii="Times New Roman" w:hAnsi="Times New Roman" w:cs="Times New Roman"/>
          <w:sz w:val="24"/>
          <w:szCs w:val="24"/>
        </w:rPr>
        <w:tab/>
      </w:r>
      <w:r w:rsidR="00A25A9C">
        <w:rPr>
          <w:rFonts w:ascii="Times New Roman" w:hAnsi="Times New Roman" w:cs="Times New Roman"/>
          <w:sz w:val="24"/>
          <w:szCs w:val="24"/>
        </w:rPr>
        <w:tab/>
      </w:r>
      <w:r w:rsidR="00B20F26">
        <w:rPr>
          <w:rFonts w:ascii="Times New Roman" w:hAnsi="Times New Roman" w:cs="Times New Roman"/>
          <w:sz w:val="24"/>
          <w:szCs w:val="24"/>
        </w:rPr>
        <w:t>4</w:t>
      </w:r>
      <w:r w:rsidR="00AF4B62">
        <w:rPr>
          <w:rFonts w:ascii="Times New Roman" w:hAnsi="Times New Roman" w:cs="Times New Roman"/>
          <w:sz w:val="24"/>
          <w:szCs w:val="24"/>
        </w:rPr>
        <w:t>4</w:t>
      </w:r>
    </w:p>
    <w:p w14:paraId="3E16A5A4" w14:textId="5E76EB0E" w:rsidR="009A48C0" w:rsidRPr="001E0F43" w:rsidRDefault="009A48C0">
      <w:pPr>
        <w:pStyle w:val="ListParagraph"/>
        <w:numPr>
          <w:ilvl w:val="0"/>
          <w:numId w:val="8"/>
        </w:numPr>
        <w:tabs>
          <w:tab w:val="center" w:leader="dot" w:pos="7371"/>
          <w:tab w:val="right" w:pos="7655"/>
        </w:tabs>
        <w:spacing w:after="160" w:line="360" w:lineRule="auto"/>
        <w:ind w:left="851"/>
        <w:rPr>
          <w:rFonts w:ascii="Times New Roman" w:hAnsi="Times New Roman" w:cs="Times New Roman"/>
          <w:b/>
          <w:sz w:val="24"/>
          <w:szCs w:val="24"/>
        </w:rPr>
      </w:pP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Konseptual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Operasionalisasi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ab/>
      </w:r>
      <w:r>
        <w:rPr>
          <w:rFonts w:ascii="Times New Roman" w:hAnsi="Times New Roman" w:cs="Times New Roman"/>
          <w:sz w:val="24"/>
          <w:szCs w:val="24"/>
        </w:rPr>
        <w:tab/>
      </w:r>
      <w:r w:rsidR="00B20F26">
        <w:rPr>
          <w:rFonts w:ascii="Times New Roman" w:hAnsi="Times New Roman" w:cs="Times New Roman"/>
          <w:sz w:val="24"/>
          <w:szCs w:val="24"/>
        </w:rPr>
        <w:t>4</w:t>
      </w:r>
      <w:r w:rsidR="00AF4B62">
        <w:rPr>
          <w:rFonts w:ascii="Times New Roman" w:hAnsi="Times New Roman" w:cs="Times New Roman"/>
          <w:sz w:val="24"/>
          <w:szCs w:val="24"/>
        </w:rPr>
        <w:t>7</w:t>
      </w:r>
    </w:p>
    <w:p w14:paraId="6EC1476B" w14:textId="2445E36D" w:rsidR="00155A39" w:rsidRPr="00441E1E" w:rsidRDefault="004676C2">
      <w:pPr>
        <w:pStyle w:val="ListParagraph"/>
        <w:numPr>
          <w:ilvl w:val="0"/>
          <w:numId w:val="8"/>
        </w:numPr>
        <w:tabs>
          <w:tab w:val="center" w:leader="dot" w:pos="7371"/>
          <w:tab w:val="right" w:pos="7655"/>
        </w:tabs>
        <w:spacing w:after="160" w:line="360" w:lineRule="auto"/>
        <w:ind w:left="851"/>
        <w:rPr>
          <w:rFonts w:ascii="Times New Roman" w:hAnsi="Times New Roman" w:cs="Times New Roman"/>
          <w:b/>
          <w:sz w:val="24"/>
          <w:szCs w:val="24"/>
        </w:rPr>
      </w:pPr>
      <w:proofErr w:type="spellStart"/>
      <w:r>
        <w:rPr>
          <w:rFonts w:ascii="Times New Roman" w:hAnsi="Times New Roman" w:cs="Times New Roman"/>
          <w:sz w:val="24"/>
          <w:szCs w:val="24"/>
        </w:rPr>
        <w:t>Metode</w:t>
      </w:r>
      <w:proofErr w:type="spellEnd"/>
      <w:r w:rsidR="00155A39" w:rsidRPr="00441E1E">
        <w:rPr>
          <w:rFonts w:ascii="Times New Roman" w:hAnsi="Times New Roman" w:cs="Times New Roman"/>
          <w:sz w:val="24"/>
          <w:szCs w:val="24"/>
        </w:rPr>
        <w:t xml:space="preserve"> </w:t>
      </w:r>
      <w:proofErr w:type="spellStart"/>
      <w:r w:rsidR="00155A39" w:rsidRPr="00441E1E">
        <w:rPr>
          <w:rFonts w:ascii="Times New Roman" w:hAnsi="Times New Roman" w:cs="Times New Roman"/>
          <w:sz w:val="24"/>
          <w:szCs w:val="24"/>
        </w:rPr>
        <w:t>Pengumpulan</w:t>
      </w:r>
      <w:proofErr w:type="spellEnd"/>
      <w:r w:rsidR="00155A39" w:rsidRPr="00441E1E">
        <w:rPr>
          <w:rFonts w:ascii="Times New Roman" w:hAnsi="Times New Roman" w:cs="Times New Roman"/>
          <w:sz w:val="24"/>
          <w:szCs w:val="24"/>
        </w:rPr>
        <w:t xml:space="preserve"> Data</w:t>
      </w:r>
      <w:r w:rsidR="00057C98">
        <w:rPr>
          <w:rFonts w:ascii="Times New Roman" w:hAnsi="Times New Roman" w:cs="Times New Roman"/>
          <w:sz w:val="24"/>
          <w:szCs w:val="24"/>
        </w:rPr>
        <w:tab/>
      </w:r>
      <w:r w:rsidR="00A25A9C">
        <w:rPr>
          <w:rFonts w:ascii="Times New Roman" w:hAnsi="Times New Roman" w:cs="Times New Roman"/>
          <w:sz w:val="24"/>
          <w:szCs w:val="24"/>
        </w:rPr>
        <w:tab/>
      </w:r>
      <w:r w:rsidR="00AF4B62">
        <w:rPr>
          <w:rFonts w:ascii="Times New Roman" w:hAnsi="Times New Roman" w:cs="Times New Roman"/>
          <w:sz w:val="24"/>
          <w:szCs w:val="24"/>
        </w:rPr>
        <w:t>50</w:t>
      </w:r>
    </w:p>
    <w:p w14:paraId="74A73239" w14:textId="379B65B8" w:rsidR="00FA72ED" w:rsidRPr="00FA72ED" w:rsidRDefault="009A48C0">
      <w:pPr>
        <w:pStyle w:val="ListParagraph"/>
        <w:numPr>
          <w:ilvl w:val="0"/>
          <w:numId w:val="8"/>
        </w:numPr>
        <w:tabs>
          <w:tab w:val="center" w:leader="dot" w:pos="7371"/>
          <w:tab w:val="right" w:pos="7655"/>
        </w:tabs>
        <w:spacing w:after="160" w:line="360" w:lineRule="auto"/>
        <w:ind w:left="851"/>
        <w:rPr>
          <w:rFonts w:ascii="Times New Roman" w:hAnsi="Times New Roman" w:cs="Times New Roman"/>
          <w:b/>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Reliabilitas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00FA72ED">
        <w:rPr>
          <w:rFonts w:ascii="Times New Roman" w:hAnsi="Times New Roman" w:cs="Times New Roman"/>
          <w:sz w:val="24"/>
          <w:szCs w:val="24"/>
        </w:rPr>
        <w:tab/>
      </w:r>
      <w:r w:rsidR="00FA72ED">
        <w:rPr>
          <w:rFonts w:ascii="Times New Roman" w:hAnsi="Times New Roman" w:cs="Times New Roman"/>
          <w:sz w:val="24"/>
          <w:szCs w:val="24"/>
        </w:rPr>
        <w:tab/>
      </w:r>
      <w:r w:rsidR="00B20F26">
        <w:rPr>
          <w:rFonts w:ascii="Times New Roman" w:hAnsi="Times New Roman" w:cs="Times New Roman"/>
          <w:sz w:val="24"/>
          <w:szCs w:val="24"/>
        </w:rPr>
        <w:t>5</w:t>
      </w:r>
      <w:r w:rsidR="00AF4B62">
        <w:rPr>
          <w:rFonts w:ascii="Times New Roman" w:hAnsi="Times New Roman" w:cs="Times New Roman"/>
          <w:sz w:val="24"/>
          <w:szCs w:val="24"/>
        </w:rPr>
        <w:t>2</w:t>
      </w:r>
    </w:p>
    <w:p w14:paraId="7CEDBFDA" w14:textId="42564823" w:rsidR="00FA72ED" w:rsidRPr="000C3EB2" w:rsidRDefault="00FA72ED">
      <w:pPr>
        <w:pStyle w:val="ListParagraph"/>
        <w:numPr>
          <w:ilvl w:val="0"/>
          <w:numId w:val="8"/>
        </w:numPr>
        <w:tabs>
          <w:tab w:val="center" w:leader="dot" w:pos="7371"/>
          <w:tab w:val="right" w:pos="7655"/>
        </w:tabs>
        <w:spacing w:after="160" w:line="360" w:lineRule="auto"/>
        <w:ind w:left="851"/>
        <w:rPr>
          <w:rFonts w:ascii="Times New Roman" w:hAnsi="Times New Roman" w:cs="Times New Roman"/>
          <w:b/>
          <w:sz w:val="24"/>
          <w:szCs w:val="24"/>
        </w:rPr>
      </w:pPr>
      <w:proofErr w:type="spellStart"/>
      <w:r w:rsidRPr="00FA72ED">
        <w:rPr>
          <w:rFonts w:ascii="Times New Roman" w:hAnsi="Times New Roman" w:cs="Times New Roman"/>
          <w:sz w:val="24"/>
          <w:szCs w:val="24"/>
        </w:rPr>
        <w:t>Metode</w:t>
      </w:r>
      <w:proofErr w:type="spellEnd"/>
      <w:r w:rsidRPr="00FA72ED">
        <w:rPr>
          <w:rFonts w:ascii="Times New Roman" w:hAnsi="Times New Roman" w:cs="Times New Roman"/>
          <w:sz w:val="24"/>
          <w:szCs w:val="24"/>
        </w:rPr>
        <w:t xml:space="preserve"> </w:t>
      </w:r>
      <w:proofErr w:type="spellStart"/>
      <w:r w:rsidRPr="00FA72ED">
        <w:rPr>
          <w:rFonts w:ascii="Times New Roman" w:hAnsi="Times New Roman" w:cs="Times New Roman"/>
          <w:sz w:val="24"/>
          <w:szCs w:val="24"/>
        </w:rPr>
        <w:t>Analisis</w:t>
      </w:r>
      <w:proofErr w:type="spellEnd"/>
      <w:r w:rsidRPr="00FA72ED">
        <w:rPr>
          <w:rFonts w:ascii="Times New Roman" w:hAnsi="Times New Roman" w:cs="Times New Roman"/>
          <w:sz w:val="24"/>
          <w:szCs w:val="24"/>
        </w:rPr>
        <w:t xml:space="preserve"> Data</w:t>
      </w:r>
      <w:r>
        <w:rPr>
          <w:rFonts w:ascii="Times New Roman" w:hAnsi="Times New Roman" w:cs="Times New Roman"/>
          <w:sz w:val="24"/>
          <w:szCs w:val="24"/>
        </w:rPr>
        <w:tab/>
      </w:r>
      <w:r>
        <w:rPr>
          <w:rFonts w:ascii="Times New Roman" w:hAnsi="Times New Roman" w:cs="Times New Roman"/>
          <w:sz w:val="24"/>
          <w:szCs w:val="24"/>
        </w:rPr>
        <w:tab/>
      </w:r>
      <w:r w:rsidR="00B20F26">
        <w:rPr>
          <w:rFonts w:ascii="Times New Roman" w:hAnsi="Times New Roman" w:cs="Times New Roman"/>
          <w:sz w:val="24"/>
          <w:szCs w:val="24"/>
        </w:rPr>
        <w:t>5</w:t>
      </w:r>
      <w:r w:rsidR="00E73824">
        <w:rPr>
          <w:rFonts w:ascii="Times New Roman" w:hAnsi="Times New Roman" w:cs="Times New Roman"/>
          <w:sz w:val="24"/>
          <w:szCs w:val="24"/>
        </w:rPr>
        <w:t>5</w:t>
      </w:r>
    </w:p>
    <w:p w14:paraId="03FCFA4F" w14:textId="3F646970" w:rsidR="000C3EB2" w:rsidRDefault="000C3EB2" w:rsidP="000C3EB2">
      <w:pPr>
        <w:tabs>
          <w:tab w:val="center" w:leader="dot" w:pos="7371"/>
          <w:tab w:val="right" w:pos="7655"/>
        </w:tabs>
        <w:spacing w:after="160" w:line="360" w:lineRule="auto"/>
        <w:rPr>
          <w:rFonts w:ascii="Times New Roman" w:hAnsi="Times New Roman" w:cs="Times New Roman"/>
          <w:bCs/>
          <w:sz w:val="24"/>
          <w:szCs w:val="24"/>
        </w:rPr>
      </w:pPr>
      <w:r w:rsidRPr="000C3EB2">
        <w:rPr>
          <w:rFonts w:ascii="Times New Roman" w:hAnsi="Times New Roman" w:cs="Times New Roman"/>
          <w:bCs/>
          <w:sz w:val="24"/>
          <w:szCs w:val="24"/>
        </w:rPr>
        <w:t>BAB IV HASIL PENELITIAN DAN PEMBAHASAN</w:t>
      </w:r>
    </w:p>
    <w:p w14:paraId="17AB8A78" w14:textId="395455CB" w:rsidR="000C3EB2" w:rsidRDefault="000C3EB2" w:rsidP="000C3EB2">
      <w:pPr>
        <w:pStyle w:val="ListParagraph"/>
        <w:numPr>
          <w:ilvl w:val="0"/>
          <w:numId w:val="76"/>
        </w:numPr>
        <w:tabs>
          <w:tab w:val="center" w:leader="dot" w:pos="7371"/>
          <w:tab w:val="right" w:pos="7655"/>
        </w:tabs>
        <w:spacing w:after="160" w:line="360" w:lineRule="auto"/>
        <w:rPr>
          <w:rFonts w:ascii="Times New Roman" w:hAnsi="Times New Roman" w:cs="Times New Roman"/>
          <w:bCs/>
          <w:sz w:val="24"/>
          <w:szCs w:val="24"/>
        </w:rPr>
      </w:pPr>
      <w:r>
        <w:rPr>
          <w:rFonts w:ascii="Times New Roman" w:hAnsi="Times New Roman" w:cs="Times New Roman"/>
          <w:bCs/>
          <w:sz w:val="24"/>
          <w:szCs w:val="24"/>
        </w:rPr>
        <w:t xml:space="preserve">Gambaran </w:t>
      </w:r>
      <w:proofErr w:type="spellStart"/>
      <w:r>
        <w:rPr>
          <w:rFonts w:ascii="Times New Roman" w:hAnsi="Times New Roman" w:cs="Times New Roman"/>
          <w:bCs/>
          <w:sz w:val="24"/>
          <w:szCs w:val="24"/>
        </w:rPr>
        <w:t>Umum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Objek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w:t>
      </w:r>
      <w:r w:rsidR="0037460E">
        <w:rPr>
          <w:rFonts w:ascii="Times New Roman" w:hAnsi="Times New Roman" w:cs="Times New Roman"/>
          <w:bCs/>
          <w:sz w:val="24"/>
          <w:szCs w:val="24"/>
        </w:rPr>
        <w:t>..69</w:t>
      </w:r>
    </w:p>
    <w:p w14:paraId="2A6CED33" w14:textId="2F0E8428" w:rsidR="000C3EB2" w:rsidRPr="000C3EB2" w:rsidRDefault="000C3EB2" w:rsidP="000C3EB2">
      <w:pPr>
        <w:pStyle w:val="ListParagraph"/>
        <w:numPr>
          <w:ilvl w:val="0"/>
          <w:numId w:val="76"/>
        </w:numPr>
        <w:tabs>
          <w:tab w:val="center" w:leader="dot" w:pos="7371"/>
          <w:tab w:val="right" w:pos="7655"/>
        </w:tabs>
        <w:spacing w:after="160" w:line="360" w:lineRule="auto"/>
        <w:rPr>
          <w:rFonts w:ascii="Times New Roman" w:hAnsi="Times New Roman" w:cs="Times New Roman"/>
          <w:bCs/>
          <w:sz w:val="24"/>
          <w:szCs w:val="24"/>
        </w:rPr>
      </w:pPr>
      <w:r>
        <w:rPr>
          <w:rFonts w:ascii="Times New Roman" w:hAnsi="Times New Roman" w:cs="Times New Roman"/>
          <w:bCs/>
          <w:sz w:val="24"/>
          <w:szCs w:val="24"/>
        </w:rPr>
        <w:t xml:space="preserve">Hasil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w:t>
      </w:r>
      <w:proofErr w:type="gramStart"/>
      <w:r>
        <w:rPr>
          <w:rFonts w:ascii="Times New Roman" w:hAnsi="Times New Roman" w:cs="Times New Roman"/>
          <w:bCs/>
          <w:sz w:val="24"/>
          <w:szCs w:val="24"/>
        </w:rPr>
        <w:t>…</w:t>
      </w:r>
      <w:r w:rsidR="0037460E">
        <w:rPr>
          <w:rFonts w:ascii="Times New Roman" w:hAnsi="Times New Roman" w:cs="Times New Roman"/>
          <w:bCs/>
          <w:sz w:val="24"/>
          <w:szCs w:val="24"/>
        </w:rPr>
        <w:t>..</w:t>
      </w:r>
      <w:proofErr w:type="gramEnd"/>
      <w:r w:rsidR="0037460E">
        <w:rPr>
          <w:rFonts w:ascii="Times New Roman" w:hAnsi="Times New Roman" w:cs="Times New Roman"/>
          <w:bCs/>
          <w:sz w:val="24"/>
          <w:szCs w:val="24"/>
        </w:rPr>
        <w:t>72</w:t>
      </w:r>
    </w:p>
    <w:p w14:paraId="0F5EC9AF" w14:textId="69BF6284" w:rsidR="000C3EB2" w:rsidRDefault="000C3EB2" w:rsidP="000C3EB2">
      <w:pPr>
        <w:pStyle w:val="ListParagraph"/>
        <w:numPr>
          <w:ilvl w:val="0"/>
          <w:numId w:val="76"/>
        </w:numPr>
        <w:tabs>
          <w:tab w:val="center" w:leader="dot" w:pos="7371"/>
          <w:tab w:val="right" w:pos="7655"/>
        </w:tabs>
        <w:spacing w:after="160" w:line="360" w:lineRule="auto"/>
        <w:rPr>
          <w:rFonts w:ascii="Times New Roman" w:hAnsi="Times New Roman" w:cs="Times New Roman"/>
          <w:bCs/>
          <w:sz w:val="24"/>
          <w:szCs w:val="24"/>
        </w:rPr>
      </w:pPr>
      <w:proofErr w:type="spellStart"/>
      <w:r>
        <w:rPr>
          <w:rFonts w:ascii="Times New Roman" w:hAnsi="Times New Roman" w:cs="Times New Roman"/>
          <w:bCs/>
          <w:sz w:val="24"/>
          <w:szCs w:val="24"/>
        </w:rPr>
        <w:t>Pembahasan</w:t>
      </w:r>
      <w:proofErr w:type="spellEnd"/>
      <w:r>
        <w:rPr>
          <w:rFonts w:ascii="Times New Roman" w:hAnsi="Times New Roman" w:cs="Times New Roman"/>
          <w:bCs/>
          <w:sz w:val="24"/>
          <w:szCs w:val="24"/>
        </w:rPr>
        <w:t>…………………………………………………………</w:t>
      </w:r>
      <w:r w:rsidR="0037460E">
        <w:rPr>
          <w:rFonts w:ascii="Times New Roman" w:hAnsi="Times New Roman" w:cs="Times New Roman"/>
          <w:bCs/>
          <w:sz w:val="24"/>
          <w:szCs w:val="24"/>
        </w:rPr>
        <w:t>…9</w:t>
      </w:r>
      <w:r w:rsidR="00B47781">
        <w:rPr>
          <w:rFonts w:ascii="Times New Roman" w:hAnsi="Times New Roman" w:cs="Times New Roman"/>
          <w:bCs/>
          <w:sz w:val="24"/>
          <w:szCs w:val="24"/>
        </w:rPr>
        <w:t>5</w:t>
      </w:r>
    </w:p>
    <w:p w14:paraId="72CF09B6" w14:textId="371D9CD0" w:rsidR="000C3EB2" w:rsidRDefault="000C3EB2" w:rsidP="000C3EB2">
      <w:pPr>
        <w:tabs>
          <w:tab w:val="center" w:leader="dot" w:pos="7371"/>
          <w:tab w:val="right" w:pos="7655"/>
        </w:tabs>
        <w:spacing w:after="160" w:line="360" w:lineRule="auto"/>
        <w:rPr>
          <w:rFonts w:ascii="Times New Roman" w:hAnsi="Times New Roman" w:cs="Times New Roman"/>
          <w:bCs/>
          <w:sz w:val="24"/>
          <w:szCs w:val="24"/>
        </w:rPr>
      </w:pPr>
      <w:r>
        <w:rPr>
          <w:rFonts w:ascii="Times New Roman" w:hAnsi="Times New Roman" w:cs="Times New Roman"/>
          <w:bCs/>
          <w:sz w:val="24"/>
          <w:szCs w:val="24"/>
        </w:rPr>
        <w:t>BAB V KESIMPULAN DAN SARAN</w:t>
      </w:r>
    </w:p>
    <w:p w14:paraId="09DBE73D" w14:textId="570F1299" w:rsidR="000C3EB2" w:rsidRDefault="000C3EB2" w:rsidP="000C3EB2">
      <w:pPr>
        <w:pStyle w:val="ListParagraph"/>
        <w:numPr>
          <w:ilvl w:val="0"/>
          <w:numId w:val="77"/>
        </w:numPr>
        <w:tabs>
          <w:tab w:val="center" w:leader="dot" w:pos="7371"/>
          <w:tab w:val="right" w:pos="7655"/>
        </w:tabs>
        <w:spacing w:after="160" w:line="360" w:lineRule="auto"/>
        <w:rPr>
          <w:rFonts w:ascii="Times New Roman" w:hAnsi="Times New Roman" w:cs="Times New Roman"/>
          <w:bCs/>
          <w:sz w:val="24"/>
          <w:szCs w:val="24"/>
        </w:rPr>
      </w:pPr>
      <w:r>
        <w:rPr>
          <w:rFonts w:ascii="Times New Roman" w:hAnsi="Times New Roman" w:cs="Times New Roman"/>
          <w:bCs/>
          <w:sz w:val="24"/>
          <w:szCs w:val="24"/>
        </w:rPr>
        <w:t>Kesimpulan…………………………………………………………</w:t>
      </w:r>
      <w:r w:rsidR="00207197">
        <w:rPr>
          <w:rFonts w:ascii="Times New Roman" w:hAnsi="Times New Roman" w:cs="Times New Roman"/>
          <w:bCs/>
          <w:sz w:val="24"/>
          <w:szCs w:val="24"/>
        </w:rPr>
        <w:t>…</w:t>
      </w:r>
      <w:r w:rsidR="00B47781">
        <w:rPr>
          <w:rFonts w:ascii="Times New Roman" w:hAnsi="Times New Roman" w:cs="Times New Roman"/>
          <w:bCs/>
          <w:sz w:val="24"/>
          <w:szCs w:val="24"/>
        </w:rPr>
        <w:t>100</w:t>
      </w:r>
    </w:p>
    <w:p w14:paraId="698AF8D9" w14:textId="0818E808" w:rsidR="000C3EB2" w:rsidRPr="000C3EB2" w:rsidRDefault="000C3EB2" w:rsidP="000C3EB2">
      <w:pPr>
        <w:pStyle w:val="ListParagraph"/>
        <w:numPr>
          <w:ilvl w:val="0"/>
          <w:numId w:val="77"/>
        </w:numPr>
        <w:tabs>
          <w:tab w:val="center" w:leader="dot" w:pos="7371"/>
          <w:tab w:val="right" w:pos="7655"/>
        </w:tabs>
        <w:spacing w:after="160" w:line="360" w:lineRule="auto"/>
        <w:rPr>
          <w:rFonts w:ascii="Times New Roman" w:hAnsi="Times New Roman" w:cs="Times New Roman"/>
          <w:bCs/>
          <w:sz w:val="24"/>
          <w:szCs w:val="24"/>
        </w:rPr>
      </w:pPr>
      <w:r>
        <w:rPr>
          <w:rFonts w:ascii="Times New Roman" w:hAnsi="Times New Roman" w:cs="Times New Roman"/>
          <w:bCs/>
          <w:sz w:val="24"/>
          <w:szCs w:val="24"/>
        </w:rPr>
        <w:t>Saran…………………………………………………………………</w:t>
      </w:r>
      <w:r w:rsidR="00207197">
        <w:rPr>
          <w:rFonts w:ascii="Times New Roman" w:hAnsi="Times New Roman" w:cs="Times New Roman"/>
          <w:bCs/>
          <w:sz w:val="24"/>
          <w:szCs w:val="24"/>
        </w:rPr>
        <w:t>..</w:t>
      </w:r>
      <w:r w:rsidR="00E84E7A">
        <w:rPr>
          <w:rFonts w:ascii="Times New Roman" w:hAnsi="Times New Roman" w:cs="Times New Roman"/>
          <w:bCs/>
          <w:sz w:val="24"/>
          <w:szCs w:val="24"/>
        </w:rPr>
        <w:t>.</w:t>
      </w:r>
      <w:r w:rsidR="00207197">
        <w:rPr>
          <w:rFonts w:ascii="Times New Roman" w:hAnsi="Times New Roman" w:cs="Times New Roman"/>
          <w:bCs/>
          <w:sz w:val="24"/>
          <w:szCs w:val="24"/>
        </w:rPr>
        <w:t>10</w:t>
      </w:r>
      <w:r w:rsidR="00B47781">
        <w:rPr>
          <w:rFonts w:ascii="Times New Roman" w:hAnsi="Times New Roman" w:cs="Times New Roman"/>
          <w:bCs/>
          <w:sz w:val="24"/>
          <w:szCs w:val="24"/>
        </w:rPr>
        <w:t>1</w:t>
      </w:r>
    </w:p>
    <w:p w14:paraId="3334647B" w14:textId="104908AB" w:rsidR="00427CF0" w:rsidRDefault="009F3E55" w:rsidP="0078527D">
      <w:pPr>
        <w:tabs>
          <w:tab w:val="center" w:leader="dot" w:pos="7371"/>
          <w:tab w:val="right" w:pos="7655"/>
        </w:tabs>
        <w:spacing w:after="160" w:line="360" w:lineRule="auto"/>
        <w:rPr>
          <w:rFonts w:ascii="Times New Roman" w:hAnsi="Times New Roman" w:cs="Times New Roman"/>
          <w:sz w:val="24"/>
          <w:szCs w:val="24"/>
        </w:rPr>
      </w:pPr>
      <w:r w:rsidRPr="00057C98">
        <w:rPr>
          <w:rFonts w:ascii="Times New Roman" w:hAnsi="Times New Roman" w:cs="Times New Roman"/>
          <w:sz w:val="24"/>
          <w:szCs w:val="24"/>
        </w:rPr>
        <w:t xml:space="preserve">DAFTAR PUSTAKA </w:t>
      </w:r>
      <w:r w:rsidR="00057C98">
        <w:rPr>
          <w:rFonts w:ascii="Times New Roman" w:hAnsi="Times New Roman" w:cs="Times New Roman"/>
          <w:sz w:val="24"/>
          <w:szCs w:val="24"/>
        </w:rPr>
        <w:tab/>
      </w:r>
      <w:r w:rsidR="00207197">
        <w:rPr>
          <w:rFonts w:ascii="Times New Roman" w:hAnsi="Times New Roman" w:cs="Times New Roman"/>
          <w:sz w:val="24"/>
          <w:szCs w:val="24"/>
        </w:rPr>
        <w:t>…</w:t>
      </w:r>
      <w:r w:rsidR="00972ECC">
        <w:rPr>
          <w:rFonts w:ascii="Times New Roman" w:hAnsi="Times New Roman" w:cs="Times New Roman"/>
          <w:sz w:val="24"/>
          <w:szCs w:val="24"/>
        </w:rPr>
        <w:t>…</w:t>
      </w:r>
      <w:r w:rsidR="00207197">
        <w:rPr>
          <w:rFonts w:ascii="Times New Roman" w:hAnsi="Times New Roman" w:cs="Times New Roman"/>
          <w:sz w:val="24"/>
          <w:szCs w:val="24"/>
        </w:rPr>
        <w:t>10</w:t>
      </w:r>
      <w:r w:rsidR="007B4CF7">
        <w:rPr>
          <w:rFonts w:ascii="Times New Roman" w:hAnsi="Times New Roman" w:cs="Times New Roman"/>
          <w:sz w:val="24"/>
          <w:szCs w:val="24"/>
        </w:rPr>
        <w:t>3</w:t>
      </w:r>
    </w:p>
    <w:p w14:paraId="7D6B588F" w14:textId="539E79E4" w:rsidR="00FA72ED" w:rsidRDefault="000C3EB2" w:rsidP="004171B4">
      <w:pPr>
        <w:tabs>
          <w:tab w:val="center" w:leader="dot" w:pos="7371"/>
          <w:tab w:val="right" w:pos="7655"/>
        </w:tabs>
        <w:spacing w:after="160" w:line="360" w:lineRule="auto"/>
        <w:rPr>
          <w:rFonts w:ascii="Times New Roman" w:hAnsi="Times New Roman" w:cs="Times New Roman"/>
          <w:sz w:val="24"/>
          <w:szCs w:val="24"/>
        </w:rPr>
      </w:pPr>
      <w:r>
        <w:rPr>
          <w:rFonts w:ascii="Times New Roman" w:hAnsi="Times New Roman" w:cs="Times New Roman"/>
          <w:sz w:val="24"/>
          <w:szCs w:val="24"/>
        </w:rPr>
        <w:t>LAMPIRAN………………………………………………………………….</w:t>
      </w:r>
      <w:r w:rsidR="00207197">
        <w:rPr>
          <w:rFonts w:ascii="Times New Roman" w:hAnsi="Times New Roman" w:cs="Times New Roman"/>
          <w:sz w:val="24"/>
          <w:szCs w:val="24"/>
        </w:rPr>
        <w:t>.</w:t>
      </w:r>
      <w:r w:rsidR="00972ECC">
        <w:rPr>
          <w:rFonts w:ascii="Times New Roman" w:hAnsi="Times New Roman" w:cs="Times New Roman"/>
          <w:sz w:val="24"/>
          <w:szCs w:val="24"/>
        </w:rPr>
        <w:t>.</w:t>
      </w:r>
      <w:r w:rsidR="00207197">
        <w:rPr>
          <w:rFonts w:ascii="Times New Roman" w:hAnsi="Times New Roman" w:cs="Times New Roman"/>
          <w:sz w:val="24"/>
          <w:szCs w:val="24"/>
        </w:rPr>
        <w:t>10</w:t>
      </w:r>
      <w:r w:rsidR="007B4CF7">
        <w:rPr>
          <w:rFonts w:ascii="Times New Roman" w:hAnsi="Times New Roman" w:cs="Times New Roman"/>
          <w:sz w:val="24"/>
          <w:szCs w:val="24"/>
        </w:rPr>
        <w:t>8</w:t>
      </w:r>
    </w:p>
    <w:p w14:paraId="3A0FA421" w14:textId="1AA0021A" w:rsidR="00052671" w:rsidRPr="00C96CD5" w:rsidRDefault="00427CF0" w:rsidP="00C96CD5">
      <w:pPr>
        <w:pStyle w:val="Heading1"/>
      </w:pPr>
      <w:r w:rsidRPr="00C96CD5">
        <w:lastRenderedPageBreak/>
        <w:t>DAF</w:t>
      </w:r>
      <w:r w:rsidR="000C3EB2">
        <w:t>T</w:t>
      </w:r>
      <w:r w:rsidRPr="00C96CD5">
        <w:t>AR TABEL</w:t>
      </w:r>
    </w:p>
    <w:p w14:paraId="05184B3A" w14:textId="77777777" w:rsidR="00C14186" w:rsidRPr="00052671" w:rsidRDefault="00C14186" w:rsidP="00C14186">
      <w:pPr>
        <w:tabs>
          <w:tab w:val="center" w:leader="dot" w:pos="7371"/>
          <w:tab w:val="right" w:pos="7655"/>
        </w:tabs>
        <w:spacing w:after="160" w:line="480" w:lineRule="auto"/>
        <w:jc w:val="right"/>
        <w:rPr>
          <w:rFonts w:ascii="Times New Roman" w:hAnsi="Times New Roman" w:cs="Times New Roman"/>
          <w:b/>
          <w:sz w:val="24"/>
          <w:szCs w:val="24"/>
        </w:rPr>
      </w:pPr>
      <w:r>
        <w:rPr>
          <w:rFonts w:ascii="Times New Roman" w:hAnsi="Times New Roman" w:cs="Times New Roman"/>
          <w:b/>
          <w:sz w:val="24"/>
          <w:szCs w:val="24"/>
        </w:rPr>
        <w:t>Halaman</w:t>
      </w:r>
    </w:p>
    <w:p w14:paraId="100A9D41" w14:textId="0A926329" w:rsidR="00BF1213" w:rsidRDefault="00BF1213" w:rsidP="000C3EB2">
      <w:pPr>
        <w:tabs>
          <w:tab w:val="center" w:leader="dot" w:pos="7371"/>
          <w:tab w:val="right" w:pos="7655"/>
        </w:tabs>
        <w:spacing w:after="160" w:line="240" w:lineRule="auto"/>
        <w:rPr>
          <w:rFonts w:ascii="Times New Roman" w:hAnsi="Times New Roman" w:cs="Times New Roman"/>
          <w:sz w:val="24"/>
          <w:szCs w:val="24"/>
        </w:rPr>
      </w:pPr>
      <w:proofErr w:type="spellStart"/>
      <w:r w:rsidRPr="00052671">
        <w:rPr>
          <w:rFonts w:ascii="Times New Roman" w:hAnsi="Times New Roman" w:cs="Times New Roman"/>
          <w:sz w:val="24"/>
          <w:szCs w:val="24"/>
        </w:rPr>
        <w:t>Tabel</w:t>
      </w:r>
      <w:proofErr w:type="spellEnd"/>
      <w:r w:rsidRPr="00052671">
        <w:rPr>
          <w:rFonts w:ascii="Times New Roman" w:hAnsi="Times New Roman" w:cs="Times New Roman"/>
          <w:sz w:val="24"/>
          <w:szCs w:val="24"/>
        </w:rPr>
        <w:t xml:space="preserve"> </w:t>
      </w:r>
      <w:r w:rsidR="00AE7819">
        <w:rPr>
          <w:rFonts w:ascii="Times New Roman" w:hAnsi="Times New Roman" w:cs="Times New Roman"/>
          <w:sz w:val="24"/>
          <w:szCs w:val="24"/>
        </w:rPr>
        <w:t>1</w:t>
      </w:r>
      <w:r w:rsidRPr="00052671">
        <w:rPr>
          <w:rFonts w:ascii="Times New Roman" w:hAnsi="Times New Roman" w:cs="Times New Roman"/>
          <w:sz w:val="24"/>
          <w:szCs w:val="24"/>
        </w:rPr>
        <w:t>.1</w:t>
      </w:r>
      <w:r w:rsidR="00F6594B">
        <w:rPr>
          <w:rFonts w:ascii="Times New Roman" w:hAnsi="Times New Roman" w:cs="Times New Roman"/>
          <w:sz w:val="24"/>
          <w:szCs w:val="24"/>
        </w:rPr>
        <w:t xml:space="preserve"> </w:t>
      </w:r>
      <w:r w:rsidR="00AE7819">
        <w:rPr>
          <w:rFonts w:ascii="Times New Roman" w:hAnsi="Times New Roman" w:cs="Times New Roman"/>
          <w:sz w:val="24"/>
          <w:szCs w:val="24"/>
        </w:rPr>
        <w:t xml:space="preserve">Data Hasil </w:t>
      </w:r>
      <w:proofErr w:type="spellStart"/>
      <w:r w:rsidR="00AE7819">
        <w:rPr>
          <w:rFonts w:ascii="Times New Roman" w:hAnsi="Times New Roman" w:cs="Times New Roman"/>
          <w:sz w:val="24"/>
          <w:szCs w:val="24"/>
        </w:rPr>
        <w:t>Penjualan</w:t>
      </w:r>
      <w:proofErr w:type="spellEnd"/>
      <w:r w:rsidR="00AE7819">
        <w:rPr>
          <w:rFonts w:ascii="Times New Roman" w:hAnsi="Times New Roman" w:cs="Times New Roman"/>
          <w:sz w:val="24"/>
          <w:szCs w:val="24"/>
        </w:rPr>
        <w:t xml:space="preserve"> Mitra Kita </w:t>
      </w:r>
      <w:proofErr w:type="spellStart"/>
      <w:r w:rsidR="00AE7819">
        <w:rPr>
          <w:rFonts w:ascii="Times New Roman" w:hAnsi="Times New Roman" w:cs="Times New Roman"/>
          <w:sz w:val="24"/>
          <w:szCs w:val="24"/>
        </w:rPr>
        <w:t>Swalayan</w:t>
      </w:r>
      <w:proofErr w:type="spellEnd"/>
      <w:r w:rsidR="00192759">
        <w:rPr>
          <w:rFonts w:ascii="Times New Roman" w:hAnsi="Times New Roman" w:cs="Times New Roman"/>
          <w:sz w:val="24"/>
          <w:szCs w:val="24"/>
        </w:rPr>
        <w:tab/>
      </w:r>
      <w:r w:rsidR="00AE7819">
        <w:rPr>
          <w:rFonts w:ascii="Times New Roman" w:hAnsi="Times New Roman" w:cs="Times New Roman"/>
          <w:sz w:val="24"/>
          <w:szCs w:val="24"/>
        </w:rPr>
        <w:t>…</w:t>
      </w:r>
      <w:r w:rsidR="000C3EB2">
        <w:rPr>
          <w:rFonts w:ascii="Times New Roman" w:hAnsi="Times New Roman" w:cs="Times New Roman"/>
          <w:sz w:val="24"/>
          <w:szCs w:val="24"/>
        </w:rPr>
        <w:t>………</w:t>
      </w:r>
      <w:r w:rsidR="00F56D04">
        <w:rPr>
          <w:rFonts w:ascii="Times New Roman" w:hAnsi="Times New Roman" w:cs="Times New Roman"/>
          <w:sz w:val="24"/>
          <w:szCs w:val="24"/>
        </w:rPr>
        <w:t>7</w:t>
      </w:r>
    </w:p>
    <w:p w14:paraId="2D3EC8B2" w14:textId="66CA330E" w:rsidR="00FC5747" w:rsidRDefault="00FC5747" w:rsidP="000C3EB2">
      <w:pPr>
        <w:tabs>
          <w:tab w:val="center" w:leader="dot" w:pos="7371"/>
          <w:tab w:val="right" w:pos="7655"/>
        </w:tabs>
        <w:spacing w:after="160" w:line="240" w:lineRule="auto"/>
        <w:rPr>
          <w:rFonts w:ascii="Times New Roman" w:hAnsi="Times New Roman" w:cs="Times New Roman"/>
          <w:sz w:val="24"/>
          <w:szCs w:val="24"/>
        </w:rPr>
      </w:pPr>
      <w:proofErr w:type="spellStart"/>
      <w:r w:rsidRPr="00052671">
        <w:rPr>
          <w:rFonts w:ascii="Times New Roman" w:hAnsi="Times New Roman" w:cs="Times New Roman"/>
          <w:sz w:val="24"/>
          <w:szCs w:val="24"/>
        </w:rPr>
        <w:t>Tabel</w:t>
      </w:r>
      <w:proofErr w:type="spellEnd"/>
      <w:r w:rsidRPr="00052671">
        <w:rPr>
          <w:rFonts w:ascii="Times New Roman" w:hAnsi="Times New Roman" w:cs="Times New Roman"/>
          <w:sz w:val="24"/>
          <w:szCs w:val="24"/>
        </w:rPr>
        <w:t xml:space="preserve"> </w:t>
      </w:r>
      <w:r w:rsidRPr="00FC5747">
        <w:rPr>
          <w:rFonts w:ascii="Times New Roman" w:hAnsi="Times New Roman" w:cs="Times New Roman"/>
          <w:sz w:val="24"/>
          <w:szCs w:val="24"/>
        </w:rPr>
        <w:t xml:space="preserve">2.1 </w:t>
      </w:r>
      <w:proofErr w:type="spellStart"/>
      <w:r w:rsidRPr="00FC5747">
        <w:rPr>
          <w:rFonts w:ascii="Times New Roman" w:hAnsi="Times New Roman" w:cs="Times New Roman"/>
          <w:sz w:val="24"/>
          <w:szCs w:val="24"/>
        </w:rPr>
        <w:t>Penelitian</w:t>
      </w:r>
      <w:proofErr w:type="spellEnd"/>
      <w:r w:rsidRPr="00FC5747">
        <w:rPr>
          <w:rFonts w:ascii="Times New Roman" w:hAnsi="Times New Roman" w:cs="Times New Roman"/>
          <w:sz w:val="24"/>
          <w:szCs w:val="24"/>
        </w:rPr>
        <w:t xml:space="preserve"> </w:t>
      </w:r>
      <w:proofErr w:type="spellStart"/>
      <w:r w:rsidRPr="00FC5747">
        <w:rPr>
          <w:rFonts w:ascii="Times New Roman" w:hAnsi="Times New Roman" w:cs="Times New Roman"/>
          <w:sz w:val="24"/>
          <w:szCs w:val="24"/>
        </w:rPr>
        <w:t>Terdahulu</w:t>
      </w:r>
      <w:proofErr w:type="spellEnd"/>
      <w:r>
        <w:rPr>
          <w:rFonts w:ascii="Times New Roman" w:hAnsi="Times New Roman" w:cs="Times New Roman"/>
          <w:sz w:val="24"/>
          <w:szCs w:val="24"/>
        </w:rPr>
        <w:tab/>
        <w:t>…</w:t>
      </w:r>
      <w:r w:rsidR="000C3EB2">
        <w:rPr>
          <w:rFonts w:ascii="Times New Roman" w:hAnsi="Times New Roman" w:cs="Times New Roman"/>
          <w:sz w:val="24"/>
          <w:szCs w:val="24"/>
        </w:rPr>
        <w:t>…</w:t>
      </w:r>
      <w:proofErr w:type="gramStart"/>
      <w:r w:rsidR="000C3EB2">
        <w:rPr>
          <w:rFonts w:ascii="Times New Roman" w:hAnsi="Times New Roman" w:cs="Times New Roman"/>
          <w:sz w:val="24"/>
          <w:szCs w:val="24"/>
        </w:rPr>
        <w:t>…..</w:t>
      </w:r>
      <w:proofErr w:type="gramEnd"/>
      <w:r w:rsidR="00937E00">
        <w:rPr>
          <w:rFonts w:ascii="Times New Roman" w:hAnsi="Times New Roman" w:cs="Times New Roman"/>
          <w:sz w:val="24"/>
          <w:szCs w:val="24"/>
        </w:rPr>
        <w:t xml:space="preserve"> </w:t>
      </w:r>
      <w:r w:rsidR="00B20F26">
        <w:rPr>
          <w:rFonts w:ascii="Times New Roman" w:hAnsi="Times New Roman" w:cs="Times New Roman"/>
          <w:sz w:val="24"/>
          <w:szCs w:val="24"/>
        </w:rPr>
        <w:t>3</w:t>
      </w:r>
      <w:r w:rsidR="00E73824">
        <w:rPr>
          <w:rFonts w:ascii="Times New Roman" w:hAnsi="Times New Roman" w:cs="Times New Roman"/>
          <w:sz w:val="24"/>
          <w:szCs w:val="24"/>
        </w:rPr>
        <w:t>5</w:t>
      </w:r>
    </w:p>
    <w:p w14:paraId="5C905E87" w14:textId="4C474F6B" w:rsidR="00FC5747" w:rsidRDefault="00FC5747" w:rsidP="000C3EB2">
      <w:pPr>
        <w:tabs>
          <w:tab w:val="center" w:leader="dot" w:pos="7371"/>
          <w:tab w:val="right" w:pos="7655"/>
        </w:tabs>
        <w:spacing w:after="160" w:line="240" w:lineRule="auto"/>
        <w:rPr>
          <w:rFonts w:ascii="Times New Roman" w:hAnsi="Times New Roman" w:cs="Times New Roman"/>
          <w:sz w:val="24"/>
          <w:szCs w:val="24"/>
        </w:rPr>
      </w:pPr>
      <w:proofErr w:type="spellStart"/>
      <w:r w:rsidRPr="00052671">
        <w:rPr>
          <w:rFonts w:ascii="Times New Roman" w:hAnsi="Times New Roman" w:cs="Times New Roman"/>
          <w:sz w:val="24"/>
          <w:szCs w:val="24"/>
        </w:rPr>
        <w:t>Tabel</w:t>
      </w:r>
      <w:proofErr w:type="spellEnd"/>
      <w:r w:rsidRPr="00052671">
        <w:rPr>
          <w:rFonts w:ascii="Times New Roman" w:hAnsi="Times New Roman" w:cs="Times New Roman"/>
          <w:sz w:val="24"/>
          <w:szCs w:val="24"/>
        </w:rPr>
        <w:t xml:space="preserve"> </w:t>
      </w:r>
      <w:r>
        <w:rPr>
          <w:rFonts w:ascii="Times New Roman" w:hAnsi="Times New Roman" w:cs="Times New Roman"/>
          <w:sz w:val="24"/>
          <w:szCs w:val="24"/>
        </w:rPr>
        <w:t xml:space="preserve">3.1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ab/>
        <w:t>…</w:t>
      </w:r>
      <w:r w:rsidR="000C3EB2">
        <w:rPr>
          <w:rFonts w:ascii="Times New Roman" w:hAnsi="Times New Roman" w:cs="Times New Roman"/>
          <w:sz w:val="24"/>
          <w:szCs w:val="24"/>
        </w:rPr>
        <w:t>…</w:t>
      </w:r>
      <w:proofErr w:type="gramStart"/>
      <w:r w:rsidR="000C3EB2">
        <w:rPr>
          <w:rFonts w:ascii="Times New Roman" w:hAnsi="Times New Roman" w:cs="Times New Roman"/>
          <w:sz w:val="24"/>
          <w:szCs w:val="24"/>
        </w:rPr>
        <w:t>…..</w:t>
      </w:r>
      <w:proofErr w:type="gramEnd"/>
      <w:r w:rsidR="00B20F26">
        <w:rPr>
          <w:rFonts w:ascii="Times New Roman" w:hAnsi="Times New Roman" w:cs="Times New Roman"/>
          <w:sz w:val="24"/>
          <w:szCs w:val="24"/>
        </w:rPr>
        <w:t>4</w:t>
      </w:r>
      <w:r w:rsidR="00E73824">
        <w:rPr>
          <w:rFonts w:ascii="Times New Roman" w:hAnsi="Times New Roman" w:cs="Times New Roman"/>
          <w:sz w:val="24"/>
          <w:szCs w:val="24"/>
        </w:rPr>
        <w:t>9</w:t>
      </w:r>
    </w:p>
    <w:p w14:paraId="29873809" w14:textId="28E37E75" w:rsidR="00FC5747" w:rsidRDefault="00FC5747" w:rsidP="000C3EB2">
      <w:pPr>
        <w:tabs>
          <w:tab w:val="center" w:leader="dot" w:pos="7371"/>
          <w:tab w:val="right" w:pos="7655"/>
        </w:tabs>
        <w:spacing w:after="160" w:line="240" w:lineRule="auto"/>
        <w:rPr>
          <w:rFonts w:ascii="Times New Roman" w:hAnsi="Times New Roman" w:cs="Times New Roman"/>
          <w:sz w:val="24"/>
          <w:szCs w:val="24"/>
        </w:rPr>
      </w:pPr>
      <w:proofErr w:type="spellStart"/>
      <w:r w:rsidRPr="00052671">
        <w:rPr>
          <w:rFonts w:ascii="Times New Roman" w:hAnsi="Times New Roman" w:cs="Times New Roman"/>
          <w:sz w:val="24"/>
          <w:szCs w:val="24"/>
        </w:rPr>
        <w:t>Tabel</w:t>
      </w:r>
      <w:proofErr w:type="spellEnd"/>
      <w:r w:rsidRPr="00052671">
        <w:rPr>
          <w:rFonts w:ascii="Times New Roman" w:hAnsi="Times New Roman" w:cs="Times New Roman"/>
          <w:sz w:val="24"/>
          <w:szCs w:val="24"/>
        </w:rPr>
        <w:t xml:space="preserve"> </w:t>
      </w:r>
      <w:r w:rsidRPr="00FC5747">
        <w:rPr>
          <w:rFonts w:ascii="Times New Roman" w:hAnsi="Times New Roman" w:cs="Times New Roman"/>
          <w:sz w:val="24"/>
          <w:szCs w:val="24"/>
        </w:rPr>
        <w:t xml:space="preserve">3.2 Skala </w:t>
      </w:r>
      <w:proofErr w:type="spellStart"/>
      <w:r w:rsidRPr="00FC5747">
        <w:rPr>
          <w:rFonts w:ascii="Times New Roman" w:hAnsi="Times New Roman" w:cs="Times New Roman"/>
          <w:sz w:val="24"/>
          <w:szCs w:val="24"/>
        </w:rPr>
        <w:t>Pengukuran</w:t>
      </w:r>
      <w:proofErr w:type="spellEnd"/>
      <w:r w:rsidRPr="00FC5747">
        <w:rPr>
          <w:rFonts w:ascii="Times New Roman" w:hAnsi="Times New Roman" w:cs="Times New Roman"/>
          <w:sz w:val="24"/>
          <w:szCs w:val="24"/>
        </w:rPr>
        <w:t xml:space="preserve"> Likert</w:t>
      </w:r>
      <w:r>
        <w:rPr>
          <w:rFonts w:ascii="Times New Roman" w:hAnsi="Times New Roman" w:cs="Times New Roman"/>
          <w:sz w:val="24"/>
          <w:szCs w:val="24"/>
        </w:rPr>
        <w:tab/>
        <w:t>…</w:t>
      </w:r>
      <w:r w:rsidR="000C3EB2">
        <w:rPr>
          <w:rFonts w:ascii="Times New Roman" w:hAnsi="Times New Roman" w:cs="Times New Roman"/>
          <w:sz w:val="24"/>
          <w:szCs w:val="24"/>
        </w:rPr>
        <w:t>…</w:t>
      </w:r>
      <w:proofErr w:type="gramStart"/>
      <w:r w:rsidR="000C3EB2">
        <w:rPr>
          <w:rFonts w:ascii="Times New Roman" w:hAnsi="Times New Roman" w:cs="Times New Roman"/>
          <w:sz w:val="24"/>
          <w:szCs w:val="24"/>
        </w:rPr>
        <w:t>…..</w:t>
      </w:r>
      <w:proofErr w:type="gramEnd"/>
      <w:r w:rsidR="00E73824">
        <w:rPr>
          <w:rFonts w:ascii="Times New Roman" w:hAnsi="Times New Roman" w:cs="Times New Roman"/>
          <w:sz w:val="24"/>
          <w:szCs w:val="24"/>
        </w:rPr>
        <w:t>5</w:t>
      </w:r>
      <w:r w:rsidR="0089324B">
        <w:rPr>
          <w:rFonts w:ascii="Times New Roman" w:hAnsi="Times New Roman" w:cs="Times New Roman"/>
          <w:sz w:val="24"/>
          <w:szCs w:val="24"/>
        </w:rPr>
        <w:t>2</w:t>
      </w:r>
    </w:p>
    <w:p w14:paraId="4D75DE5C" w14:textId="3506890E" w:rsidR="000C3EB2" w:rsidRPr="000C3EB2" w:rsidRDefault="000C3EB2" w:rsidP="000C3EB2">
      <w:pPr>
        <w:tabs>
          <w:tab w:val="center" w:leader="dot" w:pos="7371"/>
          <w:tab w:val="right" w:pos="7655"/>
        </w:tabs>
        <w:spacing w:after="160" w:line="240" w:lineRule="auto"/>
        <w:rPr>
          <w:rFonts w:ascii="Times New Roman" w:hAnsi="Times New Roman" w:cs="Times New Roman"/>
          <w:sz w:val="24"/>
          <w:szCs w:val="24"/>
          <w:lang w:val="id"/>
        </w:rPr>
      </w:pPr>
      <w:r>
        <w:rPr>
          <w:rFonts w:ascii="Times New Roman" w:hAnsi="Times New Roman" w:cs="Times New Roman"/>
          <w:sz w:val="24"/>
          <w:szCs w:val="24"/>
          <w:lang w:val="id"/>
        </w:rPr>
        <w:t xml:space="preserve">Tabel 4.1 </w:t>
      </w:r>
      <w:r w:rsidRPr="000C3EB2">
        <w:rPr>
          <w:rFonts w:ascii="Times New Roman" w:hAnsi="Times New Roman" w:cs="Times New Roman"/>
          <w:sz w:val="24"/>
          <w:szCs w:val="24"/>
          <w:lang w:val="id"/>
        </w:rPr>
        <w:t>Deskripsi responden berdasarkan jenis kelamin</w:t>
      </w:r>
      <w:r w:rsidRPr="000C3EB2">
        <w:rPr>
          <w:rFonts w:ascii="Times New Roman" w:hAnsi="Times New Roman" w:cs="Times New Roman"/>
          <w:sz w:val="24"/>
          <w:szCs w:val="24"/>
          <w:lang w:val="id"/>
        </w:rPr>
        <w:tab/>
      </w:r>
      <w:r>
        <w:rPr>
          <w:rFonts w:ascii="Times New Roman" w:hAnsi="Times New Roman" w:cs="Times New Roman"/>
          <w:sz w:val="24"/>
          <w:szCs w:val="24"/>
          <w:lang w:val="id"/>
        </w:rPr>
        <w:t>..............</w:t>
      </w:r>
      <w:r w:rsidRPr="000C3EB2">
        <w:rPr>
          <w:rFonts w:ascii="Times New Roman" w:hAnsi="Times New Roman" w:cs="Times New Roman"/>
          <w:sz w:val="24"/>
          <w:szCs w:val="24"/>
          <w:lang w:val="id"/>
        </w:rPr>
        <w:t>7</w:t>
      </w:r>
      <w:r w:rsidR="007220B8">
        <w:rPr>
          <w:rFonts w:ascii="Times New Roman" w:hAnsi="Times New Roman" w:cs="Times New Roman"/>
          <w:sz w:val="24"/>
          <w:szCs w:val="24"/>
          <w:lang w:val="id"/>
        </w:rPr>
        <w:t>3</w:t>
      </w:r>
    </w:p>
    <w:p w14:paraId="3DE04A29" w14:textId="0E37AE9D" w:rsidR="000C3EB2" w:rsidRPr="000C3EB2" w:rsidRDefault="000C3EB2" w:rsidP="000C3EB2">
      <w:pPr>
        <w:tabs>
          <w:tab w:val="center" w:leader="dot" w:pos="7371"/>
          <w:tab w:val="right" w:pos="7655"/>
        </w:tabs>
        <w:spacing w:after="160" w:line="240" w:lineRule="auto"/>
        <w:rPr>
          <w:rFonts w:ascii="Times New Roman" w:hAnsi="Times New Roman" w:cs="Times New Roman"/>
          <w:sz w:val="24"/>
          <w:szCs w:val="24"/>
          <w:lang w:val="id"/>
        </w:rPr>
      </w:pPr>
      <w:r>
        <w:rPr>
          <w:rFonts w:ascii="Times New Roman" w:hAnsi="Times New Roman" w:cs="Times New Roman"/>
          <w:sz w:val="24"/>
          <w:szCs w:val="24"/>
          <w:lang w:val="id"/>
        </w:rPr>
        <w:t xml:space="preserve">Tabel 4.2 </w:t>
      </w:r>
      <w:r w:rsidRPr="000C3EB2">
        <w:rPr>
          <w:rFonts w:ascii="Times New Roman" w:hAnsi="Times New Roman" w:cs="Times New Roman"/>
          <w:sz w:val="24"/>
          <w:szCs w:val="24"/>
          <w:lang w:val="id"/>
        </w:rPr>
        <w:t>Deskripsi responden berdasarkan umur</w:t>
      </w:r>
      <w:r w:rsidRPr="000C3EB2">
        <w:rPr>
          <w:rFonts w:ascii="Times New Roman" w:hAnsi="Times New Roman" w:cs="Times New Roman"/>
          <w:sz w:val="24"/>
          <w:szCs w:val="24"/>
          <w:lang w:val="id"/>
        </w:rPr>
        <w:tab/>
      </w:r>
      <w:r>
        <w:rPr>
          <w:rFonts w:ascii="Times New Roman" w:hAnsi="Times New Roman" w:cs="Times New Roman"/>
          <w:sz w:val="24"/>
          <w:szCs w:val="24"/>
          <w:lang w:val="id"/>
        </w:rPr>
        <w:t>..............</w:t>
      </w:r>
      <w:r w:rsidR="007220B8">
        <w:rPr>
          <w:rFonts w:ascii="Times New Roman" w:hAnsi="Times New Roman" w:cs="Times New Roman"/>
          <w:sz w:val="24"/>
          <w:szCs w:val="24"/>
          <w:lang w:val="id"/>
        </w:rPr>
        <w:t>73</w:t>
      </w:r>
    </w:p>
    <w:p w14:paraId="6089DF75" w14:textId="709731CD" w:rsidR="000C3EB2" w:rsidRPr="000C3EB2" w:rsidRDefault="000C3EB2" w:rsidP="000C3EB2">
      <w:pPr>
        <w:tabs>
          <w:tab w:val="center" w:leader="dot" w:pos="7371"/>
          <w:tab w:val="right" w:pos="7655"/>
        </w:tabs>
        <w:spacing w:after="160" w:line="240" w:lineRule="auto"/>
        <w:rPr>
          <w:rFonts w:ascii="Times New Roman" w:hAnsi="Times New Roman" w:cs="Times New Roman"/>
          <w:sz w:val="24"/>
          <w:szCs w:val="24"/>
          <w:lang w:val="id"/>
        </w:rPr>
      </w:pPr>
      <w:r>
        <w:rPr>
          <w:rFonts w:ascii="Times New Roman" w:hAnsi="Times New Roman" w:cs="Times New Roman"/>
          <w:sz w:val="24"/>
          <w:szCs w:val="24"/>
          <w:lang w:val="id"/>
        </w:rPr>
        <w:t xml:space="preserve">Tabel 4.3 </w:t>
      </w:r>
      <w:r w:rsidRPr="000C3EB2">
        <w:rPr>
          <w:rFonts w:ascii="Times New Roman" w:hAnsi="Times New Roman" w:cs="Times New Roman"/>
          <w:sz w:val="24"/>
          <w:szCs w:val="24"/>
          <w:lang w:val="id"/>
        </w:rPr>
        <w:t>Deskripsi responden berdasarkan Pendidikan terakhir</w:t>
      </w:r>
      <w:r w:rsidRPr="000C3EB2">
        <w:rPr>
          <w:rFonts w:ascii="Times New Roman" w:hAnsi="Times New Roman" w:cs="Times New Roman"/>
          <w:sz w:val="24"/>
          <w:szCs w:val="24"/>
          <w:lang w:val="id"/>
        </w:rPr>
        <w:tab/>
      </w:r>
      <w:r>
        <w:rPr>
          <w:rFonts w:ascii="Times New Roman" w:hAnsi="Times New Roman" w:cs="Times New Roman"/>
          <w:sz w:val="24"/>
          <w:szCs w:val="24"/>
          <w:lang w:val="id"/>
        </w:rPr>
        <w:t>..............</w:t>
      </w:r>
      <w:r w:rsidR="007220B8">
        <w:rPr>
          <w:rFonts w:ascii="Times New Roman" w:hAnsi="Times New Roman" w:cs="Times New Roman"/>
          <w:sz w:val="24"/>
          <w:szCs w:val="24"/>
          <w:lang w:val="id"/>
        </w:rPr>
        <w:t>74</w:t>
      </w:r>
    </w:p>
    <w:p w14:paraId="43542BD3" w14:textId="7B7B2111" w:rsidR="000C3EB2" w:rsidRPr="000C3EB2" w:rsidRDefault="000C3EB2" w:rsidP="000C3EB2">
      <w:pPr>
        <w:tabs>
          <w:tab w:val="center" w:leader="dot" w:pos="7371"/>
          <w:tab w:val="right" w:pos="7655"/>
        </w:tabs>
        <w:spacing w:after="160" w:line="240" w:lineRule="auto"/>
        <w:rPr>
          <w:rFonts w:ascii="Times New Roman" w:hAnsi="Times New Roman" w:cs="Times New Roman"/>
          <w:sz w:val="24"/>
          <w:szCs w:val="24"/>
          <w:lang w:val="id"/>
        </w:rPr>
      </w:pPr>
      <w:r>
        <w:rPr>
          <w:rFonts w:ascii="Times New Roman" w:hAnsi="Times New Roman" w:cs="Times New Roman"/>
          <w:sz w:val="24"/>
          <w:szCs w:val="24"/>
          <w:lang w:val="id"/>
        </w:rPr>
        <w:t xml:space="preserve">Tabel 4.4 </w:t>
      </w:r>
      <w:r w:rsidRPr="000C3EB2">
        <w:rPr>
          <w:rFonts w:ascii="Times New Roman" w:hAnsi="Times New Roman" w:cs="Times New Roman"/>
          <w:sz w:val="24"/>
          <w:szCs w:val="24"/>
          <w:lang w:val="id"/>
        </w:rPr>
        <w:t xml:space="preserve">Hasil uji validitas </w:t>
      </w:r>
      <w:r w:rsidR="007220B8">
        <w:rPr>
          <w:rFonts w:ascii="Times New Roman" w:hAnsi="Times New Roman" w:cs="Times New Roman"/>
          <w:sz w:val="24"/>
          <w:szCs w:val="24"/>
          <w:lang w:val="id"/>
        </w:rPr>
        <w:t>volume penjualan</w:t>
      </w:r>
      <w:r w:rsidRPr="000C3EB2">
        <w:rPr>
          <w:rFonts w:ascii="Times New Roman" w:hAnsi="Times New Roman" w:cs="Times New Roman"/>
          <w:sz w:val="24"/>
          <w:szCs w:val="24"/>
          <w:lang w:val="id"/>
        </w:rPr>
        <w:tab/>
      </w:r>
      <w:r>
        <w:rPr>
          <w:rFonts w:ascii="Times New Roman" w:hAnsi="Times New Roman" w:cs="Times New Roman"/>
          <w:sz w:val="24"/>
          <w:szCs w:val="24"/>
          <w:lang w:val="id"/>
        </w:rPr>
        <w:t>...............</w:t>
      </w:r>
      <w:r w:rsidR="007220B8">
        <w:rPr>
          <w:rFonts w:ascii="Times New Roman" w:hAnsi="Times New Roman" w:cs="Times New Roman"/>
          <w:sz w:val="24"/>
          <w:szCs w:val="24"/>
          <w:lang w:val="id"/>
        </w:rPr>
        <w:t>76</w:t>
      </w:r>
    </w:p>
    <w:p w14:paraId="0F221EFD" w14:textId="55A87A85" w:rsidR="000C3EB2" w:rsidRPr="000C3EB2" w:rsidRDefault="000C3EB2" w:rsidP="000C3EB2">
      <w:pPr>
        <w:tabs>
          <w:tab w:val="center" w:leader="dot" w:pos="7371"/>
          <w:tab w:val="right" w:pos="7655"/>
        </w:tabs>
        <w:spacing w:after="160" w:line="240" w:lineRule="auto"/>
        <w:rPr>
          <w:rFonts w:ascii="Times New Roman" w:hAnsi="Times New Roman" w:cs="Times New Roman"/>
          <w:sz w:val="24"/>
          <w:szCs w:val="24"/>
          <w:lang w:val="id"/>
        </w:rPr>
      </w:pPr>
      <w:r>
        <w:rPr>
          <w:rFonts w:ascii="Times New Roman" w:hAnsi="Times New Roman" w:cs="Times New Roman"/>
          <w:sz w:val="24"/>
          <w:szCs w:val="24"/>
          <w:lang w:val="id"/>
        </w:rPr>
        <w:t xml:space="preserve">Tabel 4.5 </w:t>
      </w:r>
      <w:r w:rsidRPr="000C3EB2">
        <w:rPr>
          <w:rFonts w:ascii="Times New Roman" w:hAnsi="Times New Roman" w:cs="Times New Roman"/>
          <w:sz w:val="24"/>
          <w:szCs w:val="24"/>
          <w:lang w:val="id"/>
        </w:rPr>
        <w:t xml:space="preserve">Hasil uji validitas </w:t>
      </w:r>
      <w:r w:rsidR="007220B8">
        <w:rPr>
          <w:rFonts w:ascii="Times New Roman" w:hAnsi="Times New Roman" w:cs="Times New Roman"/>
          <w:i/>
          <w:sz w:val="24"/>
          <w:szCs w:val="24"/>
          <w:lang w:val="id"/>
        </w:rPr>
        <w:t>advertising</w:t>
      </w:r>
      <w:r w:rsidRPr="000C3EB2">
        <w:rPr>
          <w:rFonts w:ascii="Times New Roman" w:hAnsi="Times New Roman" w:cs="Times New Roman"/>
          <w:i/>
          <w:sz w:val="24"/>
          <w:szCs w:val="24"/>
          <w:lang w:val="id"/>
        </w:rPr>
        <w:tab/>
      </w:r>
      <w:r>
        <w:rPr>
          <w:rFonts w:ascii="Times New Roman" w:hAnsi="Times New Roman" w:cs="Times New Roman"/>
          <w:i/>
          <w:sz w:val="24"/>
          <w:szCs w:val="24"/>
          <w:lang w:val="id"/>
        </w:rPr>
        <w:t>..............</w:t>
      </w:r>
      <w:r w:rsidR="007220B8">
        <w:rPr>
          <w:rFonts w:ascii="Times New Roman" w:hAnsi="Times New Roman" w:cs="Times New Roman"/>
          <w:sz w:val="24"/>
          <w:szCs w:val="24"/>
          <w:lang w:val="id"/>
        </w:rPr>
        <w:t>77</w:t>
      </w:r>
    </w:p>
    <w:p w14:paraId="2B0B8184" w14:textId="1DCD2A31" w:rsidR="000C3EB2" w:rsidRPr="000C3EB2" w:rsidRDefault="000C3EB2" w:rsidP="000C3EB2">
      <w:pPr>
        <w:tabs>
          <w:tab w:val="center" w:leader="dot" w:pos="7371"/>
          <w:tab w:val="right" w:pos="7655"/>
        </w:tabs>
        <w:spacing w:after="160" w:line="240" w:lineRule="auto"/>
        <w:rPr>
          <w:rFonts w:ascii="Times New Roman" w:hAnsi="Times New Roman" w:cs="Times New Roman"/>
          <w:sz w:val="24"/>
          <w:szCs w:val="24"/>
          <w:lang w:val="id"/>
        </w:rPr>
      </w:pPr>
      <w:r>
        <w:rPr>
          <w:rFonts w:ascii="Times New Roman" w:hAnsi="Times New Roman" w:cs="Times New Roman"/>
          <w:sz w:val="24"/>
          <w:szCs w:val="24"/>
          <w:lang w:val="id"/>
        </w:rPr>
        <w:t xml:space="preserve">Tabel 4.6 </w:t>
      </w:r>
      <w:r w:rsidRPr="000C3EB2">
        <w:rPr>
          <w:rFonts w:ascii="Times New Roman" w:hAnsi="Times New Roman" w:cs="Times New Roman"/>
          <w:sz w:val="24"/>
          <w:szCs w:val="24"/>
          <w:lang w:val="id"/>
        </w:rPr>
        <w:t xml:space="preserve">Hasil uji validitas </w:t>
      </w:r>
      <w:r w:rsidR="007220B8">
        <w:rPr>
          <w:rFonts w:ascii="Times New Roman" w:hAnsi="Times New Roman" w:cs="Times New Roman"/>
          <w:sz w:val="24"/>
          <w:szCs w:val="24"/>
          <w:lang w:val="id"/>
        </w:rPr>
        <w:t>personal selling</w:t>
      </w:r>
      <w:r w:rsidRPr="000C3EB2">
        <w:rPr>
          <w:rFonts w:ascii="Times New Roman" w:hAnsi="Times New Roman" w:cs="Times New Roman"/>
          <w:sz w:val="24"/>
          <w:szCs w:val="24"/>
          <w:lang w:val="id"/>
        </w:rPr>
        <w:tab/>
      </w:r>
      <w:r>
        <w:rPr>
          <w:rFonts w:ascii="Times New Roman" w:hAnsi="Times New Roman" w:cs="Times New Roman"/>
          <w:sz w:val="24"/>
          <w:szCs w:val="24"/>
          <w:lang w:val="id"/>
        </w:rPr>
        <w:t>..............</w:t>
      </w:r>
      <w:r w:rsidR="007220B8">
        <w:rPr>
          <w:rFonts w:ascii="Times New Roman" w:hAnsi="Times New Roman" w:cs="Times New Roman"/>
          <w:sz w:val="24"/>
          <w:szCs w:val="24"/>
          <w:lang w:val="id"/>
        </w:rPr>
        <w:t>78</w:t>
      </w:r>
    </w:p>
    <w:p w14:paraId="737461DE" w14:textId="528AB300" w:rsidR="000C3EB2" w:rsidRPr="000C3EB2" w:rsidRDefault="000C3EB2" w:rsidP="000C3EB2">
      <w:pPr>
        <w:tabs>
          <w:tab w:val="center" w:leader="dot" w:pos="7371"/>
          <w:tab w:val="right" w:pos="7655"/>
        </w:tabs>
        <w:spacing w:after="160" w:line="240" w:lineRule="auto"/>
        <w:rPr>
          <w:rFonts w:ascii="Times New Roman" w:hAnsi="Times New Roman" w:cs="Times New Roman"/>
          <w:sz w:val="24"/>
          <w:szCs w:val="24"/>
          <w:lang w:val="id"/>
        </w:rPr>
      </w:pPr>
      <w:r>
        <w:rPr>
          <w:rFonts w:ascii="Times New Roman" w:hAnsi="Times New Roman" w:cs="Times New Roman"/>
          <w:sz w:val="24"/>
          <w:szCs w:val="24"/>
          <w:lang w:val="id"/>
        </w:rPr>
        <w:t xml:space="preserve">Tabel 4.7 </w:t>
      </w:r>
      <w:r w:rsidRPr="000C3EB2">
        <w:rPr>
          <w:rFonts w:ascii="Times New Roman" w:hAnsi="Times New Roman" w:cs="Times New Roman"/>
          <w:sz w:val="24"/>
          <w:szCs w:val="24"/>
          <w:lang w:val="id"/>
        </w:rPr>
        <w:t xml:space="preserve">Hasil uji validitas </w:t>
      </w:r>
      <w:r w:rsidR="007220B8">
        <w:rPr>
          <w:rFonts w:ascii="Times New Roman" w:hAnsi="Times New Roman" w:cs="Times New Roman"/>
          <w:sz w:val="24"/>
          <w:szCs w:val="24"/>
          <w:lang w:val="id"/>
        </w:rPr>
        <w:t>sales promotion</w:t>
      </w:r>
      <w:r w:rsidRPr="000C3EB2">
        <w:rPr>
          <w:rFonts w:ascii="Times New Roman" w:hAnsi="Times New Roman" w:cs="Times New Roman"/>
          <w:sz w:val="24"/>
          <w:szCs w:val="24"/>
          <w:lang w:val="id"/>
        </w:rPr>
        <w:tab/>
      </w:r>
      <w:r>
        <w:rPr>
          <w:rFonts w:ascii="Times New Roman" w:hAnsi="Times New Roman" w:cs="Times New Roman"/>
          <w:sz w:val="24"/>
          <w:szCs w:val="24"/>
          <w:lang w:val="id"/>
        </w:rPr>
        <w:t>..............</w:t>
      </w:r>
      <w:r w:rsidR="007220B8">
        <w:rPr>
          <w:rFonts w:ascii="Times New Roman" w:hAnsi="Times New Roman" w:cs="Times New Roman"/>
          <w:sz w:val="24"/>
          <w:szCs w:val="24"/>
          <w:lang w:val="id"/>
        </w:rPr>
        <w:t>79</w:t>
      </w:r>
    </w:p>
    <w:p w14:paraId="48314F77" w14:textId="0569181F" w:rsidR="000C3EB2" w:rsidRPr="000C3EB2" w:rsidRDefault="000C3EB2" w:rsidP="000C3EB2">
      <w:pPr>
        <w:tabs>
          <w:tab w:val="center" w:leader="dot" w:pos="7371"/>
          <w:tab w:val="right" w:pos="7655"/>
        </w:tabs>
        <w:spacing w:after="160" w:line="240" w:lineRule="auto"/>
        <w:rPr>
          <w:rFonts w:ascii="Times New Roman" w:hAnsi="Times New Roman" w:cs="Times New Roman"/>
          <w:sz w:val="24"/>
          <w:szCs w:val="24"/>
          <w:lang w:val="id"/>
        </w:rPr>
      </w:pPr>
      <w:r>
        <w:rPr>
          <w:rFonts w:ascii="Times New Roman" w:hAnsi="Times New Roman" w:cs="Times New Roman"/>
          <w:sz w:val="24"/>
          <w:szCs w:val="24"/>
          <w:lang w:val="id"/>
        </w:rPr>
        <w:t xml:space="preserve">Tabel 4.8 </w:t>
      </w:r>
      <w:r w:rsidRPr="000C3EB2">
        <w:rPr>
          <w:rFonts w:ascii="Times New Roman" w:hAnsi="Times New Roman" w:cs="Times New Roman"/>
          <w:sz w:val="24"/>
          <w:szCs w:val="24"/>
          <w:lang w:val="id"/>
        </w:rPr>
        <w:t>Hasil uji reliabilitas</w:t>
      </w:r>
      <w:r w:rsidRPr="000C3EB2">
        <w:rPr>
          <w:rFonts w:ascii="Times New Roman" w:hAnsi="Times New Roman" w:cs="Times New Roman"/>
          <w:sz w:val="24"/>
          <w:szCs w:val="24"/>
          <w:lang w:val="id"/>
        </w:rPr>
        <w:tab/>
      </w:r>
      <w:r>
        <w:rPr>
          <w:rFonts w:ascii="Times New Roman" w:hAnsi="Times New Roman" w:cs="Times New Roman"/>
          <w:sz w:val="24"/>
          <w:szCs w:val="24"/>
          <w:lang w:val="id"/>
        </w:rPr>
        <w:t>.............</w:t>
      </w:r>
      <w:r w:rsidR="00972ECC">
        <w:rPr>
          <w:rFonts w:ascii="Times New Roman" w:hAnsi="Times New Roman" w:cs="Times New Roman"/>
          <w:sz w:val="24"/>
          <w:szCs w:val="24"/>
          <w:lang w:val="id"/>
        </w:rPr>
        <w:t>.</w:t>
      </w:r>
      <w:r w:rsidRPr="000C3EB2">
        <w:rPr>
          <w:rFonts w:ascii="Times New Roman" w:hAnsi="Times New Roman" w:cs="Times New Roman"/>
          <w:sz w:val="24"/>
          <w:szCs w:val="24"/>
          <w:lang w:val="id"/>
        </w:rPr>
        <w:t>8</w:t>
      </w:r>
      <w:r w:rsidR="007220B8">
        <w:rPr>
          <w:rFonts w:ascii="Times New Roman" w:hAnsi="Times New Roman" w:cs="Times New Roman"/>
          <w:sz w:val="24"/>
          <w:szCs w:val="24"/>
          <w:lang w:val="id"/>
        </w:rPr>
        <w:t>0</w:t>
      </w:r>
    </w:p>
    <w:p w14:paraId="007C7CBF" w14:textId="2BCF17E5" w:rsidR="000C3EB2" w:rsidRPr="000C3EB2" w:rsidRDefault="000C3EB2" w:rsidP="000C3EB2">
      <w:pPr>
        <w:tabs>
          <w:tab w:val="center" w:leader="dot" w:pos="7371"/>
          <w:tab w:val="right" w:pos="7655"/>
        </w:tabs>
        <w:spacing w:after="160" w:line="240" w:lineRule="auto"/>
        <w:rPr>
          <w:rFonts w:ascii="Times New Roman" w:hAnsi="Times New Roman" w:cs="Times New Roman"/>
          <w:sz w:val="24"/>
          <w:szCs w:val="24"/>
          <w:lang w:val="id"/>
        </w:rPr>
      </w:pPr>
      <w:r>
        <w:rPr>
          <w:rFonts w:ascii="Times New Roman" w:hAnsi="Times New Roman" w:cs="Times New Roman"/>
          <w:sz w:val="24"/>
          <w:szCs w:val="24"/>
          <w:lang w:val="id"/>
        </w:rPr>
        <w:t>Tabel 4.</w:t>
      </w:r>
      <w:r w:rsidR="007220B8">
        <w:rPr>
          <w:rFonts w:ascii="Times New Roman" w:hAnsi="Times New Roman" w:cs="Times New Roman"/>
          <w:sz w:val="24"/>
          <w:szCs w:val="24"/>
          <w:lang w:val="id"/>
        </w:rPr>
        <w:t>9</w:t>
      </w:r>
      <w:r>
        <w:rPr>
          <w:rFonts w:ascii="Times New Roman" w:hAnsi="Times New Roman" w:cs="Times New Roman"/>
          <w:sz w:val="24"/>
          <w:szCs w:val="24"/>
          <w:lang w:val="id"/>
        </w:rPr>
        <w:t xml:space="preserve"> </w:t>
      </w:r>
      <w:r w:rsidRPr="000C3EB2">
        <w:rPr>
          <w:rFonts w:ascii="Times New Roman" w:hAnsi="Times New Roman" w:cs="Times New Roman"/>
          <w:sz w:val="24"/>
          <w:szCs w:val="24"/>
          <w:lang w:val="id"/>
        </w:rPr>
        <w:t>Statisik deskriptif</w:t>
      </w:r>
      <w:r w:rsidRPr="000C3EB2">
        <w:rPr>
          <w:rFonts w:ascii="Times New Roman" w:hAnsi="Times New Roman" w:cs="Times New Roman"/>
          <w:sz w:val="24"/>
          <w:szCs w:val="24"/>
          <w:lang w:val="id"/>
        </w:rPr>
        <w:tab/>
      </w:r>
      <w:r>
        <w:rPr>
          <w:rFonts w:ascii="Times New Roman" w:hAnsi="Times New Roman" w:cs="Times New Roman"/>
          <w:sz w:val="24"/>
          <w:szCs w:val="24"/>
          <w:lang w:val="id"/>
        </w:rPr>
        <w:t>.............</w:t>
      </w:r>
      <w:r w:rsidR="00972ECC">
        <w:rPr>
          <w:rFonts w:ascii="Times New Roman" w:hAnsi="Times New Roman" w:cs="Times New Roman"/>
          <w:sz w:val="24"/>
          <w:szCs w:val="24"/>
          <w:lang w:val="id"/>
        </w:rPr>
        <w:t>.</w:t>
      </w:r>
      <w:r w:rsidR="007220B8">
        <w:rPr>
          <w:rFonts w:ascii="Times New Roman" w:hAnsi="Times New Roman" w:cs="Times New Roman"/>
          <w:sz w:val="24"/>
          <w:szCs w:val="24"/>
          <w:lang w:val="id"/>
        </w:rPr>
        <w:t>81</w:t>
      </w:r>
    </w:p>
    <w:p w14:paraId="42CA4C21" w14:textId="6C0BBAD3" w:rsidR="000C3EB2" w:rsidRPr="000C3EB2" w:rsidRDefault="000C3EB2" w:rsidP="000C3EB2">
      <w:pPr>
        <w:tabs>
          <w:tab w:val="center" w:leader="dot" w:pos="7371"/>
          <w:tab w:val="right" w:pos="7655"/>
        </w:tabs>
        <w:spacing w:after="160" w:line="240" w:lineRule="auto"/>
        <w:rPr>
          <w:rFonts w:ascii="Times New Roman" w:hAnsi="Times New Roman" w:cs="Times New Roman"/>
          <w:sz w:val="24"/>
          <w:szCs w:val="24"/>
          <w:lang w:val="id"/>
        </w:rPr>
      </w:pPr>
      <w:r>
        <w:rPr>
          <w:rFonts w:ascii="Times New Roman" w:hAnsi="Times New Roman" w:cs="Times New Roman"/>
          <w:sz w:val="24"/>
          <w:szCs w:val="24"/>
          <w:lang w:val="id"/>
        </w:rPr>
        <w:t>Tabel 4.1</w:t>
      </w:r>
      <w:r w:rsidR="007220B8">
        <w:rPr>
          <w:rFonts w:ascii="Times New Roman" w:hAnsi="Times New Roman" w:cs="Times New Roman"/>
          <w:sz w:val="24"/>
          <w:szCs w:val="24"/>
          <w:lang w:val="id"/>
        </w:rPr>
        <w:t>0</w:t>
      </w:r>
      <w:r>
        <w:rPr>
          <w:rFonts w:ascii="Times New Roman" w:hAnsi="Times New Roman" w:cs="Times New Roman"/>
          <w:sz w:val="24"/>
          <w:szCs w:val="24"/>
          <w:lang w:val="id"/>
        </w:rPr>
        <w:t xml:space="preserve"> </w:t>
      </w:r>
      <w:r w:rsidRPr="000C3EB2">
        <w:rPr>
          <w:rFonts w:ascii="Times New Roman" w:hAnsi="Times New Roman" w:cs="Times New Roman"/>
          <w:sz w:val="24"/>
          <w:szCs w:val="24"/>
          <w:lang w:val="id"/>
        </w:rPr>
        <w:t>Uji normalitas</w:t>
      </w:r>
      <w:r w:rsidRPr="000C3EB2">
        <w:rPr>
          <w:rFonts w:ascii="Times New Roman" w:hAnsi="Times New Roman" w:cs="Times New Roman"/>
          <w:sz w:val="24"/>
          <w:szCs w:val="24"/>
          <w:lang w:val="id"/>
        </w:rPr>
        <w:tab/>
      </w:r>
      <w:r>
        <w:rPr>
          <w:rFonts w:ascii="Times New Roman" w:hAnsi="Times New Roman" w:cs="Times New Roman"/>
          <w:sz w:val="24"/>
          <w:szCs w:val="24"/>
          <w:lang w:val="id"/>
        </w:rPr>
        <w:t>............</w:t>
      </w:r>
      <w:r w:rsidR="00972ECC">
        <w:rPr>
          <w:rFonts w:ascii="Times New Roman" w:hAnsi="Times New Roman" w:cs="Times New Roman"/>
          <w:sz w:val="24"/>
          <w:szCs w:val="24"/>
          <w:lang w:val="id"/>
        </w:rPr>
        <w:t>..</w:t>
      </w:r>
      <w:r w:rsidR="007220B8">
        <w:rPr>
          <w:rFonts w:ascii="Times New Roman" w:hAnsi="Times New Roman" w:cs="Times New Roman"/>
          <w:sz w:val="24"/>
          <w:szCs w:val="24"/>
          <w:lang w:val="id"/>
        </w:rPr>
        <w:t>84</w:t>
      </w:r>
    </w:p>
    <w:p w14:paraId="65D7764A" w14:textId="190B22B2" w:rsidR="000C3EB2" w:rsidRPr="000C3EB2" w:rsidRDefault="000C3EB2" w:rsidP="000C3EB2">
      <w:pPr>
        <w:tabs>
          <w:tab w:val="center" w:leader="dot" w:pos="7371"/>
          <w:tab w:val="right" w:pos="7655"/>
        </w:tabs>
        <w:spacing w:after="160" w:line="240" w:lineRule="auto"/>
        <w:rPr>
          <w:rFonts w:ascii="Times New Roman" w:hAnsi="Times New Roman" w:cs="Times New Roman"/>
          <w:sz w:val="24"/>
          <w:szCs w:val="24"/>
          <w:lang w:val="id"/>
        </w:rPr>
      </w:pPr>
      <w:r>
        <w:rPr>
          <w:rFonts w:ascii="Times New Roman" w:hAnsi="Times New Roman" w:cs="Times New Roman"/>
          <w:sz w:val="24"/>
          <w:szCs w:val="24"/>
          <w:lang w:val="id"/>
        </w:rPr>
        <w:t>Tabel 4.1</w:t>
      </w:r>
      <w:r w:rsidR="007220B8">
        <w:rPr>
          <w:rFonts w:ascii="Times New Roman" w:hAnsi="Times New Roman" w:cs="Times New Roman"/>
          <w:sz w:val="24"/>
          <w:szCs w:val="24"/>
          <w:lang w:val="id"/>
        </w:rPr>
        <w:t>1</w:t>
      </w:r>
      <w:r>
        <w:rPr>
          <w:rFonts w:ascii="Times New Roman" w:hAnsi="Times New Roman" w:cs="Times New Roman"/>
          <w:sz w:val="24"/>
          <w:szCs w:val="24"/>
          <w:lang w:val="id"/>
        </w:rPr>
        <w:t xml:space="preserve"> </w:t>
      </w:r>
      <w:r w:rsidRPr="000C3EB2">
        <w:rPr>
          <w:rFonts w:ascii="Times New Roman" w:hAnsi="Times New Roman" w:cs="Times New Roman"/>
          <w:sz w:val="24"/>
          <w:szCs w:val="24"/>
          <w:lang w:val="id"/>
        </w:rPr>
        <w:t>Uji multikolonieritas</w:t>
      </w:r>
      <w:r w:rsidRPr="000C3EB2">
        <w:rPr>
          <w:rFonts w:ascii="Times New Roman" w:hAnsi="Times New Roman" w:cs="Times New Roman"/>
          <w:sz w:val="24"/>
          <w:szCs w:val="24"/>
          <w:lang w:val="id"/>
        </w:rPr>
        <w:tab/>
      </w:r>
      <w:r>
        <w:rPr>
          <w:rFonts w:ascii="Times New Roman" w:hAnsi="Times New Roman" w:cs="Times New Roman"/>
          <w:sz w:val="24"/>
          <w:szCs w:val="24"/>
          <w:lang w:val="id"/>
        </w:rPr>
        <w:t>............</w:t>
      </w:r>
      <w:r w:rsidR="00972ECC">
        <w:rPr>
          <w:rFonts w:ascii="Times New Roman" w:hAnsi="Times New Roman" w:cs="Times New Roman"/>
          <w:sz w:val="24"/>
          <w:szCs w:val="24"/>
          <w:lang w:val="id"/>
        </w:rPr>
        <w:t>.</w:t>
      </w:r>
      <w:r w:rsidR="007220B8">
        <w:rPr>
          <w:rFonts w:ascii="Times New Roman" w:hAnsi="Times New Roman" w:cs="Times New Roman"/>
          <w:sz w:val="24"/>
          <w:szCs w:val="24"/>
          <w:lang w:val="id"/>
        </w:rPr>
        <w:t>86</w:t>
      </w:r>
    </w:p>
    <w:p w14:paraId="15E1D432" w14:textId="131E2A3B" w:rsidR="000C3EB2" w:rsidRPr="000C3EB2" w:rsidRDefault="000C3EB2" w:rsidP="000C3EB2">
      <w:pPr>
        <w:tabs>
          <w:tab w:val="center" w:leader="dot" w:pos="7371"/>
          <w:tab w:val="right" w:pos="7655"/>
        </w:tabs>
        <w:spacing w:after="160" w:line="240" w:lineRule="auto"/>
        <w:rPr>
          <w:rFonts w:ascii="Times New Roman" w:hAnsi="Times New Roman" w:cs="Times New Roman"/>
          <w:sz w:val="24"/>
          <w:szCs w:val="24"/>
          <w:lang w:val="id"/>
        </w:rPr>
      </w:pPr>
      <w:r>
        <w:rPr>
          <w:rFonts w:ascii="Times New Roman" w:hAnsi="Times New Roman" w:cs="Times New Roman"/>
          <w:sz w:val="24"/>
          <w:szCs w:val="24"/>
          <w:lang w:val="id"/>
        </w:rPr>
        <w:t>Tabel 4.1</w:t>
      </w:r>
      <w:r w:rsidR="007220B8">
        <w:rPr>
          <w:rFonts w:ascii="Times New Roman" w:hAnsi="Times New Roman" w:cs="Times New Roman"/>
          <w:sz w:val="24"/>
          <w:szCs w:val="24"/>
          <w:lang w:val="id"/>
        </w:rPr>
        <w:t>2</w:t>
      </w:r>
      <w:r>
        <w:rPr>
          <w:rFonts w:ascii="Times New Roman" w:hAnsi="Times New Roman" w:cs="Times New Roman"/>
          <w:sz w:val="24"/>
          <w:szCs w:val="24"/>
          <w:lang w:val="id"/>
        </w:rPr>
        <w:t xml:space="preserve"> </w:t>
      </w:r>
      <w:r w:rsidRPr="000C3EB2">
        <w:rPr>
          <w:rFonts w:ascii="Times New Roman" w:hAnsi="Times New Roman" w:cs="Times New Roman"/>
          <w:sz w:val="24"/>
          <w:szCs w:val="24"/>
          <w:lang w:val="id"/>
        </w:rPr>
        <w:t>Regresi liniear berganda</w:t>
      </w:r>
      <w:r w:rsidRPr="000C3EB2">
        <w:rPr>
          <w:rFonts w:ascii="Times New Roman" w:hAnsi="Times New Roman" w:cs="Times New Roman"/>
          <w:sz w:val="24"/>
          <w:szCs w:val="24"/>
          <w:lang w:val="id"/>
        </w:rPr>
        <w:tab/>
      </w:r>
      <w:r>
        <w:rPr>
          <w:rFonts w:ascii="Times New Roman" w:hAnsi="Times New Roman" w:cs="Times New Roman"/>
          <w:sz w:val="24"/>
          <w:szCs w:val="24"/>
          <w:lang w:val="id"/>
        </w:rPr>
        <w:t>...........</w:t>
      </w:r>
      <w:r w:rsidR="00972ECC">
        <w:rPr>
          <w:rFonts w:ascii="Times New Roman" w:hAnsi="Times New Roman" w:cs="Times New Roman"/>
          <w:sz w:val="24"/>
          <w:szCs w:val="24"/>
          <w:lang w:val="id"/>
        </w:rPr>
        <w:t>..</w:t>
      </w:r>
      <w:r w:rsidR="007220B8">
        <w:rPr>
          <w:rFonts w:ascii="Times New Roman" w:hAnsi="Times New Roman" w:cs="Times New Roman"/>
          <w:sz w:val="24"/>
          <w:szCs w:val="24"/>
          <w:lang w:val="id"/>
        </w:rPr>
        <w:t>88</w:t>
      </w:r>
    </w:p>
    <w:p w14:paraId="13963771" w14:textId="0746E557" w:rsidR="000C3EB2" w:rsidRPr="000C3EB2" w:rsidRDefault="000C3EB2" w:rsidP="000C3EB2">
      <w:pPr>
        <w:tabs>
          <w:tab w:val="center" w:leader="dot" w:pos="7371"/>
          <w:tab w:val="right" w:pos="7655"/>
        </w:tabs>
        <w:spacing w:after="160" w:line="240" w:lineRule="auto"/>
        <w:rPr>
          <w:rFonts w:ascii="Times New Roman" w:hAnsi="Times New Roman" w:cs="Times New Roman"/>
          <w:sz w:val="24"/>
          <w:szCs w:val="24"/>
          <w:lang w:val="id"/>
        </w:rPr>
      </w:pPr>
      <w:r>
        <w:rPr>
          <w:rFonts w:ascii="Times New Roman" w:hAnsi="Times New Roman" w:cs="Times New Roman"/>
          <w:sz w:val="24"/>
          <w:szCs w:val="24"/>
          <w:lang w:val="id"/>
        </w:rPr>
        <w:t>Tabel 4.1</w:t>
      </w:r>
      <w:r w:rsidR="007220B8">
        <w:rPr>
          <w:rFonts w:ascii="Times New Roman" w:hAnsi="Times New Roman" w:cs="Times New Roman"/>
          <w:sz w:val="24"/>
          <w:szCs w:val="24"/>
          <w:lang w:val="id"/>
        </w:rPr>
        <w:t>3</w:t>
      </w:r>
      <w:r>
        <w:rPr>
          <w:rFonts w:ascii="Times New Roman" w:hAnsi="Times New Roman" w:cs="Times New Roman"/>
          <w:sz w:val="24"/>
          <w:szCs w:val="24"/>
          <w:lang w:val="id"/>
        </w:rPr>
        <w:t xml:space="preserve"> </w:t>
      </w:r>
      <w:r w:rsidRPr="000C3EB2">
        <w:rPr>
          <w:rFonts w:ascii="Times New Roman" w:hAnsi="Times New Roman" w:cs="Times New Roman"/>
          <w:sz w:val="24"/>
          <w:szCs w:val="24"/>
          <w:lang w:val="id"/>
        </w:rPr>
        <w:t>Uji T (parsial)</w:t>
      </w:r>
      <w:r w:rsidRPr="000C3EB2">
        <w:rPr>
          <w:rFonts w:ascii="Times New Roman" w:hAnsi="Times New Roman" w:cs="Times New Roman"/>
          <w:sz w:val="24"/>
          <w:szCs w:val="24"/>
          <w:lang w:val="id"/>
        </w:rPr>
        <w:tab/>
      </w:r>
      <w:r>
        <w:rPr>
          <w:rFonts w:ascii="Times New Roman" w:hAnsi="Times New Roman" w:cs="Times New Roman"/>
          <w:sz w:val="24"/>
          <w:szCs w:val="24"/>
          <w:lang w:val="id"/>
        </w:rPr>
        <w:t>...........</w:t>
      </w:r>
      <w:r w:rsidR="00972ECC">
        <w:rPr>
          <w:rFonts w:ascii="Times New Roman" w:hAnsi="Times New Roman" w:cs="Times New Roman"/>
          <w:sz w:val="24"/>
          <w:szCs w:val="24"/>
          <w:lang w:val="id"/>
        </w:rPr>
        <w:t>.</w:t>
      </w:r>
      <w:r w:rsidR="007220B8">
        <w:rPr>
          <w:rFonts w:ascii="Times New Roman" w:hAnsi="Times New Roman" w:cs="Times New Roman"/>
          <w:sz w:val="24"/>
          <w:szCs w:val="24"/>
          <w:lang w:val="id"/>
        </w:rPr>
        <w:t>91</w:t>
      </w:r>
    </w:p>
    <w:p w14:paraId="04D9A326" w14:textId="45D8EE28" w:rsidR="000C3EB2" w:rsidRPr="000C3EB2" w:rsidRDefault="000C3EB2" w:rsidP="000C3EB2">
      <w:pPr>
        <w:tabs>
          <w:tab w:val="center" w:leader="dot" w:pos="7371"/>
          <w:tab w:val="right" w:pos="7655"/>
        </w:tabs>
        <w:spacing w:after="160" w:line="240" w:lineRule="auto"/>
        <w:rPr>
          <w:rFonts w:ascii="Times New Roman" w:hAnsi="Times New Roman" w:cs="Times New Roman"/>
          <w:sz w:val="24"/>
          <w:szCs w:val="24"/>
          <w:lang w:val="id"/>
        </w:rPr>
      </w:pPr>
      <w:r>
        <w:rPr>
          <w:rFonts w:ascii="Times New Roman" w:hAnsi="Times New Roman" w:cs="Times New Roman"/>
          <w:sz w:val="24"/>
          <w:szCs w:val="24"/>
          <w:lang w:val="id"/>
        </w:rPr>
        <w:t>Tabel 4.1</w:t>
      </w:r>
      <w:r w:rsidR="007220B8">
        <w:rPr>
          <w:rFonts w:ascii="Times New Roman" w:hAnsi="Times New Roman" w:cs="Times New Roman"/>
          <w:sz w:val="24"/>
          <w:szCs w:val="24"/>
          <w:lang w:val="id"/>
        </w:rPr>
        <w:t>4</w:t>
      </w:r>
      <w:r>
        <w:rPr>
          <w:rFonts w:ascii="Times New Roman" w:hAnsi="Times New Roman" w:cs="Times New Roman"/>
          <w:sz w:val="24"/>
          <w:szCs w:val="24"/>
          <w:lang w:val="id"/>
        </w:rPr>
        <w:t xml:space="preserve"> </w:t>
      </w:r>
      <w:r w:rsidRPr="000C3EB2">
        <w:rPr>
          <w:rFonts w:ascii="Times New Roman" w:hAnsi="Times New Roman" w:cs="Times New Roman"/>
          <w:sz w:val="24"/>
          <w:szCs w:val="24"/>
          <w:lang w:val="id"/>
        </w:rPr>
        <w:t>Uji F (simultan)</w:t>
      </w:r>
      <w:r w:rsidRPr="000C3EB2">
        <w:rPr>
          <w:rFonts w:ascii="Times New Roman" w:hAnsi="Times New Roman" w:cs="Times New Roman"/>
          <w:sz w:val="24"/>
          <w:szCs w:val="24"/>
          <w:lang w:val="id"/>
        </w:rPr>
        <w:tab/>
      </w:r>
      <w:r>
        <w:rPr>
          <w:rFonts w:ascii="Times New Roman" w:hAnsi="Times New Roman" w:cs="Times New Roman"/>
          <w:sz w:val="24"/>
          <w:szCs w:val="24"/>
          <w:lang w:val="id"/>
        </w:rPr>
        <w:t>...........</w:t>
      </w:r>
      <w:r w:rsidR="00972ECC">
        <w:rPr>
          <w:rFonts w:ascii="Times New Roman" w:hAnsi="Times New Roman" w:cs="Times New Roman"/>
          <w:sz w:val="24"/>
          <w:szCs w:val="24"/>
          <w:lang w:val="id"/>
        </w:rPr>
        <w:t>.</w:t>
      </w:r>
      <w:r w:rsidR="007220B8">
        <w:rPr>
          <w:rFonts w:ascii="Times New Roman" w:hAnsi="Times New Roman" w:cs="Times New Roman"/>
          <w:sz w:val="24"/>
          <w:szCs w:val="24"/>
          <w:lang w:val="id"/>
        </w:rPr>
        <w:t>93</w:t>
      </w:r>
    </w:p>
    <w:p w14:paraId="2C54AC04" w14:textId="7BFEF3D6" w:rsidR="000C3EB2" w:rsidRPr="000C3EB2" w:rsidRDefault="000C3EB2" w:rsidP="000C3EB2">
      <w:pPr>
        <w:tabs>
          <w:tab w:val="center" w:leader="dot" w:pos="7371"/>
          <w:tab w:val="right" w:pos="7655"/>
        </w:tabs>
        <w:spacing w:after="160" w:line="240" w:lineRule="auto"/>
        <w:rPr>
          <w:rFonts w:ascii="Times New Roman" w:hAnsi="Times New Roman" w:cs="Times New Roman"/>
          <w:sz w:val="24"/>
          <w:szCs w:val="24"/>
          <w:lang w:val="id"/>
        </w:rPr>
      </w:pPr>
      <w:r>
        <w:rPr>
          <w:rFonts w:ascii="Times New Roman" w:hAnsi="Times New Roman" w:cs="Times New Roman"/>
          <w:sz w:val="24"/>
          <w:szCs w:val="24"/>
          <w:lang w:val="id"/>
        </w:rPr>
        <w:t>Tabel 4.1</w:t>
      </w:r>
      <w:r w:rsidR="007220B8">
        <w:rPr>
          <w:rFonts w:ascii="Times New Roman" w:hAnsi="Times New Roman" w:cs="Times New Roman"/>
          <w:sz w:val="24"/>
          <w:szCs w:val="24"/>
          <w:lang w:val="id"/>
        </w:rPr>
        <w:t>5</w:t>
      </w:r>
      <w:r>
        <w:rPr>
          <w:rFonts w:ascii="Times New Roman" w:hAnsi="Times New Roman" w:cs="Times New Roman"/>
          <w:sz w:val="24"/>
          <w:szCs w:val="24"/>
          <w:lang w:val="id"/>
        </w:rPr>
        <w:t xml:space="preserve"> </w:t>
      </w:r>
      <w:r w:rsidRPr="000C3EB2">
        <w:rPr>
          <w:rFonts w:ascii="Times New Roman" w:hAnsi="Times New Roman" w:cs="Times New Roman"/>
          <w:sz w:val="24"/>
          <w:szCs w:val="24"/>
          <w:lang w:val="id"/>
        </w:rPr>
        <w:t>Uji koefisien determinasi</w:t>
      </w:r>
      <w:r w:rsidRPr="000C3EB2">
        <w:rPr>
          <w:rFonts w:ascii="Times New Roman" w:hAnsi="Times New Roman" w:cs="Times New Roman"/>
          <w:sz w:val="24"/>
          <w:szCs w:val="24"/>
          <w:lang w:val="id"/>
        </w:rPr>
        <w:tab/>
      </w:r>
      <w:r>
        <w:rPr>
          <w:rFonts w:ascii="Times New Roman" w:hAnsi="Times New Roman" w:cs="Times New Roman"/>
          <w:sz w:val="24"/>
          <w:szCs w:val="24"/>
          <w:lang w:val="id"/>
        </w:rPr>
        <w:t>...........</w:t>
      </w:r>
      <w:r w:rsidR="00972ECC">
        <w:rPr>
          <w:rFonts w:ascii="Times New Roman" w:hAnsi="Times New Roman" w:cs="Times New Roman"/>
          <w:sz w:val="24"/>
          <w:szCs w:val="24"/>
          <w:lang w:val="id"/>
        </w:rPr>
        <w:t>.</w:t>
      </w:r>
      <w:r w:rsidR="007220B8">
        <w:rPr>
          <w:rFonts w:ascii="Times New Roman" w:hAnsi="Times New Roman" w:cs="Times New Roman"/>
          <w:sz w:val="24"/>
          <w:szCs w:val="24"/>
          <w:lang w:val="id"/>
        </w:rPr>
        <w:t>94</w:t>
      </w:r>
    </w:p>
    <w:p w14:paraId="69318475" w14:textId="77777777" w:rsidR="00C96CD5" w:rsidRDefault="00C96CD5" w:rsidP="004451F0">
      <w:pPr>
        <w:tabs>
          <w:tab w:val="center" w:leader="dot" w:pos="7371"/>
          <w:tab w:val="right" w:pos="7655"/>
        </w:tabs>
        <w:spacing w:after="160" w:line="480" w:lineRule="auto"/>
        <w:rPr>
          <w:rFonts w:ascii="Times New Roman" w:hAnsi="Times New Roman" w:cs="Times New Roman"/>
          <w:b/>
          <w:sz w:val="24"/>
          <w:szCs w:val="24"/>
        </w:rPr>
      </w:pPr>
    </w:p>
    <w:p w14:paraId="574F2F14" w14:textId="77777777" w:rsidR="00972ECC" w:rsidRDefault="00972ECC" w:rsidP="004451F0">
      <w:pPr>
        <w:tabs>
          <w:tab w:val="center" w:leader="dot" w:pos="7371"/>
          <w:tab w:val="right" w:pos="7655"/>
        </w:tabs>
        <w:spacing w:after="160" w:line="480" w:lineRule="auto"/>
        <w:rPr>
          <w:rFonts w:ascii="Times New Roman" w:hAnsi="Times New Roman" w:cs="Times New Roman"/>
          <w:b/>
          <w:sz w:val="24"/>
          <w:szCs w:val="24"/>
        </w:rPr>
      </w:pPr>
    </w:p>
    <w:p w14:paraId="60575D6A" w14:textId="77777777" w:rsidR="00972ECC" w:rsidRDefault="00972ECC" w:rsidP="004451F0">
      <w:pPr>
        <w:tabs>
          <w:tab w:val="center" w:leader="dot" w:pos="7371"/>
          <w:tab w:val="right" w:pos="7655"/>
        </w:tabs>
        <w:spacing w:after="160" w:line="480" w:lineRule="auto"/>
        <w:rPr>
          <w:rFonts w:ascii="Times New Roman" w:hAnsi="Times New Roman" w:cs="Times New Roman"/>
          <w:b/>
          <w:sz w:val="24"/>
          <w:szCs w:val="24"/>
        </w:rPr>
      </w:pPr>
    </w:p>
    <w:p w14:paraId="5D2E5808" w14:textId="77777777" w:rsidR="00E506BD" w:rsidRPr="00E506BD" w:rsidRDefault="00E506BD" w:rsidP="00C96CD5">
      <w:pPr>
        <w:pStyle w:val="Heading1"/>
      </w:pPr>
      <w:r w:rsidRPr="00E506BD">
        <w:lastRenderedPageBreak/>
        <w:t>DAFTAR GAMBAR</w:t>
      </w:r>
    </w:p>
    <w:p w14:paraId="55F41AB3" w14:textId="77777777" w:rsidR="00BF1213" w:rsidRPr="00C14186" w:rsidRDefault="00C14186" w:rsidP="00C14186">
      <w:pPr>
        <w:tabs>
          <w:tab w:val="center" w:leader="dot" w:pos="7371"/>
          <w:tab w:val="right" w:pos="7655"/>
        </w:tabs>
        <w:spacing w:after="160" w:line="480" w:lineRule="auto"/>
        <w:jc w:val="right"/>
        <w:rPr>
          <w:rFonts w:ascii="Times New Roman" w:hAnsi="Times New Roman" w:cs="Times New Roman"/>
          <w:b/>
          <w:sz w:val="24"/>
          <w:szCs w:val="24"/>
        </w:rPr>
      </w:pPr>
      <w:r w:rsidRPr="00C14186">
        <w:rPr>
          <w:rFonts w:ascii="Times New Roman" w:hAnsi="Times New Roman" w:cs="Times New Roman"/>
          <w:b/>
          <w:sz w:val="24"/>
          <w:szCs w:val="24"/>
        </w:rPr>
        <w:t xml:space="preserve">Halaman </w:t>
      </w:r>
    </w:p>
    <w:p w14:paraId="637B2BDB" w14:textId="05244C90" w:rsidR="008B213F" w:rsidRDefault="00DA1839" w:rsidP="007C7C69">
      <w:pPr>
        <w:tabs>
          <w:tab w:val="center" w:leader="dot" w:pos="7371"/>
          <w:tab w:val="right" w:pos="7655"/>
        </w:tabs>
        <w:spacing w:after="160" w:line="360" w:lineRule="auto"/>
        <w:rPr>
          <w:rFonts w:ascii="Times New Roman" w:hAnsi="Times New Roman" w:cs="Times New Roman"/>
          <w:sz w:val="24"/>
          <w:szCs w:val="24"/>
        </w:rPr>
      </w:pPr>
      <w:r w:rsidRPr="007C7C69">
        <w:rPr>
          <w:rFonts w:ascii="Times New Roman" w:hAnsi="Times New Roman" w:cs="Times New Roman"/>
          <w:sz w:val="24"/>
          <w:szCs w:val="24"/>
        </w:rPr>
        <w:t>Gambar</w:t>
      </w:r>
      <w:r w:rsidR="00972ECC">
        <w:rPr>
          <w:rFonts w:ascii="Times New Roman" w:hAnsi="Times New Roman" w:cs="Times New Roman"/>
          <w:sz w:val="24"/>
          <w:szCs w:val="24"/>
        </w:rPr>
        <w:t xml:space="preserve"> </w:t>
      </w:r>
      <w:r w:rsidR="00FC5747" w:rsidRPr="007C7C69">
        <w:rPr>
          <w:rFonts w:ascii="Times New Roman" w:hAnsi="Times New Roman" w:cs="Times New Roman"/>
          <w:sz w:val="24"/>
          <w:szCs w:val="24"/>
        </w:rPr>
        <w:t>2</w:t>
      </w:r>
      <w:r w:rsidRPr="007C7C69">
        <w:rPr>
          <w:rFonts w:ascii="Times New Roman" w:hAnsi="Times New Roman" w:cs="Times New Roman"/>
          <w:sz w:val="24"/>
          <w:szCs w:val="24"/>
        </w:rPr>
        <w:t xml:space="preserve">.1 </w:t>
      </w:r>
      <w:proofErr w:type="spellStart"/>
      <w:r w:rsidR="0016099A" w:rsidRPr="007C7C69">
        <w:rPr>
          <w:rFonts w:ascii="Times New Roman" w:hAnsi="Times New Roman" w:cs="Times New Roman"/>
          <w:sz w:val="24"/>
          <w:szCs w:val="24"/>
        </w:rPr>
        <w:t>Kerangka</w:t>
      </w:r>
      <w:proofErr w:type="spellEnd"/>
      <w:r w:rsidR="0016099A" w:rsidRPr="007C7C69">
        <w:rPr>
          <w:rFonts w:ascii="Times New Roman" w:hAnsi="Times New Roman" w:cs="Times New Roman"/>
          <w:sz w:val="24"/>
          <w:szCs w:val="24"/>
        </w:rPr>
        <w:t xml:space="preserve"> </w:t>
      </w:r>
      <w:proofErr w:type="spellStart"/>
      <w:r w:rsidR="0016099A" w:rsidRPr="007C7C69">
        <w:rPr>
          <w:rFonts w:ascii="Times New Roman" w:hAnsi="Times New Roman" w:cs="Times New Roman"/>
          <w:sz w:val="24"/>
          <w:szCs w:val="24"/>
        </w:rPr>
        <w:t>Pemikiran</w:t>
      </w:r>
      <w:proofErr w:type="spellEnd"/>
      <w:r w:rsidRPr="007C7C69">
        <w:rPr>
          <w:rFonts w:ascii="Times New Roman" w:hAnsi="Times New Roman" w:cs="Times New Roman"/>
          <w:sz w:val="24"/>
          <w:szCs w:val="24"/>
        </w:rPr>
        <w:tab/>
      </w:r>
      <w:r w:rsidR="007C7C69" w:rsidRPr="007C7C69">
        <w:rPr>
          <w:rFonts w:ascii="Times New Roman" w:hAnsi="Times New Roman" w:cs="Times New Roman"/>
          <w:sz w:val="24"/>
          <w:szCs w:val="24"/>
        </w:rPr>
        <w:t>………</w:t>
      </w:r>
      <w:r w:rsidRPr="007C7C69">
        <w:rPr>
          <w:rFonts w:ascii="Times New Roman" w:hAnsi="Times New Roman" w:cs="Times New Roman"/>
          <w:sz w:val="24"/>
          <w:szCs w:val="24"/>
        </w:rPr>
        <w:tab/>
      </w:r>
      <w:r w:rsidR="00B20F26" w:rsidRPr="007C7C69">
        <w:rPr>
          <w:rFonts w:ascii="Times New Roman" w:hAnsi="Times New Roman" w:cs="Times New Roman"/>
          <w:sz w:val="24"/>
          <w:szCs w:val="24"/>
        </w:rPr>
        <w:t>4</w:t>
      </w:r>
      <w:r w:rsidR="00E73824" w:rsidRPr="007C7C69">
        <w:rPr>
          <w:rFonts w:ascii="Times New Roman" w:hAnsi="Times New Roman" w:cs="Times New Roman"/>
          <w:sz w:val="24"/>
          <w:szCs w:val="24"/>
        </w:rPr>
        <w:t>2</w:t>
      </w:r>
    </w:p>
    <w:p w14:paraId="15E17846" w14:textId="3E8CBA8C" w:rsidR="008B213F" w:rsidRPr="007C7C69" w:rsidRDefault="008B213F" w:rsidP="007C7C69">
      <w:pPr>
        <w:tabs>
          <w:tab w:val="center" w:leader="dot" w:pos="7371"/>
          <w:tab w:val="right" w:pos="7655"/>
        </w:tabs>
        <w:spacing w:after="160" w:line="360" w:lineRule="auto"/>
        <w:rPr>
          <w:rFonts w:ascii="Times New Roman" w:hAnsi="Times New Roman" w:cs="Times New Roman"/>
          <w:sz w:val="24"/>
          <w:szCs w:val="24"/>
        </w:rPr>
      </w:pPr>
      <w:r w:rsidRPr="007C7C69">
        <w:rPr>
          <w:rFonts w:ascii="Times New Roman" w:hAnsi="Times New Roman" w:cs="Times New Roman"/>
          <w:sz w:val="24"/>
          <w:szCs w:val="24"/>
        </w:rPr>
        <w:t>Gambar</w:t>
      </w:r>
      <w:r>
        <w:rPr>
          <w:rFonts w:ascii="Times New Roman" w:hAnsi="Times New Roman" w:cs="Times New Roman"/>
          <w:sz w:val="24"/>
          <w:szCs w:val="24"/>
        </w:rPr>
        <w:t xml:space="preserve"> 4</w:t>
      </w:r>
      <w:r w:rsidRPr="007C7C69">
        <w:rPr>
          <w:rFonts w:ascii="Times New Roman" w:hAnsi="Times New Roman" w:cs="Times New Roman"/>
          <w:sz w:val="24"/>
          <w:szCs w:val="24"/>
        </w:rPr>
        <w:t xml:space="preserve">.1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Mitra Kita </w:t>
      </w:r>
      <w:proofErr w:type="spellStart"/>
      <w:r>
        <w:rPr>
          <w:rFonts w:ascii="Times New Roman" w:hAnsi="Times New Roman" w:cs="Times New Roman"/>
          <w:sz w:val="24"/>
          <w:szCs w:val="24"/>
        </w:rPr>
        <w:t>Swalayan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Brebes</w:t>
      </w:r>
      <w:proofErr w:type="spellEnd"/>
      <w:r w:rsidRPr="007C7C69">
        <w:rPr>
          <w:rFonts w:ascii="Times New Roman" w:hAnsi="Times New Roman" w:cs="Times New Roman"/>
          <w:sz w:val="24"/>
          <w:szCs w:val="24"/>
        </w:rPr>
        <w:tab/>
        <w:t>………</w:t>
      </w:r>
      <w:r w:rsidRPr="007C7C69">
        <w:rPr>
          <w:rFonts w:ascii="Times New Roman" w:hAnsi="Times New Roman" w:cs="Times New Roman"/>
          <w:sz w:val="24"/>
          <w:szCs w:val="24"/>
        </w:rPr>
        <w:tab/>
      </w:r>
      <w:r>
        <w:rPr>
          <w:rFonts w:ascii="Times New Roman" w:hAnsi="Times New Roman" w:cs="Times New Roman"/>
          <w:sz w:val="24"/>
          <w:szCs w:val="24"/>
        </w:rPr>
        <w:t>71</w:t>
      </w:r>
    </w:p>
    <w:p w14:paraId="61D977A5" w14:textId="4132EFCC" w:rsidR="007C7C69" w:rsidRPr="007C7C69" w:rsidRDefault="007C7C69" w:rsidP="007C7C69">
      <w:pPr>
        <w:widowControl w:val="0"/>
        <w:tabs>
          <w:tab w:val="left" w:pos="2801"/>
          <w:tab w:val="left" w:pos="2802"/>
          <w:tab w:val="right" w:leader="dot" w:pos="9467"/>
        </w:tabs>
        <w:autoSpaceDE w:val="0"/>
        <w:autoSpaceDN w:val="0"/>
        <w:spacing w:before="277" w:after="0" w:line="360" w:lineRule="auto"/>
        <w:rPr>
          <w:rFonts w:ascii="Times New Roman" w:hAnsi="Times New Roman" w:cs="Times New Roman"/>
          <w:sz w:val="24"/>
          <w:szCs w:val="24"/>
        </w:rPr>
      </w:pPr>
      <w:r w:rsidRPr="007C7C69">
        <w:rPr>
          <w:rFonts w:ascii="Times New Roman" w:hAnsi="Times New Roman" w:cs="Times New Roman"/>
          <w:sz w:val="24"/>
          <w:szCs w:val="24"/>
        </w:rPr>
        <w:t xml:space="preserve">Gambar </w:t>
      </w:r>
      <w:proofErr w:type="gramStart"/>
      <w:r w:rsidRPr="007C7C69">
        <w:rPr>
          <w:rFonts w:ascii="Times New Roman" w:hAnsi="Times New Roman" w:cs="Times New Roman"/>
          <w:sz w:val="24"/>
          <w:szCs w:val="24"/>
        </w:rPr>
        <w:t>4.</w:t>
      </w:r>
      <w:r w:rsidR="008B213F">
        <w:rPr>
          <w:rFonts w:ascii="Times New Roman" w:hAnsi="Times New Roman" w:cs="Times New Roman"/>
          <w:sz w:val="24"/>
          <w:szCs w:val="24"/>
        </w:rPr>
        <w:t>2</w:t>
      </w:r>
      <w:r w:rsidRPr="007C7C69">
        <w:rPr>
          <w:rFonts w:ascii="Times New Roman" w:hAnsi="Times New Roman" w:cs="Times New Roman"/>
          <w:sz w:val="24"/>
          <w:szCs w:val="24"/>
        </w:rPr>
        <w:t xml:space="preserve">  </w:t>
      </w:r>
      <w:proofErr w:type="spellStart"/>
      <w:r w:rsidRPr="007C7C69">
        <w:rPr>
          <w:rFonts w:ascii="Times New Roman" w:hAnsi="Times New Roman" w:cs="Times New Roman"/>
          <w:sz w:val="24"/>
          <w:szCs w:val="24"/>
        </w:rPr>
        <w:t>Grafik</w:t>
      </w:r>
      <w:proofErr w:type="spellEnd"/>
      <w:proofErr w:type="gramEnd"/>
      <w:r w:rsidRPr="007C7C69">
        <w:rPr>
          <w:rFonts w:ascii="Times New Roman" w:hAnsi="Times New Roman" w:cs="Times New Roman"/>
          <w:spacing w:val="-6"/>
          <w:sz w:val="24"/>
          <w:szCs w:val="24"/>
        </w:rPr>
        <w:t xml:space="preserve"> </w:t>
      </w:r>
      <w:r w:rsidRPr="007C7C69">
        <w:rPr>
          <w:rFonts w:ascii="Times New Roman" w:hAnsi="Times New Roman" w:cs="Times New Roman"/>
          <w:i/>
          <w:sz w:val="24"/>
          <w:szCs w:val="24"/>
        </w:rPr>
        <w:t>P-plot</w:t>
      </w:r>
      <w:r w:rsidRPr="007C7C69">
        <w:rPr>
          <w:rFonts w:ascii="Times New Roman" w:hAnsi="Times New Roman" w:cs="Times New Roman"/>
          <w:i/>
          <w:spacing w:val="-5"/>
          <w:sz w:val="24"/>
          <w:szCs w:val="24"/>
        </w:rPr>
        <w:t xml:space="preserve"> </w:t>
      </w:r>
      <w:r w:rsidRPr="007C7C69">
        <w:rPr>
          <w:rFonts w:ascii="Times New Roman" w:hAnsi="Times New Roman" w:cs="Times New Roman"/>
          <w:i/>
          <w:sz w:val="24"/>
          <w:szCs w:val="24"/>
        </w:rPr>
        <w:t>of</w:t>
      </w:r>
      <w:r w:rsidRPr="007C7C69">
        <w:rPr>
          <w:rFonts w:ascii="Times New Roman" w:hAnsi="Times New Roman" w:cs="Times New Roman"/>
          <w:i/>
          <w:spacing w:val="-5"/>
          <w:sz w:val="24"/>
          <w:szCs w:val="24"/>
        </w:rPr>
        <w:t xml:space="preserve"> </w:t>
      </w:r>
      <w:r w:rsidRPr="007C7C69">
        <w:rPr>
          <w:rFonts w:ascii="Times New Roman" w:hAnsi="Times New Roman" w:cs="Times New Roman"/>
          <w:i/>
          <w:sz w:val="24"/>
          <w:szCs w:val="24"/>
        </w:rPr>
        <w:t>regression</w:t>
      </w:r>
      <w:r w:rsidRPr="007C7C69">
        <w:rPr>
          <w:rFonts w:ascii="Times New Roman" w:hAnsi="Times New Roman" w:cs="Times New Roman"/>
          <w:i/>
          <w:spacing w:val="-5"/>
          <w:sz w:val="24"/>
          <w:szCs w:val="24"/>
        </w:rPr>
        <w:t xml:space="preserve"> </w:t>
      </w:r>
      <w:r w:rsidRPr="007C7C69">
        <w:rPr>
          <w:rFonts w:ascii="Times New Roman" w:hAnsi="Times New Roman" w:cs="Times New Roman"/>
          <w:i/>
          <w:sz w:val="24"/>
          <w:szCs w:val="24"/>
        </w:rPr>
        <w:t>standardized</w:t>
      </w:r>
      <w:r w:rsidRPr="007C7C69">
        <w:rPr>
          <w:rFonts w:ascii="Times New Roman" w:hAnsi="Times New Roman" w:cs="Times New Roman"/>
          <w:i/>
          <w:spacing w:val="-5"/>
          <w:sz w:val="24"/>
          <w:szCs w:val="24"/>
        </w:rPr>
        <w:t xml:space="preserve"> </w:t>
      </w:r>
      <w:r w:rsidRPr="007C7C69">
        <w:rPr>
          <w:rFonts w:ascii="Times New Roman" w:hAnsi="Times New Roman" w:cs="Times New Roman"/>
          <w:i/>
          <w:spacing w:val="-2"/>
          <w:sz w:val="24"/>
          <w:szCs w:val="24"/>
        </w:rPr>
        <w:t>residual</w:t>
      </w:r>
      <w:r w:rsidRPr="007C7C69">
        <w:rPr>
          <w:rFonts w:ascii="Times New Roman" w:hAnsi="Times New Roman" w:cs="Times New Roman"/>
          <w:i/>
          <w:sz w:val="24"/>
          <w:szCs w:val="24"/>
        </w:rPr>
        <w:t>……………………….</w:t>
      </w:r>
      <w:r w:rsidR="00972ECC">
        <w:rPr>
          <w:rFonts w:ascii="Times New Roman" w:hAnsi="Times New Roman" w:cs="Times New Roman"/>
          <w:spacing w:val="-5"/>
          <w:sz w:val="24"/>
          <w:szCs w:val="24"/>
        </w:rPr>
        <w:t>85</w:t>
      </w:r>
    </w:p>
    <w:p w14:paraId="6ECFDBD1" w14:textId="0932977A" w:rsidR="007C7C69" w:rsidRPr="007C7C69" w:rsidRDefault="007C7C69" w:rsidP="007C7C69">
      <w:pPr>
        <w:widowControl w:val="0"/>
        <w:tabs>
          <w:tab w:val="left" w:pos="2801"/>
          <w:tab w:val="left" w:pos="2802"/>
          <w:tab w:val="right" w:leader="dot" w:pos="9467"/>
        </w:tabs>
        <w:autoSpaceDE w:val="0"/>
        <w:autoSpaceDN w:val="0"/>
        <w:spacing w:before="276" w:after="0" w:line="360" w:lineRule="auto"/>
        <w:rPr>
          <w:rFonts w:ascii="Times New Roman" w:hAnsi="Times New Roman" w:cs="Times New Roman"/>
          <w:sz w:val="24"/>
          <w:szCs w:val="24"/>
        </w:rPr>
      </w:pPr>
      <w:r w:rsidRPr="007C7C69">
        <w:rPr>
          <w:rFonts w:ascii="Times New Roman" w:hAnsi="Times New Roman" w:cs="Times New Roman"/>
          <w:sz w:val="24"/>
          <w:szCs w:val="24"/>
        </w:rPr>
        <w:t>Gambar 4.</w:t>
      </w:r>
      <w:r w:rsidR="008B213F">
        <w:rPr>
          <w:rFonts w:ascii="Times New Roman" w:hAnsi="Times New Roman" w:cs="Times New Roman"/>
          <w:sz w:val="24"/>
          <w:szCs w:val="24"/>
        </w:rPr>
        <w:t>3</w:t>
      </w:r>
      <w:r w:rsidRPr="007C7C69">
        <w:rPr>
          <w:rFonts w:ascii="Times New Roman" w:hAnsi="Times New Roman" w:cs="Times New Roman"/>
          <w:sz w:val="24"/>
          <w:szCs w:val="24"/>
        </w:rPr>
        <w:t xml:space="preserve"> Uji</w:t>
      </w:r>
      <w:r w:rsidRPr="007C7C69">
        <w:rPr>
          <w:rFonts w:ascii="Times New Roman" w:hAnsi="Times New Roman" w:cs="Times New Roman"/>
          <w:spacing w:val="-3"/>
          <w:sz w:val="24"/>
          <w:szCs w:val="24"/>
        </w:rPr>
        <w:t xml:space="preserve"> </w:t>
      </w:r>
      <w:proofErr w:type="spellStart"/>
      <w:r w:rsidRPr="007C7C69">
        <w:rPr>
          <w:rFonts w:ascii="Times New Roman" w:hAnsi="Times New Roman" w:cs="Times New Roman"/>
          <w:spacing w:val="-2"/>
          <w:sz w:val="24"/>
          <w:szCs w:val="24"/>
        </w:rPr>
        <w:t>heteroskedastisitas</w:t>
      </w:r>
      <w:proofErr w:type="spellEnd"/>
      <w:r w:rsidRPr="007C7C69">
        <w:rPr>
          <w:rFonts w:ascii="Times New Roman" w:hAnsi="Times New Roman" w:cs="Times New Roman"/>
          <w:sz w:val="24"/>
          <w:szCs w:val="24"/>
        </w:rPr>
        <w:t>…………………………………………</w:t>
      </w:r>
      <w:r>
        <w:rPr>
          <w:rFonts w:ascii="Times New Roman" w:hAnsi="Times New Roman" w:cs="Times New Roman"/>
          <w:sz w:val="24"/>
          <w:szCs w:val="24"/>
        </w:rPr>
        <w:t>...</w:t>
      </w:r>
      <w:r w:rsidRPr="007C7C69">
        <w:rPr>
          <w:rFonts w:ascii="Times New Roman" w:hAnsi="Times New Roman" w:cs="Times New Roman"/>
          <w:sz w:val="24"/>
          <w:szCs w:val="24"/>
        </w:rPr>
        <w:t>…</w:t>
      </w:r>
      <w:proofErr w:type="gramStart"/>
      <w:r w:rsidRPr="007C7C69">
        <w:rPr>
          <w:rFonts w:ascii="Times New Roman" w:hAnsi="Times New Roman" w:cs="Times New Roman"/>
          <w:sz w:val="24"/>
          <w:szCs w:val="24"/>
        </w:rPr>
        <w:t>…..</w:t>
      </w:r>
      <w:proofErr w:type="gramEnd"/>
      <w:r w:rsidR="00972ECC">
        <w:rPr>
          <w:rFonts w:ascii="Times New Roman" w:hAnsi="Times New Roman" w:cs="Times New Roman"/>
          <w:spacing w:val="-5"/>
          <w:sz w:val="24"/>
          <w:szCs w:val="24"/>
        </w:rPr>
        <w:t>87</w:t>
      </w:r>
    </w:p>
    <w:p w14:paraId="41793455" w14:textId="77777777" w:rsidR="007C7C69" w:rsidRDefault="007C7C69" w:rsidP="00BF1213">
      <w:pPr>
        <w:tabs>
          <w:tab w:val="center" w:leader="dot" w:pos="7371"/>
          <w:tab w:val="right" w:pos="7655"/>
        </w:tabs>
        <w:spacing w:after="160" w:line="480" w:lineRule="auto"/>
        <w:rPr>
          <w:rFonts w:ascii="Times New Roman" w:hAnsi="Times New Roman" w:cs="Times New Roman"/>
          <w:sz w:val="24"/>
          <w:szCs w:val="24"/>
        </w:rPr>
      </w:pPr>
    </w:p>
    <w:p w14:paraId="4B6B56BE" w14:textId="77777777" w:rsidR="00B7231E" w:rsidRDefault="00B7231E" w:rsidP="00BF1213">
      <w:pPr>
        <w:tabs>
          <w:tab w:val="center" w:leader="dot" w:pos="7371"/>
          <w:tab w:val="right" w:pos="7655"/>
        </w:tabs>
        <w:spacing w:after="160" w:line="480" w:lineRule="auto"/>
        <w:rPr>
          <w:rFonts w:ascii="Times New Roman" w:hAnsi="Times New Roman" w:cs="Times New Roman"/>
          <w:sz w:val="24"/>
          <w:szCs w:val="24"/>
        </w:rPr>
      </w:pPr>
    </w:p>
    <w:p w14:paraId="6FEB86D2" w14:textId="77777777" w:rsidR="00B7231E" w:rsidRDefault="00B7231E" w:rsidP="00BF1213">
      <w:pPr>
        <w:tabs>
          <w:tab w:val="center" w:leader="dot" w:pos="7371"/>
          <w:tab w:val="right" w:pos="7655"/>
        </w:tabs>
        <w:spacing w:after="160" w:line="480" w:lineRule="auto"/>
        <w:rPr>
          <w:rFonts w:ascii="Times New Roman" w:hAnsi="Times New Roman" w:cs="Times New Roman"/>
          <w:sz w:val="24"/>
          <w:szCs w:val="24"/>
        </w:rPr>
      </w:pPr>
    </w:p>
    <w:p w14:paraId="39A0114A" w14:textId="77777777" w:rsidR="00B7231E" w:rsidRDefault="00B7231E" w:rsidP="00BF1213">
      <w:pPr>
        <w:tabs>
          <w:tab w:val="center" w:leader="dot" w:pos="7371"/>
          <w:tab w:val="right" w:pos="7655"/>
        </w:tabs>
        <w:spacing w:after="160" w:line="480" w:lineRule="auto"/>
        <w:rPr>
          <w:rFonts w:ascii="Times New Roman" w:hAnsi="Times New Roman" w:cs="Times New Roman"/>
          <w:sz w:val="24"/>
          <w:szCs w:val="24"/>
        </w:rPr>
      </w:pPr>
    </w:p>
    <w:p w14:paraId="4CC4060B" w14:textId="77777777" w:rsidR="00B7231E" w:rsidRDefault="00B7231E" w:rsidP="00BF1213">
      <w:pPr>
        <w:tabs>
          <w:tab w:val="center" w:leader="dot" w:pos="7371"/>
          <w:tab w:val="right" w:pos="7655"/>
        </w:tabs>
        <w:spacing w:after="160" w:line="480" w:lineRule="auto"/>
        <w:rPr>
          <w:rFonts w:ascii="Times New Roman" w:hAnsi="Times New Roman" w:cs="Times New Roman"/>
          <w:sz w:val="24"/>
          <w:szCs w:val="24"/>
        </w:rPr>
      </w:pPr>
    </w:p>
    <w:p w14:paraId="10DDC2AE" w14:textId="77777777" w:rsidR="00B7231E" w:rsidRDefault="00B7231E" w:rsidP="00BF1213">
      <w:pPr>
        <w:tabs>
          <w:tab w:val="center" w:leader="dot" w:pos="7371"/>
          <w:tab w:val="right" w:pos="7655"/>
        </w:tabs>
        <w:spacing w:after="160" w:line="480" w:lineRule="auto"/>
        <w:rPr>
          <w:rFonts w:ascii="Times New Roman" w:hAnsi="Times New Roman" w:cs="Times New Roman"/>
          <w:sz w:val="24"/>
          <w:szCs w:val="24"/>
        </w:rPr>
      </w:pPr>
    </w:p>
    <w:p w14:paraId="26825824" w14:textId="77777777" w:rsidR="00B7231E" w:rsidRDefault="00B7231E" w:rsidP="00BF1213">
      <w:pPr>
        <w:tabs>
          <w:tab w:val="center" w:leader="dot" w:pos="7371"/>
          <w:tab w:val="right" w:pos="7655"/>
        </w:tabs>
        <w:spacing w:after="160" w:line="480" w:lineRule="auto"/>
        <w:rPr>
          <w:rFonts w:ascii="Times New Roman" w:hAnsi="Times New Roman" w:cs="Times New Roman"/>
          <w:sz w:val="24"/>
          <w:szCs w:val="24"/>
        </w:rPr>
      </w:pPr>
    </w:p>
    <w:p w14:paraId="717C2921" w14:textId="77777777" w:rsidR="00B7231E" w:rsidRDefault="00B7231E" w:rsidP="00BF1213">
      <w:pPr>
        <w:tabs>
          <w:tab w:val="center" w:leader="dot" w:pos="7371"/>
          <w:tab w:val="right" w:pos="7655"/>
        </w:tabs>
        <w:spacing w:after="160" w:line="480" w:lineRule="auto"/>
        <w:rPr>
          <w:rFonts w:ascii="Times New Roman" w:hAnsi="Times New Roman" w:cs="Times New Roman"/>
          <w:sz w:val="24"/>
          <w:szCs w:val="24"/>
        </w:rPr>
      </w:pPr>
    </w:p>
    <w:p w14:paraId="4342BED7" w14:textId="77777777" w:rsidR="00B7231E" w:rsidRDefault="00B7231E" w:rsidP="00BF1213">
      <w:pPr>
        <w:tabs>
          <w:tab w:val="center" w:leader="dot" w:pos="7371"/>
          <w:tab w:val="right" w:pos="7655"/>
        </w:tabs>
        <w:spacing w:after="160" w:line="480" w:lineRule="auto"/>
        <w:rPr>
          <w:rFonts w:ascii="Times New Roman" w:hAnsi="Times New Roman" w:cs="Times New Roman"/>
          <w:sz w:val="24"/>
          <w:szCs w:val="24"/>
        </w:rPr>
      </w:pPr>
    </w:p>
    <w:p w14:paraId="72A00EA7" w14:textId="4ADCA896" w:rsidR="00B7231E" w:rsidRDefault="00B7231E" w:rsidP="00BF1213">
      <w:pPr>
        <w:tabs>
          <w:tab w:val="center" w:leader="dot" w:pos="7371"/>
          <w:tab w:val="right" w:pos="7655"/>
        </w:tabs>
        <w:spacing w:after="160" w:line="480" w:lineRule="auto"/>
        <w:rPr>
          <w:rFonts w:ascii="Times New Roman" w:hAnsi="Times New Roman" w:cs="Times New Roman"/>
          <w:sz w:val="24"/>
          <w:szCs w:val="24"/>
        </w:rPr>
      </w:pPr>
    </w:p>
    <w:p w14:paraId="0E3C5D29" w14:textId="77777777" w:rsidR="00AA65FC" w:rsidRDefault="00AA65FC" w:rsidP="00BF1213">
      <w:pPr>
        <w:tabs>
          <w:tab w:val="center" w:leader="dot" w:pos="7371"/>
          <w:tab w:val="right" w:pos="7655"/>
        </w:tabs>
        <w:spacing w:after="160" w:line="480" w:lineRule="auto"/>
        <w:rPr>
          <w:rFonts w:ascii="Times New Roman" w:hAnsi="Times New Roman" w:cs="Times New Roman"/>
          <w:sz w:val="24"/>
          <w:szCs w:val="24"/>
        </w:rPr>
      </w:pPr>
    </w:p>
    <w:p w14:paraId="015F00A0" w14:textId="77777777" w:rsidR="00B7231E" w:rsidRDefault="00B7231E" w:rsidP="00BF1213">
      <w:pPr>
        <w:tabs>
          <w:tab w:val="center" w:leader="dot" w:pos="7371"/>
          <w:tab w:val="right" w:pos="7655"/>
        </w:tabs>
        <w:spacing w:after="160" w:line="480" w:lineRule="auto"/>
        <w:rPr>
          <w:rFonts w:ascii="Times New Roman" w:hAnsi="Times New Roman" w:cs="Times New Roman"/>
          <w:sz w:val="24"/>
          <w:szCs w:val="24"/>
        </w:rPr>
      </w:pPr>
    </w:p>
    <w:p w14:paraId="02E86B4D" w14:textId="77777777" w:rsidR="004451F0" w:rsidRDefault="004451F0" w:rsidP="00DA1839">
      <w:pPr>
        <w:tabs>
          <w:tab w:val="center" w:leader="dot" w:pos="7371"/>
          <w:tab w:val="right" w:pos="7655"/>
        </w:tabs>
        <w:spacing w:after="160" w:line="480" w:lineRule="auto"/>
        <w:rPr>
          <w:rFonts w:ascii="Times New Roman" w:hAnsi="Times New Roman" w:cs="Times New Roman"/>
          <w:b/>
          <w:sz w:val="24"/>
          <w:szCs w:val="24"/>
        </w:rPr>
      </w:pPr>
    </w:p>
    <w:p w14:paraId="6C8EC6CB" w14:textId="77777777" w:rsidR="00B7231E" w:rsidRDefault="00B7231E" w:rsidP="00C96CD5">
      <w:pPr>
        <w:pStyle w:val="Heading1"/>
      </w:pPr>
      <w:r w:rsidRPr="00B7231E">
        <w:t xml:space="preserve">DAFTAR LAMPIRAN </w:t>
      </w:r>
    </w:p>
    <w:p w14:paraId="3C6D4C33" w14:textId="77777777" w:rsidR="00CE4E27" w:rsidRPr="00612056" w:rsidRDefault="00CE4E27" w:rsidP="00CE4E27">
      <w:pPr>
        <w:tabs>
          <w:tab w:val="center" w:leader="dot" w:pos="7371"/>
          <w:tab w:val="right" w:pos="7655"/>
        </w:tabs>
        <w:spacing w:after="160" w:line="480" w:lineRule="auto"/>
        <w:jc w:val="right"/>
        <w:rPr>
          <w:rFonts w:ascii="Times New Roman" w:hAnsi="Times New Roman" w:cs="Times New Roman"/>
          <w:b/>
          <w:sz w:val="24"/>
          <w:szCs w:val="24"/>
        </w:rPr>
      </w:pPr>
      <w:r w:rsidRPr="00612056">
        <w:rPr>
          <w:rFonts w:ascii="Times New Roman" w:hAnsi="Times New Roman" w:cs="Times New Roman"/>
          <w:b/>
          <w:sz w:val="24"/>
          <w:szCs w:val="24"/>
        </w:rPr>
        <w:t>Halaman</w:t>
      </w:r>
    </w:p>
    <w:p w14:paraId="158E6BCD" w14:textId="6C7B513C" w:rsidR="00B7231E" w:rsidRDefault="00F56D04" w:rsidP="00F56D04">
      <w:pPr>
        <w:tabs>
          <w:tab w:val="center" w:leader="dot" w:pos="7371"/>
          <w:tab w:val="right" w:pos="7655"/>
        </w:tabs>
        <w:spacing w:after="16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Lampiran 1 Lembar </w:t>
      </w:r>
      <w:proofErr w:type="spellStart"/>
      <w:r>
        <w:rPr>
          <w:rFonts w:ascii="Times New Roman" w:hAnsi="Times New Roman" w:cs="Times New Roman"/>
          <w:color w:val="000000" w:themeColor="text1"/>
          <w:sz w:val="24"/>
          <w:szCs w:val="24"/>
        </w:rPr>
        <w:t>Kuesioner</w:t>
      </w:r>
      <w:proofErr w:type="spellEnd"/>
      <w:r w:rsidR="00CE4E27" w:rsidRPr="00F56D04">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w:t>
      </w:r>
      <w:r w:rsidR="00910D0B">
        <w:rPr>
          <w:rFonts w:ascii="Times New Roman" w:hAnsi="Times New Roman" w:cs="Times New Roman"/>
          <w:color w:val="000000" w:themeColor="text1"/>
          <w:sz w:val="24"/>
          <w:szCs w:val="24"/>
        </w:rPr>
        <w:t>1</w:t>
      </w:r>
      <w:r w:rsidR="00392F99">
        <w:rPr>
          <w:rFonts w:ascii="Times New Roman" w:hAnsi="Times New Roman" w:cs="Times New Roman"/>
          <w:color w:val="000000" w:themeColor="text1"/>
          <w:sz w:val="24"/>
          <w:szCs w:val="24"/>
        </w:rPr>
        <w:t>09</w:t>
      </w:r>
    </w:p>
    <w:p w14:paraId="3D940E75" w14:textId="5B833A93" w:rsidR="007C7C69" w:rsidRDefault="007C7C69" w:rsidP="007C7C69">
      <w:pPr>
        <w:tabs>
          <w:tab w:val="center" w:leader="dot" w:pos="7371"/>
          <w:tab w:val="right" w:pos="7655"/>
        </w:tabs>
        <w:spacing w:after="16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Lampiran 2 Data Ordinal </w:t>
      </w:r>
      <w:r w:rsidRPr="00F56D04">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w:t>
      </w:r>
      <w:r w:rsidR="00910D0B">
        <w:rPr>
          <w:rFonts w:ascii="Times New Roman" w:hAnsi="Times New Roman" w:cs="Times New Roman"/>
          <w:color w:val="000000" w:themeColor="text1"/>
          <w:sz w:val="24"/>
          <w:szCs w:val="24"/>
        </w:rPr>
        <w:t>11</w:t>
      </w:r>
      <w:r w:rsidR="00392F99">
        <w:rPr>
          <w:rFonts w:ascii="Times New Roman" w:hAnsi="Times New Roman" w:cs="Times New Roman"/>
          <w:color w:val="000000" w:themeColor="text1"/>
          <w:sz w:val="24"/>
          <w:szCs w:val="24"/>
        </w:rPr>
        <w:t>5</w:t>
      </w:r>
    </w:p>
    <w:p w14:paraId="1B8DB1C0" w14:textId="27EDED15" w:rsidR="007C7C69" w:rsidRDefault="007C7C69" w:rsidP="007C7C69">
      <w:pPr>
        <w:tabs>
          <w:tab w:val="center" w:leader="dot" w:pos="7371"/>
          <w:tab w:val="right" w:pos="7655"/>
        </w:tabs>
        <w:spacing w:after="16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Lampiran 3 Data Interval </w:t>
      </w:r>
      <w:r w:rsidRPr="00F56D04">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w:t>
      </w:r>
      <w:r w:rsidR="00910D0B">
        <w:rPr>
          <w:rFonts w:ascii="Times New Roman" w:hAnsi="Times New Roman" w:cs="Times New Roman"/>
          <w:color w:val="000000" w:themeColor="text1"/>
          <w:sz w:val="24"/>
          <w:szCs w:val="24"/>
        </w:rPr>
        <w:t>1</w:t>
      </w:r>
      <w:r w:rsidR="00D41F51">
        <w:rPr>
          <w:rFonts w:ascii="Times New Roman" w:hAnsi="Times New Roman" w:cs="Times New Roman"/>
          <w:color w:val="000000" w:themeColor="text1"/>
          <w:sz w:val="24"/>
          <w:szCs w:val="24"/>
        </w:rPr>
        <w:t>3</w:t>
      </w:r>
      <w:r w:rsidR="00392F99">
        <w:rPr>
          <w:rFonts w:ascii="Times New Roman" w:hAnsi="Times New Roman" w:cs="Times New Roman"/>
          <w:color w:val="000000" w:themeColor="text1"/>
          <w:sz w:val="24"/>
          <w:szCs w:val="24"/>
        </w:rPr>
        <w:t>1</w:t>
      </w:r>
    </w:p>
    <w:p w14:paraId="010ACBB7" w14:textId="225FFE7C" w:rsidR="007C7C69" w:rsidRDefault="007C7C69" w:rsidP="007C7C69">
      <w:pPr>
        <w:tabs>
          <w:tab w:val="center" w:leader="dot" w:pos="7371"/>
          <w:tab w:val="right" w:pos="7655"/>
        </w:tabs>
        <w:spacing w:after="16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Lampiran 4 </w:t>
      </w:r>
      <w:r w:rsidRPr="007C7C69">
        <w:rPr>
          <w:rFonts w:ascii="Times New Roman" w:hAnsi="Times New Roman" w:cs="Times New Roman"/>
          <w:color w:val="000000" w:themeColor="text1"/>
          <w:sz w:val="24"/>
          <w:szCs w:val="24"/>
          <w:lang w:val="id"/>
        </w:rPr>
        <w:t>Data 30 responden (validitas &amp; reliabilitas)</w:t>
      </w:r>
      <w:r w:rsidRPr="00F56D04">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w:t>
      </w:r>
      <w:r w:rsidR="00910D0B">
        <w:rPr>
          <w:rFonts w:ascii="Times New Roman" w:hAnsi="Times New Roman" w:cs="Times New Roman"/>
          <w:color w:val="000000" w:themeColor="text1"/>
          <w:sz w:val="24"/>
          <w:szCs w:val="24"/>
        </w:rPr>
        <w:t>14</w:t>
      </w:r>
      <w:r w:rsidR="00392F99">
        <w:rPr>
          <w:rFonts w:ascii="Times New Roman" w:hAnsi="Times New Roman" w:cs="Times New Roman"/>
          <w:color w:val="000000" w:themeColor="text1"/>
          <w:sz w:val="24"/>
          <w:szCs w:val="24"/>
        </w:rPr>
        <w:t>7</w:t>
      </w:r>
    </w:p>
    <w:p w14:paraId="16B79EF6" w14:textId="7D763E46" w:rsidR="007C7C69" w:rsidRDefault="007C7C69" w:rsidP="007C7C69">
      <w:pPr>
        <w:tabs>
          <w:tab w:val="center" w:leader="dot" w:pos="7371"/>
          <w:tab w:val="right" w:pos="7655"/>
        </w:tabs>
        <w:spacing w:after="16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Lampiran 5 </w:t>
      </w:r>
      <w:r w:rsidRPr="007C7C69">
        <w:rPr>
          <w:rFonts w:ascii="Times New Roman" w:hAnsi="Times New Roman" w:cs="Times New Roman"/>
          <w:color w:val="000000" w:themeColor="text1"/>
          <w:sz w:val="24"/>
          <w:szCs w:val="24"/>
          <w:lang w:val="id"/>
        </w:rPr>
        <w:t>Hasil uji validitas</w:t>
      </w:r>
      <w:r w:rsidRPr="00F56D04">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w:t>
      </w:r>
      <w:r w:rsidR="00910D0B">
        <w:rPr>
          <w:rFonts w:ascii="Times New Roman" w:hAnsi="Times New Roman" w:cs="Times New Roman"/>
          <w:color w:val="000000" w:themeColor="text1"/>
          <w:sz w:val="24"/>
          <w:szCs w:val="24"/>
        </w:rPr>
        <w:t>15</w:t>
      </w:r>
      <w:r w:rsidR="00392F99">
        <w:rPr>
          <w:rFonts w:ascii="Times New Roman" w:hAnsi="Times New Roman" w:cs="Times New Roman"/>
          <w:color w:val="000000" w:themeColor="text1"/>
          <w:sz w:val="24"/>
          <w:szCs w:val="24"/>
        </w:rPr>
        <w:t>3</w:t>
      </w:r>
    </w:p>
    <w:p w14:paraId="1D5A1232" w14:textId="7B8B159E" w:rsidR="007C7C69" w:rsidRDefault="007C7C69" w:rsidP="007C7C69">
      <w:pPr>
        <w:tabs>
          <w:tab w:val="center" w:leader="dot" w:pos="7371"/>
          <w:tab w:val="right" w:pos="7655"/>
        </w:tabs>
        <w:spacing w:after="16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Lampiran 6 </w:t>
      </w:r>
      <w:r w:rsidRPr="007C7C69">
        <w:rPr>
          <w:rFonts w:ascii="Times New Roman" w:hAnsi="Times New Roman" w:cs="Times New Roman"/>
          <w:color w:val="000000" w:themeColor="text1"/>
          <w:sz w:val="24"/>
          <w:szCs w:val="24"/>
          <w:lang w:val="id"/>
        </w:rPr>
        <w:t>Hasil uji reliabilitas</w:t>
      </w:r>
      <w:r w:rsidRPr="00F56D04">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w:t>
      </w:r>
      <w:r w:rsidR="00910D0B">
        <w:rPr>
          <w:rFonts w:ascii="Times New Roman" w:hAnsi="Times New Roman" w:cs="Times New Roman"/>
          <w:color w:val="000000" w:themeColor="text1"/>
          <w:sz w:val="24"/>
          <w:szCs w:val="24"/>
        </w:rPr>
        <w:t>15</w:t>
      </w:r>
      <w:r w:rsidR="00392F99">
        <w:rPr>
          <w:rFonts w:ascii="Times New Roman" w:hAnsi="Times New Roman" w:cs="Times New Roman"/>
          <w:color w:val="000000" w:themeColor="text1"/>
          <w:sz w:val="24"/>
          <w:szCs w:val="24"/>
        </w:rPr>
        <w:t>7</w:t>
      </w:r>
    </w:p>
    <w:p w14:paraId="2378BEF0" w14:textId="416C2C0B" w:rsidR="007C7C69" w:rsidRDefault="007C7C69" w:rsidP="007C7C69">
      <w:pPr>
        <w:tabs>
          <w:tab w:val="center" w:leader="dot" w:pos="7371"/>
          <w:tab w:val="right" w:pos="7655"/>
        </w:tabs>
        <w:spacing w:after="16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Lampiran 7 </w:t>
      </w:r>
      <w:r w:rsidRPr="007C7C69">
        <w:rPr>
          <w:rFonts w:ascii="Times New Roman" w:hAnsi="Times New Roman" w:cs="Times New Roman"/>
          <w:color w:val="000000" w:themeColor="text1"/>
          <w:sz w:val="24"/>
          <w:szCs w:val="24"/>
          <w:lang w:val="id"/>
        </w:rPr>
        <w:t>Hasil statistik deskriptif</w:t>
      </w:r>
      <w:r w:rsidRPr="00F56D04">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w:t>
      </w:r>
      <w:r w:rsidR="00910D0B">
        <w:rPr>
          <w:rFonts w:ascii="Times New Roman" w:hAnsi="Times New Roman" w:cs="Times New Roman"/>
          <w:color w:val="000000" w:themeColor="text1"/>
          <w:sz w:val="24"/>
          <w:szCs w:val="24"/>
        </w:rPr>
        <w:t>15</w:t>
      </w:r>
      <w:r w:rsidR="00392F99">
        <w:rPr>
          <w:rFonts w:ascii="Times New Roman" w:hAnsi="Times New Roman" w:cs="Times New Roman"/>
          <w:color w:val="000000" w:themeColor="text1"/>
          <w:sz w:val="24"/>
          <w:szCs w:val="24"/>
        </w:rPr>
        <w:t>8</w:t>
      </w:r>
    </w:p>
    <w:p w14:paraId="6A41CE8F" w14:textId="7C3AAD01" w:rsidR="007C7C69" w:rsidRDefault="007C7C69" w:rsidP="007C7C69">
      <w:pPr>
        <w:tabs>
          <w:tab w:val="center" w:leader="dot" w:pos="7371"/>
          <w:tab w:val="right" w:pos="7655"/>
        </w:tabs>
        <w:spacing w:after="16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Lampiran 8 </w:t>
      </w:r>
      <w:r w:rsidRPr="007C7C69">
        <w:rPr>
          <w:rFonts w:ascii="Times New Roman" w:hAnsi="Times New Roman" w:cs="Times New Roman"/>
          <w:color w:val="000000" w:themeColor="text1"/>
          <w:sz w:val="24"/>
          <w:szCs w:val="24"/>
          <w:lang w:val="id"/>
        </w:rPr>
        <w:t>Hasil uji asumsi klasik</w:t>
      </w:r>
      <w:r w:rsidRPr="00F56D04">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w:t>
      </w:r>
      <w:r w:rsidR="00910D0B">
        <w:rPr>
          <w:rFonts w:ascii="Times New Roman" w:hAnsi="Times New Roman" w:cs="Times New Roman"/>
          <w:color w:val="000000" w:themeColor="text1"/>
          <w:sz w:val="24"/>
          <w:szCs w:val="24"/>
        </w:rPr>
        <w:t>1</w:t>
      </w:r>
      <w:r w:rsidR="00392F99">
        <w:rPr>
          <w:rFonts w:ascii="Times New Roman" w:hAnsi="Times New Roman" w:cs="Times New Roman"/>
          <w:color w:val="000000" w:themeColor="text1"/>
          <w:sz w:val="24"/>
          <w:szCs w:val="24"/>
        </w:rPr>
        <w:t>59</w:t>
      </w:r>
    </w:p>
    <w:p w14:paraId="799E27D3" w14:textId="5094B837" w:rsidR="007C7C69" w:rsidRDefault="007C7C69" w:rsidP="007C7C69">
      <w:pPr>
        <w:tabs>
          <w:tab w:val="center" w:leader="dot" w:pos="7371"/>
          <w:tab w:val="right" w:pos="7655"/>
        </w:tabs>
        <w:spacing w:after="16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Lampiran 9 </w:t>
      </w:r>
      <w:r w:rsidRPr="007C7C69">
        <w:rPr>
          <w:rFonts w:ascii="Times New Roman" w:hAnsi="Times New Roman" w:cs="Times New Roman"/>
          <w:color w:val="000000" w:themeColor="text1"/>
          <w:sz w:val="24"/>
          <w:szCs w:val="24"/>
          <w:lang w:val="id"/>
        </w:rPr>
        <w:t>Hasil analisis regresi linear berganda</w:t>
      </w:r>
      <w:r w:rsidRPr="00F56D04">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w:t>
      </w:r>
      <w:r w:rsidR="00910D0B">
        <w:rPr>
          <w:rFonts w:ascii="Times New Roman" w:hAnsi="Times New Roman" w:cs="Times New Roman"/>
          <w:color w:val="000000" w:themeColor="text1"/>
          <w:sz w:val="24"/>
          <w:szCs w:val="24"/>
        </w:rPr>
        <w:t>1</w:t>
      </w:r>
      <w:r w:rsidR="00D41F51">
        <w:rPr>
          <w:rFonts w:ascii="Times New Roman" w:hAnsi="Times New Roman" w:cs="Times New Roman"/>
          <w:color w:val="000000" w:themeColor="text1"/>
          <w:sz w:val="24"/>
          <w:szCs w:val="24"/>
        </w:rPr>
        <w:t>6</w:t>
      </w:r>
      <w:r w:rsidR="00392F99">
        <w:rPr>
          <w:rFonts w:ascii="Times New Roman" w:hAnsi="Times New Roman" w:cs="Times New Roman"/>
          <w:color w:val="000000" w:themeColor="text1"/>
          <w:sz w:val="24"/>
          <w:szCs w:val="24"/>
        </w:rPr>
        <w:t>1</w:t>
      </w:r>
    </w:p>
    <w:p w14:paraId="436ACEBA" w14:textId="6E997D67" w:rsidR="007C7C69" w:rsidRDefault="007C7C69" w:rsidP="007C7C69">
      <w:pPr>
        <w:tabs>
          <w:tab w:val="center" w:leader="dot" w:pos="7371"/>
          <w:tab w:val="right" w:pos="7655"/>
        </w:tabs>
        <w:spacing w:after="16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Lampiran 10 </w:t>
      </w:r>
      <w:r w:rsidRPr="007C7C69">
        <w:rPr>
          <w:rFonts w:ascii="Times New Roman" w:hAnsi="Times New Roman" w:cs="Times New Roman"/>
          <w:color w:val="000000" w:themeColor="text1"/>
          <w:sz w:val="24"/>
          <w:szCs w:val="24"/>
          <w:lang w:val="id"/>
        </w:rPr>
        <w:t>Hasil uji hipotesis</w:t>
      </w:r>
      <w:r w:rsidRPr="00F56D04">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w:t>
      </w:r>
      <w:r w:rsidR="00910D0B">
        <w:rPr>
          <w:rFonts w:ascii="Times New Roman" w:hAnsi="Times New Roman" w:cs="Times New Roman"/>
          <w:color w:val="000000" w:themeColor="text1"/>
          <w:sz w:val="24"/>
          <w:szCs w:val="24"/>
        </w:rPr>
        <w:t>16</w:t>
      </w:r>
      <w:r w:rsidR="00392F99">
        <w:rPr>
          <w:rFonts w:ascii="Times New Roman" w:hAnsi="Times New Roman" w:cs="Times New Roman"/>
          <w:color w:val="000000" w:themeColor="text1"/>
          <w:sz w:val="24"/>
          <w:szCs w:val="24"/>
        </w:rPr>
        <w:t>2</w:t>
      </w:r>
    </w:p>
    <w:p w14:paraId="18683ADE" w14:textId="167D2BFF" w:rsidR="007C7C69" w:rsidRDefault="007C7C69" w:rsidP="007C7C69">
      <w:pPr>
        <w:tabs>
          <w:tab w:val="center" w:leader="dot" w:pos="7371"/>
          <w:tab w:val="right" w:pos="7655"/>
        </w:tabs>
        <w:spacing w:after="16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Lampiran 11 </w:t>
      </w:r>
      <w:r w:rsidRPr="007C7C69">
        <w:rPr>
          <w:rFonts w:ascii="Times New Roman" w:hAnsi="Times New Roman" w:cs="Times New Roman"/>
          <w:color w:val="000000" w:themeColor="text1"/>
          <w:sz w:val="24"/>
          <w:szCs w:val="24"/>
          <w:lang w:val="id"/>
        </w:rPr>
        <w:t>Hasil uji koefisien determinasi</w:t>
      </w:r>
      <w:r w:rsidRPr="00F56D04">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w:t>
      </w:r>
      <w:r w:rsidR="00910D0B">
        <w:rPr>
          <w:rFonts w:ascii="Times New Roman" w:hAnsi="Times New Roman" w:cs="Times New Roman"/>
          <w:color w:val="000000" w:themeColor="text1"/>
          <w:sz w:val="24"/>
          <w:szCs w:val="24"/>
        </w:rPr>
        <w:t>16</w:t>
      </w:r>
      <w:r w:rsidR="00392F99">
        <w:rPr>
          <w:rFonts w:ascii="Times New Roman" w:hAnsi="Times New Roman" w:cs="Times New Roman"/>
          <w:color w:val="000000" w:themeColor="text1"/>
          <w:sz w:val="24"/>
          <w:szCs w:val="24"/>
        </w:rPr>
        <w:t>3</w:t>
      </w:r>
    </w:p>
    <w:p w14:paraId="48E871F2" w14:textId="77777777" w:rsidR="007C7C69" w:rsidRDefault="007C7C69" w:rsidP="007C7C69">
      <w:pPr>
        <w:tabs>
          <w:tab w:val="center" w:leader="dot" w:pos="7371"/>
          <w:tab w:val="right" w:pos="7655"/>
        </w:tabs>
        <w:spacing w:after="160" w:line="480" w:lineRule="auto"/>
        <w:rPr>
          <w:rFonts w:ascii="Times New Roman" w:hAnsi="Times New Roman" w:cs="Times New Roman"/>
          <w:color w:val="000000" w:themeColor="text1"/>
          <w:sz w:val="24"/>
          <w:szCs w:val="24"/>
        </w:rPr>
      </w:pPr>
    </w:p>
    <w:p w14:paraId="6E850B2E" w14:textId="77777777" w:rsidR="007C7C69" w:rsidRDefault="007C7C69" w:rsidP="007C7C69">
      <w:pPr>
        <w:tabs>
          <w:tab w:val="center" w:leader="dot" w:pos="7371"/>
          <w:tab w:val="right" w:pos="7655"/>
        </w:tabs>
        <w:spacing w:after="160" w:line="480" w:lineRule="auto"/>
        <w:rPr>
          <w:rFonts w:ascii="Times New Roman" w:hAnsi="Times New Roman" w:cs="Times New Roman"/>
          <w:color w:val="000000" w:themeColor="text1"/>
          <w:sz w:val="24"/>
          <w:szCs w:val="24"/>
        </w:rPr>
      </w:pPr>
    </w:p>
    <w:p w14:paraId="1180F6EE" w14:textId="77777777" w:rsidR="007C7C69" w:rsidRDefault="007C7C69" w:rsidP="007C7C69">
      <w:pPr>
        <w:tabs>
          <w:tab w:val="center" w:leader="dot" w:pos="7371"/>
          <w:tab w:val="right" w:pos="7655"/>
        </w:tabs>
        <w:spacing w:after="160" w:line="480" w:lineRule="auto"/>
        <w:rPr>
          <w:rFonts w:ascii="Times New Roman" w:hAnsi="Times New Roman" w:cs="Times New Roman"/>
          <w:color w:val="000000" w:themeColor="text1"/>
          <w:sz w:val="24"/>
          <w:szCs w:val="24"/>
        </w:rPr>
      </w:pPr>
    </w:p>
    <w:p w14:paraId="481118B8" w14:textId="3FE17496" w:rsidR="007C7C69" w:rsidRPr="0016099A" w:rsidRDefault="007C7C69" w:rsidP="00F56D04">
      <w:pPr>
        <w:tabs>
          <w:tab w:val="center" w:leader="dot" w:pos="7371"/>
          <w:tab w:val="right" w:pos="7655"/>
        </w:tabs>
        <w:spacing w:after="160" w:line="480" w:lineRule="auto"/>
        <w:rPr>
          <w:rFonts w:ascii="Times New Roman" w:hAnsi="Times New Roman" w:cs="Times New Roman"/>
          <w:color w:val="FFFFFF" w:themeColor="background1"/>
          <w:sz w:val="24"/>
          <w:szCs w:val="24"/>
        </w:rPr>
        <w:sectPr w:rsidR="007C7C69" w:rsidRPr="0016099A" w:rsidSect="006735D2">
          <w:pgSz w:w="12240" w:h="15840"/>
          <w:pgMar w:top="2268" w:right="1701" w:bottom="1701" w:left="2268" w:header="709" w:footer="709" w:gutter="0"/>
          <w:pgNumType w:fmt="lowerRoman" w:start="11"/>
          <w:cols w:space="708"/>
          <w:titlePg/>
          <w:docGrid w:linePitch="360"/>
        </w:sectPr>
      </w:pPr>
    </w:p>
    <w:p w14:paraId="52EE1CAA" w14:textId="77777777" w:rsidR="001E02CE" w:rsidRDefault="001E02CE" w:rsidP="00C96CD5">
      <w:pPr>
        <w:pStyle w:val="Heading1"/>
      </w:pPr>
      <w:r w:rsidRPr="003D1800">
        <w:lastRenderedPageBreak/>
        <w:t>BAB I</w:t>
      </w:r>
    </w:p>
    <w:p w14:paraId="6AFB0F1D" w14:textId="024BFED0" w:rsidR="0012315F" w:rsidRDefault="00D66E44" w:rsidP="00C96CD5">
      <w:pPr>
        <w:pStyle w:val="Heading1"/>
      </w:pPr>
      <w:r>
        <w:t>PENDAHULUAN</w:t>
      </w:r>
    </w:p>
    <w:p w14:paraId="387B287D" w14:textId="77777777" w:rsidR="00C96CD5" w:rsidRPr="00C96CD5" w:rsidRDefault="00C96CD5" w:rsidP="00C96CD5"/>
    <w:p w14:paraId="2888EB74" w14:textId="505F7B8A" w:rsidR="00C96CD5" w:rsidRPr="00C96CD5" w:rsidRDefault="001E02CE">
      <w:pPr>
        <w:pStyle w:val="Heading2"/>
        <w:numPr>
          <w:ilvl w:val="0"/>
          <w:numId w:val="32"/>
        </w:numPr>
      </w:pPr>
      <w:proofErr w:type="spellStart"/>
      <w:r w:rsidRPr="00C96CD5">
        <w:rPr>
          <w:bCs/>
        </w:rPr>
        <w:t>Latar</w:t>
      </w:r>
      <w:proofErr w:type="spellEnd"/>
      <w:r w:rsidRPr="00C96CD5">
        <w:rPr>
          <w:bCs/>
        </w:rPr>
        <w:t xml:space="preserve"> </w:t>
      </w:r>
      <w:proofErr w:type="spellStart"/>
      <w:r w:rsidRPr="00C96CD5">
        <w:rPr>
          <w:rStyle w:val="Heading2Char"/>
          <w:b/>
        </w:rPr>
        <w:t>Belakang</w:t>
      </w:r>
      <w:proofErr w:type="spellEnd"/>
      <w:r w:rsidRPr="00C96CD5">
        <w:rPr>
          <w:rStyle w:val="Heading2Char"/>
          <w:b/>
        </w:rPr>
        <w:t xml:space="preserve"> </w:t>
      </w:r>
      <w:proofErr w:type="spellStart"/>
      <w:r w:rsidR="00D66E44" w:rsidRPr="00C96CD5">
        <w:rPr>
          <w:rStyle w:val="Heading2Char"/>
          <w:b/>
        </w:rPr>
        <w:t>Masalah</w:t>
      </w:r>
      <w:proofErr w:type="spellEnd"/>
    </w:p>
    <w:p w14:paraId="5AE1A42E" w14:textId="77777777" w:rsidR="00921116" w:rsidRDefault="0096606A" w:rsidP="008F3186">
      <w:pPr>
        <w:spacing w:after="0" w:line="480" w:lineRule="auto"/>
        <w:ind w:left="720" w:firstLine="720"/>
        <w:jc w:val="both"/>
        <w:rPr>
          <w:rFonts w:ascii="Times New Roman" w:hAnsi="Times New Roman"/>
          <w:sz w:val="24"/>
          <w:szCs w:val="24"/>
        </w:rPr>
      </w:pPr>
      <w:proofErr w:type="spellStart"/>
      <w:r>
        <w:rPr>
          <w:rFonts w:ascii="Times New Roman" w:hAnsi="Times New Roman"/>
          <w:sz w:val="24"/>
          <w:szCs w:val="24"/>
        </w:rPr>
        <w:t>Perkembangan</w:t>
      </w:r>
      <w:proofErr w:type="spellEnd"/>
      <w:r>
        <w:rPr>
          <w:rFonts w:ascii="Times New Roman" w:hAnsi="Times New Roman"/>
          <w:sz w:val="24"/>
          <w:szCs w:val="24"/>
        </w:rPr>
        <w:t xml:space="preserve"> </w:t>
      </w:r>
      <w:proofErr w:type="spellStart"/>
      <w:r>
        <w:rPr>
          <w:rFonts w:ascii="Times New Roman" w:hAnsi="Times New Roman"/>
          <w:sz w:val="24"/>
          <w:szCs w:val="24"/>
        </w:rPr>
        <w:t>ekonomi</w:t>
      </w:r>
      <w:proofErr w:type="spellEnd"/>
      <w:r>
        <w:rPr>
          <w:rFonts w:ascii="Times New Roman" w:hAnsi="Times New Roman"/>
          <w:sz w:val="24"/>
          <w:szCs w:val="24"/>
        </w:rPr>
        <w:t xml:space="preserve"> di masa </w:t>
      </w:r>
      <w:proofErr w:type="spellStart"/>
      <w:r>
        <w:rPr>
          <w:rFonts w:ascii="Times New Roman" w:hAnsi="Times New Roman"/>
          <w:sz w:val="24"/>
          <w:szCs w:val="24"/>
        </w:rPr>
        <w:t>sekarang</w:t>
      </w:r>
      <w:proofErr w:type="spellEnd"/>
      <w:r>
        <w:rPr>
          <w:rFonts w:ascii="Times New Roman" w:hAnsi="Times New Roman"/>
          <w:sz w:val="24"/>
          <w:szCs w:val="24"/>
        </w:rPr>
        <w:t xml:space="preserve"> sangat </w:t>
      </w:r>
      <w:proofErr w:type="spellStart"/>
      <w:r>
        <w:rPr>
          <w:rFonts w:ascii="Times New Roman" w:hAnsi="Times New Roman"/>
          <w:sz w:val="24"/>
          <w:szCs w:val="24"/>
        </w:rPr>
        <w:t>meningkat</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sidR="009072AC">
        <w:rPr>
          <w:rFonts w:ascii="Times New Roman" w:hAnsi="Times New Roman"/>
          <w:sz w:val="24"/>
          <w:szCs w:val="24"/>
        </w:rPr>
        <w:t>terjadi</w:t>
      </w:r>
      <w:proofErr w:type="spellEnd"/>
      <w:r>
        <w:rPr>
          <w:rFonts w:ascii="Times New Roman" w:hAnsi="Times New Roman"/>
          <w:sz w:val="24"/>
          <w:szCs w:val="24"/>
        </w:rPr>
        <w:t xml:space="preserve"> </w:t>
      </w:r>
      <w:proofErr w:type="spellStart"/>
      <w:r w:rsidR="003964CA">
        <w:rPr>
          <w:rFonts w:ascii="Times New Roman" w:hAnsi="Times New Roman"/>
          <w:sz w:val="24"/>
          <w:szCs w:val="24"/>
        </w:rPr>
        <w:t>karena</w:t>
      </w:r>
      <w:proofErr w:type="spellEnd"/>
      <w:r>
        <w:rPr>
          <w:rFonts w:ascii="Times New Roman" w:hAnsi="Times New Roman"/>
          <w:sz w:val="24"/>
          <w:szCs w:val="24"/>
        </w:rPr>
        <w:t xml:space="preserve"> </w:t>
      </w:r>
      <w:proofErr w:type="spellStart"/>
      <w:r w:rsidR="003964CA">
        <w:rPr>
          <w:rFonts w:ascii="Times New Roman" w:hAnsi="Times New Roman"/>
          <w:sz w:val="24"/>
          <w:szCs w:val="24"/>
        </w:rPr>
        <w:t>semakin</w:t>
      </w:r>
      <w:proofErr w:type="spellEnd"/>
      <w:r w:rsidR="003964CA">
        <w:rPr>
          <w:rFonts w:ascii="Times New Roman" w:hAnsi="Times New Roman"/>
          <w:sz w:val="24"/>
          <w:szCs w:val="24"/>
        </w:rPr>
        <w:t xml:space="preserve"> </w:t>
      </w:r>
      <w:proofErr w:type="spellStart"/>
      <w:r w:rsidR="003964CA">
        <w:rPr>
          <w:rFonts w:ascii="Times New Roman" w:hAnsi="Times New Roman"/>
          <w:sz w:val="24"/>
          <w:szCs w:val="24"/>
        </w:rPr>
        <w:t>banyaknya</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persaingan</w:t>
      </w:r>
      <w:proofErr w:type="spellEnd"/>
      <w:r>
        <w:rPr>
          <w:rFonts w:ascii="Times New Roman" w:hAnsi="Times New Roman"/>
          <w:sz w:val="24"/>
          <w:szCs w:val="24"/>
        </w:rPr>
        <w:t xml:space="preserve"> </w:t>
      </w:r>
      <w:proofErr w:type="spellStart"/>
      <w:r w:rsidR="003964CA">
        <w:rPr>
          <w:rFonts w:ascii="Times New Roman" w:hAnsi="Times New Roman"/>
          <w:sz w:val="24"/>
          <w:szCs w:val="24"/>
        </w:rPr>
        <w:t>bisnis</w:t>
      </w:r>
      <w:proofErr w:type="spellEnd"/>
      <w:r w:rsidR="003964CA">
        <w:rPr>
          <w:rFonts w:ascii="Times New Roman" w:hAnsi="Times New Roman"/>
          <w:sz w:val="24"/>
          <w:szCs w:val="24"/>
        </w:rPr>
        <w:t xml:space="preserve"> juga yang sangat </w:t>
      </w:r>
      <w:proofErr w:type="spellStart"/>
      <w:r w:rsidR="003964CA">
        <w:rPr>
          <w:rFonts w:ascii="Times New Roman" w:hAnsi="Times New Roman"/>
          <w:sz w:val="24"/>
          <w:szCs w:val="24"/>
        </w:rPr>
        <w:t>ketat</w:t>
      </w:r>
      <w:proofErr w:type="spellEnd"/>
      <w:r w:rsidR="003964CA">
        <w:rPr>
          <w:rFonts w:ascii="Times New Roman" w:hAnsi="Times New Roman"/>
          <w:sz w:val="24"/>
          <w:szCs w:val="24"/>
        </w:rPr>
        <w:t xml:space="preserve">, </w:t>
      </w:r>
      <w:proofErr w:type="spellStart"/>
      <w:r w:rsidR="003964CA">
        <w:rPr>
          <w:rFonts w:ascii="Times New Roman" w:hAnsi="Times New Roman"/>
          <w:sz w:val="24"/>
          <w:szCs w:val="24"/>
        </w:rPr>
        <w:t>sehingga</w:t>
      </w:r>
      <w:proofErr w:type="spellEnd"/>
      <w:r w:rsidR="003964CA">
        <w:rPr>
          <w:rFonts w:ascii="Times New Roman" w:hAnsi="Times New Roman"/>
          <w:sz w:val="24"/>
          <w:szCs w:val="24"/>
        </w:rPr>
        <w:t xml:space="preserve"> </w:t>
      </w:r>
      <w:proofErr w:type="spellStart"/>
      <w:r w:rsidR="003964CA">
        <w:rPr>
          <w:rFonts w:ascii="Times New Roman" w:hAnsi="Times New Roman"/>
          <w:sz w:val="24"/>
          <w:szCs w:val="24"/>
        </w:rPr>
        <w:t>menjadi</w:t>
      </w:r>
      <w:proofErr w:type="spellEnd"/>
      <w:r w:rsidR="003964CA">
        <w:rPr>
          <w:rFonts w:ascii="Times New Roman" w:hAnsi="Times New Roman"/>
          <w:sz w:val="24"/>
          <w:szCs w:val="24"/>
        </w:rPr>
        <w:t xml:space="preserve"> </w:t>
      </w:r>
      <w:proofErr w:type="spellStart"/>
      <w:r w:rsidR="003964CA">
        <w:rPr>
          <w:rFonts w:ascii="Times New Roman" w:hAnsi="Times New Roman"/>
          <w:sz w:val="24"/>
          <w:szCs w:val="24"/>
        </w:rPr>
        <w:t>acuan</w:t>
      </w:r>
      <w:proofErr w:type="spellEnd"/>
      <w:r w:rsidR="003964CA">
        <w:rPr>
          <w:rFonts w:ascii="Times New Roman" w:hAnsi="Times New Roman"/>
          <w:sz w:val="24"/>
          <w:szCs w:val="24"/>
        </w:rPr>
        <w:t xml:space="preserve"> </w:t>
      </w:r>
      <w:proofErr w:type="spellStart"/>
      <w:r w:rsidR="003964CA">
        <w:rPr>
          <w:rFonts w:ascii="Times New Roman" w:hAnsi="Times New Roman"/>
          <w:sz w:val="24"/>
          <w:szCs w:val="24"/>
        </w:rPr>
        <w:t>sebuah</w:t>
      </w:r>
      <w:proofErr w:type="spellEnd"/>
      <w:r w:rsidR="003964CA">
        <w:rPr>
          <w:rFonts w:ascii="Times New Roman" w:hAnsi="Times New Roman"/>
          <w:sz w:val="24"/>
          <w:szCs w:val="24"/>
        </w:rPr>
        <w:t xml:space="preserve"> </w:t>
      </w:r>
      <w:proofErr w:type="spellStart"/>
      <w:r w:rsidR="003964CA">
        <w:rPr>
          <w:rFonts w:ascii="Times New Roman" w:hAnsi="Times New Roman"/>
          <w:sz w:val="24"/>
          <w:szCs w:val="24"/>
        </w:rPr>
        <w:t>perusahaan</w:t>
      </w:r>
      <w:proofErr w:type="spellEnd"/>
      <w:r w:rsidR="003964CA">
        <w:rPr>
          <w:rFonts w:ascii="Times New Roman" w:hAnsi="Times New Roman"/>
          <w:sz w:val="24"/>
          <w:szCs w:val="24"/>
        </w:rPr>
        <w:t xml:space="preserve"> agar </w:t>
      </w:r>
      <w:proofErr w:type="spellStart"/>
      <w:r w:rsidR="003964CA">
        <w:rPr>
          <w:rFonts w:ascii="Times New Roman" w:hAnsi="Times New Roman"/>
          <w:sz w:val="24"/>
          <w:szCs w:val="24"/>
        </w:rPr>
        <w:t>bekerja</w:t>
      </w:r>
      <w:proofErr w:type="spellEnd"/>
      <w:r w:rsidR="003964CA">
        <w:rPr>
          <w:rFonts w:ascii="Times New Roman" w:hAnsi="Times New Roman"/>
          <w:sz w:val="24"/>
          <w:szCs w:val="24"/>
        </w:rPr>
        <w:t xml:space="preserve"> </w:t>
      </w:r>
      <w:proofErr w:type="spellStart"/>
      <w:r w:rsidR="003964CA">
        <w:rPr>
          <w:rFonts w:ascii="Times New Roman" w:hAnsi="Times New Roman"/>
          <w:sz w:val="24"/>
          <w:szCs w:val="24"/>
        </w:rPr>
        <w:t>secara</w:t>
      </w:r>
      <w:proofErr w:type="spellEnd"/>
      <w:r w:rsidR="003964CA">
        <w:rPr>
          <w:rFonts w:ascii="Times New Roman" w:hAnsi="Times New Roman"/>
          <w:sz w:val="24"/>
          <w:szCs w:val="24"/>
        </w:rPr>
        <w:t xml:space="preserve"> </w:t>
      </w:r>
      <w:proofErr w:type="spellStart"/>
      <w:r w:rsidR="003964CA">
        <w:rPr>
          <w:rFonts w:ascii="Times New Roman" w:hAnsi="Times New Roman"/>
          <w:sz w:val="24"/>
          <w:szCs w:val="24"/>
        </w:rPr>
        <w:t>praktis</w:t>
      </w:r>
      <w:proofErr w:type="spellEnd"/>
      <w:r w:rsidR="003964CA">
        <w:rPr>
          <w:rFonts w:ascii="Times New Roman" w:hAnsi="Times New Roman"/>
          <w:sz w:val="24"/>
          <w:szCs w:val="24"/>
        </w:rPr>
        <w:t xml:space="preserve"> dan </w:t>
      </w:r>
      <w:proofErr w:type="spellStart"/>
      <w:r w:rsidR="003964CA">
        <w:rPr>
          <w:rFonts w:ascii="Times New Roman" w:hAnsi="Times New Roman"/>
          <w:sz w:val="24"/>
          <w:szCs w:val="24"/>
        </w:rPr>
        <w:t>ekonomis</w:t>
      </w:r>
      <w:proofErr w:type="spellEnd"/>
      <w:r w:rsidR="003964CA">
        <w:rPr>
          <w:rFonts w:ascii="Times New Roman" w:hAnsi="Times New Roman"/>
          <w:sz w:val="24"/>
          <w:szCs w:val="24"/>
        </w:rPr>
        <w:t xml:space="preserve"> </w:t>
      </w:r>
      <w:proofErr w:type="spellStart"/>
      <w:r w:rsidR="008E7C6B">
        <w:rPr>
          <w:rFonts w:ascii="Times New Roman" w:hAnsi="Times New Roman"/>
          <w:sz w:val="24"/>
          <w:szCs w:val="24"/>
        </w:rPr>
        <w:t>dengan</w:t>
      </w:r>
      <w:proofErr w:type="spellEnd"/>
      <w:r w:rsidR="008E7C6B">
        <w:rPr>
          <w:rFonts w:ascii="Times New Roman" w:hAnsi="Times New Roman"/>
          <w:sz w:val="24"/>
          <w:szCs w:val="24"/>
        </w:rPr>
        <w:t xml:space="preserve"> </w:t>
      </w:r>
      <w:proofErr w:type="spellStart"/>
      <w:r w:rsidR="008E7C6B">
        <w:rPr>
          <w:rFonts w:ascii="Times New Roman" w:hAnsi="Times New Roman"/>
          <w:sz w:val="24"/>
          <w:szCs w:val="24"/>
        </w:rPr>
        <w:t>bertujuan</w:t>
      </w:r>
      <w:proofErr w:type="spellEnd"/>
      <w:r w:rsidR="008E7C6B">
        <w:rPr>
          <w:rFonts w:ascii="Times New Roman" w:hAnsi="Times New Roman"/>
          <w:sz w:val="24"/>
          <w:szCs w:val="24"/>
        </w:rPr>
        <w:t xml:space="preserve"> </w:t>
      </w:r>
      <w:proofErr w:type="spellStart"/>
      <w:r w:rsidR="00064BDF">
        <w:rPr>
          <w:rFonts w:ascii="Times New Roman" w:hAnsi="Times New Roman"/>
          <w:sz w:val="24"/>
          <w:szCs w:val="24"/>
        </w:rPr>
        <w:t>akan</w:t>
      </w:r>
      <w:proofErr w:type="spellEnd"/>
      <w:r w:rsidR="00064BDF">
        <w:rPr>
          <w:rFonts w:ascii="Times New Roman" w:hAnsi="Times New Roman"/>
          <w:sz w:val="24"/>
          <w:szCs w:val="24"/>
        </w:rPr>
        <w:t xml:space="preserve"> </w:t>
      </w:r>
      <w:proofErr w:type="spellStart"/>
      <w:r w:rsidR="00064BDF">
        <w:rPr>
          <w:rFonts w:ascii="Times New Roman" w:hAnsi="Times New Roman"/>
          <w:sz w:val="24"/>
          <w:szCs w:val="24"/>
        </w:rPr>
        <w:t>menguasai</w:t>
      </w:r>
      <w:proofErr w:type="spellEnd"/>
      <w:r w:rsidR="00064BDF">
        <w:rPr>
          <w:rFonts w:ascii="Times New Roman" w:hAnsi="Times New Roman"/>
          <w:sz w:val="24"/>
          <w:szCs w:val="24"/>
        </w:rPr>
        <w:t xml:space="preserve"> dan </w:t>
      </w:r>
      <w:proofErr w:type="spellStart"/>
      <w:r w:rsidR="00064BDF">
        <w:rPr>
          <w:rFonts w:ascii="Times New Roman" w:hAnsi="Times New Roman"/>
          <w:sz w:val="24"/>
          <w:szCs w:val="24"/>
        </w:rPr>
        <w:t>memperluas</w:t>
      </w:r>
      <w:proofErr w:type="spellEnd"/>
      <w:r w:rsidR="00064BDF">
        <w:rPr>
          <w:rFonts w:ascii="Times New Roman" w:hAnsi="Times New Roman"/>
          <w:sz w:val="24"/>
          <w:szCs w:val="24"/>
        </w:rPr>
        <w:t xml:space="preserve"> </w:t>
      </w:r>
      <w:proofErr w:type="spellStart"/>
      <w:r w:rsidR="00064BDF">
        <w:rPr>
          <w:rFonts w:ascii="Times New Roman" w:hAnsi="Times New Roman"/>
          <w:sz w:val="24"/>
          <w:szCs w:val="24"/>
        </w:rPr>
        <w:t>pangsa</w:t>
      </w:r>
      <w:proofErr w:type="spellEnd"/>
      <w:r w:rsidR="00064BDF">
        <w:rPr>
          <w:rFonts w:ascii="Times New Roman" w:hAnsi="Times New Roman"/>
          <w:sz w:val="24"/>
          <w:szCs w:val="24"/>
        </w:rPr>
        <w:t xml:space="preserve"> pasar </w:t>
      </w:r>
      <w:proofErr w:type="spellStart"/>
      <w:r w:rsidR="00064BDF">
        <w:rPr>
          <w:rFonts w:ascii="Times New Roman" w:hAnsi="Times New Roman"/>
          <w:sz w:val="24"/>
          <w:szCs w:val="24"/>
        </w:rPr>
        <w:t>perusahaan</w:t>
      </w:r>
      <w:proofErr w:type="spellEnd"/>
      <w:r w:rsidR="00064BDF">
        <w:rPr>
          <w:rFonts w:ascii="Times New Roman" w:hAnsi="Times New Roman"/>
          <w:sz w:val="24"/>
          <w:szCs w:val="24"/>
        </w:rPr>
        <w:t xml:space="preserve"> </w:t>
      </w:r>
      <w:proofErr w:type="spellStart"/>
      <w:r w:rsidR="00064BDF">
        <w:rPr>
          <w:rFonts w:ascii="Times New Roman" w:hAnsi="Times New Roman"/>
          <w:sz w:val="24"/>
          <w:szCs w:val="24"/>
        </w:rPr>
        <w:t>terhadap</w:t>
      </w:r>
      <w:proofErr w:type="spellEnd"/>
      <w:r w:rsidR="00064BDF">
        <w:rPr>
          <w:rFonts w:ascii="Times New Roman" w:hAnsi="Times New Roman"/>
          <w:sz w:val="24"/>
          <w:szCs w:val="24"/>
        </w:rPr>
        <w:t xml:space="preserve"> </w:t>
      </w:r>
      <w:proofErr w:type="spellStart"/>
      <w:r w:rsidR="00064BDF">
        <w:rPr>
          <w:rFonts w:ascii="Times New Roman" w:hAnsi="Times New Roman"/>
          <w:sz w:val="24"/>
          <w:szCs w:val="24"/>
        </w:rPr>
        <w:t>produk</w:t>
      </w:r>
      <w:proofErr w:type="spellEnd"/>
      <w:r w:rsidR="00064BDF">
        <w:rPr>
          <w:rFonts w:ascii="Times New Roman" w:hAnsi="Times New Roman"/>
          <w:sz w:val="24"/>
          <w:szCs w:val="24"/>
        </w:rPr>
        <w:t xml:space="preserve">. </w:t>
      </w:r>
      <w:proofErr w:type="spellStart"/>
      <w:r w:rsidR="00064BDF">
        <w:rPr>
          <w:rFonts w:ascii="Times New Roman" w:hAnsi="Times New Roman"/>
          <w:sz w:val="24"/>
          <w:szCs w:val="24"/>
        </w:rPr>
        <w:t>Seperti</w:t>
      </w:r>
      <w:proofErr w:type="spellEnd"/>
      <w:r w:rsidR="00064BDF">
        <w:rPr>
          <w:rFonts w:ascii="Times New Roman" w:hAnsi="Times New Roman"/>
          <w:sz w:val="24"/>
          <w:szCs w:val="24"/>
        </w:rPr>
        <w:t xml:space="preserve"> yang </w:t>
      </w:r>
      <w:proofErr w:type="spellStart"/>
      <w:r w:rsidR="00064BDF">
        <w:rPr>
          <w:rFonts w:ascii="Times New Roman" w:hAnsi="Times New Roman"/>
          <w:sz w:val="24"/>
          <w:szCs w:val="24"/>
        </w:rPr>
        <w:t>telah</w:t>
      </w:r>
      <w:proofErr w:type="spellEnd"/>
      <w:r w:rsidR="00064BDF">
        <w:rPr>
          <w:rFonts w:ascii="Times New Roman" w:hAnsi="Times New Roman"/>
          <w:sz w:val="24"/>
          <w:szCs w:val="24"/>
        </w:rPr>
        <w:t xml:space="preserve"> </w:t>
      </w:r>
      <w:proofErr w:type="spellStart"/>
      <w:r w:rsidR="00064BDF">
        <w:rPr>
          <w:rFonts w:ascii="Times New Roman" w:hAnsi="Times New Roman"/>
          <w:sz w:val="24"/>
          <w:szCs w:val="24"/>
        </w:rPr>
        <w:t>diketahui</w:t>
      </w:r>
      <w:proofErr w:type="spellEnd"/>
      <w:r w:rsidR="00064BDF">
        <w:rPr>
          <w:rFonts w:ascii="Times New Roman" w:hAnsi="Times New Roman"/>
          <w:sz w:val="24"/>
          <w:szCs w:val="24"/>
        </w:rPr>
        <w:t xml:space="preserve"> </w:t>
      </w:r>
      <w:proofErr w:type="spellStart"/>
      <w:r w:rsidR="00064BDF">
        <w:rPr>
          <w:rFonts w:ascii="Times New Roman" w:hAnsi="Times New Roman"/>
          <w:sz w:val="24"/>
          <w:szCs w:val="24"/>
        </w:rPr>
        <w:t>bahwa</w:t>
      </w:r>
      <w:proofErr w:type="spellEnd"/>
      <w:r w:rsidR="00064BDF">
        <w:rPr>
          <w:rFonts w:ascii="Times New Roman" w:hAnsi="Times New Roman"/>
          <w:sz w:val="24"/>
          <w:szCs w:val="24"/>
        </w:rPr>
        <w:t xml:space="preserve"> </w:t>
      </w:r>
      <w:proofErr w:type="spellStart"/>
      <w:r w:rsidR="00064BDF">
        <w:rPr>
          <w:rFonts w:ascii="Times New Roman" w:hAnsi="Times New Roman"/>
          <w:sz w:val="24"/>
          <w:szCs w:val="24"/>
        </w:rPr>
        <w:t>dasar</w:t>
      </w:r>
      <w:proofErr w:type="spellEnd"/>
      <w:r w:rsidR="00963FDA">
        <w:rPr>
          <w:rFonts w:ascii="Times New Roman" w:hAnsi="Times New Roman"/>
          <w:sz w:val="24"/>
          <w:szCs w:val="24"/>
        </w:rPr>
        <w:t xml:space="preserve"> </w:t>
      </w:r>
      <w:proofErr w:type="spellStart"/>
      <w:r w:rsidR="00963FDA">
        <w:rPr>
          <w:rFonts w:ascii="Times New Roman" w:hAnsi="Times New Roman"/>
          <w:sz w:val="24"/>
          <w:szCs w:val="24"/>
        </w:rPr>
        <w:t>tujuan</w:t>
      </w:r>
      <w:proofErr w:type="spellEnd"/>
      <w:r w:rsidR="00963FDA">
        <w:rPr>
          <w:rFonts w:ascii="Times New Roman" w:hAnsi="Times New Roman"/>
          <w:sz w:val="24"/>
          <w:szCs w:val="24"/>
        </w:rPr>
        <w:t xml:space="preserve"> </w:t>
      </w:r>
      <w:proofErr w:type="spellStart"/>
      <w:r w:rsidR="00963FDA">
        <w:rPr>
          <w:rFonts w:ascii="Times New Roman" w:hAnsi="Times New Roman"/>
          <w:sz w:val="24"/>
          <w:szCs w:val="24"/>
        </w:rPr>
        <w:t>akhir</w:t>
      </w:r>
      <w:proofErr w:type="spellEnd"/>
      <w:r w:rsidR="00064BDF">
        <w:rPr>
          <w:rFonts w:ascii="Times New Roman" w:hAnsi="Times New Roman"/>
          <w:sz w:val="24"/>
          <w:szCs w:val="24"/>
        </w:rPr>
        <w:t xml:space="preserve"> </w:t>
      </w:r>
      <w:proofErr w:type="spellStart"/>
      <w:r w:rsidR="00963FDA">
        <w:rPr>
          <w:rFonts w:ascii="Times New Roman" w:hAnsi="Times New Roman"/>
          <w:sz w:val="24"/>
          <w:szCs w:val="24"/>
        </w:rPr>
        <w:t>dari</w:t>
      </w:r>
      <w:proofErr w:type="spellEnd"/>
      <w:r w:rsidR="00963FDA">
        <w:rPr>
          <w:rFonts w:ascii="Times New Roman" w:hAnsi="Times New Roman"/>
          <w:sz w:val="24"/>
          <w:szCs w:val="24"/>
        </w:rPr>
        <w:t xml:space="preserve"> </w:t>
      </w:r>
      <w:proofErr w:type="spellStart"/>
      <w:r w:rsidR="00963FDA">
        <w:rPr>
          <w:rFonts w:ascii="Times New Roman" w:hAnsi="Times New Roman"/>
          <w:sz w:val="24"/>
          <w:szCs w:val="24"/>
        </w:rPr>
        <w:t>penyampaian</w:t>
      </w:r>
      <w:proofErr w:type="spellEnd"/>
      <w:r w:rsidR="00963FDA">
        <w:rPr>
          <w:rFonts w:ascii="Times New Roman" w:hAnsi="Times New Roman"/>
          <w:sz w:val="24"/>
          <w:szCs w:val="24"/>
        </w:rPr>
        <w:t xml:space="preserve"> </w:t>
      </w:r>
      <w:proofErr w:type="spellStart"/>
      <w:r w:rsidR="00963FDA">
        <w:rPr>
          <w:rFonts w:ascii="Times New Roman" w:hAnsi="Times New Roman"/>
          <w:sz w:val="24"/>
          <w:szCs w:val="24"/>
        </w:rPr>
        <w:t>produk</w:t>
      </w:r>
      <w:proofErr w:type="spellEnd"/>
      <w:r w:rsidR="00963FDA">
        <w:rPr>
          <w:rFonts w:ascii="Times New Roman" w:hAnsi="Times New Roman"/>
          <w:sz w:val="24"/>
          <w:szCs w:val="24"/>
        </w:rPr>
        <w:t xml:space="preserve"> </w:t>
      </w:r>
      <w:proofErr w:type="spellStart"/>
      <w:r w:rsidR="00963FDA">
        <w:rPr>
          <w:rFonts w:ascii="Times New Roman" w:hAnsi="Times New Roman"/>
          <w:sz w:val="24"/>
          <w:szCs w:val="24"/>
        </w:rPr>
        <w:t>merupakan</w:t>
      </w:r>
      <w:proofErr w:type="spellEnd"/>
      <w:r w:rsidR="00963FDA">
        <w:rPr>
          <w:rFonts w:ascii="Times New Roman" w:hAnsi="Times New Roman"/>
          <w:sz w:val="24"/>
          <w:szCs w:val="24"/>
        </w:rPr>
        <w:t xml:space="preserve"> </w:t>
      </w:r>
      <w:proofErr w:type="spellStart"/>
      <w:r w:rsidR="00963FDA">
        <w:rPr>
          <w:rFonts w:ascii="Times New Roman" w:hAnsi="Times New Roman"/>
          <w:sz w:val="24"/>
          <w:szCs w:val="24"/>
        </w:rPr>
        <w:t>konsumen</w:t>
      </w:r>
      <w:proofErr w:type="spellEnd"/>
      <w:r w:rsidR="00963FDA">
        <w:rPr>
          <w:rFonts w:ascii="Times New Roman" w:hAnsi="Times New Roman"/>
          <w:sz w:val="24"/>
          <w:szCs w:val="24"/>
        </w:rPr>
        <w:t xml:space="preserve">, </w:t>
      </w:r>
      <w:proofErr w:type="spellStart"/>
      <w:r w:rsidR="00963FDA">
        <w:rPr>
          <w:rFonts w:ascii="Times New Roman" w:hAnsi="Times New Roman"/>
          <w:sz w:val="24"/>
          <w:szCs w:val="24"/>
        </w:rPr>
        <w:t>sedangkan</w:t>
      </w:r>
      <w:proofErr w:type="spellEnd"/>
      <w:r w:rsidR="00963FDA">
        <w:rPr>
          <w:rFonts w:ascii="Times New Roman" w:hAnsi="Times New Roman"/>
          <w:sz w:val="24"/>
          <w:szCs w:val="24"/>
        </w:rPr>
        <w:t xml:space="preserve"> </w:t>
      </w:r>
      <w:proofErr w:type="spellStart"/>
      <w:r w:rsidR="00963FDA">
        <w:rPr>
          <w:rFonts w:ascii="Times New Roman" w:hAnsi="Times New Roman"/>
          <w:sz w:val="24"/>
          <w:szCs w:val="24"/>
        </w:rPr>
        <w:t>situasi</w:t>
      </w:r>
      <w:proofErr w:type="spellEnd"/>
      <w:r w:rsidR="00963FDA">
        <w:rPr>
          <w:rFonts w:ascii="Times New Roman" w:hAnsi="Times New Roman"/>
          <w:sz w:val="24"/>
          <w:szCs w:val="24"/>
        </w:rPr>
        <w:t xml:space="preserve"> </w:t>
      </w:r>
      <w:proofErr w:type="spellStart"/>
      <w:r w:rsidR="00963FDA">
        <w:rPr>
          <w:rFonts w:ascii="Times New Roman" w:hAnsi="Times New Roman"/>
          <w:sz w:val="24"/>
          <w:szCs w:val="24"/>
        </w:rPr>
        <w:t>konsumen</w:t>
      </w:r>
      <w:proofErr w:type="spellEnd"/>
      <w:r w:rsidR="00963FDA">
        <w:rPr>
          <w:rFonts w:ascii="Times New Roman" w:hAnsi="Times New Roman"/>
          <w:sz w:val="24"/>
          <w:szCs w:val="24"/>
        </w:rPr>
        <w:t xml:space="preserve"> </w:t>
      </w:r>
      <w:proofErr w:type="spellStart"/>
      <w:r w:rsidR="00963FDA">
        <w:rPr>
          <w:rFonts w:ascii="Times New Roman" w:hAnsi="Times New Roman"/>
          <w:sz w:val="24"/>
          <w:szCs w:val="24"/>
        </w:rPr>
        <w:t>dimasa</w:t>
      </w:r>
      <w:proofErr w:type="spellEnd"/>
      <w:r w:rsidR="00963FDA">
        <w:rPr>
          <w:rFonts w:ascii="Times New Roman" w:hAnsi="Times New Roman"/>
          <w:sz w:val="24"/>
          <w:szCs w:val="24"/>
        </w:rPr>
        <w:t xml:space="preserve"> </w:t>
      </w:r>
      <w:proofErr w:type="spellStart"/>
      <w:r w:rsidR="00963FDA">
        <w:rPr>
          <w:rFonts w:ascii="Times New Roman" w:hAnsi="Times New Roman"/>
          <w:sz w:val="24"/>
          <w:szCs w:val="24"/>
        </w:rPr>
        <w:t>sekarang</w:t>
      </w:r>
      <w:proofErr w:type="spellEnd"/>
      <w:r w:rsidR="00963FDA">
        <w:rPr>
          <w:rFonts w:ascii="Times New Roman" w:hAnsi="Times New Roman"/>
          <w:sz w:val="24"/>
          <w:szCs w:val="24"/>
        </w:rPr>
        <w:t xml:space="preserve"> </w:t>
      </w:r>
      <w:proofErr w:type="spellStart"/>
      <w:r w:rsidR="00963FDA">
        <w:rPr>
          <w:rFonts w:ascii="Times New Roman" w:hAnsi="Times New Roman"/>
          <w:sz w:val="24"/>
          <w:szCs w:val="24"/>
        </w:rPr>
        <w:t>memiliki</w:t>
      </w:r>
      <w:proofErr w:type="spellEnd"/>
      <w:r w:rsidR="00963FDA">
        <w:rPr>
          <w:rFonts w:ascii="Times New Roman" w:hAnsi="Times New Roman"/>
          <w:sz w:val="24"/>
          <w:szCs w:val="24"/>
        </w:rPr>
        <w:t xml:space="preserve"> </w:t>
      </w:r>
      <w:proofErr w:type="spellStart"/>
      <w:r w:rsidR="009F3CAE">
        <w:rPr>
          <w:rFonts w:ascii="Times New Roman" w:hAnsi="Times New Roman"/>
          <w:sz w:val="24"/>
          <w:szCs w:val="24"/>
        </w:rPr>
        <w:t>t</w:t>
      </w:r>
      <w:r w:rsidR="00963FDA">
        <w:rPr>
          <w:rFonts w:ascii="Times New Roman" w:hAnsi="Times New Roman"/>
          <w:sz w:val="24"/>
          <w:szCs w:val="24"/>
        </w:rPr>
        <w:t>indakan</w:t>
      </w:r>
      <w:proofErr w:type="spellEnd"/>
      <w:r w:rsidR="00963FDA">
        <w:rPr>
          <w:rFonts w:ascii="Times New Roman" w:hAnsi="Times New Roman"/>
          <w:sz w:val="24"/>
          <w:szCs w:val="24"/>
        </w:rPr>
        <w:t xml:space="preserve"> yang </w:t>
      </w:r>
      <w:proofErr w:type="spellStart"/>
      <w:r w:rsidR="00963FDA">
        <w:rPr>
          <w:rFonts w:ascii="Times New Roman" w:hAnsi="Times New Roman"/>
          <w:sz w:val="24"/>
          <w:szCs w:val="24"/>
        </w:rPr>
        <w:t>sensitif</w:t>
      </w:r>
      <w:proofErr w:type="spellEnd"/>
      <w:r w:rsidR="00963FDA">
        <w:rPr>
          <w:rFonts w:ascii="Times New Roman" w:hAnsi="Times New Roman"/>
          <w:sz w:val="24"/>
          <w:szCs w:val="24"/>
        </w:rPr>
        <w:t xml:space="preserve"> dan </w:t>
      </w:r>
      <w:proofErr w:type="spellStart"/>
      <w:r w:rsidR="00963FDA">
        <w:rPr>
          <w:rFonts w:ascii="Times New Roman" w:hAnsi="Times New Roman"/>
          <w:sz w:val="24"/>
          <w:szCs w:val="24"/>
        </w:rPr>
        <w:t>logis</w:t>
      </w:r>
      <w:proofErr w:type="spellEnd"/>
      <w:r w:rsidR="009F3CAE">
        <w:rPr>
          <w:rFonts w:ascii="Times New Roman" w:hAnsi="Times New Roman"/>
          <w:sz w:val="24"/>
          <w:szCs w:val="24"/>
        </w:rPr>
        <w:t xml:space="preserve">, oleh </w:t>
      </w:r>
      <w:proofErr w:type="spellStart"/>
      <w:r w:rsidR="009F3CAE">
        <w:rPr>
          <w:rFonts w:ascii="Times New Roman" w:hAnsi="Times New Roman"/>
          <w:sz w:val="24"/>
          <w:szCs w:val="24"/>
        </w:rPr>
        <w:t>karena</w:t>
      </w:r>
      <w:proofErr w:type="spellEnd"/>
      <w:r w:rsidR="009F3CAE">
        <w:rPr>
          <w:rFonts w:ascii="Times New Roman" w:hAnsi="Times New Roman"/>
          <w:sz w:val="24"/>
          <w:szCs w:val="24"/>
        </w:rPr>
        <w:t xml:space="preserve"> </w:t>
      </w:r>
      <w:proofErr w:type="spellStart"/>
      <w:r w:rsidR="009F3CAE">
        <w:rPr>
          <w:rFonts w:ascii="Times New Roman" w:hAnsi="Times New Roman"/>
          <w:sz w:val="24"/>
          <w:szCs w:val="24"/>
        </w:rPr>
        <w:t>itu</w:t>
      </w:r>
      <w:proofErr w:type="spellEnd"/>
      <w:r w:rsidR="009F3CAE">
        <w:rPr>
          <w:rFonts w:ascii="Times New Roman" w:hAnsi="Times New Roman"/>
          <w:sz w:val="24"/>
          <w:szCs w:val="24"/>
        </w:rPr>
        <w:t xml:space="preserve"> </w:t>
      </w:r>
      <w:proofErr w:type="spellStart"/>
      <w:r w:rsidR="009F3CAE">
        <w:rPr>
          <w:rFonts w:ascii="Times New Roman" w:hAnsi="Times New Roman"/>
          <w:sz w:val="24"/>
          <w:szCs w:val="24"/>
        </w:rPr>
        <w:t>menyebabkan</w:t>
      </w:r>
      <w:proofErr w:type="spellEnd"/>
      <w:r w:rsidR="009F3CAE">
        <w:rPr>
          <w:rFonts w:ascii="Times New Roman" w:hAnsi="Times New Roman"/>
          <w:sz w:val="24"/>
          <w:szCs w:val="24"/>
        </w:rPr>
        <w:t xml:space="preserve"> </w:t>
      </w:r>
      <w:proofErr w:type="spellStart"/>
      <w:r w:rsidR="009F3CAE">
        <w:rPr>
          <w:rFonts w:ascii="Times New Roman" w:hAnsi="Times New Roman"/>
          <w:sz w:val="24"/>
          <w:szCs w:val="24"/>
        </w:rPr>
        <w:t>konsumen</w:t>
      </w:r>
      <w:proofErr w:type="spellEnd"/>
      <w:r w:rsidR="009F3CAE">
        <w:rPr>
          <w:rFonts w:ascii="Times New Roman" w:hAnsi="Times New Roman"/>
          <w:sz w:val="24"/>
          <w:szCs w:val="24"/>
        </w:rPr>
        <w:t xml:space="preserve"> </w:t>
      </w:r>
      <w:proofErr w:type="spellStart"/>
      <w:r w:rsidR="009F3CAE">
        <w:rPr>
          <w:rFonts w:ascii="Times New Roman" w:hAnsi="Times New Roman"/>
          <w:sz w:val="24"/>
          <w:szCs w:val="24"/>
        </w:rPr>
        <w:t>menjadi</w:t>
      </w:r>
      <w:proofErr w:type="spellEnd"/>
      <w:r w:rsidR="009F3CAE">
        <w:rPr>
          <w:rFonts w:ascii="Times New Roman" w:hAnsi="Times New Roman"/>
          <w:sz w:val="24"/>
          <w:szCs w:val="24"/>
        </w:rPr>
        <w:t xml:space="preserve"> sangat </w:t>
      </w:r>
      <w:proofErr w:type="spellStart"/>
      <w:r w:rsidR="009F3CAE">
        <w:rPr>
          <w:rFonts w:ascii="Times New Roman" w:hAnsi="Times New Roman"/>
          <w:sz w:val="24"/>
          <w:szCs w:val="24"/>
        </w:rPr>
        <w:t>selektif</w:t>
      </w:r>
      <w:proofErr w:type="spellEnd"/>
      <w:r w:rsidR="009F3CAE">
        <w:rPr>
          <w:rFonts w:ascii="Times New Roman" w:hAnsi="Times New Roman"/>
          <w:sz w:val="24"/>
          <w:szCs w:val="24"/>
        </w:rPr>
        <w:t xml:space="preserve"> </w:t>
      </w:r>
      <w:proofErr w:type="spellStart"/>
      <w:r w:rsidR="009F3CAE">
        <w:rPr>
          <w:rFonts w:ascii="Times New Roman" w:hAnsi="Times New Roman"/>
          <w:sz w:val="24"/>
          <w:szCs w:val="24"/>
        </w:rPr>
        <w:t>dalam</w:t>
      </w:r>
      <w:proofErr w:type="spellEnd"/>
      <w:r w:rsidR="009F3CAE">
        <w:rPr>
          <w:rFonts w:ascii="Times New Roman" w:hAnsi="Times New Roman"/>
          <w:sz w:val="24"/>
          <w:szCs w:val="24"/>
        </w:rPr>
        <w:t xml:space="preserve"> </w:t>
      </w:r>
      <w:proofErr w:type="spellStart"/>
      <w:r w:rsidR="009F3CAE">
        <w:rPr>
          <w:rFonts w:ascii="Times New Roman" w:hAnsi="Times New Roman"/>
          <w:sz w:val="24"/>
          <w:szCs w:val="24"/>
        </w:rPr>
        <w:t>memilih</w:t>
      </w:r>
      <w:proofErr w:type="spellEnd"/>
      <w:r w:rsidR="009F3CAE">
        <w:rPr>
          <w:rFonts w:ascii="Times New Roman" w:hAnsi="Times New Roman"/>
          <w:sz w:val="24"/>
          <w:szCs w:val="24"/>
        </w:rPr>
        <w:t xml:space="preserve"> </w:t>
      </w:r>
      <w:proofErr w:type="spellStart"/>
      <w:r w:rsidR="009F3CAE">
        <w:rPr>
          <w:rFonts w:ascii="Times New Roman" w:hAnsi="Times New Roman"/>
          <w:sz w:val="24"/>
          <w:szCs w:val="24"/>
        </w:rPr>
        <w:t>suatu</w:t>
      </w:r>
      <w:proofErr w:type="spellEnd"/>
      <w:r w:rsidR="009F3CAE">
        <w:rPr>
          <w:rFonts w:ascii="Times New Roman" w:hAnsi="Times New Roman"/>
          <w:sz w:val="24"/>
          <w:szCs w:val="24"/>
        </w:rPr>
        <w:t xml:space="preserve"> </w:t>
      </w:r>
      <w:proofErr w:type="spellStart"/>
      <w:r w:rsidR="009F3CAE">
        <w:rPr>
          <w:rFonts w:ascii="Times New Roman" w:hAnsi="Times New Roman"/>
          <w:sz w:val="24"/>
          <w:szCs w:val="24"/>
        </w:rPr>
        <w:t>produk</w:t>
      </w:r>
      <w:proofErr w:type="spellEnd"/>
      <w:r w:rsidR="009F3CAE">
        <w:rPr>
          <w:rFonts w:ascii="Times New Roman" w:hAnsi="Times New Roman"/>
          <w:sz w:val="24"/>
          <w:szCs w:val="24"/>
        </w:rPr>
        <w:t>.</w:t>
      </w:r>
      <w:r w:rsidR="00CC2EA7">
        <w:rPr>
          <w:rFonts w:ascii="Times New Roman" w:hAnsi="Times New Roman"/>
          <w:sz w:val="24"/>
          <w:szCs w:val="24"/>
        </w:rPr>
        <w:t xml:space="preserve"> </w:t>
      </w:r>
      <w:r w:rsidR="000703A6">
        <w:rPr>
          <w:rFonts w:ascii="Times New Roman" w:hAnsi="Times New Roman" w:cs="Times New Roman"/>
          <w:sz w:val="24"/>
          <w:szCs w:val="24"/>
        </w:rPr>
        <w:t xml:space="preserve">Strategi </w:t>
      </w:r>
      <w:proofErr w:type="spellStart"/>
      <w:r w:rsidR="000703A6">
        <w:rPr>
          <w:rFonts w:ascii="Times New Roman" w:hAnsi="Times New Roman" w:cs="Times New Roman"/>
          <w:sz w:val="24"/>
          <w:szCs w:val="24"/>
        </w:rPr>
        <w:t>pemasaran</w:t>
      </w:r>
      <w:proofErr w:type="spellEnd"/>
      <w:r w:rsidR="000703A6">
        <w:rPr>
          <w:rFonts w:ascii="Times New Roman" w:hAnsi="Times New Roman" w:cs="Times New Roman"/>
          <w:sz w:val="24"/>
          <w:szCs w:val="24"/>
        </w:rPr>
        <w:t xml:space="preserve"> </w:t>
      </w:r>
      <w:proofErr w:type="spellStart"/>
      <w:r w:rsidR="000703A6">
        <w:rPr>
          <w:rFonts w:ascii="Times New Roman" w:hAnsi="Times New Roman" w:cs="Times New Roman"/>
          <w:sz w:val="24"/>
          <w:szCs w:val="24"/>
        </w:rPr>
        <w:t>dalam</w:t>
      </w:r>
      <w:proofErr w:type="spellEnd"/>
      <w:r w:rsidR="000703A6">
        <w:rPr>
          <w:rFonts w:ascii="Times New Roman" w:hAnsi="Times New Roman" w:cs="Times New Roman"/>
          <w:sz w:val="24"/>
          <w:szCs w:val="24"/>
        </w:rPr>
        <w:t xml:space="preserve"> </w:t>
      </w:r>
      <w:proofErr w:type="spellStart"/>
      <w:r w:rsidR="000703A6">
        <w:rPr>
          <w:rFonts w:ascii="Times New Roman" w:hAnsi="Times New Roman" w:cs="Times New Roman"/>
          <w:sz w:val="24"/>
          <w:szCs w:val="24"/>
        </w:rPr>
        <w:t>suatu</w:t>
      </w:r>
      <w:proofErr w:type="spellEnd"/>
      <w:r w:rsidR="000703A6">
        <w:rPr>
          <w:rFonts w:ascii="Times New Roman" w:hAnsi="Times New Roman" w:cs="Times New Roman"/>
          <w:sz w:val="24"/>
          <w:szCs w:val="24"/>
        </w:rPr>
        <w:t xml:space="preserve"> </w:t>
      </w:r>
      <w:proofErr w:type="spellStart"/>
      <w:r w:rsidR="000703A6">
        <w:rPr>
          <w:rFonts w:ascii="Times New Roman" w:hAnsi="Times New Roman" w:cs="Times New Roman"/>
          <w:sz w:val="24"/>
          <w:szCs w:val="24"/>
        </w:rPr>
        <w:t>perusahaan</w:t>
      </w:r>
      <w:proofErr w:type="spellEnd"/>
      <w:r w:rsidR="000703A6">
        <w:rPr>
          <w:rFonts w:ascii="Times New Roman" w:hAnsi="Times New Roman" w:cs="Times New Roman"/>
          <w:sz w:val="24"/>
          <w:szCs w:val="24"/>
        </w:rPr>
        <w:t xml:space="preserve"> </w:t>
      </w:r>
      <w:proofErr w:type="spellStart"/>
      <w:r w:rsidR="000703A6">
        <w:rPr>
          <w:rFonts w:ascii="Times New Roman" w:hAnsi="Times New Roman" w:cs="Times New Roman"/>
          <w:sz w:val="24"/>
          <w:szCs w:val="24"/>
        </w:rPr>
        <w:t>memiliki</w:t>
      </w:r>
      <w:proofErr w:type="spellEnd"/>
      <w:r w:rsidR="000703A6">
        <w:rPr>
          <w:rFonts w:ascii="Times New Roman" w:hAnsi="Times New Roman" w:cs="Times New Roman"/>
          <w:sz w:val="24"/>
          <w:szCs w:val="24"/>
        </w:rPr>
        <w:t xml:space="preserve"> </w:t>
      </w:r>
      <w:proofErr w:type="spellStart"/>
      <w:r w:rsidR="000703A6">
        <w:rPr>
          <w:rFonts w:ascii="Times New Roman" w:hAnsi="Times New Roman" w:cs="Times New Roman"/>
          <w:sz w:val="24"/>
          <w:szCs w:val="24"/>
        </w:rPr>
        <w:t>peranan</w:t>
      </w:r>
      <w:proofErr w:type="spellEnd"/>
      <w:r w:rsidR="000703A6">
        <w:rPr>
          <w:rFonts w:ascii="Times New Roman" w:hAnsi="Times New Roman" w:cs="Times New Roman"/>
          <w:sz w:val="24"/>
          <w:szCs w:val="24"/>
        </w:rPr>
        <w:t xml:space="preserve"> yang sangat </w:t>
      </w:r>
      <w:proofErr w:type="spellStart"/>
      <w:r w:rsidR="000703A6">
        <w:rPr>
          <w:rFonts w:ascii="Times New Roman" w:hAnsi="Times New Roman" w:cs="Times New Roman"/>
          <w:sz w:val="24"/>
          <w:szCs w:val="24"/>
        </w:rPr>
        <w:t>penting</w:t>
      </w:r>
      <w:proofErr w:type="spellEnd"/>
      <w:r w:rsidR="000703A6">
        <w:rPr>
          <w:rFonts w:ascii="Times New Roman" w:hAnsi="Times New Roman" w:cs="Times New Roman"/>
          <w:sz w:val="24"/>
          <w:szCs w:val="24"/>
        </w:rPr>
        <w:t xml:space="preserve">. </w:t>
      </w:r>
      <w:proofErr w:type="spellStart"/>
      <w:r w:rsidR="000703A6">
        <w:rPr>
          <w:rFonts w:ascii="Times New Roman" w:hAnsi="Times New Roman" w:cs="Times New Roman"/>
          <w:sz w:val="24"/>
          <w:szCs w:val="24"/>
        </w:rPr>
        <w:t>Bukan</w:t>
      </w:r>
      <w:proofErr w:type="spellEnd"/>
      <w:r w:rsidR="000703A6">
        <w:rPr>
          <w:rFonts w:ascii="Times New Roman" w:hAnsi="Times New Roman" w:cs="Times New Roman"/>
          <w:sz w:val="24"/>
          <w:szCs w:val="24"/>
        </w:rPr>
        <w:t xml:space="preserve"> </w:t>
      </w:r>
      <w:proofErr w:type="spellStart"/>
      <w:r w:rsidR="000703A6">
        <w:rPr>
          <w:rFonts w:ascii="Times New Roman" w:hAnsi="Times New Roman" w:cs="Times New Roman"/>
          <w:sz w:val="24"/>
          <w:szCs w:val="24"/>
        </w:rPr>
        <w:t>hanya</w:t>
      </w:r>
      <w:proofErr w:type="spellEnd"/>
      <w:r w:rsidR="000703A6">
        <w:rPr>
          <w:rFonts w:ascii="Times New Roman" w:hAnsi="Times New Roman" w:cs="Times New Roman"/>
          <w:sz w:val="24"/>
          <w:szCs w:val="24"/>
        </w:rPr>
        <w:t xml:space="preserve"> </w:t>
      </w:r>
      <w:proofErr w:type="spellStart"/>
      <w:r w:rsidR="000703A6">
        <w:rPr>
          <w:rFonts w:ascii="Times New Roman" w:hAnsi="Times New Roman" w:cs="Times New Roman"/>
          <w:sz w:val="24"/>
          <w:szCs w:val="24"/>
        </w:rPr>
        <w:t>merincikan</w:t>
      </w:r>
      <w:proofErr w:type="spellEnd"/>
      <w:r w:rsidR="000703A6">
        <w:rPr>
          <w:rFonts w:ascii="Times New Roman" w:hAnsi="Times New Roman" w:cs="Times New Roman"/>
          <w:sz w:val="24"/>
          <w:szCs w:val="24"/>
        </w:rPr>
        <w:t xml:space="preserve"> strategi </w:t>
      </w:r>
      <w:proofErr w:type="spellStart"/>
      <w:r w:rsidR="000703A6">
        <w:rPr>
          <w:rFonts w:ascii="Times New Roman" w:hAnsi="Times New Roman" w:cs="Times New Roman"/>
          <w:sz w:val="24"/>
          <w:szCs w:val="24"/>
        </w:rPr>
        <w:t>terhadap</w:t>
      </w:r>
      <w:proofErr w:type="spellEnd"/>
      <w:r w:rsidR="000703A6">
        <w:rPr>
          <w:rFonts w:ascii="Times New Roman" w:hAnsi="Times New Roman" w:cs="Times New Roman"/>
          <w:sz w:val="24"/>
          <w:szCs w:val="24"/>
        </w:rPr>
        <w:t xml:space="preserve"> </w:t>
      </w:r>
      <w:proofErr w:type="spellStart"/>
      <w:r w:rsidR="000703A6">
        <w:rPr>
          <w:rFonts w:ascii="Times New Roman" w:hAnsi="Times New Roman" w:cs="Times New Roman"/>
          <w:sz w:val="24"/>
          <w:szCs w:val="24"/>
        </w:rPr>
        <w:t>setiap</w:t>
      </w:r>
      <w:proofErr w:type="spellEnd"/>
      <w:r w:rsidR="000703A6">
        <w:rPr>
          <w:rFonts w:ascii="Times New Roman" w:hAnsi="Times New Roman" w:cs="Times New Roman"/>
          <w:sz w:val="24"/>
          <w:szCs w:val="24"/>
        </w:rPr>
        <w:t xml:space="preserve"> </w:t>
      </w:r>
      <w:proofErr w:type="spellStart"/>
      <w:r w:rsidR="00564ACB">
        <w:rPr>
          <w:rFonts w:ascii="Times New Roman" w:hAnsi="Times New Roman" w:cs="Times New Roman"/>
          <w:sz w:val="24"/>
          <w:szCs w:val="24"/>
        </w:rPr>
        <w:t>rencana</w:t>
      </w:r>
      <w:proofErr w:type="spellEnd"/>
      <w:r w:rsidR="00564ACB">
        <w:rPr>
          <w:rFonts w:ascii="Times New Roman" w:hAnsi="Times New Roman" w:cs="Times New Roman"/>
          <w:sz w:val="24"/>
          <w:szCs w:val="24"/>
        </w:rPr>
        <w:t xml:space="preserve"> </w:t>
      </w:r>
      <w:proofErr w:type="spellStart"/>
      <w:r w:rsidR="00564ACB">
        <w:rPr>
          <w:rFonts w:ascii="Times New Roman" w:hAnsi="Times New Roman" w:cs="Times New Roman"/>
          <w:sz w:val="24"/>
          <w:szCs w:val="24"/>
        </w:rPr>
        <w:t>perusahaan</w:t>
      </w:r>
      <w:proofErr w:type="spellEnd"/>
      <w:r w:rsidR="00564ACB">
        <w:rPr>
          <w:rFonts w:ascii="Times New Roman" w:hAnsi="Times New Roman" w:cs="Times New Roman"/>
          <w:sz w:val="24"/>
          <w:szCs w:val="24"/>
        </w:rPr>
        <w:t xml:space="preserve"> </w:t>
      </w:r>
      <w:proofErr w:type="spellStart"/>
      <w:r w:rsidR="00564ACB">
        <w:rPr>
          <w:rFonts w:ascii="Times New Roman" w:hAnsi="Times New Roman" w:cs="Times New Roman"/>
          <w:sz w:val="24"/>
          <w:szCs w:val="24"/>
        </w:rPr>
        <w:t>tetapi</w:t>
      </w:r>
      <w:proofErr w:type="spellEnd"/>
      <w:r w:rsidR="00564ACB">
        <w:rPr>
          <w:rFonts w:ascii="Times New Roman" w:hAnsi="Times New Roman" w:cs="Times New Roman"/>
          <w:sz w:val="24"/>
          <w:szCs w:val="24"/>
        </w:rPr>
        <w:t xml:space="preserve"> juga </w:t>
      </w:r>
      <w:proofErr w:type="spellStart"/>
      <w:r w:rsidR="00564ACB">
        <w:rPr>
          <w:rFonts w:ascii="Times New Roman" w:hAnsi="Times New Roman" w:cs="Times New Roman"/>
          <w:sz w:val="24"/>
          <w:szCs w:val="24"/>
        </w:rPr>
        <w:t>mampu</w:t>
      </w:r>
      <w:proofErr w:type="spellEnd"/>
      <w:r w:rsidR="00564ACB">
        <w:rPr>
          <w:rFonts w:ascii="Times New Roman" w:hAnsi="Times New Roman" w:cs="Times New Roman"/>
          <w:sz w:val="24"/>
          <w:szCs w:val="24"/>
        </w:rPr>
        <w:t xml:space="preserve"> </w:t>
      </w:r>
      <w:proofErr w:type="spellStart"/>
      <w:r w:rsidR="00564ACB">
        <w:rPr>
          <w:rFonts w:ascii="Times New Roman" w:hAnsi="Times New Roman" w:cs="Times New Roman"/>
          <w:sz w:val="24"/>
          <w:szCs w:val="24"/>
        </w:rPr>
        <w:t>menganalisa</w:t>
      </w:r>
      <w:proofErr w:type="spellEnd"/>
      <w:r w:rsidR="00564ACB">
        <w:rPr>
          <w:rFonts w:ascii="Times New Roman" w:hAnsi="Times New Roman" w:cs="Times New Roman"/>
          <w:sz w:val="24"/>
          <w:szCs w:val="24"/>
        </w:rPr>
        <w:t xml:space="preserve"> </w:t>
      </w:r>
      <w:proofErr w:type="spellStart"/>
      <w:r w:rsidR="00564ACB">
        <w:rPr>
          <w:rFonts w:ascii="Times New Roman" w:hAnsi="Times New Roman" w:cs="Times New Roman"/>
          <w:sz w:val="24"/>
          <w:szCs w:val="24"/>
        </w:rPr>
        <w:t>dalam</w:t>
      </w:r>
      <w:proofErr w:type="spellEnd"/>
      <w:r w:rsidR="00564ACB">
        <w:rPr>
          <w:rFonts w:ascii="Times New Roman" w:hAnsi="Times New Roman" w:cs="Times New Roman"/>
          <w:sz w:val="24"/>
          <w:szCs w:val="24"/>
        </w:rPr>
        <w:t xml:space="preserve"> </w:t>
      </w:r>
      <w:proofErr w:type="spellStart"/>
      <w:r w:rsidR="00564ACB">
        <w:rPr>
          <w:rFonts w:ascii="Times New Roman" w:hAnsi="Times New Roman" w:cs="Times New Roman"/>
          <w:sz w:val="24"/>
          <w:szCs w:val="24"/>
        </w:rPr>
        <w:t>memilih</w:t>
      </w:r>
      <w:proofErr w:type="spellEnd"/>
      <w:r w:rsidR="00564ACB">
        <w:rPr>
          <w:rFonts w:ascii="Times New Roman" w:hAnsi="Times New Roman" w:cs="Times New Roman"/>
          <w:sz w:val="24"/>
          <w:szCs w:val="24"/>
        </w:rPr>
        <w:t xml:space="preserve"> dan </w:t>
      </w:r>
      <w:proofErr w:type="spellStart"/>
      <w:r w:rsidR="00564ACB">
        <w:rPr>
          <w:rFonts w:ascii="Times New Roman" w:hAnsi="Times New Roman" w:cs="Times New Roman"/>
          <w:sz w:val="24"/>
          <w:szCs w:val="24"/>
        </w:rPr>
        <w:t>menetapkan</w:t>
      </w:r>
      <w:proofErr w:type="spellEnd"/>
      <w:r w:rsidR="00564ACB">
        <w:rPr>
          <w:rFonts w:ascii="Times New Roman" w:hAnsi="Times New Roman" w:cs="Times New Roman"/>
          <w:sz w:val="24"/>
          <w:szCs w:val="24"/>
        </w:rPr>
        <w:t xml:space="preserve"> </w:t>
      </w:r>
      <w:proofErr w:type="spellStart"/>
      <w:r w:rsidR="00564ACB">
        <w:rPr>
          <w:rFonts w:ascii="Times New Roman" w:hAnsi="Times New Roman" w:cs="Times New Roman"/>
          <w:sz w:val="24"/>
          <w:szCs w:val="24"/>
        </w:rPr>
        <w:t>suatu</w:t>
      </w:r>
      <w:proofErr w:type="spellEnd"/>
      <w:r w:rsidR="00564ACB">
        <w:rPr>
          <w:rFonts w:ascii="Times New Roman" w:hAnsi="Times New Roman" w:cs="Times New Roman"/>
          <w:sz w:val="24"/>
          <w:szCs w:val="24"/>
        </w:rPr>
        <w:t xml:space="preserve"> strategi yang </w:t>
      </w:r>
      <w:proofErr w:type="spellStart"/>
      <w:r w:rsidR="00564ACB">
        <w:rPr>
          <w:rFonts w:ascii="Times New Roman" w:hAnsi="Times New Roman" w:cs="Times New Roman"/>
          <w:sz w:val="24"/>
          <w:szCs w:val="24"/>
        </w:rPr>
        <w:t>baik</w:t>
      </w:r>
      <w:proofErr w:type="spellEnd"/>
      <w:r w:rsidR="00564ACB">
        <w:rPr>
          <w:rFonts w:ascii="Times New Roman" w:hAnsi="Times New Roman" w:cs="Times New Roman"/>
          <w:sz w:val="24"/>
          <w:szCs w:val="24"/>
        </w:rPr>
        <w:t xml:space="preserve"> </w:t>
      </w:r>
      <w:proofErr w:type="spellStart"/>
      <w:r w:rsidR="00564ACB">
        <w:rPr>
          <w:rFonts w:ascii="Times New Roman" w:hAnsi="Times New Roman" w:cs="Times New Roman"/>
          <w:sz w:val="24"/>
          <w:szCs w:val="24"/>
        </w:rPr>
        <w:t>bagi</w:t>
      </w:r>
      <w:proofErr w:type="spellEnd"/>
      <w:r w:rsidR="00564ACB">
        <w:rPr>
          <w:rFonts w:ascii="Times New Roman" w:hAnsi="Times New Roman" w:cs="Times New Roman"/>
          <w:sz w:val="24"/>
          <w:szCs w:val="24"/>
        </w:rPr>
        <w:t xml:space="preserve"> </w:t>
      </w:r>
      <w:proofErr w:type="spellStart"/>
      <w:r w:rsidR="00564ACB">
        <w:rPr>
          <w:rFonts w:ascii="Times New Roman" w:hAnsi="Times New Roman" w:cs="Times New Roman"/>
          <w:sz w:val="24"/>
          <w:szCs w:val="24"/>
        </w:rPr>
        <w:t>perusahaan</w:t>
      </w:r>
      <w:proofErr w:type="spellEnd"/>
      <w:r w:rsidR="00564ACB">
        <w:rPr>
          <w:rFonts w:ascii="Times New Roman" w:hAnsi="Times New Roman" w:cs="Times New Roman"/>
          <w:sz w:val="24"/>
          <w:szCs w:val="24"/>
        </w:rPr>
        <w:t xml:space="preserve">. </w:t>
      </w:r>
      <w:proofErr w:type="spellStart"/>
      <w:r w:rsidR="003E145E">
        <w:rPr>
          <w:rFonts w:ascii="Times New Roman" w:hAnsi="Times New Roman" w:cs="Times New Roman"/>
          <w:sz w:val="24"/>
          <w:szCs w:val="24"/>
        </w:rPr>
        <w:t>Sebelum</w:t>
      </w:r>
      <w:proofErr w:type="spellEnd"/>
      <w:r w:rsidR="003E145E">
        <w:rPr>
          <w:rFonts w:ascii="Times New Roman" w:hAnsi="Times New Roman" w:cs="Times New Roman"/>
          <w:sz w:val="24"/>
          <w:szCs w:val="24"/>
        </w:rPr>
        <w:t xml:space="preserve"> </w:t>
      </w:r>
      <w:proofErr w:type="spellStart"/>
      <w:r w:rsidR="00564ACB">
        <w:rPr>
          <w:rFonts w:ascii="Times New Roman" w:hAnsi="Times New Roman" w:cs="Times New Roman"/>
          <w:sz w:val="24"/>
          <w:szCs w:val="24"/>
        </w:rPr>
        <w:t>perusahaan</w:t>
      </w:r>
      <w:proofErr w:type="spellEnd"/>
      <w:r w:rsidR="00564ACB">
        <w:rPr>
          <w:rFonts w:ascii="Times New Roman" w:hAnsi="Times New Roman" w:cs="Times New Roman"/>
          <w:sz w:val="24"/>
          <w:szCs w:val="24"/>
        </w:rPr>
        <w:t xml:space="preserve"> </w:t>
      </w:r>
      <w:proofErr w:type="spellStart"/>
      <w:r w:rsidR="00564ACB">
        <w:rPr>
          <w:rFonts w:ascii="Times New Roman" w:hAnsi="Times New Roman" w:cs="Times New Roman"/>
          <w:sz w:val="24"/>
          <w:szCs w:val="24"/>
        </w:rPr>
        <w:t>memutuskan</w:t>
      </w:r>
      <w:proofErr w:type="spellEnd"/>
      <w:r w:rsidR="00564ACB">
        <w:rPr>
          <w:rFonts w:ascii="Times New Roman" w:hAnsi="Times New Roman" w:cs="Times New Roman"/>
          <w:sz w:val="24"/>
          <w:szCs w:val="24"/>
        </w:rPr>
        <w:t xml:space="preserve"> </w:t>
      </w:r>
      <w:proofErr w:type="spellStart"/>
      <w:r w:rsidR="003E145E">
        <w:rPr>
          <w:rFonts w:ascii="Times New Roman" w:hAnsi="Times New Roman" w:cs="Times New Roman"/>
          <w:sz w:val="24"/>
          <w:szCs w:val="24"/>
        </w:rPr>
        <w:t>untuk</w:t>
      </w:r>
      <w:proofErr w:type="spellEnd"/>
      <w:r w:rsidR="003E145E">
        <w:rPr>
          <w:rFonts w:ascii="Times New Roman" w:hAnsi="Times New Roman" w:cs="Times New Roman"/>
          <w:sz w:val="24"/>
          <w:szCs w:val="24"/>
        </w:rPr>
        <w:t xml:space="preserve"> </w:t>
      </w:r>
      <w:proofErr w:type="spellStart"/>
      <w:r w:rsidR="003E145E">
        <w:rPr>
          <w:rFonts w:ascii="Times New Roman" w:hAnsi="Times New Roman" w:cs="Times New Roman"/>
          <w:sz w:val="24"/>
          <w:szCs w:val="24"/>
        </w:rPr>
        <w:t>menjalankan</w:t>
      </w:r>
      <w:proofErr w:type="spellEnd"/>
      <w:r w:rsidR="003E145E">
        <w:rPr>
          <w:rFonts w:ascii="Times New Roman" w:hAnsi="Times New Roman" w:cs="Times New Roman"/>
          <w:sz w:val="24"/>
          <w:szCs w:val="24"/>
        </w:rPr>
        <w:t xml:space="preserve"> strategi </w:t>
      </w:r>
      <w:proofErr w:type="spellStart"/>
      <w:r w:rsidR="003E145E">
        <w:rPr>
          <w:rFonts w:ascii="Times New Roman" w:hAnsi="Times New Roman" w:cs="Times New Roman"/>
          <w:sz w:val="24"/>
          <w:szCs w:val="24"/>
        </w:rPr>
        <w:t>tertentu</w:t>
      </w:r>
      <w:proofErr w:type="spellEnd"/>
      <w:r w:rsidR="003E145E">
        <w:rPr>
          <w:rFonts w:ascii="Times New Roman" w:hAnsi="Times New Roman" w:cs="Times New Roman"/>
          <w:sz w:val="24"/>
          <w:szCs w:val="24"/>
        </w:rPr>
        <w:t xml:space="preserve">, </w:t>
      </w:r>
      <w:proofErr w:type="spellStart"/>
      <w:r w:rsidR="003E145E">
        <w:rPr>
          <w:rFonts w:ascii="Times New Roman" w:hAnsi="Times New Roman" w:cs="Times New Roman"/>
          <w:sz w:val="24"/>
          <w:szCs w:val="24"/>
        </w:rPr>
        <w:t>perusahaan</w:t>
      </w:r>
      <w:proofErr w:type="spellEnd"/>
      <w:r w:rsidR="003E145E">
        <w:rPr>
          <w:rFonts w:ascii="Times New Roman" w:hAnsi="Times New Roman" w:cs="Times New Roman"/>
          <w:sz w:val="24"/>
          <w:szCs w:val="24"/>
        </w:rPr>
        <w:t xml:space="preserve"> juga </w:t>
      </w:r>
      <w:proofErr w:type="spellStart"/>
      <w:r w:rsidR="003E145E">
        <w:rPr>
          <w:rFonts w:ascii="Times New Roman" w:hAnsi="Times New Roman" w:cs="Times New Roman"/>
          <w:sz w:val="24"/>
          <w:szCs w:val="24"/>
        </w:rPr>
        <w:t>harus</w:t>
      </w:r>
      <w:proofErr w:type="spellEnd"/>
      <w:r w:rsidR="003E145E">
        <w:rPr>
          <w:rFonts w:ascii="Times New Roman" w:hAnsi="Times New Roman" w:cs="Times New Roman"/>
          <w:sz w:val="24"/>
          <w:szCs w:val="24"/>
        </w:rPr>
        <w:t xml:space="preserve"> </w:t>
      </w:r>
      <w:proofErr w:type="spellStart"/>
      <w:r w:rsidR="003E145E">
        <w:rPr>
          <w:rFonts w:ascii="Times New Roman" w:hAnsi="Times New Roman" w:cs="Times New Roman"/>
          <w:sz w:val="24"/>
          <w:szCs w:val="24"/>
        </w:rPr>
        <w:t>mengetahui</w:t>
      </w:r>
      <w:proofErr w:type="spellEnd"/>
      <w:r w:rsidR="003E145E">
        <w:rPr>
          <w:rFonts w:ascii="Times New Roman" w:hAnsi="Times New Roman" w:cs="Times New Roman"/>
          <w:sz w:val="24"/>
          <w:szCs w:val="24"/>
        </w:rPr>
        <w:t xml:space="preserve"> </w:t>
      </w:r>
      <w:proofErr w:type="spellStart"/>
      <w:r w:rsidR="003E145E">
        <w:rPr>
          <w:rFonts w:ascii="Times New Roman" w:hAnsi="Times New Roman" w:cs="Times New Roman"/>
          <w:sz w:val="24"/>
          <w:szCs w:val="24"/>
        </w:rPr>
        <w:t>keadaan</w:t>
      </w:r>
      <w:proofErr w:type="spellEnd"/>
      <w:r w:rsidR="003E145E">
        <w:rPr>
          <w:rFonts w:ascii="Times New Roman" w:hAnsi="Times New Roman" w:cs="Times New Roman"/>
          <w:sz w:val="24"/>
          <w:szCs w:val="24"/>
        </w:rPr>
        <w:t xml:space="preserve"> pasar </w:t>
      </w:r>
      <w:proofErr w:type="spellStart"/>
      <w:r w:rsidR="003E145E">
        <w:rPr>
          <w:rFonts w:ascii="Times New Roman" w:hAnsi="Times New Roman" w:cs="Times New Roman"/>
          <w:sz w:val="24"/>
          <w:szCs w:val="24"/>
        </w:rPr>
        <w:t>terlebih</w:t>
      </w:r>
      <w:proofErr w:type="spellEnd"/>
      <w:r w:rsidR="003E145E">
        <w:rPr>
          <w:rFonts w:ascii="Times New Roman" w:hAnsi="Times New Roman" w:cs="Times New Roman"/>
          <w:sz w:val="24"/>
          <w:szCs w:val="24"/>
        </w:rPr>
        <w:t xml:space="preserve"> </w:t>
      </w:r>
      <w:proofErr w:type="spellStart"/>
      <w:r w:rsidR="003E145E">
        <w:rPr>
          <w:rFonts w:ascii="Times New Roman" w:hAnsi="Times New Roman" w:cs="Times New Roman"/>
          <w:sz w:val="24"/>
          <w:szCs w:val="24"/>
        </w:rPr>
        <w:t>dahulu</w:t>
      </w:r>
      <w:proofErr w:type="spellEnd"/>
      <w:r w:rsidR="003E145E">
        <w:rPr>
          <w:rFonts w:ascii="Times New Roman" w:hAnsi="Times New Roman" w:cs="Times New Roman"/>
          <w:sz w:val="24"/>
          <w:szCs w:val="24"/>
        </w:rPr>
        <w:t xml:space="preserve"> dan </w:t>
      </w:r>
      <w:proofErr w:type="spellStart"/>
      <w:r w:rsidR="003E145E">
        <w:rPr>
          <w:rFonts w:ascii="Times New Roman" w:hAnsi="Times New Roman" w:cs="Times New Roman"/>
          <w:sz w:val="24"/>
          <w:szCs w:val="24"/>
        </w:rPr>
        <w:t>memperhatikan</w:t>
      </w:r>
      <w:proofErr w:type="spellEnd"/>
      <w:r w:rsidR="003E145E">
        <w:rPr>
          <w:rFonts w:ascii="Times New Roman" w:hAnsi="Times New Roman" w:cs="Times New Roman"/>
          <w:sz w:val="24"/>
          <w:szCs w:val="24"/>
        </w:rPr>
        <w:t xml:space="preserve"> </w:t>
      </w:r>
      <w:proofErr w:type="spellStart"/>
      <w:r w:rsidR="003E145E">
        <w:rPr>
          <w:rFonts w:ascii="Times New Roman" w:hAnsi="Times New Roman" w:cs="Times New Roman"/>
          <w:sz w:val="24"/>
          <w:szCs w:val="24"/>
        </w:rPr>
        <w:t>letak</w:t>
      </w:r>
      <w:proofErr w:type="spellEnd"/>
      <w:r w:rsidR="003E145E">
        <w:rPr>
          <w:rFonts w:ascii="Times New Roman" w:hAnsi="Times New Roman" w:cs="Times New Roman"/>
          <w:sz w:val="24"/>
          <w:szCs w:val="24"/>
        </w:rPr>
        <w:t xml:space="preserve"> </w:t>
      </w:r>
      <w:proofErr w:type="spellStart"/>
      <w:r w:rsidR="003E145E">
        <w:rPr>
          <w:rFonts w:ascii="Times New Roman" w:hAnsi="Times New Roman" w:cs="Times New Roman"/>
          <w:sz w:val="24"/>
          <w:szCs w:val="24"/>
        </w:rPr>
        <w:t>suatu</w:t>
      </w:r>
      <w:proofErr w:type="spellEnd"/>
      <w:r w:rsidR="003E145E">
        <w:rPr>
          <w:rFonts w:ascii="Times New Roman" w:hAnsi="Times New Roman" w:cs="Times New Roman"/>
          <w:sz w:val="24"/>
          <w:szCs w:val="24"/>
        </w:rPr>
        <w:t xml:space="preserve"> </w:t>
      </w:r>
      <w:proofErr w:type="spellStart"/>
      <w:r w:rsidR="003E145E">
        <w:rPr>
          <w:rFonts w:ascii="Times New Roman" w:hAnsi="Times New Roman" w:cs="Times New Roman"/>
          <w:sz w:val="24"/>
          <w:szCs w:val="24"/>
        </w:rPr>
        <w:t>perusahaan</w:t>
      </w:r>
      <w:proofErr w:type="spellEnd"/>
      <w:r w:rsidR="003E145E">
        <w:rPr>
          <w:rFonts w:ascii="Times New Roman" w:hAnsi="Times New Roman" w:cs="Times New Roman"/>
          <w:sz w:val="24"/>
          <w:szCs w:val="24"/>
        </w:rPr>
        <w:t xml:space="preserve"> di </w:t>
      </w:r>
      <w:proofErr w:type="spellStart"/>
      <w:r w:rsidR="003E145E">
        <w:rPr>
          <w:rFonts w:ascii="Times New Roman" w:hAnsi="Times New Roman" w:cs="Times New Roman"/>
          <w:sz w:val="24"/>
          <w:szCs w:val="24"/>
        </w:rPr>
        <w:t>dalam</w:t>
      </w:r>
      <w:proofErr w:type="spellEnd"/>
      <w:r w:rsidR="003E145E">
        <w:rPr>
          <w:rFonts w:ascii="Times New Roman" w:hAnsi="Times New Roman" w:cs="Times New Roman"/>
          <w:sz w:val="24"/>
          <w:szCs w:val="24"/>
        </w:rPr>
        <w:t xml:space="preserve"> pasar </w:t>
      </w:r>
      <w:proofErr w:type="spellStart"/>
      <w:r w:rsidR="003E145E">
        <w:rPr>
          <w:rFonts w:ascii="Times New Roman" w:hAnsi="Times New Roman" w:cs="Times New Roman"/>
          <w:sz w:val="24"/>
          <w:szCs w:val="24"/>
        </w:rPr>
        <w:t>tersebut</w:t>
      </w:r>
      <w:proofErr w:type="spellEnd"/>
      <w:r w:rsidR="003E145E">
        <w:rPr>
          <w:rFonts w:ascii="Times New Roman" w:hAnsi="Times New Roman" w:cs="Times New Roman"/>
          <w:sz w:val="24"/>
          <w:szCs w:val="24"/>
        </w:rPr>
        <w:t>.</w:t>
      </w:r>
      <w:r w:rsidR="00AA04DA">
        <w:rPr>
          <w:rFonts w:ascii="Times New Roman" w:hAnsi="Times New Roman"/>
          <w:sz w:val="24"/>
          <w:szCs w:val="24"/>
        </w:rPr>
        <w:tab/>
      </w:r>
    </w:p>
    <w:p w14:paraId="44B38B7E" w14:textId="499BB50D" w:rsidR="00921116" w:rsidRDefault="0070525B" w:rsidP="008F3186">
      <w:pPr>
        <w:spacing w:after="0" w:line="480" w:lineRule="auto"/>
        <w:ind w:left="720" w:firstLine="720"/>
        <w:jc w:val="both"/>
        <w:rPr>
          <w:rFonts w:ascii="Times New Roman" w:hAnsi="Times New Roman"/>
          <w:sz w:val="24"/>
          <w:szCs w:val="24"/>
        </w:rPr>
      </w:pP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perusahaanya</w:t>
      </w:r>
      <w:proofErr w:type="spellEnd"/>
      <w:r>
        <w:rPr>
          <w:rFonts w:ascii="Times New Roman" w:hAnsi="Times New Roman" w:cs="Times New Roman"/>
          <w:sz w:val="24"/>
          <w:szCs w:val="24"/>
        </w:rPr>
        <w:t xml:space="preserve">, </w:t>
      </w:r>
      <w:proofErr w:type="spellStart"/>
      <w:r w:rsidR="005E41C2">
        <w:rPr>
          <w:rFonts w:ascii="Times New Roman" w:hAnsi="Times New Roman" w:cs="Times New Roman"/>
          <w:sz w:val="24"/>
          <w:szCs w:val="24"/>
        </w:rPr>
        <w:t>dari</w:t>
      </w:r>
      <w:proofErr w:type="spellEnd"/>
      <w:r w:rsidR="005E41C2">
        <w:rPr>
          <w:rFonts w:ascii="Times New Roman" w:hAnsi="Times New Roman" w:cs="Times New Roman"/>
          <w:sz w:val="24"/>
          <w:szCs w:val="24"/>
        </w:rPr>
        <w:t xml:space="preserve"> </w:t>
      </w:r>
      <w:proofErr w:type="spellStart"/>
      <w:r w:rsidR="005E41C2">
        <w:rPr>
          <w:rFonts w:ascii="Times New Roman" w:hAnsi="Times New Roman" w:cs="Times New Roman"/>
          <w:sz w:val="24"/>
          <w:szCs w:val="24"/>
        </w:rPr>
        <w:t>keinginan</w:t>
      </w:r>
      <w:proofErr w:type="spellEnd"/>
      <w:r w:rsidR="005E41C2">
        <w:rPr>
          <w:rFonts w:ascii="Times New Roman" w:hAnsi="Times New Roman" w:cs="Times New Roman"/>
          <w:sz w:val="24"/>
          <w:szCs w:val="24"/>
        </w:rPr>
        <w:t xml:space="preserve"> </w:t>
      </w:r>
      <w:proofErr w:type="spellStart"/>
      <w:r w:rsidR="005E41C2">
        <w:rPr>
          <w:rFonts w:ascii="Times New Roman" w:hAnsi="Times New Roman" w:cs="Times New Roman"/>
          <w:sz w:val="24"/>
          <w:szCs w:val="24"/>
        </w:rPr>
        <w:t>tersebut</w:t>
      </w:r>
      <w:proofErr w:type="spellEnd"/>
      <w:r w:rsidR="005E41C2">
        <w:rPr>
          <w:rFonts w:ascii="Times New Roman" w:hAnsi="Times New Roman" w:cs="Times New Roman"/>
          <w:sz w:val="24"/>
          <w:szCs w:val="24"/>
        </w:rPr>
        <w:t xml:space="preserve"> </w:t>
      </w:r>
      <w:proofErr w:type="spellStart"/>
      <w:r w:rsidR="005E41C2">
        <w:rPr>
          <w:rFonts w:ascii="Times New Roman" w:hAnsi="Times New Roman" w:cs="Times New Roman"/>
          <w:sz w:val="24"/>
          <w:szCs w:val="24"/>
        </w:rPr>
        <w:t>bisa</w:t>
      </w:r>
      <w:proofErr w:type="spellEnd"/>
      <w:r w:rsidR="005E41C2">
        <w:rPr>
          <w:rFonts w:ascii="Times New Roman" w:hAnsi="Times New Roman" w:cs="Times New Roman"/>
          <w:sz w:val="24"/>
          <w:szCs w:val="24"/>
        </w:rPr>
        <w:t xml:space="preserve"> </w:t>
      </w:r>
      <w:proofErr w:type="spellStart"/>
      <w:r w:rsidR="005E41C2">
        <w:rPr>
          <w:rFonts w:ascii="Times New Roman" w:hAnsi="Times New Roman" w:cs="Times New Roman"/>
          <w:sz w:val="24"/>
          <w:szCs w:val="24"/>
        </w:rPr>
        <w:t>diperoleh</w:t>
      </w:r>
      <w:proofErr w:type="spellEnd"/>
      <w:r w:rsidR="005E41C2">
        <w:rPr>
          <w:rFonts w:ascii="Times New Roman" w:hAnsi="Times New Roman" w:cs="Times New Roman"/>
          <w:sz w:val="24"/>
          <w:szCs w:val="24"/>
        </w:rPr>
        <w:t xml:space="preserve"> </w:t>
      </w:r>
      <w:proofErr w:type="spellStart"/>
      <w:r w:rsidR="005E41C2">
        <w:rPr>
          <w:rFonts w:ascii="Times New Roman" w:hAnsi="Times New Roman" w:cs="Times New Roman"/>
          <w:sz w:val="24"/>
          <w:szCs w:val="24"/>
        </w:rPr>
        <w:t>melalui</w:t>
      </w:r>
      <w:proofErr w:type="spellEnd"/>
      <w:r w:rsidR="005E41C2">
        <w:rPr>
          <w:rFonts w:ascii="Times New Roman" w:hAnsi="Times New Roman" w:cs="Times New Roman"/>
          <w:sz w:val="24"/>
          <w:szCs w:val="24"/>
        </w:rPr>
        <w:t xml:space="preserve"> </w:t>
      </w:r>
      <w:proofErr w:type="spellStart"/>
      <w:r w:rsidR="005E41C2">
        <w:rPr>
          <w:rFonts w:ascii="Times New Roman" w:hAnsi="Times New Roman" w:cs="Times New Roman"/>
          <w:sz w:val="24"/>
          <w:szCs w:val="24"/>
        </w:rPr>
        <w:lastRenderedPageBreak/>
        <w:t>tindakan</w:t>
      </w:r>
      <w:proofErr w:type="spellEnd"/>
      <w:r w:rsidR="005E41C2">
        <w:rPr>
          <w:rFonts w:ascii="Times New Roman" w:hAnsi="Times New Roman" w:cs="Times New Roman"/>
          <w:sz w:val="24"/>
          <w:szCs w:val="24"/>
        </w:rPr>
        <w:t xml:space="preserve"> </w:t>
      </w:r>
      <w:proofErr w:type="spellStart"/>
      <w:r w:rsidR="005E41C2">
        <w:rPr>
          <w:rFonts w:ascii="Times New Roman" w:hAnsi="Times New Roman" w:cs="Times New Roman"/>
          <w:sz w:val="24"/>
          <w:szCs w:val="24"/>
        </w:rPr>
        <w:t>perusahaan</w:t>
      </w:r>
      <w:proofErr w:type="spellEnd"/>
      <w:r w:rsidR="005E41C2">
        <w:rPr>
          <w:rFonts w:ascii="Times New Roman" w:hAnsi="Times New Roman" w:cs="Times New Roman"/>
          <w:sz w:val="24"/>
          <w:szCs w:val="24"/>
        </w:rPr>
        <w:t xml:space="preserve"> </w:t>
      </w:r>
      <w:proofErr w:type="spellStart"/>
      <w:r w:rsidR="005E41C2">
        <w:rPr>
          <w:rFonts w:ascii="Times New Roman" w:hAnsi="Times New Roman" w:cs="Times New Roman"/>
          <w:sz w:val="24"/>
          <w:szCs w:val="24"/>
        </w:rPr>
        <w:t>dalam</w:t>
      </w:r>
      <w:proofErr w:type="spellEnd"/>
      <w:r w:rsidR="005E41C2">
        <w:rPr>
          <w:rFonts w:ascii="Times New Roman" w:hAnsi="Times New Roman" w:cs="Times New Roman"/>
          <w:sz w:val="24"/>
          <w:szCs w:val="24"/>
        </w:rPr>
        <w:t xml:space="preserve"> </w:t>
      </w:r>
      <w:proofErr w:type="spellStart"/>
      <w:r w:rsidR="005E41C2">
        <w:rPr>
          <w:rFonts w:ascii="Times New Roman" w:hAnsi="Times New Roman" w:cs="Times New Roman"/>
          <w:sz w:val="24"/>
          <w:szCs w:val="24"/>
        </w:rPr>
        <w:t>menjaga</w:t>
      </w:r>
      <w:proofErr w:type="spellEnd"/>
      <w:r w:rsidR="005E41C2">
        <w:rPr>
          <w:rFonts w:ascii="Times New Roman" w:hAnsi="Times New Roman" w:cs="Times New Roman"/>
          <w:sz w:val="24"/>
          <w:szCs w:val="24"/>
        </w:rPr>
        <w:t xml:space="preserve"> dan </w:t>
      </w:r>
      <w:proofErr w:type="spellStart"/>
      <w:r w:rsidR="005E41C2">
        <w:rPr>
          <w:rFonts w:ascii="Times New Roman" w:hAnsi="Times New Roman" w:cs="Times New Roman"/>
          <w:sz w:val="24"/>
          <w:szCs w:val="24"/>
        </w:rPr>
        <w:t>mengoptimalkan</w:t>
      </w:r>
      <w:proofErr w:type="spellEnd"/>
      <w:r w:rsidR="00F97CEA">
        <w:rPr>
          <w:rFonts w:ascii="Times New Roman" w:hAnsi="Times New Roman" w:cs="Times New Roman"/>
          <w:sz w:val="24"/>
          <w:szCs w:val="24"/>
        </w:rPr>
        <w:t xml:space="preserve"> </w:t>
      </w:r>
      <w:proofErr w:type="spellStart"/>
      <w:r w:rsidR="00F97CEA">
        <w:rPr>
          <w:rFonts w:ascii="Times New Roman" w:hAnsi="Times New Roman" w:cs="Times New Roman"/>
          <w:sz w:val="24"/>
          <w:szCs w:val="24"/>
        </w:rPr>
        <w:t>laba</w:t>
      </w:r>
      <w:proofErr w:type="spellEnd"/>
      <w:r w:rsidR="00F97CEA">
        <w:rPr>
          <w:rFonts w:ascii="Times New Roman" w:hAnsi="Times New Roman" w:cs="Times New Roman"/>
          <w:sz w:val="24"/>
          <w:szCs w:val="24"/>
        </w:rPr>
        <w:t xml:space="preserve"> </w:t>
      </w:r>
      <w:proofErr w:type="spellStart"/>
      <w:r w:rsidR="00F97CEA">
        <w:rPr>
          <w:rFonts w:ascii="Times New Roman" w:hAnsi="Times New Roman" w:cs="Times New Roman"/>
          <w:sz w:val="24"/>
          <w:szCs w:val="24"/>
        </w:rPr>
        <w:t>usaha</w:t>
      </w:r>
      <w:proofErr w:type="spellEnd"/>
      <w:r w:rsidR="00F97CEA">
        <w:rPr>
          <w:rFonts w:ascii="Times New Roman" w:hAnsi="Times New Roman" w:cs="Times New Roman"/>
          <w:sz w:val="24"/>
          <w:szCs w:val="24"/>
        </w:rPr>
        <w:t xml:space="preserve"> </w:t>
      </w:r>
      <w:proofErr w:type="spellStart"/>
      <w:r w:rsidR="00F97CEA">
        <w:rPr>
          <w:rFonts w:ascii="Times New Roman" w:hAnsi="Times New Roman" w:cs="Times New Roman"/>
          <w:sz w:val="24"/>
          <w:szCs w:val="24"/>
        </w:rPr>
        <w:t>ataupun</w:t>
      </w:r>
      <w:proofErr w:type="spellEnd"/>
      <w:r w:rsidR="00F97CEA">
        <w:rPr>
          <w:rFonts w:ascii="Times New Roman" w:hAnsi="Times New Roman" w:cs="Times New Roman"/>
          <w:sz w:val="24"/>
          <w:szCs w:val="24"/>
        </w:rPr>
        <w:t xml:space="preserve"> </w:t>
      </w:r>
      <w:proofErr w:type="spellStart"/>
      <w:r w:rsidR="00F97CEA">
        <w:rPr>
          <w:rFonts w:ascii="Times New Roman" w:hAnsi="Times New Roman" w:cs="Times New Roman"/>
          <w:sz w:val="24"/>
          <w:szCs w:val="24"/>
        </w:rPr>
        <w:t>tingkatan</w:t>
      </w:r>
      <w:proofErr w:type="spellEnd"/>
      <w:r w:rsidR="00F97CEA">
        <w:rPr>
          <w:rFonts w:ascii="Times New Roman" w:hAnsi="Times New Roman" w:cs="Times New Roman"/>
          <w:sz w:val="24"/>
          <w:szCs w:val="24"/>
        </w:rPr>
        <w:t xml:space="preserve"> </w:t>
      </w:r>
      <w:proofErr w:type="spellStart"/>
      <w:r w:rsidR="00F97CEA">
        <w:rPr>
          <w:rFonts w:ascii="Times New Roman" w:hAnsi="Times New Roman" w:cs="Times New Roman"/>
          <w:sz w:val="24"/>
          <w:szCs w:val="24"/>
        </w:rPr>
        <w:t>keuntungan</w:t>
      </w:r>
      <w:proofErr w:type="spellEnd"/>
      <w:r w:rsidR="00F97CEA">
        <w:rPr>
          <w:rFonts w:ascii="Times New Roman" w:hAnsi="Times New Roman" w:cs="Times New Roman"/>
          <w:sz w:val="24"/>
          <w:szCs w:val="24"/>
        </w:rPr>
        <w:t xml:space="preserve"> </w:t>
      </w:r>
      <w:proofErr w:type="spellStart"/>
      <w:r w:rsidR="00F97CEA">
        <w:rPr>
          <w:rFonts w:ascii="Times New Roman" w:hAnsi="Times New Roman" w:cs="Times New Roman"/>
          <w:sz w:val="24"/>
          <w:szCs w:val="24"/>
        </w:rPr>
        <w:t>dari</w:t>
      </w:r>
      <w:proofErr w:type="spellEnd"/>
      <w:r w:rsidR="005E41C2">
        <w:rPr>
          <w:rFonts w:ascii="Times New Roman" w:hAnsi="Times New Roman" w:cs="Times New Roman"/>
          <w:sz w:val="24"/>
          <w:szCs w:val="24"/>
        </w:rPr>
        <w:t xml:space="preserve"> </w:t>
      </w:r>
      <w:r w:rsidR="00F97CEA">
        <w:rPr>
          <w:rFonts w:ascii="Times New Roman" w:hAnsi="Times New Roman" w:cs="Times New Roman"/>
          <w:sz w:val="24"/>
          <w:szCs w:val="24"/>
        </w:rPr>
        <w:t xml:space="preserve">volume </w:t>
      </w:r>
      <w:proofErr w:type="spellStart"/>
      <w:r w:rsidR="00F97CEA">
        <w:rPr>
          <w:rFonts w:ascii="Times New Roman" w:hAnsi="Times New Roman" w:cs="Times New Roman"/>
          <w:sz w:val="24"/>
          <w:szCs w:val="24"/>
        </w:rPr>
        <w:t>penjualan</w:t>
      </w:r>
      <w:proofErr w:type="spellEnd"/>
      <w:r w:rsidR="00F97CEA">
        <w:rPr>
          <w:rFonts w:ascii="Times New Roman" w:hAnsi="Times New Roman" w:cs="Times New Roman"/>
          <w:sz w:val="24"/>
          <w:szCs w:val="24"/>
        </w:rPr>
        <w:t xml:space="preserve"> yang </w:t>
      </w:r>
      <w:proofErr w:type="spellStart"/>
      <w:r w:rsidR="00F97CEA">
        <w:rPr>
          <w:rFonts w:ascii="Times New Roman" w:hAnsi="Times New Roman" w:cs="Times New Roman"/>
          <w:sz w:val="24"/>
          <w:szCs w:val="24"/>
        </w:rPr>
        <w:t>dapat</w:t>
      </w:r>
      <w:proofErr w:type="spellEnd"/>
      <w:r w:rsidR="00F97CEA">
        <w:rPr>
          <w:rFonts w:ascii="Times New Roman" w:hAnsi="Times New Roman" w:cs="Times New Roman"/>
          <w:sz w:val="24"/>
          <w:szCs w:val="24"/>
        </w:rPr>
        <w:t xml:space="preserve"> </w:t>
      </w:r>
      <w:proofErr w:type="spellStart"/>
      <w:r w:rsidR="00F97CEA">
        <w:rPr>
          <w:rFonts w:ascii="Times New Roman" w:hAnsi="Times New Roman" w:cs="Times New Roman"/>
          <w:sz w:val="24"/>
          <w:szCs w:val="24"/>
        </w:rPr>
        <w:t>diperoleh</w:t>
      </w:r>
      <w:proofErr w:type="spellEnd"/>
      <w:r w:rsidR="0068273A">
        <w:rPr>
          <w:rFonts w:ascii="Times New Roman" w:hAnsi="Times New Roman" w:cs="Times New Roman"/>
          <w:sz w:val="24"/>
          <w:szCs w:val="24"/>
        </w:rPr>
        <w:t xml:space="preserve"> </w:t>
      </w:r>
      <w:r w:rsidR="0068273A">
        <w:rPr>
          <w:rFonts w:ascii="Times New Roman" w:hAnsi="Times New Roman" w:cs="Times New Roman"/>
          <w:sz w:val="24"/>
          <w:szCs w:val="24"/>
        </w:rPr>
        <w:fldChar w:fldCharType="begin" w:fldLock="1"/>
      </w:r>
      <w:r w:rsidR="00921116">
        <w:rPr>
          <w:rFonts w:ascii="Times New Roman" w:hAnsi="Times New Roman" w:cs="Times New Roman"/>
          <w:sz w:val="24"/>
          <w:szCs w:val="24"/>
        </w:rPr>
        <w:instrText>ADDIN CSL_CITATION {"citationItems":[{"id":"ITEM-1","itemData":{"abstract":"Absatrak, penelitian ini berujuan untuk mengetahui pengaruh penetapan harga dan promosi terhadap tingkat penjualan. Variabel yang diamati dalam penelitian ini terdiri dari tiga variabel yaitu penetepan harga, promosi dan tingkat penjualan. Penelitian ini menggunakan metode survey yang tujuannya memperoleh data dalam bentuk kualitatif dan kuantitatif, data dikumpulkan melalui penyebaran angket dan wawancara kepada 37 orang responden karyawan PSA Mihin Lanka Airlines di Medan. Penetapan jumlah sampel menggunakan metode sampling jenuh/sensus, analisis data menggunakan statistik diskriptif kuantitatif dengan regresi linier berganda, sedangkan pengolahan data menggunakan program SPSS versi 20. Hasil penelitian ini menunjukkan bahwa secara parsial dan simultan variabel penetapan harga dan promosi berpengaruh positif dan signifikan terhadap tingkat penjualan pada PSA Mihin Lanka Airlines.","author":[{"dropping-particle":"","family":"Batubara","given":"Azmiani","non-dropping-particle":"","parse-names":false,"suffix":""},{"dropping-particle":"","family":"Hidayat","given":"Rahmat","non-dropping-particle":"","parse-names":false,"suffix":""}],"container-title":"Ilman","id":"ITEM-1","issue":"1","issued":{"date-parts":[["2016"]]},"page":"14","title":"Pengaruh Penetapan Harga dan Promosi terhadap Tingkat Penjualan Tiket pada PSA Mihin Lanka Airlines","type":"article-journal","volume":"4"},"suffix":":35","uris":["http://www.mendeley.com/documents/?uuid=21e186cc-06af-4e1a-a182-411eac44176d"]}],"mendeley":{"formattedCitation":"(Batubara &amp; Hidayat, 2016:35)","plainTextFormattedCitation":"(Batubara &amp; Hidayat, 2016:35)","previouslyFormattedCitation":"(Batubara &amp; Hidayat, 2016:35)"},"properties":{"noteIndex":0},"schema":"https://github.com/citation-style-language/schema/raw/master/csl-citation.json"}</w:instrText>
      </w:r>
      <w:r w:rsidR="0068273A">
        <w:rPr>
          <w:rFonts w:ascii="Times New Roman" w:hAnsi="Times New Roman" w:cs="Times New Roman"/>
          <w:sz w:val="24"/>
          <w:szCs w:val="24"/>
        </w:rPr>
        <w:fldChar w:fldCharType="separate"/>
      </w:r>
      <w:r w:rsidR="0068273A" w:rsidRPr="0068273A">
        <w:rPr>
          <w:rFonts w:ascii="Times New Roman" w:hAnsi="Times New Roman" w:cs="Times New Roman"/>
          <w:noProof/>
          <w:sz w:val="24"/>
          <w:szCs w:val="24"/>
        </w:rPr>
        <w:t>(Batubara &amp; Hidayat, 2016:35)</w:t>
      </w:r>
      <w:r w:rsidR="0068273A">
        <w:rPr>
          <w:rFonts w:ascii="Times New Roman" w:hAnsi="Times New Roman" w:cs="Times New Roman"/>
          <w:sz w:val="24"/>
          <w:szCs w:val="24"/>
        </w:rPr>
        <w:fldChar w:fldCharType="end"/>
      </w:r>
      <w:r w:rsidR="0068273A">
        <w:rPr>
          <w:rFonts w:ascii="Times New Roman" w:hAnsi="Times New Roman" w:cs="Times New Roman"/>
          <w:sz w:val="24"/>
          <w:szCs w:val="24"/>
        </w:rPr>
        <w:t xml:space="preserve">. </w:t>
      </w:r>
      <w:r w:rsidR="008C35D9">
        <w:rPr>
          <w:rFonts w:ascii="Times New Roman" w:hAnsi="Times New Roman" w:cs="Times New Roman"/>
          <w:sz w:val="24"/>
          <w:szCs w:val="24"/>
        </w:rPr>
        <w:t xml:space="preserve">Peran </w:t>
      </w:r>
      <w:proofErr w:type="spellStart"/>
      <w:r w:rsidR="008C35D9">
        <w:rPr>
          <w:rFonts w:ascii="Times New Roman" w:hAnsi="Times New Roman" w:cs="Times New Roman"/>
          <w:sz w:val="24"/>
          <w:szCs w:val="24"/>
        </w:rPr>
        <w:t>dari</w:t>
      </w:r>
      <w:proofErr w:type="spellEnd"/>
      <w:r w:rsidR="008C35D9">
        <w:rPr>
          <w:rFonts w:ascii="Times New Roman" w:hAnsi="Times New Roman" w:cs="Times New Roman"/>
          <w:sz w:val="24"/>
          <w:szCs w:val="24"/>
        </w:rPr>
        <w:t xml:space="preserve"> </w:t>
      </w:r>
      <w:proofErr w:type="spellStart"/>
      <w:r w:rsidR="008C35D9">
        <w:rPr>
          <w:rFonts w:ascii="Times New Roman" w:hAnsi="Times New Roman" w:cs="Times New Roman"/>
          <w:sz w:val="24"/>
          <w:szCs w:val="24"/>
        </w:rPr>
        <w:t>bagian</w:t>
      </w:r>
      <w:proofErr w:type="spellEnd"/>
      <w:r w:rsidR="008C35D9">
        <w:rPr>
          <w:rFonts w:ascii="Times New Roman" w:hAnsi="Times New Roman" w:cs="Times New Roman"/>
          <w:sz w:val="24"/>
          <w:szCs w:val="24"/>
        </w:rPr>
        <w:t xml:space="preserve"> </w:t>
      </w:r>
      <w:proofErr w:type="spellStart"/>
      <w:r w:rsidR="008C35D9">
        <w:rPr>
          <w:rFonts w:ascii="Times New Roman" w:hAnsi="Times New Roman" w:cs="Times New Roman"/>
          <w:sz w:val="24"/>
          <w:szCs w:val="24"/>
        </w:rPr>
        <w:t>pemasaran</w:t>
      </w:r>
      <w:proofErr w:type="spellEnd"/>
      <w:r w:rsidR="008C35D9">
        <w:rPr>
          <w:rFonts w:ascii="Times New Roman" w:hAnsi="Times New Roman" w:cs="Times New Roman"/>
          <w:sz w:val="24"/>
          <w:szCs w:val="24"/>
        </w:rPr>
        <w:t xml:space="preserve"> </w:t>
      </w:r>
      <w:proofErr w:type="spellStart"/>
      <w:r w:rsidR="008C35D9">
        <w:rPr>
          <w:rFonts w:ascii="Times New Roman" w:hAnsi="Times New Roman" w:cs="Times New Roman"/>
          <w:sz w:val="24"/>
          <w:szCs w:val="24"/>
        </w:rPr>
        <w:t>perusahaan</w:t>
      </w:r>
      <w:proofErr w:type="spellEnd"/>
      <w:r w:rsidR="008C35D9">
        <w:rPr>
          <w:rFonts w:ascii="Times New Roman" w:hAnsi="Times New Roman" w:cs="Times New Roman"/>
          <w:sz w:val="24"/>
          <w:szCs w:val="24"/>
        </w:rPr>
        <w:t xml:space="preserve"> juga sangat </w:t>
      </w:r>
      <w:proofErr w:type="spellStart"/>
      <w:r w:rsidR="008C35D9">
        <w:rPr>
          <w:rFonts w:ascii="Times New Roman" w:hAnsi="Times New Roman" w:cs="Times New Roman"/>
          <w:sz w:val="24"/>
          <w:szCs w:val="24"/>
        </w:rPr>
        <w:t>berpengaruh</w:t>
      </w:r>
      <w:proofErr w:type="spellEnd"/>
      <w:r w:rsidR="008C35D9">
        <w:rPr>
          <w:rFonts w:ascii="Times New Roman" w:hAnsi="Times New Roman" w:cs="Times New Roman"/>
          <w:sz w:val="24"/>
          <w:szCs w:val="24"/>
        </w:rPr>
        <w:t xml:space="preserve"> </w:t>
      </w:r>
      <w:proofErr w:type="spellStart"/>
      <w:r w:rsidR="008C35D9">
        <w:rPr>
          <w:rFonts w:ascii="Times New Roman" w:hAnsi="Times New Roman" w:cs="Times New Roman"/>
          <w:sz w:val="24"/>
          <w:szCs w:val="24"/>
        </w:rPr>
        <w:t>dalam</w:t>
      </w:r>
      <w:proofErr w:type="spellEnd"/>
      <w:r w:rsidR="008C35D9">
        <w:rPr>
          <w:rFonts w:ascii="Times New Roman" w:hAnsi="Times New Roman" w:cs="Times New Roman"/>
          <w:sz w:val="24"/>
          <w:szCs w:val="24"/>
        </w:rPr>
        <w:t xml:space="preserve"> </w:t>
      </w:r>
      <w:proofErr w:type="spellStart"/>
      <w:r w:rsidR="008C35D9">
        <w:rPr>
          <w:rFonts w:ascii="Times New Roman" w:hAnsi="Times New Roman" w:cs="Times New Roman"/>
          <w:sz w:val="24"/>
          <w:szCs w:val="24"/>
        </w:rPr>
        <w:t>memaksimalkan</w:t>
      </w:r>
      <w:proofErr w:type="spellEnd"/>
      <w:r w:rsidR="004217C7">
        <w:rPr>
          <w:rFonts w:ascii="Times New Roman" w:hAnsi="Times New Roman" w:cs="Times New Roman"/>
          <w:sz w:val="24"/>
          <w:szCs w:val="24"/>
        </w:rPr>
        <w:t xml:space="preserve"> </w:t>
      </w:r>
      <w:proofErr w:type="spellStart"/>
      <w:r w:rsidR="008C35D9">
        <w:rPr>
          <w:rFonts w:ascii="Times New Roman" w:hAnsi="Times New Roman" w:cs="Times New Roman"/>
          <w:sz w:val="24"/>
          <w:szCs w:val="24"/>
        </w:rPr>
        <w:t>penjualan</w:t>
      </w:r>
      <w:proofErr w:type="spellEnd"/>
      <w:r w:rsidR="008C35D9">
        <w:rPr>
          <w:rFonts w:ascii="Times New Roman" w:hAnsi="Times New Roman" w:cs="Times New Roman"/>
          <w:sz w:val="24"/>
          <w:szCs w:val="24"/>
        </w:rPr>
        <w:t xml:space="preserve"> yang </w:t>
      </w:r>
      <w:proofErr w:type="spellStart"/>
      <w:r w:rsidR="008C35D9">
        <w:rPr>
          <w:rFonts w:ascii="Times New Roman" w:hAnsi="Times New Roman" w:cs="Times New Roman"/>
          <w:sz w:val="24"/>
          <w:szCs w:val="24"/>
        </w:rPr>
        <w:t>dapat</w:t>
      </w:r>
      <w:proofErr w:type="spellEnd"/>
      <w:r w:rsidR="008C35D9">
        <w:rPr>
          <w:rFonts w:ascii="Times New Roman" w:hAnsi="Times New Roman" w:cs="Times New Roman"/>
          <w:sz w:val="24"/>
          <w:szCs w:val="24"/>
        </w:rPr>
        <w:t xml:space="preserve"> </w:t>
      </w:r>
      <w:proofErr w:type="spellStart"/>
      <w:r w:rsidR="008C35D9">
        <w:rPr>
          <w:rFonts w:ascii="Times New Roman" w:hAnsi="Times New Roman" w:cs="Times New Roman"/>
          <w:sz w:val="24"/>
          <w:szCs w:val="24"/>
        </w:rPr>
        <w:t>dicapai</w:t>
      </w:r>
      <w:proofErr w:type="spellEnd"/>
      <w:r w:rsidR="008C35D9">
        <w:rPr>
          <w:rFonts w:ascii="Times New Roman" w:hAnsi="Times New Roman" w:cs="Times New Roman"/>
          <w:sz w:val="24"/>
          <w:szCs w:val="24"/>
        </w:rPr>
        <w:t xml:space="preserve"> </w:t>
      </w:r>
      <w:proofErr w:type="spellStart"/>
      <w:r w:rsidR="008C35D9">
        <w:rPr>
          <w:rFonts w:ascii="Times New Roman" w:hAnsi="Times New Roman" w:cs="Times New Roman"/>
          <w:sz w:val="24"/>
          <w:szCs w:val="24"/>
        </w:rPr>
        <w:t>dengan</w:t>
      </w:r>
      <w:proofErr w:type="spellEnd"/>
      <w:r w:rsidR="008C35D9">
        <w:rPr>
          <w:rFonts w:ascii="Times New Roman" w:hAnsi="Times New Roman" w:cs="Times New Roman"/>
          <w:sz w:val="24"/>
          <w:szCs w:val="24"/>
        </w:rPr>
        <w:t xml:space="preserve"> </w:t>
      </w:r>
      <w:proofErr w:type="spellStart"/>
      <w:r w:rsidR="008C35D9">
        <w:rPr>
          <w:rFonts w:ascii="Times New Roman" w:hAnsi="Times New Roman" w:cs="Times New Roman"/>
          <w:sz w:val="24"/>
          <w:szCs w:val="24"/>
        </w:rPr>
        <w:t>cara</w:t>
      </w:r>
      <w:proofErr w:type="spellEnd"/>
      <w:r w:rsidR="008C35D9">
        <w:rPr>
          <w:rFonts w:ascii="Times New Roman" w:hAnsi="Times New Roman" w:cs="Times New Roman"/>
          <w:sz w:val="24"/>
          <w:szCs w:val="24"/>
        </w:rPr>
        <w:t xml:space="preserve"> </w:t>
      </w:r>
      <w:proofErr w:type="spellStart"/>
      <w:r w:rsidR="008C35D9">
        <w:rPr>
          <w:rFonts w:ascii="Times New Roman" w:hAnsi="Times New Roman" w:cs="Times New Roman"/>
          <w:sz w:val="24"/>
          <w:szCs w:val="24"/>
        </w:rPr>
        <w:t>memperluas</w:t>
      </w:r>
      <w:proofErr w:type="spellEnd"/>
      <w:r w:rsidR="008C35D9">
        <w:rPr>
          <w:rFonts w:ascii="Times New Roman" w:hAnsi="Times New Roman" w:cs="Times New Roman"/>
          <w:sz w:val="24"/>
          <w:szCs w:val="24"/>
        </w:rPr>
        <w:t xml:space="preserve"> </w:t>
      </w:r>
      <w:proofErr w:type="spellStart"/>
      <w:r w:rsidR="008C35D9">
        <w:rPr>
          <w:rFonts w:ascii="Times New Roman" w:hAnsi="Times New Roman" w:cs="Times New Roman"/>
          <w:sz w:val="24"/>
          <w:szCs w:val="24"/>
        </w:rPr>
        <w:t>pangsa</w:t>
      </w:r>
      <w:proofErr w:type="spellEnd"/>
      <w:r w:rsidR="008C35D9">
        <w:rPr>
          <w:rFonts w:ascii="Times New Roman" w:hAnsi="Times New Roman" w:cs="Times New Roman"/>
          <w:sz w:val="24"/>
          <w:szCs w:val="24"/>
        </w:rPr>
        <w:t xml:space="preserve"> pasar.</w:t>
      </w:r>
      <w:r w:rsidR="00B81E67">
        <w:rPr>
          <w:rFonts w:ascii="Times New Roman" w:hAnsi="Times New Roman" w:cs="Times New Roman"/>
          <w:sz w:val="24"/>
          <w:szCs w:val="24"/>
        </w:rPr>
        <w:t xml:space="preserve"> </w:t>
      </w:r>
      <w:proofErr w:type="spellStart"/>
      <w:r w:rsidR="008F64A6">
        <w:rPr>
          <w:rFonts w:ascii="Times New Roman" w:hAnsi="Times New Roman" w:cs="Times New Roman"/>
          <w:sz w:val="24"/>
          <w:szCs w:val="24"/>
        </w:rPr>
        <w:t>Keinginan</w:t>
      </w:r>
      <w:proofErr w:type="spellEnd"/>
      <w:r w:rsidR="008F64A6">
        <w:rPr>
          <w:rFonts w:ascii="Times New Roman" w:hAnsi="Times New Roman" w:cs="Times New Roman"/>
          <w:sz w:val="24"/>
          <w:szCs w:val="24"/>
        </w:rPr>
        <w:t xml:space="preserve"> </w:t>
      </w:r>
      <w:proofErr w:type="spellStart"/>
      <w:r w:rsidR="008F64A6">
        <w:rPr>
          <w:rFonts w:ascii="Times New Roman" w:hAnsi="Times New Roman" w:cs="Times New Roman"/>
          <w:sz w:val="24"/>
          <w:szCs w:val="24"/>
        </w:rPr>
        <w:t>tersebut</w:t>
      </w:r>
      <w:proofErr w:type="spellEnd"/>
      <w:r w:rsidR="008F64A6">
        <w:rPr>
          <w:rFonts w:ascii="Times New Roman" w:hAnsi="Times New Roman" w:cs="Times New Roman"/>
          <w:sz w:val="24"/>
          <w:szCs w:val="24"/>
        </w:rPr>
        <w:t xml:space="preserve"> </w:t>
      </w:r>
      <w:proofErr w:type="spellStart"/>
      <w:r w:rsidR="008F64A6">
        <w:rPr>
          <w:rFonts w:ascii="Times New Roman" w:hAnsi="Times New Roman" w:cs="Times New Roman"/>
          <w:sz w:val="24"/>
          <w:szCs w:val="24"/>
        </w:rPr>
        <w:t>dapat</w:t>
      </w:r>
      <w:proofErr w:type="spellEnd"/>
      <w:r w:rsidR="008F64A6">
        <w:rPr>
          <w:rFonts w:ascii="Times New Roman" w:hAnsi="Times New Roman" w:cs="Times New Roman"/>
          <w:sz w:val="24"/>
          <w:szCs w:val="24"/>
        </w:rPr>
        <w:t xml:space="preserve"> </w:t>
      </w:r>
      <w:proofErr w:type="spellStart"/>
      <w:r w:rsidR="008F64A6">
        <w:rPr>
          <w:rFonts w:ascii="Times New Roman" w:hAnsi="Times New Roman" w:cs="Times New Roman"/>
          <w:sz w:val="24"/>
          <w:szCs w:val="24"/>
        </w:rPr>
        <w:t>terwujudkan</w:t>
      </w:r>
      <w:proofErr w:type="spellEnd"/>
      <w:r w:rsidR="008F64A6">
        <w:rPr>
          <w:rFonts w:ascii="Times New Roman" w:hAnsi="Times New Roman" w:cs="Times New Roman"/>
          <w:sz w:val="24"/>
          <w:szCs w:val="24"/>
        </w:rPr>
        <w:t xml:space="preserve"> </w:t>
      </w:r>
      <w:proofErr w:type="spellStart"/>
      <w:r w:rsidR="008F64A6">
        <w:rPr>
          <w:rFonts w:ascii="Times New Roman" w:hAnsi="Times New Roman" w:cs="Times New Roman"/>
          <w:sz w:val="24"/>
          <w:szCs w:val="24"/>
        </w:rPr>
        <w:t>jika</w:t>
      </w:r>
      <w:proofErr w:type="spellEnd"/>
      <w:r w:rsidR="008F64A6">
        <w:rPr>
          <w:rFonts w:ascii="Times New Roman" w:hAnsi="Times New Roman" w:cs="Times New Roman"/>
          <w:sz w:val="24"/>
          <w:szCs w:val="24"/>
        </w:rPr>
        <w:t xml:space="preserve"> </w:t>
      </w:r>
      <w:proofErr w:type="spellStart"/>
      <w:r w:rsidR="008F64A6">
        <w:rPr>
          <w:rFonts w:ascii="Times New Roman" w:hAnsi="Times New Roman" w:cs="Times New Roman"/>
          <w:sz w:val="24"/>
          <w:szCs w:val="24"/>
        </w:rPr>
        <w:t>bagian</w:t>
      </w:r>
      <w:proofErr w:type="spellEnd"/>
      <w:r w:rsidR="008F64A6">
        <w:rPr>
          <w:rFonts w:ascii="Times New Roman" w:hAnsi="Times New Roman" w:cs="Times New Roman"/>
          <w:sz w:val="24"/>
          <w:szCs w:val="24"/>
        </w:rPr>
        <w:t xml:space="preserve"> </w:t>
      </w:r>
      <w:proofErr w:type="spellStart"/>
      <w:r w:rsidR="008F64A6">
        <w:rPr>
          <w:rFonts w:ascii="Times New Roman" w:hAnsi="Times New Roman" w:cs="Times New Roman"/>
          <w:sz w:val="24"/>
          <w:szCs w:val="24"/>
        </w:rPr>
        <w:t>pemasaran</w:t>
      </w:r>
      <w:proofErr w:type="spellEnd"/>
      <w:r w:rsidR="008F64A6">
        <w:rPr>
          <w:rFonts w:ascii="Times New Roman" w:hAnsi="Times New Roman" w:cs="Times New Roman"/>
          <w:sz w:val="24"/>
          <w:szCs w:val="24"/>
        </w:rPr>
        <w:t xml:space="preserve"> </w:t>
      </w:r>
      <w:proofErr w:type="spellStart"/>
      <w:r w:rsidR="008F64A6">
        <w:rPr>
          <w:rFonts w:ascii="Times New Roman" w:hAnsi="Times New Roman" w:cs="Times New Roman"/>
          <w:sz w:val="24"/>
          <w:szCs w:val="24"/>
        </w:rPr>
        <w:t>dari</w:t>
      </w:r>
      <w:proofErr w:type="spellEnd"/>
      <w:r w:rsidR="008F64A6">
        <w:rPr>
          <w:rFonts w:ascii="Times New Roman" w:hAnsi="Times New Roman" w:cs="Times New Roman"/>
          <w:sz w:val="24"/>
          <w:szCs w:val="24"/>
        </w:rPr>
        <w:t xml:space="preserve"> </w:t>
      </w:r>
      <w:proofErr w:type="spellStart"/>
      <w:r w:rsidR="008F64A6">
        <w:rPr>
          <w:rFonts w:ascii="Times New Roman" w:hAnsi="Times New Roman" w:cs="Times New Roman"/>
          <w:sz w:val="24"/>
          <w:szCs w:val="24"/>
        </w:rPr>
        <w:t>sebuah</w:t>
      </w:r>
      <w:proofErr w:type="spellEnd"/>
      <w:r w:rsidR="008F64A6">
        <w:rPr>
          <w:rFonts w:ascii="Times New Roman" w:hAnsi="Times New Roman" w:cs="Times New Roman"/>
          <w:sz w:val="24"/>
          <w:szCs w:val="24"/>
        </w:rPr>
        <w:t xml:space="preserve"> </w:t>
      </w:r>
      <w:proofErr w:type="spellStart"/>
      <w:r w:rsidR="008F64A6">
        <w:rPr>
          <w:rFonts w:ascii="Times New Roman" w:hAnsi="Times New Roman" w:cs="Times New Roman"/>
          <w:sz w:val="24"/>
          <w:szCs w:val="24"/>
        </w:rPr>
        <w:t>perusahaan</w:t>
      </w:r>
      <w:proofErr w:type="spellEnd"/>
      <w:r w:rsidR="008F64A6">
        <w:rPr>
          <w:rFonts w:ascii="Times New Roman" w:hAnsi="Times New Roman" w:cs="Times New Roman"/>
          <w:sz w:val="24"/>
          <w:szCs w:val="24"/>
        </w:rPr>
        <w:t xml:space="preserve"> </w:t>
      </w:r>
      <w:proofErr w:type="spellStart"/>
      <w:r w:rsidR="008F64A6">
        <w:rPr>
          <w:rFonts w:ascii="Times New Roman" w:hAnsi="Times New Roman" w:cs="Times New Roman"/>
          <w:sz w:val="24"/>
          <w:szCs w:val="24"/>
        </w:rPr>
        <w:t>mampu</w:t>
      </w:r>
      <w:proofErr w:type="spellEnd"/>
      <w:r w:rsidR="008F64A6">
        <w:rPr>
          <w:rFonts w:ascii="Times New Roman" w:hAnsi="Times New Roman" w:cs="Times New Roman"/>
          <w:sz w:val="24"/>
          <w:szCs w:val="24"/>
        </w:rPr>
        <w:t xml:space="preserve"> </w:t>
      </w:r>
      <w:proofErr w:type="spellStart"/>
      <w:r w:rsidR="008F64A6">
        <w:rPr>
          <w:rFonts w:ascii="Times New Roman" w:hAnsi="Times New Roman" w:cs="Times New Roman"/>
          <w:sz w:val="24"/>
          <w:szCs w:val="24"/>
        </w:rPr>
        <w:t>menerapkan</w:t>
      </w:r>
      <w:proofErr w:type="spellEnd"/>
      <w:r w:rsidR="008F64A6">
        <w:rPr>
          <w:rFonts w:ascii="Times New Roman" w:hAnsi="Times New Roman" w:cs="Times New Roman"/>
          <w:sz w:val="24"/>
          <w:szCs w:val="24"/>
        </w:rPr>
        <w:t xml:space="preserve"> strategi yang </w:t>
      </w:r>
      <w:proofErr w:type="spellStart"/>
      <w:r w:rsidR="008F64A6">
        <w:rPr>
          <w:rFonts w:ascii="Times New Roman" w:hAnsi="Times New Roman" w:cs="Times New Roman"/>
          <w:sz w:val="24"/>
          <w:szCs w:val="24"/>
        </w:rPr>
        <w:t>matang</w:t>
      </w:r>
      <w:proofErr w:type="spellEnd"/>
      <w:r w:rsidR="008F64A6">
        <w:rPr>
          <w:rFonts w:ascii="Times New Roman" w:hAnsi="Times New Roman" w:cs="Times New Roman"/>
          <w:sz w:val="24"/>
          <w:szCs w:val="24"/>
        </w:rPr>
        <w:t xml:space="preserve"> </w:t>
      </w:r>
      <w:r w:rsidR="00DD52B0">
        <w:rPr>
          <w:rFonts w:ascii="Times New Roman" w:hAnsi="Times New Roman" w:cs="Times New Roman"/>
          <w:sz w:val="24"/>
          <w:szCs w:val="24"/>
        </w:rPr>
        <w:t xml:space="preserve">agar </w:t>
      </w:r>
      <w:proofErr w:type="spellStart"/>
      <w:r w:rsidR="00DD52B0">
        <w:rPr>
          <w:rFonts w:ascii="Times New Roman" w:hAnsi="Times New Roman" w:cs="Times New Roman"/>
          <w:sz w:val="24"/>
          <w:szCs w:val="24"/>
        </w:rPr>
        <w:t>dapat</w:t>
      </w:r>
      <w:proofErr w:type="spellEnd"/>
      <w:r w:rsidR="00DD52B0">
        <w:rPr>
          <w:rFonts w:ascii="Times New Roman" w:hAnsi="Times New Roman" w:cs="Times New Roman"/>
          <w:sz w:val="24"/>
          <w:szCs w:val="24"/>
        </w:rPr>
        <w:t xml:space="preserve"> </w:t>
      </w:r>
      <w:bookmarkStart w:id="1" w:name="_Hlk137024205"/>
      <w:proofErr w:type="spellStart"/>
      <w:r w:rsidR="00DD52B0">
        <w:rPr>
          <w:rFonts w:ascii="Times New Roman" w:hAnsi="Times New Roman" w:cs="Times New Roman"/>
          <w:sz w:val="24"/>
          <w:szCs w:val="24"/>
        </w:rPr>
        <w:t>mengoptimalkan</w:t>
      </w:r>
      <w:proofErr w:type="spellEnd"/>
      <w:r w:rsidR="00DD52B0">
        <w:rPr>
          <w:rFonts w:ascii="Times New Roman" w:hAnsi="Times New Roman" w:cs="Times New Roman"/>
          <w:sz w:val="24"/>
          <w:szCs w:val="24"/>
        </w:rPr>
        <w:t xml:space="preserve"> </w:t>
      </w:r>
      <w:proofErr w:type="spellStart"/>
      <w:r w:rsidR="00DD52B0">
        <w:rPr>
          <w:rFonts w:ascii="Times New Roman" w:hAnsi="Times New Roman" w:cs="Times New Roman"/>
          <w:sz w:val="24"/>
          <w:szCs w:val="24"/>
        </w:rPr>
        <w:t>peluang</w:t>
      </w:r>
      <w:proofErr w:type="spellEnd"/>
      <w:r w:rsidR="00DD52B0">
        <w:rPr>
          <w:rFonts w:ascii="Times New Roman" w:hAnsi="Times New Roman" w:cs="Times New Roman"/>
          <w:sz w:val="24"/>
          <w:szCs w:val="24"/>
        </w:rPr>
        <w:t xml:space="preserve"> </w:t>
      </w:r>
      <w:proofErr w:type="spellStart"/>
      <w:r w:rsidR="00DD52B0">
        <w:rPr>
          <w:rFonts w:ascii="Times New Roman" w:hAnsi="Times New Roman" w:cs="Times New Roman"/>
          <w:sz w:val="24"/>
          <w:szCs w:val="24"/>
        </w:rPr>
        <w:t>dalam</w:t>
      </w:r>
      <w:proofErr w:type="spellEnd"/>
      <w:r w:rsidR="00DD52B0">
        <w:rPr>
          <w:rFonts w:ascii="Times New Roman" w:hAnsi="Times New Roman" w:cs="Times New Roman"/>
          <w:sz w:val="24"/>
          <w:szCs w:val="24"/>
        </w:rPr>
        <w:t xml:space="preserve"> </w:t>
      </w:r>
      <w:proofErr w:type="spellStart"/>
      <w:r w:rsidR="00DD52B0">
        <w:rPr>
          <w:rFonts w:ascii="Times New Roman" w:hAnsi="Times New Roman" w:cs="Times New Roman"/>
          <w:sz w:val="24"/>
          <w:szCs w:val="24"/>
        </w:rPr>
        <w:t>pemasaran</w:t>
      </w:r>
      <w:bookmarkEnd w:id="1"/>
      <w:proofErr w:type="spellEnd"/>
      <w:r w:rsidR="00DD52B0">
        <w:rPr>
          <w:rFonts w:ascii="Times New Roman" w:hAnsi="Times New Roman" w:cs="Times New Roman"/>
          <w:sz w:val="24"/>
          <w:szCs w:val="24"/>
        </w:rPr>
        <w:t xml:space="preserve">, </w:t>
      </w:r>
      <w:proofErr w:type="spellStart"/>
      <w:r w:rsidR="00DD52B0">
        <w:rPr>
          <w:rFonts w:ascii="Times New Roman" w:hAnsi="Times New Roman" w:cs="Times New Roman"/>
          <w:sz w:val="24"/>
          <w:szCs w:val="24"/>
        </w:rPr>
        <w:t>sehingga</w:t>
      </w:r>
      <w:proofErr w:type="spellEnd"/>
      <w:r w:rsidR="00DD52B0">
        <w:rPr>
          <w:rFonts w:ascii="Times New Roman" w:hAnsi="Times New Roman" w:cs="Times New Roman"/>
          <w:sz w:val="24"/>
          <w:szCs w:val="24"/>
        </w:rPr>
        <w:t xml:space="preserve"> </w:t>
      </w:r>
      <w:proofErr w:type="spellStart"/>
      <w:r w:rsidR="00DD52B0">
        <w:rPr>
          <w:rFonts w:ascii="Times New Roman" w:hAnsi="Times New Roman" w:cs="Times New Roman"/>
          <w:sz w:val="24"/>
          <w:szCs w:val="24"/>
        </w:rPr>
        <w:t>perusahaan</w:t>
      </w:r>
      <w:proofErr w:type="spellEnd"/>
      <w:r w:rsidR="00DD52B0">
        <w:rPr>
          <w:rFonts w:ascii="Times New Roman" w:hAnsi="Times New Roman" w:cs="Times New Roman"/>
          <w:sz w:val="24"/>
          <w:szCs w:val="24"/>
        </w:rPr>
        <w:t xml:space="preserve"> </w:t>
      </w:r>
      <w:proofErr w:type="spellStart"/>
      <w:r w:rsidR="00DD52B0">
        <w:rPr>
          <w:rFonts w:ascii="Times New Roman" w:hAnsi="Times New Roman" w:cs="Times New Roman"/>
          <w:sz w:val="24"/>
          <w:szCs w:val="24"/>
        </w:rPr>
        <w:t>bisa</w:t>
      </w:r>
      <w:proofErr w:type="spellEnd"/>
      <w:r w:rsidR="00DD52B0">
        <w:rPr>
          <w:rFonts w:ascii="Times New Roman" w:hAnsi="Times New Roman" w:cs="Times New Roman"/>
          <w:sz w:val="24"/>
          <w:szCs w:val="24"/>
        </w:rPr>
        <w:t xml:space="preserve"> </w:t>
      </w:r>
      <w:proofErr w:type="spellStart"/>
      <w:r w:rsidR="00DD52B0">
        <w:rPr>
          <w:rFonts w:ascii="Times New Roman" w:hAnsi="Times New Roman" w:cs="Times New Roman"/>
          <w:sz w:val="24"/>
          <w:szCs w:val="24"/>
        </w:rPr>
        <w:t>mengetahui</w:t>
      </w:r>
      <w:proofErr w:type="spellEnd"/>
      <w:r w:rsidR="00DD52B0">
        <w:rPr>
          <w:rFonts w:ascii="Times New Roman" w:hAnsi="Times New Roman" w:cs="Times New Roman"/>
          <w:sz w:val="24"/>
          <w:szCs w:val="24"/>
        </w:rPr>
        <w:t xml:space="preserve"> </w:t>
      </w:r>
      <w:proofErr w:type="spellStart"/>
      <w:r w:rsidR="00DD52B0">
        <w:rPr>
          <w:rFonts w:ascii="Times New Roman" w:hAnsi="Times New Roman" w:cs="Times New Roman"/>
          <w:sz w:val="24"/>
          <w:szCs w:val="24"/>
        </w:rPr>
        <w:t>letak</w:t>
      </w:r>
      <w:proofErr w:type="spellEnd"/>
      <w:r w:rsidR="00DD52B0">
        <w:rPr>
          <w:rFonts w:ascii="Times New Roman" w:hAnsi="Times New Roman" w:cs="Times New Roman"/>
          <w:sz w:val="24"/>
          <w:szCs w:val="24"/>
        </w:rPr>
        <w:t xml:space="preserve"> </w:t>
      </w:r>
      <w:proofErr w:type="spellStart"/>
      <w:r w:rsidR="00DD52B0">
        <w:rPr>
          <w:rFonts w:ascii="Times New Roman" w:hAnsi="Times New Roman" w:cs="Times New Roman"/>
          <w:sz w:val="24"/>
          <w:szCs w:val="24"/>
        </w:rPr>
        <w:t>kedudukan</w:t>
      </w:r>
      <w:proofErr w:type="spellEnd"/>
      <w:r w:rsidR="00DD52B0">
        <w:rPr>
          <w:rFonts w:ascii="Times New Roman" w:hAnsi="Times New Roman" w:cs="Times New Roman"/>
          <w:sz w:val="24"/>
          <w:szCs w:val="24"/>
        </w:rPr>
        <w:t xml:space="preserve"> di pasar </w:t>
      </w:r>
      <w:proofErr w:type="spellStart"/>
      <w:r w:rsidR="00DD52B0">
        <w:rPr>
          <w:rFonts w:ascii="Times New Roman" w:hAnsi="Times New Roman" w:cs="Times New Roman"/>
          <w:sz w:val="24"/>
          <w:szCs w:val="24"/>
        </w:rPr>
        <w:t>dengan</w:t>
      </w:r>
      <w:proofErr w:type="spellEnd"/>
      <w:r w:rsidR="00DD52B0">
        <w:rPr>
          <w:rFonts w:ascii="Times New Roman" w:hAnsi="Times New Roman" w:cs="Times New Roman"/>
          <w:sz w:val="24"/>
          <w:szCs w:val="24"/>
        </w:rPr>
        <w:t xml:space="preserve"> </w:t>
      </w:r>
      <w:proofErr w:type="spellStart"/>
      <w:r w:rsidR="00DD52B0">
        <w:rPr>
          <w:rFonts w:ascii="Times New Roman" w:hAnsi="Times New Roman" w:cs="Times New Roman"/>
          <w:sz w:val="24"/>
          <w:szCs w:val="24"/>
        </w:rPr>
        <w:t>tujuan</w:t>
      </w:r>
      <w:proofErr w:type="spellEnd"/>
      <w:r w:rsidR="00DD52B0">
        <w:rPr>
          <w:rFonts w:ascii="Times New Roman" w:hAnsi="Times New Roman" w:cs="Times New Roman"/>
          <w:sz w:val="24"/>
          <w:szCs w:val="24"/>
        </w:rPr>
        <w:t xml:space="preserve"> </w:t>
      </w:r>
      <w:proofErr w:type="spellStart"/>
      <w:r w:rsidR="00DD52B0">
        <w:rPr>
          <w:rFonts w:ascii="Times New Roman" w:hAnsi="Times New Roman" w:cs="Times New Roman"/>
          <w:sz w:val="24"/>
          <w:szCs w:val="24"/>
        </w:rPr>
        <w:t>untuk</w:t>
      </w:r>
      <w:proofErr w:type="spellEnd"/>
      <w:r w:rsidR="00DD52B0">
        <w:rPr>
          <w:rFonts w:ascii="Times New Roman" w:hAnsi="Times New Roman" w:cs="Times New Roman"/>
          <w:sz w:val="24"/>
          <w:szCs w:val="24"/>
        </w:rPr>
        <w:t xml:space="preserve"> </w:t>
      </w:r>
      <w:proofErr w:type="spellStart"/>
      <w:r w:rsidR="00DD52B0">
        <w:rPr>
          <w:rFonts w:ascii="Times New Roman" w:hAnsi="Times New Roman" w:cs="Times New Roman"/>
          <w:sz w:val="24"/>
          <w:szCs w:val="24"/>
        </w:rPr>
        <w:t>mempertahankan</w:t>
      </w:r>
      <w:proofErr w:type="spellEnd"/>
      <w:r w:rsidR="00DD52B0">
        <w:rPr>
          <w:rFonts w:ascii="Times New Roman" w:hAnsi="Times New Roman" w:cs="Times New Roman"/>
          <w:sz w:val="24"/>
          <w:szCs w:val="24"/>
        </w:rPr>
        <w:t xml:space="preserve"> </w:t>
      </w:r>
      <w:r w:rsidR="006D0C36">
        <w:rPr>
          <w:rFonts w:ascii="Times New Roman" w:hAnsi="Times New Roman" w:cs="Times New Roman"/>
          <w:sz w:val="24"/>
          <w:szCs w:val="24"/>
        </w:rPr>
        <w:t xml:space="preserve">dan juga </w:t>
      </w:r>
      <w:proofErr w:type="spellStart"/>
      <w:r w:rsidR="006D0C36">
        <w:rPr>
          <w:rFonts w:ascii="Times New Roman" w:hAnsi="Times New Roman" w:cs="Times New Roman"/>
          <w:sz w:val="24"/>
          <w:szCs w:val="24"/>
        </w:rPr>
        <w:t>ditingkatkan</w:t>
      </w:r>
      <w:proofErr w:type="spellEnd"/>
      <w:r w:rsidR="006D0C36">
        <w:rPr>
          <w:rFonts w:ascii="Times New Roman" w:hAnsi="Times New Roman" w:cs="Times New Roman"/>
          <w:sz w:val="24"/>
          <w:szCs w:val="24"/>
        </w:rPr>
        <w:t>.</w:t>
      </w:r>
      <w:r w:rsidR="004217C7">
        <w:rPr>
          <w:rFonts w:ascii="Times New Roman" w:hAnsi="Times New Roman" w:cs="Times New Roman"/>
          <w:sz w:val="24"/>
          <w:szCs w:val="24"/>
        </w:rPr>
        <w:t xml:space="preserve"> </w:t>
      </w:r>
      <w:proofErr w:type="spellStart"/>
      <w:r w:rsidR="00F445ED">
        <w:rPr>
          <w:rFonts w:ascii="Times New Roman" w:hAnsi="Times New Roman" w:cs="Times New Roman"/>
          <w:sz w:val="24"/>
          <w:szCs w:val="24"/>
        </w:rPr>
        <w:t>P</w:t>
      </w:r>
      <w:r w:rsidR="00F445ED" w:rsidRPr="00F445ED">
        <w:rPr>
          <w:rFonts w:ascii="Times New Roman" w:hAnsi="Times New Roman" w:cs="Times New Roman"/>
          <w:sz w:val="24"/>
          <w:szCs w:val="24"/>
        </w:rPr>
        <w:t>enjualan</w:t>
      </w:r>
      <w:proofErr w:type="spellEnd"/>
      <w:r w:rsidR="00F445ED" w:rsidRPr="00F445ED">
        <w:rPr>
          <w:rFonts w:ascii="Times New Roman" w:hAnsi="Times New Roman" w:cs="Times New Roman"/>
          <w:sz w:val="24"/>
          <w:szCs w:val="24"/>
        </w:rPr>
        <w:t xml:space="preserve"> </w:t>
      </w:r>
      <w:proofErr w:type="spellStart"/>
      <w:r w:rsidR="00F445ED" w:rsidRPr="00F445ED">
        <w:rPr>
          <w:rFonts w:ascii="Times New Roman" w:hAnsi="Times New Roman" w:cs="Times New Roman"/>
          <w:sz w:val="24"/>
          <w:szCs w:val="24"/>
        </w:rPr>
        <w:t>adalah</w:t>
      </w:r>
      <w:proofErr w:type="spellEnd"/>
      <w:r w:rsidR="00F445ED" w:rsidRPr="00F445ED">
        <w:rPr>
          <w:rFonts w:ascii="Times New Roman" w:hAnsi="Times New Roman" w:cs="Times New Roman"/>
          <w:sz w:val="24"/>
          <w:szCs w:val="24"/>
        </w:rPr>
        <w:t xml:space="preserve"> </w:t>
      </w:r>
      <w:proofErr w:type="spellStart"/>
      <w:r w:rsidR="00F445ED" w:rsidRPr="00F445ED">
        <w:rPr>
          <w:rFonts w:ascii="Times New Roman" w:hAnsi="Times New Roman" w:cs="Times New Roman"/>
          <w:sz w:val="24"/>
          <w:szCs w:val="24"/>
        </w:rPr>
        <w:t>terciptanya</w:t>
      </w:r>
      <w:proofErr w:type="spellEnd"/>
      <w:r w:rsidR="00F445ED" w:rsidRPr="00F445ED">
        <w:rPr>
          <w:rFonts w:ascii="Times New Roman" w:hAnsi="Times New Roman" w:cs="Times New Roman"/>
          <w:sz w:val="24"/>
          <w:szCs w:val="24"/>
        </w:rPr>
        <w:t xml:space="preserve"> </w:t>
      </w:r>
      <w:proofErr w:type="spellStart"/>
      <w:r w:rsidR="00F445ED" w:rsidRPr="00F445ED">
        <w:rPr>
          <w:rFonts w:ascii="Times New Roman" w:hAnsi="Times New Roman" w:cs="Times New Roman"/>
          <w:sz w:val="24"/>
          <w:szCs w:val="24"/>
        </w:rPr>
        <w:t>suatu</w:t>
      </w:r>
      <w:proofErr w:type="spellEnd"/>
      <w:r w:rsidR="00F445ED" w:rsidRPr="00F445ED">
        <w:rPr>
          <w:rFonts w:ascii="Times New Roman" w:hAnsi="Times New Roman" w:cs="Times New Roman"/>
          <w:sz w:val="24"/>
          <w:szCs w:val="24"/>
        </w:rPr>
        <w:t xml:space="preserve"> proses </w:t>
      </w:r>
      <w:proofErr w:type="spellStart"/>
      <w:r w:rsidR="00F445ED" w:rsidRPr="00F445ED">
        <w:rPr>
          <w:rFonts w:ascii="Times New Roman" w:hAnsi="Times New Roman" w:cs="Times New Roman"/>
          <w:sz w:val="24"/>
          <w:szCs w:val="24"/>
        </w:rPr>
        <w:t>pertukaran</w:t>
      </w:r>
      <w:proofErr w:type="spellEnd"/>
      <w:r w:rsidR="00F445ED" w:rsidRPr="00F445ED">
        <w:rPr>
          <w:rFonts w:ascii="Times New Roman" w:hAnsi="Times New Roman" w:cs="Times New Roman"/>
          <w:sz w:val="24"/>
          <w:szCs w:val="24"/>
        </w:rPr>
        <w:t xml:space="preserve"> </w:t>
      </w:r>
      <w:proofErr w:type="spellStart"/>
      <w:r w:rsidR="00F445ED" w:rsidRPr="00F445ED">
        <w:rPr>
          <w:rFonts w:ascii="Times New Roman" w:hAnsi="Times New Roman" w:cs="Times New Roman"/>
          <w:sz w:val="24"/>
          <w:szCs w:val="24"/>
        </w:rPr>
        <w:t>barang</w:t>
      </w:r>
      <w:proofErr w:type="spellEnd"/>
      <w:r w:rsidR="00F445ED" w:rsidRPr="00F445ED">
        <w:rPr>
          <w:rFonts w:ascii="Times New Roman" w:hAnsi="Times New Roman" w:cs="Times New Roman"/>
          <w:sz w:val="24"/>
          <w:szCs w:val="24"/>
        </w:rPr>
        <w:t xml:space="preserve"> </w:t>
      </w:r>
      <w:proofErr w:type="spellStart"/>
      <w:r w:rsidR="00F445ED" w:rsidRPr="00F445ED">
        <w:rPr>
          <w:rFonts w:ascii="Times New Roman" w:hAnsi="Times New Roman" w:cs="Times New Roman"/>
          <w:sz w:val="24"/>
          <w:szCs w:val="24"/>
        </w:rPr>
        <w:t>atau</w:t>
      </w:r>
      <w:proofErr w:type="spellEnd"/>
      <w:r w:rsidR="00F445ED" w:rsidRPr="00F445ED">
        <w:rPr>
          <w:rFonts w:ascii="Times New Roman" w:hAnsi="Times New Roman" w:cs="Times New Roman"/>
          <w:sz w:val="24"/>
          <w:szCs w:val="24"/>
        </w:rPr>
        <w:t xml:space="preserve"> </w:t>
      </w:r>
      <w:proofErr w:type="spellStart"/>
      <w:r w:rsidR="00F445ED" w:rsidRPr="00F445ED">
        <w:rPr>
          <w:rFonts w:ascii="Times New Roman" w:hAnsi="Times New Roman" w:cs="Times New Roman"/>
          <w:sz w:val="24"/>
          <w:szCs w:val="24"/>
        </w:rPr>
        <w:t>jasa</w:t>
      </w:r>
      <w:proofErr w:type="spellEnd"/>
      <w:r w:rsidR="00F445ED" w:rsidRPr="00F445ED">
        <w:rPr>
          <w:rFonts w:ascii="Times New Roman" w:hAnsi="Times New Roman" w:cs="Times New Roman"/>
          <w:sz w:val="24"/>
          <w:szCs w:val="24"/>
        </w:rPr>
        <w:t xml:space="preserve"> </w:t>
      </w:r>
      <w:proofErr w:type="spellStart"/>
      <w:r w:rsidR="00F445ED" w:rsidRPr="00F445ED">
        <w:rPr>
          <w:rFonts w:ascii="Times New Roman" w:hAnsi="Times New Roman" w:cs="Times New Roman"/>
          <w:sz w:val="24"/>
          <w:szCs w:val="24"/>
        </w:rPr>
        <w:t>antara</w:t>
      </w:r>
      <w:proofErr w:type="spellEnd"/>
      <w:r w:rsidR="00F445ED" w:rsidRPr="00F445ED">
        <w:rPr>
          <w:rFonts w:ascii="Times New Roman" w:hAnsi="Times New Roman" w:cs="Times New Roman"/>
          <w:sz w:val="24"/>
          <w:szCs w:val="24"/>
        </w:rPr>
        <w:t xml:space="preserve"> </w:t>
      </w:r>
      <w:proofErr w:type="spellStart"/>
      <w:r w:rsidR="00F445ED" w:rsidRPr="00F445ED">
        <w:rPr>
          <w:rFonts w:ascii="Times New Roman" w:hAnsi="Times New Roman" w:cs="Times New Roman"/>
          <w:sz w:val="24"/>
          <w:szCs w:val="24"/>
        </w:rPr>
        <w:t>penjual</w:t>
      </w:r>
      <w:proofErr w:type="spellEnd"/>
      <w:r w:rsidR="00F445ED" w:rsidRPr="00F445ED">
        <w:rPr>
          <w:rFonts w:ascii="Times New Roman" w:hAnsi="Times New Roman" w:cs="Times New Roman"/>
          <w:sz w:val="24"/>
          <w:szCs w:val="24"/>
        </w:rPr>
        <w:t xml:space="preserve"> </w:t>
      </w:r>
      <w:proofErr w:type="spellStart"/>
      <w:r w:rsidR="00F445ED" w:rsidRPr="00F445ED">
        <w:rPr>
          <w:rFonts w:ascii="Times New Roman" w:hAnsi="Times New Roman" w:cs="Times New Roman"/>
          <w:sz w:val="24"/>
          <w:szCs w:val="24"/>
        </w:rPr>
        <w:t>dengan</w:t>
      </w:r>
      <w:proofErr w:type="spellEnd"/>
      <w:r w:rsidR="00F445ED" w:rsidRPr="00F445ED">
        <w:rPr>
          <w:rFonts w:ascii="Times New Roman" w:hAnsi="Times New Roman" w:cs="Times New Roman"/>
          <w:sz w:val="24"/>
          <w:szCs w:val="24"/>
        </w:rPr>
        <w:t xml:space="preserve"> </w:t>
      </w:r>
      <w:proofErr w:type="spellStart"/>
      <w:r w:rsidR="00F445ED" w:rsidRPr="00F445ED">
        <w:rPr>
          <w:rFonts w:ascii="Times New Roman" w:hAnsi="Times New Roman" w:cs="Times New Roman"/>
          <w:sz w:val="24"/>
          <w:szCs w:val="24"/>
        </w:rPr>
        <w:t>pembeli</w:t>
      </w:r>
      <w:proofErr w:type="spellEnd"/>
      <w:r w:rsidR="00F445ED" w:rsidRPr="00F445ED">
        <w:rPr>
          <w:rFonts w:ascii="Times New Roman" w:hAnsi="Times New Roman" w:cs="Times New Roman"/>
          <w:sz w:val="24"/>
          <w:szCs w:val="24"/>
        </w:rPr>
        <w:t xml:space="preserve"> </w:t>
      </w:r>
      <w:proofErr w:type="spellStart"/>
      <w:r w:rsidR="00F445ED" w:rsidRPr="00F445ED">
        <w:rPr>
          <w:rFonts w:ascii="Times New Roman" w:hAnsi="Times New Roman" w:cs="Times New Roman"/>
          <w:sz w:val="24"/>
          <w:szCs w:val="24"/>
        </w:rPr>
        <w:t>baik</w:t>
      </w:r>
      <w:proofErr w:type="spellEnd"/>
      <w:r w:rsidR="00F445ED" w:rsidRPr="00F445ED">
        <w:rPr>
          <w:rFonts w:ascii="Times New Roman" w:hAnsi="Times New Roman" w:cs="Times New Roman"/>
          <w:sz w:val="24"/>
          <w:szCs w:val="24"/>
        </w:rPr>
        <w:t xml:space="preserve"> </w:t>
      </w:r>
      <w:proofErr w:type="spellStart"/>
      <w:r w:rsidR="00F445ED" w:rsidRPr="00F445ED">
        <w:rPr>
          <w:rFonts w:ascii="Times New Roman" w:hAnsi="Times New Roman" w:cs="Times New Roman"/>
          <w:sz w:val="24"/>
          <w:szCs w:val="24"/>
        </w:rPr>
        <w:t>secara</w:t>
      </w:r>
      <w:proofErr w:type="spellEnd"/>
      <w:r w:rsidR="00F445ED" w:rsidRPr="00F445ED">
        <w:rPr>
          <w:rFonts w:ascii="Times New Roman" w:hAnsi="Times New Roman" w:cs="Times New Roman"/>
          <w:sz w:val="24"/>
          <w:szCs w:val="24"/>
        </w:rPr>
        <w:t xml:space="preserve"> </w:t>
      </w:r>
      <w:proofErr w:type="spellStart"/>
      <w:r w:rsidR="00F445ED" w:rsidRPr="00F445ED">
        <w:rPr>
          <w:rFonts w:ascii="Times New Roman" w:hAnsi="Times New Roman" w:cs="Times New Roman"/>
          <w:sz w:val="24"/>
          <w:szCs w:val="24"/>
        </w:rPr>
        <w:t>kredit</w:t>
      </w:r>
      <w:proofErr w:type="spellEnd"/>
      <w:r w:rsidR="00F445ED" w:rsidRPr="00F445ED">
        <w:rPr>
          <w:rFonts w:ascii="Times New Roman" w:hAnsi="Times New Roman" w:cs="Times New Roman"/>
          <w:sz w:val="24"/>
          <w:szCs w:val="24"/>
        </w:rPr>
        <w:t xml:space="preserve"> </w:t>
      </w:r>
      <w:proofErr w:type="spellStart"/>
      <w:r w:rsidR="00F445ED" w:rsidRPr="00F445ED">
        <w:rPr>
          <w:rFonts w:ascii="Times New Roman" w:hAnsi="Times New Roman" w:cs="Times New Roman"/>
          <w:sz w:val="24"/>
          <w:szCs w:val="24"/>
        </w:rPr>
        <w:t>maupun</w:t>
      </w:r>
      <w:proofErr w:type="spellEnd"/>
      <w:r w:rsidR="00F445ED" w:rsidRPr="00F445ED">
        <w:rPr>
          <w:rFonts w:ascii="Times New Roman" w:hAnsi="Times New Roman" w:cs="Times New Roman"/>
          <w:sz w:val="24"/>
          <w:szCs w:val="24"/>
        </w:rPr>
        <w:t xml:space="preserve"> </w:t>
      </w:r>
      <w:proofErr w:type="spellStart"/>
      <w:r w:rsidR="00F445ED" w:rsidRPr="00F445ED">
        <w:rPr>
          <w:rFonts w:ascii="Times New Roman" w:hAnsi="Times New Roman" w:cs="Times New Roman"/>
          <w:sz w:val="24"/>
          <w:szCs w:val="24"/>
        </w:rPr>
        <w:t>secara</w:t>
      </w:r>
      <w:proofErr w:type="spellEnd"/>
      <w:r w:rsidR="00F445ED" w:rsidRPr="00F445ED">
        <w:rPr>
          <w:rFonts w:ascii="Times New Roman" w:hAnsi="Times New Roman" w:cs="Times New Roman"/>
          <w:sz w:val="24"/>
          <w:szCs w:val="24"/>
        </w:rPr>
        <w:t xml:space="preserve"> </w:t>
      </w:r>
      <w:proofErr w:type="spellStart"/>
      <w:r w:rsidR="00F445ED" w:rsidRPr="00F445ED">
        <w:rPr>
          <w:rFonts w:ascii="Times New Roman" w:hAnsi="Times New Roman" w:cs="Times New Roman"/>
          <w:sz w:val="24"/>
          <w:szCs w:val="24"/>
        </w:rPr>
        <w:t>tunai</w:t>
      </w:r>
      <w:proofErr w:type="spellEnd"/>
      <w:r w:rsidR="00F445ED" w:rsidRPr="00F445ED">
        <w:rPr>
          <w:rFonts w:ascii="Times New Roman" w:hAnsi="Times New Roman" w:cs="Times New Roman"/>
          <w:sz w:val="24"/>
          <w:szCs w:val="24"/>
        </w:rPr>
        <w:t xml:space="preserve"> (Yanto &amp; Saskia </w:t>
      </w:r>
      <w:proofErr w:type="spellStart"/>
      <w:r w:rsidR="00F445ED" w:rsidRPr="00F445ED">
        <w:rPr>
          <w:rFonts w:ascii="Times New Roman" w:hAnsi="Times New Roman" w:cs="Times New Roman"/>
          <w:sz w:val="24"/>
          <w:szCs w:val="24"/>
        </w:rPr>
        <w:t>Rizkiyah</w:t>
      </w:r>
      <w:proofErr w:type="spellEnd"/>
      <w:r w:rsidR="00F445ED" w:rsidRPr="00F445ED">
        <w:rPr>
          <w:rFonts w:ascii="Times New Roman" w:hAnsi="Times New Roman" w:cs="Times New Roman"/>
          <w:sz w:val="24"/>
          <w:szCs w:val="24"/>
        </w:rPr>
        <w:t xml:space="preserve"> Putri., 2012:6)</w:t>
      </w:r>
      <w:r w:rsidR="00F445ED">
        <w:rPr>
          <w:rFonts w:ascii="Times New Roman" w:hAnsi="Times New Roman" w:cs="Times New Roman"/>
          <w:sz w:val="24"/>
          <w:szCs w:val="24"/>
        </w:rPr>
        <w:t>.</w:t>
      </w:r>
    </w:p>
    <w:p w14:paraId="0D8A3DA6" w14:textId="1C4D44DF" w:rsidR="004336DF" w:rsidRDefault="00326377" w:rsidP="004336DF">
      <w:pPr>
        <w:spacing w:after="0" w:line="480" w:lineRule="auto"/>
        <w:ind w:left="720" w:firstLine="720"/>
        <w:jc w:val="both"/>
        <w:rPr>
          <w:rFonts w:ascii="Times New Roman" w:hAnsi="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00C03EE8" w:rsidRPr="00C03EE8">
        <w:rPr>
          <w:rFonts w:ascii="Times New Roman" w:hAnsi="Times New Roman" w:cs="Times New Roman"/>
          <w:sz w:val="24"/>
          <w:szCs w:val="24"/>
        </w:rPr>
        <w:t>mengoptimalkan</w:t>
      </w:r>
      <w:proofErr w:type="spellEnd"/>
      <w:r w:rsidR="00C03EE8" w:rsidRPr="00C03EE8">
        <w:rPr>
          <w:rFonts w:ascii="Times New Roman" w:hAnsi="Times New Roman" w:cs="Times New Roman"/>
          <w:sz w:val="24"/>
          <w:szCs w:val="24"/>
        </w:rPr>
        <w:t xml:space="preserve"> </w:t>
      </w:r>
      <w:proofErr w:type="spellStart"/>
      <w:r w:rsidR="00C03EE8" w:rsidRPr="00C03EE8">
        <w:rPr>
          <w:rFonts w:ascii="Times New Roman" w:hAnsi="Times New Roman" w:cs="Times New Roman"/>
          <w:sz w:val="24"/>
          <w:szCs w:val="24"/>
        </w:rPr>
        <w:t>peluang</w:t>
      </w:r>
      <w:proofErr w:type="spellEnd"/>
      <w:r w:rsidR="00C03EE8" w:rsidRPr="00C03EE8">
        <w:rPr>
          <w:rFonts w:ascii="Times New Roman" w:hAnsi="Times New Roman" w:cs="Times New Roman"/>
          <w:sz w:val="24"/>
          <w:szCs w:val="24"/>
        </w:rPr>
        <w:t xml:space="preserve"> </w:t>
      </w:r>
      <w:proofErr w:type="spellStart"/>
      <w:r w:rsidR="00C03EE8" w:rsidRPr="00C03EE8">
        <w:rPr>
          <w:rFonts w:ascii="Times New Roman" w:hAnsi="Times New Roman" w:cs="Times New Roman"/>
          <w:sz w:val="24"/>
          <w:szCs w:val="24"/>
        </w:rPr>
        <w:t>dalam</w:t>
      </w:r>
      <w:proofErr w:type="spellEnd"/>
      <w:r w:rsidR="00C03EE8" w:rsidRPr="00C03EE8">
        <w:rPr>
          <w:rFonts w:ascii="Times New Roman" w:hAnsi="Times New Roman" w:cs="Times New Roman"/>
          <w:sz w:val="24"/>
          <w:szCs w:val="24"/>
        </w:rPr>
        <w:t xml:space="preserve"> </w:t>
      </w:r>
      <w:proofErr w:type="spellStart"/>
      <w:r w:rsidR="00C03EE8" w:rsidRPr="00C03EE8">
        <w:rPr>
          <w:rFonts w:ascii="Times New Roman" w:hAnsi="Times New Roman" w:cs="Times New Roman"/>
          <w:sz w:val="24"/>
          <w:szCs w:val="24"/>
        </w:rPr>
        <w:t>pemasaran</w:t>
      </w:r>
      <w:proofErr w:type="spellEnd"/>
      <w:r w:rsidR="00C03EE8" w:rsidRPr="00C03EE8">
        <w:rPr>
          <w:rFonts w:ascii="Times New Roman" w:hAnsi="Times New Roman" w:cs="Times New Roman"/>
          <w:sz w:val="24"/>
          <w:szCs w:val="24"/>
        </w:rPr>
        <w:t xml:space="preserve"> </w:t>
      </w:r>
      <w:proofErr w:type="spellStart"/>
      <w:r w:rsidR="00C03EE8">
        <w:rPr>
          <w:rFonts w:ascii="Times New Roman" w:hAnsi="Times New Roman" w:cs="Times New Roman"/>
          <w:sz w:val="24"/>
          <w:szCs w:val="24"/>
        </w:rPr>
        <w:t>perusahaan</w:t>
      </w:r>
      <w:proofErr w:type="spellEnd"/>
      <w:r w:rsidR="00C03EE8">
        <w:rPr>
          <w:rFonts w:ascii="Times New Roman" w:hAnsi="Times New Roman" w:cs="Times New Roman"/>
          <w:sz w:val="24"/>
          <w:szCs w:val="24"/>
        </w:rPr>
        <w:t xml:space="preserve"> </w:t>
      </w:r>
      <w:proofErr w:type="spellStart"/>
      <w:r w:rsidR="00C03EE8">
        <w:rPr>
          <w:rFonts w:ascii="Times New Roman" w:hAnsi="Times New Roman" w:cs="Times New Roman"/>
          <w:sz w:val="24"/>
          <w:szCs w:val="24"/>
        </w:rPr>
        <w:t>perlu</w:t>
      </w:r>
      <w:proofErr w:type="spellEnd"/>
      <w:r w:rsidR="00C03EE8">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strategi ,salah</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strategi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arti </w:t>
      </w:r>
      <w:proofErr w:type="spellStart"/>
      <w:r w:rsidR="00EF61EF">
        <w:rPr>
          <w:rFonts w:ascii="Times New Roman" w:hAnsi="Times New Roman" w:cs="Times New Roman"/>
          <w:sz w:val="24"/>
          <w:szCs w:val="24"/>
        </w:rPr>
        <w:t>sebuah</w:t>
      </w:r>
      <w:proofErr w:type="spellEnd"/>
      <w:r w:rsidR="00EF61EF">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r w:rsidR="00EF61EF">
        <w:rPr>
          <w:rFonts w:ascii="Times New Roman" w:hAnsi="Times New Roman" w:cs="Times New Roman"/>
          <w:sz w:val="24"/>
          <w:szCs w:val="24"/>
        </w:rPr>
        <w:t xml:space="preserve">yang </w:t>
      </w:r>
      <w:proofErr w:type="spellStart"/>
      <w:r w:rsidR="00EF61EF">
        <w:rPr>
          <w:rFonts w:ascii="Times New Roman" w:hAnsi="Times New Roman" w:cs="Times New Roman"/>
          <w:sz w:val="24"/>
          <w:szCs w:val="24"/>
        </w:rPr>
        <w:t>ditawarkan</w:t>
      </w:r>
      <w:proofErr w:type="spellEnd"/>
      <w:r w:rsidR="00EF61EF">
        <w:rPr>
          <w:rFonts w:ascii="Times New Roman" w:hAnsi="Times New Roman" w:cs="Times New Roman"/>
          <w:sz w:val="24"/>
          <w:szCs w:val="24"/>
        </w:rPr>
        <w:t xml:space="preserve"> </w:t>
      </w:r>
      <w:proofErr w:type="spellStart"/>
      <w:r w:rsidR="00EF61EF">
        <w:rPr>
          <w:rFonts w:ascii="Times New Roman" w:hAnsi="Times New Roman" w:cs="Times New Roman"/>
          <w:sz w:val="24"/>
          <w:szCs w:val="24"/>
        </w:rPr>
        <w:t>kepada</w:t>
      </w:r>
      <w:proofErr w:type="spellEnd"/>
      <w:r w:rsidR="00EF61EF">
        <w:rPr>
          <w:rFonts w:ascii="Times New Roman" w:hAnsi="Times New Roman" w:cs="Times New Roman"/>
          <w:sz w:val="24"/>
          <w:szCs w:val="24"/>
        </w:rPr>
        <w:t xml:space="preserve"> </w:t>
      </w:r>
      <w:proofErr w:type="spellStart"/>
      <w:r w:rsidR="00EF61EF">
        <w:rPr>
          <w:rFonts w:ascii="Times New Roman" w:hAnsi="Times New Roman" w:cs="Times New Roman"/>
          <w:sz w:val="24"/>
          <w:szCs w:val="24"/>
        </w:rPr>
        <w:t>konsumen</w:t>
      </w:r>
      <w:proofErr w:type="spellEnd"/>
      <w:r w:rsidR="00CC2EA7">
        <w:rPr>
          <w:rFonts w:ascii="Times New Roman" w:hAnsi="Times New Roman" w:cs="Times New Roman"/>
          <w:sz w:val="24"/>
          <w:szCs w:val="24"/>
        </w:rPr>
        <w:t xml:space="preserve">. </w:t>
      </w:r>
      <w:proofErr w:type="spellStart"/>
      <w:r w:rsidR="00CC2EA7">
        <w:rPr>
          <w:rFonts w:ascii="Times New Roman" w:hAnsi="Times New Roman" w:cs="Times New Roman"/>
          <w:sz w:val="24"/>
          <w:szCs w:val="24"/>
        </w:rPr>
        <w:t>Bagaimanapun</w:t>
      </w:r>
      <w:proofErr w:type="spellEnd"/>
      <w:r w:rsidR="00CC2EA7">
        <w:rPr>
          <w:rFonts w:ascii="Times New Roman" w:hAnsi="Times New Roman" w:cs="Times New Roman"/>
          <w:sz w:val="24"/>
          <w:szCs w:val="24"/>
        </w:rPr>
        <w:t xml:space="preserve"> juga </w:t>
      </w:r>
      <w:proofErr w:type="spellStart"/>
      <w:r w:rsidR="00CC2EA7">
        <w:rPr>
          <w:rFonts w:ascii="Times New Roman" w:hAnsi="Times New Roman" w:cs="Times New Roman"/>
          <w:sz w:val="24"/>
          <w:szCs w:val="24"/>
        </w:rPr>
        <w:t>perusahaan</w:t>
      </w:r>
      <w:proofErr w:type="spellEnd"/>
      <w:r w:rsidR="00CC2EA7">
        <w:rPr>
          <w:rFonts w:ascii="Times New Roman" w:hAnsi="Times New Roman" w:cs="Times New Roman"/>
          <w:sz w:val="24"/>
          <w:szCs w:val="24"/>
        </w:rPr>
        <w:t xml:space="preserve"> </w:t>
      </w:r>
      <w:proofErr w:type="spellStart"/>
      <w:r w:rsidR="00CC2EA7">
        <w:rPr>
          <w:rFonts w:ascii="Times New Roman" w:hAnsi="Times New Roman" w:cs="Times New Roman"/>
          <w:sz w:val="24"/>
          <w:szCs w:val="24"/>
        </w:rPr>
        <w:t>harus</w:t>
      </w:r>
      <w:proofErr w:type="spellEnd"/>
      <w:r w:rsidR="00CC2EA7">
        <w:rPr>
          <w:rFonts w:ascii="Times New Roman" w:hAnsi="Times New Roman" w:cs="Times New Roman"/>
          <w:sz w:val="24"/>
          <w:szCs w:val="24"/>
        </w:rPr>
        <w:t xml:space="preserve"> </w:t>
      </w:r>
      <w:proofErr w:type="spellStart"/>
      <w:r w:rsidR="00CC2EA7">
        <w:rPr>
          <w:rFonts w:ascii="Times New Roman" w:hAnsi="Times New Roman" w:cs="Times New Roman"/>
          <w:sz w:val="24"/>
          <w:szCs w:val="24"/>
        </w:rPr>
        <w:t>mengetahui</w:t>
      </w:r>
      <w:proofErr w:type="spellEnd"/>
      <w:r w:rsidR="00CC2EA7">
        <w:rPr>
          <w:rFonts w:ascii="Times New Roman" w:hAnsi="Times New Roman" w:cs="Times New Roman"/>
          <w:sz w:val="24"/>
          <w:szCs w:val="24"/>
        </w:rPr>
        <w:t xml:space="preserve"> </w:t>
      </w:r>
      <w:proofErr w:type="spellStart"/>
      <w:r w:rsidR="00CC2EA7">
        <w:rPr>
          <w:rFonts w:ascii="Times New Roman" w:hAnsi="Times New Roman" w:cs="Times New Roman"/>
          <w:sz w:val="24"/>
          <w:szCs w:val="24"/>
        </w:rPr>
        <w:t>cara</w:t>
      </w:r>
      <w:proofErr w:type="spellEnd"/>
      <w:r w:rsidR="00CC2EA7">
        <w:rPr>
          <w:rFonts w:ascii="Times New Roman" w:hAnsi="Times New Roman" w:cs="Times New Roman"/>
          <w:sz w:val="24"/>
          <w:szCs w:val="24"/>
        </w:rPr>
        <w:t xml:space="preserve"> </w:t>
      </w:r>
      <w:proofErr w:type="spellStart"/>
      <w:r w:rsidR="00CC2EA7">
        <w:rPr>
          <w:rFonts w:ascii="Times New Roman" w:hAnsi="Times New Roman" w:cs="Times New Roman"/>
          <w:sz w:val="24"/>
          <w:szCs w:val="24"/>
        </w:rPr>
        <w:t>melakukan</w:t>
      </w:r>
      <w:proofErr w:type="spellEnd"/>
      <w:r w:rsidR="00CC2EA7">
        <w:rPr>
          <w:rFonts w:ascii="Times New Roman" w:hAnsi="Times New Roman" w:cs="Times New Roman"/>
          <w:sz w:val="24"/>
          <w:szCs w:val="24"/>
        </w:rPr>
        <w:t xml:space="preserve"> </w:t>
      </w:r>
      <w:proofErr w:type="spellStart"/>
      <w:r w:rsidR="00CC2EA7">
        <w:rPr>
          <w:rFonts w:ascii="Times New Roman" w:hAnsi="Times New Roman" w:cs="Times New Roman"/>
          <w:sz w:val="24"/>
          <w:szCs w:val="24"/>
        </w:rPr>
        <w:t>promosi</w:t>
      </w:r>
      <w:proofErr w:type="spellEnd"/>
      <w:r w:rsidR="00CC2EA7">
        <w:rPr>
          <w:rFonts w:ascii="Times New Roman" w:hAnsi="Times New Roman" w:cs="Times New Roman"/>
          <w:sz w:val="24"/>
          <w:szCs w:val="24"/>
        </w:rPr>
        <w:t xml:space="preserve"> yang </w:t>
      </w:r>
      <w:proofErr w:type="spellStart"/>
      <w:r w:rsidR="00CC2EA7">
        <w:rPr>
          <w:rFonts w:ascii="Times New Roman" w:hAnsi="Times New Roman" w:cs="Times New Roman"/>
          <w:sz w:val="24"/>
          <w:szCs w:val="24"/>
        </w:rPr>
        <w:t>baik</w:t>
      </w:r>
      <w:proofErr w:type="spellEnd"/>
      <w:r w:rsidR="00CC2EA7">
        <w:rPr>
          <w:rFonts w:ascii="Times New Roman" w:hAnsi="Times New Roman" w:cs="Times New Roman"/>
          <w:sz w:val="24"/>
          <w:szCs w:val="24"/>
        </w:rPr>
        <w:t xml:space="preserve"> </w:t>
      </w:r>
      <w:proofErr w:type="spellStart"/>
      <w:r w:rsidR="00CC2EA7">
        <w:rPr>
          <w:rFonts w:ascii="Times New Roman" w:hAnsi="Times New Roman" w:cs="Times New Roman"/>
          <w:sz w:val="24"/>
          <w:szCs w:val="24"/>
        </w:rPr>
        <w:t>sehingga</w:t>
      </w:r>
      <w:proofErr w:type="spellEnd"/>
      <w:r w:rsidR="00CC2EA7">
        <w:rPr>
          <w:rFonts w:ascii="Times New Roman" w:hAnsi="Times New Roman" w:cs="Times New Roman"/>
          <w:sz w:val="24"/>
          <w:szCs w:val="24"/>
        </w:rPr>
        <w:t xml:space="preserve"> </w:t>
      </w:r>
      <w:proofErr w:type="spellStart"/>
      <w:r w:rsidR="00CC2EA7">
        <w:rPr>
          <w:rFonts w:ascii="Times New Roman" w:hAnsi="Times New Roman" w:cs="Times New Roman"/>
          <w:sz w:val="24"/>
          <w:szCs w:val="24"/>
        </w:rPr>
        <w:t>dapat</w:t>
      </w:r>
      <w:proofErr w:type="spellEnd"/>
      <w:r w:rsidR="00CC2EA7">
        <w:rPr>
          <w:rFonts w:ascii="Times New Roman" w:hAnsi="Times New Roman" w:cs="Times New Roman"/>
          <w:sz w:val="24"/>
          <w:szCs w:val="24"/>
        </w:rPr>
        <w:t xml:space="preserve"> </w:t>
      </w:r>
      <w:proofErr w:type="spellStart"/>
      <w:r w:rsidR="00CC2EA7">
        <w:rPr>
          <w:rFonts w:ascii="Times New Roman" w:hAnsi="Times New Roman" w:cs="Times New Roman"/>
          <w:sz w:val="24"/>
          <w:szCs w:val="24"/>
        </w:rPr>
        <w:t>melakukan</w:t>
      </w:r>
      <w:proofErr w:type="spellEnd"/>
      <w:r w:rsidR="00CC2EA7">
        <w:rPr>
          <w:rFonts w:ascii="Times New Roman" w:hAnsi="Times New Roman" w:cs="Times New Roman"/>
          <w:sz w:val="24"/>
          <w:szCs w:val="24"/>
        </w:rPr>
        <w:t xml:space="preserve"> </w:t>
      </w:r>
      <w:proofErr w:type="spellStart"/>
      <w:r w:rsidR="00CC2EA7">
        <w:rPr>
          <w:rFonts w:ascii="Times New Roman" w:hAnsi="Times New Roman" w:cs="Times New Roman"/>
          <w:sz w:val="24"/>
          <w:szCs w:val="24"/>
        </w:rPr>
        <w:t>kegiatan</w:t>
      </w:r>
      <w:proofErr w:type="spellEnd"/>
      <w:r w:rsidR="00CC2EA7">
        <w:rPr>
          <w:rFonts w:ascii="Times New Roman" w:hAnsi="Times New Roman" w:cs="Times New Roman"/>
          <w:sz w:val="24"/>
          <w:szCs w:val="24"/>
        </w:rPr>
        <w:t xml:space="preserve"> </w:t>
      </w:r>
      <w:proofErr w:type="spellStart"/>
      <w:r w:rsidR="00CC2EA7">
        <w:rPr>
          <w:rFonts w:ascii="Times New Roman" w:hAnsi="Times New Roman" w:cs="Times New Roman"/>
          <w:sz w:val="24"/>
          <w:szCs w:val="24"/>
        </w:rPr>
        <w:t>promosi</w:t>
      </w:r>
      <w:proofErr w:type="spellEnd"/>
      <w:r w:rsidR="00CC2EA7">
        <w:rPr>
          <w:rFonts w:ascii="Times New Roman" w:hAnsi="Times New Roman" w:cs="Times New Roman"/>
          <w:sz w:val="24"/>
          <w:szCs w:val="24"/>
        </w:rPr>
        <w:t xml:space="preserve"> yang </w:t>
      </w:r>
      <w:proofErr w:type="spellStart"/>
      <w:r w:rsidR="00CC2EA7">
        <w:rPr>
          <w:rFonts w:ascii="Times New Roman" w:hAnsi="Times New Roman" w:cs="Times New Roman"/>
          <w:sz w:val="24"/>
          <w:szCs w:val="24"/>
        </w:rPr>
        <w:t>efisien</w:t>
      </w:r>
      <w:proofErr w:type="spellEnd"/>
      <w:r w:rsidR="00CC2EA7">
        <w:rPr>
          <w:rFonts w:ascii="Times New Roman" w:hAnsi="Times New Roman" w:cs="Times New Roman"/>
          <w:sz w:val="24"/>
          <w:szCs w:val="24"/>
        </w:rPr>
        <w:t xml:space="preserve"> </w:t>
      </w:r>
      <w:proofErr w:type="spellStart"/>
      <w:r w:rsidR="00CC2EA7">
        <w:rPr>
          <w:rFonts w:ascii="Times New Roman" w:hAnsi="Times New Roman" w:cs="Times New Roman"/>
          <w:sz w:val="24"/>
          <w:szCs w:val="24"/>
        </w:rPr>
        <w:t>serta</w:t>
      </w:r>
      <w:proofErr w:type="spellEnd"/>
      <w:r w:rsidR="00CC2EA7">
        <w:rPr>
          <w:rFonts w:ascii="Times New Roman" w:hAnsi="Times New Roman" w:cs="Times New Roman"/>
          <w:sz w:val="24"/>
          <w:szCs w:val="24"/>
        </w:rPr>
        <w:t xml:space="preserve"> </w:t>
      </w:r>
      <w:proofErr w:type="spellStart"/>
      <w:r w:rsidR="00CC2EA7">
        <w:rPr>
          <w:rFonts w:ascii="Times New Roman" w:hAnsi="Times New Roman" w:cs="Times New Roman"/>
          <w:sz w:val="24"/>
          <w:szCs w:val="24"/>
        </w:rPr>
        <w:t>efektif</w:t>
      </w:r>
      <w:proofErr w:type="spellEnd"/>
      <w:r w:rsidR="00CC2EA7">
        <w:rPr>
          <w:rFonts w:ascii="Times New Roman" w:hAnsi="Times New Roman" w:cs="Times New Roman"/>
          <w:sz w:val="24"/>
          <w:szCs w:val="24"/>
        </w:rPr>
        <w:t xml:space="preserve"> </w:t>
      </w:r>
      <w:proofErr w:type="spellStart"/>
      <w:r w:rsidR="00CC2EA7">
        <w:rPr>
          <w:rFonts w:ascii="Times New Roman" w:hAnsi="Times New Roman" w:cs="Times New Roman"/>
          <w:sz w:val="24"/>
          <w:szCs w:val="24"/>
        </w:rPr>
        <w:t>dalam</w:t>
      </w:r>
      <w:proofErr w:type="spellEnd"/>
      <w:r w:rsidR="00CC2EA7">
        <w:rPr>
          <w:rFonts w:ascii="Times New Roman" w:hAnsi="Times New Roman" w:cs="Times New Roman"/>
          <w:sz w:val="24"/>
          <w:szCs w:val="24"/>
        </w:rPr>
        <w:t xml:space="preserve"> </w:t>
      </w:r>
      <w:proofErr w:type="spellStart"/>
      <w:r w:rsidR="00CC2EA7">
        <w:rPr>
          <w:rFonts w:ascii="Times New Roman" w:hAnsi="Times New Roman" w:cs="Times New Roman"/>
          <w:sz w:val="24"/>
          <w:szCs w:val="24"/>
        </w:rPr>
        <w:t>menginformasikan</w:t>
      </w:r>
      <w:proofErr w:type="spellEnd"/>
      <w:r w:rsidR="00CC2EA7">
        <w:rPr>
          <w:rFonts w:ascii="Times New Roman" w:hAnsi="Times New Roman" w:cs="Times New Roman"/>
          <w:sz w:val="24"/>
          <w:szCs w:val="24"/>
        </w:rPr>
        <w:t xml:space="preserve"> </w:t>
      </w:r>
      <w:proofErr w:type="spellStart"/>
      <w:r w:rsidR="00CC2EA7">
        <w:rPr>
          <w:rFonts w:ascii="Times New Roman" w:hAnsi="Times New Roman" w:cs="Times New Roman"/>
          <w:sz w:val="24"/>
          <w:szCs w:val="24"/>
        </w:rPr>
        <w:t>produk</w:t>
      </w:r>
      <w:proofErr w:type="spellEnd"/>
      <w:r w:rsidR="00CC2EA7">
        <w:rPr>
          <w:rFonts w:ascii="Times New Roman" w:hAnsi="Times New Roman" w:cs="Times New Roman"/>
          <w:sz w:val="24"/>
          <w:szCs w:val="24"/>
        </w:rPr>
        <w:t xml:space="preserve"> </w:t>
      </w:r>
      <w:proofErr w:type="spellStart"/>
      <w:r w:rsidR="00CC2EA7">
        <w:rPr>
          <w:rFonts w:ascii="Times New Roman" w:hAnsi="Times New Roman" w:cs="Times New Roman"/>
          <w:sz w:val="24"/>
          <w:szCs w:val="24"/>
        </w:rPr>
        <w:t>tertentu</w:t>
      </w:r>
      <w:proofErr w:type="spellEnd"/>
      <w:r w:rsidR="00CC2EA7">
        <w:rPr>
          <w:rFonts w:ascii="Times New Roman" w:hAnsi="Times New Roman" w:cs="Times New Roman"/>
          <w:sz w:val="24"/>
          <w:szCs w:val="24"/>
        </w:rPr>
        <w:t xml:space="preserve"> </w:t>
      </w:r>
      <w:proofErr w:type="spellStart"/>
      <w:r w:rsidR="00CC2EA7">
        <w:rPr>
          <w:rFonts w:ascii="Times New Roman" w:hAnsi="Times New Roman" w:cs="Times New Roman"/>
          <w:sz w:val="24"/>
          <w:szCs w:val="24"/>
        </w:rPr>
        <w:t>kepada</w:t>
      </w:r>
      <w:proofErr w:type="spellEnd"/>
      <w:r w:rsidR="00CC2EA7">
        <w:rPr>
          <w:rFonts w:ascii="Times New Roman" w:hAnsi="Times New Roman" w:cs="Times New Roman"/>
          <w:sz w:val="24"/>
          <w:szCs w:val="24"/>
        </w:rPr>
        <w:t xml:space="preserve"> </w:t>
      </w:r>
      <w:proofErr w:type="spellStart"/>
      <w:r w:rsidR="00CC2EA7">
        <w:rPr>
          <w:rFonts w:ascii="Times New Roman" w:hAnsi="Times New Roman" w:cs="Times New Roman"/>
          <w:sz w:val="24"/>
          <w:szCs w:val="24"/>
        </w:rPr>
        <w:t>konsumen</w:t>
      </w:r>
      <w:proofErr w:type="spellEnd"/>
      <w:r w:rsidR="00CC2EA7">
        <w:rPr>
          <w:rFonts w:ascii="Times New Roman" w:hAnsi="Times New Roman" w:cs="Times New Roman"/>
          <w:sz w:val="24"/>
          <w:szCs w:val="24"/>
        </w:rPr>
        <w:t xml:space="preserve"> </w:t>
      </w:r>
      <w:proofErr w:type="spellStart"/>
      <w:r w:rsidR="00CC2EA7">
        <w:rPr>
          <w:rFonts w:ascii="Times New Roman" w:hAnsi="Times New Roman" w:cs="Times New Roman"/>
          <w:sz w:val="24"/>
          <w:szCs w:val="24"/>
        </w:rPr>
        <w:t>hal</w:t>
      </w:r>
      <w:proofErr w:type="spellEnd"/>
      <w:r w:rsidR="00CC2EA7">
        <w:rPr>
          <w:rFonts w:ascii="Times New Roman" w:hAnsi="Times New Roman" w:cs="Times New Roman"/>
          <w:sz w:val="24"/>
          <w:szCs w:val="24"/>
        </w:rPr>
        <w:t xml:space="preserve"> </w:t>
      </w:r>
      <w:proofErr w:type="spellStart"/>
      <w:r w:rsidR="00CC2EA7">
        <w:rPr>
          <w:rFonts w:ascii="Times New Roman" w:hAnsi="Times New Roman" w:cs="Times New Roman"/>
          <w:sz w:val="24"/>
          <w:szCs w:val="24"/>
        </w:rPr>
        <w:t>tersebut</w:t>
      </w:r>
      <w:proofErr w:type="spellEnd"/>
      <w:r w:rsidR="00CC2EA7">
        <w:rPr>
          <w:rFonts w:ascii="Times New Roman" w:hAnsi="Times New Roman" w:cs="Times New Roman"/>
          <w:sz w:val="24"/>
          <w:szCs w:val="24"/>
        </w:rPr>
        <w:t xml:space="preserve"> agar </w:t>
      </w:r>
      <w:proofErr w:type="spellStart"/>
      <w:r w:rsidR="00FD0041">
        <w:rPr>
          <w:rFonts w:ascii="Times New Roman" w:hAnsi="Times New Roman" w:cs="Times New Roman"/>
          <w:sz w:val="24"/>
          <w:szCs w:val="24"/>
        </w:rPr>
        <w:t>mewujudkan</w:t>
      </w:r>
      <w:proofErr w:type="spellEnd"/>
      <w:r w:rsidR="00FD0041">
        <w:rPr>
          <w:rFonts w:ascii="Times New Roman" w:hAnsi="Times New Roman" w:cs="Times New Roman"/>
          <w:sz w:val="24"/>
          <w:szCs w:val="24"/>
        </w:rPr>
        <w:t xml:space="preserve"> </w:t>
      </w:r>
      <w:proofErr w:type="spellStart"/>
      <w:r w:rsidR="00FD0041">
        <w:rPr>
          <w:rFonts w:ascii="Times New Roman" w:hAnsi="Times New Roman" w:cs="Times New Roman"/>
          <w:sz w:val="24"/>
          <w:szCs w:val="24"/>
        </w:rPr>
        <w:t>suatu</w:t>
      </w:r>
      <w:proofErr w:type="spellEnd"/>
      <w:r w:rsidR="00FD0041">
        <w:rPr>
          <w:rFonts w:ascii="Times New Roman" w:hAnsi="Times New Roman" w:cs="Times New Roman"/>
          <w:sz w:val="24"/>
          <w:szCs w:val="24"/>
        </w:rPr>
        <w:t xml:space="preserve"> proses </w:t>
      </w:r>
      <w:proofErr w:type="spellStart"/>
      <w:r w:rsidR="00FD0041">
        <w:rPr>
          <w:rFonts w:ascii="Times New Roman" w:hAnsi="Times New Roman" w:cs="Times New Roman"/>
          <w:sz w:val="24"/>
          <w:szCs w:val="24"/>
        </w:rPr>
        <w:t>jual</w:t>
      </w:r>
      <w:proofErr w:type="spellEnd"/>
      <w:r w:rsidR="00FD0041">
        <w:rPr>
          <w:rFonts w:ascii="Times New Roman" w:hAnsi="Times New Roman" w:cs="Times New Roman"/>
          <w:sz w:val="24"/>
          <w:szCs w:val="24"/>
        </w:rPr>
        <w:t xml:space="preserve"> </w:t>
      </w:r>
      <w:proofErr w:type="spellStart"/>
      <w:r w:rsidR="00FD0041">
        <w:rPr>
          <w:rFonts w:ascii="Times New Roman" w:hAnsi="Times New Roman" w:cs="Times New Roman"/>
          <w:sz w:val="24"/>
          <w:szCs w:val="24"/>
        </w:rPr>
        <w:t>beli</w:t>
      </w:r>
      <w:proofErr w:type="spellEnd"/>
      <w:r w:rsidR="00FD0041">
        <w:rPr>
          <w:rFonts w:ascii="Times New Roman" w:hAnsi="Times New Roman" w:cs="Times New Roman"/>
          <w:sz w:val="24"/>
          <w:szCs w:val="24"/>
        </w:rPr>
        <w:t xml:space="preserve"> </w:t>
      </w:r>
      <w:proofErr w:type="spellStart"/>
      <w:r w:rsidR="00FD0041">
        <w:rPr>
          <w:rFonts w:ascii="Times New Roman" w:hAnsi="Times New Roman" w:cs="Times New Roman"/>
          <w:sz w:val="24"/>
          <w:szCs w:val="24"/>
        </w:rPr>
        <w:t>produk</w:t>
      </w:r>
      <w:proofErr w:type="spellEnd"/>
      <w:r w:rsidR="00FD0041">
        <w:rPr>
          <w:rFonts w:ascii="Times New Roman" w:hAnsi="Times New Roman" w:cs="Times New Roman"/>
          <w:sz w:val="24"/>
          <w:szCs w:val="24"/>
        </w:rPr>
        <w:t xml:space="preserve">. Hal </w:t>
      </w:r>
      <w:proofErr w:type="spellStart"/>
      <w:r w:rsidR="00FD0041">
        <w:rPr>
          <w:rFonts w:ascii="Times New Roman" w:hAnsi="Times New Roman" w:cs="Times New Roman"/>
          <w:sz w:val="24"/>
          <w:szCs w:val="24"/>
        </w:rPr>
        <w:t>tersebut</w:t>
      </w:r>
      <w:proofErr w:type="spellEnd"/>
      <w:r w:rsidR="00FD0041">
        <w:rPr>
          <w:rFonts w:ascii="Times New Roman" w:hAnsi="Times New Roman" w:cs="Times New Roman"/>
          <w:sz w:val="24"/>
          <w:szCs w:val="24"/>
        </w:rPr>
        <w:t xml:space="preserve"> juga </w:t>
      </w:r>
      <w:proofErr w:type="spellStart"/>
      <w:r w:rsidR="00FD0041">
        <w:rPr>
          <w:rFonts w:ascii="Times New Roman" w:hAnsi="Times New Roman" w:cs="Times New Roman"/>
          <w:sz w:val="24"/>
          <w:szCs w:val="24"/>
        </w:rPr>
        <w:t>harus</w:t>
      </w:r>
      <w:proofErr w:type="spellEnd"/>
      <w:r w:rsidR="00FD0041">
        <w:rPr>
          <w:rFonts w:ascii="Times New Roman" w:hAnsi="Times New Roman" w:cs="Times New Roman"/>
          <w:sz w:val="24"/>
          <w:szCs w:val="24"/>
        </w:rPr>
        <w:t xml:space="preserve"> </w:t>
      </w:r>
      <w:proofErr w:type="spellStart"/>
      <w:r w:rsidR="00FD0041">
        <w:rPr>
          <w:rFonts w:ascii="Times New Roman" w:hAnsi="Times New Roman" w:cs="Times New Roman"/>
          <w:sz w:val="24"/>
          <w:szCs w:val="24"/>
        </w:rPr>
        <w:t>didukung</w:t>
      </w:r>
      <w:proofErr w:type="spellEnd"/>
      <w:r w:rsidR="00FD0041">
        <w:rPr>
          <w:rFonts w:ascii="Times New Roman" w:hAnsi="Times New Roman" w:cs="Times New Roman"/>
          <w:sz w:val="24"/>
          <w:szCs w:val="24"/>
        </w:rPr>
        <w:t xml:space="preserve"> </w:t>
      </w:r>
      <w:proofErr w:type="spellStart"/>
      <w:r w:rsidR="00FD0041">
        <w:rPr>
          <w:rFonts w:ascii="Times New Roman" w:hAnsi="Times New Roman" w:cs="Times New Roman"/>
          <w:sz w:val="24"/>
          <w:szCs w:val="24"/>
        </w:rPr>
        <w:t>dengan</w:t>
      </w:r>
      <w:proofErr w:type="spellEnd"/>
      <w:r w:rsidR="00FD0041">
        <w:rPr>
          <w:rFonts w:ascii="Times New Roman" w:hAnsi="Times New Roman" w:cs="Times New Roman"/>
          <w:sz w:val="24"/>
          <w:szCs w:val="24"/>
        </w:rPr>
        <w:t xml:space="preserve"> </w:t>
      </w:r>
      <w:proofErr w:type="spellStart"/>
      <w:r w:rsidR="00FD0041">
        <w:rPr>
          <w:rFonts w:ascii="Times New Roman" w:hAnsi="Times New Roman" w:cs="Times New Roman"/>
          <w:sz w:val="24"/>
          <w:szCs w:val="24"/>
        </w:rPr>
        <w:t>cara</w:t>
      </w:r>
      <w:proofErr w:type="spellEnd"/>
      <w:r w:rsidR="00FD0041">
        <w:rPr>
          <w:rFonts w:ascii="Times New Roman" w:hAnsi="Times New Roman" w:cs="Times New Roman"/>
          <w:sz w:val="24"/>
          <w:szCs w:val="24"/>
        </w:rPr>
        <w:t xml:space="preserve"> </w:t>
      </w:r>
      <w:proofErr w:type="spellStart"/>
      <w:r w:rsidR="00FD0041">
        <w:rPr>
          <w:rFonts w:ascii="Times New Roman" w:hAnsi="Times New Roman" w:cs="Times New Roman"/>
          <w:sz w:val="24"/>
          <w:szCs w:val="24"/>
        </w:rPr>
        <w:t>memberikan</w:t>
      </w:r>
      <w:proofErr w:type="spellEnd"/>
      <w:r w:rsidR="00FD0041">
        <w:rPr>
          <w:rFonts w:ascii="Times New Roman" w:hAnsi="Times New Roman" w:cs="Times New Roman"/>
          <w:sz w:val="24"/>
          <w:szCs w:val="24"/>
        </w:rPr>
        <w:t xml:space="preserve"> </w:t>
      </w:r>
      <w:proofErr w:type="spellStart"/>
      <w:r w:rsidR="00FD0041">
        <w:rPr>
          <w:rFonts w:ascii="Times New Roman" w:hAnsi="Times New Roman" w:cs="Times New Roman"/>
          <w:sz w:val="24"/>
          <w:szCs w:val="24"/>
        </w:rPr>
        <w:t>informasi</w:t>
      </w:r>
      <w:proofErr w:type="spellEnd"/>
      <w:r w:rsidR="00FD0041">
        <w:rPr>
          <w:rFonts w:ascii="Times New Roman" w:hAnsi="Times New Roman" w:cs="Times New Roman"/>
          <w:sz w:val="24"/>
          <w:szCs w:val="24"/>
        </w:rPr>
        <w:t xml:space="preserve"> yang </w:t>
      </w:r>
      <w:proofErr w:type="spellStart"/>
      <w:r w:rsidR="00FD0041">
        <w:rPr>
          <w:rFonts w:ascii="Times New Roman" w:hAnsi="Times New Roman" w:cs="Times New Roman"/>
          <w:sz w:val="24"/>
          <w:szCs w:val="24"/>
        </w:rPr>
        <w:t>berdasarkan</w:t>
      </w:r>
      <w:proofErr w:type="spellEnd"/>
      <w:r w:rsidR="00FD0041">
        <w:rPr>
          <w:rFonts w:ascii="Times New Roman" w:hAnsi="Times New Roman" w:cs="Times New Roman"/>
          <w:sz w:val="24"/>
          <w:szCs w:val="24"/>
        </w:rPr>
        <w:t xml:space="preserve"> </w:t>
      </w:r>
      <w:proofErr w:type="spellStart"/>
      <w:r w:rsidR="00FD0041">
        <w:rPr>
          <w:rFonts w:ascii="Times New Roman" w:hAnsi="Times New Roman" w:cs="Times New Roman"/>
          <w:sz w:val="24"/>
          <w:szCs w:val="24"/>
        </w:rPr>
        <w:t>fakta</w:t>
      </w:r>
      <w:proofErr w:type="spellEnd"/>
      <w:r w:rsidR="00FD0041">
        <w:rPr>
          <w:rFonts w:ascii="Times New Roman" w:hAnsi="Times New Roman" w:cs="Times New Roman"/>
          <w:sz w:val="24"/>
          <w:szCs w:val="24"/>
        </w:rPr>
        <w:t xml:space="preserve"> </w:t>
      </w:r>
      <w:proofErr w:type="spellStart"/>
      <w:r w:rsidR="00FD0041">
        <w:rPr>
          <w:rFonts w:ascii="Times New Roman" w:hAnsi="Times New Roman" w:cs="Times New Roman"/>
          <w:sz w:val="24"/>
          <w:szCs w:val="24"/>
        </w:rPr>
        <w:t>dari</w:t>
      </w:r>
      <w:proofErr w:type="spellEnd"/>
      <w:r w:rsidR="00FD0041">
        <w:rPr>
          <w:rFonts w:ascii="Times New Roman" w:hAnsi="Times New Roman" w:cs="Times New Roman"/>
          <w:sz w:val="24"/>
          <w:szCs w:val="24"/>
        </w:rPr>
        <w:t xml:space="preserve"> </w:t>
      </w:r>
      <w:proofErr w:type="spellStart"/>
      <w:r w:rsidR="00FD0041">
        <w:rPr>
          <w:rFonts w:ascii="Times New Roman" w:hAnsi="Times New Roman" w:cs="Times New Roman"/>
          <w:sz w:val="24"/>
          <w:szCs w:val="24"/>
        </w:rPr>
        <w:t>kesesuaian</w:t>
      </w:r>
      <w:proofErr w:type="spellEnd"/>
      <w:r w:rsidR="00FD0041">
        <w:rPr>
          <w:rFonts w:ascii="Times New Roman" w:hAnsi="Times New Roman" w:cs="Times New Roman"/>
          <w:sz w:val="24"/>
          <w:szCs w:val="24"/>
        </w:rPr>
        <w:t xml:space="preserve"> </w:t>
      </w:r>
      <w:proofErr w:type="spellStart"/>
      <w:r w:rsidR="00FD0041">
        <w:rPr>
          <w:rFonts w:ascii="Times New Roman" w:hAnsi="Times New Roman" w:cs="Times New Roman"/>
          <w:sz w:val="24"/>
          <w:szCs w:val="24"/>
        </w:rPr>
        <w:t>antara</w:t>
      </w:r>
      <w:proofErr w:type="spellEnd"/>
      <w:r w:rsidR="00FD0041">
        <w:rPr>
          <w:rFonts w:ascii="Times New Roman" w:hAnsi="Times New Roman" w:cs="Times New Roman"/>
          <w:sz w:val="24"/>
          <w:szCs w:val="24"/>
        </w:rPr>
        <w:t xml:space="preserve"> </w:t>
      </w:r>
      <w:proofErr w:type="spellStart"/>
      <w:r w:rsidR="00FD0041">
        <w:rPr>
          <w:rFonts w:ascii="Times New Roman" w:hAnsi="Times New Roman" w:cs="Times New Roman"/>
          <w:sz w:val="24"/>
          <w:szCs w:val="24"/>
        </w:rPr>
        <w:t>informasi</w:t>
      </w:r>
      <w:proofErr w:type="spellEnd"/>
      <w:r w:rsidR="00FD0041">
        <w:rPr>
          <w:rFonts w:ascii="Times New Roman" w:hAnsi="Times New Roman" w:cs="Times New Roman"/>
          <w:sz w:val="24"/>
          <w:szCs w:val="24"/>
        </w:rPr>
        <w:t xml:space="preserve"> </w:t>
      </w:r>
      <w:proofErr w:type="spellStart"/>
      <w:r w:rsidR="00FD0041">
        <w:rPr>
          <w:rFonts w:ascii="Times New Roman" w:hAnsi="Times New Roman" w:cs="Times New Roman"/>
          <w:sz w:val="24"/>
          <w:szCs w:val="24"/>
        </w:rPr>
        <w:t>dengan</w:t>
      </w:r>
      <w:proofErr w:type="spellEnd"/>
      <w:r w:rsidR="00FD0041">
        <w:rPr>
          <w:rFonts w:ascii="Times New Roman" w:hAnsi="Times New Roman" w:cs="Times New Roman"/>
          <w:sz w:val="24"/>
          <w:szCs w:val="24"/>
        </w:rPr>
        <w:t xml:space="preserve"> </w:t>
      </w:r>
      <w:proofErr w:type="spellStart"/>
      <w:r w:rsidR="00FD0041">
        <w:rPr>
          <w:rFonts w:ascii="Times New Roman" w:hAnsi="Times New Roman" w:cs="Times New Roman"/>
          <w:sz w:val="24"/>
          <w:szCs w:val="24"/>
        </w:rPr>
        <w:t>produk</w:t>
      </w:r>
      <w:proofErr w:type="spellEnd"/>
      <w:r w:rsidR="00FD0041">
        <w:rPr>
          <w:rFonts w:ascii="Times New Roman" w:hAnsi="Times New Roman" w:cs="Times New Roman"/>
          <w:sz w:val="24"/>
          <w:szCs w:val="24"/>
        </w:rPr>
        <w:t xml:space="preserve"> yang </w:t>
      </w:r>
      <w:proofErr w:type="spellStart"/>
      <w:r w:rsidR="00FD0041">
        <w:rPr>
          <w:rFonts w:ascii="Times New Roman" w:hAnsi="Times New Roman" w:cs="Times New Roman"/>
          <w:sz w:val="24"/>
          <w:szCs w:val="24"/>
        </w:rPr>
        <w:t>dijual</w:t>
      </w:r>
      <w:proofErr w:type="spellEnd"/>
      <w:r w:rsidR="00FD0041">
        <w:rPr>
          <w:rFonts w:ascii="Times New Roman" w:hAnsi="Times New Roman" w:cs="Times New Roman"/>
          <w:sz w:val="24"/>
          <w:szCs w:val="24"/>
        </w:rPr>
        <w:t xml:space="preserve">, </w:t>
      </w:r>
      <w:proofErr w:type="spellStart"/>
      <w:r w:rsidR="00FD0041">
        <w:rPr>
          <w:rFonts w:ascii="Times New Roman" w:hAnsi="Times New Roman" w:cs="Times New Roman"/>
          <w:sz w:val="24"/>
          <w:szCs w:val="24"/>
        </w:rPr>
        <w:t>karena</w:t>
      </w:r>
      <w:proofErr w:type="spellEnd"/>
      <w:r w:rsidR="00FD0041">
        <w:rPr>
          <w:rFonts w:ascii="Times New Roman" w:hAnsi="Times New Roman" w:cs="Times New Roman"/>
          <w:sz w:val="24"/>
          <w:szCs w:val="24"/>
        </w:rPr>
        <w:t xml:space="preserve"> </w:t>
      </w:r>
      <w:proofErr w:type="spellStart"/>
      <w:r w:rsidR="00FD0041">
        <w:rPr>
          <w:rFonts w:ascii="Times New Roman" w:hAnsi="Times New Roman" w:cs="Times New Roman"/>
          <w:sz w:val="24"/>
          <w:szCs w:val="24"/>
        </w:rPr>
        <w:t>jika</w:t>
      </w:r>
      <w:proofErr w:type="spellEnd"/>
      <w:r w:rsidR="00FD0041">
        <w:rPr>
          <w:rFonts w:ascii="Times New Roman" w:hAnsi="Times New Roman" w:cs="Times New Roman"/>
          <w:sz w:val="24"/>
          <w:szCs w:val="24"/>
        </w:rPr>
        <w:t xml:space="preserve"> </w:t>
      </w:r>
      <w:proofErr w:type="spellStart"/>
      <w:r w:rsidR="00FD0041">
        <w:rPr>
          <w:rFonts w:ascii="Times New Roman" w:hAnsi="Times New Roman" w:cs="Times New Roman"/>
          <w:sz w:val="24"/>
          <w:szCs w:val="24"/>
        </w:rPr>
        <w:t>suatu</w:t>
      </w:r>
      <w:proofErr w:type="spellEnd"/>
      <w:r w:rsidR="00FD0041">
        <w:rPr>
          <w:rFonts w:ascii="Times New Roman" w:hAnsi="Times New Roman" w:cs="Times New Roman"/>
          <w:sz w:val="24"/>
          <w:szCs w:val="24"/>
        </w:rPr>
        <w:t xml:space="preserve"> </w:t>
      </w:r>
      <w:proofErr w:type="spellStart"/>
      <w:r w:rsidR="00FD0041">
        <w:rPr>
          <w:rFonts w:ascii="Times New Roman" w:hAnsi="Times New Roman" w:cs="Times New Roman"/>
          <w:sz w:val="24"/>
          <w:szCs w:val="24"/>
        </w:rPr>
        <w:t>produk</w:t>
      </w:r>
      <w:proofErr w:type="spellEnd"/>
      <w:r w:rsidR="00FD0041">
        <w:rPr>
          <w:rFonts w:ascii="Times New Roman" w:hAnsi="Times New Roman" w:cs="Times New Roman"/>
          <w:sz w:val="24"/>
          <w:szCs w:val="24"/>
        </w:rPr>
        <w:t xml:space="preserve"> yang </w:t>
      </w:r>
      <w:proofErr w:type="spellStart"/>
      <w:r w:rsidR="00FD0041">
        <w:rPr>
          <w:rFonts w:ascii="Times New Roman" w:hAnsi="Times New Roman" w:cs="Times New Roman"/>
          <w:sz w:val="24"/>
          <w:szCs w:val="24"/>
        </w:rPr>
        <w:t>dijual</w:t>
      </w:r>
      <w:proofErr w:type="spellEnd"/>
      <w:r w:rsidR="00FD0041">
        <w:rPr>
          <w:rFonts w:ascii="Times New Roman" w:hAnsi="Times New Roman" w:cs="Times New Roman"/>
          <w:sz w:val="24"/>
          <w:szCs w:val="24"/>
        </w:rPr>
        <w:t xml:space="preserve"> </w:t>
      </w:r>
      <w:proofErr w:type="spellStart"/>
      <w:r w:rsidR="00FD0041">
        <w:rPr>
          <w:rFonts w:ascii="Times New Roman" w:hAnsi="Times New Roman" w:cs="Times New Roman"/>
          <w:sz w:val="24"/>
          <w:szCs w:val="24"/>
        </w:rPr>
        <w:t>tidak</w:t>
      </w:r>
      <w:proofErr w:type="spellEnd"/>
      <w:r w:rsidR="00FD0041">
        <w:rPr>
          <w:rFonts w:ascii="Times New Roman" w:hAnsi="Times New Roman" w:cs="Times New Roman"/>
          <w:sz w:val="24"/>
          <w:szCs w:val="24"/>
        </w:rPr>
        <w:t xml:space="preserve"> </w:t>
      </w:r>
      <w:proofErr w:type="spellStart"/>
      <w:r w:rsidR="00FD0041">
        <w:rPr>
          <w:rFonts w:ascii="Times New Roman" w:hAnsi="Times New Roman" w:cs="Times New Roman"/>
          <w:sz w:val="24"/>
          <w:szCs w:val="24"/>
        </w:rPr>
        <w:t>sama</w:t>
      </w:r>
      <w:proofErr w:type="spellEnd"/>
      <w:r w:rsidR="00FD0041">
        <w:rPr>
          <w:rFonts w:ascii="Times New Roman" w:hAnsi="Times New Roman" w:cs="Times New Roman"/>
          <w:sz w:val="24"/>
          <w:szCs w:val="24"/>
        </w:rPr>
        <w:t xml:space="preserve"> </w:t>
      </w:r>
      <w:proofErr w:type="spellStart"/>
      <w:r w:rsidR="00FD0041">
        <w:rPr>
          <w:rFonts w:ascii="Times New Roman" w:hAnsi="Times New Roman" w:cs="Times New Roman"/>
          <w:sz w:val="24"/>
          <w:szCs w:val="24"/>
        </w:rPr>
        <w:t>dengan</w:t>
      </w:r>
      <w:proofErr w:type="spellEnd"/>
      <w:r w:rsidR="00FD0041">
        <w:rPr>
          <w:rFonts w:ascii="Times New Roman" w:hAnsi="Times New Roman" w:cs="Times New Roman"/>
          <w:sz w:val="24"/>
          <w:szCs w:val="24"/>
        </w:rPr>
        <w:t xml:space="preserve"> yang </w:t>
      </w:r>
      <w:proofErr w:type="spellStart"/>
      <w:r w:rsidR="00FD0041">
        <w:rPr>
          <w:rFonts w:ascii="Times New Roman" w:hAnsi="Times New Roman" w:cs="Times New Roman"/>
          <w:sz w:val="24"/>
          <w:szCs w:val="24"/>
        </w:rPr>
        <w:t>diinformasikan</w:t>
      </w:r>
      <w:proofErr w:type="spellEnd"/>
      <w:r w:rsidR="00FD0041">
        <w:rPr>
          <w:rFonts w:ascii="Times New Roman" w:hAnsi="Times New Roman" w:cs="Times New Roman"/>
          <w:sz w:val="24"/>
          <w:szCs w:val="24"/>
        </w:rPr>
        <w:t xml:space="preserve"> </w:t>
      </w:r>
      <w:proofErr w:type="spellStart"/>
      <w:r w:rsidR="00FD0041">
        <w:rPr>
          <w:rFonts w:ascii="Times New Roman" w:hAnsi="Times New Roman" w:cs="Times New Roman"/>
          <w:sz w:val="24"/>
          <w:szCs w:val="24"/>
        </w:rPr>
        <w:t>maka</w:t>
      </w:r>
      <w:proofErr w:type="spellEnd"/>
      <w:r w:rsidR="00FD0041">
        <w:rPr>
          <w:rFonts w:ascii="Times New Roman" w:hAnsi="Times New Roman" w:cs="Times New Roman"/>
          <w:sz w:val="24"/>
          <w:szCs w:val="24"/>
        </w:rPr>
        <w:t xml:space="preserve"> </w:t>
      </w:r>
      <w:proofErr w:type="spellStart"/>
      <w:r w:rsidR="00FD0041">
        <w:rPr>
          <w:rFonts w:ascii="Times New Roman" w:hAnsi="Times New Roman" w:cs="Times New Roman"/>
          <w:sz w:val="24"/>
          <w:szCs w:val="24"/>
        </w:rPr>
        <w:t>akan</w:t>
      </w:r>
      <w:proofErr w:type="spellEnd"/>
      <w:r w:rsidR="00FD0041">
        <w:rPr>
          <w:rFonts w:ascii="Times New Roman" w:hAnsi="Times New Roman" w:cs="Times New Roman"/>
          <w:sz w:val="24"/>
          <w:szCs w:val="24"/>
        </w:rPr>
        <w:t xml:space="preserve"> </w:t>
      </w:r>
      <w:proofErr w:type="spellStart"/>
      <w:r w:rsidR="00FD0041">
        <w:rPr>
          <w:rFonts w:ascii="Times New Roman" w:hAnsi="Times New Roman" w:cs="Times New Roman"/>
          <w:sz w:val="24"/>
          <w:szCs w:val="24"/>
        </w:rPr>
        <w:t>mempengaruhi</w:t>
      </w:r>
      <w:proofErr w:type="spellEnd"/>
      <w:r w:rsidR="00FD0041">
        <w:rPr>
          <w:rFonts w:ascii="Times New Roman" w:hAnsi="Times New Roman" w:cs="Times New Roman"/>
          <w:sz w:val="24"/>
          <w:szCs w:val="24"/>
        </w:rPr>
        <w:t xml:space="preserve"> rasa </w:t>
      </w:r>
      <w:proofErr w:type="spellStart"/>
      <w:r w:rsidR="00FD0041">
        <w:rPr>
          <w:rFonts w:ascii="Times New Roman" w:hAnsi="Times New Roman" w:cs="Times New Roman"/>
          <w:sz w:val="24"/>
          <w:szCs w:val="24"/>
        </w:rPr>
        <w:lastRenderedPageBreak/>
        <w:t>kepercayaan</w:t>
      </w:r>
      <w:proofErr w:type="spellEnd"/>
      <w:r w:rsidR="00FD0041">
        <w:rPr>
          <w:rFonts w:ascii="Times New Roman" w:hAnsi="Times New Roman" w:cs="Times New Roman"/>
          <w:sz w:val="24"/>
          <w:szCs w:val="24"/>
        </w:rPr>
        <w:t xml:space="preserve"> </w:t>
      </w:r>
      <w:proofErr w:type="spellStart"/>
      <w:r w:rsidR="00FD0041">
        <w:rPr>
          <w:rFonts w:ascii="Times New Roman" w:hAnsi="Times New Roman" w:cs="Times New Roman"/>
          <w:sz w:val="24"/>
          <w:szCs w:val="24"/>
        </w:rPr>
        <w:t>konsumen</w:t>
      </w:r>
      <w:proofErr w:type="spellEnd"/>
      <w:r w:rsidR="00FD0041">
        <w:rPr>
          <w:rFonts w:ascii="Times New Roman" w:hAnsi="Times New Roman" w:cs="Times New Roman"/>
          <w:sz w:val="24"/>
          <w:szCs w:val="24"/>
        </w:rPr>
        <w:t xml:space="preserve"> </w:t>
      </w:r>
      <w:proofErr w:type="spellStart"/>
      <w:r w:rsidR="00FD0041">
        <w:rPr>
          <w:rFonts w:ascii="Times New Roman" w:hAnsi="Times New Roman" w:cs="Times New Roman"/>
          <w:sz w:val="24"/>
          <w:szCs w:val="24"/>
        </w:rPr>
        <w:t>terhadap</w:t>
      </w:r>
      <w:proofErr w:type="spellEnd"/>
      <w:r w:rsidR="00FD0041">
        <w:rPr>
          <w:rFonts w:ascii="Times New Roman" w:hAnsi="Times New Roman" w:cs="Times New Roman"/>
          <w:sz w:val="24"/>
          <w:szCs w:val="24"/>
        </w:rPr>
        <w:t xml:space="preserve"> </w:t>
      </w:r>
      <w:proofErr w:type="spellStart"/>
      <w:r w:rsidR="00FD0041">
        <w:rPr>
          <w:rFonts w:ascii="Times New Roman" w:hAnsi="Times New Roman" w:cs="Times New Roman"/>
          <w:sz w:val="24"/>
          <w:szCs w:val="24"/>
        </w:rPr>
        <w:t>perusahaan</w:t>
      </w:r>
      <w:proofErr w:type="spellEnd"/>
      <w:r w:rsidR="00FD0041">
        <w:rPr>
          <w:rFonts w:ascii="Times New Roman" w:hAnsi="Times New Roman" w:cs="Times New Roman"/>
          <w:sz w:val="24"/>
          <w:szCs w:val="24"/>
        </w:rPr>
        <w:t xml:space="preserve">. </w:t>
      </w:r>
      <w:proofErr w:type="spellStart"/>
      <w:r w:rsidR="00626D1B">
        <w:rPr>
          <w:rFonts w:ascii="Times New Roman" w:hAnsi="Times New Roman" w:cs="Times New Roman"/>
          <w:sz w:val="24"/>
          <w:szCs w:val="24"/>
        </w:rPr>
        <w:t>Meskipun</w:t>
      </w:r>
      <w:proofErr w:type="spellEnd"/>
      <w:r w:rsidR="00626D1B">
        <w:rPr>
          <w:rFonts w:ascii="Times New Roman" w:hAnsi="Times New Roman" w:cs="Times New Roman"/>
          <w:sz w:val="24"/>
          <w:szCs w:val="24"/>
        </w:rPr>
        <w:t xml:space="preserve"> </w:t>
      </w:r>
      <w:proofErr w:type="spellStart"/>
      <w:r w:rsidR="00626D1B">
        <w:rPr>
          <w:rFonts w:ascii="Times New Roman" w:hAnsi="Times New Roman" w:cs="Times New Roman"/>
          <w:sz w:val="24"/>
          <w:szCs w:val="24"/>
        </w:rPr>
        <w:t>sebuah</w:t>
      </w:r>
      <w:proofErr w:type="spellEnd"/>
      <w:r w:rsidR="00626D1B">
        <w:rPr>
          <w:rFonts w:ascii="Times New Roman" w:hAnsi="Times New Roman" w:cs="Times New Roman"/>
          <w:sz w:val="24"/>
          <w:szCs w:val="24"/>
        </w:rPr>
        <w:t xml:space="preserve"> </w:t>
      </w:r>
      <w:proofErr w:type="spellStart"/>
      <w:r w:rsidR="00626D1B">
        <w:rPr>
          <w:rFonts w:ascii="Times New Roman" w:hAnsi="Times New Roman" w:cs="Times New Roman"/>
          <w:sz w:val="24"/>
          <w:szCs w:val="24"/>
        </w:rPr>
        <w:t>promosi</w:t>
      </w:r>
      <w:proofErr w:type="spellEnd"/>
      <w:r w:rsidR="00626D1B">
        <w:rPr>
          <w:rFonts w:ascii="Times New Roman" w:hAnsi="Times New Roman" w:cs="Times New Roman"/>
          <w:sz w:val="24"/>
          <w:szCs w:val="24"/>
        </w:rPr>
        <w:t xml:space="preserve"> </w:t>
      </w:r>
      <w:proofErr w:type="spellStart"/>
      <w:r w:rsidR="00626D1B">
        <w:rPr>
          <w:rFonts w:ascii="Times New Roman" w:hAnsi="Times New Roman" w:cs="Times New Roman"/>
          <w:sz w:val="24"/>
          <w:szCs w:val="24"/>
        </w:rPr>
        <w:t>dapat</w:t>
      </w:r>
      <w:proofErr w:type="spellEnd"/>
      <w:r w:rsidR="00626D1B">
        <w:rPr>
          <w:rFonts w:ascii="Times New Roman" w:hAnsi="Times New Roman" w:cs="Times New Roman"/>
          <w:sz w:val="24"/>
          <w:szCs w:val="24"/>
        </w:rPr>
        <w:t xml:space="preserve"> </w:t>
      </w:r>
      <w:proofErr w:type="spellStart"/>
      <w:r w:rsidR="00626D1B">
        <w:rPr>
          <w:rFonts w:ascii="Times New Roman" w:hAnsi="Times New Roman" w:cs="Times New Roman"/>
          <w:sz w:val="24"/>
          <w:szCs w:val="24"/>
        </w:rPr>
        <w:t>berpengaruh</w:t>
      </w:r>
      <w:proofErr w:type="spellEnd"/>
      <w:r w:rsidR="00626D1B">
        <w:rPr>
          <w:rFonts w:ascii="Times New Roman" w:hAnsi="Times New Roman" w:cs="Times New Roman"/>
          <w:sz w:val="24"/>
          <w:szCs w:val="24"/>
        </w:rPr>
        <w:t xml:space="preserve"> </w:t>
      </w:r>
      <w:proofErr w:type="spellStart"/>
      <w:r w:rsidR="00626D1B">
        <w:rPr>
          <w:rFonts w:ascii="Times New Roman" w:hAnsi="Times New Roman" w:cs="Times New Roman"/>
          <w:sz w:val="24"/>
          <w:szCs w:val="24"/>
        </w:rPr>
        <w:t>terhadap</w:t>
      </w:r>
      <w:proofErr w:type="spellEnd"/>
      <w:r w:rsidR="00626D1B">
        <w:rPr>
          <w:rFonts w:ascii="Times New Roman" w:hAnsi="Times New Roman" w:cs="Times New Roman"/>
          <w:sz w:val="24"/>
          <w:szCs w:val="24"/>
        </w:rPr>
        <w:t xml:space="preserve"> </w:t>
      </w:r>
      <w:proofErr w:type="spellStart"/>
      <w:r w:rsidR="00626D1B">
        <w:rPr>
          <w:rFonts w:ascii="Times New Roman" w:hAnsi="Times New Roman" w:cs="Times New Roman"/>
          <w:sz w:val="24"/>
          <w:szCs w:val="24"/>
        </w:rPr>
        <w:t>produk</w:t>
      </w:r>
      <w:proofErr w:type="spellEnd"/>
      <w:r w:rsidR="00626D1B">
        <w:rPr>
          <w:rFonts w:ascii="Times New Roman" w:hAnsi="Times New Roman" w:cs="Times New Roman"/>
          <w:sz w:val="24"/>
          <w:szCs w:val="24"/>
        </w:rPr>
        <w:t xml:space="preserve">, </w:t>
      </w:r>
      <w:proofErr w:type="spellStart"/>
      <w:r w:rsidR="00626D1B">
        <w:rPr>
          <w:rFonts w:ascii="Times New Roman" w:hAnsi="Times New Roman" w:cs="Times New Roman"/>
          <w:sz w:val="24"/>
          <w:szCs w:val="24"/>
        </w:rPr>
        <w:t>tetapi</w:t>
      </w:r>
      <w:proofErr w:type="spellEnd"/>
      <w:r w:rsidR="00626D1B">
        <w:rPr>
          <w:rFonts w:ascii="Times New Roman" w:hAnsi="Times New Roman" w:cs="Times New Roman"/>
          <w:sz w:val="24"/>
          <w:szCs w:val="24"/>
        </w:rPr>
        <w:t xml:space="preserve"> </w:t>
      </w:r>
      <w:proofErr w:type="spellStart"/>
      <w:r w:rsidR="00626D1B">
        <w:rPr>
          <w:rFonts w:ascii="Times New Roman" w:hAnsi="Times New Roman" w:cs="Times New Roman"/>
          <w:sz w:val="24"/>
          <w:szCs w:val="24"/>
        </w:rPr>
        <w:t>konsumen</w:t>
      </w:r>
      <w:proofErr w:type="spellEnd"/>
      <w:r w:rsidR="00626D1B">
        <w:rPr>
          <w:rFonts w:ascii="Times New Roman" w:hAnsi="Times New Roman" w:cs="Times New Roman"/>
          <w:sz w:val="24"/>
          <w:szCs w:val="24"/>
        </w:rPr>
        <w:t xml:space="preserve"> </w:t>
      </w:r>
      <w:proofErr w:type="spellStart"/>
      <w:r w:rsidR="00626D1B">
        <w:rPr>
          <w:rFonts w:ascii="Times New Roman" w:hAnsi="Times New Roman" w:cs="Times New Roman"/>
          <w:sz w:val="24"/>
          <w:szCs w:val="24"/>
        </w:rPr>
        <w:t>masih</w:t>
      </w:r>
      <w:proofErr w:type="spellEnd"/>
      <w:r w:rsidR="00626D1B">
        <w:rPr>
          <w:rFonts w:ascii="Times New Roman" w:hAnsi="Times New Roman" w:cs="Times New Roman"/>
          <w:sz w:val="24"/>
          <w:szCs w:val="24"/>
        </w:rPr>
        <w:t xml:space="preserve"> </w:t>
      </w:r>
      <w:proofErr w:type="spellStart"/>
      <w:r w:rsidR="00626D1B">
        <w:rPr>
          <w:rFonts w:ascii="Times New Roman" w:hAnsi="Times New Roman" w:cs="Times New Roman"/>
          <w:sz w:val="24"/>
          <w:szCs w:val="24"/>
        </w:rPr>
        <w:t>mempunyai</w:t>
      </w:r>
      <w:proofErr w:type="spellEnd"/>
      <w:r w:rsidR="00626D1B">
        <w:rPr>
          <w:rFonts w:ascii="Times New Roman" w:hAnsi="Times New Roman" w:cs="Times New Roman"/>
          <w:sz w:val="24"/>
          <w:szCs w:val="24"/>
        </w:rPr>
        <w:t xml:space="preserve"> </w:t>
      </w:r>
      <w:proofErr w:type="spellStart"/>
      <w:r w:rsidR="00626D1B">
        <w:rPr>
          <w:rFonts w:ascii="Times New Roman" w:hAnsi="Times New Roman" w:cs="Times New Roman"/>
          <w:sz w:val="24"/>
          <w:szCs w:val="24"/>
        </w:rPr>
        <w:t>keputusan</w:t>
      </w:r>
      <w:proofErr w:type="spellEnd"/>
      <w:r w:rsidR="00626D1B">
        <w:rPr>
          <w:rFonts w:ascii="Times New Roman" w:hAnsi="Times New Roman" w:cs="Times New Roman"/>
          <w:sz w:val="24"/>
          <w:szCs w:val="24"/>
        </w:rPr>
        <w:t xml:space="preserve"> </w:t>
      </w:r>
      <w:proofErr w:type="spellStart"/>
      <w:r w:rsidR="00626D1B">
        <w:rPr>
          <w:rFonts w:ascii="Times New Roman" w:hAnsi="Times New Roman" w:cs="Times New Roman"/>
          <w:sz w:val="24"/>
          <w:szCs w:val="24"/>
        </w:rPr>
        <w:t>sendiri</w:t>
      </w:r>
      <w:proofErr w:type="spellEnd"/>
      <w:r w:rsidR="00626D1B">
        <w:rPr>
          <w:rFonts w:ascii="Times New Roman" w:hAnsi="Times New Roman" w:cs="Times New Roman"/>
          <w:sz w:val="24"/>
          <w:szCs w:val="24"/>
        </w:rPr>
        <w:t xml:space="preserve"> </w:t>
      </w:r>
      <w:proofErr w:type="spellStart"/>
      <w:r w:rsidR="00626D1B">
        <w:rPr>
          <w:rFonts w:ascii="Times New Roman" w:hAnsi="Times New Roman" w:cs="Times New Roman"/>
          <w:sz w:val="24"/>
          <w:szCs w:val="24"/>
        </w:rPr>
        <w:t>untuk</w:t>
      </w:r>
      <w:proofErr w:type="spellEnd"/>
      <w:r w:rsidR="00626D1B">
        <w:rPr>
          <w:rFonts w:ascii="Times New Roman" w:hAnsi="Times New Roman" w:cs="Times New Roman"/>
          <w:sz w:val="24"/>
          <w:szCs w:val="24"/>
        </w:rPr>
        <w:t xml:space="preserve"> </w:t>
      </w:r>
      <w:proofErr w:type="spellStart"/>
      <w:r w:rsidR="00626D1B">
        <w:rPr>
          <w:rFonts w:ascii="Times New Roman" w:hAnsi="Times New Roman" w:cs="Times New Roman"/>
          <w:sz w:val="24"/>
          <w:szCs w:val="24"/>
        </w:rPr>
        <w:t>merasa</w:t>
      </w:r>
      <w:proofErr w:type="spellEnd"/>
      <w:r w:rsidR="00626D1B">
        <w:rPr>
          <w:rFonts w:ascii="Times New Roman" w:hAnsi="Times New Roman" w:cs="Times New Roman"/>
          <w:sz w:val="24"/>
          <w:szCs w:val="24"/>
        </w:rPr>
        <w:t xml:space="preserve"> </w:t>
      </w:r>
      <w:proofErr w:type="spellStart"/>
      <w:r w:rsidR="00626D1B">
        <w:rPr>
          <w:rFonts w:ascii="Times New Roman" w:hAnsi="Times New Roman" w:cs="Times New Roman"/>
          <w:sz w:val="24"/>
          <w:szCs w:val="24"/>
        </w:rPr>
        <w:t>tertarik</w:t>
      </w:r>
      <w:proofErr w:type="spellEnd"/>
      <w:r w:rsidR="00626D1B">
        <w:rPr>
          <w:rFonts w:ascii="Times New Roman" w:hAnsi="Times New Roman" w:cs="Times New Roman"/>
          <w:sz w:val="24"/>
          <w:szCs w:val="24"/>
        </w:rPr>
        <w:t xml:space="preserve"> dan </w:t>
      </w:r>
      <w:proofErr w:type="spellStart"/>
      <w:r w:rsidR="00626D1B">
        <w:rPr>
          <w:rFonts w:ascii="Times New Roman" w:hAnsi="Times New Roman" w:cs="Times New Roman"/>
          <w:sz w:val="24"/>
          <w:szCs w:val="24"/>
        </w:rPr>
        <w:t>membeli</w:t>
      </w:r>
      <w:proofErr w:type="spellEnd"/>
      <w:r w:rsidR="00367EF5">
        <w:rPr>
          <w:rFonts w:ascii="Times New Roman" w:hAnsi="Times New Roman" w:cs="Times New Roman"/>
          <w:sz w:val="24"/>
          <w:szCs w:val="24"/>
        </w:rPr>
        <w:t xml:space="preserve"> </w:t>
      </w:r>
      <w:proofErr w:type="spellStart"/>
      <w:r w:rsidR="00367EF5">
        <w:rPr>
          <w:rFonts w:ascii="Times New Roman" w:hAnsi="Times New Roman" w:cs="Times New Roman"/>
          <w:sz w:val="24"/>
          <w:szCs w:val="24"/>
        </w:rPr>
        <w:t>produk</w:t>
      </w:r>
      <w:proofErr w:type="spellEnd"/>
      <w:r w:rsidR="00626D1B">
        <w:rPr>
          <w:rFonts w:ascii="Times New Roman" w:hAnsi="Times New Roman" w:cs="Times New Roman"/>
          <w:sz w:val="24"/>
          <w:szCs w:val="24"/>
        </w:rPr>
        <w:t xml:space="preserve"> </w:t>
      </w:r>
      <w:proofErr w:type="spellStart"/>
      <w:r w:rsidR="00626D1B">
        <w:rPr>
          <w:rFonts w:ascii="Times New Roman" w:hAnsi="Times New Roman" w:cs="Times New Roman"/>
          <w:sz w:val="24"/>
          <w:szCs w:val="24"/>
        </w:rPr>
        <w:t>ataupun</w:t>
      </w:r>
      <w:proofErr w:type="spellEnd"/>
      <w:r w:rsidR="00626D1B">
        <w:rPr>
          <w:rFonts w:ascii="Times New Roman" w:hAnsi="Times New Roman" w:cs="Times New Roman"/>
          <w:sz w:val="24"/>
          <w:szCs w:val="24"/>
        </w:rPr>
        <w:t xml:space="preserve"> </w:t>
      </w:r>
      <w:proofErr w:type="spellStart"/>
      <w:r w:rsidR="00626D1B">
        <w:rPr>
          <w:rFonts w:ascii="Times New Roman" w:hAnsi="Times New Roman" w:cs="Times New Roman"/>
          <w:sz w:val="24"/>
          <w:szCs w:val="24"/>
        </w:rPr>
        <w:t>tidak</w:t>
      </w:r>
      <w:proofErr w:type="spellEnd"/>
      <w:r w:rsidR="00626D1B">
        <w:rPr>
          <w:rFonts w:ascii="Times New Roman" w:hAnsi="Times New Roman" w:cs="Times New Roman"/>
          <w:sz w:val="24"/>
          <w:szCs w:val="24"/>
        </w:rPr>
        <w:t>.</w:t>
      </w:r>
      <w:r w:rsidR="00EA7279">
        <w:rPr>
          <w:rFonts w:ascii="Times New Roman" w:hAnsi="Times New Roman" w:cs="Times New Roman"/>
          <w:sz w:val="24"/>
          <w:szCs w:val="24"/>
        </w:rPr>
        <w:t xml:space="preserve"> Peran </w:t>
      </w:r>
      <w:proofErr w:type="spellStart"/>
      <w:r w:rsidR="00EA7279">
        <w:rPr>
          <w:rFonts w:ascii="Times New Roman" w:hAnsi="Times New Roman" w:cs="Times New Roman"/>
          <w:sz w:val="24"/>
          <w:szCs w:val="24"/>
        </w:rPr>
        <w:t>promosi</w:t>
      </w:r>
      <w:proofErr w:type="spellEnd"/>
      <w:r w:rsidR="00EA7279">
        <w:rPr>
          <w:rFonts w:ascii="Times New Roman" w:hAnsi="Times New Roman" w:cs="Times New Roman"/>
          <w:sz w:val="24"/>
          <w:szCs w:val="24"/>
        </w:rPr>
        <w:t xml:space="preserve"> </w:t>
      </w:r>
      <w:proofErr w:type="spellStart"/>
      <w:r w:rsidR="00EA7279">
        <w:rPr>
          <w:rFonts w:ascii="Times New Roman" w:hAnsi="Times New Roman" w:cs="Times New Roman"/>
          <w:sz w:val="24"/>
          <w:szCs w:val="24"/>
        </w:rPr>
        <w:t>dari</w:t>
      </w:r>
      <w:proofErr w:type="spellEnd"/>
      <w:r w:rsidR="00EA7279">
        <w:rPr>
          <w:rFonts w:ascii="Times New Roman" w:hAnsi="Times New Roman" w:cs="Times New Roman"/>
          <w:sz w:val="24"/>
          <w:szCs w:val="24"/>
        </w:rPr>
        <w:t xml:space="preserve"> </w:t>
      </w:r>
      <w:proofErr w:type="spellStart"/>
      <w:r w:rsidR="00EA7279">
        <w:rPr>
          <w:rFonts w:ascii="Times New Roman" w:hAnsi="Times New Roman" w:cs="Times New Roman"/>
          <w:sz w:val="24"/>
          <w:szCs w:val="24"/>
        </w:rPr>
        <w:t>perusahaan</w:t>
      </w:r>
      <w:proofErr w:type="spellEnd"/>
      <w:r w:rsidR="00EA7279">
        <w:rPr>
          <w:rFonts w:ascii="Times New Roman" w:hAnsi="Times New Roman" w:cs="Times New Roman"/>
          <w:sz w:val="24"/>
          <w:szCs w:val="24"/>
        </w:rPr>
        <w:t xml:space="preserve"> </w:t>
      </w:r>
      <w:proofErr w:type="spellStart"/>
      <w:r w:rsidR="00EA7279">
        <w:rPr>
          <w:rFonts w:ascii="Times New Roman" w:hAnsi="Times New Roman" w:cs="Times New Roman"/>
          <w:sz w:val="24"/>
          <w:szCs w:val="24"/>
        </w:rPr>
        <w:t>terhadap</w:t>
      </w:r>
      <w:proofErr w:type="spellEnd"/>
      <w:r w:rsidR="00EA7279">
        <w:rPr>
          <w:rFonts w:ascii="Times New Roman" w:hAnsi="Times New Roman" w:cs="Times New Roman"/>
          <w:sz w:val="24"/>
          <w:szCs w:val="24"/>
        </w:rPr>
        <w:t xml:space="preserve"> </w:t>
      </w:r>
      <w:proofErr w:type="spellStart"/>
      <w:r w:rsidR="00EA7279">
        <w:rPr>
          <w:rFonts w:ascii="Times New Roman" w:hAnsi="Times New Roman" w:cs="Times New Roman"/>
          <w:sz w:val="24"/>
          <w:szCs w:val="24"/>
        </w:rPr>
        <w:t>konsumen</w:t>
      </w:r>
      <w:proofErr w:type="spellEnd"/>
      <w:r w:rsidR="00EA7279">
        <w:rPr>
          <w:rFonts w:ascii="Times New Roman" w:hAnsi="Times New Roman" w:cs="Times New Roman"/>
          <w:sz w:val="24"/>
          <w:szCs w:val="24"/>
        </w:rPr>
        <w:t xml:space="preserve"> </w:t>
      </w:r>
      <w:proofErr w:type="spellStart"/>
      <w:r w:rsidR="00EA7279">
        <w:rPr>
          <w:rFonts w:ascii="Times New Roman" w:hAnsi="Times New Roman" w:cs="Times New Roman"/>
          <w:sz w:val="24"/>
          <w:szCs w:val="24"/>
        </w:rPr>
        <w:t>merupakan</w:t>
      </w:r>
      <w:proofErr w:type="spellEnd"/>
      <w:r w:rsidR="00EA7279">
        <w:rPr>
          <w:rFonts w:ascii="Times New Roman" w:hAnsi="Times New Roman" w:cs="Times New Roman"/>
          <w:sz w:val="24"/>
          <w:szCs w:val="24"/>
        </w:rPr>
        <w:t xml:space="preserve"> </w:t>
      </w:r>
      <w:proofErr w:type="spellStart"/>
      <w:r w:rsidR="00A841F5">
        <w:rPr>
          <w:rFonts w:ascii="Times New Roman" w:hAnsi="Times New Roman" w:cs="Times New Roman"/>
          <w:sz w:val="24"/>
          <w:szCs w:val="24"/>
        </w:rPr>
        <w:t>sebuah</w:t>
      </w:r>
      <w:proofErr w:type="spellEnd"/>
      <w:r w:rsidR="00A841F5">
        <w:rPr>
          <w:rFonts w:ascii="Times New Roman" w:hAnsi="Times New Roman" w:cs="Times New Roman"/>
          <w:sz w:val="24"/>
          <w:szCs w:val="24"/>
        </w:rPr>
        <w:t xml:space="preserve"> </w:t>
      </w:r>
      <w:proofErr w:type="spellStart"/>
      <w:r w:rsidR="00A841F5">
        <w:rPr>
          <w:rFonts w:ascii="Times New Roman" w:hAnsi="Times New Roman" w:cs="Times New Roman"/>
          <w:sz w:val="24"/>
          <w:szCs w:val="24"/>
        </w:rPr>
        <w:t>langkah</w:t>
      </w:r>
      <w:proofErr w:type="spellEnd"/>
      <w:r w:rsidR="00A841F5">
        <w:rPr>
          <w:rFonts w:ascii="Times New Roman" w:hAnsi="Times New Roman" w:cs="Times New Roman"/>
          <w:sz w:val="24"/>
          <w:szCs w:val="24"/>
        </w:rPr>
        <w:t xml:space="preserve"> </w:t>
      </w:r>
      <w:proofErr w:type="spellStart"/>
      <w:r w:rsidR="00A841F5">
        <w:rPr>
          <w:rFonts w:ascii="Times New Roman" w:hAnsi="Times New Roman" w:cs="Times New Roman"/>
          <w:sz w:val="24"/>
          <w:szCs w:val="24"/>
        </w:rPr>
        <w:t>pertama</w:t>
      </w:r>
      <w:proofErr w:type="spellEnd"/>
      <w:r w:rsidR="00A841F5">
        <w:rPr>
          <w:rFonts w:ascii="Times New Roman" w:hAnsi="Times New Roman" w:cs="Times New Roman"/>
          <w:sz w:val="24"/>
          <w:szCs w:val="24"/>
        </w:rPr>
        <w:t xml:space="preserve"> </w:t>
      </w:r>
      <w:proofErr w:type="spellStart"/>
      <w:r w:rsidR="00A841F5">
        <w:rPr>
          <w:rFonts w:ascii="Times New Roman" w:hAnsi="Times New Roman" w:cs="Times New Roman"/>
          <w:sz w:val="24"/>
          <w:szCs w:val="24"/>
        </w:rPr>
        <w:t>untuk</w:t>
      </w:r>
      <w:proofErr w:type="spellEnd"/>
      <w:r w:rsidR="00A841F5">
        <w:rPr>
          <w:rFonts w:ascii="Times New Roman" w:hAnsi="Times New Roman" w:cs="Times New Roman"/>
          <w:sz w:val="24"/>
          <w:szCs w:val="24"/>
        </w:rPr>
        <w:t xml:space="preserve"> </w:t>
      </w:r>
      <w:proofErr w:type="spellStart"/>
      <w:r w:rsidR="00A841F5">
        <w:rPr>
          <w:rFonts w:ascii="Times New Roman" w:hAnsi="Times New Roman" w:cs="Times New Roman"/>
          <w:sz w:val="24"/>
          <w:szCs w:val="24"/>
        </w:rPr>
        <w:t>membangun</w:t>
      </w:r>
      <w:proofErr w:type="spellEnd"/>
      <w:r w:rsidR="00A841F5">
        <w:rPr>
          <w:rFonts w:ascii="Times New Roman" w:hAnsi="Times New Roman" w:cs="Times New Roman"/>
          <w:sz w:val="24"/>
          <w:szCs w:val="24"/>
        </w:rPr>
        <w:t xml:space="preserve"> </w:t>
      </w:r>
      <w:proofErr w:type="spellStart"/>
      <w:r w:rsidR="00A841F5">
        <w:rPr>
          <w:rFonts w:ascii="Times New Roman" w:hAnsi="Times New Roman" w:cs="Times New Roman"/>
          <w:sz w:val="24"/>
          <w:szCs w:val="24"/>
        </w:rPr>
        <w:t>komunikasi</w:t>
      </w:r>
      <w:proofErr w:type="spellEnd"/>
      <w:r w:rsidR="00A841F5">
        <w:rPr>
          <w:rFonts w:ascii="Times New Roman" w:hAnsi="Times New Roman" w:cs="Times New Roman"/>
          <w:sz w:val="24"/>
          <w:szCs w:val="24"/>
        </w:rPr>
        <w:t xml:space="preserve"> </w:t>
      </w:r>
      <w:proofErr w:type="spellStart"/>
      <w:r w:rsidR="00A841F5">
        <w:rPr>
          <w:rFonts w:ascii="Times New Roman" w:hAnsi="Times New Roman" w:cs="Times New Roman"/>
          <w:sz w:val="24"/>
          <w:szCs w:val="24"/>
        </w:rPr>
        <w:t>antara</w:t>
      </w:r>
      <w:proofErr w:type="spellEnd"/>
      <w:r w:rsidR="00A841F5">
        <w:rPr>
          <w:rFonts w:ascii="Times New Roman" w:hAnsi="Times New Roman" w:cs="Times New Roman"/>
          <w:sz w:val="24"/>
          <w:szCs w:val="24"/>
        </w:rPr>
        <w:t xml:space="preserve"> </w:t>
      </w:r>
      <w:proofErr w:type="spellStart"/>
      <w:r w:rsidR="00A841F5">
        <w:rPr>
          <w:rFonts w:ascii="Times New Roman" w:hAnsi="Times New Roman" w:cs="Times New Roman"/>
          <w:sz w:val="24"/>
          <w:szCs w:val="24"/>
        </w:rPr>
        <w:t>perusahaan</w:t>
      </w:r>
      <w:proofErr w:type="spellEnd"/>
      <w:r w:rsidR="00A841F5">
        <w:rPr>
          <w:rFonts w:ascii="Times New Roman" w:hAnsi="Times New Roman" w:cs="Times New Roman"/>
          <w:sz w:val="24"/>
          <w:szCs w:val="24"/>
        </w:rPr>
        <w:t xml:space="preserve"> </w:t>
      </w:r>
      <w:proofErr w:type="spellStart"/>
      <w:r w:rsidR="00A841F5">
        <w:rPr>
          <w:rFonts w:ascii="Times New Roman" w:hAnsi="Times New Roman" w:cs="Times New Roman"/>
          <w:sz w:val="24"/>
          <w:szCs w:val="24"/>
        </w:rPr>
        <w:t>dengan</w:t>
      </w:r>
      <w:proofErr w:type="spellEnd"/>
      <w:r w:rsidR="00A841F5">
        <w:rPr>
          <w:rFonts w:ascii="Times New Roman" w:hAnsi="Times New Roman" w:cs="Times New Roman"/>
          <w:sz w:val="24"/>
          <w:szCs w:val="24"/>
        </w:rPr>
        <w:t xml:space="preserve"> </w:t>
      </w:r>
      <w:proofErr w:type="spellStart"/>
      <w:r w:rsidR="00A841F5">
        <w:rPr>
          <w:rFonts w:ascii="Times New Roman" w:hAnsi="Times New Roman" w:cs="Times New Roman"/>
          <w:sz w:val="24"/>
          <w:szCs w:val="24"/>
        </w:rPr>
        <w:t>konsumen</w:t>
      </w:r>
      <w:proofErr w:type="spellEnd"/>
      <w:r w:rsidR="00A841F5">
        <w:rPr>
          <w:rFonts w:ascii="Times New Roman" w:hAnsi="Times New Roman" w:cs="Times New Roman"/>
          <w:sz w:val="24"/>
          <w:szCs w:val="24"/>
        </w:rPr>
        <w:t xml:space="preserve">, </w:t>
      </w:r>
      <w:proofErr w:type="spellStart"/>
      <w:r w:rsidR="00A841F5">
        <w:rPr>
          <w:rFonts w:ascii="Times New Roman" w:hAnsi="Times New Roman" w:cs="Times New Roman"/>
          <w:sz w:val="24"/>
          <w:szCs w:val="24"/>
        </w:rPr>
        <w:t>tanpa</w:t>
      </w:r>
      <w:proofErr w:type="spellEnd"/>
      <w:r w:rsidR="00A841F5">
        <w:rPr>
          <w:rFonts w:ascii="Times New Roman" w:hAnsi="Times New Roman" w:cs="Times New Roman"/>
          <w:sz w:val="24"/>
          <w:szCs w:val="24"/>
        </w:rPr>
        <w:t xml:space="preserve"> </w:t>
      </w:r>
      <w:proofErr w:type="spellStart"/>
      <w:r w:rsidR="00A841F5">
        <w:rPr>
          <w:rFonts w:ascii="Times New Roman" w:hAnsi="Times New Roman" w:cs="Times New Roman"/>
          <w:sz w:val="24"/>
          <w:szCs w:val="24"/>
        </w:rPr>
        <w:t>adanya</w:t>
      </w:r>
      <w:proofErr w:type="spellEnd"/>
      <w:r w:rsidR="00A841F5">
        <w:rPr>
          <w:rFonts w:ascii="Times New Roman" w:hAnsi="Times New Roman" w:cs="Times New Roman"/>
          <w:sz w:val="24"/>
          <w:szCs w:val="24"/>
        </w:rPr>
        <w:t xml:space="preserve"> </w:t>
      </w:r>
      <w:proofErr w:type="spellStart"/>
      <w:r w:rsidR="00A841F5">
        <w:rPr>
          <w:rFonts w:ascii="Times New Roman" w:hAnsi="Times New Roman" w:cs="Times New Roman"/>
          <w:sz w:val="24"/>
          <w:szCs w:val="24"/>
        </w:rPr>
        <w:t>komunikasi</w:t>
      </w:r>
      <w:proofErr w:type="spellEnd"/>
      <w:r w:rsidR="00A841F5">
        <w:rPr>
          <w:rFonts w:ascii="Times New Roman" w:hAnsi="Times New Roman" w:cs="Times New Roman"/>
          <w:sz w:val="24"/>
          <w:szCs w:val="24"/>
        </w:rPr>
        <w:t xml:space="preserve"> </w:t>
      </w:r>
      <w:proofErr w:type="spellStart"/>
      <w:r w:rsidR="00A841F5">
        <w:rPr>
          <w:rFonts w:ascii="Times New Roman" w:hAnsi="Times New Roman" w:cs="Times New Roman"/>
          <w:sz w:val="24"/>
          <w:szCs w:val="24"/>
        </w:rPr>
        <w:t>perusahaan</w:t>
      </w:r>
      <w:proofErr w:type="spellEnd"/>
      <w:r w:rsidR="00A841F5">
        <w:rPr>
          <w:rFonts w:ascii="Times New Roman" w:hAnsi="Times New Roman" w:cs="Times New Roman"/>
          <w:sz w:val="24"/>
          <w:szCs w:val="24"/>
        </w:rPr>
        <w:t xml:space="preserve"> </w:t>
      </w:r>
      <w:proofErr w:type="spellStart"/>
      <w:r w:rsidR="00A841F5">
        <w:rPr>
          <w:rFonts w:ascii="Times New Roman" w:hAnsi="Times New Roman" w:cs="Times New Roman"/>
          <w:sz w:val="24"/>
          <w:szCs w:val="24"/>
        </w:rPr>
        <w:t>tidak</w:t>
      </w:r>
      <w:proofErr w:type="spellEnd"/>
      <w:r w:rsidR="00A841F5">
        <w:rPr>
          <w:rFonts w:ascii="Times New Roman" w:hAnsi="Times New Roman" w:cs="Times New Roman"/>
          <w:sz w:val="24"/>
          <w:szCs w:val="24"/>
        </w:rPr>
        <w:t xml:space="preserve"> </w:t>
      </w:r>
      <w:proofErr w:type="spellStart"/>
      <w:r w:rsidR="00A841F5">
        <w:rPr>
          <w:rFonts w:ascii="Times New Roman" w:hAnsi="Times New Roman" w:cs="Times New Roman"/>
          <w:sz w:val="24"/>
          <w:szCs w:val="24"/>
        </w:rPr>
        <w:t>akan</w:t>
      </w:r>
      <w:proofErr w:type="spellEnd"/>
      <w:r w:rsidR="00A841F5">
        <w:rPr>
          <w:rFonts w:ascii="Times New Roman" w:hAnsi="Times New Roman" w:cs="Times New Roman"/>
          <w:sz w:val="24"/>
          <w:szCs w:val="24"/>
        </w:rPr>
        <w:t xml:space="preserve"> </w:t>
      </w:r>
      <w:proofErr w:type="spellStart"/>
      <w:r w:rsidR="00A841F5">
        <w:rPr>
          <w:rFonts w:ascii="Times New Roman" w:hAnsi="Times New Roman" w:cs="Times New Roman"/>
          <w:sz w:val="24"/>
          <w:szCs w:val="24"/>
        </w:rPr>
        <w:t>berjalan</w:t>
      </w:r>
      <w:proofErr w:type="spellEnd"/>
      <w:r w:rsidR="00A841F5">
        <w:rPr>
          <w:rFonts w:ascii="Times New Roman" w:hAnsi="Times New Roman" w:cs="Times New Roman"/>
          <w:sz w:val="24"/>
          <w:szCs w:val="24"/>
        </w:rPr>
        <w:t xml:space="preserve"> </w:t>
      </w:r>
      <w:proofErr w:type="spellStart"/>
      <w:r w:rsidR="00A841F5">
        <w:rPr>
          <w:rFonts w:ascii="Times New Roman" w:hAnsi="Times New Roman" w:cs="Times New Roman"/>
          <w:sz w:val="24"/>
          <w:szCs w:val="24"/>
        </w:rPr>
        <w:t>lancar</w:t>
      </w:r>
      <w:proofErr w:type="spellEnd"/>
      <w:r w:rsidR="00A841F5">
        <w:rPr>
          <w:rFonts w:ascii="Times New Roman" w:hAnsi="Times New Roman" w:cs="Times New Roman"/>
          <w:sz w:val="24"/>
          <w:szCs w:val="24"/>
        </w:rPr>
        <w:t xml:space="preserve"> </w:t>
      </w:r>
      <w:proofErr w:type="spellStart"/>
      <w:r w:rsidR="00A841F5">
        <w:rPr>
          <w:rFonts w:ascii="Times New Roman" w:hAnsi="Times New Roman" w:cs="Times New Roman"/>
          <w:sz w:val="24"/>
          <w:szCs w:val="24"/>
        </w:rPr>
        <w:t>karena</w:t>
      </w:r>
      <w:proofErr w:type="spellEnd"/>
      <w:r w:rsidR="00A841F5">
        <w:rPr>
          <w:rFonts w:ascii="Times New Roman" w:hAnsi="Times New Roman" w:cs="Times New Roman"/>
          <w:sz w:val="24"/>
          <w:szCs w:val="24"/>
        </w:rPr>
        <w:t xml:space="preserve"> </w:t>
      </w:r>
      <w:proofErr w:type="spellStart"/>
      <w:r w:rsidR="00A841F5">
        <w:rPr>
          <w:rFonts w:ascii="Times New Roman" w:hAnsi="Times New Roman" w:cs="Times New Roman"/>
          <w:sz w:val="24"/>
          <w:szCs w:val="24"/>
        </w:rPr>
        <w:t>kesusahan</w:t>
      </w:r>
      <w:proofErr w:type="spellEnd"/>
      <w:r w:rsidR="00A841F5">
        <w:rPr>
          <w:rFonts w:ascii="Times New Roman" w:hAnsi="Times New Roman" w:cs="Times New Roman"/>
          <w:sz w:val="24"/>
          <w:szCs w:val="24"/>
        </w:rPr>
        <w:t xml:space="preserve"> </w:t>
      </w:r>
      <w:proofErr w:type="spellStart"/>
      <w:r w:rsidR="00A841F5">
        <w:rPr>
          <w:rFonts w:ascii="Times New Roman" w:hAnsi="Times New Roman" w:cs="Times New Roman"/>
          <w:sz w:val="24"/>
          <w:szCs w:val="24"/>
        </w:rPr>
        <w:t>dalam</w:t>
      </w:r>
      <w:proofErr w:type="spellEnd"/>
      <w:r w:rsidR="00A841F5">
        <w:rPr>
          <w:rFonts w:ascii="Times New Roman" w:hAnsi="Times New Roman" w:cs="Times New Roman"/>
          <w:sz w:val="24"/>
          <w:szCs w:val="24"/>
        </w:rPr>
        <w:t xml:space="preserve"> </w:t>
      </w:r>
      <w:proofErr w:type="spellStart"/>
      <w:r w:rsidR="00A841F5">
        <w:rPr>
          <w:rFonts w:ascii="Times New Roman" w:hAnsi="Times New Roman" w:cs="Times New Roman"/>
          <w:sz w:val="24"/>
          <w:szCs w:val="24"/>
        </w:rPr>
        <w:t>menghubungkan</w:t>
      </w:r>
      <w:proofErr w:type="spellEnd"/>
      <w:r w:rsidR="00A841F5">
        <w:rPr>
          <w:rFonts w:ascii="Times New Roman" w:hAnsi="Times New Roman" w:cs="Times New Roman"/>
          <w:sz w:val="24"/>
          <w:szCs w:val="24"/>
        </w:rPr>
        <w:t xml:space="preserve"> </w:t>
      </w:r>
      <w:proofErr w:type="spellStart"/>
      <w:r w:rsidR="00A841F5">
        <w:rPr>
          <w:rFonts w:ascii="Times New Roman" w:hAnsi="Times New Roman" w:cs="Times New Roman"/>
          <w:sz w:val="24"/>
          <w:szCs w:val="24"/>
        </w:rPr>
        <w:t>tujuan</w:t>
      </w:r>
      <w:proofErr w:type="spellEnd"/>
      <w:r w:rsidR="00A841F5">
        <w:rPr>
          <w:rFonts w:ascii="Times New Roman" w:hAnsi="Times New Roman" w:cs="Times New Roman"/>
          <w:sz w:val="24"/>
          <w:szCs w:val="24"/>
        </w:rPr>
        <w:t xml:space="preserve"> </w:t>
      </w:r>
      <w:proofErr w:type="spellStart"/>
      <w:r w:rsidR="00A841F5">
        <w:rPr>
          <w:rFonts w:ascii="Times New Roman" w:hAnsi="Times New Roman" w:cs="Times New Roman"/>
          <w:sz w:val="24"/>
          <w:szCs w:val="24"/>
        </w:rPr>
        <w:t>dari</w:t>
      </w:r>
      <w:proofErr w:type="spellEnd"/>
      <w:r w:rsidR="00A841F5">
        <w:rPr>
          <w:rFonts w:ascii="Times New Roman" w:hAnsi="Times New Roman" w:cs="Times New Roman"/>
          <w:sz w:val="24"/>
          <w:szCs w:val="24"/>
        </w:rPr>
        <w:t xml:space="preserve"> </w:t>
      </w:r>
      <w:proofErr w:type="spellStart"/>
      <w:r w:rsidR="00A841F5">
        <w:rPr>
          <w:rFonts w:ascii="Times New Roman" w:hAnsi="Times New Roman" w:cs="Times New Roman"/>
          <w:sz w:val="24"/>
          <w:szCs w:val="24"/>
        </w:rPr>
        <w:t>perusahaan</w:t>
      </w:r>
      <w:proofErr w:type="spellEnd"/>
      <w:r w:rsidR="00A841F5">
        <w:rPr>
          <w:rFonts w:ascii="Times New Roman" w:hAnsi="Times New Roman" w:cs="Times New Roman"/>
          <w:sz w:val="24"/>
          <w:szCs w:val="24"/>
        </w:rPr>
        <w:t xml:space="preserve"> </w:t>
      </w:r>
      <w:proofErr w:type="spellStart"/>
      <w:r w:rsidR="00A841F5">
        <w:rPr>
          <w:rFonts w:ascii="Times New Roman" w:hAnsi="Times New Roman" w:cs="Times New Roman"/>
          <w:sz w:val="24"/>
          <w:szCs w:val="24"/>
        </w:rPr>
        <w:t>dengan</w:t>
      </w:r>
      <w:proofErr w:type="spellEnd"/>
      <w:r w:rsidR="00A841F5">
        <w:rPr>
          <w:rFonts w:ascii="Times New Roman" w:hAnsi="Times New Roman" w:cs="Times New Roman"/>
          <w:sz w:val="24"/>
          <w:szCs w:val="24"/>
        </w:rPr>
        <w:t xml:space="preserve"> </w:t>
      </w:r>
      <w:proofErr w:type="spellStart"/>
      <w:r w:rsidR="00A841F5">
        <w:rPr>
          <w:rFonts w:ascii="Times New Roman" w:hAnsi="Times New Roman" w:cs="Times New Roman"/>
          <w:sz w:val="24"/>
          <w:szCs w:val="24"/>
        </w:rPr>
        <w:t>keinginan</w:t>
      </w:r>
      <w:proofErr w:type="spellEnd"/>
      <w:r w:rsidR="00A841F5">
        <w:rPr>
          <w:rFonts w:ascii="Times New Roman" w:hAnsi="Times New Roman" w:cs="Times New Roman"/>
          <w:sz w:val="24"/>
          <w:szCs w:val="24"/>
        </w:rPr>
        <w:t xml:space="preserve"> </w:t>
      </w:r>
      <w:proofErr w:type="spellStart"/>
      <w:r w:rsidR="00A841F5">
        <w:rPr>
          <w:rFonts w:ascii="Times New Roman" w:hAnsi="Times New Roman" w:cs="Times New Roman"/>
          <w:sz w:val="24"/>
          <w:szCs w:val="24"/>
        </w:rPr>
        <w:t>konsumen</w:t>
      </w:r>
      <w:proofErr w:type="spellEnd"/>
      <w:r w:rsidR="004336DF">
        <w:rPr>
          <w:rFonts w:ascii="Times New Roman" w:hAnsi="Times New Roman" w:cs="Times New Roman"/>
          <w:sz w:val="24"/>
          <w:szCs w:val="24"/>
        </w:rPr>
        <w:t xml:space="preserve"> </w:t>
      </w:r>
      <w:r w:rsidR="00782576" w:rsidRPr="008279AB">
        <w:rPr>
          <w:rFonts w:ascii="Times New Roman" w:hAnsi="Times New Roman" w:cs="Times New Roman"/>
          <w:noProof/>
          <w:sz w:val="24"/>
          <w:szCs w:val="24"/>
        </w:rPr>
        <w:t>(</w:t>
      </w:r>
      <w:r w:rsidR="00782576">
        <w:rPr>
          <w:rFonts w:ascii="Times New Roman" w:hAnsi="Times New Roman" w:cs="Times New Roman"/>
          <w:noProof/>
          <w:sz w:val="24"/>
          <w:szCs w:val="24"/>
        </w:rPr>
        <w:t>Hamid &amp; Maarif</w:t>
      </w:r>
      <w:r w:rsidR="00782576" w:rsidRPr="008279AB">
        <w:rPr>
          <w:rFonts w:ascii="Times New Roman" w:hAnsi="Times New Roman" w:cs="Times New Roman"/>
          <w:noProof/>
          <w:sz w:val="24"/>
          <w:szCs w:val="24"/>
        </w:rPr>
        <w:t>, 20</w:t>
      </w:r>
      <w:r w:rsidR="00782576">
        <w:rPr>
          <w:rFonts w:ascii="Times New Roman" w:hAnsi="Times New Roman" w:cs="Times New Roman"/>
          <w:noProof/>
          <w:sz w:val="24"/>
          <w:szCs w:val="24"/>
        </w:rPr>
        <w:t>20</w:t>
      </w:r>
      <w:r w:rsidR="00782576" w:rsidRPr="008279AB">
        <w:rPr>
          <w:rFonts w:ascii="Times New Roman" w:hAnsi="Times New Roman" w:cs="Times New Roman"/>
          <w:noProof/>
          <w:sz w:val="24"/>
          <w:szCs w:val="24"/>
        </w:rPr>
        <w:t>:8</w:t>
      </w:r>
      <w:r w:rsidR="00782576">
        <w:rPr>
          <w:rFonts w:ascii="Times New Roman" w:hAnsi="Times New Roman" w:cs="Times New Roman"/>
          <w:noProof/>
          <w:sz w:val="24"/>
          <w:szCs w:val="24"/>
        </w:rPr>
        <w:t>4).</w:t>
      </w:r>
    </w:p>
    <w:p w14:paraId="77E28733" w14:textId="6122C270" w:rsidR="00921116" w:rsidRDefault="00580BDC" w:rsidP="004336DF">
      <w:pPr>
        <w:spacing w:after="0" w:line="480" w:lineRule="auto"/>
        <w:ind w:left="720" w:firstLine="720"/>
        <w:jc w:val="both"/>
        <w:rPr>
          <w:rFonts w:ascii="Times New Roman" w:hAnsi="Times New Roman"/>
          <w:sz w:val="24"/>
          <w:szCs w:val="24"/>
        </w:rPr>
      </w:pP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terhubung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instrumen-instrumen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w:t>
      </w:r>
      <w:r w:rsidR="00367EF5">
        <w:rPr>
          <w:rFonts w:ascii="Times New Roman" w:hAnsi="Times New Roman" w:cs="Times New Roman"/>
          <w:sz w:val="24"/>
          <w:szCs w:val="24"/>
        </w:rPr>
        <w: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Instrumen-instrumen</w:t>
      </w:r>
      <w:proofErr w:type="spellEnd"/>
      <w:r w:rsidR="00367EF5">
        <w:rPr>
          <w:rFonts w:ascii="Times New Roman" w:hAnsi="Times New Roman" w:cs="Times New Roman"/>
          <w:sz w:val="24"/>
          <w:szCs w:val="24"/>
        </w:rPr>
        <w:t xml:space="preserve"> </w:t>
      </w:r>
      <w:proofErr w:type="spellStart"/>
      <w:r w:rsidR="00367EF5">
        <w:rPr>
          <w:rFonts w:ascii="Times New Roman" w:hAnsi="Times New Roman" w:cs="Times New Roman"/>
          <w:sz w:val="24"/>
          <w:szCs w:val="24"/>
        </w:rPr>
        <w:t>tersebut</w:t>
      </w:r>
      <w:proofErr w:type="spellEnd"/>
      <w:r w:rsidR="00367EF5">
        <w:rPr>
          <w:rFonts w:ascii="Times New Roman" w:hAnsi="Times New Roman" w:cs="Times New Roman"/>
          <w:sz w:val="24"/>
          <w:szCs w:val="24"/>
        </w:rPr>
        <w:t xml:space="preserve"> </w:t>
      </w:r>
      <w:proofErr w:type="spellStart"/>
      <w:r w:rsidR="00367EF5">
        <w:rPr>
          <w:rFonts w:ascii="Times New Roman" w:hAnsi="Times New Roman" w:cs="Times New Roman"/>
          <w:sz w:val="24"/>
          <w:szCs w:val="24"/>
        </w:rPr>
        <w:t>dalam</w:t>
      </w:r>
      <w:proofErr w:type="spellEnd"/>
      <w:r w:rsidR="00367EF5">
        <w:rPr>
          <w:rFonts w:ascii="Times New Roman" w:hAnsi="Times New Roman" w:cs="Times New Roman"/>
          <w:sz w:val="24"/>
          <w:szCs w:val="24"/>
        </w:rPr>
        <w:t xml:space="preserve"> </w:t>
      </w:r>
      <w:proofErr w:type="spellStart"/>
      <w:r w:rsidR="00367EF5">
        <w:rPr>
          <w:rFonts w:ascii="Times New Roman" w:hAnsi="Times New Roman" w:cs="Times New Roman"/>
          <w:sz w:val="24"/>
          <w:szCs w:val="24"/>
        </w:rPr>
        <w:t>bidang</w:t>
      </w:r>
      <w:proofErr w:type="spellEnd"/>
      <w:r w:rsidR="00367EF5">
        <w:rPr>
          <w:rFonts w:ascii="Times New Roman" w:hAnsi="Times New Roman" w:cs="Times New Roman"/>
          <w:sz w:val="24"/>
          <w:szCs w:val="24"/>
        </w:rPr>
        <w:t xml:space="preserve"> </w:t>
      </w:r>
      <w:proofErr w:type="spellStart"/>
      <w:r w:rsidR="00367EF5">
        <w:rPr>
          <w:rFonts w:ascii="Times New Roman" w:hAnsi="Times New Roman" w:cs="Times New Roman"/>
          <w:sz w:val="24"/>
          <w:szCs w:val="24"/>
        </w:rPr>
        <w:t>pemasaran</w:t>
      </w:r>
      <w:proofErr w:type="spellEnd"/>
      <w:r w:rsidR="00367EF5">
        <w:rPr>
          <w:rFonts w:ascii="Times New Roman" w:hAnsi="Times New Roman" w:cs="Times New Roman"/>
          <w:sz w:val="24"/>
          <w:szCs w:val="24"/>
        </w:rPr>
        <w:t xml:space="preserve"> </w:t>
      </w:r>
      <w:proofErr w:type="spellStart"/>
      <w:r w:rsidR="00367EF5">
        <w:rPr>
          <w:rFonts w:ascii="Times New Roman" w:hAnsi="Times New Roman" w:cs="Times New Roman"/>
          <w:sz w:val="24"/>
          <w:szCs w:val="24"/>
        </w:rPr>
        <w:t>merupakan</w:t>
      </w:r>
      <w:proofErr w:type="spellEnd"/>
      <w:r w:rsidR="00367EF5">
        <w:rPr>
          <w:rFonts w:ascii="Times New Roman" w:hAnsi="Times New Roman" w:cs="Times New Roman"/>
          <w:sz w:val="24"/>
          <w:szCs w:val="24"/>
        </w:rPr>
        <w:t xml:space="preserve"> </w:t>
      </w:r>
      <w:proofErr w:type="spellStart"/>
      <w:r w:rsidR="00427EA2">
        <w:rPr>
          <w:rFonts w:ascii="Times New Roman" w:hAnsi="Times New Roman" w:cs="Times New Roman"/>
          <w:sz w:val="24"/>
          <w:szCs w:val="24"/>
        </w:rPr>
        <w:t>bauran</w:t>
      </w:r>
      <w:proofErr w:type="spellEnd"/>
      <w:r w:rsidR="00427EA2">
        <w:rPr>
          <w:rFonts w:ascii="Times New Roman" w:hAnsi="Times New Roman" w:cs="Times New Roman"/>
          <w:sz w:val="24"/>
          <w:szCs w:val="24"/>
        </w:rPr>
        <w:t xml:space="preserve"> </w:t>
      </w:r>
      <w:proofErr w:type="spellStart"/>
      <w:r w:rsidR="00427EA2">
        <w:rPr>
          <w:rFonts w:ascii="Times New Roman" w:hAnsi="Times New Roman" w:cs="Times New Roman"/>
          <w:sz w:val="24"/>
          <w:szCs w:val="24"/>
        </w:rPr>
        <w:t>promosi</w:t>
      </w:r>
      <w:proofErr w:type="spellEnd"/>
      <w:r w:rsidR="00427EA2">
        <w:rPr>
          <w:rFonts w:ascii="Times New Roman" w:hAnsi="Times New Roman" w:cs="Times New Roman"/>
          <w:sz w:val="24"/>
          <w:szCs w:val="24"/>
        </w:rPr>
        <w:t xml:space="preserve"> (</w:t>
      </w:r>
      <w:r w:rsidR="00367EF5" w:rsidRPr="00564A8A">
        <w:rPr>
          <w:rFonts w:ascii="Times New Roman" w:hAnsi="Times New Roman" w:cs="Times New Roman"/>
          <w:i/>
          <w:iCs/>
          <w:sz w:val="24"/>
          <w:szCs w:val="24"/>
        </w:rPr>
        <w:t>promotional mix</w:t>
      </w:r>
      <w:r w:rsidR="00427EA2">
        <w:rPr>
          <w:rFonts w:ascii="Times New Roman" w:hAnsi="Times New Roman" w:cs="Times New Roman"/>
          <w:i/>
          <w:iCs/>
          <w:sz w:val="24"/>
          <w:szCs w:val="24"/>
        </w:rPr>
        <w:t>)</w:t>
      </w:r>
      <w:r w:rsidR="00367EF5" w:rsidRPr="00564A8A">
        <w:rPr>
          <w:rFonts w:ascii="Times New Roman" w:hAnsi="Times New Roman" w:cs="Times New Roman"/>
          <w:i/>
          <w:iCs/>
          <w:sz w:val="24"/>
          <w:szCs w:val="24"/>
        </w:rPr>
        <w:t>.</w:t>
      </w:r>
      <w:r w:rsidR="00367EF5">
        <w:rPr>
          <w:rFonts w:ascii="Times New Roman" w:hAnsi="Times New Roman" w:cs="Times New Roman"/>
          <w:sz w:val="24"/>
          <w:szCs w:val="24"/>
        </w:rPr>
        <w:t xml:space="preserve"> </w:t>
      </w:r>
      <w:proofErr w:type="spellStart"/>
      <w:r w:rsidR="00367EF5">
        <w:rPr>
          <w:rFonts w:ascii="Times New Roman" w:hAnsi="Times New Roman" w:cs="Times New Roman"/>
          <w:sz w:val="24"/>
          <w:szCs w:val="24"/>
        </w:rPr>
        <w:t>Tujuan</w:t>
      </w:r>
      <w:proofErr w:type="spellEnd"/>
      <w:r w:rsidR="00367EF5">
        <w:rPr>
          <w:rFonts w:ascii="Times New Roman" w:hAnsi="Times New Roman" w:cs="Times New Roman"/>
          <w:sz w:val="24"/>
          <w:szCs w:val="24"/>
        </w:rPr>
        <w:t xml:space="preserve"> </w:t>
      </w:r>
      <w:proofErr w:type="spellStart"/>
      <w:r w:rsidR="00367EF5">
        <w:rPr>
          <w:rFonts w:ascii="Times New Roman" w:hAnsi="Times New Roman" w:cs="Times New Roman"/>
          <w:sz w:val="24"/>
          <w:szCs w:val="24"/>
        </w:rPr>
        <w:t>dari</w:t>
      </w:r>
      <w:proofErr w:type="spellEnd"/>
      <w:r w:rsidR="00367EF5">
        <w:rPr>
          <w:rFonts w:ascii="Times New Roman" w:hAnsi="Times New Roman" w:cs="Times New Roman"/>
          <w:sz w:val="24"/>
          <w:szCs w:val="24"/>
        </w:rPr>
        <w:t xml:space="preserve"> </w:t>
      </w:r>
      <w:proofErr w:type="spellStart"/>
      <w:r w:rsidR="00367EF5">
        <w:rPr>
          <w:rFonts w:ascii="Times New Roman" w:hAnsi="Times New Roman" w:cs="Times New Roman"/>
          <w:sz w:val="24"/>
          <w:szCs w:val="24"/>
        </w:rPr>
        <w:t>adanya</w:t>
      </w:r>
      <w:proofErr w:type="spellEnd"/>
      <w:r w:rsidR="00367EF5">
        <w:rPr>
          <w:rFonts w:ascii="Times New Roman" w:hAnsi="Times New Roman" w:cs="Times New Roman"/>
          <w:sz w:val="24"/>
          <w:szCs w:val="24"/>
        </w:rPr>
        <w:t xml:space="preserve"> </w:t>
      </w:r>
      <w:proofErr w:type="spellStart"/>
      <w:r w:rsidR="00367EF5">
        <w:rPr>
          <w:rFonts w:ascii="Times New Roman" w:hAnsi="Times New Roman" w:cs="Times New Roman"/>
          <w:sz w:val="24"/>
          <w:szCs w:val="24"/>
        </w:rPr>
        <w:t>bauran</w:t>
      </w:r>
      <w:proofErr w:type="spellEnd"/>
      <w:r w:rsidR="00367EF5">
        <w:rPr>
          <w:rFonts w:ascii="Times New Roman" w:hAnsi="Times New Roman" w:cs="Times New Roman"/>
          <w:sz w:val="24"/>
          <w:szCs w:val="24"/>
        </w:rPr>
        <w:t xml:space="preserve"> </w:t>
      </w:r>
      <w:proofErr w:type="spellStart"/>
      <w:r w:rsidR="00427EA2">
        <w:rPr>
          <w:rFonts w:ascii="Times New Roman" w:hAnsi="Times New Roman" w:cs="Times New Roman"/>
          <w:sz w:val="24"/>
          <w:szCs w:val="24"/>
        </w:rPr>
        <w:t>promosi</w:t>
      </w:r>
      <w:proofErr w:type="spellEnd"/>
      <w:r w:rsidR="00427EA2">
        <w:rPr>
          <w:rFonts w:ascii="Times New Roman" w:hAnsi="Times New Roman" w:cs="Times New Roman"/>
          <w:sz w:val="24"/>
          <w:szCs w:val="24"/>
        </w:rPr>
        <w:t xml:space="preserve"> </w:t>
      </w:r>
      <w:proofErr w:type="spellStart"/>
      <w:r w:rsidR="00367EF5">
        <w:rPr>
          <w:rFonts w:ascii="Times New Roman" w:hAnsi="Times New Roman" w:cs="Times New Roman"/>
          <w:sz w:val="24"/>
          <w:szCs w:val="24"/>
        </w:rPr>
        <w:t>yaitu</w:t>
      </w:r>
      <w:proofErr w:type="spellEnd"/>
      <w:r w:rsidR="00367EF5">
        <w:rPr>
          <w:rFonts w:ascii="Times New Roman" w:hAnsi="Times New Roman" w:cs="Times New Roman"/>
          <w:sz w:val="24"/>
          <w:szCs w:val="24"/>
        </w:rPr>
        <w:t xml:space="preserve"> </w:t>
      </w:r>
      <w:proofErr w:type="spellStart"/>
      <w:r w:rsidR="00367EF5">
        <w:rPr>
          <w:rFonts w:ascii="Times New Roman" w:hAnsi="Times New Roman" w:cs="Times New Roman"/>
          <w:sz w:val="24"/>
          <w:szCs w:val="24"/>
        </w:rPr>
        <w:t>untuk</w:t>
      </w:r>
      <w:proofErr w:type="spellEnd"/>
      <w:r w:rsidR="00367EF5">
        <w:rPr>
          <w:rFonts w:ascii="Times New Roman" w:hAnsi="Times New Roman" w:cs="Times New Roman"/>
          <w:sz w:val="24"/>
          <w:szCs w:val="24"/>
        </w:rPr>
        <w:t xml:space="preserve"> </w:t>
      </w:r>
      <w:proofErr w:type="spellStart"/>
      <w:r w:rsidR="00367EF5">
        <w:rPr>
          <w:rFonts w:ascii="Times New Roman" w:hAnsi="Times New Roman" w:cs="Times New Roman"/>
          <w:sz w:val="24"/>
          <w:szCs w:val="24"/>
        </w:rPr>
        <w:t>menyampaikan</w:t>
      </w:r>
      <w:proofErr w:type="spellEnd"/>
      <w:r w:rsidR="00367EF5">
        <w:rPr>
          <w:rFonts w:ascii="Times New Roman" w:hAnsi="Times New Roman" w:cs="Times New Roman"/>
          <w:sz w:val="24"/>
          <w:szCs w:val="24"/>
        </w:rPr>
        <w:t xml:space="preserve"> </w:t>
      </w:r>
      <w:proofErr w:type="spellStart"/>
      <w:r w:rsidR="00367EF5">
        <w:rPr>
          <w:rFonts w:ascii="Times New Roman" w:hAnsi="Times New Roman" w:cs="Times New Roman"/>
          <w:sz w:val="24"/>
          <w:szCs w:val="24"/>
        </w:rPr>
        <w:t>sebuah</w:t>
      </w:r>
      <w:proofErr w:type="spellEnd"/>
      <w:r w:rsidR="00367EF5">
        <w:rPr>
          <w:rFonts w:ascii="Times New Roman" w:hAnsi="Times New Roman" w:cs="Times New Roman"/>
          <w:sz w:val="24"/>
          <w:szCs w:val="24"/>
        </w:rPr>
        <w:t xml:space="preserve"> </w:t>
      </w:r>
      <w:proofErr w:type="spellStart"/>
      <w:r w:rsidR="00367EF5">
        <w:rPr>
          <w:rFonts w:ascii="Times New Roman" w:hAnsi="Times New Roman" w:cs="Times New Roman"/>
          <w:sz w:val="24"/>
          <w:szCs w:val="24"/>
        </w:rPr>
        <w:t>informasi</w:t>
      </w:r>
      <w:proofErr w:type="spellEnd"/>
      <w:r w:rsidR="00367EF5">
        <w:rPr>
          <w:rFonts w:ascii="Times New Roman" w:hAnsi="Times New Roman" w:cs="Times New Roman"/>
          <w:sz w:val="24"/>
          <w:szCs w:val="24"/>
        </w:rPr>
        <w:t xml:space="preserve"> dan </w:t>
      </w:r>
      <w:proofErr w:type="spellStart"/>
      <w:r w:rsidR="00367EF5">
        <w:rPr>
          <w:rFonts w:ascii="Times New Roman" w:hAnsi="Times New Roman" w:cs="Times New Roman"/>
          <w:sz w:val="24"/>
          <w:szCs w:val="24"/>
        </w:rPr>
        <w:t>mempengaruhi</w:t>
      </w:r>
      <w:proofErr w:type="spellEnd"/>
      <w:r w:rsidR="00367EF5">
        <w:rPr>
          <w:rFonts w:ascii="Times New Roman" w:hAnsi="Times New Roman" w:cs="Times New Roman"/>
          <w:sz w:val="24"/>
          <w:szCs w:val="24"/>
        </w:rPr>
        <w:t xml:space="preserve"> </w:t>
      </w:r>
      <w:proofErr w:type="spellStart"/>
      <w:r w:rsidR="00367EF5">
        <w:rPr>
          <w:rFonts w:ascii="Times New Roman" w:hAnsi="Times New Roman" w:cs="Times New Roman"/>
          <w:sz w:val="24"/>
          <w:szCs w:val="24"/>
        </w:rPr>
        <w:t>konsumen</w:t>
      </w:r>
      <w:proofErr w:type="spellEnd"/>
      <w:r w:rsidR="00367EF5">
        <w:rPr>
          <w:rFonts w:ascii="Times New Roman" w:hAnsi="Times New Roman" w:cs="Times New Roman"/>
          <w:sz w:val="24"/>
          <w:szCs w:val="24"/>
        </w:rPr>
        <w:t xml:space="preserve"> </w:t>
      </w:r>
      <w:proofErr w:type="spellStart"/>
      <w:r w:rsidR="00367EF5">
        <w:rPr>
          <w:rFonts w:ascii="Times New Roman" w:hAnsi="Times New Roman" w:cs="Times New Roman"/>
          <w:sz w:val="24"/>
          <w:szCs w:val="24"/>
        </w:rPr>
        <w:t>serta</w:t>
      </w:r>
      <w:proofErr w:type="spellEnd"/>
      <w:r w:rsidR="00367EF5">
        <w:rPr>
          <w:rFonts w:ascii="Times New Roman" w:hAnsi="Times New Roman" w:cs="Times New Roman"/>
          <w:sz w:val="24"/>
          <w:szCs w:val="24"/>
        </w:rPr>
        <w:t xml:space="preserve"> </w:t>
      </w:r>
      <w:proofErr w:type="spellStart"/>
      <w:r w:rsidR="00367EF5">
        <w:rPr>
          <w:rFonts w:ascii="Times New Roman" w:hAnsi="Times New Roman" w:cs="Times New Roman"/>
          <w:sz w:val="24"/>
          <w:szCs w:val="24"/>
        </w:rPr>
        <w:t>calon</w:t>
      </w:r>
      <w:proofErr w:type="spellEnd"/>
      <w:r w:rsidR="00367EF5">
        <w:rPr>
          <w:rFonts w:ascii="Times New Roman" w:hAnsi="Times New Roman" w:cs="Times New Roman"/>
          <w:sz w:val="24"/>
          <w:szCs w:val="24"/>
        </w:rPr>
        <w:t xml:space="preserve"> </w:t>
      </w:r>
      <w:proofErr w:type="spellStart"/>
      <w:r w:rsidR="00367EF5">
        <w:rPr>
          <w:rFonts w:ascii="Times New Roman" w:hAnsi="Times New Roman" w:cs="Times New Roman"/>
          <w:sz w:val="24"/>
          <w:szCs w:val="24"/>
        </w:rPr>
        <w:t>konsumen</w:t>
      </w:r>
      <w:proofErr w:type="spellEnd"/>
      <w:r w:rsidR="00367EF5">
        <w:rPr>
          <w:rFonts w:ascii="Times New Roman" w:hAnsi="Times New Roman" w:cs="Times New Roman"/>
          <w:sz w:val="24"/>
          <w:szCs w:val="24"/>
        </w:rPr>
        <w:t xml:space="preserve"> yang </w:t>
      </w:r>
      <w:proofErr w:type="spellStart"/>
      <w:r w:rsidR="00367EF5">
        <w:rPr>
          <w:rFonts w:ascii="Times New Roman" w:hAnsi="Times New Roman" w:cs="Times New Roman"/>
          <w:sz w:val="24"/>
          <w:szCs w:val="24"/>
        </w:rPr>
        <w:t>memiliki</w:t>
      </w:r>
      <w:proofErr w:type="spellEnd"/>
      <w:r w:rsidR="00367EF5">
        <w:rPr>
          <w:rFonts w:ascii="Times New Roman" w:hAnsi="Times New Roman" w:cs="Times New Roman"/>
          <w:sz w:val="24"/>
          <w:szCs w:val="24"/>
        </w:rPr>
        <w:t xml:space="preserve"> </w:t>
      </w:r>
      <w:proofErr w:type="spellStart"/>
      <w:r w:rsidR="00367EF5">
        <w:rPr>
          <w:rFonts w:ascii="Times New Roman" w:hAnsi="Times New Roman" w:cs="Times New Roman"/>
          <w:sz w:val="24"/>
          <w:szCs w:val="24"/>
        </w:rPr>
        <w:t>pontensi</w:t>
      </w:r>
      <w:proofErr w:type="spellEnd"/>
      <w:r w:rsidR="00367EF5">
        <w:rPr>
          <w:rFonts w:ascii="Times New Roman" w:hAnsi="Times New Roman" w:cs="Times New Roman"/>
          <w:sz w:val="24"/>
          <w:szCs w:val="24"/>
        </w:rPr>
        <w:t xml:space="preserve"> </w:t>
      </w:r>
      <w:proofErr w:type="spellStart"/>
      <w:r w:rsidR="00367EF5">
        <w:rPr>
          <w:rFonts w:ascii="Times New Roman" w:hAnsi="Times New Roman" w:cs="Times New Roman"/>
          <w:sz w:val="24"/>
          <w:szCs w:val="24"/>
        </w:rPr>
        <w:t>terhadap</w:t>
      </w:r>
      <w:proofErr w:type="spellEnd"/>
      <w:r w:rsidR="00367EF5">
        <w:rPr>
          <w:rFonts w:ascii="Times New Roman" w:hAnsi="Times New Roman" w:cs="Times New Roman"/>
          <w:sz w:val="24"/>
          <w:szCs w:val="24"/>
        </w:rPr>
        <w:t xml:space="preserve"> </w:t>
      </w:r>
      <w:proofErr w:type="spellStart"/>
      <w:r w:rsidR="00367EF5">
        <w:rPr>
          <w:rFonts w:ascii="Times New Roman" w:hAnsi="Times New Roman" w:cs="Times New Roman"/>
          <w:sz w:val="24"/>
          <w:szCs w:val="24"/>
        </w:rPr>
        <w:t>perusahaan</w:t>
      </w:r>
      <w:proofErr w:type="spellEnd"/>
      <w:r w:rsidR="00367EF5">
        <w:rPr>
          <w:rFonts w:ascii="Times New Roman" w:hAnsi="Times New Roman" w:cs="Times New Roman"/>
          <w:sz w:val="24"/>
          <w:szCs w:val="24"/>
        </w:rPr>
        <w:t xml:space="preserve"> </w:t>
      </w:r>
      <w:proofErr w:type="spellStart"/>
      <w:r w:rsidR="00367EF5">
        <w:rPr>
          <w:rFonts w:ascii="Times New Roman" w:hAnsi="Times New Roman" w:cs="Times New Roman"/>
          <w:sz w:val="24"/>
          <w:szCs w:val="24"/>
        </w:rPr>
        <w:t>terkait</w:t>
      </w:r>
      <w:proofErr w:type="spellEnd"/>
      <w:r w:rsidR="00367EF5">
        <w:rPr>
          <w:rFonts w:ascii="Times New Roman" w:hAnsi="Times New Roman" w:cs="Times New Roman"/>
          <w:sz w:val="24"/>
          <w:szCs w:val="24"/>
        </w:rPr>
        <w:t xml:space="preserve"> </w:t>
      </w:r>
      <w:proofErr w:type="spellStart"/>
      <w:r w:rsidR="00367EF5">
        <w:rPr>
          <w:rFonts w:ascii="Times New Roman" w:hAnsi="Times New Roman" w:cs="Times New Roman"/>
          <w:sz w:val="24"/>
          <w:szCs w:val="24"/>
        </w:rPr>
        <w:t>manfaat</w:t>
      </w:r>
      <w:proofErr w:type="spellEnd"/>
      <w:r w:rsidR="00367EF5">
        <w:rPr>
          <w:rFonts w:ascii="Times New Roman" w:hAnsi="Times New Roman" w:cs="Times New Roman"/>
          <w:sz w:val="24"/>
          <w:szCs w:val="24"/>
        </w:rPr>
        <w:t xml:space="preserve"> </w:t>
      </w:r>
      <w:proofErr w:type="spellStart"/>
      <w:r w:rsidR="001A0536">
        <w:rPr>
          <w:rFonts w:ascii="Times New Roman" w:hAnsi="Times New Roman" w:cs="Times New Roman"/>
          <w:sz w:val="24"/>
          <w:szCs w:val="24"/>
        </w:rPr>
        <w:t>dari</w:t>
      </w:r>
      <w:proofErr w:type="spellEnd"/>
      <w:r w:rsidR="001A0536">
        <w:rPr>
          <w:rFonts w:ascii="Times New Roman" w:hAnsi="Times New Roman" w:cs="Times New Roman"/>
          <w:sz w:val="24"/>
          <w:szCs w:val="24"/>
        </w:rPr>
        <w:t xml:space="preserve"> </w:t>
      </w:r>
      <w:proofErr w:type="spellStart"/>
      <w:r w:rsidR="001A0536">
        <w:rPr>
          <w:rFonts w:ascii="Times New Roman" w:hAnsi="Times New Roman" w:cs="Times New Roman"/>
          <w:sz w:val="24"/>
          <w:szCs w:val="24"/>
        </w:rPr>
        <w:t>suatu</w:t>
      </w:r>
      <w:proofErr w:type="spellEnd"/>
      <w:r w:rsidR="001A0536">
        <w:rPr>
          <w:rFonts w:ascii="Times New Roman" w:hAnsi="Times New Roman" w:cs="Times New Roman"/>
          <w:sz w:val="24"/>
          <w:szCs w:val="24"/>
        </w:rPr>
        <w:t xml:space="preserve"> </w:t>
      </w:r>
      <w:proofErr w:type="spellStart"/>
      <w:r w:rsidR="001A0536">
        <w:rPr>
          <w:rFonts w:ascii="Times New Roman" w:hAnsi="Times New Roman" w:cs="Times New Roman"/>
          <w:sz w:val="24"/>
          <w:szCs w:val="24"/>
        </w:rPr>
        <w:t>produk</w:t>
      </w:r>
      <w:proofErr w:type="spellEnd"/>
      <w:r w:rsidR="001A0536">
        <w:rPr>
          <w:rFonts w:ascii="Times New Roman" w:hAnsi="Times New Roman" w:cs="Times New Roman"/>
          <w:sz w:val="24"/>
          <w:szCs w:val="24"/>
        </w:rPr>
        <w:t xml:space="preserve"> yang </w:t>
      </w:r>
      <w:proofErr w:type="spellStart"/>
      <w:r w:rsidR="001A0536">
        <w:rPr>
          <w:rFonts w:ascii="Times New Roman" w:hAnsi="Times New Roman" w:cs="Times New Roman"/>
          <w:sz w:val="24"/>
          <w:szCs w:val="24"/>
        </w:rPr>
        <w:t>ditawarkan</w:t>
      </w:r>
      <w:proofErr w:type="spellEnd"/>
      <w:r w:rsidR="001A0536">
        <w:rPr>
          <w:rFonts w:ascii="Times New Roman" w:hAnsi="Times New Roman" w:cs="Times New Roman"/>
          <w:sz w:val="24"/>
          <w:szCs w:val="24"/>
        </w:rPr>
        <w:t xml:space="preserve"> </w:t>
      </w:r>
      <w:proofErr w:type="spellStart"/>
      <w:r w:rsidR="001A0536">
        <w:rPr>
          <w:rFonts w:ascii="Times New Roman" w:hAnsi="Times New Roman" w:cs="Times New Roman"/>
          <w:sz w:val="24"/>
          <w:szCs w:val="24"/>
        </w:rPr>
        <w:t>ataupun</w:t>
      </w:r>
      <w:proofErr w:type="spellEnd"/>
      <w:r w:rsidR="001A0536">
        <w:rPr>
          <w:rFonts w:ascii="Times New Roman" w:hAnsi="Times New Roman" w:cs="Times New Roman"/>
          <w:sz w:val="24"/>
          <w:szCs w:val="24"/>
        </w:rPr>
        <w:t xml:space="preserve"> </w:t>
      </w:r>
      <w:proofErr w:type="spellStart"/>
      <w:r w:rsidR="001A0536">
        <w:rPr>
          <w:rFonts w:ascii="Times New Roman" w:hAnsi="Times New Roman" w:cs="Times New Roman"/>
          <w:sz w:val="24"/>
          <w:szCs w:val="24"/>
        </w:rPr>
        <w:t>servis</w:t>
      </w:r>
      <w:proofErr w:type="spellEnd"/>
      <w:r w:rsidR="001A0536">
        <w:rPr>
          <w:rFonts w:ascii="Times New Roman" w:hAnsi="Times New Roman" w:cs="Times New Roman"/>
          <w:sz w:val="24"/>
          <w:szCs w:val="24"/>
        </w:rPr>
        <w:t xml:space="preserve"> </w:t>
      </w:r>
      <w:proofErr w:type="spellStart"/>
      <w:r w:rsidR="001A0536">
        <w:rPr>
          <w:rFonts w:ascii="Times New Roman" w:hAnsi="Times New Roman" w:cs="Times New Roman"/>
          <w:sz w:val="24"/>
          <w:szCs w:val="24"/>
        </w:rPr>
        <w:t>dari</w:t>
      </w:r>
      <w:proofErr w:type="spellEnd"/>
      <w:r w:rsidR="001A0536">
        <w:rPr>
          <w:rFonts w:ascii="Times New Roman" w:hAnsi="Times New Roman" w:cs="Times New Roman"/>
          <w:sz w:val="24"/>
          <w:szCs w:val="24"/>
        </w:rPr>
        <w:t xml:space="preserve"> </w:t>
      </w:r>
      <w:proofErr w:type="spellStart"/>
      <w:r w:rsidR="001A0536">
        <w:rPr>
          <w:rFonts w:ascii="Times New Roman" w:hAnsi="Times New Roman" w:cs="Times New Roman"/>
          <w:sz w:val="24"/>
          <w:szCs w:val="24"/>
        </w:rPr>
        <w:t>perusahaan</w:t>
      </w:r>
      <w:proofErr w:type="spellEnd"/>
      <w:r w:rsidR="00427EA2">
        <w:rPr>
          <w:rFonts w:ascii="Times New Roman" w:hAnsi="Times New Roman" w:cs="Times New Roman"/>
          <w:sz w:val="24"/>
          <w:szCs w:val="24"/>
        </w:rPr>
        <w:t xml:space="preserve"> </w:t>
      </w:r>
      <w:r w:rsidR="00427EA2">
        <w:rPr>
          <w:rFonts w:ascii="Times New Roman" w:hAnsi="Times New Roman" w:cs="Times New Roman"/>
          <w:sz w:val="24"/>
          <w:szCs w:val="24"/>
        </w:rPr>
        <w:fldChar w:fldCharType="begin" w:fldLock="1"/>
      </w:r>
      <w:r w:rsidR="00427EA2">
        <w:rPr>
          <w:rFonts w:ascii="Times New Roman" w:hAnsi="Times New Roman" w:cs="Times New Roman"/>
          <w:sz w:val="24"/>
          <w:szCs w:val="24"/>
        </w:rPr>
        <w:instrText>ADDIN CSL_CITATION {"citationItems":[{"id":"ITEM-1","itemData":{"author":[{"dropping-particle":"","family":"Budiati","given":"Penta Lestarini","non-dropping-particle":"","parse-names":false,"suffix":""},{"dropping-particle":"","family":"Akhiria","given":"Talita","non-dropping-particle":"","parse-names":false,"suffix":""}],"container-title":"DINAMIKA EKONOMI Jurnal Ekonomi dan Bisnis","id":"ITEM-1","issue":"1","issued":{"date-parts":[["2021"]]},"page":"160-177","title":"PENGARUH STRATEGI BAURAN PROMOSI TERHADAP VOLUME PENJUALAN JASA KONVEKSI PADA CV ANUGERAH SANDANG ABADI BANJARMASIN","type":"article-journal","volume":"14"},"suffix":":163","uris":["http://www.mendeley.com/documents/?uuid=f640f6bc-b0ab-41b6-86cb-f556eafd6e93"]}],"mendeley":{"formattedCitation":"(Budiati &amp; Akhiria, 2021:163)","plainTextFormattedCitation":"(Budiati &amp; Akhiria, 2021:163)","previouslyFormattedCitation":"(Budiati &amp; Akhiria, 2021:)"},"properties":{"noteIndex":0},"schema":"https://github.com/citation-style-language/schema/raw/master/csl-citation.json"}</w:instrText>
      </w:r>
      <w:r w:rsidR="00427EA2">
        <w:rPr>
          <w:rFonts w:ascii="Times New Roman" w:hAnsi="Times New Roman" w:cs="Times New Roman"/>
          <w:sz w:val="24"/>
          <w:szCs w:val="24"/>
        </w:rPr>
        <w:fldChar w:fldCharType="separate"/>
      </w:r>
      <w:r w:rsidR="00427EA2" w:rsidRPr="00427EA2">
        <w:rPr>
          <w:rFonts w:ascii="Times New Roman" w:hAnsi="Times New Roman" w:cs="Times New Roman"/>
          <w:noProof/>
          <w:sz w:val="24"/>
          <w:szCs w:val="24"/>
        </w:rPr>
        <w:t>(Budiati &amp; Akhiria, 2021:163)</w:t>
      </w:r>
      <w:r w:rsidR="00427EA2">
        <w:rPr>
          <w:rFonts w:ascii="Times New Roman" w:hAnsi="Times New Roman" w:cs="Times New Roman"/>
          <w:sz w:val="24"/>
          <w:szCs w:val="24"/>
        </w:rPr>
        <w:fldChar w:fldCharType="end"/>
      </w:r>
      <w:r w:rsidR="001A0536">
        <w:rPr>
          <w:rFonts w:ascii="Times New Roman" w:hAnsi="Times New Roman" w:cs="Times New Roman"/>
          <w:sz w:val="24"/>
          <w:szCs w:val="24"/>
        </w:rPr>
        <w:t>.</w:t>
      </w:r>
      <w:r w:rsidR="00921116">
        <w:rPr>
          <w:rFonts w:ascii="Times New Roman" w:hAnsi="Times New Roman"/>
          <w:sz w:val="24"/>
          <w:szCs w:val="24"/>
        </w:rPr>
        <w:tab/>
      </w:r>
    </w:p>
    <w:p w14:paraId="0F6CBE84" w14:textId="28B06F6D" w:rsidR="00921116" w:rsidRDefault="00CF1C61" w:rsidP="008F3186">
      <w:pPr>
        <w:spacing w:after="0" w:line="480" w:lineRule="auto"/>
        <w:ind w:left="720" w:firstLine="720"/>
        <w:jc w:val="both"/>
        <w:rPr>
          <w:rFonts w:ascii="Times New Roman" w:hAnsi="Times New Roman" w:cs="Times New Roman"/>
          <w:sz w:val="24"/>
          <w:szCs w:val="24"/>
        </w:rPr>
      </w:pPr>
      <w:proofErr w:type="spellStart"/>
      <w:r w:rsidRPr="00921116">
        <w:rPr>
          <w:rFonts w:ascii="Times New Roman" w:hAnsi="Times New Roman" w:cs="Times New Roman"/>
          <w:sz w:val="24"/>
          <w:szCs w:val="24"/>
        </w:rPr>
        <w:t>Menurut</w:t>
      </w:r>
      <w:proofErr w:type="spellEnd"/>
      <w:r w:rsidRPr="00921116">
        <w:rPr>
          <w:rFonts w:ascii="Times New Roman" w:hAnsi="Times New Roman" w:cs="Times New Roman"/>
          <w:sz w:val="24"/>
          <w:szCs w:val="24"/>
        </w:rPr>
        <w:t xml:space="preserve"> Kotler dan </w:t>
      </w:r>
      <w:proofErr w:type="spellStart"/>
      <w:r w:rsidRPr="00921116">
        <w:rPr>
          <w:rFonts w:ascii="Times New Roman" w:hAnsi="Times New Roman" w:cs="Times New Roman"/>
          <w:sz w:val="24"/>
          <w:szCs w:val="24"/>
        </w:rPr>
        <w:t>Amstrong</w:t>
      </w:r>
      <w:proofErr w:type="spellEnd"/>
      <w:r w:rsidRPr="00921116">
        <w:rPr>
          <w:rFonts w:ascii="Times New Roman" w:hAnsi="Times New Roman" w:cs="Times New Roman"/>
          <w:sz w:val="24"/>
          <w:szCs w:val="24"/>
        </w:rPr>
        <w:t xml:space="preserve"> </w:t>
      </w:r>
      <w:proofErr w:type="spellStart"/>
      <w:r w:rsidRPr="00921116">
        <w:rPr>
          <w:rFonts w:ascii="Times New Roman" w:hAnsi="Times New Roman" w:cs="Times New Roman"/>
          <w:sz w:val="24"/>
          <w:szCs w:val="24"/>
        </w:rPr>
        <w:t>dalam</w:t>
      </w:r>
      <w:proofErr w:type="spellEnd"/>
      <w:r w:rsidRPr="00921116">
        <w:rPr>
          <w:rFonts w:ascii="Times New Roman" w:hAnsi="Times New Roman" w:cs="Times New Roman"/>
          <w:sz w:val="24"/>
          <w:szCs w:val="24"/>
        </w:rPr>
        <w:t xml:space="preserve"> </w:t>
      </w:r>
      <w:r w:rsidR="00921116">
        <w:rPr>
          <w:rFonts w:ascii="Times New Roman" w:hAnsi="Times New Roman" w:cs="Times New Roman"/>
          <w:sz w:val="24"/>
          <w:szCs w:val="24"/>
        </w:rPr>
        <w:fldChar w:fldCharType="begin" w:fldLock="1"/>
      </w:r>
      <w:r w:rsidR="001B5F41">
        <w:rPr>
          <w:rFonts w:ascii="Times New Roman" w:hAnsi="Times New Roman" w:cs="Times New Roman"/>
          <w:sz w:val="24"/>
          <w:szCs w:val="24"/>
        </w:rPr>
        <w:instrText>ADDIN CSL_CITATION {"citationItems":[{"id":"ITEM-1","itemData":{"DOI":"10.33005/mebis.v5i2.143","ISSN":"2528-2433","abstract":"In 2014 Indonesia has some young leaders who are well-known as a businessman in the field of e-commerce on the scope of South-East Asia. Therefore, this study aims to Determine the marketing communication strategy of e-commerce in using social networking sites namely Facebook, but anyway the government did not have any collection of data about e-commerce activities.\r Data source in this study is as much as three informants from community members who use Facebook doing e-commerce for selling sports equipment. The data analysis technique used is the depth interview.\r The Results Showed that E-commerce in Facebook classified to direct the marketing communications mix Showed Because this study informants that use only the medium of Facebook to promote Reviews their e-commerce activity. E-commerce activities are performed as informants Also inspired by other friends who has already doing e-commerce there. The success of the predecessor as well as has motivated them to Participate in implementing e-commerce activities.\r  ","author":[{"dropping-particle":"","family":"Juwito","given":"Juwito","non-dropping-particle":"","parse-names":false,"suffix":""},{"dropping-particle":"","family":"Zuhri","given":"Saifuddin","non-dropping-particle":"","parse-names":false,"suffix":""}],"container-title":"Jurnal MEBIS (Manajemen dan Bisnis)","id":"ITEM-1","issue":"2","issued":{"date-parts":[["2021"]]},"page":"151-163","title":"STRATEGI KOMUNIKASI PEMASARAN JEJARING SOSIAL FACEBOOK SEBAGAI MEDIA E-COMMERCE PADA MASYARAKAT SURABAYA (Studi Deskriptif-Kualitatif Pada Produk Peralatan Olahraga)","type":"article-journal","volume":"5"},"uris":["http://www.mendeley.com/documents/?uuid=ffe77f86-21b4-4858-96d1-93b0cd3e9c0b"]}],"mendeley":{"formattedCitation":"(Juwito &amp; Zuhri, 2021)","plainTextFormattedCitation":"(Juwito &amp; Zuhri, 2021)","previouslyFormattedCitation":"(Juwito &amp; Zuhri, 2021)"},"properties":{"noteIndex":0},"schema":"https://github.com/citation-style-language/schema/raw/master/csl-citation.json"}</w:instrText>
      </w:r>
      <w:r w:rsidR="00921116">
        <w:rPr>
          <w:rFonts w:ascii="Times New Roman" w:hAnsi="Times New Roman" w:cs="Times New Roman"/>
          <w:sz w:val="24"/>
          <w:szCs w:val="24"/>
        </w:rPr>
        <w:fldChar w:fldCharType="separate"/>
      </w:r>
      <w:r w:rsidR="00921116" w:rsidRPr="00921116">
        <w:rPr>
          <w:rFonts w:ascii="Times New Roman" w:hAnsi="Times New Roman" w:cs="Times New Roman"/>
          <w:noProof/>
          <w:sz w:val="24"/>
          <w:szCs w:val="24"/>
        </w:rPr>
        <w:t>(Juwito &amp; Zuhri, 2021)</w:t>
      </w:r>
      <w:r w:rsidR="00921116">
        <w:rPr>
          <w:rFonts w:ascii="Times New Roman" w:hAnsi="Times New Roman" w:cs="Times New Roman"/>
          <w:sz w:val="24"/>
          <w:szCs w:val="24"/>
        </w:rPr>
        <w:fldChar w:fldCharType="end"/>
      </w:r>
      <w:r w:rsidRPr="00CF1C61">
        <w:rPr>
          <w:rFonts w:ascii="Times New Roman" w:hAnsi="Times New Roman" w:cs="Times New Roman"/>
          <w:sz w:val="24"/>
          <w:szCs w:val="24"/>
        </w:rPr>
        <w:t xml:space="preserve">, </w:t>
      </w:r>
      <w:proofErr w:type="spellStart"/>
      <w:r w:rsidRPr="00CF1C61">
        <w:rPr>
          <w:rFonts w:ascii="Times New Roman" w:hAnsi="Times New Roman" w:cs="Times New Roman"/>
          <w:sz w:val="24"/>
          <w:szCs w:val="24"/>
        </w:rPr>
        <w:t>terdapat</w:t>
      </w:r>
      <w:proofErr w:type="spellEnd"/>
      <w:r w:rsidRPr="00CF1C61">
        <w:rPr>
          <w:rFonts w:ascii="Times New Roman" w:hAnsi="Times New Roman" w:cs="Times New Roman"/>
          <w:sz w:val="24"/>
          <w:szCs w:val="24"/>
        </w:rPr>
        <w:t xml:space="preserve"> 5 </w:t>
      </w:r>
      <w:proofErr w:type="spellStart"/>
      <w:r w:rsidRPr="00CF1C61">
        <w:rPr>
          <w:rFonts w:ascii="Times New Roman" w:hAnsi="Times New Roman" w:cs="Times New Roman"/>
          <w:sz w:val="24"/>
          <w:szCs w:val="24"/>
        </w:rPr>
        <w:t>bauran</w:t>
      </w:r>
      <w:proofErr w:type="spellEnd"/>
      <w:r w:rsidRPr="00CF1C61">
        <w:rPr>
          <w:rFonts w:ascii="Times New Roman" w:hAnsi="Times New Roman" w:cs="Times New Roman"/>
          <w:sz w:val="24"/>
          <w:szCs w:val="24"/>
        </w:rPr>
        <w:t xml:space="preserve"> </w:t>
      </w:r>
      <w:proofErr w:type="spellStart"/>
      <w:r w:rsidRPr="00CF1C61">
        <w:rPr>
          <w:rFonts w:ascii="Times New Roman" w:hAnsi="Times New Roman" w:cs="Times New Roman"/>
          <w:sz w:val="24"/>
          <w:szCs w:val="24"/>
        </w:rPr>
        <w:t>komunikasi</w:t>
      </w:r>
      <w:proofErr w:type="spellEnd"/>
      <w:r w:rsidRPr="00CF1C61">
        <w:rPr>
          <w:rFonts w:ascii="Times New Roman" w:hAnsi="Times New Roman" w:cs="Times New Roman"/>
          <w:sz w:val="24"/>
          <w:szCs w:val="24"/>
        </w:rPr>
        <w:t xml:space="preserve"> </w:t>
      </w:r>
      <w:proofErr w:type="spellStart"/>
      <w:r w:rsidRPr="00CF1C61">
        <w:rPr>
          <w:rFonts w:ascii="Times New Roman" w:hAnsi="Times New Roman" w:cs="Times New Roman"/>
          <w:sz w:val="24"/>
          <w:szCs w:val="24"/>
        </w:rPr>
        <w:t>pemasaran</w:t>
      </w:r>
      <w:proofErr w:type="spellEnd"/>
      <w:r w:rsidRPr="00CF1C61">
        <w:rPr>
          <w:rFonts w:ascii="Times New Roman" w:hAnsi="Times New Roman" w:cs="Times New Roman"/>
          <w:sz w:val="24"/>
          <w:szCs w:val="24"/>
        </w:rPr>
        <w:t xml:space="preserve"> </w:t>
      </w:r>
      <w:proofErr w:type="spellStart"/>
      <w:r w:rsidRPr="00CF1C61">
        <w:rPr>
          <w:rFonts w:ascii="Times New Roman" w:hAnsi="Times New Roman" w:cs="Times New Roman"/>
          <w:sz w:val="24"/>
          <w:szCs w:val="24"/>
        </w:rPr>
        <w:t>ialah</w:t>
      </w:r>
      <w:proofErr w:type="spellEnd"/>
      <w:r w:rsidRPr="00CF1C61">
        <w:rPr>
          <w:rFonts w:ascii="Times New Roman" w:hAnsi="Times New Roman" w:cs="Times New Roman"/>
          <w:sz w:val="24"/>
          <w:szCs w:val="24"/>
        </w:rPr>
        <w:t xml:space="preserve"> </w:t>
      </w:r>
      <w:r w:rsidRPr="00CF1C61">
        <w:rPr>
          <w:rFonts w:ascii="Times New Roman" w:hAnsi="Times New Roman" w:cs="Times New Roman"/>
          <w:i/>
          <w:iCs/>
          <w:sz w:val="24"/>
          <w:szCs w:val="24"/>
        </w:rPr>
        <w:t>Advertising, Sales Promotion, Public Relation, Personal Selling</w:t>
      </w:r>
      <w:r>
        <w:rPr>
          <w:rFonts w:ascii="Times New Roman" w:hAnsi="Times New Roman" w:cs="Times New Roman"/>
          <w:i/>
          <w:iCs/>
          <w:sz w:val="24"/>
          <w:szCs w:val="24"/>
        </w:rPr>
        <w:t>,</w:t>
      </w:r>
      <w:r w:rsidRPr="00CF1C61">
        <w:rPr>
          <w:rFonts w:ascii="Times New Roman" w:hAnsi="Times New Roman" w:cs="Times New Roman"/>
          <w:i/>
          <w:iCs/>
          <w:sz w:val="24"/>
          <w:szCs w:val="24"/>
        </w:rPr>
        <w:t xml:space="preserve"> </w:t>
      </w:r>
      <w:proofErr w:type="spellStart"/>
      <w:r w:rsidRPr="00CF1C61">
        <w:rPr>
          <w:rFonts w:ascii="Times New Roman" w:hAnsi="Times New Roman" w:cs="Times New Roman"/>
          <w:sz w:val="24"/>
          <w:szCs w:val="24"/>
        </w:rPr>
        <w:t>serta</w:t>
      </w:r>
      <w:proofErr w:type="spellEnd"/>
      <w:r w:rsidRPr="00CF1C61">
        <w:rPr>
          <w:rFonts w:ascii="Times New Roman" w:hAnsi="Times New Roman" w:cs="Times New Roman"/>
          <w:sz w:val="24"/>
          <w:szCs w:val="24"/>
        </w:rPr>
        <w:t xml:space="preserve"> </w:t>
      </w:r>
      <w:r w:rsidRPr="00CF1C61">
        <w:rPr>
          <w:rFonts w:ascii="Times New Roman" w:hAnsi="Times New Roman" w:cs="Times New Roman"/>
          <w:i/>
          <w:iCs/>
          <w:sz w:val="24"/>
          <w:szCs w:val="24"/>
        </w:rPr>
        <w:t>Direct Selling.</w:t>
      </w:r>
      <w:r w:rsidR="00921116">
        <w:rPr>
          <w:rFonts w:ascii="Times New Roman" w:hAnsi="Times New Roman"/>
          <w:sz w:val="24"/>
          <w:szCs w:val="24"/>
        </w:rPr>
        <w:t xml:space="preserve"> </w:t>
      </w:r>
      <w:proofErr w:type="spellStart"/>
      <w:r w:rsidR="006F507A">
        <w:rPr>
          <w:rFonts w:ascii="Times New Roman" w:hAnsi="Times New Roman" w:cs="Times New Roman"/>
          <w:sz w:val="24"/>
          <w:szCs w:val="24"/>
        </w:rPr>
        <w:t>Dalam</w:t>
      </w:r>
      <w:proofErr w:type="spellEnd"/>
      <w:r w:rsidR="006F507A">
        <w:rPr>
          <w:rFonts w:ascii="Times New Roman" w:hAnsi="Times New Roman" w:cs="Times New Roman"/>
          <w:sz w:val="24"/>
          <w:szCs w:val="24"/>
        </w:rPr>
        <w:t xml:space="preserve"> </w:t>
      </w:r>
      <w:proofErr w:type="spellStart"/>
      <w:r w:rsidR="006F507A">
        <w:rPr>
          <w:rFonts w:ascii="Times New Roman" w:hAnsi="Times New Roman" w:cs="Times New Roman"/>
          <w:sz w:val="24"/>
          <w:szCs w:val="24"/>
        </w:rPr>
        <w:t>menentukan</w:t>
      </w:r>
      <w:proofErr w:type="spellEnd"/>
      <w:r w:rsidR="006F507A">
        <w:rPr>
          <w:rFonts w:ascii="Times New Roman" w:hAnsi="Times New Roman" w:cs="Times New Roman"/>
          <w:sz w:val="24"/>
          <w:szCs w:val="24"/>
        </w:rPr>
        <w:t xml:space="preserve"> </w:t>
      </w:r>
      <w:proofErr w:type="spellStart"/>
      <w:r w:rsidR="006F507A">
        <w:rPr>
          <w:rFonts w:ascii="Times New Roman" w:hAnsi="Times New Roman" w:cs="Times New Roman"/>
          <w:sz w:val="24"/>
          <w:szCs w:val="24"/>
        </w:rPr>
        <w:t>suatu</w:t>
      </w:r>
      <w:proofErr w:type="spellEnd"/>
      <w:r w:rsidR="006F507A">
        <w:rPr>
          <w:rFonts w:ascii="Times New Roman" w:hAnsi="Times New Roman" w:cs="Times New Roman"/>
          <w:sz w:val="24"/>
          <w:szCs w:val="24"/>
        </w:rPr>
        <w:t xml:space="preserve"> </w:t>
      </w:r>
      <w:proofErr w:type="spellStart"/>
      <w:r w:rsidR="006F507A">
        <w:rPr>
          <w:rFonts w:ascii="Times New Roman" w:hAnsi="Times New Roman" w:cs="Times New Roman"/>
          <w:sz w:val="24"/>
          <w:szCs w:val="24"/>
        </w:rPr>
        <w:t>kegiatan</w:t>
      </w:r>
      <w:proofErr w:type="spellEnd"/>
      <w:r w:rsidR="006F507A">
        <w:rPr>
          <w:rFonts w:ascii="Times New Roman" w:hAnsi="Times New Roman" w:cs="Times New Roman"/>
          <w:sz w:val="24"/>
          <w:szCs w:val="24"/>
        </w:rPr>
        <w:t xml:space="preserve"> </w:t>
      </w:r>
      <w:proofErr w:type="spellStart"/>
      <w:r w:rsidR="006F507A">
        <w:rPr>
          <w:rFonts w:ascii="Times New Roman" w:hAnsi="Times New Roman" w:cs="Times New Roman"/>
          <w:sz w:val="24"/>
          <w:szCs w:val="24"/>
        </w:rPr>
        <w:t>pemasaran</w:t>
      </w:r>
      <w:proofErr w:type="spellEnd"/>
      <w:r w:rsidR="006F507A">
        <w:rPr>
          <w:rFonts w:ascii="Times New Roman" w:hAnsi="Times New Roman" w:cs="Times New Roman"/>
          <w:sz w:val="24"/>
          <w:szCs w:val="24"/>
        </w:rPr>
        <w:t xml:space="preserve">, </w:t>
      </w:r>
      <w:proofErr w:type="spellStart"/>
      <w:r w:rsidR="006F507A">
        <w:rPr>
          <w:rFonts w:ascii="Times New Roman" w:hAnsi="Times New Roman" w:cs="Times New Roman"/>
          <w:sz w:val="24"/>
          <w:szCs w:val="24"/>
        </w:rPr>
        <w:t>perusahaan</w:t>
      </w:r>
      <w:proofErr w:type="spellEnd"/>
      <w:r w:rsidR="006F507A">
        <w:rPr>
          <w:rFonts w:ascii="Times New Roman" w:hAnsi="Times New Roman" w:cs="Times New Roman"/>
          <w:sz w:val="24"/>
          <w:szCs w:val="24"/>
        </w:rPr>
        <w:t xml:space="preserve"> </w:t>
      </w:r>
      <w:proofErr w:type="spellStart"/>
      <w:proofErr w:type="gramStart"/>
      <w:r w:rsidR="006F507A">
        <w:rPr>
          <w:rFonts w:ascii="Times New Roman" w:hAnsi="Times New Roman" w:cs="Times New Roman"/>
          <w:sz w:val="24"/>
          <w:szCs w:val="24"/>
        </w:rPr>
        <w:t>memerlukan</w:t>
      </w:r>
      <w:proofErr w:type="spellEnd"/>
      <w:r w:rsidR="006F507A">
        <w:rPr>
          <w:rFonts w:ascii="Times New Roman" w:hAnsi="Times New Roman" w:cs="Times New Roman"/>
          <w:sz w:val="24"/>
          <w:szCs w:val="24"/>
        </w:rPr>
        <w:t xml:space="preserve">  </w:t>
      </w:r>
      <w:proofErr w:type="spellStart"/>
      <w:r w:rsidR="006F507A">
        <w:rPr>
          <w:rFonts w:ascii="Times New Roman" w:hAnsi="Times New Roman" w:cs="Times New Roman"/>
          <w:sz w:val="24"/>
          <w:szCs w:val="24"/>
        </w:rPr>
        <w:t>adanya</w:t>
      </w:r>
      <w:proofErr w:type="spellEnd"/>
      <w:proofErr w:type="gramEnd"/>
      <w:r w:rsidR="006F507A">
        <w:rPr>
          <w:rFonts w:ascii="Times New Roman" w:hAnsi="Times New Roman" w:cs="Times New Roman"/>
          <w:sz w:val="24"/>
          <w:szCs w:val="24"/>
        </w:rPr>
        <w:t xml:space="preserve"> strategi </w:t>
      </w:r>
      <w:proofErr w:type="spellStart"/>
      <w:r w:rsidR="006F507A">
        <w:rPr>
          <w:rFonts w:ascii="Times New Roman" w:hAnsi="Times New Roman" w:cs="Times New Roman"/>
          <w:sz w:val="24"/>
          <w:szCs w:val="24"/>
        </w:rPr>
        <w:t>promosi</w:t>
      </w:r>
      <w:proofErr w:type="spellEnd"/>
      <w:r w:rsidR="006F507A">
        <w:rPr>
          <w:rFonts w:ascii="Times New Roman" w:hAnsi="Times New Roman" w:cs="Times New Roman"/>
          <w:sz w:val="24"/>
          <w:szCs w:val="24"/>
        </w:rPr>
        <w:t xml:space="preserve"> yang </w:t>
      </w:r>
      <w:proofErr w:type="spellStart"/>
      <w:r w:rsidR="006F507A">
        <w:rPr>
          <w:rFonts w:ascii="Times New Roman" w:hAnsi="Times New Roman" w:cs="Times New Roman"/>
          <w:sz w:val="24"/>
          <w:szCs w:val="24"/>
        </w:rPr>
        <w:t>dijadikan</w:t>
      </w:r>
      <w:proofErr w:type="spellEnd"/>
      <w:r w:rsidR="006F507A">
        <w:rPr>
          <w:rFonts w:ascii="Times New Roman" w:hAnsi="Times New Roman" w:cs="Times New Roman"/>
          <w:sz w:val="24"/>
          <w:szCs w:val="24"/>
        </w:rPr>
        <w:t xml:space="preserve"> </w:t>
      </w:r>
      <w:proofErr w:type="spellStart"/>
      <w:r w:rsidR="006F507A">
        <w:rPr>
          <w:rFonts w:ascii="Times New Roman" w:hAnsi="Times New Roman" w:cs="Times New Roman"/>
          <w:sz w:val="24"/>
          <w:szCs w:val="24"/>
        </w:rPr>
        <w:t>sebagai</w:t>
      </w:r>
      <w:proofErr w:type="spellEnd"/>
      <w:r w:rsidR="006F507A">
        <w:rPr>
          <w:rFonts w:ascii="Times New Roman" w:hAnsi="Times New Roman" w:cs="Times New Roman"/>
          <w:sz w:val="24"/>
          <w:szCs w:val="24"/>
        </w:rPr>
        <w:t xml:space="preserve"> </w:t>
      </w:r>
      <w:proofErr w:type="spellStart"/>
      <w:r w:rsidR="006F507A">
        <w:rPr>
          <w:rFonts w:ascii="Times New Roman" w:hAnsi="Times New Roman" w:cs="Times New Roman"/>
          <w:sz w:val="24"/>
          <w:szCs w:val="24"/>
        </w:rPr>
        <w:t>dasar</w:t>
      </w:r>
      <w:proofErr w:type="spellEnd"/>
      <w:r w:rsidR="006F507A">
        <w:rPr>
          <w:rFonts w:ascii="Times New Roman" w:hAnsi="Times New Roman" w:cs="Times New Roman"/>
          <w:sz w:val="24"/>
          <w:szCs w:val="24"/>
        </w:rPr>
        <w:t xml:space="preserve"> </w:t>
      </w:r>
      <w:proofErr w:type="spellStart"/>
      <w:r w:rsidR="006F507A">
        <w:rPr>
          <w:rFonts w:ascii="Times New Roman" w:hAnsi="Times New Roman" w:cs="Times New Roman"/>
          <w:sz w:val="24"/>
          <w:szCs w:val="24"/>
        </w:rPr>
        <w:t>dalam</w:t>
      </w:r>
      <w:proofErr w:type="spellEnd"/>
      <w:r w:rsidR="006F507A">
        <w:rPr>
          <w:rFonts w:ascii="Times New Roman" w:hAnsi="Times New Roman" w:cs="Times New Roman"/>
          <w:sz w:val="24"/>
          <w:szCs w:val="24"/>
        </w:rPr>
        <w:t xml:space="preserve"> </w:t>
      </w:r>
      <w:proofErr w:type="spellStart"/>
      <w:r w:rsidR="006F507A">
        <w:rPr>
          <w:rFonts w:ascii="Times New Roman" w:hAnsi="Times New Roman" w:cs="Times New Roman"/>
          <w:sz w:val="24"/>
          <w:szCs w:val="24"/>
        </w:rPr>
        <w:t>melakukan</w:t>
      </w:r>
      <w:proofErr w:type="spellEnd"/>
      <w:r w:rsidR="006F507A">
        <w:rPr>
          <w:rFonts w:ascii="Times New Roman" w:hAnsi="Times New Roman" w:cs="Times New Roman"/>
          <w:sz w:val="24"/>
          <w:szCs w:val="24"/>
        </w:rPr>
        <w:t xml:space="preserve"> </w:t>
      </w:r>
      <w:proofErr w:type="spellStart"/>
      <w:r w:rsidR="006F507A">
        <w:rPr>
          <w:rFonts w:ascii="Times New Roman" w:hAnsi="Times New Roman" w:cs="Times New Roman"/>
          <w:sz w:val="24"/>
          <w:szCs w:val="24"/>
        </w:rPr>
        <w:t>kegiatan</w:t>
      </w:r>
      <w:proofErr w:type="spellEnd"/>
      <w:r w:rsidR="006F507A">
        <w:rPr>
          <w:rFonts w:ascii="Times New Roman" w:hAnsi="Times New Roman" w:cs="Times New Roman"/>
          <w:sz w:val="24"/>
          <w:szCs w:val="24"/>
        </w:rPr>
        <w:t xml:space="preserve"> </w:t>
      </w:r>
      <w:proofErr w:type="spellStart"/>
      <w:r w:rsidR="006F507A">
        <w:rPr>
          <w:rFonts w:ascii="Times New Roman" w:hAnsi="Times New Roman" w:cs="Times New Roman"/>
          <w:sz w:val="24"/>
          <w:szCs w:val="24"/>
        </w:rPr>
        <w:t>pemasaran</w:t>
      </w:r>
      <w:proofErr w:type="spellEnd"/>
      <w:r w:rsidR="003E75FF">
        <w:rPr>
          <w:rFonts w:ascii="Times New Roman" w:hAnsi="Times New Roman" w:cs="Times New Roman"/>
          <w:sz w:val="24"/>
          <w:szCs w:val="24"/>
        </w:rPr>
        <w:t xml:space="preserve"> </w:t>
      </w:r>
      <w:proofErr w:type="spellStart"/>
      <w:r w:rsidR="003E75FF">
        <w:rPr>
          <w:rFonts w:ascii="Times New Roman" w:hAnsi="Times New Roman" w:cs="Times New Roman"/>
          <w:sz w:val="24"/>
          <w:szCs w:val="24"/>
        </w:rPr>
        <w:t>sehingga</w:t>
      </w:r>
      <w:proofErr w:type="spellEnd"/>
      <w:r w:rsidR="003E75FF">
        <w:rPr>
          <w:rFonts w:ascii="Times New Roman" w:hAnsi="Times New Roman" w:cs="Times New Roman"/>
          <w:sz w:val="24"/>
          <w:szCs w:val="24"/>
        </w:rPr>
        <w:t xml:space="preserve"> </w:t>
      </w:r>
      <w:proofErr w:type="spellStart"/>
      <w:r w:rsidR="003E75FF">
        <w:rPr>
          <w:rFonts w:ascii="Times New Roman" w:hAnsi="Times New Roman" w:cs="Times New Roman"/>
          <w:sz w:val="24"/>
          <w:szCs w:val="24"/>
        </w:rPr>
        <w:t>dapat</w:t>
      </w:r>
      <w:proofErr w:type="spellEnd"/>
      <w:r w:rsidR="003E75FF">
        <w:rPr>
          <w:rFonts w:ascii="Times New Roman" w:hAnsi="Times New Roman" w:cs="Times New Roman"/>
          <w:sz w:val="24"/>
          <w:szCs w:val="24"/>
        </w:rPr>
        <w:t xml:space="preserve"> </w:t>
      </w:r>
      <w:proofErr w:type="spellStart"/>
      <w:r w:rsidR="003E75FF">
        <w:rPr>
          <w:rFonts w:ascii="Times New Roman" w:hAnsi="Times New Roman" w:cs="Times New Roman"/>
          <w:sz w:val="24"/>
          <w:szCs w:val="24"/>
        </w:rPr>
        <w:t>disesuaikan</w:t>
      </w:r>
      <w:proofErr w:type="spellEnd"/>
      <w:r w:rsidR="003E75FF">
        <w:rPr>
          <w:rFonts w:ascii="Times New Roman" w:hAnsi="Times New Roman" w:cs="Times New Roman"/>
          <w:sz w:val="24"/>
          <w:szCs w:val="24"/>
        </w:rPr>
        <w:t xml:space="preserve"> </w:t>
      </w:r>
      <w:proofErr w:type="spellStart"/>
      <w:r w:rsidR="003E75FF">
        <w:rPr>
          <w:rFonts w:ascii="Times New Roman" w:hAnsi="Times New Roman" w:cs="Times New Roman"/>
          <w:sz w:val="24"/>
          <w:szCs w:val="24"/>
        </w:rPr>
        <w:t>dengan</w:t>
      </w:r>
      <w:proofErr w:type="spellEnd"/>
      <w:r w:rsidR="003E75FF">
        <w:rPr>
          <w:rFonts w:ascii="Times New Roman" w:hAnsi="Times New Roman" w:cs="Times New Roman"/>
          <w:sz w:val="24"/>
          <w:szCs w:val="24"/>
        </w:rPr>
        <w:t xml:space="preserve"> </w:t>
      </w:r>
      <w:proofErr w:type="spellStart"/>
      <w:r w:rsidR="003E75FF">
        <w:rPr>
          <w:rFonts w:ascii="Times New Roman" w:hAnsi="Times New Roman" w:cs="Times New Roman"/>
          <w:sz w:val="24"/>
          <w:szCs w:val="24"/>
        </w:rPr>
        <w:t>situasi</w:t>
      </w:r>
      <w:proofErr w:type="spellEnd"/>
      <w:r w:rsidR="003E75FF">
        <w:rPr>
          <w:rFonts w:ascii="Times New Roman" w:hAnsi="Times New Roman" w:cs="Times New Roman"/>
          <w:sz w:val="24"/>
          <w:szCs w:val="24"/>
        </w:rPr>
        <w:t xml:space="preserve"> dan </w:t>
      </w:r>
      <w:proofErr w:type="spellStart"/>
      <w:r w:rsidR="003E75FF">
        <w:rPr>
          <w:rFonts w:ascii="Times New Roman" w:hAnsi="Times New Roman" w:cs="Times New Roman"/>
          <w:sz w:val="24"/>
          <w:szCs w:val="24"/>
        </w:rPr>
        <w:t>tujuan</w:t>
      </w:r>
      <w:proofErr w:type="spellEnd"/>
      <w:r w:rsidR="003E75FF">
        <w:rPr>
          <w:rFonts w:ascii="Times New Roman" w:hAnsi="Times New Roman" w:cs="Times New Roman"/>
          <w:sz w:val="24"/>
          <w:szCs w:val="24"/>
        </w:rPr>
        <w:t xml:space="preserve"> yang di </w:t>
      </w:r>
      <w:proofErr w:type="spellStart"/>
      <w:r w:rsidR="003E75FF">
        <w:rPr>
          <w:rFonts w:ascii="Times New Roman" w:hAnsi="Times New Roman" w:cs="Times New Roman"/>
          <w:sz w:val="24"/>
          <w:szCs w:val="24"/>
        </w:rPr>
        <w:t>inginkan</w:t>
      </w:r>
      <w:proofErr w:type="spellEnd"/>
      <w:r w:rsidR="003E75FF">
        <w:rPr>
          <w:rFonts w:ascii="Times New Roman" w:hAnsi="Times New Roman" w:cs="Times New Roman"/>
          <w:sz w:val="24"/>
          <w:szCs w:val="24"/>
        </w:rPr>
        <w:t xml:space="preserve"> </w:t>
      </w:r>
      <w:proofErr w:type="spellStart"/>
      <w:r w:rsidR="003E75FF">
        <w:rPr>
          <w:rFonts w:ascii="Times New Roman" w:hAnsi="Times New Roman" w:cs="Times New Roman"/>
          <w:sz w:val="24"/>
          <w:szCs w:val="24"/>
        </w:rPr>
        <w:t>dari</w:t>
      </w:r>
      <w:proofErr w:type="spellEnd"/>
      <w:r w:rsidR="003E75FF">
        <w:rPr>
          <w:rFonts w:ascii="Times New Roman" w:hAnsi="Times New Roman" w:cs="Times New Roman"/>
          <w:sz w:val="24"/>
          <w:szCs w:val="24"/>
        </w:rPr>
        <w:t xml:space="preserve"> </w:t>
      </w:r>
      <w:proofErr w:type="spellStart"/>
      <w:r w:rsidR="003E75FF">
        <w:rPr>
          <w:rFonts w:ascii="Times New Roman" w:hAnsi="Times New Roman" w:cs="Times New Roman"/>
          <w:sz w:val="24"/>
          <w:szCs w:val="24"/>
        </w:rPr>
        <w:t>suatu</w:t>
      </w:r>
      <w:proofErr w:type="spellEnd"/>
      <w:r w:rsidR="003E75FF">
        <w:rPr>
          <w:rFonts w:ascii="Times New Roman" w:hAnsi="Times New Roman" w:cs="Times New Roman"/>
          <w:sz w:val="24"/>
          <w:szCs w:val="24"/>
        </w:rPr>
        <w:t xml:space="preserve"> </w:t>
      </w:r>
      <w:proofErr w:type="spellStart"/>
      <w:r w:rsidR="003E75FF">
        <w:rPr>
          <w:rFonts w:ascii="Times New Roman" w:hAnsi="Times New Roman" w:cs="Times New Roman"/>
          <w:sz w:val="24"/>
          <w:szCs w:val="24"/>
        </w:rPr>
        <w:t>perusahaan</w:t>
      </w:r>
      <w:proofErr w:type="spellEnd"/>
      <w:r w:rsidR="003E75FF">
        <w:rPr>
          <w:rFonts w:ascii="Times New Roman" w:hAnsi="Times New Roman" w:cs="Times New Roman"/>
          <w:sz w:val="24"/>
          <w:szCs w:val="24"/>
        </w:rPr>
        <w:t xml:space="preserve">. </w:t>
      </w:r>
      <w:r w:rsidR="003E75FF">
        <w:rPr>
          <w:rFonts w:ascii="Times New Roman" w:hAnsi="Times New Roman" w:cs="Times New Roman"/>
          <w:sz w:val="24"/>
          <w:szCs w:val="24"/>
        </w:rPr>
        <w:lastRenderedPageBreak/>
        <w:t xml:space="preserve">Oleh </w:t>
      </w:r>
      <w:proofErr w:type="spellStart"/>
      <w:r w:rsidR="003E75FF">
        <w:rPr>
          <w:rFonts w:ascii="Times New Roman" w:hAnsi="Times New Roman" w:cs="Times New Roman"/>
          <w:sz w:val="24"/>
          <w:szCs w:val="24"/>
        </w:rPr>
        <w:t>karena</w:t>
      </w:r>
      <w:proofErr w:type="spellEnd"/>
      <w:r w:rsidR="003E75FF">
        <w:rPr>
          <w:rFonts w:ascii="Times New Roman" w:hAnsi="Times New Roman" w:cs="Times New Roman"/>
          <w:sz w:val="24"/>
          <w:szCs w:val="24"/>
        </w:rPr>
        <w:t xml:space="preserve"> </w:t>
      </w:r>
      <w:proofErr w:type="spellStart"/>
      <w:proofErr w:type="gramStart"/>
      <w:r w:rsidR="003E75FF">
        <w:rPr>
          <w:rFonts w:ascii="Times New Roman" w:hAnsi="Times New Roman" w:cs="Times New Roman"/>
          <w:sz w:val="24"/>
          <w:szCs w:val="24"/>
        </w:rPr>
        <w:t>itu</w:t>
      </w:r>
      <w:proofErr w:type="spellEnd"/>
      <w:r w:rsidR="003E75FF">
        <w:rPr>
          <w:rFonts w:ascii="Times New Roman" w:hAnsi="Times New Roman" w:cs="Times New Roman"/>
          <w:sz w:val="24"/>
          <w:szCs w:val="24"/>
        </w:rPr>
        <w:t xml:space="preserve"> ,</w:t>
      </w:r>
      <w:proofErr w:type="gramEnd"/>
      <w:r w:rsidR="00583C31">
        <w:rPr>
          <w:rFonts w:ascii="Times New Roman" w:hAnsi="Times New Roman" w:cs="Times New Roman"/>
          <w:sz w:val="24"/>
          <w:szCs w:val="24"/>
        </w:rPr>
        <w:t>"</w:t>
      </w:r>
      <w:r w:rsidR="002C344A">
        <w:rPr>
          <w:rFonts w:ascii="Times New Roman" w:hAnsi="Times New Roman" w:cs="Times New Roman"/>
          <w:sz w:val="24"/>
          <w:szCs w:val="24"/>
        </w:rPr>
        <w:t>Mitra Kita</w:t>
      </w:r>
      <w:r w:rsidR="00583C31">
        <w:rPr>
          <w:rFonts w:ascii="Times New Roman" w:hAnsi="Times New Roman" w:cs="Times New Roman"/>
          <w:sz w:val="24"/>
          <w:szCs w:val="24"/>
        </w:rPr>
        <w:t xml:space="preserve">” </w:t>
      </w:r>
      <w:proofErr w:type="spellStart"/>
      <w:r w:rsidR="002C344A">
        <w:rPr>
          <w:rFonts w:ascii="Times New Roman" w:hAnsi="Times New Roman" w:cs="Times New Roman"/>
          <w:sz w:val="24"/>
          <w:szCs w:val="24"/>
        </w:rPr>
        <w:t>Swalayan</w:t>
      </w:r>
      <w:proofErr w:type="spellEnd"/>
      <w:r w:rsidR="002C344A">
        <w:rPr>
          <w:rFonts w:ascii="Times New Roman" w:hAnsi="Times New Roman" w:cs="Times New Roman"/>
          <w:sz w:val="24"/>
          <w:szCs w:val="24"/>
        </w:rPr>
        <w:t xml:space="preserve"> </w:t>
      </w:r>
      <w:proofErr w:type="spellStart"/>
      <w:r w:rsidR="002C344A">
        <w:rPr>
          <w:rFonts w:ascii="Times New Roman" w:hAnsi="Times New Roman" w:cs="Times New Roman"/>
          <w:sz w:val="24"/>
          <w:szCs w:val="24"/>
        </w:rPr>
        <w:t>Kersana</w:t>
      </w:r>
      <w:proofErr w:type="spellEnd"/>
      <w:r w:rsidR="002C344A">
        <w:rPr>
          <w:rFonts w:ascii="Times New Roman" w:hAnsi="Times New Roman" w:cs="Times New Roman"/>
          <w:sz w:val="24"/>
          <w:szCs w:val="24"/>
        </w:rPr>
        <w:t xml:space="preserve"> sangat </w:t>
      </w:r>
      <w:proofErr w:type="spellStart"/>
      <w:r w:rsidR="002C344A">
        <w:rPr>
          <w:rFonts w:ascii="Times New Roman" w:hAnsi="Times New Roman" w:cs="Times New Roman"/>
          <w:sz w:val="24"/>
          <w:szCs w:val="24"/>
        </w:rPr>
        <w:t>memerlukan</w:t>
      </w:r>
      <w:proofErr w:type="spellEnd"/>
      <w:r w:rsidR="002C344A">
        <w:rPr>
          <w:rFonts w:ascii="Times New Roman" w:hAnsi="Times New Roman" w:cs="Times New Roman"/>
          <w:sz w:val="24"/>
          <w:szCs w:val="24"/>
        </w:rPr>
        <w:t xml:space="preserve"> </w:t>
      </w:r>
      <w:proofErr w:type="spellStart"/>
      <w:r w:rsidR="002C344A">
        <w:rPr>
          <w:rFonts w:ascii="Times New Roman" w:hAnsi="Times New Roman" w:cs="Times New Roman"/>
          <w:sz w:val="24"/>
          <w:szCs w:val="24"/>
        </w:rPr>
        <w:t>adanya</w:t>
      </w:r>
      <w:proofErr w:type="spellEnd"/>
      <w:r w:rsidR="002C344A">
        <w:rPr>
          <w:rFonts w:ascii="Times New Roman" w:hAnsi="Times New Roman" w:cs="Times New Roman"/>
          <w:sz w:val="24"/>
          <w:szCs w:val="24"/>
        </w:rPr>
        <w:t xml:space="preserve"> </w:t>
      </w:r>
      <w:proofErr w:type="spellStart"/>
      <w:r w:rsidR="002C344A">
        <w:rPr>
          <w:rFonts w:ascii="Times New Roman" w:hAnsi="Times New Roman" w:cs="Times New Roman"/>
          <w:sz w:val="24"/>
          <w:szCs w:val="24"/>
        </w:rPr>
        <w:t>hal</w:t>
      </w:r>
      <w:proofErr w:type="spellEnd"/>
      <w:r w:rsidR="002C344A">
        <w:rPr>
          <w:rFonts w:ascii="Times New Roman" w:hAnsi="Times New Roman" w:cs="Times New Roman"/>
          <w:sz w:val="24"/>
          <w:szCs w:val="24"/>
        </w:rPr>
        <w:t xml:space="preserve"> </w:t>
      </w:r>
      <w:proofErr w:type="spellStart"/>
      <w:r w:rsidR="002C344A">
        <w:rPr>
          <w:rFonts w:ascii="Times New Roman" w:hAnsi="Times New Roman" w:cs="Times New Roman"/>
          <w:sz w:val="24"/>
          <w:szCs w:val="24"/>
        </w:rPr>
        <w:t>tersebut</w:t>
      </w:r>
      <w:proofErr w:type="spellEnd"/>
      <w:r w:rsidR="002C344A">
        <w:rPr>
          <w:rFonts w:ascii="Times New Roman" w:hAnsi="Times New Roman" w:cs="Times New Roman"/>
          <w:sz w:val="24"/>
          <w:szCs w:val="24"/>
        </w:rPr>
        <w:t xml:space="preserve">. </w:t>
      </w:r>
      <w:proofErr w:type="spellStart"/>
      <w:r w:rsidR="002C344A">
        <w:rPr>
          <w:rFonts w:ascii="Times New Roman" w:hAnsi="Times New Roman" w:cs="Times New Roman"/>
          <w:sz w:val="24"/>
          <w:szCs w:val="24"/>
        </w:rPr>
        <w:t>Pemilihan</w:t>
      </w:r>
      <w:proofErr w:type="spellEnd"/>
      <w:r w:rsidR="002C344A">
        <w:rPr>
          <w:rFonts w:ascii="Times New Roman" w:hAnsi="Times New Roman" w:cs="Times New Roman"/>
          <w:sz w:val="24"/>
          <w:szCs w:val="24"/>
        </w:rPr>
        <w:t xml:space="preserve"> strategi </w:t>
      </w:r>
      <w:proofErr w:type="spellStart"/>
      <w:r w:rsidR="002C344A">
        <w:rPr>
          <w:rFonts w:ascii="Times New Roman" w:hAnsi="Times New Roman" w:cs="Times New Roman"/>
          <w:sz w:val="24"/>
          <w:szCs w:val="24"/>
        </w:rPr>
        <w:t>promosi</w:t>
      </w:r>
      <w:proofErr w:type="spellEnd"/>
      <w:r w:rsidR="002C344A">
        <w:rPr>
          <w:rFonts w:ascii="Times New Roman" w:hAnsi="Times New Roman" w:cs="Times New Roman"/>
          <w:sz w:val="24"/>
          <w:szCs w:val="24"/>
        </w:rPr>
        <w:t xml:space="preserve"> yang </w:t>
      </w:r>
      <w:proofErr w:type="spellStart"/>
      <w:r w:rsidR="002C344A">
        <w:rPr>
          <w:rFonts w:ascii="Times New Roman" w:hAnsi="Times New Roman" w:cs="Times New Roman"/>
          <w:sz w:val="24"/>
          <w:szCs w:val="24"/>
        </w:rPr>
        <w:t>sesuai</w:t>
      </w:r>
      <w:proofErr w:type="spellEnd"/>
      <w:r w:rsidR="002C344A">
        <w:rPr>
          <w:rFonts w:ascii="Times New Roman" w:hAnsi="Times New Roman" w:cs="Times New Roman"/>
          <w:sz w:val="24"/>
          <w:szCs w:val="24"/>
        </w:rPr>
        <w:t xml:space="preserve"> dan </w:t>
      </w:r>
      <w:proofErr w:type="spellStart"/>
      <w:r w:rsidR="002C344A">
        <w:rPr>
          <w:rFonts w:ascii="Times New Roman" w:hAnsi="Times New Roman" w:cs="Times New Roman"/>
          <w:sz w:val="24"/>
          <w:szCs w:val="24"/>
        </w:rPr>
        <w:t>matang</w:t>
      </w:r>
      <w:proofErr w:type="spellEnd"/>
      <w:r w:rsidR="002C344A">
        <w:rPr>
          <w:rFonts w:ascii="Times New Roman" w:hAnsi="Times New Roman" w:cs="Times New Roman"/>
          <w:sz w:val="24"/>
          <w:szCs w:val="24"/>
        </w:rPr>
        <w:t xml:space="preserve"> </w:t>
      </w:r>
      <w:proofErr w:type="spellStart"/>
      <w:r w:rsidR="002C344A">
        <w:rPr>
          <w:rFonts w:ascii="Times New Roman" w:hAnsi="Times New Roman" w:cs="Times New Roman"/>
          <w:sz w:val="24"/>
          <w:szCs w:val="24"/>
        </w:rPr>
        <w:t>akan</w:t>
      </w:r>
      <w:proofErr w:type="spellEnd"/>
      <w:r w:rsidR="002C344A">
        <w:rPr>
          <w:rFonts w:ascii="Times New Roman" w:hAnsi="Times New Roman" w:cs="Times New Roman"/>
          <w:sz w:val="24"/>
          <w:szCs w:val="24"/>
        </w:rPr>
        <w:t xml:space="preserve"> </w:t>
      </w:r>
      <w:proofErr w:type="spellStart"/>
      <w:r w:rsidR="002C344A">
        <w:rPr>
          <w:rFonts w:ascii="Times New Roman" w:hAnsi="Times New Roman" w:cs="Times New Roman"/>
          <w:sz w:val="24"/>
          <w:szCs w:val="24"/>
        </w:rPr>
        <w:t>menciptakan</w:t>
      </w:r>
      <w:proofErr w:type="spellEnd"/>
      <w:r w:rsidR="002C344A">
        <w:rPr>
          <w:rFonts w:ascii="Times New Roman" w:hAnsi="Times New Roman" w:cs="Times New Roman"/>
          <w:sz w:val="24"/>
          <w:szCs w:val="24"/>
        </w:rPr>
        <w:t xml:space="preserve"> </w:t>
      </w:r>
      <w:proofErr w:type="spellStart"/>
      <w:r w:rsidR="00657109">
        <w:rPr>
          <w:rFonts w:ascii="Times New Roman" w:hAnsi="Times New Roman" w:cs="Times New Roman"/>
          <w:sz w:val="24"/>
          <w:szCs w:val="24"/>
        </w:rPr>
        <w:t>dorongan</w:t>
      </w:r>
      <w:proofErr w:type="spellEnd"/>
      <w:r w:rsidR="00657109">
        <w:rPr>
          <w:rFonts w:ascii="Times New Roman" w:hAnsi="Times New Roman" w:cs="Times New Roman"/>
          <w:sz w:val="24"/>
          <w:szCs w:val="24"/>
        </w:rPr>
        <w:t xml:space="preserve"> </w:t>
      </w:r>
      <w:proofErr w:type="spellStart"/>
      <w:r w:rsidR="00657109">
        <w:rPr>
          <w:rFonts w:ascii="Times New Roman" w:hAnsi="Times New Roman" w:cs="Times New Roman"/>
          <w:sz w:val="24"/>
          <w:szCs w:val="24"/>
        </w:rPr>
        <w:t>bagi</w:t>
      </w:r>
      <w:proofErr w:type="spellEnd"/>
      <w:r w:rsidR="00657109">
        <w:rPr>
          <w:rFonts w:ascii="Times New Roman" w:hAnsi="Times New Roman" w:cs="Times New Roman"/>
          <w:sz w:val="24"/>
          <w:szCs w:val="24"/>
        </w:rPr>
        <w:t xml:space="preserve"> </w:t>
      </w:r>
      <w:proofErr w:type="spellStart"/>
      <w:r w:rsidR="00657109">
        <w:rPr>
          <w:rFonts w:ascii="Times New Roman" w:hAnsi="Times New Roman" w:cs="Times New Roman"/>
          <w:sz w:val="24"/>
          <w:szCs w:val="24"/>
        </w:rPr>
        <w:t>konsumen</w:t>
      </w:r>
      <w:proofErr w:type="spellEnd"/>
      <w:r w:rsidR="00657109">
        <w:rPr>
          <w:rFonts w:ascii="Times New Roman" w:hAnsi="Times New Roman" w:cs="Times New Roman"/>
          <w:sz w:val="24"/>
          <w:szCs w:val="24"/>
        </w:rPr>
        <w:t xml:space="preserve"> </w:t>
      </w:r>
      <w:proofErr w:type="spellStart"/>
      <w:r w:rsidR="00657109">
        <w:rPr>
          <w:rFonts w:ascii="Times New Roman" w:hAnsi="Times New Roman" w:cs="Times New Roman"/>
          <w:sz w:val="24"/>
          <w:szCs w:val="24"/>
        </w:rPr>
        <w:t>dalam</w:t>
      </w:r>
      <w:proofErr w:type="spellEnd"/>
      <w:r w:rsidR="00657109">
        <w:rPr>
          <w:rFonts w:ascii="Times New Roman" w:hAnsi="Times New Roman" w:cs="Times New Roman"/>
          <w:sz w:val="24"/>
          <w:szCs w:val="24"/>
        </w:rPr>
        <w:t xml:space="preserve"> </w:t>
      </w:r>
      <w:proofErr w:type="spellStart"/>
      <w:r w:rsidR="00657109">
        <w:rPr>
          <w:rFonts w:ascii="Times New Roman" w:hAnsi="Times New Roman" w:cs="Times New Roman"/>
          <w:sz w:val="24"/>
          <w:szCs w:val="24"/>
        </w:rPr>
        <w:t>melakukan</w:t>
      </w:r>
      <w:proofErr w:type="spellEnd"/>
      <w:r w:rsidR="00657109">
        <w:rPr>
          <w:rFonts w:ascii="Times New Roman" w:hAnsi="Times New Roman" w:cs="Times New Roman"/>
          <w:sz w:val="24"/>
          <w:szCs w:val="24"/>
        </w:rPr>
        <w:t xml:space="preserve"> </w:t>
      </w:r>
      <w:proofErr w:type="spellStart"/>
      <w:r w:rsidR="00657109">
        <w:rPr>
          <w:rFonts w:ascii="Times New Roman" w:hAnsi="Times New Roman" w:cs="Times New Roman"/>
          <w:sz w:val="24"/>
          <w:szCs w:val="24"/>
        </w:rPr>
        <w:t>pembelian</w:t>
      </w:r>
      <w:proofErr w:type="spellEnd"/>
      <w:r w:rsidR="00657109">
        <w:rPr>
          <w:rFonts w:ascii="Times New Roman" w:hAnsi="Times New Roman" w:cs="Times New Roman"/>
          <w:sz w:val="24"/>
          <w:szCs w:val="24"/>
        </w:rPr>
        <w:t xml:space="preserve"> </w:t>
      </w:r>
      <w:proofErr w:type="spellStart"/>
      <w:r w:rsidR="00657109">
        <w:rPr>
          <w:rFonts w:ascii="Times New Roman" w:hAnsi="Times New Roman" w:cs="Times New Roman"/>
          <w:sz w:val="24"/>
          <w:szCs w:val="24"/>
        </w:rPr>
        <w:t>suatu</w:t>
      </w:r>
      <w:proofErr w:type="spellEnd"/>
      <w:r w:rsidR="00657109">
        <w:rPr>
          <w:rFonts w:ascii="Times New Roman" w:hAnsi="Times New Roman" w:cs="Times New Roman"/>
          <w:sz w:val="24"/>
          <w:szCs w:val="24"/>
        </w:rPr>
        <w:t xml:space="preserve"> </w:t>
      </w:r>
      <w:proofErr w:type="spellStart"/>
      <w:r w:rsidR="00657109">
        <w:rPr>
          <w:rFonts w:ascii="Times New Roman" w:hAnsi="Times New Roman" w:cs="Times New Roman"/>
          <w:sz w:val="24"/>
          <w:szCs w:val="24"/>
        </w:rPr>
        <w:t>produk</w:t>
      </w:r>
      <w:proofErr w:type="spellEnd"/>
      <w:r w:rsidR="00657109">
        <w:rPr>
          <w:rFonts w:ascii="Times New Roman" w:hAnsi="Times New Roman" w:cs="Times New Roman"/>
          <w:sz w:val="24"/>
          <w:szCs w:val="24"/>
        </w:rPr>
        <w:t>.</w:t>
      </w:r>
      <w:r w:rsidR="007A5398">
        <w:rPr>
          <w:rFonts w:ascii="Times New Roman" w:hAnsi="Times New Roman" w:cs="Times New Roman"/>
          <w:sz w:val="24"/>
          <w:szCs w:val="24"/>
        </w:rPr>
        <w:t xml:space="preserve"> Ada </w:t>
      </w:r>
      <w:proofErr w:type="spellStart"/>
      <w:r w:rsidR="007A5398">
        <w:rPr>
          <w:rFonts w:ascii="Times New Roman" w:hAnsi="Times New Roman" w:cs="Times New Roman"/>
          <w:sz w:val="24"/>
          <w:szCs w:val="24"/>
        </w:rPr>
        <w:t>beberapa</w:t>
      </w:r>
      <w:proofErr w:type="spellEnd"/>
      <w:r w:rsidR="007A5398">
        <w:rPr>
          <w:rFonts w:ascii="Times New Roman" w:hAnsi="Times New Roman" w:cs="Times New Roman"/>
          <w:sz w:val="24"/>
          <w:szCs w:val="24"/>
        </w:rPr>
        <w:t xml:space="preserve"> </w:t>
      </w:r>
      <w:proofErr w:type="spellStart"/>
      <w:r w:rsidR="007A5398">
        <w:rPr>
          <w:rFonts w:ascii="Times New Roman" w:hAnsi="Times New Roman" w:cs="Times New Roman"/>
          <w:sz w:val="24"/>
          <w:szCs w:val="24"/>
        </w:rPr>
        <w:t>faktor</w:t>
      </w:r>
      <w:proofErr w:type="spellEnd"/>
      <w:r w:rsidR="007A5398">
        <w:rPr>
          <w:rFonts w:ascii="Times New Roman" w:hAnsi="Times New Roman" w:cs="Times New Roman"/>
          <w:sz w:val="24"/>
          <w:szCs w:val="24"/>
        </w:rPr>
        <w:t xml:space="preserve"> yang </w:t>
      </w:r>
      <w:proofErr w:type="spellStart"/>
      <w:r w:rsidR="007A5398">
        <w:rPr>
          <w:rFonts w:ascii="Times New Roman" w:hAnsi="Times New Roman" w:cs="Times New Roman"/>
          <w:sz w:val="24"/>
          <w:szCs w:val="24"/>
        </w:rPr>
        <w:t>dapat</w:t>
      </w:r>
      <w:proofErr w:type="spellEnd"/>
      <w:r w:rsidR="007A5398">
        <w:rPr>
          <w:rFonts w:ascii="Times New Roman" w:hAnsi="Times New Roman" w:cs="Times New Roman"/>
          <w:sz w:val="24"/>
          <w:szCs w:val="24"/>
        </w:rPr>
        <w:t xml:space="preserve"> </w:t>
      </w:r>
      <w:proofErr w:type="spellStart"/>
      <w:r w:rsidR="007A5398">
        <w:rPr>
          <w:rFonts w:ascii="Times New Roman" w:hAnsi="Times New Roman" w:cs="Times New Roman"/>
          <w:sz w:val="24"/>
          <w:szCs w:val="24"/>
        </w:rPr>
        <w:t>mempengaruhi</w:t>
      </w:r>
      <w:proofErr w:type="spellEnd"/>
      <w:r w:rsidR="007A5398">
        <w:rPr>
          <w:rFonts w:ascii="Times New Roman" w:hAnsi="Times New Roman" w:cs="Times New Roman"/>
          <w:sz w:val="24"/>
          <w:szCs w:val="24"/>
        </w:rPr>
        <w:t xml:space="preserve"> </w:t>
      </w:r>
      <w:proofErr w:type="spellStart"/>
      <w:r w:rsidR="007A5398">
        <w:rPr>
          <w:rFonts w:ascii="Times New Roman" w:hAnsi="Times New Roman" w:cs="Times New Roman"/>
          <w:sz w:val="24"/>
          <w:szCs w:val="24"/>
        </w:rPr>
        <w:t>konsumen</w:t>
      </w:r>
      <w:proofErr w:type="spellEnd"/>
      <w:r w:rsidR="007A5398">
        <w:rPr>
          <w:rFonts w:ascii="Times New Roman" w:hAnsi="Times New Roman" w:cs="Times New Roman"/>
          <w:sz w:val="24"/>
          <w:szCs w:val="24"/>
        </w:rPr>
        <w:t xml:space="preserve"> </w:t>
      </w:r>
      <w:proofErr w:type="spellStart"/>
      <w:r w:rsidR="007A5398">
        <w:rPr>
          <w:rFonts w:ascii="Times New Roman" w:hAnsi="Times New Roman" w:cs="Times New Roman"/>
          <w:sz w:val="24"/>
          <w:szCs w:val="24"/>
        </w:rPr>
        <w:t>melakukan</w:t>
      </w:r>
      <w:proofErr w:type="spellEnd"/>
      <w:r w:rsidR="007A5398">
        <w:rPr>
          <w:rFonts w:ascii="Times New Roman" w:hAnsi="Times New Roman" w:cs="Times New Roman"/>
          <w:sz w:val="24"/>
          <w:szCs w:val="24"/>
        </w:rPr>
        <w:t xml:space="preserve"> </w:t>
      </w:r>
      <w:proofErr w:type="spellStart"/>
      <w:proofErr w:type="gramStart"/>
      <w:r w:rsidR="007A5398">
        <w:rPr>
          <w:rFonts w:ascii="Times New Roman" w:hAnsi="Times New Roman" w:cs="Times New Roman"/>
          <w:sz w:val="24"/>
          <w:szCs w:val="24"/>
        </w:rPr>
        <w:t>pembelian</w:t>
      </w:r>
      <w:proofErr w:type="spellEnd"/>
      <w:r w:rsidR="007A5398">
        <w:rPr>
          <w:rFonts w:ascii="Times New Roman" w:hAnsi="Times New Roman" w:cs="Times New Roman"/>
          <w:sz w:val="24"/>
          <w:szCs w:val="24"/>
        </w:rPr>
        <w:t xml:space="preserve"> ,salah</w:t>
      </w:r>
      <w:proofErr w:type="gramEnd"/>
      <w:r w:rsidR="007A5398">
        <w:rPr>
          <w:rFonts w:ascii="Times New Roman" w:hAnsi="Times New Roman" w:cs="Times New Roman"/>
          <w:sz w:val="24"/>
          <w:szCs w:val="24"/>
        </w:rPr>
        <w:t xml:space="preserve"> </w:t>
      </w:r>
      <w:proofErr w:type="spellStart"/>
      <w:r w:rsidR="007A5398">
        <w:rPr>
          <w:rFonts w:ascii="Times New Roman" w:hAnsi="Times New Roman" w:cs="Times New Roman"/>
          <w:sz w:val="24"/>
          <w:szCs w:val="24"/>
        </w:rPr>
        <w:t>satunya</w:t>
      </w:r>
      <w:proofErr w:type="spellEnd"/>
      <w:r w:rsidR="007A5398">
        <w:rPr>
          <w:rFonts w:ascii="Times New Roman" w:hAnsi="Times New Roman" w:cs="Times New Roman"/>
          <w:sz w:val="24"/>
          <w:szCs w:val="24"/>
        </w:rPr>
        <w:t xml:space="preserve"> </w:t>
      </w:r>
      <w:proofErr w:type="spellStart"/>
      <w:r w:rsidR="007A5398">
        <w:rPr>
          <w:rFonts w:ascii="Times New Roman" w:hAnsi="Times New Roman" w:cs="Times New Roman"/>
          <w:sz w:val="24"/>
          <w:szCs w:val="24"/>
        </w:rPr>
        <w:t>adalah</w:t>
      </w:r>
      <w:proofErr w:type="spellEnd"/>
      <w:r w:rsidR="007A5398">
        <w:rPr>
          <w:rFonts w:ascii="Times New Roman" w:hAnsi="Times New Roman" w:cs="Times New Roman"/>
          <w:sz w:val="24"/>
          <w:szCs w:val="24"/>
        </w:rPr>
        <w:t xml:space="preserve"> </w:t>
      </w:r>
      <w:r w:rsidR="007A5398" w:rsidRPr="007A5398">
        <w:rPr>
          <w:rFonts w:ascii="Times New Roman" w:hAnsi="Times New Roman" w:cs="Times New Roman"/>
          <w:i/>
          <w:iCs/>
          <w:sz w:val="24"/>
          <w:szCs w:val="24"/>
        </w:rPr>
        <w:t>advertising</w:t>
      </w:r>
      <w:r w:rsidR="007A5398">
        <w:rPr>
          <w:rFonts w:ascii="Times New Roman" w:hAnsi="Times New Roman" w:cs="Times New Roman"/>
          <w:sz w:val="24"/>
          <w:szCs w:val="24"/>
        </w:rPr>
        <w:t xml:space="preserve"> </w:t>
      </w:r>
      <w:proofErr w:type="spellStart"/>
      <w:r w:rsidR="007A5398">
        <w:rPr>
          <w:rFonts w:ascii="Times New Roman" w:hAnsi="Times New Roman" w:cs="Times New Roman"/>
          <w:sz w:val="24"/>
          <w:szCs w:val="24"/>
        </w:rPr>
        <w:t>sebagai</w:t>
      </w:r>
      <w:proofErr w:type="spellEnd"/>
      <w:r w:rsidR="007A5398">
        <w:rPr>
          <w:rFonts w:ascii="Times New Roman" w:hAnsi="Times New Roman" w:cs="Times New Roman"/>
          <w:sz w:val="24"/>
          <w:szCs w:val="24"/>
        </w:rPr>
        <w:t xml:space="preserve"> </w:t>
      </w:r>
      <w:proofErr w:type="spellStart"/>
      <w:r w:rsidR="007A5398">
        <w:rPr>
          <w:rFonts w:ascii="Times New Roman" w:hAnsi="Times New Roman" w:cs="Times New Roman"/>
          <w:sz w:val="24"/>
          <w:szCs w:val="24"/>
        </w:rPr>
        <w:t>bentuk</w:t>
      </w:r>
      <w:proofErr w:type="spellEnd"/>
      <w:r w:rsidR="007A5398">
        <w:rPr>
          <w:rFonts w:ascii="Times New Roman" w:hAnsi="Times New Roman" w:cs="Times New Roman"/>
          <w:sz w:val="24"/>
          <w:szCs w:val="24"/>
        </w:rPr>
        <w:t xml:space="preserve"> </w:t>
      </w:r>
      <w:proofErr w:type="spellStart"/>
      <w:r w:rsidR="007A5398">
        <w:rPr>
          <w:rFonts w:ascii="Times New Roman" w:hAnsi="Times New Roman" w:cs="Times New Roman"/>
          <w:sz w:val="24"/>
          <w:szCs w:val="24"/>
        </w:rPr>
        <w:t>promosi</w:t>
      </w:r>
      <w:proofErr w:type="spellEnd"/>
      <w:r w:rsidR="007A5398">
        <w:rPr>
          <w:rFonts w:ascii="Times New Roman" w:hAnsi="Times New Roman" w:cs="Times New Roman"/>
          <w:sz w:val="24"/>
          <w:szCs w:val="24"/>
        </w:rPr>
        <w:t xml:space="preserve">. </w:t>
      </w:r>
      <w:r w:rsidR="0023201F">
        <w:rPr>
          <w:rFonts w:ascii="Times New Roman" w:hAnsi="Times New Roman" w:cs="Times New Roman"/>
          <w:sz w:val="24"/>
          <w:szCs w:val="24"/>
        </w:rPr>
        <w:tab/>
      </w:r>
      <w:r w:rsidR="0023201F">
        <w:rPr>
          <w:rFonts w:ascii="Times New Roman" w:hAnsi="Times New Roman" w:cs="Times New Roman"/>
          <w:sz w:val="24"/>
          <w:szCs w:val="24"/>
        </w:rPr>
        <w:tab/>
      </w:r>
      <w:r w:rsidR="0023201F">
        <w:rPr>
          <w:rFonts w:ascii="Times New Roman" w:hAnsi="Times New Roman" w:cs="Times New Roman"/>
          <w:sz w:val="24"/>
          <w:szCs w:val="24"/>
        </w:rPr>
        <w:tab/>
      </w:r>
    </w:p>
    <w:p w14:paraId="76BC5A48" w14:textId="052D2901" w:rsidR="0060136F" w:rsidRDefault="0029000D" w:rsidP="00FD6C43">
      <w:pPr>
        <w:spacing w:after="0" w:line="480" w:lineRule="auto"/>
        <w:ind w:left="720" w:firstLine="720"/>
        <w:jc w:val="both"/>
        <w:rPr>
          <w:rFonts w:ascii="Times New Roman" w:hAnsi="Times New Roman" w:cs="Times New Roman"/>
          <w:color w:val="222222"/>
          <w:sz w:val="24"/>
          <w:szCs w:val="24"/>
          <w:shd w:val="clear" w:color="auto" w:fill="FFFFFF"/>
        </w:rPr>
      </w:pPr>
      <w:r w:rsidRPr="00FB6ABD">
        <w:rPr>
          <w:rFonts w:ascii="Times New Roman" w:hAnsi="Times New Roman" w:cs="Times New Roman"/>
          <w:i/>
          <w:iCs/>
          <w:sz w:val="24"/>
          <w:szCs w:val="24"/>
        </w:rPr>
        <w:t>Advertising</w:t>
      </w:r>
      <w:r w:rsidRPr="0029000D">
        <w:rPr>
          <w:rFonts w:ascii="Times New Roman" w:hAnsi="Times New Roman" w:cs="Times New Roman"/>
          <w:sz w:val="24"/>
          <w:szCs w:val="24"/>
        </w:rPr>
        <w:t xml:space="preserve"> </w:t>
      </w:r>
      <w:proofErr w:type="spellStart"/>
      <w:r w:rsidRPr="0029000D">
        <w:rPr>
          <w:rFonts w:ascii="Times New Roman" w:hAnsi="Times New Roman" w:cs="Times New Roman"/>
          <w:sz w:val="24"/>
          <w:szCs w:val="24"/>
        </w:rPr>
        <w:t>atau</w:t>
      </w:r>
      <w:proofErr w:type="spellEnd"/>
      <w:r w:rsidRPr="0029000D">
        <w:rPr>
          <w:rFonts w:ascii="Times New Roman" w:hAnsi="Times New Roman" w:cs="Times New Roman"/>
          <w:sz w:val="24"/>
          <w:szCs w:val="24"/>
        </w:rPr>
        <w:t xml:space="preserve"> </w:t>
      </w:r>
      <w:proofErr w:type="spellStart"/>
      <w:r w:rsidRPr="0029000D">
        <w:rPr>
          <w:rFonts w:ascii="Times New Roman" w:hAnsi="Times New Roman" w:cs="Times New Roman"/>
          <w:sz w:val="24"/>
          <w:szCs w:val="24"/>
        </w:rPr>
        <w:t>periklanan</w:t>
      </w:r>
      <w:proofErr w:type="spellEnd"/>
      <w:r w:rsidRPr="0029000D">
        <w:rPr>
          <w:rFonts w:ascii="Times New Roman" w:hAnsi="Times New Roman" w:cs="Times New Roman"/>
          <w:sz w:val="24"/>
          <w:szCs w:val="24"/>
        </w:rPr>
        <w:t xml:space="preserve"> </w:t>
      </w:r>
      <w:proofErr w:type="spellStart"/>
      <w:r w:rsidRPr="0029000D">
        <w:rPr>
          <w:rFonts w:ascii="Times New Roman" w:hAnsi="Times New Roman" w:cs="Times New Roman"/>
          <w:sz w:val="24"/>
          <w:szCs w:val="24"/>
        </w:rPr>
        <w:t>menurut</w:t>
      </w:r>
      <w:proofErr w:type="spellEnd"/>
      <w:r w:rsidRPr="0029000D">
        <w:rPr>
          <w:rFonts w:ascii="Times New Roman" w:hAnsi="Times New Roman" w:cs="Times New Roman"/>
          <w:sz w:val="24"/>
          <w:szCs w:val="24"/>
        </w:rPr>
        <w:t xml:space="preserve"> </w:t>
      </w:r>
      <w:proofErr w:type="spellStart"/>
      <w:r w:rsidRPr="0029000D">
        <w:rPr>
          <w:rFonts w:ascii="Times New Roman" w:hAnsi="Times New Roman" w:cs="Times New Roman"/>
          <w:sz w:val="24"/>
          <w:szCs w:val="24"/>
        </w:rPr>
        <w:t>Eryc</w:t>
      </w:r>
      <w:proofErr w:type="spellEnd"/>
      <w:r w:rsidR="00C96758">
        <w:rPr>
          <w:rFonts w:ascii="Times New Roman" w:hAnsi="Times New Roman" w:cs="Times New Roman"/>
          <w:sz w:val="24"/>
          <w:szCs w:val="24"/>
        </w:rPr>
        <w:t xml:space="preserve"> (</w:t>
      </w:r>
      <w:r w:rsidRPr="0029000D">
        <w:rPr>
          <w:rFonts w:ascii="Times New Roman" w:hAnsi="Times New Roman" w:cs="Times New Roman"/>
          <w:sz w:val="24"/>
          <w:szCs w:val="24"/>
        </w:rPr>
        <w:t xml:space="preserve">2022:553) </w:t>
      </w:r>
      <w:r w:rsidRPr="00C96758">
        <w:rPr>
          <w:rFonts w:ascii="Times New Roman" w:hAnsi="Times New Roman" w:cs="Times New Roman"/>
          <w:i/>
          <w:iCs/>
          <w:sz w:val="24"/>
          <w:szCs w:val="24"/>
        </w:rPr>
        <w:t xml:space="preserve">Advertising </w:t>
      </w:r>
      <w:proofErr w:type="spellStart"/>
      <w:r w:rsidRPr="0029000D">
        <w:rPr>
          <w:rFonts w:ascii="Times New Roman" w:hAnsi="Times New Roman" w:cs="Times New Roman"/>
          <w:sz w:val="24"/>
          <w:szCs w:val="24"/>
        </w:rPr>
        <w:t>adalah</w:t>
      </w:r>
      <w:proofErr w:type="spellEnd"/>
      <w:r w:rsidRPr="0029000D">
        <w:rPr>
          <w:rFonts w:ascii="Times New Roman" w:hAnsi="Times New Roman" w:cs="Times New Roman"/>
          <w:sz w:val="24"/>
          <w:szCs w:val="24"/>
        </w:rPr>
        <w:t xml:space="preserve"> salah </w:t>
      </w:r>
      <w:proofErr w:type="spellStart"/>
      <w:r w:rsidRPr="0029000D">
        <w:rPr>
          <w:rFonts w:ascii="Times New Roman" w:hAnsi="Times New Roman" w:cs="Times New Roman"/>
          <w:sz w:val="24"/>
          <w:szCs w:val="24"/>
        </w:rPr>
        <w:t>satu</w:t>
      </w:r>
      <w:proofErr w:type="spellEnd"/>
      <w:r w:rsidRPr="0029000D">
        <w:rPr>
          <w:rFonts w:ascii="Times New Roman" w:hAnsi="Times New Roman" w:cs="Times New Roman"/>
          <w:sz w:val="24"/>
          <w:szCs w:val="24"/>
        </w:rPr>
        <w:t xml:space="preserve"> </w:t>
      </w:r>
      <w:proofErr w:type="spellStart"/>
      <w:r w:rsidRPr="0029000D">
        <w:rPr>
          <w:rFonts w:ascii="Times New Roman" w:hAnsi="Times New Roman" w:cs="Times New Roman"/>
          <w:sz w:val="24"/>
          <w:szCs w:val="24"/>
        </w:rPr>
        <w:t>dari</w:t>
      </w:r>
      <w:proofErr w:type="spellEnd"/>
      <w:r w:rsidRPr="0029000D">
        <w:rPr>
          <w:rFonts w:ascii="Times New Roman" w:hAnsi="Times New Roman" w:cs="Times New Roman"/>
          <w:sz w:val="24"/>
          <w:szCs w:val="24"/>
        </w:rPr>
        <w:t xml:space="preserve"> </w:t>
      </w:r>
      <w:proofErr w:type="spellStart"/>
      <w:r w:rsidRPr="0029000D">
        <w:rPr>
          <w:rFonts w:ascii="Times New Roman" w:hAnsi="Times New Roman" w:cs="Times New Roman"/>
          <w:sz w:val="24"/>
          <w:szCs w:val="24"/>
        </w:rPr>
        <w:t>alat</w:t>
      </w:r>
      <w:proofErr w:type="spellEnd"/>
      <w:r w:rsidRPr="0029000D">
        <w:rPr>
          <w:rFonts w:ascii="Times New Roman" w:hAnsi="Times New Roman" w:cs="Times New Roman"/>
          <w:sz w:val="24"/>
          <w:szCs w:val="24"/>
        </w:rPr>
        <w:t xml:space="preserve"> </w:t>
      </w:r>
      <w:proofErr w:type="spellStart"/>
      <w:r w:rsidRPr="0029000D">
        <w:rPr>
          <w:rFonts w:ascii="Times New Roman" w:hAnsi="Times New Roman" w:cs="Times New Roman"/>
          <w:sz w:val="24"/>
          <w:szCs w:val="24"/>
        </w:rPr>
        <w:t>promosi</w:t>
      </w:r>
      <w:proofErr w:type="spellEnd"/>
      <w:r w:rsidRPr="0029000D">
        <w:rPr>
          <w:rFonts w:ascii="Times New Roman" w:hAnsi="Times New Roman" w:cs="Times New Roman"/>
          <w:sz w:val="24"/>
          <w:szCs w:val="24"/>
        </w:rPr>
        <w:t xml:space="preserve"> </w:t>
      </w:r>
      <w:proofErr w:type="spellStart"/>
      <w:r w:rsidRPr="0029000D">
        <w:rPr>
          <w:rFonts w:ascii="Times New Roman" w:hAnsi="Times New Roman" w:cs="Times New Roman"/>
          <w:sz w:val="24"/>
          <w:szCs w:val="24"/>
        </w:rPr>
        <w:t>baik</w:t>
      </w:r>
      <w:proofErr w:type="spellEnd"/>
      <w:r w:rsidRPr="0029000D">
        <w:rPr>
          <w:rFonts w:ascii="Times New Roman" w:hAnsi="Times New Roman" w:cs="Times New Roman"/>
          <w:sz w:val="24"/>
          <w:szCs w:val="24"/>
        </w:rPr>
        <w:t xml:space="preserve"> </w:t>
      </w:r>
      <w:proofErr w:type="spellStart"/>
      <w:r w:rsidRPr="0029000D">
        <w:rPr>
          <w:rFonts w:ascii="Times New Roman" w:hAnsi="Times New Roman" w:cs="Times New Roman"/>
          <w:sz w:val="24"/>
          <w:szCs w:val="24"/>
        </w:rPr>
        <w:t>produk</w:t>
      </w:r>
      <w:proofErr w:type="spellEnd"/>
      <w:r w:rsidRPr="0029000D">
        <w:rPr>
          <w:rFonts w:ascii="Times New Roman" w:hAnsi="Times New Roman" w:cs="Times New Roman"/>
          <w:sz w:val="24"/>
          <w:szCs w:val="24"/>
        </w:rPr>
        <w:t xml:space="preserve"> </w:t>
      </w:r>
      <w:proofErr w:type="spellStart"/>
      <w:r w:rsidRPr="0029000D">
        <w:rPr>
          <w:rFonts w:ascii="Times New Roman" w:hAnsi="Times New Roman" w:cs="Times New Roman"/>
          <w:sz w:val="24"/>
          <w:szCs w:val="24"/>
        </w:rPr>
        <w:t>maupun</w:t>
      </w:r>
      <w:proofErr w:type="spellEnd"/>
      <w:r w:rsidRPr="0029000D">
        <w:rPr>
          <w:rFonts w:ascii="Times New Roman" w:hAnsi="Times New Roman" w:cs="Times New Roman"/>
          <w:sz w:val="24"/>
          <w:szCs w:val="24"/>
        </w:rPr>
        <w:t xml:space="preserve"> </w:t>
      </w:r>
      <w:proofErr w:type="spellStart"/>
      <w:r w:rsidRPr="0029000D">
        <w:rPr>
          <w:rFonts w:ascii="Times New Roman" w:hAnsi="Times New Roman" w:cs="Times New Roman"/>
          <w:sz w:val="24"/>
          <w:szCs w:val="24"/>
        </w:rPr>
        <w:t>jasa</w:t>
      </w:r>
      <w:proofErr w:type="spellEnd"/>
      <w:r w:rsidRPr="0029000D">
        <w:rPr>
          <w:rFonts w:ascii="Times New Roman" w:hAnsi="Times New Roman" w:cs="Times New Roman"/>
          <w:sz w:val="24"/>
          <w:szCs w:val="24"/>
        </w:rPr>
        <w:t xml:space="preserve"> </w:t>
      </w:r>
      <w:proofErr w:type="spellStart"/>
      <w:r w:rsidRPr="0029000D">
        <w:rPr>
          <w:rFonts w:ascii="Times New Roman" w:hAnsi="Times New Roman" w:cs="Times New Roman"/>
          <w:sz w:val="24"/>
          <w:szCs w:val="24"/>
        </w:rPr>
        <w:t>dengan</w:t>
      </w:r>
      <w:proofErr w:type="spellEnd"/>
      <w:r w:rsidRPr="0029000D">
        <w:rPr>
          <w:rFonts w:ascii="Times New Roman" w:hAnsi="Times New Roman" w:cs="Times New Roman"/>
          <w:sz w:val="24"/>
          <w:szCs w:val="24"/>
        </w:rPr>
        <w:t xml:space="preserve"> </w:t>
      </w:r>
      <w:proofErr w:type="spellStart"/>
      <w:r w:rsidRPr="0029000D">
        <w:rPr>
          <w:rFonts w:ascii="Times New Roman" w:hAnsi="Times New Roman" w:cs="Times New Roman"/>
          <w:sz w:val="24"/>
          <w:szCs w:val="24"/>
        </w:rPr>
        <w:t>menggunakan</w:t>
      </w:r>
      <w:proofErr w:type="spellEnd"/>
      <w:r w:rsidRPr="0029000D">
        <w:rPr>
          <w:rFonts w:ascii="Times New Roman" w:hAnsi="Times New Roman" w:cs="Times New Roman"/>
          <w:sz w:val="24"/>
          <w:szCs w:val="24"/>
        </w:rPr>
        <w:t xml:space="preserve"> </w:t>
      </w:r>
      <w:proofErr w:type="spellStart"/>
      <w:r w:rsidRPr="0029000D">
        <w:rPr>
          <w:rFonts w:ascii="Times New Roman" w:hAnsi="Times New Roman" w:cs="Times New Roman"/>
          <w:sz w:val="24"/>
          <w:szCs w:val="24"/>
        </w:rPr>
        <w:t>pesan</w:t>
      </w:r>
      <w:proofErr w:type="spellEnd"/>
      <w:r w:rsidRPr="0029000D">
        <w:rPr>
          <w:rFonts w:ascii="Times New Roman" w:hAnsi="Times New Roman" w:cs="Times New Roman"/>
          <w:sz w:val="24"/>
          <w:szCs w:val="24"/>
        </w:rPr>
        <w:t xml:space="preserve"> </w:t>
      </w:r>
      <w:proofErr w:type="spellStart"/>
      <w:r w:rsidRPr="0029000D">
        <w:rPr>
          <w:rFonts w:ascii="Times New Roman" w:hAnsi="Times New Roman" w:cs="Times New Roman"/>
          <w:sz w:val="24"/>
          <w:szCs w:val="24"/>
        </w:rPr>
        <w:t>untuk</w:t>
      </w:r>
      <w:proofErr w:type="spellEnd"/>
      <w:r w:rsidRPr="0029000D">
        <w:rPr>
          <w:rFonts w:ascii="Times New Roman" w:hAnsi="Times New Roman" w:cs="Times New Roman"/>
          <w:sz w:val="24"/>
          <w:szCs w:val="24"/>
        </w:rPr>
        <w:t xml:space="preserve"> </w:t>
      </w:r>
      <w:proofErr w:type="spellStart"/>
      <w:r w:rsidRPr="0029000D">
        <w:rPr>
          <w:rFonts w:ascii="Times New Roman" w:hAnsi="Times New Roman" w:cs="Times New Roman"/>
          <w:sz w:val="24"/>
          <w:szCs w:val="24"/>
        </w:rPr>
        <w:t>meninformasikan</w:t>
      </w:r>
      <w:proofErr w:type="spellEnd"/>
      <w:r w:rsidRPr="0029000D">
        <w:rPr>
          <w:rFonts w:ascii="Times New Roman" w:hAnsi="Times New Roman" w:cs="Times New Roman"/>
          <w:sz w:val="24"/>
          <w:szCs w:val="24"/>
        </w:rPr>
        <w:t xml:space="preserve"> </w:t>
      </w:r>
      <w:proofErr w:type="spellStart"/>
      <w:r w:rsidRPr="0029000D">
        <w:rPr>
          <w:rFonts w:ascii="Times New Roman" w:hAnsi="Times New Roman" w:cs="Times New Roman"/>
          <w:sz w:val="24"/>
          <w:szCs w:val="24"/>
        </w:rPr>
        <w:t>suatu</w:t>
      </w:r>
      <w:proofErr w:type="spellEnd"/>
      <w:r w:rsidRPr="0029000D">
        <w:rPr>
          <w:rFonts w:ascii="Times New Roman" w:hAnsi="Times New Roman" w:cs="Times New Roman"/>
          <w:sz w:val="24"/>
          <w:szCs w:val="24"/>
        </w:rPr>
        <w:t xml:space="preserve"> </w:t>
      </w:r>
      <w:proofErr w:type="spellStart"/>
      <w:r w:rsidRPr="0029000D">
        <w:rPr>
          <w:rFonts w:ascii="Times New Roman" w:hAnsi="Times New Roman" w:cs="Times New Roman"/>
          <w:sz w:val="24"/>
          <w:szCs w:val="24"/>
        </w:rPr>
        <w:t>produk</w:t>
      </w:r>
      <w:proofErr w:type="spellEnd"/>
      <w:r w:rsidRPr="0029000D">
        <w:rPr>
          <w:rFonts w:ascii="Times New Roman" w:hAnsi="Times New Roman" w:cs="Times New Roman"/>
          <w:sz w:val="24"/>
          <w:szCs w:val="24"/>
        </w:rPr>
        <w:t>/</w:t>
      </w:r>
      <w:proofErr w:type="spellStart"/>
      <w:r w:rsidRPr="0029000D">
        <w:rPr>
          <w:rFonts w:ascii="Times New Roman" w:hAnsi="Times New Roman" w:cs="Times New Roman"/>
          <w:sz w:val="24"/>
          <w:szCs w:val="24"/>
        </w:rPr>
        <w:t>jasa</w:t>
      </w:r>
      <w:proofErr w:type="spellEnd"/>
      <w:r w:rsidRPr="0029000D">
        <w:rPr>
          <w:rFonts w:ascii="Times New Roman" w:hAnsi="Times New Roman" w:cs="Times New Roman"/>
          <w:sz w:val="24"/>
          <w:szCs w:val="24"/>
        </w:rPr>
        <w:t xml:space="preserve"> </w:t>
      </w:r>
      <w:proofErr w:type="spellStart"/>
      <w:r w:rsidRPr="0029000D">
        <w:rPr>
          <w:rFonts w:ascii="Times New Roman" w:hAnsi="Times New Roman" w:cs="Times New Roman"/>
          <w:sz w:val="24"/>
          <w:szCs w:val="24"/>
        </w:rPr>
        <w:t>dengan</w:t>
      </w:r>
      <w:proofErr w:type="spellEnd"/>
      <w:r w:rsidRPr="0029000D">
        <w:rPr>
          <w:rFonts w:ascii="Times New Roman" w:hAnsi="Times New Roman" w:cs="Times New Roman"/>
          <w:sz w:val="24"/>
          <w:szCs w:val="24"/>
        </w:rPr>
        <w:t xml:space="preserve"> </w:t>
      </w:r>
      <w:proofErr w:type="spellStart"/>
      <w:r w:rsidRPr="0029000D">
        <w:rPr>
          <w:rFonts w:ascii="Times New Roman" w:hAnsi="Times New Roman" w:cs="Times New Roman"/>
          <w:sz w:val="24"/>
          <w:szCs w:val="24"/>
        </w:rPr>
        <w:t>baik</w:t>
      </w:r>
      <w:proofErr w:type="spellEnd"/>
      <w:r w:rsidRPr="0029000D">
        <w:rPr>
          <w:rFonts w:ascii="Times New Roman" w:hAnsi="Times New Roman" w:cs="Times New Roman"/>
          <w:sz w:val="24"/>
          <w:szCs w:val="24"/>
        </w:rPr>
        <w:t xml:space="preserve"> </w:t>
      </w:r>
      <w:proofErr w:type="spellStart"/>
      <w:r w:rsidRPr="0029000D">
        <w:rPr>
          <w:rFonts w:ascii="Times New Roman" w:hAnsi="Times New Roman" w:cs="Times New Roman"/>
          <w:sz w:val="24"/>
          <w:szCs w:val="24"/>
        </w:rPr>
        <w:t>kepada</w:t>
      </w:r>
      <w:proofErr w:type="spellEnd"/>
      <w:r w:rsidRPr="0029000D">
        <w:rPr>
          <w:rFonts w:ascii="Times New Roman" w:hAnsi="Times New Roman" w:cs="Times New Roman"/>
          <w:sz w:val="24"/>
          <w:szCs w:val="24"/>
        </w:rPr>
        <w:t xml:space="preserve"> </w:t>
      </w:r>
      <w:proofErr w:type="spellStart"/>
      <w:r w:rsidRPr="0029000D">
        <w:rPr>
          <w:rFonts w:ascii="Times New Roman" w:hAnsi="Times New Roman" w:cs="Times New Roman"/>
          <w:sz w:val="24"/>
          <w:szCs w:val="24"/>
        </w:rPr>
        <w:t>konsumen</w:t>
      </w:r>
      <w:proofErr w:type="spellEnd"/>
      <w:r w:rsidRPr="0029000D">
        <w:rPr>
          <w:rFonts w:ascii="Times New Roman" w:hAnsi="Times New Roman" w:cs="Times New Roman"/>
          <w:sz w:val="24"/>
          <w:szCs w:val="24"/>
        </w:rPr>
        <w:t xml:space="preserve"> </w:t>
      </w:r>
      <w:proofErr w:type="spellStart"/>
      <w:r w:rsidRPr="0029000D">
        <w:rPr>
          <w:rFonts w:ascii="Times New Roman" w:hAnsi="Times New Roman" w:cs="Times New Roman"/>
          <w:sz w:val="24"/>
          <w:szCs w:val="24"/>
        </w:rPr>
        <w:t>ataupun</w:t>
      </w:r>
      <w:proofErr w:type="spellEnd"/>
      <w:r w:rsidRPr="0029000D">
        <w:rPr>
          <w:rFonts w:ascii="Times New Roman" w:hAnsi="Times New Roman" w:cs="Times New Roman"/>
          <w:sz w:val="24"/>
          <w:szCs w:val="24"/>
        </w:rPr>
        <w:t xml:space="preserve"> </w:t>
      </w:r>
      <w:proofErr w:type="spellStart"/>
      <w:r w:rsidRPr="0029000D">
        <w:rPr>
          <w:rFonts w:ascii="Times New Roman" w:hAnsi="Times New Roman" w:cs="Times New Roman"/>
          <w:sz w:val="24"/>
          <w:szCs w:val="24"/>
        </w:rPr>
        <w:t>calon</w:t>
      </w:r>
      <w:proofErr w:type="spellEnd"/>
      <w:r w:rsidRPr="0029000D">
        <w:rPr>
          <w:rFonts w:ascii="Times New Roman" w:hAnsi="Times New Roman" w:cs="Times New Roman"/>
          <w:sz w:val="24"/>
          <w:szCs w:val="24"/>
        </w:rPr>
        <w:t xml:space="preserve"> </w:t>
      </w:r>
      <w:proofErr w:type="spellStart"/>
      <w:r w:rsidRPr="0029000D">
        <w:rPr>
          <w:rFonts w:ascii="Times New Roman" w:hAnsi="Times New Roman" w:cs="Times New Roman"/>
          <w:sz w:val="24"/>
          <w:szCs w:val="24"/>
        </w:rPr>
        <w:t>konsumen</w:t>
      </w:r>
      <w:proofErr w:type="spellEnd"/>
      <w:r w:rsidRPr="0029000D">
        <w:rPr>
          <w:rFonts w:ascii="Times New Roman" w:hAnsi="Times New Roman" w:cs="Times New Roman"/>
          <w:sz w:val="24"/>
          <w:szCs w:val="24"/>
        </w:rPr>
        <w:t xml:space="preserve"> yang </w:t>
      </w:r>
      <w:proofErr w:type="spellStart"/>
      <w:r w:rsidRPr="0029000D">
        <w:rPr>
          <w:rFonts w:ascii="Times New Roman" w:hAnsi="Times New Roman" w:cs="Times New Roman"/>
          <w:sz w:val="24"/>
          <w:szCs w:val="24"/>
        </w:rPr>
        <w:t>memiliki</w:t>
      </w:r>
      <w:proofErr w:type="spellEnd"/>
      <w:r w:rsidRPr="0029000D">
        <w:rPr>
          <w:rFonts w:ascii="Times New Roman" w:hAnsi="Times New Roman" w:cs="Times New Roman"/>
          <w:sz w:val="24"/>
          <w:szCs w:val="24"/>
        </w:rPr>
        <w:t xml:space="preserve"> </w:t>
      </w:r>
      <w:proofErr w:type="spellStart"/>
      <w:r w:rsidRPr="0029000D">
        <w:rPr>
          <w:rFonts w:ascii="Times New Roman" w:hAnsi="Times New Roman" w:cs="Times New Roman"/>
          <w:sz w:val="24"/>
          <w:szCs w:val="24"/>
        </w:rPr>
        <w:t>tujuan</w:t>
      </w:r>
      <w:proofErr w:type="spellEnd"/>
      <w:r w:rsidRPr="0029000D">
        <w:rPr>
          <w:rFonts w:ascii="Times New Roman" w:hAnsi="Times New Roman" w:cs="Times New Roman"/>
          <w:sz w:val="24"/>
          <w:szCs w:val="24"/>
        </w:rPr>
        <w:t xml:space="preserve"> </w:t>
      </w:r>
      <w:proofErr w:type="spellStart"/>
      <w:r w:rsidRPr="0029000D">
        <w:rPr>
          <w:rFonts w:ascii="Times New Roman" w:hAnsi="Times New Roman" w:cs="Times New Roman"/>
          <w:sz w:val="24"/>
          <w:szCs w:val="24"/>
        </w:rPr>
        <w:t>untuk</w:t>
      </w:r>
      <w:proofErr w:type="spellEnd"/>
      <w:r w:rsidRPr="0029000D">
        <w:rPr>
          <w:rFonts w:ascii="Times New Roman" w:hAnsi="Times New Roman" w:cs="Times New Roman"/>
          <w:sz w:val="24"/>
          <w:szCs w:val="24"/>
        </w:rPr>
        <w:t xml:space="preserve"> </w:t>
      </w:r>
      <w:proofErr w:type="spellStart"/>
      <w:r w:rsidRPr="0029000D">
        <w:rPr>
          <w:rFonts w:ascii="Times New Roman" w:hAnsi="Times New Roman" w:cs="Times New Roman"/>
          <w:sz w:val="24"/>
          <w:szCs w:val="24"/>
        </w:rPr>
        <w:t>menyadarkan</w:t>
      </w:r>
      <w:proofErr w:type="spellEnd"/>
      <w:r w:rsidRPr="0029000D">
        <w:rPr>
          <w:rFonts w:ascii="Times New Roman" w:hAnsi="Times New Roman" w:cs="Times New Roman"/>
          <w:sz w:val="24"/>
          <w:szCs w:val="24"/>
        </w:rPr>
        <w:t xml:space="preserve"> </w:t>
      </w:r>
      <w:proofErr w:type="spellStart"/>
      <w:r w:rsidRPr="0029000D">
        <w:rPr>
          <w:rFonts w:ascii="Times New Roman" w:hAnsi="Times New Roman" w:cs="Times New Roman"/>
          <w:sz w:val="24"/>
          <w:szCs w:val="24"/>
        </w:rPr>
        <w:t>masyarakat</w:t>
      </w:r>
      <w:proofErr w:type="spellEnd"/>
      <w:r w:rsidRPr="0029000D">
        <w:rPr>
          <w:rFonts w:ascii="Times New Roman" w:hAnsi="Times New Roman" w:cs="Times New Roman"/>
          <w:sz w:val="24"/>
          <w:szCs w:val="24"/>
        </w:rPr>
        <w:t xml:space="preserve"> </w:t>
      </w:r>
      <w:proofErr w:type="spellStart"/>
      <w:r w:rsidRPr="0029000D">
        <w:rPr>
          <w:rFonts w:ascii="Times New Roman" w:hAnsi="Times New Roman" w:cs="Times New Roman"/>
          <w:sz w:val="24"/>
          <w:szCs w:val="24"/>
        </w:rPr>
        <w:t>akan</w:t>
      </w:r>
      <w:proofErr w:type="spellEnd"/>
      <w:r w:rsidRPr="0029000D">
        <w:rPr>
          <w:rFonts w:ascii="Times New Roman" w:hAnsi="Times New Roman" w:cs="Times New Roman"/>
          <w:sz w:val="24"/>
          <w:szCs w:val="24"/>
        </w:rPr>
        <w:t xml:space="preserve"> </w:t>
      </w:r>
      <w:proofErr w:type="spellStart"/>
      <w:r w:rsidRPr="0029000D">
        <w:rPr>
          <w:rFonts w:ascii="Times New Roman" w:hAnsi="Times New Roman" w:cs="Times New Roman"/>
          <w:sz w:val="24"/>
          <w:szCs w:val="24"/>
        </w:rPr>
        <w:t>adanya</w:t>
      </w:r>
      <w:proofErr w:type="spellEnd"/>
      <w:r w:rsidRPr="0029000D">
        <w:rPr>
          <w:rFonts w:ascii="Times New Roman" w:hAnsi="Times New Roman" w:cs="Times New Roman"/>
          <w:sz w:val="24"/>
          <w:szCs w:val="24"/>
        </w:rPr>
        <w:t xml:space="preserve"> </w:t>
      </w:r>
      <w:proofErr w:type="spellStart"/>
      <w:r w:rsidRPr="0029000D">
        <w:rPr>
          <w:rFonts w:ascii="Times New Roman" w:hAnsi="Times New Roman" w:cs="Times New Roman"/>
          <w:sz w:val="24"/>
          <w:szCs w:val="24"/>
        </w:rPr>
        <w:t>produk</w:t>
      </w:r>
      <w:proofErr w:type="spellEnd"/>
      <w:r w:rsidRPr="0029000D">
        <w:rPr>
          <w:rFonts w:ascii="Times New Roman" w:hAnsi="Times New Roman" w:cs="Times New Roman"/>
          <w:sz w:val="24"/>
          <w:szCs w:val="24"/>
        </w:rPr>
        <w:t xml:space="preserve"> </w:t>
      </w:r>
      <w:proofErr w:type="spellStart"/>
      <w:r w:rsidRPr="0029000D">
        <w:rPr>
          <w:rFonts w:ascii="Times New Roman" w:hAnsi="Times New Roman" w:cs="Times New Roman"/>
          <w:sz w:val="24"/>
          <w:szCs w:val="24"/>
        </w:rPr>
        <w:t>maupun</w:t>
      </w:r>
      <w:proofErr w:type="spellEnd"/>
      <w:r w:rsidRPr="0029000D">
        <w:rPr>
          <w:rFonts w:ascii="Times New Roman" w:hAnsi="Times New Roman" w:cs="Times New Roman"/>
          <w:sz w:val="24"/>
          <w:szCs w:val="24"/>
        </w:rPr>
        <w:t xml:space="preserve"> </w:t>
      </w:r>
      <w:proofErr w:type="spellStart"/>
      <w:r w:rsidRPr="0029000D">
        <w:rPr>
          <w:rFonts w:ascii="Times New Roman" w:hAnsi="Times New Roman" w:cs="Times New Roman"/>
          <w:sz w:val="24"/>
          <w:szCs w:val="24"/>
        </w:rPr>
        <w:t>jasa</w:t>
      </w:r>
      <w:proofErr w:type="spellEnd"/>
      <w:r w:rsidRPr="0029000D">
        <w:rPr>
          <w:rFonts w:ascii="Times New Roman" w:hAnsi="Times New Roman" w:cs="Times New Roman"/>
          <w:sz w:val="24"/>
          <w:szCs w:val="24"/>
        </w:rPr>
        <w:t xml:space="preserve"> </w:t>
      </w:r>
      <w:proofErr w:type="spellStart"/>
      <w:r w:rsidRPr="0029000D">
        <w:rPr>
          <w:rFonts w:ascii="Times New Roman" w:hAnsi="Times New Roman" w:cs="Times New Roman"/>
          <w:sz w:val="24"/>
          <w:szCs w:val="24"/>
        </w:rPr>
        <w:t>tersebut</w:t>
      </w:r>
      <w:proofErr w:type="spellEnd"/>
      <w:r w:rsidRPr="0029000D">
        <w:rPr>
          <w:rFonts w:ascii="Times New Roman" w:hAnsi="Times New Roman" w:cs="Times New Roman"/>
          <w:sz w:val="24"/>
          <w:szCs w:val="24"/>
        </w:rPr>
        <w:t xml:space="preserve">, </w:t>
      </w:r>
      <w:proofErr w:type="spellStart"/>
      <w:r w:rsidRPr="0029000D">
        <w:rPr>
          <w:rFonts w:ascii="Times New Roman" w:hAnsi="Times New Roman" w:cs="Times New Roman"/>
          <w:sz w:val="24"/>
          <w:szCs w:val="24"/>
        </w:rPr>
        <w:t>sehingga</w:t>
      </w:r>
      <w:proofErr w:type="spellEnd"/>
      <w:r w:rsidRPr="0029000D">
        <w:rPr>
          <w:rFonts w:ascii="Times New Roman" w:hAnsi="Times New Roman" w:cs="Times New Roman"/>
          <w:sz w:val="24"/>
          <w:szCs w:val="24"/>
        </w:rPr>
        <w:t xml:space="preserve"> </w:t>
      </w:r>
      <w:proofErr w:type="spellStart"/>
      <w:r w:rsidRPr="0029000D">
        <w:rPr>
          <w:rFonts w:ascii="Times New Roman" w:hAnsi="Times New Roman" w:cs="Times New Roman"/>
          <w:sz w:val="24"/>
          <w:szCs w:val="24"/>
        </w:rPr>
        <w:t>dapat</w:t>
      </w:r>
      <w:proofErr w:type="spellEnd"/>
      <w:r w:rsidRPr="0029000D">
        <w:rPr>
          <w:rFonts w:ascii="Times New Roman" w:hAnsi="Times New Roman" w:cs="Times New Roman"/>
          <w:sz w:val="24"/>
          <w:szCs w:val="24"/>
        </w:rPr>
        <w:t xml:space="preserve"> </w:t>
      </w:r>
      <w:proofErr w:type="spellStart"/>
      <w:r w:rsidRPr="0029000D">
        <w:rPr>
          <w:rFonts w:ascii="Times New Roman" w:hAnsi="Times New Roman" w:cs="Times New Roman"/>
          <w:sz w:val="24"/>
          <w:szCs w:val="24"/>
        </w:rPr>
        <w:t>memberikan</w:t>
      </w:r>
      <w:proofErr w:type="spellEnd"/>
      <w:r w:rsidRPr="0029000D">
        <w:rPr>
          <w:rFonts w:ascii="Times New Roman" w:hAnsi="Times New Roman" w:cs="Times New Roman"/>
          <w:sz w:val="24"/>
          <w:szCs w:val="24"/>
        </w:rPr>
        <w:t xml:space="preserve"> </w:t>
      </w:r>
      <w:proofErr w:type="spellStart"/>
      <w:r w:rsidRPr="0029000D">
        <w:rPr>
          <w:rFonts w:ascii="Times New Roman" w:hAnsi="Times New Roman" w:cs="Times New Roman"/>
          <w:sz w:val="24"/>
          <w:szCs w:val="24"/>
        </w:rPr>
        <w:t>manfaat</w:t>
      </w:r>
      <w:proofErr w:type="spellEnd"/>
      <w:r w:rsidRPr="0029000D">
        <w:rPr>
          <w:rFonts w:ascii="Times New Roman" w:hAnsi="Times New Roman" w:cs="Times New Roman"/>
          <w:sz w:val="24"/>
          <w:szCs w:val="24"/>
        </w:rPr>
        <w:t xml:space="preserve"> pada </w:t>
      </w:r>
      <w:proofErr w:type="spellStart"/>
      <w:r w:rsidRPr="0029000D">
        <w:rPr>
          <w:rFonts w:ascii="Times New Roman" w:hAnsi="Times New Roman" w:cs="Times New Roman"/>
          <w:sz w:val="24"/>
          <w:szCs w:val="24"/>
        </w:rPr>
        <w:t>perusahaan</w:t>
      </w:r>
      <w:proofErr w:type="spellEnd"/>
      <w:r w:rsidRPr="0029000D">
        <w:rPr>
          <w:rFonts w:ascii="Times New Roman" w:hAnsi="Times New Roman" w:cs="Times New Roman"/>
          <w:sz w:val="24"/>
          <w:szCs w:val="24"/>
        </w:rPr>
        <w:t xml:space="preserve"> dan </w:t>
      </w:r>
      <w:proofErr w:type="spellStart"/>
      <w:r w:rsidRPr="0029000D">
        <w:rPr>
          <w:rFonts w:ascii="Times New Roman" w:hAnsi="Times New Roman" w:cs="Times New Roman"/>
          <w:sz w:val="24"/>
          <w:szCs w:val="24"/>
        </w:rPr>
        <w:t>mampu</w:t>
      </w:r>
      <w:proofErr w:type="spellEnd"/>
      <w:r w:rsidRPr="0029000D">
        <w:rPr>
          <w:rFonts w:ascii="Times New Roman" w:hAnsi="Times New Roman" w:cs="Times New Roman"/>
          <w:sz w:val="24"/>
          <w:szCs w:val="24"/>
        </w:rPr>
        <w:t xml:space="preserve"> </w:t>
      </w:r>
      <w:proofErr w:type="spellStart"/>
      <w:r w:rsidRPr="0029000D">
        <w:rPr>
          <w:rFonts w:ascii="Times New Roman" w:hAnsi="Times New Roman" w:cs="Times New Roman"/>
          <w:sz w:val="24"/>
          <w:szCs w:val="24"/>
        </w:rPr>
        <w:t>memperkenalkan</w:t>
      </w:r>
      <w:proofErr w:type="spellEnd"/>
      <w:r w:rsidRPr="0029000D">
        <w:rPr>
          <w:rFonts w:ascii="Times New Roman" w:hAnsi="Times New Roman" w:cs="Times New Roman"/>
          <w:sz w:val="24"/>
          <w:szCs w:val="24"/>
        </w:rPr>
        <w:t xml:space="preserve"> </w:t>
      </w:r>
      <w:proofErr w:type="spellStart"/>
      <w:r w:rsidRPr="0029000D">
        <w:rPr>
          <w:rFonts w:ascii="Times New Roman" w:hAnsi="Times New Roman" w:cs="Times New Roman"/>
          <w:sz w:val="24"/>
          <w:szCs w:val="24"/>
        </w:rPr>
        <w:t>nama</w:t>
      </w:r>
      <w:proofErr w:type="spellEnd"/>
      <w:r w:rsidRPr="0029000D">
        <w:rPr>
          <w:rFonts w:ascii="Times New Roman" w:hAnsi="Times New Roman" w:cs="Times New Roman"/>
          <w:sz w:val="24"/>
          <w:szCs w:val="24"/>
        </w:rPr>
        <w:t xml:space="preserve"> brand yang </w:t>
      </w:r>
      <w:proofErr w:type="spellStart"/>
      <w:r w:rsidRPr="0029000D">
        <w:rPr>
          <w:rFonts w:ascii="Times New Roman" w:hAnsi="Times New Roman" w:cs="Times New Roman"/>
          <w:sz w:val="24"/>
          <w:szCs w:val="24"/>
        </w:rPr>
        <w:t>dimiliki</w:t>
      </w:r>
      <w:proofErr w:type="spellEnd"/>
      <w:r w:rsidRPr="0029000D">
        <w:rPr>
          <w:rFonts w:ascii="Times New Roman" w:hAnsi="Times New Roman" w:cs="Times New Roman"/>
          <w:sz w:val="24"/>
          <w:szCs w:val="24"/>
        </w:rPr>
        <w:t xml:space="preserve">. </w:t>
      </w:r>
      <w:r w:rsidR="007A5398">
        <w:rPr>
          <w:rFonts w:ascii="Times New Roman" w:hAnsi="Times New Roman" w:cs="Times New Roman"/>
          <w:sz w:val="24"/>
          <w:szCs w:val="24"/>
        </w:rPr>
        <w:t xml:space="preserve">Di era </w:t>
      </w:r>
      <w:proofErr w:type="spellStart"/>
      <w:r w:rsidR="008F3186">
        <w:rPr>
          <w:rFonts w:ascii="Times New Roman" w:hAnsi="Times New Roman" w:cs="Times New Roman"/>
          <w:sz w:val="24"/>
          <w:szCs w:val="24"/>
        </w:rPr>
        <w:t>persaingan</w:t>
      </w:r>
      <w:proofErr w:type="spellEnd"/>
      <w:r w:rsidR="008F3186">
        <w:rPr>
          <w:rFonts w:ascii="Times New Roman" w:hAnsi="Times New Roman" w:cs="Times New Roman"/>
          <w:sz w:val="24"/>
          <w:szCs w:val="24"/>
        </w:rPr>
        <w:t xml:space="preserve"> </w:t>
      </w:r>
      <w:proofErr w:type="spellStart"/>
      <w:r w:rsidR="00447A6C">
        <w:rPr>
          <w:rFonts w:ascii="Times New Roman" w:hAnsi="Times New Roman" w:cs="Times New Roman"/>
          <w:sz w:val="24"/>
          <w:szCs w:val="24"/>
        </w:rPr>
        <w:t>bisnis</w:t>
      </w:r>
      <w:proofErr w:type="spellEnd"/>
      <w:r w:rsidR="00447A6C">
        <w:rPr>
          <w:rFonts w:ascii="Times New Roman" w:hAnsi="Times New Roman" w:cs="Times New Roman"/>
          <w:sz w:val="24"/>
          <w:szCs w:val="24"/>
        </w:rPr>
        <w:t xml:space="preserve"> </w:t>
      </w:r>
      <w:r w:rsidR="008F3186">
        <w:rPr>
          <w:rFonts w:ascii="Times New Roman" w:hAnsi="Times New Roman" w:cs="Times New Roman"/>
          <w:sz w:val="24"/>
          <w:szCs w:val="24"/>
        </w:rPr>
        <w:t xml:space="preserve">yang </w:t>
      </w:r>
      <w:proofErr w:type="spellStart"/>
      <w:r w:rsidR="008F3186">
        <w:rPr>
          <w:rFonts w:ascii="Times New Roman" w:hAnsi="Times New Roman" w:cs="Times New Roman"/>
          <w:sz w:val="24"/>
          <w:szCs w:val="24"/>
        </w:rPr>
        <w:t>semakin</w:t>
      </w:r>
      <w:proofErr w:type="spellEnd"/>
      <w:r w:rsidR="008F3186">
        <w:rPr>
          <w:rFonts w:ascii="Times New Roman" w:hAnsi="Times New Roman" w:cs="Times New Roman"/>
          <w:sz w:val="24"/>
          <w:szCs w:val="24"/>
        </w:rPr>
        <w:t xml:space="preserve"> </w:t>
      </w:r>
      <w:proofErr w:type="spellStart"/>
      <w:r w:rsidR="008F3186">
        <w:rPr>
          <w:rFonts w:ascii="Times New Roman" w:hAnsi="Times New Roman" w:cs="Times New Roman"/>
          <w:sz w:val="24"/>
          <w:szCs w:val="24"/>
        </w:rPr>
        <w:t>ketat</w:t>
      </w:r>
      <w:proofErr w:type="spellEnd"/>
      <w:r w:rsidR="007A5398">
        <w:rPr>
          <w:rFonts w:ascii="Times New Roman" w:hAnsi="Times New Roman" w:cs="Times New Roman"/>
          <w:sz w:val="24"/>
          <w:szCs w:val="24"/>
        </w:rPr>
        <w:t xml:space="preserve">, </w:t>
      </w:r>
      <w:proofErr w:type="spellStart"/>
      <w:r w:rsidR="007A5398">
        <w:rPr>
          <w:rFonts w:ascii="Times New Roman" w:hAnsi="Times New Roman" w:cs="Times New Roman"/>
          <w:sz w:val="24"/>
          <w:szCs w:val="24"/>
        </w:rPr>
        <w:t>perusahaan</w:t>
      </w:r>
      <w:proofErr w:type="spellEnd"/>
      <w:r w:rsidR="007A5398">
        <w:rPr>
          <w:rFonts w:ascii="Times New Roman" w:hAnsi="Times New Roman" w:cs="Times New Roman"/>
          <w:sz w:val="24"/>
          <w:szCs w:val="24"/>
        </w:rPr>
        <w:t xml:space="preserve"> </w:t>
      </w:r>
      <w:proofErr w:type="spellStart"/>
      <w:r w:rsidR="007A5398">
        <w:rPr>
          <w:rFonts w:ascii="Times New Roman" w:hAnsi="Times New Roman" w:cs="Times New Roman"/>
          <w:sz w:val="24"/>
          <w:szCs w:val="24"/>
        </w:rPr>
        <w:t>harus</w:t>
      </w:r>
      <w:proofErr w:type="spellEnd"/>
      <w:r w:rsidR="007A5398">
        <w:rPr>
          <w:rFonts w:ascii="Times New Roman" w:hAnsi="Times New Roman" w:cs="Times New Roman"/>
          <w:sz w:val="24"/>
          <w:szCs w:val="24"/>
        </w:rPr>
        <w:t xml:space="preserve"> </w:t>
      </w:r>
      <w:proofErr w:type="spellStart"/>
      <w:r w:rsidR="007A5398">
        <w:rPr>
          <w:rFonts w:ascii="Times New Roman" w:hAnsi="Times New Roman" w:cs="Times New Roman"/>
          <w:sz w:val="24"/>
          <w:szCs w:val="24"/>
        </w:rPr>
        <w:t>mempunyai</w:t>
      </w:r>
      <w:proofErr w:type="spellEnd"/>
      <w:r w:rsidR="007A5398">
        <w:rPr>
          <w:rFonts w:ascii="Times New Roman" w:hAnsi="Times New Roman" w:cs="Times New Roman"/>
          <w:sz w:val="24"/>
          <w:szCs w:val="24"/>
        </w:rPr>
        <w:t xml:space="preserve"> </w:t>
      </w:r>
      <w:proofErr w:type="spellStart"/>
      <w:r w:rsidR="007A5398">
        <w:rPr>
          <w:rFonts w:ascii="Times New Roman" w:hAnsi="Times New Roman" w:cs="Times New Roman"/>
          <w:sz w:val="24"/>
          <w:szCs w:val="24"/>
        </w:rPr>
        <w:t>perhatian</w:t>
      </w:r>
      <w:proofErr w:type="spellEnd"/>
      <w:r w:rsidR="007A5398">
        <w:rPr>
          <w:rFonts w:ascii="Times New Roman" w:hAnsi="Times New Roman" w:cs="Times New Roman"/>
          <w:sz w:val="24"/>
          <w:szCs w:val="24"/>
        </w:rPr>
        <w:t xml:space="preserve"> </w:t>
      </w:r>
      <w:proofErr w:type="spellStart"/>
      <w:r w:rsidR="007A5398">
        <w:rPr>
          <w:rFonts w:ascii="Times New Roman" w:hAnsi="Times New Roman" w:cs="Times New Roman"/>
          <w:sz w:val="24"/>
          <w:szCs w:val="24"/>
        </w:rPr>
        <w:t>lebih</w:t>
      </w:r>
      <w:proofErr w:type="spellEnd"/>
      <w:r w:rsidR="007A5398">
        <w:rPr>
          <w:rFonts w:ascii="Times New Roman" w:hAnsi="Times New Roman" w:cs="Times New Roman"/>
          <w:sz w:val="24"/>
          <w:szCs w:val="24"/>
        </w:rPr>
        <w:t xml:space="preserve"> </w:t>
      </w:r>
      <w:proofErr w:type="spellStart"/>
      <w:r w:rsidR="007A5398">
        <w:rPr>
          <w:rFonts w:ascii="Times New Roman" w:hAnsi="Times New Roman" w:cs="Times New Roman"/>
          <w:sz w:val="24"/>
          <w:szCs w:val="24"/>
        </w:rPr>
        <w:t>terhadap</w:t>
      </w:r>
      <w:proofErr w:type="spellEnd"/>
      <w:r w:rsidR="007A5398" w:rsidRPr="0029000D">
        <w:rPr>
          <w:rFonts w:ascii="Times New Roman" w:hAnsi="Times New Roman" w:cs="Times New Roman"/>
          <w:i/>
          <w:iCs/>
          <w:sz w:val="24"/>
          <w:szCs w:val="24"/>
        </w:rPr>
        <w:t xml:space="preserve"> advertising</w:t>
      </w:r>
      <w:r w:rsidR="007A5398">
        <w:rPr>
          <w:rFonts w:ascii="Times New Roman" w:hAnsi="Times New Roman" w:cs="Times New Roman"/>
          <w:sz w:val="24"/>
          <w:szCs w:val="24"/>
        </w:rPr>
        <w:t xml:space="preserve"> </w:t>
      </w:r>
      <w:proofErr w:type="spellStart"/>
      <w:r w:rsidR="007A5398">
        <w:rPr>
          <w:rFonts w:ascii="Times New Roman" w:hAnsi="Times New Roman" w:cs="Times New Roman"/>
          <w:sz w:val="24"/>
          <w:szCs w:val="24"/>
        </w:rPr>
        <w:t>sebagai</w:t>
      </w:r>
      <w:proofErr w:type="spellEnd"/>
      <w:r w:rsidR="007A5398">
        <w:rPr>
          <w:rFonts w:ascii="Times New Roman" w:hAnsi="Times New Roman" w:cs="Times New Roman"/>
          <w:sz w:val="24"/>
          <w:szCs w:val="24"/>
        </w:rPr>
        <w:t xml:space="preserve"> </w:t>
      </w:r>
      <w:proofErr w:type="spellStart"/>
      <w:r w:rsidR="007A5398">
        <w:rPr>
          <w:rFonts w:ascii="Times New Roman" w:hAnsi="Times New Roman" w:cs="Times New Roman"/>
          <w:sz w:val="24"/>
          <w:szCs w:val="24"/>
        </w:rPr>
        <w:t>bentuk</w:t>
      </w:r>
      <w:proofErr w:type="spellEnd"/>
      <w:r w:rsidR="007A5398">
        <w:rPr>
          <w:rFonts w:ascii="Times New Roman" w:hAnsi="Times New Roman" w:cs="Times New Roman"/>
          <w:sz w:val="24"/>
          <w:szCs w:val="24"/>
        </w:rPr>
        <w:t xml:space="preserve"> </w:t>
      </w:r>
      <w:proofErr w:type="spellStart"/>
      <w:r w:rsidR="007A5398">
        <w:rPr>
          <w:rFonts w:ascii="Times New Roman" w:hAnsi="Times New Roman" w:cs="Times New Roman"/>
          <w:sz w:val="24"/>
          <w:szCs w:val="24"/>
        </w:rPr>
        <w:t>promosi</w:t>
      </w:r>
      <w:proofErr w:type="spellEnd"/>
      <w:r w:rsidR="007A5398">
        <w:rPr>
          <w:rFonts w:ascii="Times New Roman" w:hAnsi="Times New Roman" w:cs="Times New Roman"/>
          <w:sz w:val="24"/>
          <w:szCs w:val="24"/>
        </w:rPr>
        <w:t xml:space="preserve"> </w:t>
      </w:r>
      <w:proofErr w:type="spellStart"/>
      <w:r w:rsidR="007A5398">
        <w:rPr>
          <w:rFonts w:ascii="Times New Roman" w:hAnsi="Times New Roman" w:cs="Times New Roman"/>
          <w:sz w:val="24"/>
          <w:szCs w:val="24"/>
        </w:rPr>
        <w:t>karena</w:t>
      </w:r>
      <w:proofErr w:type="spellEnd"/>
      <w:r w:rsidR="007A5398">
        <w:rPr>
          <w:rFonts w:ascii="Times New Roman" w:hAnsi="Times New Roman" w:cs="Times New Roman"/>
          <w:sz w:val="24"/>
          <w:szCs w:val="24"/>
        </w:rPr>
        <w:t xml:space="preserve"> </w:t>
      </w:r>
      <w:proofErr w:type="spellStart"/>
      <w:r w:rsidR="007A5398">
        <w:rPr>
          <w:rFonts w:ascii="Times New Roman" w:hAnsi="Times New Roman" w:cs="Times New Roman"/>
          <w:sz w:val="24"/>
          <w:szCs w:val="24"/>
        </w:rPr>
        <w:t>hal</w:t>
      </w:r>
      <w:proofErr w:type="spellEnd"/>
      <w:r w:rsidR="007A5398">
        <w:rPr>
          <w:rFonts w:ascii="Times New Roman" w:hAnsi="Times New Roman" w:cs="Times New Roman"/>
          <w:sz w:val="24"/>
          <w:szCs w:val="24"/>
        </w:rPr>
        <w:t xml:space="preserve"> </w:t>
      </w:r>
      <w:proofErr w:type="spellStart"/>
      <w:r w:rsidR="007A5398">
        <w:rPr>
          <w:rFonts w:ascii="Times New Roman" w:hAnsi="Times New Roman" w:cs="Times New Roman"/>
          <w:sz w:val="24"/>
          <w:szCs w:val="24"/>
        </w:rPr>
        <w:t>tesebut</w:t>
      </w:r>
      <w:proofErr w:type="spellEnd"/>
      <w:r w:rsidR="007A5398">
        <w:rPr>
          <w:rFonts w:ascii="Times New Roman" w:hAnsi="Times New Roman" w:cs="Times New Roman"/>
          <w:sz w:val="24"/>
          <w:szCs w:val="24"/>
        </w:rPr>
        <w:t xml:space="preserve"> sangat </w:t>
      </w:r>
      <w:proofErr w:type="spellStart"/>
      <w:r w:rsidR="007A5398">
        <w:rPr>
          <w:rFonts w:ascii="Times New Roman" w:hAnsi="Times New Roman" w:cs="Times New Roman"/>
          <w:sz w:val="24"/>
          <w:szCs w:val="24"/>
        </w:rPr>
        <w:t>berpengaruh</w:t>
      </w:r>
      <w:proofErr w:type="spellEnd"/>
      <w:r w:rsidR="007A5398">
        <w:rPr>
          <w:rFonts w:ascii="Times New Roman" w:hAnsi="Times New Roman" w:cs="Times New Roman"/>
          <w:sz w:val="24"/>
          <w:szCs w:val="24"/>
        </w:rPr>
        <w:t xml:space="preserve"> </w:t>
      </w:r>
      <w:proofErr w:type="spellStart"/>
      <w:r w:rsidR="007A5398">
        <w:rPr>
          <w:rFonts w:ascii="Times New Roman" w:hAnsi="Times New Roman" w:cs="Times New Roman"/>
          <w:sz w:val="24"/>
          <w:szCs w:val="24"/>
        </w:rPr>
        <w:t>bagi</w:t>
      </w:r>
      <w:proofErr w:type="spellEnd"/>
      <w:r w:rsidR="007A5398">
        <w:rPr>
          <w:rFonts w:ascii="Times New Roman" w:hAnsi="Times New Roman" w:cs="Times New Roman"/>
          <w:sz w:val="24"/>
          <w:szCs w:val="24"/>
        </w:rPr>
        <w:t xml:space="preserve"> </w:t>
      </w:r>
      <w:proofErr w:type="spellStart"/>
      <w:r w:rsidR="007A5398">
        <w:rPr>
          <w:rFonts w:ascii="Times New Roman" w:hAnsi="Times New Roman" w:cs="Times New Roman"/>
          <w:sz w:val="24"/>
          <w:szCs w:val="24"/>
        </w:rPr>
        <w:t>kegiatan</w:t>
      </w:r>
      <w:proofErr w:type="spellEnd"/>
      <w:r w:rsidR="007A5398">
        <w:rPr>
          <w:rFonts w:ascii="Times New Roman" w:hAnsi="Times New Roman" w:cs="Times New Roman"/>
          <w:sz w:val="24"/>
          <w:szCs w:val="24"/>
        </w:rPr>
        <w:t xml:space="preserve"> </w:t>
      </w:r>
      <w:proofErr w:type="spellStart"/>
      <w:r w:rsidR="007A5398">
        <w:rPr>
          <w:rFonts w:ascii="Times New Roman" w:hAnsi="Times New Roman" w:cs="Times New Roman"/>
          <w:sz w:val="24"/>
          <w:szCs w:val="24"/>
        </w:rPr>
        <w:t>pemasaran</w:t>
      </w:r>
      <w:proofErr w:type="spellEnd"/>
      <w:r w:rsidR="007A5398">
        <w:rPr>
          <w:rFonts w:ascii="Times New Roman" w:hAnsi="Times New Roman" w:cs="Times New Roman"/>
          <w:sz w:val="24"/>
          <w:szCs w:val="24"/>
        </w:rPr>
        <w:t xml:space="preserve"> </w:t>
      </w:r>
      <w:proofErr w:type="spellStart"/>
      <w:r w:rsidR="007A5398">
        <w:rPr>
          <w:rFonts w:ascii="Times New Roman" w:hAnsi="Times New Roman" w:cs="Times New Roman"/>
          <w:sz w:val="24"/>
          <w:szCs w:val="24"/>
        </w:rPr>
        <w:t>perusahaan</w:t>
      </w:r>
      <w:proofErr w:type="spellEnd"/>
      <w:r w:rsidR="007A5398">
        <w:rPr>
          <w:rFonts w:ascii="Times New Roman" w:hAnsi="Times New Roman" w:cs="Times New Roman"/>
          <w:sz w:val="24"/>
          <w:szCs w:val="24"/>
        </w:rPr>
        <w:t>.</w:t>
      </w:r>
      <w:r w:rsidR="00AA04DA">
        <w:rPr>
          <w:rFonts w:ascii="Times New Roman" w:hAnsi="Times New Roman" w:cs="Times New Roman"/>
          <w:sz w:val="24"/>
          <w:szCs w:val="24"/>
        </w:rPr>
        <w:t xml:space="preserve"> </w:t>
      </w:r>
      <w:r w:rsidR="008B7376" w:rsidRPr="008B7376">
        <w:rPr>
          <w:rFonts w:ascii="Times New Roman" w:hAnsi="Times New Roman" w:cs="Times New Roman"/>
          <w:i/>
          <w:iCs/>
          <w:sz w:val="24"/>
          <w:szCs w:val="24"/>
        </w:rPr>
        <w:t xml:space="preserve">Advertising </w:t>
      </w:r>
      <w:proofErr w:type="spellStart"/>
      <w:r w:rsidR="008B7376">
        <w:rPr>
          <w:rFonts w:ascii="Times New Roman" w:hAnsi="Times New Roman" w:cs="Times New Roman"/>
          <w:sz w:val="24"/>
          <w:szCs w:val="24"/>
        </w:rPr>
        <w:t>berpengaruh</w:t>
      </w:r>
      <w:proofErr w:type="spellEnd"/>
      <w:r w:rsidR="008B7376">
        <w:rPr>
          <w:rFonts w:ascii="Times New Roman" w:hAnsi="Times New Roman" w:cs="Times New Roman"/>
          <w:sz w:val="24"/>
          <w:szCs w:val="24"/>
        </w:rPr>
        <w:t xml:space="preserve"> </w:t>
      </w:r>
      <w:proofErr w:type="spellStart"/>
      <w:r w:rsidR="008B7376">
        <w:rPr>
          <w:rFonts w:ascii="Times New Roman" w:hAnsi="Times New Roman" w:cs="Times New Roman"/>
          <w:sz w:val="24"/>
          <w:szCs w:val="24"/>
        </w:rPr>
        <w:t>terhadap</w:t>
      </w:r>
      <w:proofErr w:type="spellEnd"/>
      <w:r w:rsidR="008B7376">
        <w:rPr>
          <w:rFonts w:ascii="Times New Roman" w:hAnsi="Times New Roman" w:cs="Times New Roman"/>
          <w:sz w:val="24"/>
          <w:szCs w:val="24"/>
        </w:rPr>
        <w:t xml:space="preserve"> </w:t>
      </w:r>
      <w:proofErr w:type="spellStart"/>
      <w:r w:rsidR="008B7376">
        <w:rPr>
          <w:rFonts w:ascii="Times New Roman" w:hAnsi="Times New Roman" w:cs="Times New Roman"/>
          <w:sz w:val="24"/>
          <w:szCs w:val="24"/>
        </w:rPr>
        <w:t>penjualan</w:t>
      </w:r>
      <w:proofErr w:type="spellEnd"/>
      <w:r w:rsidR="008B7376">
        <w:rPr>
          <w:rFonts w:ascii="Times New Roman" w:hAnsi="Times New Roman" w:cs="Times New Roman"/>
          <w:sz w:val="24"/>
          <w:szCs w:val="24"/>
        </w:rPr>
        <w:t xml:space="preserve"> </w:t>
      </w:r>
      <w:proofErr w:type="spellStart"/>
      <w:r w:rsidR="008B7376">
        <w:rPr>
          <w:rFonts w:ascii="Times New Roman" w:hAnsi="Times New Roman" w:cs="Times New Roman"/>
          <w:sz w:val="24"/>
          <w:szCs w:val="24"/>
        </w:rPr>
        <w:t>sehingga</w:t>
      </w:r>
      <w:proofErr w:type="spellEnd"/>
      <w:r w:rsidR="008B7376">
        <w:rPr>
          <w:rFonts w:ascii="Times New Roman" w:hAnsi="Times New Roman" w:cs="Times New Roman"/>
          <w:sz w:val="24"/>
          <w:szCs w:val="24"/>
        </w:rPr>
        <w:t xml:space="preserve"> </w:t>
      </w:r>
      <w:proofErr w:type="spellStart"/>
      <w:r w:rsidR="008B7376">
        <w:rPr>
          <w:rFonts w:ascii="Times New Roman" w:hAnsi="Times New Roman" w:cs="Times New Roman"/>
          <w:sz w:val="24"/>
          <w:szCs w:val="24"/>
        </w:rPr>
        <w:t>memiliki</w:t>
      </w:r>
      <w:proofErr w:type="spellEnd"/>
      <w:r w:rsidR="008B7376">
        <w:rPr>
          <w:rFonts w:ascii="Times New Roman" w:hAnsi="Times New Roman" w:cs="Times New Roman"/>
          <w:sz w:val="24"/>
          <w:szCs w:val="24"/>
        </w:rPr>
        <w:t xml:space="preserve"> </w:t>
      </w:r>
      <w:proofErr w:type="spellStart"/>
      <w:r w:rsidR="008B7376">
        <w:rPr>
          <w:rFonts w:ascii="Times New Roman" w:hAnsi="Times New Roman" w:cs="Times New Roman"/>
          <w:sz w:val="24"/>
          <w:szCs w:val="24"/>
        </w:rPr>
        <w:t>dampak</w:t>
      </w:r>
      <w:proofErr w:type="spellEnd"/>
      <w:r w:rsidR="008B7376">
        <w:rPr>
          <w:rFonts w:ascii="Times New Roman" w:hAnsi="Times New Roman" w:cs="Times New Roman"/>
          <w:sz w:val="24"/>
          <w:szCs w:val="24"/>
        </w:rPr>
        <w:t xml:space="preserve"> </w:t>
      </w:r>
      <w:proofErr w:type="spellStart"/>
      <w:r w:rsidR="008B7376">
        <w:rPr>
          <w:rFonts w:ascii="Times New Roman" w:hAnsi="Times New Roman" w:cs="Times New Roman"/>
          <w:sz w:val="24"/>
          <w:szCs w:val="24"/>
        </w:rPr>
        <w:t>dalam</w:t>
      </w:r>
      <w:proofErr w:type="spellEnd"/>
      <w:r w:rsidR="008B7376">
        <w:rPr>
          <w:rFonts w:ascii="Times New Roman" w:hAnsi="Times New Roman" w:cs="Times New Roman"/>
          <w:sz w:val="24"/>
          <w:szCs w:val="24"/>
        </w:rPr>
        <w:t xml:space="preserve"> </w:t>
      </w:r>
      <w:proofErr w:type="spellStart"/>
      <w:r w:rsidR="008B7376">
        <w:rPr>
          <w:rFonts w:ascii="Times New Roman" w:hAnsi="Times New Roman" w:cs="Times New Roman"/>
          <w:sz w:val="24"/>
          <w:szCs w:val="24"/>
        </w:rPr>
        <w:t>meningkatkan</w:t>
      </w:r>
      <w:proofErr w:type="spellEnd"/>
      <w:r w:rsidR="008B7376">
        <w:rPr>
          <w:rFonts w:ascii="Times New Roman" w:hAnsi="Times New Roman" w:cs="Times New Roman"/>
          <w:sz w:val="24"/>
          <w:szCs w:val="24"/>
        </w:rPr>
        <w:t xml:space="preserve"> </w:t>
      </w:r>
      <w:proofErr w:type="spellStart"/>
      <w:r w:rsidR="008B7376">
        <w:rPr>
          <w:rFonts w:ascii="Times New Roman" w:hAnsi="Times New Roman" w:cs="Times New Roman"/>
          <w:sz w:val="24"/>
          <w:szCs w:val="24"/>
        </w:rPr>
        <w:t>penjualan</w:t>
      </w:r>
      <w:proofErr w:type="spellEnd"/>
      <w:r w:rsidR="008B7376">
        <w:rPr>
          <w:rFonts w:ascii="Times New Roman" w:hAnsi="Times New Roman" w:cs="Times New Roman"/>
          <w:sz w:val="24"/>
          <w:szCs w:val="24"/>
        </w:rPr>
        <w:t xml:space="preserve">, </w:t>
      </w:r>
      <w:proofErr w:type="spellStart"/>
      <w:r w:rsidR="008B7376">
        <w:rPr>
          <w:rFonts w:ascii="Times New Roman" w:hAnsi="Times New Roman" w:cs="Times New Roman"/>
          <w:sz w:val="24"/>
          <w:szCs w:val="24"/>
        </w:rPr>
        <w:t>dalam</w:t>
      </w:r>
      <w:proofErr w:type="spellEnd"/>
      <w:r w:rsidR="008B7376">
        <w:rPr>
          <w:rFonts w:ascii="Times New Roman" w:hAnsi="Times New Roman" w:cs="Times New Roman"/>
          <w:sz w:val="24"/>
          <w:szCs w:val="24"/>
        </w:rPr>
        <w:t xml:space="preserve"> </w:t>
      </w:r>
      <w:proofErr w:type="spellStart"/>
      <w:r w:rsidR="008B7376">
        <w:rPr>
          <w:rFonts w:ascii="Times New Roman" w:hAnsi="Times New Roman" w:cs="Times New Roman"/>
          <w:sz w:val="24"/>
          <w:szCs w:val="24"/>
        </w:rPr>
        <w:t>hal</w:t>
      </w:r>
      <w:proofErr w:type="spellEnd"/>
      <w:r w:rsidR="008B7376">
        <w:rPr>
          <w:rFonts w:ascii="Times New Roman" w:hAnsi="Times New Roman" w:cs="Times New Roman"/>
          <w:sz w:val="24"/>
          <w:szCs w:val="24"/>
        </w:rPr>
        <w:t xml:space="preserve"> </w:t>
      </w:r>
      <w:proofErr w:type="spellStart"/>
      <w:r w:rsidR="008B7376">
        <w:rPr>
          <w:rFonts w:ascii="Times New Roman" w:hAnsi="Times New Roman" w:cs="Times New Roman"/>
          <w:sz w:val="24"/>
          <w:szCs w:val="24"/>
        </w:rPr>
        <w:t>te</w:t>
      </w:r>
      <w:r w:rsidR="00337EDC">
        <w:rPr>
          <w:rFonts w:ascii="Times New Roman" w:hAnsi="Times New Roman" w:cs="Times New Roman"/>
          <w:sz w:val="24"/>
          <w:szCs w:val="24"/>
        </w:rPr>
        <w:t>r</w:t>
      </w:r>
      <w:r w:rsidR="008B7376">
        <w:rPr>
          <w:rFonts w:ascii="Times New Roman" w:hAnsi="Times New Roman" w:cs="Times New Roman"/>
          <w:sz w:val="24"/>
          <w:szCs w:val="24"/>
        </w:rPr>
        <w:t>sebut</w:t>
      </w:r>
      <w:proofErr w:type="spellEnd"/>
      <w:r w:rsidR="008B7376">
        <w:rPr>
          <w:rFonts w:ascii="Times New Roman" w:hAnsi="Times New Roman" w:cs="Times New Roman"/>
          <w:sz w:val="24"/>
          <w:szCs w:val="24"/>
        </w:rPr>
        <w:t xml:space="preserve"> </w:t>
      </w:r>
      <w:proofErr w:type="spellStart"/>
      <w:r w:rsidR="008B7376">
        <w:rPr>
          <w:rFonts w:ascii="Times New Roman" w:hAnsi="Times New Roman" w:cs="Times New Roman"/>
          <w:sz w:val="24"/>
          <w:szCs w:val="24"/>
        </w:rPr>
        <w:t>ditemukan</w:t>
      </w:r>
      <w:proofErr w:type="spellEnd"/>
      <w:r w:rsidR="008B7376">
        <w:rPr>
          <w:rFonts w:ascii="Times New Roman" w:hAnsi="Times New Roman" w:cs="Times New Roman"/>
          <w:sz w:val="24"/>
          <w:szCs w:val="24"/>
        </w:rPr>
        <w:t xml:space="preserve"> </w:t>
      </w:r>
      <w:proofErr w:type="spellStart"/>
      <w:r w:rsidR="008B7376">
        <w:rPr>
          <w:rFonts w:ascii="Times New Roman" w:hAnsi="Times New Roman" w:cs="Times New Roman"/>
          <w:sz w:val="24"/>
          <w:szCs w:val="24"/>
        </w:rPr>
        <w:t>kesesuaian</w:t>
      </w:r>
      <w:proofErr w:type="spellEnd"/>
      <w:r w:rsidR="008B7376">
        <w:rPr>
          <w:rFonts w:ascii="Times New Roman" w:hAnsi="Times New Roman" w:cs="Times New Roman"/>
          <w:sz w:val="24"/>
          <w:szCs w:val="24"/>
        </w:rPr>
        <w:t xml:space="preserve"> </w:t>
      </w:r>
      <w:proofErr w:type="spellStart"/>
      <w:r w:rsidR="00E0727A">
        <w:rPr>
          <w:rFonts w:ascii="Times New Roman" w:hAnsi="Times New Roman" w:cs="Times New Roman"/>
          <w:sz w:val="24"/>
          <w:szCs w:val="24"/>
        </w:rPr>
        <w:t>kutipan</w:t>
      </w:r>
      <w:proofErr w:type="spellEnd"/>
      <w:r w:rsidR="008B7376">
        <w:rPr>
          <w:rFonts w:ascii="Times New Roman" w:hAnsi="Times New Roman" w:cs="Times New Roman"/>
          <w:sz w:val="24"/>
          <w:szCs w:val="24"/>
        </w:rPr>
        <w:t xml:space="preserve"> </w:t>
      </w:r>
      <w:r w:rsidR="00E0727A">
        <w:rPr>
          <w:rFonts w:ascii="Times New Roman" w:hAnsi="Times New Roman" w:cs="Times New Roman"/>
          <w:sz w:val="24"/>
          <w:szCs w:val="24"/>
        </w:rPr>
        <w:t xml:space="preserve">yang </w:t>
      </w:r>
      <w:proofErr w:type="spellStart"/>
      <w:r w:rsidR="00E0727A">
        <w:rPr>
          <w:rFonts w:ascii="Times New Roman" w:hAnsi="Times New Roman" w:cs="Times New Roman"/>
          <w:color w:val="222222"/>
          <w:sz w:val="24"/>
          <w:szCs w:val="24"/>
          <w:shd w:val="clear" w:color="auto" w:fill="FFFFFF"/>
        </w:rPr>
        <w:t>mengungkapkan</w:t>
      </w:r>
      <w:proofErr w:type="spellEnd"/>
      <w:r w:rsidR="00E0727A">
        <w:rPr>
          <w:rFonts w:ascii="Times New Roman" w:hAnsi="Times New Roman" w:cs="Times New Roman"/>
          <w:color w:val="222222"/>
          <w:sz w:val="24"/>
          <w:szCs w:val="24"/>
          <w:shd w:val="clear" w:color="auto" w:fill="FFFFFF"/>
        </w:rPr>
        <w:t xml:space="preserve"> </w:t>
      </w:r>
      <w:proofErr w:type="spellStart"/>
      <w:r w:rsidR="00E0727A">
        <w:rPr>
          <w:rFonts w:ascii="Times New Roman" w:hAnsi="Times New Roman" w:cs="Times New Roman"/>
          <w:color w:val="222222"/>
          <w:sz w:val="24"/>
          <w:szCs w:val="24"/>
          <w:shd w:val="clear" w:color="auto" w:fill="FFFFFF"/>
        </w:rPr>
        <w:t>bahwa</w:t>
      </w:r>
      <w:proofErr w:type="spellEnd"/>
      <w:r w:rsidR="00E0727A">
        <w:rPr>
          <w:rFonts w:ascii="Times New Roman" w:hAnsi="Times New Roman" w:cs="Times New Roman"/>
          <w:color w:val="222222"/>
          <w:sz w:val="24"/>
          <w:szCs w:val="24"/>
          <w:shd w:val="clear" w:color="auto" w:fill="FFFFFF"/>
        </w:rPr>
        <w:t xml:space="preserve"> </w:t>
      </w:r>
      <w:r w:rsidR="00E0727A" w:rsidRPr="0029000D">
        <w:rPr>
          <w:rFonts w:ascii="Times New Roman" w:hAnsi="Times New Roman" w:cs="Times New Roman"/>
          <w:i/>
          <w:iCs/>
          <w:color w:val="222222"/>
          <w:sz w:val="24"/>
          <w:szCs w:val="24"/>
          <w:shd w:val="clear" w:color="auto" w:fill="FFFFFF"/>
        </w:rPr>
        <w:t>advertising</w:t>
      </w:r>
      <w:r w:rsidR="00E0727A">
        <w:rPr>
          <w:rFonts w:ascii="Times New Roman" w:hAnsi="Times New Roman" w:cs="Times New Roman"/>
          <w:color w:val="222222"/>
          <w:sz w:val="24"/>
          <w:szCs w:val="24"/>
          <w:shd w:val="clear" w:color="auto" w:fill="FFFFFF"/>
        </w:rPr>
        <w:t xml:space="preserve"> </w:t>
      </w:r>
      <w:proofErr w:type="spellStart"/>
      <w:r w:rsidR="00E0727A">
        <w:rPr>
          <w:rFonts w:ascii="Times New Roman" w:hAnsi="Times New Roman" w:cs="Times New Roman"/>
          <w:color w:val="222222"/>
          <w:sz w:val="24"/>
          <w:szCs w:val="24"/>
          <w:shd w:val="clear" w:color="auto" w:fill="FFFFFF"/>
        </w:rPr>
        <w:t>atau</w:t>
      </w:r>
      <w:proofErr w:type="spellEnd"/>
      <w:r w:rsidR="00E0727A">
        <w:rPr>
          <w:rFonts w:ascii="Times New Roman" w:hAnsi="Times New Roman" w:cs="Times New Roman"/>
          <w:color w:val="222222"/>
          <w:sz w:val="24"/>
          <w:szCs w:val="24"/>
          <w:shd w:val="clear" w:color="auto" w:fill="FFFFFF"/>
        </w:rPr>
        <w:t xml:space="preserve"> </w:t>
      </w:r>
      <w:proofErr w:type="spellStart"/>
      <w:r w:rsidR="00E0727A">
        <w:rPr>
          <w:rFonts w:ascii="Times New Roman" w:hAnsi="Times New Roman" w:cs="Times New Roman"/>
          <w:color w:val="222222"/>
          <w:sz w:val="24"/>
          <w:szCs w:val="24"/>
          <w:shd w:val="clear" w:color="auto" w:fill="FFFFFF"/>
        </w:rPr>
        <w:t>iklan</w:t>
      </w:r>
      <w:proofErr w:type="spellEnd"/>
      <w:r w:rsidR="00E0727A">
        <w:rPr>
          <w:rFonts w:ascii="Times New Roman" w:hAnsi="Times New Roman" w:cs="Times New Roman"/>
          <w:color w:val="222222"/>
          <w:sz w:val="24"/>
          <w:szCs w:val="24"/>
          <w:shd w:val="clear" w:color="auto" w:fill="FFFFFF"/>
        </w:rPr>
        <w:t xml:space="preserve"> </w:t>
      </w:r>
      <w:proofErr w:type="spellStart"/>
      <w:r w:rsidR="00E0727A">
        <w:rPr>
          <w:rFonts w:ascii="Times New Roman" w:hAnsi="Times New Roman" w:cs="Times New Roman"/>
          <w:color w:val="222222"/>
          <w:sz w:val="24"/>
          <w:szCs w:val="24"/>
          <w:shd w:val="clear" w:color="auto" w:fill="FFFFFF"/>
        </w:rPr>
        <w:t>merupakan</w:t>
      </w:r>
      <w:proofErr w:type="spellEnd"/>
      <w:r w:rsidR="00E0727A">
        <w:rPr>
          <w:rFonts w:ascii="Times New Roman" w:hAnsi="Times New Roman" w:cs="Times New Roman"/>
          <w:color w:val="222222"/>
          <w:sz w:val="24"/>
          <w:szCs w:val="24"/>
          <w:shd w:val="clear" w:color="auto" w:fill="FFFFFF"/>
        </w:rPr>
        <w:t xml:space="preserve"> </w:t>
      </w:r>
      <w:proofErr w:type="spellStart"/>
      <w:r w:rsidR="00E0727A">
        <w:rPr>
          <w:rFonts w:ascii="Times New Roman" w:hAnsi="Times New Roman" w:cs="Times New Roman"/>
          <w:color w:val="222222"/>
          <w:sz w:val="24"/>
          <w:szCs w:val="24"/>
          <w:shd w:val="clear" w:color="auto" w:fill="FFFFFF"/>
        </w:rPr>
        <w:t>bentuk</w:t>
      </w:r>
      <w:proofErr w:type="spellEnd"/>
      <w:r w:rsidR="00E0727A">
        <w:rPr>
          <w:rFonts w:ascii="Times New Roman" w:hAnsi="Times New Roman" w:cs="Times New Roman"/>
          <w:color w:val="222222"/>
          <w:sz w:val="24"/>
          <w:szCs w:val="24"/>
          <w:shd w:val="clear" w:color="auto" w:fill="FFFFFF"/>
        </w:rPr>
        <w:t xml:space="preserve"> </w:t>
      </w:r>
      <w:proofErr w:type="spellStart"/>
      <w:r w:rsidR="00E0727A">
        <w:rPr>
          <w:rFonts w:ascii="Times New Roman" w:hAnsi="Times New Roman" w:cs="Times New Roman"/>
          <w:color w:val="222222"/>
          <w:sz w:val="24"/>
          <w:szCs w:val="24"/>
          <w:shd w:val="clear" w:color="auto" w:fill="FFFFFF"/>
        </w:rPr>
        <w:t>dari</w:t>
      </w:r>
      <w:proofErr w:type="spellEnd"/>
      <w:r w:rsidR="00E0727A">
        <w:rPr>
          <w:rFonts w:ascii="Times New Roman" w:hAnsi="Times New Roman" w:cs="Times New Roman"/>
          <w:color w:val="222222"/>
          <w:sz w:val="24"/>
          <w:szCs w:val="24"/>
          <w:shd w:val="clear" w:color="auto" w:fill="FFFFFF"/>
        </w:rPr>
        <w:t xml:space="preserve"> </w:t>
      </w:r>
      <w:proofErr w:type="spellStart"/>
      <w:r w:rsidR="00E0727A">
        <w:rPr>
          <w:rFonts w:ascii="Times New Roman" w:hAnsi="Times New Roman" w:cs="Times New Roman"/>
          <w:color w:val="222222"/>
          <w:sz w:val="24"/>
          <w:szCs w:val="24"/>
          <w:shd w:val="clear" w:color="auto" w:fill="FFFFFF"/>
        </w:rPr>
        <w:t>komunikasi</w:t>
      </w:r>
      <w:proofErr w:type="spellEnd"/>
      <w:r w:rsidR="00E0727A">
        <w:rPr>
          <w:rFonts w:ascii="Times New Roman" w:hAnsi="Times New Roman" w:cs="Times New Roman"/>
          <w:color w:val="222222"/>
          <w:sz w:val="24"/>
          <w:szCs w:val="24"/>
          <w:shd w:val="clear" w:color="auto" w:fill="FFFFFF"/>
        </w:rPr>
        <w:t xml:space="preserve"> </w:t>
      </w:r>
      <w:proofErr w:type="spellStart"/>
      <w:r w:rsidR="00E0727A">
        <w:rPr>
          <w:rFonts w:ascii="Times New Roman" w:hAnsi="Times New Roman" w:cs="Times New Roman"/>
          <w:color w:val="222222"/>
          <w:sz w:val="24"/>
          <w:szCs w:val="24"/>
          <w:shd w:val="clear" w:color="auto" w:fill="FFFFFF"/>
        </w:rPr>
        <w:t>tidak</w:t>
      </w:r>
      <w:proofErr w:type="spellEnd"/>
      <w:r w:rsidR="00E0727A">
        <w:rPr>
          <w:rFonts w:ascii="Times New Roman" w:hAnsi="Times New Roman" w:cs="Times New Roman"/>
          <w:color w:val="222222"/>
          <w:sz w:val="24"/>
          <w:szCs w:val="24"/>
          <w:shd w:val="clear" w:color="auto" w:fill="FFFFFF"/>
        </w:rPr>
        <w:t xml:space="preserve"> </w:t>
      </w:r>
      <w:proofErr w:type="spellStart"/>
      <w:r w:rsidR="00E0727A">
        <w:rPr>
          <w:rFonts w:ascii="Times New Roman" w:hAnsi="Times New Roman" w:cs="Times New Roman"/>
          <w:color w:val="222222"/>
          <w:sz w:val="24"/>
          <w:szCs w:val="24"/>
          <w:shd w:val="clear" w:color="auto" w:fill="FFFFFF"/>
        </w:rPr>
        <w:t>langsung</w:t>
      </w:r>
      <w:proofErr w:type="spellEnd"/>
      <w:r w:rsidR="00E0727A">
        <w:rPr>
          <w:rFonts w:ascii="Times New Roman" w:hAnsi="Times New Roman" w:cs="Times New Roman"/>
          <w:color w:val="222222"/>
          <w:sz w:val="24"/>
          <w:szCs w:val="24"/>
          <w:shd w:val="clear" w:color="auto" w:fill="FFFFFF"/>
        </w:rPr>
        <w:t xml:space="preserve"> yang pada </w:t>
      </w:r>
      <w:proofErr w:type="spellStart"/>
      <w:r w:rsidR="00E0727A">
        <w:rPr>
          <w:rFonts w:ascii="Times New Roman" w:hAnsi="Times New Roman" w:cs="Times New Roman"/>
          <w:color w:val="222222"/>
          <w:sz w:val="24"/>
          <w:szCs w:val="24"/>
          <w:shd w:val="clear" w:color="auto" w:fill="FFFFFF"/>
        </w:rPr>
        <w:t>dasarnya</w:t>
      </w:r>
      <w:proofErr w:type="spellEnd"/>
      <w:r w:rsidR="00E0727A">
        <w:rPr>
          <w:rFonts w:ascii="Times New Roman" w:hAnsi="Times New Roman" w:cs="Times New Roman"/>
          <w:color w:val="222222"/>
          <w:sz w:val="24"/>
          <w:szCs w:val="24"/>
          <w:shd w:val="clear" w:color="auto" w:fill="FFFFFF"/>
        </w:rPr>
        <w:t xml:space="preserve"> </w:t>
      </w:r>
      <w:proofErr w:type="spellStart"/>
      <w:r w:rsidR="00E0727A">
        <w:rPr>
          <w:rFonts w:ascii="Times New Roman" w:hAnsi="Times New Roman" w:cs="Times New Roman"/>
          <w:color w:val="222222"/>
          <w:sz w:val="24"/>
          <w:szCs w:val="24"/>
          <w:shd w:val="clear" w:color="auto" w:fill="FFFFFF"/>
        </w:rPr>
        <w:t>membagikan</w:t>
      </w:r>
      <w:proofErr w:type="spellEnd"/>
      <w:r w:rsidR="00E0727A">
        <w:rPr>
          <w:rFonts w:ascii="Times New Roman" w:hAnsi="Times New Roman" w:cs="Times New Roman"/>
          <w:color w:val="222222"/>
          <w:sz w:val="24"/>
          <w:szCs w:val="24"/>
          <w:shd w:val="clear" w:color="auto" w:fill="FFFFFF"/>
        </w:rPr>
        <w:t xml:space="preserve"> </w:t>
      </w:r>
      <w:proofErr w:type="spellStart"/>
      <w:r w:rsidR="00E0727A">
        <w:rPr>
          <w:rFonts w:ascii="Times New Roman" w:hAnsi="Times New Roman" w:cs="Times New Roman"/>
          <w:color w:val="222222"/>
          <w:sz w:val="24"/>
          <w:szCs w:val="24"/>
          <w:shd w:val="clear" w:color="auto" w:fill="FFFFFF"/>
        </w:rPr>
        <w:t>informasi</w:t>
      </w:r>
      <w:proofErr w:type="spellEnd"/>
      <w:r w:rsidR="00E0727A">
        <w:rPr>
          <w:rFonts w:ascii="Times New Roman" w:hAnsi="Times New Roman" w:cs="Times New Roman"/>
          <w:color w:val="222222"/>
          <w:sz w:val="24"/>
          <w:szCs w:val="24"/>
          <w:shd w:val="clear" w:color="auto" w:fill="FFFFFF"/>
        </w:rPr>
        <w:t xml:space="preserve"> </w:t>
      </w:r>
      <w:proofErr w:type="spellStart"/>
      <w:r w:rsidR="00E0727A">
        <w:rPr>
          <w:rFonts w:ascii="Times New Roman" w:hAnsi="Times New Roman" w:cs="Times New Roman"/>
          <w:color w:val="222222"/>
          <w:sz w:val="24"/>
          <w:szCs w:val="24"/>
          <w:shd w:val="clear" w:color="auto" w:fill="FFFFFF"/>
        </w:rPr>
        <w:t>tentang</w:t>
      </w:r>
      <w:proofErr w:type="spellEnd"/>
      <w:r w:rsidR="00E0727A">
        <w:rPr>
          <w:rFonts w:ascii="Times New Roman" w:hAnsi="Times New Roman" w:cs="Times New Roman"/>
          <w:color w:val="222222"/>
          <w:sz w:val="24"/>
          <w:szCs w:val="24"/>
          <w:shd w:val="clear" w:color="auto" w:fill="FFFFFF"/>
        </w:rPr>
        <w:t xml:space="preserve"> </w:t>
      </w:r>
      <w:proofErr w:type="spellStart"/>
      <w:r w:rsidR="00E0727A">
        <w:rPr>
          <w:rFonts w:ascii="Times New Roman" w:hAnsi="Times New Roman" w:cs="Times New Roman"/>
          <w:color w:val="222222"/>
          <w:sz w:val="24"/>
          <w:szCs w:val="24"/>
          <w:shd w:val="clear" w:color="auto" w:fill="FFFFFF"/>
        </w:rPr>
        <w:t>keberadaan</w:t>
      </w:r>
      <w:proofErr w:type="spellEnd"/>
      <w:r w:rsidR="00E0727A">
        <w:rPr>
          <w:rFonts w:ascii="Times New Roman" w:hAnsi="Times New Roman" w:cs="Times New Roman"/>
          <w:color w:val="222222"/>
          <w:sz w:val="24"/>
          <w:szCs w:val="24"/>
          <w:shd w:val="clear" w:color="auto" w:fill="FFFFFF"/>
        </w:rPr>
        <w:t xml:space="preserve"> </w:t>
      </w:r>
      <w:proofErr w:type="spellStart"/>
      <w:r w:rsidR="00724C90">
        <w:rPr>
          <w:rFonts w:ascii="Times New Roman" w:hAnsi="Times New Roman" w:cs="Times New Roman"/>
          <w:color w:val="222222"/>
          <w:sz w:val="24"/>
          <w:szCs w:val="24"/>
          <w:shd w:val="clear" w:color="auto" w:fill="FFFFFF"/>
        </w:rPr>
        <w:t>serta</w:t>
      </w:r>
      <w:proofErr w:type="spellEnd"/>
      <w:r w:rsidR="00724C90">
        <w:rPr>
          <w:rFonts w:ascii="Times New Roman" w:hAnsi="Times New Roman" w:cs="Times New Roman"/>
          <w:color w:val="222222"/>
          <w:sz w:val="24"/>
          <w:szCs w:val="24"/>
          <w:shd w:val="clear" w:color="auto" w:fill="FFFFFF"/>
        </w:rPr>
        <w:t xml:space="preserve"> </w:t>
      </w:r>
      <w:proofErr w:type="spellStart"/>
      <w:r w:rsidR="00724C90">
        <w:rPr>
          <w:rFonts w:ascii="Times New Roman" w:hAnsi="Times New Roman" w:cs="Times New Roman"/>
          <w:color w:val="222222"/>
          <w:sz w:val="24"/>
          <w:szCs w:val="24"/>
          <w:shd w:val="clear" w:color="auto" w:fill="FFFFFF"/>
        </w:rPr>
        <w:t>keunggulan</w:t>
      </w:r>
      <w:proofErr w:type="spellEnd"/>
      <w:r w:rsidR="00724C90">
        <w:rPr>
          <w:rFonts w:ascii="Times New Roman" w:hAnsi="Times New Roman" w:cs="Times New Roman"/>
          <w:color w:val="222222"/>
          <w:sz w:val="24"/>
          <w:szCs w:val="24"/>
          <w:shd w:val="clear" w:color="auto" w:fill="FFFFFF"/>
        </w:rPr>
        <w:t xml:space="preserve"> </w:t>
      </w:r>
      <w:proofErr w:type="spellStart"/>
      <w:r w:rsidR="00724C90">
        <w:rPr>
          <w:rFonts w:ascii="Times New Roman" w:hAnsi="Times New Roman" w:cs="Times New Roman"/>
          <w:color w:val="222222"/>
          <w:sz w:val="24"/>
          <w:szCs w:val="24"/>
          <w:shd w:val="clear" w:color="auto" w:fill="FFFFFF"/>
        </w:rPr>
        <w:t>akan</w:t>
      </w:r>
      <w:proofErr w:type="spellEnd"/>
      <w:r w:rsidR="00724C90">
        <w:rPr>
          <w:rFonts w:ascii="Times New Roman" w:hAnsi="Times New Roman" w:cs="Times New Roman"/>
          <w:color w:val="222222"/>
          <w:sz w:val="24"/>
          <w:szCs w:val="24"/>
          <w:shd w:val="clear" w:color="auto" w:fill="FFFFFF"/>
        </w:rPr>
        <w:t xml:space="preserve"> </w:t>
      </w:r>
      <w:proofErr w:type="spellStart"/>
      <w:r w:rsidR="00724C90">
        <w:rPr>
          <w:rFonts w:ascii="Times New Roman" w:hAnsi="Times New Roman" w:cs="Times New Roman"/>
          <w:color w:val="222222"/>
          <w:sz w:val="24"/>
          <w:szCs w:val="24"/>
          <w:shd w:val="clear" w:color="auto" w:fill="FFFFFF"/>
        </w:rPr>
        <w:t>adanya</w:t>
      </w:r>
      <w:proofErr w:type="spellEnd"/>
      <w:r w:rsidR="00724C90">
        <w:rPr>
          <w:rFonts w:ascii="Times New Roman" w:hAnsi="Times New Roman" w:cs="Times New Roman"/>
          <w:color w:val="222222"/>
          <w:sz w:val="24"/>
          <w:szCs w:val="24"/>
          <w:shd w:val="clear" w:color="auto" w:fill="FFFFFF"/>
        </w:rPr>
        <w:t xml:space="preserve"> </w:t>
      </w:r>
      <w:proofErr w:type="spellStart"/>
      <w:r w:rsidR="00724C90">
        <w:rPr>
          <w:rFonts w:ascii="Times New Roman" w:hAnsi="Times New Roman" w:cs="Times New Roman"/>
          <w:color w:val="222222"/>
          <w:sz w:val="24"/>
          <w:szCs w:val="24"/>
          <w:shd w:val="clear" w:color="auto" w:fill="FFFFFF"/>
        </w:rPr>
        <w:t>suatu</w:t>
      </w:r>
      <w:proofErr w:type="spellEnd"/>
      <w:r w:rsidR="00724C90">
        <w:rPr>
          <w:rFonts w:ascii="Times New Roman" w:hAnsi="Times New Roman" w:cs="Times New Roman"/>
          <w:color w:val="222222"/>
          <w:sz w:val="24"/>
          <w:szCs w:val="24"/>
          <w:shd w:val="clear" w:color="auto" w:fill="FFFFFF"/>
        </w:rPr>
        <w:t xml:space="preserve"> </w:t>
      </w:r>
      <w:proofErr w:type="spellStart"/>
      <w:r w:rsidR="00724C90">
        <w:rPr>
          <w:rFonts w:ascii="Times New Roman" w:hAnsi="Times New Roman" w:cs="Times New Roman"/>
          <w:color w:val="222222"/>
          <w:sz w:val="24"/>
          <w:szCs w:val="24"/>
          <w:shd w:val="clear" w:color="auto" w:fill="FFFFFF"/>
        </w:rPr>
        <w:t>produk</w:t>
      </w:r>
      <w:proofErr w:type="spellEnd"/>
      <w:r w:rsidR="00724C90">
        <w:rPr>
          <w:rFonts w:ascii="Times New Roman" w:hAnsi="Times New Roman" w:cs="Times New Roman"/>
          <w:color w:val="222222"/>
          <w:sz w:val="24"/>
          <w:szCs w:val="24"/>
          <w:shd w:val="clear" w:color="auto" w:fill="FFFFFF"/>
        </w:rPr>
        <w:t xml:space="preserve"> yang </w:t>
      </w:r>
      <w:proofErr w:type="spellStart"/>
      <w:r w:rsidR="00724C90">
        <w:rPr>
          <w:rFonts w:ascii="Times New Roman" w:hAnsi="Times New Roman" w:cs="Times New Roman"/>
          <w:color w:val="222222"/>
          <w:sz w:val="24"/>
          <w:szCs w:val="24"/>
          <w:shd w:val="clear" w:color="auto" w:fill="FFFFFF"/>
        </w:rPr>
        <w:t>dirangkai</w:t>
      </w:r>
      <w:proofErr w:type="spellEnd"/>
      <w:r w:rsidR="00724C90">
        <w:rPr>
          <w:rFonts w:ascii="Times New Roman" w:hAnsi="Times New Roman" w:cs="Times New Roman"/>
          <w:color w:val="222222"/>
          <w:sz w:val="24"/>
          <w:szCs w:val="24"/>
          <w:shd w:val="clear" w:color="auto" w:fill="FFFFFF"/>
        </w:rPr>
        <w:t xml:space="preserve"> </w:t>
      </w:r>
      <w:proofErr w:type="spellStart"/>
      <w:r w:rsidR="00724C90">
        <w:rPr>
          <w:rFonts w:ascii="Times New Roman" w:hAnsi="Times New Roman" w:cs="Times New Roman"/>
          <w:color w:val="222222"/>
          <w:sz w:val="24"/>
          <w:szCs w:val="24"/>
          <w:shd w:val="clear" w:color="auto" w:fill="FFFFFF"/>
        </w:rPr>
        <w:t>sedemikian</w:t>
      </w:r>
      <w:proofErr w:type="spellEnd"/>
      <w:r w:rsidR="00724C90">
        <w:rPr>
          <w:rFonts w:ascii="Times New Roman" w:hAnsi="Times New Roman" w:cs="Times New Roman"/>
          <w:color w:val="222222"/>
          <w:sz w:val="24"/>
          <w:szCs w:val="24"/>
          <w:shd w:val="clear" w:color="auto" w:fill="FFFFFF"/>
        </w:rPr>
        <w:t xml:space="preserve"> </w:t>
      </w:r>
      <w:proofErr w:type="spellStart"/>
      <w:r w:rsidR="00724C90">
        <w:rPr>
          <w:rFonts w:ascii="Times New Roman" w:hAnsi="Times New Roman" w:cs="Times New Roman"/>
          <w:color w:val="222222"/>
          <w:sz w:val="24"/>
          <w:szCs w:val="24"/>
          <w:shd w:val="clear" w:color="auto" w:fill="FFFFFF"/>
        </w:rPr>
        <w:t>rupa</w:t>
      </w:r>
      <w:proofErr w:type="spellEnd"/>
      <w:r w:rsidR="00724C90">
        <w:rPr>
          <w:rFonts w:ascii="Times New Roman" w:hAnsi="Times New Roman" w:cs="Times New Roman"/>
          <w:color w:val="222222"/>
          <w:sz w:val="24"/>
          <w:szCs w:val="24"/>
          <w:shd w:val="clear" w:color="auto" w:fill="FFFFFF"/>
        </w:rPr>
        <w:t xml:space="preserve"> </w:t>
      </w:r>
      <w:proofErr w:type="spellStart"/>
      <w:r w:rsidR="00724C90">
        <w:rPr>
          <w:rFonts w:ascii="Times New Roman" w:hAnsi="Times New Roman" w:cs="Times New Roman"/>
          <w:color w:val="222222"/>
          <w:sz w:val="24"/>
          <w:szCs w:val="24"/>
          <w:shd w:val="clear" w:color="auto" w:fill="FFFFFF"/>
        </w:rPr>
        <w:t>sehingga</w:t>
      </w:r>
      <w:proofErr w:type="spellEnd"/>
      <w:r w:rsidR="00724C90">
        <w:rPr>
          <w:rFonts w:ascii="Times New Roman" w:hAnsi="Times New Roman" w:cs="Times New Roman"/>
          <w:color w:val="222222"/>
          <w:sz w:val="24"/>
          <w:szCs w:val="24"/>
          <w:shd w:val="clear" w:color="auto" w:fill="FFFFFF"/>
        </w:rPr>
        <w:t xml:space="preserve"> </w:t>
      </w:r>
      <w:proofErr w:type="spellStart"/>
      <w:r w:rsidR="00724C90">
        <w:rPr>
          <w:rFonts w:ascii="Times New Roman" w:hAnsi="Times New Roman" w:cs="Times New Roman"/>
          <w:color w:val="222222"/>
          <w:sz w:val="24"/>
          <w:szCs w:val="24"/>
          <w:shd w:val="clear" w:color="auto" w:fill="FFFFFF"/>
        </w:rPr>
        <w:t>dapat</w:t>
      </w:r>
      <w:proofErr w:type="spellEnd"/>
      <w:r w:rsidR="00724C90">
        <w:rPr>
          <w:rFonts w:ascii="Times New Roman" w:hAnsi="Times New Roman" w:cs="Times New Roman"/>
          <w:color w:val="222222"/>
          <w:sz w:val="24"/>
          <w:szCs w:val="24"/>
          <w:shd w:val="clear" w:color="auto" w:fill="FFFFFF"/>
        </w:rPr>
        <w:t xml:space="preserve"> </w:t>
      </w:r>
      <w:proofErr w:type="spellStart"/>
      <w:r w:rsidR="00724C90">
        <w:rPr>
          <w:rFonts w:ascii="Times New Roman" w:hAnsi="Times New Roman" w:cs="Times New Roman"/>
          <w:color w:val="222222"/>
          <w:sz w:val="24"/>
          <w:szCs w:val="24"/>
          <w:shd w:val="clear" w:color="auto" w:fill="FFFFFF"/>
        </w:rPr>
        <w:t>menciptakan</w:t>
      </w:r>
      <w:proofErr w:type="spellEnd"/>
      <w:r w:rsidR="00724C90">
        <w:rPr>
          <w:rFonts w:ascii="Times New Roman" w:hAnsi="Times New Roman" w:cs="Times New Roman"/>
          <w:color w:val="222222"/>
          <w:sz w:val="24"/>
          <w:szCs w:val="24"/>
          <w:shd w:val="clear" w:color="auto" w:fill="FFFFFF"/>
        </w:rPr>
        <w:t xml:space="preserve"> rasa </w:t>
      </w:r>
      <w:proofErr w:type="spellStart"/>
      <w:r w:rsidR="00724C90">
        <w:rPr>
          <w:rFonts w:ascii="Times New Roman" w:hAnsi="Times New Roman" w:cs="Times New Roman"/>
          <w:color w:val="222222"/>
          <w:sz w:val="24"/>
          <w:szCs w:val="24"/>
          <w:shd w:val="clear" w:color="auto" w:fill="FFFFFF"/>
        </w:rPr>
        <w:t>menyenangkan</w:t>
      </w:r>
      <w:proofErr w:type="spellEnd"/>
      <w:r w:rsidR="00724C90">
        <w:rPr>
          <w:rFonts w:ascii="Times New Roman" w:hAnsi="Times New Roman" w:cs="Times New Roman"/>
          <w:color w:val="222222"/>
          <w:sz w:val="24"/>
          <w:szCs w:val="24"/>
          <w:shd w:val="clear" w:color="auto" w:fill="FFFFFF"/>
        </w:rPr>
        <w:t xml:space="preserve"> yang </w:t>
      </w:r>
      <w:proofErr w:type="spellStart"/>
      <w:r w:rsidR="00724C90">
        <w:rPr>
          <w:rFonts w:ascii="Times New Roman" w:hAnsi="Times New Roman" w:cs="Times New Roman"/>
          <w:color w:val="222222"/>
          <w:sz w:val="24"/>
          <w:szCs w:val="24"/>
          <w:shd w:val="clear" w:color="auto" w:fill="FFFFFF"/>
        </w:rPr>
        <w:t>akan</w:t>
      </w:r>
      <w:proofErr w:type="spellEnd"/>
      <w:r w:rsidR="00724C90">
        <w:rPr>
          <w:rFonts w:ascii="Times New Roman" w:hAnsi="Times New Roman" w:cs="Times New Roman"/>
          <w:color w:val="222222"/>
          <w:sz w:val="24"/>
          <w:szCs w:val="24"/>
          <w:shd w:val="clear" w:color="auto" w:fill="FFFFFF"/>
        </w:rPr>
        <w:t xml:space="preserve"> </w:t>
      </w:r>
      <w:proofErr w:type="spellStart"/>
      <w:r w:rsidR="00724C90">
        <w:rPr>
          <w:rFonts w:ascii="Times New Roman" w:hAnsi="Times New Roman" w:cs="Times New Roman"/>
          <w:color w:val="222222"/>
          <w:sz w:val="24"/>
          <w:szCs w:val="24"/>
          <w:shd w:val="clear" w:color="auto" w:fill="FFFFFF"/>
        </w:rPr>
        <w:t>mengubah</w:t>
      </w:r>
      <w:proofErr w:type="spellEnd"/>
      <w:r w:rsidR="00724C90">
        <w:rPr>
          <w:rFonts w:ascii="Times New Roman" w:hAnsi="Times New Roman" w:cs="Times New Roman"/>
          <w:color w:val="222222"/>
          <w:sz w:val="24"/>
          <w:szCs w:val="24"/>
          <w:shd w:val="clear" w:color="auto" w:fill="FFFFFF"/>
        </w:rPr>
        <w:t xml:space="preserve"> </w:t>
      </w:r>
      <w:proofErr w:type="spellStart"/>
      <w:r w:rsidR="00724C90">
        <w:rPr>
          <w:rFonts w:ascii="Times New Roman" w:hAnsi="Times New Roman" w:cs="Times New Roman"/>
          <w:color w:val="222222"/>
          <w:sz w:val="24"/>
          <w:szCs w:val="24"/>
          <w:shd w:val="clear" w:color="auto" w:fill="FFFFFF"/>
        </w:rPr>
        <w:t>pikiran</w:t>
      </w:r>
      <w:proofErr w:type="spellEnd"/>
      <w:r w:rsidR="00724C90">
        <w:rPr>
          <w:rFonts w:ascii="Times New Roman" w:hAnsi="Times New Roman" w:cs="Times New Roman"/>
          <w:color w:val="222222"/>
          <w:sz w:val="24"/>
          <w:szCs w:val="24"/>
          <w:shd w:val="clear" w:color="auto" w:fill="FFFFFF"/>
        </w:rPr>
        <w:t xml:space="preserve"> </w:t>
      </w:r>
      <w:proofErr w:type="spellStart"/>
      <w:r w:rsidR="00724C90">
        <w:rPr>
          <w:rFonts w:ascii="Times New Roman" w:hAnsi="Times New Roman" w:cs="Times New Roman"/>
          <w:color w:val="222222"/>
          <w:sz w:val="24"/>
          <w:szCs w:val="24"/>
          <w:shd w:val="clear" w:color="auto" w:fill="FFFFFF"/>
        </w:rPr>
        <w:t>seseorang</w:t>
      </w:r>
      <w:proofErr w:type="spellEnd"/>
      <w:r w:rsidR="00724C90">
        <w:rPr>
          <w:rFonts w:ascii="Times New Roman" w:hAnsi="Times New Roman" w:cs="Times New Roman"/>
          <w:color w:val="222222"/>
          <w:sz w:val="24"/>
          <w:szCs w:val="24"/>
          <w:shd w:val="clear" w:color="auto" w:fill="FFFFFF"/>
        </w:rPr>
        <w:t xml:space="preserve"> </w:t>
      </w:r>
      <w:proofErr w:type="spellStart"/>
      <w:r w:rsidR="00724C90">
        <w:rPr>
          <w:rFonts w:ascii="Times New Roman" w:hAnsi="Times New Roman" w:cs="Times New Roman"/>
          <w:color w:val="222222"/>
          <w:sz w:val="24"/>
          <w:szCs w:val="24"/>
          <w:shd w:val="clear" w:color="auto" w:fill="FFFFFF"/>
        </w:rPr>
        <w:t>untuk</w:t>
      </w:r>
      <w:proofErr w:type="spellEnd"/>
      <w:r w:rsidR="00724C90">
        <w:rPr>
          <w:rFonts w:ascii="Times New Roman" w:hAnsi="Times New Roman" w:cs="Times New Roman"/>
          <w:color w:val="222222"/>
          <w:sz w:val="24"/>
          <w:szCs w:val="24"/>
          <w:shd w:val="clear" w:color="auto" w:fill="FFFFFF"/>
        </w:rPr>
        <w:t xml:space="preserve"> </w:t>
      </w:r>
      <w:proofErr w:type="spellStart"/>
      <w:r w:rsidR="00724C90">
        <w:rPr>
          <w:rFonts w:ascii="Times New Roman" w:hAnsi="Times New Roman" w:cs="Times New Roman"/>
          <w:color w:val="222222"/>
          <w:sz w:val="24"/>
          <w:szCs w:val="24"/>
          <w:shd w:val="clear" w:color="auto" w:fill="FFFFFF"/>
        </w:rPr>
        <w:t>melakukan</w:t>
      </w:r>
      <w:proofErr w:type="spellEnd"/>
      <w:r w:rsidR="00724C90">
        <w:rPr>
          <w:rFonts w:ascii="Times New Roman" w:hAnsi="Times New Roman" w:cs="Times New Roman"/>
          <w:color w:val="222222"/>
          <w:sz w:val="24"/>
          <w:szCs w:val="24"/>
          <w:shd w:val="clear" w:color="auto" w:fill="FFFFFF"/>
        </w:rPr>
        <w:t xml:space="preserve"> </w:t>
      </w:r>
      <w:proofErr w:type="spellStart"/>
      <w:r w:rsidR="00724C90">
        <w:rPr>
          <w:rFonts w:ascii="Times New Roman" w:hAnsi="Times New Roman" w:cs="Times New Roman"/>
          <w:color w:val="222222"/>
          <w:sz w:val="24"/>
          <w:szCs w:val="24"/>
          <w:shd w:val="clear" w:color="auto" w:fill="FFFFFF"/>
        </w:rPr>
        <w:t>pembelian</w:t>
      </w:r>
      <w:proofErr w:type="spellEnd"/>
      <w:r w:rsidR="00724C90">
        <w:rPr>
          <w:rFonts w:ascii="Times New Roman" w:hAnsi="Times New Roman" w:cs="Times New Roman"/>
          <w:color w:val="222222"/>
          <w:sz w:val="24"/>
          <w:szCs w:val="24"/>
          <w:shd w:val="clear" w:color="auto" w:fill="FFFFFF"/>
        </w:rPr>
        <w:t xml:space="preserve"> </w:t>
      </w:r>
      <w:r w:rsidR="0060136F">
        <w:rPr>
          <w:rFonts w:ascii="Times New Roman" w:hAnsi="Times New Roman" w:cs="Times New Roman"/>
          <w:color w:val="222222"/>
          <w:sz w:val="24"/>
          <w:szCs w:val="24"/>
          <w:shd w:val="clear" w:color="auto" w:fill="FFFFFF"/>
        </w:rPr>
        <w:fldChar w:fldCharType="begin" w:fldLock="1"/>
      </w:r>
      <w:r w:rsidR="00A813EE">
        <w:rPr>
          <w:rFonts w:ascii="Times New Roman" w:hAnsi="Times New Roman" w:cs="Times New Roman"/>
          <w:color w:val="222222"/>
          <w:sz w:val="24"/>
          <w:szCs w:val="24"/>
          <w:shd w:val="clear" w:color="auto" w:fill="FFFFFF"/>
        </w:rPr>
        <w:instrText>ADDIN CSL_CITATION {"citationItems":[{"id":"ITEM-1","itemData":{"author":[{"dropping-particle":"","family":"Negara","given":"Ivan Satria","non-dropping-particle":"","parse-names":false,"suffix":""},{"dropping-particle":"","family":"Supriyadi","given":"Dedi","non-dropping-particle":"","parse-names":false,"suffix":""},{"dropping-particle":"","family":"Yudisani","given":"","non-dropping-particle":"","parse-names":false,"suffix":""}],"id":"ITEM-1","issue":"2","issued":{"date-parts":[["2022"]]},"page":"211-216","title":"Bengkulu Brovape Promotion Strategy in Attracting Consumer Buying Interest ( Study of Marketing Communication Strategy at Brovape Stores in Bengkulu ) Strategi Promosi Brovape Bengkulu Dalam Menarik Minat Beli Konsumen ( Studi Strategi Komunikasi Pemasara","type":"article-journal","volume":"2"},"suffix":":214","uris":["http://www.mendeley.com/documents/?uuid=3d508989-ed59-4730-9e93-13843347a824"]}],"mendeley":{"formattedCitation":"(Negara et al., 2022:214)","plainTextFormattedCitation":"(Negara et al., 2022:214)","previouslyFormattedCitation":"(Negara et al., 2022:214)"},"properties":{"noteIndex":0},"schema":"https://github.com/citation-style-language/schema/raw/master/csl-citation.json"}</w:instrText>
      </w:r>
      <w:r w:rsidR="0060136F">
        <w:rPr>
          <w:rFonts w:ascii="Times New Roman" w:hAnsi="Times New Roman" w:cs="Times New Roman"/>
          <w:color w:val="222222"/>
          <w:sz w:val="24"/>
          <w:szCs w:val="24"/>
          <w:shd w:val="clear" w:color="auto" w:fill="FFFFFF"/>
        </w:rPr>
        <w:fldChar w:fldCharType="separate"/>
      </w:r>
      <w:r w:rsidR="0060136F" w:rsidRPr="0060136F">
        <w:rPr>
          <w:rFonts w:ascii="Times New Roman" w:hAnsi="Times New Roman" w:cs="Times New Roman"/>
          <w:noProof/>
          <w:color w:val="222222"/>
          <w:sz w:val="24"/>
          <w:szCs w:val="24"/>
          <w:shd w:val="clear" w:color="auto" w:fill="FFFFFF"/>
        </w:rPr>
        <w:t>(Negara et al., 2022:214)</w:t>
      </w:r>
      <w:r w:rsidR="0060136F">
        <w:rPr>
          <w:rFonts w:ascii="Times New Roman" w:hAnsi="Times New Roman" w:cs="Times New Roman"/>
          <w:color w:val="222222"/>
          <w:sz w:val="24"/>
          <w:szCs w:val="24"/>
          <w:shd w:val="clear" w:color="auto" w:fill="FFFFFF"/>
        </w:rPr>
        <w:fldChar w:fldCharType="end"/>
      </w:r>
      <w:r w:rsidR="00637205">
        <w:rPr>
          <w:rFonts w:ascii="Times New Roman" w:hAnsi="Times New Roman" w:cs="Times New Roman"/>
          <w:color w:val="222222"/>
          <w:sz w:val="24"/>
          <w:szCs w:val="24"/>
          <w:shd w:val="clear" w:color="auto" w:fill="FFFFFF"/>
        </w:rPr>
        <w:t>.</w:t>
      </w:r>
    </w:p>
    <w:p w14:paraId="4A5A5E7B" w14:textId="45973371" w:rsidR="0022351F" w:rsidRPr="009D10E2" w:rsidRDefault="00CC1BB1" w:rsidP="009D10E2">
      <w:pPr>
        <w:spacing w:after="0" w:line="480" w:lineRule="auto"/>
        <w:ind w:left="720"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Berikut</w:t>
      </w:r>
      <w:proofErr w:type="spellEnd"/>
      <w:r>
        <w:rPr>
          <w:rFonts w:ascii="Times New Roman" w:hAnsi="Times New Roman" w:cs="Times New Roman"/>
          <w:sz w:val="24"/>
          <w:szCs w:val="24"/>
        </w:rPr>
        <w:t xml:space="preserve"> juga</w:t>
      </w:r>
      <w:r w:rsidR="00676E33">
        <w:rPr>
          <w:rFonts w:ascii="Times New Roman" w:hAnsi="Times New Roman" w:cs="Times New Roman"/>
          <w:sz w:val="24"/>
          <w:szCs w:val="24"/>
        </w:rPr>
        <w:t xml:space="preserve"> </w:t>
      </w:r>
      <w:proofErr w:type="spellStart"/>
      <w:r w:rsidR="00676E33">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sidR="00CB69C0">
        <w:rPr>
          <w:rFonts w:ascii="Times New Roman" w:hAnsi="Times New Roman" w:cs="Times New Roman"/>
          <w:sz w:val="24"/>
          <w:szCs w:val="24"/>
        </w:rPr>
        <w:t>terciptanya</w:t>
      </w:r>
      <w:proofErr w:type="spellEnd"/>
      <w:r w:rsidR="00CB69C0">
        <w:rPr>
          <w:rFonts w:ascii="Times New Roman" w:hAnsi="Times New Roman" w:cs="Times New Roman"/>
          <w:sz w:val="24"/>
          <w:szCs w:val="24"/>
        </w:rPr>
        <w:t xml:space="preserve"> </w:t>
      </w:r>
      <w:proofErr w:type="spellStart"/>
      <w:r w:rsidR="00CB69C0">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sidR="005D291D">
        <w:rPr>
          <w:rFonts w:ascii="Times New Roman" w:hAnsi="Times New Roman" w:cs="Times New Roman"/>
          <w:i/>
          <w:iCs/>
          <w:sz w:val="24"/>
          <w:szCs w:val="24"/>
        </w:rPr>
        <w:t>p</w:t>
      </w:r>
      <w:r w:rsidRPr="005D291D">
        <w:rPr>
          <w:rFonts w:ascii="Times New Roman" w:hAnsi="Times New Roman" w:cs="Times New Roman"/>
          <w:i/>
          <w:iCs/>
          <w:sz w:val="24"/>
          <w:szCs w:val="24"/>
        </w:rPr>
        <w:t xml:space="preserve">ersonal </w:t>
      </w:r>
      <w:r w:rsidR="005D291D">
        <w:rPr>
          <w:rFonts w:ascii="Times New Roman" w:hAnsi="Times New Roman" w:cs="Times New Roman"/>
          <w:i/>
          <w:iCs/>
          <w:sz w:val="24"/>
          <w:szCs w:val="24"/>
        </w:rPr>
        <w:t>s</w:t>
      </w:r>
      <w:r w:rsidRPr="005D291D">
        <w:rPr>
          <w:rFonts w:ascii="Times New Roman" w:hAnsi="Times New Roman" w:cs="Times New Roman"/>
          <w:i/>
          <w:iCs/>
          <w:sz w:val="24"/>
          <w:szCs w:val="24"/>
        </w:rPr>
        <w:t>elling</w:t>
      </w:r>
      <w:r w:rsidR="00AF1B47">
        <w:rPr>
          <w:rFonts w:ascii="Times New Roman" w:hAnsi="Times New Roman" w:cs="Times New Roman"/>
          <w:sz w:val="24"/>
          <w:szCs w:val="24"/>
        </w:rPr>
        <w:t>,</w:t>
      </w:r>
      <w:r w:rsidR="00734CB1">
        <w:rPr>
          <w:rFonts w:ascii="Times New Roman" w:hAnsi="Times New Roman" w:cs="Times New Roman"/>
          <w:sz w:val="24"/>
          <w:szCs w:val="24"/>
        </w:rPr>
        <w:t xml:space="preserve"> </w:t>
      </w:r>
      <w:proofErr w:type="spellStart"/>
      <w:r w:rsidR="00734CB1">
        <w:rPr>
          <w:rFonts w:ascii="Times New Roman" w:hAnsi="Times New Roman" w:cs="Times New Roman"/>
          <w:sz w:val="24"/>
          <w:szCs w:val="24"/>
        </w:rPr>
        <w:t>menurut</w:t>
      </w:r>
      <w:proofErr w:type="spellEnd"/>
      <w:r w:rsidR="00734CB1">
        <w:rPr>
          <w:rFonts w:ascii="Times New Roman" w:hAnsi="Times New Roman" w:cs="Times New Roman"/>
          <w:sz w:val="24"/>
          <w:szCs w:val="24"/>
        </w:rPr>
        <w:t xml:space="preserve"> </w:t>
      </w:r>
      <w:proofErr w:type="spellStart"/>
      <w:r w:rsidR="00734CB1">
        <w:rPr>
          <w:rFonts w:ascii="Times New Roman" w:hAnsi="Times New Roman" w:cs="Times New Roman"/>
          <w:sz w:val="24"/>
          <w:szCs w:val="24"/>
        </w:rPr>
        <w:t>Tjiptono</w:t>
      </w:r>
      <w:proofErr w:type="spellEnd"/>
      <w:r w:rsidR="00734CB1">
        <w:rPr>
          <w:rFonts w:ascii="Times New Roman" w:hAnsi="Times New Roman" w:cs="Times New Roman"/>
          <w:sz w:val="24"/>
          <w:szCs w:val="24"/>
        </w:rPr>
        <w:t xml:space="preserve"> </w:t>
      </w:r>
      <w:proofErr w:type="spellStart"/>
      <w:r w:rsidR="00D8266F">
        <w:rPr>
          <w:rFonts w:ascii="Times New Roman" w:hAnsi="Times New Roman" w:cs="Times New Roman"/>
          <w:sz w:val="24"/>
          <w:szCs w:val="24"/>
        </w:rPr>
        <w:t>dalam</w:t>
      </w:r>
      <w:proofErr w:type="spellEnd"/>
      <w:r w:rsidR="00D8266F">
        <w:rPr>
          <w:rFonts w:ascii="Times New Roman" w:hAnsi="Times New Roman" w:cs="Times New Roman"/>
          <w:sz w:val="24"/>
          <w:szCs w:val="24"/>
        </w:rPr>
        <w:t xml:space="preserve"> </w:t>
      </w:r>
      <w:r w:rsidR="00447A6C">
        <w:rPr>
          <w:rFonts w:ascii="Times New Roman" w:hAnsi="Times New Roman" w:cs="Times New Roman"/>
          <w:sz w:val="24"/>
          <w:szCs w:val="24"/>
        </w:rPr>
        <w:fldChar w:fldCharType="begin" w:fldLock="1"/>
      </w:r>
      <w:r w:rsidR="00447A6C">
        <w:rPr>
          <w:rFonts w:ascii="Times New Roman" w:hAnsi="Times New Roman" w:cs="Times New Roman"/>
          <w:sz w:val="24"/>
          <w:szCs w:val="24"/>
        </w:rPr>
        <w:instrText>ADDIN CSL_CITATION {"citationItems":[{"id":"ITEM-1","itemData":{"DOI":"10.47467/elmal.v3i6.1194","ISSN":"2620-2956","abstract":"This research was conducted at PT. Prudential Life Assurance Medan branch. The type of research used is descriptive qualitative research and field research, using document study tools, interviews and observations. The final step in the research method is data analysis. There are 200 licensed marketers. Both work actively and passively. The number of customer premiums fluctuates every year. So the results of the study show that the level of sales of policies and premiums cannot be separated from the popularity and image of a good company in the eyes of the community and the competence of a marketer or agent in personal selling activities carried out as well as the efforts made by agents who play a role in maintaining and increasing market share. market by always maintaining good communication with policyholders.\r  Keywords: Personal Selling, Sales, Insurance Policy","author":[{"dropping-particle":"","family":"Lasmi","given":"Aida","non-dropping-particle":"","parse-names":false,"suffix":""},{"dropping-particle":"","family":"Yusrizal","given":"Yusrizal","non-dropping-particle":"","parse-names":false,"suffix":""}],"container-title":"El-Mal: Jurnal Kajian Ekonomi &amp; Bisnis Islam","id":"ITEM-1","issue":"6","issued":{"date-parts":[["2022"]]},"page":"1199-1205","title":"Personal Selling Dalam Meningkatkan Penjualan Polis Asuransi PT Prudential Life Assurance Syariah Cabang Binjai","type":"article-journal","volume":"3"},"suffix":":1196","uris":["http://www.mendeley.com/documents/?uuid=7a31d7ef-26b8-475c-b8a1-6d6bc79090f0"]}],"mendeley":{"formattedCitation":"(Lasmi &amp; Yusrizal, 2022:1196)","plainTextFormattedCitation":"(Lasmi &amp; Yusrizal, 2022:1196)","previouslyFormattedCitation":"(Lasmi &amp; Yusrizal, 2022:1196)"},"properties":{"noteIndex":0},"schema":"https://github.com/citation-style-language/schema/raw/master/csl-citation.json"}</w:instrText>
      </w:r>
      <w:r w:rsidR="00447A6C">
        <w:rPr>
          <w:rFonts w:ascii="Times New Roman" w:hAnsi="Times New Roman" w:cs="Times New Roman"/>
          <w:sz w:val="24"/>
          <w:szCs w:val="24"/>
        </w:rPr>
        <w:fldChar w:fldCharType="separate"/>
      </w:r>
      <w:r w:rsidR="00447A6C" w:rsidRPr="00447A6C">
        <w:rPr>
          <w:rFonts w:ascii="Times New Roman" w:hAnsi="Times New Roman" w:cs="Times New Roman"/>
          <w:noProof/>
          <w:sz w:val="24"/>
          <w:szCs w:val="24"/>
        </w:rPr>
        <w:t>(Lasmi &amp; Yusrizal, 2022:1196)</w:t>
      </w:r>
      <w:r w:rsidR="00447A6C">
        <w:rPr>
          <w:rFonts w:ascii="Times New Roman" w:hAnsi="Times New Roman" w:cs="Times New Roman"/>
          <w:sz w:val="24"/>
          <w:szCs w:val="24"/>
        </w:rPr>
        <w:fldChar w:fldCharType="end"/>
      </w:r>
      <w:r w:rsidR="00D8266F">
        <w:rPr>
          <w:rFonts w:ascii="Times New Roman" w:hAnsi="Times New Roman" w:cs="Times New Roman"/>
          <w:sz w:val="24"/>
          <w:szCs w:val="24"/>
        </w:rPr>
        <w:t xml:space="preserve"> </w:t>
      </w:r>
      <w:proofErr w:type="spellStart"/>
      <w:r w:rsidR="00D8266F">
        <w:rPr>
          <w:rFonts w:ascii="Times New Roman" w:hAnsi="Times New Roman" w:cs="Times New Roman"/>
          <w:sz w:val="24"/>
          <w:szCs w:val="24"/>
        </w:rPr>
        <w:t>merupakan</w:t>
      </w:r>
      <w:proofErr w:type="spellEnd"/>
      <w:r w:rsidR="00D8266F">
        <w:rPr>
          <w:rFonts w:ascii="Times New Roman" w:hAnsi="Times New Roman" w:cs="Times New Roman"/>
          <w:sz w:val="24"/>
          <w:szCs w:val="24"/>
        </w:rPr>
        <w:t xml:space="preserve"> </w:t>
      </w:r>
      <w:proofErr w:type="spellStart"/>
      <w:r w:rsidR="00D8266F">
        <w:rPr>
          <w:rFonts w:ascii="Times New Roman" w:hAnsi="Times New Roman" w:cs="Times New Roman"/>
          <w:sz w:val="24"/>
          <w:szCs w:val="24"/>
        </w:rPr>
        <w:t>percakapan</w:t>
      </w:r>
      <w:proofErr w:type="spellEnd"/>
      <w:r w:rsidR="00D8266F">
        <w:rPr>
          <w:rFonts w:ascii="Times New Roman" w:hAnsi="Times New Roman" w:cs="Times New Roman"/>
          <w:sz w:val="24"/>
          <w:szCs w:val="24"/>
        </w:rPr>
        <w:t xml:space="preserve"> </w:t>
      </w:r>
      <w:proofErr w:type="spellStart"/>
      <w:r w:rsidR="00D8266F">
        <w:rPr>
          <w:rFonts w:ascii="Times New Roman" w:hAnsi="Times New Roman" w:cs="Times New Roman"/>
          <w:sz w:val="24"/>
          <w:szCs w:val="24"/>
        </w:rPr>
        <w:t>langsung</w:t>
      </w:r>
      <w:proofErr w:type="spellEnd"/>
      <w:r w:rsidR="00D8266F">
        <w:rPr>
          <w:rFonts w:ascii="Times New Roman" w:hAnsi="Times New Roman" w:cs="Times New Roman"/>
          <w:sz w:val="24"/>
          <w:szCs w:val="24"/>
        </w:rPr>
        <w:t xml:space="preserve"> (</w:t>
      </w:r>
      <w:proofErr w:type="spellStart"/>
      <w:r w:rsidR="00D8266F">
        <w:rPr>
          <w:rFonts w:ascii="Times New Roman" w:hAnsi="Times New Roman" w:cs="Times New Roman"/>
          <w:sz w:val="24"/>
          <w:szCs w:val="24"/>
        </w:rPr>
        <w:t>tatap</w:t>
      </w:r>
      <w:proofErr w:type="spellEnd"/>
      <w:r w:rsidR="00D8266F">
        <w:rPr>
          <w:rFonts w:ascii="Times New Roman" w:hAnsi="Times New Roman" w:cs="Times New Roman"/>
          <w:sz w:val="24"/>
          <w:szCs w:val="24"/>
        </w:rPr>
        <w:t xml:space="preserve"> </w:t>
      </w:r>
      <w:proofErr w:type="spellStart"/>
      <w:r w:rsidR="00D8266F">
        <w:rPr>
          <w:rFonts w:ascii="Times New Roman" w:hAnsi="Times New Roman" w:cs="Times New Roman"/>
          <w:sz w:val="24"/>
          <w:szCs w:val="24"/>
        </w:rPr>
        <w:t>muka</w:t>
      </w:r>
      <w:proofErr w:type="spellEnd"/>
      <w:r w:rsidR="00D8266F">
        <w:rPr>
          <w:rFonts w:ascii="Times New Roman" w:hAnsi="Times New Roman" w:cs="Times New Roman"/>
          <w:sz w:val="24"/>
          <w:szCs w:val="24"/>
        </w:rPr>
        <w:t xml:space="preserve">) yang </w:t>
      </w:r>
      <w:proofErr w:type="spellStart"/>
      <w:r w:rsidR="00D8266F">
        <w:rPr>
          <w:rFonts w:ascii="Times New Roman" w:hAnsi="Times New Roman" w:cs="Times New Roman"/>
          <w:sz w:val="24"/>
          <w:szCs w:val="24"/>
        </w:rPr>
        <w:t>dilakukan</w:t>
      </w:r>
      <w:proofErr w:type="spellEnd"/>
      <w:r w:rsidR="00D8266F">
        <w:rPr>
          <w:rFonts w:ascii="Times New Roman" w:hAnsi="Times New Roman" w:cs="Times New Roman"/>
          <w:sz w:val="24"/>
          <w:szCs w:val="24"/>
        </w:rPr>
        <w:t xml:space="preserve"> oleh </w:t>
      </w:r>
      <w:proofErr w:type="spellStart"/>
      <w:r w:rsidR="00D8266F">
        <w:rPr>
          <w:rFonts w:ascii="Times New Roman" w:hAnsi="Times New Roman" w:cs="Times New Roman"/>
          <w:sz w:val="24"/>
          <w:szCs w:val="24"/>
        </w:rPr>
        <w:t>kedua</w:t>
      </w:r>
      <w:proofErr w:type="spellEnd"/>
      <w:r w:rsidR="00D8266F">
        <w:rPr>
          <w:rFonts w:ascii="Times New Roman" w:hAnsi="Times New Roman" w:cs="Times New Roman"/>
          <w:sz w:val="24"/>
          <w:szCs w:val="24"/>
        </w:rPr>
        <w:t xml:space="preserve"> </w:t>
      </w:r>
      <w:proofErr w:type="spellStart"/>
      <w:r w:rsidR="00D8266F">
        <w:rPr>
          <w:rFonts w:ascii="Times New Roman" w:hAnsi="Times New Roman" w:cs="Times New Roman"/>
          <w:sz w:val="24"/>
          <w:szCs w:val="24"/>
        </w:rPr>
        <w:t>belah</w:t>
      </w:r>
      <w:proofErr w:type="spellEnd"/>
      <w:r w:rsidR="00D8266F">
        <w:rPr>
          <w:rFonts w:ascii="Times New Roman" w:hAnsi="Times New Roman" w:cs="Times New Roman"/>
          <w:sz w:val="24"/>
          <w:szCs w:val="24"/>
        </w:rPr>
        <w:t xml:space="preserve"> </w:t>
      </w:r>
      <w:proofErr w:type="spellStart"/>
      <w:r w:rsidR="00D8266F">
        <w:rPr>
          <w:rFonts w:ascii="Times New Roman" w:hAnsi="Times New Roman" w:cs="Times New Roman"/>
          <w:sz w:val="24"/>
          <w:szCs w:val="24"/>
        </w:rPr>
        <w:t>pihak</w:t>
      </w:r>
      <w:proofErr w:type="spellEnd"/>
      <w:r w:rsidR="00D8266F">
        <w:rPr>
          <w:rFonts w:ascii="Times New Roman" w:hAnsi="Times New Roman" w:cs="Times New Roman"/>
          <w:sz w:val="24"/>
          <w:szCs w:val="24"/>
        </w:rPr>
        <w:t xml:space="preserve"> </w:t>
      </w:r>
      <w:proofErr w:type="spellStart"/>
      <w:r w:rsidR="00D8266F">
        <w:rPr>
          <w:rFonts w:ascii="Times New Roman" w:hAnsi="Times New Roman" w:cs="Times New Roman"/>
          <w:sz w:val="24"/>
          <w:szCs w:val="24"/>
        </w:rPr>
        <w:t>antara</w:t>
      </w:r>
      <w:proofErr w:type="spellEnd"/>
      <w:r w:rsidR="00D8266F">
        <w:rPr>
          <w:rFonts w:ascii="Times New Roman" w:hAnsi="Times New Roman" w:cs="Times New Roman"/>
          <w:sz w:val="24"/>
          <w:szCs w:val="24"/>
        </w:rPr>
        <w:t xml:space="preserve"> </w:t>
      </w:r>
      <w:proofErr w:type="spellStart"/>
      <w:r w:rsidR="00D8266F">
        <w:rPr>
          <w:rFonts w:ascii="Times New Roman" w:hAnsi="Times New Roman" w:cs="Times New Roman"/>
          <w:sz w:val="24"/>
          <w:szCs w:val="24"/>
        </w:rPr>
        <w:t>penjual</w:t>
      </w:r>
      <w:proofErr w:type="spellEnd"/>
      <w:r w:rsidR="00D8266F">
        <w:rPr>
          <w:rFonts w:ascii="Times New Roman" w:hAnsi="Times New Roman" w:cs="Times New Roman"/>
          <w:sz w:val="24"/>
          <w:szCs w:val="24"/>
        </w:rPr>
        <w:t xml:space="preserve"> dan </w:t>
      </w:r>
      <w:proofErr w:type="spellStart"/>
      <w:r w:rsidR="00D8266F">
        <w:rPr>
          <w:rFonts w:ascii="Times New Roman" w:hAnsi="Times New Roman" w:cs="Times New Roman"/>
          <w:sz w:val="24"/>
          <w:szCs w:val="24"/>
        </w:rPr>
        <w:t>calon</w:t>
      </w:r>
      <w:proofErr w:type="spellEnd"/>
      <w:r w:rsidR="00D8266F">
        <w:rPr>
          <w:rFonts w:ascii="Times New Roman" w:hAnsi="Times New Roman" w:cs="Times New Roman"/>
          <w:sz w:val="24"/>
          <w:szCs w:val="24"/>
        </w:rPr>
        <w:t xml:space="preserve"> </w:t>
      </w:r>
      <w:proofErr w:type="spellStart"/>
      <w:r w:rsidR="00D8266F">
        <w:rPr>
          <w:rFonts w:ascii="Times New Roman" w:hAnsi="Times New Roman" w:cs="Times New Roman"/>
          <w:sz w:val="24"/>
          <w:szCs w:val="24"/>
        </w:rPr>
        <w:t>konsumen</w:t>
      </w:r>
      <w:proofErr w:type="spellEnd"/>
      <w:r w:rsidR="00D8266F">
        <w:rPr>
          <w:rFonts w:ascii="Times New Roman" w:hAnsi="Times New Roman" w:cs="Times New Roman"/>
          <w:sz w:val="24"/>
          <w:szCs w:val="24"/>
        </w:rPr>
        <w:t xml:space="preserve"> </w:t>
      </w:r>
      <w:proofErr w:type="spellStart"/>
      <w:r w:rsidR="00D8266F">
        <w:rPr>
          <w:rFonts w:ascii="Times New Roman" w:hAnsi="Times New Roman" w:cs="Times New Roman"/>
          <w:sz w:val="24"/>
          <w:szCs w:val="24"/>
        </w:rPr>
        <w:t>untuk</w:t>
      </w:r>
      <w:proofErr w:type="spellEnd"/>
      <w:r w:rsidR="00D8266F">
        <w:rPr>
          <w:rFonts w:ascii="Times New Roman" w:hAnsi="Times New Roman" w:cs="Times New Roman"/>
          <w:sz w:val="24"/>
          <w:szCs w:val="24"/>
        </w:rPr>
        <w:t xml:space="preserve"> </w:t>
      </w:r>
      <w:proofErr w:type="spellStart"/>
      <w:r w:rsidR="00D8266F">
        <w:rPr>
          <w:rFonts w:ascii="Times New Roman" w:hAnsi="Times New Roman" w:cs="Times New Roman"/>
          <w:sz w:val="24"/>
          <w:szCs w:val="24"/>
        </w:rPr>
        <w:t>menawarkan</w:t>
      </w:r>
      <w:proofErr w:type="spellEnd"/>
      <w:r w:rsidR="00D8266F">
        <w:rPr>
          <w:rFonts w:ascii="Times New Roman" w:hAnsi="Times New Roman" w:cs="Times New Roman"/>
          <w:sz w:val="24"/>
          <w:szCs w:val="24"/>
        </w:rPr>
        <w:t xml:space="preserve"> </w:t>
      </w:r>
      <w:proofErr w:type="spellStart"/>
      <w:r w:rsidR="00D8266F">
        <w:rPr>
          <w:rFonts w:ascii="Times New Roman" w:hAnsi="Times New Roman" w:cs="Times New Roman"/>
          <w:sz w:val="24"/>
          <w:szCs w:val="24"/>
        </w:rPr>
        <w:t>sebuah</w:t>
      </w:r>
      <w:proofErr w:type="spellEnd"/>
      <w:r w:rsidR="00D8266F">
        <w:rPr>
          <w:rFonts w:ascii="Times New Roman" w:hAnsi="Times New Roman" w:cs="Times New Roman"/>
          <w:sz w:val="24"/>
          <w:szCs w:val="24"/>
        </w:rPr>
        <w:t xml:space="preserve"> </w:t>
      </w:r>
      <w:proofErr w:type="spellStart"/>
      <w:r w:rsidR="00D8266F">
        <w:rPr>
          <w:rFonts w:ascii="Times New Roman" w:hAnsi="Times New Roman" w:cs="Times New Roman"/>
          <w:sz w:val="24"/>
          <w:szCs w:val="24"/>
        </w:rPr>
        <w:t>produk</w:t>
      </w:r>
      <w:proofErr w:type="spellEnd"/>
      <w:r w:rsidR="00D8266F">
        <w:rPr>
          <w:rFonts w:ascii="Times New Roman" w:hAnsi="Times New Roman" w:cs="Times New Roman"/>
          <w:sz w:val="24"/>
          <w:szCs w:val="24"/>
        </w:rPr>
        <w:t xml:space="preserve"> </w:t>
      </w:r>
      <w:proofErr w:type="spellStart"/>
      <w:r w:rsidR="00D8266F">
        <w:rPr>
          <w:rFonts w:ascii="Times New Roman" w:hAnsi="Times New Roman" w:cs="Times New Roman"/>
          <w:sz w:val="24"/>
          <w:szCs w:val="24"/>
        </w:rPr>
        <w:t>kepada</w:t>
      </w:r>
      <w:proofErr w:type="spellEnd"/>
      <w:r w:rsidR="00D8266F">
        <w:rPr>
          <w:rFonts w:ascii="Times New Roman" w:hAnsi="Times New Roman" w:cs="Times New Roman"/>
          <w:sz w:val="24"/>
          <w:szCs w:val="24"/>
        </w:rPr>
        <w:t xml:space="preserve"> </w:t>
      </w:r>
      <w:proofErr w:type="spellStart"/>
      <w:r w:rsidR="00D8266F">
        <w:rPr>
          <w:rFonts w:ascii="Times New Roman" w:hAnsi="Times New Roman" w:cs="Times New Roman"/>
          <w:sz w:val="24"/>
          <w:szCs w:val="24"/>
        </w:rPr>
        <w:t>konsumen</w:t>
      </w:r>
      <w:proofErr w:type="spellEnd"/>
      <w:r w:rsidR="00D8266F">
        <w:rPr>
          <w:rFonts w:ascii="Times New Roman" w:hAnsi="Times New Roman" w:cs="Times New Roman"/>
          <w:sz w:val="24"/>
          <w:szCs w:val="24"/>
        </w:rPr>
        <w:t xml:space="preserve"> dan </w:t>
      </w:r>
      <w:proofErr w:type="spellStart"/>
      <w:r w:rsidR="00D8266F">
        <w:rPr>
          <w:rFonts w:ascii="Times New Roman" w:hAnsi="Times New Roman" w:cs="Times New Roman"/>
          <w:sz w:val="24"/>
          <w:szCs w:val="24"/>
        </w:rPr>
        <w:t>menimbulkan</w:t>
      </w:r>
      <w:proofErr w:type="spellEnd"/>
      <w:r w:rsidR="00D8266F">
        <w:rPr>
          <w:rFonts w:ascii="Times New Roman" w:hAnsi="Times New Roman" w:cs="Times New Roman"/>
          <w:sz w:val="24"/>
          <w:szCs w:val="24"/>
        </w:rPr>
        <w:t xml:space="preserve"> </w:t>
      </w:r>
      <w:proofErr w:type="spellStart"/>
      <w:r w:rsidR="00D8266F">
        <w:rPr>
          <w:rFonts w:ascii="Times New Roman" w:hAnsi="Times New Roman" w:cs="Times New Roman"/>
          <w:sz w:val="24"/>
          <w:szCs w:val="24"/>
        </w:rPr>
        <w:t>pemahaman</w:t>
      </w:r>
      <w:proofErr w:type="spellEnd"/>
      <w:r w:rsidR="00D8266F">
        <w:rPr>
          <w:rFonts w:ascii="Times New Roman" w:hAnsi="Times New Roman" w:cs="Times New Roman"/>
          <w:sz w:val="24"/>
          <w:szCs w:val="24"/>
        </w:rPr>
        <w:t xml:space="preserve"> </w:t>
      </w:r>
      <w:proofErr w:type="spellStart"/>
      <w:r w:rsidR="00D8266F">
        <w:rPr>
          <w:rFonts w:ascii="Times New Roman" w:hAnsi="Times New Roman" w:cs="Times New Roman"/>
          <w:sz w:val="24"/>
          <w:szCs w:val="24"/>
        </w:rPr>
        <w:t>pelanggan</w:t>
      </w:r>
      <w:proofErr w:type="spellEnd"/>
      <w:r w:rsidR="00D8266F">
        <w:rPr>
          <w:rFonts w:ascii="Times New Roman" w:hAnsi="Times New Roman" w:cs="Times New Roman"/>
          <w:sz w:val="24"/>
          <w:szCs w:val="24"/>
        </w:rPr>
        <w:t xml:space="preserve"> </w:t>
      </w:r>
      <w:proofErr w:type="spellStart"/>
      <w:r w:rsidR="00D8266F">
        <w:rPr>
          <w:rFonts w:ascii="Times New Roman" w:hAnsi="Times New Roman" w:cs="Times New Roman"/>
          <w:sz w:val="24"/>
          <w:szCs w:val="24"/>
        </w:rPr>
        <w:t>terhadap</w:t>
      </w:r>
      <w:proofErr w:type="spellEnd"/>
      <w:r w:rsidR="00D8266F">
        <w:rPr>
          <w:rFonts w:ascii="Times New Roman" w:hAnsi="Times New Roman" w:cs="Times New Roman"/>
          <w:sz w:val="24"/>
          <w:szCs w:val="24"/>
        </w:rPr>
        <w:t xml:space="preserve"> </w:t>
      </w:r>
      <w:proofErr w:type="spellStart"/>
      <w:r w:rsidR="00D8266F">
        <w:rPr>
          <w:rFonts w:ascii="Times New Roman" w:hAnsi="Times New Roman" w:cs="Times New Roman"/>
          <w:sz w:val="24"/>
          <w:szCs w:val="24"/>
        </w:rPr>
        <w:t>produk</w:t>
      </w:r>
      <w:proofErr w:type="spellEnd"/>
      <w:r w:rsidR="00D8266F">
        <w:rPr>
          <w:rFonts w:ascii="Times New Roman" w:hAnsi="Times New Roman" w:cs="Times New Roman"/>
          <w:sz w:val="24"/>
          <w:szCs w:val="24"/>
        </w:rPr>
        <w:t xml:space="preserve"> </w:t>
      </w:r>
      <w:proofErr w:type="spellStart"/>
      <w:r w:rsidR="00D8266F">
        <w:rPr>
          <w:rFonts w:ascii="Times New Roman" w:hAnsi="Times New Roman" w:cs="Times New Roman"/>
          <w:sz w:val="24"/>
          <w:szCs w:val="24"/>
        </w:rPr>
        <w:t>tersebut</w:t>
      </w:r>
      <w:proofErr w:type="spellEnd"/>
      <w:r w:rsidR="00D8266F">
        <w:rPr>
          <w:rFonts w:ascii="Times New Roman" w:hAnsi="Times New Roman" w:cs="Times New Roman"/>
          <w:sz w:val="24"/>
          <w:szCs w:val="24"/>
        </w:rPr>
        <w:t xml:space="preserve"> </w:t>
      </w:r>
      <w:proofErr w:type="spellStart"/>
      <w:r w:rsidR="00D8266F">
        <w:rPr>
          <w:rFonts w:ascii="Times New Roman" w:hAnsi="Times New Roman" w:cs="Times New Roman"/>
          <w:sz w:val="24"/>
          <w:szCs w:val="24"/>
        </w:rPr>
        <w:t>sebelum</w:t>
      </w:r>
      <w:proofErr w:type="spellEnd"/>
      <w:r w:rsidR="00D8266F">
        <w:rPr>
          <w:rFonts w:ascii="Times New Roman" w:hAnsi="Times New Roman" w:cs="Times New Roman"/>
          <w:sz w:val="24"/>
          <w:szCs w:val="24"/>
        </w:rPr>
        <w:t xml:space="preserve"> </w:t>
      </w:r>
      <w:proofErr w:type="spellStart"/>
      <w:r w:rsidR="00D8266F">
        <w:rPr>
          <w:rFonts w:ascii="Times New Roman" w:hAnsi="Times New Roman" w:cs="Times New Roman"/>
          <w:sz w:val="24"/>
          <w:szCs w:val="24"/>
        </w:rPr>
        <w:t>mereka</w:t>
      </w:r>
      <w:proofErr w:type="spellEnd"/>
      <w:r w:rsidR="00D8266F">
        <w:rPr>
          <w:rFonts w:ascii="Times New Roman" w:hAnsi="Times New Roman" w:cs="Times New Roman"/>
          <w:sz w:val="24"/>
          <w:szCs w:val="24"/>
        </w:rPr>
        <w:t xml:space="preserve"> </w:t>
      </w:r>
      <w:proofErr w:type="spellStart"/>
      <w:r w:rsidR="00D8266F">
        <w:rPr>
          <w:rFonts w:ascii="Times New Roman" w:hAnsi="Times New Roman" w:cs="Times New Roman"/>
          <w:sz w:val="24"/>
          <w:szCs w:val="24"/>
        </w:rPr>
        <w:t>mencoba</w:t>
      </w:r>
      <w:proofErr w:type="spellEnd"/>
      <w:r w:rsidR="00D8266F">
        <w:rPr>
          <w:rFonts w:ascii="Times New Roman" w:hAnsi="Times New Roman" w:cs="Times New Roman"/>
          <w:sz w:val="24"/>
          <w:szCs w:val="24"/>
        </w:rPr>
        <w:t xml:space="preserve"> </w:t>
      </w:r>
      <w:proofErr w:type="spellStart"/>
      <w:r w:rsidR="00D8266F">
        <w:rPr>
          <w:rFonts w:ascii="Times New Roman" w:hAnsi="Times New Roman" w:cs="Times New Roman"/>
          <w:sz w:val="24"/>
          <w:szCs w:val="24"/>
        </w:rPr>
        <w:t>untuk</w:t>
      </w:r>
      <w:proofErr w:type="spellEnd"/>
      <w:r w:rsidR="00D8266F">
        <w:rPr>
          <w:rFonts w:ascii="Times New Roman" w:hAnsi="Times New Roman" w:cs="Times New Roman"/>
          <w:sz w:val="24"/>
          <w:szCs w:val="24"/>
        </w:rPr>
        <w:t xml:space="preserve"> </w:t>
      </w:r>
      <w:proofErr w:type="spellStart"/>
      <w:r w:rsidR="00D8266F">
        <w:rPr>
          <w:rFonts w:ascii="Times New Roman" w:hAnsi="Times New Roman" w:cs="Times New Roman"/>
          <w:sz w:val="24"/>
          <w:szCs w:val="24"/>
        </w:rPr>
        <w:t>memperolehnya</w:t>
      </w:r>
      <w:proofErr w:type="spellEnd"/>
      <w:r w:rsidR="00A813EE">
        <w:rPr>
          <w:rFonts w:ascii="Times New Roman" w:hAnsi="Times New Roman" w:cs="Times New Roman"/>
          <w:sz w:val="24"/>
          <w:szCs w:val="24"/>
        </w:rPr>
        <w:t>.</w:t>
      </w:r>
      <w:r w:rsidR="00945D30">
        <w:rPr>
          <w:rFonts w:ascii="Times New Roman" w:hAnsi="Times New Roman" w:cs="Times New Roman"/>
          <w:sz w:val="24"/>
          <w:szCs w:val="24"/>
        </w:rPr>
        <w:t xml:space="preserve"> </w:t>
      </w:r>
      <w:r w:rsidR="009D10E2" w:rsidRPr="009D10E2">
        <w:rPr>
          <w:rFonts w:ascii="Times New Roman" w:hAnsi="Times New Roman" w:cs="Times New Roman"/>
          <w:i/>
          <w:iCs/>
          <w:sz w:val="24"/>
          <w:szCs w:val="24"/>
        </w:rPr>
        <w:t>Personal selling</w:t>
      </w:r>
      <w:r w:rsidR="009D10E2">
        <w:rPr>
          <w:rFonts w:ascii="Times New Roman" w:hAnsi="Times New Roman" w:cs="Times New Roman"/>
          <w:sz w:val="24"/>
          <w:szCs w:val="24"/>
        </w:rPr>
        <w:t xml:space="preserve"> </w:t>
      </w:r>
      <w:proofErr w:type="spellStart"/>
      <w:r w:rsidR="009D10E2">
        <w:rPr>
          <w:rFonts w:ascii="Times New Roman" w:hAnsi="Times New Roman" w:cs="Times New Roman"/>
          <w:sz w:val="24"/>
          <w:szCs w:val="24"/>
        </w:rPr>
        <w:t>berperan</w:t>
      </w:r>
      <w:proofErr w:type="spellEnd"/>
      <w:r w:rsidR="009D10E2">
        <w:rPr>
          <w:rFonts w:ascii="Times New Roman" w:hAnsi="Times New Roman" w:cs="Times New Roman"/>
          <w:sz w:val="24"/>
          <w:szCs w:val="24"/>
        </w:rPr>
        <w:t xml:space="preserve"> </w:t>
      </w:r>
      <w:proofErr w:type="spellStart"/>
      <w:r w:rsidR="009D10E2">
        <w:rPr>
          <w:rFonts w:ascii="Times New Roman" w:hAnsi="Times New Roman" w:cs="Times New Roman"/>
          <w:sz w:val="24"/>
          <w:szCs w:val="24"/>
        </w:rPr>
        <w:t>dalam</w:t>
      </w:r>
      <w:proofErr w:type="spellEnd"/>
      <w:r w:rsidR="009D10E2">
        <w:rPr>
          <w:rFonts w:ascii="Times New Roman" w:hAnsi="Times New Roman" w:cs="Times New Roman"/>
          <w:sz w:val="24"/>
          <w:szCs w:val="24"/>
        </w:rPr>
        <w:t xml:space="preserve"> </w:t>
      </w:r>
      <w:proofErr w:type="spellStart"/>
      <w:r w:rsidR="009D10E2" w:rsidRPr="009D10E2">
        <w:rPr>
          <w:rFonts w:ascii="Times New Roman" w:hAnsi="Times New Roman" w:cs="Times New Roman"/>
          <w:sz w:val="24"/>
          <w:szCs w:val="24"/>
        </w:rPr>
        <w:t>menggugah</w:t>
      </w:r>
      <w:proofErr w:type="spellEnd"/>
      <w:r w:rsidR="009D10E2" w:rsidRPr="009D10E2">
        <w:rPr>
          <w:rFonts w:ascii="Times New Roman" w:hAnsi="Times New Roman" w:cs="Times New Roman"/>
          <w:sz w:val="24"/>
          <w:szCs w:val="24"/>
        </w:rPr>
        <w:t xml:space="preserve"> </w:t>
      </w:r>
      <w:proofErr w:type="spellStart"/>
      <w:r w:rsidR="009D10E2" w:rsidRPr="009D10E2">
        <w:rPr>
          <w:rFonts w:ascii="Times New Roman" w:hAnsi="Times New Roman" w:cs="Times New Roman"/>
          <w:sz w:val="24"/>
          <w:szCs w:val="24"/>
        </w:rPr>
        <w:t>hati</w:t>
      </w:r>
      <w:proofErr w:type="spellEnd"/>
      <w:r w:rsidR="009D10E2" w:rsidRPr="009D10E2">
        <w:rPr>
          <w:rFonts w:ascii="Times New Roman" w:hAnsi="Times New Roman" w:cs="Times New Roman"/>
          <w:sz w:val="24"/>
          <w:szCs w:val="24"/>
        </w:rPr>
        <w:t xml:space="preserve"> </w:t>
      </w:r>
      <w:proofErr w:type="spellStart"/>
      <w:r w:rsidR="009D10E2" w:rsidRPr="009D10E2">
        <w:rPr>
          <w:rFonts w:ascii="Times New Roman" w:hAnsi="Times New Roman" w:cs="Times New Roman"/>
          <w:sz w:val="24"/>
          <w:szCs w:val="24"/>
        </w:rPr>
        <w:t>pembeli</w:t>
      </w:r>
      <w:proofErr w:type="spellEnd"/>
      <w:r w:rsidR="009D10E2" w:rsidRPr="009D10E2">
        <w:rPr>
          <w:rFonts w:ascii="Times New Roman" w:hAnsi="Times New Roman" w:cs="Times New Roman"/>
          <w:sz w:val="24"/>
          <w:szCs w:val="24"/>
        </w:rPr>
        <w:t xml:space="preserve"> </w:t>
      </w:r>
      <w:proofErr w:type="spellStart"/>
      <w:r w:rsidR="009D10E2" w:rsidRPr="009D10E2">
        <w:rPr>
          <w:rFonts w:ascii="Times New Roman" w:hAnsi="Times New Roman" w:cs="Times New Roman"/>
          <w:sz w:val="24"/>
          <w:szCs w:val="24"/>
        </w:rPr>
        <w:t>dengan</w:t>
      </w:r>
      <w:proofErr w:type="spellEnd"/>
      <w:r w:rsidR="009D10E2" w:rsidRPr="009D10E2">
        <w:rPr>
          <w:rFonts w:ascii="Times New Roman" w:hAnsi="Times New Roman" w:cs="Times New Roman"/>
          <w:sz w:val="24"/>
          <w:szCs w:val="24"/>
        </w:rPr>
        <w:t xml:space="preserve"> </w:t>
      </w:r>
      <w:proofErr w:type="spellStart"/>
      <w:r w:rsidR="009D10E2" w:rsidRPr="009D10E2">
        <w:rPr>
          <w:rFonts w:ascii="Times New Roman" w:hAnsi="Times New Roman" w:cs="Times New Roman"/>
          <w:sz w:val="24"/>
          <w:szCs w:val="24"/>
        </w:rPr>
        <w:t>segera</w:t>
      </w:r>
      <w:proofErr w:type="spellEnd"/>
      <w:r w:rsidR="009D10E2" w:rsidRPr="009D10E2">
        <w:rPr>
          <w:rFonts w:ascii="Times New Roman" w:hAnsi="Times New Roman" w:cs="Times New Roman"/>
          <w:sz w:val="24"/>
          <w:szCs w:val="24"/>
        </w:rPr>
        <w:t xml:space="preserve">, dan pada </w:t>
      </w:r>
      <w:proofErr w:type="spellStart"/>
      <w:r w:rsidR="009D10E2" w:rsidRPr="009D10E2">
        <w:rPr>
          <w:rFonts w:ascii="Times New Roman" w:hAnsi="Times New Roman" w:cs="Times New Roman"/>
          <w:sz w:val="24"/>
          <w:szCs w:val="24"/>
        </w:rPr>
        <w:t>tempat</w:t>
      </w:r>
      <w:proofErr w:type="spellEnd"/>
      <w:r w:rsidR="009D10E2" w:rsidRPr="009D10E2">
        <w:rPr>
          <w:rFonts w:ascii="Times New Roman" w:hAnsi="Times New Roman" w:cs="Times New Roman"/>
          <w:sz w:val="24"/>
          <w:szCs w:val="24"/>
        </w:rPr>
        <w:t xml:space="preserve"> dan </w:t>
      </w:r>
      <w:proofErr w:type="spellStart"/>
      <w:r w:rsidR="009D10E2" w:rsidRPr="009D10E2">
        <w:rPr>
          <w:rFonts w:ascii="Times New Roman" w:hAnsi="Times New Roman" w:cs="Times New Roman"/>
          <w:sz w:val="24"/>
          <w:szCs w:val="24"/>
        </w:rPr>
        <w:t>waktu</w:t>
      </w:r>
      <w:proofErr w:type="spellEnd"/>
      <w:r w:rsidR="009D10E2" w:rsidRPr="009D10E2">
        <w:rPr>
          <w:rFonts w:ascii="Times New Roman" w:hAnsi="Times New Roman" w:cs="Times New Roman"/>
          <w:sz w:val="24"/>
          <w:szCs w:val="24"/>
        </w:rPr>
        <w:t xml:space="preserve"> </w:t>
      </w:r>
      <w:proofErr w:type="spellStart"/>
      <w:r w:rsidR="009D10E2" w:rsidRPr="009D10E2">
        <w:rPr>
          <w:rFonts w:ascii="Times New Roman" w:hAnsi="Times New Roman" w:cs="Times New Roman"/>
          <w:sz w:val="24"/>
          <w:szCs w:val="24"/>
        </w:rPr>
        <w:t>itu</w:t>
      </w:r>
      <w:proofErr w:type="spellEnd"/>
      <w:r w:rsidR="009D10E2" w:rsidRPr="009D10E2">
        <w:rPr>
          <w:rFonts w:ascii="Times New Roman" w:hAnsi="Times New Roman" w:cs="Times New Roman"/>
          <w:sz w:val="24"/>
          <w:szCs w:val="24"/>
        </w:rPr>
        <w:t xml:space="preserve"> juga </w:t>
      </w:r>
      <w:proofErr w:type="spellStart"/>
      <w:r w:rsidR="009D10E2" w:rsidRPr="009D10E2">
        <w:rPr>
          <w:rFonts w:ascii="Times New Roman" w:hAnsi="Times New Roman" w:cs="Times New Roman"/>
          <w:sz w:val="24"/>
          <w:szCs w:val="24"/>
        </w:rPr>
        <w:t>dapat</w:t>
      </w:r>
      <w:proofErr w:type="spellEnd"/>
      <w:r w:rsidR="009D10E2" w:rsidRPr="009D10E2">
        <w:rPr>
          <w:rFonts w:ascii="Times New Roman" w:hAnsi="Times New Roman" w:cs="Times New Roman"/>
          <w:sz w:val="24"/>
          <w:szCs w:val="24"/>
        </w:rPr>
        <w:t xml:space="preserve"> </w:t>
      </w:r>
      <w:proofErr w:type="spellStart"/>
      <w:r w:rsidR="009D10E2" w:rsidRPr="009D10E2">
        <w:rPr>
          <w:rFonts w:ascii="Times New Roman" w:hAnsi="Times New Roman" w:cs="Times New Roman"/>
          <w:sz w:val="24"/>
          <w:szCs w:val="24"/>
        </w:rPr>
        <w:t>diharapkan</w:t>
      </w:r>
      <w:proofErr w:type="spellEnd"/>
      <w:r w:rsidR="009D10E2" w:rsidRPr="009D10E2">
        <w:rPr>
          <w:rFonts w:ascii="Times New Roman" w:hAnsi="Times New Roman" w:cs="Times New Roman"/>
          <w:sz w:val="24"/>
          <w:szCs w:val="24"/>
        </w:rPr>
        <w:t xml:space="preserve"> </w:t>
      </w:r>
      <w:proofErr w:type="spellStart"/>
      <w:r w:rsidR="009D10E2" w:rsidRPr="009D10E2">
        <w:rPr>
          <w:rFonts w:ascii="Times New Roman" w:hAnsi="Times New Roman" w:cs="Times New Roman"/>
          <w:sz w:val="24"/>
          <w:szCs w:val="24"/>
        </w:rPr>
        <w:t>konsumen</w:t>
      </w:r>
      <w:proofErr w:type="spellEnd"/>
      <w:r w:rsidR="009D10E2" w:rsidRPr="009D10E2">
        <w:rPr>
          <w:rFonts w:ascii="Times New Roman" w:hAnsi="Times New Roman" w:cs="Times New Roman"/>
          <w:sz w:val="24"/>
          <w:szCs w:val="24"/>
        </w:rPr>
        <w:t xml:space="preserve"> </w:t>
      </w:r>
      <w:proofErr w:type="spellStart"/>
      <w:r w:rsidR="009D10E2" w:rsidRPr="009D10E2">
        <w:rPr>
          <w:rFonts w:ascii="Times New Roman" w:hAnsi="Times New Roman" w:cs="Times New Roman"/>
          <w:sz w:val="24"/>
          <w:szCs w:val="24"/>
        </w:rPr>
        <w:t>dapat</w:t>
      </w:r>
      <w:proofErr w:type="spellEnd"/>
      <w:r w:rsidR="009D10E2" w:rsidRPr="009D10E2">
        <w:rPr>
          <w:rFonts w:ascii="Times New Roman" w:hAnsi="Times New Roman" w:cs="Times New Roman"/>
          <w:sz w:val="24"/>
          <w:szCs w:val="24"/>
        </w:rPr>
        <w:t xml:space="preserve"> </w:t>
      </w:r>
      <w:proofErr w:type="spellStart"/>
      <w:r w:rsidR="009D10E2" w:rsidRPr="009D10E2">
        <w:rPr>
          <w:rFonts w:ascii="Times New Roman" w:hAnsi="Times New Roman" w:cs="Times New Roman"/>
          <w:sz w:val="24"/>
          <w:szCs w:val="24"/>
        </w:rPr>
        <w:t>mengambil</w:t>
      </w:r>
      <w:proofErr w:type="spellEnd"/>
      <w:r w:rsidR="009D10E2" w:rsidRPr="009D10E2">
        <w:rPr>
          <w:rFonts w:ascii="Times New Roman" w:hAnsi="Times New Roman" w:cs="Times New Roman"/>
          <w:sz w:val="24"/>
          <w:szCs w:val="24"/>
        </w:rPr>
        <w:t xml:space="preserve"> </w:t>
      </w:r>
      <w:proofErr w:type="spellStart"/>
      <w:r w:rsidR="009D10E2" w:rsidRPr="009D10E2">
        <w:rPr>
          <w:rFonts w:ascii="Times New Roman" w:hAnsi="Times New Roman" w:cs="Times New Roman"/>
          <w:sz w:val="24"/>
          <w:szCs w:val="24"/>
        </w:rPr>
        <w:t>keputusan</w:t>
      </w:r>
      <w:proofErr w:type="spellEnd"/>
      <w:r w:rsidR="009D10E2" w:rsidRPr="009D10E2">
        <w:rPr>
          <w:rFonts w:ascii="Times New Roman" w:hAnsi="Times New Roman" w:cs="Times New Roman"/>
          <w:sz w:val="24"/>
          <w:szCs w:val="24"/>
        </w:rPr>
        <w:t xml:space="preserve"> </w:t>
      </w:r>
      <w:proofErr w:type="spellStart"/>
      <w:r w:rsidR="009D10E2" w:rsidRPr="009D10E2">
        <w:rPr>
          <w:rFonts w:ascii="Times New Roman" w:hAnsi="Times New Roman" w:cs="Times New Roman"/>
          <w:sz w:val="24"/>
          <w:szCs w:val="24"/>
        </w:rPr>
        <w:t>untuk</w:t>
      </w:r>
      <w:proofErr w:type="spellEnd"/>
      <w:r w:rsidR="009D10E2" w:rsidRPr="009D10E2">
        <w:rPr>
          <w:rFonts w:ascii="Times New Roman" w:hAnsi="Times New Roman" w:cs="Times New Roman"/>
          <w:sz w:val="24"/>
          <w:szCs w:val="24"/>
        </w:rPr>
        <w:t xml:space="preserve"> </w:t>
      </w:r>
      <w:proofErr w:type="spellStart"/>
      <w:r w:rsidR="009D10E2" w:rsidRPr="009D10E2">
        <w:rPr>
          <w:rFonts w:ascii="Times New Roman" w:hAnsi="Times New Roman" w:cs="Times New Roman"/>
          <w:sz w:val="24"/>
          <w:szCs w:val="24"/>
        </w:rPr>
        <w:t>membeli</w:t>
      </w:r>
      <w:proofErr w:type="spellEnd"/>
      <w:r w:rsidR="009D10E2" w:rsidRPr="009D10E2">
        <w:rPr>
          <w:rFonts w:ascii="Times New Roman" w:hAnsi="Times New Roman" w:cs="Times New Roman"/>
          <w:sz w:val="24"/>
          <w:szCs w:val="24"/>
        </w:rPr>
        <w:t xml:space="preserve">. </w:t>
      </w:r>
      <w:proofErr w:type="spellStart"/>
      <w:r w:rsidR="00AB79D8" w:rsidRPr="000560AB">
        <w:rPr>
          <w:rFonts w:ascii="Times New Roman" w:hAnsi="Times New Roman" w:cs="Times New Roman"/>
          <w:color w:val="222222"/>
          <w:sz w:val="24"/>
          <w:szCs w:val="24"/>
          <w:shd w:val="clear" w:color="auto" w:fill="FFFFFF"/>
        </w:rPr>
        <w:t>Bukan</w:t>
      </w:r>
      <w:proofErr w:type="spellEnd"/>
      <w:r w:rsidR="00AB79D8" w:rsidRPr="000560AB">
        <w:rPr>
          <w:rFonts w:ascii="Times New Roman" w:hAnsi="Times New Roman" w:cs="Times New Roman"/>
          <w:color w:val="222222"/>
          <w:sz w:val="24"/>
          <w:szCs w:val="24"/>
          <w:shd w:val="clear" w:color="auto" w:fill="FFFFFF"/>
        </w:rPr>
        <w:t xml:space="preserve"> </w:t>
      </w:r>
      <w:proofErr w:type="spellStart"/>
      <w:r w:rsidR="00AB79D8" w:rsidRPr="000560AB">
        <w:rPr>
          <w:rFonts w:ascii="Times New Roman" w:hAnsi="Times New Roman" w:cs="Times New Roman"/>
          <w:color w:val="222222"/>
          <w:sz w:val="24"/>
          <w:szCs w:val="24"/>
          <w:shd w:val="clear" w:color="auto" w:fill="FFFFFF"/>
        </w:rPr>
        <w:t>hanya</w:t>
      </w:r>
      <w:proofErr w:type="spellEnd"/>
      <w:r w:rsidR="00AB79D8" w:rsidRPr="000560AB">
        <w:rPr>
          <w:rFonts w:ascii="Times New Roman" w:hAnsi="Times New Roman" w:cs="Times New Roman"/>
          <w:color w:val="222222"/>
          <w:sz w:val="24"/>
          <w:szCs w:val="24"/>
          <w:shd w:val="clear" w:color="auto" w:fill="FFFFFF"/>
        </w:rPr>
        <w:t xml:space="preserve"> </w:t>
      </w:r>
      <w:r w:rsidRPr="005D291D">
        <w:rPr>
          <w:rFonts w:ascii="Times New Roman" w:hAnsi="Times New Roman" w:cs="Times New Roman"/>
          <w:i/>
          <w:iCs/>
          <w:color w:val="222222"/>
          <w:sz w:val="24"/>
          <w:szCs w:val="24"/>
          <w:shd w:val="clear" w:color="auto" w:fill="FFFFFF"/>
        </w:rPr>
        <w:t xml:space="preserve">advertising </w:t>
      </w:r>
      <w:r w:rsidRPr="005D291D">
        <w:rPr>
          <w:rFonts w:ascii="Times New Roman" w:hAnsi="Times New Roman" w:cs="Times New Roman"/>
          <w:color w:val="222222"/>
          <w:sz w:val="24"/>
          <w:szCs w:val="24"/>
          <w:shd w:val="clear" w:color="auto" w:fill="FFFFFF"/>
        </w:rPr>
        <w:t xml:space="preserve">dan </w:t>
      </w:r>
      <w:r w:rsidRPr="005D291D">
        <w:rPr>
          <w:rFonts w:ascii="Times New Roman" w:hAnsi="Times New Roman" w:cs="Times New Roman"/>
          <w:i/>
          <w:iCs/>
          <w:color w:val="222222"/>
          <w:sz w:val="24"/>
          <w:szCs w:val="24"/>
          <w:shd w:val="clear" w:color="auto" w:fill="FFFFFF"/>
        </w:rPr>
        <w:t>personal selling</w:t>
      </w:r>
      <w:r w:rsidRPr="000560AB">
        <w:rPr>
          <w:rFonts w:ascii="Times New Roman" w:hAnsi="Times New Roman" w:cs="Times New Roman"/>
          <w:color w:val="222222"/>
          <w:sz w:val="24"/>
          <w:szCs w:val="24"/>
          <w:shd w:val="clear" w:color="auto" w:fill="FFFFFF"/>
        </w:rPr>
        <w:t xml:space="preserve"> </w:t>
      </w:r>
      <w:proofErr w:type="spellStart"/>
      <w:r w:rsidR="00AB79D8" w:rsidRPr="000560AB">
        <w:rPr>
          <w:rFonts w:ascii="Times New Roman" w:hAnsi="Times New Roman" w:cs="Times New Roman"/>
          <w:color w:val="222222"/>
          <w:sz w:val="24"/>
          <w:szCs w:val="24"/>
          <w:shd w:val="clear" w:color="auto" w:fill="FFFFFF"/>
        </w:rPr>
        <w:t>saja</w:t>
      </w:r>
      <w:proofErr w:type="spellEnd"/>
      <w:r w:rsidR="00AB79D8" w:rsidRPr="000560AB">
        <w:rPr>
          <w:rFonts w:ascii="Times New Roman" w:hAnsi="Times New Roman" w:cs="Times New Roman"/>
          <w:color w:val="222222"/>
          <w:sz w:val="24"/>
          <w:szCs w:val="24"/>
          <w:shd w:val="clear" w:color="auto" w:fill="FFFFFF"/>
        </w:rPr>
        <w:t xml:space="preserve"> </w:t>
      </w:r>
      <w:proofErr w:type="spellStart"/>
      <w:r w:rsidR="00AB79D8" w:rsidRPr="000560AB">
        <w:rPr>
          <w:rFonts w:ascii="Times New Roman" w:hAnsi="Times New Roman" w:cs="Times New Roman"/>
          <w:color w:val="222222"/>
          <w:sz w:val="24"/>
          <w:szCs w:val="24"/>
          <w:shd w:val="clear" w:color="auto" w:fill="FFFFFF"/>
        </w:rPr>
        <w:t>tetapi</w:t>
      </w:r>
      <w:proofErr w:type="spellEnd"/>
      <w:r w:rsidR="00AB79D8" w:rsidRPr="000560AB">
        <w:rPr>
          <w:rFonts w:ascii="Times New Roman" w:hAnsi="Times New Roman" w:cs="Times New Roman"/>
          <w:color w:val="222222"/>
          <w:sz w:val="24"/>
          <w:szCs w:val="24"/>
          <w:shd w:val="clear" w:color="auto" w:fill="FFFFFF"/>
        </w:rPr>
        <w:t xml:space="preserve"> </w:t>
      </w:r>
      <w:proofErr w:type="spellStart"/>
      <w:r w:rsidR="00AB79D8" w:rsidRPr="000560AB">
        <w:rPr>
          <w:rFonts w:ascii="Times New Roman" w:hAnsi="Times New Roman" w:cs="Times New Roman"/>
          <w:color w:val="222222"/>
          <w:sz w:val="24"/>
          <w:szCs w:val="24"/>
          <w:shd w:val="clear" w:color="auto" w:fill="FFFFFF"/>
        </w:rPr>
        <w:t>Promosi</w:t>
      </w:r>
      <w:proofErr w:type="spellEnd"/>
      <w:r w:rsidR="00AB79D8" w:rsidRPr="000560AB">
        <w:rPr>
          <w:rFonts w:ascii="Times New Roman" w:hAnsi="Times New Roman" w:cs="Times New Roman"/>
          <w:color w:val="222222"/>
          <w:sz w:val="24"/>
          <w:szCs w:val="24"/>
          <w:shd w:val="clear" w:color="auto" w:fill="FFFFFF"/>
        </w:rPr>
        <w:t xml:space="preserve"> </w:t>
      </w:r>
      <w:proofErr w:type="spellStart"/>
      <w:r w:rsidR="00AB79D8" w:rsidRPr="000560AB">
        <w:rPr>
          <w:rFonts w:ascii="Times New Roman" w:hAnsi="Times New Roman" w:cs="Times New Roman"/>
          <w:color w:val="222222"/>
          <w:sz w:val="24"/>
          <w:szCs w:val="24"/>
          <w:shd w:val="clear" w:color="auto" w:fill="FFFFFF"/>
        </w:rPr>
        <w:t>penjualan</w:t>
      </w:r>
      <w:proofErr w:type="spellEnd"/>
      <w:r w:rsidR="00AB79D8" w:rsidRPr="000560AB">
        <w:rPr>
          <w:rFonts w:ascii="Times New Roman" w:hAnsi="Times New Roman" w:cs="Times New Roman"/>
          <w:color w:val="222222"/>
          <w:sz w:val="24"/>
          <w:szCs w:val="24"/>
          <w:shd w:val="clear" w:color="auto" w:fill="FFFFFF"/>
        </w:rPr>
        <w:t xml:space="preserve"> </w:t>
      </w:r>
      <w:proofErr w:type="spellStart"/>
      <w:r w:rsidR="00AB79D8" w:rsidRPr="000560AB">
        <w:rPr>
          <w:rFonts w:ascii="Times New Roman" w:hAnsi="Times New Roman" w:cs="Times New Roman"/>
          <w:color w:val="222222"/>
          <w:sz w:val="24"/>
          <w:szCs w:val="24"/>
          <w:shd w:val="clear" w:color="auto" w:fill="FFFFFF"/>
        </w:rPr>
        <w:t>atau</w:t>
      </w:r>
      <w:proofErr w:type="spellEnd"/>
      <w:r w:rsidR="00AB79D8" w:rsidRPr="000560AB">
        <w:rPr>
          <w:rFonts w:ascii="Times New Roman" w:hAnsi="Times New Roman" w:cs="Times New Roman"/>
          <w:color w:val="222222"/>
          <w:sz w:val="24"/>
          <w:szCs w:val="24"/>
          <w:shd w:val="clear" w:color="auto" w:fill="FFFFFF"/>
        </w:rPr>
        <w:t xml:space="preserve"> Sales Promotion </w:t>
      </w:r>
      <w:r w:rsidRPr="000560AB">
        <w:rPr>
          <w:rFonts w:ascii="Times New Roman" w:hAnsi="Times New Roman" w:cs="Times New Roman"/>
          <w:color w:val="222222"/>
          <w:sz w:val="24"/>
          <w:szCs w:val="24"/>
          <w:shd w:val="clear" w:color="auto" w:fill="FFFFFF"/>
        </w:rPr>
        <w:t xml:space="preserve">juga </w:t>
      </w:r>
      <w:proofErr w:type="spellStart"/>
      <w:r w:rsidR="00AB79D8" w:rsidRPr="000560AB">
        <w:rPr>
          <w:rFonts w:ascii="Times New Roman" w:hAnsi="Times New Roman" w:cs="Times New Roman"/>
          <w:color w:val="222222"/>
          <w:sz w:val="24"/>
          <w:szCs w:val="24"/>
          <w:shd w:val="clear" w:color="auto" w:fill="FFFFFF"/>
        </w:rPr>
        <w:t>merupakan</w:t>
      </w:r>
      <w:proofErr w:type="spellEnd"/>
      <w:r w:rsidR="00AB79D8" w:rsidRPr="000560AB">
        <w:rPr>
          <w:rFonts w:ascii="Times New Roman" w:hAnsi="Times New Roman" w:cs="Times New Roman"/>
          <w:color w:val="222222"/>
          <w:sz w:val="24"/>
          <w:szCs w:val="24"/>
          <w:shd w:val="clear" w:color="auto" w:fill="FFFFFF"/>
        </w:rPr>
        <w:t xml:space="preserve"> </w:t>
      </w:r>
      <w:proofErr w:type="spellStart"/>
      <w:r w:rsidR="00AB79D8" w:rsidRPr="000560AB">
        <w:rPr>
          <w:rFonts w:ascii="Times New Roman" w:hAnsi="Times New Roman" w:cs="Times New Roman"/>
          <w:color w:val="222222"/>
          <w:sz w:val="24"/>
          <w:szCs w:val="24"/>
          <w:shd w:val="clear" w:color="auto" w:fill="FFFFFF"/>
        </w:rPr>
        <w:t>kegiatan</w:t>
      </w:r>
      <w:proofErr w:type="spellEnd"/>
      <w:r w:rsidR="00AB79D8" w:rsidRPr="000560AB">
        <w:rPr>
          <w:rFonts w:ascii="Times New Roman" w:hAnsi="Times New Roman" w:cs="Times New Roman"/>
          <w:color w:val="222222"/>
          <w:sz w:val="24"/>
          <w:szCs w:val="24"/>
          <w:shd w:val="clear" w:color="auto" w:fill="FFFFFF"/>
        </w:rPr>
        <w:t xml:space="preserve"> yang </w:t>
      </w:r>
      <w:r w:rsidRPr="000560AB">
        <w:rPr>
          <w:rFonts w:ascii="Times New Roman" w:hAnsi="Times New Roman" w:cs="Times New Roman"/>
          <w:color w:val="222222"/>
          <w:sz w:val="24"/>
          <w:szCs w:val="24"/>
          <w:shd w:val="clear" w:color="auto" w:fill="FFFFFF"/>
        </w:rPr>
        <w:t xml:space="preserve">sangat </w:t>
      </w:r>
      <w:proofErr w:type="spellStart"/>
      <w:r w:rsidR="00AB79D8" w:rsidRPr="000560AB">
        <w:rPr>
          <w:rFonts w:ascii="Times New Roman" w:hAnsi="Times New Roman" w:cs="Times New Roman"/>
          <w:color w:val="222222"/>
          <w:sz w:val="24"/>
          <w:szCs w:val="24"/>
          <w:shd w:val="clear" w:color="auto" w:fill="FFFFFF"/>
        </w:rPr>
        <w:t>penting</w:t>
      </w:r>
      <w:proofErr w:type="spellEnd"/>
      <w:r w:rsidR="00AB79D8" w:rsidRPr="000560AB">
        <w:rPr>
          <w:rFonts w:ascii="Times New Roman" w:hAnsi="Times New Roman" w:cs="Times New Roman"/>
          <w:color w:val="222222"/>
          <w:sz w:val="24"/>
          <w:szCs w:val="24"/>
          <w:shd w:val="clear" w:color="auto" w:fill="FFFFFF"/>
        </w:rPr>
        <w:t xml:space="preserve"> </w:t>
      </w:r>
      <w:proofErr w:type="spellStart"/>
      <w:r w:rsidR="00AB79D8" w:rsidRPr="000560AB">
        <w:rPr>
          <w:rFonts w:ascii="Times New Roman" w:hAnsi="Times New Roman" w:cs="Times New Roman"/>
          <w:color w:val="222222"/>
          <w:sz w:val="24"/>
          <w:szCs w:val="24"/>
          <w:shd w:val="clear" w:color="auto" w:fill="FFFFFF"/>
        </w:rPr>
        <w:t>untuk</w:t>
      </w:r>
      <w:proofErr w:type="spellEnd"/>
      <w:r w:rsidR="00AB79D8" w:rsidRPr="000560AB">
        <w:rPr>
          <w:rFonts w:ascii="Times New Roman" w:hAnsi="Times New Roman" w:cs="Times New Roman"/>
          <w:color w:val="222222"/>
          <w:sz w:val="24"/>
          <w:szCs w:val="24"/>
          <w:shd w:val="clear" w:color="auto" w:fill="FFFFFF"/>
        </w:rPr>
        <w:t xml:space="preserve"> </w:t>
      </w:r>
      <w:proofErr w:type="spellStart"/>
      <w:r w:rsidR="00AB79D8" w:rsidRPr="000560AB">
        <w:rPr>
          <w:rFonts w:ascii="Times New Roman" w:hAnsi="Times New Roman" w:cs="Times New Roman"/>
          <w:color w:val="222222"/>
          <w:sz w:val="24"/>
          <w:szCs w:val="24"/>
          <w:shd w:val="clear" w:color="auto" w:fill="FFFFFF"/>
        </w:rPr>
        <w:t>dilaksanakan</w:t>
      </w:r>
      <w:proofErr w:type="spellEnd"/>
      <w:r w:rsidR="00AB79D8" w:rsidRPr="000560AB">
        <w:rPr>
          <w:rFonts w:ascii="Times New Roman" w:hAnsi="Times New Roman" w:cs="Times New Roman"/>
          <w:color w:val="222222"/>
          <w:sz w:val="24"/>
          <w:szCs w:val="24"/>
          <w:shd w:val="clear" w:color="auto" w:fill="FFFFFF"/>
        </w:rPr>
        <w:t xml:space="preserve"> </w:t>
      </w:r>
      <w:proofErr w:type="spellStart"/>
      <w:r w:rsidR="00AB79D8" w:rsidRPr="000560AB">
        <w:rPr>
          <w:rFonts w:ascii="Times New Roman" w:hAnsi="Times New Roman" w:cs="Times New Roman"/>
          <w:color w:val="222222"/>
          <w:sz w:val="24"/>
          <w:szCs w:val="24"/>
          <w:shd w:val="clear" w:color="auto" w:fill="FFFFFF"/>
        </w:rPr>
        <w:t>perusahaan</w:t>
      </w:r>
      <w:proofErr w:type="spellEnd"/>
      <w:r w:rsidR="00AB79D8" w:rsidRPr="000560AB">
        <w:rPr>
          <w:rFonts w:ascii="Times New Roman" w:hAnsi="Times New Roman" w:cs="Times New Roman"/>
          <w:color w:val="222222"/>
          <w:sz w:val="24"/>
          <w:szCs w:val="24"/>
          <w:shd w:val="clear" w:color="auto" w:fill="FFFFFF"/>
        </w:rPr>
        <w:t xml:space="preserve"> </w:t>
      </w:r>
      <w:proofErr w:type="spellStart"/>
      <w:r w:rsidR="00AB79D8" w:rsidRPr="000560AB">
        <w:rPr>
          <w:rFonts w:ascii="Times New Roman" w:hAnsi="Times New Roman" w:cs="Times New Roman"/>
          <w:color w:val="222222"/>
          <w:sz w:val="24"/>
          <w:szCs w:val="24"/>
          <w:shd w:val="clear" w:color="auto" w:fill="FFFFFF"/>
        </w:rPr>
        <w:t>dalam</w:t>
      </w:r>
      <w:proofErr w:type="spellEnd"/>
      <w:r w:rsidR="00AB79D8" w:rsidRPr="000560AB">
        <w:rPr>
          <w:rFonts w:ascii="Times New Roman" w:hAnsi="Times New Roman" w:cs="Times New Roman"/>
          <w:color w:val="222222"/>
          <w:sz w:val="24"/>
          <w:szCs w:val="24"/>
          <w:shd w:val="clear" w:color="auto" w:fill="FFFFFF"/>
        </w:rPr>
        <w:t xml:space="preserve"> </w:t>
      </w:r>
      <w:proofErr w:type="spellStart"/>
      <w:r w:rsidR="00AB79D8" w:rsidRPr="000560AB">
        <w:rPr>
          <w:rFonts w:ascii="Times New Roman" w:hAnsi="Times New Roman" w:cs="Times New Roman"/>
          <w:color w:val="222222"/>
          <w:sz w:val="24"/>
          <w:szCs w:val="24"/>
          <w:shd w:val="clear" w:color="auto" w:fill="FFFFFF"/>
        </w:rPr>
        <w:t>memasarkan</w:t>
      </w:r>
      <w:proofErr w:type="spellEnd"/>
      <w:r w:rsidR="00AB79D8" w:rsidRPr="000560AB">
        <w:rPr>
          <w:rFonts w:ascii="Times New Roman" w:hAnsi="Times New Roman" w:cs="Times New Roman"/>
          <w:color w:val="222222"/>
          <w:sz w:val="24"/>
          <w:szCs w:val="24"/>
          <w:shd w:val="clear" w:color="auto" w:fill="FFFFFF"/>
        </w:rPr>
        <w:t xml:space="preserve"> </w:t>
      </w:r>
      <w:proofErr w:type="spellStart"/>
      <w:r w:rsidR="00AB79D8" w:rsidRPr="000560AB">
        <w:rPr>
          <w:rFonts w:ascii="Times New Roman" w:hAnsi="Times New Roman" w:cs="Times New Roman"/>
          <w:color w:val="222222"/>
          <w:sz w:val="24"/>
          <w:szCs w:val="24"/>
          <w:shd w:val="clear" w:color="auto" w:fill="FFFFFF"/>
        </w:rPr>
        <w:t>produk</w:t>
      </w:r>
      <w:proofErr w:type="spellEnd"/>
      <w:r w:rsidR="00AB79D8" w:rsidRPr="000560AB">
        <w:rPr>
          <w:rFonts w:ascii="Times New Roman" w:hAnsi="Times New Roman" w:cs="Times New Roman"/>
          <w:color w:val="222222"/>
          <w:sz w:val="24"/>
          <w:szCs w:val="24"/>
          <w:shd w:val="clear" w:color="auto" w:fill="FFFFFF"/>
        </w:rPr>
        <w:t xml:space="preserve"> </w:t>
      </w:r>
      <w:proofErr w:type="spellStart"/>
      <w:r w:rsidR="00AB79D8" w:rsidRPr="000560AB">
        <w:rPr>
          <w:rFonts w:ascii="Times New Roman" w:hAnsi="Times New Roman" w:cs="Times New Roman"/>
          <w:color w:val="222222"/>
          <w:sz w:val="24"/>
          <w:szCs w:val="24"/>
          <w:shd w:val="clear" w:color="auto" w:fill="FFFFFF"/>
        </w:rPr>
        <w:t>maupun</w:t>
      </w:r>
      <w:proofErr w:type="spellEnd"/>
      <w:r w:rsidR="00AB79D8" w:rsidRPr="000560AB">
        <w:rPr>
          <w:rFonts w:ascii="Times New Roman" w:hAnsi="Times New Roman" w:cs="Times New Roman"/>
          <w:color w:val="222222"/>
          <w:sz w:val="24"/>
          <w:szCs w:val="24"/>
          <w:shd w:val="clear" w:color="auto" w:fill="FFFFFF"/>
        </w:rPr>
        <w:t xml:space="preserve"> </w:t>
      </w:r>
      <w:proofErr w:type="spellStart"/>
      <w:r w:rsidR="00AB79D8" w:rsidRPr="000560AB">
        <w:rPr>
          <w:rFonts w:ascii="Times New Roman" w:hAnsi="Times New Roman" w:cs="Times New Roman"/>
          <w:color w:val="222222"/>
          <w:sz w:val="24"/>
          <w:szCs w:val="24"/>
          <w:shd w:val="clear" w:color="auto" w:fill="FFFFFF"/>
        </w:rPr>
        <w:t>jasa</w:t>
      </w:r>
      <w:proofErr w:type="spellEnd"/>
      <w:r w:rsidR="00AB79D8" w:rsidRPr="000560AB">
        <w:rPr>
          <w:rFonts w:ascii="Times New Roman" w:hAnsi="Times New Roman" w:cs="Times New Roman"/>
          <w:color w:val="222222"/>
          <w:sz w:val="24"/>
          <w:szCs w:val="24"/>
          <w:shd w:val="clear" w:color="auto" w:fill="FFFFFF"/>
        </w:rPr>
        <w:t xml:space="preserve"> yang </w:t>
      </w:r>
      <w:proofErr w:type="spellStart"/>
      <w:r w:rsidR="00AB79D8" w:rsidRPr="000560AB">
        <w:rPr>
          <w:rFonts w:ascii="Times New Roman" w:hAnsi="Times New Roman" w:cs="Times New Roman"/>
          <w:color w:val="222222"/>
          <w:sz w:val="24"/>
          <w:szCs w:val="24"/>
          <w:shd w:val="clear" w:color="auto" w:fill="FFFFFF"/>
        </w:rPr>
        <w:t>ditawarkan</w:t>
      </w:r>
      <w:proofErr w:type="spellEnd"/>
      <w:r w:rsidR="00AB79D8" w:rsidRPr="000560AB">
        <w:rPr>
          <w:rFonts w:ascii="Times New Roman" w:hAnsi="Times New Roman" w:cs="Times New Roman"/>
          <w:color w:val="222222"/>
          <w:sz w:val="24"/>
          <w:szCs w:val="24"/>
          <w:shd w:val="clear" w:color="auto" w:fill="FFFFFF"/>
        </w:rPr>
        <w:t xml:space="preserve"> </w:t>
      </w:r>
      <w:proofErr w:type="spellStart"/>
      <w:r w:rsidR="00AB79D8" w:rsidRPr="000560AB">
        <w:rPr>
          <w:rFonts w:ascii="Times New Roman" w:hAnsi="Times New Roman" w:cs="Times New Roman"/>
          <w:color w:val="222222"/>
          <w:sz w:val="24"/>
          <w:szCs w:val="24"/>
          <w:shd w:val="clear" w:color="auto" w:fill="FFFFFF"/>
        </w:rPr>
        <w:t>perusahaan</w:t>
      </w:r>
      <w:proofErr w:type="spellEnd"/>
      <w:r w:rsidR="00AB79D8" w:rsidRPr="000560AB">
        <w:rPr>
          <w:rFonts w:ascii="Times New Roman" w:hAnsi="Times New Roman" w:cs="Times New Roman"/>
          <w:color w:val="222222"/>
          <w:sz w:val="24"/>
          <w:szCs w:val="24"/>
          <w:shd w:val="clear" w:color="auto" w:fill="FFFFFF"/>
        </w:rPr>
        <w:t xml:space="preserve">. </w:t>
      </w:r>
    </w:p>
    <w:p w14:paraId="4DC5E668" w14:textId="462564BA" w:rsidR="00921116" w:rsidRPr="00072115" w:rsidRDefault="00AB79D8" w:rsidP="00072115">
      <w:pPr>
        <w:spacing w:after="0" w:line="480" w:lineRule="auto"/>
        <w:ind w:left="720" w:firstLine="720"/>
        <w:jc w:val="both"/>
        <w:rPr>
          <w:rFonts w:ascii="Times New Roman" w:hAnsi="Times New Roman" w:cs="Times New Roman"/>
          <w:color w:val="222222"/>
          <w:sz w:val="24"/>
          <w:szCs w:val="24"/>
          <w:shd w:val="clear" w:color="auto" w:fill="FFFFFF"/>
        </w:rPr>
      </w:pPr>
      <w:r w:rsidRPr="005D291D">
        <w:rPr>
          <w:rFonts w:ascii="Times New Roman" w:hAnsi="Times New Roman" w:cs="Times New Roman"/>
          <w:i/>
          <w:iCs/>
          <w:color w:val="222222"/>
          <w:sz w:val="24"/>
          <w:szCs w:val="24"/>
          <w:shd w:val="clear" w:color="auto" w:fill="FFFFFF"/>
        </w:rPr>
        <w:t>Sales promotion</w:t>
      </w:r>
      <w:r w:rsidRPr="000560AB">
        <w:rPr>
          <w:rFonts w:ascii="Times New Roman" w:hAnsi="Times New Roman" w:cs="Times New Roman"/>
          <w:color w:val="222222"/>
          <w:sz w:val="24"/>
          <w:szCs w:val="24"/>
          <w:shd w:val="clear" w:color="auto" w:fill="FFFFFF"/>
        </w:rPr>
        <w:t xml:space="preserve"> </w:t>
      </w:r>
      <w:proofErr w:type="spellStart"/>
      <w:r w:rsidRPr="000560AB">
        <w:rPr>
          <w:rFonts w:ascii="Times New Roman" w:hAnsi="Times New Roman" w:cs="Times New Roman"/>
          <w:color w:val="222222"/>
          <w:sz w:val="24"/>
          <w:szCs w:val="24"/>
          <w:shd w:val="clear" w:color="auto" w:fill="FFFFFF"/>
        </w:rPr>
        <w:t>adalah</w:t>
      </w:r>
      <w:proofErr w:type="spellEnd"/>
      <w:r w:rsidRPr="000560AB">
        <w:rPr>
          <w:rFonts w:ascii="Times New Roman" w:hAnsi="Times New Roman" w:cs="Times New Roman"/>
          <w:color w:val="222222"/>
          <w:sz w:val="24"/>
          <w:szCs w:val="24"/>
          <w:shd w:val="clear" w:color="auto" w:fill="FFFFFF"/>
        </w:rPr>
        <w:t xml:space="preserve"> program </w:t>
      </w:r>
      <w:proofErr w:type="spellStart"/>
      <w:r w:rsidRPr="000560AB">
        <w:rPr>
          <w:rFonts w:ascii="Times New Roman" w:hAnsi="Times New Roman" w:cs="Times New Roman"/>
          <w:color w:val="222222"/>
          <w:sz w:val="24"/>
          <w:szCs w:val="24"/>
          <w:shd w:val="clear" w:color="auto" w:fill="FFFFFF"/>
        </w:rPr>
        <w:t>promosi</w:t>
      </w:r>
      <w:proofErr w:type="spellEnd"/>
      <w:r w:rsidRPr="000560AB">
        <w:rPr>
          <w:rFonts w:ascii="Times New Roman" w:hAnsi="Times New Roman" w:cs="Times New Roman"/>
          <w:color w:val="222222"/>
          <w:sz w:val="24"/>
          <w:szCs w:val="24"/>
          <w:shd w:val="clear" w:color="auto" w:fill="FFFFFF"/>
        </w:rPr>
        <w:t xml:space="preserve"> </w:t>
      </w:r>
      <w:proofErr w:type="spellStart"/>
      <w:r w:rsidRPr="000560AB">
        <w:rPr>
          <w:rFonts w:ascii="Times New Roman" w:hAnsi="Times New Roman" w:cs="Times New Roman"/>
          <w:color w:val="222222"/>
          <w:sz w:val="24"/>
          <w:szCs w:val="24"/>
          <w:shd w:val="clear" w:color="auto" w:fill="FFFFFF"/>
        </w:rPr>
        <w:t>peritel</w:t>
      </w:r>
      <w:proofErr w:type="spellEnd"/>
      <w:r w:rsidRPr="000560AB">
        <w:rPr>
          <w:rFonts w:ascii="Times New Roman" w:hAnsi="Times New Roman" w:cs="Times New Roman"/>
          <w:color w:val="222222"/>
          <w:sz w:val="24"/>
          <w:szCs w:val="24"/>
          <w:shd w:val="clear" w:color="auto" w:fill="FFFFFF"/>
        </w:rPr>
        <w:t xml:space="preserve"> </w:t>
      </w:r>
      <w:proofErr w:type="spellStart"/>
      <w:r w:rsidRPr="000560AB">
        <w:rPr>
          <w:rFonts w:ascii="Times New Roman" w:hAnsi="Times New Roman" w:cs="Times New Roman"/>
          <w:color w:val="222222"/>
          <w:sz w:val="24"/>
          <w:szCs w:val="24"/>
          <w:shd w:val="clear" w:color="auto" w:fill="FFFFFF"/>
        </w:rPr>
        <w:t>dalam</w:t>
      </w:r>
      <w:proofErr w:type="spellEnd"/>
      <w:r w:rsidRPr="000560AB">
        <w:rPr>
          <w:rFonts w:ascii="Times New Roman" w:hAnsi="Times New Roman" w:cs="Times New Roman"/>
          <w:color w:val="222222"/>
          <w:sz w:val="24"/>
          <w:szCs w:val="24"/>
          <w:shd w:val="clear" w:color="auto" w:fill="FFFFFF"/>
        </w:rPr>
        <w:t xml:space="preserve"> </w:t>
      </w:r>
      <w:proofErr w:type="spellStart"/>
      <w:r w:rsidRPr="000560AB">
        <w:rPr>
          <w:rFonts w:ascii="Times New Roman" w:hAnsi="Times New Roman" w:cs="Times New Roman"/>
          <w:color w:val="222222"/>
          <w:sz w:val="24"/>
          <w:szCs w:val="24"/>
          <w:shd w:val="clear" w:color="auto" w:fill="FFFFFF"/>
        </w:rPr>
        <w:t>rangka</w:t>
      </w:r>
      <w:proofErr w:type="spellEnd"/>
      <w:r w:rsidRPr="000560AB">
        <w:rPr>
          <w:rFonts w:ascii="Times New Roman" w:hAnsi="Times New Roman" w:cs="Times New Roman"/>
          <w:color w:val="222222"/>
          <w:sz w:val="24"/>
          <w:szCs w:val="24"/>
          <w:shd w:val="clear" w:color="auto" w:fill="FFFFFF"/>
        </w:rPr>
        <w:t xml:space="preserve"> </w:t>
      </w:r>
      <w:proofErr w:type="spellStart"/>
      <w:r w:rsidRPr="000560AB">
        <w:rPr>
          <w:rFonts w:ascii="Times New Roman" w:hAnsi="Times New Roman" w:cs="Times New Roman"/>
          <w:color w:val="222222"/>
          <w:sz w:val="24"/>
          <w:szCs w:val="24"/>
          <w:shd w:val="clear" w:color="auto" w:fill="FFFFFF"/>
        </w:rPr>
        <w:t>mendorong</w:t>
      </w:r>
      <w:proofErr w:type="spellEnd"/>
      <w:r w:rsidRPr="000560AB">
        <w:rPr>
          <w:rFonts w:ascii="Times New Roman" w:hAnsi="Times New Roman" w:cs="Times New Roman"/>
          <w:color w:val="222222"/>
          <w:sz w:val="24"/>
          <w:szCs w:val="24"/>
          <w:shd w:val="clear" w:color="auto" w:fill="FFFFFF"/>
        </w:rPr>
        <w:t xml:space="preserve"> </w:t>
      </w:r>
      <w:proofErr w:type="spellStart"/>
      <w:r w:rsidRPr="000560AB">
        <w:rPr>
          <w:rFonts w:ascii="Times New Roman" w:hAnsi="Times New Roman" w:cs="Times New Roman"/>
          <w:color w:val="222222"/>
          <w:sz w:val="24"/>
          <w:szCs w:val="24"/>
          <w:shd w:val="clear" w:color="auto" w:fill="FFFFFF"/>
        </w:rPr>
        <w:t>terjadinya</w:t>
      </w:r>
      <w:proofErr w:type="spellEnd"/>
      <w:r w:rsidRPr="000560AB">
        <w:rPr>
          <w:rFonts w:ascii="Times New Roman" w:hAnsi="Times New Roman" w:cs="Times New Roman"/>
          <w:color w:val="222222"/>
          <w:sz w:val="24"/>
          <w:szCs w:val="24"/>
          <w:shd w:val="clear" w:color="auto" w:fill="FFFFFF"/>
        </w:rPr>
        <w:t xml:space="preserve"> </w:t>
      </w:r>
      <w:proofErr w:type="spellStart"/>
      <w:r w:rsidRPr="000560AB">
        <w:rPr>
          <w:rFonts w:ascii="Times New Roman" w:hAnsi="Times New Roman" w:cs="Times New Roman"/>
          <w:color w:val="222222"/>
          <w:sz w:val="24"/>
          <w:szCs w:val="24"/>
          <w:shd w:val="clear" w:color="auto" w:fill="FFFFFF"/>
        </w:rPr>
        <w:t>penjualan</w:t>
      </w:r>
      <w:proofErr w:type="spellEnd"/>
      <w:r w:rsidRPr="000560AB">
        <w:rPr>
          <w:rFonts w:ascii="Times New Roman" w:hAnsi="Times New Roman" w:cs="Times New Roman"/>
          <w:color w:val="222222"/>
          <w:sz w:val="24"/>
          <w:szCs w:val="24"/>
          <w:shd w:val="clear" w:color="auto" w:fill="FFFFFF"/>
        </w:rPr>
        <w:t xml:space="preserve"> </w:t>
      </w:r>
      <w:proofErr w:type="spellStart"/>
      <w:r w:rsidRPr="000560AB">
        <w:rPr>
          <w:rFonts w:ascii="Times New Roman" w:hAnsi="Times New Roman" w:cs="Times New Roman"/>
          <w:color w:val="222222"/>
          <w:sz w:val="24"/>
          <w:szCs w:val="24"/>
          <w:shd w:val="clear" w:color="auto" w:fill="FFFFFF"/>
        </w:rPr>
        <w:t>atau</w:t>
      </w:r>
      <w:proofErr w:type="spellEnd"/>
      <w:r w:rsidRPr="000560AB">
        <w:rPr>
          <w:rFonts w:ascii="Times New Roman" w:hAnsi="Times New Roman" w:cs="Times New Roman"/>
          <w:color w:val="222222"/>
          <w:sz w:val="24"/>
          <w:szCs w:val="24"/>
          <w:shd w:val="clear" w:color="auto" w:fill="FFFFFF"/>
        </w:rPr>
        <w:t xml:space="preserve"> </w:t>
      </w:r>
      <w:proofErr w:type="spellStart"/>
      <w:r w:rsidRPr="000560AB">
        <w:rPr>
          <w:rFonts w:ascii="Times New Roman" w:hAnsi="Times New Roman" w:cs="Times New Roman"/>
          <w:color w:val="222222"/>
          <w:sz w:val="24"/>
          <w:szCs w:val="24"/>
          <w:shd w:val="clear" w:color="auto" w:fill="FFFFFF"/>
        </w:rPr>
        <w:t>untuk</w:t>
      </w:r>
      <w:proofErr w:type="spellEnd"/>
      <w:r w:rsidRPr="000560AB">
        <w:rPr>
          <w:rFonts w:ascii="Times New Roman" w:hAnsi="Times New Roman" w:cs="Times New Roman"/>
          <w:color w:val="222222"/>
          <w:sz w:val="24"/>
          <w:szCs w:val="24"/>
          <w:shd w:val="clear" w:color="auto" w:fill="FFFFFF"/>
        </w:rPr>
        <w:t xml:space="preserve"> </w:t>
      </w:r>
      <w:proofErr w:type="spellStart"/>
      <w:r w:rsidRPr="000560AB">
        <w:rPr>
          <w:rFonts w:ascii="Times New Roman" w:hAnsi="Times New Roman" w:cs="Times New Roman"/>
          <w:color w:val="222222"/>
          <w:sz w:val="24"/>
          <w:szCs w:val="24"/>
          <w:shd w:val="clear" w:color="auto" w:fill="FFFFFF"/>
        </w:rPr>
        <w:t>meningkatkan</w:t>
      </w:r>
      <w:proofErr w:type="spellEnd"/>
      <w:r w:rsidRPr="000560AB">
        <w:rPr>
          <w:rFonts w:ascii="Times New Roman" w:hAnsi="Times New Roman" w:cs="Times New Roman"/>
          <w:color w:val="222222"/>
          <w:sz w:val="24"/>
          <w:szCs w:val="24"/>
          <w:shd w:val="clear" w:color="auto" w:fill="FFFFFF"/>
        </w:rPr>
        <w:t xml:space="preserve"> </w:t>
      </w:r>
      <w:proofErr w:type="spellStart"/>
      <w:r w:rsidRPr="000560AB">
        <w:rPr>
          <w:rFonts w:ascii="Times New Roman" w:hAnsi="Times New Roman" w:cs="Times New Roman"/>
          <w:color w:val="222222"/>
          <w:sz w:val="24"/>
          <w:szCs w:val="24"/>
          <w:shd w:val="clear" w:color="auto" w:fill="FFFFFF"/>
        </w:rPr>
        <w:t>penjualan</w:t>
      </w:r>
      <w:proofErr w:type="spellEnd"/>
      <w:r w:rsidRPr="000560AB">
        <w:rPr>
          <w:rFonts w:ascii="Times New Roman" w:hAnsi="Times New Roman" w:cs="Times New Roman"/>
          <w:color w:val="222222"/>
          <w:sz w:val="24"/>
          <w:szCs w:val="24"/>
          <w:shd w:val="clear" w:color="auto" w:fill="FFFFFF"/>
        </w:rPr>
        <w:t xml:space="preserve"> </w:t>
      </w:r>
      <w:proofErr w:type="spellStart"/>
      <w:r w:rsidRPr="000560AB">
        <w:rPr>
          <w:rFonts w:ascii="Times New Roman" w:hAnsi="Times New Roman" w:cs="Times New Roman"/>
          <w:color w:val="222222"/>
          <w:sz w:val="24"/>
          <w:szCs w:val="24"/>
          <w:shd w:val="clear" w:color="auto" w:fill="FFFFFF"/>
        </w:rPr>
        <w:t>atau</w:t>
      </w:r>
      <w:proofErr w:type="spellEnd"/>
      <w:r w:rsidRPr="000560AB">
        <w:rPr>
          <w:rFonts w:ascii="Times New Roman" w:hAnsi="Times New Roman" w:cs="Times New Roman"/>
          <w:color w:val="222222"/>
          <w:sz w:val="24"/>
          <w:szCs w:val="24"/>
          <w:shd w:val="clear" w:color="auto" w:fill="FFFFFF"/>
        </w:rPr>
        <w:t xml:space="preserve"> </w:t>
      </w:r>
      <w:proofErr w:type="spellStart"/>
      <w:r w:rsidRPr="000560AB">
        <w:rPr>
          <w:rFonts w:ascii="Times New Roman" w:hAnsi="Times New Roman" w:cs="Times New Roman"/>
          <w:color w:val="222222"/>
          <w:sz w:val="24"/>
          <w:szCs w:val="24"/>
          <w:shd w:val="clear" w:color="auto" w:fill="FFFFFF"/>
        </w:rPr>
        <w:t>dalam</w:t>
      </w:r>
      <w:proofErr w:type="spellEnd"/>
      <w:r w:rsidRPr="000560AB">
        <w:rPr>
          <w:rFonts w:ascii="Times New Roman" w:hAnsi="Times New Roman" w:cs="Times New Roman"/>
          <w:color w:val="222222"/>
          <w:sz w:val="24"/>
          <w:szCs w:val="24"/>
          <w:shd w:val="clear" w:color="auto" w:fill="FFFFFF"/>
        </w:rPr>
        <w:t xml:space="preserve"> </w:t>
      </w:r>
      <w:proofErr w:type="spellStart"/>
      <w:r w:rsidRPr="000560AB">
        <w:rPr>
          <w:rFonts w:ascii="Times New Roman" w:hAnsi="Times New Roman" w:cs="Times New Roman"/>
          <w:color w:val="222222"/>
          <w:sz w:val="24"/>
          <w:szCs w:val="24"/>
          <w:shd w:val="clear" w:color="auto" w:fill="FFFFFF"/>
        </w:rPr>
        <w:t>rangka</w:t>
      </w:r>
      <w:proofErr w:type="spellEnd"/>
      <w:r w:rsidRPr="000560AB">
        <w:rPr>
          <w:rFonts w:ascii="Times New Roman" w:hAnsi="Times New Roman" w:cs="Times New Roman"/>
          <w:color w:val="222222"/>
          <w:sz w:val="24"/>
          <w:szCs w:val="24"/>
          <w:shd w:val="clear" w:color="auto" w:fill="FFFFFF"/>
        </w:rPr>
        <w:t xml:space="preserve"> </w:t>
      </w:r>
      <w:proofErr w:type="spellStart"/>
      <w:r w:rsidRPr="000560AB">
        <w:rPr>
          <w:rFonts w:ascii="Times New Roman" w:hAnsi="Times New Roman" w:cs="Times New Roman"/>
          <w:color w:val="222222"/>
          <w:sz w:val="24"/>
          <w:szCs w:val="24"/>
          <w:shd w:val="clear" w:color="auto" w:fill="FFFFFF"/>
        </w:rPr>
        <w:t>mempertahankan</w:t>
      </w:r>
      <w:proofErr w:type="spellEnd"/>
      <w:r w:rsidRPr="000560AB">
        <w:rPr>
          <w:rFonts w:ascii="Times New Roman" w:hAnsi="Times New Roman" w:cs="Times New Roman"/>
          <w:color w:val="222222"/>
          <w:sz w:val="24"/>
          <w:szCs w:val="24"/>
          <w:shd w:val="clear" w:color="auto" w:fill="FFFFFF"/>
        </w:rPr>
        <w:t xml:space="preserve"> </w:t>
      </w:r>
      <w:proofErr w:type="spellStart"/>
      <w:r w:rsidRPr="000560AB">
        <w:rPr>
          <w:rFonts w:ascii="Times New Roman" w:hAnsi="Times New Roman" w:cs="Times New Roman"/>
          <w:color w:val="222222"/>
          <w:sz w:val="24"/>
          <w:szCs w:val="24"/>
          <w:shd w:val="clear" w:color="auto" w:fill="FFFFFF"/>
        </w:rPr>
        <w:t>minat</w:t>
      </w:r>
      <w:proofErr w:type="spellEnd"/>
      <w:r w:rsidRPr="000560AB">
        <w:rPr>
          <w:rFonts w:ascii="Times New Roman" w:hAnsi="Times New Roman" w:cs="Times New Roman"/>
          <w:color w:val="222222"/>
          <w:sz w:val="24"/>
          <w:szCs w:val="24"/>
          <w:shd w:val="clear" w:color="auto" w:fill="FFFFFF"/>
        </w:rPr>
        <w:t xml:space="preserve"> </w:t>
      </w:r>
      <w:proofErr w:type="spellStart"/>
      <w:r w:rsidR="00CC1BB1" w:rsidRPr="000560AB">
        <w:rPr>
          <w:rFonts w:ascii="Times New Roman" w:hAnsi="Times New Roman" w:cs="Times New Roman"/>
          <w:color w:val="222222"/>
          <w:sz w:val="24"/>
          <w:szCs w:val="24"/>
          <w:shd w:val="clear" w:color="auto" w:fill="FFFFFF"/>
        </w:rPr>
        <w:t>konsumen</w:t>
      </w:r>
      <w:proofErr w:type="spellEnd"/>
      <w:r w:rsidR="00CC1BB1" w:rsidRPr="000560AB">
        <w:rPr>
          <w:rFonts w:ascii="Times New Roman" w:hAnsi="Times New Roman" w:cs="Times New Roman"/>
          <w:color w:val="222222"/>
          <w:sz w:val="24"/>
          <w:szCs w:val="24"/>
          <w:shd w:val="clear" w:color="auto" w:fill="FFFFFF"/>
        </w:rPr>
        <w:t xml:space="preserve"> </w:t>
      </w:r>
      <w:proofErr w:type="spellStart"/>
      <w:r w:rsidRPr="000560AB">
        <w:rPr>
          <w:rFonts w:ascii="Times New Roman" w:hAnsi="Times New Roman" w:cs="Times New Roman"/>
          <w:color w:val="222222"/>
          <w:sz w:val="24"/>
          <w:szCs w:val="24"/>
          <w:shd w:val="clear" w:color="auto" w:fill="FFFFFF"/>
        </w:rPr>
        <w:t>untuk</w:t>
      </w:r>
      <w:proofErr w:type="spellEnd"/>
      <w:r w:rsidRPr="000560AB">
        <w:rPr>
          <w:rFonts w:ascii="Times New Roman" w:hAnsi="Times New Roman" w:cs="Times New Roman"/>
          <w:color w:val="222222"/>
          <w:sz w:val="24"/>
          <w:szCs w:val="24"/>
          <w:shd w:val="clear" w:color="auto" w:fill="FFFFFF"/>
        </w:rPr>
        <w:t xml:space="preserve"> </w:t>
      </w:r>
      <w:proofErr w:type="spellStart"/>
      <w:r w:rsidRPr="000560AB">
        <w:rPr>
          <w:rFonts w:ascii="Times New Roman" w:hAnsi="Times New Roman" w:cs="Times New Roman"/>
          <w:color w:val="222222"/>
          <w:sz w:val="24"/>
          <w:szCs w:val="24"/>
          <w:shd w:val="clear" w:color="auto" w:fill="FFFFFF"/>
        </w:rPr>
        <w:t>tetap</w:t>
      </w:r>
      <w:proofErr w:type="spellEnd"/>
      <w:r w:rsidRPr="000560AB">
        <w:rPr>
          <w:rFonts w:ascii="Times New Roman" w:hAnsi="Times New Roman" w:cs="Times New Roman"/>
          <w:color w:val="222222"/>
          <w:sz w:val="24"/>
          <w:szCs w:val="24"/>
          <w:shd w:val="clear" w:color="auto" w:fill="FFFFFF"/>
        </w:rPr>
        <w:t xml:space="preserve"> </w:t>
      </w:r>
      <w:proofErr w:type="spellStart"/>
      <w:r w:rsidR="00CC1BB1" w:rsidRPr="000560AB">
        <w:rPr>
          <w:rFonts w:ascii="Times New Roman" w:hAnsi="Times New Roman" w:cs="Times New Roman"/>
          <w:color w:val="222222"/>
          <w:sz w:val="24"/>
          <w:szCs w:val="24"/>
          <w:shd w:val="clear" w:color="auto" w:fill="FFFFFF"/>
        </w:rPr>
        <w:t>membeli</w:t>
      </w:r>
      <w:proofErr w:type="spellEnd"/>
      <w:r w:rsidR="00CC1BB1" w:rsidRPr="000560AB">
        <w:rPr>
          <w:rFonts w:ascii="Times New Roman" w:hAnsi="Times New Roman" w:cs="Times New Roman"/>
          <w:color w:val="222222"/>
          <w:sz w:val="24"/>
          <w:szCs w:val="24"/>
          <w:shd w:val="clear" w:color="auto" w:fill="FFFFFF"/>
        </w:rPr>
        <w:t xml:space="preserve"> </w:t>
      </w:r>
      <w:proofErr w:type="spellStart"/>
      <w:r w:rsidR="00CC1BB1" w:rsidRPr="000560AB">
        <w:rPr>
          <w:rFonts w:ascii="Times New Roman" w:hAnsi="Times New Roman" w:cs="Times New Roman"/>
          <w:color w:val="222222"/>
          <w:sz w:val="24"/>
          <w:szCs w:val="24"/>
          <w:shd w:val="clear" w:color="auto" w:fill="FFFFFF"/>
        </w:rPr>
        <w:t>suatu</w:t>
      </w:r>
      <w:proofErr w:type="spellEnd"/>
      <w:r w:rsidR="00CC1BB1" w:rsidRPr="000560AB">
        <w:rPr>
          <w:rFonts w:ascii="Times New Roman" w:hAnsi="Times New Roman" w:cs="Times New Roman"/>
          <w:color w:val="222222"/>
          <w:sz w:val="24"/>
          <w:szCs w:val="24"/>
          <w:shd w:val="clear" w:color="auto" w:fill="FFFFFF"/>
        </w:rPr>
        <w:t xml:space="preserve"> </w:t>
      </w:r>
      <w:proofErr w:type="spellStart"/>
      <w:r w:rsidR="00CC1BB1" w:rsidRPr="000560AB">
        <w:rPr>
          <w:rFonts w:ascii="Times New Roman" w:hAnsi="Times New Roman" w:cs="Times New Roman"/>
          <w:color w:val="222222"/>
          <w:sz w:val="24"/>
          <w:szCs w:val="24"/>
          <w:shd w:val="clear" w:color="auto" w:fill="FFFFFF"/>
        </w:rPr>
        <w:t>produk</w:t>
      </w:r>
      <w:proofErr w:type="spellEnd"/>
      <w:r w:rsidR="00CC1BB1" w:rsidRPr="000560AB">
        <w:rPr>
          <w:rFonts w:ascii="Times New Roman" w:hAnsi="Times New Roman" w:cs="Times New Roman"/>
          <w:color w:val="222222"/>
          <w:sz w:val="24"/>
          <w:szCs w:val="24"/>
          <w:shd w:val="clear" w:color="auto" w:fill="FFFFFF"/>
        </w:rPr>
        <w:t xml:space="preserve"> </w:t>
      </w:r>
      <w:r w:rsidRPr="000560AB">
        <w:rPr>
          <w:rFonts w:ascii="Times New Roman" w:hAnsi="Times New Roman" w:cs="Times New Roman"/>
          <w:color w:val="222222"/>
          <w:sz w:val="24"/>
          <w:szCs w:val="24"/>
          <w:shd w:val="clear" w:color="auto" w:fill="FFFFFF"/>
        </w:rPr>
        <w:t xml:space="preserve"> </w:t>
      </w:r>
      <w:r w:rsidR="00447A6C">
        <w:rPr>
          <w:rFonts w:ascii="Times New Roman" w:hAnsi="Times New Roman" w:cs="Times New Roman"/>
          <w:color w:val="222222"/>
          <w:sz w:val="24"/>
          <w:szCs w:val="24"/>
          <w:shd w:val="clear" w:color="auto" w:fill="FFFFFF"/>
        </w:rPr>
        <w:fldChar w:fldCharType="begin" w:fldLock="1"/>
      </w:r>
      <w:r w:rsidR="00447A6C">
        <w:rPr>
          <w:rFonts w:ascii="Times New Roman" w:hAnsi="Times New Roman" w:cs="Times New Roman"/>
          <w:color w:val="222222"/>
          <w:sz w:val="24"/>
          <w:szCs w:val="24"/>
          <w:shd w:val="clear" w:color="auto" w:fill="FFFFFF"/>
        </w:rPr>
        <w:instrText>ADDIN CSL_CITATION {"citationItems":[{"id":"ITEM-1","itemData":{"ISSN":"2303-1174","abstract":"Abstrak : Pembelian impulsif telah menjadi sebuah fenomena di dalam kehidupan modern. Diperkirakan lebih dari 50% uang yang dipakai dalam aktivitas belanja di supermarket adalah dalam bentuk pembelian yang tidak direncanakan atau pembelian impulsif. Sebagai tambahan, banyak pedagang ritel sekarang ini melihat pembelian impulsif sebagai faktor penting dalam membangun usaha di bidang ritel dan menciptakan lingkungan usaha yang mampu memanfaatkan dan mendorong terjadinya perilaku pembelian impulsif. Tujuan dari penelitian ini adalah untuk mengetahui pengaruh sales promotion, brand, dan product display terhadap perilaku impulse buying di Alfamidi Malalayang Manado. Jenis penelitian ini menggunakan pendekatan asosiatif. Metode penelitian menggunakan metode penelitian kuantitatif. Jumlah sampel yang digunakan adalah 100 Responden. Analisis data menggunakan analisis regresi linear berganda. Hasil menunjukan sales promotion, brand, dan product display secara simultan berpengaruh signifikan terhadap perilaku impulse buying, sales promotion secara parsial berpengaruh signifikan terhadap perilaku impulse buying, brand secara parsial berpengaruh tetapi tidak signifikan terhadap perilaku impulse buying dan product display secara parsial berpengaruh signifikan terhadap perilaku impulse buying. Pihak perusahaan sebaiknya harus meningkatkan sales promotion dan product display untuk meningkatkan impulse buying. Kata Kunci: impulse buying, sales promotion, brand, product display. Abstract: Impulse buying has become a phenomenon in modern life. It is estimated that more than 50% of the money spent in supermarket shopping is in the form of unplanned purchases or impulsive purchases. In addition, many retailers today see impulse buying as an important factor in building a retail business and creating a business environment that is capable of exploiting and encouraging impulse buying behavior. The purpose of this study was to determine the effect of sales promotion, brand, and product display on impulse buying behavior at Alfamidi Malalayang Manado. This type of research uses an associative approach. The research method uses quantitative research methods. The number of samples used was 100 respondents. Data analysis using multiple linear regression analysis. The results show that sales promotion, brand, and product display simultaneously have a significant effect on impulse buying behavior, sales promotion partially have a significant effect on impulse buying behavior, brand…","author":[{"dropping-particle":"","family":"Tumiwa","given":"R D","non-dropping-particle":"","parse-names":false,"suffix":""},{"dropping-particle":"","family":"Mananeke","given":"L","non-dropping-particle":"","parse-names":false,"suffix":""},{"dropping-particle":"","family":"Soepeno","given":"D","non-dropping-particle":"","parse-names":false,"suffix":""}],"container-title":"Jurnal EMBA","id":"ITEM-1","issue":"3","issued":{"date-parts":[["2021"]]},"page":"630-639","title":"PENGARUH SALES PROMOTION, BRAND, DAN PRODUCT DISPLAY TERHADAP PERILAKU IMPULSE BUYING DI ALFAMIDI MALALAYANG MANADO","type":"article-journal","volume":"9"},"suffix":":631","uris":["http://www.mendeley.com/documents/?uuid=c2cc6498-da39-38ab-b812-544d4e095857"]}],"mendeley":{"formattedCitation":"(Tumiwa et al., 2021:631)","plainTextFormattedCitation":"(Tumiwa et al., 2021:631)","previouslyFormattedCitation":"(Tumiwa et al., 2021:631)"},"properties":{"noteIndex":0},"schema":"https://github.com/citation-style-language/schema/raw/master/csl-citation.json"}</w:instrText>
      </w:r>
      <w:r w:rsidR="00447A6C">
        <w:rPr>
          <w:rFonts w:ascii="Times New Roman" w:hAnsi="Times New Roman" w:cs="Times New Roman"/>
          <w:color w:val="222222"/>
          <w:sz w:val="24"/>
          <w:szCs w:val="24"/>
          <w:shd w:val="clear" w:color="auto" w:fill="FFFFFF"/>
        </w:rPr>
        <w:fldChar w:fldCharType="separate"/>
      </w:r>
      <w:r w:rsidR="00447A6C" w:rsidRPr="00447A6C">
        <w:rPr>
          <w:rFonts w:ascii="Times New Roman" w:hAnsi="Times New Roman" w:cs="Times New Roman"/>
          <w:noProof/>
          <w:color w:val="222222"/>
          <w:sz w:val="24"/>
          <w:szCs w:val="24"/>
          <w:shd w:val="clear" w:color="auto" w:fill="FFFFFF"/>
        </w:rPr>
        <w:t>(Tumiwa et al., 2021:631)</w:t>
      </w:r>
      <w:r w:rsidR="00447A6C">
        <w:rPr>
          <w:rFonts w:ascii="Times New Roman" w:hAnsi="Times New Roman" w:cs="Times New Roman"/>
          <w:color w:val="222222"/>
          <w:sz w:val="24"/>
          <w:szCs w:val="24"/>
          <w:shd w:val="clear" w:color="auto" w:fill="FFFFFF"/>
        </w:rPr>
        <w:fldChar w:fldCharType="end"/>
      </w:r>
      <w:r w:rsidR="00BB0CEB">
        <w:rPr>
          <w:rFonts w:ascii="Times New Roman" w:hAnsi="Times New Roman" w:cs="Times New Roman"/>
          <w:color w:val="222222"/>
          <w:sz w:val="24"/>
          <w:szCs w:val="24"/>
          <w:shd w:val="clear" w:color="auto" w:fill="FFFFFF"/>
        </w:rPr>
        <w:t xml:space="preserve">. </w:t>
      </w:r>
      <w:proofErr w:type="spellStart"/>
      <w:r w:rsidR="00BB0CEB">
        <w:rPr>
          <w:rFonts w:ascii="Times New Roman" w:hAnsi="Times New Roman" w:cs="Times New Roman"/>
          <w:color w:val="222222"/>
          <w:sz w:val="24"/>
          <w:szCs w:val="24"/>
          <w:shd w:val="clear" w:color="auto" w:fill="FFFFFF"/>
        </w:rPr>
        <w:t>M</w:t>
      </w:r>
      <w:r w:rsidR="00072115" w:rsidRPr="00072115">
        <w:rPr>
          <w:rFonts w:ascii="Times New Roman" w:hAnsi="Times New Roman" w:cs="Times New Roman"/>
          <w:color w:val="222222"/>
          <w:sz w:val="24"/>
          <w:szCs w:val="24"/>
          <w:shd w:val="clear" w:color="auto" w:fill="FFFFFF"/>
        </w:rPr>
        <w:t>erupakan</w:t>
      </w:r>
      <w:proofErr w:type="spellEnd"/>
      <w:r w:rsidR="00072115" w:rsidRPr="00072115">
        <w:rPr>
          <w:rFonts w:ascii="Times New Roman" w:hAnsi="Times New Roman" w:cs="Times New Roman"/>
          <w:color w:val="222222"/>
          <w:sz w:val="24"/>
          <w:szCs w:val="24"/>
          <w:shd w:val="clear" w:color="auto" w:fill="FFFFFF"/>
        </w:rPr>
        <w:t xml:space="preserve"> salah </w:t>
      </w:r>
      <w:proofErr w:type="spellStart"/>
      <w:r w:rsidR="00072115" w:rsidRPr="00072115">
        <w:rPr>
          <w:rFonts w:ascii="Times New Roman" w:hAnsi="Times New Roman" w:cs="Times New Roman"/>
          <w:color w:val="222222"/>
          <w:sz w:val="24"/>
          <w:szCs w:val="24"/>
          <w:shd w:val="clear" w:color="auto" w:fill="FFFFFF"/>
        </w:rPr>
        <w:t>satu</w:t>
      </w:r>
      <w:proofErr w:type="spellEnd"/>
      <w:r w:rsidR="00072115" w:rsidRPr="00072115">
        <w:rPr>
          <w:rFonts w:ascii="Times New Roman" w:hAnsi="Times New Roman" w:cs="Times New Roman"/>
          <w:color w:val="222222"/>
          <w:sz w:val="24"/>
          <w:szCs w:val="24"/>
          <w:shd w:val="clear" w:color="auto" w:fill="FFFFFF"/>
        </w:rPr>
        <w:t xml:space="preserve"> </w:t>
      </w:r>
      <w:proofErr w:type="spellStart"/>
      <w:r w:rsidR="00072115" w:rsidRPr="00072115">
        <w:rPr>
          <w:rFonts w:ascii="Times New Roman" w:hAnsi="Times New Roman" w:cs="Times New Roman"/>
          <w:color w:val="222222"/>
          <w:sz w:val="24"/>
          <w:szCs w:val="24"/>
          <w:shd w:val="clear" w:color="auto" w:fill="FFFFFF"/>
        </w:rPr>
        <w:t>kegiatan</w:t>
      </w:r>
      <w:proofErr w:type="spellEnd"/>
      <w:r w:rsidR="00072115" w:rsidRPr="00072115">
        <w:rPr>
          <w:rFonts w:ascii="Times New Roman" w:hAnsi="Times New Roman" w:cs="Times New Roman"/>
          <w:color w:val="222222"/>
          <w:sz w:val="24"/>
          <w:szCs w:val="24"/>
          <w:shd w:val="clear" w:color="auto" w:fill="FFFFFF"/>
        </w:rPr>
        <w:t xml:space="preserve"> </w:t>
      </w:r>
      <w:proofErr w:type="spellStart"/>
      <w:r w:rsidR="00072115">
        <w:rPr>
          <w:rFonts w:ascii="Times New Roman" w:hAnsi="Times New Roman" w:cs="Times New Roman"/>
          <w:color w:val="222222"/>
          <w:sz w:val="24"/>
          <w:szCs w:val="24"/>
          <w:shd w:val="clear" w:color="auto" w:fill="FFFFFF"/>
        </w:rPr>
        <w:t>dari</w:t>
      </w:r>
      <w:proofErr w:type="spellEnd"/>
      <w:r w:rsidR="00072115">
        <w:rPr>
          <w:rFonts w:ascii="Times New Roman" w:hAnsi="Times New Roman" w:cs="Times New Roman"/>
          <w:color w:val="222222"/>
          <w:sz w:val="24"/>
          <w:szCs w:val="24"/>
          <w:shd w:val="clear" w:color="auto" w:fill="FFFFFF"/>
        </w:rPr>
        <w:t xml:space="preserve"> </w:t>
      </w:r>
      <w:proofErr w:type="spellStart"/>
      <w:r w:rsidR="00072115">
        <w:rPr>
          <w:rFonts w:ascii="Times New Roman" w:hAnsi="Times New Roman" w:cs="Times New Roman"/>
          <w:color w:val="222222"/>
          <w:sz w:val="24"/>
          <w:szCs w:val="24"/>
          <w:shd w:val="clear" w:color="auto" w:fill="FFFFFF"/>
        </w:rPr>
        <w:t>bauran</w:t>
      </w:r>
      <w:proofErr w:type="spellEnd"/>
      <w:r w:rsidR="00072115">
        <w:rPr>
          <w:rFonts w:ascii="Times New Roman" w:hAnsi="Times New Roman" w:cs="Times New Roman"/>
          <w:color w:val="222222"/>
          <w:sz w:val="24"/>
          <w:szCs w:val="24"/>
          <w:shd w:val="clear" w:color="auto" w:fill="FFFFFF"/>
        </w:rPr>
        <w:t xml:space="preserve"> </w:t>
      </w:r>
      <w:proofErr w:type="spellStart"/>
      <w:r w:rsidR="00072115">
        <w:rPr>
          <w:rFonts w:ascii="Times New Roman" w:hAnsi="Times New Roman" w:cs="Times New Roman"/>
          <w:color w:val="222222"/>
          <w:sz w:val="24"/>
          <w:szCs w:val="24"/>
          <w:shd w:val="clear" w:color="auto" w:fill="FFFFFF"/>
        </w:rPr>
        <w:t>promosi</w:t>
      </w:r>
      <w:proofErr w:type="spellEnd"/>
      <w:r w:rsidR="00072115">
        <w:rPr>
          <w:rFonts w:ascii="Times New Roman" w:hAnsi="Times New Roman" w:cs="Times New Roman"/>
          <w:color w:val="222222"/>
          <w:sz w:val="24"/>
          <w:szCs w:val="24"/>
          <w:shd w:val="clear" w:color="auto" w:fill="FFFFFF"/>
        </w:rPr>
        <w:t xml:space="preserve"> </w:t>
      </w:r>
      <w:proofErr w:type="spellStart"/>
      <w:r w:rsidR="00072115">
        <w:rPr>
          <w:rFonts w:ascii="Times New Roman" w:hAnsi="Times New Roman" w:cs="Times New Roman"/>
          <w:color w:val="222222"/>
          <w:sz w:val="24"/>
          <w:szCs w:val="24"/>
          <w:shd w:val="clear" w:color="auto" w:fill="FFFFFF"/>
        </w:rPr>
        <w:t>dengan</w:t>
      </w:r>
      <w:proofErr w:type="spellEnd"/>
      <w:r w:rsidR="00072115">
        <w:rPr>
          <w:rFonts w:ascii="Times New Roman" w:hAnsi="Times New Roman" w:cs="Times New Roman"/>
          <w:color w:val="222222"/>
          <w:sz w:val="24"/>
          <w:szCs w:val="24"/>
          <w:shd w:val="clear" w:color="auto" w:fill="FFFFFF"/>
        </w:rPr>
        <w:t xml:space="preserve"> </w:t>
      </w:r>
      <w:proofErr w:type="spellStart"/>
      <w:r w:rsidR="00072115" w:rsidRPr="00072115">
        <w:rPr>
          <w:rFonts w:ascii="Times New Roman" w:hAnsi="Times New Roman" w:cs="Times New Roman"/>
          <w:color w:val="222222"/>
          <w:sz w:val="24"/>
          <w:szCs w:val="24"/>
          <w:shd w:val="clear" w:color="auto" w:fill="FFFFFF"/>
        </w:rPr>
        <w:t>menyebar</w:t>
      </w:r>
      <w:proofErr w:type="spellEnd"/>
      <w:r w:rsidR="00072115" w:rsidRPr="00072115">
        <w:rPr>
          <w:rFonts w:ascii="Times New Roman" w:hAnsi="Times New Roman" w:cs="Times New Roman"/>
          <w:color w:val="222222"/>
          <w:sz w:val="24"/>
          <w:szCs w:val="24"/>
          <w:shd w:val="clear" w:color="auto" w:fill="FFFFFF"/>
        </w:rPr>
        <w:t xml:space="preserve"> </w:t>
      </w:r>
      <w:proofErr w:type="spellStart"/>
      <w:r w:rsidR="00072115" w:rsidRPr="00072115">
        <w:rPr>
          <w:rFonts w:ascii="Times New Roman" w:hAnsi="Times New Roman" w:cs="Times New Roman"/>
          <w:color w:val="222222"/>
          <w:sz w:val="24"/>
          <w:szCs w:val="24"/>
          <w:shd w:val="clear" w:color="auto" w:fill="FFFFFF"/>
        </w:rPr>
        <w:t>luaskan</w:t>
      </w:r>
      <w:proofErr w:type="spellEnd"/>
      <w:r w:rsidR="00072115" w:rsidRPr="00072115">
        <w:rPr>
          <w:rFonts w:ascii="Times New Roman" w:hAnsi="Times New Roman" w:cs="Times New Roman"/>
          <w:color w:val="222222"/>
          <w:sz w:val="24"/>
          <w:szCs w:val="24"/>
          <w:shd w:val="clear" w:color="auto" w:fill="FFFFFF"/>
        </w:rPr>
        <w:t xml:space="preserve"> </w:t>
      </w:r>
      <w:proofErr w:type="spellStart"/>
      <w:r w:rsidR="00072115" w:rsidRPr="00072115">
        <w:rPr>
          <w:rFonts w:ascii="Times New Roman" w:hAnsi="Times New Roman" w:cs="Times New Roman"/>
          <w:color w:val="222222"/>
          <w:sz w:val="24"/>
          <w:szCs w:val="24"/>
          <w:shd w:val="clear" w:color="auto" w:fill="FFFFFF"/>
        </w:rPr>
        <w:t>informasi</w:t>
      </w:r>
      <w:proofErr w:type="spellEnd"/>
      <w:r w:rsidR="00072115" w:rsidRPr="00072115">
        <w:rPr>
          <w:rFonts w:ascii="Times New Roman" w:hAnsi="Times New Roman" w:cs="Times New Roman"/>
          <w:color w:val="222222"/>
          <w:sz w:val="24"/>
          <w:szCs w:val="24"/>
          <w:shd w:val="clear" w:color="auto" w:fill="FFFFFF"/>
        </w:rPr>
        <w:t xml:space="preserve"> </w:t>
      </w:r>
      <w:proofErr w:type="spellStart"/>
      <w:r w:rsidR="00072115" w:rsidRPr="00072115">
        <w:rPr>
          <w:rFonts w:ascii="Times New Roman" w:hAnsi="Times New Roman" w:cs="Times New Roman"/>
          <w:color w:val="222222"/>
          <w:sz w:val="24"/>
          <w:szCs w:val="24"/>
          <w:shd w:val="clear" w:color="auto" w:fill="FFFFFF"/>
        </w:rPr>
        <w:t>mengenai</w:t>
      </w:r>
      <w:proofErr w:type="spellEnd"/>
      <w:r w:rsidR="00072115" w:rsidRPr="00072115">
        <w:rPr>
          <w:rFonts w:ascii="Times New Roman" w:hAnsi="Times New Roman" w:cs="Times New Roman"/>
          <w:color w:val="222222"/>
          <w:sz w:val="24"/>
          <w:szCs w:val="24"/>
          <w:shd w:val="clear" w:color="auto" w:fill="FFFFFF"/>
        </w:rPr>
        <w:t xml:space="preserve"> </w:t>
      </w:r>
      <w:proofErr w:type="spellStart"/>
      <w:r w:rsidR="00072115" w:rsidRPr="00072115">
        <w:rPr>
          <w:rFonts w:ascii="Times New Roman" w:hAnsi="Times New Roman" w:cs="Times New Roman"/>
          <w:color w:val="222222"/>
          <w:sz w:val="24"/>
          <w:szCs w:val="24"/>
          <w:shd w:val="clear" w:color="auto" w:fill="FFFFFF"/>
        </w:rPr>
        <w:t>produk</w:t>
      </w:r>
      <w:proofErr w:type="spellEnd"/>
      <w:r w:rsidR="00072115" w:rsidRPr="00072115">
        <w:rPr>
          <w:rFonts w:ascii="Times New Roman" w:hAnsi="Times New Roman" w:cs="Times New Roman"/>
          <w:color w:val="222222"/>
          <w:sz w:val="24"/>
          <w:szCs w:val="24"/>
          <w:shd w:val="clear" w:color="auto" w:fill="FFFFFF"/>
        </w:rPr>
        <w:t xml:space="preserve"> yang </w:t>
      </w:r>
      <w:proofErr w:type="spellStart"/>
      <w:r w:rsidR="00072115" w:rsidRPr="00072115">
        <w:rPr>
          <w:rFonts w:ascii="Times New Roman" w:hAnsi="Times New Roman" w:cs="Times New Roman"/>
          <w:color w:val="222222"/>
          <w:sz w:val="24"/>
          <w:szCs w:val="24"/>
          <w:shd w:val="clear" w:color="auto" w:fill="FFFFFF"/>
        </w:rPr>
        <w:t>dihasilkan</w:t>
      </w:r>
      <w:proofErr w:type="spellEnd"/>
      <w:r w:rsidR="00072115" w:rsidRPr="00072115">
        <w:rPr>
          <w:rFonts w:ascii="Times New Roman" w:hAnsi="Times New Roman" w:cs="Times New Roman"/>
          <w:color w:val="222222"/>
          <w:sz w:val="24"/>
          <w:szCs w:val="24"/>
          <w:shd w:val="clear" w:color="auto" w:fill="FFFFFF"/>
        </w:rPr>
        <w:t xml:space="preserve"> </w:t>
      </w:r>
      <w:proofErr w:type="spellStart"/>
      <w:r w:rsidR="00072115" w:rsidRPr="00072115">
        <w:rPr>
          <w:rFonts w:ascii="Times New Roman" w:hAnsi="Times New Roman" w:cs="Times New Roman"/>
          <w:color w:val="222222"/>
          <w:sz w:val="24"/>
          <w:szCs w:val="24"/>
          <w:shd w:val="clear" w:color="auto" w:fill="FFFFFF"/>
        </w:rPr>
        <w:t>untuk</w:t>
      </w:r>
      <w:proofErr w:type="spellEnd"/>
      <w:r w:rsidR="00072115" w:rsidRPr="00072115">
        <w:rPr>
          <w:rFonts w:ascii="Times New Roman" w:hAnsi="Times New Roman" w:cs="Times New Roman"/>
          <w:color w:val="222222"/>
          <w:sz w:val="24"/>
          <w:szCs w:val="24"/>
          <w:shd w:val="clear" w:color="auto" w:fill="FFFFFF"/>
        </w:rPr>
        <w:t xml:space="preserve"> </w:t>
      </w:r>
      <w:proofErr w:type="spellStart"/>
      <w:r w:rsidR="00072115" w:rsidRPr="00072115">
        <w:rPr>
          <w:rFonts w:ascii="Times New Roman" w:hAnsi="Times New Roman" w:cs="Times New Roman"/>
          <w:color w:val="222222"/>
          <w:sz w:val="24"/>
          <w:szCs w:val="24"/>
          <w:shd w:val="clear" w:color="auto" w:fill="FFFFFF"/>
        </w:rPr>
        <w:t>menarik</w:t>
      </w:r>
      <w:proofErr w:type="spellEnd"/>
      <w:r w:rsidR="00072115" w:rsidRPr="00072115">
        <w:rPr>
          <w:rFonts w:ascii="Times New Roman" w:hAnsi="Times New Roman" w:cs="Times New Roman"/>
          <w:color w:val="222222"/>
          <w:sz w:val="24"/>
          <w:szCs w:val="24"/>
          <w:shd w:val="clear" w:color="auto" w:fill="FFFFFF"/>
        </w:rPr>
        <w:t xml:space="preserve"> </w:t>
      </w:r>
      <w:proofErr w:type="spellStart"/>
      <w:r w:rsidR="00072115" w:rsidRPr="00072115">
        <w:rPr>
          <w:rFonts w:ascii="Times New Roman" w:hAnsi="Times New Roman" w:cs="Times New Roman"/>
          <w:color w:val="222222"/>
          <w:sz w:val="24"/>
          <w:szCs w:val="24"/>
          <w:shd w:val="clear" w:color="auto" w:fill="FFFFFF"/>
        </w:rPr>
        <w:t>perhatian</w:t>
      </w:r>
      <w:proofErr w:type="spellEnd"/>
      <w:r w:rsidR="00072115" w:rsidRPr="00072115">
        <w:rPr>
          <w:rFonts w:ascii="Times New Roman" w:hAnsi="Times New Roman" w:cs="Times New Roman"/>
          <w:color w:val="222222"/>
          <w:sz w:val="24"/>
          <w:szCs w:val="24"/>
          <w:shd w:val="clear" w:color="auto" w:fill="FFFFFF"/>
        </w:rPr>
        <w:t xml:space="preserve"> </w:t>
      </w:r>
      <w:proofErr w:type="spellStart"/>
      <w:r w:rsidR="00072115" w:rsidRPr="00072115">
        <w:rPr>
          <w:rFonts w:ascii="Times New Roman" w:hAnsi="Times New Roman" w:cs="Times New Roman"/>
          <w:color w:val="222222"/>
          <w:sz w:val="24"/>
          <w:szCs w:val="24"/>
          <w:shd w:val="clear" w:color="auto" w:fill="FFFFFF"/>
        </w:rPr>
        <w:t>calon</w:t>
      </w:r>
      <w:proofErr w:type="spellEnd"/>
      <w:r w:rsidR="00072115" w:rsidRPr="00072115">
        <w:rPr>
          <w:rFonts w:ascii="Times New Roman" w:hAnsi="Times New Roman" w:cs="Times New Roman"/>
          <w:color w:val="222222"/>
          <w:sz w:val="24"/>
          <w:szCs w:val="24"/>
          <w:shd w:val="clear" w:color="auto" w:fill="FFFFFF"/>
        </w:rPr>
        <w:t xml:space="preserve"> </w:t>
      </w:r>
      <w:proofErr w:type="spellStart"/>
      <w:r w:rsidR="00072115" w:rsidRPr="00072115">
        <w:rPr>
          <w:rFonts w:ascii="Times New Roman" w:hAnsi="Times New Roman" w:cs="Times New Roman"/>
          <w:color w:val="222222"/>
          <w:sz w:val="24"/>
          <w:szCs w:val="24"/>
          <w:shd w:val="clear" w:color="auto" w:fill="FFFFFF"/>
        </w:rPr>
        <w:t>pembeli</w:t>
      </w:r>
      <w:proofErr w:type="spellEnd"/>
      <w:r w:rsidR="00072115" w:rsidRPr="00072115">
        <w:rPr>
          <w:rFonts w:ascii="Times New Roman" w:hAnsi="Times New Roman" w:cs="Times New Roman"/>
          <w:color w:val="222222"/>
          <w:sz w:val="24"/>
          <w:szCs w:val="24"/>
          <w:shd w:val="clear" w:color="auto" w:fill="FFFFFF"/>
        </w:rPr>
        <w:t xml:space="preserve">, </w:t>
      </w:r>
      <w:proofErr w:type="spellStart"/>
      <w:r w:rsidR="00072115" w:rsidRPr="00072115">
        <w:rPr>
          <w:rFonts w:ascii="Times New Roman" w:hAnsi="Times New Roman" w:cs="Times New Roman"/>
          <w:color w:val="222222"/>
          <w:sz w:val="24"/>
          <w:szCs w:val="24"/>
          <w:shd w:val="clear" w:color="auto" w:fill="FFFFFF"/>
        </w:rPr>
        <w:t>sehingga</w:t>
      </w:r>
      <w:proofErr w:type="spellEnd"/>
      <w:r w:rsidR="00072115" w:rsidRPr="00072115">
        <w:rPr>
          <w:rFonts w:ascii="Times New Roman" w:hAnsi="Times New Roman" w:cs="Times New Roman"/>
          <w:color w:val="222222"/>
          <w:sz w:val="24"/>
          <w:szCs w:val="24"/>
          <w:shd w:val="clear" w:color="auto" w:fill="FFFFFF"/>
        </w:rPr>
        <w:t xml:space="preserve"> </w:t>
      </w:r>
      <w:proofErr w:type="spellStart"/>
      <w:r w:rsidR="00072115">
        <w:rPr>
          <w:rFonts w:ascii="Times New Roman" w:hAnsi="Times New Roman" w:cs="Times New Roman"/>
          <w:color w:val="222222"/>
          <w:sz w:val="24"/>
          <w:szCs w:val="24"/>
          <w:shd w:val="clear" w:color="auto" w:fill="FFFFFF"/>
        </w:rPr>
        <w:t>menciptakan</w:t>
      </w:r>
      <w:proofErr w:type="spellEnd"/>
      <w:r w:rsidR="00072115">
        <w:rPr>
          <w:rFonts w:ascii="Times New Roman" w:hAnsi="Times New Roman" w:cs="Times New Roman"/>
          <w:color w:val="222222"/>
          <w:sz w:val="24"/>
          <w:szCs w:val="24"/>
          <w:shd w:val="clear" w:color="auto" w:fill="FFFFFF"/>
        </w:rPr>
        <w:t xml:space="preserve"> </w:t>
      </w:r>
      <w:proofErr w:type="spellStart"/>
      <w:r w:rsidR="00072115" w:rsidRPr="00072115">
        <w:rPr>
          <w:rFonts w:ascii="Times New Roman" w:hAnsi="Times New Roman" w:cs="Times New Roman"/>
          <w:color w:val="222222"/>
          <w:sz w:val="24"/>
          <w:szCs w:val="24"/>
          <w:shd w:val="clear" w:color="auto" w:fill="FFFFFF"/>
        </w:rPr>
        <w:t>minat</w:t>
      </w:r>
      <w:proofErr w:type="spellEnd"/>
      <w:r w:rsidR="00072115" w:rsidRPr="00072115">
        <w:rPr>
          <w:rFonts w:ascii="Times New Roman" w:hAnsi="Times New Roman" w:cs="Times New Roman"/>
          <w:color w:val="222222"/>
          <w:sz w:val="24"/>
          <w:szCs w:val="24"/>
          <w:shd w:val="clear" w:color="auto" w:fill="FFFFFF"/>
        </w:rPr>
        <w:t xml:space="preserve"> </w:t>
      </w:r>
      <w:proofErr w:type="spellStart"/>
      <w:r w:rsidR="00072115" w:rsidRPr="00072115">
        <w:rPr>
          <w:rFonts w:ascii="Times New Roman" w:hAnsi="Times New Roman" w:cs="Times New Roman"/>
          <w:color w:val="222222"/>
          <w:sz w:val="24"/>
          <w:szCs w:val="24"/>
          <w:shd w:val="clear" w:color="auto" w:fill="FFFFFF"/>
        </w:rPr>
        <w:t>beli</w:t>
      </w:r>
      <w:proofErr w:type="spellEnd"/>
      <w:r w:rsidR="00072115" w:rsidRPr="00072115">
        <w:rPr>
          <w:rFonts w:ascii="Times New Roman" w:hAnsi="Times New Roman" w:cs="Times New Roman"/>
          <w:color w:val="222222"/>
          <w:sz w:val="24"/>
          <w:szCs w:val="24"/>
          <w:shd w:val="clear" w:color="auto" w:fill="FFFFFF"/>
        </w:rPr>
        <w:t xml:space="preserve"> yang pada </w:t>
      </w:r>
      <w:proofErr w:type="spellStart"/>
      <w:r w:rsidR="00072115" w:rsidRPr="00072115">
        <w:rPr>
          <w:rFonts w:ascii="Times New Roman" w:hAnsi="Times New Roman" w:cs="Times New Roman"/>
          <w:color w:val="222222"/>
          <w:sz w:val="24"/>
          <w:szCs w:val="24"/>
          <w:shd w:val="clear" w:color="auto" w:fill="FFFFFF"/>
        </w:rPr>
        <w:t>akhirnya</w:t>
      </w:r>
      <w:proofErr w:type="spellEnd"/>
      <w:r w:rsidR="00072115" w:rsidRPr="00072115">
        <w:rPr>
          <w:rFonts w:ascii="Times New Roman" w:hAnsi="Times New Roman" w:cs="Times New Roman"/>
          <w:color w:val="222222"/>
          <w:sz w:val="24"/>
          <w:szCs w:val="24"/>
          <w:shd w:val="clear" w:color="auto" w:fill="FFFFFF"/>
        </w:rPr>
        <w:t xml:space="preserve"> </w:t>
      </w:r>
      <w:proofErr w:type="spellStart"/>
      <w:r w:rsidR="00072115" w:rsidRPr="00072115">
        <w:rPr>
          <w:rFonts w:ascii="Times New Roman" w:hAnsi="Times New Roman" w:cs="Times New Roman"/>
          <w:color w:val="222222"/>
          <w:sz w:val="24"/>
          <w:szCs w:val="24"/>
          <w:shd w:val="clear" w:color="auto" w:fill="FFFFFF"/>
        </w:rPr>
        <w:t>mempengaruhi</w:t>
      </w:r>
      <w:proofErr w:type="spellEnd"/>
      <w:r w:rsidR="00072115" w:rsidRPr="00072115">
        <w:rPr>
          <w:rFonts w:ascii="Times New Roman" w:hAnsi="Times New Roman" w:cs="Times New Roman"/>
          <w:color w:val="222222"/>
          <w:sz w:val="24"/>
          <w:szCs w:val="24"/>
          <w:shd w:val="clear" w:color="auto" w:fill="FFFFFF"/>
        </w:rPr>
        <w:t xml:space="preserve"> </w:t>
      </w:r>
      <w:proofErr w:type="spellStart"/>
      <w:r w:rsidR="00072115" w:rsidRPr="00072115">
        <w:rPr>
          <w:rFonts w:ascii="Times New Roman" w:hAnsi="Times New Roman" w:cs="Times New Roman"/>
          <w:color w:val="222222"/>
          <w:sz w:val="24"/>
          <w:szCs w:val="24"/>
          <w:shd w:val="clear" w:color="auto" w:fill="FFFFFF"/>
        </w:rPr>
        <w:t>sikap</w:t>
      </w:r>
      <w:proofErr w:type="spellEnd"/>
      <w:r w:rsidR="00072115" w:rsidRPr="00072115">
        <w:rPr>
          <w:rFonts w:ascii="Times New Roman" w:hAnsi="Times New Roman" w:cs="Times New Roman"/>
          <w:color w:val="222222"/>
          <w:sz w:val="24"/>
          <w:szCs w:val="24"/>
          <w:shd w:val="clear" w:color="auto" w:fill="FFFFFF"/>
        </w:rPr>
        <w:t xml:space="preserve"> dan </w:t>
      </w:r>
      <w:proofErr w:type="spellStart"/>
      <w:r w:rsidR="00072115" w:rsidRPr="00072115">
        <w:rPr>
          <w:rFonts w:ascii="Times New Roman" w:hAnsi="Times New Roman" w:cs="Times New Roman"/>
          <w:color w:val="222222"/>
          <w:sz w:val="24"/>
          <w:szCs w:val="24"/>
          <w:shd w:val="clear" w:color="auto" w:fill="FFFFFF"/>
        </w:rPr>
        <w:t>perilaku</w:t>
      </w:r>
      <w:proofErr w:type="spellEnd"/>
      <w:r w:rsidR="00072115" w:rsidRPr="00072115">
        <w:rPr>
          <w:rFonts w:ascii="Times New Roman" w:hAnsi="Times New Roman" w:cs="Times New Roman"/>
          <w:color w:val="222222"/>
          <w:sz w:val="24"/>
          <w:szCs w:val="24"/>
          <w:shd w:val="clear" w:color="auto" w:fill="FFFFFF"/>
        </w:rPr>
        <w:t xml:space="preserve"> </w:t>
      </w:r>
      <w:proofErr w:type="spellStart"/>
      <w:r w:rsidR="00072115" w:rsidRPr="00072115">
        <w:rPr>
          <w:rFonts w:ascii="Times New Roman" w:hAnsi="Times New Roman" w:cs="Times New Roman"/>
          <w:color w:val="222222"/>
          <w:sz w:val="24"/>
          <w:szCs w:val="24"/>
          <w:shd w:val="clear" w:color="auto" w:fill="FFFFFF"/>
        </w:rPr>
        <w:t>calon</w:t>
      </w:r>
      <w:proofErr w:type="spellEnd"/>
      <w:r w:rsidR="00072115" w:rsidRPr="00072115">
        <w:rPr>
          <w:rFonts w:ascii="Times New Roman" w:hAnsi="Times New Roman" w:cs="Times New Roman"/>
          <w:color w:val="222222"/>
          <w:sz w:val="24"/>
          <w:szCs w:val="24"/>
          <w:shd w:val="clear" w:color="auto" w:fill="FFFFFF"/>
        </w:rPr>
        <w:t xml:space="preserve"> </w:t>
      </w:r>
      <w:proofErr w:type="spellStart"/>
      <w:r w:rsidR="00072115" w:rsidRPr="00072115">
        <w:rPr>
          <w:rFonts w:ascii="Times New Roman" w:hAnsi="Times New Roman" w:cs="Times New Roman"/>
          <w:color w:val="222222"/>
          <w:sz w:val="24"/>
          <w:szCs w:val="24"/>
          <w:shd w:val="clear" w:color="auto" w:fill="FFFFFF"/>
        </w:rPr>
        <w:t>pembeli</w:t>
      </w:r>
      <w:proofErr w:type="spellEnd"/>
      <w:r w:rsidR="00072115" w:rsidRPr="00072115">
        <w:rPr>
          <w:rFonts w:ascii="Times New Roman" w:hAnsi="Times New Roman" w:cs="Times New Roman"/>
          <w:color w:val="222222"/>
          <w:sz w:val="24"/>
          <w:szCs w:val="24"/>
          <w:shd w:val="clear" w:color="auto" w:fill="FFFFFF"/>
        </w:rPr>
        <w:t xml:space="preserve"> </w:t>
      </w:r>
      <w:proofErr w:type="spellStart"/>
      <w:r w:rsidR="00072115" w:rsidRPr="00072115">
        <w:rPr>
          <w:rFonts w:ascii="Times New Roman" w:hAnsi="Times New Roman" w:cs="Times New Roman"/>
          <w:color w:val="222222"/>
          <w:sz w:val="24"/>
          <w:szCs w:val="24"/>
          <w:shd w:val="clear" w:color="auto" w:fill="FFFFFF"/>
        </w:rPr>
        <w:t>dalam</w:t>
      </w:r>
      <w:proofErr w:type="spellEnd"/>
      <w:r w:rsidR="00072115" w:rsidRPr="00072115">
        <w:rPr>
          <w:rFonts w:ascii="Times New Roman" w:hAnsi="Times New Roman" w:cs="Times New Roman"/>
          <w:color w:val="222222"/>
          <w:sz w:val="24"/>
          <w:szCs w:val="24"/>
          <w:shd w:val="clear" w:color="auto" w:fill="FFFFFF"/>
        </w:rPr>
        <w:t xml:space="preserve"> </w:t>
      </w:r>
      <w:proofErr w:type="spellStart"/>
      <w:r w:rsidR="00072115" w:rsidRPr="00072115">
        <w:rPr>
          <w:rFonts w:ascii="Times New Roman" w:hAnsi="Times New Roman" w:cs="Times New Roman"/>
          <w:color w:val="222222"/>
          <w:sz w:val="24"/>
          <w:szCs w:val="24"/>
          <w:shd w:val="clear" w:color="auto" w:fill="FFFFFF"/>
        </w:rPr>
        <w:t>memutuskan</w:t>
      </w:r>
      <w:proofErr w:type="spellEnd"/>
      <w:r w:rsidR="00072115" w:rsidRPr="00072115">
        <w:rPr>
          <w:rFonts w:ascii="Times New Roman" w:hAnsi="Times New Roman" w:cs="Times New Roman"/>
          <w:color w:val="222222"/>
          <w:sz w:val="24"/>
          <w:szCs w:val="24"/>
          <w:shd w:val="clear" w:color="auto" w:fill="FFFFFF"/>
        </w:rPr>
        <w:t xml:space="preserve"> </w:t>
      </w:r>
      <w:proofErr w:type="spellStart"/>
      <w:r w:rsidR="00072115" w:rsidRPr="00072115">
        <w:rPr>
          <w:rFonts w:ascii="Times New Roman" w:hAnsi="Times New Roman" w:cs="Times New Roman"/>
          <w:color w:val="222222"/>
          <w:sz w:val="24"/>
          <w:szCs w:val="24"/>
          <w:shd w:val="clear" w:color="auto" w:fill="FFFFFF"/>
        </w:rPr>
        <w:t>pembelian</w:t>
      </w:r>
      <w:proofErr w:type="spellEnd"/>
      <w:r w:rsidR="00072115" w:rsidRPr="00072115">
        <w:rPr>
          <w:rFonts w:ascii="Times New Roman" w:hAnsi="Times New Roman" w:cs="Times New Roman"/>
          <w:color w:val="222222"/>
          <w:sz w:val="24"/>
          <w:szCs w:val="24"/>
          <w:shd w:val="clear" w:color="auto" w:fill="FFFFFF"/>
        </w:rPr>
        <w:t xml:space="preserve"> </w:t>
      </w:r>
      <w:proofErr w:type="spellStart"/>
      <w:r w:rsidR="00072115" w:rsidRPr="00072115">
        <w:rPr>
          <w:rFonts w:ascii="Times New Roman" w:hAnsi="Times New Roman" w:cs="Times New Roman"/>
          <w:color w:val="222222"/>
          <w:sz w:val="24"/>
          <w:szCs w:val="24"/>
          <w:shd w:val="clear" w:color="auto" w:fill="FFFFFF"/>
        </w:rPr>
        <w:t>produk</w:t>
      </w:r>
      <w:proofErr w:type="spellEnd"/>
      <w:r w:rsidR="00072115" w:rsidRPr="00072115">
        <w:rPr>
          <w:rFonts w:ascii="Times New Roman" w:hAnsi="Times New Roman" w:cs="Times New Roman"/>
          <w:color w:val="222222"/>
          <w:sz w:val="24"/>
          <w:szCs w:val="24"/>
          <w:shd w:val="clear" w:color="auto" w:fill="FFFFFF"/>
        </w:rPr>
        <w:t xml:space="preserve"> </w:t>
      </w:r>
      <w:proofErr w:type="spellStart"/>
      <w:r w:rsidR="00072115" w:rsidRPr="00072115">
        <w:rPr>
          <w:rFonts w:ascii="Times New Roman" w:hAnsi="Times New Roman" w:cs="Times New Roman"/>
          <w:color w:val="222222"/>
          <w:sz w:val="24"/>
          <w:szCs w:val="24"/>
          <w:shd w:val="clear" w:color="auto" w:fill="FFFFFF"/>
        </w:rPr>
        <w:t>tersebut</w:t>
      </w:r>
      <w:proofErr w:type="spellEnd"/>
      <w:r w:rsidR="00072115">
        <w:rPr>
          <w:rFonts w:ascii="Times New Roman" w:hAnsi="Times New Roman" w:cs="Times New Roman"/>
          <w:color w:val="222222"/>
          <w:sz w:val="24"/>
          <w:szCs w:val="24"/>
          <w:shd w:val="clear" w:color="auto" w:fill="FFFFFF"/>
        </w:rPr>
        <w:t>.</w:t>
      </w:r>
      <w:r w:rsidR="00BE535E">
        <w:rPr>
          <w:rFonts w:ascii="Times New Roman" w:hAnsi="Times New Roman" w:cs="Times New Roman"/>
          <w:color w:val="222222"/>
          <w:sz w:val="24"/>
          <w:szCs w:val="24"/>
          <w:shd w:val="clear" w:color="auto" w:fill="FFFFFF"/>
        </w:rPr>
        <w:t xml:space="preserve"> </w:t>
      </w:r>
      <w:proofErr w:type="spellStart"/>
      <w:r w:rsidR="00072115" w:rsidRPr="00072115">
        <w:rPr>
          <w:rFonts w:ascii="Times New Roman" w:hAnsi="Times New Roman" w:cs="Times New Roman"/>
          <w:color w:val="222222"/>
          <w:sz w:val="24"/>
          <w:szCs w:val="24"/>
          <w:shd w:val="clear" w:color="auto" w:fill="FFFFFF"/>
        </w:rPr>
        <w:t>Umumya</w:t>
      </w:r>
      <w:proofErr w:type="spellEnd"/>
      <w:r w:rsidR="00072115" w:rsidRPr="00072115">
        <w:rPr>
          <w:rFonts w:ascii="Times New Roman" w:hAnsi="Times New Roman" w:cs="Times New Roman"/>
          <w:color w:val="222222"/>
          <w:sz w:val="24"/>
          <w:szCs w:val="24"/>
          <w:shd w:val="clear" w:color="auto" w:fill="FFFFFF"/>
        </w:rPr>
        <w:t xml:space="preserve"> </w:t>
      </w:r>
      <w:proofErr w:type="spellStart"/>
      <w:r w:rsidR="00072115" w:rsidRPr="00072115">
        <w:rPr>
          <w:rFonts w:ascii="Times New Roman" w:hAnsi="Times New Roman" w:cs="Times New Roman"/>
          <w:color w:val="222222"/>
          <w:sz w:val="24"/>
          <w:szCs w:val="24"/>
          <w:shd w:val="clear" w:color="auto" w:fill="FFFFFF"/>
        </w:rPr>
        <w:t>perusahaan</w:t>
      </w:r>
      <w:proofErr w:type="spellEnd"/>
      <w:r w:rsidR="00072115" w:rsidRPr="00072115">
        <w:rPr>
          <w:rFonts w:ascii="Times New Roman" w:hAnsi="Times New Roman" w:cs="Times New Roman"/>
          <w:color w:val="222222"/>
          <w:sz w:val="24"/>
          <w:szCs w:val="24"/>
          <w:shd w:val="clear" w:color="auto" w:fill="FFFFFF"/>
        </w:rPr>
        <w:t xml:space="preserve"> yang </w:t>
      </w:r>
      <w:proofErr w:type="spellStart"/>
      <w:r w:rsidR="00072115" w:rsidRPr="00072115">
        <w:rPr>
          <w:rFonts w:ascii="Times New Roman" w:hAnsi="Times New Roman" w:cs="Times New Roman"/>
          <w:color w:val="222222"/>
          <w:sz w:val="24"/>
          <w:szCs w:val="24"/>
          <w:shd w:val="clear" w:color="auto" w:fill="FFFFFF"/>
        </w:rPr>
        <w:t>menginginkan</w:t>
      </w:r>
      <w:proofErr w:type="spellEnd"/>
      <w:r w:rsidR="00072115" w:rsidRPr="00072115">
        <w:rPr>
          <w:rFonts w:ascii="Times New Roman" w:hAnsi="Times New Roman" w:cs="Times New Roman"/>
          <w:color w:val="222222"/>
          <w:sz w:val="24"/>
          <w:szCs w:val="24"/>
          <w:shd w:val="clear" w:color="auto" w:fill="FFFFFF"/>
        </w:rPr>
        <w:t xml:space="preserve"> </w:t>
      </w:r>
      <w:proofErr w:type="spellStart"/>
      <w:r w:rsidR="00072115" w:rsidRPr="00072115">
        <w:rPr>
          <w:rFonts w:ascii="Times New Roman" w:hAnsi="Times New Roman" w:cs="Times New Roman"/>
          <w:color w:val="222222"/>
          <w:sz w:val="24"/>
          <w:szCs w:val="24"/>
          <w:shd w:val="clear" w:color="auto" w:fill="FFFFFF"/>
        </w:rPr>
        <w:t>untuk</w:t>
      </w:r>
      <w:proofErr w:type="spellEnd"/>
      <w:r w:rsidR="00072115" w:rsidRPr="00072115">
        <w:rPr>
          <w:rFonts w:ascii="Times New Roman" w:hAnsi="Times New Roman" w:cs="Times New Roman"/>
          <w:color w:val="222222"/>
          <w:sz w:val="24"/>
          <w:szCs w:val="24"/>
          <w:shd w:val="clear" w:color="auto" w:fill="FFFFFF"/>
        </w:rPr>
        <w:t xml:space="preserve"> </w:t>
      </w:r>
      <w:proofErr w:type="spellStart"/>
      <w:r w:rsidR="00072115" w:rsidRPr="00072115">
        <w:rPr>
          <w:rFonts w:ascii="Times New Roman" w:hAnsi="Times New Roman" w:cs="Times New Roman"/>
          <w:color w:val="222222"/>
          <w:sz w:val="24"/>
          <w:szCs w:val="24"/>
          <w:shd w:val="clear" w:color="auto" w:fill="FFFFFF"/>
        </w:rPr>
        <w:t>mempercepat</w:t>
      </w:r>
      <w:proofErr w:type="spellEnd"/>
      <w:r w:rsidR="00072115" w:rsidRPr="00072115">
        <w:rPr>
          <w:rFonts w:ascii="Times New Roman" w:hAnsi="Times New Roman" w:cs="Times New Roman"/>
          <w:color w:val="222222"/>
          <w:sz w:val="24"/>
          <w:szCs w:val="24"/>
          <w:shd w:val="clear" w:color="auto" w:fill="FFFFFF"/>
        </w:rPr>
        <w:t xml:space="preserve"> proses </w:t>
      </w:r>
      <w:proofErr w:type="spellStart"/>
      <w:r w:rsidR="00072115" w:rsidRPr="00072115">
        <w:rPr>
          <w:rFonts w:ascii="Times New Roman" w:hAnsi="Times New Roman" w:cs="Times New Roman"/>
          <w:color w:val="222222"/>
          <w:sz w:val="24"/>
          <w:szCs w:val="24"/>
          <w:shd w:val="clear" w:color="auto" w:fill="FFFFFF"/>
        </w:rPr>
        <w:t>peningkatan</w:t>
      </w:r>
      <w:proofErr w:type="spellEnd"/>
      <w:r w:rsidR="00047A41">
        <w:rPr>
          <w:rFonts w:ascii="Times New Roman" w:hAnsi="Times New Roman" w:cs="Times New Roman"/>
          <w:color w:val="222222"/>
          <w:sz w:val="24"/>
          <w:szCs w:val="24"/>
          <w:shd w:val="clear" w:color="auto" w:fill="FFFFFF"/>
        </w:rPr>
        <w:t xml:space="preserve"> volume</w:t>
      </w:r>
      <w:r w:rsidR="00072115" w:rsidRPr="00072115">
        <w:rPr>
          <w:rFonts w:ascii="Times New Roman" w:hAnsi="Times New Roman" w:cs="Times New Roman"/>
          <w:color w:val="222222"/>
          <w:sz w:val="24"/>
          <w:szCs w:val="24"/>
          <w:shd w:val="clear" w:color="auto" w:fill="FFFFFF"/>
        </w:rPr>
        <w:t xml:space="preserve"> </w:t>
      </w:r>
      <w:proofErr w:type="spellStart"/>
      <w:r w:rsidR="00072115" w:rsidRPr="00072115">
        <w:rPr>
          <w:rFonts w:ascii="Times New Roman" w:hAnsi="Times New Roman" w:cs="Times New Roman"/>
          <w:color w:val="222222"/>
          <w:sz w:val="24"/>
          <w:szCs w:val="24"/>
          <w:shd w:val="clear" w:color="auto" w:fill="FFFFFF"/>
        </w:rPr>
        <w:t>penjualan</w:t>
      </w:r>
      <w:proofErr w:type="spellEnd"/>
      <w:r w:rsidR="00072115" w:rsidRPr="00072115">
        <w:rPr>
          <w:rFonts w:ascii="Times New Roman" w:hAnsi="Times New Roman" w:cs="Times New Roman"/>
          <w:color w:val="222222"/>
          <w:sz w:val="24"/>
          <w:szCs w:val="24"/>
          <w:shd w:val="clear" w:color="auto" w:fill="FFFFFF"/>
        </w:rPr>
        <w:t xml:space="preserve"> </w:t>
      </w:r>
      <w:proofErr w:type="spellStart"/>
      <w:r w:rsidR="00072115" w:rsidRPr="00072115">
        <w:rPr>
          <w:rFonts w:ascii="Times New Roman" w:hAnsi="Times New Roman" w:cs="Times New Roman"/>
          <w:color w:val="222222"/>
          <w:sz w:val="24"/>
          <w:szCs w:val="24"/>
          <w:shd w:val="clear" w:color="auto" w:fill="FFFFFF"/>
        </w:rPr>
        <w:t>maka</w:t>
      </w:r>
      <w:proofErr w:type="spellEnd"/>
      <w:r w:rsidR="00072115" w:rsidRPr="00072115">
        <w:rPr>
          <w:rFonts w:ascii="Times New Roman" w:hAnsi="Times New Roman" w:cs="Times New Roman"/>
          <w:color w:val="222222"/>
          <w:sz w:val="24"/>
          <w:szCs w:val="24"/>
          <w:shd w:val="clear" w:color="auto" w:fill="FFFFFF"/>
        </w:rPr>
        <w:t xml:space="preserve"> </w:t>
      </w:r>
      <w:proofErr w:type="spellStart"/>
      <w:r w:rsidR="00072115" w:rsidRPr="00072115">
        <w:rPr>
          <w:rFonts w:ascii="Times New Roman" w:hAnsi="Times New Roman" w:cs="Times New Roman"/>
          <w:color w:val="222222"/>
          <w:sz w:val="24"/>
          <w:szCs w:val="24"/>
          <w:shd w:val="clear" w:color="auto" w:fill="FFFFFF"/>
        </w:rPr>
        <w:t>akan</w:t>
      </w:r>
      <w:proofErr w:type="spellEnd"/>
      <w:r w:rsidR="00072115" w:rsidRPr="00072115">
        <w:rPr>
          <w:rFonts w:ascii="Times New Roman" w:hAnsi="Times New Roman" w:cs="Times New Roman"/>
          <w:color w:val="222222"/>
          <w:sz w:val="24"/>
          <w:szCs w:val="24"/>
          <w:shd w:val="clear" w:color="auto" w:fill="FFFFFF"/>
        </w:rPr>
        <w:t xml:space="preserve"> </w:t>
      </w:r>
      <w:proofErr w:type="spellStart"/>
      <w:r w:rsidR="00072115" w:rsidRPr="00072115">
        <w:rPr>
          <w:rFonts w:ascii="Times New Roman" w:hAnsi="Times New Roman" w:cs="Times New Roman"/>
          <w:color w:val="222222"/>
          <w:sz w:val="24"/>
          <w:szCs w:val="24"/>
          <w:shd w:val="clear" w:color="auto" w:fill="FFFFFF"/>
        </w:rPr>
        <w:t>melaksanakan</w:t>
      </w:r>
      <w:proofErr w:type="spellEnd"/>
      <w:r w:rsidR="00072115" w:rsidRPr="00072115">
        <w:rPr>
          <w:rFonts w:ascii="Times New Roman" w:hAnsi="Times New Roman" w:cs="Times New Roman"/>
          <w:color w:val="222222"/>
          <w:sz w:val="24"/>
          <w:szCs w:val="24"/>
          <w:shd w:val="clear" w:color="auto" w:fill="FFFFFF"/>
        </w:rPr>
        <w:t xml:space="preserve"> </w:t>
      </w:r>
      <w:proofErr w:type="spellStart"/>
      <w:r w:rsidR="00072115" w:rsidRPr="00072115">
        <w:rPr>
          <w:rFonts w:ascii="Times New Roman" w:hAnsi="Times New Roman" w:cs="Times New Roman"/>
          <w:color w:val="222222"/>
          <w:sz w:val="24"/>
          <w:szCs w:val="24"/>
          <w:shd w:val="clear" w:color="auto" w:fill="FFFFFF"/>
        </w:rPr>
        <w:t>kegiatan</w:t>
      </w:r>
      <w:proofErr w:type="spellEnd"/>
      <w:r w:rsidR="00072115" w:rsidRPr="00072115">
        <w:rPr>
          <w:rFonts w:ascii="Times New Roman" w:hAnsi="Times New Roman" w:cs="Times New Roman"/>
          <w:color w:val="222222"/>
          <w:sz w:val="24"/>
          <w:szCs w:val="24"/>
          <w:shd w:val="clear" w:color="auto" w:fill="FFFFFF"/>
        </w:rPr>
        <w:t xml:space="preserve"> </w:t>
      </w:r>
      <w:r w:rsidR="00072115" w:rsidRPr="00072115">
        <w:rPr>
          <w:rFonts w:ascii="Times New Roman" w:hAnsi="Times New Roman" w:cs="Times New Roman"/>
          <w:i/>
          <w:iCs/>
          <w:color w:val="222222"/>
          <w:sz w:val="24"/>
          <w:szCs w:val="24"/>
          <w:shd w:val="clear" w:color="auto" w:fill="FFFFFF"/>
        </w:rPr>
        <w:t>sales promotion</w:t>
      </w:r>
      <w:r w:rsidR="00072115">
        <w:rPr>
          <w:rFonts w:ascii="Times New Roman" w:hAnsi="Times New Roman" w:cs="Times New Roman"/>
          <w:color w:val="222222"/>
          <w:sz w:val="24"/>
          <w:szCs w:val="24"/>
          <w:shd w:val="clear" w:color="auto" w:fill="FFFFFF"/>
        </w:rPr>
        <w:t>.</w:t>
      </w:r>
      <w:r w:rsidR="00921116">
        <w:rPr>
          <w:rFonts w:ascii="Times New Roman" w:hAnsi="Times New Roman"/>
          <w:sz w:val="24"/>
          <w:szCs w:val="24"/>
        </w:rPr>
        <w:tab/>
      </w:r>
    </w:p>
    <w:p w14:paraId="0D45E454" w14:textId="06DC75A9" w:rsidR="00921116" w:rsidRDefault="00337EDC" w:rsidP="008F3186">
      <w:pPr>
        <w:spacing w:after="0" w:line="480" w:lineRule="auto"/>
        <w:ind w:left="720" w:firstLine="720"/>
        <w:jc w:val="both"/>
        <w:rPr>
          <w:rFonts w:ascii="Times New Roman" w:hAnsi="Times New Roman"/>
          <w:sz w:val="24"/>
          <w:szCs w:val="24"/>
        </w:rPr>
      </w:pPr>
      <w:r w:rsidRPr="00337EDC">
        <w:rPr>
          <w:rFonts w:ascii="Times New Roman" w:hAnsi="Times New Roman" w:cs="Times New Roman"/>
          <w:sz w:val="24"/>
          <w:szCs w:val="24"/>
        </w:rPr>
        <w:lastRenderedPageBreak/>
        <w:t xml:space="preserve">“Mitra Kita” </w:t>
      </w:r>
      <w:proofErr w:type="spellStart"/>
      <w:r w:rsidRPr="00337EDC">
        <w:rPr>
          <w:rFonts w:ascii="Times New Roman" w:hAnsi="Times New Roman" w:cs="Times New Roman"/>
          <w:sz w:val="24"/>
          <w:szCs w:val="24"/>
        </w:rPr>
        <w:t>Swalayan</w:t>
      </w:r>
      <w:proofErr w:type="spellEnd"/>
      <w:r w:rsidR="007D383D">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merupakan</w:t>
      </w:r>
      <w:proofErr w:type="spellEnd"/>
      <w:r w:rsidRPr="00337EDC">
        <w:rPr>
          <w:rFonts w:ascii="Times New Roman" w:hAnsi="Times New Roman" w:cs="Times New Roman"/>
          <w:sz w:val="24"/>
          <w:szCs w:val="24"/>
        </w:rPr>
        <w:t xml:space="preserve"> supermarket yang</w:t>
      </w:r>
      <w:r w:rsidR="008B0A56">
        <w:rPr>
          <w:rFonts w:ascii="Times New Roman" w:hAnsi="Times New Roman" w:cs="Times New Roman"/>
          <w:sz w:val="24"/>
          <w:szCs w:val="24"/>
        </w:rPr>
        <w:t xml:space="preserve"> </w:t>
      </w:r>
      <w:proofErr w:type="spellStart"/>
      <w:r w:rsidR="008B0A56">
        <w:rPr>
          <w:rFonts w:ascii="Times New Roman" w:hAnsi="Times New Roman" w:cs="Times New Roman"/>
          <w:sz w:val="24"/>
          <w:szCs w:val="24"/>
        </w:rPr>
        <w:t>berdiri</w:t>
      </w:r>
      <w:proofErr w:type="spellEnd"/>
      <w:r w:rsidR="008B0A56">
        <w:rPr>
          <w:rFonts w:ascii="Times New Roman" w:hAnsi="Times New Roman" w:cs="Times New Roman"/>
          <w:sz w:val="24"/>
          <w:szCs w:val="24"/>
        </w:rPr>
        <w:t xml:space="preserve"> pada </w:t>
      </w:r>
      <w:proofErr w:type="spellStart"/>
      <w:r w:rsidR="008B0A56">
        <w:rPr>
          <w:rFonts w:ascii="Times New Roman" w:hAnsi="Times New Roman" w:cs="Times New Roman"/>
          <w:sz w:val="24"/>
          <w:szCs w:val="24"/>
        </w:rPr>
        <w:t>tahun</w:t>
      </w:r>
      <w:proofErr w:type="spellEnd"/>
      <w:r w:rsidR="008B0A56">
        <w:rPr>
          <w:rFonts w:ascii="Times New Roman" w:hAnsi="Times New Roman" w:cs="Times New Roman"/>
          <w:sz w:val="24"/>
          <w:szCs w:val="24"/>
        </w:rPr>
        <w:t xml:space="preserve"> 2014</w:t>
      </w:r>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terletak</w:t>
      </w:r>
      <w:proofErr w:type="spellEnd"/>
      <w:r w:rsidRPr="00337EDC">
        <w:rPr>
          <w:rFonts w:ascii="Times New Roman" w:hAnsi="Times New Roman" w:cs="Times New Roman"/>
          <w:sz w:val="24"/>
          <w:szCs w:val="24"/>
        </w:rPr>
        <w:t xml:space="preserve"> di </w:t>
      </w:r>
      <w:proofErr w:type="spellStart"/>
      <w:r w:rsidRPr="00337EDC">
        <w:rPr>
          <w:rFonts w:ascii="Times New Roman" w:hAnsi="Times New Roman" w:cs="Times New Roman"/>
          <w:sz w:val="24"/>
          <w:szCs w:val="24"/>
        </w:rPr>
        <w:t>desa</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Cigedog</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Kecamatan</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Kersana</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Kabupaten</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Brebes</w:t>
      </w:r>
      <w:proofErr w:type="spellEnd"/>
      <w:r w:rsidRPr="00337EDC">
        <w:rPr>
          <w:rFonts w:ascii="Times New Roman" w:hAnsi="Times New Roman" w:cs="Times New Roman"/>
          <w:sz w:val="24"/>
          <w:szCs w:val="24"/>
        </w:rPr>
        <w:t xml:space="preserve">, </w:t>
      </w:r>
      <w:proofErr w:type="spellStart"/>
      <w:r w:rsidR="008B0A56">
        <w:rPr>
          <w:rFonts w:ascii="Times New Roman" w:hAnsi="Times New Roman" w:cs="Times New Roman"/>
          <w:sz w:val="24"/>
          <w:szCs w:val="24"/>
        </w:rPr>
        <w:t>untuk</w:t>
      </w:r>
      <w:proofErr w:type="spellEnd"/>
      <w:r w:rsidR="008B0A56">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menyediakan</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berbagai</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kebutuhan</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konsumen</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seperti</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kebutuhan</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sandang</w:t>
      </w:r>
      <w:proofErr w:type="spellEnd"/>
      <w:r w:rsidRPr="00337EDC">
        <w:rPr>
          <w:rFonts w:ascii="Times New Roman" w:hAnsi="Times New Roman" w:cs="Times New Roman"/>
          <w:sz w:val="24"/>
          <w:szCs w:val="24"/>
        </w:rPr>
        <w:t xml:space="preserve"> dan </w:t>
      </w:r>
      <w:proofErr w:type="spellStart"/>
      <w:r w:rsidRPr="00337EDC">
        <w:rPr>
          <w:rFonts w:ascii="Times New Roman" w:hAnsi="Times New Roman" w:cs="Times New Roman"/>
          <w:sz w:val="24"/>
          <w:szCs w:val="24"/>
        </w:rPr>
        <w:t>pangan</w:t>
      </w:r>
      <w:proofErr w:type="spellEnd"/>
      <w:r w:rsidRPr="00337EDC">
        <w:rPr>
          <w:rFonts w:ascii="Times New Roman" w:hAnsi="Times New Roman" w:cs="Times New Roman"/>
          <w:sz w:val="24"/>
          <w:szCs w:val="24"/>
        </w:rPr>
        <w:t>. “Mitra Kita”</w:t>
      </w:r>
      <w:r>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Swalayan</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memperkenalkan</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cara</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berbelanja</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masyarakat</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pelayanan</w:t>
      </w:r>
      <w:proofErr w:type="spellEnd"/>
      <w:r w:rsidRPr="00337EDC">
        <w:rPr>
          <w:rFonts w:ascii="Times New Roman" w:hAnsi="Times New Roman" w:cs="Times New Roman"/>
          <w:sz w:val="24"/>
          <w:szCs w:val="24"/>
        </w:rPr>
        <w:t xml:space="preserve"> dan </w:t>
      </w:r>
      <w:proofErr w:type="spellStart"/>
      <w:r w:rsidRPr="00337EDC">
        <w:rPr>
          <w:rFonts w:ascii="Times New Roman" w:hAnsi="Times New Roman" w:cs="Times New Roman"/>
          <w:sz w:val="24"/>
          <w:szCs w:val="24"/>
        </w:rPr>
        <w:t>fasilitas</w:t>
      </w:r>
      <w:proofErr w:type="spellEnd"/>
      <w:r w:rsidRPr="00337EDC">
        <w:rPr>
          <w:rFonts w:ascii="Times New Roman" w:hAnsi="Times New Roman" w:cs="Times New Roman"/>
          <w:sz w:val="24"/>
          <w:szCs w:val="24"/>
        </w:rPr>
        <w:t xml:space="preserve"> yang </w:t>
      </w:r>
      <w:proofErr w:type="spellStart"/>
      <w:r w:rsidRPr="00337EDC">
        <w:rPr>
          <w:rFonts w:ascii="Times New Roman" w:hAnsi="Times New Roman" w:cs="Times New Roman"/>
          <w:sz w:val="24"/>
          <w:szCs w:val="24"/>
        </w:rPr>
        <w:t>baik</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untuk</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memenuhi</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kepuasan</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konsumen</w:t>
      </w:r>
      <w:proofErr w:type="spellEnd"/>
      <w:r w:rsidRPr="00337EDC">
        <w:rPr>
          <w:rFonts w:ascii="Times New Roman" w:hAnsi="Times New Roman" w:cs="Times New Roman"/>
          <w:sz w:val="24"/>
          <w:szCs w:val="24"/>
        </w:rPr>
        <w:t xml:space="preserve">. “Mitra Kita” </w:t>
      </w:r>
      <w:proofErr w:type="spellStart"/>
      <w:r w:rsidRPr="00337EDC">
        <w:rPr>
          <w:rFonts w:ascii="Times New Roman" w:hAnsi="Times New Roman" w:cs="Times New Roman"/>
          <w:sz w:val="24"/>
          <w:szCs w:val="24"/>
        </w:rPr>
        <w:t>Swalayan</w:t>
      </w:r>
      <w:proofErr w:type="spellEnd"/>
      <w:r w:rsidRPr="00337EDC">
        <w:rPr>
          <w:rFonts w:ascii="Times New Roman" w:hAnsi="Times New Roman" w:cs="Times New Roman"/>
          <w:sz w:val="24"/>
          <w:szCs w:val="24"/>
        </w:rPr>
        <w:t xml:space="preserve">, </w:t>
      </w:r>
      <w:proofErr w:type="spellStart"/>
      <w:r w:rsidR="000560AB">
        <w:rPr>
          <w:rFonts w:ascii="Times New Roman" w:hAnsi="Times New Roman" w:cs="Times New Roman"/>
          <w:sz w:val="24"/>
          <w:szCs w:val="24"/>
        </w:rPr>
        <w:t>memiliki</w:t>
      </w:r>
      <w:proofErr w:type="spellEnd"/>
      <w:r w:rsidR="000560AB">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lokasi</w:t>
      </w:r>
      <w:proofErr w:type="spellEnd"/>
      <w:r w:rsidR="000560AB">
        <w:rPr>
          <w:rFonts w:ascii="Times New Roman" w:hAnsi="Times New Roman" w:cs="Times New Roman"/>
          <w:sz w:val="24"/>
          <w:szCs w:val="24"/>
        </w:rPr>
        <w:t xml:space="preserve"> </w:t>
      </w:r>
      <w:r w:rsidRPr="00337EDC">
        <w:rPr>
          <w:rFonts w:ascii="Times New Roman" w:hAnsi="Times New Roman" w:cs="Times New Roman"/>
          <w:sz w:val="24"/>
          <w:szCs w:val="24"/>
        </w:rPr>
        <w:t xml:space="preserve">yang </w:t>
      </w:r>
      <w:proofErr w:type="spellStart"/>
      <w:r w:rsidRPr="00337EDC">
        <w:rPr>
          <w:rFonts w:ascii="Times New Roman" w:hAnsi="Times New Roman" w:cs="Times New Roman"/>
          <w:sz w:val="24"/>
          <w:szCs w:val="24"/>
        </w:rPr>
        <w:t>strategis</w:t>
      </w:r>
      <w:proofErr w:type="spellEnd"/>
      <w:r w:rsidRPr="00337EDC">
        <w:rPr>
          <w:rFonts w:ascii="Times New Roman" w:hAnsi="Times New Roman" w:cs="Times New Roman"/>
          <w:sz w:val="24"/>
          <w:szCs w:val="24"/>
        </w:rPr>
        <w:t xml:space="preserve"> dan </w:t>
      </w:r>
      <w:proofErr w:type="spellStart"/>
      <w:r w:rsidRPr="00337EDC">
        <w:rPr>
          <w:rFonts w:ascii="Times New Roman" w:hAnsi="Times New Roman" w:cs="Times New Roman"/>
          <w:sz w:val="24"/>
          <w:szCs w:val="24"/>
        </w:rPr>
        <w:t>kelengkapan</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produk</w:t>
      </w:r>
      <w:proofErr w:type="spellEnd"/>
      <w:r w:rsidRPr="00337EDC">
        <w:rPr>
          <w:rFonts w:ascii="Times New Roman" w:hAnsi="Times New Roman" w:cs="Times New Roman"/>
          <w:sz w:val="24"/>
          <w:szCs w:val="24"/>
        </w:rPr>
        <w:t xml:space="preserve"> di “Mitra Kita” </w:t>
      </w:r>
      <w:proofErr w:type="spellStart"/>
      <w:r w:rsidRPr="00337EDC">
        <w:rPr>
          <w:rFonts w:ascii="Times New Roman" w:hAnsi="Times New Roman" w:cs="Times New Roman"/>
          <w:sz w:val="24"/>
          <w:szCs w:val="24"/>
        </w:rPr>
        <w:t>Swalayan</w:t>
      </w:r>
      <w:proofErr w:type="spellEnd"/>
      <w:r w:rsidRPr="00337EDC">
        <w:rPr>
          <w:rFonts w:ascii="Times New Roman" w:hAnsi="Times New Roman" w:cs="Times New Roman"/>
          <w:sz w:val="24"/>
          <w:szCs w:val="24"/>
        </w:rPr>
        <w:t xml:space="preserve"> yang </w:t>
      </w:r>
      <w:proofErr w:type="spellStart"/>
      <w:r w:rsidRPr="00337EDC">
        <w:rPr>
          <w:rFonts w:ascii="Times New Roman" w:hAnsi="Times New Roman" w:cs="Times New Roman"/>
          <w:sz w:val="24"/>
          <w:szCs w:val="24"/>
        </w:rPr>
        <w:t>merupakan</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faktor</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penting</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untuk</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menarik</w:t>
      </w:r>
      <w:proofErr w:type="spellEnd"/>
      <w:r w:rsidRPr="00337EDC">
        <w:rPr>
          <w:rFonts w:ascii="Times New Roman" w:hAnsi="Times New Roman" w:cs="Times New Roman"/>
          <w:sz w:val="24"/>
          <w:szCs w:val="24"/>
        </w:rPr>
        <w:t xml:space="preserve"> para </w:t>
      </w:r>
      <w:proofErr w:type="spellStart"/>
      <w:r w:rsidRPr="00337EDC">
        <w:rPr>
          <w:rFonts w:ascii="Times New Roman" w:hAnsi="Times New Roman" w:cs="Times New Roman"/>
          <w:sz w:val="24"/>
          <w:szCs w:val="24"/>
        </w:rPr>
        <w:t>konsumen</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Disini</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penulis</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memilih</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Swalayan</w:t>
      </w:r>
      <w:proofErr w:type="spellEnd"/>
      <w:r w:rsidRPr="00337EDC">
        <w:rPr>
          <w:rFonts w:ascii="Times New Roman" w:hAnsi="Times New Roman" w:cs="Times New Roman"/>
          <w:sz w:val="24"/>
          <w:szCs w:val="24"/>
        </w:rPr>
        <w:t xml:space="preserve"> “Mitra Kita” </w:t>
      </w:r>
      <w:proofErr w:type="spellStart"/>
      <w:r w:rsidRPr="00337EDC">
        <w:rPr>
          <w:rFonts w:ascii="Times New Roman" w:hAnsi="Times New Roman" w:cs="Times New Roman"/>
          <w:sz w:val="24"/>
          <w:szCs w:val="24"/>
        </w:rPr>
        <w:t>sebagai</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tempat</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penelitiannya</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karena</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berbeda</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dengan</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swalayan</w:t>
      </w:r>
      <w:proofErr w:type="spellEnd"/>
      <w:r w:rsidRPr="00337EDC">
        <w:rPr>
          <w:rFonts w:ascii="Times New Roman" w:hAnsi="Times New Roman" w:cs="Times New Roman"/>
          <w:sz w:val="24"/>
          <w:szCs w:val="24"/>
        </w:rPr>
        <w:t xml:space="preserve"> lain, “Mitra Kita” </w:t>
      </w:r>
      <w:proofErr w:type="spellStart"/>
      <w:r w:rsidRPr="00337EDC">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keunggulan</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lebih</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lengkap</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dibanding</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kompetitor</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karena</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menyediakan</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berbagai</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kebutuhan</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pangan</w:t>
      </w:r>
      <w:proofErr w:type="spellEnd"/>
      <w:r w:rsidRPr="00337EDC">
        <w:rPr>
          <w:rFonts w:ascii="Times New Roman" w:hAnsi="Times New Roman" w:cs="Times New Roman"/>
          <w:sz w:val="24"/>
          <w:szCs w:val="24"/>
        </w:rPr>
        <w:t xml:space="preserve"> dan </w:t>
      </w:r>
      <w:proofErr w:type="spellStart"/>
      <w:r w:rsidRPr="00337EDC">
        <w:rPr>
          <w:rFonts w:ascii="Times New Roman" w:hAnsi="Times New Roman" w:cs="Times New Roman"/>
          <w:sz w:val="24"/>
          <w:szCs w:val="24"/>
        </w:rPr>
        <w:t>kebutuhan</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sandang</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selain</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itu</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menjual</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produk</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dengan</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harga</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murah</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peletakan</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barang</w:t>
      </w:r>
      <w:proofErr w:type="spellEnd"/>
      <w:r w:rsidRPr="00337EDC">
        <w:rPr>
          <w:rFonts w:ascii="Times New Roman" w:hAnsi="Times New Roman" w:cs="Times New Roman"/>
          <w:sz w:val="24"/>
          <w:szCs w:val="24"/>
        </w:rPr>
        <w:t xml:space="preserve"> yang </w:t>
      </w:r>
      <w:proofErr w:type="spellStart"/>
      <w:r w:rsidRPr="00337EDC">
        <w:rPr>
          <w:rFonts w:ascii="Times New Roman" w:hAnsi="Times New Roman" w:cs="Times New Roman"/>
          <w:sz w:val="24"/>
          <w:szCs w:val="24"/>
        </w:rPr>
        <w:t>menarik</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penempatan</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lorong</w:t>
      </w:r>
      <w:proofErr w:type="spellEnd"/>
      <w:r w:rsidRPr="00337EDC">
        <w:rPr>
          <w:rFonts w:ascii="Times New Roman" w:hAnsi="Times New Roman" w:cs="Times New Roman"/>
          <w:sz w:val="24"/>
          <w:szCs w:val="24"/>
        </w:rPr>
        <w:t xml:space="preserve"> yang </w:t>
      </w:r>
      <w:proofErr w:type="spellStart"/>
      <w:r w:rsidRPr="00337EDC">
        <w:rPr>
          <w:rFonts w:ascii="Times New Roman" w:hAnsi="Times New Roman" w:cs="Times New Roman"/>
          <w:sz w:val="24"/>
          <w:szCs w:val="24"/>
        </w:rPr>
        <w:t>sesuai</w:t>
      </w:r>
      <w:proofErr w:type="spellEnd"/>
      <w:r w:rsidRPr="00337EDC">
        <w:rPr>
          <w:rFonts w:ascii="Times New Roman" w:hAnsi="Times New Roman" w:cs="Times New Roman"/>
          <w:sz w:val="24"/>
          <w:szCs w:val="24"/>
        </w:rPr>
        <w:t xml:space="preserve"> dan </w:t>
      </w:r>
      <w:proofErr w:type="spellStart"/>
      <w:r w:rsidRPr="00337EDC">
        <w:rPr>
          <w:rFonts w:ascii="Times New Roman" w:hAnsi="Times New Roman" w:cs="Times New Roman"/>
          <w:sz w:val="24"/>
          <w:szCs w:val="24"/>
        </w:rPr>
        <w:t>sejajar</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dengan</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produk</w:t>
      </w:r>
      <w:proofErr w:type="spellEnd"/>
      <w:r w:rsidRPr="00337EDC">
        <w:rPr>
          <w:rFonts w:ascii="Times New Roman" w:hAnsi="Times New Roman" w:cs="Times New Roman"/>
          <w:sz w:val="24"/>
          <w:szCs w:val="24"/>
        </w:rPr>
        <w:t xml:space="preserve"> yang </w:t>
      </w:r>
      <w:proofErr w:type="spellStart"/>
      <w:r w:rsidRPr="00337EDC">
        <w:rPr>
          <w:rFonts w:ascii="Times New Roman" w:hAnsi="Times New Roman" w:cs="Times New Roman"/>
          <w:sz w:val="24"/>
          <w:szCs w:val="24"/>
        </w:rPr>
        <w:t>sejenis</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sehingga</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dapat</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membantu</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mempermudah</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konsumen</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dalam</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mendapatkan</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produk</w:t>
      </w:r>
      <w:proofErr w:type="spellEnd"/>
      <w:r w:rsidRPr="00337EDC">
        <w:rPr>
          <w:rFonts w:ascii="Times New Roman" w:hAnsi="Times New Roman" w:cs="Times New Roman"/>
          <w:sz w:val="24"/>
          <w:szCs w:val="24"/>
        </w:rPr>
        <w:t xml:space="preserve"> yang </w:t>
      </w:r>
      <w:proofErr w:type="spellStart"/>
      <w:r w:rsidRPr="00337EDC">
        <w:rPr>
          <w:rFonts w:ascii="Times New Roman" w:hAnsi="Times New Roman" w:cs="Times New Roman"/>
          <w:sz w:val="24"/>
          <w:szCs w:val="24"/>
        </w:rPr>
        <w:t>diinginkan</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Faktor</w:t>
      </w:r>
      <w:proofErr w:type="spellEnd"/>
      <w:r w:rsidRPr="00337EDC">
        <w:rPr>
          <w:rFonts w:ascii="Times New Roman" w:hAnsi="Times New Roman" w:cs="Times New Roman"/>
          <w:sz w:val="24"/>
          <w:szCs w:val="24"/>
        </w:rPr>
        <w:t xml:space="preserve"> lain yang </w:t>
      </w:r>
      <w:proofErr w:type="spellStart"/>
      <w:r w:rsidRPr="00337EDC">
        <w:rPr>
          <w:rFonts w:ascii="Times New Roman" w:hAnsi="Times New Roman" w:cs="Times New Roman"/>
          <w:sz w:val="24"/>
          <w:szCs w:val="24"/>
        </w:rPr>
        <w:t>mempengaruhi</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dalam</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memenuhi</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kebutuhan</w:t>
      </w:r>
      <w:proofErr w:type="spellEnd"/>
      <w:r w:rsidRPr="00337EDC">
        <w:rPr>
          <w:rFonts w:ascii="Times New Roman" w:hAnsi="Times New Roman" w:cs="Times New Roman"/>
          <w:sz w:val="24"/>
          <w:szCs w:val="24"/>
        </w:rPr>
        <w:t xml:space="preserve"> dan </w:t>
      </w:r>
      <w:proofErr w:type="spellStart"/>
      <w:r w:rsidRPr="00337EDC">
        <w:rPr>
          <w:rFonts w:ascii="Times New Roman" w:hAnsi="Times New Roman" w:cs="Times New Roman"/>
          <w:sz w:val="24"/>
          <w:szCs w:val="24"/>
        </w:rPr>
        <w:t>keinginan</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konsumen</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sebuah</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kelengkapan</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produk</w:t>
      </w:r>
      <w:proofErr w:type="spellEnd"/>
      <w:r w:rsidRPr="00337EDC">
        <w:rPr>
          <w:rFonts w:ascii="Times New Roman" w:hAnsi="Times New Roman" w:cs="Times New Roman"/>
          <w:sz w:val="24"/>
          <w:szCs w:val="24"/>
        </w:rPr>
        <w:t xml:space="preserve"> yang </w:t>
      </w:r>
      <w:proofErr w:type="spellStart"/>
      <w:r w:rsidRPr="00337EDC">
        <w:rPr>
          <w:rFonts w:ascii="Times New Roman" w:hAnsi="Times New Roman" w:cs="Times New Roman"/>
          <w:sz w:val="24"/>
          <w:szCs w:val="24"/>
        </w:rPr>
        <w:t>dijual</w:t>
      </w:r>
      <w:proofErr w:type="spellEnd"/>
      <w:r w:rsidRPr="00337EDC">
        <w:rPr>
          <w:rFonts w:ascii="Times New Roman" w:hAnsi="Times New Roman" w:cs="Times New Roman"/>
          <w:sz w:val="24"/>
          <w:szCs w:val="24"/>
        </w:rPr>
        <w:t xml:space="preserve"> pada “Mitra Kita” </w:t>
      </w:r>
      <w:proofErr w:type="spellStart"/>
      <w:r w:rsidRPr="00337EDC">
        <w:rPr>
          <w:rFonts w:ascii="Times New Roman" w:hAnsi="Times New Roman" w:cs="Times New Roman"/>
          <w:sz w:val="24"/>
          <w:szCs w:val="24"/>
        </w:rPr>
        <w:t>Swalayan</w:t>
      </w:r>
      <w:proofErr w:type="spellEnd"/>
      <w:r w:rsidRPr="00337EDC">
        <w:rPr>
          <w:rFonts w:ascii="Times New Roman" w:hAnsi="Times New Roman" w:cs="Times New Roman"/>
          <w:sz w:val="24"/>
          <w:szCs w:val="24"/>
        </w:rPr>
        <w:t>.</w:t>
      </w:r>
    </w:p>
    <w:p w14:paraId="6B90360F" w14:textId="021710F4" w:rsidR="00D8266F" w:rsidRDefault="00CF1553" w:rsidP="007F45CF">
      <w:pPr>
        <w:spacing w:after="0" w:line="480" w:lineRule="auto"/>
        <w:ind w:left="720" w:firstLine="720"/>
        <w:jc w:val="both"/>
        <w:rPr>
          <w:rFonts w:ascii="Times New Roman" w:hAnsi="Times New Roman" w:cs="Times New Roman"/>
          <w:sz w:val="24"/>
          <w:szCs w:val="24"/>
        </w:rPr>
      </w:pPr>
      <w:proofErr w:type="spellStart"/>
      <w:r w:rsidRPr="00CF1553">
        <w:rPr>
          <w:rFonts w:ascii="Times New Roman" w:hAnsi="Times New Roman" w:cs="Times New Roman"/>
          <w:sz w:val="24"/>
          <w:szCs w:val="24"/>
        </w:rPr>
        <w:t>Dalam</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menghadapi</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persaingan</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bisnis</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diharuskan</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untuk</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melakukan</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berbagai</w:t>
      </w:r>
      <w:proofErr w:type="spellEnd"/>
      <w:r w:rsidRPr="00CF1553">
        <w:rPr>
          <w:rFonts w:ascii="Times New Roman" w:hAnsi="Times New Roman" w:cs="Times New Roman"/>
          <w:sz w:val="24"/>
          <w:szCs w:val="24"/>
        </w:rPr>
        <w:t xml:space="preserve"> strategi yang </w:t>
      </w:r>
      <w:proofErr w:type="spellStart"/>
      <w:r w:rsidRPr="00CF1553">
        <w:rPr>
          <w:rFonts w:ascii="Times New Roman" w:hAnsi="Times New Roman" w:cs="Times New Roman"/>
          <w:sz w:val="24"/>
          <w:szCs w:val="24"/>
        </w:rPr>
        <w:t>bertujuan</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meningkatkan</w:t>
      </w:r>
      <w:proofErr w:type="spellEnd"/>
      <w:r w:rsidRPr="00CF1553">
        <w:rPr>
          <w:rFonts w:ascii="Times New Roman" w:hAnsi="Times New Roman" w:cs="Times New Roman"/>
          <w:sz w:val="24"/>
          <w:szCs w:val="24"/>
        </w:rPr>
        <w:t xml:space="preserve"> </w:t>
      </w:r>
      <w:r w:rsidR="00047A41">
        <w:rPr>
          <w:rFonts w:ascii="Times New Roman" w:hAnsi="Times New Roman" w:cs="Times New Roman"/>
          <w:sz w:val="24"/>
          <w:szCs w:val="24"/>
        </w:rPr>
        <w:t xml:space="preserve">volume </w:t>
      </w:r>
      <w:proofErr w:type="spellStart"/>
      <w:r w:rsidRPr="00CF1553">
        <w:rPr>
          <w:rFonts w:ascii="Times New Roman" w:hAnsi="Times New Roman" w:cs="Times New Roman"/>
          <w:sz w:val="24"/>
          <w:szCs w:val="24"/>
        </w:rPr>
        <w:t>penjualan</w:t>
      </w:r>
      <w:proofErr w:type="spellEnd"/>
      <w:r w:rsidRPr="00CF1553">
        <w:rPr>
          <w:rFonts w:ascii="Times New Roman" w:hAnsi="Times New Roman" w:cs="Times New Roman"/>
          <w:sz w:val="24"/>
          <w:szCs w:val="24"/>
        </w:rPr>
        <w:t xml:space="preserve">. “Mitra Kita” </w:t>
      </w:r>
      <w:proofErr w:type="spellStart"/>
      <w:r w:rsidRPr="00CF1553">
        <w:rPr>
          <w:rFonts w:ascii="Times New Roman" w:hAnsi="Times New Roman" w:cs="Times New Roman"/>
          <w:sz w:val="24"/>
          <w:szCs w:val="24"/>
        </w:rPr>
        <w:t>Swalayan</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menerapkan</w:t>
      </w:r>
      <w:proofErr w:type="spellEnd"/>
      <w:r w:rsidRPr="00CF1553">
        <w:rPr>
          <w:rFonts w:ascii="Times New Roman" w:hAnsi="Times New Roman" w:cs="Times New Roman"/>
          <w:sz w:val="24"/>
          <w:szCs w:val="24"/>
        </w:rPr>
        <w:t xml:space="preserve"> strategi </w:t>
      </w:r>
      <w:proofErr w:type="spellStart"/>
      <w:r w:rsidRPr="00CF1553">
        <w:rPr>
          <w:rFonts w:ascii="Times New Roman" w:hAnsi="Times New Roman" w:cs="Times New Roman"/>
          <w:sz w:val="24"/>
          <w:szCs w:val="24"/>
        </w:rPr>
        <w:t>promosi</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dengan</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mempromosikan</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produk</w:t>
      </w:r>
      <w:proofErr w:type="spellEnd"/>
      <w:r w:rsidRPr="00CF1553">
        <w:rPr>
          <w:rFonts w:ascii="Times New Roman" w:hAnsi="Times New Roman" w:cs="Times New Roman"/>
          <w:sz w:val="24"/>
          <w:szCs w:val="24"/>
        </w:rPr>
        <w:t xml:space="preserve"> yang di </w:t>
      </w:r>
      <w:proofErr w:type="spellStart"/>
      <w:r w:rsidRPr="00CF1553">
        <w:rPr>
          <w:rFonts w:ascii="Times New Roman" w:hAnsi="Times New Roman" w:cs="Times New Roman"/>
          <w:sz w:val="24"/>
          <w:szCs w:val="24"/>
        </w:rPr>
        <w:t>jual</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melalui</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berbagai</w:t>
      </w:r>
      <w:proofErr w:type="spellEnd"/>
      <w:r w:rsidRPr="00CF1553">
        <w:rPr>
          <w:rFonts w:ascii="Times New Roman" w:hAnsi="Times New Roman" w:cs="Times New Roman"/>
          <w:sz w:val="24"/>
          <w:szCs w:val="24"/>
        </w:rPr>
        <w:t xml:space="preserve"> media </w:t>
      </w:r>
      <w:proofErr w:type="spellStart"/>
      <w:r w:rsidRPr="00CF1553">
        <w:rPr>
          <w:rFonts w:ascii="Times New Roman" w:hAnsi="Times New Roman" w:cs="Times New Roman"/>
          <w:sz w:val="24"/>
          <w:szCs w:val="24"/>
        </w:rPr>
        <w:t>sosial</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dengan</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tujuan</w:t>
      </w:r>
      <w:proofErr w:type="spellEnd"/>
      <w:r w:rsidRPr="00CF1553">
        <w:rPr>
          <w:rFonts w:ascii="Times New Roman" w:hAnsi="Times New Roman" w:cs="Times New Roman"/>
          <w:sz w:val="24"/>
          <w:szCs w:val="24"/>
        </w:rPr>
        <w:t xml:space="preserve"> agar </w:t>
      </w:r>
      <w:proofErr w:type="spellStart"/>
      <w:proofErr w:type="gramStart"/>
      <w:r w:rsidRPr="00CF1553">
        <w:rPr>
          <w:rFonts w:ascii="Times New Roman" w:hAnsi="Times New Roman" w:cs="Times New Roman"/>
          <w:sz w:val="24"/>
          <w:szCs w:val="24"/>
        </w:rPr>
        <w:t>konsumen</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mengetahui</w:t>
      </w:r>
      <w:proofErr w:type="spellEnd"/>
      <w:proofErr w:type="gram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akan</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adanya</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produk</w:t>
      </w:r>
      <w:proofErr w:type="spellEnd"/>
      <w:r w:rsidRPr="00CF1553">
        <w:rPr>
          <w:rFonts w:ascii="Times New Roman" w:hAnsi="Times New Roman" w:cs="Times New Roman"/>
          <w:sz w:val="24"/>
          <w:szCs w:val="24"/>
        </w:rPr>
        <w:t xml:space="preserve"> yang </w:t>
      </w:r>
      <w:proofErr w:type="spellStart"/>
      <w:r w:rsidRPr="00CF1553">
        <w:rPr>
          <w:rFonts w:ascii="Times New Roman" w:hAnsi="Times New Roman" w:cs="Times New Roman"/>
          <w:sz w:val="24"/>
          <w:szCs w:val="24"/>
        </w:rPr>
        <w:t>dijual</w:t>
      </w:r>
      <w:proofErr w:type="spellEnd"/>
      <w:r w:rsidRPr="00CF1553">
        <w:rPr>
          <w:rFonts w:ascii="Times New Roman" w:hAnsi="Times New Roman" w:cs="Times New Roman"/>
          <w:sz w:val="24"/>
          <w:szCs w:val="24"/>
        </w:rPr>
        <w:t xml:space="preserve"> dan </w:t>
      </w:r>
      <w:proofErr w:type="spellStart"/>
      <w:r w:rsidRPr="00CF1553">
        <w:rPr>
          <w:rFonts w:ascii="Times New Roman" w:hAnsi="Times New Roman" w:cs="Times New Roman"/>
          <w:sz w:val="24"/>
          <w:szCs w:val="24"/>
        </w:rPr>
        <w:t>membantu</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konsumen</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dalam</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memenuhi</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kebutuhannya</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Adanya</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komunikasi</w:t>
      </w:r>
      <w:proofErr w:type="spellEnd"/>
      <w:r w:rsidRPr="00CF1553">
        <w:rPr>
          <w:rFonts w:ascii="Times New Roman" w:hAnsi="Times New Roman" w:cs="Times New Roman"/>
          <w:sz w:val="24"/>
          <w:szCs w:val="24"/>
        </w:rPr>
        <w:t xml:space="preserve"> yang </w:t>
      </w:r>
      <w:proofErr w:type="spellStart"/>
      <w:r w:rsidRPr="00CF1553">
        <w:rPr>
          <w:rFonts w:ascii="Times New Roman" w:hAnsi="Times New Roman" w:cs="Times New Roman"/>
          <w:sz w:val="24"/>
          <w:szCs w:val="24"/>
        </w:rPr>
        <w:t>dilakukan</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antara</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pihak</w:t>
      </w:r>
      <w:proofErr w:type="spellEnd"/>
      <w:r w:rsidRPr="00CF1553">
        <w:rPr>
          <w:rFonts w:ascii="Times New Roman" w:hAnsi="Times New Roman" w:cs="Times New Roman"/>
          <w:sz w:val="24"/>
          <w:szCs w:val="24"/>
        </w:rPr>
        <w:t xml:space="preserve"> “Mitra Kita” </w:t>
      </w:r>
      <w:proofErr w:type="spellStart"/>
      <w:r w:rsidRPr="00CF1553">
        <w:rPr>
          <w:rFonts w:ascii="Times New Roman" w:hAnsi="Times New Roman" w:cs="Times New Roman"/>
          <w:sz w:val="24"/>
          <w:szCs w:val="24"/>
        </w:rPr>
        <w:lastRenderedPageBreak/>
        <w:t>Swalayan</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dengan</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konsumen</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tentang</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informasi</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suatu</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produk</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terbaru</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atau</w:t>
      </w:r>
      <w:proofErr w:type="spellEnd"/>
      <w:r w:rsidRPr="00CF1553">
        <w:rPr>
          <w:rFonts w:ascii="Times New Roman" w:hAnsi="Times New Roman" w:cs="Times New Roman"/>
          <w:sz w:val="24"/>
          <w:szCs w:val="24"/>
        </w:rPr>
        <w:t xml:space="preserve"> pun </w:t>
      </w:r>
      <w:proofErr w:type="spellStart"/>
      <w:r w:rsidRPr="00CF1553">
        <w:rPr>
          <w:rFonts w:ascii="Times New Roman" w:hAnsi="Times New Roman" w:cs="Times New Roman"/>
          <w:sz w:val="24"/>
          <w:szCs w:val="24"/>
        </w:rPr>
        <w:t>ketersediaan</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produk</w:t>
      </w:r>
      <w:proofErr w:type="spellEnd"/>
      <w:r w:rsidRPr="00CF1553">
        <w:rPr>
          <w:rFonts w:ascii="Times New Roman" w:hAnsi="Times New Roman" w:cs="Times New Roman"/>
          <w:sz w:val="24"/>
          <w:szCs w:val="24"/>
        </w:rPr>
        <w:t xml:space="preserve"> yang </w:t>
      </w:r>
      <w:proofErr w:type="spellStart"/>
      <w:r w:rsidRPr="00CF1553">
        <w:rPr>
          <w:rFonts w:ascii="Times New Roman" w:hAnsi="Times New Roman" w:cs="Times New Roman"/>
          <w:sz w:val="24"/>
          <w:szCs w:val="24"/>
        </w:rPr>
        <w:t>dibutuhkan</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konsumen</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merupakan</w:t>
      </w:r>
      <w:proofErr w:type="spellEnd"/>
      <w:r w:rsidRPr="00CF1553">
        <w:rPr>
          <w:rFonts w:ascii="Times New Roman" w:hAnsi="Times New Roman" w:cs="Times New Roman"/>
          <w:sz w:val="24"/>
          <w:szCs w:val="24"/>
        </w:rPr>
        <w:t xml:space="preserve"> strategi yang </w:t>
      </w:r>
      <w:proofErr w:type="spellStart"/>
      <w:r w:rsidRPr="00CF1553">
        <w:rPr>
          <w:rFonts w:ascii="Times New Roman" w:hAnsi="Times New Roman" w:cs="Times New Roman"/>
          <w:sz w:val="24"/>
          <w:szCs w:val="24"/>
        </w:rPr>
        <w:t>dilakukan</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sebagai</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bentuk</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pelayanan</w:t>
      </w:r>
      <w:proofErr w:type="spellEnd"/>
      <w:r w:rsidRPr="00CF1553">
        <w:rPr>
          <w:rFonts w:ascii="Times New Roman" w:hAnsi="Times New Roman" w:cs="Times New Roman"/>
          <w:sz w:val="24"/>
          <w:szCs w:val="24"/>
        </w:rPr>
        <w:t xml:space="preserve"> yang </w:t>
      </w:r>
      <w:proofErr w:type="spellStart"/>
      <w:r w:rsidRPr="00CF1553">
        <w:rPr>
          <w:rFonts w:ascii="Times New Roman" w:hAnsi="Times New Roman" w:cs="Times New Roman"/>
          <w:sz w:val="24"/>
          <w:szCs w:val="24"/>
        </w:rPr>
        <w:t>baik</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sehingga</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penjual</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dapat</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menerima</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respon</w:t>
      </w:r>
      <w:proofErr w:type="spellEnd"/>
      <w:r w:rsidRPr="00CF1553">
        <w:rPr>
          <w:rFonts w:ascii="Times New Roman" w:hAnsi="Times New Roman" w:cs="Times New Roman"/>
          <w:sz w:val="24"/>
          <w:szCs w:val="24"/>
        </w:rPr>
        <w:t xml:space="preserve"> yang </w:t>
      </w:r>
      <w:proofErr w:type="spellStart"/>
      <w:r w:rsidRPr="00CF1553">
        <w:rPr>
          <w:rFonts w:ascii="Times New Roman" w:hAnsi="Times New Roman" w:cs="Times New Roman"/>
          <w:sz w:val="24"/>
          <w:szCs w:val="24"/>
        </w:rPr>
        <w:t>positif</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dari</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konsumen</w:t>
      </w:r>
      <w:proofErr w:type="spellEnd"/>
      <w:r w:rsidRPr="00CF1553">
        <w:rPr>
          <w:rFonts w:ascii="Times New Roman" w:hAnsi="Times New Roman" w:cs="Times New Roman"/>
          <w:sz w:val="24"/>
          <w:szCs w:val="24"/>
        </w:rPr>
        <w:t>.</w:t>
      </w:r>
      <w:r w:rsidR="00637205">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Pemberian</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diskon</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ataupun</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harga</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paket</w:t>
      </w:r>
      <w:proofErr w:type="spellEnd"/>
      <w:r w:rsidRPr="00CF1553">
        <w:rPr>
          <w:rFonts w:ascii="Times New Roman" w:hAnsi="Times New Roman" w:cs="Times New Roman"/>
          <w:sz w:val="24"/>
          <w:szCs w:val="24"/>
        </w:rPr>
        <w:t xml:space="preserve"> (</w:t>
      </w:r>
      <w:r w:rsidRPr="005D291D">
        <w:rPr>
          <w:rFonts w:ascii="Times New Roman" w:hAnsi="Times New Roman" w:cs="Times New Roman"/>
          <w:i/>
          <w:iCs/>
          <w:sz w:val="24"/>
          <w:szCs w:val="24"/>
        </w:rPr>
        <w:t>bundling</w:t>
      </w:r>
      <w:r w:rsidRPr="00CF1553">
        <w:rPr>
          <w:rFonts w:ascii="Times New Roman" w:hAnsi="Times New Roman" w:cs="Times New Roman"/>
          <w:sz w:val="24"/>
          <w:szCs w:val="24"/>
        </w:rPr>
        <w:t xml:space="preserve">) pada </w:t>
      </w:r>
      <w:proofErr w:type="spellStart"/>
      <w:r w:rsidRPr="00CF1553">
        <w:rPr>
          <w:rFonts w:ascii="Times New Roman" w:hAnsi="Times New Roman" w:cs="Times New Roman"/>
          <w:sz w:val="24"/>
          <w:szCs w:val="24"/>
        </w:rPr>
        <w:t>suatu</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produk</w:t>
      </w:r>
      <w:proofErr w:type="spellEnd"/>
      <w:r w:rsidRPr="00CF1553">
        <w:rPr>
          <w:rFonts w:ascii="Times New Roman" w:hAnsi="Times New Roman" w:cs="Times New Roman"/>
          <w:sz w:val="24"/>
          <w:szCs w:val="24"/>
        </w:rPr>
        <w:t xml:space="preserve"> juga </w:t>
      </w:r>
      <w:proofErr w:type="spellStart"/>
      <w:r w:rsidRPr="00CF1553">
        <w:rPr>
          <w:rFonts w:ascii="Times New Roman" w:hAnsi="Times New Roman" w:cs="Times New Roman"/>
          <w:sz w:val="24"/>
          <w:szCs w:val="24"/>
        </w:rPr>
        <w:t>merupakan</w:t>
      </w:r>
      <w:proofErr w:type="spellEnd"/>
      <w:r w:rsidRPr="00CF1553">
        <w:rPr>
          <w:rFonts w:ascii="Times New Roman" w:hAnsi="Times New Roman" w:cs="Times New Roman"/>
          <w:sz w:val="24"/>
          <w:szCs w:val="24"/>
        </w:rPr>
        <w:t xml:space="preserve"> salah </w:t>
      </w:r>
      <w:proofErr w:type="spellStart"/>
      <w:r w:rsidRPr="00CF1553">
        <w:rPr>
          <w:rFonts w:ascii="Times New Roman" w:hAnsi="Times New Roman" w:cs="Times New Roman"/>
          <w:sz w:val="24"/>
          <w:szCs w:val="24"/>
        </w:rPr>
        <w:t>satu</w:t>
      </w:r>
      <w:proofErr w:type="spellEnd"/>
      <w:r w:rsidRPr="00CF1553">
        <w:rPr>
          <w:rFonts w:ascii="Times New Roman" w:hAnsi="Times New Roman" w:cs="Times New Roman"/>
          <w:sz w:val="24"/>
          <w:szCs w:val="24"/>
        </w:rPr>
        <w:t xml:space="preserve"> strategi yang </w:t>
      </w:r>
      <w:proofErr w:type="spellStart"/>
      <w:r w:rsidRPr="00CF1553">
        <w:rPr>
          <w:rFonts w:ascii="Times New Roman" w:hAnsi="Times New Roman" w:cs="Times New Roman"/>
          <w:sz w:val="24"/>
          <w:szCs w:val="24"/>
        </w:rPr>
        <w:t>dilakukan</w:t>
      </w:r>
      <w:proofErr w:type="spellEnd"/>
      <w:r w:rsidRPr="00CF1553">
        <w:rPr>
          <w:rFonts w:ascii="Times New Roman" w:hAnsi="Times New Roman" w:cs="Times New Roman"/>
          <w:sz w:val="24"/>
          <w:szCs w:val="24"/>
        </w:rPr>
        <w:t xml:space="preserve"> </w:t>
      </w:r>
      <w:proofErr w:type="spellStart"/>
      <w:r w:rsidR="00637205">
        <w:rPr>
          <w:rFonts w:ascii="Times New Roman" w:hAnsi="Times New Roman" w:cs="Times New Roman"/>
          <w:sz w:val="24"/>
          <w:szCs w:val="24"/>
        </w:rPr>
        <w:t>untuk</w:t>
      </w:r>
      <w:proofErr w:type="spellEnd"/>
      <w:r w:rsidR="00637205">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menarik</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hati</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konsumen</w:t>
      </w:r>
      <w:proofErr w:type="spellEnd"/>
      <w:r w:rsidRPr="00CF1553">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terutama</w:t>
      </w:r>
      <w:proofErr w:type="spellEnd"/>
      <w:r w:rsidRPr="00CF1553">
        <w:rPr>
          <w:rFonts w:ascii="Times New Roman" w:hAnsi="Times New Roman" w:cs="Times New Roman"/>
          <w:sz w:val="24"/>
          <w:szCs w:val="24"/>
        </w:rPr>
        <w:t xml:space="preserve"> pada </w:t>
      </w:r>
      <w:proofErr w:type="spellStart"/>
      <w:r w:rsidRPr="00CF1553">
        <w:rPr>
          <w:rFonts w:ascii="Times New Roman" w:hAnsi="Times New Roman" w:cs="Times New Roman"/>
          <w:sz w:val="24"/>
          <w:szCs w:val="24"/>
        </w:rPr>
        <w:t>saat</w:t>
      </w:r>
      <w:proofErr w:type="spellEnd"/>
      <w:r w:rsidRPr="00637205">
        <w:rPr>
          <w:rFonts w:ascii="Times New Roman" w:hAnsi="Times New Roman" w:cs="Times New Roman"/>
          <w:i/>
          <w:iCs/>
          <w:sz w:val="24"/>
          <w:szCs w:val="24"/>
        </w:rPr>
        <w:t xml:space="preserve"> event</w:t>
      </w:r>
      <w:r w:rsidRPr="00637205">
        <w:rPr>
          <w:rFonts w:ascii="Times New Roman" w:hAnsi="Times New Roman" w:cs="Times New Roman"/>
          <w:sz w:val="24"/>
          <w:szCs w:val="24"/>
        </w:rPr>
        <w:t xml:space="preserve"> </w:t>
      </w:r>
      <w:proofErr w:type="spellStart"/>
      <w:r w:rsidRPr="00CF1553">
        <w:rPr>
          <w:rFonts w:ascii="Times New Roman" w:hAnsi="Times New Roman" w:cs="Times New Roman"/>
          <w:sz w:val="24"/>
          <w:szCs w:val="24"/>
        </w:rPr>
        <w:t>tertentu</w:t>
      </w:r>
      <w:proofErr w:type="spellEnd"/>
      <w:r w:rsidRPr="00CF1553">
        <w:rPr>
          <w:rFonts w:ascii="Times New Roman" w:hAnsi="Times New Roman" w:cs="Times New Roman"/>
          <w:sz w:val="24"/>
          <w:szCs w:val="24"/>
        </w:rPr>
        <w:t>.</w:t>
      </w:r>
      <w:r w:rsidR="00D8266F">
        <w:rPr>
          <w:rFonts w:ascii="Times New Roman" w:hAnsi="Times New Roman" w:cs="Times New Roman"/>
          <w:sz w:val="24"/>
          <w:szCs w:val="24"/>
        </w:rPr>
        <w:t xml:space="preserve"> </w:t>
      </w:r>
    </w:p>
    <w:p w14:paraId="259B17B4" w14:textId="468EB3B0" w:rsidR="000560AB" w:rsidRDefault="00337EDC" w:rsidP="007F45CF">
      <w:pPr>
        <w:spacing w:after="0" w:line="480" w:lineRule="auto"/>
        <w:ind w:left="720" w:firstLine="720"/>
        <w:jc w:val="both"/>
        <w:rPr>
          <w:rFonts w:ascii="Times New Roman" w:hAnsi="Times New Roman" w:cs="Times New Roman"/>
          <w:sz w:val="24"/>
          <w:szCs w:val="24"/>
        </w:rPr>
      </w:pPr>
      <w:proofErr w:type="spellStart"/>
      <w:r w:rsidRPr="00337EDC">
        <w:rPr>
          <w:rFonts w:ascii="Times New Roman" w:hAnsi="Times New Roman" w:cs="Times New Roman"/>
          <w:sz w:val="24"/>
          <w:szCs w:val="24"/>
        </w:rPr>
        <w:t>Berdasarkan</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hasil</w:t>
      </w:r>
      <w:proofErr w:type="spellEnd"/>
      <w:r w:rsidRPr="00337EDC">
        <w:rPr>
          <w:rFonts w:ascii="Times New Roman" w:hAnsi="Times New Roman" w:cs="Times New Roman"/>
          <w:sz w:val="24"/>
          <w:szCs w:val="24"/>
        </w:rPr>
        <w:t xml:space="preserve"> </w:t>
      </w:r>
      <w:proofErr w:type="spellStart"/>
      <w:r w:rsidR="0068190E">
        <w:rPr>
          <w:rFonts w:ascii="Times New Roman" w:hAnsi="Times New Roman" w:cs="Times New Roman"/>
          <w:sz w:val="24"/>
          <w:szCs w:val="24"/>
        </w:rPr>
        <w:t>s</w:t>
      </w:r>
      <w:r w:rsidRPr="00337EDC">
        <w:rPr>
          <w:rFonts w:ascii="Times New Roman" w:hAnsi="Times New Roman" w:cs="Times New Roman"/>
          <w:sz w:val="24"/>
          <w:szCs w:val="24"/>
        </w:rPr>
        <w:t>urvei</w:t>
      </w:r>
      <w:proofErr w:type="spellEnd"/>
      <w:r w:rsidRPr="00337EDC">
        <w:rPr>
          <w:rFonts w:ascii="Times New Roman" w:hAnsi="Times New Roman" w:cs="Times New Roman"/>
          <w:sz w:val="24"/>
          <w:szCs w:val="24"/>
        </w:rPr>
        <w:t xml:space="preserve"> yang </w:t>
      </w:r>
      <w:proofErr w:type="spellStart"/>
      <w:r w:rsidRPr="00337EDC">
        <w:rPr>
          <w:rFonts w:ascii="Times New Roman" w:hAnsi="Times New Roman" w:cs="Times New Roman"/>
          <w:sz w:val="24"/>
          <w:szCs w:val="24"/>
        </w:rPr>
        <w:t>dilakukan</w:t>
      </w:r>
      <w:proofErr w:type="spellEnd"/>
      <w:r w:rsidRPr="00337EDC">
        <w:rPr>
          <w:rFonts w:ascii="Times New Roman" w:hAnsi="Times New Roman" w:cs="Times New Roman"/>
          <w:sz w:val="24"/>
          <w:szCs w:val="24"/>
        </w:rPr>
        <w:t xml:space="preserve"> pada</w:t>
      </w:r>
      <w:r>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diperoleh</w:t>
      </w:r>
      <w:proofErr w:type="spellEnd"/>
      <w:r w:rsidRPr="00337EDC">
        <w:rPr>
          <w:rFonts w:ascii="Times New Roman" w:hAnsi="Times New Roman" w:cs="Times New Roman"/>
          <w:sz w:val="24"/>
          <w:szCs w:val="24"/>
        </w:rPr>
        <w:t xml:space="preserve"> data-data </w:t>
      </w:r>
      <w:proofErr w:type="spellStart"/>
      <w:r w:rsidRPr="00337EDC">
        <w:rPr>
          <w:rFonts w:ascii="Times New Roman" w:hAnsi="Times New Roman" w:cs="Times New Roman"/>
          <w:sz w:val="24"/>
          <w:szCs w:val="24"/>
        </w:rPr>
        <w:t>hasil</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penjualan</w:t>
      </w:r>
      <w:proofErr w:type="spellEnd"/>
      <w:r w:rsidRPr="00337EDC">
        <w:rPr>
          <w:rFonts w:ascii="Times New Roman" w:hAnsi="Times New Roman" w:cs="Times New Roman"/>
          <w:sz w:val="24"/>
          <w:szCs w:val="24"/>
        </w:rPr>
        <w:t xml:space="preserve"> “Mitra Kita” </w:t>
      </w:r>
      <w:proofErr w:type="spellStart"/>
      <w:r w:rsidRPr="00337EDC">
        <w:rPr>
          <w:rFonts w:ascii="Times New Roman" w:hAnsi="Times New Roman" w:cs="Times New Roman"/>
          <w:sz w:val="24"/>
          <w:szCs w:val="24"/>
        </w:rPr>
        <w:t>Swalayan</w:t>
      </w:r>
      <w:proofErr w:type="spellEnd"/>
      <w:r w:rsidRPr="00337EDC">
        <w:rPr>
          <w:rFonts w:ascii="Times New Roman" w:hAnsi="Times New Roman" w:cs="Times New Roman"/>
          <w:sz w:val="24"/>
          <w:szCs w:val="24"/>
        </w:rPr>
        <w:t xml:space="preserve"> yang </w:t>
      </w:r>
      <w:proofErr w:type="spellStart"/>
      <w:r w:rsidRPr="00337EDC">
        <w:rPr>
          <w:rFonts w:ascii="Times New Roman" w:hAnsi="Times New Roman" w:cs="Times New Roman"/>
          <w:sz w:val="24"/>
          <w:szCs w:val="24"/>
        </w:rPr>
        <w:t>disajikan</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dalam</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tabel</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beriku</w:t>
      </w:r>
      <w:r w:rsidR="004B5147">
        <w:rPr>
          <w:rFonts w:ascii="Times New Roman" w:hAnsi="Times New Roman" w:cs="Times New Roman"/>
          <w:sz w:val="24"/>
          <w:szCs w:val="24"/>
        </w:rPr>
        <w:t>t</w:t>
      </w:r>
      <w:proofErr w:type="spellEnd"/>
    </w:p>
    <w:p w14:paraId="4F405CBF" w14:textId="10F6F409" w:rsidR="00227BB9" w:rsidRPr="00F56D04" w:rsidRDefault="00227BB9" w:rsidP="00227BB9">
      <w:pPr>
        <w:spacing w:after="0" w:line="360" w:lineRule="auto"/>
        <w:jc w:val="center"/>
        <w:rPr>
          <w:rFonts w:ascii="Times New Roman" w:hAnsi="Times New Roman" w:cs="Times New Roman"/>
          <w:b/>
          <w:bCs/>
          <w:sz w:val="24"/>
          <w:szCs w:val="24"/>
        </w:rPr>
      </w:pPr>
      <w:proofErr w:type="spellStart"/>
      <w:r w:rsidRPr="00F56D04">
        <w:rPr>
          <w:rFonts w:ascii="Times New Roman" w:hAnsi="Times New Roman" w:cs="Times New Roman"/>
          <w:b/>
          <w:bCs/>
          <w:sz w:val="24"/>
          <w:szCs w:val="24"/>
        </w:rPr>
        <w:t>Tabel</w:t>
      </w:r>
      <w:proofErr w:type="spellEnd"/>
      <w:r w:rsidRPr="00F56D04">
        <w:rPr>
          <w:rFonts w:ascii="Times New Roman" w:hAnsi="Times New Roman" w:cs="Times New Roman"/>
          <w:b/>
          <w:bCs/>
          <w:sz w:val="24"/>
          <w:szCs w:val="24"/>
        </w:rPr>
        <w:t xml:space="preserve"> 1.</w:t>
      </w:r>
      <w:r w:rsidR="00F56D04" w:rsidRPr="00F56D04">
        <w:rPr>
          <w:rFonts w:ascii="Times New Roman" w:hAnsi="Times New Roman" w:cs="Times New Roman"/>
          <w:b/>
          <w:bCs/>
          <w:sz w:val="24"/>
          <w:szCs w:val="24"/>
        </w:rPr>
        <w:t>1</w:t>
      </w:r>
    </w:p>
    <w:p w14:paraId="7332FBDA" w14:textId="2A19A5F5" w:rsidR="00227BB9" w:rsidRDefault="00227BB9" w:rsidP="00227BB9">
      <w:pPr>
        <w:spacing w:after="0" w:line="360" w:lineRule="auto"/>
        <w:jc w:val="center"/>
        <w:rPr>
          <w:rFonts w:ascii="Times New Roman" w:hAnsi="Times New Roman" w:cs="Times New Roman"/>
          <w:b/>
          <w:bCs/>
          <w:sz w:val="24"/>
          <w:szCs w:val="24"/>
        </w:rPr>
      </w:pPr>
      <w:r w:rsidRPr="00F56D04">
        <w:rPr>
          <w:rFonts w:ascii="Times New Roman" w:hAnsi="Times New Roman" w:cs="Times New Roman"/>
          <w:b/>
          <w:bCs/>
          <w:sz w:val="24"/>
          <w:szCs w:val="24"/>
        </w:rPr>
        <w:t xml:space="preserve">Data Hasil </w:t>
      </w:r>
      <w:proofErr w:type="spellStart"/>
      <w:r w:rsidRPr="00F56D04">
        <w:rPr>
          <w:rFonts w:ascii="Times New Roman" w:hAnsi="Times New Roman" w:cs="Times New Roman"/>
          <w:b/>
          <w:bCs/>
          <w:sz w:val="24"/>
          <w:szCs w:val="24"/>
        </w:rPr>
        <w:t>Penjualan</w:t>
      </w:r>
      <w:proofErr w:type="spellEnd"/>
      <w:r w:rsidRPr="00F56D04">
        <w:rPr>
          <w:rFonts w:ascii="Times New Roman" w:hAnsi="Times New Roman" w:cs="Times New Roman"/>
          <w:b/>
          <w:bCs/>
          <w:sz w:val="24"/>
          <w:szCs w:val="24"/>
        </w:rPr>
        <w:t xml:space="preserve"> di Mitra Kita </w:t>
      </w:r>
      <w:proofErr w:type="spellStart"/>
      <w:r w:rsidRPr="00F56D04">
        <w:rPr>
          <w:rFonts w:ascii="Times New Roman" w:hAnsi="Times New Roman" w:cs="Times New Roman"/>
          <w:b/>
          <w:bCs/>
          <w:sz w:val="24"/>
          <w:szCs w:val="24"/>
        </w:rPr>
        <w:t>Swalayan</w:t>
      </w:r>
      <w:proofErr w:type="spellEnd"/>
      <w:r w:rsidRPr="00F56D04">
        <w:rPr>
          <w:rFonts w:ascii="Times New Roman" w:hAnsi="Times New Roman" w:cs="Times New Roman"/>
          <w:b/>
          <w:bCs/>
          <w:sz w:val="24"/>
          <w:szCs w:val="24"/>
        </w:rPr>
        <w:t xml:space="preserve"> </w:t>
      </w:r>
      <w:proofErr w:type="spellStart"/>
      <w:r w:rsidRPr="00F56D04">
        <w:rPr>
          <w:rFonts w:ascii="Times New Roman" w:hAnsi="Times New Roman" w:cs="Times New Roman"/>
          <w:b/>
          <w:bCs/>
          <w:sz w:val="24"/>
          <w:szCs w:val="24"/>
        </w:rPr>
        <w:t>Tahun</w:t>
      </w:r>
      <w:proofErr w:type="spellEnd"/>
      <w:r w:rsidRPr="00F56D04">
        <w:rPr>
          <w:rFonts w:ascii="Times New Roman" w:hAnsi="Times New Roman" w:cs="Times New Roman"/>
          <w:b/>
          <w:bCs/>
          <w:sz w:val="24"/>
          <w:szCs w:val="24"/>
        </w:rPr>
        <w:t xml:space="preserve"> 20</w:t>
      </w:r>
      <w:r w:rsidR="009B66C8">
        <w:rPr>
          <w:rFonts w:ascii="Times New Roman" w:hAnsi="Times New Roman" w:cs="Times New Roman"/>
          <w:b/>
          <w:bCs/>
          <w:sz w:val="24"/>
          <w:szCs w:val="24"/>
        </w:rPr>
        <w:t>18</w:t>
      </w:r>
      <w:r w:rsidRPr="00F56D04">
        <w:rPr>
          <w:rFonts w:ascii="Times New Roman" w:hAnsi="Times New Roman" w:cs="Times New Roman"/>
          <w:b/>
          <w:bCs/>
          <w:sz w:val="24"/>
          <w:szCs w:val="24"/>
        </w:rPr>
        <w:t xml:space="preserve"> – 2022</w:t>
      </w:r>
    </w:p>
    <w:tbl>
      <w:tblPr>
        <w:tblW w:w="8888" w:type="dxa"/>
        <w:tblLook w:val="04A0" w:firstRow="1" w:lastRow="0" w:firstColumn="1" w:lastColumn="0" w:noHBand="0" w:noVBand="1"/>
      </w:tblPr>
      <w:tblGrid>
        <w:gridCol w:w="2510"/>
        <w:gridCol w:w="3918"/>
        <w:gridCol w:w="2460"/>
      </w:tblGrid>
      <w:tr w:rsidR="009B66C8" w:rsidRPr="009B66C8" w14:paraId="2AF0E2DD" w14:textId="77777777" w:rsidTr="009B66C8">
        <w:trPr>
          <w:trHeight w:val="815"/>
        </w:trPr>
        <w:tc>
          <w:tcPr>
            <w:tcW w:w="2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B291F" w14:textId="77777777" w:rsidR="009B66C8" w:rsidRPr="009B66C8" w:rsidRDefault="009B66C8" w:rsidP="009B66C8">
            <w:pPr>
              <w:spacing w:after="0" w:line="480" w:lineRule="auto"/>
              <w:jc w:val="center"/>
              <w:rPr>
                <w:rFonts w:ascii="Times New Roman" w:eastAsia="Times New Roman" w:hAnsi="Times New Roman" w:cs="Times New Roman"/>
                <w:color w:val="000000"/>
                <w:sz w:val="24"/>
                <w:szCs w:val="24"/>
              </w:rPr>
            </w:pPr>
            <w:proofErr w:type="spellStart"/>
            <w:r w:rsidRPr="009B66C8">
              <w:rPr>
                <w:rFonts w:ascii="Times New Roman" w:eastAsia="Times New Roman" w:hAnsi="Times New Roman" w:cs="Times New Roman"/>
                <w:color w:val="000000"/>
                <w:sz w:val="24"/>
                <w:szCs w:val="24"/>
              </w:rPr>
              <w:t>Tahun</w:t>
            </w:r>
            <w:proofErr w:type="spellEnd"/>
          </w:p>
        </w:tc>
        <w:tc>
          <w:tcPr>
            <w:tcW w:w="3918" w:type="dxa"/>
            <w:tcBorders>
              <w:top w:val="single" w:sz="4" w:space="0" w:color="auto"/>
              <w:left w:val="nil"/>
              <w:bottom w:val="single" w:sz="4" w:space="0" w:color="auto"/>
              <w:right w:val="single" w:sz="4" w:space="0" w:color="auto"/>
            </w:tcBorders>
            <w:shd w:val="clear" w:color="auto" w:fill="auto"/>
            <w:noWrap/>
            <w:vAlign w:val="bottom"/>
            <w:hideMark/>
          </w:tcPr>
          <w:p w14:paraId="44957795" w14:textId="77777777" w:rsidR="009B66C8" w:rsidRPr="009B66C8" w:rsidRDefault="009B66C8" w:rsidP="009B66C8">
            <w:pPr>
              <w:spacing w:after="0" w:line="480" w:lineRule="auto"/>
              <w:jc w:val="center"/>
              <w:rPr>
                <w:rFonts w:ascii="Times New Roman" w:eastAsia="Times New Roman" w:hAnsi="Times New Roman" w:cs="Times New Roman"/>
                <w:color w:val="000000"/>
                <w:sz w:val="24"/>
                <w:szCs w:val="24"/>
              </w:rPr>
            </w:pPr>
            <w:proofErr w:type="spellStart"/>
            <w:r w:rsidRPr="009B66C8">
              <w:rPr>
                <w:rFonts w:ascii="Times New Roman" w:eastAsia="Times New Roman" w:hAnsi="Times New Roman" w:cs="Times New Roman"/>
                <w:color w:val="000000"/>
                <w:sz w:val="24"/>
                <w:szCs w:val="24"/>
              </w:rPr>
              <w:t>Penjualan</w:t>
            </w:r>
            <w:proofErr w:type="spellEnd"/>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3519697E" w14:textId="77777777" w:rsidR="009B66C8" w:rsidRPr="009B66C8" w:rsidRDefault="009B66C8" w:rsidP="009B66C8">
            <w:pPr>
              <w:spacing w:after="0" w:line="480" w:lineRule="auto"/>
              <w:jc w:val="center"/>
              <w:rPr>
                <w:rFonts w:ascii="Times New Roman" w:eastAsia="Times New Roman" w:hAnsi="Times New Roman" w:cs="Times New Roman"/>
                <w:color w:val="000000"/>
                <w:sz w:val="24"/>
                <w:szCs w:val="24"/>
              </w:rPr>
            </w:pPr>
            <w:proofErr w:type="spellStart"/>
            <w:r w:rsidRPr="009B66C8">
              <w:rPr>
                <w:rFonts w:ascii="Times New Roman" w:eastAsia="Times New Roman" w:hAnsi="Times New Roman" w:cs="Times New Roman"/>
                <w:color w:val="000000"/>
                <w:sz w:val="24"/>
                <w:szCs w:val="24"/>
              </w:rPr>
              <w:t>Presentase</w:t>
            </w:r>
            <w:proofErr w:type="spellEnd"/>
          </w:p>
        </w:tc>
      </w:tr>
      <w:tr w:rsidR="009B66C8" w:rsidRPr="009B66C8" w14:paraId="7A56F6E3" w14:textId="77777777" w:rsidTr="009B66C8">
        <w:trPr>
          <w:trHeight w:val="412"/>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763BF4D3" w14:textId="77777777" w:rsidR="009B66C8" w:rsidRPr="009B66C8" w:rsidRDefault="009B66C8" w:rsidP="009B66C8">
            <w:pPr>
              <w:spacing w:after="0" w:line="360" w:lineRule="auto"/>
              <w:jc w:val="center"/>
              <w:rPr>
                <w:rFonts w:ascii="Times New Roman" w:eastAsia="Times New Roman" w:hAnsi="Times New Roman" w:cs="Times New Roman"/>
                <w:color w:val="000000"/>
                <w:sz w:val="24"/>
                <w:szCs w:val="24"/>
              </w:rPr>
            </w:pPr>
            <w:r w:rsidRPr="009B66C8">
              <w:rPr>
                <w:rFonts w:ascii="Times New Roman" w:eastAsia="Times New Roman" w:hAnsi="Times New Roman" w:cs="Times New Roman"/>
                <w:color w:val="000000"/>
                <w:sz w:val="24"/>
                <w:szCs w:val="24"/>
              </w:rPr>
              <w:t>2018</w:t>
            </w:r>
          </w:p>
        </w:tc>
        <w:tc>
          <w:tcPr>
            <w:tcW w:w="3918" w:type="dxa"/>
            <w:tcBorders>
              <w:top w:val="nil"/>
              <w:left w:val="nil"/>
              <w:bottom w:val="single" w:sz="4" w:space="0" w:color="auto"/>
              <w:right w:val="single" w:sz="4" w:space="0" w:color="auto"/>
            </w:tcBorders>
            <w:shd w:val="clear" w:color="auto" w:fill="auto"/>
            <w:noWrap/>
            <w:vAlign w:val="bottom"/>
            <w:hideMark/>
          </w:tcPr>
          <w:p w14:paraId="752C39DC" w14:textId="464901FB" w:rsidR="009B66C8" w:rsidRPr="009B66C8" w:rsidRDefault="009B66C8" w:rsidP="009B66C8">
            <w:pPr>
              <w:spacing w:after="0" w:line="360" w:lineRule="auto"/>
              <w:jc w:val="center"/>
              <w:rPr>
                <w:rFonts w:ascii="Times New Roman" w:eastAsia="Times New Roman" w:hAnsi="Times New Roman" w:cs="Times New Roman"/>
                <w:color w:val="000000"/>
                <w:sz w:val="24"/>
                <w:szCs w:val="24"/>
              </w:rPr>
            </w:pPr>
            <w:r w:rsidRPr="009B66C8">
              <w:rPr>
                <w:rFonts w:ascii="Times New Roman" w:eastAsia="Times New Roman" w:hAnsi="Times New Roman" w:cs="Times New Roman"/>
                <w:color w:val="000000"/>
                <w:sz w:val="24"/>
                <w:szCs w:val="24"/>
              </w:rPr>
              <w:t>Rp         3.520.653.999</w:t>
            </w:r>
          </w:p>
        </w:tc>
        <w:tc>
          <w:tcPr>
            <w:tcW w:w="2460" w:type="dxa"/>
            <w:tcBorders>
              <w:top w:val="nil"/>
              <w:left w:val="nil"/>
              <w:bottom w:val="single" w:sz="4" w:space="0" w:color="auto"/>
              <w:right w:val="single" w:sz="4" w:space="0" w:color="auto"/>
            </w:tcBorders>
            <w:shd w:val="clear" w:color="auto" w:fill="auto"/>
            <w:noWrap/>
            <w:vAlign w:val="bottom"/>
            <w:hideMark/>
          </w:tcPr>
          <w:p w14:paraId="3CB4ACD3" w14:textId="79DDD5AB" w:rsidR="009B66C8" w:rsidRPr="009B66C8" w:rsidRDefault="009B66C8" w:rsidP="009B66C8">
            <w:pPr>
              <w:spacing w:after="0" w:line="360" w:lineRule="auto"/>
              <w:jc w:val="center"/>
              <w:rPr>
                <w:rFonts w:ascii="Times New Roman" w:eastAsia="Times New Roman" w:hAnsi="Times New Roman" w:cs="Times New Roman"/>
                <w:color w:val="000000"/>
                <w:sz w:val="24"/>
                <w:szCs w:val="24"/>
              </w:rPr>
            </w:pPr>
          </w:p>
        </w:tc>
      </w:tr>
      <w:tr w:rsidR="009B66C8" w:rsidRPr="009B66C8" w14:paraId="4D1B3B06" w14:textId="77777777" w:rsidTr="009B66C8">
        <w:trPr>
          <w:trHeight w:val="460"/>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754A534E" w14:textId="77777777" w:rsidR="009B66C8" w:rsidRPr="009B66C8" w:rsidRDefault="009B66C8" w:rsidP="009B66C8">
            <w:pPr>
              <w:spacing w:after="0" w:line="360" w:lineRule="auto"/>
              <w:jc w:val="center"/>
              <w:rPr>
                <w:rFonts w:ascii="Times New Roman" w:eastAsia="Times New Roman" w:hAnsi="Times New Roman" w:cs="Times New Roman"/>
                <w:color w:val="000000"/>
                <w:sz w:val="24"/>
                <w:szCs w:val="24"/>
              </w:rPr>
            </w:pPr>
            <w:r w:rsidRPr="009B66C8">
              <w:rPr>
                <w:rFonts w:ascii="Times New Roman" w:eastAsia="Times New Roman" w:hAnsi="Times New Roman" w:cs="Times New Roman"/>
                <w:color w:val="000000"/>
                <w:sz w:val="24"/>
                <w:szCs w:val="24"/>
              </w:rPr>
              <w:t>2019</w:t>
            </w:r>
          </w:p>
        </w:tc>
        <w:tc>
          <w:tcPr>
            <w:tcW w:w="3918" w:type="dxa"/>
            <w:tcBorders>
              <w:top w:val="nil"/>
              <w:left w:val="nil"/>
              <w:bottom w:val="single" w:sz="4" w:space="0" w:color="auto"/>
              <w:right w:val="single" w:sz="4" w:space="0" w:color="auto"/>
            </w:tcBorders>
            <w:shd w:val="clear" w:color="auto" w:fill="auto"/>
            <w:noWrap/>
            <w:vAlign w:val="bottom"/>
            <w:hideMark/>
          </w:tcPr>
          <w:p w14:paraId="3F6AC674" w14:textId="130F8D2F" w:rsidR="009B66C8" w:rsidRPr="009B66C8" w:rsidRDefault="009B66C8" w:rsidP="009B66C8">
            <w:pPr>
              <w:spacing w:after="0" w:line="360" w:lineRule="auto"/>
              <w:jc w:val="center"/>
              <w:rPr>
                <w:rFonts w:ascii="Times New Roman" w:eastAsia="Times New Roman" w:hAnsi="Times New Roman" w:cs="Times New Roman"/>
                <w:color w:val="000000"/>
                <w:sz w:val="24"/>
                <w:szCs w:val="24"/>
              </w:rPr>
            </w:pPr>
            <w:r w:rsidRPr="009B66C8">
              <w:rPr>
                <w:rFonts w:ascii="Times New Roman" w:eastAsia="Times New Roman" w:hAnsi="Times New Roman" w:cs="Times New Roman"/>
                <w:color w:val="000000"/>
                <w:sz w:val="24"/>
                <w:szCs w:val="24"/>
              </w:rPr>
              <w:t>Rp         3.449.964.711</w:t>
            </w:r>
          </w:p>
        </w:tc>
        <w:tc>
          <w:tcPr>
            <w:tcW w:w="2460" w:type="dxa"/>
            <w:tcBorders>
              <w:top w:val="nil"/>
              <w:left w:val="nil"/>
              <w:bottom w:val="single" w:sz="4" w:space="0" w:color="auto"/>
              <w:right w:val="single" w:sz="4" w:space="0" w:color="auto"/>
            </w:tcBorders>
            <w:shd w:val="clear" w:color="auto" w:fill="auto"/>
            <w:noWrap/>
            <w:vAlign w:val="bottom"/>
            <w:hideMark/>
          </w:tcPr>
          <w:p w14:paraId="7E4C385D" w14:textId="77777777" w:rsidR="009B66C8" w:rsidRPr="009B66C8" w:rsidRDefault="009B66C8" w:rsidP="009B66C8">
            <w:pPr>
              <w:spacing w:after="0" w:line="360" w:lineRule="auto"/>
              <w:jc w:val="center"/>
              <w:rPr>
                <w:rFonts w:ascii="Times New Roman" w:eastAsia="Times New Roman" w:hAnsi="Times New Roman" w:cs="Times New Roman"/>
                <w:color w:val="000000"/>
                <w:sz w:val="24"/>
                <w:szCs w:val="24"/>
              </w:rPr>
            </w:pPr>
            <w:r w:rsidRPr="009B66C8">
              <w:rPr>
                <w:rFonts w:ascii="Times New Roman" w:eastAsia="Times New Roman" w:hAnsi="Times New Roman" w:cs="Times New Roman"/>
                <w:color w:val="000000"/>
                <w:sz w:val="24"/>
                <w:szCs w:val="24"/>
              </w:rPr>
              <w:t>-2,01%</w:t>
            </w:r>
          </w:p>
        </w:tc>
      </w:tr>
      <w:tr w:rsidR="009B66C8" w:rsidRPr="009B66C8" w14:paraId="4F97F4D1" w14:textId="77777777" w:rsidTr="009B66C8">
        <w:trPr>
          <w:trHeight w:val="460"/>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28B43D1B" w14:textId="77777777" w:rsidR="009B66C8" w:rsidRPr="009B66C8" w:rsidRDefault="009B66C8" w:rsidP="009B66C8">
            <w:pPr>
              <w:spacing w:after="0" w:line="360" w:lineRule="auto"/>
              <w:jc w:val="center"/>
              <w:rPr>
                <w:rFonts w:ascii="Times New Roman" w:eastAsia="Times New Roman" w:hAnsi="Times New Roman" w:cs="Times New Roman"/>
                <w:color w:val="000000"/>
                <w:sz w:val="24"/>
                <w:szCs w:val="24"/>
              </w:rPr>
            </w:pPr>
            <w:r w:rsidRPr="009B66C8">
              <w:rPr>
                <w:rFonts w:ascii="Times New Roman" w:eastAsia="Times New Roman" w:hAnsi="Times New Roman" w:cs="Times New Roman"/>
                <w:color w:val="000000"/>
                <w:sz w:val="24"/>
                <w:szCs w:val="24"/>
              </w:rPr>
              <w:t>2020</w:t>
            </w:r>
          </w:p>
        </w:tc>
        <w:tc>
          <w:tcPr>
            <w:tcW w:w="3918" w:type="dxa"/>
            <w:tcBorders>
              <w:top w:val="nil"/>
              <w:left w:val="nil"/>
              <w:bottom w:val="single" w:sz="4" w:space="0" w:color="auto"/>
              <w:right w:val="single" w:sz="4" w:space="0" w:color="auto"/>
            </w:tcBorders>
            <w:shd w:val="clear" w:color="auto" w:fill="auto"/>
            <w:noWrap/>
            <w:vAlign w:val="bottom"/>
            <w:hideMark/>
          </w:tcPr>
          <w:p w14:paraId="25990C2D" w14:textId="044F53B8" w:rsidR="009B66C8" w:rsidRPr="009B66C8" w:rsidRDefault="009B66C8" w:rsidP="009B66C8">
            <w:pPr>
              <w:spacing w:after="0" w:line="360" w:lineRule="auto"/>
              <w:jc w:val="center"/>
              <w:rPr>
                <w:rFonts w:ascii="Times New Roman" w:eastAsia="Times New Roman" w:hAnsi="Times New Roman" w:cs="Times New Roman"/>
                <w:color w:val="000000"/>
                <w:sz w:val="24"/>
                <w:szCs w:val="24"/>
              </w:rPr>
            </w:pPr>
            <w:r w:rsidRPr="009B66C8">
              <w:rPr>
                <w:rFonts w:ascii="Times New Roman" w:eastAsia="Times New Roman" w:hAnsi="Times New Roman" w:cs="Times New Roman"/>
                <w:color w:val="000000"/>
                <w:sz w:val="24"/>
                <w:szCs w:val="24"/>
              </w:rPr>
              <w:t>Rp         3.068.805.526</w:t>
            </w:r>
          </w:p>
        </w:tc>
        <w:tc>
          <w:tcPr>
            <w:tcW w:w="2460" w:type="dxa"/>
            <w:tcBorders>
              <w:top w:val="nil"/>
              <w:left w:val="nil"/>
              <w:bottom w:val="single" w:sz="4" w:space="0" w:color="auto"/>
              <w:right w:val="single" w:sz="4" w:space="0" w:color="auto"/>
            </w:tcBorders>
            <w:shd w:val="clear" w:color="auto" w:fill="auto"/>
            <w:noWrap/>
            <w:vAlign w:val="bottom"/>
            <w:hideMark/>
          </w:tcPr>
          <w:p w14:paraId="7B74EC3E" w14:textId="77777777" w:rsidR="009B66C8" w:rsidRPr="009B66C8" w:rsidRDefault="009B66C8" w:rsidP="009B66C8">
            <w:pPr>
              <w:spacing w:after="0" w:line="360" w:lineRule="auto"/>
              <w:jc w:val="center"/>
              <w:rPr>
                <w:rFonts w:ascii="Times New Roman" w:eastAsia="Times New Roman" w:hAnsi="Times New Roman" w:cs="Times New Roman"/>
                <w:color w:val="000000"/>
                <w:sz w:val="24"/>
                <w:szCs w:val="24"/>
              </w:rPr>
            </w:pPr>
            <w:r w:rsidRPr="009B66C8">
              <w:rPr>
                <w:rFonts w:ascii="Times New Roman" w:eastAsia="Times New Roman" w:hAnsi="Times New Roman" w:cs="Times New Roman"/>
                <w:color w:val="000000"/>
                <w:sz w:val="24"/>
                <w:szCs w:val="24"/>
              </w:rPr>
              <w:t>-11,05%</w:t>
            </w:r>
          </w:p>
        </w:tc>
      </w:tr>
      <w:tr w:rsidR="009B66C8" w:rsidRPr="009B66C8" w14:paraId="3A3D915C" w14:textId="77777777" w:rsidTr="009B66C8">
        <w:trPr>
          <w:trHeight w:val="460"/>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1397DE27" w14:textId="77777777" w:rsidR="009B66C8" w:rsidRPr="009B66C8" w:rsidRDefault="009B66C8" w:rsidP="009B66C8">
            <w:pPr>
              <w:spacing w:after="0" w:line="360" w:lineRule="auto"/>
              <w:jc w:val="center"/>
              <w:rPr>
                <w:rFonts w:ascii="Times New Roman" w:eastAsia="Times New Roman" w:hAnsi="Times New Roman" w:cs="Times New Roman"/>
                <w:color w:val="000000"/>
                <w:sz w:val="24"/>
                <w:szCs w:val="24"/>
              </w:rPr>
            </w:pPr>
            <w:r w:rsidRPr="009B66C8">
              <w:rPr>
                <w:rFonts w:ascii="Times New Roman" w:eastAsia="Times New Roman" w:hAnsi="Times New Roman" w:cs="Times New Roman"/>
                <w:color w:val="000000"/>
                <w:sz w:val="24"/>
                <w:szCs w:val="24"/>
              </w:rPr>
              <w:t>2021</w:t>
            </w:r>
          </w:p>
        </w:tc>
        <w:tc>
          <w:tcPr>
            <w:tcW w:w="3918" w:type="dxa"/>
            <w:tcBorders>
              <w:top w:val="nil"/>
              <w:left w:val="nil"/>
              <w:bottom w:val="single" w:sz="4" w:space="0" w:color="auto"/>
              <w:right w:val="single" w:sz="4" w:space="0" w:color="auto"/>
            </w:tcBorders>
            <w:shd w:val="clear" w:color="auto" w:fill="auto"/>
            <w:noWrap/>
            <w:vAlign w:val="bottom"/>
            <w:hideMark/>
          </w:tcPr>
          <w:p w14:paraId="44324B0B" w14:textId="51A8203B" w:rsidR="009B66C8" w:rsidRPr="009B66C8" w:rsidRDefault="009B66C8" w:rsidP="009B66C8">
            <w:pPr>
              <w:spacing w:after="0" w:line="360" w:lineRule="auto"/>
              <w:jc w:val="center"/>
              <w:rPr>
                <w:rFonts w:ascii="Times New Roman" w:eastAsia="Times New Roman" w:hAnsi="Times New Roman" w:cs="Times New Roman"/>
                <w:color w:val="000000"/>
                <w:sz w:val="24"/>
                <w:szCs w:val="24"/>
              </w:rPr>
            </w:pPr>
            <w:r w:rsidRPr="009B66C8">
              <w:rPr>
                <w:rFonts w:ascii="Times New Roman" w:eastAsia="Times New Roman" w:hAnsi="Times New Roman" w:cs="Times New Roman"/>
                <w:color w:val="000000"/>
                <w:sz w:val="24"/>
                <w:szCs w:val="24"/>
              </w:rPr>
              <w:t>Rp         2.682.791.361</w:t>
            </w:r>
          </w:p>
        </w:tc>
        <w:tc>
          <w:tcPr>
            <w:tcW w:w="2460" w:type="dxa"/>
            <w:tcBorders>
              <w:top w:val="nil"/>
              <w:left w:val="nil"/>
              <w:bottom w:val="single" w:sz="4" w:space="0" w:color="auto"/>
              <w:right w:val="single" w:sz="4" w:space="0" w:color="auto"/>
            </w:tcBorders>
            <w:shd w:val="clear" w:color="auto" w:fill="auto"/>
            <w:noWrap/>
            <w:vAlign w:val="bottom"/>
            <w:hideMark/>
          </w:tcPr>
          <w:p w14:paraId="5875CCC5" w14:textId="77777777" w:rsidR="009B66C8" w:rsidRPr="009B66C8" w:rsidRDefault="009B66C8" w:rsidP="009B66C8">
            <w:pPr>
              <w:spacing w:after="0" w:line="360" w:lineRule="auto"/>
              <w:jc w:val="center"/>
              <w:rPr>
                <w:rFonts w:ascii="Times New Roman" w:eastAsia="Times New Roman" w:hAnsi="Times New Roman" w:cs="Times New Roman"/>
                <w:color w:val="000000"/>
                <w:sz w:val="24"/>
                <w:szCs w:val="24"/>
              </w:rPr>
            </w:pPr>
            <w:r w:rsidRPr="009B66C8">
              <w:rPr>
                <w:rFonts w:ascii="Times New Roman" w:eastAsia="Times New Roman" w:hAnsi="Times New Roman" w:cs="Times New Roman"/>
                <w:color w:val="000000"/>
                <w:sz w:val="24"/>
                <w:szCs w:val="24"/>
              </w:rPr>
              <w:t>-12,58%</w:t>
            </w:r>
          </w:p>
        </w:tc>
      </w:tr>
      <w:tr w:rsidR="009B66C8" w:rsidRPr="009B66C8" w14:paraId="604365B8" w14:textId="77777777" w:rsidTr="009B66C8">
        <w:trPr>
          <w:trHeight w:val="460"/>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66FE508F" w14:textId="77777777" w:rsidR="009B66C8" w:rsidRPr="009B66C8" w:rsidRDefault="009B66C8" w:rsidP="009B66C8">
            <w:pPr>
              <w:spacing w:after="0" w:line="360" w:lineRule="auto"/>
              <w:jc w:val="center"/>
              <w:rPr>
                <w:rFonts w:ascii="Times New Roman" w:eastAsia="Times New Roman" w:hAnsi="Times New Roman" w:cs="Times New Roman"/>
                <w:color w:val="000000"/>
                <w:sz w:val="24"/>
                <w:szCs w:val="24"/>
              </w:rPr>
            </w:pPr>
            <w:r w:rsidRPr="009B66C8">
              <w:rPr>
                <w:rFonts w:ascii="Times New Roman" w:eastAsia="Times New Roman" w:hAnsi="Times New Roman" w:cs="Times New Roman"/>
                <w:color w:val="000000"/>
                <w:sz w:val="24"/>
                <w:szCs w:val="24"/>
              </w:rPr>
              <w:t>2022</w:t>
            </w:r>
          </w:p>
        </w:tc>
        <w:tc>
          <w:tcPr>
            <w:tcW w:w="3918" w:type="dxa"/>
            <w:tcBorders>
              <w:top w:val="nil"/>
              <w:left w:val="nil"/>
              <w:bottom w:val="single" w:sz="4" w:space="0" w:color="auto"/>
              <w:right w:val="single" w:sz="4" w:space="0" w:color="auto"/>
            </w:tcBorders>
            <w:shd w:val="clear" w:color="auto" w:fill="auto"/>
            <w:noWrap/>
            <w:vAlign w:val="bottom"/>
            <w:hideMark/>
          </w:tcPr>
          <w:p w14:paraId="45656B7F" w14:textId="4586CB9F" w:rsidR="009B66C8" w:rsidRPr="009B66C8" w:rsidRDefault="009B66C8" w:rsidP="009B66C8">
            <w:pPr>
              <w:spacing w:after="0" w:line="360" w:lineRule="auto"/>
              <w:jc w:val="center"/>
              <w:rPr>
                <w:rFonts w:ascii="Times New Roman" w:eastAsia="Times New Roman" w:hAnsi="Times New Roman" w:cs="Times New Roman"/>
                <w:color w:val="000000"/>
                <w:sz w:val="24"/>
                <w:szCs w:val="24"/>
              </w:rPr>
            </w:pPr>
            <w:r w:rsidRPr="009B66C8">
              <w:rPr>
                <w:rFonts w:ascii="Times New Roman" w:eastAsia="Times New Roman" w:hAnsi="Times New Roman" w:cs="Times New Roman"/>
                <w:color w:val="000000"/>
                <w:sz w:val="24"/>
                <w:szCs w:val="24"/>
              </w:rPr>
              <w:t>Rp         2.605.517.214</w:t>
            </w:r>
          </w:p>
        </w:tc>
        <w:tc>
          <w:tcPr>
            <w:tcW w:w="2460" w:type="dxa"/>
            <w:tcBorders>
              <w:top w:val="nil"/>
              <w:left w:val="nil"/>
              <w:bottom w:val="single" w:sz="4" w:space="0" w:color="auto"/>
              <w:right w:val="single" w:sz="4" w:space="0" w:color="auto"/>
            </w:tcBorders>
            <w:shd w:val="clear" w:color="auto" w:fill="auto"/>
            <w:noWrap/>
            <w:vAlign w:val="bottom"/>
            <w:hideMark/>
          </w:tcPr>
          <w:p w14:paraId="5ED9B00A" w14:textId="77777777" w:rsidR="009B66C8" w:rsidRPr="009B66C8" w:rsidRDefault="009B66C8" w:rsidP="009B66C8">
            <w:pPr>
              <w:spacing w:after="0" w:line="360" w:lineRule="auto"/>
              <w:jc w:val="center"/>
              <w:rPr>
                <w:rFonts w:ascii="Times New Roman" w:eastAsia="Times New Roman" w:hAnsi="Times New Roman" w:cs="Times New Roman"/>
                <w:color w:val="000000"/>
                <w:sz w:val="24"/>
                <w:szCs w:val="24"/>
              </w:rPr>
            </w:pPr>
            <w:r w:rsidRPr="009B66C8">
              <w:rPr>
                <w:rFonts w:ascii="Times New Roman" w:eastAsia="Times New Roman" w:hAnsi="Times New Roman" w:cs="Times New Roman"/>
                <w:color w:val="000000"/>
                <w:sz w:val="24"/>
                <w:szCs w:val="24"/>
              </w:rPr>
              <w:t>-2,88%</w:t>
            </w:r>
          </w:p>
        </w:tc>
      </w:tr>
    </w:tbl>
    <w:p w14:paraId="6958A1F2" w14:textId="3312E1AC" w:rsidR="009B66C8" w:rsidRPr="009B66C8" w:rsidRDefault="009B66C8" w:rsidP="009B66C8">
      <w:pPr>
        <w:spacing w:line="48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Mitra Kita </w:t>
      </w:r>
      <w:proofErr w:type="spellStart"/>
      <w:r>
        <w:rPr>
          <w:rFonts w:ascii="Times New Roman" w:hAnsi="Times New Roman" w:cs="Times New Roman"/>
          <w:sz w:val="24"/>
          <w:szCs w:val="24"/>
        </w:rPr>
        <w:t>Swalayan</w:t>
      </w:r>
      <w:proofErr w:type="spellEnd"/>
      <w:r>
        <w:rPr>
          <w:rFonts w:ascii="Times New Roman" w:hAnsi="Times New Roman" w:cs="Times New Roman"/>
          <w:sz w:val="24"/>
          <w:szCs w:val="24"/>
        </w:rPr>
        <w:t>, 2022</w:t>
      </w:r>
    </w:p>
    <w:p w14:paraId="11736F23" w14:textId="2D2BB754" w:rsidR="00921116" w:rsidRDefault="00C255CD" w:rsidP="00911CE6">
      <w:pPr>
        <w:spacing w:after="0" w:line="480" w:lineRule="auto"/>
        <w:ind w:left="720" w:firstLine="720"/>
        <w:jc w:val="both"/>
        <w:rPr>
          <w:rFonts w:ascii="Times New Roman" w:hAnsi="Times New Roman" w:cs="Times New Roman"/>
          <w:sz w:val="24"/>
          <w:szCs w:val="24"/>
        </w:rPr>
      </w:pPr>
      <w:proofErr w:type="spellStart"/>
      <w:r w:rsidRPr="00C255CD">
        <w:rPr>
          <w:rFonts w:ascii="Times New Roman" w:hAnsi="Times New Roman" w:cs="Times New Roman"/>
          <w:sz w:val="24"/>
          <w:szCs w:val="24"/>
        </w:rPr>
        <w:t>Berdasarkan</w:t>
      </w:r>
      <w:proofErr w:type="spellEnd"/>
      <w:r w:rsidRPr="00C255CD">
        <w:rPr>
          <w:rFonts w:ascii="Times New Roman" w:hAnsi="Times New Roman" w:cs="Times New Roman"/>
          <w:sz w:val="24"/>
          <w:szCs w:val="24"/>
        </w:rPr>
        <w:t xml:space="preserve"> </w:t>
      </w:r>
      <w:proofErr w:type="spellStart"/>
      <w:r w:rsidRPr="00C255CD">
        <w:rPr>
          <w:rFonts w:ascii="Times New Roman" w:hAnsi="Times New Roman" w:cs="Times New Roman"/>
          <w:sz w:val="24"/>
          <w:szCs w:val="24"/>
        </w:rPr>
        <w:t>tabel</w:t>
      </w:r>
      <w:proofErr w:type="spellEnd"/>
      <w:r w:rsidRPr="00C255CD">
        <w:rPr>
          <w:rFonts w:ascii="Times New Roman" w:hAnsi="Times New Roman" w:cs="Times New Roman"/>
          <w:sz w:val="24"/>
          <w:szCs w:val="24"/>
        </w:rPr>
        <w:t xml:space="preserve"> di </w:t>
      </w:r>
      <w:proofErr w:type="spellStart"/>
      <w:r w:rsidRPr="00C255CD">
        <w:rPr>
          <w:rFonts w:ascii="Times New Roman" w:hAnsi="Times New Roman" w:cs="Times New Roman"/>
          <w:sz w:val="24"/>
          <w:szCs w:val="24"/>
        </w:rPr>
        <w:t>atas</w:t>
      </w:r>
      <w:proofErr w:type="spellEnd"/>
      <w:r w:rsidRPr="00C255CD">
        <w:rPr>
          <w:rFonts w:ascii="Times New Roman" w:hAnsi="Times New Roman" w:cs="Times New Roman"/>
          <w:sz w:val="24"/>
          <w:szCs w:val="24"/>
        </w:rPr>
        <w:t xml:space="preserve">, </w:t>
      </w:r>
      <w:proofErr w:type="spellStart"/>
      <w:r w:rsidRPr="00C255CD">
        <w:rPr>
          <w:rFonts w:ascii="Times New Roman" w:hAnsi="Times New Roman" w:cs="Times New Roman"/>
          <w:sz w:val="24"/>
          <w:szCs w:val="24"/>
        </w:rPr>
        <w:t>bahwa</w:t>
      </w:r>
      <w:proofErr w:type="spellEnd"/>
      <w:r w:rsidRPr="00C255CD">
        <w:rPr>
          <w:rFonts w:ascii="Times New Roman" w:hAnsi="Times New Roman" w:cs="Times New Roman"/>
          <w:sz w:val="24"/>
          <w:szCs w:val="24"/>
        </w:rPr>
        <w:t xml:space="preserve"> pada </w:t>
      </w:r>
      <w:proofErr w:type="spellStart"/>
      <w:r w:rsidR="007F45CF">
        <w:rPr>
          <w:rFonts w:ascii="Times New Roman" w:hAnsi="Times New Roman" w:cs="Times New Roman"/>
          <w:sz w:val="24"/>
          <w:szCs w:val="24"/>
        </w:rPr>
        <w:t>kurun</w:t>
      </w:r>
      <w:proofErr w:type="spellEnd"/>
      <w:r w:rsidR="007F45CF">
        <w:rPr>
          <w:rFonts w:ascii="Times New Roman" w:hAnsi="Times New Roman" w:cs="Times New Roman"/>
          <w:sz w:val="24"/>
          <w:szCs w:val="24"/>
        </w:rPr>
        <w:t xml:space="preserve"> </w:t>
      </w:r>
      <w:proofErr w:type="spellStart"/>
      <w:r w:rsidR="007F45CF">
        <w:rPr>
          <w:rFonts w:ascii="Times New Roman" w:hAnsi="Times New Roman" w:cs="Times New Roman"/>
          <w:sz w:val="24"/>
          <w:szCs w:val="24"/>
        </w:rPr>
        <w:t>waktu</w:t>
      </w:r>
      <w:proofErr w:type="spellEnd"/>
      <w:r w:rsidR="007F45CF">
        <w:rPr>
          <w:rFonts w:ascii="Times New Roman" w:hAnsi="Times New Roman" w:cs="Times New Roman"/>
          <w:sz w:val="24"/>
          <w:szCs w:val="24"/>
        </w:rPr>
        <w:t xml:space="preserve"> </w:t>
      </w:r>
      <w:proofErr w:type="spellStart"/>
      <w:r w:rsidR="00777D6C">
        <w:rPr>
          <w:rFonts w:ascii="Times New Roman" w:hAnsi="Times New Roman" w:cs="Times New Roman"/>
          <w:sz w:val="24"/>
          <w:szCs w:val="24"/>
        </w:rPr>
        <w:t>tahun</w:t>
      </w:r>
      <w:proofErr w:type="spellEnd"/>
      <w:r w:rsidR="00777D6C">
        <w:rPr>
          <w:rFonts w:ascii="Times New Roman" w:hAnsi="Times New Roman" w:cs="Times New Roman"/>
          <w:sz w:val="24"/>
          <w:szCs w:val="24"/>
        </w:rPr>
        <w:t xml:space="preserve"> 20</w:t>
      </w:r>
      <w:r w:rsidR="009B66C8">
        <w:rPr>
          <w:rFonts w:ascii="Times New Roman" w:hAnsi="Times New Roman" w:cs="Times New Roman"/>
          <w:sz w:val="24"/>
          <w:szCs w:val="24"/>
        </w:rPr>
        <w:t xml:space="preserve">18 </w:t>
      </w:r>
      <w:r w:rsidR="007F45CF">
        <w:rPr>
          <w:rFonts w:ascii="Times New Roman" w:hAnsi="Times New Roman" w:cs="Times New Roman"/>
          <w:sz w:val="24"/>
          <w:szCs w:val="24"/>
        </w:rPr>
        <w:t>-</w:t>
      </w:r>
      <w:r w:rsidR="009B66C8">
        <w:rPr>
          <w:rFonts w:ascii="Times New Roman" w:hAnsi="Times New Roman" w:cs="Times New Roman"/>
          <w:sz w:val="24"/>
          <w:szCs w:val="24"/>
        </w:rPr>
        <w:t xml:space="preserve"> </w:t>
      </w:r>
      <w:r w:rsidR="007F45CF">
        <w:rPr>
          <w:rFonts w:ascii="Times New Roman" w:hAnsi="Times New Roman" w:cs="Times New Roman"/>
          <w:sz w:val="24"/>
          <w:szCs w:val="24"/>
        </w:rPr>
        <w:t>2022</w:t>
      </w:r>
      <w:r w:rsidR="00777D6C">
        <w:rPr>
          <w:rFonts w:ascii="Times New Roman" w:hAnsi="Times New Roman" w:cs="Times New Roman"/>
          <w:sz w:val="24"/>
          <w:szCs w:val="24"/>
        </w:rPr>
        <w:t xml:space="preserve"> </w:t>
      </w:r>
      <w:proofErr w:type="spellStart"/>
      <w:r w:rsidR="007F45CF">
        <w:rPr>
          <w:rFonts w:ascii="Times New Roman" w:hAnsi="Times New Roman" w:cs="Times New Roman"/>
          <w:sz w:val="24"/>
          <w:szCs w:val="24"/>
        </w:rPr>
        <w:t>terjadi</w:t>
      </w:r>
      <w:proofErr w:type="spellEnd"/>
      <w:r w:rsidR="007F45CF">
        <w:rPr>
          <w:rFonts w:ascii="Times New Roman" w:hAnsi="Times New Roman" w:cs="Times New Roman"/>
          <w:sz w:val="24"/>
          <w:szCs w:val="24"/>
        </w:rPr>
        <w:t xml:space="preserve"> </w:t>
      </w:r>
      <w:proofErr w:type="spellStart"/>
      <w:r w:rsidR="00947FB0">
        <w:rPr>
          <w:rFonts w:ascii="Times New Roman" w:hAnsi="Times New Roman" w:cs="Times New Roman"/>
          <w:sz w:val="24"/>
          <w:szCs w:val="24"/>
        </w:rPr>
        <w:t>penurunan</w:t>
      </w:r>
      <w:proofErr w:type="spellEnd"/>
      <w:r w:rsidR="00947FB0">
        <w:rPr>
          <w:rFonts w:ascii="Times New Roman" w:hAnsi="Times New Roman" w:cs="Times New Roman"/>
          <w:sz w:val="24"/>
          <w:szCs w:val="24"/>
        </w:rPr>
        <w:t xml:space="preserve"> </w:t>
      </w:r>
      <w:r w:rsidR="00756AA2">
        <w:rPr>
          <w:rFonts w:ascii="Times New Roman" w:hAnsi="Times New Roman" w:cs="Times New Roman"/>
          <w:sz w:val="24"/>
          <w:szCs w:val="24"/>
        </w:rPr>
        <w:t xml:space="preserve">pada </w:t>
      </w:r>
      <w:proofErr w:type="spellStart"/>
      <w:r w:rsidR="00756AA2">
        <w:rPr>
          <w:rFonts w:ascii="Times New Roman" w:hAnsi="Times New Roman" w:cs="Times New Roman"/>
          <w:sz w:val="24"/>
          <w:szCs w:val="24"/>
        </w:rPr>
        <w:t>penjualan</w:t>
      </w:r>
      <w:proofErr w:type="spellEnd"/>
      <w:r w:rsidR="00756AA2">
        <w:rPr>
          <w:rFonts w:ascii="Times New Roman" w:hAnsi="Times New Roman" w:cs="Times New Roman"/>
          <w:sz w:val="24"/>
          <w:szCs w:val="24"/>
        </w:rPr>
        <w:t xml:space="preserve"> di Mitra Kita </w:t>
      </w:r>
      <w:proofErr w:type="spellStart"/>
      <w:r w:rsidR="00756AA2">
        <w:rPr>
          <w:rFonts w:ascii="Times New Roman" w:hAnsi="Times New Roman" w:cs="Times New Roman"/>
          <w:sz w:val="24"/>
          <w:szCs w:val="24"/>
        </w:rPr>
        <w:t>Swalayan</w:t>
      </w:r>
      <w:proofErr w:type="spellEnd"/>
      <w:r w:rsidR="00756AA2">
        <w:rPr>
          <w:rFonts w:ascii="Times New Roman" w:hAnsi="Times New Roman" w:cs="Times New Roman"/>
          <w:sz w:val="24"/>
          <w:szCs w:val="24"/>
        </w:rPr>
        <w:t xml:space="preserve"> </w:t>
      </w:r>
      <w:proofErr w:type="spellStart"/>
      <w:r w:rsidR="00756AA2">
        <w:rPr>
          <w:rFonts w:ascii="Times New Roman" w:hAnsi="Times New Roman" w:cs="Times New Roman"/>
          <w:sz w:val="24"/>
          <w:szCs w:val="24"/>
        </w:rPr>
        <w:t>Kersana</w:t>
      </w:r>
      <w:proofErr w:type="spellEnd"/>
      <w:r w:rsidR="00756AA2">
        <w:rPr>
          <w:rFonts w:ascii="Times New Roman" w:hAnsi="Times New Roman" w:cs="Times New Roman"/>
          <w:sz w:val="24"/>
          <w:szCs w:val="24"/>
        </w:rPr>
        <w:t xml:space="preserve">. Pada </w:t>
      </w:r>
      <w:proofErr w:type="spellStart"/>
      <w:r w:rsidR="00756AA2">
        <w:rPr>
          <w:rFonts w:ascii="Times New Roman" w:hAnsi="Times New Roman" w:cs="Times New Roman"/>
          <w:sz w:val="24"/>
          <w:szCs w:val="24"/>
        </w:rPr>
        <w:t>tahun</w:t>
      </w:r>
      <w:proofErr w:type="spellEnd"/>
      <w:r w:rsidR="00756AA2">
        <w:rPr>
          <w:rFonts w:ascii="Times New Roman" w:hAnsi="Times New Roman" w:cs="Times New Roman"/>
          <w:sz w:val="24"/>
          <w:szCs w:val="24"/>
        </w:rPr>
        <w:t xml:space="preserve"> </w:t>
      </w:r>
      <w:r w:rsidR="00947FB0">
        <w:rPr>
          <w:rFonts w:ascii="Times New Roman" w:hAnsi="Times New Roman" w:cs="Times New Roman"/>
          <w:sz w:val="24"/>
          <w:szCs w:val="24"/>
        </w:rPr>
        <w:t xml:space="preserve">2018 </w:t>
      </w:r>
      <w:r w:rsidR="00756AA2">
        <w:rPr>
          <w:rFonts w:ascii="Times New Roman" w:hAnsi="Times New Roman" w:cs="Times New Roman"/>
          <w:sz w:val="24"/>
          <w:szCs w:val="24"/>
        </w:rPr>
        <w:t xml:space="preserve">Mitra Kita </w:t>
      </w:r>
      <w:proofErr w:type="spellStart"/>
      <w:r w:rsidR="00756AA2">
        <w:rPr>
          <w:rFonts w:ascii="Times New Roman" w:hAnsi="Times New Roman" w:cs="Times New Roman"/>
          <w:sz w:val="24"/>
          <w:szCs w:val="24"/>
        </w:rPr>
        <w:t>Swalayan</w:t>
      </w:r>
      <w:proofErr w:type="spellEnd"/>
      <w:r w:rsidR="00756AA2">
        <w:rPr>
          <w:rFonts w:ascii="Times New Roman" w:hAnsi="Times New Roman" w:cs="Times New Roman"/>
          <w:sz w:val="24"/>
          <w:szCs w:val="24"/>
        </w:rPr>
        <w:t xml:space="preserve"> </w:t>
      </w:r>
      <w:proofErr w:type="spellStart"/>
      <w:r w:rsidRPr="00C255CD">
        <w:rPr>
          <w:rFonts w:ascii="Times New Roman" w:hAnsi="Times New Roman" w:cs="Times New Roman"/>
          <w:sz w:val="24"/>
          <w:szCs w:val="24"/>
        </w:rPr>
        <w:t>mampu</w:t>
      </w:r>
      <w:proofErr w:type="spellEnd"/>
      <w:r w:rsidRPr="00C255CD">
        <w:rPr>
          <w:rFonts w:ascii="Times New Roman" w:hAnsi="Times New Roman" w:cs="Times New Roman"/>
          <w:sz w:val="24"/>
          <w:szCs w:val="24"/>
        </w:rPr>
        <w:t xml:space="preserve"> </w:t>
      </w:r>
      <w:proofErr w:type="spellStart"/>
      <w:r w:rsidR="00756AA2">
        <w:rPr>
          <w:rFonts w:ascii="Times New Roman" w:hAnsi="Times New Roman" w:cs="Times New Roman"/>
          <w:sz w:val="24"/>
          <w:szCs w:val="24"/>
        </w:rPr>
        <w:t>mendapatkan</w:t>
      </w:r>
      <w:proofErr w:type="spellEnd"/>
      <w:r w:rsidR="00756AA2">
        <w:rPr>
          <w:rFonts w:ascii="Times New Roman" w:hAnsi="Times New Roman" w:cs="Times New Roman"/>
          <w:sz w:val="24"/>
          <w:szCs w:val="24"/>
        </w:rPr>
        <w:t xml:space="preserve"> </w:t>
      </w:r>
      <w:proofErr w:type="spellStart"/>
      <w:r w:rsidRPr="00C255CD">
        <w:rPr>
          <w:rFonts w:ascii="Times New Roman" w:hAnsi="Times New Roman" w:cs="Times New Roman"/>
          <w:sz w:val="24"/>
          <w:szCs w:val="24"/>
        </w:rPr>
        <w:t>hasil</w:t>
      </w:r>
      <w:proofErr w:type="spellEnd"/>
      <w:r w:rsidRPr="00C255CD">
        <w:rPr>
          <w:rFonts w:ascii="Times New Roman" w:hAnsi="Times New Roman" w:cs="Times New Roman"/>
          <w:sz w:val="24"/>
          <w:szCs w:val="24"/>
        </w:rPr>
        <w:t xml:space="preserve"> </w:t>
      </w:r>
      <w:proofErr w:type="spellStart"/>
      <w:r w:rsidRPr="00C255CD">
        <w:rPr>
          <w:rFonts w:ascii="Times New Roman" w:hAnsi="Times New Roman" w:cs="Times New Roman"/>
          <w:sz w:val="24"/>
          <w:szCs w:val="24"/>
        </w:rPr>
        <w:t>penjualan</w:t>
      </w:r>
      <w:proofErr w:type="spellEnd"/>
      <w:r w:rsidRPr="00C255CD">
        <w:rPr>
          <w:rFonts w:ascii="Times New Roman" w:hAnsi="Times New Roman" w:cs="Times New Roman"/>
          <w:sz w:val="24"/>
          <w:szCs w:val="24"/>
        </w:rPr>
        <w:t xml:space="preserve"> </w:t>
      </w:r>
      <w:proofErr w:type="spellStart"/>
      <w:r w:rsidRPr="00C255CD">
        <w:rPr>
          <w:rFonts w:ascii="Times New Roman" w:hAnsi="Times New Roman" w:cs="Times New Roman"/>
          <w:sz w:val="24"/>
          <w:szCs w:val="24"/>
        </w:rPr>
        <w:t>sejumlah</w:t>
      </w:r>
      <w:proofErr w:type="spellEnd"/>
      <w:r w:rsidRPr="00C255CD">
        <w:rPr>
          <w:rFonts w:ascii="Times New Roman" w:hAnsi="Times New Roman" w:cs="Times New Roman"/>
          <w:sz w:val="24"/>
          <w:szCs w:val="24"/>
        </w:rPr>
        <w:t xml:space="preserve"> Rp. </w:t>
      </w:r>
      <w:r w:rsidR="00947FB0">
        <w:rPr>
          <w:rFonts w:ascii="Times New Roman" w:hAnsi="Times New Roman" w:cs="Times New Roman"/>
          <w:sz w:val="24"/>
          <w:szCs w:val="24"/>
        </w:rPr>
        <w:t>3.520.653.999</w:t>
      </w:r>
      <w:r w:rsidR="00777D6C">
        <w:rPr>
          <w:rFonts w:ascii="Times New Roman" w:hAnsi="Times New Roman" w:cs="Times New Roman"/>
          <w:sz w:val="24"/>
          <w:szCs w:val="24"/>
        </w:rPr>
        <w:t>,</w:t>
      </w:r>
      <w:r w:rsidRPr="00C255CD">
        <w:rPr>
          <w:rFonts w:ascii="Times New Roman" w:hAnsi="Times New Roman" w:cs="Times New Roman"/>
          <w:sz w:val="24"/>
          <w:szCs w:val="24"/>
        </w:rPr>
        <w:t xml:space="preserve"> pada </w:t>
      </w:r>
      <w:proofErr w:type="spellStart"/>
      <w:r w:rsidR="00777D6C">
        <w:rPr>
          <w:rFonts w:ascii="Times New Roman" w:hAnsi="Times New Roman" w:cs="Times New Roman"/>
          <w:sz w:val="24"/>
          <w:szCs w:val="24"/>
        </w:rPr>
        <w:t>tahun</w:t>
      </w:r>
      <w:proofErr w:type="spellEnd"/>
      <w:r w:rsidR="00777D6C">
        <w:rPr>
          <w:rFonts w:ascii="Times New Roman" w:hAnsi="Times New Roman" w:cs="Times New Roman"/>
          <w:sz w:val="24"/>
          <w:szCs w:val="24"/>
        </w:rPr>
        <w:t xml:space="preserve"> 20</w:t>
      </w:r>
      <w:r w:rsidR="00947FB0">
        <w:rPr>
          <w:rFonts w:ascii="Times New Roman" w:hAnsi="Times New Roman" w:cs="Times New Roman"/>
          <w:sz w:val="24"/>
          <w:szCs w:val="24"/>
        </w:rPr>
        <w:t>19</w:t>
      </w:r>
      <w:r w:rsidRPr="00C255CD">
        <w:rPr>
          <w:rFonts w:ascii="Times New Roman" w:hAnsi="Times New Roman" w:cs="Times New Roman"/>
          <w:sz w:val="24"/>
          <w:szCs w:val="24"/>
        </w:rPr>
        <w:t xml:space="preserve"> </w:t>
      </w:r>
      <w:r w:rsidR="002F7637">
        <w:rPr>
          <w:rFonts w:ascii="Times New Roman" w:hAnsi="Times New Roman" w:cs="Times New Roman"/>
          <w:sz w:val="24"/>
          <w:szCs w:val="24"/>
        </w:rPr>
        <w:t xml:space="preserve">Mitra Kita </w:t>
      </w:r>
      <w:proofErr w:type="spellStart"/>
      <w:r w:rsidR="002F7637">
        <w:rPr>
          <w:rFonts w:ascii="Times New Roman" w:hAnsi="Times New Roman" w:cs="Times New Roman"/>
          <w:sz w:val="24"/>
          <w:szCs w:val="24"/>
        </w:rPr>
        <w:t>Swalayan</w:t>
      </w:r>
      <w:proofErr w:type="spellEnd"/>
      <w:r w:rsidR="002F7637">
        <w:rPr>
          <w:rFonts w:ascii="Times New Roman" w:hAnsi="Times New Roman" w:cs="Times New Roman"/>
          <w:sz w:val="24"/>
          <w:szCs w:val="24"/>
        </w:rPr>
        <w:t xml:space="preserve"> </w:t>
      </w:r>
      <w:proofErr w:type="spellStart"/>
      <w:r w:rsidRPr="00C255CD">
        <w:rPr>
          <w:rFonts w:ascii="Times New Roman" w:hAnsi="Times New Roman" w:cs="Times New Roman"/>
          <w:sz w:val="24"/>
          <w:szCs w:val="24"/>
        </w:rPr>
        <w:t>mengalami</w:t>
      </w:r>
      <w:proofErr w:type="spellEnd"/>
      <w:r w:rsidRPr="00C255CD">
        <w:rPr>
          <w:rFonts w:ascii="Times New Roman" w:hAnsi="Times New Roman" w:cs="Times New Roman"/>
          <w:sz w:val="24"/>
          <w:szCs w:val="24"/>
        </w:rPr>
        <w:t xml:space="preserve"> </w:t>
      </w:r>
      <w:proofErr w:type="spellStart"/>
      <w:r w:rsidRPr="00C255CD">
        <w:rPr>
          <w:rFonts w:ascii="Times New Roman" w:hAnsi="Times New Roman" w:cs="Times New Roman"/>
          <w:sz w:val="24"/>
          <w:szCs w:val="24"/>
        </w:rPr>
        <w:t>jumlah</w:t>
      </w:r>
      <w:proofErr w:type="spellEnd"/>
      <w:r w:rsidRPr="00C255CD">
        <w:rPr>
          <w:rFonts w:ascii="Times New Roman" w:hAnsi="Times New Roman" w:cs="Times New Roman"/>
          <w:sz w:val="24"/>
          <w:szCs w:val="24"/>
        </w:rPr>
        <w:t xml:space="preserve"> </w:t>
      </w:r>
      <w:proofErr w:type="spellStart"/>
      <w:r w:rsidRPr="00C255CD">
        <w:rPr>
          <w:rFonts w:ascii="Times New Roman" w:hAnsi="Times New Roman" w:cs="Times New Roman"/>
          <w:sz w:val="24"/>
          <w:szCs w:val="24"/>
        </w:rPr>
        <w:t>penurunan</w:t>
      </w:r>
      <w:proofErr w:type="spellEnd"/>
      <w:r w:rsidRPr="00C255CD">
        <w:rPr>
          <w:rFonts w:ascii="Times New Roman" w:hAnsi="Times New Roman" w:cs="Times New Roman"/>
          <w:sz w:val="24"/>
          <w:szCs w:val="24"/>
        </w:rPr>
        <w:t xml:space="preserve"> </w:t>
      </w:r>
      <w:proofErr w:type="spellStart"/>
      <w:r w:rsidRPr="00C255CD">
        <w:rPr>
          <w:rFonts w:ascii="Times New Roman" w:hAnsi="Times New Roman" w:cs="Times New Roman"/>
          <w:sz w:val="24"/>
          <w:szCs w:val="24"/>
        </w:rPr>
        <w:t>hasil</w:t>
      </w:r>
      <w:proofErr w:type="spellEnd"/>
      <w:r w:rsidRPr="00C255CD">
        <w:rPr>
          <w:rFonts w:ascii="Times New Roman" w:hAnsi="Times New Roman" w:cs="Times New Roman"/>
          <w:sz w:val="24"/>
          <w:szCs w:val="24"/>
        </w:rPr>
        <w:t xml:space="preserve"> </w:t>
      </w:r>
      <w:proofErr w:type="spellStart"/>
      <w:r w:rsidRPr="00C255CD">
        <w:rPr>
          <w:rFonts w:ascii="Times New Roman" w:hAnsi="Times New Roman" w:cs="Times New Roman"/>
          <w:sz w:val="24"/>
          <w:szCs w:val="24"/>
        </w:rPr>
        <w:t>penjualan</w:t>
      </w:r>
      <w:proofErr w:type="spellEnd"/>
      <w:r w:rsidR="002F7637">
        <w:rPr>
          <w:rFonts w:ascii="Times New Roman" w:hAnsi="Times New Roman" w:cs="Times New Roman"/>
          <w:sz w:val="24"/>
          <w:szCs w:val="24"/>
        </w:rPr>
        <w:t xml:space="preserve"> </w:t>
      </w:r>
      <w:proofErr w:type="spellStart"/>
      <w:r w:rsidR="002F7637">
        <w:rPr>
          <w:rFonts w:ascii="Times New Roman" w:hAnsi="Times New Roman" w:cs="Times New Roman"/>
          <w:sz w:val="24"/>
          <w:szCs w:val="24"/>
        </w:rPr>
        <w:t>pertahun</w:t>
      </w:r>
      <w:proofErr w:type="spellEnd"/>
      <w:r w:rsidR="002F7637">
        <w:rPr>
          <w:rFonts w:ascii="Times New Roman" w:hAnsi="Times New Roman" w:cs="Times New Roman"/>
          <w:sz w:val="24"/>
          <w:szCs w:val="24"/>
        </w:rPr>
        <w:t xml:space="preserve"> </w:t>
      </w:r>
      <w:proofErr w:type="spellStart"/>
      <w:r w:rsidR="002F7637">
        <w:rPr>
          <w:rFonts w:ascii="Times New Roman" w:hAnsi="Times New Roman" w:cs="Times New Roman"/>
          <w:sz w:val="24"/>
          <w:szCs w:val="24"/>
        </w:rPr>
        <w:t>karena</w:t>
      </w:r>
      <w:proofErr w:type="spellEnd"/>
      <w:r w:rsidR="002F7637">
        <w:rPr>
          <w:rFonts w:ascii="Times New Roman" w:hAnsi="Times New Roman" w:cs="Times New Roman"/>
          <w:sz w:val="24"/>
          <w:szCs w:val="24"/>
        </w:rPr>
        <w:t xml:space="preserve"> </w:t>
      </w:r>
      <w:proofErr w:type="spellStart"/>
      <w:r w:rsidR="002F7637">
        <w:rPr>
          <w:rFonts w:ascii="Times New Roman" w:hAnsi="Times New Roman" w:cs="Times New Roman"/>
          <w:sz w:val="24"/>
          <w:szCs w:val="24"/>
        </w:rPr>
        <w:t>beberapa</w:t>
      </w:r>
      <w:proofErr w:type="spellEnd"/>
      <w:r w:rsidR="002F7637">
        <w:rPr>
          <w:rFonts w:ascii="Times New Roman" w:hAnsi="Times New Roman" w:cs="Times New Roman"/>
          <w:sz w:val="24"/>
          <w:szCs w:val="24"/>
        </w:rPr>
        <w:t xml:space="preserve"> </w:t>
      </w:r>
      <w:proofErr w:type="spellStart"/>
      <w:r w:rsidR="002F7637">
        <w:rPr>
          <w:rFonts w:ascii="Times New Roman" w:hAnsi="Times New Roman" w:cs="Times New Roman"/>
          <w:sz w:val="24"/>
          <w:szCs w:val="24"/>
        </w:rPr>
        <w:t>faktor</w:t>
      </w:r>
      <w:proofErr w:type="spellEnd"/>
      <w:r w:rsidR="00756AA2">
        <w:rPr>
          <w:rFonts w:ascii="Times New Roman" w:hAnsi="Times New Roman" w:cs="Times New Roman"/>
          <w:sz w:val="24"/>
          <w:szCs w:val="24"/>
        </w:rPr>
        <w:t xml:space="preserve">, </w:t>
      </w:r>
      <w:proofErr w:type="spellStart"/>
      <w:r w:rsidRPr="00C255CD">
        <w:rPr>
          <w:rFonts w:ascii="Times New Roman" w:hAnsi="Times New Roman" w:cs="Times New Roman"/>
          <w:sz w:val="24"/>
          <w:szCs w:val="24"/>
        </w:rPr>
        <w:t>sejumlah</w:t>
      </w:r>
      <w:proofErr w:type="spellEnd"/>
      <w:r w:rsidRPr="00C255CD">
        <w:rPr>
          <w:rFonts w:ascii="Times New Roman" w:hAnsi="Times New Roman" w:cs="Times New Roman"/>
          <w:sz w:val="24"/>
          <w:szCs w:val="24"/>
        </w:rPr>
        <w:t xml:space="preserve"> </w:t>
      </w:r>
      <w:r w:rsidR="00B858D0" w:rsidRPr="00B858D0">
        <w:rPr>
          <w:rFonts w:ascii="Times New Roman" w:hAnsi="Times New Roman" w:cs="Times New Roman"/>
          <w:sz w:val="24"/>
          <w:szCs w:val="24"/>
        </w:rPr>
        <w:t>Rp</w:t>
      </w:r>
      <w:r w:rsidR="00B858D0">
        <w:rPr>
          <w:rFonts w:ascii="Times New Roman" w:hAnsi="Times New Roman" w:cs="Times New Roman"/>
          <w:sz w:val="24"/>
          <w:szCs w:val="24"/>
        </w:rPr>
        <w:t>.</w:t>
      </w:r>
      <w:r w:rsidR="00B858D0" w:rsidRPr="00B858D0">
        <w:rPr>
          <w:rFonts w:ascii="Times New Roman" w:hAnsi="Times New Roman" w:cs="Times New Roman"/>
          <w:sz w:val="24"/>
          <w:szCs w:val="24"/>
        </w:rPr>
        <w:t xml:space="preserve"> </w:t>
      </w:r>
      <w:r w:rsidR="00947FB0" w:rsidRPr="009B66C8">
        <w:rPr>
          <w:rFonts w:ascii="Times New Roman" w:eastAsia="Times New Roman" w:hAnsi="Times New Roman" w:cs="Times New Roman"/>
          <w:color w:val="000000"/>
          <w:sz w:val="24"/>
          <w:szCs w:val="24"/>
        </w:rPr>
        <w:lastRenderedPageBreak/>
        <w:t>3.449.964.711</w:t>
      </w:r>
      <w:r w:rsidR="00947FB0">
        <w:rPr>
          <w:rFonts w:ascii="Times New Roman" w:eastAsia="Times New Roman" w:hAnsi="Times New Roman" w:cs="Times New Roman"/>
          <w:color w:val="000000"/>
          <w:sz w:val="24"/>
          <w:szCs w:val="24"/>
        </w:rPr>
        <w:t xml:space="preserve"> </w:t>
      </w:r>
      <w:proofErr w:type="spellStart"/>
      <w:r w:rsidR="00756AA2">
        <w:rPr>
          <w:rFonts w:ascii="Times New Roman" w:hAnsi="Times New Roman" w:cs="Times New Roman"/>
          <w:sz w:val="24"/>
          <w:szCs w:val="24"/>
        </w:rPr>
        <w:t>dengan</w:t>
      </w:r>
      <w:proofErr w:type="spellEnd"/>
      <w:r w:rsidR="00756AA2">
        <w:rPr>
          <w:rFonts w:ascii="Times New Roman" w:hAnsi="Times New Roman" w:cs="Times New Roman"/>
          <w:sz w:val="24"/>
          <w:szCs w:val="24"/>
        </w:rPr>
        <w:t xml:space="preserve"> </w:t>
      </w:r>
      <w:proofErr w:type="spellStart"/>
      <w:r w:rsidR="00756AA2">
        <w:rPr>
          <w:rFonts w:ascii="Times New Roman" w:hAnsi="Times New Roman" w:cs="Times New Roman"/>
          <w:sz w:val="24"/>
          <w:szCs w:val="24"/>
        </w:rPr>
        <w:t>penurunan</w:t>
      </w:r>
      <w:proofErr w:type="spellEnd"/>
      <w:r w:rsidR="00756AA2">
        <w:rPr>
          <w:rFonts w:ascii="Times New Roman" w:hAnsi="Times New Roman" w:cs="Times New Roman"/>
          <w:sz w:val="24"/>
          <w:szCs w:val="24"/>
        </w:rPr>
        <w:t xml:space="preserve"> </w:t>
      </w:r>
      <w:proofErr w:type="spellStart"/>
      <w:r w:rsidR="00756AA2">
        <w:rPr>
          <w:rFonts w:ascii="Times New Roman" w:hAnsi="Times New Roman" w:cs="Times New Roman"/>
          <w:sz w:val="24"/>
          <w:szCs w:val="24"/>
        </w:rPr>
        <w:t>sebesar</w:t>
      </w:r>
      <w:proofErr w:type="spellEnd"/>
      <w:r w:rsidR="00756AA2">
        <w:rPr>
          <w:rFonts w:ascii="Times New Roman" w:hAnsi="Times New Roman" w:cs="Times New Roman"/>
          <w:sz w:val="24"/>
          <w:szCs w:val="24"/>
        </w:rPr>
        <w:t xml:space="preserve"> </w:t>
      </w:r>
      <w:r w:rsidR="00944B1A" w:rsidRPr="00944B1A">
        <w:rPr>
          <w:rFonts w:ascii="Times New Roman" w:eastAsia="Times New Roman" w:hAnsi="Times New Roman" w:cs="Times New Roman"/>
          <w:color w:val="000000"/>
          <w:sz w:val="24"/>
          <w:szCs w:val="24"/>
        </w:rPr>
        <w:t>-2,</w:t>
      </w:r>
      <w:r w:rsidR="00947FB0">
        <w:rPr>
          <w:rFonts w:ascii="Times New Roman" w:eastAsia="Times New Roman" w:hAnsi="Times New Roman" w:cs="Times New Roman"/>
          <w:color w:val="000000"/>
          <w:sz w:val="24"/>
          <w:szCs w:val="24"/>
        </w:rPr>
        <w:t>01</w:t>
      </w:r>
      <w:r w:rsidR="00944B1A" w:rsidRPr="00944B1A">
        <w:rPr>
          <w:rFonts w:ascii="Times New Roman" w:eastAsia="Times New Roman" w:hAnsi="Times New Roman" w:cs="Times New Roman"/>
          <w:color w:val="000000"/>
          <w:sz w:val="24"/>
          <w:szCs w:val="24"/>
        </w:rPr>
        <w:t xml:space="preserve"> </w:t>
      </w:r>
      <w:r w:rsidR="00756AA2" w:rsidRPr="00944B1A">
        <w:rPr>
          <w:rFonts w:ascii="Times New Roman" w:hAnsi="Times New Roman" w:cs="Times New Roman"/>
          <w:sz w:val="24"/>
          <w:szCs w:val="24"/>
        </w:rPr>
        <w:t>%</w:t>
      </w:r>
      <w:r w:rsidR="00756AA2">
        <w:rPr>
          <w:rFonts w:ascii="Times New Roman" w:hAnsi="Times New Roman" w:cs="Times New Roman"/>
          <w:sz w:val="24"/>
          <w:szCs w:val="24"/>
        </w:rPr>
        <w:t xml:space="preserve"> </w:t>
      </w:r>
      <w:proofErr w:type="spellStart"/>
      <w:r w:rsidR="00756AA2">
        <w:rPr>
          <w:rFonts w:ascii="Times New Roman" w:hAnsi="Times New Roman" w:cs="Times New Roman"/>
          <w:sz w:val="24"/>
          <w:szCs w:val="24"/>
        </w:rPr>
        <w:t>dari</w:t>
      </w:r>
      <w:proofErr w:type="spellEnd"/>
      <w:r w:rsidR="00756AA2">
        <w:rPr>
          <w:rFonts w:ascii="Times New Roman" w:hAnsi="Times New Roman" w:cs="Times New Roman"/>
          <w:sz w:val="24"/>
          <w:szCs w:val="24"/>
        </w:rPr>
        <w:t xml:space="preserve"> pada </w:t>
      </w:r>
      <w:proofErr w:type="spellStart"/>
      <w:r w:rsidR="003941AB">
        <w:rPr>
          <w:rFonts w:ascii="Times New Roman" w:hAnsi="Times New Roman" w:cs="Times New Roman"/>
          <w:sz w:val="24"/>
          <w:szCs w:val="24"/>
        </w:rPr>
        <w:t>penjualan</w:t>
      </w:r>
      <w:proofErr w:type="spellEnd"/>
      <w:r w:rsidR="003941AB">
        <w:rPr>
          <w:rFonts w:ascii="Times New Roman" w:hAnsi="Times New Roman" w:cs="Times New Roman"/>
          <w:sz w:val="24"/>
          <w:szCs w:val="24"/>
        </w:rPr>
        <w:t xml:space="preserve"> </w:t>
      </w:r>
      <w:proofErr w:type="spellStart"/>
      <w:r w:rsidR="00756AA2">
        <w:rPr>
          <w:rFonts w:ascii="Times New Roman" w:hAnsi="Times New Roman" w:cs="Times New Roman"/>
          <w:sz w:val="24"/>
          <w:szCs w:val="24"/>
        </w:rPr>
        <w:t>tahun</w:t>
      </w:r>
      <w:proofErr w:type="spellEnd"/>
      <w:r w:rsidR="00756AA2">
        <w:rPr>
          <w:rFonts w:ascii="Times New Roman" w:hAnsi="Times New Roman" w:cs="Times New Roman"/>
          <w:sz w:val="24"/>
          <w:szCs w:val="24"/>
        </w:rPr>
        <w:t xml:space="preserve"> 20</w:t>
      </w:r>
      <w:r w:rsidR="00947FB0">
        <w:rPr>
          <w:rFonts w:ascii="Times New Roman" w:hAnsi="Times New Roman" w:cs="Times New Roman"/>
          <w:sz w:val="24"/>
          <w:szCs w:val="24"/>
        </w:rPr>
        <w:t>18</w:t>
      </w:r>
      <w:r w:rsidR="00756AA2">
        <w:rPr>
          <w:rFonts w:ascii="Times New Roman" w:hAnsi="Times New Roman" w:cs="Times New Roman"/>
          <w:sz w:val="24"/>
          <w:szCs w:val="24"/>
        </w:rPr>
        <w:t xml:space="preserve">. </w:t>
      </w:r>
      <w:r w:rsidR="00A52892">
        <w:rPr>
          <w:rFonts w:ascii="Times New Roman" w:hAnsi="Times New Roman" w:cs="Times New Roman"/>
          <w:sz w:val="24"/>
          <w:szCs w:val="24"/>
        </w:rPr>
        <w:t xml:space="preserve">pada </w:t>
      </w:r>
      <w:proofErr w:type="spellStart"/>
      <w:r w:rsidR="00A52892">
        <w:rPr>
          <w:rFonts w:ascii="Times New Roman" w:hAnsi="Times New Roman" w:cs="Times New Roman"/>
          <w:sz w:val="24"/>
          <w:szCs w:val="24"/>
        </w:rPr>
        <w:t>tahun</w:t>
      </w:r>
      <w:proofErr w:type="spellEnd"/>
      <w:r w:rsidR="00A52892">
        <w:rPr>
          <w:rFonts w:ascii="Times New Roman" w:hAnsi="Times New Roman" w:cs="Times New Roman"/>
          <w:sz w:val="24"/>
          <w:szCs w:val="24"/>
        </w:rPr>
        <w:t xml:space="preserve"> 20</w:t>
      </w:r>
      <w:r w:rsidR="00947FB0">
        <w:rPr>
          <w:rFonts w:ascii="Times New Roman" w:hAnsi="Times New Roman" w:cs="Times New Roman"/>
          <w:sz w:val="24"/>
          <w:szCs w:val="24"/>
        </w:rPr>
        <w:t>20</w:t>
      </w:r>
      <w:r w:rsidR="00A52892">
        <w:rPr>
          <w:rFonts w:ascii="Times New Roman" w:hAnsi="Times New Roman" w:cs="Times New Roman"/>
          <w:sz w:val="24"/>
          <w:szCs w:val="24"/>
        </w:rPr>
        <w:t xml:space="preserve"> Mitra Kita </w:t>
      </w:r>
      <w:proofErr w:type="spellStart"/>
      <w:r w:rsidR="00A52892">
        <w:rPr>
          <w:rFonts w:ascii="Times New Roman" w:hAnsi="Times New Roman" w:cs="Times New Roman"/>
          <w:sz w:val="24"/>
          <w:szCs w:val="24"/>
        </w:rPr>
        <w:t>Swalayan</w:t>
      </w:r>
      <w:proofErr w:type="spellEnd"/>
      <w:r w:rsidR="00A52892">
        <w:rPr>
          <w:rFonts w:ascii="Times New Roman" w:hAnsi="Times New Roman" w:cs="Times New Roman"/>
          <w:sz w:val="24"/>
          <w:szCs w:val="24"/>
        </w:rPr>
        <w:t xml:space="preserve"> </w:t>
      </w:r>
      <w:proofErr w:type="spellStart"/>
      <w:r w:rsidR="00947FB0">
        <w:rPr>
          <w:rFonts w:ascii="Times New Roman" w:hAnsi="Times New Roman" w:cs="Times New Roman"/>
          <w:sz w:val="24"/>
          <w:szCs w:val="24"/>
        </w:rPr>
        <w:t>mengalami</w:t>
      </w:r>
      <w:proofErr w:type="spellEnd"/>
      <w:r w:rsidR="00947FB0">
        <w:rPr>
          <w:rFonts w:ascii="Times New Roman" w:hAnsi="Times New Roman" w:cs="Times New Roman"/>
          <w:sz w:val="24"/>
          <w:szCs w:val="24"/>
        </w:rPr>
        <w:t xml:space="preserve"> </w:t>
      </w:r>
      <w:proofErr w:type="spellStart"/>
      <w:r w:rsidR="00947FB0">
        <w:rPr>
          <w:rFonts w:ascii="Times New Roman" w:hAnsi="Times New Roman" w:cs="Times New Roman"/>
          <w:sz w:val="24"/>
          <w:szCs w:val="24"/>
        </w:rPr>
        <w:t>penurunan</w:t>
      </w:r>
      <w:proofErr w:type="spellEnd"/>
      <w:r w:rsidR="00947FB0">
        <w:rPr>
          <w:rFonts w:ascii="Times New Roman" w:hAnsi="Times New Roman" w:cs="Times New Roman"/>
          <w:sz w:val="24"/>
          <w:szCs w:val="24"/>
        </w:rPr>
        <w:t xml:space="preserve"> </w:t>
      </w:r>
      <w:proofErr w:type="spellStart"/>
      <w:r w:rsidR="00947FB0">
        <w:rPr>
          <w:rFonts w:ascii="Times New Roman" w:hAnsi="Times New Roman" w:cs="Times New Roman"/>
          <w:sz w:val="24"/>
          <w:szCs w:val="24"/>
        </w:rPr>
        <w:t>karena</w:t>
      </w:r>
      <w:proofErr w:type="spellEnd"/>
      <w:r w:rsidR="00947FB0">
        <w:rPr>
          <w:rFonts w:ascii="Times New Roman" w:hAnsi="Times New Roman" w:cs="Times New Roman"/>
          <w:sz w:val="24"/>
          <w:szCs w:val="24"/>
        </w:rPr>
        <w:t xml:space="preserve"> </w:t>
      </w:r>
      <w:proofErr w:type="spellStart"/>
      <w:r w:rsidR="00947FB0">
        <w:rPr>
          <w:rFonts w:ascii="Times New Roman" w:hAnsi="Times New Roman" w:cs="Times New Roman"/>
          <w:sz w:val="24"/>
          <w:szCs w:val="24"/>
        </w:rPr>
        <w:t>faktor</w:t>
      </w:r>
      <w:proofErr w:type="spellEnd"/>
      <w:r w:rsidR="00947FB0">
        <w:rPr>
          <w:rFonts w:ascii="Times New Roman" w:hAnsi="Times New Roman" w:cs="Times New Roman"/>
          <w:sz w:val="24"/>
          <w:szCs w:val="24"/>
        </w:rPr>
        <w:t xml:space="preserve"> covid-19 </w:t>
      </w:r>
      <w:proofErr w:type="spellStart"/>
      <w:r w:rsidR="00A52892">
        <w:rPr>
          <w:rFonts w:ascii="Times New Roman" w:hAnsi="Times New Roman" w:cs="Times New Roman"/>
          <w:sz w:val="24"/>
          <w:szCs w:val="24"/>
        </w:rPr>
        <w:t>dengan</w:t>
      </w:r>
      <w:proofErr w:type="spellEnd"/>
      <w:r w:rsidR="00A52892">
        <w:rPr>
          <w:rFonts w:ascii="Times New Roman" w:hAnsi="Times New Roman" w:cs="Times New Roman"/>
          <w:sz w:val="24"/>
          <w:szCs w:val="24"/>
        </w:rPr>
        <w:t xml:space="preserve"> </w:t>
      </w:r>
      <w:proofErr w:type="spellStart"/>
      <w:r w:rsidR="00A52892">
        <w:rPr>
          <w:rFonts w:ascii="Times New Roman" w:hAnsi="Times New Roman" w:cs="Times New Roman"/>
          <w:sz w:val="24"/>
          <w:szCs w:val="24"/>
        </w:rPr>
        <w:t>memperoleh</w:t>
      </w:r>
      <w:proofErr w:type="spellEnd"/>
      <w:r w:rsidR="00A52892">
        <w:rPr>
          <w:rFonts w:ascii="Times New Roman" w:hAnsi="Times New Roman" w:cs="Times New Roman"/>
          <w:sz w:val="24"/>
          <w:szCs w:val="24"/>
        </w:rPr>
        <w:t xml:space="preserve"> </w:t>
      </w:r>
      <w:proofErr w:type="spellStart"/>
      <w:r w:rsidR="00A52892">
        <w:rPr>
          <w:rFonts w:ascii="Times New Roman" w:hAnsi="Times New Roman" w:cs="Times New Roman"/>
          <w:sz w:val="24"/>
          <w:szCs w:val="24"/>
        </w:rPr>
        <w:t>hasil</w:t>
      </w:r>
      <w:proofErr w:type="spellEnd"/>
      <w:r w:rsidR="00A52892">
        <w:rPr>
          <w:rFonts w:ascii="Times New Roman" w:hAnsi="Times New Roman" w:cs="Times New Roman"/>
          <w:sz w:val="24"/>
          <w:szCs w:val="24"/>
        </w:rPr>
        <w:t xml:space="preserve"> </w:t>
      </w:r>
      <w:proofErr w:type="spellStart"/>
      <w:r w:rsidR="00A52892">
        <w:rPr>
          <w:rFonts w:ascii="Times New Roman" w:hAnsi="Times New Roman" w:cs="Times New Roman"/>
          <w:sz w:val="24"/>
          <w:szCs w:val="24"/>
        </w:rPr>
        <w:t>penjulaan</w:t>
      </w:r>
      <w:proofErr w:type="spellEnd"/>
      <w:r w:rsidR="00A52892">
        <w:rPr>
          <w:rFonts w:ascii="Times New Roman" w:hAnsi="Times New Roman" w:cs="Times New Roman"/>
          <w:sz w:val="24"/>
          <w:szCs w:val="24"/>
        </w:rPr>
        <w:t xml:space="preserve"> </w:t>
      </w:r>
      <w:proofErr w:type="spellStart"/>
      <w:r w:rsidR="00EA7A6F">
        <w:rPr>
          <w:rFonts w:ascii="Times New Roman" w:hAnsi="Times New Roman" w:cs="Times New Roman"/>
          <w:sz w:val="24"/>
          <w:szCs w:val="24"/>
        </w:rPr>
        <w:t>pertahun</w:t>
      </w:r>
      <w:proofErr w:type="spellEnd"/>
      <w:r w:rsidR="00EA7A6F">
        <w:rPr>
          <w:rFonts w:ascii="Times New Roman" w:hAnsi="Times New Roman" w:cs="Times New Roman"/>
          <w:sz w:val="24"/>
          <w:szCs w:val="24"/>
        </w:rPr>
        <w:t xml:space="preserve"> </w:t>
      </w:r>
      <w:proofErr w:type="spellStart"/>
      <w:r w:rsidR="00A52892">
        <w:rPr>
          <w:rFonts w:ascii="Times New Roman" w:hAnsi="Times New Roman" w:cs="Times New Roman"/>
          <w:sz w:val="24"/>
          <w:szCs w:val="24"/>
        </w:rPr>
        <w:t>sejumlah</w:t>
      </w:r>
      <w:proofErr w:type="spellEnd"/>
      <w:r w:rsidR="00A52892">
        <w:rPr>
          <w:rFonts w:ascii="Times New Roman" w:hAnsi="Times New Roman" w:cs="Times New Roman"/>
          <w:sz w:val="24"/>
          <w:szCs w:val="24"/>
        </w:rPr>
        <w:t xml:space="preserve"> </w:t>
      </w:r>
      <w:r w:rsidR="00A52892" w:rsidRPr="00A52892">
        <w:rPr>
          <w:rFonts w:ascii="Times New Roman" w:hAnsi="Times New Roman" w:cs="Times New Roman"/>
          <w:sz w:val="24"/>
          <w:szCs w:val="24"/>
        </w:rPr>
        <w:t>Rp</w:t>
      </w:r>
      <w:r w:rsidR="00A52892">
        <w:rPr>
          <w:rFonts w:ascii="Times New Roman" w:hAnsi="Times New Roman" w:cs="Times New Roman"/>
          <w:sz w:val="24"/>
          <w:szCs w:val="24"/>
        </w:rPr>
        <w:t xml:space="preserve">. </w:t>
      </w:r>
      <w:r w:rsidR="00947FB0" w:rsidRPr="009B66C8">
        <w:rPr>
          <w:rFonts w:ascii="Times New Roman" w:eastAsia="Times New Roman" w:hAnsi="Times New Roman" w:cs="Times New Roman"/>
          <w:color w:val="000000"/>
          <w:sz w:val="24"/>
          <w:szCs w:val="24"/>
        </w:rPr>
        <w:t>3.068.805.526</w:t>
      </w:r>
      <w:r w:rsidR="00947FB0">
        <w:rPr>
          <w:rFonts w:ascii="Times New Roman" w:eastAsia="Times New Roman" w:hAnsi="Times New Roman" w:cs="Times New Roman"/>
          <w:color w:val="000000"/>
          <w:sz w:val="24"/>
          <w:szCs w:val="24"/>
        </w:rPr>
        <w:t xml:space="preserve"> </w:t>
      </w:r>
      <w:proofErr w:type="spellStart"/>
      <w:r w:rsidR="00947FB0">
        <w:rPr>
          <w:rFonts w:ascii="Times New Roman" w:hAnsi="Times New Roman" w:cs="Times New Roman"/>
          <w:sz w:val="24"/>
          <w:szCs w:val="24"/>
        </w:rPr>
        <w:t>dengan</w:t>
      </w:r>
      <w:proofErr w:type="spellEnd"/>
      <w:r w:rsidR="00947FB0">
        <w:rPr>
          <w:rFonts w:ascii="Times New Roman" w:hAnsi="Times New Roman" w:cs="Times New Roman"/>
          <w:sz w:val="24"/>
          <w:szCs w:val="24"/>
        </w:rPr>
        <w:t xml:space="preserve"> </w:t>
      </w:r>
      <w:proofErr w:type="spellStart"/>
      <w:r w:rsidR="00947FB0">
        <w:rPr>
          <w:rFonts w:ascii="Times New Roman" w:hAnsi="Times New Roman" w:cs="Times New Roman"/>
          <w:sz w:val="24"/>
          <w:szCs w:val="24"/>
        </w:rPr>
        <w:t>presentase</w:t>
      </w:r>
      <w:proofErr w:type="spellEnd"/>
      <w:r w:rsidR="00756AA2">
        <w:rPr>
          <w:rFonts w:ascii="Times New Roman" w:hAnsi="Times New Roman" w:cs="Times New Roman"/>
          <w:sz w:val="24"/>
          <w:szCs w:val="24"/>
        </w:rPr>
        <w:t xml:space="preserve"> </w:t>
      </w:r>
      <w:proofErr w:type="spellStart"/>
      <w:r w:rsidR="00756AA2">
        <w:rPr>
          <w:rFonts w:ascii="Times New Roman" w:hAnsi="Times New Roman" w:cs="Times New Roman"/>
          <w:sz w:val="24"/>
          <w:szCs w:val="24"/>
        </w:rPr>
        <w:t>penjualan</w:t>
      </w:r>
      <w:proofErr w:type="spellEnd"/>
      <w:r w:rsidR="00756AA2">
        <w:rPr>
          <w:rFonts w:ascii="Times New Roman" w:hAnsi="Times New Roman" w:cs="Times New Roman"/>
          <w:sz w:val="24"/>
          <w:szCs w:val="24"/>
        </w:rPr>
        <w:t xml:space="preserve"> </w:t>
      </w:r>
      <w:proofErr w:type="spellStart"/>
      <w:r w:rsidR="00756AA2">
        <w:rPr>
          <w:rFonts w:ascii="Times New Roman" w:hAnsi="Times New Roman" w:cs="Times New Roman"/>
          <w:sz w:val="24"/>
          <w:szCs w:val="24"/>
        </w:rPr>
        <w:t>sebesar</w:t>
      </w:r>
      <w:proofErr w:type="spellEnd"/>
      <w:r w:rsidR="00756AA2">
        <w:rPr>
          <w:rFonts w:ascii="Times New Roman" w:hAnsi="Times New Roman" w:cs="Times New Roman"/>
          <w:sz w:val="24"/>
          <w:szCs w:val="24"/>
        </w:rPr>
        <w:t xml:space="preserve"> </w:t>
      </w:r>
      <w:r w:rsidR="00947FB0" w:rsidRPr="009B66C8">
        <w:rPr>
          <w:rFonts w:ascii="Times New Roman" w:eastAsia="Times New Roman" w:hAnsi="Times New Roman" w:cs="Times New Roman"/>
          <w:color w:val="000000"/>
          <w:sz w:val="24"/>
          <w:szCs w:val="24"/>
        </w:rPr>
        <w:t>-11,05%</w:t>
      </w:r>
      <w:r w:rsidR="00947FB0">
        <w:rPr>
          <w:rFonts w:ascii="Times New Roman" w:eastAsia="Times New Roman" w:hAnsi="Times New Roman" w:cs="Times New Roman"/>
          <w:color w:val="000000"/>
          <w:sz w:val="24"/>
          <w:szCs w:val="24"/>
        </w:rPr>
        <w:t xml:space="preserve"> </w:t>
      </w:r>
      <w:proofErr w:type="spellStart"/>
      <w:r w:rsidR="00947FB0">
        <w:rPr>
          <w:rFonts w:ascii="Times New Roman" w:eastAsia="Times New Roman" w:hAnsi="Times New Roman" w:cs="Times New Roman"/>
          <w:color w:val="000000"/>
          <w:sz w:val="24"/>
          <w:szCs w:val="24"/>
        </w:rPr>
        <w:t>me</w:t>
      </w:r>
      <w:r w:rsidR="00947FB0">
        <w:rPr>
          <w:rFonts w:ascii="Times New Roman" w:hAnsi="Times New Roman" w:cs="Times New Roman"/>
          <w:sz w:val="24"/>
          <w:szCs w:val="24"/>
        </w:rPr>
        <w:t>nurun</w:t>
      </w:r>
      <w:proofErr w:type="spellEnd"/>
      <w:r w:rsidR="003941AB">
        <w:rPr>
          <w:rFonts w:ascii="Times New Roman" w:hAnsi="Times New Roman" w:cs="Times New Roman"/>
          <w:sz w:val="24"/>
          <w:szCs w:val="24"/>
        </w:rPr>
        <w:t xml:space="preserve"> </w:t>
      </w:r>
      <w:proofErr w:type="spellStart"/>
      <w:r w:rsidR="003941AB">
        <w:rPr>
          <w:rFonts w:ascii="Times New Roman" w:hAnsi="Times New Roman" w:cs="Times New Roman"/>
          <w:sz w:val="24"/>
          <w:szCs w:val="24"/>
        </w:rPr>
        <w:t>dari</w:t>
      </w:r>
      <w:proofErr w:type="spellEnd"/>
      <w:r w:rsidR="003941AB">
        <w:rPr>
          <w:rFonts w:ascii="Times New Roman" w:hAnsi="Times New Roman" w:cs="Times New Roman"/>
          <w:sz w:val="24"/>
          <w:szCs w:val="24"/>
        </w:rPr>
        <w:t xml:space="preserve"> </w:t>
      </w:r>
      <w:proofErr w:type="spellStart"/>
      <w:r w:rsidR="003941AB">
        <w:rPr>
          <w:rFonts w:ascii="Times New Roman" w:hAnsi="Times New Roman" w:cs="Times New Roman"/>
          <w:sz w:val="24"/>
          <w:szCs w:val="24"/>
        </w:rPr>
        <w:t>tahun</w:t>
      </w:r>
      <w:proofErr w:type="spellEnd"/>
      <w:r w:rsidR="003941AB">
        <w:rPr>
          <w:rFonts w:ascii="Times New Roman" w:hAnsi="Times New Roman" w:cs="Times New Roman"/>
          <w:sz w:val="24"/>
          <w:szCs w:val="24"/>
        </w:rPr>
        <w:t xml:space="preserve"> </w:t>
      </w:r>
      <w:proofErr w:type="spellStart"/>
      <w:r w:rsidR="003941AB">
        <w:rPr>
          <w:rFonts w:ascii="Times New Roman" w:hAnsi="Times New Roman" w:cs="Times New Roman"/>
          <w:sz w:val="24"/>
          <w:szCs w:val="24"/>
        </w:rPr>
        <w:t>sebelumnya</w:t>
      </w:r>
      <w:proofErr w:type="spellEnd"/>
      <w:r w:rsidRPr="00C255CD">
        <w:rPr>
          <w:rFonts w:ascii="Times New Roman" w:hAnsi="Times New Roman" w:cs="Times New Roman"/>
          <w:sz w:val="24"/>
          <w:szCs w:val="24"/>
        </w:rPr>
        <w:t xml:space="preserve">. </w:t>
      </w:r>
      <w:proofErr w:type="spellStart"/>
      <w:r w:rsidR="00947FB0">
        <w:rPr>
          <w:rFonts w:ascii="Times New Roman" w:hAnsi="Times New Roman" w:cs="Times New Roman"/>
          <w:sz w:val="24"/>
          <w:szCs w:val="24"/>
        </w:rPr>
        <w:t>Kemudian</w:t>
      </w:r>
      <w:proofErr w:type="spellEnd"/>
      <w:r w:rsidR="00947FB0">
        <w:rPr>
          <w:rFonts w:ascii="Times New Roman" w:hAnsi="Times New Roman" w:cs="Times New Roman"/>
          <w:sz w:val="24"/>
          <w:szCs w:val="24"/>
        </w:rPr>
        <w:t xml:space="preserve"> di </w:t>
      </w:r>
      <w:proofErr w:type="spellStart"/>
      <w:r w:rsidR="00947FB0">
        <w:rPr>
          <w:rFonts w:ascii="Times New Roman" w:hAnsi="Times New Roman" w:cs="Times New Roman"/>
          <w:sz w:val="24"/>
          <w:szCs w:val="24"/>
        </w:rPr>
        <w:t>tahun</w:t>
      </w:r>
      <w:proofErr w:type="spellEnd"/>
      <w:r w:rsidR="00947FB0">
        <w:rPr>
          <w:rFonts w:ascii="Times New Roman" w:hAnsi="Times New Roman" w:cs="Times New Roman"/>
          <w:sz w:val="24"/>
          <w:szCs w:val="24"/>
        </w:rPr>
        <w:t xml:space="preserve"> 2021 Mitra Kita </w:t>
      </w:r>
      <w:proofErr w:type="spellStart"/>
      <w:r w:rsidR="00947FB0">
        <w:rPr>
          <w:rFonts w:ascii="Times New Roman" w:hAnsi="Times New Roman" w:cs="Times New Roman"/>
          <w:sz w:val="24"/>
          <w:szCs w:val="24"/>
        </w:rPr>
        <w:t>Swalayan</w:t>
      </w:r>
      <w:proofErr w:type="spellEnd"/>
      <w:r w:rsidR="00947FB0">
        <w:rPr>
          <w:rFonts w:ascii="Times New Roman" w:hAnsi="Times New Roman" w:cs="Times New Roman"/>
          <w:sz w:val="24"/>
          <w:szCs w:val="24"/>
        </w:rPr>
        <w:t xml:space="preserve"> </w:t>
      </w:r>
      <w:proofErr w:type="spellStart"/>
      <w:r w:rsidR="00947FB0">
        <w:rPr>
          <w:rFonts w:ascii="Times New Roman" w:hAnsi="Times New Roman" w:cs="Times New Roman"/>
          <w:sz w:val="24"/>
          <w:szCs w:val="24"/>
        </w:rPr>
        <w:t>mengalami</w:t>
      </w:r>
      <w:proofErr w:type="spellEnd"/>
      <w:r w:rsidR="00947FB0">
        <w:rPr>
          <w:rFonts w:ascii="Times New Roman" w:hAnsi="Times New Roman" w:cs="Times New Roman"/>
          <w:sz w:val="24"/>
          <w:szCs w:val="24"/>
        </w:rPr>
        <w:t xml:space="preserve"> </w:t>
      </w:r>
      <w:proofErr w:type="spellStart"/>
      <w:r w:rsidR="00947FB0">
        <w:rPr>
          <w:rFonts w:ascii="Times New Roman" w:hAnsi="Times New Roman" w:cs="Times New Roman"/>
          <w:sz w:val="24"/>
          <w:szCs w:val="24"/>
        </w:rPr>
        <w:t>penurunan</w:t>
      </w:r>
      <w:proofErr w:type="spellEnd"/>
      <w:r w:rsidR="00947FB0">
        <w:rPr>
          <w:rFonts w:ascii="Times New Roman" w:hAnsi="Times New Roman" w:cs="Times New Roman"/>
          <w:sz w:val="24"/>
          <w:szCs w:val="24"/>
        </w:rPr>
        <w:t xml:space="preserve"> yang </w:t>
      </w:r>
      <w:proofErr w:type="spellStart"/>
      <w:r w:rsidR="00947FB0">
        <w:rPr>
          <w:rFonts w:ascii="Times New Roman" w:hAnsi="Times New Roman" w:cs="Times New Roman"/>
          <w:sz w:val="24"/>
          <w:szCs w:val="24"/>
        </w:rPr>
        <w:t>signifikan</w:t>
      </w:r>
      <w:proofErr w:type="spellEnd"/>
      <w:r w:rsidR="00947FB0">
        <w:rPr>
          <w:rFonts w:ascii="Times New Roman" w:hAnsi="Times New Roman" w:cs="Times New Roman"/>
          <w:sz w:val="24"/>
          <w:szCs w:val="24"/>
        </w:rPr>
        <w:t xml:space="preserve"> </w:t>
      </w:r>
      <w:proofErr w:type="spellStart"/>
      <w:r w:rsidR="00947FB0">
        <w:rPr>
          <w:rFonts w:ascii="Times New Roman" w:hAnsi="Times New Roman" w:cs="Times New Roman"/>
          <w:sz w:val="24"/>
          <w:szCs w:val="24"/>
        </w:rPr>
        <w:t>sebesar</w:t>
      </w:r>
      <w:proofErr w:type="spellEnd"/>
      <w:r w:rsidR="00947FB0">
        <w:rPr>
          <w:rFonts w:ascii="Times New Roman" w:hAnsi="Times New Roman" w:cs="Times New Roman"/>
          <w:sz w:val="24"/>
          <w:szCs w:val="24"/>
        </w:rPr>
        <w:t xml:space="preserve"> </w:t>
      </w:r>
      <w:r w:rsidR="00911CE6">
        <w:rPr>
          <w:rFonts w:ascii="Times New Roman" w:hAnsi="Times New Roman" w:cs="Times New Roman"/>
          <w:sz w:val="24"/>
          <w:szCs w:val="24"/>
        </w:rPr>
        <w:t xml:space="preserve">Rp. </w:t>
      </w:r>
      <w:r w:rsidR="00947FB0" w:rsidRPr="009B66C8">
        <w:rPr>
          <w:rFonts w:ascii="Times New Roman" w:eastAsia="Times New Roman" w:hAnsi="Times New Roman" w:cs="Times New Roman"/>
          <w:color w:val="000000"/>
          <w:sz w:val="24"/>
          <w:szCs w:val="24"/>
        </w:rPr>
        <w:t>2.682.791.361</w:t>
      </w:r>
      <w:r w:rsidR="00947FB0">
        <w:rPr>
          <w:rFonts w:ascii="Times New Roman" w:eastAsia="Times New Roman" w:hAnsi="Times New Roman" w:cs="Times New Roman"/>
          <w:color w:val="000000"/>
          <w:sz w:val="24"/>
          <w:szCs w:val="24"/>
        </w:rPr>
        <w:t xml:space="preserve"> </w:t>
      </w:r>
      <w:proofErr w:type="spellStart"/>
      <w:r w:rsidR="00947FB0">
        <w:rPr>
          <w:rFonts w:ascii="Times New Roman" w:eastAsia="Times New Roman" w:hAnsi="Times New Roman" w:cs="Times New Roman"/>
          <w:color w:val="000000"/>
          <w:sz w:val="24"/>
          <w:szCs w:val="24"/>
        </w:rPr>
        <w:t>dengan</w:t>
      </w:r>
      <w:proofErr w:type="spellEnd"/>
      <w:r w:rsidR="00947FB0">
        <w:rPr>
          <w:rFonts w:ascii="Times New Roman" w:eastAsia="Times New Roman" w:hAnsi="Times New Roman" w:cs="Times New Roman"/>
          <w:color w:val="000000"/>
          <w:sz w:val="24"/>
          <w:szCs w:val="24"/>
        </w:rPr>
        <w:t xml:space="preserve"> </w:t>
      </w:r>
      <w:proofErr w:type="spellStart"/>
      <w:r w:rsidR="00947FB0">
        <w:rPr>
          <w:rFonts w:ascii="Times New Roman" w:eastAsia="Times New Roman" w:hAnsi="Times New Roman" w:cs="Times New Roman"/>
          <w:color w:val="000000"/>
          <w:sz w:val="24"/>
          <w:szCs w:val="24"/>
        </w:rPr>
        <w:t>presentase</w:t>
      </w:r>
      <w:proofErr w:type="spellEnd"/>
      <w:r w:rsidR="00947FB0">
        <w:rPr>
          <w:rFonts w:ascii="Times New Roman" w:eastAsia="Times New Roman" w:hAnsi="Times New Roman" w:cs="Times New Roman"/>
          <w:color w:val="000000"/>
          <w:sz w:val="24"/>
          <w:szCs w:val="24"/>
        </w:rPr>
        <w:t xml:space="preserve"> </w:t>
      </w:r>
      <w:r w:rsidR="00947FB0" w:rsidRPr="009B66C8">
        <w:rPr>
          <w:rFonts w:ascii="Times New Roman" w:eastAsia="Times New Roman" w:hAnsi="Times New Roman" w:cs="Times New Roman"/>
          <w:color w:val="000000"/>
          <w:sz w:val="24"/>
          <w:szCs w:val="24"/>
        </w:rPr>
        <w:t>-12,58%</w:t>
      </w:r>
      <w:r w:rsidR="00947FB0">
        <w:rPr>
          <w:rFonts w:ascii="Times New Roman" w:eastAsia="Times New Roman" w:hAnsi="Times New Roman" w:cs="Times New Roman"/>
          <w:color w:val="000000"/>
          <w:sz w:val="24"/>
          <w:szCs w:val="24"/>
        </w:rPr>
        <w:t xml:space="preserve">, di </w:t>
      </w:r>
      <w:proofErr w:type="spellStart"/>
      <w:r w:rsidR="00947FB0">
        <w:rPr>
          <w:rFonts w:ascii="Times New Roman" w:eastAsia="Times New Roman" w:hAnsi="Times New Roman" w:cs="Times New Roman"/>
          <w:color w:val="000000"/>
          <w:sz w:val="24"/>
          <w:szCs w:val="24"/>
        </w:rPr>
        <w:t>akhir</w:t>
      </w:r>
      <w:proofErr w:type="spellEnd"/>
      <w:r w:rsidR="00947FB0">
        <w:rPr>
          <w:rFonts w:ascii="Times New Roman" w:eastAsia="Times New Roman" w:hAnsi="Times New Roman" w:cs="Times New Roman"/>
          <w:color w:val="000000"/>
          <w:sz w:val="24"/>
          <w:szCs w:val="24"/>
        </w:rPr>
        <w:t xml:space="preserve"> </w:t>
      </w:r>
      <w:proofErr w:type="spellStart"/>
      <w:r w:rsidR="00947FB0">
        <w:rPr>
          <w:rFonts w:ascii="Times New Roman" w:eastAsia="Times New Roman" w:hAnsi="Times New Roman" w:cs="Times New Roman"/>
          <w:color w:val="000000"/>
          <w:sz w:val="24"/>
          <w:szCs w:val="24"/>
        </w:rPr>
        <w:t>tahun</w:t>
      </w:r>
      <w:proofErr w:type="spellEnd"/>
      <w:r w:rsidR="00947FB0">
        <w:rPr>
          <w:rFonts w:ascii="Times New Roman" w:eastAsia="Times New Roman" w:hAnsi="Times New Roman" w:cs="Times New Roman"/>
          <w:color w:val="000000"/>
          <w:sz w:val="24"/>
          <w:szCs w:val="24"/>
        </w:rPr>
        <w:t xml:space="preserve"> 2022 Mitra Kita </w:t>
      </w:r>
      <w:proofErr w:type="spellStart"/>
      <w:r w:rsidR="00947FB0">
        <w:rPr>
          <w:rFonts w:ascii="Times New Roman" w:eastAsia="Times New Roman" w:hAnsi="Times New Roman" w:cs="Times New Roman"/>
          <w:color w:val="000000"/>
          <w:sz w:val="24"/>
          <w:szCs w:val="24"/>
        </w:rPr>
        <w:t>Swalayan</w:t>
      </w:r>
      <w:proofErr w:type="spellEnd"/>
      <w:r w:rsidR="00947FB0">
        <w:rPr>
          <w:rFonts w:ascii="Times New Roman" w:eastAsia="Times New Roman" w:hAnsi="Times New Roman" w:cs="Times New Roman"/>
          <w:color w:val="000000"/>
          <w:sz w:val="24"/>
          <w:szCs w:val="24"/>
        </w:rPr>
        <w:t xml:space="preserve"> Kembali </w:t>
      </w:r>
      <w:proofErr w:type="spellStart"/>
      <w:r w:rsidR="00947FB0">
        <w:rPr>
          <w:rFonts w:ascii="Times New Roman" w:eastAsia="Times New Roman" w:hAnsi="Times New Roman" w:cs="Times New Roman"/>
          <w:color w:val="000000"/>
          <w:sz w:val="24"/>
          <w:szCs w:val="24"/>
        </w:rPr>
        <w:t>mengalami</w:t>
      </w:r>
      <w:proofErr w:type="spellEnd"/>
      <w:r w:rsidR="00947FB0">
        <w:rPr>
          <w:rFonts w:ascii="Times New Roman" w:eastAsia="Times New Roman" w:hAnsi="Times New Roman" w:cs="Times New Roman"/>
          <w:color w:val="000000"/>
          <w:sz w:val="24"/>
          <w:szCs w:val="24"/>
        </w:rPr>
        <w:t xml:space="preserve"> </w:t>
      </w:r>
      <w:proofErr w:type="spellStart"/>
      <w:r w:rsidR="00947FB0">
        <w:rPr>
          <w:rFonts w:ascii="Times New Roman" w:eastAsia="Times New Roman" w:hAnsi="Times New Roman" w:cs="Times New Roman"/>
          <w:color w:val="000000"/>
          <w:sz w:val="24"/>
          <w:szCs w:val="24"/>
        </w:rPr>
        <w:t>penurunan</w:t>
      </w:r>
      <w:proofErr w:type="spellEnd"/>
      <w:r w:rsidR="00947FB0">
        <w:rPr>
          <w:rFonts w:ascii="Times New Roman" w:eastAsia="Times New Roman" w:hAnsi="Times New Roman" w:cs="Times New Roman"/>
          <w:color w:val="000000"/>
          <w:sz w:val="24"/>
          <w:szCs w:val="24"/>
        </w:rPr>
        <w:t xml:space="preserve"> </w:t>
      </w:r>
      <w:proofErr w:type="spellStart"/>
      <w:r w:rsidR="00947FB0">
        <w:rPr>
          <w:rFonts w:ascii="Times New Roman" w:eastAsia="Times New Roman" w:hAnsi="Times New Roman" w:cs="Times New Roman"/>
          <w:color w:val="000000"/>
          <w:sz w:val="24"/>
          <w:szCs w:val="24"/>
        </w:rPr>
        <w:t>dengan</w:t>
      </w:r>
      <w:proofErr w:type="spellEnd"/>
      <w:r w:rsidR="00947FB0">
        <w:rPr>
          <w:rFonts w:ascii="Times New Roman" w:eastAsia="Times New Roman" w:hAnsi="Times New Roman" w:cs="Times New Roman"/>
          <w:color w:val="000000"/>
          <w:sz w:val="24"/>
          <w:szCs w:val="24"/>
        </w:rPr>
        <w:t xml:space="preserve"> </w:t>
      </w:r>
      <w:proofErr w:type="spellStart"/>
      <w:r w:rsidR="00947FB0">
        <w:rPr>
          <w:rFonts w:ascii="Times New Roman" w:eastAsia="Times New Roman" w:hAnsi="Times New Roman" w:cs="Times New Roman"/>
          <w:color w:val="000000"/>
          <w:sz w:val="24"/>
          <w:szCs w:val="24"/>
        </w:rPr>
        <w:t>selisih</w:t>
      </w:r>
      <w:proofErr w:type="spellEnd"/>
      <w:r w:rsidR="00947FB0">
        <w:rPr>
          <w:rFonts w:ascii="Times New Roman" w:eastAsia="Times New Roman" w:hAnsi="Times New Roman" w:cs="Times New Roman"/>
          <w:color w:val="000000"/>
          <w:sz w:val="24"/>
          <w:szCs w:val="24"/>
        </w:rPr>
        <w:t xml:space="preserve"> </w:t>
      </w:r>
      <w:proofErr w:type="spellStart"/>
      <w:r w:rsidR="00947FB0">
        <w:rPr>
          <w:rFonts w:ascii="Times New Roman" w:eastAsia="Times New Roman" w:hAnsi="Times New Roman" w:cs="Times New Roman"/>
          <w:color w:val="000000"/>
          <w:sz w:val="24"/>
          <w:szCs w:val="24"/>
        </w:rPr>
        <w:t>sedikit</w:t>
      </w:r>
      <w:proofErr w:type="spellEnd"/>
      <w:r w:rsidR="00947FB0">
        <w:rPr>
          <w:rFonts w:ascii="Times New Roman" w:eastAsia="Times New Roman" w:hAnsi="Times New Roman" w:cs="Times New Roman"/>
          <w:color w:val="000000"/>
          <w:sz w:val="24"/>
          <w:szCs w:val="24"/>
        </w:rPr>
        <w:t xml:space="preserve"> </w:t>
      </w:r>
      <w:proofErr w:type="spellStart"/>
      <w:r w:rsidR="00947FB0">
        <w:rPr>
          <w:rFonts w:ascii="Times New Roman" w:eastAsia="Times New Roman" w:hAnsi="Times New Roman" w:cs="Times New Roman"/>
          <w:color w:val="000000"/>
          <w:sz w:val="24"/>
          <w:szCs w:val="24"/>
        </w:rPr>
        <w:t>dari</w:t>
      </w:r>
      <w:proofErr w:type="spellEnd"/>
      <w:r w:rsidR="00947FB0">
        <w:rPr>
          <w:rFonts w:ascii="Times New Roman" w:eastAsia="Times New Roman" w:hAnsi="Times New Roman" w:cs="Times New Roman"/>
          <w:color w:val="000000"/>
          <w:sz w:val="24"/>
          <w:szCs w:val="24"/>
        </w:rPr>
        <w:t xml:space="preserve"> </w:t>
      </w:r>
      <w:proofErr w:type="spellStart"/>
      <w:r w:rsidR="00911CE6">
        <w:rPr>
          <w:rFonts w:ascii="Times New Roman" w:eastAsia="Times New Roman" w:hAnsi="Times New Roman" w:cs="Times New Roman"/>
          <w:color w:val="000000"/>
          <w:sz w:val="24"/>
          <w:szCs w:val="24"/>
        </w:rPr>
        <w:t>tahun</w:t>
      </w:r>
      <w:proofErr w:type="spellEnd"/>
      <w:r w:rsidR="00911CE6">
        <w:rPr>
          <w:rFonts w:ascii="Times New Roman" w:eastAsia="Times New Roman" w:hAnsi="Times New Roman" w:cs="Times New Roman"/>
          <w:color w:val="000000"/>
          <w:sz w:val="24"/>
          <w:szCs w:val="24"/>
        </w:rPr>
        <w:t xml:space="preserve"> </w:t>
      </w:r>
      <w:proofErr w:type="spellStart"/>
      <w:r w:rsidR="00911CE6">
        <w:rPr>
          <w:rFonts w:ascii="Times New Roman" w:eastAsia="Times New Roman" w:hAnsi="Times New Roman" w:cs="Times New Roman"/>
          <w:color w:val="000000"/>
          <w:sz w:val="24"/>
          <w:szCs w:val="24"/>
        </w:rPr>
        <w:t>sebelumnya</w:t>
      </w:r>
      <w:proofErr w:type="spellEnd"/>
      <w:r w:rsidR="00911CE6">
        <w:rPr>
          <w:rFonts w:ascii="Times New Roman" w:eastAsia="Times New Roman" w:hAnsi="Times New Roman" w:cs="Times New Roman"/>
          <w:color w:val="000000"/>
          <w:sz w:val="24"/>
          <w:szCs w:val="24"/>
        </w:rPr>
        <w:t xml:space="preserve"> </w:t>
      </w:r>
      <w:proofErr w:type="spellStart"/>
      <w:r w:rsidR="00911CE6">
        <w:rPr>
          <w:rFonts w:ascii="Times New Roman" w:eastAsia="Times New Roman" w:hAnsi="Times New Roman" w:cs="Times New Roman"/>
          <w:color w:val="000000"/>
          <w:sz w:val="24"/>
          <w:szCs w:val="24"/>
        </w:rPr>
        <w:t>sebesar</w:t>
      </w:r>
      <w:proofErr w:type="spellEnd"/>
      <w:r w:rsidR="00911CE6">
        <w:rPr>
          <w:rFonts w:ascii="Times New Roman" w:eastAsia="Times New Roman" w:hAnsi="Times New Roman" w:cs="Times New Roman"/>
          <w:color w:val="000000"/>
          <w:sz w:val="24"/>
          <w:szCs w:val="24"/>
        </w:rPr>
        <w:t xml:space="preserve"> Rp. </w:t>
      </w:r>
      <w:r w:rsidR="00911CE6" w:rsidRPr="009B66C8">
        <w:rPr>
          <w:rFonts w:ascii="Times New Roman" w:eastAsia="Times New Roman" w:hAnsi="Times New Roman" w:cs="Times New Roman"/>
          <w:color w:val="000000"/>
          <w:sz w:val="24"/>
          <w:szCs w:val="24"/>
        </w:rPr>
        <w:t>2.605.517.214</w:t>
      </w:r>
      <w:r w:rsidR="00911CE6">
        <w:rPr>
          <w:rFonts w:ascii="Times New Roman" w:eastAsia="Times New Roman" w:hAnsi="Times New Roman" w:cs="Times New Roman"/>
          <w:color w:val="000000"/>
          <w:sz w:val="24"/>
          <w:szCs w:val="24"/>
        </w:rPr>
        <w:t xml:space="preserve"> </w:t>
      </w:r>
      <w:proofErr w:type="spellStart"/>
      <w:r w:rsidR="00911CE6">
        <w:rPr>
          <w:rFonts w:ascii="Times New Roman" w:eastAsia="Times New Roman" w:hAnsi="Times New Roman" w:cs="Times New Roman"/>
          <w:color w:val="000000"/>
          <w:sz w:val="24"/>
          <w:szCs w:val="24"/>
        </w:rPr>
        <w:t>dengan</w:t>
      </w:r>
      <w:proofErr w:type="spellEnd"/>
      <w:r w:rsidR="00911CE6">
        <w:rPr>
          <w:rFonts w:ascii="Times New Roman" w:eastAsia="Times New Roman" w:hAnsi="Times New Roman" w:cs="Times New Roman"/>
          <w:color w:val="000000"/>
          <w:sz w:val="24"/>
          <w:szCs w:val="24"/>
        </w:rPr>
        <w:t xml:space="preserve"> </w:t>
      </w:r>
      <w:proofErr w:type="spellStart"/>
      <w:r w:rsidR="00911CE6">
        <w:rPr>
          <w:rFonts w:ascii="Times New Roman" w:eastAsia="Times New Roman" w:hAnsi="Times New Roman" w:cs="Times New Roman"/>
          <w:color w:val="000000"/>
          <w:sz w:val="24"/>
          <w:szCs w:val="24"/>
        </w:rPr>
        <w:t>presentase</w:t>
      </w:r>
      <w:proofErr w:type="spellEnd"/>
      <w:r w:rsidR="00911CE6">
        <w:rPr>
          <w:rFonts w:ascii="Times New Roman" w:eastAsia="Times New Roman" w:hAnsi="Times New Roman" w:cs="Times New Roman"/>
          <w:color w:val="000000"/>
          <w:sz w:val="24"/>
          <w:szCs w:val="24"/>
        </w:rPr>
        <w:t xml:space="preserve"> </w:t>
      </w:r>
      <w:r w:rsidR="00911CE6" w:rsidRPr="009B66C8">
        <w:rPr>
          <w:rFonts w:ascii="Times New Roman" w:eastAsia="Times New Roman" w:hAnsi="Times New Roman" w:cs="Times New Roman"/>
          <w:color w:val="000000"/>
          <w:sz w:val="24"/>
          <w:szCs w:val="24"/>
        </w:rPr>
        <w:t>-2,88%</w:t>
      </w:r>
      <w:r w:rsidR="00911CE6">
        <w:rPr>
          <w:rFonts w:ascii="Times New Roman" w:eastAsia="Times New Roman" w:hAnsi="Times New Roman" w:cs="Times New Roman"/>
          <w:color w:val="000000"/>
          <w:sz w:val="24"/>
          <w:szCs w:val="24"/>
        </w:rPr>
        <w:t>.</w:t>
      </w:r>
      <w:r w:rsidR="00911CE6">
        <w:rPr>
          <w:rFonts w:ascii="Times New Roman" w:hAnsi="Times New Roman" w:cs="Times New Roman"/>
          <w:sz w:val="24"/>
          <w:szCs w:val="24"/>
        </w:rPr>
        <w:t xml:space="preserve"> </w:t>
      </w:r>
      <w:proofErr w:type="spellStart"/>
      <w:r w:rsidRPr="00C255CD">
        <w:rPr>
          <w:rFonts w:ascii="Times New Roman" w:hAnsi="Times New Roman" w:cs="Times New Roman"/>
          <w:sz w:val="24"/>
          <w:szCs w:val="24"/>
        </w:rPr>
        <w:t>Dalam</w:t>
      </w:r>
      <w:proofErr w:type="spellEnd"/>
      <w:r w:rsidRPr="00C255CD">
        <w:rPr>
          <w:rFonts w:ascii="Times New Roman" w:hAnsi="Times New Roman" w:cs="Times New Roman"/>
          <w:sz w:val="24"/>
          <w:szCs w:val="24"/>
        </w:rPr>
        <w:t xml:space="preserve"> </w:t>
      </w:r>
      <w:proofErr w:type="spellStart"/>
      <w:r w:rsidRPr="00C255CD">
        <w:rPr>
          <w:rFonts w:ascii="Times New Roman" w:hAnsi="Times New Roman" w:cs="Times New Roman"/>
          <w:sz w:val="24"/>
          <w:szCs w:val="24"/>
        </w:rPr>
        <w:t>suatu</w:t>
      </w:r>
      <w:proofErr w:type="spellEnd"/>
      <w:r w:rsidRPr="00C255CD">
        <w:rPr>
          <w:rFonts w:ascii="Times New Roman" w:hAnsi="Times New Roman" w:cs="Times New Roman"/>
          <w:sz w:val="24"/>
          <w:szCs w:val="24"/>
        </w:rPr>
        <w:t xml:space="preserve"> </w:t>
      </w:r>
      <w:proofErr w:type="spellStart"/>
      <w:r w:rsidRPr="00C255CD">
        <w:rPr>
          <w:rFonts w:ascii="Times New Roman" w:hAnsi="Times New Roman" w:cs="Times New Roman"/>
          <w:sz w:val="24"/>
          <w:szCs w:val="24"/>
        </w:rPr>
        <w:t>pemasaran</w:t>
      </w:r>
      <w:proofErr w:type="spellEnd"/>
      <w:r w:rsidRPr="00C255CD">
        <w:rPr>
          <w:rFonts w:ascii="Times New Roman" w:hAnsi="Times New Roman" w:cs="Times New Roman"/>
          <w:sz w:val="24"/>
          <w:szCs w:val="24"/>
        </w:rPr>
        <w:t xml:space="preserve"> </w:t>
      </w:r>
      <w:proofErr w:type="spellStart"/>
      <w:r w:rsidRPr="00C255CD">
        <w:rPr>
          <w:rFonts w:ascii="Times New Roman" w:hAnsi="Times New Roman" w:cs="Times New Roman"/>
          <w:sz w:val="24"/>
          <w:szCs w:val="24"/>
        </w:rPr>
        <w:t>terjadinya</w:t>
      </w:r>
      <w:proofErr w:type="spellEnd"/>
      <w:r w:rsidRPr="00C255CD">
        <w:rPr>
          <w:rFonts w:ascii="Times New Roman" w:hAnsi="Times New Roman" w:cs="Times New Roman"/>
          <w:sz w:val="24"/>
          <w:szCs w:val="24"/>
        </w:rPr>
        <w:t xml:space="preserve"> </w:t>
      </w:r>
      <w:proofErr w:type="spellStart"/>
      <w:r w:rsidRPr="00C255CD">
        <w:rPr>
          <w:rFonts w:ascii="Times New Roman" w:hAnsi="Times New Roman" w:cs="Times New Roman"/>
          <w:sz w:val="24"/>
          <w:szCs w:val="24"/>
        </w:rPr>
        <w:t>penurunan</w:t>
      </w:r>
      <w:proofErr w:type="spellEnd"/>
      <w:r w:rsidRPr="00C255CD">
        <w:rPr>
          <w:rFonts w:ascii="Times New Roman" w:hAnsi="Times New Roman" w:cs="Times New Roman"/>
          <w:sz w:val="24"/>
          <w:szCs w:val="24"/>
        </w:rPr>
        <w:t xml:space="preserve"> </w:t>
      </w:r>
      <w:proofErr w:type="spellStart"/>
      <w:r w:rsidRPr="00C255CD">
        <w:rPr>
          <w:rFonts w:ascii="Times New Roman" w:hAnsi="Times New Roman" w:cs="Times New Roman"/>
          <w:sz w:val="24"/>
          <w:szCs w:val="24"/>
        </w:rPr>
        <w:t>pendapatan</w:t>
      </w:r>
      <w:proofErr w:type="spellEnd"/>
      <w:r w:rsidR="00911CE6">
        <w:rPr>
          <w:rFonts w:ascii="Times New Roman" w:hAnsi="Times New Roman" w:cs="Times New Roman"/>
          <w:sz w:val="24"/>
          <w:szCs w:val="24"/>
        </w:rPr>
        <w:t xml:space="preserve"> </w:t>
      </w:r>
      <w:proofErr w:type="spellStart"/>
      <w:r w:rsidR="00911CE6">
        <w:rPr>
          <w:rFonts w:ascii="Times New Roman" w:hAnsi="Times New Roman" w:cs="Times New Roman"/>
          <w:sz w:val="24"/>
          <w:szCs w:val="24"/>
        </w:rPr>
        <w:t>dari</w:t>
      </w:r>
      <w:proofErr w:type="spellEnd"/>
      <w:r w:rsidR="00911CE6">
        <w:rPr>
          <w:rFonts w:ascii="Times New Roman" w:hAnsi="Times New Roman" w:cs="Times New Roman"/>
          <w:sz w:val="24"/>
          <w:szCs w:val="24"/>
        </w:rPr>
        <w:t xml:space="preserve"> </w:t>
      </w:r>
      <w:proofErr w:type="spellStart"/>
      <w:r w:rsidR="00911CE6">
        <w:rPr>
          <w:rFonts w:ascii="Times New Roman" w:hAnsi="Times New Roman" w:cs="Times New Roman"/>
          <w:sz w:val="24"/>
          <w:szCs w:val="24"/>
        </w:rPr>
        <w:t>suatu</w:t>
      </w:r>
      <w:proofErr w:type="spellEnd"/>
      <w:r w:rsidR="00911CE6">
        <w:rPr>
          <w:rFonts w:ascii="Times New Roman" w:hAnsi="Times New Roman" w:cs="Times New Roman"/>
          <w:sz w:val="24"/>
          <w:szCs w:val="24"/>
        </w:rPr>
        <w:t xml:space="preserve"> </w:t>
      </w:r>
      <w:proofErr w:type="spellStart"/>
      <w:r w:rsidR="00911CE6">
        <w:rPr>
          <w:rFonts w:ascii="Times New Roman" w:hAnsi="Times New Roman" w:cs="Times New Roman"/>
          <w:sz w:val="24"/>
          <w:szCs w:val="24"/>
        </w:rPr>
        <w:t>perusahaan</w:t>
      </w:r>
      <w:proofErr w:type="spellEnd"/>
      <w:r w:rsidR="00911CE6">
        <w:rPr>
          <w:rFonts w:ascii="Times New Roman" w:hAnsi="Times New Roman" w:cs="Times New Roman"/>
          <w:sz w:val="24"/>
          <w:szCs w:val="24"/>
        </w:rPr>
        <w:t xml:space="preserve"> </w:t>
      </w:r>
      <w:proofErr w:type="spellStart"/>
      <w:r w:rsidR="00911CE6">
        <w:rPr>
          <w:rFonts w:ascii="Times New Roman" w:hAnsi="Times New Roman" w:cs="Times New Roman"/>
          <w:sz w:val="24"/>
          <w:szCs w:val="24"/>
        </w:rPr>
        <w:t>merupakan</w:t>
      </w:r>
      <w:proofErr w:type="spellEnd"/>
      <w:r w:rsidR="00911CE6">
        <w:rPr>
          <w:rFonts w:ascii="Times New Roman" w:hAnsi="Times New Roman" w:cs="Times New Roman"/>
          <w:sz w:val="24"/>
          <w:szCs w:val="24"/>
        </w:rPr>
        <w:t xml:space="preserve"> </w:t>
      </w:r>
      <w:proofErr w:type="spellStart"/>
      <w:r w:rsidR="00911CE6">
        <w:rPr>
          <w:rFonts w:ascii="Times New Roman" w:hAnsi="Times New Roman" w:cs="Times New Roman"/>
          <w:sz w:val="24"/>
          <w:szCs w:val="24"/>
        </w:rPr>
        <w:t>sebuah</w:t>
      </w:r>
      <w:proofErr w:type="spellEnd"/>
      <w:r w:rsidR="00911CE6">
        <w:rPr>
          <w:rFonts w:ascii="Times New Roman" w:hAnsi="Times New Roman" w:cs="Times New Roman"/>
          <w:sz w:val="24"/>
          <w:szCs w:val="24"/>
        </w:rPr>
        <w:t xml:space="preserve"> </w:t>
      </w:r>
      <w:proofErr w:type="spellStart"/>
      <w:r w:rsidR="00911CE6">
        <w:rPr>
          <w:rFonts w:ascii="Times New Roman" w:hAnsi="Times New Roman" w:cs="Times New Roman"/>
          <w:sz w:val="24"/>
          <w:szCs w:val="24"/>
        </w:rPr>
        <w:t>peringatan</w:t>
      </w:r>
      <w:proofErr w:type="spellEnd"/>
      <w:r w:rsidR="00911CE6">
        <w:rPr>
          <w:rFonts w:ascii="Times New Roman" w:hAnsi="Times New Roman" w:cs="Times New Roman"/>
          <w:sz w:val="24"/>
          <w:szCs w:val="24"/>
        </w:rPr>
        <w:t xml:space="preserve"> </w:t>
      </w:r>
      <w:proofErr w:type="spellStart"/>
      <w:r w:rsidR="00911CE6">
        <w:rPr>
          <w:rFonts w:ascii="Times New Roman" w:hAnsi="Times New Roman" w:cs="Times New Roman"/>
          <w:sz w:val="24"/>
          <w:szCs w:val="24"/>
        </w:rPr>
        <w:t>untuk</w:t>
      </w:r>
      <w:proofErr w:type="spellEnd"/>
      <w:r w:rsidR="00911CE6">
        <w:rPr>
          <w:rFonts w:ascii="Times New Roman" w:hAnsi="Times New Roman" w:cs="Times New Roman"/>
          <w:sz w:val="24"/>
          <w:szCs w:val="24"/>
        </w:rPr>
        <w:t xml:space="preserve"> </w:t>
      </w:r>
      <w:proofErr w:type="spellStart"/>
      <w:r w:rsidR="00911CE6">
        <w:rPr>
          <w:rFonts w:ascii="Times New Roman" w:hAnsi="Times New Roman" w:cs="Times New Roman"/>
          <w:sz w:val="24"/>
          <w:szCs w:val="24"/>
        </w:rPr>
        <w:t>pihak</w:t>
      </w:r>
      <w:proofErr w:type="spellEnd"/>
      <w:r w:rsidR="00911CE6">
        <w:rPr>
          <w:rFonts w:ascii="Times New Roman" w:hAnsi="Times New Roman" w:cs="Times New Roman"/>
          <w:sz w:val="24"/>
          <w:szCs w:val="24"/>
        </w:rPr>
        <w:t xml:space="preserve"> </w:t>
      </w:r>
      <w:proofErr w:type="spellStart"/>
      <w:r w:rsidR="00911CE6">
        <w:rPr>
          <w:rFonts w:ascii="Times New Roman" w:hAnsi="Times New Roman" w:cs="Times New Roman"/>
          <w:sz w:val="24"/>
          <w:szCs w:val="24"/>
        </w:rPr>
        <w:t>terkait</w:t>
      </w:r>
      <w:proofErr w:type="spellEnd"/>
      <w:r w:rsidR="00911CE6">
        <w:rPr>
          <w:rFonts w:ascii="Times New Roman" w:hAnsi="Times New Roman" w:cs="Times New Roman"/>
          <w:sz w:val="24"/>
          <w:szCs w:val="24"/>
        </w:rPr>
        <w:t xml:space="preserve"> </w:t>
      </w:r>
      <w:proofErr w:type="spellStart"/>
      <w:r w:rsidR="00911CE6">
        <w:rPr>
          <w:rFonts w:ascii="Times New Roman" w:hAnsi="Times New Roman" w:cs="Times New Roman"/>
          <w:sz w:val="24"/>
          <w:szCs w:val="24"/>
        </w:rPr>
        <w:t>dalam</w:t>
      </w:r>
      <w:proofErr w:type="spellEnd"/>
      <w:r w:rsidR="00911CE6">
        <w:rPr>
          <w:rFonts w:ascii="Times New Roman" w:hAnsi="Times New Roman" w:cs="Times New Roman"/>
          <w:sz w:val="24"/>
          <w:szCs w:val="24"/>
        </w:rPr>
        <w:t xml:space="preserve"> </w:t>
      </w:r>
      <w:proofErr w:type="spellStart"/>
      <w:r w:rsidR="00911CE6">
        <w:rPr>
          <w:rFonts w:ascii="Times New Roman" w:hAnsi="Times New Roman" w:cs="Times New Roman"/>
          <w:sz w:val="24"/>
          <w:szCs w:val="24"/>
        </w:rPr>
        <w:t>menevaluasi</w:t>
      </w:r>
      <w:proofErr w:type="spellEnd"/>
      <w:r w:rsidR="00911CE6">
        <w:rPr>
          <w:rFonts w:ascii="Times New Roman" w:hAnsi="Times New Roman" w:cs="Times New Roman"/>
          <w:sz w:val="24"/>
          <w:szCs w:val="24"/>
        </w:rPr>
        <w:t xml:space="preserve"> </w:t>
      </w:r>
      <w:proofErr w:type="spellStart"/>
      <w:r w:rsidR="00911CE6">
        <w:rPr>
          <w:rFonts w:ascii="Times New Roman" w:hAnsi="Times New Roman" w:cs="Times New Roman"/>
          <w:sz w:val="24"/>
          <w:szCs w:val="24"/>
        </w:rPr>
        <w:t>perusahaanya</w:t>
      </w:r>
      <w:proofErr w:type="spellEnd"/>
      <w:r w:rsidR="00911CE6">
        <w:rPr>
          <w:rFonts w:ascii="Times New Roman" w:hAnsi="Times New Roman" w:cs="Times New Roman"/>
          <w:sz w:val="24"/>
          <w:szCs w:val="24"/>
        </w:rPr>
        <w:t xml:space="preserve">, </w:t>
      </w:r>
      <w:proofErr w:type="spellStart"/>
      <w:r w:rsidR="00911CE6">
        <w:rPr>
          <w:rFonts w:ascii="Times New Roman" w:hAnsi="Times New Roman" w:cs="Times New Roman"/>
          <w:sz w:val="24"/>
          <w:szCs w:val="24"/>
        </w:rPr>
        <w:t>karena</w:t>
      </w:r>
      <w:proofErr w:type="spellEnd"/>
      <w:r w:rsidR="00911CE6">
        <w:rPr>
          <w:rFonts w:ascii="Times New Roman" w:hAnsi="Times New Roman" w:cs="Times New Roman"/>
          <w:sz w:val="24"/>
          <w:szCs w:val="24"/>
        </w:rPr>
        <w:t xml:space="preserve"> </w:t>
      </w:r>
      <w:proofErr w:type="spellStart"/>
      <w:r w:rsidR="00911CE6">
        <w:rPr>
          <w:rFonts w:ascii="Times New Roman" w:hAnsi="Times New Roman" w:cs="Times New Roman"/>
          <w:sz w:val="24"/>
          <w:szCs w:val="24"/>
        </w:rPr>
        <w:t>hal</w:t>
      </w:r>
      <w:proofErr w:type="spellEnd"/>
      <w:r w:rsidR="00911CE6">
        <w:rPr>
          <w:rFonts w:ascii="Times New Roman" w:hAnsi="Times New Roman" w:cs="Times New Roman"/>
          <w:sz w:val="24"/>
          <w:szCs w:val="24"/>
        </w:rPr>
        <w:t xml:space="preserve"> </w:t>
      </w:r>
      <w:proofErr w:type="spellStart"/>
      <w:r w:rsidR="00911CE6">
        <w:rPr>
          <w:rFonts w:ascii="Times New Roman" w:hAnsi="Times New Roman" w:cs="Times New Roman"/>
          <w:sz w:val="24"/>
          <w:szCs w:val="24"/>
        </w:rPr>
        <w:t>tersebut</w:t>
      </w:r>
      <w:proofErr w:type="spellEnd"/>
      <w:r w:rsidR="00911CE6">
        <w:rPr>
          <w:rFonts w:ascii="Times New Roman" w:hAnsi="Times New Roman" w:cs="Times New Roman"/>
          <w:sz w:val="24"/>
          <w:szCs w:val="24"/>
        </w:rPr>
        <w:t xml:space="preserve"> </w:t>
      </w:r>
      <w:proofErr w:type="spellStart"/>
      <w:r w:rsidR="00911CE6">
        <w:rPr>
          <w:rFonts w:ascii="Times New Roman" w:hAnsi="Times New Roman" w:cs="Times New Roman"/>
          <w:sz w:val="24"/>
          <w:szCs w:val="24"/>
        </w:rPr>
        <w:t>terjadi</w:t>
      </w:r>
      <w:proofErr w:type="spellEnd"/>
      <w:r w:rsidR="00911CE6">
        <w:rPr>
          <w:rFonts w:ascii="Times New Roman" w:hAnsi="Times New Roman" w:cs="Times New Roman"/>
          <w:sz w:val="24"/>
          <w:szCs w:val="24"/>
        </w:rPr>
        <w:t xml:space="preserve"> </w:t>
      </w:r>
      <w:proofErr w:type="spellStart"/>
      <w:r w:rsidR="00911CE6">
        <w:rPr>
          <w:rFonts w:ascii="Times New Roman" w:hAnsi="Times New Roman" w:cs="Times New Roman"/>
          <w:sz w:val="24"/>
          <w:szCs w:val="24"/>
        </w:rPr>
        <w:t>karena</w:t>
      </w:r>
      <w:proofErr w:type="spellEnd"/>
      <w:r w:rsidR="00911CE6">
        <w:rPr>
          <w:rFonts w:ascii="Times New Roman" w:hAnsi="Times New Roman" w:cs="Times New Roman"/>
          <w:sz w:val="24"/>
          <w:szCs w:val="24"/>
        </w:rPr>
        <w:t xml:space="preserve"> </w:t>
      </w:r>
      <w:proofErr w:type="spellStart"/>
      <w:r w:rsidR="00911CE6">
        <w:rPr>
          <w:rFonts w:ascii="Times New Roman" w:hAnsi="Times New Roman" w:cs="Times New Roman"/>
          <w:sz w:val="24"/>
          <w:szCs w:val="24"/>
        </w:rPr>
        <w:t>beberapa</w:t>
      </w:r>
      <w:proofErr w:type="spellEnd"/>
      <w:r w:rsidR="00911CE6">
        <w:rPr>
          <w:rFonts w:ascii="Times New Roman" w:hAnsi="Times New Roman" w:cs="Times New Roman"/>
          <w:sz w:val="24"/>
          <w:szCs w:val="24"/>
        </w:rPr>
        <w:t xml:space="preserve"> </w:t>
      </w:r>
      <w:proofErr w:type="spellStart"/>
      <w:r w:rsidR="00911CE6">
        <w:rPr>
          <w:rFonts w:ascii="Times New Roman" w:hAnsi="Times New Roman" w:cs="Times New Roman"/>
          <w:sz w:val="24"/>
          <w:szCs w:val="24"/>
        </w:rPr>
        <w:t>faktor</w:t>
      </w:r>
      <w:proofErr w:type="spellEnd"/>
      <w:r w:rsidRPr="00C255CD">
        <w:rPr>
          <w:rFonts w:ascii="Times New Roman" w:hAnsi="Times New Roman" w:cs="Times New Roman"/>
          <w:sz w:val="24"/>
          <w:szCs w:val="24"/>
        </w:rPr>
        <w:t xml:space="preserve">. </w:t>
      </w:r>
      <w:proofErr w:type="spellStart"/>
      <w:r w:rsidR="00911CE6">
        <w:rPr>
          <w:rFonts w:ascii="Times New Roman" w:hAnsi="Times New Roman" w:cs="Times New Roman"/>
          <w:sz w:val="24"/>
          <w:szCs w:val="24"/>
        </w:rPr>
        <w:t>Sebelum</w:t>
      </w:r>
      <w:proofErr w:type="spellEnd"/>
      <w:r w:rsidR="00911CE6">
        <w:rPr>
          <w:rFonts w:ascii="Times New Roman" w:hAnsi="Times New Roman" w:cs="Times New Roman"/>
          <w:sz w:val="24"/>
          <w:szCs w:val="24"/>
        </w:rPr>
        <w:t xml:space="preserve"> </w:t>
      </w:r>
      <w:proofErr w:type="spellStart"/>
      <w:r w:rsidR="00911CE6">
        <w:rPr>
          <w:rFonts w:ascii="Times New Roman" w:hAnsi="Times New Roman" w:cs="Times New Roman"/>
          <w:sz w:val="24"/>
          <w:szCs w:val="24"/>
        </w:rPr>
        <w:t>adanya</w:t>
      </w:r>
      <w:proofErr w:type="spellEnd"/>
      <w:r w:rsidR="00911CE6">
        <w:rPr>
          <w:rFonts w:ascii="Times New Roman" w:hAnsi="Times New Roman" w:cs="Times New Roman"/>
          <w:sz w:val="24"/>
          <w:szCs w:val="24"/>
        </w:rPr>
        <w:t xml:space="preserve"> pandemic Mitra Kita </w:t>
      </w:r>
      <w:proofErr w:type="spellStart"/>
      <w:r w:rsidR="00911CE6">
        <w:rPr>
          <w:rFonts w:ascii="Times New Roman" w:hAnsi="Times New Roman" w:cs="Times New Roman"/>
          <w:sz w:val="24"/>
          <w:szCs w:val="24"/>
        </w:rPr>
        <w:t>Swalayan</w:t>
      </w:r>
      <w:proofErr w:type="spellEnd"/>
      <w:r w:rsidR="00911CE6">
        <w:rPr>
          <w:rFonts w:ascii="Times New Roman" w:hAnsi="Times New Roman" w:cs="Times New Roman"/>
          <w:sz w:val="24"/>
          <w:szCs w:val="24"/>
        </w:rPr>
        <w:t xml:space="preserve"> </w:t>
      </w:r>
      <w:proofErr w:type="spellStart"/>
      <w:r w:rsidR="00911CE6">
        <w:rPr>
          <w:rFonts w:ascii="Times New Roman" w:hAnsi="Times New Roman" w:cs="Times New Roman"/>
          <w:sz w:val="24"/>
          <w:szCs w:val="24"/>
        </w:rPr>
        <w:t>sudah</w:t>
      </w:r>
      <w:proofErr w:type="spellEnd"/>
      <w:r w:rsidR="00911CE6">
        <w:rPr>
          <w:rFonts w:ascii="Times New Roman" w:hAnsi="Times New Roman" w:cs="Times New Roman"/>
          <w:sz w:val="24"/>
          <w:szCs w:val="24"/>
        </w:rPr>
        <w:t xml:space="preserve"> </w:t>
      </w:r>
      <w:proofErr w:type="spellStart"/>
      <w:r w:rsidR="00911CE6">
        <w:rPr>
          <w:rFonts w:ascii="Times New Roman" w:hAnsi="Times New Roman" w:cs="Times New Roman"/>
          <w:sz w:val="24"/>
          <w:szCs w:val="24"/>
        </w:rPr>
        <w:t>mengalami</w:t>
      </w:r>
      <w:proofErr w:type="spellEnd"/>
      <w:r w:rsidR="00911CE6">
        <w:rPr>
          <w:rFonts w:ascii="Times New Roman" w:hAnsi="Times New Roman" w:cs="Times New Roman"/>
          <w:sz w:val="24"/>
          <w:szCs w:val="24"/>
        </w:rPr>
        <w:t xml:space="preserve"> </w:t>
      </w:r>
      <w:proofErr w:type="spellStart"/>
      <w:r w:rsidR="00911CE6">
        <w:rPr>
          <w:rFonts w:ascii="Times New Roman" w:hAnsi="Times New Roman" w:cs="Times New Roman"/>
          <w:sz w:val="24"/>
          <w:szCs w:val="24"/>
        </w:rPr>
        <w:t>penurunan</w:t>
      </w:r>
      <w:proofErr w:type="spellEnd"/>
      <w:r w:rsidR="00911CE6">
        <w:rPr>
          <w:rFonts w:ascii="Times New Roman" w:hAnsi="Times New Roman" w:cs="Times New Roman"/>
          <w:sz w:val="24"/>
          <w:szCs w:val="24"/>
        </w:rPr>
        <w:t xml:space="preserve"> </w:t>
      </w:r>
      <w:proofErr w:type="spellStart"/>
      <w:r w:rsidR="00911CE6">
        <w:rPr>
          <w:rFonts w:ascii="Times New Roman" w:hAnsi="Times New Roman" w:cs="Times New Roman"/>
          <w:sz w:val="24"/>
          <w:szCs w:val="24"/>
        </w:rPr>
        <w:t>penjualan</w:t>
      </w:r>
      <w:proofErr w:type="spellEnd"/>
      <w:r w:rsidR="00911CE6">
        <w:rPr>
          <w:rFonts w:ascii="Times New Roman" w:hAnsi="Times New Roman" w:cs="Times New Roman"/>
          <w:sz w:val="24"/>
          <w:szCs w:val="24"/>
        </w:rPr>
        <w:t xml:space="preserve"> </w:t>
      </w:r>
      <w:proofErr w:type="spellStart"/>
      <w:r w:rsidR="00911CE6">
        <w:rPr>
          <w:rFonts w:ascii="Times New Roman" w:hAnsi="Times New Roman" w:cs="Times New Roman"/>
          <w:sz w:val="24"/>
          <w:szCs w:val="24"/>
        </w:rPr>
        <w:t>walaupun</w:t>
      </w:r>
      <w:proofErr w:type="spellEnd"/>
      <w:r w:rsidR="00911CE6">
        <w:rPr>
          <w:rFonts w:ascii="Times New Roman" w:hAnsi="Times New Roman" w:cs="Times New Roman"/>
          <w:sz w:val="24"/>
          <w:szCs w:val="24"/>
        </w:rPr>
        <w:t xml:space="preserve"> </w:t>
      </w:r>
      <w:proofErr w:type="spellStart"/>
      <w:r w:rsidR="00911CE6">
        <w:rPr>
          <w:rFonts w:ascii="Times New Roman" w:hAnsi="Times New Roman" w:cs="Times New Roman"/>
          <w:sz w:val="24"/>
          <w:szCs w:val="24"/>
        </w:rPr>
        <w:t>tidak</w:t>
      </w:r>
      <w:proofErr w:type="spellEnd"/>
      <w:r w:rsidR="00911CE6">
        <w:rPr>
          <w:rFonts w:ascii="Times New Roman" w:hAnsi="Times New Roman" w:cs="Times New Roman"/>
          <w:sz w:val="24"/>
          <w:szCs w:val="24"/>
        </w:rPr>
        <w:t xml:space="preserve"> </w:t>
      </w:r>
      <w:proofErr w:type="spellStart"/>
      <w:r w:rsidR="00911CE6">
        <w:rPr>
          <w:rFonts w:ascii="Times New Roman" w:hAnsi="Times New Roman" w:cs="Times New Roman"/>
          <w:sz w:val="24"/>
          <w:szCs w:val="24"/>
        </w:rPr>
        <w:t>signifikan</w:t>
      </w:r>
      <w:proofErr w:type="spellEnd"/>
      <w:r w:rsidR="00911CE6">
        <w:rPr>
          <w:rFonts w:ascii="Times New Roman" w:hAnsi="Times New Roman" w:cs="Times New Roman"/>
          <w:sz w:val="24"/>
          <w:szCs w:val="24"/>
        </w:rPr>
        <w:t>.</w:t>
      </w:r>
    </w:p>
    <w:p w14:paraId="093AF4ED" w14:textId="4B7011A0" w:rsidR="00921116" w:rsidRDefault="005A25DB" w:rsidP="00921116">
      <w:pPr>
        <w:spacing w:after="0" w:line="480" w:lineRule="auto"/>
        <w:ind w:left="720" w:firstLine="720"/>
        <w:jc w:val="both"/>
        <w:rPr>
          <w:rFonts w:ascii="Times New Roman" w:hAnsi="Times New Roman" w:cs="Times New Roman"/>
          <w:sz w:val="24"/>
          <w:szCs w:val="24"/>
        </w:rPr>
      </w:pPr>
      <w:r w:rsidRPr="005A25DB">
        <w:rPr>
          <w:rFonts w:ascii="Times New Roman" w:hAnsi="Times New Roman" w:cs="Times New Roman"/>
          <w:sz w:val="24"/>
          <w:szCs w:val="24"/>
        </w:rPr>
        <w:t xml:space="preserve">Hasil </w:t>
      </w:r>
      <w:proofErr w:type="spellStart"/>
      <w:r w:rsidRPr="005A25DB">
        <w:rPr>
          <w:rFonts w:ascii="Times New Roman" w:hAnsi="Times New Roman" w:cs="Times New Roman"/>
          <w:sz w:val="24"/>
          <w:szCs w:val="24"/>
        </w:rPr>
        <w:t>penjualan</w:t>
      </w:r>
      <w:proofErr w:type="spellEnd"/>
      <w:r w:rsidRPr="005A25DB">
        <w:rPr>
          <w:rFonts w:ascii="Times New Roman" w:hAnsi="Times New Roman" w:cs="Times New Roman"/>
          <w:sz w:val="24"/>
          <w:szCs w:val="24"/>
        </w:rPr>
        <w:t xml:space="preserve"> di “Mitra Kita” </w:t>
      </w:r>
      <w:proofErr w:type="spellStart"/>
      <w:r w:rsidRPr="005A25DB">
        <w:rPr>
          <w:rFonts w:ascii="Times New Roman" w:hAnsi="Times New Roman" w:cs="Times New Roman"/>
          <w:sz w:val="24"/>
          <w:szCs w:val="24"/>
        </w:rPr>
        <w:t>Swalayan</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mengalami</w:t>
      </w:r>
      <w:proofErr w:type="spellEnd"/>
      <w:r w:rsidRPr="005A25DB">
        <w:rPr>
          <w:rFonts w:ascii="Times New Roman" w:hAnsi="Times New Roman" w:cs="Times New Roman"/>
          <w:sz w:val="24"/>
          <w:szCs w:val="24"/>
        </w:rPr>
        <w:t xml:space="preserve"> </w:t>
      </w:r>
      <w:proofErr w:type="spellStart"/>
      <w:r w:rsidR="00911CE6">
        <w:rPr>
          <w:rFonts w:ascii="Times New Roman" w:hAnsi="Times New Roman" w:cs="Times New Roman"/>
          <w:sz w:val="24"/>
          <w:szCs w:val="24"/>
        </w:rPr>
        <w:t>penurunan</w:t>
      </w:r>
      <w:proofErr w:type="spellEnd"/>
      <w:r w:rsidR="00911CE6">
        <w:rPr>
          <w:rFonts w:ascii="Times New Roman" w:hAnsi="Times New Roman" w:cs="Times New Roman"/>
          <w:sz w:val="24"/>
          <w:szCs w:val="24"/>
        </w:rPr>
        <w:t xml:space="preserve"> </w:t>
      </w:r>
      <w:proofErr w:type="spellStart"/>
      <w:r w:rsidR="00911CE6">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karena</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terdapat</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beberapa</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hambatan</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yaitu</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banyaknya</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pesaing-pesaing</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swalayan</w:t>
      </w:r>
      <w:proofErr w:type="spellEnd"/>
      <w:r w:rsidRPr="005A25DB">
        <w:rPr>
          <w:rFonts w:ascii="Times New Roman" w:hAnsi="Times New Roman" w:cs="Times New Roman"/>
          <w:sz w:val="24"/>
          <w:szCs w:val="24"/>
        </w:rPr>
        <w:t xml:space="preserve"> lain di </w:t>
      </w:r>
      <w:proofErr w:type="spellStart"/>
      <w:r w:rsidRPr="005A25DB">
        <w:rPr>
          <w:rFonts w:ascii="Times New Roman" w:hAnsi="Times New Roman" w:cs="Times New Roman"/>
          <w:sz w:val="24"/>
          <w:szCs w:val="24"/>
        </w:rPr>
        <w:t>Desa</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Kersana</w:t>
      </w:r>
      <w:proofErr w:type="spellEnd"/>
      <w:r w:rsidRPr="005A25DB">
        <w:rPr>
          <w:rFonts w:ascii="Times New Roman" w:hAnsi="Times New Roman" w:cs="Times New Roman"/>
          <w:sz w:val="24"/>
          <w:szCs w:val="24"/>
        </w:rPr>
        <w:t xml:space="preserve"> yang </w:t>
      </w:r>
      <w:proofErr w:type="spellStart"/>
      <w:r w:rsidRPr="005A25DB">
        <w:rPr>
          <w:rFonts w:ascii="Times New Roman" w:hAnsi="Times New Roman" w:cs="Times New Roman"/>
          <w:sz w:val="24"/>
          <w:szCs w:val="24"/>
        </w:rPr>
        <w:t>menjual</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produk</w:t>
      </w:r>
      <w:proofErr w:type="spellEnd"/>
      <w:r w:rsidRPr="005A25DB">
        <w:rPr>
          <w:rFonts w:ascii="Times New Roman" w:hAnsi="Times New Roman" w:cs="Times New Roman"/>
          <w:sz w:val="24"/>
          <w:szCs w:val="24"/>
        </w:rPr>
        <w:t xml:space="preserve"> yang </w:t>
      </w:r>
      <w:proofErr w:type="spellStart"/>
      <w:r w:rsidRPr="005A25DB">
        <w:rPr>
          <w:rFonts w:ascii="Times New Roman" w:hAnsi="Times New Roman" w:cs="Times New Roman"/>
          <w:sz w:val="24"/>
          <w:szCs w:val="24"/>
        </w:rPr>
        <w:t>sama</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kelemahan</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dari</w:t>
      </w:r>
      <w:proofErr w:type="spellEnd"/>
      <w:r w:rsidRPr="005A25DB">
        <w:rPr>
          <w:rFonts w:ascii="Times New Roman" w:hAnsi="Times New Roman" w:cs="Times New Roman"/>
          <w:sz w:val="24"/>
          <w:szCs w:val="24"/>
        </w:rPr>
        <w:t xml:space="preserve"> strategi </w:t>
      </w:r>
      <w:proofErr w:type="spellStart"/>
      <w:r w:rsidRPr="005A25DB">
        <w:rPr>
          <w:rFonts w:ascii="Times New Roman" w:hAnsi="Times New Roman" w:cs="Times New Roman"/>
          <w:sz w:val="24"/>
          <w:szCs w:val="24"/>
        </w:rPr>
        <w:t>pemasaran</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yaitu</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tempat</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penjualan</w:t>
      </w:r>
      <w:proofErr w:type="spellEnd"/>
      <w:r w:rsidRPr="005A25DB">
        <w:rPr>
          <w:rFonts w:ascii="Times New Roman" w:hAnsi="Times New Roman" w:cs="Times New Roman"/>
          <w:sz w:val="24"/>
          <w:szCs w:val="24"/>
        </w:rPr>
        <w:t xml:space="preserve"> yang </w:t>
      </w:r>
      <w:proofErr w:type="spellStart"/>
      <w:r w:rsidRPr="005A25DB">
        <w:rPr>
          <w:rFonts w:ascii="Times New Roman" w:hAnsi="Times New Roman" w:cs="Times New Roman"/>
          <w:sz w:val="24"/>
          <w:szCs w:val="24"/>
        </w:rPr>
        <w:t>kurang</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menarik</w:t>
      </w:r>
      <w:proofErr w:type="spellEnd"/>
      <w:r w:rsidRPr="005A25DB">
        <w:rPr>
          <w:rFonts w:ascii="Times New Roman" w:hAnsi="Times New Roman" w:cs="Times New Roman"/>
          <w:sz w:val="24"/>
          <w:szCs w:val="24"/>
        </w:rPr>
        <w:t>.</w:t>
      </w:r>
      <w:r w:rsidR="000E4F0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Munculnya</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Swalayan-Swalayan</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disekitaran</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Desa</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Kersana</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Kabupaten</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Brebes</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merupakan</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pesaing</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bagi</w:t>
      </w:r>
      <w:proofErr w:type="spellEnd"/>
      <w:r w:rsidRPr="005A25DB">
        <w:rPr>
          <w:rFonts w:ascii="Times New Roman" w:hAnsi="Times New Roman" w:cs="Times New Roman"/>
          <w:sz w:val="24"/>
          <w:szCs w:val="24"/>
        </w:rPr>
        <w:t xml:space="preserve"> Mitra Kita </w:t>
      </w:r>
      <w:proofErr w:type="spellStart"/>
      <w:r w:rsidRPr="005A25DB">
        <w:rPr>
          <w:rFonts w:ascii="Times New Roman" w:hAnsi="Times New Roman" w:cs="Times New Roman"/>
          <w:sz w:val="24"/>
          <w:szCs w:val="24"/>
        </w:rPr>
        <w:t>Swalayan</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terlebih</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lagi</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pesaing</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tersebut</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menjual</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produk</w:t>
      </w:r>
      <w:proofErr w:type="spellEnd"/>
      <w:r w:rsidRPr="005A25DB">
        <w:rPr>
          <w:rFonts w:ascii="Times New Roman" w:hAnsi="Times New Roman" w:cs="Times New Roman"/>
          <w:sz w:val="24"/>
          <w:szCs w:val="24"/>
        </w:rPr>
        <w:t xml:space="preserve"> yang </w:t>
      </w:r>
      <w:proofErr w:type="spellStart"/>
      <w:r w:rsidRPr="005A25DB">
        <w:rPr>
          <w:rFonts w:ascii="Times New Roman" w:hAnsi="Times New Roman" w:cs="Times New Roman"/>
          <w:sz w:val="24"/>
          <w:szCs w:val="24"/>
        </w:rPr>
        <w:t>sama</w:t>
      </w:r>
      <w:proofErr w:type="spellEnd"/>
      <w:r w:rsidRPr="005A25DB">
        <w:rPr>
          <w:rFonts w:ascii="Times New Roman" w:hAnsi="Times New Roman" w:cs="Times New Roman"/>
          <w:sz w:val="24"/>
          <w:szCs w:val="24"/>
        </w:rPr>
        <w:t xml:space="preserve"> dan </w:t>
      </w:r>
      <w:proofErr w:type="spellStart"/>
      <w:r w:rsidRPr="005A25DB">
        <w:rPr>
          <w:rFonts w:ascii="Times New Roman" w:hAnsi="Times New Roman" w:cs="Times New Roman"/>
          <w:sz w:val="24"/>
          <w:szCs w:val="24"/>
        </w:rPr>
        <w:t>mempunyai</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daya</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saing</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Pesaing-pesaing</w:t>
      </w:r>
      <w:proofErr w:type="spellEnd"/>
      <w:r w:rsidRPr="005A25DB">
        <w:rPr>
          <w:rFonts w:ascii="Times New Roman" w:hAnsi="Times New Roman" w:cs="Times New Roman"/>
          <w:sz w:val="24"/>
          <w:szCs w:val="24"/>
        </w:rPr>
        <w:t xml:space="preserve"> yang </w:t>
      </w:r>
      <w:proofErr w:type="spellStart"/>
      <w:r w:rsidRPr="005A25DB">
        <w:rPr>
          <w:rFonts w:ascii="Times New Roman" w:hAnsi="Times New Roman" w:cs="Times New Roman"/>
          <w:sz w:val="24"/>
          <w:szCs w:val="24"/>
        </w:rPr>
        <w:t>ada</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seperti</w:t>
      </w:r>
      <w:proofErr w:type="spellEnd"/>
      <w:r w:rsidRPr="005A25DB">
        <w:rPr>
          <w:rFonts w:ascii="Times New Roman" w:hAnsi="Times New Roman" w:cs="Times New Roman"/>
          <w:sz w:val="24"/>
          <w:szCs w:val="24"/>
        </w:rPr>
        <w:t xml:space="preserve"> Larissa </w:t>
      </w:r>
      <w:proofErr w:type="spellStart"/>
      <w:r w:rsidRPr="005A25DB">
        <w:rPr>
          <w:rFonts w:ascii="Times New Roman" w:hAnsi="Times New Roman" w:cs="Times New Roman"/>
          <w:sz w:val="24"/>
          <w:szCs w:val="24"/>
        </w:rPr>
        <w:t>Swalayan</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Indomart</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Alfamart</w:t>
      </w:r>
      <w:proofErr w:type="spellEnd"/>
      <w:r w:rsidRPr="005A25DB">
        <w:rPr>
          <w:rFonts w:ascii="Times New Roman" w:hAnsi="Times New Roman" w:cs="Times New Roman"/>
          <w:sz w:val="24"/>
          <w:szCs w:val="24"/>
        </w:rPr>
        <w:t xml:space="preserve">, Dina Jaya </w:t>
      </w:r>
      <w:proofErr w:type="spellStart"/>
      <w:r w:rsidRPr="005A25DB">
        <w:rPr>
          <w:rFonts w:ascii="Times New Roman" w:hAnsi="Times New Roman" w:cs="Times New Roman"/>
          <w:sz w:val="24"/>
          <w:szCs w:val="24"/>
        </w:rPr>
        <w:t>Swalayan</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Albanjari</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Swalayan</w:t>
      </w:r>
      <w:proofErr w:type="spellEnd"/>
      <w:r w:rsidRPr="005A25DB">
        <w:rPr>
          <w:rFonts w:ascii="Times New Roman" w:hAnsi="Times New Roman" w:cs="Times New Roman"/>
          <w:sz w:val="24"/>
          <w:szCs w:val="24"/>
        </w:rPr>
        <w:t xml:space="preserve"> dan </w:t>
      </w:r>
      <w:proofErr w:type="spellStart"/>
      <w:r w:rsidRPr="005A25DB">
        <w:rPr>
          <w:rFonts w:ascii="Times New Roman" w:hAnsi="Times New Roman" w:cs="Times New Roman"/>
          <w:sz w:val="24"/>
          <w:szCs w:val="24"/>
        </w:rPr>
        <w:t>masih</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banyak</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swalayan</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lainnya</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baik</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lastRenderedPageBreak/>
        <w:t>skala</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kecil</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maupun</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skala</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besar</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Dengan</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adanya</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pesaing</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tersebut</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mengharuskan</w:t>
      </w:r>
      <w:proofErr w:type="spellEnd"/>
      <w:r w:rsidRPr="005A25DB">
        <w:rPr>
          <w:rFonts w:ascii="Times New Roman" w:hAnsi="Times New Roman" w:cs="Times New Roman"/>
          <w:sz w:val="24"/>
          <w:szCs w:val="24"/>
        </w:rPr>
        <w:t xml:space="preserve"> Mitra Kita </w:t>
      </w:r>
      <w:proofErr w:type="spellStart"/>
      <w:r w:rsidRPr="005A25DB">
        <w:rPr>
          <w:rFonts w:ascii="Times New Roman" w:hAnsi="Times New Roman" w:cs="Times New Roman"/>
          <w:sz w:val="24"/>
          <w:szCs w:val="24"/>
        </w:rPr>
        <w:t>Swalayan</w:t>
      </w:r>
      <w:proofErr w:type="spellEnd"/>
      <w:r w:rsidRPr="005A25DB">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mengoptimalkan</w:t>
      </w:r>
      <w:proofErr w:type="spellEnd"/>
      <w:r>
        <w:rPr>
          <w:rFonts w:ascii="Times New Roman" w:hAnsi="Times New Roman" w:cs="Times New Roman"/>
          <w:sz w:val="24"/>
          <w:szCs w:val="24"/>
        </w:rPr>
        <w:t xml:space="preserve"> </w:t>
      </w:r>
      <w:r w:rsidRPr="005A25DB">
        <w:rPr>
          <w:rFonts w:ascii="Times New Roman" w:hAnsi="Times New Roman" w:cs="Times New Roman"/>
          <w:sz w:val="24"/>
          <w:szCs w:val="24"/>
        </w:rPr>
        <w:t xml:space="preserve">strategi </w:t>
      </w:r>
      <w:proofErr w:type="spellStart"/>
      <w:r w:rsidRPr="005A25DB">
        <w:rPr>
          <w:rFonts w:ascii="Times New Roman" w:hAnsi="Times New Roman" w:cs="Times New Roman"/>
          <w:sz w:val="24"/>
          <w:szCs w:val="24"/>
        </w:rPr>
        <w:t>promosi</w:t>
      </w:r>
      <w:proofErr w:type="spellEnd"/>
      <w:r w:rsidRPr="005A25DB">
        <w:rPr>
          <w:rFonts w:ascii="Times New Roman" w:hAnsi="Times New Roman" w:cs="Times New Roman"/>
          <w:sz w:val="24"/>
          <w:szCs w:val="24"/>
        </w:rPr>
        <w:t xml:space="preserve"> yang </w:t>
      </w:r>
      <w:proofErr w:type="spellStart"/>
      <w:r w:rsidRPr="005A25DB">
        <w:rPr>
          <w:rFonts w:ascii="Times New Roman" w:hAnsi="Times New Roman" w:cs="Times New Roman"/>
          <w:sz w:val="24"/>
          <w:szCs w:val="24"/>
        </w:rPr>
        <w:t>dilakukan</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untuk</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memberikan</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daya</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tarik</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kepada</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pelanggan</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maupun</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calon</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pelanggan</w:t>
      </w:r>
      <w:proofErr w:type="spellEnd"/>
      <w:r w:rsidR="00BC3646">
        <w:rPr>
          <w:rFonts w:ascii="Times New Roman" w:hAnsi="Times New Roman" w:cs="Times New Roman"/>
          <w:sz w:val="24"/>
          <w:szCs w:val="24"/>
        </w:rPr>
        <w:t xml:space="preserve"> </w:t>
      </w:r>
      <w:proofErr w:type="spellStart"/>
      <w:r w:rsidR="00BC3646">
        <w:rPr>
          <w:rFonts w:ascii="Times New Roman" w:hAnsi="Times New Roman" w:cs="Times New Roman"/>
          <w:sz w:val="24"/>
          <w:szCs w:val="24"/>
        </w:rPr>
        <w:t>untuk</w:t>
      </w:r>
      <w:proofErr w:type="spellEnd"/>
      <w:r w:rsidR="00BC3646">
        <w:rPr>
          <w:rFonts w:ascii="Times New Roman" w:hAnsi="Times New Roman" w:cs="Times New Roman"/>
          <w:sz w:val="24"/>
          <w:szCs w:val="24"/>
        </w:rPr>
        <w:t xml:space="preserve"> </w:t>
      </w:r>
      <w:proofErr w:type="spellStart"/>
      <w:r w:rsidR="00BC3646">
        <w:rPr>
          <w:rFonts w:ascii="Times New Roman" w:hAnsi="Times New Roman" w:cs="Times New Roman"/>
          <w:sz w:val="24"/>
          <w:szCs w:val="24"/>
        </w:rPr>
        <w:t>membeli</w:t>
      </w:r>
      <w:proofErr w:type="spellEnd"/>
      <w:r w:rsidR="00BC3646">
        <w:rPr>
          <w:rFonts w:ascii="Times New Roman" w:hAnsi="Times New Roman" w:cs="Times New Roman"/>
          <w:sz w:val="24"/>
          <w:szCs w:val="24"/>
        </w:rPr>
        <w:t xml:space="preserve"> </w:t>
      </w:r>
      <w:proofErr w:type="spellStart"/>
      <w:r w:rsidR="00BC3646">
        <w:rPr>
          <w:rFonts w:ascii="Times New Roman" w:hAnsi="Times New Roman" w:cs="Times New Roman"/>
          <w:sz w:val="24"/>
          <w:szCs w:val="24"/>
        </w:rPr>
        <w:t>produk</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sehingga</w:t>
      </w:r>
      <w:proofErr w:type="spellEnd"/>
      <w:r w:rsidRPr="005A25DB">
        <w:rPr>
          <w:rFonts w:ascii="Times New Roman" w:hAnsi="Times New Roman" w:cs="Times New Roman"/>
          <w:sz w:val="24"/>
          <w:szCs w:val="24"/>
        </w:rPr>
        <w:t xml:space="preserve"> </w:t>
      </w:r>
      <w:proofErr w:type="spellStart"/>
      <w:r w:rsidR="00BC3646">
        <w:rPr>
          <w:rFonts w:ascii="Times New Roman" w:hAnsi="Times New Roman" w:cs="Times New Roman"/>
          <w:sz w:val="24"/>
          <w:szCs w:val="24"/>
        </w:rPr>
        <w:t>mampu</w:t>
      </w:r>
      <w:proofErr w:type="spellEnd"/>
      <w:r w:rsidR="00BC3646">
        <w:rPr>
          <w:rFonts w:ascii="Times New Roman" w:hAnsi="Times New Roman" w:cs="Times New Roman"/>
          <w:sz w:val="24"/>
          <w:szCs w:val="24"/>
        </w:rPr>
        <w:t xml:space="preserve"> </w:t>
      </w:r>
      <w:proofErr w:type="spellStart"/>
      <w:r w:rsidR="00BC3646">
        <w:rPr>
          <w:rFonts w:ascii="Times New Roman" w:hAnsi="Times New Roman" w:cs="Times New Roman"/>
          <w:sz w:val="24"/>
          <w:szCs w:val="24"/>
        </w:rPr>
        <w:t>meningkatkan</w:t>
      </w:r>
      <w:proofErr w:type="spellEnd"/>
      <w:r w:rsidR="00BC3646">
        <w:rPr>
          <w:rFonts w:ascii="Times New Roman" w:hAnsi="Times New Roman" w:cs="Times New Roman"/>
          <w:sz w:val="24"/>
          <w:szCs w:val="24"/>
        </w:rPr>
        <w:t xml:space="preserve"> </w:t>
      </w:r>
      <w:proofErr w:type="gramStart"/>
      <w:r w:rsidR="00BC3646">
        <w:rPr>
          <w:rFonts w:ascii="Times New Roman" w:hAnsi="Times New Roman" w:cs="Times New Roman"/>
          <w:sz w:val="24"/>
          <w:szCs w:val="24"/>
        </w:rPr>
        <w:t xml:space="preserve">volume </w:t>
      </w:r>
      <w:r w:rsidRPr="005A25DB">
        <w:rPr>
          <w:rFonts w:ascii="Times New Roman" w:hAnsi="Times New Roman" w:cs="Times New Roman"/>
          <w:sz w:val="24"/>
          <w:szCs w:val="24"/>
        </w:rPr>
        <w:t xml:space="preserve"> </w:t>
      </w:r>
      <w:proofErr w:type="spellStart"/>
      <w:r w:rsidR="00BC3646">
        <w:rPr>
          <w:rFonts w:ascii="Times New Roman" w:hAnsi="Times New Roman" w:cs="Times New Roman"/>
          <w:sz w:val="24"/>
          <w:szCs w:val="24"/>
        </w:rPr>
        <w:t>penjualan</w:t>
      </w:r>
      <w:proofErr w:type="spellEnd"/>
      <w:proofErr w:type="gramEnd"/>
      <w:r w:rsidRPr="005A25DB">
        <w:rPr>
          <w:rFonts w:ascii="Times New Roman" w:hAnsi="Times New Roman" w:cs="Times New Roman"/>
          <w:sz w:val="24"/>
          <w:szCs w:val="24"/>
        </w:rPr>
        <w:t xml:space="preserve">. Strategi </w:t>
      </w:r>
      <w:proofErr w:type="spellStart"/>
      <w:r w:rsidRPr="005A25DB">
        <w:rPr>
          <w:rFonts w:ascii="Times New Roman" w:hAnsi="Times New Roman" w:cs="Times New Roman"/>
          <w:sz w:val="24"/>
          <w:szCs w:val="24"/>
        </w:rPr>
        <w:t>promosi</w:t>
      </w:r>
      <w:proofErr w:type="spellEnd"/>
      <w:r w:rsidRPr="005A25DB">
        <w:rPr>
          <w:rFonts w:ascii="Times New Roman" w:hAnsi="Times New Roman" w:cs="Times New Roman"/>
          <w:sz w:val="24"/>
          <w:szCs w:val="24"/>
        </w:rPr>
        <w:t xml:space="preserve"> yang </w:t>
      </w:r>
      <w:proofErr w:type="spellStart"/>
      <w:r w:rsidRPr="005A25DB">
        <w:rPr>
          <w:rFonts w:ascii="Times New Roman" w:hAnsi="Times New Roman" w:cs="Times New Roman"/>
          <w:sz w:val="24"/>
          <w:szCs w:val="24"/>
        </w:rPr>
        <w:t>dilakukan</w:t>
      </w:r>
      <w:proofErr w:type="spellEnd"/>
      <w:r w:rsidRPr="005A25DB">
        <w:rPr>
          <w:rFonts w:ascii="Times New Roman" w:hAnsi="Times New Roman" w:cs="Times New Roman"/>
          <w:sz w:val="24"/>
          <w:szCs w:val="24"/>
        </w:rPr>
        <w:t xml:space="preserve"> oleh Mitra Kita</w:t>
      </w:r>
      <w:r w:rsidR="00FC1461">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Swalayan</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adalah</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dengan</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cara</w:t>
      </w:r>
      <w:proofErr w:type="spellEnd"/>
      <w:r w:rsidRPr="005A25DB">
        <w:rPr>
          <w:rFonts w:ascii="Times New Roman" w:hAnsi="Times New Roman" w:cs="Times New Roman"/>
          <w:sz w:val="24"/>
          <w:szCs w:val="24"/>
        </w:rPr>
        <w:t xml:space="preserve"> </w:t>
      </w:r>
      <w:proofErr w:type="spellStart"/>
      <w:r>
        <w:rPr>
          <w:rFonts w:ascii="Times New Roman" w:hAnsi="Times New Roman" w:cs="Times New Roman"/>
          <w:sz w:val="24"/>
          <w:szCs w:val="24"/>
        </w:rPr>
        <w:t>mempromosikan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melalui</w:t>
      </w:r>
      <w:proofErr w:type="spellEnd"/>
      <w:r w:rsidRPr="005A25DB">
        <w:rPr>
          <w:rFonts w:ascii="Times New Roman" w:hAnsi="Times New Roman" w:cs="Times New Roman"/>
          <w:sz w:val="24"/>
          <w:szCs w:val="24"/>
        </w:rPr>
        <w:t xml:space="preserve"> </w:t>
      </w:r>
      <w:proofErr w:type="spellStart"/>
      <w:r w:rsidR="00CD07C0">
        <w:rPr>
          <w:rFonts w:ascii="Times New Roman" w:hAnsi="Times New Roman" w:cs="Times New Roman"/>
          <w:sz w:val="24"/>
          <w:szCs w:val="24"/>
        </w:rPr>
        <w:t>berbagai</w:t>
      </w:r>
      <w:proofErr w:type="spellEnd"/>
      <w:r w:rsidR="00CD07C0">
        <w:rPr>
          <w:rFonts w:ascii="Times New Roman" w:hAnsi="Times New Roman" w:cs="Times New Roman"/>
          <w:sz w:val="24"/>
          <w:szCs w:val="24"/>
        </w:rPr>
        <w:t xml:space="preserve"> </w:t>
      </w:r>
      <w:r w:rsidRPr="005A25DB">
        <w:rPr>
          <w:rFonts w:ascii="Times New Roman" w:hAnsi="Times New Roman" w:cs="Times New Roman"/>
          <w:sz w:val="24"/>
          <w:szCs w:val="24"/>
        </w:rPr>
        <w:t xml:space="preserve">media </w:t>
      </w:r>
      <w:proofErr w:type="spellStart"/>
      <w:r w:rsidRPr="005A25DB">
        <w:rPr>
          <w:rFonts w:ascii="Times New Roman" w:hAnsi="Times New Roman" w:cs="Times New Roman"/>
          <w:sz w:val="24"/>
          <w:szCs w:val="24"/>
        </w:rPr>
        <w:t>sosial</w:t>
      </w:r>
      <w:proofErr w:type="spellEnd"/>
      <w:r w:rsidR="00CD07C0">
        <w:rPr>
          <w:rFonts w:ascii="Times New Roman" w:hAnsi="Times New Roman" w:cs="Times New Roman"/>
          <w:sz w:val="24"/>
          <w:szCs w:val="24"/>
        </w:rPr>
        <w:t xml:space="preserve"> </w:t>
      </w:r>
      <w:r w:rsidR="00740CEF">
        <w:rPr>
          <w:rFonts w:ascii="Times New Roman" w:hAnsi="Times New Roman" w:cs="Times New Roman"/>
          <w:sz w:val="24"/>
          <w:szCs w:val="24"/>
        </w:rPr>
        <w:t>(</w:t>
      </w:r>
      <w:r w:rsidR="00740CEF" w:rsidRPr="00CD07C0">
        <w:rPr>
          <w:rFonts w:ascii="Times New Roman" w:hAnsi="Times New Roman" w:cs="Times New Roman"/>
          <w:i/>
          <w:iCs/>
          <w:sz w:val="24"/>
          <w:szCs w:val="24"/>
        </w:rPr>
        <w:t>advertising</w:t>
      </w:r>
      <w:r w:rsidR="00740CEF">
        <w:rPr>
          <w:rFonts w:ascii="Times New Roman" w:hAnsi="Times New Roman" w:cs="Times New Roman"/>
          <w:sz w:val="24"/>
          <w:szCs w:val="24"/>
        </w:rPr>
        <w:t xml:space="preserve">), </w:t>
      </w:r>
      <w:proofErr w:type="spellStart"/>
      <w:r w:rsidR="000E4F0B">
        <w:rPr>
          <w:rFonts w:ascii="Times New Roman" w:hAnsi="Times New Roman" w:cs="Times New Roman"/>
          <w:sz w:val="24"/>
          <w:szCs w:val="24"/>
        </w:rPr>
        <w:t>melakukan</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promosi</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secara</w:t>
      </w:r>
      <w:proofErr w:type="spellEnd"/>
      <w:r w:rsidRPr="005A25DB">
        <w:rPr>
          <w:rFonts w:ascii="Times New Roman" w:hAnsi="Times New Roman" w:cs="Times New Roman"/>
          <w:sz w:val="24"/>
          <w:szCs w:val="24"/>
        </w:rPr>
        <w:t xml:space="preserve"> </w:t>
      </w:r>
      <w:proofErr w:type="spellStart"/>
      <w:r w:rsidRPr="005A25DB">
        <w:rPr>
          <w:rFonts w:ascii="Times New Roman" w:hAnsi="Times New Roman" w:cs="Times New Roman"/>
          <w:sz w:val="24"/>
          <w:szCs w:val="24"/>
        </w:rPr>
        <w:t>langsung</w:t>
      </w:r>
      <w:proofErr w:type="spellEnd"/>
      <w:r w:rsidR="008A25E9">
        <w:rPr>
          <w:rFonts w:ascii="Times New Roman" w:hAnsi="Times New Roman" w:cs="Times New Roman"/>
          <w:sz w:val="24"/>
          <w:szCs w:val="24"/>
        </w:rPr>
        <w:t xml:space="preserve"> </w:t>
      </w:r>
      <w:proofErr w:type="spellStart"/>
      <w:r w:rsidR="008A25E9">
        <w:rPr>
          <w:rFonts w:ascii="Times New Roman" w:hAnsi="Times New Roman" w:cs="Times New Roman"/>
          <w:sz w:val="24"/>
          <w:szCs w:val="24"/>
        </w:rPr>
        <w:t>dengan</w:t>
      </w:r>
      <w:proofErr w:type="spellEnd"/>
      <w:r w:rsidR="008A25E9">
        <w:rPr>
          <w:rFonts w:ascii="Times New Roman" w:hAnsi="Times New Roman" w:cs="Times New Roman"/>
          <w:sz w:val="24"/>
          <w:szCs w:val="24"/>
        </w:rPr>
        <w:t xml:space="preserve"> </w:t>
      </w:r>
      <w:proofErr w:type="spellStart"/>
      <w:r w:rsidR="008A25E9">
        <w:rPr>
          <w:rFonts w:ascii="Times New Roman" w:hAnsi="Times New Roman" w:cs="Times New Roman"/>
          <w:sz w:val="24"/>
          <w:szCs w:val="24"/>
        </w:rPr>
        <w:t>memberikan</w:t>
      </w:r>
      <w:proofErr w:type="spellEnd"/>
      <w:r w:rsidR="008A25E9">
        <w:rPr>
          <w:rFonts w:ascii="Times New Roman" w:hAnsi="Times New Roman" w:cs="Times New Roman"/>
          <w:sz w:val="24"/>
          <w:szCs w:val="24"/>
        </w:rPr>
        <w:t xml:space="preserve"> </w:t>
      </w:r>
      <w:proofErr w:type="spellStart"/>
      <w:r w:rsidR="008A25E9">
        <w:rPr>
          <w:rFonts w:ascii="Times New Roman" w:hAnsi="Times New Roman" w:cs="Times New Roman"/>
          <w:sz w:val="24"/>
          <w:szCs w:val="24"/>
        </w:rPr>
        <w:t>informasi</w:t>
      </w:r>
      <w:proofErr w:type="spellEnd"/>
      <w:r w:rsidR="008A25E9">
        <w:rPr>
          <w:rFonts w:ascii="Times New Roman" w:hAnsi="Times New Roman" w:cs="Times New Roman"/>
          <w:sz w:val="24"/>
          <w:szCs w:val="24"/>
        </w:rPr>
        <w:t xml:space="preserve"> </w:t>
      </w:r>
      <w:proofErr w:type="spellStart"/>
      <w:r w:rsidR="008A25E9">
        <w:rPr>
          <w:rFonts w:ascii="Times New Roman" w:hAnsi="Times New Roman" w:cs="Times New Roman"/>
          <w:sz w:val="24"/>
          <w:szCs w:val="24"/>
        </w:rPr>
        <w:t>suatu</w:t>
      </w:r>
      <w:proofErr w:type="spellEnd"/>
      <w:r w:rsidR="008A25E9">
        <w:rPr>
          <w:rFonts w:ascii="Times New Roman" w:hAnsi="Times New Roman" w:cs="Times New Roman"/>
          <w:sz w:val="24"/>
          <w:szCs w:val="24"/>
        </w:rPr>
        <w:t xml:space="preserve"> </w:t>
      </w:r>
      <w:proofErr w:type="spellStart"/>
      <w:r w:rsidR="008A25E9">
        <w:rPr>
          <w:rFonts w:ascii="Times New Roman" w:hAnsi="Times New Roman" w:cs="Times New Roman"/>
          <w:sz w:val="24"/>
          <w:szCs w:val="24"/>
        </w:rPr>
        <w:t>produk</w:t>
      </w:r>
      <w:proofErr w:type="spellEnd"/>
      <w:r w:rsidR="000E4F0B">
        <w:rPr>
          <w:rFonts w:ascii="Times New Roman" w:hAnsi="Times New Roman" w:cs="Times New Roman"/>
          <w:sz w:val="24"/>
          <w:szCs w:val="24"/>
        </w:rPr>
        <w:t xml:space="preserve"> </w:t>
      </w:r>
      <w:proofErr w:type="spellStart"/>
      <w:r w:rsidR="000E4F0B">
        <w:rPr>
          <w:rFonts w:ascii="Times New Roman" w:hAnsi="Times New Roman" w:cs="Times New Roman"/>
          <w:sz w:val="24"/>
          <w:szCs w:val="24"/>
        </w:rPr>
        <w:t>sebagai</w:t>
      </w:r>
      <w:proofErr w:type="spellEnd"/>
      <w:r w:rsidR="000E4F0B">
        <w:rPr>
          <w:rFonts w:ascii="Times New Roman" w:hAnsi="Times New Roman" w:cs="Times New Roman"/>
          <w:sz w:val="24"/>
          <w:szCs w:val="24"/>
        </w:rPr>
        <w:t xml:space="preserve"> </w:t>
      </w:r>
      <w:proofErr w:type="spellStart"/>
      <w:r w:rsidR="000E4F0B">
        <w:rPr>
          <w:rFonts w:ascii="Times New Roman" w:hAnsi="Times New Roman" w:cs="Times New Roman"/>
          <w:sz w:val="24"/>
          <w:szCs w:val="24"/>
        </w:rPr>
        <w:t>bentuk</w:t>
      </w:r>
      <w:proofErr w:type="spellEnd"/>
      <w:r w:rsidR="000E4F0B">
        <w:rPr>
          <w:rFonts w:ascii="Times New Roman" w:hAnsi="Times New Roman" w:cs="Times New Roman"/>
          <w:sz w:val="24"/>
          <w:szCs w:val="24"/>
        </w:rPr>
        <w:t xml:space="preserve"> </w:t>
      </w:r>
      <w:proofErr w:type="spellStart"/>
      <w:r w:rsidR="000E4F0B">
        <w:rPr>
          <w:rFonts w:ascii="Times New Roman" w:hAnsi="Times New Roman" w:cs="Times New Roman"/>
          <w:sz w:val="24"/>
          <w:szCs w:val="24"/>
        </w:rPr>
        <w:t>pelayanan</w:t>
      </w:r>
      <w:proofErr w:type="spellEnd"/>
      <w:r w:rsidR="00CD07C0">
        <w:rPr>
          <w:rFonts w:ascii="Times New Roman" w:hAnsi="Times New Roman" w:cs="Times New Roman"/>
          <w:sz w:val="24"/>
          <w:szCs w:val="24"/>
        </w:rPr>
        <w:t xml:space="preserve"> (</w:t>
      </w:r>
      <w:r w:rsidR="00740CEF" w:rsidRPr="00CD07C0">
        <w:rPr>
          <w:rFonts w:ascii="Times New Roman" w:hAnsi="Times New Roman" w:cs="Times New Roman"/>
          <w:i/>
          <w:sz w:val="24"/>
          <w:szCs w:val="24"/>
        </w:rPr>
        <w:t>personal selling</w:t>
      </w:r>
      <w:r w:rsidR="00740CEF">
        <w:rPr>
          <w:rFonts w:ascii="Times New Roman" w:hAnsi="Times New Roman" w:cs="Times New Roman"/>
          <w:sz w:val="24"/>
          <w:szCs w:val="24"/>
        </w:rPr>
        <w:t xml:space="preserve">), dan </w:t>
      </w:r>
      <w:proofErr w:type="spellStart"/>
      <w:r w:rsidR="00740CEF">
        <w:rPr>
          <w:rFonts w:ascii="Times New Roman" w:hAnsi="Times New Roman" w:cs="Times New Roman"/>
          <w:sz w:val="24"/>
          <w:szCs w:val="24"/>
        </w:rPr>
        <w:t>pemberikan</w:t>
      </w:r>
      <w:proofErr w:type="spellEnd"/>
      <w:r w:rsidR="00740CEF">
        <w:rPr>
          <w:rFonts w:ascii="Times New Roman" w:hAnsi="Times New Roman" w:cs="Times New Roman"/>
          <w:sz w:val="24"/>
          <w:szCs w:val="24"/>
        </w:rPr>
        <w:t xml:space="preserve"> </w:t>
      </w:r>
      <w:proofErr w:type="spellStart"/>
      <w:r w:rsidR="00740CEF">
        <w:rPr>
          <w:rFonts w:ascii="Times New Roman" w:hAnsi="Times New Roman" w:cs="Times New Roman"/>
          <w:sz w:val="24"/>
          <w:szCs w:val="24"/>
        </w:rPr>
        <w:t>diskon</w:t>
      </w:r>
      <w:proofErr w:type="spellEnd"/>
      <w:r w:rsidR="00740CEF">
        <w:rPr>
          <w:rFonts w:ascii="Times New Roman" w:hAnsi="Times New Roman" w:cs="Times New Roman"/>
          <w:sz w:val="24"/>
          <w:szCs w:val="24"/>
        </w:rPr>
        <w:t xml:space="preserve"> dan </w:t>
      </w:r>
      <w:proofErr w:type="spellStart"/>
      <w:r w:rsidR="00740CEF">
        <w:rPr>
          <w:rFonts w:ascii="Times New Roman" w:hAnsi="Times New Roman" w:cs="Times New Roman"/>
          <w:sz w:val="24"/>
          <w:szCs w:val="24"/>
        </w:rPr>
        <w:t>harga</w:t>
      </w:r>
      <w:proofErr w:type="spellEnd"/>
      <w:r w:rsidR="00740CEF">
        <w:rPr>
          <w:rFonts w:ascii="Times New Roman" w:hAnsi="Times New Roman" w:cs="Times New Roman"/>
          <w:sz w:val="24"/>
          <w:szCs w:val="24"/>
        </w:rPr>
        <w:t xml:space="preserve"> </w:t>
      </w:r>
      <w:proofErr w:type="spellStart"/>
      <w:r w:rsidR="00740CEF">
        <w:rPr>
          <w:rFonts w:ascii="Times New Roman" w:hAnsi="Times New Roman" w:cs="Times New Roman"/>
          <w:sz w:val="24"/>
          <w:szCs w:val="24"/>
        </w:rPr>
        <w:t>paket</w:t>
      </w:r>
      <w:proofErr w:type="spellEnd"/>
      <w:r w:rsidR="00740CEF">
        <w:rPr>
          <w:rFonts w:ascii="Times New Roman" w:hAnsi="Times New Roman" w:cs="Times New Roman"/>
          <w:sz w:val="24"/>
          <w:szCs w:val="24"/>
        </w:rPr>
        <w:t xml:space="preserve"> pada </w:t>
      </w:r>
      <w:proofErr w:type="spellStart"/>
      <w:r w:rsidR="00740CEF">
        <w:rPr>
          <w:rFonts w:ascii="Times New Roman" w:hAnsi="Times New Roman" w:cs="Times New Roman"/>
          <w:sz w:val="24"/>
          <w:szCs w:val="24"/>
        </w:rPr>
        <w:t>suatu</w:t>
      </w:r>
      <w:proofErr w:type="spellEnd"/>
      <w:r w:rsidR="00740CEF">
        <w:rPr>
          <w:rFonts w:ascii="Times New Roman" w:hAnsi="Times New Roman" w:cs="Times New Roman"/>
          <w:sz w:val="24"/>
          <w:szCs w:val="24"/>
        </w:rPr>
        <w:t xml:space="preserve"> </w:t>
      </w:r>
      <w:proofErr w:type="spellStart"/>
      <w:r w:rsidR="00740CEF">
        <w:rPr>
          <w:rFonts w:ascii="Times New Roman" w:hAnsi="Times New Roman" w:cs="Times New Roman"/>
          <w:sz w:val="24"/>
          <w:szCs w:val="24"/>
        </w:rPr>
        <w:t>produk</w:t>
      </w:r>
      <w:proofErr w:type="spellEnd"/>
      <w:r w:rsidR="00740CEF">
        <w:rPr>
          <w:rFonts w:ascii="Times New Roman" w:hAnsi="Times New Roman" w:cs="Times New Roman"/>
          <w:sz w:val="24"/>
          <w:szCs w:val="24"/>
        </w:rPr>
        <w:t xml:space="preserve"> (</w:t>
      </w:r>
      <w:r w:rsidR="00740CEF" w:rsidRPr="00CD07C0">
        <w:rPr>
          <w:rFonts w:ascii="Times New Roman" w:hAnsi="Times New Roman" w:cs="Times New Roman"/>
          <w:i/>
          <w:iCs/>
          <w:sz w:val="24"/>
          <w:szCs w:val="24"/>
        </w:rPr>
        <w:t>sales promotion</w:t>
      </w:r>
      <w:r w:rsidR="00740CEF">
        <w:rPr>
          <w:rFonts w:ascii="Times New Roman" w:hAnsi="Times New Roman" w:cs="Times New Roman"/>
          <w:sz w:val="24"/>
          <w:szCs w:val="24"/>
        </w:rPr>
        <w:t>).</w:t>
      </w:r>
    </w:p>
    <w:p w14:paraId="7DE72103" w14:textId="519C1A4A" w:rsidR="00065491" w:rsidRDefault="001B2492" w:rsidP="001B2492">
      <w:pPr>
        <w:spacing w:after="0" w:line="480" w:lineRule="auto"/>
        <w:ind w:left="720" w:firstLine="720"/>
        <w:jc w:val="both"/>
        <w:rPr>
          <w:rFonts w:ascii="Times New Roman" w:hAnsi="Times New Roman" w:cs="Times New Roman"/>
          <w:sz w:val="24"/>
          <w:szCs w:val="24"/>
        </w:rPr>
      </w:pPr>
      <w:proofErr w:type="spellStart"/>
      <w:r w:rsidRPr="001B2492">
        <w:rPr>
          <w:rFonts w:ascii="Times New Roman" w:hAnsi="Times New Roman" w:cs="Times New Roman"/>
          <w:color w:val="222222"/>
          <w:sz w:val="24"/>
          <w:szCs w:val="24"/>
          <w:shd w:val="clear" w:color="auto" w:fill="FFFFFF"/>
        </w:rPr>
        <w:t>Penurunan</w:t>
      </w:r>
      <w:proofErr w:type="spellEnd"/>
      <w:r w:rsidRPr="001B2492">
        <w:rPr>
          <w:rFonts w:ascii="Times New Roman" w:hAnsi="Times New Roman" w:cs="Times New Roman"/>
          <w:color w:val="222222"/>
          <w:sz w:val="24"/>
          <w:szCs w:val="24"/>
          <w:shd w:val="clear" w:color="auto" w:fill="FFFFFF"/>
        </w:rPr>
        <w:t xml:space="preserve"> </w:t>
      </w:r>
      <w:proofErr w:type="spellStart"/>
      <w:r w:rsidRPr="001B2492">
        <w:rPr>
          <w:rFonts w:ascii="Times New Roman" w:hAnsi="Times New Roman" w:cs="Times New Roman"/>
          <w:color w:val="222222"/>
          <w:sz w:val="24"/>
          <w:szCs w:val="24"/>
          <w:shd w:val="clear" w:color="auto" w:fill="FFFFFF"/>
        </w:rPr>
        <w:t>dari</w:t>
      </w:r>
      <w:proofErr w:type="spellEnd"/>
      <w:r w:rsidRPr="001B2492">
        <w:rPr>
          <w:rFonts w:ascii="Times New Roman" w:hAnsi="Times New Roman" w:cs="Times New Roman"/>
          <w:color w:val="222222"/>
          <w:sz w:val="24"/>
          <w:szCs w:val="24"/>
          <w:shd w:val="clear" w:color="auto" w:fill="FFFFFF"/>
        </w:rPr>
        <w:t xml:space="preserve"> volume </w:t>
      </w:r>
      <w:proofErr w:type="spellStart"/>
      <w:r w:rsidRPr="001B2492">
        <w:rPr>
          <w:rFonts w:ascii="Times New Roman" w:hAnsi="Times New Roman" w:cs="Times New Roman"/>
          <w:color w:val="222222"/>
          <w:sz w:val="24"/>
          <w:szCs w:val="24"/>
          <w:shd w:val="clear" w:color="auto" w:fill="FFFFFF"/>
        </w:rPr>
        <w:t>penjualan</w:t>
      </w:r>
      <w:proofErr w:type="spellEnd"/>
      <w:r w:rsidRPr="001B2492">
        <w:rPr>
          <w:rFonts w:ascii="Times New Roman" w:hAnsi="Times New Roman" w:cs="Times New Roman"/>
          <w:color w:val="222222"/>
          <w:sz w:val="24"/>
          <w:szCs w:val="24"/>
          <w:shd w:val="clear" w:color="auto" w:fill="FFFFFF"/>
        </w:rPr>
        <w:t xml:space="preserve"> </w:t>
      </w:r>
      <w:proofErr w:type="spellStart"/>
      <w:r w:rsidRPr="001B2492">
        <w:rPr>
          <w:rFonts w:ascii="Times New Roman" w:hAnsi="Times New Roman" w:cs="Times New Roman"/>
          <w:color w:val="222222"/>
          <w:sz w:val="24"/>
          <w:szCs w:val="24"/>
          <w:shd w:val="clear" w:color="auto" w:fill="FFFFFF"/>
        </w:rPr>
        <w:t>dinilai</w:t>
      </w:r>
      <w:proofErr w:type="spellEnd"/>
      <w:r w:rsidRPr="001B2492">
        <w:rPr>
          <w:rFonts w:ascii="Times New Roman" w:hAnsi="Times New Roman" w:cs="Times New Roman"/>
          <w:color w:val="222222"/>
          <w:sz w:val="24"/>
          <w:szCs w:val="24"/>
          <w:shd w:val="clear" w:color="auto" w:fill="FFFFFF"/>
        </w:rPr>
        <w:t xml:space="preserve"> </w:t>
      </w:r>
      <w:proofErr w:type="spellStart"/>
      <w:r w:rsidRPr="001B2492">
        <w:rPr>
          <w:rFonts w:ascii="Times New Roman" w:hAnsi="Times New Roman" w:cs="Times New Roman"/>
          <w:color w:val="222222"/>
          <w:sz w:val="24"/>
          <w:szCs w:val="24"/>
          <w:shd w:val="clear" w:color="auto" w:fill="FFFFFF"/>
        </w:rPr>
        <w:t>akibat</w:t>
      </w:r>
      <w:proofErr w:type="spellEnd"/>
      <w:r w:rsidRPr="001B2492">
        <w:rPr>
          <w:rFonts w:ascii="Times New Roman" w:hAnsi="Times New Roman" w:cs="Times New Roman"/>
          <w:color w:val="222222"/>
          <w:sz w:val="24"/>
          <w:szCs w:val="24"/>
          <w:shd w:val="clear" w:color="auto" w:fill="FFFFFF"/>
        </w:rPr>
        <w:t xml:space="preserve"> </w:t>
      </w:r>
      <w:proofErr w:type="spellStart"/>
      <w:r w:rsidRPr="001B2492">
        <w:rPr>
          <w:rFonts w:ascii="Times New Roman" w:hAnsi="Times New Roman" w:cs="Times New Roman"/>
          <w:color w:val="222222"/>
          <w:sz w:val="24"/>
          <w:szCs w:val="24"/>
          <w:shd w:val="clear" w:color="auto" w:fill="FFFFFF"/>
        </w:rPr>
        <w:t>adanya</w:t>
      </w:r>
      <w:proofErr w:type="spellEnd"/>
      <w:r w:rsidRPr="001B2492">
        <w:rPr>
          <w:rFonts w:ascii="Times New Roman" w:hAnsi="Times New Roman" w:cs="Times New Roman"/>
          <w:color w:val="222222"/>
          <w:sz w:val="24"/>
          <w:szCs w:val="24"/>
          <w:shd w:val="clear" w:color="auto" w:fill="FFFFFF"/>
        </w:rPr>
        <w:t xml:space="preserve"> </w:t>
      </w:r>
      <w:proofErr w:type="spellStart"/>
      <w:r w:rsidRPr="001B2492">
        <w:rPr>
          <w:rFonts w:ascii="Times New Roman" w:hAnsi="Times New Roman" w:cs="Times New Roman"/>
          <w:color w:val="222222"/>
          <w:sz w:val="24"/>
          <w:szCs w:val="24"/>
          <w:shd w:val="clear" w:color="auto" w:fill="FFFFFF"/>
        </w:rPr>
        <w:t>fenomena</w:t>
      </w:r>
      <w:proofErr w:type="spellEnd"/>
      <w:r w:rsidRPr="001B2492">
        <w:rPr>
          <w:rFonts w:ascii="Times New Roman" w:hAnsi="Times New Roman" w:cs="Times New Roman"/>
          <w:color w:val="222222"/>
          <w:sz w:val="24"/>
          <w:szCs w:val="24"/>
          <w:shd w:val="clear" w:color="auto" w:fill="FFFFFF"/>
        </w:rPr>
        <w:t xml:space="preserve"> </w:t>
      </w:r>
      <w:proofErr w:type="spellStart"/>
      <w:r w:rsidRPr="001B2492">
        <w:rPr>
          <w:rFonts w:ascii="Times New Roman" w:hAnsi="Times New Roman" w:cs="Times New Roman"/>
          <w:color w:val="222222"/>
          <w:sz w:val="24"/>
          <w:szCs w:val="24"/>
          <w:shd w:val="clear" w:color="auto" w:fill="FFFFFF"/>
        </w:rPr>
        <w:t>masalah</w:t>
      </w:r>
      <w:proofErr w:type="spellEnd"/>
      <w:r w:rsidRPr="001B2492">
        <w:rPr>
          <w:rFonts w:ascii="Times New Roman" w:hAnsi="Times New Roman" w:cs="Times New Roman"/>
          <w:color w:val="222222"/>
          <w:sz w:val="24"/>
          <w:szCs w:val="24"/>
          <w:shd w:val="clear" w:color="auto" w:fill="FFFFFF"/>
        </w:rPr>
        <w:t xml:space="preserve"> </w:t>
      </w:r>
      <w:proofErr w:type="spellStart"/>
      <w:r w:rsidRPr="001B2492">
        <w:rPr>
          <w:rFonts w:ascii="Times New Roman" w:hAnsi="Times New Roman" w:cs="Times New Roman"/>
          <w:color w:val="222222"/>
          <w:sz w:val="24"/>
          <w:szCs w:val="24"/>
          <w:shd w:val="clear" w:color="auto" w:fill="FFFFFF"/>
        </w:rPr>
        <w:t>dari</w:t>
      </w:r>
      <w:proofErr w:type="spellEnd"/>
      <w:r w:rsidRPr="001B2492">
        <w:rPr>
          <w:rFonts w:ascii="Times New Roman" w:hAnsi="Times New Roman" w:cs="Times New Roman"/>
          <w:color w:val="222222"/>
          <w:sz w:val="24"/>
          <w:szCs w:val="24"/>
          <w:shd w:val="clear" w:color="auto" w:fill="FFFFFF"/>
        </w:rPr>
        <w:t xml:space="preserve"> </w:t>
      </w:r>
      <w:r w:rsidRPr="001B2492">
        <w:rPr>
          <w:rFonts w:ascii="Times New Roman" w:hAnsi="Times New Roman" w:cs="Times New Roman"/>
          <w:i/>
          <w:iCs/>
          <w:color w:val="222222"/>
          <w:sz w:val="24"/>
          <w:szCs w:val="24"/>
          <w:shd w:val="clear" w:color="auto" w:fill="FFFFFF"/>
        </w:rPr>
        <w:t>advertising</w:t>
      </w:r>
      <w:r w:rsidR="00FC1461">
        <w:rPr>
          <w:rFonts w:ascii="Times New Roman" w:hAnsi="Times New Roman" w:cs="Times New Roman"/>
          <w:i/>
          <w:iCs/>
          <w:color w:val="222222"/>
          <w:sz w:val="24"/>
          <w:szCs w:val="24"/>
          <w:shd w:val="clear" w:color="auto" w:fill="FFFFFF"/>
        </w:rPr>
        <w:t xml:space="preserve"> </w:t>
      </w:r>
      <w:r w:rsidR="00FC1461" w:rsidRPr="00FC1461">
        <w:rPr>
          <w:rFonts w:ascii="Times New Roman" w:hAnsi="Times New Roman" w:cs="Times New Roman"/>
          <w:color w:val="222222"/>
          <w:sz w:val="24"/>
          <w:szCs w:val="24"/>
          <w:shd w:val="clear" w:color="auto" w:fill="FFFFFF"/>
        </w:rPr>
        <w:t xml:space="preserve">pada Mitra Kita </w:t>
      </w:r>
      <w:proofErr w:type="spellStart"/>
      <w:r w:rsidR="00FC1461" w:rsidRPr="00FC1461">
        <w:rPr>
          <w:rFonts w:ascii="Times New Roman" w:hAnsi="Times New Roman" w:cs="Times New Roman"/>
          <w:color w:val="222222"/>
          <w:sz w:val="24"/>
          <w:szCs w:val="24"/>
          <w:shd w:val="clear" w:color="auto" w:fill="FFFFFF"/>
        </w:rPr>
        <w:t>Swalayan</w:t>
      </w:r>
      <w:proofErr w:type="spellEnd"/>
      <w:r>
        <w:rPr>
          <w:rFonts w:ascii="Times New Roman" w:hAnsi="Times New Roman" w:cs="Times New Roman"/>
          <w:color w:val="222222"/>
          <w:sz w:val="24"/>
          <w:szCs w:val="24"/>
          <w:shd w:val="clear" w:color="auto" w:fill="FFFFFF"/>
        </w:rPr>
        <w:t xml:space="preserve"> </w:t>
      </w:r>
      <w:proofErr w:type="spellStart"/>
      <w:r w:rsidRPr="001B2492">
        <w:rPr>
          <w:rFonts w:ascii="Times New Roman" w:hAnsi="Times New Roman" w:cs="Times New Roman"/>
          <w:color w:val="222222"/>
          <w:sz w:val="24"/>
          <w:szCs w:val="24"/>
          <w:shd w:val="clear" w:color="auto" w:fill="FFFFFF"/>
        </w:rPr>
        <w:t>dimana</w:t>
      </w:r>
      <w:proofErr w:type="spellEnd"/>
      <w:r w:rsidRPr="001B2492">
        <w:rPr>
          <w:rFonts w:ascii="Times New Roman" w:hAnsi="Times New Roman" w:cs="Times New Roman"/>
          <w:color w:val="222222"/>
          <w:sz w:val="24"/>
          <w:szCs w:val="24"/>
          <w:shd w:val="clear" w:color="auto" w:fill="FFFFFF"/>
        </w:rPr>
        <w:t xml:space="preserve"> </w:t>
      </w:r>
      <w:proofErr w:type="spellStart"/>
      <w:r w:rsidRPr="001B2492">
        <w:rPr>
          <w:rFonts w:ascii="Times New Roman" w:hAnsi="Times New Roman" w:cs="Times New Roman"/>
          <w:color w:val="222222"/>
          <w:sz w:val="24"/>
          <w:szCs w:val="24"/>
          <w:shd w:val="clear" w:color="auto" w:fill="FFFFFF"/>
        </w:rPr>
        <w:t>hal</w:t>
      </w:r>
      <w:proofErr w:type="spellEnd"/>
      <w:r w:rsidRPr="001B2492">
        <w:rPr>
          <w:rFonts w:ascii="Times New Roman" w:hAnsi="Times New Roman" w:cs="Times New Roman"/>
          <w:color w:val="222222"/>
          <w:sz w:val="24"/>
          <w:szCs w:val="24"/>
          <w:shd w:val="clear" w:color="auto" w:fill="FFFFFF"/>
        </w:rPr>
        <w:t xml:space="preserve"> </w:t>
      </w:r>
      <w:proofErr w:type="spellStart"/>
      <w:r w:rsidRPr="001B2492">
        <w:rPr>
          <w:rFonts w:ascii="Times New Roman" w:hAnsi="Times New Roman" w:cs="Times New Roman"/>
          <w:color w:val="222222"/>
          <w:sz w:val="24"/>
          <w:szCs w:val="24"/>
          <w:shd w:val="clear" w:color="auto" w:fill="FFFFFF"/>
        </w:rPr>
        <w:t>ini</w:t>
      </w:r>
      <w:proofErr w:type="spellEnd"/>
      <w:r w:rsidRPr="001B2492">
        <w:rPr>
          <w:rFonts w:ascii="Times New Roman" w:hAnsi="Times New Roman" w:cs="Times New Roman"/>
          <w:color w:val="222222"/>
          <w:sz w:val="24"/>
          <w:szCs w:val="24"/>
          <w:shd w:val="clear" w:color="auto" w:fill="FFFFFF"/>
        </w:rPr>
        <w:t xml:space="preserve"> </w:t>
      </w:r>
      <w:proofErr w:type="spellStart"/>
      <w:r w:rsidRPr="001B2492">
        <w:rPr>
          <w:rFonts w:ascii="Times New Roman" w:hAnsi="Times New Roman" w:cs="Times New Roman"/>
          <w:color w:val="222222"/>
          <w:sz w:val="24"/>
          <w:szCs w:val="24"/>
          <w:shd w:val="clear" w:color="auto" w:fill="FFFFFF"/>
        </w:rPr>
        <w:t>dikarenakan</w:t>
      </w:r>
      <w:proofErr w:type="spellEnd"/>
      <w:r w:rsidRPr="001B2492">
        <w:rPr>
          <w:rFonts w:ascii="Times New Roman" w:hAnsi="Times New Roman" w:cs="Times New Roman"/>
          <w:color w:val="222222"/>
          <w:sz w:val="24"/>
          <w:szCs w:val="24"/>
          <w:shd w:val="clear" w:color="auto" w:fill="FFFFFF"/>
        </w:rPr>
        <w:t xml:space="preserve"> </w:t>
      </w:r>
      <w:proofErr w:type="spellStart"/>
      <w:r w:rsidRPr="001B2492">
        <w:rPr>
          <w:rFonts w:ascii="Times New Roman" w:hAnsi="Times New Roman" w:cs="Times New Roman"/>
          <w:color w:val="222222"/>
          <w:sz w:val="24"/>
          <w:szCs w:val="24"/>
          <w:shd w:val="clear" w:color="auto" w:fill="FFFFFF"/>
        </w:rPr>
        <w:t>perusahaan</w:t>
      </w:r>
      <w:proofErr w:type="spellEnd"/>
      <w:r w:rsidRPr="001B2492">
        <w:rPr>
          <w:rFonts w:ascii="Times New Roman" w:hAnsi="Times New Roman" w:cs="Times New Roman"/>
          <w:color w:val="222222"/>
          <w:sz w:val="24"/>
          <w:szCs w:val="24"/>
          <w:shd w:val="clear" w:color="auto" w:fill="FFFFFF"/>
        </w:rPr>
        <w:t xml:space="preserve"> </w:t>
      </w:r>
      <w:proofErr w:type="spellStart"/>
      <w:r w:rsidRPr="001B2492">
        <w:rPr>
          <w:rFonts w:ascii="Times New Roman" w:hAnsi="Times New Roman" w:cs="Times New Roman"/>
          <w:color w:val="222222"/>
          <w:sz w:val="24"/>
          <w:szCs w:val="24"/>
          <w:shd w:val="clear" w:color="auto" w:fill="FFFFFF"/>
        </w:rPr>
        <w:t>jarang</w:t>
      </w:r>
      <w:proofErr w:type="spellEnd"/>
      <w:r w:rsidRPr="001B2492">
        <w:rPr>
          <w:rFonts w:ascii="Times New Roman" w:hAnsi="Times New Roman" w:cs="Times New Roman"/>
          <w:color w:val="222222"/>
          <w:sz w:val="24"/>
          <w:szCs w:val="24"/>
          <w:shd w:val="clear" w:color="auto" w:fill="FFFFFF"/>
        </w:rPr>
        <w:t xml:space="preserve"> </w:t>
      </w:r>
      <w:proofErr w:type="spellStart"/>
      <w:r w:rsidRPr="001B2492">
        <w:rPr>
          <w:rFonts w:ascii="Times New Roman" w:hAnsi="Times New Roman" w:cs="Times New Roman"/>
          <w:color w:val="222222"/>
          <w:sz w:val="24"/>
          <w:szCs w:val="24"/>
          <w:shd w:val="clear" w:color="auto" w:fill="FFFFFF"/>
        </w:rPr>
        <w:t>melaksanakan</w:t>
      </w:r>
      <w:proofErr w:type="spellEnd"/>
      <w:r w:rsidRPr="001B2492">
        <w:rPr>
          <w:rFonts w:ascii="Times New Roman" w:hAnsi="Times New Roman" w:cs="Times New Roman"/>
          <w:color w:val="222222"/>
          <w:sz w:val="24"/>
          <w:szCs w:val="24"/>
          <w:shd w:val="clear" w:color="auto" w:fill="FFFFFF"/>
        </w:rPr>
        <w:t xml:space="preserve"> </w:t>
      </w:r>
      <w:proofErr w:type="spellStart"/>
      <w:r w:rsidRPr="001B2492">
        <w:rPr>
          <w:rFonts w:ascii="Times New Roman" w:hAnsi="Times New Roman" w:cs="Times New Roman"/>
          <w:color w:val="222222"/>
          <w:sz w:val="24"/>
          <w:szCs w:val="24"/>
          <w:shd w:val="clear" w:color="auto" w:fill="FFFFFF"/>
        </w:rPr>
        <w:t>kegiatan</w:t>
      </w:r>
      <w:proofErr w:type="spellEnd"/>
      <w:r w:rsidRPr="001B2492">
        <w:rPr>
          <w:rFonts w:ascii="Times New Roman" w:hAnsi="Times New Roman" w:cs="Times New Roman"/>
          <w:color w:val="222222"/>
          <w:sz w:val="24"/>
          <w:szCs w:val="24"/>
          <w:shd w:val="clear" w:color="auto" w:fill="FFFFFF"/>
        </w:rPr>
        <w:t xml:space="preserve"> </w:t>
      </w:r>
      <w:proofErr w:type="spellStart"/>
      <w:r w:rsidRPr="001B2492">
        <w:rPr>
          <w:rFonts w:ascii="Times New Roman" w:hAnsi="Times New Roman" w:cs="Times New Roman"/>
          <w:color w:val="222222"/>
          <w:sz w:val="24"/>
          <w:szCs w:val="24"/>
          <w:shd w:val="clear" w:color="auto" w:fill="FFFFFF"/>
        </w:rPr>
        <w:t>periklanan</w:t>
      </w:r>
      <w:proofErr w:type="spellEnd"/>
      <w:r w:rsidRPr="001B2492">
        <w:rPr>
          <w:rFonts w:ascii="Times New Roman" w:hAnsi="Times New Roman" w:cs="Times New Roman"/>
          <w:color w:val="222222"/>
          <w:sz w:val="24"/>
          <w:szCs w:val="24"/>
          <w:shd w:val="clear" w:color="auto" w:fill="FFFFFF"/>
        </w:rPr>
        <w:t xml:space="preserve"> </w:t>
      </w:r>
      <w:proofErr w:type="spellStart"/>
      <w:r w:rsidRPr="001B2492">
        <w:rPr>
          <w:rFonts w:ascii="Times New Roman" w:hAnsi="Times New Roman" w:cs="Times New Roman"/>
          <w:color w:val="222222"/>
          <w:sz w:val="24"/>
          <w:szCs w:val="24"/>
          <w:shd w:val="clear" w:color="auto" w:fill="FFFFFF"/>
        </w:rPr>
        <w:t>karena</w:t>
      </w:r>
      <w:proofErr w:type="spellEnd"/>
      <w:r w:rsidRPr="001B2492">
        <w:rPr>
          <w:rFonts w:ascii="Times New Roman" w:hAnsi="Times New Roman" w:cs="Times New Roman"/>
          <w:color w:val="222222"/>
          <w:sz w:val="24"/>
          <w:szCs w:val="24"/>
          <w:shd w:val="clear" w:color="auto" w:fill="FFFFFF"/>
        </w:rPr>
        <w:t xml:space="preserve"> </w:t>
      </w:r>
      <w:proofErr w:type="spellStart"/>
      <w:r w:rsidRPr="001B2492">
        <w:rPr>
          <w:rFonts w:ascii="Times New Roman" w:hAnsi="Times New Roman" w:cs="Times New Roman"/>
          <w:color w:val="222222"/>
          <w:sz w:val="24"/>
          <w:szCs w:val="24"/>
          <w:shd w:val="clear" w:color="auto" w:fill="FFFFFF"/>
        </w:rPr>
        <w:t>selama</w:t>
      </w:r>
      <w:proofErr w:type="spellEnd"/>
      <w:r w:rsidRPr="001B2492">
        <w:rPr>
          <w:rFonts w:ascii="Times New Roman" w:hAnsi="Times New Roman" w:cs="Times New Roman"/>
          <w:color w:val="222222"/>
          <w:sz w:val="24"/>
          <w:szCs w:val="24"/>
          <w:shd w:val="clear" w:color="auto" w:fill="FFFFFF"/>
        </w:rPr>
        <w:t xml:space="preserve"> </w:t>
      </w:r>
      <w:proofErr w:type="spellStart"/>
      <w:r w:rsidRPr="001B2492">
        <w:rPr>
          <w:rFonts w:ascii="Times New Roman" w:hAnsi="Times New Roman" w:cs="Times New Roman"/>
          <w:color w:val="222222"/>
          <w:sz w:val="24"/>
          <w:szCs w:val="24"/>
          <w:shd w:val="clear" w:color="auto" w:fill="FFFFFF"/>
        </w:rPr>
        <w:t>ini</w:t>
      </w:r>
      <w:proofErr w:type="spellEnd"/>
      <w:r w:rsidRPr="001B2492">
        <w:rPr>
          <w:rFonts w:ascii="Times New Roman" w:hAnsi="Times New Roman" w:cs="Times New Roman"/>
          <w:color w:val="222222"/>
          <w:sz w:val="24"/>
          <w:szCs w:val="24"/>
          <w:shd w:val="clear" w:color="auto" w:fill="FFFFFF"/>
        </w:rPr>
        <w:t xml:space="preserve"> </w:t>
      </w:r>
      <w:proofErr w:type="spellStart"/>
      <w:r w:rsidRPr="001B2492">
        <w:rPr>
          <w:rFonts w:ascii="Times New Roman" w:hAnsi="Times New Roman" w:cs="Times New Roman"/>
          <w:color w:val="222222"/>
          <w:sz w:val="24"/>
          <w:szCs w:val="24"/>
          <w:shd w:val="clear" w:color="auto" w:fill="FFFFFF"/>
        </w:rPr>
        <w:t>perusahaan</w:t>
      </w:r>
      <w:proofErr w:type="spellEnd"/>
      <w:r w:rsidRPr="001B2492">
        <w:rPr>
          <w:rFonts w:ascii="Times New Roman" w:hAnsi="Times New Roman" w:cs="Times New Roman"/>
          <w:color w:val="222222"/>
          <w:sz w:val="24"/>
          <w:szCs w:val="24"/>
          <w:shd w:val="clear" w:color="auto" w:fill="FFFFFF"/>
        </w:rPr>
        <w:t xml:space="preserve"> </w:t>
      </w:r>
      <w:proofErr w:type="spellStart"/>
      <w:r w:rsidRPr="001B2492">
        <w:rPr>
          <w:rFonts w:ascii="Times New Roman" w:hAnsi="Times New Roman" w:cs="Times New Roman"/>
          <w:color w:val="222222"/>
          <w:sz w:val="24"/>
          <w:szCs w:val="24"/>
          <w:shd w:val="clear" w:color="auto" w:fill="FFFFFF"/>
        </w:rPr>
        <w:t>hanya</w:t>
      </w:r>
      <w:proofErr w:type="spellEnd"/>
      <w:r w:rsidRPr="001B2492">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lebih</w:t>
      </w:r>
      <w:proofErr w:type="spellEnd"/>
      <w:r>
        <w:rPr>
          <w:rFonts w:ascii="Times New Roman" w:hAnsi="Times New Roman" w:cs="Times New Roman"/>
          <w:color w:val="222222"/>
          <w:sz w:val="24"/>
          <w:szCs w:val="24"/>
          <w:shd w:val="clear" w:color="auto" w:fill="FFFFFF"/>
        </w:rPr>
        <w:t xml:space="preserve"> </w:t>
      </w:r>
      <w:proofErr w:type="spellStart"/>
      <w:r w:rsidRPr="001B2492">
        <w:rPr>
          <w:rFonts w:ascii="Times New Roman" w:hAnsi="Times New Roman" w:cs="Times New Roman"/>
          <w:color w:val="222222"/>
          <w:sz w:val="24"/>
          <w:szCs w:val="24"/>
          <w:shd w:val="clear" w:color="auto" w:fill="FFFFFF"/>
        </w:rPr>
        <w:t>mengharapkan</w:t>
      </w:r>
      <w:proofErr w:type="spellEnd"/>
      <w:r w:rsidRPr="001B2492">
        <w:rPr>
          <w:rFonts w:ascii="Times New Roman" w:hAnsi="Times New Roman" w:cs="Times New Roman"/>
          <w:color w:val="222222"/>
          <w:sz w:val="24"/>
          <w:szCs w:val="24"/>
          <w:shd w:val="clear" w:color="auto" w:fill="FFFFFF"/>
        </w:rPr>
        <w:t xml:space="preserve"> </w:t>
      </w:r>
      <w:proofErr w:type="spellStart"/>
      <w:r w:rsidRPr="001B2492">
        <w:rPr>
          <w:rFonts w:ascii="Times New Roman" w:hAnsi="Times New Roman" w:cs="Times New Roman"/>
          <w:color w:val="222222"/>
          <w:sz w:val="24"/>
          <w:szCs w:val="24"/>
          <w:shd w:val="clear" w:color="auto" w:fill="FFFFFF"/>
        </w:rPr>
        <w:t>konsumen</w:t>
      </w:r>
      <w:proofErr w:type="spellEnd"/>
      <w:r w:rsidRPr="001B2492">
        <w:rPr>
          <w:rFonts w:ascii="Times New Roman" w:hAnsi="Times New Roman" w:cs="Times New Roman"/>
          <w:color w:val="222222"/>
          <w:sz w:val="24"/>
          <w:szCs w:val="24"/>
          <w:shd w:val="clear" w:color="auto" w:fill="FFFFFF"/>
        </w:rPr>
        <w:t xml:space="preserve"> yang </w:t>
      </w:r>
      <w:proofErr w:type="spellStart"/>
      <w:r w:rsidRPr="001B2492">
        <w:rPr>
          <w:rFonts w:ascii="Times New Roman" w:hAnsi="Times New Roman" w:cs="Times New Roman"/>
          <w:color w:val="222222"/>
          <w:sz w:val="24"/>
          <w:szCs w:val="24"/>
          <w:shd w:val="clear" w:color="auto" w:fill="FFFFFF"/>
        </w:rPr>
        <w:t>datang</w:t>
      </w:r>
      <w:proofErr w:type="spellEnd"/>
      <w:r w:rsidRPr="001B2492">
        <w:rPr>
          <w:rFonts w:ascii="Times New Roman" w:hAnsi="Times New Roman" w:cs="Times New Roman"/>
          <w:color w:val="222222"/>
          <w:sz w:val="24"/>
          <w:szCs w:val="24"/>
          <w:shd w:val="clear" w:color="auto" w:fill="FFFFFF"/>
        </w:rPr>
        <w:t xml:space="preserve"> </w:t>
      </w:r>
      <w:proofErr w:type="spellStart"/>
      <w:r w:rsidRPr="001B2492">
        <w:rPr>
          <w:rFonts w:ascii="Times New Roman" w:hAnsi="Times New Roman" w:cs="Times New Roman"/>
          <w:color w:val="222222"/>
          <w:sz w:val="24"/>
          <w:szCs w:val="24"/>
          <w:shd w:val="clear" w:color="auto" w:fill="FFFFFF"/>
        </w:rPr>
        <w:t>secara</w:t>
      </w:r>
      <w:proofErr w:type="spellEnd"/>
      <w:r w:rsidRPr="001B2492">
        <w:rPr>
          <w:rFonts w:ascii="Times New Roman" w:hAnsi="Times New Roman" w:cs="Times New Roman"/>
          <w:color w:val="222222"/>
          <w:sz w:val="24"/>
          <w:szCs w:val="24"/>
          <w:shd w:val="clear" w:color="auto" w:fill="FFFFFF"/>
        </w:rPr>
        <w:t xml:space="preserve"> </w:t>
      </w:r>
      <w:proofErr w:type="spellStart"/>
      <w:r w:rsidRPr="001B2492">
        <w:rPr>
          <w:rFonts w:ascii="Times New Roman" w:hAnsi="Times New Roman" w:cs="Times New Roman"/>
          <w:color w:val="222222"/>
          <w:sz w:val="24"/>
          <w:szCs w:val="24"/>
          <w:shd w:val="clear" w:color="auto" w:fill="FFFFFF"/>
        </w:rPr>
        <w:t>langsung</w:t>
      </w:r>
      <w:proofErr w:type="spellEnd"/>
      <w:r w:rsidRPr="001B2492">
        <w:rPr>
          <w:rFonts w:ascii="Times New Roman" w:hAnsi="Times New Roman" w:cs="Times New Roman"/>
          <w:color w:val="222222"/>
          <w:sz w:val="24"/>
          <w:szCs w:val="24"/>
          <w:shd w:val="clear" w:color="auto" w:fill="FFFFFF"/>
        </w:rPr>
        <w:t xml:space="preserve"> </w:t>
      </w:r>
      <w:proofErr w:type="spellStart"/>
      <w:r w:rsidRPr="001B2492">
        <w:rPr>
          <w:rFonts w:ascii="Times New Roman" w:hAnsi="Times New Roman" w:cs="Times New Roman"/>
          <w:color w:val="222222"/>
          <w:sz w:val="24"/>
          <w:szCs w:val="24"/>
          <w:shd w:val="clear" w:color="auto" w:fill="FFFFFF"/>
        </w:rPr>
        <w:t>tanpa</w:t>
      </w:r>
      <w:proofErr w:type="spellEnd"/>
      <w:r w:rsidRPr="001B2492">
        <w:rPr>
          <w:rFonts w:ascii="Times New Roman" w:hAnsi="Times New Roman" w:cs="Times New Roman"/>
          <w:color w:val="222222"/>
          <w:sz w:val="24"/>
          <w:szCs w:val="24"/>
          <w:shd w:val="clear" w:color="auto" w:fill="FFFFFF"/>
        </w:rPr>
        <w:t xml:space="preserve"> </w:t>
      </w:r>
      <w:proofErr w:type="spellStart"/>
      <w:r w:rsidRPr="001B2492">
        <w:rPr>
          <w:rFonts w:ascii="Times New Roman" w:hAnsi="Times New Roman" w:cs="Times New Roman"/>
          <w:color w:val="222222"/>
          <w:sz w:val="24"/>
          <w:szCs w:val="24"/>
          <w:shd w:val="clear" w:color="auto" w:fill="FFFFFF"/>
        </w:rPr>
        <w:t>memiliki</w:t>
      </w:r>
      <w:proofErr w:type="spellEnd"/>
      <w:r w:rsidRPr="001B2492">
        <w:rPr>
          <w:rFonts w:ascii="Times New Roman" w:hAnsi="Times New Roman" w:cs="Times New Roman"/>
          <w:color w:val="222222"/>
          <w:sz w:val="24"/>
          <w:szCs w:val="24"/>
          <w:shd w:val="clear" w:color="auto" w:fill="FFFFFF"/>
        </w:rPr>
        <w:t xml:space="preserve"> </w:t>
      </w:r>
      <w:proofErr w:type="spellStart"/>
      <w:r w:rsidRPr="001B2492">
        <w:rPr>
          <w:rFonts w:ascii="Times New Roman" w:hAnsi="Times New Roman" w:cs="Times New Roman"/>
          <w:color w:val="222222"/>
          <w:sz w:val="24"/>
          <w:szCs w:val="24"/>
          <w:shd w:val="clear" w:color="auto" w:fill="FFFFFF"/>
        </w:rPr>
        <w:t>keinginan</w:t>
      </w:r>
      <w:proofErr w:type="spellEnd"/>
      <w:r w:rsidRPr="001B2492">
        <w:rPr>
          <w:rFonts w:ascii="Times New Roman" w:hAnsi="Times New Roman" w:cs="Times New Roman"/>
          <w:color w:val="222222"/>
          <w:sz w:val="24"/>
          <w:szCs w:val="24"/>
          <w:shd w:val="clear" w:color="auto" w:fill="FFFFFF"/>
        </w:rPr>
        <w:t xml:space="preserve"> </w:t>
      </w:r>
      <w:proofErr w:type="spellStart"/>
      <w:r w:rsidRPr="001B2492">
        <w:rPr>
          <w:rFonts w:ascii="Times New Roman" w:hAnsi="Times New Roman" w:cs="Times New Roman"/>
          <w:color w:val="222222"/>
          <w:sz w:val="24"/>
          <w:szCs w:val="24"/>
          <w:shd w:val="clear" w:color="auto" w:fill="FFFFFF"/>
        </w:rPr>
        <w:t>untuk</w:t>
      </w:r>
      <w:proofErr w:type="spellEnd"/>
      <w:r w:rsidRPr="001B2492">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mengoptimalkan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dalam</w:t>
      </w:r>
      <w:proofErr w:type="spellEnd"/>
      <w:r>
        <w:rPr>
          <w:rFonts w:ascii="Times New Roman" w:hAnsi="Times New Roman" w:cs="Times New Roman"/>
          <w:color w:val="222222"/>
          <w:sz w:val="24"/>
          <w:szCs w:val="24"/>
          <w:shd w:val="clear" w:color="auto" w:fill="FFFFFF"/>
        </w:rPr>
        <w:t xml:space="preserve"> </w:t>
      </w:r>
      <w:proofErr w:type="spellStart"/>
      <w:r w:rsidRPr="001B2492">
        <w:rPr>
          <w:rFonts w:ascii="Times New Roman" w:hAnsi="Times New Roman" w:cs="Times New Roman"/>
          <w:color w:val="222222"/>
          <w:sz w:val="24"/>
          <w:szCs w:val="24"/>
          <w:shd w:val="clear" w:color="auto" w:fill="FFFFFF"/>
        </w:rPr>
        <w:t>menarik</w:t>
      </w:r>
      <w:proofErr w:type="spellEnd"/>
      <w:r w:rsidRPr="001B2492">
        <w:rPr>
          <w:rFonts w:ascii="Times New Roman" w:hAnsi="Times New Roman" w:cs="Times New Roman"/>
          <w:color w:val="222222"/>
          <w:sz w:val="24"/>
          <w:szCs w:val="24"/>
          <w:shd w:val="clear" w:color="auto" w:fill="FFFFFF"/>
        </w:rPr>
        <w:t xml:space="preserve"> </w:t>
      </w:r>
      <w:proofErr w:type="spellStart"/>
      <w:r w:rsidRPr="001B2492">
        <w:rPr>
          <w:rFonts w:ascii="Times New Roman" w:hAnsi="Times New Roman" w:cs="Times New Roman"/>
          <w:color w:val="222222"/>
          <w:sz w:val="24"/>
          <w:szCs w:val="24"/>
          <w:shd w:val="clear" w:color="auto" w:fill="FFFFFF"/>
        </w:rPr>
        <w:t>konsumen</w:t>
      </w:r>
      <w:proofErr w:type="spellEnd"/>
      <w:r w:rsidRPr="001B2492">
        <w:rPr>
          <w:rFonts w:ascii="Times New Roman" w:hAnsi="Times New Roman" w:cs="Times New Roman"/>
          <w:color w:val="222222"/>
          <w:sz w:val="24"/>
          <w:szCs w:val="24"/>
          <w:shd w:val="clear" w:color="auto" w:fill="FFFFFF"/>
        </w:rPr>
        <w:t xml:space="preserve"> </w:t>
      </w:r>
      <w:proofErr w:type="spellStart"/>
      <w:r w:rsidRPr="001B2492">
        <w:rPr>
          <w:rFonts w:ascii="Times New Roman" w:hAnsi="Times New Roman" w:cs="Times New Roman"/>
          <w:color w:val="222222"/>
          <w:sz w:val="24"/>
          <w:szCs w:val="24"/>
          <w:shd w:val="clear" w:color="auto" w:fill="FFFFFF"/>
        </w:rPr>
        <w:t>menggunakan</w:t>
      </w:r>
      <w:proofErr w:type="spellEnd"/>
      <w:r w:rsidRPr="001B2492">
        <w:rPr>
          <w:rFonts w:ascii="Times New Roman" w:hAnsi="Times New Roman" w:cs="Times New Roman"/>
          <w:color w:val="222222"/>
          <w:sz w:val="24"/>
          <w:szCs w:val="24"/>
          <w:shd w:val="clear" w:color="auto" w:fill="FFFFFF"/>
        </w:rPr>
        <w:t xml:space="preserve"> </w:t>
      </w:r>
      <w:proofErr w:type="spellStart"/>
      <w:r w:rsidRPr="001B2492">
        <w:rPr>
          <w:rFonts w:ascii="Times New Roman" w:hAnsi="Times New Roman" w:cs="Times New Roman"/>
          <w:color w:val="222222"/>
          <w:sz w:val="24"/>
          <w:szCs w:val="24"/>
          <w:shd w:val="clear" w:color="auto" w:fill="FFFFFF"/>
        </w:rPr>
        <w:t>iklan</w:t>
      </w:r>
      <w:proofErr w:type="spellEnd"/>
      <w:r w:rsidRPr="001B2492">
        <w:rPr>
          <w:rFonts w:ascii="Times New Roman" w:hAnsi="Times New Roman" w:cs="Times New Roman"/>
          <w:color w:val="222222"/>
          <w:sz w:val="24"/>
          <w:szCs w:val="24"/>
          <w:shd w:val="clear" w:color="auto" w:fill="FFFFFF"/>
        </w:rPr>
        <w:t xml:space="preserve"> di media </w:t>
      </w:r>
      <w:proofErr w:type="spellStart"/>
      <w:r w:rsidRPr="001B2492">
        <w:rPr>
          <w:rFonts w:ascii="Times New Roman" w:hAnsi="Times New Roman" w:cs="Times New Roman"/>
          <w:color w:val="222222"/>
          <w:sz w:val="24"/>
          <w:szCs w:val="24"/>
          <w:shd w:val="clear" w:color="auto" w:fill="FFFFFF"/>
        </w:rPr>
        <w:t>sosial</w:t>
      </w:r>
      <w:proofErr w:type="spellEnd"/>
      <w:r w:rsidRPr="001B2492">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00FC1461" w:rsidRPr="00FC1461">
        <w:rPr>
          <w:rFonts w:ascii="Times New Roman" w:hAnsi="Times New Roman" w:cs="Times New Roman"/>
          <w:i/>
          <w:iCs/>
          <w:color w:val="222222"/>
          <w:sz w:val="24"/>
          <w:szCs w:val="24"/>
          <w:shd w:val="clear" w:color="auto" w:fill="FFFFFF"/>
        </w:rPr>
        <w:t>Advertising</w:t>
      </w:r>
      <w:r w:rsidR="00FC1461">
        <w:rPr>
          <w:rFonts w:ascii="Times New Roman" w:hAnsi="Times New Roman" w:cs="Times New Roman"/>
          <w:color w:val="222222"/>
          <w:sz w:val="24"/>
          <w:szCs w:val="24"/>
          <w:shd w:val="clear" w:color="auto" w:fill="FFFFFF"/>
        </w:rPr>
        <w:t xml:space="preserve"> yang </w:t>
      </w:r>
      <w:proofErr w:type="spellStart"/>
      <w:r w:rsidR="00FC1461">
        <w:rPr>
          <w:rFonts w:ascii="Times New Roman" w:hAnsi="Times New Roman" w:cs="Times New Roman"/>
          <w:color w:val="222222"/>
          <w:sz w:val="24"/>
          <w:szCs w:val="24"/>
          <w:shd w:val="clear" w:color="auto" w:fill="FFFFFF"/>
        </w:rPr>
        <w:t>dilakukan</w:t>
      </w:r>
      <w:proofErr w:type="spellEnd"/>
      <w:r w:rsidR="00FC1461">
        <w:rPr>
          <w:rFonts w:ascii="Times New Roman" w:hAnsi="Times New Roman" w:cs="Times New Roman"/>
          <w:color w:val="222222"/>
          <w:sz w:val="24"/>
          <w:szCs w:val="24"/>
          <w:shd w:val="clear" w:color="auto" w:fill="FFFFFF"/>
        </w:rPr>
        <w:t xml:space="preserve"> Mitra Kita </w:t>
      </w:r>
      <w:proofErr w:type="spellStart"/>
      <w:r w:rsidR="00FC1461">
        <w:rPr>
          <w:rFonts w:ascii="Times New Roman" w:hAnsi="Times New Roman" w:cs="Times New Roman"/>
          <w:color w:val="222222"/>
          <w:sz w:val="24"/>
          <w:szCs w:val="24"/>
          <w:shd w:val="clear" w:color="auto" w:fill="FFFFFF"/>
        </w:rPr>
        <w:t>Swalayan</w:t>
      </w:r>
      <w:proofErr w:type="spellEnd"/>
      <w:r w:rsidR="00FC1461">
        <w:rPr>
          <w:rFonts w:ascii="Times New Roman" w:hAnsi="Times New Roman" w:cs="Times New Roman"/>
          <w:color w:val="222222"/>
          <w:sz w:val="24"/>
          <w:szCs w:val="24"/>
          <w:shd w:val="clear" w:color="auto" w:fill="FFFFFF"/>
        </w:rPr>
        <w:t xml:space="preserve"> </w:t>
      </w:r>
      <w:r w:rsidR="00286500">
        <w:rPr>
          <w:rFonts w:ascii="Times New Roman" w:hAnsi="Times New Roman" w:cs="Times New Roman"/>
          <w:color w:val="222222"/>
          <w:sz w:val="24"/>
          <w:szCs w:val="24"/>
          <w:shd w:val="clear" w:color="auto" w:fill="FFFFFF"/>
        </w:rPr>
        <w:t xml:space="preserve">pada media </w:t>
      </w:r>
      <w:proofErr w:type="spellStart"/>
      <w:r w:rsidR="00286500">
        <w:rPr>
          <w:rFonts w:ascii="Times New Roman" w:hAnsi="Times New Roman" w:cs="Times New Roman"/>
          <w:color w:val="222222"/>
          <w:sz w:val="24"/>
          <w:szCs w:val="24"/>
          <w:shd w:val="clear" w:color="auto" w:fill="FFFFFF"/>
        </w:rPr>
        <w:t>sosial</w:t>
      </w:r>
      <w:proofErr w:type="spellEnd"/>
      <w:r w:rsidR="00286500" w:rsidRPr="00286500">
        <w:rPr>
          <w:rFonts w:ascii="Times New Roman" w:hAnsi="Times New Roman" w:cs="Times New Roman"/>
          <w:i/>
          <w:iCs/>
          <w:color w:val="222222"/>
          <w:sz w:val="24"/>
          <w:szCs w:val="24"/>
          <w:shd w:val="clear" w:color="auto" w:fill="FFFFFF"/>
        </w:rPr>
        <w:t xml:space="preserve"> </w:t>
      </w:r>
      <w:r w:rsidR="00286500" w:rsidRPr="00286500">
        <w:rPr>
          <w:rFonts w:ascii="Times New Roman" w:hAnsi="Times New Roman" w:cs="Times New Roman"/>
          <w:color w:val="222222"/>
          <w:sz w:val="24"/>
          <w:szCs w:val="24"/>
          <w:shd w:val="clear" w:color="auto" w:fill="FFFFFF"/>
        </w:rPr>
        <w:t xml:space="preserve">Facebook </w:t>
      </w:r>
      <w:proofErr w:type="spellStart"/>
      <w:r w:rsidR="00FC1461">
        <w:rPr>
          <w:rFonts w:ascii="Times New Roman" w:hAnsi="Times New Roman" w:cs="Times New Roman"/>
          <w:color w:val="222222"/>
          <w:sz w:val="24"/>
          <w:szCs w:val="24"/>
          <w:shd w:val="clear" w:color="auto" w:fill="FFFFFF"/>
        </w:rPr>
        <w:t>hanya</w:t>
      </w:r>
      <w:proofErr w:type="spellEnd"/>
      <w:r w:rsidR="00FC1461">
        <w:rPr>
          <w:rFonts w:ascii="Times New Roman" w:hAnsi="Times New Roman" w:cs="Times New Roman"/>
          <w:color w:val="222222"/>
          <w:sz w:val="24"/>
          <w:szCs w:val="24"/>
          <w:shd w:val="clear" w:color="auto" w:fill="FFFFFF"/>
        </w:rPr>
        <w:t xml:space="preserve"> </w:t>
      </w:r>
      <w:proofErr w:type="spellStart"/>
      <w:r w:rsidR="00FC1461">
        <w:rPr>
          <w:rFonts w:ascii="Times New Roman" w:hAnsi="Times New Roman" w:cs="Times New Roman"/>
          <w:color w:val="222222"/>
          <w:sz w:val="24"/>
          <w:szCs w:val="24"/>
          <w:shd w:val="clear" w:color="auto" w:fill="FFFFFF"/>
        </w:rPr>
        <w:t>sebatas</w:t>
      </w:r>
      <w:proofErr w:type="spellEnd"/>
      <w:r w:rsidR="00FC1461">
        <w:rPr>
          <w:rFonts w:ascii="Times New Roman" w:hAnsi="Times New Roman" w:cs="Times New Roman"/>
          <w:color w:val="222222"/>
          <w:sz w:val="24"/>
          <w:szCs w:val="24"/>
          <w:shd w:val="clear" w:color="auto" w:fill="FFFFFF"/>
        </w:rPr>
        <w:t xml:space="preserve"> </w:t>
      </w:r>
      <w:proofErr w:type="spellStart"/>
      <w:r w:rsidR="00FC1461">
        <w:rPr>
          <w:rFonts w:ascii="Times New Roman" w:hAnsi="Times New Roman" w:cs="Times New Roman"/>
          <w:color w:val="222222"/>
          <w:sz w:val="24"/>
          <w:szCs w:val="24"/>
          <w:shd w:val="clear" w:color="auto" w:fill="FFFFFF"/>
        </w:rPr>
        <w:t>memposting</w:t>
      </w:r>
      <w:proofErr w:type="spellEnd"/>
      <w:r w:rsidR="00FC1461">
        <w:rPr>
          <w:rFonts w:ascii="Times New Roman" w:hAnsi="Times New Roman" w:cs="Times New Roman"/>
          <w:color w:val="222222"/>
          <w:sz w:val="24"/>
          <w:szCs w:val="24"/>
          <w:shd w:val="clear" w:color="auto" w:fill="FFFFFF"/>
        </w:rPr>
        <w:t xml:space="preserve"> </w:t>
      </w:r>
      <w:proofErr w:type="spellStart"/>
      <w:r w:rsidR="00FC1461">
        <w:rPr>
          <w:rFonts w:ascii="Times New Roman" w:hAnsi="Times New Roman" w:cs="Times New Roman"/>
          <w:color w:val="222222"/>
          <w:sz w:val="24"/>
          <w:szCs w:val="24"/>
          <w:shd w:val="clear" w:color="auto" w:fill="FFFFFF"/>
        </w:rPr>
        <w:t>foto</w:t>
      </w:r>
      <w:proofErr w:type="spellEnd"/>
      <w:r w:rsidR="00FC1461">
        <w:rPr>
          <w:rFonts w:ascii="Times New Roman" w:hAnsi="Times New Roman" w:cs="Times New Roman"/>
          <w:color w:val="222222"/>
          <w:sz w:val="24"/>
          <w:szCs w:val="24"/>
          <w:shd w:val="clear" w:color="auto" w:fill="FFFFFF"/>
        </w:rPr>
        <w:t xml:space="preserve"> </w:t>
      </w:r>
      <w:proofErr w:type="spellStart"/>
      <w:r w:rsidR="00FC1461">
        <w:rPr>
          <w:rFonts w:ascii="Times New Roman" w:hAnsi="Times New Roman" w:cs="Times New Roman"/>
          <w:color w:val="222222"/>
          <w:sz w:val="24"/>
          <w:szCs w:val="24"/>
          <w:shd w:val="clear" w:color="auto" w:fill="FFFFFF"/>
        </w:rPr>
        <w:t>produk</w:t>
      </w:r>
      <w:proofErr w:type="spellEnd"/>
      <w:r w:rsidR="00FC1461">
        <w:rPr>
          <w:rFonts w:ascii="Times New Roman" w:hAnsi="Times New Roman" w:cs="Times New Roman"/>
          <w:color w:val="222222"/>
          <w:sz w:val="24"/>
          <w:szCs w:val="24"/>
          <w:shd w:val="clear" w:color="auto" w:fill="FFFFFF"/>
        </w:rPr>
        <w:t xml:space="preserve"> yang </w:t>
      </w:r>
      <w:proofErr w:type="spellStart"/>
      <w:r w:rsidR="00FC1461">
        <w:rPr>
          <w:rFonts w:ascii="Times New Roman" w:hAnsi="Times New Roman" w:cs="Times New Roman"/>
          <w:color w:val="222222"/>
          <w:sz w:val="24"/>
          <w:szCs w:val="24"/>
          <w:shd w:val="clear" w:color="auto" w:fill="FFFFFF"/>
        </w:rPr>
        <w:t>dijual</w:t>
      </w:r>
      <w:proofErr w:type="spellEnd"/>
      <w:r w:rsidR="00FC1461">
        <w:rPr>
          <w:rFonts w:ascii="Times New Roman" w:hAnsi="Times New Roman" w:cs="Times New Roman"/>
          <w:color w:val="222222"/>
          <w:sz w:val="24"/>
          <w:szCs w:val="24"/>
          <w:shd w:val="clear" w:color="auto" w:fill="FFFFFF"/>
        </w:rPr>
        <w:t xml:space="preserve"> </w:t>
      </w:r>
      <w:proofErr w:type="spellStart"/>
      <w:r w:rsidR="00FC1461">
        <w:rPr>
          <w:rFonts w:ascii="Times New Roman" w:hAnsi="Times New Roman" w:cs="Times New Roman"/>
          <w:color w:val="222222"/>
          <w:sz w:val="24"/>
          <w:szCs w:val="24"/>
          <w:shd w:val="clear" w:color="auto" w:fill="FFFFFF"/>
        </w:rPr>
        <w:t>dengan</w:t>
      </w:r>
      <w:proofErr w:type="spellEnd"/>
      <w:r w:rsidR="00FC1461">
        <w:rPr>
          <w:rFonts w:ascii="Times New Roman" w:hAnsi="Times New Roman" w:cs="Times New Roman"/>
          <w:color w:val="222222"/>
          <w:sz w:val="24"/>
          <w:szCs w:val="24"/>
          <w:shd w:val="clear" w:color="auto" w:fill="FFFFFF"/>
        </w:rPr>
        <w:t xml:space="preserve"> </w:t>
      </w:r>
      <w:proofErr w:type="spellStart"/>
      <w:r w:rsidR="00FC1461">
        <w:rPr>
          <w:rFonts w:ascii="Times New Roman" w:hAnsi="Times New Roman" w:cs="Times New Roman"/>
          <w:color w:val="222222"/>
          <w:sz w:val="24"/>
          <w:szCs w:val="24"/>
          <w:shd w:val="clear" w:color="auto" w:fill="FFFFFF"/>
        </w:rPr>
        <w:t>tampilan</w:t>
      </w:r>
      <w:proofErr w:type="spellEnd"/>
      <w:r w:rsidR="00FC1461">
        <w:rPr>
          <w:rFonts w:ascii="Times New Roman" w:hAnsi="Times New Roman" w:cs="Times New Roman"/>
          <w:color w:val="222222"/>
          <w:sz w:val="24"/>
          <w:szCs w:val="24"/>
          <w:shd w:val="clear" w:color="auto" w:fill="FFFFFF"/>
        </w:rPr>
        <w:t xml:space="preserve"> </w:t>
      </w:r>
      <w:proofErr w:type="spellStart"/>
      <w:r w:rsidR="00FC1461">
        <w:rPr>
          <w:rFonts w:ascii="Times New Roman" w:hAnsi="Times New Roman" w:cs="Times New Roman"/>
          <w:color w:val="222222"/>
          <w:sz w:val="24"/>
          <w:szCs w:val="24"/>
          <w:shd w:val="clear" w:color="auto" w:fill="FFFFFF"/>
        </w:rPr>
        <w:t>seadanya</w:t>
      </w:r>
      <w:proofErr w:type="spellEnd"/>
      <w:r w:rsidR="00FC1461">
        <w:rPr>
          <w:rFonts w:ascii="Times New Roman" w:hAnsi="Times New Roman" w:cs="Times New Roman"/>
          <w:color w:val="222222"/>
          <w:sz w:val="24"/>
          <w:szCs w:val="24"/>
          <w:shd w:val="clear" w:color="auto" w:fill="FFFFFF"/>
        </w:rPr>
        <w:t xml:space="preserve"> </w:t>
      </w:r>
      <w:proofErr w:type="spellStart"/>
      <w:r w:rsidR="00FC1461">
        <w:rPr>
          <w:rFonts w:ascii="Times New Roman" w:hAnsi="Times New Roman" w:cs="Times New Roman"/>
          <w:color w:val="222222"/>
          <w:sz w:val="24"/>
          <w:szCs w:val="24"/>
          <w:shd w:val="clear" w:color="auto" w:fill="FFFFFF"/>
        </w:rPr>
        <w:t>sehingga</w:t>
      </w:r>
      <w:proofErr w:type="spellEnd"/>
      <w:r w:rsidR="00FC1461">
        <w:rPr>
          <w:rFonts w:ascii="Times New Roman" w:hAnsi="Times New Roman" w:cs="Times New Roman"/>
          <w:color w:val="222222"/>
          <w:sz w:val="24"/>
          <w:szCs w:val="24"/>
          <w:shd w:val="clear" w:color="auto" w:fill="FFFFFF"/>
        </w:rPr>
        <w:t xml:space="preserve"> </w:t>
      </w:r>
      <w:proofErr w:type="spellStart"/>
      <w:r w:rsidR="00FC1461">
        <w:rPr>
          <w:rFonts w:ascii="Times New Roman" w:hAnsi="Times New Roman" w:cs="Times New Roman"/>
          <w:color w:val="222222"/>
          <w:sz w:val="24"/>
          <w:szCs w:val="24"/>
          <w:shd w:val="clear" w:color="auto" w:fill="FFFFFF"/>
        </w:rPr>
        <w:t>terkesan</w:t>
      </w:r>
      <w:proofErr w:type="spellEnd"/>
      <w:r w:rsidR="00FC1461">
        <w:rPr>
          <w:rFonts w:ascii="Times New Roman" w:hAnsi="Times New Roman" w:cs="Times New Roman"/>
          <w:color w:val="222222"/>
          <w:sz w:val="24"/>
          <w:szCs w:val="24"/>
          <w:shd w:val="clear" w:color="auto" w:fill="FFFFFF"/>
        </w:rPr>
        <w:t xml:space="preserve"> </w:t>
      </w:r>
      <w:proofErr w:type="spellStart"/>
      <w:r w:rsidR="00FC1461">
        <w:rPr>
          <w:rFonts w:ascii="Times New Roman" w:hAnsi="Times New Roman" w:cs="Times New Roman"/>
          <w:color w:val="222222"/>
          <w:sz w:val="24"/>
          <w:szCs w:val="24"/>
          <w:shd w:val="clear" w:color="auto" w:fill="FFFFFF"/>
        </w:rPr>
        <w:t>kurang</w:t>
      </w:r>
      <w:proofErr w:type="spellEnd"/>
      <w:r w:rsidR="00FC1461">
        <w:rPr>
          <w:rFonts w:ascii="Times New Roman" w:hAnsi="Times New Roman" w:cs="Times New Roman"/>
          <w:color w:val="222222"/>
          <w:sz w:val="24"/>
          <w:szCs w:val="24"/>
          <w:shd w:val="clear" w:color="auto" w:fill="FFFFFF"/>
        </w:rPr>
        <w:t xml:space="preserve"> </w:t>
      </w:r>
      <w:proofErr w:type="spellStart"/>
      <w:r w:rsidR="00FC1461">
        <w:rPr>
          <w:rFonts w:ascii="Times New Roman" w:hAnsi="Times New Roman" w:cs="Times New Roman"/>
          <w:color w:val="222222"/>
          <w:sz w:val="24"/>
          <w:szCs w:val="24"/>
          <w:shd w:val="clear" w:color="auto" w:fill="FFFFFF"/>
        </w:rPr>
        <w:t>menarik</w:t>
      </w:r>
      <w:proofErr w:type="spellEnd"/>
      <w:r w:rsidR="00FC1461">
        <w:rPr>
          <w:rFonts w:ascii="Times New Roman" w:hAnsi="Times New Roman" w:cs="Times New Roman"/>
          <w:color w:val="222222"/>
          <w:sz w:val="24"/>
          <w:szCs w:val="24"/>
          <w:shd w:val="clear" w:color="auto" w:fill="FFFFFF"/>
        </w:rPr>
        <w:t xml:space="preserve"> dan </w:t>
      </w:r>
      <w:proofErr w:type="spellStart"/>
      <w:r w:rsidR="00FC1461">
        <w:rPr>
          <w:rFonts w:ascii="Times New Roman" w:hAnsi="Times New Roman" w:cs="Times New Roman"/>
          <w:color w:val="222222"/>
          <w:sz w:val="24"/>
          <w:szCs w:val="24"/>
          <w:shd w:val="clear" w:color="auto" w:fill="FFFFFF"/>
        </w:rPr>
        <w:t>tanpa</w:t>
      </w:r>
      <w:proofErr w:type="spellEnd"/>
      <w:r w:rsidR="00FC1461">
        <w:rPr>
          <w:rFonts w:ascii="Times New Roman" w:hAnsi="Times New Roman" w:cs="Times New Roman"/>
          <w:color w:val="222222"/>
          <w:sz w:val="24"/>
          <w:szCs w:val="24"/>
          <w:shd w:val="clear" w:color="auto" w:fill="FFFFFF"/>
        </w:rPr>
        <w:t xml:space="preserve"> </w:t>
      </w:r>
      <w:proofErr w:type="spellStart"/>
      <w:r w:rsidR="00FC1461">
        <w:rPr>
          <w:rFonts w:ascii="Times New Roman" w:hAnsi="Times New Roman" w:cs="Times New Roman"/>
          <w:color w:val="222222"/>
          <w:sz w:val="24"/>
          <w:szCs w:val="24"/>
          <w:shd w:val="clear" w:color="auto" w:fill="FFFFFF"/>
        </w:rPr>
        <w:t>keterangan</w:t>
      </w:r>
      <w:proofErr w:type="spellEnd"/>
      <w:r w:rsidR="00FC1461">
        <w:rPr>
          <w:rFonts w:ascii="Times New Roman" w:hAnsi="Times New Roman" w:cs="Times New Roman"/>
          <w:color w:val="222222"/>
          <w:sz w:val="24"/>
          <w:szCs w:val="24"/>
          <w:shd w:val="clear" w:color="auto" w:fill="FFFFFF"/>
        </w:rPr>
        <w:t xml:space="preserve"> </w:t>
      </w:r>
      <w:proofErr w:type="spellStart"/>
      <w:r w:rsidR="00FC1461">
        <w:rPr>
          <w:rFonts w:ascii="Times New Roman" w:hAnsi="Times New Roman" w:cs="Times New Roman"/>
          <w:color w:val="222222"/>
          <w:sz w:val="24"/>
          <w:szCs w:val="24"/>
          <w:shd w:val="clear" w:color="auto" w:fill="FFFFFF"/>
        </w:rPr>
        <w:t>dari</w:t>
      </w:r>
      <w:proofErr w:type="spellEnd"/>
      <w:r w:rsidR="00FC1461">
        <w:rPr>
          <w:rFonts w:ascii="Times New Roman" w:hAnsi="Times New Roman" w:cs="Times New Roman"/>
          <w:color w:val="222222"/>
          <w:sz w:val="24"/>
          <w:szCs w:val="24"/>
          <w:shd w:val="clear" w:color="auto" w:fill="FFFFFF"/>
        </w:rPr>
        <w:t xml:space="preserve"> </w:t>
      </w:r>
      <w:proofErr w:type="spellStart"/>
      <w:proofErr w:type="gramStart"/>
      <w:r w:rsidR="00FC1461">
        <w:rPr>
          <w:rFonts w:ascii="Times New Roman" w:hAnsi="Times New Roman" w:cs="Times New Roman"/>
          <w:color w:val="222222"/>
          <w:sz w:val="24"/>
          <w:szCs w:val="24"/>
          <w:shd w:val="clear" w:color="auto" w:fill="FFFFFF"/>
        </w:rPr>
        <w:t>informasi</w:t>
      </w:r>
      <w:proofErr w:type="spellEnd"/>
      <w:r w:rsidR="00065491">
        <w:rPr>
          <w:rFonts w:ascii="Times New Roman" w:hAnsi="Times New Roman" w:cs="Times New Roman"/>
          <w:color w:val="222222"/>
          <w:sz w:val="24"/>
          <w:szCs w:val="24"/>
          <w:shd w:val="clear" w:color="auto" w:fill="FFFFFF"/>
        </w:rPr>
        <w:t xml:space="preserve"> </w:t>
      </w:r>
      <w:r w:rsidR="00FC1461">
        <w:rPr>
          <w:rFonts w:ascii="Times New Roman" w:hAnsi="Times New Roman" w:cs="Times New Roman"/>
          <w:color w:val="222222"/>
          <w:sz w:val="24"/>
          <w:szCs w:val="24"/>
          <w:shd w:val="clear" w:color="auto" w:fill="FFFFFF"/>
        </w:rPr>
        <w:t xml:space="preserve"> </w:t>
      </w:r>
      <w:proofErr w:type="spellStart"/>
      <w:r w:rsidR="00FC1461">
        <w:rPr>
          <w:rFonts w:ascii="Times New Roman" w:hAnsi="Times New Roman" w:cs="Times New Roman"/>
          <w:color w:val="222222"/>
          <w:sz w:val="24"/>
          <w:szCs w:val="24"/>
          <w:shd w:val="clear" w:color="auto" w:fill="FFFFFF"/>
        </w:rPr>
        <w:t>produk</w:t>
      </w:r>
      <w:proofErr w:type="spellEnd"/>
      <w:proofErr w:type="gramEnd"/>
      <w:r w:rsidR="00FC1461">
        <w:rPr>
          <w:rFonts w:ascii="Times New Roman" w:hAnsi="Times New Roman" w:cs="Times New Roman"/>
          <w:color w:val="222222"/>
          <w:sz w:val="24"/>
          <w:szCs w:val="24"/>
          <w:shd w:val="clear" w:color="auto" w:fill="FFFFFF"/>
        </w:rPr>
        <w:t xml:space="preserve"> yang </w:t>
      </w:r>
      <w:proofErr w:type="spellStart"/>
      <w:r w:rsidR="00FC1461">
        <w:rPr>
          <w:rFonts w:ascii="Times New Roman" w:hAnsi="Times New Roman" w:cs="Times New Roman"/>
          <w:color w:val="222222"/>
          <w:sz w:val="24"/>
          <w:szCs w:val="24"/>
          <w:shd w:val="clear" w:color="auto" w:fill="FFFFFF"/>
        </w:rPr>
        <w:t>dijual</w:t>
      </w:r>
      <w:proofErr w:type="spellEnd"/>
      <w:r w:rsidR="00FC1461">
        <w:rPr>
          <w:rFonts w:ascii="Times New Roman" w:hAnsi="Times New Roman" w:cs="Times New Roman"/>
          <w:color w:val="222222"/>
          <w:sz w:val="24"/>
          <w:szCs w:val="24"/>
          <w:shd w:val="clear" w:color="auto" w:fill="FFFFFF"/>
        </w:rPr>
        <w:t xml:space="preserve"> </w:t>
      </w:r>
      <w:proofErr w:type="spellStart"/>
      <w:r w:rsidR="00286500">
        <w:rPr>
          <w:rFonts w:ascii="Times New Roman" w:hAnsi="Times New Roman" w:cs="Times New Roman"/>
          <w:color w:val="222222"/>
          <w:sz w:val="24"/>
          <w:szCs w:val="24"/>
          <w:shd w:val="clear" w:color="auto" w:fill="FFFFFF"/>
        </w:rPr>
        <w:t>serta</w:t>
      </w:r>
      <w:proofErr w:type="spellEnd"/>
      <w:r w:rsidR="00286500">
        <w:rPr>
          <w:rFonts w:ascii="Times New Roman" w:hAnsi="Times New Roman" w:cs="Times New Roman"/>
          <w:color w:val="222222"/>
          <w:sz w:val="24"/>
          <w:szCs w:val="24"/>
          <w:shd w:val="clear" w:color="auto" w:fill="FFFFFF"/>
        </w:rPr>
        <w:t xml:space="preserve"> </w:t>
      </w:r>
      <w:proofErr w:type="spellStart"/>
      <w:r w:rsidR="00FC1461">
        <w:rPr>
          <w:rFonts w:ascii="Times New Roman" w:hAnsi="Times New Roman" w:cs="Times New Roman"/>
          <w:color w:val="222222"/>
          <w:sz w:val="24"/>
          <w:szCs w:val="24"/>
          <w:shd w:val="clear" w:color="auto" w:fill="FFFFFF"/>
        </w:rPr>
        <w:t>tidak</w:t>
      </w:r>
      <w:proofErr w:type="spellEnd"/>
      <w:r w:rsidR="00FC1461">
        <w:rPr>
          <w:rFonts w:ascii="Times New Roman" w:hAnsi="Times New Roman" w:cs="Times New Roman"/>
          <w:color w:val="222222"/>
          <w:sz w:val="24"/>
          <w:szCs w:val="24"/>
          <w:shd w:val="clear" w:color="auto" w:fill="FFFFFF"/>
        </w:rPr>
        <w:t xml:space="preserve"> </w:t>
      </w:r>
      <w:proofErr w:type="spellStart"/>
      <w:r w:rsidR="00FC1461">
        <w:rPr>
          <w:rFonts w:ascii="Times New Roman" w:hAnsi="Times New Roman" w:cs="Times New Roman"/>
          <w:color w:val="222222"/>
          <w:sz w:val="24"/>
          <w:szCs w:val="24"/>
          <w:shd w:val="clear" w:color="auto" w:fill="FFFFFF"/>
        </w:rPr>
        <w:t>menggunakan</w:t>
      </w:r>
      <w:proofErr w:type="spellEnd"/>
      <w:r w:rsidR="00FC1461">
        <w:rPr>
          <w:rFonts w:ascii="Times New Roman" w:hAnsi="Times New Roman" w:cs="Times New Roman"/>
          <w:color w:val="222222"/>
          <w:sz w:val="24"/>
          <w:szCs w:val="24"/>
          <w:shd w:val="clear" w:color="auto" w:fill="FFFFFF"/>
        </w:rPr>
        <w:t xml:space="preserve"> </w:t>
      </w:r>
      <w:proofErr w:type="spellStart"/>
      <w:r w:rsidR="00FC1461">
        <w:rPr>
          <w:rFonts w:ascii="Times New Roman" w:hAnsi="Times New Roman" w:cs="Times New Roman"/>
          <w:color w:val="222222"/>
          <w:sz w:val="24"/>
          <w:szCs w:val="24"/>
          <w:shd w:val="clear" w:color="auto" w:fill="FFFFFF"/>
        </w:rPr>
        <w:t>kalimat</w:t>
      </w:r>
      <w:proofErr w:type="spellEnd"/>
      <w:r w:rsidR="00FC1461">
        <w:rPr>
          <w:rFonts w:ascii="Times New Roman" w:hAnsi="Times New Roman" w:cs="Times New Roman"/>
          <w:color w:val="222222"/>
          <w:sz w:val="24"/>
          <w:szCs w:val="24"/>
          <w:shd w:val="clear" w:color="auto" w:fill="FFFFFF"/>
        </w:rPr>
        <w:t xml:space="preserve"> </w:t>
      </w:r>
      <w:proofErr w:type="spellStart"/>
      <w:r w:rsidR="00FC1461">
        <w:rPr>
          <w:rFonts w:ascii="Times New Roman" w:hAnsi="Times New Roman" w:cs="Times New Roman"/>
          <w:color w:val="222222"/>
          <w:sz w:val="24"/>
          <w:szCs w:val="24"/>
          <w:shd w:val="clear" w:color="auto" w:fill="FFFFFF"/>
        </w:rPr>
        <w:t>persuasif</w:t>
      </w:r>
      <w:proofErr w:type="spellEnd"/>
      <w:r w:rsidR="00FC1461">
        <w:rPr>
          <w:rFonts w:ascii="Times New Roman" w:hAnsi="Times New Roman" w:cs="Times New Roman"/>
          <w:color w:val="222222"/>
          <w:sz w:val="24"/>
          <w:szCs w:val="24"/>
          <w:shd w:val="clear" w:color="auto" w:fill="FFFFFF"/>
        </w:rPr>
        <w:t xml:space="preserve"> </w:t>
      </w:r>
      <w:proofErr w:type="spellStart"/>
      <w:r w:rsidR="00FC1461">
        <w:rPr>
          <w:rFonts w:ascii="Times New Roman" w:hAnsi="Times New Roman" w:cs="Times New Roman"/>
          <w:color w:val="222222"/>
          <w:sz w:val="24"/>
          <w:szCs w:val="24"/>
          <w:shd w:val="clear" w:color="auto" w:fill="FFFFFF"/>
        </w:rPr>
        <w:t>untuk</w:t>
      </w:r>
      <w:proofErr w:type="spellEnd"/>
      <w:r w:rsidR="00FC1461">
        <w:rPr>
          <w:rFonts w:ascii="Times New Roman" w:hAnsi="Times New Roman" w:cs="Times New Roman"/>
          <w:color w:val="222222"/>
          <w:sz w:val="24"/>
          <w:szCs w:val="24"/>
          <w:shd w:val="clear" w:color="auto" w:fill="FFFFFF"/>
        </w:rPr>
        <w:t xml:space="preserve"> </w:t>
      </w:r>
      <w:proofErr w:type="spellStart"/>
      <w:r w:rsidR="00FC1461">
        <w:rPr>
          <w:rFonts w:ascii="Times New Roman" w:hAnsi="Times New Roman" w:cs="Times New Roman"/>
          <w:color w:val="222222"/>
          <w:sz w:val="24"/>
          <w:szCs w:val="24"/>
          <w:shd w:val="clear" w:color="auto" w:fill="FFFFFF"/>
        </w:rPr>
        <w:t>mempengaruhi</w:t>
      </w:r>
      <w:proofErr w:type="spellEnd"/>
      <w:r w:rsidR="00286500">
        <w:rPr>
          <w:rFonts w:ascii="Times New Roman" w:hAnsi="Times New Roman" w:cs="Times New Roman"/>
          <w:color w:val="222222"/>
          <w:sz w:val="24"/>
          <w:szCs w:val="24"/>
          <w:shd w:val="clear" w:color="auto" w:fill="FFFFFF"/>
        </w:rPr>
        <w:t xml:space="preserve"> </w:t>
      </w:r>
      <w:proofErr w:type="spellStart"/>
      <w:r w:rsidR="00286500">
        <w:rPr>
          <w:rFonts w:ascii="Times New Roman" w:hAnsi="Times New Roman" w:cs="Times New Roman"/>
          <w:color w:val="222222"/>
          <w:sz w:val="24"/>
          <w:szCs w:val="24"/>
          <w:shd w:val="clear" w:color="auto" w:fill="FFFFFF"/>
        </w:rPr>
        <w:t>konsumen</w:t>
      </w:r>
      <w:proofErr w:type="spellEnd"/>
      <w:r w:rsidR="00286500">
        <w:rPr>
          <w:rFonts w:ascii="Times New Roman" w:hAnsi="Times New Roman" w:cs="Times New Roman"/>
          <w:color w:val="222222"/>
          <w:sz w:val="24"/>
          <w:szCs w:val="24"/>
          <w:shd w:val="clear" w:color="auto" w:fill="FFFFFF"/>
        </w:rPr>
        <w:t xml:space="preserve"> </w:t>
      </w:r>
      <w:proofErr w:type="spellStart"/>
      <w:r w:rsidR="00286500">
        <w:rPr>
          <w:rFonts w:ascii="Times New Roman" w:hAnsi="Times New Roman" w:cs="Times New Roman"/>
          <w:color w:val="222222"/>
          <w:sz w:val="24"/>
          <w:szCs w:val="24"/>
          <w:shd w:val="clear" w:color="auto" w:fill="FFFFFF"/>
        </w:rPr>
        <w:t>dalam</w:t>
      </w:r>
      <w:proofErr w:type="spellEnd"/>
      <w:r w:rsidR="00286500">
        <w:rPr>
          <w:rFonts w:ascii="Times New Roman" w:hAnsi="Times New Roman" w:cs="Times New Roman"/>
          <w:color w:val="222222"/>
          <w:sz w:val="24"/>
          <w:szCs w:val="24"/>
          <w:shd w:val="clear" w:color="auto" w:fill="FFFFFF"/>
        </w:rPr>
        <w:t xml:space="preserve"> </w:t>
      </w:r>
      <w:proofErr w:type="spellStart"/>
      <w:r w:rsidR="00286500">
        <w:rPr>
          <w:rFonts w:ascii="Times New Roman" w:hAnsi="Times New Roman" w:cs="Times New Roman"/>
          <w:color w:val="222222"/>
          <w:sz w:val="24"/>
          <w:szCs w:val="24"/>
          <w:shd w:val="clear" w:color="auto" w:fill="FFFFFF"/>
        </w:rPr>
        <w:t>membeli</w:t>
      </w:r>
      <w:proofErr w:type="spellEnd"/>
      <w:r w:rsidR="00286500">
        <w:rPr>
          <w:rFonts w:ascii="Times New Roman" w:hAnsi="Times New Roman" w:cs="Times New Roman"/>
          <w:color w:val="222222"/>
          <w:sz w:val="24"/>
          <w:szCs w:val="24"/>
          <w:shd w:val="clear" w:color="auto" w:fill="FFFFFF"/>
        </w:rPr>
        <w:t xml:space="preserve"> </w:t>
      </w:r>
      <w:proofErr w:type="spellStart"/>
      <w:r w:rsidR="00286500">
        <w:rPr>
          <w:rFonts w:ascii="Times New Roman" w:hAnsi="Times New Roman" w:cs="Times New Roman"/>
          <w:color w:val="222222"/>
          <w:sz w:val="24"/>
          <w:szCs w:val="24"/>
          <w:shd w:val="clear" w:color="auto" w:fill="FFFFFF"/>
        </w:rPr>
        <w:t>suatu</w:t>
      </w:r>
      <w:proofErr w:type="spellEnd"/>
      <w:r w:rsidR="00286500">
        <w:rPr>
          <w:rFonts w:ascii="Times New Roman" w:hAnsi="Times New Roman" w:cs="Times New Roman"/>
          <w:color w:val="222222"/>
          <w:sz w:val="24"/>
          <w:szCs w:val="24"/>
          <w:shd w:val="clear" w:color="auto" w:fill="FFFFFF"/>
        </w:rPr>
        <w:t xml:space="preserve"> </w:t>
      </w:r>
      <w:proofErr w:type="spellStart"/>
      <w:r w:rsidR="00286500">
        <w:rPr>
          <w:rFonts w:ascii="Times New Roman" w:hAnsi="Times New Roman" w:cs="Times New Roman"/>
          <w:color w:val="222222"/>
          <w:sz w:val="24"/>
          <w:szCs w:val="24"/>
          <w:shd w:val="clear" w:color="auto" w:fill="FFFFFF"/>
        </w:rPr>
        <w:t>produk</w:t>
      </w:r>
      <w:proofErr w:type="spellEnd"/>
      <w:r w:rsidR="00286500">
        <w:rPr>
          <w:rFonts w:ascii="Times New Roman" w:hAnsi="Times New Roman" w:cs="Times New Roman"/>
          <w:color w:val="222222"/>
          <w:sz w:val="24"/>
          <w:szCs w:val="24"/>
          <w:shd w:val="clear" w:color="auto" w:fill="FFFFFF"/>
        </w:rPr>
        <w:t xml:space="preserve"> yang </w:t>
      </w:r>
      <w:proofErr w:type="spellStart"/>
      <w:r w:rsidR="00286500">
        <w:rPr>
          <w:rFonts w:ascii="Times New Roman" w:hAnsi="Times New Roman" w:cs="Times New Roman"/>
          <w:color w:val="222222"/>
          <w:sz w:val="24"/>
          <w:szCs w:val="24"/>
          <w:shd w:val="clear" w:color="auto" w:fill="FFFFFF"/>
        </w:rPr>
        <w:t>diiklankan</w:t>
      </w:r>
      <w:proofErr w:type="spellEnd"/>
      <w:r w:rsidR="00286500">
        <w:rPr>
          <w:rFonts w:ascii="Times New Roman" w:hAnsi="Times New Roman" w:cs="Times New Roman"/>
          <w:color w:val="222222"/>
          <w:sz w:val="24"/>
          <w:szCs w:val="24"/>
          <w:shd w:val="clear" w:color="auto" w:fill="FFFFFF"/>
        </w:rPr>
        <w:t>.</w:t>
      </w:r>
      <w:r w:rsidR="00FC1461">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mes</w:t>
      </w:r>
      <w:r w:rsidRPr="00C66DCE">
        <w:rPr>
          <w:rFonts w:ascii="Times New Roman" w:hAnsi="Times New Roman" w:cs="Times New Roman"/>
          <w:sz w:val="24"/>
          <w:szCs w:val="24"/>
        </w:rPr>
        <w:t>kipun</w:t>
      </w:r>
      <w:proofErr w:type="spellEnd"/>
      <w:r w:rsidRPr="00C66DCE">
        <w:rPr>
          <w:rFonts w:ascii="Times New Roman" w:hAnsi="Times New Roman" w:cs="Times New Roman"/>
          <w:sz w:val="24"/>
          <w:szCs w:val="24"/>
        </w:rPr>
        <w:t xml:space="preserve"> </w:t>
      </w:r>
      <w:proofErr w:type="spellStart"/>
      <w:r w:rsidRPr="00C66DCE">
        <w:rPr>
          <w:rFonts w:ascii="Times New Roman" w:hAnsi="Times New Roman" w:cs="Times New Roman"/>
          <w:sz w:val="24"/>
          <w:szCs w:val="24"/>
        </w:rPr>
        <w:t>tidak</w:t>
      </w:r>
      <w:proofErr w:type="spellEnd"/>
      <w:r w:rsidRPr="00C66DCE">
        <w:rPr>
          <w:rFonts w:ascii="Times New Roman" w:hAnsi="Times New Roman" w:cs="Times New Roman"/>
          <w:sz w:val="24"/>
          <w:szCs w:val="24"/>
        </w:rPr>
        <w:t xml:space="preserve"> </w:t>
      </w:r>
      <w:proofErr w:type="spellStart"/>
      <w:r w:rsidRPr="00C66DCE">
        <w:rPr>
          <w:rFonts w:ascii="Times New Roman" w:hAnsi="Times New Roman" w:cs="Times New Roman"/>
          <w:sz w:val="24"/>
          <w:szCs w:val="24"/>
        </w:rPr>
        <w:t>secara</w:t>
      </w:r>
      <w:proofErr w:type="spellEnd"/>
      <w:r w:rsidRPr="00C66DCE">
        <w:rPr>
          <w:rFonts w:ascii="Times New Roman" w:hAnsi="Times New Roman" w:cs="Times New Roman"/>
          <w:sz w:val="24"/>
          <w:szCs w:val="24"/>
        </w:rPr>
        <w:t xml:space="preserve"> </w:t>
      </w:r>
      <w:proofErr w:type="spellStart"/>
      <w:r w:rsidRPr="00C66DCE">
        <w:rPr>
          <w:rFonts w:ascii="Times New Roman" w:hAnsi="Times New Roman" w:cs="Times New Roman"/>
          <w:sz w:val="24"/>
          <w:szCs w:val="24"/>
        </w:rPr>
        <w:t>langsung</w:t>
      </w:r>
      <w:proofErr w:type="spellEnd"/>
      <w:r w:rsidRPr="00C66DCE">
        <w:rPr>
          <w:rFonts w:ascii="Times New Roman" w:hAnsi="Times New Roman" w:cs="Times New Roman"/>
          <w:sz w:val="24"/>
          <w:szCs w:val="24"/>
        </w:rPr>
        <w:t xml:space="preserve"> </w:t>
      </w:r>
      <w:proofErr w:type="spellStart"/>
      <w:r w:rsidRPr="00C66DCE">
        <w:rPr>
          <w:rFonts w:ascii="Times New Roman" w:hAnsi="Times New Roman" w:cs="Times New Roman"/>
          <w:sz w:val="24"/>
          <w:szCs w:val="24"/>
        </w:rPr>
        <w:t>berakibat</w:t>
      </w:r>
      <w:proofErr w:type="spellEnd"/>
      <w:r w:rsidRPr="00C66DCE">
        <w:rPr>
          <w:rFonts w:ascii="Times New Roman" w:hAnsi="Times New Roman" w:cs="Times New Roman"/>
          <w:sz w:val="24"/>
          <w:szCs w:val="24"/>
        </w:rPr>
        <w:t xml:space="preserve"> </w:t>
      </w:r>
      <w:proofErr w:type="spellStart"/>
      <w:r w:rsidRPr="00C66DCE">
        <w:rPr>
          <w:rFonts w:ascii="Times New Roman" w:hAnsi="Times New Roman" w:cs="Times New Roman"/>
          <w:sz w:val="24"/>
          <w:szCs w:val="24"/>
        </w:rPr>
        <w:t>terhadap</w:t>
      </w:r>
      <w:proofErr w:type="spellEnd"/>
      <w:r w:rsidRPr="00C66DCE">
        <w:rPr>
          <w:rFonts w:ascii="Times New Roman" w:hAnsi="Times New Roman" w:cs="Times New Roman"/>
          <w:sz w:val="24"/>
          <w:szCs w:val="24"/>
        </w:rPr>
        <w:t xml:space="preserve"> </w:t>
      </w:r>
      <w:proofErr w:type="spellStart"/>
      <w:r w:rsidRPr="00C66DCE">
        <w:rPr>
          <w:rFonts w:ascii="Times New Roman" w:hAnsi="Times New Roman" w:cs="Times New Roman"/>
          <w:sz w:val="24"/>
          <w:szCs w:val="24"/>
        </w:rPr>
        <w:t>pembelian</w:t>
      </w:r>
      <w:proofErr w:type="spellEnd"/>
      <w:r w:rsidRPr="00C66DCE">
        <w:rPr>
          <w:rFonts w:ascii="Times New Roman" w:hAnsi="Times New Roman" w:cs="Times New Roman"/>
          <w:sz w:val="24"/>
          <w:szCs w:val="24"/>
        </w:rPr>
        <w:t xml:space="preserve">, </w:t>
      </w:r>
      <w:proofErr w:type="spellStart"/>
      <w:r w:rsidRPr="00C66DCE">
        <w:rPr>
          <w:rFonts w:ascii="Times New Roman" w:hAnsi="Times New Roman" w:cs="Times New Roman"/>
          <w:sz w:val="24"/>
          <w:szCs w:val="24"/>
        </w:rPr>
        <w:t>iklan</w:t>
      </w:r>
      <w:proofErr w:type="spellEnd"/>
      <w:r w:rsidRPr="00C66DCE">
        <w:rPr>
          <w:rFonts w:ascii="Times New Roman" w:hAnsi="Times New Roman" w:cs="Times New Roman"/>
          <w:sz w:val="24"/>
          <w:szCs w:val="24"/>
        </w:rPr>
        <w:t xml:space="preserve"> </w:t>
      </w:r>
      <w:proofErr w:type="spellStart"/>
      <w:r w:rsidRPr="00C66DCE">
        <w:rPr>
          <w:rFonts w:ascii="Times New Roman" w:hAnsi="Times New Roman" w:cs="Times New Roman"/>
          <w:sz w:val="24"/>
          <w:szCs w:val="24"/>
        </w:rPr>
        <w:t>merupakan</w:t>
      </w:r>
      <w:proofErr w:type="spellEnd"/>
      <w:r w:rsidRPr="00C66DCE">
        <w:rPr>
          <w:rFonts w:ascii="Times New Roman" w:hAnsi="Times New Roman" w:cs="Times New Roman"/>
          <w:sz w:val="24"/>
          <w:szCs w:val="24"/>
        </w:rPr>
        <w:t xml:space="preserve"> </w:t>
      </w:r>
      <w:proofErr w:type="spellStart"/>
      <w:r w:rsidRPr="00C66DCE">
        <w:rPr>
          <w:rFonts w:ascii="Times New Roman" w:hAnsi="Times New Roman" w:cs="Times New Roman"/>
          <w:sz w:val="24"/>
          <w:szCs w:val="24"/>
        </w:rPr>
        <w:t>sarana</w:t>
      </w:r>
      <w:proofErr w:type="spellEnd"/>
      <w:r w:rsidRPr="00C66DCE">
        <w:rPr>
          <w:rFonts w:ascii="Times New Roman" w:hAnsi="Times New Roman" w:cs="Times New Roman"/>
          <w:sz w:val="24"/>
          <w:szCs w:val="24"/>
        </w:rPr>
        <w:t xml:space="preserve"> </w:t>
      </w:r>
      <w:proofErr w:type="spellStart"/>
      <w:r w:rsidRPr="00C66DCE">
        <w:rPr>
          <w:rFonts w:ascii="Times New Roman" w:hAnsi="Times New Roman" w:cs="Times New Roman"/>
          <w:sz w:val="24"/>
          <w:szCs w:val="24"/>
        </w:rPr>
        <w:t>untuk</w:t>
      </w:r>
      <w:proofErr w:type="spellEnd"/>
      <w:r w:rsidRPr="00C66DCE">
        <w:rPr>
          <w:rFonts w:ascii="Times New Roman" w:hAnsi="Times New Roman" w:cs="Times New Roman"/>
          <w:sz w:val="24"/>
          <w:szCs w:val="24"/>
        </w:rPr>
        <w:t xml:space="preserve"> </w:t>
      </w:r>
      <w:proofErr w:type="spellStart"/>
      <w:r w:rsidRPr="00C66DCE">
        <w:rPr>
          <w:rFonts w:ascii="Times New Roman" w:hAnsi="Times New Roman" w:cs="Times New Roman"/>
          <w:sz w:val="24"/>
          <w:szCs w:val="24"/>
        </w:rPr>
        <w:t>membantu</w:t>
      </w:r>
      <w:proofErr w:type="spellEnd"/>
      <w:r w:rsidRPr="00C66DCE">
        <w:rPr>
          <w:rFonts w:ascii="Times New Roman" w:hAnsi="Times New Roman" w:cs="Times New Roman"/>
          <w:sz w:val="24"/>
          <w:szCs w:val="24"/>
        </w:rPr>
        <w:t xml:space="preserve"> </w:t>
      </w:r>
      <w:proofErr w:type="spellStart"/>
      <w:r w:rsidRPr="00C66DCE">
        <w:rPr>
          <w:rFonts w:ascii="Times New Roman" w:hAnsi="Times New Roman" w:cs="Times New Roman"/>
          <w:sz w:val="24"/>
          <w:szCs w:val="24"/>
        </w:rPr>
        <w:t>pemasaran</w:t>
      </w:r>
      <w:proofErr w:type="spellEnd"/>
      <w:r w:rsidRPr="00C66DCE">
        <w:rPr>
          <w:rFonts w:ascii="Times New Roman" w:hAnsi="Times New Roman" w:cs="Times New Roman"/>
          <w:sz w:val="24"/>
          <w:szCs w:val="24"/>
        </w:rPr>
        <w:t xml:space="preserve"> yang </w:t>
      </w:r>
      <w:proofErr w:type="spellStart"/>
      <w:r w:rsidRPr="00C66DCE">
        <w:rPr>
          <w:rFonts w:ascii="Times New Roman" w:hAnsi="Times New Roman" w:cs="Times New Roman"/>
          <w:sz w:val="24"/>
          <w:szCs w:val="24"/>
        </w:rPr>
        <w:t>efektif</w:t>
      </w:r>
      <w:proofErr w:type="spellEnd"/>
      <w:r w:rsidRPr="00C66DCE">
        <w:rPr>
          <w:rFonts w:ascii="Times New Roman" w:hAnsi="Times New Roman" w:cs="Times New Roman"/>
          <w:sz w:val="24"/>
          <w:szCs w:val="24"/>
        </w:rPr>
        <w:t xml:space="preserve"> </w:t>
      </w:r>
      <w:proofErr w:type="spellStart"/>
      <w:r w:rsidRPr="00C66DCE">
        <w:rPr>
          <w:rFonts w:ascii="Times New Roman" w:hAnsi="Times New Roman" w:cs="Times New Roman"/>
          <w:sz w:val="24"/>
          <w:szCs w:val="24"/>
        </w:rPr>
        <w:t>untuk</w:t>
      </w:r>
      <w:proofErr w:type="spellEnd"/>
      <w:r w:rsidRPr="00C66DCE">
        <w:rPr>
          <w:rFonts w:ascii="Times New Roman" w:hAnsi="Times New Roman" w:cs="Times New Roman"/>
          <w:sz w:val="24"/>
          <w:szCs w:val="24"/>
        </w:rPr>
        <w:t xml:space="preserve"> </w:t>
      </w:r>
      <w:proofErr w:type="spellStart"/>
      <w:r w:rsidRPr="00C66DCE">
        <w:rPr>
          <w:rFonts w:ascii="Times New Roman" w:hAnsi="Times New Roman" w:cs="Times New Roman"/>
          <w:sz w:val="24"/>
          <w:szCs w:val="24"/>
        </w:rPr>
        <w:t>menjalin</w:t>
      </w:r>
      <w:proofErr w:type="spellEnd"/>
      <w:r w:rsidRPr="00C66DCE">
        <w:rPr>
          <w:rFonts w:ascii="Times New Roman" w:hAnsi="Times New Roman" w:cs="Times New Roman"/>
          <w:sz w:val="24"/>
          <w:szCs w:val="24"/>
        </w:rPr>
        <w:t xml:space="preserve"> </w:t>
      </w:r>
      <w:proofErr w:type="spellStart"/>
      <w:r w:rsidRPr="00C66DCE">
        <w:rPr>
          <w:rFonts w:ascii="Times New Roman" w:hAnsi="Times New Roman" w:cs="Times New Roman"/>
          <w:sz w:val="24"/>
          <w:szCs w:val="24"/>
        </w:rPr>
        <w:t>komunikasi</w:t>
      </w:r>
      <w:proofErr w:type="spellEnd"/>
      <w:r w:rsidRPr="00C66DCE">
        <w:rPr>
          <w:rFonts w:ascii="Times New Roman" w:hAnsi="Times New Roman" w:cs="Times New Roman"/>
          <w:sz w:val="24"/>
          <w:szCs w:val="24"/>
        </w:rPr>
        <w:t xml:space="preserve"> </w:t>
      </w:r>
      <w:proofErr w:type="spellStart"/>
      <w:r w:rsidRPr="00C66DCE">
        <w:rPr>
          <w:rFonts w:ascii="Times New Roman" w:hAnsi="Times New Roman" w:cs="Times New Roman"/>
          <w:sz w:val="24"/>
          <w:szCs w:val="24"/>
        </w:rPr>
        <w:t>antara</w:t>
      </w:r>
      <w:proofErr w:type="spellEnd"/>
      <w:r w:rsidRPr="00C66DCE">
        <w:rPr>
          <w:rFonts w:ascii="Times New Roman" w:hAnsi="Times New Roman" w:cs="Times New Roman"/>
          <w:sz w:val="24"/>
          <w:szCs w:val="24"/>
        </w:rPr>
        <w:t xml:space="preserve"> </w:t>
      </w:r>
      <w:proofErr w:type="spellStart"/>
      <w:r w:rsidRPr="00C66DCE">
        <w:rPr>
          <w:rFonts w:ascii="Times New Roman" w:hAnsi="Times New Roman" w:cs="Times New Roman"/>
          <w:sz w:val="24"/>
          <w:szCs w:val="24"/>
        </w:rPr>
        <w:t>perusahaan</w:t>
      </w:r>
      <w:proofErr w:type="spellEnd"/>
      <w:r w:rsidRPr="00C66DCE">
        <w:rPr>
          <w:rFonts w:ascii="Times New Roman" w:hAnsi="Times New Roman" w:cs="Times New Roman"/>
          <w:sz w:val="24"/>
          <w:szCs w:val="24"/>
        </w:rPr>
        <w:t xml:space="preserve"> </w:t>
      </w:r>
      <w:proofErr w:type="spellStart"/>
      <w:r w:rsidRPr="00C66DCE">
        <w:rPr>
          <w:rFonts w:ascii="Times New Roman" w:hAnsi="Times New Roman" w:cs="Times New Roman"/>
          <w:sz w:val="24"/>
          <w:szCs w:val="24"/>
        </w:rPr>
        <w:t>dengan</w:t>
      </w:r>
      <w:proofErr w:type="spellEnd"/>
      <w:r w:rsidRPr="00C66DCE">
        <w:rPr>
          <w:rFonts w:ascii="Times New Roman" w:hAnsi="Times New Roman" w:cs="Times New Roman"/>
          <w:sz w:val="24"/>
          <w:szCs w:val="24"/>
        </w:rPr>
        <w:t xml:space="preserve"> </w:t>
      </w:r>
      <w:proofErr w:type="spellStart"/>
      <w:r w:rsidRPr="00C66DCE">
        <w:rPr>
          <w:rFonts w:ascii="Times New Roman" w:hAnsi="Times New Roman" w:cs="Times New Roman"/>
          <w:sz w:val="24"/>
          <w:szCs w:val="24"/>
        </w:rPr>
        <w:t>konsumen</w:t>
      </w:r>
      <w:proofErr w:type="spellEnd"/>
      <w:r w:rsidRPr="00C66DCE">
        <w:rPr>
          <w:rFonts w:ascii="Times New Roman" w:hAnsi="Times New Roman" w:cs="Times New Roman"/>
          <w:sz w:val="24"/>
          <w:szCs w:val="24"/>
        </w:rPr>
        <w:t xml:space="preserve"> </w:t>
      </w:r>
      <w:proofErr w:type="spellStart"/>
      <w:r w:rsidRPr="00C66DCE">
        <w:rPr>
          <w:rFonts w:ascii="Times New Roman" w:hAnsi="Times New Roman" w:cs="Times New Roman"/>
          <w:sz w:val="24"/>
          <w:szCs w:val="24"/>
        </w:rPr>
        <w:t>dalam</w:t>
      </w:r>
      <w:proofErr w:type="spellEnd"/>
      <w:r w:rsidRPr="00C66DCE">
        <w:rPr>
          <w:rFonts w:ascii="Times New Roman" w:hAnsi="Times New Roman" w:cs="Times New Roman"/>
          <w:sz w:val="24"/>
          <w:szCs w:val="24"/>
        </w:rPr>
        <w:t xml:space="preserve"> </w:t>
      </w:r>
      <w:proofErr w:type="spellStart"/>
      <w:r w:rsidRPr="00C66DCE">
        <w:rPr>
          <w:rFonts w:ascii="Times New Roman" w:hAnsi="Times New Roman" w:cs="Times New Roman"/>
          <w:sz w:val="24"/>
          <w:szCs w:val="24"/>
        </w:rPr>
        <w:lastRenderedPageBreak/>
        <w:t>usahanya</w:t>
      </w:r>
      <w:proofErr w:type="spellEnd"/>
      <w:r w:rsidRPr="00C66DCE">
        <w:rPr>
          <w:rFonts w:ascii="Times New Roman" w:hAnsi="Times New Roman" w:cs="Times New Roman"/>
          <w:sz w:val="24"/>
          <w:szCs w:val="24"/>
        </w:rPr>
        <w:t xml:space="preserve"> </w:t>
      </w:r>
      <w:proofErr w:type="spellStart"/>
      <w:r w:rsidRPr="00C66DCE">
        <w:rPr>
          <w:rFonts w:ascii="Times New Roman" w:hAnsi="Times New Roman" w:cs="Times New Roman"/>
          <w:sz w:val="24"/>
          <w:szCs w:val="24"/>
        </w:rPr>
        <w:t>untuk</w:t>
      </w:r>
      <w:proofErr w:type="spellEnd"/>
      <w:r w:rsidRPr="00C66DCE">
        <w:rPr>
          <w:rFonts w:ascii="Times New Roman" w:hAnsi="Times New Roman" w:cs="Times New Roman"/>
          <w:sz w:val="24"/>
          <w:szCs w:val="24"/>
        </w:rPr>
        <w:t xml:space="preserve"> </w:t>
      </w:r>
      <w:proofErr w:type="spellStart"/>
      <w:r w:rsidRPr="00C66DCE">
        <w:rPr>
          <w:rFonts w:ascii="Times New Roman" w:hAnsi="Times New Roman" w:cs="Times New Roman"/>
          <w:sz w:val="24"/>
          <w:szCs w:val="24"/>
        </w:rPr>
        <w:t>menghadapi</w:t>
      </w:r>
      <w:proofErr w:type="spellEnd"/>
      <w:r w:rsidRPr="00C66DCE">
        <w:rPr>
          <w:rFonts w:ascii="Times New Roman" w:hAnsi="Times New Roman" w:cs="Times New Roman"/>
          <w:sz w:val="24"/>
          <w:szCs w:val="24"/>
        </w:rPr>
        <w:t xml:space="preserve"> </w:t>
      </w:r>
      <w:proofErr w:type="spellStart"/>
      <w:r w:rsidRPr="00C66DCE">
        <w:rPr>
          <w:rFonts w:ascii="Times New Roman" w:hAnsi="Times New Roman" w:cs="Times New Roman"/>
          <w:sz w:val="24"/>
          <w:szCs w:val="24"/>
        </w:rPr>
        <w:t>pesaing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Lukitaningsih</w:t>
      </w:r>
      <w:proofErr w:type="spellEnd"/>
      <w:r>
        <w:rPr>
          <w:rFonts w:ascii="Times New Roman" w:hAnsi="Times New Roman" w:cs="Times New Roman"/>
          <w:sz w:val="24"/>
          <w:szCs w:val="24"/>
        </w:rPr>
        <w:t>, 2013:177)</w:t>
      </w:r>
      <w:r w:rsidR="00065491">
        <w:rPr>
          <w:rFonts w:ascii="Times New Roman" w:hAnsi="Times New Roman" w:cs="Times New Roman"/>
          <w:sz w:val="24"/>
          <w:szCs w:val="24"/>
        </w:rPr>
        <w:t xml:space="preserve">. Salah </w:t>
      </w:r>
      <w:proofErr w:type="spellStart"/>
      <w:r w:rsidR="00065491">
        <w:rPr>
          <w:rFonts w:ascii="Times New Roman" w:hAnsi="Times New Roman" w:cs="Times New Roman"/>
          <w:sz w:val="24"/>
          <w:szCs w:val="24"/>
        </w:rPr>
        <w:t>satu</w:t>
      </w:r>
      <w:proofErr w:type="spellEnd"/>
      <w:r w:rsidR="00065491">
        <w:rPr>
          <w:rFonts w:ascii="Times New Roman" w:hAnsi="Times New Roman" w:cs="Times New Roman"/>
          <w:sz w:val="24"/>
          <w:szCs w:val="24"/>
        </w:rPr>
        <w:t xml:space="preserve"> </w:t>
      </w:r>
      <w:r w:rsidR="00065491" w:rsidRPr="00065491">
        <w:rPr>
          <w:rFonts w:ascii="Times New Roman" w:hAnsi="Times New Roman" w:cs="Times New Roman"/>
          <w:sz w:val="24"/>
          <w:szCs w:val="24"/>
        </w:rPr>
        <w:t xml:space="preserve">strategi </w:t>
      </w:r>
      <w:proofErr w:type="spellStart"/>
      <w:r w:rsidR="00065491" w:rsidRPr="00065491">
        <w:rPr>
          <w:rFonts w:ascii="Times New Roman" w:hAnsi="Times New Roman" w:cs="Times New Roman"/>
          <w:sz w:val="24"/>
          <w:szCs w:val="24"/>
        </w:rPr>
        <w:t>dalam</w:t>
      </w:r>
      <w:proofErr w:type="spellEnd"/>
      <w:r w:rsidR="00065491" w:rsidRPr="00065491">
        <w:rPr>
          <w:rFonts w:ascii="Times New Roman" w:hAnsi="Times New Roman" w:cs="Times New Roman"/>
          <w:sz w:val="24"/>
          <w:szCs w:val="24"/>
        </w:rPr>
        <w:t xml:space="preserve"> </w:t>
      </w:r>
      <w:proofErr w:type="spellStart"/>
      <w:r w:rsidR="00065491" w:rsidRPr="00065491">
        <w:rPr>
          <w:rFonts w:ascii="Times New Roman" w:hAnsi="Times New Roman" w:cs="Times New Roman"/>
          <w:sz w:val="24"/>
          <w:szCs w:val="24"/>
        </w:rPr>
        <w:t>meningkatkan</w:t>
      </w:r>
      <w:proofErr w:type="spellEnd"/>
      <w:r w:rsidR="00065491" w:rsidRPr="00065491">
        <w:rPr>
          <w:rFonts w:ascii="Times New Roman" w:hAnsi="Times New Roman" w:cs="Times New Roman"/>
          <w:sz w:val="24"/>
          <w:szCs w:val="24"/>
        </w:rPr>
        <w:t xml:space="preserve"> </w:t>
      </w:r>
      <w:proofErr w:type="spellStart"/>
      <w:r w:rsidR="00065491" w:rsidRPr="00065491">
        <w:rPr>
          <w:rFonts w:ascii="Times New Roman" w:hAnsi="Times New Roman" w:cs="Times New Roman"/>
          <w:sz w:val="24"/>
          <w:szCs w:val="24"/>
        </w:rPr>
        <w:t>penjualan</w:t>
      </w:r>
      <w:proofErr w:type="spellEnd"/>
      <w:r w:rsidR="00065491" w:rsidRPr="00065491">
        <w:rPr>
          <w:rFonts w:ascii="Times New Roman" w:hAnsi="Times New Roman" w:cs="Times New Roman"/>
          <w:sz w:val="24"/>
          <w:szCs w:val="24"/>
        </w:rPr>
        <w:t xml:space="preserve"> </w:t>
      </w:r>
      <w:proofErr w:type="spellStart"/>
      <w:r w:rsidR="00065491" w:rsidRPr="00065491">
        <w:rPr>
          <w:rFonts w:ascii="Times New Roman" w:hAnsi="Times New Roman" w:cs="Times New Roman"/>
          <w:sz w:val="24"/>
          <w:szCs w:val="24"/>
        </w:rPr>
        <w:t>adalah</w:t>
      </w:r>
      <w:proofErr w:type="spellEnd"/>
      <w:r w:rsidR="00065491" w:rsidRPr="00065491">
        <w:rPr>
          <w:rFonts w:ascii="Times New Roman" w:hAnsi="Times New Roman" w:cs="Times New Roman"/>
          <w:sz w:val="24"/>
          <w:szCs w:val="24"/>
        </w:rPr>
        <w:t xml:space="preserve"> advertising yang </w:t>
      </w:r>
      <w:proofErr w:type="spellStart"/>
      <w:r w:rsidR="00065491" w:rsidRPr="00065491">
        <w:rPr>
          <w:rFonts w:ascii="Times New Roman" w:hAnsi="Times New Roman" w:cs="Times New Roman"/>
          <w:sz w:val="24"/>
          <w:szCs w:val="24"/>
        </w:rPr>
        <w:t>berisikan</w:t>
      </w:r>
      <w:proofErr w:type="spellEnd"/>
      <w:r w:rsidR="00065491" w:rsidRPr="00065491">
        <w:rPr>
          <w:rFonts w:ascii="Times New Roman" w:hAnsi="Times New Roman" w:cs="Times New Roman"/>
          <w:sz w:val="24"/>
          <w:szCs w:val="24"/>
        </w:rPr>
        <w:t xml:space="preserve"> </w:t>
      </w:r>
      <w:proofErr w:type="spellStart"/>
      <w:r w:rsidR="00065491" w:rsidRPr="00065491">
        <w:rPr>
          <w:rFonts w:ascii="Times New Roman" w:hAnsi="Times New Roman" w:cs="Times New Roman"/>
          <w:sz w:val="24"/>
          <w:szCs w:val="24"/>
        </w:rPr>
        <w:t>informasi</w:t>
      </w:r>
      <w:proofErr w:type="spellEnd"/>
      <w:r w:rsidR="00065491" w:rsidRPr="00065491">
        <w:rPr>
          <w:rFonts w:ascii="Times New Roman" w:hAnsi="Times New Roman" w:cs="Times New Roman"/>
          <w:sz w:val="24"/>
          <w:szCs w:val="24"/>
        </w:rPr>
        <w:t xml:space="preserve"> yang </w:t>
      </w:r>
      <w:proofErr w:type="spellStart"/>
      <w:r w:rsidR="00065491" w:rsidRPr="00065491">
        <w:rPr>
          <w:rFonts w:ascii="Times New Roman" w:hAnsi="Times New Roman" w:cs="Times New Roman"/>
          <w:sz w:val="24"/>
          <w:szCs w:val="24"/>
        </w:rPr>
        <w:t>bersifat</w:t>
      </w:r>
      <w:proofErr w:type="spellEnd"/>
      <w:r w:rsidR="00065491" w:rsidRPr="00065491">
        <w:rPr>
          <w:rFonts w:ascii="Times New Roman" w:hAnsi="Times New Roman" w:cs="Times New Roman"/>
          <w:sz w:val="24"/>
          <w:szCs w:val="24"/>
        </w:rPr>
        <w:t xml:space="preserve"> </w:t>
      </w:r>
      <w:proofErr w:type="spellStart"/>
      <w:r w:rsidR="00065491" w:rsidRPr="00065491">
        <w:rPr>
          <w:rFonts w:ascii="Times New Roman" w:hAnsi="Times New Roman" w:cs="Times New Roman"/>
          <w:sz w:val="24"/>
          <w:szCs w:val="24"/>
        </w:rPr>
        <w:t>persuasif</w:t>
      </w:r>
      <w:proofErr w:type="spellEnd"/>
      <w:r w:rsidR="00065491" w:rsidRPr="00065491">
        <w:rPr>
          <w:rFonts w:ascii="Times New Roman" w:hAnsi="Times New Roman" w:cs="Times New Roman"/>
          <w:sz w:val="24"/>
          <w:szCs w:val="24"/>
        </w:rPr>
        <w:t xml:space="preserve"> </w:t>
      </w:r>
      <w:proofErr w:type="spellStart"/>
      <w:r w:rsidR="00065491" w:rsidRPr="00065491">
        <w:rPr>
          <w:rFonts w:ascii="Times New Roman" w:hAnsi="Times New Roman" w:cs="Times New Roman"/>
          <w:sz w:val="24"/>
          <w:szCs w:val="24"/>
        </w:rPr>
        <w:t>untuk</w:t>
      </w:r>
      <w:proofErr w:type="spellEnd"/>
      <w:r w:rsidR="00065491" w:rsidRPr="00065491">
        <w:rPr>
          <w:rFonts w:ascii="Times New Roman" w:hAnsi="Times New Roman" w:cs="Times New Roman"/>
          <w:sz w:val="24"/>
          <w:szCs w:val="24"/>
        </w:rPr>
        <w:t xml:space="preserve"> </w:t>
      </w:r>
      <w:proofErr w:type="spellStart"/>
      <w:r w:rsidR="00065491" w:rsidRPr="00065491">
        <w:rPr>
          <w:rFonts w:ascii="Times New Roman" w:hAnsi="Times New Roman" w:cs="Times New Roman"/>
          <w:sz w:val="24"/>
          <w:szCs w:val="24"/>
        </w:rPr>
        <w:t>menciptakan</w:t>
      </w:r>
      <w:proofErr w:type="spellEnd"/>
      <w:r w:rsidR="00065491" w:rsidRPr="00065491">
        <w:rPr>
          <w:rFonts w:ascii="Times New Roman" w:hAnsi="Times New Roman" w:cs="Times New Roman"/>
          <w:sz w:val="24"/>
          <w:szCs w:val="24"/>
        </w:rPr>
        <w:t xml:space="preserve"> </w:t>
      </w:r>
      <w:proofErr w:type="spellStart"/>
      <w:r w:rsidR="00065491" w:rsidRPr="00065491">
        <w:rPr>
          <w:rFonts w:ascii="Times New Roman" w:hAnsi="Times New Roman" w:cs="Times New Roman"/>
          <w:sz w:val="24"/>
          <w:szCs w:val="24"/>
        </w:rPr>
        <w:t>ketertarikan</w:t>
      </w:r>
      <w:proofErr w:type="spellEnd"/>
      <w:r w:rsidR="00065491" w:rsidRPr="00065491">
        <w:rPr>
          <w:rFonts w:ascii="Times New Roman" w:hAnsi="Times New Roman" w:cs="Times New Roman"/>
          <w:sz w:val="24"/>
          <w:szCs w:val="24"/>
        </w:rPr>
        <w:t xml:space="preserve"> dan rasa </w:t>
      </w:r>
      <w:proofErr w:type="spellStart"/>
      <w:r w:rsidR="00065491" w:rsidRPr="00065491">
        <w:rPr>
          <w:rFonts w:ascii="Times New Roman" w:hAnsi="Times New Roman" w:cs="Times New Roman"/>
          <w:sz w:val="24"/>
          <w:szCs w:val="24"/>
        </w:rPr>
        <w:t>penasaran</w:t>
      </w:r>
      <w:proofErr w:type="spellEnd"/>
      <w:r w:rsidR="00065491" w:rsidRPr="00065491">
        <w:rPr>
          <w:rFonts w:ascii="Times New Roman" w:hAnsi="Times New Roman" w:cs="Times New Roman"/>
          <w:sz w:val="24"/>
          <w:szCs w:val="24"/>
        </w:rPr>
        <w:t xml:space="preserve"> </w:t>
      </w:r>
      <w:proofErr w:type="spellStart"/>
      <w:r w:rsidR="00065491" w:rsidRPr="00065491">
        <w:rPr>
          <w:rFonts w:ascii="Times New Roman" w:hAnsi="Times New Roman" w:cs="Times New Roman"/>
          <w:sz w:val="24"/>
          <w:szCs w:val="24"/>
        </w:rPr>
        <w:t>konsumen</w:t>
      </w:r>
      <w:proofErr w:type="spellEnd"/>
      <w:r w:rsidR="00065491" w:rsidRPr="00065491">
        <w:rPr>
          <w:rFonts w:ascii="Times New Roman" w:hAnsi="Times New Roman" w:cs="Times New Roman"/>
          <w:sz w:val="24"/>
          <w:szCs w:val="24"/>
        </w:rPr>
        <w:t xml:space="preserve"> </w:t>
      </w:r>
      <w:proofErr w:type="spellStart"/>
      <w:r w:rsidR="00065491" w:rsidRPr="00065491">
        <w:rPr>
          <w:rFonts w:ascii="Times New Roman" w:hAnsi="Times New Roman" w:cs="Times New Roman"/>
          <w:sz w:val="24"/>
          <w:szCs w:val="24"/>
        </w:rPr>
        <w:t>terhadap</w:t>
      </w:r>
      <w:proofErr w:type="spellEnd"/>
      <w:r w:rsidR="00065491" w:rsidRPr="00065491">
        <w:rPr>
          <w:rFonts w:ascii="Times New Roman" w:hAnsi="Times New Roman" w:cs="Times New Roman"/>
          <w:sz w:val="24"/>
          <w:szCs w:val="24"/>
        </w:rPr>
        <w:t xml:space="preserve"> </w:t>
      </w:r>
      <w:proofErr w:type="spellStart"/>
      <w:r w:rsidR="00065491" w:rsidRPr="00065491">
        <w:rPr>
          <w:rFonts w:ascii="Times New Roman" w:hAnsi="Times New Roman" w:cs="Times New Roman"/>
          <w:sz w:val="24"/>
          <w:szCs w:val="24"/>
        </w:rPr>
        <w:t>suatu</w:t>
      </w:r>
      <w:proofErr w:type="spellEnd"/>
      <w:r w:rsidR="00065491" w:rsidRPr="00065491">
        <w:rPr>
          <w:rFonts w:ascii="Times New Roman" w:hAnsi="Times New Roman" w:cs="Times New Roman"/>
          <w:sz w:val="24"/>
          <w:szCs w:val="24"/>
        </w:rPr>
        <w:t xml:space="preserve"> </w:t>
      </w:r>
      <w:proofErr w:type="spellStart"/>
      <w:r w:rsidR="00065491" w:rsidRPr="00065491">
        <w:rPr>
          <w:rFonts w:ascii="Times New Roman" w:hAnsi="Times New Roman" w:cs="Times New Roman"/>
          <w:sz w:val="24"/>
          <w:szCs w:val="24"/>
        </w:rPr>
        <w:t>produk</w:t>
      </w:r>
      <w:proofErr w:type="spellEnd"/>
      <w:r w:rsidR="00065491" w:rsidRPr="00065491">
        <w:rPr>
          <w:rFonts w:ascii="Times New Roman" w:hAnsi="Times New Roman" w:cs="Times New Roman"/>
          <w:sz w:val="24"/>
          <w:szCs w:val="24"/>
        </w:rPr>
        <w:t xml:space="preserve"> </w:t>
      </w:r>
      <w:proofErr w:type="spellStart"/>
      <w:r w:rsidR="00065491" w:rsidRPr="00065491">
        <w:rPr>
          <w:rFonts w:ascii="Times New Roman" w:hAnsi="Times New Roman" w:cs="Times New Roman"/>
          <w:sz w:val="24"/>
          <w:szCs w:val="24"/>
        </w:rPr>
        <w:t>dengan</w:t>
      </w:r>
      <w:proofErr w:type="spellEnd"/>
      <w:r w:rsidR="00065491" w:rsidRPr="00065491">
        <w:rPr>
          <w:rFonts w:ascii="Times New Roman" w:hAnsi="Times New Roman" w:cs="Times New Roman"/>
          <w:sz w:val="24"/>
          <w:szCs w:val="24"/>
        </w:rPr>
        <w:t xml:space="preserve"> </w:t>
      </w:r>
      <w:proofErr w:type="spellStart"/>
      <w:r w:rsidR="00065491" w:rsidRPr="00065491">
        <w:rPr>
          <w:rFonts w:ascii="Times New Roman" w:hAnsi="Times New Roman" w:cs="Times New Roman"/>
          <w:sz w:val="24"/>
          <w:szCs w:val="24"/>
        </w:rPr>
        <w:t>konsep</w:t>
      </w:r>
      <w:proofErr w:type="spellEnd"/>
      <w:r w:rsidR="00065491" w:rsidRPr="00065491">
        <w:rPr>
          <w:rFonts w:ascii="Times New Roman" w:hAnsi="Times New Roman" w:cs="Times New Roman"/>
          <w:sz w:val="24"/>
          <w:szCs w:val="24"/>
        </w:rPr>
        <w:t xml:space="preserve"> yang </w:t>
      </w:r>
      <w:proofErr w:type="spellStart"/>
      <w:r w:rsidR="00065491" w:rsidRPr="00065491">
        <w:rPr>
          <w:rFonts w:ascii="Times New Roman" w:hAnsi="Times New Roman" w:cs="Times New Roman"/>
          <w:sz w:val="24"/>
          <w:szCs w:val="24"/>
        </w:rPr>
        <w:t>menarik</w:t>
      </w:r>
      <w:proofErr w:type="spellEnd"/>
      <w:r w:rsidR="00065491" w:rsidRPr="00065491">
        <w:rPr>
          <w:rFonts w:ascii="Times New Roman" w:hAnsi="Times New Roman" w:cs="Times New Roman"/>
          <w:sz w:val="24"/>
          <w:szCs w:val="24"/>
        </w:rPr>
        <w:t xml:space="preserve"> dan </w:t>
      </w:r>
      <w:proofErr w:type="spellStart"/>
      <w:r w:rsidR="00065491" w:rsidRPr="00065491">
        <w:rPr>
          <w:rFonts w:ascii="Times New Roman" w:hAnsi="Times New Roman" w:cs="Times New Roman"/>
          <w:sz w:val="24"/>
          <w:szCs w:val="24"/>
        </w:rPr>
        <w:t>jangkauan</w:t>
      </w:r>
      <w:proofErr w:type="spellEnd"/>
      <w:r w:rsidR="00065491" w:rsidRPr="00065491">
        <w:rPr>
          <w:rFonts w:ascii="Times New Roman" w:hAnsi="Times New Roman" w:cs="Times New Roman"/>
          <w:sz w:val="24"/>
          <w:szCs w:val="24"/>
        </w:rPr>
        <w:t xml:space="preserve"> yang </w:t>
      </w:r>
      <w:proofErr w:type="spellStart"/>
      <w:r w:rsidR="00065491" w:rsidRPr="00065491">
        <w:rPr>
          <w:rFonts w:ascii="Times New Roman" w:hAnsi="Times New Roman" w:cs="Times New Roman"/>
          <w:sz w:val="24"/>
          <w:szCs w:val="24"/>
        </w:rPr>
        <w:t>luas</w:t>
      </w:r>
      <w:proofErr w:type="spellEnd"/>
      <w:r w:rsidR="00065491" w:rsidRPr="00065491">
        <w:rPr>
          <w:rFonts w:ascii="Times New Roman" w:hAnsi="Times New Roman" w:cs="Times New Roman"/>
          <w:sz w:val="24"/>
          <w:szCs w:val="24"/>
        </w:rPr>
        <w:t xml:space="preserve"> </w:t>
      </w:r>
      <w:proofErr w:type="spellStart"/>
      <w:r w:rsidR="00065491" w:rsidRPr="00065491">
        <w:rPr>
          <w:rFonts w:ascii="Times New Roman" w:hAnsi="Times New Roman" w:cs="Times New Roman"/>
          <w:sz w:val="24"/>
          <w:szCs w:val="24"/>
        </w:rPr>
        <w:t>sehingga</w:t>
      </w:r>
      <w:proofErr w:type="spellEnd"/>
      <w:r w:rsidR="00065491" w:rsidRPr="00065491">
        <w:rPr>
          <w:rFonts w:ascii="Times New Roman" w:hAnsi="Times New Roman" w:cs="Times New Roman"/>
          <w:sz w:val="24"/>
          <w:szCs w:val="24"/>
        </w:rPr>
        <w:t xml:space="preserve"> </w:t>
      </w:r>
      <w:proofErr w:type="spellStart"/>
      <w:r w:rsidR="00065491" w:rsidRPr="00065491">
        <w:rPr>
          <w:rFonts w:ascii="Times New Roman" w:hAnsi="Times New Roman" w:cs="Times New Roman"/>
          <w:sz w:val="24"/>
          <w:szCs w:val="24"/>
        </w:rPr>
        <w:t>dapat</w:t>
      </w:r>
      <w:proofErr w:type="spellEnd"/>
      <w:r w:rsidR="00065491" w:rsidRPr="00065491">
        <w:rPr>
          <w:rFonts w:ascii="Times New Roman" w:hAnsi="Times New Roman" w:cs="Times New Roman"/>
          <w:sz w:val="24"/>
          <w:szCs w:val="24"/>
        </w:rPr>
        <w:t xml:space="preserve"> </w:t>
      </w:r>
      <w:proofErr w:type="spellStart"/>
      <w:r w:rsidR="00065491" w:rsidRPr="00065491">
        <w:rPr>
          <w:rFonts w:ascii="Times New Roman" w:hAnsi="Times New Roman" w:cs="Times New Roman"/>
          <w:sz w:val="24"/>
          <w:szCs w:val="24"/>
        </w:rPr>
        <w:t>mengundang</w:t>
      </w:r>
      <w:proofErr w:type="spellEnd"/>
      <w:r w:rsidR="00065491" w:rsidRPr="00065491">
        <w:rPr>
          <w:rFonts w:ascii="Times New Roman" w:hAnsi="Times New Roman" w:cs="Times New Roman"/>
          <w:sz w:val="24"/>
          <w:szCs w:val="24"/>
        </w:rPr>
        <w:t xml:space="preserve"> </w:t>
      </w:r>
      <w:proofErr w:type="spellStart"/>
      <w:r w:rsidR="00065491" w:rsidRPr="00065491">
        <w:rPr>
          <w:rFonts w:ascii="Times New Roman" w:hAnsi="Times New Roman" w:cs="Times New Roman"/>
          <w:sz w:val="24"/>
          <w:szCs w:val="24"/>
        </w:rPr>
        <w:t>konsumen</w:t>
      </w:r>
      <w:proofErr w:type="spellEnd"/>
      <w:r w:rsidR="00065491" w:rsidRPr="00065491">
        <w:rPr>
          <w:rFonts w:ascii="Times New Roman" w:hAnsi="Times New Roman" w:cs="Times New Roman"/>
          <w:sz w:val="24"/>
          <w:szCs w:val="24"/>
        </w:rPr>
        <w:t xml:space="preserve"> </w:t>
      </w:r>
      <w:proofErr w:type="spellStart"/>
      <w:r w:rsidR="00065491" w:rsidRPr="00065491">
        <w:rPr>
          <w:rFonts w:ascii="Times New Roman" w:hAnsi="Times New Roman" w:cs="Times New Roman"/>
          <w:sz w:val="24"/>
          <w:szCs w:val="24"/>
        </w:rPr>
        <w:t>untuk</w:t>
      </w:r>
      <w:proofErr w:type="spellEnd"/>
      <w:r w:rsidR="00065491" w:rsidRPr="00065491">
        <w:rPr>
          <w:rFonts w:ascii="Times New Roman" w:hAnsi="Times New Roman" w:cs="Times New Roman"/>
          <w:sz w:val="24"/>
          <w:szCs w:val="24"/>
        </w:rPr>
        <w:t xml:space="preserve"> </w:t>
      </w:r>
      <w:proofErr w:type="spellStart"/>
      <w:r w:rsidR="00065491" w:rsidRPr="00065491">
        <w:rPr>
          <w:rFonts w:ascii="Times New Roman" w:hAnsi="Times New Roman" w:cs="Times New Roman"/>
          <w:sz w:val="24"/>
          <w:szCs w:val="24"/>
        </w:rPr>
        <w:t>mencoba</w:t>
      </w:r>
      <w:proofErr w:type="spellEnd"/>
      <w:r w:rsidR="00065491" w:rsidRPr="00065491">
        <w:rPr>
          <w:rFonts w:ascii="Times New Roman" w:hAnsi="Times New Roman" w:cs="Times New Roman"/>
          <w:sz w:val="24"/>
          <w:szCs w:val="24"/>
        </w:rPr>
        <w:t xml:space="preserve"> dan </w:t>
      </w:r>
      <w:proofErr w:type="spellStart"/>
      <w:r w:rsidR="00065491" w:rsidRPr="00065491">
        <w:rPr>
          <w:rFonts w:ascii="Times New Roman" w:hAnsi="Times New Roman" w:cs="Times New Roman"/>
          <w:sz w:val="24"/>
          <w:szCs w:val="24"/>
        </w:rPr>
        <w:t>membeli</w:t>
      </w:r>
      <w:proofErr w:type="spellEnd"/>
      <w:r w:rsidR="00065491" w:rsidRPr="00065491">
        <w:rPr>
          <w:rFonts w:ascii="Times New Roman" w:hAnsi="Times New Roman" w:cs="Times New Roman"/>
          <w:sz w:val="24"/>
          <w:szCs w:val="24"/>
        </w:rPr>
        <w:t xml:space="preserve"> </w:t>
      </w:r>
      <w:proofErr w:type="spellStart"/>
      <w:r w:rsidR="00065491" w:rsidRPr="00065491">
        <w:rPr>
          <w:rFonts w:ascii="Times New Roman" w:hAnsi="Times New Roman" w:cs="Times New Roman"/>
          <w:sz w:val="24"/>
          <w:szCs w:val="24"/>
        </w:rPr>
        <w:t>produk</w:t>
      </w:r>
      <w:proofErr w:type="spellEnd"/>
      <w:r w:rsidR="00065491" w:rsidRPr="00065491">
        <w:rPr>
          <w:rFonts w:ascii="Times New Roman" w:hAnsi="Times New Roman" w:cs="Times New Roman"/>
          <w:sz w:val="24"/>
          <w:szCs w:val="24"/>
        </w:rPr>
        <w:t xml:space="preserve"> </w:t>
      </w:r>
      <w:proofErr w:type="spellStart"/>
      <w:r w:rsidR="00065491" w:rsidRPr="00065491">
        <w:rPr>
          <w:rFonts w:ascii="Times New Roman" w:hAnsi="Times New Roman" w:cs="Times New Roman"/>
          <w:sz w:val="24"/>
          <w:szCs w:val="24"/>
        </w:rPr>
        <w:t>tersebut</w:t>
      </w:r>
      <w:proofErr w:type="spellEnd"/>
      <w:r w:rsidR="00065491">
        <w:rPr>
          <w:rFonts w:ascii="Times New Roman" w:hAnsi="Times New Roman" w:cs="Times New Roman"/>
          <w:sz w:val="24"/>
          <w:szCs w:val="24"/>
        </w:rPr>
        <w:t xml:space="preserve">. </w:t>
      </w:r>
      <w:r w:rsidR="00065491" w:rsidRPr="00065491">
        <w:rPr>
          <w:rFonts w:ascii="Times New Roman" w:hAnsi="Times New Roman" w:cs="Times New Roman"/>
          <w:sz w:val="24"/>
          <w:szCs w:val="24"/>
        </w:rPr>
        <w:t xml:space="preserve">Hal </w:t>
      </w:r>
      <w:proofErr w:type="spellStart"/>
      <w:r w:rsidR="00065491" w:rsidRPr="00065491">
        <w:rPr>
          <w:rFonts w:ascii="Times New Roman" w:hAnsi="Times New Roman" w:cs="Times New Roman"/>
          <w:sz w:val="24"/>
          <w:szCs w:val="24"/>
        </w:rPr>
        <w:t>ini</w:t>
      </w:r>
      <w:proofErr w:type="spellEnd"/>
      <w:r w:rsidR="00065491" w:rsidRPr="00065491">
        <w:rPr>
          <w:rFonts w:ascii="Times New Roman" w:hAnsi="Times New Roman" w:cs="Times New Roman"/>
          <w:sz w:val="24"/>
          <w:szCs w:val="24"/>
        </w:rPr>
        <w:t xml:space="preserve"> </w:t>
      </w:r>
      <w:proofErr w:type="spellStart"/>
      <w:r w:rsidR="00065491" w:rsidRPr="00065491">
        <w:rPr>
          <w:rFonts w:ascii="Times New Roman" w:hAnsi="Times New Roman" w:cs="Times New Roman"/>
          <w:sz w:val="24"/>
          <w:szCs w:val="24"/>
        </w:rPr>
        <w:t>sesuai</w:t>
      </w:r>
      <w:proofErr w:type="spellEnd"/>
      <w:r w:rsidR="00065491" w:rsidRPr="00065491">
        <w:rPr>
          <w:rFonts w:ascii="Times New Roman" w:hAnsi="Times New Roman" w:cs="Times New Roman"/>
          <w:sz w:val="24"/>
          <w:szCs w:val="24"/>
        </w:rPr>
        <w:t xml:space="preserve"> </w:t>
      </w:r>
      <w:proofErr w:type="spellStart"/>
      <w:r w:rsidR="00065491" w:rsidRPr="00065491">
        <w:rPr>
          <w:rFonts w:ascii="Times New Roman" w:hAnsi="Times New Roman" w:cs="Times New Roman"/>
          <w:sz w:val="24"/>
          <w:szCs w:val="24"/>
        </w:rPr>
        <w:t>dengan</w:t>
      </w:r>
      <w:proofErr w:type="spellEnd"/>
      <w:r w:rsidR="00065491" w:rsidRPr="00065491">
        <w:rPr>
          <w:rFonts w:ascii="Times New Roman" w:hAnsi="Times New Roman" w:cs="Times New Roman"/>
          <w:sz w:val="24"/>
          <w:szCs w:val="24"/>
        </w:rPr>
        <w:t xml:space="preserve"> </w:t>
      </w:r>
      <w:proofErr w:type="spellStart"/>
      <w:r w:rsidR="00065491" w:rsidRPr="00065491">
        <w:rPr>
          <w:rFonts w:ascii="Times New Roman" w:hAnsi="Times New Roman" w:cs="Times New Roman"/>
          <w:sz w:val="24"/>
          <w:szCs w:val="24"/>
        </w:rPr>
        <w:t>penelitian</w:t>
      </w:r>
      <w:proofErr w:type="spellEnd"/>
      <w:r w:rsidR="00065491" w:rsidRPr="00065491">
        <w:rPr>
          <w:rFonts w:ascii="Times New Roman" w:hAnsi="Times New Roman" w:cs="Times New Roman"/>
          <w:sz w:val="24"/>
          <w:szCs w:val="24"/>
        </w:rPr>
        <w:t xml:space="preserve"> yang </w:t>
      </w:r>
      <w:proofErr w:type="spellStart"/>
      <w:r w:rsidR="00065491" w:rsidRPr="00065491">
        <w:rPr>
          <w:rFonts w:ascii="Times New Roman" w:hAnsi="Times New Roman" w:cs="Times New Roman"/>
          <w:sz w:val="24"/>
          <w:szCs w:val="24"/>
        </w:rPr>
        <w:t>dilakukan</w:t>
      </w:r>
      <w:proofErr w:type="spellEnd"/>
      <w:r w:rsidR="00065491" w:rsidRPr="00065491">
        <w:rPr>
          <w:rFonts w:ascii="Times New Roman" w:hAnsi="Times New Roman" w:cs="Times New Roman"/>
          <w:sz w:val="24"/>
          <w:szCs w:val="24"/>
        </w:rPr>
        <w:t xml:space="preserve"> oleh</w:t>
      </w:r>
      <w:r w:rsidR="00065491">
        <w:rPr>
          <w:rFonts w:ascii="Times New Roman" w:hAnsi="Times New Roman" w:cs="Times New Roman"/>
          <w:sz w:val="24"/>
          <w:szCs w:val="24"/>
        </w:rPr>
        <w:t xml:space="preserve"> </w:t>
      </w:r>
      <w:proofErr w:type="spellStart"/>
      <w:r w:rsidR="00065491" w:rsidRPr="00065491">
        <w:rPr>
          <w:rFonts w:ascii="Times New Roman" w:hAnsi="Times New Roman" w:cs="Times New Roman"/>
          <w:sz w:val="24"/>
          <w:szCs w:val="24"/>
        </w:rPr>
        <w:t>Dea</w:t>
      </w:r>
      <w:proofErr w:type="spellEnd"/>
      <w:r w:rsidR="00065491" w:rsidRPr="00065491">
        <w:rPr>
          <w:rFonts w:ascii="Times New Roman" w:hAnsi="Times New Roman" w:cs="Times New Roman"/>
          <w:sz w:val="24"/>
          <w:szCs w:val="24"/>
        </w:rPr>
        <w:t xml:space="preserve"> </w:t>
      </w:r>
      <w:proofErr w:type="spellStart"/>
      <w:r w:rsidR="00065491" w:rsidRPr="00065491">
        <w:rPr>
          <w:rFonts w:ascii="Times New Roman" w:hAnsi="Times New Roman" w:cs="Times New Roman"/>
          <w:sz w:val="24"/>
          <w:szCs w:val="24"/>
        </w:rPr>
        <w:t>Yuhensia</w:t>
      </w:r>
      <w:proofErr w:type="spellEnd"/>
      <w:r w:rsidR="00065491" w:rsidRPr="00065491">
        <w:rPr>
          <w:rFonts w:ascii="Times New Roman" w:hAnsi="Times New Roman" w:cs="Times New Roman"/>
          <w:sz w:val="24"/>
          <w:szCs w:val="24"/>
        </w:rPr>
        <w:t xml:space="preserve"> dan Nurul </w:t>
      </w:r>
      <w:proofErr w:type="spellStart"/>
      <w:r w:rsidR="00065491" w:rsidRPr="00065491">
        <w:rPr>
          <w:rFonts w:ascii="Times New Roman" w:hAnsi="Times New Roman" w:cs="Times New Roman"/>
          <w:sz w:val="24"/>
          <w:szCs w:val="24"/>
        </w:rPr>
        <w:t>Qomari</w:t>
      </w:r>
      <w:proofErr w:type="spellEnd"/>
      <w:r w:rsidR="00065491" w:rsidRPr="00065491">
        <w:rPr>
          <w:rFonts w:ascii="Times New Roman" w:hAnsi="Times New Roman" w:cs="Times New Roman"/>
          <w:sz w:val="24"/>
          <w:szCs w:val="24"/>
        </w:rPr>
        <w:t xml:space="preserve"> ,2017 “</w:t>
      </w:r>
      <w:proofErr w:type="spellStart"/>
      <w:r w:rsidR="00065491" w:rsidRPr="00065491">
        <w:rPr>
          <w:rFonts w:ascii="Times New Roman" w:hAnsi="Times New Roman" w:cs="Times New Roman"/>
          <w:sz w:val="24"/>
          <w:szCs w:val="24"/>
        </w:rPr>
        <w:t>Analisis</w:t>
      </w:r>
      <w:proofErr w:type="spellEnd"/>
      <w:r w:rsidR="00065491" w:rsidRPr="00065491">
        <w:rPr>
          <w:rFonts w:ascii="Times New Roman" w:hAnsi="Times New Roman" w:cs="Times New Roman"/>
          <w:sz w:val="24"/>
          <w:szCs w:val="24"/>
        </w:rPr>
        <w:t xml:space="preserve"> </w:t>
      </w:r>
      <w:proofErr w:type="spellStart"/>
      <w:r w:rsidR="00065491" w:rsidRPr="00065491">
        <w:rPr>
          <w:rFonts w:ascii="Times New Roman" w:hAnsi="Times New Roman" w:cs="Times New Roman"/>
          <w:sz w:val="24"/>
          <w:szCs w:val="24"/>
        </w:rPr>
        <w:t>Pengaruh</w:t>
      </w:r>
      <w:proofErr w:type="spellEnd"/>
      <w:r w:rsidR="00065491" w:rsidRPr="00065491">
        <w:rPr>
          <w:rFonts w:ascii="Times New Roman" w:hAnsi="Times New Roman" w:cs="Times New Roman"/>
          <w:sz w:val="24"/>
          <w:szCs w:val="24"/>
        </w:rPr>
        <w:t xml:space="preserve"> Personal Selling, Publicity Dan Advertising </w:t>
      </w:r>
      <w:proofErr w:type="spellStart"/>
      <w:r w:rsidR="00065491" w:rsidRPr="00065491">
        <w:rPr>
          <w:rFonts w:ascii="Times New Roman" w:hAnsi="Times New Roman" w:cs="Times New Roman"/>
          <w:sz w:val="24"/>
          <w:szCs w:val="24"/>
        </w:rPr>
        <w:t>Terhadap</w:t>
      </w:r>
      <w:proofErr w:type="spellEnd"/>
      <w:r w:rsidR="00065491" w:rsidRPr="00065491">
        <w:rPr>
          <w:rFonts w:ascii="Times New Roman" w:hAnsi="Times New Roman" w:cs="Times New Roman"/>
          <w:sz w:val="24"/>
          <w:szCs w:val="24"/>
        </w:rPr>
        <w:t xml:space="preserve"> Volume </w:t>
      </w:r>
      <w:proofErr w:type="spellStart"/>
      <w:r w:rsidR="00065491" w:rsidRPr="00065491">
        <w:rPr>
          <w:rFonts w:ascii="Times New Roman" w:hAnsi="Times New Roman" w:cs="Times New Roman"/>
          <w:sz w:val="24"/>
          <w:szCs w:val="24"/>
        </w:rPr>
        <w:t>Penjualan</w:t>
      </w:r>
      <w:proofErr w:type="spellEnd"/>
      <w:r w:rsidR="00065491" w:rsidRPr="00065491">
        <w:rPr>
          <w:rFonts w:ascii="Times New Roman" w:hAnsi="Times New Roman" w:cs="Times New Roman"/>
          <w:sz w:val="24"/>
          <w:szCs w:val="24"/>
        </w:rPr>
        <w:t xml:space="preserve"> Pada </w:t>
      </w:r>
      <w:proofErr w:type="spellStart"/>
      <w:r w:rsidR="00065491" w:rsidRPr="00065491">
        <w:rPr>
          <w:rFonts w:ascii="Times New Roman" w:hAnsi="Times New Roman" w:cs="Times New Roman"/>
          <w:sz w:val="24"/>
          <w:szCs w:val="24"/>
        </w:rPr>
        <w:t>Produk</w:t>
      </w:r>
      <w:proofErr w:type="spellEnd"/>
      <w:r w:rsidR="00065491" w:rsidRPr="00065491">
        <w:rPr>
          <w:rFonts w:ascii="Times New Roman" w:hAnsi="Times New Roman" w:cs="Times New Roman"/>
          <w:sz w:val="24"/>
          <w:szCs w:val="24"/>
        </w:rPr>
        <w:t xml:space="preserve"> </w:t>
      </w:r>
      <w:proofErr w:type="spellStart"/>
      <w:r w:rsidR="00065491" w:rsidRPr="00065491">
        <w:rPr>
          <w:rFonts w:ascii="Times New Roman" w:hAnsi="Times New Roman" w:cs="Times New Roman"/>
          <w:sz w:val="24"/>
          <w:szCs w:val="24"/>
        </w:rPr>
        <w:t>Kosmetik</w:t>
      </w:r>
      <w:proofErr w:type="spellEnd"/>
      <w:r w:rsidR="00065491" w:rsidRPr="00065491">
        <w:rPr>
          <w:rFonts w:ascii="Times New Roman" w:hAnsi="Times New Roman" w:cs="Times New Roman"/>
          <w:sz w:val="24"/>
          <w:szCs w:val="24"/>
        </w:rPr>
        <w:t xml:space="preserve"> </w:t>
      </w:r>
      <w:proofErr w:type="spellStart"/>
      <w:r w:rsidR="00065491" w:rsidRPr="00065491">
        <w:rPr>
          <w:rFonts w:ascii="Times New Roman" w:hAnsi="Times New Roman" w:cs="Times New Roman"/>
          <w:sz w:val="24"/>
          <w:szCs w:val="24"/>
        </w:rPr>
        <w:t>Oriflame</w:t>
      </w:r>
      <w:proofErr w:type="spellEnd"/>
      <w:r w:rsidR="00065491" w:rsidRPr="00065491">
        <w:rPr>
          <w:rFonts w:ascii="Times New Roman" w:hAnsi="Times New Roman" w:cs="Times New Roman"/>
          <w:sz w:val="24"/>
          <w:szCs w:val="24"/>
        </w:rPr>
        <w:t xml:space="preserve"> Di </w:t>
      </w:r>
      <w:proofErr w:type="spellStart"/>
      <w:r w:rsidR="00065491" w:rsidRPr="00065491">
        <w:rPr>
          <w:rFonts w:ascii="Times New Roman" w:hAnsi="Times New Roman" w:cs="Times New Roman"/>
          <w:sz w:val="24"/>
          <w:szCs w:val="24"/>
        </w:rPr>
        <w:t>Sidoarjo</w:t>
      </w:r>
      <w:proofErr w:type="spellEnd"/>
      <w:r w:rsidR="00065491" w:rsidRPr="00065491">
        <w:rPr>
          <w:rFonts w:ascii="Times New Roman" w:hAnsi="Times New Roman" w:cs="Times New Roman"/>
          <w:sz w:val="24"/>
          <w:szCs w:val="24"/>
        </w:rPr>
        <w:t>”</w:t>
      </w:r>
    </w:p>
    <w:p w14:paraId="19AF3557" w14:textId="56B344FB" w:rsidR="00BA255E" w:rsidRDefault="00BA255E" w:rsidP="00BA255E">
      <w:pPr>
        <w:spacing w:after="0" w:line="480" w:lineRule="auto"/>
        <w:ind w:left="720" w:firstLine="720"/>
        <w:jc w:val="both"/>
        <w:rPr>
          <w:rFonts w:ascii="Times New Roman" w:hAnsi="Times New Roman" w:cs="Times New Roman"/>
          <w:sz w:val="24"/>
          <w:szCs w:val="24"/>
        </w:rPr>
      </w:pPr>
      <w:proofErr w:type="spellStart"/>
      <w:r w:rsidRPr="00BA255E">
        <w:rPr>
          <w:rFonts w:ascii="Times New Roman" w:hAnsi="Times New Roman" w:cs="Times New Roman"/>
          <w:sz w:val="24"/>
          <w:szCs w:val="24"/>
        </w:rPr>
        <w:t>Fenomena</w:t>
      </w:r>
      <w:proofErr w:type="spellEnd"/>
      <w:r w:rsidRPr="00BA255E">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sidRPr="00BA255E">
        <w:rPr>
          <w:rFonts w:ascii="Times New Roman" w:hAnsi="Times New Roman" w:cs="Times New Roman"/>
          <w:sz w:val="24"/>
          <w:szCs w:val="24"/>
        </w:rPr>
        <w:t>dari</w:t>
      </w:r>
      <w:proofErr w:type="spellEnd"/>
      <w:r w:rsidRPr="00BA255E">
        <w:rPr>
          <w:rFonts w:ascii="Times New Roman" w:hAnsi="Times New Roman" w:cs="Times New Roman"/>
          <w:sz w:val="24"/>
          <w:szCs w:val="24"/>
        </w:rPr>
        <w:t xml:space="preserve"> </w:t>
      </w:r>
      <w:proofErr w:type="spellStart"/>
      <w:r w:rsidRPr="00BA255E">
        <w:rPr>
          <w:rFonts w:ascii="Times New Roman" w:hAnsi="Times New Roman" w:cs="Times New Roman"/>
          <w:sz w:val="24"/>
          <w:szCs w:val="24"/>
        </w:rPr>
        <w:t>segi</w:t>
      </w:r>
      <w:proofErr w:type="spellEnd"/>
      <w:r w:rsidRPr="00BA255E">
        <w:rPr>
          <w:rFonts w:ascii="Times New Roman" w:hAnsi="Times New Roman" w:cs="Times New Roman"/>
          <w:sz w:val="24"/>
          <w:szCs w:val="24"/>
        </w:rPr>
        <w:t xml:space="preserve"> </w:t>
      </w:r>
      <w:r w:rsidRPr="00A14E09">
        <w:rPr>
          <w:rFonts w:ascii="Times New Roman" w:hAnsi="Times New Roman" w:cs="Times New Roman"/>
          <w:i/>
          <w:iCs/>
          <w:sz w:val="24"/>
          <w:szCs w:val="24"/>
        </w:rPr>
        <w:t>personal selling</w:t>
      </w:r>
      <w:r>
        <w:rPr>
          <w:rFonts w:ascii="Times New Roman" w:hAnsi="Times New Roman" w:cs="Times New Roman"/>
          <w:sz w:val="24"/>
          <w:szCs w:val="24"/>
        </w:rPr>
        <w:t xml:space="preserve"> di Mitra Kita </w:t>
      </w:r>
      <w:proofErr w:type="spellStart"/>
      <w:r>
        <w:rPr>
          <w:rFonts w:ascii="Times New Roman" w:hAnsi="Times New Roman" w:cs="Times New Roman"/>
          <w:sz w:val="24"/>
          <w:szCs w:val="24"/>
        </w:rPr>
        <w:t>Swalayan</w:t>
      </w:r>
      <w:proofErr w:type="spellEnd"/>
      <w:r>
        <w:rPr>
          <w:rFonts w:ascii="Times New Roman" w:hAnsi="Times New Roman" w:cs="Times New Roman"/>
          <w:sz w:val="24"/>
          <w:szCs w:val="24"/>
        </w:rPr>
        <w:t xml:space="preserve"> </w:t>
      </w:r>
      <w:proofErr w:type="spellStart"/>
      <w:r w:rsidRPr="00BA255E">
        <w:rPr>
          <w:rFonts w:ascii="Times New Roman" w:hAnsi="Times New Roman" w:cs="Times New Roman"/>
          <w:sz w:val="24"/>
          <w:szCs w:val="24"/>
        </w:rPr>
        <w:t>adalah</w:t>
      </w:r>
      <w:proofErr w:type="spellEnd"/>
      <w:r w:rsidRPr="00BA255E">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BA255E">
        <w:rPr>
          <w:rFonts w:ascii="Times New Roman" w:hAnsi="Times New Roman" w:cs="Times New Roman"/>
          <w:sz w:val="24"/>
          <w:szCs w:val="24"/>
        </w:rPr>
        <w:t>menguasai</w:t>
      </w:r>
      <w:proofErr w:type="spellEnd"/>
      <w:r w:rsidRPr="00BA255E">
        <w:rPr>
          <w:rFonts w:ascii="Times New Roman" w:hAnsi="Times New Roman" w:cs="Times New Roman"/>
          <w:sz w:val="24"/>
          <w:szCs w:val="24"/>
        </w:rPr>
        <w:t xml:space="preserve"> </w:t>
      </w:r>
      <w:proofErr w:type="spellStart"/>
      <w:r w:rsidRPr="00BA255E">
        <w:rPr>
          <w:rFonts w:ascii="Times New Roman" w:hAnsi="Times New Roman" w:cs="Times New Roman"/>
          <w:sz w:val="24"/>
          <w:szCs w:val="24"/>
        </w:rPr>
        <w:t>produk</w:t>
      </w:r>
      <w:proofErr w:type="spellEnd"/>
      <w:r w:rsidRPr="00BA255E">
        <w:rPr>
          <w:rFonts w:ascii="Times New Roman" w:hAnsi="Times New Roman" w:cs="Times New Roman"/>
          <w:sz w:val="24"/>
          <w:szCs w:val="24"/>
        </w:rPr>
        <w:t xml:space="preserve">, </w:t>
      </w:r>
      <w:proofErr w:type="spellStart"/>
      <w:r w:rsidRPr="00BA255E">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sidRPr="00BA255E">
        <w:rPr>
          <w:rFonts w:ascii="Times New Roman" w:hAnsi="Times New Roman" w:cs="Times New Roman"/>
          <w:sz w:val="24"/>
          <w:szCs w:val="24"/>
        </w:rPr>
        <w:t>mengkonfirmasi</w:t>
      </w:r>
      <w:proofErr w:type="spellEnd"/>
      <w:r w:rsidRPr="00BA255E">
        <w:rPr>
          <w:rFonts w:ascii="Times New Roman" w:hAnsi="Times New Roman" w:cs="Times New Roman"/>
          <w:sz w:val="24"/>
          <w:szCs w:val="24"/>
        </w:rPr>
        <w:t xml:space="preserve"> </w:t>
      </w:r>
      <w:proofErr w:type="spellStart"/>
      <w:r w:rsidRPr="00BA255E">
        <w:rPr>
          <w:rFonts w:ascii="Times New Roman" w:hAnsi="Times New Roman" w:cs="Times New Roman"/>
          <w:sz w:val="24"/>
          <w:szCs w:val="24"/>
        </w:rPr>
        <w:t>adanya</w:t>
      </w:r>
      <w:proofErr w:type="spellEnd"/>
      <w:r w:rsidRPr="00BA255E">
        <w:rPr>
          <w:rFonts w:ascii="Times New Roman" w:hAnsi="Times New Roman" w:cs="Times New Roman"/>
          <w:sz w:val="24"/>
          <w:szCs w:val="24"/>
        </w:rPr>
        <w:t xml:space="preserve"> </w:t>
      </w:r>
      <w:proofErr w:type="spellStart"/>
      <w:r w:rsidRPr="00BA255E">
        <w:rPr>
          <w:rFonts w:ascii="Times New Roman" w:hAnsi="Times New Roman" w:cs="Times New Roman"/>
          <w:sz w:val="24"/>
          <w:szCs w:val="24"/>
        </w:rPr>
        <w:t>promosi</w:t>
      </w:r>
      <w:proofErr w:type="spellEnd"/>
      <w:r w:rsidRPr="00BA255E">
        <w:rPr>
          <w:rFonts w:ascii="Times New Roman" w:hAnsi="Times New Roman" w:cs="Times New Roman"/>
          <w:sz w:val="24"/>
          <w:szCs w:val="24"/>
        </w:rPr>
        <w:t xml:space="preserve"> </w:t>
      </w:r>
      <w:proofErr w:type="spellStart"/>
      <w:r w:rsidRPr="00BA255E">
        <w:rPr>
          <w:rFonts w:ascii="Times New Roman" w:hAnsi="Times New Roman" w:cs="Times New Roman"/>
          <w:sz w:val="24"/>
          <w:szCs w:val="24"/>
        </w:rPr>
        <w:t>penjualan</w:t>
      </w:r>
      <w:proofErr w:type="spellEnd"/>
      <w:r w:rsidRPr="00BA255E">
        <w:rPr>
          <w:rFonts w:ascii="Times New Roman" w:hAnsi="Times New Roman" w:cs="Times New Roman"/>
          <w:sz w:val="24"/>
          <w:szCs w:val="24"/>
        </w:rPr>
        <w:t>,</w:t>
      </w:r>
      <w:r w:rsidR="00A14E09">
        <w:rPr>
          <w:rFonts w:ascii="Times New Roman" w:hAnsi="Times New Roman" w:cs="Times New Roman"/>
          <w:sz w:val="24"/>
          <w:szCs w:val="24"/>
        </w:rPr>
        <w:t xml:space="preserve"> </w:t>
      </w:r>
      <w:proofErr w:type="spellStart"/>
      <w:r w:rsidRPr="00BA255E">
        <w:rPr>
          <w:rFonts w:ascii="Times New Roman" w:hAnsi="Times New Roman" w:cs="Times New Roman"/>
          <w:sz w:val="24"/>
          <w:szCs w:val="24"/>
        </w:rPr>
        <w:t>Presentasi</w:t>
      </w:r>
      <w:proofErr w:type="spellEnd"/>
      <w:r w:rsidRPr="00BA255E">
        <w:rPr>
          <w:rFonts w:ascii="Times New Roman" w:hAnsi="Times New Roman" w:cs="Times New Roman"/>
          <w:sz w:val="24"/>
          <w:szCs w:val="24"/>
        </w:rPr>
        <w:t xml:space="preserve"> oleh salesman </w:t>
      </w:r>
      <w:proofErr w:type="spellStart"/>
      <w:r w:rsidRPr="00BA255E">
        <w:rPr>
          <w:rFonts w:ascii="Times New Roman" w:hAnsi="Times New Roman" w:cs="Times New Roman"/>
          <w:sz w:val="24"/>
          <w:szCs w:val="24"/>
        </w:rPr>
        <w:t>tidak</w:t>
      </w:r>
      <w:proofErr w:type="spellEnd"/>
      <w:r w:rsidRPr="00BA255E">
        <w:rPr>
          <w:rFonts w:ascii="Times New Roman" w:hAnsi="Times New Roman" w:cs="Times New Roman"/>
          <w:sz w:val="24"/>
          <w:szCs w:val="24"/>
        </w:rPr>
        <w:t xml:space="preserve"> </w:t>
      </w:r>
      <w:proofErr w:type="spellStart"/>
      <w:r w:rsidRPr="00BA255E">
        <w:rPr>
          <w:rFonts w:ascii="Times New Roman" w:hAnsi="Times New Roman" w:cs="Times New Roman"/>
          <w:sz w:val="24"/>
          <w:szCs w:val="24"/>
        </w:rPr>
        <w:t>efektif</w:t>
      </w:r>
      <w:proofErr w:type="spellEnd"/>
      <w:r w:rsidRPr="00BA255E">
        <w:rPr>
          <w:rFonts w:ascii="Times New Roman" w:hAnsi="Times New Roman" w:cs="Times New Roman"/>
          <w:sz w:val="24"/>
          <w:szCs w:val="24"/>
        </w:rPr>
        <w:t xml:space="preserve">, </w:t>
      </w:r>
      <w:proofErr w:type="spellStart"/>
      <w:r w:rsidRPr="00BA255E">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sidRPr="00BA255E">
        <w:rPr>
          <w:rFonts w:ascii="Times New Roman" w:hAnsi="Times New Roman" w:cs="Times New Roman"/>
          <w:sz w:val="24"/>
          <w:szCs w:val="24"/>
        </w:rPr>
        <w:t>paham</w:t>
      </w:r>
      <w:proofErr w:type="spellEnd"/>
      <w:r w:rsidRPr="00BA255E">
        <w:rPr>
          <w:rFonts w:ascii="Times New Roman" w:hAnsi="Times New Roman" w:cs="Times New Roman"/>
          <w:sz w:val="24"/>
          <w:szCs w:val="24"/>
        </w:rPr>
        <w:t xml:space="preserve"> </w:t>
      </w:r>
      <w:proofErr w:type="spellStart"/>
      <w:r w:rsidRPr="00BA255E">
        <w:rPr>
          <w:rFonts w:ascii="Times New Roman" w:hAnsi="Times New Roman" w:cs="Times New Roman"/>
          <w:sz w:val="24"/>
          <w:szCs w:val="24"/>
        </w:rPr>
        <w:t>akan</w:t>
      </w:r>
      <w:proofErr w:type="spellEnd"/>
      <w:r w:rsidRPr="00BA255E">
        <w:rPr>
          <w:rFonts w:ascii="Times New Roman" w:hAnsi="Times New Roman" w:cs="Times New Roman"/>
          <w:sz w:val="24"/>
          <w:szCs w:val="24"/>
        </w:rPr>
        <w:t xml:space="preserve"> </w:t>
      </w:r>
      <w:proofErr w:type="spellStart"/>
      <w:r w:rsidRPr="00BA255E">
        <w:rPr>
          <w:rFonts w:ascii="Times New Roman" w:hAnsi="Times New Roman" w:cs="Times New Roman"/>
          <w:sz w:val="24"/>
          <w:szCs w:val="24"/>
        </w:rPr>
        <w:t>kebutuhan</w:t>
      </w:r>
      <w:proofErr w:type="spellEnd"/>
      <w:r w:rsidRPr="00BA255E">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sidRPr="00BA255E">
        <w:rPr>
          <w:rFonts w:ascii="Times New Roman" w:hAnsi="Times New Roman" w:cs="Times New Roman"/>
          <w:sz w:val="24"/>
          <w:szCs w:val="24"/>
        </w:rPr>
        <w:t xml:space="preserve">, </w:t>
      </w:r>
      <w:proofErr w:type="spellStart"/>
      <w:r w:rsidRPr="00BA255E">
        <w:rPr>
          <w:rFonts w:ascii="Times New Roman" w:hAnsi="Times New Roman" w:cs="Times New Roman"/>
          <w:sz w:val="24"/>
          <w:szCs w:val="24"/>
        </w:rPr>
        <w:t>tidak</w:t>
      </w:r>
      <w:proofErr w:type="spellEnd"/>
      <w:r w:rsidRPr="00BA255E">
        <w:rPr>
          <w:rFonts w:ascii="Times New Roman" w:hAnsi="Times New Roman" w:cs="Times New Roman"/>
          <w:sz w:val="24"/>
          <w:szCs w:val="24"/>
        </w:rPr>
        <w:t xml:space="preserve"> </w:t>
      </w:r>
      <w:proofErr w:type="spellStart"/>
      <w:r w:rsidRPr="00BA255E">
        <w:rPr>
          <w:rFonts w:ascii="Times New Roman" w:hAnsi="Times New Roman" w:cs="Times New Roman"/>
          <w:sz w:val="24"/>
          <w:szCs w:val="24"/>
        </w:rPr>
        <w:t>memberikan</w:t>
      </w:r>
      <w:proofErr w:type="spellEnd"/>
      <w:r w:rsidRPr="00BA255E">
        <w:rPr>
          <w:rFonts w:ascii="Times New Roman" w:hAnsi="Times New Roman" w:cs="Times New Roman"/>
          <w:sz w:val="24"/>
          <w:szCs w:val="24"/>
        </w:rPr>
        <w:t xml:space="preserve"> </w:t>
      </w:r>
      <w:proofErr w:type="spellStart"/>
      <w:r w:rsidRPr="00BA255E">
        <w:rPr>
          <w:rFonts w:ascii="Times New Roman" w:hAnsi="Times New Roman" w:cs="Times New Roman"/>
          <w:sz w:val="24"/>
          <w:szCs w:val="24"/>
        </w:rPr>
        <w:t>solusi</w:t>
      </w:r>
      <w:proofErr w:type="spellEnd"/>
      <w:r w:rsidRPr="00BA255E">
        <w:rPr>
          <w:rFonts w:ascii="Times New Roman" w:hAnsi="Times New Roman" w:cs="Times New Roman"/>
          <w:sz w:val="24"/>
          <w:szCs w:val="24"/>
        </w:rPr>
        <w:t xml:space="preserve"> </w:t>
      </w:r>
      <w:proofErr w:type="spellStart"/>
      <w:r w:rsidRPr="00BA255E">
        <w:rPr>
          <w:rFonts w:ascii="Times New Roman" w:hAnsi="Times New Roman" w:cs="Times New Roman"/>
          <w:sz w:val="24"/>
          <w:szCs w:val="24"/>
        </w:rPr>
        <w:t>kebutuhan</w:t>
      </w:r>
      <w:proofErr w:type="spellEnd"/>
      <w:r w:rsidR="00A14E09">
        <w:rPr>
          <w:rFonts w:ascii="Times New Roman" w:hAnsi="Times New Roman" w:cs="Times New Roman"/>
          <w:sz w:val="24"/>
          <w:szCs w:val="24"/>
        </w:rPr>
        <w:t xml:space="preserve"> </w:t>
      </w:r>
      <w:proofErr w:type="spellStart"/>
      <w:r w:rsidRPr="00BA255E">
        <w:rPr>
          <w:rFonts w:ascii="Times New Roman" w:hAnsi="Times New Roman" w:cs="Times New Roman"/>
          <w:sz w:val="24"/>
          <w:szCs w:val="24"/>
        </w:rPr>
        <w:t>konsumen</w:t>
      </w:r>
      <w:proofErr w:type="spellEnd"/>
      <w:r w:rsidRPr="00BA255E">
        <w:rPr>
          <w:rFonts w:ascii="Times New Roman" w:hAnsi="Times New Roman" w:cs="Times New Roman"/>
          <w:sz w:val="24"/>
          <w:szCs w:val="24"/>
        </w:rPr>
        <w:t xml:space="preserve">, </w:t>
      </w:r>
      <w:proofErr w:type="spellStart"/>
      <w:r w:rsidRPr="00BA255E">
        <w:rPr>
          <w:rFonts w:ascii="Times New Roman" w:hAnsi="Times New Roman" w:cs="Times New Roman"/>
          <w:sz w:val="24"/>
          <w:szCs w:val="24"/>
        </w:rPr>
        <w:t>tidak</w:t>
      </w:r>
      <w:proofErr w:type="spellEnd"/>
      <w:r w:rsidRPr="00BA255E">
        <w:rPr>
          <w:rFonts w:ascii="Times New Roman" w:hAnsi="Times New Roman" w:cs="Times New Roman"/>
          <w:sz w:val="24"/>
          <w:szCs w:val="24"/>
        </w:rPr>
        <w:t xml:space="preserve"> </w:t>
      </w:r>
      <w:proofErr w:type="spellStart"/>
      <w:r w:rsidRPr="00BA255E">
        <w:rPr>
          <w:rFonts w:ascii="Times New Roman" w:hAnsi="Times New Roman" w:cs="Times New Roman"/>
          <w:sz w:val="24"/>
          <w:szCs w:val="24"/>
        </w:rPr>
        <w:t>mengetahui</w:t>
      </w:r>
      <w:proofErr w:type="spellEnd"/>
      <w:r w:rsidRPr="00BA255E">
        <w:rPr>
          <w:rFonts w:ascii="Times New Roman" w:hAnsi="Times New Roman" w:cs="Times New Roman"/>
          <w:sz w:val="24"/>
          <w:szCs w:val="24"/>
        </w:rPr>
        <w:t xml:space="preserve"> </w:t>
      </w:r>
      <w:proofErr w:type="spellStart"/>
      <w:r w:rsidRPr="00BA255E">
        <w:rPr>
          <w:rFonts w:ascii="Times New Roman" w:hAnsi="Times New Roman" w:cs="Times New Roman"/>
          <w:sz w:val="24"/>
          <w:szCs w:val="24"/>
        </w:rPr>
        <w:t>keunggulan</w:t>
      </w:r>
      <w:proofErr w:type="spellEnd"/>
      <w:r>
        <w:rPr>
          <w:rFonts w:ascii="Times New Roman" w:hAnsi="Times New Roman" w:cs="Times New Roman"/>
          <w:sz w:val="24"/>
          <w:szCs w:val="24"/>
        </w:rPr>
        <w:t xml:space="preserve"> </w:t>
      </w:r>
      <w:proofErr w:type="spellStart"/>
      <w:r w:rsidRPr="00BA255E">
        <w:rPr>
          <w:rFonts w:ascii="Times New Roman" w:hAnsi="Times New Roman" w:cs="Times New Roman"/>
          <w:sz w:val="24"/>
          <w:szCs w:val="24"/>
        </w:rPr>
        <w:t>produknya</w:t>
      </w:r>
      <w:proofErr w:type="spellEnd"/>
      <w:r w:rsidRPr="00BA255E">
        <w:rPr>
          <w:rFonts w:ascii="Times New Roman" w:hAnsi="Times New Roman" w:cs="Times New Roman"/>
          <w:sz w:val="24"/>
          <w:szCs w:val="24"/>
        </w:rPr>
        <w:t xml:space="preserve"> </w:t>
      </w:r>
      <w:proofErr w:type="spellStart"/>
      <w:r w:rsidRPr="00BA255E">
        <w:rPr>
          <w:rFonts w:ascii="Times New Roman" w:hAnsi="Times New Roman" w:cs="Times New Roman"/>
          <w:sz w:val="24"/>
          <w:szCs w:val="24"/>
        </w:rPr>
        <w:t>dibanding</w:t>
      </w:r>
      <w:proofErr w:type="spellEnd"/>
      <w:r w:rsidRPr="00BA255E">
        <w:rPr>
          <w:rFonts w:ascii="Times New Roman" w:hAnsi="Times New Roman" w:cs="Times New Roman"/>
          <w:sz w:val="24"/>
          <w:szCs w:val="24"/>
        </w:rPr>
        <w:t xml:space="preserve"> </w:t>
      </w:r>
      <w:proofErr w:type="spellStart"/>
      <w:r w:rsidRPr="00BA255E">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dijual</w:t>
      </w:r>
      <w:proofErr w:type="spellEnd"/>
      <w:r w:rsidRPr="00BA255E">
        <w:rPr>
          <w:rFonts w:ascii="Times New Roman" w:hAnsi="Times New Roman" w:cs="Times New Roman"/>
          <w:sz w:val="24"/>
          <w:szCs w:val="24"/>
        </w:rPr>
        <w:t xml:space="preserve"> </w:t>
      </w:r>
      <w:proofErr w:type="spellStart"/>
      <w:r w:rsidRPr="00BA255E">
        <w:rPr>
          <w:rFonts w:ascii="Times New Roman" w:hAnsi="Times New Roman" w:cs="Times New Roman"/>
          <w:sz w:val="24"/>
          <w:szCs w:val="24"/>
        </w:rPr>
        <w:t>kompetitor</w:t>
      </w:r>
      <w:proofErr w:type="spellEnd"/>
      <w:r w:rsidRPr="00BA255E">
        <w:rPr>
          <w:rFonts w:ascii="Times New Roman" w:hAnsi="Times New Roman" w:cs="Times New Roman"/>
          <w:sz w:val="24"/>
          <w:szCs w:val="24"/>
        </w:rPr>
        <w:t>.</w:t>
      </w:r>
      <w:r w:rsidR="00A14E09">
        <w:rPr>
          <w:rFonts w:ascii="Times New Roman" w:hAnsi="Times New Roman" w:cs="Times New Roman"/>
          <w:sz w:val="24"/>
          <w:szCs w:val="24"/>
        </w:rPr>
        <w:t xml:space="preserve"> Dari </w:t>
      </w:r>
      <w:proofErr w:type="spellStart"/>
      <w:r w:rsidR="00A14E09">
        <w:rPr>
          <w:rFonts w:ascii="Times New Roman" w:hAnsi="Times New Roman" w:cs="Times New Roman"/>
          <w:sz w:val="24"/>
          <w:szCs w:val="24"/>
        </w:rPr>
        <w:t>hal</w:t>
      </w:r>
      <w:proofErr w:type="spellEnd"/>
      <w:r w:rsidR="00A14E09">
        <w:rPr>
          <w:rFonts w:ascii="Times New Roman" w:hAnsi="Times New Roman" w:cs="Times New Roman"/>
          <w:sz w:val="24"/>
          <w:szCs w:val="24"/>
        </w:rPr>
        <w:t xml:space="preserve"> </w:t>
      </w:r>
      <w:proofErr w:type="spellStart"/>
      <w:r w:rsidR="00A14E09">
        <w:rPr>
          <w:rFonts w:ascii="Times New Roman" w:hAnsi="Times New Roman" w:cs="Times New Roman"/>
          <w:sz w:val="24"/>
          <w:szCs w:val="24"/>
        </w:rPr>
        <w:t>tersebut</w:t>
      </w:r>
      <w:proofErr w:type="spellEnd"/>
      <w:r w:rsidR="00A14E09">
        <w:rPr>
          <w:rFonts w:ascii="Times New Roman" w:hAnsi="Times New Roman" w:cs="Times New Roman"/>
          <w:sz w:val="24"/>
          <w:szCs w:val="24"/>
        </w:rPr>
        <w:t xml:space="preserve"> </w:t>
      </w:r>
      <w:proofErr w:type="spellStart"/>
      <w:r w:rsidR="00A14E09">
        <w:rPr>
          <w:rFonts w:ascii="Times New Roman" w:hAnsi="Times New Roman" w:cs="Times New Roman"/>
          <w:sz w:val="24"/>
          <w:szCs w:val="24"/>
        </w:rPr>
        <w:t>kegiatan</w:t>
      </w:r>
      <w:proofErr w:type="spellEnd"/>
      <w:r w:rsidR="00A14E09">
        <w:rPr>
          <w:rFonts w:ascii="Times New Roman" w:hAnsi="Times New Roman" w:cs="Times New Roman"/>
          <w:sz w:val="24"/>
          <w:szCs w:val="24"/>
        </w:rPr>
        <w:t xml:space="preserve"> personal selling yang </w:t>
      </w:r>
      <w:proofErr w:type="spellStart"/>
      <w:r w:rsidR="00A14E09">
        <w:rPr>
          <w:rFonts w:ascii="Times New Roman" w:hAnsi="Times New Roman" w:cs="Times New Roman"/>
          <w:sz w:val="24"/>
          <w:szCs w:val="24"/>
        </w:rPr>
        <w:t>dilakukan</w:t>
      </w:r>
      <w:proofErr w:type="spellEnd"/>
      <w:r w:rsidR="00A14E09">
        <w:rPr>
          <w:rFonts w:ascii="Times New Roman" w:hAnsi="Times New Roman" w:cs="Times New Roman"/>
          <w:sz w:val="24"/>
          <w:szCs w:val="24"/>
        </w:rPr>
        <w:t xml:space="preserve"> Mitra Kita </w:t>
      </w:r>
      <w:proofErr w:type="spellStart"/>
      <w:r w:rsidR="00A14E09">
        <w:rPr>
          <w:rFonts w:ascii="Times New Roman" w:hAnsi="Times New Roman" w:cs="Times New Roman"/>
          <w:sz w:val="24"/>
          <w:szCs w:val="24"/>
        </w:rPr>
        <w:t>Swalayan</w:t>
      </w:r>
      <w:proofErr w:type="spellEnd"/>
      <w:r w:rsidR="00A14E09">
        <w:rPr>
          <w:rFonts w:ascii="Times New Roman" w:hAnsi="Times New Roman" w:cs="Times New Roman"/>
          <w:sz w:val="24"/>
          <w:szCs w:val="24"/>
        </w:rPr>
        <w:t xml:space="preserve"> </w:t>
      </w:r>
      <w:proofErr w:type="spellStart"/>
      <w:r w:rsidR="00A14E09">
        <w:rPr>
          <w:rFonts w:ascii="Times New Roman" w:hAnsi="Times New Roman" w:cs="Times New Roman"/>
          <w:sz w:val="24"/>
          <w:szCs w:val="24"/>
        </w:rPr>
        <w:t>terkesan</w:t>
      </w:r>
      <w:proofErr w:type="spellEnd"/>
      <w:r w:rsidR="00A14E09">
        <w:rPr>
          <w:rFonts w:ascii="Times New Roman" w:hAnsi="Times New Roman" w:cs="Times New Roman"/>
          <w:sz w:val="24"/>
          <w:szCs w:val="24"/>
        </w:rPr>
        <w:t xml:space="preserve"> </w:t>
      </w:r>
      <w:r w:rsidR="00A14E09" w:rsidRPr="00A14E09">
        <w:rPr>
          <w:rFonts w:ascii="Times New Roman" w:hAnsi="Times New Roman" w:cs="Times New Roman"/>
          <w:i/>
          <w:iCs/>
          <w:sz w:val="24"/>
          <w:szCs w:val="24"/>
        </w:rPr>
        <w:t xml:space="preserve">to the point </w:t>
      </w:r>
      <w:proofErr w:type="spellStart"/>
      <w:r w:rsidR="00A14E09">
        <w:rPr>
          <w:rFonts w:ascii="Times New Roman" w:hAnsi="Times New Roman" w:cs="Times New Roman"/>
          <w:sz w:val="24"/>
          <w:szCs w:val="24"/>
        </w:rPr>
        <w:t>hanya</w:t>
      </w:r>
      <w:proofErr w:type="spellEnd"/>
      <w:r w:rsidR="00A14E09">
        <w:rPr>
          <w:rFonts w:ascii="Times New Roman" w:hAnsi="Times New Roman" w:cs="Times New Roman"/>
          <w:sz w:val="24"/>
          <w:szCs w:val="24"/>
        </w:rPr>
        <w:t xml:space="preserve"> </w:t>
      </w:r>
      <w:proofErr w:type="spellStart"/>
      <w:r w:rsidR="00A14E09">
        <w:rPr>
          <w:rFonts w:ascii="Times New Roman" w:hAnsi="Times New Roman" w:cs="Times New Roman"/>
          <w:sz w:val="24"/>
          <w:szCs w:val="24"/>
        </w:rPr>
        <w:t>sebatas</w:t>
      </w:r>
      <w:proofErr w:type="spellEnd"/>
      <w:r w:rsidR="00A14E09">
        <w:rPr>
          <w:rFonts w:ascii="Times New Roman" w:hAnsi="Times New Roman" w:cs="Times New Roman"/>
          <w:sz w:val="24"/>
          <w:szCs w:val="24"/>
        </w:rPr>
        <w:t xml:space="preserve"> </w:t>
      </w:r>
      <w:proofErr w:type="spellStart"/>
      <w:r w:rsidR="00A14E09">
        <w:rPr>
          <w:rFonts w:ascii="Times New Roman" w:hAnsi="Times New Roman" w:cs="Times New Roman"/>
          <w:sz w:val="24"/>
          <w:szCs w:val="24"/>
        </w:rPr>
        <w:t>melayani</w:t>
      </w:r>
      <w:proofErr w:type="spellEnd"/>
      <w:r w:rsidR="00A14E09">
        <w:rPr>
          <w:rFonts w:ascii="Times New Roman" w:hAnsi="Times New Roman" w:cs="Times New Roman"/>
          <w:sz w:val="24"/>
          <w:szCs w:val="24"/>
        </w:rPr>
        <w:t xml:space="preserve"> </w:t>
      </w:r>
      <w:proofErr w:type="spellStart"/>
      <w:r w:rsidR="00A14E09">
        <w:rPr>
          <w:rFonts w:ascii="Times New Roman" w:hAnsi="Times New Roman" w:cs="Times New Roman"/>
          <w:sz w:val="24"/>
          <w:szCs w:val="24"/>
        </w:rPr>
        <w:t>transaksi</w:t>
      </w:r>
      <w:proofErr w:type="spellEnd"/>
      <w:r w:rsidR="00A14E09">
        <w:rPr>
          <w:rFonts w:ascii="Times New Roman" w:hAnsi="Times New Roman" w:cs="Times New Roman"/>
          <w:sz w:val="24"/>
          <w:szCs w:val="24"/>
        </w:rPr>
        <w:t xml:space="preserve"> </w:t>
      </w:r>
      <w:proofErr w:type="spellStart"/>
      <w:r w:rsidR="00A14E09">
        <w:rPr>
          <w:rFonts w:ascii="Times New Roman" w:hAnsi="Times New Roman" w:cs="Times New Roman"/>
          <w:sz w:val="24"/>
          <w:szCs w:val="24"/>
        </w:rPr>
        <w:t>pembelian</w:t>
      </w:r>
      <w:proofErr w:type="spellEnd"/>
      <w:r w:rsidR="00A14E09">
        <w:rPr>
          <w:rFonts w:ascii="Times New Roman" w:hAnsi="Times New Roman" w:cs="Times New Roman"/>
          <w:sz w:val="24"/>
          <w:szCs w:val="24"/>
        </w:rPr>
        <w:t xml:space="preserve"> </w:t>
      </w:r>
      <w:proofErr w:type="spellStart"/>
      <w:r w:rsidR="00A14E09">
        <w:rPr>
          <w:rFonts w:ascii="Times New Roman" w:hAnsi="Times New Roman" w:cs="Times New Roman"/>
          <w:sz w:val="24"/>
          <w:szCs w:val="24"/>
        </w:rPr>
        <w:t>produk</w:t>
      </w:r>
      <w:proofErr w:type="spellEnd"/>
      <w:r w:rsidR="00A14E09">
        <w:rPr>
          <w:rFonts w:ascii="Times New Roman" w:hAnsi="Times New Roman" w:cs="Times New Roman"/>
          <w:sz w:val="24"/>
          <w:szCs w:val="24"/>
        </w:rPr>
        <w:t xml:space="preserve"> </w:t>
      </w:r>
      <w:proofErr w:type="spellStart"/>
      <w:r w:rsidR="00A14E09">
        <w:rPr>
          <w:rFonts w:ascii="Times New Roman" w:hAnsi="Times New Roman" w:cs="Times New Roman"/>
          <w:sz w:val="24"/>
          <w:szCs w:val="24"/>
        </w:rPr>
        <w:t>tanpa</w:t>
      </w:r>
      <w:proofErr w:type="spellEnd"/>
      <w:r w:rsidR="00A14E09">
        <w:rPr>
          <w:rFonts w:ascii="Times New Roman" w:hAnsi="Times New Roman" w:cs="Times New Roman"/>
          <w:sz w:val="24"/>
          <w:szCs w:val="24"/>
        </w:rPr>
        <w:t xml:space="preserve"> </w:t>
      </w:r>
      <w:proofErr w:type="spellStart"/>
      <w:r w:rsidR="00A14E09">
        <w:rPr>
          <w:rFonts w:ascii="Times New Roman" w:hAnsi="Times New Roman" w:cs="Times New Roman"/>
          <w:sz w:val="24"/>
          <w:szCs w:val="24"/>
        </w:rPr>
        <w:t>upaya</w:t>
      </w:r>
      <w:proofErr w:type="spellEnd"/>
      <w:r w:rsidR="00A14E09">
        <w:rPr>
          <w:rFonts w:ascii="Times New Roman" w:hAnsi="Times New Roman" w:cs="Times New Roman"/>
          <w:sz w:val="24"/>
          <w:szCs w:val="24"/>
        </w:rPr>
        <w:t xml:space="preserve"> </w:t>
      </w:r>
      <w:proofErr w:type="spellStart"/>
      <w:r w:rsidR="00A14E09">
        <w:rPr>
          <w:rFonts w:ascii="Times New Roman" w:hAnsi="Times New Roman" w:cs="Times New Roman"/>
          <w:sz w:val="24"/>
          <w:szCs w:val="24"/>
        </w:rPr>
        <w:t>dari</w:t>
      </w:r>
      <w:proofErr w:type="spellEnd"/>
      <w:r w:rsidR="00A14E09">
        <w:rPr>
          <w:rFonts w:ascii="Times New Roman" w:hAnsi="Times New Roman" w:cs="Times New Roman"/>
          <w:sz w:val="24"/>
          <w:szCs w:val="24"/>
        </w:rPr>
        <w:t xml:space="preserve"> </w:t>
      </w:r>
      <w:proofErr w:type="spellStart"/>
      <w:r w:rsidR="00A14E09">
        <w:rPr>
          <w:rFonts w:ascii="Times New Roman" w:hAnsi="Times New Roman" w:cs="Times New Roman"/>
          <w:sz w:val="24"/>
          <w:szCs w:val="24"/>
        </w:rPr>
        <w:t>karyawan</w:t>
      </w:r>
      <w:proofErr w:type="spellEnd"/>
      <w:r w:rsidR="00A14E09">
        <w:rPr>
          <w:rFonts w:ascii="Times New Roman" w:hAnsi="Times New Roman" w:cs="Times New Roman"/>
          <w:sz w:val="24"/>
          <w:szCs w:val="24"/>
        </w:rPr>
        <w:t xml:space="preserve"> </w:t>
      </w:r>
      <w:proofErr w:type="spellStart"/>
      <w:r w:rsidR="00A14E09">
        <w:rPr>
          <w:rFonts w:ascii="Times New Roman" w:hAnsi="Times New Roman" w:cs="Times New Roman"/>
          <w:sz w:val="24"/>
          <w:szCs w:val="24"/>
        </w:rPr>
        <w:t>untuk</w:t>
      </w:r>
      <w:proofErr w:type="spellEnd"/>
      <w:r w:rsidR="00A14E09">
        <w:rPr>
          <w:rFonts w:ascii="Times New Roman" w:hAnsi="Times New Roman" w:cs="Times New Roman"/>
          <w:sz w:val="24"/>
          <w:szCs w:val="24"/>
        </w:rPr>
        <w:t xml:space="preserve"> </w:t>
      </w:r>
      <w:proofErr w:type="spellStart"/>
      <w:r w:rsidR="00A14E09">
        <w:rPr>
          <w:rFonts w:ascii="Times New Roman" w:hAnsi="Times New Roman" w:cs="Times New Roman"/>
          <w:sz w:val="24"/>
          <w:szCs w:val="24"/>
        </w:rPr>
        <w:t>membujuk</w:t>
      </w:r>
      <w:proofErr w:type="spellEnd"/>
      <w:r w:rsidR="00A14E09">
        <w:rPr>
          <w:rFonts w:ascii="Times New Roman" w:hAnsi="Times New Roman" w:cs="Times New Roman"/>
          <w:sz w:val="24"/>
          <w:szCs w:val="24"/>
        </w:rPr>
        <w:t xml:space="preserve"> </w:t>
      </w:r>
      <w:proofErr w:type="spellStart"/>
      <w:r w:rsidR="00A14E09">
        <w:rPr>
          <w:rFonts w:ascii="Times New Roman" w:hAnsi="Times New Roman" w:cs="Times New Roman"/>
          <w:sz w:val="24"/>
          <w:szCs w:val="24"/>
        </w:rPr>
        <w:t>konsumen</w:t>
      </w:r>
      <w:proofErr w:type="spellEnd"/>
      <w:r w:rsidR="00A14E09">
        <w:rPr>
          <w:rFonts w:ascii="Times New Roman" w:hAnsi="Times New Roman" w:cs="Times New Roman"/>
          <w:sz w:val="24"/>
          <w:szCs w:val="24"/>
        </w:rPr>
        <w:t xml:space="preserve"> </w:t>
      </w:r>
      <w:proofErr w:type="spellStart"/>
      <w:r w:rsidR="00A14E09">
        <w:rPr>
          <w:rFonts w:ascii="Times New Roman" w:hAnsi="Times New Roman" w:cs="Times New Roman"/>
          <w:sz w:val="24"/>
          <w:szCs w:val="24"/>
        </w:rPr>
        <w:t>dalam</w:t>
      </w:r>
      <w:proofErr w:type="spellEnd"/>
      <w:r w:rsidR="00A14E09">
        <w:rPr>
          <w:rFonts w:ascii="Times New Roman" w:hAnsi="Times New Roman" w:cs="Times New Roman"/>
          <w:sz w:val="24"/>
          <w:szCs w:val="24"/>
        </w:rPr>
        <w:t xml:space="preserve"> </w:t>
      </w:r>
      <w:proofErr w:type="spellStart"/>
      <w:r w:rsidR="00A14E09">
        <w:rPr>
          <w:rFonts w:ascii="Times New Roman" w:hAnsi="Times New Roman" w:cs="Times New Roman"/>
          <w:sz w:val="24"/>
          <w:szCs w:val="24"/>
        </w:rPr>
        <w:t>membeli</w:t>
      </w:r>
      <w:proofErr w:type="spellEnd"/>
      <w:r w:rsidR="00A14E09">
        <w:rPr>
          <w:rFonts w:ascii="Times New Roman" w:hAnsi="Times New Roman" w:cs="Times New Roman"/>
          <w:sz w:val="24"/>
          <w:szCs w:val="24"/>
        </w:rPr>
        <w:t xml:space="preserve"> </w:t>
      </w:r>
      <w:proofErr w:type="spellStart"/>
      <w:r w:rsidR="00A14E09">
        <w:rPr>
          <w:rFonts w:ascii="Times New Roman" w:hAnsi="Times New Roman" w:cs="Times New Roman"/>
          <w:sz w:val="24"/>
          <w:szCs w:val="24"/>
        </w:rPr>
        <w:t>atau</w:t>
      </w:r>
      <w:proofErr w:type="spellEnd"/>
      <w:r w:rsidR="00A14E09">
        <w:rPr>
          <w:rFonts w:ascii="Times New Roman" w:hAnsi="Times New Roman" w:cs="Times New Roman"/>
          <w:sz w:val="24"/>
          <w:szCs w:val="24"/>
        </w:rPr>
        <w:t xml:space="preserve"> </w:t>
      </w:r>
      <w:proofErr w:type="spellStart"/>
      <w:r w:rsidR="00A14E09">
        <w:rPr>
          <w:rFonts w:ascii="Times New Roman" w:hAnsi="Times New Roman" w:cs="Times New Roman"/>
          <w:sz w:val="24"/>
          <w:szCs w:val="24"/>
        </w:rPr>
        <w:t>mencoba</w:t>
      </w:r>
      <w:proofErr w:type="spellEnd"/>
      <w:r w:rsidR="00A14E09">
        <w:rPr>
          <w:rFonts w:ascii="Times New Roman" w:hAnsi="Times New Roman" w:cs="Times New Roman"/>
          <w:sz w:val="24"/>
          <w:szCs w:val="24"/>
        </w:rPr>
        <w:t xml:space="preserve"> </w:t>
      </w:r>
      <w:proofErr w:type="spellStart"/>
      <w:r w:rsidR="00A14E09">
        <w:rPr>
          <w:rFonts w:ascii="Times New Roman" w:hAnsi="Times New Roman" w:cs="Times New Roman"/>
          <w:sz w:val="24"/>
          <w:szCs w:val="24"/>
        </w:rPr>
        <w:t>produk</w:t>
      </w:r>
      <w:proofErr w:type="spellEnd"/>
      <w:r w:rsidR="00A14E09">
        <w:rPr>
          <w:rFonts w:ascii="Times New Roman" w:hAnsi="Times New Roman" w:cs="Times New Roman"/>
          <w:sz w:val="24"/>
          <w:szCs w:val="24"/>
        </w:rPr>
        <w:t xml:space="preserve"> lain </w:t>
      </w:r>
      <w:proofErr w:type="spellStart"/>
      <w:r w:rsidR="00A14E09">
        <w:rPr>
          <w:rFonts w:ascii="Times New Roman" w:hAnsi="Times New Roman" w:cs="Times New Roman"/>
          <w:sz w:val="24"/>
          <w:szCs w:val="24"/>
        </w:rPr>
        <w:t>diluar</w:t>
      </w:r>
      <w:proofErr w:type="spellEnd"/>
      <w:r w:rsidR="00A14E09">
        <w:rPr>
          <w:rFonts w:ascii="Times New Roman" w:hAnsi="Times New Roman" w:cs="Times New Roman"/>
          <w:sz w:val="24"/>
          <w:szCs w:val="24"/>
        </w:rPr>
        <w:t xml:space="preserve"> </w:t>
      </w:r>
      <w:proofErr w:type="spellStart"/>
      <w:r w:rsidR="00A14E09">
        <w:rPr>
          <w:rFonts w:ascii="Times New Roman" w:hAnsi="Times New Roman" w:cs="Times New Roman"/>
          <w:sz w:val="24"/>
          <w:szCs w:val="24"/>
        </w:rPr>
        <w:t>pembelian</w:t>
      </w:r>
      <w:proofErr w:type="spellEnd"/>
      <w:r w:rsidR="00A14E09">
        <w:rPr>
          <w:rFonts w:ascii="Times New Roman" w:hAnsi="Times New Roman" w:cs="Times New Roman"/>
          <w:sz w:val="24"/>
          <w:szCs w:val="24"/>
        </w:rPr>
        <w:t>.</w:t>
      </w:r>
      <w:r w:rsidR="00846EE8">
        <w:rPr>
          <w:rFonts w:ascii="Times New Roman" w:hAnsi="Times New Roman" w:cs="Times New Roman"/>
          <w:sz w:val="24"/>
          <w:szCs w:val="24"/>
        </w:rPr>
        <w:t xml:space="preserve"> </w:t>
      </w:r>
      <w:proofErr w:type="spellStart"/>
      <w:r w:rsidR="00846EE8" w:rsidRPr="00846EE8">
        <w:rPr>
          <w:rFonts w:ascii="Times New Roman" w:hAnsi="Times New Roman" w:cs="Times New Roman"/>
          <w:sz w:val="24"/>
          <w:szCs w:val="24"/>
        </w:rPr>
        <w:t>Dalam</w:t>
      </w:r>
      <w:proofErr w:type="spellEnd"/>
      <w:r w:rsidR="00846EE8" w:rsidRPr="00846EE8">
        <w:rPr>
          <w:rFonts w:ascii="Times New Roman" w:hAnsi="Times New Roman" w:cs="Times New Roman"/>
          <w:sz w:val="24"/>
          <w:szCs w:val="24"/>
        </w:rPr>
        <w:t xml:space="preserve"> </w:t>
      </w:r>
      <w:proofErr w:type="spellStart"/>
      <w:r w:rsidR="00846EE8" w:rsidRPr="00846EE8">
        <w:rPr>
          <w:rFonts w:ascii="Times New Roman" w:hAnsi="Times New Roman" w:cs="Times New Roman"/>
          <w:sz w:val="24"/>
          <w:szCs w:val="24"/>
        </w:rPr>
        <w:t>mempengaruhi</w:t>
      </w:r>
      <w:proofErr w:type="spellEnd"/>
      <w:r w:rsidR="00846EE8" w:rsidRPr="00846EE8">
        <w:rPr>
          <w:rFonts w:ascii="Times New Roman" w:hAnsi="Times New Roman" w:cs="Times New Roman"/>
          <w:sz w:val="24"/>
          <w:szCs w:val="24"/>
        </w:rPr>
        <w:t xml:space="preserve"> </w:t>
      </w:r>
      <w:proofErr w:type="spellStart"/>
      <w:r w:rsidR="00846EE8" w:rsidRPr="00846EE8">
        <w:rPr>
          <w:rFonts w:ascii="Times New Roman" w:hAnsi="Times New Roman" w:cs="Times New Roman"/>
          <w:sz w:val="24"/>
          <w:szCs w:val="24"/>
        </w:rPr>
        <w:t>konsumen</w:t>
      </w:r>
      <w:proofErr w:type="spellEnd"/>
      <w:r w:rsidR="00846EE8" w:rsidRPr="00846EE8">
        <w:rPr>
          <w:rFonts w:ascii="Times New Roman" w:hAnsi="Times New Roman" w:cs="Times New Roman"/>
          <w:sz w:val="24"/>
          <w:szCs w:val="24"/>
        </w:rPr>
        <w:t xml:space="preserve"> </w:t>
      </w:r>
      <w:proofErr w:type="spellStart"/>
      <w:r w:rsidR="00846EE8" w:rsidRPr="00846EE8">
        <w:rPr>
          <w:rFonts w:ascii="Times New Roman" w:hAnsi="Times New Roman" w:cs="Times New Roman"/>
          <w:sz w:val="24"/>
          <w:szCs w:val="24"/>
        </w:rPr>
        <w:t>untuk</w:t>
      </w:r>
      <w:proofErr w:type="spellEnd"/>
      <w:r w:rsidR="00846EE8" w:rsidRPr="00846EE8">
        <w:rPr>
          <w:rFonts w:ascii="Times New Roman" w:hAnsi="Times New Roman" w:cs="Times New Roman"/>
          <w:sz w:val="24"/>
          <w:szCs w:val="24"/>
        </w:rPr>
        <w:t xml:space="preserve"> </w:t>
      </w:r>
      <w:proofErr w:type="spellStart"/>
      <w:r w:rsidR="00846EE8" w:rsidRPr="00846EE8">
        <w:rPr>
          <w:rFonts w:ascii="Times New Roman" w:hAnsi="Times New Roman" w:cs="Times New Roman"/>
          <w:sz w:val="24"/>
          <w:szCs w:val="24"/>
        </w:rPr>
        <w:t>membeli</w:t>
      </w:r>
      <w:proofErr w:type="spellEnd"/>
      <w:r w:rsidR="00846EE8" w:rsidRPr="00846EE8">
        <w:rPr>
          <w:rFonts w:ascii="Times New Roman" w:hAnsi="Times New Roman" w:cs="Times New Roman"/>
          <w:sz w:val="24"/>
          <w:szCs w:val="24"/>
        </w:rPr>
        <w:t xml:space="preserve"> </w:t>
      </w:r>
      <w:proofErr w:type="spellStart"/>
      <w:r w:rsidR="00846EE8" w:rsidRPr="00846EE8">
        <w:rPr>
          <w:rFonts w:ascii="Times New Roman" w:hAnsi="Times New Roman" w:cs="Times New Roman"/>
          <w:sz w:val="24"/>
          <w:szCs w:val="24"/>
        </w:rPr>
        <w:t>produk</w:t>
      </w:r>
      <w:proofErr w:type="spellEnd"/>
      <w:r w:rsidR="00846EE8" w:rsidRPr="00846EE8">
        <w:rPr>
          <w:rFonts w:ascii="Times New Roman" w:hAnsi="Times New Roman" w:cs="Times New Roman"/>
          <w:sz w:val="24"/>
          <w:szCs w:val="24"/>
        </w:rPr>
        <w:t xml:space="preserve">, </w:t>
      </w:r>
      <w:r w:rsidR="00846EE8" w:rsidRPr="00846EE8">
        <w:rPr>
          <w:rFonts w:ascii="Times New Roman" w:hAnsi="Times New Roman" w:cs="Times New Roman"/>
          <w:i/>
          <w:iCs/>
          <w:sz w:val="24"/>
          <w:szCs w:val="24"/>
        </w:rPr>
        <w:t>personal selling</w:t>
      </w:r>
      <w:r w:rsidR="00846EE8" w:rsidRPr="00846EE8">
        <w:rPr>
          <w:rFonts w:ascii="Times New Roman" w:hAnsi="Times New Roman" w:cs="Times New Roman"/>
          <w:sz w:val="24"/>
          <w:szCs w:val="24"/>
        </w:rPr>
        <w:t xml:space="preserve"> sangat </w:t>
      </w:r>
      <w:proofErr w:type="spellStart"/>
      <w:r w:rsidR="00846EE8" w:rsidRPr="00846EE8">
        <w:rPr>
          <w:rFonts w:ascii="Times New Roman" w:hAnsi="Times New Roman" w:cs="Times New Roman"/>
          <w:sz w:val="24"/>
          <w:szCs w:val="24"/>
        </w:rPr>
        <w:t>fleksibel</w:t>
      </w:r>
      <w:proofErr w:type="spellEnd"/>
      <w:r w:rsidR="00846EE8" w:rsidRPr="00846EE8">
        <w:rPr>
          <w:rFonts w:ascii="Times New Roman" w:hAnsi="Times New Roman" w:cs="Times New Roman"/>
          <w:sz w:val="24"/>
          <w:szCs w:val="24"/>
        </w:rPr>
        <w:t xml:space="preserve"> </w:t>
      </w:r>
      <w:proofErr w:type="spellStart"/>
      <w:r w:rsidR="00846EE8" w:rsidRPr="00846EE8">
        <w:rPr>
          <w:rFonts w:ascii="Times New Roman" w:hAnsi="Times New Roman" w:cs="Times New Roman"/>
          <w:sz w:val="24"/>
          <w:szCs w:val="24"/>
        </w:rPr>
        <w:t>sehingga</w:t>
      </w:r>
      <w:proofErr w:type="spellEnd"/>
      <w:r w:rsidR="00846EE8" w:rsidRPr="00846EE8">
        <w:rPr>
          <w:rFonts w:ascii="Times New Roman" w:hAnsi="Times New Roman" w:cs="Times New Roman"/>
          <w:sz w:val="24"/>
          <w:szCs w:val="24"/>
        </w:rPr>
        <w:t xml:space="preserve"> </w:t>
      </w:r>
      <w:proofErr w:type="spellStart"/>
      <w:r w:rsidR="00846EE8" w:rsidRPr="00846EE8">
        <w:rPr>
          <w:rFonts w:ascii="Times New Roman" w:hAnsi="Times New Roman" w:cs="Times New Roman"/>
          <w:sz w:val="24"/>
          <w:szCs w:val="24"/>
        </w:rPr>
        <w:t>dapat</w:t>
      </w:r>
      <w:proofErr w:type="spellEnd"/>
      <w:r w:rsidR="00846EE8" w:rsidRPr="00846EE8">
        <w:rPr>
          <w:rFonts w:ascii="Times New Roman" w:hAnsi="Times New Roman" w:cs="Times New Roman"/>
          <w:sz w:val="24"/>
          <w:szCs w:val="24"/>
        </w:rPr>
        <w:t xml:space="preserve"> </w:t>
      </w:r>
      <w:proofErr w:type="spellStart"/>
      <w:r w:rsidR="00846EE8" w:rsidRPr="00846EE8">
        <w:rPr>
          <w:rFonts w:ascii="Times New Roman" w:hAnsi="Times New Roman" w:cs="Times New Roman"/>
          <w:sz w:val="24"/>
          <w:szCs w:val="24"/>
        </w:rPr>
        <w:t>disesuaikan</w:t>
      </w:r>
      <w:proofErr w:type="spellEnd"/>
      <w:r w:rsidR="00846EE8" w:rsidRPr="00846EE8">
        <w:rPr>
          <w:rFonts w:ascii="Times New Roman" w:hAnsi="Times New Roman" w:cs="Times New Roman"/>
          <w:sz w:val="24"/>
          <w:szCs w:val="24"/>
        </w:rPr>
        <w:t xml:space="preserve"> </w:t>
      </w:r>
      <w:proofErr w:type="spellStart"/>
      <w:r w:rsidR="00846EE8" w:rsidRPr="00846EE8">
        <w:rPr>
          <w:rFonts w:ascii="Times New Roman" w:hAnsi="Times New Roman" w:cs="Times New Roman"/>
          <w:sz w:val="24"/>
          <w:szCs w:val="24"/>
        </w:rPr>
        <w:t>dengan</w:t>
      </w:r>
      <w:proofErr w:type="spellEnd"/>
      <w:r w:rsidR="00846EE8" w:rsidRPr="00846EE8">
        <w:rPr>
          <w:rFonts w:ascii="Times New Roman" w:hAnsi="Times New Roman" w:cs="Times New Roman"/>
          <w:sz w:val="24"/>
          <w:szCs w:val="24"/>
        </w:rPr>
        <w:t xml:space="preserve"> </w:t>
      </w:r>
      <w:proofErr w:type="spellStart"/>
      <w:r w:rsidR="00846EE8" w:rsidRPr="00846EE8">
        <w:rPr>
          <w:rFonts w:ascii="Times New Roman" w:hAnsi="Times New Roman" w:cs="Times New Roman"/>
          <w:sz w:val="24"/>
          <w:szCs w:val="24"/>
        </w:rPr>
        <w:t>berbagai</w:t>
      </w:r>
      <w:proofErr w:type="spellEnd"/>
      <w:r w:rsidR="00846EE8" w:rsidRPr="00846EE8">
        <w:rPr>
          <w:rFonts w:ascii="Times New Roman" w:hAnsi="Times New Roman" w:cs="Times New Roman"/>
          <w:sz w:val="24"/>
          <w:szCs w:val="24"/>
        </w:rPr>
        <w:t xml:space="preserve"> </w:t>
      </w:r>
      <w:proofErr w:type="spellStart"/>
      <w:r w:rsidR="00846EE8" w:rsidRPr="00846EE8">
        <w:rPr>
          <w:rFonts w:ascii="Times New Roman" w:hAnsi="Times New Roman" w:cs="Times New Roman"/>
          <w:sz w:val="24"/>
          <w:szCs w:val="24"/>
        </w:rPr>
        <w:t>kondisi</w:t>
      </w:r>
      <w:proofErr w:type="spellEnd"/>
      <w:r w:rsidR="00846EE8" w:rsidRPr="00846EE8">
        <w:rPr>
          <w:rFonts w:ascii="Times New Roman" w:hAnsi="Times New Roman" w:cs="Times New Roman"/>
          <w:sz w:val="24"/>
          <w:szCs w:val="24"/>
        </w:rPr>
        <w:t xml:space="preserve"> </w:t>
      </w:r>
      <w:proofErr w:type="spellStart"/>
      <w:r w:rsidR="00846EE8" w:rsidRPr="00846EE8">
        <w:rPr>
          <w:rFonts w:ascii="Times New Roman" w:hAnsi="Times New Roman" w:cs="Times New Roman"/>
          <w:sz w:val="24"/>
          <w:szCs w:val="24"/>
        </w:rPr>
        <w:t>dari</w:t>
      </w:r>
      <w:proofErr w:type="spellEnd"/>
      <w:r w:rsidR="00846EE8" w:rsidRPr="00846EE8">
        <w:rPr>
          <w:rFonts w:ascii="Times New Roman" w:hAnsi="Times New Roman" w:cs="Times New Roman"/>
          <w:sz w:val="24"/>
          <w:szCs w:val="24"/>
        </w:rPr>
        <w:t xml:space="preserve"> </w:t>
      </w:r>
      <w:proofErr w:type="spellStart"/>
      <w:r w:rsidR="00846EE8" w:rsidRPr="00846EE8">
        <w:rPr>
          <w:rFonts w:ascii="Times New Roman" w:hAnsi="Times New Roman" w:cs="Times New Roman"/>
          <w:sz w:val="24"/>
          <w:szCs w:val="24"/>
        </w:rPr>
        <w:t>setiap</w:t>
      </w:r>
      <w:proofErr w:type="spellEnd"/>
      <w:r w:rsidR="00846EE8" w:rsidRPr="00846EE8">
        <w:rPr>
          <w:rFonts w:ascii="Times New Roman" w:hAnsi="Times New Roman" w:cs="Times New Roman"/>
          <w:sz w:val="24"/>
          <w:szCs w:val="24"/>
        </w:rPr>
        <w:t xml:space="preserve"> </w:t>
      </w:r>
      <w:proofErr w:type="spellStart"/>
      <w:r w:rsidR="00846EE8" w:rsidRPr="00846EE8">
        <w:rPr>
          <w:rFonts w:ascii="Times New Roman" w:hAnsi="Times New Roman" w:cs="Times New Roman"/>
          <w:sz w:val="24"/>
          <w:szCs w:val="24"/>
        </w:rPr>
        <w:t>konsumen</w:t>
      </w:r>
      <w:proofErr w:type="spellEnd"/>
      <w:r w:rsidR="00846EE8" w:rsidRPr="00846EE8">
        <w:rPr>
          <w:rFonts w:ascii="Times New Roman" w:hAnsi="Times New Roman" w:cs="Times New Roman"/>
          <w:sz w:val="24"/>
          <w:szCs w:val="24"/>
        </w:rPr>
        <w:t xml:space="preserve"> </w:t>
      </w:r>
      <w:proofErr w:type="spellStart"/>
      <w:r w:rsidR="00846EE8" w:rsidRPr="00846EE8">
        <w:rPr>
          <w:rFonts w:ascii="Times New Roman" w:hAnsi="Times New Roman" w:cs="Times New Roman"/>
          <w:sz w:val="24"/>
          <w:szCs w:val="24"/>
        </w:rPr>
        <w:t>dengan</w:t>
      </w:r>
      <w:proofErr w:type="spellEnd"/>
      <w:r w:rsidR="00846EE8" w:rsidRPr="00846EE8">
        <w:rPr>
          <w:rFonts w:ascii="Times New Roman" w:hAnsi="Times New Roman" w:cs="Times New Roman"/>
          <w:sz w:val="24"/>
          <w:szCs w:val="24"/>
        </w:rPr>
        <w:t xml:space="preserve"> </w:t>
      </w:r>
      <w:proofErr w:type="spellStart"/>
      <w:r w:rsidR="00846EE8" w:rsidRPr="00846EE8">
        <w:rPr>
          <w:rFonts w:ascii="Times New Roman" w:hAnsi="Times New Roman" w:cs="Times New Roman"/>
          <w:sz w:val="24"/>
          <w:szCs w:val="24"/>
        </w:rPr>
        <w:t>tujuan</w:t>
      </w:r>
      <w:proofErr w:type="spellEnd"/>
      <w:r w:rsidR="00846EE8" w:rsidRPr="00846EE8">
        <w:rPr>
          <w:rFonts w:ascii="Times New Roman" w:hAnsi="Times New Roman" w:cs="Times New Roman"/>
          <w:sz w:val="24"/>
          <w:szCs w:val="24"/>
        </w:rPr>
        <w:t xml:space="preserve"> </w:t>
      </w:r>
      <w:proofErr w:type="spellStart"/>
      <w:r w:rsidR="00846EE8" w:rsidRPr="00846EE8">
        <w:rPr>
          <w:rFonts w:ascii="Times New Roman" w:hAnsi="Times New Roman" w:cs="Times New Roman"/>
          <w:sz w:val="24"/>
          <w:szCs w:val="24"/>
        </w:rPr>
        <w:t>memperkenalkan</w:t>
      </w:r>
      <w:proofErr w:type="spellEnd"/>
      <w:r w:rsidR="00846EE8" w:rsidRPr="00846EE8">
        <w:rPr>
          <w:rFonts w:ascii="Times New Roman" w:hAnsi="Times New Roman" w:cs="Times New Roman"/>
          <w:sz w:val="24"/>
          <w:szCs w:val="24"/>
        </w:rPr>
        <w:t xml:space="preserve"> </w:t>
      </w:r>
      <w:proofErr w:type="spellStart"/>
      <w:r w:rsidR="00846EE8" w:rsidRPr="00846EE8">
        <w:rPr>
          <w:rFonts w:ascii="Times New Roman" w:hAnsi="Times New Roman" w:cs="Times New Roman"/>
          <w:sz w:val="24"/>
          <w:szCs w:val="24"/>
        </w:rPr>
        <w:t>suatu</w:t>
      </w:r>
      <w:proofErr w:type="spellEnd"/>
      <w:r w:rsidR="00846EE8" w:rsidRPr="00846EE8">
        <w:rPr>
          <w:rFonts w:ascii="Times New Roman" w:hAnsi="Times New Roman" w:cs="Times New Roman"/>
          <w:sz w:val="24"/>
          <w:szCs w:val="24"/>
        </w:rPr>
        <w:t xml:space="preserve"> </w:t>
      </w:r>
      <w:proofErr w:type="spellStart"/>
      <w:r w:rsidR="00846EE8" w:rsidRPr="00846EE8">
        <w:rPr>
          <w:rFonts w:ascii="Times New Roman" w:hAnsi="Times New Roman" w:cs="Times New Roman"/>
          <w:sz w:val="24"/>
          <w:szCs w:val="24"/>
        </w:rPr>
        <w:t>produk</w:t>
      </w:r>
      <w:proofErr w:type="spellEnd"/>
      <w:r w:rsidR="00846EE8" w:rsidRPr="00846EE8">
        <w:rPr>
          <w:rFonts w:ascii="Times New Roman" w:hAnsi="Times New Roman" w:cs="Times New Roman"/>
          <w:sz w:val="24"/>
          <w:szCs w:val="24"/>
        </w:rPr>
        <w:t xml:space="preserve"> </w:t>
      </w:r>
      <w:proofErr w:type="spellStart"/>
      <w:r w:rsidR="00846EE8" w:rsidRPr="00846EE8">
        <w:rPr>
          <w:rFonts w:ascii="Times New Roman" w:hAnsi="Times New Roman" w:cs="Times New Roman"/>
          <w:sz w:val="24"/>
          <w:szCs w:val="24"/>
        </w:rPr>
        <w:t>kepada</w:t>
      </w:r>
      <w:proofErr w:type="spellEnd"/>
      <w:r w:rsidR="00846EE8" w:rsidRPr="00846EE8">
        <w:rPr>
          <w:rFonts w:ascii="Times New Roman" w:hAnsi="Times New Roman" w:cs="Times New Roman"/>
          <w:sz w:val="24"/>
          <w:szCs w:val="24"/>
        </w:rPr>
        <w:t xml:space="preserve"> </w:t>
      </w:r>
      <w:proofErr w:type="spellStart"/>
      <w:r w:rsidR="00846EE8" w:rsidRPr="00846EE8">
        <w:rPr>
          <w:rFonts w:ascii="Times New Roman" w:hAnsi="Times New Roman" w:cs="Times New Roman"/>
          <w:sz w:val="24"/>
          <w:szCs w:val="24"/>
        </w:rPr>
        <w:t>calon</w:t>
      </w:r>
      <w:proofErr w:type="spellEnd"/>
      <w:r w:rsidR="00846EE8" w:rsidRPr="00846EE8">
        <w:rPr>
          <w:rFonts w:ascii="Times New Roman" w:hAnsi="Times New Roman" w:cs="Times New Roman"/>
          <w:sz w:val="24"/>
          <w:szCs w:val="24"/>
        </w:rPr>
        <w:t xml:space="preserve"> </w:t>
      </w:r>
      <w:proofErr w:type="spellStart"/>
      <w:r w:rsidR="00846EE8" w:rsidRPr="00846EE8">
        <w:rPr>
          <w:rFonts w:ascii="Times New Roman" w:hAnsi="Times New Roman" w:cs="Times New Roman"/>
          <w:sz w:val="24"/>
          <w:szCs w:val="24"/>
        </w:rPr>
        <w:t>pelanggan</w:t>
      </w:r>
      <w:proofErr w:type="spellEnd"/>
      <w:r w:rsidR="00846EE8" w:rsidRPr="00846EE8">
        <w:rPr>
          <w:rFonts w:ascii="Times New Roman" w:hAnsi="Times New Roman" w:cs="Times New Roman"/>
          <w:sz w:val="24"/>
          <w:szCs w:val="24"/>
        </w:rPr>
        <w:t xml:space="preserve"> dan </w:t>
      </w:r>
      <w:proofErr w:type="spellStart"/>
      <w:r w:rsidR="00846EE8" w:rsidRPr="00846EE8">
        <w:rPr>
          <w:rFonts w:ascii="Times New Roman" w:hAnsi="Times New Roman" w:cs="Times New Roman"/>
          <w:sz w:val="24"/>
          <w:szCs w:val="24"/>
        </w:rPr>
        <w:t>menciptakan</w:t>
      </w:r>
      <w:proofErr w:type="spellEnd"/>
      <w:r w:rsidR="00846EE8" w:rsidRPr="00846EE8">
        <w:rPr>
          <w:rFonts w:ascii="Times New Roman" w:hAnsi="Times New Roman" w:cs="Times New Roman"/>
          <w:sz w:val="24"/>
          <w:szCs w:val="24"/>
        </w:rPr>
        <w:t xml:space="preserve"> </w:t>
      </w:r>
      <w:proofErr w:type="spellStart"/>
      <w:r w:rsidR="00846EE8" w:rsidRPr="00846EE8">
        <w:rPr>
          <w:rFonts w:ascii="Times New Roman" w:hAnsi="Times New Roman" w:cs="Times New Roman"/>
          <w:sz w:val="24"/>
          <w:szCs w:val="24"/>
        </w:rPr>
        <w:t>pemahaman</w:t>
      </w:r>
      <w:proofErr w:type="spellEnd"/>
      <w:r w:rsidR="00846EE8" w:rsidRPr="00846EE8">
        <w:rPr>
          <w:rFonts w:ascii="Times New Roman" w:hAnsi="Times New Roman" w:cs="Times New Roman"/>
          <w:sz w:val="24"/>
          <w:szCs w:val="24"/>
        </w:rPr>
        <w:t xml:space="preserve"> </w:t>
      </w:r>
      <w:proofErr w:type="spellStart"/>
      <w:r w:rsidR="00846EE8" w:rsidRPr="00846EE8">
        <w:rPr>
          <w:rFonts w:ascii="Times New Roman" w:hAnsi="Times New Roman" w:cs="Times New Roman"/>
          <w:sz w:val="24"/>
          <w:szCs w:val="24"/>
        </w:rPr>
        <w:t>terhadap</w:t>
      </w:r>
      <w:proofErr w:type="spellEnd"/>
      <w:r w:rsidR="00846EE8" w:rsidRPr="00846EE8">
        <w:rPr>
          <w:rFonts w:ascii="Times New Roman" w:hAnsi="Times New Roman" w:cs="Times New Roman"/>
          <w:sz w:val="24"/>
          <w:szCs w:val="24"/>
        </w:rPr>
        <w:t xml:space="preserve"> </w:t>
      </w:r>
      <w:proofErr w:type="spellStart"/>
      <w:r w:rsidR="00846EE8" w:rsidRPr="00846EE8">
        <w:rPr>
          <w:rFonts w:ascii="Times New Roman" w:hAnsi="Times New Roman" w:cs="Times New Roman"/>
          <w:sz w:val="24"/>
          <w:szCs w:val="24"/>
        </w:rPr>
        <w:t>produk</w:t>
      </w:r>
      <w:proofErr w:type="spellEnd"/>
      <w:r w:rsidR="00846EE8" w:rsidRPr="00846EE8">
        <w:rPr>
          <w:rFonts w:ascii="Times New Roman" w:hAnsi="Times New Roman" w:cs="Times New Roman"/>
          <w:sz w:val="24"/>
          <w:szCs w:val="24"/>
        </w:rPr>
        <w:t xml:space="preserve"> </w:t>
      </w:r>
      <w:proofErr w:type="spellStart"/>
      <w:r w:rsidR="00846EE8" w:rsidRPr="00846EE8">
        <w:rPr>
          <w:rFonts w:ascii="Times New Roman" w:hAnsi="Times New Roman" w:cs="Times New Roman"/>
          <w:sz w:val="24"/>
          <w:szCs w:val="24"/>
        </w:rPr>
        <w:t>untuk</w:t>
      </w:r>
      <w:proofErr w:type="spellEnd"/>
      <w:r w:rsidR="00846EE8" w:rsidRPr="00846EE8">
        <w:rPr>
          <w:rFonts w:ascii="Times New Roman" w:hAnsi="Times New Roman" w:cs="Times New Roman"/>
          <w:sz w:val="24"/>
          <w:szCs w:val="24"/>
        </w:rPr>
        <w:t xml:space="preserve"> </w:t>
      </w:r>
      <w:proofErr w:type="spellStart"/>
      <w:r w:rsidR="00846EE8" w:rsidRPr="00846EE8">
        <w:rPr>
          <w:rFonts w:ascii="Times New Roman" w:hAnsi="Times New Roman" w:cs="Times New Roman"/>
          <w:sz w:val="24"/>
          <w:szCs w:val="24"/>
        </w:rPr>
        <w:t>membuat</w:t>
      </w:r>
      <w:proofErr w:type="spellEnd"/>
      <w:r w:rsidR="00846EE8" w:rsidRPr="00846EE8">
        <w:rPr>
          <w:rFonts w:ascii="Times New Roman" w:hAnsi="Times New Roman" w:cs="Times New Roman"/>
          <w:sz w:val="24"/>
          <w:szCs w:val="24"/>
        </w:rPr>
        <w:t xml:space="preserve"> </w:t>
      </w:r>
      <w:proofErr w:type="spellStart"/>
      <w:r w:rsidR="00846EE8" w:rsidRPr="00846EE8">
        <w:rPr>
          <w:rFonts w:ascii="Times New Roman" w:hAnsi="Times New Roman" w:cs="Times New Roman"/>
          <w:sz w:val="24"/>
          <w:szCs w:val="24"/>
        </w:rPr>
        <w:lastRenderedPageBreak/>
        <w:t>konsumen</w:t>
      </w:r>
      <w:proofErr w:type="spellEnd"/>
      <w:r w:rsidR="00846EE8" w:rsidRPr="00846EE8">
        <w:rPr>
          <w:rFonts w:ascii="Times New Roman" w:hAnsi="Times New Roman" w:cs="Times New Roman"/>
          <w:sz w:val="24"/>
          <w:szCs w:val="24"/>
        </w:rPr>
        <w:t xml:space="preserve"> </w:t>
      </w:r>
      <w:proofErr w:type="spellStart"/>
      <w:r w:rsidR="00846EE8" w:rsidRPr="00846EE8">
        <w:rPr>
          <w:rFonts w:ascii="Times New Roman" w:hAnsi="Times New Roman" w:cs="Times New Roman"/>
          <w:sz w:val="24"/>
          <w:szCs w:val="24"/>
        </w:rPr>
        <w:t>tertarik</w:t>
      </w:r>
      <w:proofErr w:type="spellEnd"/>
      <w:r w:rsidR="00846EE8" w:rsidRPr="00846EE8">
        <w:rPr>
          <w:rFonts w:ascii="Times New Roman" w:hAnsi="Times New Roman" w:cs="Times New Roman"/>
          <w:sz w:val="24"/>
          <w:szCs w:val="24"/>
        </w:rPr>
        <w:t xml:space="preserve"> </w:t>
      </w:r>
      <w:proofErr w:type="spellStart"/>
      <w:r w:rsidR="00846EE8" w:rsidRPr="00846EE8">
        <w:rPr>
          <w:rFonts w:ascii="Times New Roman" w:hAnsi="Times New Roman" w:cs="Times New Roman"/>
          <w:sz w:val="24"/>
          <w:szCs w:val="24"/>
        </w:rPr>
        <w:t>mencoba</w:t>
      </w:r>
      <w:proofErr w:type="spellEnd"/>
      <w:r w:rsidR="00846EE8" w:rsidRPr="00846EE8">
        <w:rPr>
          <w:rFonts w:ascii="Times New Roman" w:hAnsi="Times New Roman" w:cs="Times New Roman"/>
          <w:sz w:val="24"/>
          <w:szCs w:val="24"/>
        </w:rPr>
        <w:t xml:space="preserve"> dan </w:t>
      </w:r>
      <w:proofErr w:type="spellStart"/>
      <w:r w:rsidR="00846EE8" w:rsidRPr="00846EE8">
        <w:rPr>
          <w:rFonts w:ascii="Times New Roman" w:hAnsi="Times New Roman" w:cs="Times New Roman"/>
          <w:sz w:val="24"/>
          <w:szCs w:val="24"/>
        </w:rPr>
        <w:t>selanjutnya</w:t>
      </w:r>
      <w:proofErr w:type="spellEnd"/>
      <w:r w:rsidR="00846EE8" w:rsidRPr="00846EE8">
        <w:rPr>
          <w:rFonts w:ascii="Times New Roman" w:hAnsi="Times New Roman" w:cs="Times New Roman"/>
          <w:sz w:val="24"/>
          <w:szCs w:val="24"/>
        </w:rPr>
        <w:t xml:space="preserve"> </w:t>
      </w:r>
      <w:proofErr w:type="spellStart"/>
      <w:r w:rsidR="00846EE8" w:rsidRPr="00846EE8">
        <w:rPr>
          <w:rFonts w:ascii="Times New Roman" w:hAnsi="Times New Roman" w:cs="Times New Roman"/>
          <w:sz w:val="24"/>
          <w:szCs w:val="24"/>
        </w:rPr>
        <w:t>membelinya</w:t>
      </w:r>
      <w:proofErr w:type="spellEnd"/>
      <w:r w:rsidR="00846EE8" w:rsidRPr="00846EE8">
        <w:rPr>
          <w:rFonts w:ascii="Times New Roman" w:hAnsi="Times New Roman" w:cs="Times New Roman"/>
          <w:sz w:val="24"/>
          <w:szCs w:val="24"/>
        </w:rPr>
        <w:t>.</w:t>
      </w:r>
      <w:r w:rsidR="00846EE8">
        <w:rPr>
          <w:rFonts w:ascii="Times New Roman" w:hAnsi="Times New Roman" w:cs="Times New Roman"/>
          <w:sz w:val="24"/>
          <w:szCs w:val="24"/>
        </w:rPr>
        <w:t xml:space="preserve"> </w:t>
      </w:r>
      <w:r w:rsidR="00846EE8" w:rsidRPr="00065491">
        <w:rPr>
          <w:rFonts w:ascii="Times New Roman" w:hAnsi="Times New Roman" w:cs="Times New Roman"/>
          <w:sz w:val="24"/>
          <w:szCs w:val="24"/>
        </w:rPr>
        <w:t xml:space="preserve">Hal </w:t>
      </w:r>
      <w:proofErr w:type="spellStart"/>
      <w:r w:rsidR="00846EE8" w:rsidRPr="00065491">
        <w:rPr>
          <w:rFonts w:ascii="Times New Roman" w:hAnsi="Times New Roman" w:cs="Times New Roman"/>
          <w:sz w:val="24"/>
          <w:szCs w:val="24"/>
        </w:rPr>
        <w:t>ini</w:t>
      </w:r>
      <w:proofErr w:type="spellEnd"/>
      <w:r w:rsidR="00846EE8" w:rsidRPr="00065491">
        <w:rPr>
          <w:rFonts w:ascii="Times New Roman" w:hAnsi="Times New Roman" w:cs="Times New Roman"/>
          <w:sz w:val="24"/>
          <w:szCs w:val="24"/>
        </w:rPr>
        <w:t xml:space="preserve"> </w:t>
      </w:r>
      <w:proofErr w:type="spellStart"/>
      <w:r w:rsidR="00846EE8" w:rsidRPr="00065491">
        <w:rPr>
          <w:rFonts w:ascii="Times New Roman" w:hAnsi="Times New Roman" w:cs="Times New Roman"/>
          <w:sz w:val="24"/>
          <w:szCs w:val="24"/>
        </w:rPr>
        <w:t>sesuai</w:t>
      </w:r>
      <w:proofErr w:type="spellEnd"/>
      <w:r w:rsidR="00846EE8" w:rsidRPr="00065491">
        <w:rPr>
          <w:rFonts w:ascii="Times New Roman" w:hAnsi="Times New Roman" w:cs="Times New Roman"/>
          <w:sz w:val="24"/>
          <w:szCs w:val="24"/>
        </w:rPr>
        <w:t xml:space="preserve"> </w:t>
      </w:r>
      <w:proofErr w:type="spellStart"/>
      <w:r w:rsidR="00846EE8" w:rsidRPr="00065491">
        <w:rPr>
          <w:rFonts w:ascii="Times New Roman" w:hAnsi="Times New Roman" w:cs="Times New Roman"/>
          <w:sz w:val="24"/>
          <w:szCs w:val="24"/>
        </w:rPr>
        <w:t>dengan</w:t>
      </w:r>
      <w:proofErr w:type="spellEnd"/>
      <w:r w:rsidR="00846EE8" w:rsidRPr="00065491">
        <w:rPr>
          <w:rFonts w:ascii="Times New Roman" w:hAnsi="Times New Roman" w:cs="Times New Roman"/>
          <w:sz w:val="24"/>
          <w:szCs w:val="24"/>
        </w:rPr>
        <w:t xml:space="preserve"> </w:t>
      </w:r>
      <w:proofErr w:type="spellStart"/>
      <w:r w:rsidR="00846EE8" w:rsidRPr="00065491">
        <w:rPr>
          <w:rFonts w:ascii="Times New Roman" w:hAnsi="Times New Roman" w:cs="Times New Roman"/>
          <w:sz w:val="24"/>
          <w:szCs w:val="24"/>
        </w:rPr>
        <w:t>penelitian</w:t>
      </w:r>
      <w:proofErr w:type="spellEnd"/>
      <w:r w:rsidR="00846EE8" w:rsidRPr="00065491">
        <w:rPr>
          <w:rFonts w:ascii="Times New Roman" w:hAnsi="Times New Roman" w:cs="Times New Roman"/>
          <w:sz w:val="24"/>
          <w:szCs w:val="24"/>
        </w:rPr>
        <w:t xml:space="preserve"> yang </w:t>
      </w:r>
      <w:proofErr w:type="spellStart"/>
      <w:r w:rsidR="00846EE8" w:rsidRPr="00065491">
        <w:rPr>
          <w:rFonts w:ascii="Times New Roman" w:hAnsi="Times New Roman" w:cs="Times New Roman"/>
          <w:sz w:val="24"/>
          <w:szCs w:val="24"/>
        </w:rPr>
        <w:t>dilakukan</w:t>
      </w:r>
      <w:proofErr w:type="spellEnd"/>
      <w:r w:rsidR="00846EE8" w:rsidRPr="00065491">
        <w:rPr>
          <w:rFonts w:ascii="Times New Roman" w:hAnsi="Times New Roman" w:cs="Times New Roman"/>
          <w:sz w:val="24"/>
          <w:szCs w:val="24"/>
        </w:rPr>
        <w:t xml:space="preserve"> oleh</w:t>
      </w:r>
      <w:r w:rsidR="00846EE8" w:rsidRPr="00846EE8">
        <w:rPr>
          <w:rFonts w:ascii="Times New Roman" w:hAnsi="Times New Roman" w:cs="Times New Roman"/>
          <w:sz w:val="24"/>
          <w:szCs w:val="24"/>
        </w:rPr>
        <w:t xml:space="preserve"> Ida </w:t>
      </w:r>
      <w:proofErr w:type="spellStart"/>
      <w:r w:rsidR="00846EE8" w:rsidRPr="00846EE8">
        <w:rPr>
          <w:rFonts w:ascii="Times New Roman" w:hAnsi="Times New Roman" w:cs="Times New Roman"/>
          <w:sz w:val="24"/>
          <w:szCs w:val="24"/>
        </w:rPr>
        <w:t>Hidayanti</w:t>
      </w:r>
      <w:proofErr w:type="spellEnd"/>
      <w:r w:rsidR="00846EE8" w:rsidRPr="00846EE8">
        <w:rPr>
          <w:rFonts w:ascii="Times New Roman" w:hAnsi="Times New Roman" w:cs="Times New Roman"/>
          <w:sz w:val="24"/>
          <w:szCs w:val="24"/>
        </w:rPr>
        <w:t xml:space="preserve"> dan </w:t>
      </w:r>
      <w:proofErr w:type="spellStart"/>
      <w:r w:rsidR="00846EE8" w:rsidRPr="00846EE8">
        <w:rPr>
          <w:rFonts w:ascii="Times New Roman" w:hAnsi="Times New Roman" w:cs="Times New Roman"/>
          <w:sz w:val="24"/>
          <w:szCs w:val="24"/>
        </w:rPr>
        <w:t>Sulfi</w:t>
      </w:r>
      <w:proofErr w:type="spellEnd"/>
      <w:r w:rsidR="00846EE8" w:rsidRPr="00846EE8">
        <w:rPr>
          <w:rFonts w:ascii="Times New Roman" w:hAnsi="Times New Roman" w:cs="Times New Roman"/>
          <w:sz w:val="24"/>
          <w:szCs w:val="24"/>
        </w:rPr>
        <w:t xml:space="preserve"> </w:t>
      </w:r>
      <w:proofErr w:type="spellStart"/>
      <w:r w:rsidR="00846EE8" w:rsidRPr="00846EE8">
        <w:rPr>
          <w:rFonts w:ascii="Times New Roman" w:hAnsi="Times New Roman" w:cs="Times New Roman"/>
          <w:sz w:val="24"/>
          <w:szCs w:val="24"/>
        </w:rPr>
        <w:t>Abdulhaji</w:t>
      </w:r>
      <w:proofErr w:type="spellEnd"/>
      <w:r w:rsidR="00846EE8" w:rsidRPr="00846EE8">
        <w:rPr>
          <w:rFonts w:ascii="Times New Roman" w:hAnsi="Times New Roman" w:cs="Times New Roman"/>
          <w:sz w:val="24"/>
          <w:szCs w:val="24"/>
        </w:rPr>
        <w:t>, 2019 "</w:t>
      </w:r>
      <w:proofErr w:type="spellStart"/>
      <w:r w:rsidR="00846EE8" w:rsidRPr="00846EE8">
        <w:rPr>
          <w:rFonts w:ascii="Times New Roman" w:hAnsi="Times New Roman" w:cs="Times New Roman"/>
          <w:sz w:val="24"/>
          <w:szCs w:val="24"/>
        </w:rPr>
        <w:t>Pengaruh</w:t>
      </w:r>
      <w:proofErr w:type="spellEnd"/>
      <w:r w:rsidR="00846EE8" w:rsidRPr="00846EE8">
        <w:rPr>
          <w:rFonts w:ascii="Times New Roman" w:hAnsi="Times New Roman" w:cs="Times New Roman"/>
          <w:sz w:val="24"/>
          <w:szCs w:val="24"/>
        </w:rPr>
        <w:t xml:space="preserve"> </w:t>
      </w:r>
      <w:r w:rsidR="00846EE8" w:rsidRPr="00EF36D4">
        <w:rPr>
          <w:rFonts w:ascii="Times New Roman" w:hAnsi="Times New Roman" w:cs="Times New Roman"/>
          <w:i/>
          <w:iCs/>
          <w:sz w:val="24"/>
          <w:szCs w:val="24"/>
        </w:rPr>
        <w:t>Personal Selling, Sales Promotion</w:t>
      </w:r>
      <w:r w:rsidR="00846EE8" w:rsidRPr="00846EE8">
        <w:rPr>
          <w:rFonts w:ascii="Times New Roman" w:hAnsi="Times New Roman" w:cs="Times New Roman"/>
          <w:sz w:val="24"/>
          <w:szCs w:val="24"/>
        </w:rPr>
        <w:t xml:space="preserve"> </w:t>
      </w:r>
      <w:proofErr w:type="spellStart"/>
      <w:r w:rsidR="00846EE8" w:rsidRPr="00846EE8">
        <w:rPr>
          <w:rFonts w:ascii="Times New Roman" w:hAnsi="Times New Roman" w:cs="Times New Roman"/>
          <w:sz w:val="24"/>
          <w:szCs w:val="24"/>
        </w:rPr>
        <w:t>Terhadap</w:t>
      </w:r>
      <w:proofErr w:type="spellEnd"/>
      <w:r w:rsidR="00846EE8" w:rsidRPr="00846EE8">
        <w:rPr>
          <w:rFonts w:ascii="Times New Roman" w:hAnsi="Times New Roman" w:cs="Times New Roman"/>
          <w:sz w:val="24"/>
          <w:szCs w:val="24"/>
        </w:rPr>
        <w:t xml:space="preserve"> </w:t>
      </w:r>
      <w:proofErr w:type="spellStart"/>
      <w:r w:rsidR="00846EE8" w:rsidRPr="00846EE8">
        <w:rPr>
          <w:rFonts w:ascii="Times New Roman" w:hAnsi="Times New Roman" w:cs="Times New Roman"/>
          <w:sz w:val="24"/>
          <w:szCs w:val="24"/>
        </w:rPr>
        <w:t>Peningkatan</w:t>
      </w:r>
      <w:proofErr w:type="spellEnd"/>
      <w:r w:rsidR="00846EE8" w:rsidRPr="00846EE8">
        <w:rPr>
          <w:rFonts w:ascii="Times New Roman" w:hAnsi="Times New Roman" w:cs="Times New Roman"/>
          <w:sz w:val="24"/>
          <w:szCs w:val="24"/>
        </w:rPr>
        <w:t xml:space="preserve"> Volume </w:t>
      </w:r>
      <w:proofErr w:type="spellStart"/>
      <w:r w:rsidR="00846EE8" w:rsidRPr="00846EE8">
        <w:rPr>
          <w:rFonts w:ascii="Times New Roman" w:hAnsi="Times New Roman" w:cs="Times New Roman"/>
          <w:sz w:val="24"/>
          <w:szCs w:val="24"/>
        </w:rPr>
        <w:t>Penjualan</w:t>
      </w:r>
      <w:proofErr w:type="spellEnd"/>
      <w:r w:rsidR="00846EE8" w:rsidRPr="00846EE8">
        <w:rPr>
          <w:rFonts w:ascii="Times New Roman" w:hAnsi="Times New Roman" w:cs="Times New Roman"/>
          <w:sz w:val="24"/>
          <w:szCs w:val="24"/>
        </w:rPr>
        <w:t xml:space="preserve"> (</w:t>
      </w:r>
      <w:proofErr w:type="spellStart"/>
      <w:r w:rsidR="00846EE8" w:rsidRPr="00846EE8">
        <w:rPr>
          <w:rFonts w:ascii="Times New Roman" w:hAnsi="Times New Roman" w:cs="Times New Roman"/>
          <w:sz w:val="24"/>
          <w:szCs w:val="24"/>
        </w:rPr>
        <w:t>Studi</w:t>
      </w:r>
      <w:proofErr w:type="spellEnd"/>
      <w:r w:rsidR="00846EE8" w:rsidRPr="00846EE8">
        <w:rPr>
          <w:rFonts w:ascii="Times New Roman" w:hAnsi="Times New Roman" w:cs="Times New Roman"/>
          <w:sz w:val="24"/>
          <w:szCs w:val="24"/>
        </w:rPr>
        <w:t xml:space="preserve"> </w:t>
      </w:r>
      <w:proofErr w:type="spellStart"/>
      <w:r w:rsidR="00846EE8" w:rsidRPr="00846EE8">
        <w:rPr>
          <w:rFonts w:ascii="Times New Roman" w:hAnsi="Times New Roman" w:cs="Times New Roman"/>
          <w:sz w:val="24"/>
          <w:szCs w:val="24"/>
        </w:rPr>
        <w:t>Empiris</w:t>
      </w:r>
      <w:proofErr w:type="spellEnd"/>
      <w:r w:rsidR="00846EE8" w:rsidRPr="00846EE8">
        <w:rPr>
          <w:rFonts w:ascii="Times New Roman" w:hAnsi="Times New Roman" w:cs="Times New Roman"/>
          <w:sz w:val="24"/>
          <w:szCs w:val="24"/>
        </w:rPr>
        <w:t xml:space="preserve"> Pada </w:t>
      </w:r>
      <w:proofErr w:type="spellStart"/>
      <w:proofErr w:type="gramStart"/>
      <w:r w:rsidR="00846EE8" w:rsidRPr="00846EE8">
        <w:rPr>
          <w:rFonts w:ascii="Times New Roman" w:hAnsi="Times New Roman" w:cs="Times New Roman"/>
          <w:sz w:val="24"/>
          <w:szCs w:val="24"/>
        </w:rPr>
        <w:t>Cv.Lion</w:t>
      </w:r>
      <w:proofErr w:type="spellEnd"/>
      <w:proofErr w:type="gramEnd"/>
      <w:r w:rsidR="00846EE8" w:rsidRPr="00846EE8">
        <w:rPr>
          <w:rFonts w:ascii="Times New Roman" w:hAnsi="Times New Roman" w:cs="Times New Roman"/>
          <w:sz w:val="24"/>
          <w:szCs w:val="24"/>
        </w:rPr>
        <w:t xml:space="preserve"> Kota Ternate 2013-2017 )”.</w:t>
      </w:r>
    </w:p>
    <w:p w14:paraId="6A8C0620" w14:textId="2D489DF9" w:rsidR="001B2492" w:rsidRPr="00F81CA5" w:rsidRDefault="00FA658F" w:rsidP="00F81CA5">
      <w:pPr>
        <w:spacing w:after="0" w:line="480" w:lineRule="auto"/>
        <w:ind w:left="720" w:firstLine="720"/>
        <w:jc w:val="both"/>
        <w:rPr>
          <w:rFonts w:ascii="Times New Roman" w:hAnsi="Times New Roman" w:cs="Times New Roman"/>
          <w:sz w:val="24"/>
          <w:szCs w:val="24"/>
        </w:rPr>
      </w:pPr>
      <w:proofErr w:type="spellStart"/>
      <w:r w:rsidRPr="00FA658F">
        <w:rPr>
          <w:rFonts w:ascii="Times New Roman" w:hAnsi="Times New Roman" w:cs="Times New Roman"/>
          <w:sz w:val="24"/>
          <w:szCs w:val="24"/>
        </w:rPr>
        <w:t>Fenomena</w:t>
      </w:r>
      <w:proofErr w:type="spellEnd"/>
      <w:r w:rsidRPr="00FA658F">
        <w:rPr>
          <w:rFonts w:ascii="Times New Roman" w:hAnsi="Times New Roman" w:cs="Times New Roman"/>
          <w:sz w:val="24"/>
          <w:szCs w:val="24"/>
        </w:rPr>
        <w:t xml:space="preserve"> </w:t>
      </w:r>
      <w:proofErr w:type="spellStart"/>
      <w:r w:rsidRPr="00FA658F">
        <w:rPr>
          <w:rFonts w:ascii="Times New Roman" w:hAnsi="Times New Roman" w:cs="Times New Roman"/>
          <w:sz w:val="24"/>
          <w:szCs w:val="24"/>
        </w:rPr>
        <w:t>lainnya</w:t>
      </w:r>
      <w:proofErr w:type="spellEnd"/>
      <w:r w:rsidRPr="00FA658F">
        <w:rPr>
          <w:rFonts w:ascii="Times New Roman" w:hAnsi="Times New Roman" w:cs="Times New Roman"/>
          <w:sz w:val="24"/>
          <w:szCs w:val="24"/>
        </w:rPr>
        <w:t xml:space="preserve"> yang </w:t>
      </w:r>
      <w:proofErr w:type="spellStart"/>
      <w:r w:rsidRPr="00FA658F">
        <w:rPr>
          <w:rFonts w:ascii="Times New Roman" w:hAnsi="Times New Roman" w:cs="Times New Roman"/>
          <w:sz w:val="24"/>
          <w:szCs w:val="24"/>
        </w:rPr>
        <w:t>menyebabkan</w:t>
      </w:r>
      <w:proofErr w:type="spellEnd"/>
      <w:r w:rsidRPr="00FA658F">
        <w:rPr>
          <w:rFonts w:ascii="Times New Roman" w:hAnsi="Times New Roman" w:cs="Times New Roman"/>
          <w:sz w:val="24"/>
          <w:szCs w:val="24"/>
        </w:rPr>
        <w:t xml:space="preserve"> </w:t>
      </w:r>
      <w:proofErr w:type="spellStart"/>
      <w:r w:rsidRPr="00FA658F">
        <w:rPr>
          <w:rFonts w:ascii="Times New Roman" w:hAnsi="Times New Roman" w:cs="Times New Roman"/>
          <w:sz w:val="24"/>
          <w:szCs w:val="24"/>
        </w:rPr>
        <w:t>penurunan</w:t>
      </w:r>
      <w:proofErr w:type="spellEnd"/>
      <w:r w:rsidRPr="00FA658F">
        <w:rPr>
          <w:rFonts w:ascii="Times New Roman" w:hAnsi="Times New Roman" w:cs="Times New Roman"/>
          <w:sz w:val="24"/>
          <w:szCs w:val="24"/>
        </w:rPr>
        <w:t xml:space="preserve"> </w:t>
      </w:r>
      <w:proofErr w:type="spellStart"/>
      <w:r w:rsidRPr="00FA658F">
        <w:rPr>
          <w:rFonts w:ascii="Times New Roman" w:hAnsi="Times New Roman" w:cs="Times New Roman"/>
          <w:sz w:val="24"/>
          <w:szCs w:val="24"/>
        </w:rPr>
        <w:t>penjualan</w:t>
      </w:r>
      <w:proofErr w:type="spellEnd"/>
      <w:r w:rsidRPr="00FA658F">
        <w:rPr>
          <w:rFonts w:ascii="Times New Roman" w:hAnsi="Times New Roman" w:cs="Times New Roman"/>
          <w:sz w:val="24"/>
          <w:szCs w:val="24"/>
        </w:rPr>
        <w:t xml:space="preserve"> </w:t>
      </w:r>
      <w:proofErr w:type="spellStart"/>
      <w:r w:rsidRPr="00FA658F">
        <w:rPr>
          <w:rFonts w:ascii="Times New Roman" w:hAnsi="Times New Roman" w:cs="Times New Roman"/>
          <w:sz w:val="24"/>
          <w:szCs w:val="24"/>
        </w:rPr>
        <w:t>berkaitan</w:t>
      </w:r>
      <w:proofErr w:type="spellEnd"/>
      <w:r w:rsidRPr="00FA658F">
        <w:rPr>
          <w:rFonts w:ascii="Times New Roman" w:hAnsi="Times New Roman" w:cs="Times New Roman"/>
          <w:sz w:val="24"/>
          <w:szCs w:val="24"/>
        </w:rPr>
        <w:t xml:space="preserve"> </w:t>
      </w:r>
      <w:proofErr w:type="spellStart"/>
      <w:r w:rsidRPr="00FA658F">
        <w:rPr>
          <w:rFonts w:ascii="Times New Roman" w:hAnsi="Times New Roman" w:cs="Times New Roman"/>
          <w:sz w:val="24"/>
          <w:szCs w:val="24"/>
        </w:rPr>
        <w:t>dengan</w:t>
      </w:r>
      <w:proofErr w:type="spellEnd"/>
      <w:r w:rsidR="00F24442">
        <w:rPr>
          <w:rFonts w:ascii="Times New Roman" w:hAnsi="Times New Roman" w:cs="Times New Roman"/>
          <w:sz w:val="24"/>
          <w:szCs w:val="24"/>
        </w:rPr>
        <w:t xml:space="preserve"> </w:t>
      </w:r>
      <w:proofErr w:type="spellStart"/>
      <w:r w:rsidR="009A5C71">
        <w:rPr>
          <w:rFonts w:ascii="Times New Roman" w:hAnsi="Times New Roman" w:cs="Times New Roman"/>
          <w:sz w:val="24"/>
          <w:szCs w:val="24"/>
        </w:rPr>
        <w:t>kurang</w:t>
      </w:r>
      <w:proofErr w:type="spellEnd"/>
      <w:r w:rsidR="009A5C71">
        <w:rPr>
          <w:rFonts w:ascii="Times New Roman" w:hAnsi="Times New Roman" w:cs="Times New Roman"/>
          <w:sz w:val="24"/>
          <w:szCs w:val="24"/>
        </w:rPr>
        <w:t xml:space="preserve"> </w:t>
      </w:r>
      <w:proofErr w:type="spellStart"/>
      <w:r w:rsidR="009A5C71">
        <w:rPr>
          <w:rFonts w:ascii="Times New Roman" w:hAnsi="Times New Roman" w:cs="Times New Roman"/>
          <w:sz w:val="24"/>
          <w:szCs w:val="24"/>
        </w:rPr>
        <w:t>optimalnya</w:t>
      </w:r>
      <w:proofErr w:type="spellEnd"/>
      <w:r w:rsidR="009A5C71">
        <w:rPr>
          <w:rFonts w:ascii="Times New Roman" w:hAnsi="Times New Roman" w:cs="Times New Roman"/>
          <w:sz w:val="24"/>
          <w:szCs w:val="24"/>
        </w:rPr>
        <w:t xml:space="preserve"> </w:t>
      </w:r>
      <w:proofErr w:type="spellStart"/>
      <w:r w:rsidR="009A5C71">
        <w:rPr>
          <w:rFonts w:ascii="Times New Roman" w:hAnsi="Times New Roman" w:cs="Times New Roman"/>
          <w:sz w:val="24"/>
          <w:szCs w:val="24"/>
        </w:rPr>
        <w:t>kegiatan</w:t>
      </w:r>
      <w:proofErr w:type="spellEnd"/>
      <w:r w:rsidR="009A5C71">
        <w:rPr>
          <w:rFonts w:ascii="Times New Roman" w:hAnsi="Times New Roman" w:cs="Times New Roman"/>
          <w:sz w:val="24"/>
          <w:szCs w:val="24"/>
        </w:rPr>
        <w:t xml:space="preserve"> </w:t>
      </w:r>
      <w:r w:rsidR="00F24442" w:rsidRPr="00F24442">
        <w:rPr>
          <w:rFonts w:ascii="Times New Roman" w:hAnsi="Times New Roman" w:cs="Times New Roman"/>
          <w:i/>
          <w:iCs/>
          <w:sz w:val="24"/>
          <w:szCs w:val="24"/>
        </w:rPr>
        <w:t>sales promotion</w:t>
      </w:r>
      <w:r w:rsidR="009A5C71">
        <w:rPr>
          <w:rFonts w:ascii="Times New Roman" w:hAnsi="Times New Roman" w:cs="Times New Roman"/>
          <w:i/>
          <w:iCs/>
          <w:sz w:val="24"/>
          <w:szCs w:val="24"/>
        </w:rPr>
        <w:t xml:space="preserve"> </w:t>
      </w:r>
      <w:r w:rsidR="009A5C71" w:rsidRPr="009A5C71">
        <w:rPr>
          <w:rFonts w:ascii="Times New Roman" w:hAnsi="Times New Roman" w:cs="Times New Roman"/>
          <w:sz w:val="24"/>
          <w:szCs w:val="24"/>
        </w:rPr>
        <w:t xml:space="preserve">yang </w:t>
      </w:r>
      <w:proofErr w:type="spellStart"/>
      <w:r w:rsidR="009A5C71" w:rsidRPr="009A5C71">
        <w:rPr>
          <w:rFonts w:ascii="Times New Roman" w:hAnsi="Times New Roman" w:cs="Times New Roman"/>
          <w:sz w:val="24"/>
          <w:szCs w:val="24"/>
        </w:rPr>
        <w:t>dilakukan</w:t>
      </w:r>
      <w:proofErr w:type="spellEnd"/>
      <w:r w:rsidR="009A5C71" w:rsidRPr="009A5C71">
        <w:rPr>
          <w:rFonts w:ascii="Times New Roman" w:hAnsi="Times New Roman" w:cs="Times New Roman"/>
          <w:sz w:val="24"/>
          <w:szCs w:val="24"/>
        </w:rPr>
        <w:t xml:space="preserve"> Mitra Kita </w:t>
      </w:r>
      <w:proofErr w:type="spellStart"/>
      <w:r w:rsidR="009A5C71" w:rsidRPr="009A5C71">
        <w:rPr>
          <w:rFonts w:ascii="Times New Roman" w:hAnsi="Times New Roman" w:cs="Times New Roman"/>
          <w:sz w:val="24"/>
          <w:szCs w:val="24"/>
        </w:rPr>
        <w:t>Swalayan</w:t>
      </w:r>
      <w:proofErr w:type="spellEnd"/>
      <w:r w:rsidR="009A5C71" w:rsidRPr="009A5C71">
        <w:rPr>
          <w:rFonts w:ascii="Times New Roman" w:hAnsi="Times New Roman" w:cs="Times New Roman"/>
          <w:sz w:val="24"/>
          <w:szCs w:val="24"/>
        </w:rPr>
        <w:t xml:space="preserve"> </w:t>
      </w:r>
      <w:proofErr w:type="spellStart"/>
      <w:r w:rsidR="00F24442">
        <w:rPr>
          <w:rFonts w:ascii="Times New Roman" w:hAnsi="Times New Roman" w:cs="Times New Roman"/>
          <w:sz w:val="24"/>
          <w:szCs w:val="24"/>
        </w:rPr>
        <w:t>yaitu</w:t>
      </w:r>
      <w:proofErr w:type="spellEnd"/>
      <w:r w:rsidRPr="00FA658F">
        <w:rPr>
          <w:rFonts w:ascii="Times New Roman" w:hAnsi="Times New Roman" w:cs="Times New Roman"/>
          <w:sz w:val="24"/>
          <w:szCs w:val="24"/>
        </w:rPr>
        <w:t xml:space="preserve"> </w:t>
      </w:r>
      <w:proofErr w:type="spellStart"/>
      <w:r w:rsidRPr="00FA658F">
        <w:rPr>
          <w:rFonts w:ascii="Times New Roman" w:hAnsi="Times New Roman" w:cs="Times New Roman"/>
          <w:sz w:val="24"/>
          <w:szCs w:val="24"/>
        </w:rPr>
        <w:t>pemberian</w:t>
      </w:r>
      <w:proofErr w:type="spellEnd"/>
      <w:r w:rsidR="00F24442">
        <w:rPr>
          <w:rFonts w:ascii="Times New Roman" w:hAnsi="Times New Roman" w:cs="Times New Roman"/>
          <w:sz w:val="24"/>
          <w:szCs w:val="24"/>
        </w:rPr>
        <w:t xml:space="preserve"> </w:t>
      </w:r>
      <w:proofErr w:type="spellStart"/>
      <w:r w:rsidR="00F24442">
        <w:rPr>
          <w:rFonts w:ascii="Times New Roman" w:hAnsi="Times New Roman" w:cs="Times New Roman"/>
          <w:sz w:val="24"/>
          <w:szCs w:val="24"/>
        </w:rPr>
        <w:t>kupon</w:t>
      </w:r>
      <w:proofErr w:type="spellEnd"/>
      <w:r w:rsidR="00F24442">
        <w:rPr>
          <w:rFonts w:ascii="Times New Roman" w:hAnsi="Times New Roman" w:cs="Times New Roman"/>
          <w:sz w:val="24"/>
          <w:szCs w:val="24"/>
        </w:rPr>
        <w:t xml:space="preserve">, </w:t>
      </w:r>
      <w:proofErr w:type="spellStart"/>
      <w:r w:rsidR="00F24442">
        <w:rPr>
          <w:rFonts w:ascii="Times New Roman" w:hAnsi="Times New Roman" w:cs="Times New Roman"/>
          <w:sz w:val="24"/>
          <w:szCs w:val="24"/>
        </w:rPr>
        <w:t>harga</w:t>
      </w:r>
      <w:proofErr w:type="spellEnd"/>
      <w:r w:rsidR="00F24442">
        <w:rPr>
          <w:rFonts w:ascii="Times New Roman" w:hAnsi="Times New Roman" w:cs="Times New Roman"/>
          <w:sz w:val="24"/>
          <w:szCs w:val="24"/>
        </w:rPr>
        <w:t xml:space="preserve"> </w:t>
      </w:r>
      <w:proofErr w:type="spellStart"/>
      <w:r w:rsidR="00F24442">
        <w:rPr>
          <w:rFonts w:ascii="Times New Roman" w:hAnsi="Times New Roman" w:cs="Times New Roman"/>
          <w:sz w:val="24"/>
          <w:szCs w:val="24"/>
        </w:rPr>
        <w:t>paket</w:t>
      </w:r>
      <w:proofErr w:type="spellEnd"/>
      <w:r w:rsidR="00F24442">
        <w:rPr>
          <w:rFonts w:ascii="Times New Roman" w:hAnsi="Times New Roman" w:cs="Times New Roman"/>
          <w:sz w:val="24"/>
          <w:szCs w:val="24"/>
        </w:rPr>
        <w:t xml:space="preserve"> dan</w:t>
      </w:r>
      <w:r w:rsidRPr="00FA658F">
        <w:rPr>
          <w:rFonts w:ascii="Times New Roman" w:hAnsi="Times New Roman" w:cs="Times New Roman"/>
          <w:sz w:val="24"/>
          <w:szCs w:val="24"/>
        </w:rPr>
        <w:t xml:space="preserve"> </w:t>
      </w:r>
      <w:proofErr w:type="spellStart"/>
      <w:r w:rsidRPr="00FA658F">
        <w:rPr>
          <w:rFonts w:ascii="Times New Roman" w:hAnsi="Times New Roman" w:cs="Times New Roman"/>
          <w:sz w:val="24"/>
          <w:szCs w:val="24"/>
        </w:rPr>
        <w:t>potongan</w:t>
      </w:r>
      <w:proofErr w:type="spellEnd"/>
      <w:r w:rsidRPr="00FA658F">
        <w:rPr>
          <w:rFonts w:ascii="Times New Roman" w:hAnsi="Times New Roman" w:cs="Times New Roman"/>
          <w:sz w:val="24"/>
          <w:szCs w:val="24"/>
        </w:rPr>
        <w:t xml:space="preserve"> </w:t>
      </w:r>
      <w:proofErr w:type="spellStart"/>
      <w:r w:rsidRPr="00FA658F">
        <w:rPr>
          <w:rFonts w:ascii="Times New Roman" w:hAnsi="Times New Roman" w:cs="Times New Roman"/>
          <w:sz w:val="24"/>
          <w:szCs w:val="24"/>
        </w:rPr>
        <w:t>harga</w:t>
      </w:r>
      <w:proofErr w:type="spellEnd"/>
      <w:r w:rsidRPr="00FA658F">
        <w:rPr>
          <w:rFonts w:ascii="Times New Roman" w:hAnsi="Times New Roman" w:cs="Times New Roman"/>
          <w:sz w:val="24"/>
          <w:szCs w:val="24"/>
        </w:rPr>
        <w:t xml:space="preserve"> </w:t>
      </w:r>
      <w:proofErr w:type="spellStart"/>
      <w:r w:rsidRPr="00FA658F">
        <w:rPr>
          <w:rFonts w:ascii="Times New Roman" w:hAnsi="Times New Roman" w:cs="Times New Roman"/>
          <w:sz w:val="24"/>
          <w:szCs w:val="24"/>
        </w:rPr>
        <w:t>kepada</w:t>
      </w:r>
      <w:proofErr w:type="spellEnd"/>
      <w:r w:rsidRPr="00FA658F">
        <w:rPr>
          <w:rFonts w:ascii="Times New Roman" w:hAnsi="Times New Roman" w:cs="Times New Roman"/>
          <w:sz w:val="24"/>
          <w:szCs w:val="24"/>
        </w:rPr>
        <w:t xml:space="preserve"> </w:t>
      </w:r>
      <w:proofErr w:type="spellStart"/>
      <w:r w:rsidRPr="00FA658F">
        <w:rPr>
          <w:rFonts w:ascii="Times New Roman" w:hAnsi="Times New Roman" w:cs="Times New Roman"/>
          <w:sz w:val="24"/>
          <w:szCs w:val="24"/>
        </w:rPr>
        <w:t>konsumen</w:t>
      </w:r>
      <w:proofErr w:type="spellEnd"/>
      <w:r w:rsidRPr="00FA658F">
        <w:rPr>
          <w:rFonts w:ascii="Times New Roman" w:hAnsi="Times New Roman" w:cs="Times New Roman"/>
          <w:sz w:val="24"/>
          <w:szCs w:val="24"/>
        </w:rPr>
        <w:t xml:space="preserve"> </w:t>
      </w:r>
      <w:proofErr w:type="spellStart"/>
      <w:r w:rsidRPr="00FA658F">
        <w:rPr>
          <w:rFonts w:ascii="Times New Roman" w:hAnsi="Times New Roman" w:cs="Times New Roman"/>
          <w:sz w:val="24"/>
          <w:szCs w:val="24"/>
        </w:rPr>
        <w:t>karena</w:t>
      </w:r>
      <w:proofErr w:type="spellEnd"/>
      <w:r w:rsidRPr="00FA658F">
        <w:rPr>
          <w:rFonts w:ascii="Times New Roman" w:hAnsi="Times New Roman" w:cs="Times New Roman"/>
          <w:sz w:val="24"/>
          <w:szCs w:val="24"/>
        </w:rPr>
        <w:t xml:space="preserve"> </w:t>
      </w:r>
      <w:r w:rsidR="00F24442">
        <w:rPr>
          <w:rFonts w:ascii="Times New Roman" w:hAnsi="Times New Roman" w:cs="Times New Roman"/>
          <w:sz w:val="24"/>
          <w:szCs w:val="24"/>
        </w:rPr>
        <w:t xml:space="preserve">Mitra Kita </w:t>
      </w:r>
      <w:proofErr w:type="spellStart"/>
      <w:r w:rsidR="00F24442">
        <w:rPr>
          <w:rFonts w:ascii="Times New Roman" w:hAnsi="Times New Roman" w:cs="Times New Roman"/>
          <w:sz w:val="24"/>
          <w:szCs w:val="24"/>
        </w:rPr>
        <w:t>Swalayan</w:t>
      </w:r>
      <w:proofErr w:type="spellEnd"/>
      <w:r w:rsidRPr="00FA658F">
        <w:rPr>
          <w:rFonts w:ascii="Times New Roman" w:hAnsi="Times New Roman" w:cs="Times New Roman"/>
          <w:sz w:val="24"/>
          <w:szCs w:val="24"/>
        </w:rPr>
        <w:t xml:space="preserve"> </w:t>
      </w:r>
      <w:proofErr w:type="spellStart"/>
      <w:r w:rsidRPr="00FA658F">
        <w:rPr>
          <w:rFonts w:ascii="Times New Roman" w:hAnsi="Times New Roman" w:cs="Times New Roman"/>
          <w:sz w:val="24"/>
          <w:szCs w:val="24"/>
        </w:rPr>
        <w:t>dinilai</w:t>
      </w:r>
      <w:proofErr w:type="spellEnd"/>
      <w:r w:rsidRPr="00FA658F">
        <w:rPr>
          <w:rFonts w:ascii="Times New Roman" w:hAnsi="Times New Roman" w:cs="Times New Roman"/>
          <w:sz w:val="24"/>
          <w:szCs w:val="24"/>
        </w:rPr>
        <w:t xml:space="preserve"> sangat </w:t>
      </w:r>
      <w:proofErr w:type="spellStart"/>
      <w:r w:rsidRPr="00FA658F">
        <w:rPr>
          <w:rFonts w:ascii="Times New Roman" w:hAnsi="Times New Roman" w:cs="Times New Roman"/>
          <w:sz w:val="24"/>
          <w:szCs w:val="24"/>
        </w:rPr>
        <w:t>jarang</w:t>
      </w:r>
      <w:proofErr w:type="spellEnd"/>
      <w:r w:rsidRPr="00FA658F">
        <w:rPr>
          <w:rFonts w:ascii="Times New Roman" w:hAnsi="Times New Roman" w:cs="Times New Roman"/>
          <w:sz w:val="24"/>
          <w:szCs w:val="24"/>
        </w:rPr>
        <w:t xml:space="preserve"> </w:t>
      </w:r>
      <w:proofErr w:type="spellStart"/>
      <w:r w:rsidRPr="00FA658F">
        <w:rPr>
          <w:rFonts w:ascii="Times New Roman" w:hAnsi="Times New Roman" w:cs="Times New Roman"/>
          <w:sz w:val="24"/>
          <w:szCs w:val="24"/>
        </w:rPr>
        <w:t>memberikan</w:t>
      </w:r>
      <w:proofErr w:type="spellEnd"/>
      <w:r w:rsidR="00F24442">
        <w:rPr>
          <w:rFonts w:ascii="Times New Roman" w:hAnsi="Times New Roman" w:cs="Times New Roman"/>
          <w:sz w:val="24"/>
          <w:szCs w:val="24"/>
        </w:rPr>
        <w:t xml:space="preserve"> </w:t>
      </w:r>
      <w:proofErr w:type="spellStart"/>
      <w:r w:rsidR="00F24442">
        <w:rPr>
          <w:rFonts w:ascii="Times New Roman" w:hAnsi="Times New Roman" w:cs="Times New Roman"/>
          <w:sz w:val="24"/>
          <w:szCs w:val="24"/>
        </w:rPr>
        <w:t>kupon</w:t>
      </w:r>
      <w:proofErr w:type="spellEnd"/>
      <w:r w:rsidR="00F24442">
        <w:rPr>
          <w:rFonts w:ascii="Times New Roman" w:hAnsi="Times New Roman" w:cs="Times New Roman"/>
          <w:sz w:val="24"/>
          <w:szCs w:val="24"/>
        </w:rPr>
        <w:t xml:space="preserve">, </w:t>
      </w:r>
      <w:proofErr w:type="spellStart"/>
      <w:r w:rsidR="00F24442">
        <w:rPr>
          <w:rFonts w:ascii="Times New Roman" w:hAnsi="Times New Roman" w:cs="Times New Roman"/>
          <w:sz w:val="24"/>
          <w:szCs w:val="24"/>
        </w:rPr>
        <w:t>harga</w:t>
      </w:r>
      <w:proofErr w:type="spellEnd"/>
      <w:r w:rsidR="00F24442">
        <w:rPr>
          <w:rFonts w:ascii="Times New Roman" w:hAnsi="Times New Roman" w:cs="Times New Roman"/>
          <w:sz w:val="24"/>
          <w:szCs w:val="24"/>
        </w:rPr>
        <w:t xml:space="preserve"> </w:t>
      </w:r>
      <w:proofErr w:type="spellStart"/>
      <w:r w:rsidR="00F24442">
        <w:rPr>
          <w:rFonts w:ascii="Times New Roman" w:hAnsi="Times New Roman" w:cs="Times New Roman"/>
          <w:sz w:val="24"/>
          <w:szCs w:val="24"/>
        </w:rPr>
        <w:t>paket</w:t>
      </w:r>
      <w:proofErr w:type="spellEnd"/>
      <w:r w:rsidR="00F24442">
        <w:rPr>
          <w:rFonts w:ascii="Times New Roman" w:hAnsi="Times New Roman" w:cs="Times New Roman"/>
          <w:sz w:val="24"/>
          <w:szCs w:val="24"/>
        </w:rPr>
        <w:t xml:space="preserve"> dan</w:t>
      </w:r>
      <w:r w:rsidRPr="00FA658F">
        <w:rPr>
          <w:rFonts w:ascii="Times New Roman" w:hAnsi="Times New Roman" w:cs="Times New Roman"/>
          <w:sz w:val="24"/>
          <w:szCs w:val="24"/>
        </w:rPr>
        <w:t xml:space="preserve"> </w:t>
      </w:r>
      <w:proofErr w:type="spellStart"/>
      <w:r w:rsidRPr="00FA658F">
        <w:rPr>
          <w:rFonts w:ascii="Times New Roman" w:hAnsi="Times New Roman" w:cs="Times New Roman"/>
          <w:sz w:val="24"/>
          <w:szCs w:val="24"/>
        </w:rPr>
        <w:t>diskon</w:t>
      </w:r>
      <w:proofErr w:type="spellEnd"/>
      <w:r w:rsidRPr="00FA658F">
        <w:rPr>
          <w:rFonts w:ascii="Times New Roman" w:hAnsi="Times New Roman" w:cs="Times New Roman"/>
          <w:sz w:val="24"/>
          <w:szCs w:val="24"/>
        </w:rPr>
        <w:t xml:space="preserve"> </w:t>
      </w:r>
      <w:proofErr w:type="spellStart"/>
      <w:r w:rsidRPr="00FA658F">
        <w:rPr>
          <w:rFonts w:ascii="Times New Roman" w:hAnsi="Times New Roman" w:cs="Times New Roman"/>
          <w:sz w:val="24"/>
          <w:szCs w:val="24"/>
        </w:rPr>
        <w:t>atau</w:t>
      </w:r>
      <w:proofErr w:type="spellEnd"/>
      <w:r w:rsidRPr="00FA658F">
        <w:rPr>
          <w:rFonts w:ascii="Times New Roman" w:hAnsi="Times New Roman" w:cs="Times New Roman"/>
          <w:sz w:val="24"/>
          <w:szCs w:val="24"/>
        </w:rPr>
        <w:t xml:space="preserve"> </w:t>
      </w:r>
      <w:proofErr w:type="spellStart"/>
      <w:r w:rsidRPr="00FA658F">
        <w:rPr>
          <w:rFonts w:ascii="Times New Roman" w:hAnsi="Times New Roman" w:cs="Times New Roman"/>
          <w:sz w:val="24"/>
          <w:szCs w:val="24"/>
        </w:rPr>
        <w:t>potongan</w:t>
      </w:r>
      <w:proofErr w:type="spellEnd"/>
      <w:r w:rsidRPr="00FA658F">
        <w:rPr>
          <w:rFonts w:ascii="Times New Roman" w:hAnsi="Times New Roman" w:cs="Times New Roman"/>
          <w:sz w:val="24"/>
          <w:szCs w:val="24"/>
        </w:rPr>
        <w:t xml:space="preserve"> </w:t>
      </w:r>
      <w:proofErr w:type="spellStart"/>
      <w:r w:rsidRPr="00FA658F">
        <w:rPr>
          <w:rFonts w:ascii="Times New Roman" w:hAnsi="Times New Roman" w:cs="Times New Roman"/>
          <w:sz w:val="24"/>
          <w:szCs w:val="24"/>
        </w:rPr>
        <w:t>harga</w:t>
      </w:r>
      <w:proofErr w:type="spellEnd"/>
      <w:r w:rsidRPr="00FA658F">
        <w:rPr>
          <w:rFonts w:ascii="Times New Roman" w:hAnsi="Times New Roman" w:cs="Times New Roman"/>
          <w:sz w:val="24"/>
          <w:szCs w:val="24"/>
        </w:rPr>
        <w:t xml:space="preserve"> </w:t>
      </w:r>
      <w:proofErr w:type="spellStart"/>
      <w:r w:rsidRPr="00FA658F">
        <w:rPr>
          <w:rFonts w:ascii="Times New Roman" w:hAnsi="Times New Roman" w:cs="Times New Roman"/>
          <w:sz w:val="24"/>
          <w:szCs w:val="24"/>
        </w:rPr>
        <w:t>kepada</w:t>
      </w:r>
      <w:proofErr w:type="spellEnd"/>
      <w:r w:rsidRPr="00FA658F">
        <w:rPr>
          <w:rFonts w:ascii="Times New Roman" w:hAnsi="Times New Roman" w:cs="Times New Roman"/>
          <w:sz w:val="24"/>
          <w:szCs w:val="24"/>
        </w:rPr>
        <w:t xml:space="preserve"> </w:t>
      </w:r>
      <w:proofErr w:type="spellStart"/>
      <w:r w:rsidRPr="00FA658F">
        <w:rPr>
          <w:rFonts w:ascii="Times New Roman" w:hAnsi="Times New Roman" w:cs="Times New Roman"/>
          <w:sz w:val="24"/>
          <w:szCs w:val="24"/>
        </w:rPr>
        <w:t>konsumen</w:t>
      </w:r>
      <w:proofErr w:type="spellEnd"/>
      <w:r w:rsidR="00F24442">
        <w:rPr>
          <w:rFonts w:ascii="Times New Roman" w:hAnsi="Times New Roman" w:cs="Times New Roman"/>
          <w:sz w:val="24"/>
          <w:szCs w:val="24"/>
        </w:rPr>
        <w:t xml:space="preserve"> dan </w:t>
      </w:r>
      <w:proofErr w:type="spellStart"/>
      <w:r w:rsidR="00F24442">
        <w:rPr>
          <w:rFonts w:ascii="Times New Roman" w:hAnsi="Times New Roman" w:cs="Times New Roman"/>
          <w:sz w:val="24"/>
          <w:szCs w:val="24"/>
        </w:rPr>
        <w:t>hanya</w:t>
      </w:r>
      <w:proofErr w:type="spellEnd"/>
      <w:r w:rsidR="00F24442">
        <w:rPr>
          <w:rFonts w:ascii="Times New Roman" w:hAnsi="Times New Roman" w:cs="Times New Roman"/>
          <w:sz w:val="24"/>
          <w:szCs w:val="24"/>
        </w:rPr>
        <w:t xml:space="preserve"> </w:t>
      </w:r>
      <w:proofErr w:type="spellStart"/>
      <w:r w:rsidR="00F24442">
        <w:rPr>
          <w:rFonts w:ascii="Times New Roman" w:hAnsi="Times New Roman" w:cs="Times New Roman"/>
          <w:sz w:val="24"/>
          <w:szCs w:val="24"/>
        </w:rPr>
        <w:t>dilakukan</w:t>
      </w:r>
      <w:proofErr w:type="spellEnd"/>
      <w:r w:rsidR="00F24442">
        <w:rPr>
          <w:rFonts w:ascii="Times New Roman" w:hAnsi="Times New Roman" w:cs="Times New Roman"/>
          <w:sz w:val="24"/>
          <w:szCs w:val="24"/>
        </w:rPr>
        <w:t xml:space="preserve"> </w:t>
      </w:r>
      <w:proofErr w:type="spellStart"/>
      <w:r w:rsidR="00F24442">
        <w:rPr>
          <w:rFonts w:ascii="Times New Roman" w:hAnsi="Times New Roman" w:cs="Times New Roman"/>
          <w:sz w:val="24"/>
          <w:szCs w:val="24"/>
        </w:rPr>
        <w:t>dievent</w:t>
      </w:r>
      <w:proofErr w:type="spellEnd"/>
      <w:r w:rsidR="00F24442">
        <w:rPr>
          <w:rFonts w:ascii="Times New Roman" w:hAnsi="Times New Roman" w:cs="Times New Roman"/>
          <w:sz w:val="24"/>
          <w:szCs w:val="24"/>
        </w:rPr>
        <w:t xml:space="preserve"> </w:t>
      </w:r>
      <w:proofErr w:type="spellStart"/>
      <w:r w:rsidR="00F24442">
        <w:rPr>
          <w:rFonts w:ascii="Times New Roman" w:hAnsi="Times New Roman" w:cs="Times New Roman"/>
          <w:sz w:val="24"/>
          <w:szCs w:val="24"/>
        </w:rPr>
        <w:t>tertentu</w:t>
      </w:r>
      <w:proofErr w:type="spellEnd"/>
      <w:r w:rsidR="001D305F">
        <w:rPr>
          <w:rFonts w:ascii="Times New Roman" w:hAnsi="Times New Roman" w:cs="Times New Roman"/>
          <w:sz w:val="24"/>
          <w:szCs w:val="24"/>
        </w:rPr>
        <w:t>.</w:t>
      </w:r>
      <w:r w:rsidR="00F24442">
        <w:rPr>
          <w:rFonts w:ascii="Times New Roman" w:hAnsi="Times New Roman" w:cs="Times New Roman"/>
          <w:sz w:val="24"/>
          <w:szCs w:val="24"/>
        </w:rPr>
        <w:t xml:space="preserve"> </w:t>
      </w:r>
      <w:proofErr w:type="spellStart"/>
      <w:r w:rsidR="00F24442" w:rsidRPr="00F24442">
        <w:rPr>
          <w:rFonts w:ascii="Times New Roman" w:hAnsi="Times New Roman" w:cs="Times New Roman"/>
          <w:sz w:val="24"/>
          <w:szCs w:val="24"/>
        </w:rPr>
        <w:t>Promosi</w:t>
      </w:r>
      <w:proofErr w:type="spellEnd"/>
      <w:r w:rsidR="00F24442" w:rsidRPr="00F24442">
        <w:rPr>
          <w:rFonts w:ascii="Times New Roman" w:hAnsi="Times New Roman" w:cs="Times New Roman"/>
          <w:sz w:val="24"/>
          <w:szCs w:val="24"/>
        </w:rPr>
        <w:t xml:space="preserve"> </w:t>
      </w:r>
      <w:proofErr w:type="spellStart"/>
      <w:r w:rsidR="00F24442" w:rsidRPr="00F24442">
        <w:rPr>
          <w:rFonts w:ascii="Times New Roman" w:hAnsi="Times New Roman" w:cs="Times New Roman"/>
          <w:sz w:val="24"/>
          <w:szCs w:val="24"/>
        </w:rPr>
        <w:t>penjualan</w:t>
      </w:r>
      <w:proofErr w:type="spellEnd"/>
      <w:r w:rsidR="00F24442" w:rsidRPr="00F24442">
        <w:rPr>
          <w:rFonts w:ascii="Times New Roman" w:hAnsi="Times New Roman" w:cs="Times New Roman"/>
          <w:sz w:val="24"/>
          <w:szCs w:val="24"/>
        </w:rPr>
        <w:t xml:space="preserve"> </w:t>
      </w:r>
      <w:proofErr w:type="spellStart"/>
      <w:r w:rsidR="00F24442" w:rsidRPr="00F24442">
        <w:rPr>
          <w:rFonts w:ascii="Times New Roman" w:hAnsi="Times New Roman" w:cs="Times New Roman"/>
          <w:sz w:val="24"/>
          <w:szCs w:val="24"/>
        </w:rPr>
        <w:t>diciptakan</w:t>
      </w:r>
      <w:proofErr w:type="spellEnd"/>
      <w:r w:rsidR="00F24442" w:rsidRPr="00F24442">
        <w:rPr>
          <w:rFonts w:ascii="Times New Roman" w:hAnsi="Times New Roman" w:cs="Times New Roman"/>
          <w:sz w:val="24"/>
          <w:szCs w:val="24"/>
        </w:rPr>
        <w:t xml:space="preserve"> </w:t>
      </w:r>
      <w:proofErr w:type="spellStart"/>
      <w:r w:rsidR="00F24442" w:rsidRPr="00F24442">
        <w:rPr>
          <w:rFonts w:ascii="Times New Roman" w:hAnsi="Times New Roman" w:cs="Times New Roman"/>
          <w:sz w:val="24"/>
          <w:szCs w:val="24"/>
        </w:rPr>
        <w:t>karena</w:t>
      </w:r>
      <w:proofErr w:type="spellEnd"/>
      <w:r w:rsidR="00F24442" w:rsidRPr="00F24442">
        <w:rPr>
          <w:rFonts w:ascii="Times New Roman" w:hAnsi="Times New Roman" w:cs="Times New Roman"/>
          <w:sz w:val="24"/>
          <w:szCs w:val="24"/>
        </w:rPr>
        <w:t xml:space="preserve"> </w:t>
      </w:r>
      <w:proofErr w:type="spellStart"/>
      <w:r w:rsidR="00F24442" w:rsidRPr="00F24442">
        <w:rPr>
          <w:rFonts w:ascii="Times New Roman" w:hAnsi="Times New Roman" w:cs="Times New Roman"/>
          <w:sz w:val="24"/>
          <w:szCs w:val="24"/>
        </w:rPr>
        <w:t>adanya</w:t>
      </w:r>
      <w:proofErr w:type="spellEnd"/>
      <w:r w:rsidR="00F24442" w:rsidRPr="00F24442">
        <w:rPr>
          <w:rFonts w:ascii="Times New Roman" w:hAnsi="Times New Roman" w:cs="Times New Roman"/>
          <w:sz w:val="24"/>
          <w:szCs w:val="24"/>
        </w:rPr>
        <w:t xml:space="preserve"> </w:t>
      </w:r>
      <w:proofErr w:type="spellStart"/>
      <w:r w:rsidR="00F24442" w:rsidRPr="00F24442">
        <w:rPr>
          <w:rFonts w:ascii="Times New Roman" w:hAnsi="Times New Roman" w:cs="Times New Roman"/>
          <w:sz w:val="24"/>
          <w:szCs w:val="24"/>
        </w:rPr>
        <w:t>persaingan</w:t>
      </w:r>
      <w:proofErr w:type="spellEnd"/>
      <w:r w:rsidR="00F24442" w:rsidRPr="00F24442">
        <w:rPr>
          <w:rFonts w:ascii="Times New Roman" w:hAnsi="Times New Roman" w:cs="Times New Roman"/>
          <w:sz w:val="24"/>
          <w:szCs w:val="24"/>
        </w:rPr>
        <w:t xml:space="preserve"> </w:t>
      </w:r>
      <w:proofErr w:type="spellStart"/>
      <w:r w:rsidR="00F24442" w:rsidRPr="00F24442">
        <w:rPr>
          <w:rFonts w:ascii="Times New Roman" w:hAnsi="Times New Roman" w:cs="Times New Roman"/>
          <w:sz w:val="24"/>
          <w:szCs w:val="24"/>
        </w:rPr>
        <w:t>didalam</w:t>
      </w:r>
      <w:proofErr w:type="spellEnd"/>
      <w:r w:rsidR="00F24442" w:rsidRPr="00F24442">
        <w:rPr>
          <w:rFonts w:ascii="Times New Roman" w:hAnsi="Times New Roman" w:cs="Times New Roman"/>
          <w:sz w:val="24"/>
          <w:szCs w:val="24"/>
        </w:rPr>
        <w:t xml:space="preserve"> </w:t>
      </w:r>
      <w:proofErr w:type="spellStart"/>
      <w:r w:rsidR="00F24442" w:rsidRPr="00F24442">
        <w:rPr>
          <w:rFonts w:ascii="Times New Roman" w:hAnsi="Times New Roman" w:cs="Times New Roman"/>
          <w:sz w:val="24"/>
          <w:szCs w:val="24"/>
        </w:rPr>
        <w:t>suatu</w:t>
      </w:r>
      <w:proofErr w:type="spellEnd"/>
      <w:r w:rsidR="00F24442" w:rsidRPr="00F24442">
        <w:rPr>
          <w:rFonts w:ascii="Times New Roman" w:hAnsi="Times New Roman" w:cs="Times New Roman"/>
          <w:sz w:val="24"/>
          <w:szCs w:val="24"/>
        </w:rPr>
        <w:t xml:space="preserve"> </w:t>
      </w:r>
      <w:proofErr w:type="spellStart"/>
      <w:r w:rsidR="00F24442" w:rsidRPr="00F24442">
        <w:rPr>
          <w:rFonts w:ascii="Times New Roman" w:hAnsi="Times New Roman" w:cs="Times New Roman"/>
          <w:sz w:val="24"/>
          <w:szCs w:val="24"/>
        </w:rPr>
        <w:t>perusahaan</w:t>
      </w:r>
      <w:proofErr w:type="spellEnd"/>
      <w:r w:rsidR="00F24442" w:rsidRPr="00F24442">
        <w:rPr>
          <w:rFonts w:ascii="Times New Roman" w:hAnsi="Times New Roman" w:cs="Times New Roman"/>
          <w:sz w:val="24"/>
          <w:szCs w:val="24"/>
        </w:rPr>
        <w:t xml:space="preserve"> </w:t>
      </w:r>
      <w:proofErr w:type="spellStart"/>
      <w:r w:rsidR="00F24442" w:rsidRPr="00F24442">
        <w:rPr>
          <w:rFonts w:ascii="Times New Roman" w:hAnsi="Times New Roman" w:cs="Times New Roman"/>
          <w:sz w:val="24"/>
          <w:szCs w:val="24"/>
        </w:rPr>
        <w:t>untuk</w:t>
      </w:r>
      <w:proofErr w:type="spellEnd"/>
      <w:r w:rsidR="00F24442" w:rsidRPr="00F24442">
        <w:rPr>
          <w:rFonts w:ascii="Times New Roman" w:hAnsi="Times New Roman" w:cs="Times New Roman"/>
          <w:sz w:val="24"/>
          <w:szCs w:val="24"/>
        </w:rPr>
        <w:t xml:space="preserve"> </w:t>
      </w:r>
      <w:proofErr w:type="spellStart"/>
      <w:r w:rsidR="00F24442" w:rsidRPr="00F24442">
        <w:rPr>
          <w:rFonts w:ascii="Times New Roman" w:hAnsi="Times New Roman" w:cs="Times New Roman"/>
          <w:sz w:val="24"/>
          <w:szCs w:val="24"/>
        </w:rPr>
        <w:t>meningkatkan</w:t>
      </w:r>
      <w:proofErr w:type="spellEnd"/>
      <w:r w:rsidR="00F24442" w:rsidRPr="00F24442">
        <w:rPr>
          <w:rFonts w:ascii="Times New Roman" w:hAnsi="Times New Roman" w:cs="Times New Roman"/>
          <w:sz w:val="24"/>
          <w:szCs w:val="24"/>
        </w:rPr>
        <w:t xml:space="preserve"> </w:t>
      </w:r>
      <w:proofErr w:type="spellStart"/>
      <w:r w:rsidR="00F24442" w:rsidRPr="00F24442">
        <w:rPr>
          <w:rFonts w:ascii="Times New Roman" w:hAnsi="Times New Roman" w:cs="Times New Roman"/>
          <w:sz w:val="24"/>
          <w:szCs w:val="24"/>
        </w:rPr>
        <w:t>penjualan</w:t>
      </w:r>
      <w:proofErr w:type="spellEnd"/>
      <w:r w:rsidR="00F24442" w:rsidRPr="00F24442">
        <w:rPr>
          <w:rFonts w:ascii="Times New Roman" w:hAnsi="Times New Roman" w:cs="Times New Roman"/>
          <w:sz w:val="24"/>
          <w:szCs w:val="24"/>
        </w:rPr>
        <w:t xml:space="preserve"> </w:t>
      </w:r>
      <w:proofErr w:type="spellStart"/>
      <w:r w:rsidR="00F24442" w:rsidRPr="00F24442">
        <w:rPr>
          <w:rFonts w:ascii="Times New Roman" w:hAnsi="Times New Roman" w:cs="Times New Roman"/>
          <w:sz w:val="24"/>
          <w:szCs w:val="24"/>
        </w:rPr>
        <w:t>khususnya</w:t>
      </w:r>
      <w:proofErr w:type="spellEnd"/>
      <w:r w:rsidR="00F24442" w:rsidRPr="00F24442">
        <w:rPr>
          <w:rFonts w:ascii="Times New Roman" w:hAnsi="Times New Roman" w:cs="Times New Roman"/>
          <w:sz w:val="24"/>
          <w:szCs w:val="24"/>
        </w:rPr>
        <w:t xml:space="preserve"> di </w:t>
      </w:r>
      <w:proofErr w:type="spellStart"/>
      <w:r w:rsidR="00F24442" w:rsidRPr="00F24442">
        <w:rPr>
          <w:rFonts w:ascii="Times New Roman" w:hAnsi="Times New Roman" w:cs="Times New Roman"/>
          <w:sz w:val="24"/>
          <w:szCs w:val="24"/>
        </w:rPr>
        <w:t>dalam</w:t>
      </w:r>
      <w:proofErr w:type="spellEnd"/>
      <w:r w:rsidR="00F24442" w:rsidRPr="00F24442">
        <w:rPr>
          <w:rFonts w:ascii="Times New Roman" w:hAnsi="Times New Roman" w:cs="Times New Roman"/>
          <w:sz w:val="24"/>
          <w:szCs w:val="24"/>
        </w:rPr>
        <w:t xml:space="preserve"> </w:t>
      </w:r>
      <w:proofErr w:type="spellStart"/>
      <w:r w:rsidR="00F24442" w:rsidRPr="00F24442">
        <w:rPr>
          <w:rFonts w:ascii="Times New Roman" w:hAnsi="Times New Roman" w:cs="Times New Roman"/>
          <w:sz w:val="24"/>
          <w:szCs w:val="24"/>
        </w:rPr>
        <w:t>persaingan</w:t>
      </w:r>
      <w:proofErr w:type="spellEnd"/>
      <w:r w:rsidR="00F24442" w:rsidRPr="00F24442">
        <w:rPr>
          <w:rFonts w:ascii="Times New Roman" w:hAnsi="Times New Roman" w:cs="Times New Roman"/>
          <w:sz w:val="24"/>
          <w:szCs w:val="24"/>
        </w:rPr>
        <w:t xml:space="preserve"> di </w:t>
      </w:r>
      <w:proofErr w:type="spellStart"/>
      <w:r w:rsidR="00F24442">
        <w:rPr>
          <w:rFonts w:ascii="Times New Roman" w:hAnsi="Times New Roman" w:cs="Times New Roman"/>
          <w:sz w:val="24"/>
          <w:szCs w:val="24"/>
        </w:rPr>
        <w:t>swalayan</w:t>
      </w:r>
      <w:proofErr w:type="spellEnd"/>
      <w:r w:rsidR="00F24442">
        <w:rPr>
          <w:rFonts w:ascii="Times New Roman" w:hAnsi="Times New Roman" w:cs="Times New Roman"/>
          <w:sz w:val="24"/>
          <w:szCs w:val="24"/>
        </w:rPr>
        <w:t xml:space="preserve"> retail</w:t>
      </w:r>
      <w:r w:rsidR="00F24442" w:rsidRPr="00F24442">
        <w:rPr>
          <w:rFonts w:ascii="Times New Roman" w:hAnsi="Times New Roman" w:cs="Times New Roman"/>
          <w:sz w:val="24"/>
          <w:szCs w:val="24"/>
        </w:rPr>
        <w:t>.</w:t>
      </w:r>
      <w:r w:rsidR="000B5F55">
        <w:rPr>
          <w:rFonts w:ascii="Times New Roman" w:hAnsi="Times New Roman" w:cs="Times New Roman"/>
          <w:sz w:val="24"/>
          <w:szCs w:val="24"/>
        </w:rPr>
        <w:t xml:space="preserve"> </w:t>
      </w:r>
      <w:r w:rsidR="00F81CA5" w:rsidRPr="00F81CA5">
        <w:rPr>
          <w:rFonts w:ascii="Times New Roman" w:hAnsi="Times New Roman" w:cs="Times New Roman"/>
          <w:sz w:val="24"/>
          <w:szCs w:val="24"/>
        </w:rPr>
        <w:t xml:space="preserve">Hal </w:t>
      </w:r>
      <w:proofErr w:type="spellStart"/>
      <w:r w:rsidR="00F81CA5" w:rsidRPr="00F81CA5">
        <w:rPr>
          <w:rFonts w:ascii="Times New Roman" w:hAnsi="Times New Roman" w:cs="Times New Roman"/>
          <w:sz w:val="24"/>
          <w:szCs w:val="24"/>
        </w:rPr>
        <w:t>ini</w:t>
      </w:r>
      <w:proofErr w:type="spellEnd"/>
      <w:r w:rsidR="00F81CA5" w:rsidRPr="00F81CA5">
        <w:rPr>
          <w:rFonts w:ascii="Times New Roman" w:hAnsi="Times New Roman" w:cs="Times New Roman"/>
          <w:sz w:val="24"/>
          <w:szCs w:val="24"/>
        </w:rPr>
        <w:t xml:space="preserve"> </w:t>
      </w:r>
      <w:proofErr w:type="spellStart"/>
      <w:r w:rsidR="00F81CA5" w:rsidRPr="00F81CA5">
        <w:rPr>
          <w:rFonts w:ascii="Times New Roman" w:hAnsi="Times New Roman" w:cs="Times New Roman"/>
          <w:sz w:val="24"/>
          <w:szCs w:val="24"/>
        </w:rPr>
        <w:t>sesuai</w:t>
      </w:r>
      <w:proofErr w:type="spellEnd"/>
      <w:r w:rsidR="00F81CA5" w:rsidRPr="00F81CA5">
        <w:rPr>
          <w:rFonts w:ascii="Times New Roman" w:hAnsi="Times New Roman" w:cs="Times New Roman"/>
          <w:sz w:val="24"/>
          <w:szCs w:val="24"/>
        </w:rPr>
        <w:t xml:space="preserve"> </w:t>
      </w:r>
      <w:proofErr w:type="spellStart"/>
      <w:r w:rsidR="00F81CA5" w:rsidRPr="00F81CA5">
        <w:rPr>
          <w:rFonts w:ascii="Times New Roman" w:hAnsi="Times New Roman" w:cs="Times New Roman"/>
          <w:sz w:val="24"/>
          <w:szCs w:val="24"/>
        </w:rPr>
        <w:t>dengan</w:t>
      </w:r>
      <w:proofErr w:type="spellEnd"/>
      <w:r w:rsidR="00F81CA5" w:rsidRPr="00F81CA5">
        <w:rPr>
          <w:rFonts w:ascii="Times New Roman" w:hAnsi="Times New Roman" w:cs="Times New Roman"/>
          <w:sz w:val="24"/>
          <w:szCs w:val="24"/>
        </w:rPr>
        <w:t xml:space="preserve"> </w:t>
      </w:r>
      <w:proofErr w:type="spellStart"/>
      <w:r w:rsidR="00F81CA5" w:rsidRPr="00F81CA5">
        <w:rPr>
          <w:rFonts w:ascii="Times New Roman" w:hAnsi="Times New Roman" w:cs="Times New Roman"/>
          <w:sz w:val="24"/>
          <w:szCs w:val="24"/>
        </w:rPr>
        <w:t>penelitian</w:t>
      </w:r>
      <w:proofErr w:type="spellEnd"/>
      <w:r w:rsidR="00F81CA5" w:rsidRPr="00F81CA5">
        <w:rPr>
          <w:rFonts w:ascii="Times New Roman" w:hAnsi="Times New Roman" w:cs="Times New Roman"/>
          <w:sz w:val="24"/>
          <w:szCs w:val="24"/>
        </w:rPr>
        <w:t xml:space="preserve"> yang </w:t>
      </w:r>
      <w:proofErr w:type="spellStart"/>
      <w:r w:rsidR="00F81CA5" w:rsidRPr="00F81CA5">
        <w:rPr>
          <w:rFonts w:ascii="Times New Roman" w:hAnsi="Times New Roman" w:cs="Times New Roman"/>
          <w:sz w:val="24"/>
          <w:szCs w:val="24"/>
        </w:rPr>
        <w:t>dilakukan</w:t>
      </w:r>
      <w:proofErr w:type="spellEnd"/>
      <w:r w:rsidR="00F81CA5" w:rsidRPr="00F81CA5">
        <w:rPr>
          <w:rFonts w:ascii="Times New Roman" w:hAnsi="Times New Roman" w:cs="Times New Roman"/>
          <w:sz w:val="24"/>
          <w:szCs w:val="24"/>
        </w:rPr>
        <w:t xml:space="preserve"> oleh </w:t>
      </w:r>
      <w:proofErr w:type="spellStart"/>
      <w:r w:rsidR="00F81CA5" w:rsidRPr="00F81CA5">
        <w:rPr>
          <w:rFonts w:ascii="Times New Roman" w:hAnsi="Times New Roman" w:cs="Times New Roman"/>
          <w:sz w:val="24"/>
          <w:szCs w:val="24"/>
        </w:rPr>
        <w:t>Syarif</w:t>
      </w:r>
      <w:proofErr w:type="spellEnd"/>
      <w:r w:rsidR="00F81CA5" w:rsidRPr="00F81CA5">
        <w:rPr>
          <w:rFonts w:ascii="Times New Roman" w:hAnsi="Times New Roman" w:cs="Times New Roman"/>
          <w:sz w:val="24"/>
          <w:szCs w:val="24"/>
        </w:rPr>
        <w:t xml:space="preserve"> </w:t>
      </w:r>
      <w:proofErr w:type="spellStart"/>
      <w:r w:rsidR="00F81CA5" w:rsidRPr="00F81CA5">
        <w:rPr>
          <w:rFonts w:ascii="Times New Roman" w:hAnsi="Times New Roman" w:cs="Times New Roman"/>
          <w:sz w:val="24"/>
          <w:szCs w:val="24"/>
        </w:rPr>
        <w:t>Agussaid</w:t>
      </w:r>
      <w:proofErr w:type="spellEnd"/>
      <w:r w:rsidR="00F81CA5" w:rsidRPr="00F81CA5">
        <w:rPr>
          <w:rFonts w:ascii="Times New Roman" w:hAnsi="Times New Roman" w:cs="Times New Roman"/>
          <w:sz w:val="24"/>
          <w:szCs w:val="24"/>
        </w:rPr>
        <w:t xml:space="preserve"> dan Wahyudi, 2020 yang </w:t>
      </w:r>
      <w:proofErr w:type="spellStart"/>
      <w:r w:rsidR="00F81CA5" w:rsidRPr="00F81CA5">
        <w:rPr>
          <w:rFonts w:ascii="Times New Roman" w:hAnsi="Times New Roman" w:cs="Times New Roman"/>
          <w:sz w:val="24"/>
          <w:szCs w:val="24"/>
        </w:rPr>
        <w:t>berjudul</w:t>
      </w:r>
      <w:proofErr w:type="spellEnd"/>
      <w:r w:rsidR="00F81CA5" w:rsidRPr="00F81CA5">
        <w:rPr>
          <w:rFonts w:ascii="Times New Roman" w:hAnsi="Times New Roman" w:cs="Times New Roman"/>
          <w:sz w:val="24"/>
          <w:szCs w:val="24"/>
        </w:rPr>
        <w:t xml:space="preserve"> “</w:t>
      </w:r>
      <w:proofErr w:type="spellStart"/>
      <w:r w:rsidR="00F81CA5" w:rsidRPr="00F81CA5">
        <w:rPr>
          <w:rFonts w:ascii="Times New Roman" w:hAnsi="Times New Roman" w:cs="Times New Roman"/>
          <w:sz w:val="24"/>
          <w:szCs w:val="24"/>
        </w:rPr>
        <w:t>Analisis</w:t>
      </w:r>
      <w:proofErr w:type="spellEnd"/>
      <w:r w:rsidR="00F81CA5" w:rsidRPr="00F81CA5">
        <w:rPr>
          <w:rFonts w:ascii="Times New Roman" w:hAnsi="Times New Roman" w:cs="Times New Roman"/>
          <w:sz w:val="24"/>
          <w:szCs w:val="24"/>
        </w:rPr>
        <w:t xml:space="preserve"> </w:t>
      </w:r>
      <w:r w:rsidR="00F81CA5" w:rsidRPr="00EF36D4">
        <w:rPr>
          <w:rFonts w:ascii="Times New Roman" w:hAnsi="Times New Roman" w:cs="Times New Roman"/>
          <w:i/>
          <w:iCs/>
          <w:sz w:val="24"/>
          <w:szCs w:val="24"/>
        </w:rPr>
        <w:t>Promotion Mix</w:t>
      </w:r>
      <w:r w:rsidR="00F81CA5" w:rsidRPr="00F81CA5">
        <w:rPr>
          <w:rFonts w:ascii="Times New Roman" w:hAnsi="Times New Roman" w:cs="Times New Roman"/>
          <w:sz w:val="24"/>
          <w:szCs w:val="24"/>
        </w:rPr>
        <w:t xml:space="preserve"> </w:t>
      </w:r>
      <w:proofErr w:type="spellStart"/>
      <w:r w:rsidR="00F81CA5" w:rsidRPr="00F81CA5">
        <w:rPr>
          <w:rFonts w:ascii="Times New Roman" w:hAnsi="Times New Roman" w:cs="Times New Roman"/>
          <w:sz w:val="24"/>
          <w:szCs w:val="24"/>
        </w:rPr>
        <w:t>Dalam</w:t>
      </w:r>
      <w:proofErr w:type="spellEnd"/>
      <w:r w:rsidR="00F81CA5" w:rsidRPr="00F81CA5">
        <w:rPr>
          <w:rFonts w:ascii="Times New Roman" w:hAnsi="Times New Roman" w:cs="Times New Roman"/>
          <w:sz w:val="24"/>
          <w:szCs w:val="24"/>
        </w:rPr>
        <w:t xml:space="preserve"> </w:t>
      </w:r>
      <w:proofErr w:type="spellStart"/>
      <w:r w:rsidR="00F81CA5" w:rsidRPr="00F81CA5">
        <w:rPr>
          <w:rFonts w:ascii="Times New Roman" w:hAnsi="Times New Roman" w:cs="Times New Roman"/>
          <w:sz w:val="24"/>
          <w:szCs w:val="24"/>
        </w:rPr>
        <w:t>Meningkatkan</w:t>
      </w:r>
      <w:proofErr w:type="spellEnd"/>
      <w:r w:rsidR="00F81CA5" w:rsidRPr="00F81CA5">
        <w:rPr>
          <w:rFonts w:ascii="Times New Roman" w:hAnsi="Times New Roman" w:cs="Times New Roman"/>
          <w:sz w:val="24"/>
          <w:szCs w:val="24"/>
        </w:rPr>
        <w:t xml:space="preserve"> Volume </w:t>
      </w:r>
      <w:proofErr w:type="spellStart"/>
      <w:r w:rsidR="00F81CA5" w:rsidRPr="00F81CA5">
        <w:rPr>
          <w:rFonts w:ascii="Times New Roman" w:hAnsi="Times New Roman" w:cs="Times New Roman"/>
          <w:sz w:val="24"/>
          <w:szCs w:val="24"/>
        </w:rPr>
        <w:t>Penjualan</w:t>
      </w:r>
      <w:proofErr w:type="spellEnd"/>
      <w:r w:rsidR="00F81CA5" w:rsidRPr="00F81CA5">
        <w:rPr>
          <w:rFonts w:ascii="Times New Roman" w:hAnsi="Times New Roman" w:cs="Times New Roman"/>
          <w:sz w:val="24"/>
          <w:szCs w:val="24"/>
        </w:rPr>
        <w:t xml:space="preserve"> </w:t>
      </w:r>
      <w:proofErr w:type="spellStart"/>
      <w:r w:rsidR="00F81CA5" w:rsidRPr="00F81CA5">
        <w:rPr>
          <w:rFonts w:ascii="Times New Roman" w:hAnsi="Times New Roman" w:cs="Times New Roman"/>
          <w:sz w:val="24"/>
          <w:szCs w:val="24"/>
        </w:rPr>
        <w:t>Produk</w:t>
      </w:r>
      <w:proofErr w:type="spellEnd"/>
      <w:r w:rsidR="00F81CA5" w:rsidRPr="00F81CA5">
        <w:rPr>
          <w:rFonts w:ascii="Times New Roman" w:hAnsi="Times New Roman" w:cs="Times New Roman"/>
          <w:sz w:val="24"/>
          <w:szCs w:val="24"/>
        </w:rPr>
        <w:t xml:space="preserve"> </w:t>
      </w:r>
      <w:proofErr w:type="spellStart"/>
      <w:r w:rsidR="00F81CA5" w:rsidRPr="00F81CA5">
        <w:rPr>
          <w:rFonts w:ascii="Times New Roman" w:hAnsi="Times New Roman" w:cs="Times New Roman"/>
          <w:sz w:val="24"/>
          <w:szCs w:val="24"/>
        </w:rPr>
        <w:t>Kacamata</w:t>
      </w:r>
      <w:proofErr w:type="spellEnd"/>
      <w:r w:rsidR="00F81CA5" w:rsidRPr="00F81CA5">
        <w:rPr>
          <w:rFonts w:ascii="Times New Roman" w:hAnsi="Times New Roman" w:cs="Times New Roman"/>
          <w:sz w:val="24"/>
          <w:szCs w:val="24"/>
        </w:rPr>
        <w:t xml:space="preserve"> </w:t>
      </w:r>
      <w:proofErr w:type="spellStart"/>
      <w:r w:rsidR="00F81CA5" w:rsidRPr="00F81CA5">
        <w:rPr>
          <w:rFonts w:ascii="Times New Roman" w:hAnsi="Times New Roman" w:cs="Times New Roman"/>
          <w:sz w:val="24"/>
          <w:szCs w:val="24"/>
        </w:rPr>
        <w:t>Toko</w:t>
      </w:r>
      <w:proofErr w:type="spellEnd"/>
      <w:r w:rsidR="00F81CA5" w:rsidRPr="00F81CA5">
        <w:rPr>
          <w:rFonts w:ascii="Times New Roman" w:hAnsi="Times New Roman" w:cs="Times New Roman"/>
          <w:sz w:val="24"/>
          <w:szCs w:val="24"/>
        </w:rPr>
        <w:t xml:space="preserve"> </w:t>
      </w:r>
      <w:proofErr w:type="spellStart"/>
      <w:r w:rsidR="00F81CA5" w:rsidRPr="00F81CA5">
        <w:rPr>
          <w:rFonts w:ascii="Times New Roman" w:hAnsi="Times New Roman" w:cs="Times New Roman"/>
          <w:sz w:val="24"/>
          <w:szCs w:val="24"/>
        </w:rPr>
        <w:t>Optik</w:t>
      </w:r>
      <w:proofErr w:type="spellEnd"/>
      <w:r w:rsidR="00F81CA5" w:rsidRPr="00F81CA5">
        <w:rPr>
          <w:rFonts w:ascii="Times New Roman" w:hAnsi="Times New Roman" w:cs="Times New Roman"/>
          <w:sz w:val="24"/>
          <w:szCs w:val="24"/>
        </w:rPr>
        <w:t xml:space="preserve"> Nasional Tanjung Hulu Pontianak Timur.</w:t>
      </w:r>
    </w:p>
    <w:p w14:paraId="7001DF28" w14:textId="5E512883" w:rsidR="00515951" w:rsidRDefault="00605A2A" w:rsidP="00921116">
      <w:pPr>
        <w:spacing w:after="0" w:line="480" w:lineRule="auto"/>
        <w:ind w:left="720" w:firstLine="720"/>
        <w:jc w:val="both"/>
        <w:rPr>
          <w:rFonts w:ascii="Times New Roman" w:hAnsi="Times New Roman" w:cs="Times New Roman"/>
          <w:b/>
          <w:bCs/>
          <w:color w:val="222222"/>
          <w:sz w:val="24"/>
          <w:szCs w:val="24"/>
          <w:shd w:val="clear" w:color="auto" w:fill="FFFFFF"/>
        </w:rPr>
      </w:pPr>
      <w:r w:rsidRPr="00C255CD">
        <w:rPr>
          <w:rFonts w:ascii="Times New Roman" w:hAnsi="Times New Roman" w:cs="Times New Roman"/>
          <w:color w:val="222222"/>
          <w:sz w:val="24"/>
          <w:szCs w:val="24"/>
          <w:shd w:val="clear" w:color="auto" w:fill="FFFFFF"/>
        </w:rPr>
        <w:t xml:space="preserve">Oleh </w:t>
      </w:r>
      <w:proofErr w:type="spellStart"/>
      <w:r w:rsidRPr="00C255CD">
        <w:rPr>
          <w:rFonts w:ascii="Times New Roman" w:hAnsi="Times New Roman" w:cs="Times New Roman"/>
          <w:color w:val="222222"/>
          <w:sz w:val="24"/>
          <w:szCs w:val="24"/>
          <w:shd w:val="clear" w:color="auto" w:fill="FFFFFF"/>
        </w:rPr>
        <w:t>karena</w:t>
      </w:r>
      <w:proofErr w:type="spellEnd"/>
      <w:r w:rsidRPr="00C255CD">
        <w:rPr>
          <w:rFonts w:ascii="Times New Roman" w:hAnsi="Times New Roman" w:cs="Times New Roman"/>
          <w:color w:val="222222"/>
          <w:sz w:val="24"/>
          <w:szCs w:val="24"/>
          <w:shd w:val="clear" w:color="auto" w:fill="FFFFFF"/>
        </w:rPr>
        <w:t xml:space="preserve"> </w:t>
      </w:r>
      <w:proofErr w:type="spellStart"/>
      <w:r w:rsidRPr="00C255CD">
        <w:rPr>
          <w:rFonts w:ascii="Times New Roman" w:hAnsi="Times New Roman" w:cs="Times New Roman"/>
          <w:color w:val="222222"/>
          <w:sz w:val="24"/>
          <w:szCs w:val="24"/>
          <w:shd w:val="clear" w:color="auto" w:fill="FFFFFF"/>
        </w:rPr>
        <w:t>itu</w:t>
      </w:r>
      <w:proofErr w:type="spellEnd"/>
      <w:r w:rsidRPr="00C255CD">
        <w:rPr>
          <w:rFonts w:ascii="Times New Roman" w:hAnsi="Times New Roman" w:cs="Times New Roman"/>
          <w:color w:val="222222"/>
          <w:sz w:val="24"/>
          <w:szCs w:val="24"/>
          <w:shd w:val="clear" w:color="auto" w:fill="FFFFFF"/>
        </w:rPr>
        <w:t xml:space="preserve">, </w:t>
      </w:r>
      <w:proofErr w:type="spellStart"/>
      <w:r w:rsidRPr="00C255CD">
        <w:rPr>
          <w:rFonts w:ascii="Times New Roman" w:hAnsi="Times New Roman" w:cs="Times New Roman"/>
          <w:color w:val="222222"/>
          <w:sz w:val="24"/>
          <w:szCs w:val="24"/>
          <w:shd w:val="clear" w:color="auto" w:fill="FFFFFF"/>
        </w:rPr>
        <w:t>peneliti</w:t>
      </w:r>
      <w:proofErr w:type="spellEnd"/>
      <w:r w:rsidRPr="00C255CD">
        <w:rPr>
          <w:rFonts w:ascii="Times New Roman" w:hAnsi="Times New Roman" w:cs="Times New Roman"/>
          <w:color w:val="222222"/>
          <w:sz w:val="24"/>
          <w:szCs w:val="24"/>
          <w:shd w:val="clear" w:color="auto" w:fill="FFFFFF"/>
        </w:rPr>
        <w:t xml:space="preserve"> </w:t>
      </w:r>
      <w:proofErr w:type="spellStart"/>
      <w:r w:rsidRPr="00C255CD">
        <w:rPr>
          <w:rFonts w:ascii="Times New Roman" w:hAnsi="Times New Roman" w:cs="Times New Roman"/>
          <w:color w:val="222222"/>
          <w:sz w:val="24"/>
          <w:szCs w:val="24"/>
          <w:shd w:val="clear" w:color="auto" w:fill="FFFFFF"/>
        </w:rPr>
        <w:t>tertarik</w:t>
      </w:r>
      <w:proofErr w:type="spellEnd"/>
      <w:r w:rsidRPr="00C255CD">
        <w:rPr>
          <w:rFonts w:ascii="Times New Roman" w:hAnsi="Times New Roman" w:cs="Times New Roman"/>
          <w:color w:val="222222"/>
          <w:sz w:val="24"/>
          <w:szCs w:val="24"/>
          <w:shd w:val="clear" w:color="auto" w:fill="FFFFFF"/>
        </w:rPr>
        <w:t xml:space="preserve"> </w:t>
      </w:r>
      <w:proofErr w:type="spellStart"/>
      <w:r w:rsidRPr="00C255CD">
        <w:rPr>
          <w:rFonts w:ascii="Times New Roman" w:hAnsi="Times New Roman" w:cs="Times New Roman"/>
          <w:color w:val="222222"/>
          <w:sz w:val="24"/>
          <w:szCs w:val="24"/>
          <w:shd w:val="clear" w:color="auto" w:fill="FFFFFF"/>
        </w:rPr>
        <w:t>untuk</w:t>
      </w:r>
      <w:proofErr w:type="spellEnd"/>
      <w:r w:rsidRPr="00C255CD">
        <w:rPr>
          <w:rFonts w:ascii="Times New Roman" w:hAnsi="Times New Roman" w:cs="Times New Roman"/>
          <w:color w:val="222222"/>
          <w:sz w:val="24"/>
          <w:szCs w:val="24"/>
          <w:shd w:val="clear" w:color="auto" w:fill="FFFFFF"/>
        </w:rPr>
        <w:t xml:space="preserve"> </w:t>
      </w:r>
      <w:proofErr w:type="spellStart"/>
      <w:r w:rsidRPr="00C255CD">
        <w:rPr>
          <w:rFonts w:ascii="Times New Roman" w:hAnsi="Times New Roman" w:cs="Times New Roman"/>
          <w:color w:val="222222"/>
          <w:sz w:val="24"/>
          <w:szCs w:val="24"/>
          <w:shd w:val="clear" w:color="auto" w:fill="FFFFFF"/>
        </w:rPr>
        <w:t>mengangkat</w:t>
      </w:r>
      <w:proofErr w:type="spellEnd"/>
      <w:r w:rsidRPr="00C255CD">
        <w:rPr>
          <w:rFonts w:ascii="Times New Roman" w:hAnsi="Times New Roman" w:cs="Times New Roman"/>
          <w:color w:val="222222"/>
          <w:sz w:val="24"/>
          <w:szCs w:val="24"/>
          <w:shd w:val="clear" w:color="auto" w:fill="FFFFFF"/>
        </w:rPr>
        <w:t xml:space="preserve"> </w:t>
      </w:r>
      <w:proofErr w:type="spellStart"/>
      <w:r w:rsidRPr="00C255CD">
        <w:rPr>
          <w:rFonts w:ascii="Times New Roman" w:hAnsi="Times New Roman" w:cs="Times New Roman"/>
          <w:color w:val="222222"/>
          <w:sz w:val="24"/>
          <w:szCs w:val="24"/>
          <w:shd w:val="clear" w:color="auto" w:fill="FFFFFF"/>
        </w:rPr>
        <w:t>judul</w:t>
      </w:r>
      <w:proofErr w:type="spellEnd"/>
      <w:r w:rsidRPr="00C255CD">
        <w:rPr>
          <w:rFonts w:ascii="Times New Roman" w:hAnsi="Times New Roman" w:cs="Times New Roman"/>
          <w:color w:val="222222"/>
          <w:sz w:val="24"/>
          <w:szCs w:val="24"/>
          <w:shd w:val="clear" w:color="auto" w:fill="FFFFFF"/>
        </w:rPr>
        <w:t xml:space="preserve"> </w:t>
      </w:r>
      <w:proofErr w:type="spellStart"/>
      <w:r w:rsidRPr="00C255CD">
        <w:rPr>
          <w:rFonts w:ascii="Times New Roman" w:hAnsi="Times New Roman" w:cs="Times New Roman"/>
          <w:color w:val="222222"/>
          <w:sz w:val="24"/>
          <w:szCs w:val="24"/>
          <w:shd w:val="clear" w:color="auto" w:fill="FFFFFF"/>
        </w:rPr>
        <w:t>penelitian</w:t>
      </w:r>
      <w:proofErr w:type="spellEnd"/>
      <w:r w:rsidRPr="00C255CD">
        <w:rPr>
          <w:rFonts w:ascii="Times New Roman" w:hAnsi="Times New Roman" w:cs="Times New Roman"/>
          <w:color w:val="222222"/>
          <w:sz w:val="24"/>
          <w:szCs w:val="24"/>
          <w:shd w:val="clear" w:color="auto" w:fill="FFFFFF"/>
        </w:rPr>
        <w:t xml:space="preserve"> </w:t>
      </w:r>
      <w:r w:rsidRPr="00C05667">
        <w:rPr>
          <w:rFonts w:ascii="Times New Roman" w:hAnsi="Times New Roman" w:cs="Times New Roman"/>
          <w:b/>
          <w:bCs/>
          <w:color w:val="222222"/>
          <w:sz w:val="24"/>
          <w:szCs w:val="24"/>
          <w:shd w:val="clear" w:color="auto" w:fill="FFFFFF"/>
        </w:rPr>
        <w:t>“</w:t>
      </w:r>
      <w:proofErr w:type="spellStart"/>
      <w:r w:rsidRPr="00C05667">
        <w:rPr>
          <w:rFonts w:ascii="Times New Roman" w:hAnsi="Times New Roman" w:cs="Times New Roman"/>
          <w:b/>
          <w:bCs/>
          <w:color w:val="222222"/>
          <w:sz w:val="24"/>
          <w:szCs w:val="24"/>
          <w:shd w:val="clear" w:color="auto" w:fill="FFFFFF"/>
        </w:rPr>
        <w:t>Pengaruh</w:t>
      </w:r>
      <w:proofErr w:type="spellEnd"/>
      <w:r w:rsidR="00D65295" w:rsidRPr="00C05667">
        <w:rPr>
          <w:rFonts w:ascii="Times New Roman" w:hAnsi="Times New Roman" w:cs="Times New Roman"/>
          <w:b/>
          <w:bCs/>
          <w:color w:val="222222"/>
          <w:sz w:val="24"/>
          <w:szCs w:val="24"/>
          <w:shd w:val="clear" w:color="auto" w:fill="FFFFFF"/>
        </w:rPr>
        <w:t xml:space="preserve"> </w:t>
      </w:r>
      <w:r w:rsidRPr="00C05667">
        <w:rPr>
          <w:rFonts w:ascii="Times New Roman" w:hAnsi="Times New Roman" w:cs="Times New Roman"/>
          <w:b/>
          <w:bCs/>
          <w:i/>
          <w:iCs/>
          <w:color w:val="222222"/>
          <w:sz w:val="24"/>
          <w:szCs w:val="24"/>
          <w:shd w:val="clear" w:color="auto" w:fill="FFFFFF"/>
        </w:rPr>
        <w:t>Advertising, Personal Selling</w:t>
      </w:r>
      <w:r w:rsidRPr="00C05667">
        <w:rPr>
          <w:rFonts w:ascii="Times New Roman" w:hAnsi="Times New Roman" w:cs="Times New Roman"/>
          <w:b/>
          <w:bCs/>
          <w:color w:val="222222"/>
          <w:sz w:val="24"/>
          <w:szCs w:val="24"/>
          <w:shd w:val="clear" w:color="auto" w:fill="FFFFFF"/>
        </w:rPr>
        <w:t xml:space="preserve"> </w:t>
      </w:r>
      <w:r w:rsidR="00C05667">
        <w:rPr>
          <w:rFonts w:ascii="Times New Roman" w:hAnsi="Times New Roman" w:cs="Times New Roman"/>
          <w:b/>
          <w:bCs/>
          <w:color w:val="222222"/>
          <w:sz w:val="24"/>
          <w:szCs w:val="24"/>
          <w:shd w:val="clear" w:color="auto" w:fill="FFFFFF"/>
        </w:rPr>
        <w:t>D</w:t>
      </w:r>
      <w:r w:rsidRPr="00C05667">
        <w:rPr>
          <w:rFonts w:ascii="Times New Roman" w:hAnsi="Times New Roman" w:cs="Times New Roman"/>
          <w:b/>
          <w:bCs/>
          <w:color w:val="222222"/>
          <w:sz w:val="24"/>
          <w:szCs w:val="24"/>
          <w:shd w:val="clear" w:color="auto" w:fill="FFFFFF"/>
        </w:rPr>
        <w:t xml:space="preserve">an </w:t>
      </w:r>
      <w:r w:rsidRPr="00C05667">
        <w:rPr>
          <w:rFonts w:ascii="Times New Roman" w:hAnsi="Times New Roman" w:cs="Times New Roman"/>
          <w:b/>
          <w:bCs/>
          <w:i/>
          <w:iCs/>
          <w:color w:val="222222"/>
          <w:sz w:val="24"/>
          <w:szCs w:val="24"/>
          <w:shd w:val="clear" w:color="auto" w:fill="FFFFFF"/>
        </w:rPr>
        <w:t>Sales Promotion</w:t>
      </w:r>
      <w:r w:rsidRPr="00C05667">
        <w:rPr>
          <w:rFonts w:ascii="Times New Roman" w:hAnsi="Times New Roman" w:cs="Times New Roman"/>
          <w:b/>
          <w:bCs/>
          <w:color w:val="222222"/>
          <w:sz w:val="24"/>
          <w:szCs w:val="24"/>
          <w:shd w:val="clear" w:color="auto" w:fill="FFFFFF"/>
        </w:rPr>
        <w:t xml:space="preserve"> </w:t>
      </w:r>
      <w:proofErr w:type="spellStart"/>
      <w:r w:rsidR="00C05667">
        <w:rPr>
          <w:rFonts w:ascii="Times New Roman" w:hAnsi="Times New Roman" w:cs="Times New Roman"/>
          <w:b/>
          <w:bCs/>
          <w:color w:val="222222"/>
          <w:sz w:val="24"/>
          <w:szCs w:val="24"/>
          <w:shd w:val="clear" w:color="auto" w:fill="FFFFFF"/>
        </w:rPr>
        <w:t>D</w:t>
      </w:r>
      <w:r w:rsidRPr="00C05667">
        <w:rPr>
          <w:rFonts w:ascii="Times New Roman" w:hAnsi="Times New Roman" w:cs="Times New Roman"/>
          <w:b/>
          <w:bCs/>
          <w:color w:val="222222"/>
          <w:sz w:val="24"/>
          <w:szCs w:val="24"/>
          <w:shd w:val="clear" w:color="auto" w:fill="FFFFFF"/>
        </w:rPr>
        <w:t>alam</w:t>
      </w:r>
      <w:proofErr w:type="spellEnd"/>
      <w:r w:rsidRPr="00C05667">
        <w:rPr>
          <w:rFonts w:ascii="Times New Roman" w:hAnsi="Times New Roman" w:cs="Times New Roman"/>
          <w:b/>
          <w:bCs/>
          <w:color w:val="222222"/>
          <w:sz w:val="24"/>
          <w:szCs w:val="24"/>
          <w:shd w:val="clear" w:color="auto" w:fill="FFFFFF"/>
        </w:rPr>
        <w:t xml:space="preserve"> </w:t>
      </w:r>
      <w:proofErr w:type="spellStart"/>
      <w:r w:rsidR="00C05667">
        <w:rPr>
          <w:rFonts w:ascii="Times New Roman" w:hAnsi="Times New Roman" w:cs="Times New Roman"/>
          <w:b/>
          <w:bCs/>
          <w:color w:val="222222"/>
          <w:sz w:val="24"/>
          <w:szCs w:val="24"/>
          <w:shd w:val="clear" w:color="auto" w:fill="FFFFFF"/>
        </w:rPr>
        <w:t>M</w:t>
      </w:r>
      <w:r w:rsidRPr="00C05667">
        <w:rPr>
          <w:rFonts w:ascii="Times New Roman" w:hAnsi="Times New Roman" w:cs="Times New Roman"/>
          <w:b/>
          <w:bCs/>
          <w:color w:val="222222"/>
          <w:sz w:val="24"/>
          <w:szCs w:val="24"/>
          <w:shd w:val="clear" w:color="auto" w:fill="FFFFFF"/>
        </w:rPr>
        <w:t>eningkatkan</w:t>
      </w:r>
      <w:proofErr w:type="spellEnd"/>
      <w:r w:rsidRPr="00C05667">
        <w:rPr>
          <w:rFonts w:ascii="Times New Roman" w:hAnsi="Times New Roman" w:cs="Times New Roman"/>
          <w:b/>
          <w:bCs/>
          <w:color w:val="222222"/>
          <w:sz w:val="24"/>
          <w:szCs w:val="24"/>
          <w:shd w:val="clear" w:color="auto" w:fill="FFFFFF"/>
        </w:rPr>
        <w:t xml:space="preserve"> </w:t>
      </w:r>
      <w:r w:rsidR="00246642" w:rsidRPr="00C05667">
        <w:rPr>
          <w:rFonts w:ascii="Times New Roman" w:hAnsi="Times New Roman" w:cs="Times New Roman"/>
          <w:b/>
          <w:bCs/>
          <w:color w:val="222222"/>
          <w:sz w:val="24"/>
          <w:szCs w:val="24"/>
          <w:shd w:val="clear" w:color="auto" w:fill="FFFFFF"/>
        </w:rPr>
        <w:t xml:space="preserve">Volume </w:t>
      </w:r>
      <w:proofErr w:type="spellStart"/>
      <w:r w:rsidRPr="00C05667">
        <w:rPr>
          <w:rFonts w:ascii="Times New Roman" w:hAnsi="Times New Roman" w:cs="Times New Roman"/>
          <w:b/>
          <w:bCs/>
          <w:color w:val="222222"/>
          <w:sz w:val="24"/>
          <w:szCs w:val="24"/>
          <w:shd w:val="clear" w:color="auto" w:fill="FFFFFF"/>
        </w:rPr>
        <w:t>Penjualan</w:t>
      </w:r>
      <w:proofErr w:type="spellEnd"/>
      <w:r w:rsidRPr="00C05667">
        <w:rPr>
          <w:rFonts w:ascii="Times New Roman" w:hAnsi="Times New Roman" w:cs="Times New Roman"/>
          <w:b/>
          <w:bCs/>
          <w:color w:val="222222"/>
          <w:sz w:val="24"/>
          <w:szCs w:val="24"/>
          <w:shd w:val="clear" w:color="auto" w:fill="FFFFFF"/>
        </w:rPr>
        <w:t xml:space="preserve"> (</w:t>
      </w:r>
      <w:proofErr w:type="spellStart"/>
      <w:r w:rsidRPr="00C05667">
        <w:rPr>
          <w:rFonts w:ascii="Times New Roman" w:hAnsi="Times New Roman" w:cs="Times New Roman"/>
          <w:b/>
          <w:bCs/>
          <w:color w:val="222222"/>
          <w:sz w:val="24"/>
          <w:szCs w:val="24"/>
          <w:shd w:val="clear" w:color="auto" w:fill="FFFFFF"/>
        </w:rPr>
        <w:t>Studi</w:t>
      </w:r>
      <w:proofErr w:type="spellEnd"/>
      <w:r w:rsidRPr="00C05667">
        <w:rPr>
          <w:rFonts w:ascii="Times New Roman" w:hAnsi="Times New Roman" w:cs="Times New Roman"/>
          <w:b/>
          <w:bCs/>
          <w:color w:val="222222"/>
          <w:sz w:val="24"/>
          <w:szCs w:val="24"/>
          <w:shd w:val="clear" w:color="auto" w:fill="FFFFFF"/>
        </w:rPr>
        <w:t xml:space="preserve"> </w:t>
      </w:r>
      <w:proofErr w:type="spellStart"/>
      <w:r w:rsidRPr="00C05667">
        <w:rPr>
          <w:rFonts w:ascii="Times New Roman" w:hAnsi="Times New Roman" w:cs="Times New Roman"/>
          <w:b/>
          <w:bCs/>
          <w:color w:val="222222"/>
          <w:sz w:val="24"/>
          <w:szCs w:val="24"/>
          <w:shd w:val="clear" w:color="auto" w:fill="FFFFFF"/>
        </w:rPr>
        <w:t>Kasus</w:t>
      </w:r>
      <w:proofErr w:type="spellEnd"/>
      <w:r w:rsidRPr="00C05667">
        <w:rPr>
          <w:rFonts w:ascii="Times New Roman" w:hAnsi="Times New Roman" w:cs="Times New Roman"/>
          <w:b/>
          <w:bCs/>
          <w:color w:val="222222"/>
          <w:sz w:val="24"/>
          <w:szCs w:val="24"/>
          <w:shd w:val="clear" w:color="auto" w:fill="FFFFFF"/>
        </w:rPr>
        <w:t xml:space="preserve"> Mitra Kita </w:t>
      </w:r>
      <w:proofErr w:type="spellStart"/>
      <w:r w:rsidRPr="00C05667">
        <w:rPr>
          <w:rFonts w:ascii="Times New Roman" w:hAnsi="Times New Roman" w:cs="Times New Roman"/>
          <w:b/>
          <w:bCs/>
          <w:color w:val="222222"/>
          <w:sz w:val="24"/>
          <w:szCs w:val="24"/>
          <w:shd w:val="clear" w:color="auto" w:fill="FFFFFF"/>
        </w:rPr>
        <w:t>Swalayan</w:t>
      </w:r>
      <w:proofErr w:type="spellEnd"/>
      <w:r w:rsidRPr="00C05667">
        <w:rPr>
          <w:rFonts w:ascii="Times New Roman" w:hAnsi="Times New Roman" w:cs="Times New Roman"/>
          <w:b/>
          <w:bCs/>
          <w:color w:val="222222"/>
          <w:sz w:val="24"/>
          <w:szCs w:val="24"/>
          <w:shd w:val="clear" w:color="auto" w:fill="FFFFFF"/>
        </w:rPr>
        <w:t xml:space="preserve"> </w:t>
      </w:r>
      <w:proofErr w:type="spellStart"/>
      <w:r w:rsidRPr="00C05667">
        <w:rPr>
          <w:rFonts w:ascii="Times New Roman" w:hAnsi="Times New Roman" w:cs="Times New Roman"/>
          <w:b/>
          <w:bCs/>
          <w:color w:val="222222"/>
          <w:sz w:val="24"/>
          <w:szCs w:val="24"/>
          <w:shd w:val="clear" w:color="auto" w:fill="FFFFFF"/>
        </w:rPr>
        <w:t>Kersana</w:t>
      </w:r>
      <w:proofErr w:type="spellEnd"/>
      <w:r w:rsidRPr="00C05667">
        <w:rPr>
          <w:rFonts w:ascii="Times New Roman" w:hAnsi="Times New Roman" w:cs="Times New Roman"/>
          <w:b/>
          <w:bCs/>
          <w:color w:val="222222"/>
          <w:sz w:val="24"/>
          <w:szCs w:val="24"/>
          <w:shd w:val="clear" w:color="auto" w:fill="FFFFFF"/>
        </w:rPr>
        <w:t xml:space="preserve">, </w:t>
      </w:r>
      <w:proofErr w:type="spellStart"/>
      <w:r w:rsidRPr="00C05667">
        <w:rPr>
          <w:rFonts w:ascii="Times New Roman" w:hAnsi="Times New Roman" w:cs="Times New Roman"/>
          <w:b/>
          <w:bCs/>
          <w:color w:val="222222"/>
          <w:sz w:val="24"/>
          <w:szCs w:val="24"/>
          <w:shd w:val="clear" w:color="auto" w:fill="FFFFFF"/>
        </w:rPr>
        <w:t>Kab</w:t>
      </w:r>
      <w:proofErr w:type="spellEnd"/>
      <w:r w:rsidRPr="00C05667">
        <w:rPr>
          <w:rFonts w:ascii="Times New Roman" w:hAnsi="Times New Roman" w:cs="Times New Roman"/>
          <w:b/>
          <w:bCs/>
          <w:color w:val="222222"/>
          <w:sz w:val="24"/>
          <w:szCs w:val="24"/>
          <w:shd w:val="clear" w:color="auto" w:fill="FFFFFF"/>
        </w:rPr>
        <w:t xml:space="preserve">. </w:t>
      </w:r>
      <w:proofErr w:type="spellStart"/>
      <w:r w:rsidRPr="00C05667">
        <w:rPr>
          <w:rFonts w:ascii="Times New Roman" w:hAnsi="Times New Roman" w:cs="Times New Roman"/>
          <w:b/>
          <w:bCs/>
          <w:color w:val="222222"/>
          <w:sz w:val="24"/>
          <w:szCs w:val="24"/>
          <w:shd w:val="clear" w:color="auto" w:fill="FFFFFF"/>
        </w:rPr>
        <w:t>Brebes</w:t>
      </w:r>
      <w:proofErr w:type="spellEnd"/>
      <w:r w:rsidRPr="00C05667">
        <w:rPr>
          <w:rFonts w:ascii="Times New Roman" w:hAnsi="Times New Roman" w:cs="Times New Roman"/>
          <w:b/>
          <w:bCs/>
          <w:color w:val="222222"/>
          <w:sz w:val="24"/>
          <w:szCs w:val="24"/>
          <w:shd w:val="clear" w:color="auto" w:fill="FFFFFF"/>
        </w:rPr>
        <w:t>)”.</w:t>
      </w:r>
    </w:p>
    <w:p w14:paraId="3B2C1FC6" w14:textId="77777777" w:rsidR="00EF36D4" w:rsidRPr="00C05667" w:rsidRDefault="00EF36D4" w:rsidP="00921116">
      <w:pPr>
        <w:spacing w:after="0" w:line="480" w:lineRule="auto"/>
        <w:ind w:left="720" w:firstLine="720"/>
        <w:jc w:val="both"/>
        <w:rPr>
          <w:rFonts w:ascii="Times New Roman" w:hAnsi="Times New Roman" w:cs="Times New Roman"/>
          <w:b/>
          <w:bCs/>
          <w:sz w:val="24"/>
          <w:szCs w:val="24"/>
        </w:rPr>
      </w:pPr>
    </w:p>
    <w:p w14:paraId="6DB1EDFF" w14:textId="61A423A4" w:rsidR="0023201F" w:rsidRPr="0023201F" w:rsidRDefault="00CA1AB5">
      <w:pPr>
        <w:pStyle w:val="Heading2"/>
        <w:numPr>
          <w:ilvl w:val="0"/>
          <w:numId w:val="32"/>
        </w:numPr>
      </w:pPr>
      <w:proofErr w:type="spellStart"/>
      <w:r w:rsidRPr="00A6164A">
        <w:lastRenderedPageBreak/>
        <w:t>Rumusan</w:t>
      </w:r>
      <w:proofErr w:type="spellEnd"/>
      <w:r w:rsidRPr="00A6164A">
        <w:t xml:space="preserve"> </w:t>
      </w:r>
      <w:proofErr w:type="spellStart"/>
      <w:r w:rsidRPr="00A6164A">
        <w:t>Masalah</w:t>
      </w:r>
      <w:proofErr w:type="spellEnd"/>
    </w:p>
    <w:p w14:paraId="3D140665" w14:textId="64CFDEE3" w:rsidR="00CA1AB5" w:rsidRPr="00A6164A" w:rsidRDefault="00130E72" w:rsidP="00F6255C">
      <w:pPr>
        <w:spacing w:after="0" w:line="480" w:lineRule="auto"/>
        <w:ind w:left="720" w:firstLine="720"/>
        <w:jc w:val="both"/>
        <w:rPr>
          <w:rFonts w:ascii="Times New Roman" w:hAnsi="Times New Roman" w:cs="Times New Roman"/>
          <w:sz w:val="24"/>
          <w:szCs w:val="24"/>
        </w:rPr>
      </w:pPr>
      <w:proofErr w:type="spellStart"/>
      <w:r>
        <w:rPr>
          <w:rFonts w:ascii="Times New Roman" w:hAnsi="Times New Roman" w:cs="Times New Roman"/>
          <w:sz w:val="24"/>
          <w:szCs w:val="24"/>
        </w:rPr>
        <w:t>B</w:t>
      </w:r>
      <w:r w:rsidR="00CA1AB5" w:rsidRPr="00A6164A">
        <w:rPr>
          <w:rFonts w:ascii="Times New Roman" w:hAnsi="Times New Roman" w:cs="Times New Roman"/>
          <w:sz w:val="24"/>
          <w:szCs w:val="24"/>
        </w:rPr>
        <w:t>erdasarkan</w:t>
      </w:r>
      <w:proofErr w:type="spellEnd"/>
      <w:r w:rsidR="00CA1AB5" w:rsidRPr="00A6164A">
        <w:rPr>
          <w:rFonts w:ascii="Times New Roman" w:hAnsi="Times New Roman" w:cs="Times New Roman"/>
          <w:sz w:val="24"/>
          <w:szCs w:val="24"/>
        </w:rPr>
        <w:t xml:space="preserve"> </w:t>
      </w:r>
      <w:proofErr w:type="spellStart"/>
      <w:r w:rsidR="00CA1AB5" w:rsidRPr="00A6164A">
        <w:rPr>
          <w:rFonts w:ascii="Times New Roman" w:hAnsi="Times New Roman" w:cs="Times New Roman"/>
          <w:sz w:val="24"/>
          <w:szCs w:val="24"/>
        </w:rPr>
        <w:t>uraian</w:t>
      </w:r>
      <w:proofErr w:type="spellEnd"/>
      <w:r w:rsidR="00CA1AB5" w:rsidRPr="00A6164A">
        <w:rPr>
          <w:rFonts w:ascii="Times New Roman" w:hAnsi="Times New Roman" w:cs="Times New Roman"/>
          <w:sz w:val="24"/>
          <w:szCs w:val="24"/>
        </w:rPr>
        <w:t xml:space="preserve"> </w:t>
      </w:r>
      <w:proofErr w:type="spellStart"/>
      <w:r w:rsidR="00CA1AB5" w:rsidRPr="00A6164A">
        <w:rPr>
          <w:rFonts w:ascii="Times New Roman" w:hAnsi="Times New Roman" w:cs="Times New Roman"/>
          <w:sz w:val="24"/>
          <w:szCs w:val="24"/>
        </w:rPr>
        <w:t>latar</w:t>
      </w:r>
      <w:proofErr w:type="spellEnd"/>
      <w:r w:rsidR="00CA1AB5" w:rsidRPr="00A6164A">
        <w:rPr>
          <w:rFonts w:ascii="Times New Roman" w:hAnsi="Times New Roman" w:cs="Times New Roman"/>
          <w:sz w:val="24"/>
          <w:szCs w:val="24"/>
        </w:rPr>
        <w:t xml:space="preserve"> </w:t>
      </w:r>
      <w:proofErr w:type="spellStart"/>
      <w:r w:rsidR="00CA1AB5" w:rsidRPr="00A6164A">
        <w:rPr>
          <w:rFonts w:ascii="Times New Roman" w:hAnsi="Times New Roman" w:cs="Times New Roman"/>
          <w:sz w:val="24"/>
          <w:szCs w:val="24"/>
        </w:rPr>
        <w:t>belakang</w:t>
      </w:r>
      <w:proofErr w:type="spellEnd"/>
      <w:r w:rsidR="00CA1AB5" w:rsidRPr="00A6164A">
        <w:rPr>
          <w:rFonts w:ascii="Times New Roman" w:hAnsi="Times New Roman" w:cs="Times New Roman"/>
          <w:sz w:val="24"/>
          <w:szCs w:val="24"/>
        </w:rPr>
        <w:t xml:space="preserve"> </w:t>
      </w:r>
      <w:proofErr w:type="spellStart"/>
      <w:r w:rsidR="00CA1AB5" w:rsidRPr="00A6164A">
        <w:rPr>
          <w:rFonts w:ascii="Times New Roman" w:hAnsi="Times New Roman" w:cs="Times New Roman"/>
          <w:sz w:val="24"/>
          <w:szCs w:val="24"/>
        </w:rPr>
        <w:t>permasalahan</w:t>
      </w:r>
      <w:proofErr w:type="spellEnd"/>
      <w:r w:rsidR="00CA1AB5" w:rsidRPr="00A6164A">
        <w:rPr>
          <w:rFonts w:ascii="Times New Roman" w:hAnsi="Times New Roman" w:cs="Times New Roman"/>
          <w:sz w:val="24"/>
          <w:szCs w:val="24"/>
        </w:rPr>
        <w:t xml:space="preserve"> yang </w:t>
      </w:r>
      <w:proofErr w:type="spellStart"/>
      <w:r w:rsidR="00CA1AB5" w:rsidRPr="00A6164A">
        <w:rPr>
          <w:rFonts w:ascii="Times New Roman" w:hAnsi="Times New Roman" w:cs="Times New Roman"/>
          <w:sz w:val="24"/>
          <w:szCs w:val="24"/>
        </w:rPr>
        <w:t>telah</w:t>
      </w:r>
      <w:proofErr w:type="spellEnd"/>
      <w:r w:rsidR="00CA1AB5" w:rsidRPr="00A6164A">
        <w:rPr>
          <w:rFonts w:ascii="Times New Roman" w:hAnsi="Times New Roman" w:cs="Times New Roman"/>
          <w:sz w:val="24"/>
          <w:szCs w:val="24"/>
        </w:rPr>
        <w:t xml:space="preserve"> di </w:t>
      </w:r>
      <w:proofErr w:type="spellStart"/>
      <w:r w:rsidR="00CA1AB5" w:rsidRPr="00A6164A">
        <w:rPr>
          <w:rFonts w:ascii="Times New Roman" w:hAnsi="Times New Roman" w:cs="Times New Roman"/>
          <w:sz w:val="24"/>
          <w:szCs w:val="24"/>
        </w:rPr>
        <w:t>jelaskan</w:t>
      </w:r>
      <w:proofErr w:type="spellEnd"/>
      <w:r w:rsidR="00CA1AB5" w:rsidRPr="00A6164A">
        <w:rPr>
          <w:rFonts w:ascii="Times New Roman" w:hAnsi="Times New Roman" w:cs="Times New Roman"/>
          <w:sz w:val="24"/>
          <w:szCs w:val="24"/>
        </w:rPr>
        <w:t xml:space="preserve"> </w:t>
      </w:r>
      <w:proofErr w:type="spellStart"/>
      <w:r w:rsidR="00CA1AB5" w:rsidRPr="00A6164A">
        <w:rPr>
          <w:rFonts w:ascii="Times New Roman" w:hAnsi="Times New Roman" w:cs="Times New Roman"/>
          <w:sz w:val="24"/>
          <w:szCs w:val="24"/>
        </w:rPr>
        <w:t>sebelumnya</w:t>
      </w:r>
      <w:proofErr w:type="spellEnd"/>
      <w:r w:rsidR="00CA1AB5" w:rsidRPr="00A6164A">
        <w:rPr>
          <w:rFonts w:ascii="Times New Roman" w:hAnsi="Times New Roman" w:cs="Times New Roman"/>
          <w:sz w:val="24"/>
          <w:szCs w:val="24"/>
        </w:rPr>
        <w:t xml:space="preserve">, </w:t>
      </w:r>
      <w:proofErr w:type="spellStart"/>
      <w:r w:rsidR="00CA1AB5" w:rsidRPr="00A6164A">
        <w:rPr>
          <w:rFonts w:ascii="Times New Roman" w:hAnsi="Times New Roman" w:cs="Times New Roman"/>
          <w:sz w:val="24"/>
          <w:szCs w:val="24"/>
        </w:rPr>
        <w:t>maka</w:t>
      </w:r>
      <w:proofErr w:type="spellEnd"/>
      <w:r w:rsidR="00CA1AB5" w:rsidRPr="00A6164A">
        <w:rPr>
          <w:rFonts w:ascii="Times New Roman" w:hAnsi="Times New Roman" w:cs="Times New Roman"/>
          <w:sz w:val="24"/>
          <w:szCs w:val="24"/>
        </w:rPr>
        <w:t xml:space="preserve"> </w:t>
      </w:r>
      <w:proofErr w:type="spellStart"/>
      <w:r w:rsidR="0002787E">
        <w:rPr>
          <w:rFonts w:ascii="Times New Roman" w:hAnsi="Times New Roman" w:cs="Times New Roman"/>
          <w:sz w:val="24"/>
          <w:szCs w:val="24"/>
        </w:rPr>
        <w:t>bagaimana</w:t>
      </w:r>
      <w:proofErr w:type="spellEnd"/>
      <w:r w:rsidR="0002787E">
        <w:rPr>
          <w:rFonts w:ascii="Times New Roman" w:hAnsi="Times New Roman" w:cs="Times New Roman"/>
          <w:sz w:val="24"/>
          <w:szCs w:val="24"/>
        </w:rPr>
        <w:t xml:space="preserve"> Mitra Kita </w:t>
      </w:r>
      <w:proofErr w:type="spellStart"/>
      <w:r w:rsidR="0002787E">
        <w:rPr>
          <w:rFonts w:ascii="Times New Roman" w:hAnsi="Times New Roman" w:cs="Times New Roman"/>
          <w:sz w:val="24"/>
          <w:szCs w:val="24"/>
        </w:rPr>
        <w:t>Swalayan</w:t>
      </w:r>
      <w:proofErr w:type="spellEnd"/>
      <w:r w:rsidR="0002787E">
        <w:rPr>
          <w:rFonts w:ascii="Times New Roman" w:hAnsi="Times New Roman" w:cs="Times New Roman"/>
          <w:sz w:val="24"/>
          <w:szCs w:val="24"/>
        </w:rPr>
        <w:t xml:space="preserve"> </w:t>
      </w:r>
      <w:proofErr w:type="spellStart"/>
      <w:r w:rsidR="0002787E">
        <w:rPr>
          <w:rFonts w:ascii="Times New Roman" w:hAnsi="Times New Roman" w:cs="Times New Roman"/>
          <w:sz w:val="24"/>
          <w:szCs w:val="24"/>
        </w:rPr>
        <w:t>dapat</w:t>
      </w:r>
      <w:proofErr w:type="spellEnd"/>
      <w:r w:rsidR="0002787E">
        <w:rPr>
          <w:rFonts w:ascii="Times New Roman" w:hAnsi="Times New Roman" w:cs="Times New Roman"/>
          <w:sz w:val="24"/>
          <w:szCs w:val="24"/>
        </w:rPr>
        <w:t xml:space="preserve"> </w:t>
      </w:r>
      <w:proofErr w:type="spellStart"/>
      <w:r w:rsidR="0002787E">
        <w:rPr>
          <w:rFonts w:ascii="Times New Roman" w:hAnsi="Times New Roman" w:cs="Times New Roman"/>
          <w:sz w:val="24"/>
          <w:szCs w:val="24"/>
        </w:rPr>
        <w:t>meningkatkan</w:t>
      </w:r>
      <w:proofErr w:type="spellEnd"/>
      <w:r w:rsidR="0002787E">
        <w:rPr>
          <w:rFonts w:ascii="Times New Roman" w:hAnsi="Times New Roman" w:cs="Times New Roman"/>
          <w:sz w:val="24"/>
          <w:szCs w:val="24"/>
        </w:rPr>
        <w:t xml:space="preserve"> volume </w:t>
      </w:r>
      <w:proofErr w:type="spellStart"/>
      <w:r w:rsidR="0002787E">
        <w:rPr>
          <w:rFonts w:ascii="Times New Roman" w:hAnsi="Times New Roman" w:cs="Times New Roman"/>
          <w:sz w:val="24"/>
          <w:szCs w:val="24"/>
        </w:rPr>
        <w:t>penjualan</w:t>
      </w:r>
      <w:proofErr w:type="spellEnd"/>
      <w:r w:rsidR="0002787E">
        <w:rPr>
          <w:rFonts w:ascii="Times New Roman" w:hAnsi="Times New Roman" w:cs="Times New Roman"/>
          <w:sz w:val="24"/>
          <w:szCs w:val="24"/>
        </w:rPr>
        <w:t xml:space="preserve"> </w:t>
      </w:r>
      <w:proofErr w:type="spellStart"/>
      <w:r w:rsidR="0002787E">
        <w:rPr>
          <w:rFonts w:ascii="Times New Roman" w:hAnsi="Times New Roman" w:cs="Times New Roman"/>
          <w:sz w:val="24"/>
          <w:szCs w:val="24"/>
        </w:rPr>
        <w:t>melalui</w:t>
      </w:r>
      <w:proofErr w:type="spellEnd"/>
      <w:r w:rsidR="0002787E">
        <w:rPr>
          <w:rFonts w:ascii="Times New Roman" w:hAnsi="Times New Roman" w:cs="Times New Roman"/>
          <w:sz w:val="24"/>
          <w:szCs w:val="24"/>
        </w:rPr>
        <w:t xml:space="preserve"> </w:t>
      </w:r>
      <w:r w:rsidR="0002787E" w:rsidRPr="0002787E">
        <w:rPr>
          <w:rFonts w:ascii="Times New Roman" w:hAnsi="Times New Roman" w:cs="Times New Roman"/>
          <w:i/>
          <w:iCs/>
          <w:sz w:val="24"/>
          <w:szCs w:val="24"/>
        </w:rPr>
        <w:t>advertising, personal selling</w:t>
      </w:r>
      <w:r w:rsidR="0002787E" w:rsidRPr="002A584D">
        <w:rPr>
          <w:rFonts w:ascii="Times New Roman" w:hAnsi="Times New Roman" w:cs="Times New Roman"/>
          <w:sz w:val="24"/>
          <w:szCs w:val="24"/>
        </w:rPr>
        <w:t xml:space="preserve"> dan </w:t>
      </w:r>
      <w:r w:rsidR="0002787E" w:rsidRPr="0002787E">
        <w:rPr>
          <w:rFonts w:ascii="Times New Roman" w:hAnsi="Times New Roman" w:cs="Times New Roman"/>
          <w:i/>
          <w:iCs/>
          <w:sz w:val="24"/>
          <w:szCs w:val="24"/>
        </w:rPr>
        <w:t>sales promotion</w:t>
      </w:r>
      <w:r w:rsidR="0002787E">
        <w:rPr>
          <w:rFonts w:ascii="Times New Roman" w:hAnsi="Times New Roman" w:cs="Times New Roman"/>
          <w:sz w:val="24"/>
          <w:szCs w:val="24"/>
        </w:rPr>
        <w:t xml:space="preserve">. </w:t>
      </w:r>
      <w:r w:rsidR="00CA1AB5" w:rsidRPr="00A6164A">
        <w:rPr>
          <w:rFonts w:ascii="Times New Roman" w:hAnsi="Times New Roman" w:cs="Times New Roman"/>
          <w:sz w:val="24"/>
          <w:szCs w:val="24"/>
        </w:rPr>
        <w:t xml:space="preserve"> </w:t>
      </w:r>
      <w:proofErr w:type="spellStart"/>
      <w:r w:rsidR="002A584D">
        <w:rPr>
          <w:rFonts w:ascii="Times New Roman" w:hAnsi="Times New Roman" w:cs="Times New Roman"/>
          <w:sz w:val="24"/>
          <w:szCs w:val="24"/>
        </w:rPr>
        <w:t>p</w:t>
      </w:r>
      <w:r w:rsidR="0002787E">
        <w:rPr>
          <w:rFonts w:ascii="Times New Roman" w:hAnsi="Times New Roman" w:cs="Times New Roman"/>
          <w:sz w:val="24"/>
          <w:szCs w:val="24"/>
        </w:rPr>
        <w:t>ertanyaan</w:t>
      </w:r>
      <w:proofErr w:type="spellEnd"/>
      <w:r w:rsidR="0002787E">
        <w:rPr>
          <w:rFonts w:ascii="Times New Roman" w:hAnsi="Times New Roman" w:cs="Times New Roman"/>
          <w:sz w:val="24"/>
          <w:szCs w:val="24"/>
        </w:rPr>
        <w:t xml:space="preserve"> </w:t>
      </w:r>
      <w:proofErr w:type="spellStart"/>
      <w:r w:rsidR="0002787E">
        <w:rPr>
          <w:rFonts w:ascii="Times New Roman" w:hAnsi="Times New Roman" w:cs="Times New Roman"/>
          <w:sz w:val="24"/>
          <w:szCs w:val="24"/>
        </w:rPr>
        <w:t>penelitian</w:t>
      </w:r>
      <w:proofErr w:type="spellEnd"/>
      <w:r w:rsidR="0002787E">
        <w:rPr>
          <w:rFonts w:ascii="Times New Roman" w:hAnsi="Times New Roman" w:cs="Times New Roman"/>
          <w:sz w:val="24"/>
          <w:szCs w:val="24"/>
        </w:rPr>
        <w:t xml:space="preserve"> </w:t>
      </w:r>
      <w:proofErr w:type="spellStart"/>
      <w:r w:rsidR="0002787E">
        <w:rPr>
          <w:rFonts w:ascii="Times New Roman" w:hAnsi="Times New Roman" w:cs="Times New Roman"/>
          <w:sz w:val="24"/>
          <w:szCs w:val="24"/>
        </w:rPr>
        <w:t>sebagai</w:t>
      </w:r>
      <w:proofErr w:type="spellEnd"/>
      <w:r w:rsidR="0002787E">
        <w:rPr>
          <w:rFonts w:ascii="Times New Roman" w:hAnsi="Times New Roman" w:cs="Times New Roman"/>
          <w:sz w:val="24"/>
          <w:szCs w:val="24"/>
        </w:rPr>
        <w:t xml:space="preserve"> </w:t>
      </w:r>
      <w:proofErr w:type="spellStart"/>
      <w:proofErr w:type="gramStart"/>
      <w:r w:rsidR="0002787E">
        <w:rPr>
          <w:rFonts w:ascii="Times New Roman" w:hAnsi="Times New Roman" w:cs="Times New Roman"/>
          <w:sz w:val="24"/>
          <w:szCs w:val="24"/>
        </w:rPr>
        <w:t>berikut</w:t>
      </w:r>
      <w:proofErr w:type="spellEnd"/>
      <w:r w:rsidR="0002787E">
        <w:rPr>
          <w:rFonts w:ascii="Times New Roman" w:hAnsi="Times New Roman" w:cs="Times New Roman"/>
          <w:sz w:val="24"/>
          <w:szCs w:val="24"/>
        </w:rPr>
        <w:t xml:space="preserve"> </w:t>
      </w:r>
      <w:r w:rsidR="00CA1AB5" w:rsidRPr="00A6164A">
        <w:rPr>
          <w:rFonts w:ascii="Times New Roman" w:hAnsi="Times New Roman" w:cs="Times New Roman"/>
          <w:sz w:val="24"/>
          <w:szCs w:val="24"/>
        </w:rPr>
        <w:t>:</w:t>
      </w:r>
      <w:proofErr w:type="gramEnd"/>
    </w:p>
    <w:p w14:paraId="444612C7" w14:textId="34E4F641" w:rsidR="00CA1AB5" w:rsidRPr="00DD1182" w:rsidRDefault="00674D54" w:rsidP="00F6255C">
      <w:pPr>
        <w:pStyle w:val="ListParagraph"/>
        <w:numPr>
          <w:ilvl w:val="0"/>
          <w:numId w:val="1"/>
        </w:numPr>
        <w:spacing w:after="0" w:line="480" w:lineRule="auto"/>
        <w:ind w:left="993" w:hanging="284"/>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sidR="006F7317">
        <w:rPr>
          <w:rFonts w:ascii="Times New Roman" w:hAnsi="Times New Roman" w:cs="Times New Roman"/>
          <w:sz w:val="24"/>
          <w:szCs w:val="24"/>
        </w:rPr>
        <w:t xml:space="preserve"> </w:t>
      </w:r>
      <w:proofErr w:type="spellStart"/>
      <w:r w:rsidR="006F7317">
        <w:rPr>
          <w:rFonts w:ascii="Times New Roman" w:hAnsi="Times New Roman" w:cs="Times New Roman"/>
          <w:sz w:val="24"/>
          <w:szCs w:val="24"/>
        </w:rPr>
        <w:t>terdapat</w:t>
      </w:r>
      <w:proofErr w:type="spellEnd"/>
      <w:r w:rsidR="006F7317">
        <w:rPr>
          <w:rFonts w:ascii="Times New Roman" w:hAnsi="Times New Roman" w:cs="Times New Roman"/>
          <w:sz w:val="24"/>
          <w:szCs w:val="24"/>
        </w:rPr>
        <w:t xml:space="preserve"> </w:t>
      </w:r>
      <w:proofErr w:type="spellStart"/>
      <w:r w:rsidR="006F7317">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002A584D">
        <w:rPr>
          <w:rFonts w:ascii="Times New Roman" w:hAnsi="Times New Roman" w:cs="Times New Roman"/>
          <w:i/>
          <w:sz w:val="24"/>
          <w:szCs w:val="24"/>
        </w:rPr>
        <w:t xml:space="preserve">advertising </w:t>
      </w:r>
      <w:proofErr w:type="spellStart"/>
      <w:r w:rsidR="006F7317">
        <w:rPr>
          <w:rFonts w:ascii="Times New Roman" w:hAnsi="Times New Roman" w:cs="Times New Roman"/>
          <w:iCs/>
          <w:sz w:val="24"/>
          <w:szCs w:val="24"/>
        </w:rPr>
        <w:t>terhadap</w:t>
      </w:r>
      <w:proofErr w:type="spellEnd"/>
      <w:r w:rsidR="002A584D" w:rsidRPr="00DD1182">
        <w:rPr>
          <w:rFonts w:ascii="Times New Roman" w:hAnsi="Times New Roman" w:cs="Times New Roman"/>
          <w:iCs/>
          <w:sz w:val="24"/>
          <w:szCs w:val="24"/>
        </w:rPr>
        <w:t xml:space="preserve"> </w:t>
      </w:r>
      <w:r w:rsidR="00246642">
        <w:rPr>
          <w:rFonts w:ascii="Times New Roman" w:hAnsi="Times New Roman" w:cs="Times New Roman"/>
          <w:iCs/>
          <w:sz w:val="24"/>
          <w:szCs w:val="24"/>
        </w:rPr>
        <w:t xml:space="preserve">volume </w:t>
      </w:r>
      <w:proofErr w:type="spellStart"/>
      <w:r w:rsidR="002A584D" w:rsidRPr="00DD1182">
        <w:rPr>
          <w:rFonts w:ascii="Times New Roman" w:hAnsi="Times New Roman" w:cs="Times New Roman"/>
          <w:iCs/>
          <w:sz w:val="24"/>
          <w:szCs w:val="24"/>
        </w:rPr>
        <w:t>penjualan</w:t>
      </w:r>
      <w:proofErr w:type="spellEnd"/>
      <w:r w:rsidR="002A584D" w:rsidRPr="00DD1182">
        <w:rPr>
          <w:rFonts w:ascii="Times New Roman" w:hAnsi="Times New Roman" w:cs="Times New Roman"/>
          <w:iCs/>
          <w:sz w:val="24"/>
          <w:szCs w:val="24"/>
        </w:rPr>
        <w:t xml:space="preserve"> </w:t>
      </w:r>
      <w:r w:rsidR="00A42CED">
        <w:rPr>
          <w:rFonts w:ascii="Times New Roman" w:hAnsi="Times New Roman" w:cs="Times New Roman"/>
          <w:iCs/>
          <w:sz w:val="24"/>
          <w:szCs w:val="24"/>
        </w:rPr>
        <w:t xml:space="preserve">di </w:t>
      </w:r>
      <w:r w:rsidR="00DD1182" w:rsidRPr="00DD1182">
        <w:rPr>
          <w:rFonts w:ascii="Times New Roman" w:hAnsi="Times New Roman" w:cs="Times New Roman"/>
          <w:iCs/>
          <w:sz w:val="24"/>
          <w:szCs w:val="24"/>
        </w:rPr>
        <w:t xml:space="preserve">Mitra Kita </w:t>
      </w:r>
      <w:proofErr w:type="spellStart"/>
      <w:r w:rsidR="00DD1182" w:rsidRPr="00DD1182">
        <w:rPr>
          <w:rFonts w:ascii="Times New Roman" w:hAnsi="Times New Roman" w:cs="Times New Roman"/>
          <w:iCs/>
          <w:sz w:val="24"/>
          <w:szCs w:val="24"/>
        </w:rPr>
        <w:t>Swalayan</w:t>
      </w:r>
      <w:proofErr w:type="spellEnd"/>
      <w:r w:rsidR="00DD1182" w:rsidRPr="00DD1182">
        <w:rPr>
          <w:rFonts w:ascii="Times New Roman" w:hAnsi="Times New Roman" w:cs="Times New Roman"/>
          <w:iCs/>
          <w:sz w:val="24"/>
          <w:szCs w:val="24"/>
        </w:rPr>
        <w:t xml:space="preserve"> </w:t>
      </w:r>
      <w:proofErr w:type="spellStart"/>
      <w:r w:rsidR="00DD1182" w:rsidRPr="00DD1182">
        <w:rPr>
          <w:rFonts w:ascii="Times New Roman" w:hAnsi="Times New Roman" w:cs="Times New Roman"/>
          <w:iCs/>
          <w:sz w:val="24"/>
          <w:szCs w:val="24"/>
        </w:rPr>
        <w:t>Kersana</w:t>
      </w:r>
      <w:proofErr w:type="spellEnd"/>
      <w:r w:rsidR="00DD1182" w:rsidRPr="00DD1182">
        <w:rPr>
          <w:rFonts w:ascii="Times New Roman" w:hAnsi="Times New Roman" w:cs="Times New Roman"/>
          <w:iCs/>
          <w:sz w:val="24"/>
          <w:szCs w:val="24"/>
        </w:rPr>
        <w:t xml:space="preserve">, </w:t>
      </w:r>
      <w:proofErr w:type="spellStart"/>
      <w:r w:rsidR="00DD1182" w:rsidRPr="00DD1182">
        <w:rPr>
          <w:rFonts w:ascii="Times New Roman" w:hAnsi="Times New Roman" w:cs="Times New Roman"/>
          <w:iCs/>
          <w:sz w:val="24"/>
          <w:szCs w:val="24"/>
        </w:rPr>
        <w:t>Kab</w:t>
      </w:r>
      <w:r w:rsidR="00EA6EBC">
        <w:rPr>
          <w:rFonts w:ascii="Times New Roman" w:hAnsi="Times New Roman" w:cs="Times New Roman"/>
          <w:iCs/>
          <w:sz w:val="24"/>
          <w:szCs w:val="24"/>
        </w:rPr>
        <w:t>upaten</w:t>
      </w:r>
      <w:proofErr w:type="spellEnd"/>
      <w:r w:rsidR="00DD1182" w:rsidRPr="00DD1182">
        <w:rPr>
          <w:rFonts w:ascii="Times New Roman" w:hAnsi="Times New Roman" w:cs="Times New Roman"/>
          <w:iCs/>
          <w:sz w:val="24"/>
          <w:szCs w:val="24"/>
        </w:rPr>
        <w:t xml:space="preserve"> </w:t>
      </w:r>
      <w:proofErr w:type="spellStart"/>
      <w:proofErr w:type="gramStart"/>
      <w:r w:rsidR="00DD1182" w:rsidRPr="00DD1182">
        <w:rPr>
          <w:rFonts w:ascii="Times New Roman" w:hAnsi="Times New Roman" w:cs="Times New Roman"/>
          <w:iCs/>
          <w:sz w:val="24"/>
          <w:szCs w:val="24"/>
        </w:rPr>
        <w:t>Brebes</w:t>
      </w:r>
      <w:proofErr w:type="spellEnd"/>
      <w:r w:rsidR="00DD1182">
        <w:rPr>
          <w:rFonts w:ascii="Times New Roman" w:hAnsi="Times New Roman" w:cs="Times New Roman"/>
          <w:i/>
          <w:sz w:val="24"/>
          <w:szCs w:val="24"/>
        </w:rPr>
        <w:t xml:space="preserve"> </w:t>
      </w:r>
      <w:r w:rsidR="00CA1AB5" w:rsidRPr="00DD1182">
        <w:rPr>
          <w:rFonts w:ascii="Times New Roman" w:hAnsi="Times New Roman" w:cs="Times New Roman"/>
          <w:sz w:val="24"/>
          <w:szCs w:val="24"/>
        </w:rPr>
        <w:t>?</w:t>
      </w:r>
      <w:proofErr w:type="gramEnd"/>
    </w:p>
    <w:p w14:paraId="2377FF2E" w14:textId="54FA141E" w:rsidR="00DD1182" w:rsidRPr="0023201F" w:rsidRDefault="00DD1182">
      <w:pPr>
        <w:pStyle w:val="ListParagraph"/>
        <w:numPr>
          <w:ilvl w:val="0"/>
          <w:numId w:val="1"/>
        </w:numPr>
        <w:spacing w:line="480" w:lineRule="auto"/>
        <w:ind w:left="993" w:hanging="284"/>
        <w:jc w:val="both"/>
        <w:rPr>
          <w:rFonts w:ascii="Times New Roman" w:hAnsi="Times New Roman" w:cs="Times New Roman"/>
          <w:sz w:val="24"/>
          <w:szCs w:val="24"/>
        </w:rPr>
      </w:pPr>
      <w:proofErr w:type="spellStart"/>
      <w:r w:rsidRPr="0023201F">
        <w:rPr>
          <w:rFonts w:ascii="Times New Roman" w:hAnsi="Times New Roman" w:cs="Times New Roman"/>
          <w:sz w:val="24"/>
          <w:szCs w:val="24"/>
        </w:rPr>
        <w:t>Apakah</w:t>
      </w:r>
      <w:proofErr w:type="spellEnd"/>
      <w:r w:rsidRPr="0023201F">
        <w:rPr>
          <w:rFonts w:ascii="Times New Roman" w:hAnsi="Times New Roman" w:cs="Times New Roman"/>
          <w:sz w:val="24"/>
          <w:szCs w:val="24"/>
        </w:rPr>
        <w:t xml:space="preserve"> </w:t>
      </w:r>
      <w:proofErr w:type="spellStart"/>
      <w:r w:rsidR="006F7317">
        <w:rPr>
          <w:rFonts w:ascii="Times New Roman" w:hAnsi="Times New Roman" w:cs="Times New Roman"/>
          <w:sz w:val="24"/>
          <w:szCs w:val="24"/>
        </w:rPr>
        <w:t>terdapat</w:t>
      </w:r>
      <w:proofErr w:type="spellEnd"/>
      <w:r w:rsidR="006F7317">
        <w:rPr>
          <w:rFonts w:ascii="Times New Roman" w:hAnsi="Times New Roman" w:cs="Times New Roman"/>
          <w:sz w:val="24"/>
          <w:szCs w:val="24"/>
        </w:rPr>
        <w:t xml:space="preserve"> </w:t>
      </w:r>
      <w:proofErr w:type="spellStart"/>
      <w:r w:rsidR="006F7317">
        <w:rPr>
          <w:rFonts w:ascii="Times New Roman" w:hAnsi="Times New Roman" w:cs="Times New Roman"/>
          <w:sz w:val="24"/>
          <w:szCs w:val="24"/>
        </w:rPr>
        <w:t>pengaruh</w:t>
      </w:r>
      <w:proofErr w:type="spellEnd"/>
      <w:r w:rsidR="006F7317">
        <w:rPr>
          <w:rFonts w:ascii="Times New Roman" w:hAnsi="Times New Roman" w:cs="Times New Roman"/>
          <w:sz w:val="24"/>
          <w:szCs w:val="24"/>
        </w:rPr>
        <w:t xml:space="preserve"> </w:t>
      </w:r>
      <w:r w:rsidR="002A584D" w:rsidRPr="0023201F">
        <w:rPr>
          <w:rFonts w:ascii="Times New Roman" w:hAnsi="Times New Roman" w:cs="Times New Roman"/>
          <w:i/>
          <w:sz w:val="24"/>
          <w:szCs w:val="24"/>
        </w:rPr>
        <w:t xml:space="preserve">personal selling </w:t>
      </w:r>
      <w:proofErr w:type="spellStart"/>
      <w:r w:rsidR="006F7317">
        <w:rPr>
          <w:rFonts w:ascii="Times New Roman" w:hAnsi="Times New Roman" w:cs="Times New Roman"/>
          <w:iCs/>
          <w:sz w:val="24"/>
          <w:szCs w:val="24"/>
        </w:rPr>
        <w:t>terhadap</w:t>
      </w:r>
      <w:proofErr w:type="spellEnd"/>
      <w:r w:rsidR="00047A41">
        <w:rPr>
          <w:rFonts w:ascii="Times New Roman" w:hAnsi="Times New Roman" w:cs="Times New Roman"/>
          <w:iCs/>
          <w:sz w:val="24"/>
          <w:szCs w:val="24"/>
        </w:rPr>
        <w:t xml:space="preserve"> </w:t>
      </w:r>
      <w:r w:rsidR="00246642">
        <w:rPr>
          <w:rFonts w:ascii="Times New Roman" w:hAnsi="Times New Roman" w:cs="Times New Roman"/>
          <w:iCs/>
          <w:sz w:val="24"/>
          <w:szCs w:val="24"/>
        </w:rPr>
        <w:t xml:space="preserve">volume </w:t>
      </w:r>
      <w:proofErr w:type="spellStart"/>
      <w:r w:rsidR="002A584D" w:rsidRPr="0023201F">
        <w:rPr>
          <w:rFonts w:ascii="Times New Roman" w:hAnsi="Times New Roman" w:cs="Times New Roman"/>
          <w:iCs/>
          <w:sz w:val="24"/>
          <w:szCs w:val="24"/>
        </w:rPr>
        <w:t>penjualan</w:t>
      </w:r>
      <w:proofErr w:type="spellEnd"/>
      <w:r w:rsidR="002A584D" w:rsidRPr="0023201F">
        <w:rPr>
          <w:rFonts w:ascii="Times New Roman" w:hAnsi="Times New Roman" w:cs="Times New Roman"/>
          <w:iCs/>
          <w:sz w:val="24"/>
          <w:szCs w:val="24"/>
        </w:rPr>
        <w:t xml:space="preserve"> </w:t>
      </w:r>
      <w:r w:rsidR="00A42CED">
        <w:rPr>
          <w:rFonts w:ascii="Times New Roman" w:hAnsi="Times New Roman" w:cs="Times New Roman"/>
          <w:iCs/>
          <w:sz w:val="24"/>
          <w:szCs w:val="24"/>
        </w:rPr>
        <w:t xml:space="preserve">di </w:t>
      </w:r>
      <w:r w:rsidRPr="0023201F">
        <w:rPr>
          <w:rFonts w:ascii="Times New Roman" w:hAnsi="Times New Roman" w:cs="Times New Roman"/>
          <w:iCs/>
          <w:sz w:val="24"/>
          <w:szCs w:val="24"/>
        </w:rPr>
        <w:t xml:space="preserve">Mitra Kita </w:t>
      </w:r>
      <w:proofErr w:type="spellStart"/>
      <w:r w:rsidRPr="0023201F">
        <w:rPr>
          <w:rFonts w:ascii="Times New Roman" w:hAnsi="Times New Roman" w:cs="Times New Roman"/>
          <w:iCs/>
          <w:sz w:val="24"/>
          <w:szCs w:val="24"/>
        </w:rPr>
        <w:t>Swalayan</w:t>
      </w:r>
      <w:proofErr w:type="spellEnd"/>
      <w:r w:rsidRPr="0023201F">
        <w:rPr>
          <w:rFonts w:ascii="Times New Roman" w:hAnsi="Times New Roman" w:cs="Times New Roman"/>
          <w:iCs/>
          <w:sz w:val="24"/>
          <w:szCs w:val="24"/>
        </w:rPr>
        <w:t xml:space="preserve"> </w:t>
      </w:r>
      <w:proofErr w:type="spellStart"/>
      <w:r w:rsidRPr="0023201F">
        <w:rPr>
          <w:rFonts w:ascii="Times New Roman" w:hAnsi="Times New Roman" w:cs="Times New Roman"/>
          <w:iCs/>
          <w:sz w:val="24"/>
          <w:szCs w:val="24"/>
        </w:rPr>
        <w:t>Kersana</w:t>
      </w:r>
      <w:proofErr w:type="spellEnd"/>
      <w:r w:rsidRPr="0023201F">
        <w:rPr>
          <w:rFonts w:ascii="Times New Roman" w:hAnsi="Times New Roman" w:cs="Times New Roman"/>
          <w:iCs/>
          <w:sz w:val="24"/>
          <w:szCs w:val="24"/>
        </w:rPr>
        <w:t xml:space="preserve">, </w:t>
      </w:r>
      <w:proofErr w:type="spellStart"/>
      <w:r w:rsidR="00EA6EBC" w:rsidRPr="0023201F">
        <w:rPr>
          <w:rFonts w:ascii="Times New Roman" w:hAnsi="Times New Roman" w:cs="Times New Roman"/>
          <w:iCs/>
          <w:sz w:val="24"/>
          <w:szCs w:val="24"/>
        </w:rPr>
        <w:t>Kabupaten</w:t>
      </w:r>
      <w:proofErr w:type="spellEnd"/>
      <w:r w:rsidR="00EA6EBC" w:rsidRPr="0023201F">
        <w:rPr>
          <w:rFonts w:ascii="Times New Roman" w:hAnsi="Times New Roman" w:cs="Times New Roman"/>
          <w:iCs/>
          <w:sz w:val="24"/>
          <w:szCs w:val="24"/>
        </w:rPr>
        <w:t xml:space="preserve"> </w:t>
      </w:r>
      <w:proofErr w:type="spellStart"/>
      <w:proofErr w:type="gramStart"/>
      <w:r w:rsidRPr="0023201F">
        <w:rPr>
          <w:rFonts w:ascii="Times New Roman" w:hAnsi="Times New Roman" w:cs="Times New Roman"/>
          <w:iCs/>
          <w:sz w:val="24"/>
          <w:szCs w:val="24"/>
        </w:rPr>
        <w:t>Brebes</w:t>
      </w:r>
      <w:proofErr w:type="spellEnd"/>
      <w:r w:rsidRPr="0023201F">
        <w:rPr>
          <w:rFonts w:ascii="Times New Roman" w:hAnsi="Times New Roman" w:cs="Times New Roman"/>
          <w:i/>
          <w:sz w:val="24"/>
          <w:szCs w:val="24"/>
        </w:rPr>
        <w:t xml:space="preserve"> </w:t>
      </w:r>
      <w:r w:rsidRPr="0023201F">
        <w:rPr>
          <w:rFonts w:ascii="Times New Roman" w:hAnsi="Times New Roman" w:cs="Times New Roman"/>
          <w:sz w:val="24"/>
          <w:szCs w:val="24"/>
        </w:rPr>
        <w:t>?</w:t>
      </w:r>
      <w:proofErr w:type="gramEnd"/>
    </w:p>
    <w:p w14:paraId="788FC379" w14:textId="4DB45F50" w:rsidR="00DD1182" w:rsidRPr="00DD1182" w:rsidRDefault="00DD1182">
      <w:pPr>
        <w:pStyle w:val="ListParagraph"/>
        <w:numPr>
          <w:ilvl w:val="0"/>
          <w:numId w:val="1"/>
        </w:numPr>
        <w:spacing w:line="480" w:lineRule="auto"/>
        <w:ind w:left="993" w:hanging="284"/>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sidR="006F7317">
        <w:rPr>
          <w:rFonts w:ascii="Times New Roman" w:hAnsi="Times New Roman" w:cs="Times New Roman"/>
          <w:sz w:val="24"/>
          <w:szCs w:val="24"/>
        </w:rPr>
        <w:t xml:space="preserve"> </w:t>
      </w:r>
      <w:proofErr w:type="spellStart"/>
      <w:r w:rsidR="006F7317">
        <w:rPr>
          <w:rFonts w:ascii="Times New Roman" w:hAnsi="Times New Roman" w:cs="Times New Roman"/>
          <w:sz w:val="24"/>
          <w:szCs w:val="24"/>
        </w:rPr>
        <w:t>terdapat</w:t>
      </w:r>
      <w:proofErr w:type="spellEnd"/>
      <w:r w:rsidR="006F7317">
        <w:rPr>
          <w:rFonts w:ascii="Times New Roman" w:hAnsi="Times New Roman" w:cs="Times New Roman"/>
          <w:sz w:val="24"/>
          <w:szCs w:val="24"/>
        </w:rPr>
        <w:t xml:space="preserve"> </w:t>
      </w:r>
      <w:proofErr w:type="spellStart"/>
      <w:r w:rsidR="006F7317">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002A584D">
        <w:rPr>
          <w:rFonts w:ascii="Times New Roman" w:hAnsi="Times New Roman" w:cs="Times New Roman"/>
          <w:i/>
          <w:sz w:val="24"/>
          <w:szCs w:val="24"/>
        </w:rPr>
        <w:t xml:space="preserve">sales promotion </w:t>
      </w:r>
      <w:proofErr w:type="spellStart"/>
      <w:r w:rsidR="006F7317">
        <w:rPr>
          <w:rFonts w:ascii="Times New Roman" w:hAnsi="Times New Roman" w:cs="Times New Roman"/>
          <w:iCs/>
          <w:sz w:val="24"/>
          <w:szCs w:val="24"/>
        </w:rPr>
        <w:t>terhadap</w:t>
      </w:r>
      <w:proofErr w:type="spellEnd"/>
      <w:r w:rsidR="002A584D" w:rsidRPr="00DD1182">
        <w:rPr>
          <w:rFonts w:ascii="Times New Roman" w:hAnsi="Times New Roman" w:cs="Times New Roman"/>
          <w:iCs/>
          <w:sz w:val="24"/>
          <w:szCs w:val="24"/>
        </w:rPr>
        <w:t xml:space="preserve"> </w:t>
      </w:r>
      <w:r w:rsidR="00246642">
        <w:rPr>
          <w:rFonts w:ascii="Times New Roman" w:hAnsi="Times New Roman" w:cs="Times New Roman"/>
          <w:iCs/>
          <w:sz w:val="24"/>
          <w:szCs w:val="24"/>
        </w:rPr>
        <w:t xml:space="preserve">volume </w:t>
      </w:r>
      <w:proofErr w:type="spellStart"/>
      <w:r w:rsidR="002A584D" w:rsidRPr="00DD1182">
        <w:rPr>
          <w:rFonts w:ascii="Times New Roman" w:hAnsi="Times New Roman" w:cs="Times New Roman"/>
          <w:iCs/>
          <w:sz w:val="24"/>
          <w:szCs w:val="24"/>
        </w:rPr>
        <w:t>penjualan</w:t>
      </w:r>
      <w:proofErr w:type="spellEnd"/>
      <w:r w:rsidR="002A584D" w:rsidRPr="00DD1182">
        <w:rPr>
          <w:rFonts w:ascii="Times New Roman" w:hAnsi="Times New Roman" w:cs="Times New Roman"/>
          <w:iCs/>
          <w:sz w:val="24"/>
          <w:szCs w:val="24"/>
        </w:rPr>
        <w:t xml:space="preserve"> </w:t>
      </w:r>
      <w:r w:rsidR="00A42CED">
        <w:rPr>
          <w:rFonts w:ascii="Times New Roman" w:hAnsi="Times New Roman" w:cs="Times New Roman"/>
          <w:iCs/>
          <w:sz w:val="24"/>
          <w:szCs w:val="24"/>
        </w:rPr>
        <w:t xml:space="preserve">di </w:t>
      </w:r>
      <w:r w:rsidRPr="00DD1182">
        <w:rPr>
          <w:rFonts w:ascii="Times New Roman" w:hAnsi="Times New Roman" w:cs="Times New Roman"/>
          <w:iCs/>
          <w:sz w:val="24"/>
          <w:szCs w:val="24"/>
        </w:rPr>
        <w:t xml:space="preserve">Mitra Kita </w:t>
      </w:r>
      <w:proofErr w:type="spellStart"/>
      <w:r w:rsidRPr="00DD1182">
        <w:rPr>
          <w:rFonts w:ascii="Times New Roman" w:hAnsi="Times New Roman" w:cs="Times New Roman"/>
          <w:iCs/>
          <w:sz w:val="24"/>
          <w:szCs w:val="24"/>
        </w:rPr>
        <w:t>Swalayan</w:t>
      </w:r>
      <w:proofErr w:type="spellEnd"/>
      <w:r w:rsidRPr="00DD1182">
        <w:rPr>
          <w:rFonts w:ascii="Times New Roman" w:hAnsi="Times New Roman" w:cs="Times New Roman"/>
          <w:iCs/>
          <w:sz w:val="24"/>
          <w:szCs w:val="24"/>
        </w:rPr>
        <w:t xml:space="preserve"> </w:t>
      </w:r>
      <w:proofErr w:type="spellStart"/>
      <w:r w:rsidRPr="00DD1182">
        <w:rPr>
          <w:rFonts w:ascii="Times New Roman" w:hAnsi="Times New Roman" w:cs="Times New Roman"/>
          <w:iCs/>
          <w:sz w:val="24"/>
          <w:szCs w:val="24"/>
        </w:rPr>
        <w:t>Kersana</w:t>
      </w:r>
      <w:proofErr w:type="spellEnd"/>
      <w:r w:rsidRPr="00DD1182">
        <w:rPr>
          <w:rFonts w:ascii="Times New Roman" w:hAnsi="Times New Roman" w:cs="Times New Roman"/>
          <w:iCs/>
          <w:sz w:val="24"/>
          <w:szCs w:val="24"/>
        </w:rPr>
        <w:t xml:space="preserve">, </w:t>
      </w:r>
      <w:proofErr w:type="spellStart"/>
      <w:r w:rsidR="00EA6EBC" w:rsidRPr="00DD1182">
        <w:rPr>
          <w:rFonts w:ascii="Times New Roman" w:hAnsi="Times New Roman" w:cs="Times New Roman"/>
          <w:iCs/>
          <w:sz w:val="24"/>
          <w:szCs w:val="24"/>
        </w:rPr>
        <w:t>Kab</w:t>
      </w:r>
      <w:r w:rsidR="00EA6EBC">
        <w:rPr>
          <w:rFonts w:ascii="Times New Roman" w:hAnsi="Times New Roman" w:cs="Times New Roman"/>
          <w:iCs/>
          <w:sz w:val="24"/>
          <w:szCs w:val="24"/>
        </w:rPr>
        <w:t>upaten</w:t>
      </w:r>
      <w:proofErr w:type="spellEnd"/>
      <w:r w:rsidR="00EA6EBC" w:rsidRPr="00DD1182">
        <w:rPr>
          <w:rFonts w:ascii="Times New Roman" w:hAnsi="Times New Roman" w:cs="Times New Roman"/>
          <w:iCs/>
          <w:sz w:val="24"/>
          <w:szCs w:val="24"/>
        </w:rPr>
        <w:t xml:space="preserve"> </w:t>
      </w:r>
      <w:proofErr w:type="spellStart"/>
      <w:proofErr w:type="gramStart"/>
      <w:r w:rsidRPr="00DD1182">
        <w:rPr>
          <w:rFonts w:ascii="Times New Roman" w:hAnsi="Times New Roman" w:cs="Times New Roman"/>
          <w:iCs/>
          <w:sz w:val="24"/>
          <w:szCs w:val="24"/>
        </w:rPr>
        <w:t>Brebes</w:t>
      </w:r>
      <w:proofErr w:type="spellEnd"/>
      <w:r>
        <w:rPr>
          <w:rFonts w:ascii="Times New Roman" w:hAnsi="Times New Roman" w:cs="Times New Roman"/>
          <w:i/>
          <w:sz w:val="24"/>
          <w:szCs w:val="24"/>
        </w:rPr>
        <w:t xml:space="preserve"> </w:t>
      </w:r>
      <w:r w:rsidRPr="00DD1182">
        <w:rPr>
          <w:rFonts w:ascii="Times New Roman" w:hAnsi="Times New Roman" w:cs="Times New Roman"/>
          <w:sz w:val="24"/>
          <w:szCs w:val="24"/>
        </w:rPr>
        <w:t>?</w:t>
      </w:r>
      <w:proofErr w:type="gramEnd"/>
    </w:p>
    <w:p w14:paraId="5944A542" w14:textId="475F766D" w:rsidR="00605A2A" w:rsidRPr="00F91D38" w:rsidRDefault="00CA1AB5">
      <w:pPr>
        <w:pStyle w:val="ListParagraph"/>
        <w:numPr>
          <w:ilvl w:val="0"/>
          <w:numId w:val="1"/>
        </w:numPr>
        <w:spacing w:line="480" w:lineRule="auto"/>
        <w:ind w:left="993" w:hanging="284"/>
        <w:jc w:val="both"/>
        <w:rPr>
          <w:rFonts w:ascii="Times New Roman" w:hAnsi="Times New Roman" w:cs="Times New Roman"/>
          <w:sz w:val="24"/>
          <w:szCs w:val="24"/>
        </w:rPr>
      </w:pPr>
      <w:proofErr w:type="spellStart"/>
      <w:r w:rsidRPr="00DD1182">
        <w:rPr>
          <w:rFonts w:ascii="Times New Roman" w:hAnsi="Times New Roman" w:cs="Times New Roman"/>
          <w:sz w:val="24"/>
          <w:szCs w:val="24"/>
        </w:rPr>
        <w:t>Apakah</w:t>
      </w:r>
      <w:proofErr w:type="spellEnd"/>
      <w:r w:rsidRPr="00DD1182">
        <w:rPr>
          <w:rFonts w:ascii="Times New Roman" w:hAnsi="Times New Roman" w:cs="Times New Roman"/>
          <w:sz w:val="24"/>
          <w:szCs w:val="24"/>
        </w:rPr>
        <w:t xml:space="preserve"> </w:t>
      </w:r>
      <w:r w:rsidR="002A584D" w:rsidRPr="00DD1182">
        <w:rPr>
          <w:rFonts w:ascii="Times New Roman" w:hAnsi="Times New Roman" w:cs="Times New Roman"/>
          <w:i/>
          <w:iCs/>
          <w:sz w:val="24"/>
          <w:szCs w:val="24"/>
        </w:rPr>
        <w:t>advertising, personal selling</w:t>
      </w:r>
      <w:r w:rsidR="002A584D">
        <w:rPr>
          <w:rFonts w:ascii="Times New Roman" w:hAnsi="Times New Roman" w:cs="Times New Roman"/>
          <w:sz w:val="24"/>
          <w:szCs w:val="24"/>
        </w:rPr>
        <w:t xml:space="preserve"> dan </w:t>
      </w:r>
      <w:r w:rsidR="002A584D" w:rsidRPr="00DD1182">
        <w:rPr>
          <w:rFonts w:ascii="Times New Roman" w:hAnsi="Times New Roman" w:cs="Times New Roman"/>
          <w:i/>
          <w:iCs/>
          <w:sz w:val="24"/>
          <w:szCs w:val="24"/>
        </w:rPr>
        <w:t>sales promotion</w:t>
      </w:r>
      <w:r w:rsidR="002A584D">
        <w:rPr>
          <w:rFonts w:ascii="Times New Roman" w:hAnsi="Times New Roman" w:cs="Times New Roman"/>
          <w:sz w:val="24"/>
          <w:szCs w:val="24"/>
        </w:rPr>
        <w:t xml:space="preserve"> </w:t>
      </w:r>
      <w:proofErr w:type="spellStart"/>
      <w:r w:rsidR="002A584D">
        <w:rPr>
          <w:rFonts w:ascii="Times New Roman" w:hAnsi="Times New Roman" w:cs="Times New Roman"/>
          <w:sz w:val="24"/>
          <w:szCs w:val="24"/>
        </w:rPr>
        <w:t>secara</w:t>
      </w:r>
      <w:proofErr w:type="spellEnd"/>
      <w:r w:rsidR="002A584D">
        <w:rPr>
          <w:rFonts w:ascii="Times New Roman" w:hAnsi="Times New Roman" w:cs="Times New Roman"/>
          <w:sz w:val="24"/>
          <w:szCs w:val="24"/>
        </w:rPr>
        <w:t xml:space="preserve"> </w:t>
      </w:r>
      <w:proofErr w:type="spellStart"/>
      <w:r w:rsidR="006F7317">
        <w:rPr>
          <w:rFonts w:ascii="Times New Roman" w:hAnsi="Times New Roman" w:cs="Times New Roman"/>
          <w:sz w:val="24"/>
          <w:szCs w:val="24"/>
        </w:rPr>
        <w:t>bersama</w:t>
      </w:r>
      <w:proofErr w:type="spellEnd"/>
      <w:r w:rsidR="006F7317">
        <w:rPr>
          <w:rFonts w:ascii="Times New Roman" w:hAnsi="Times New Roman" w:cs="Times New Roman"/>
          <w:sz w:val="24"/>
          <w:szCs w:val="24"/>
        </w:rPr>
        <w:t xml:space="preserve"> -</w:t>
      </w:r>
      <w:proofErr w:type="spellStart"/>
      <w:r w:rsidR="006F7317">
        <w:rPr>
          <w:rFonts w:ascii="Times New Roman" w:hAnsi="Times New Roman" w:cs="Times New Roman"/>
          <w:sz w:val="24"/>
          <w:szCs w:val="24"/>
        </w:rPr>
        <w:t>sama</w:t>
      </w:r>
      <w:proofErr w:type="spellEnd"/>
      <w:r w:rsidR="006F7317">
        <w:rPr>
          <w:rFonts w:ascii="Times New Roman" w:hAnsi="Times New Roman" w:cs="Times New Roman"/>
          <w:sz w:val="24"/>
          <w:szCs w:val="24"/>
        </w:rPr>
        <w:t xml:space="preserve"> </w:t>
      </w:r>
      <w:proofErr w:type="spellStart"/>
      <w:r w:rsidR="002A584D">
        <w:rPr>
          <w:rFonts w:ascii="Times New Roman" w:hAnsi="Times New Roman" w:cs="Times New Roman"/>
          <w:sz w:val="24"/>
          <w:szCs w:val="24"/>
        </w:rPr>
        <w:t>berpengaruh</w:t>
      </w:r>
      <w:proofErr w:type="spellEnd"/>
      <w:r w:rsidR="002A584D">
        <w:rPr>
          <w:rFonts w:ascii="Times New Roman" w:hAnsi="Times New Roman" w:cs="Times New Roman"/>
          <w:sz w:val="24"/>
          <w:szCs w:val="24"/>
        </w:rPr>
        <w:t xml:space="preserve"> </w:t>
      </w:r>
      <w:proofErr w:type="spellStart"/>
      <w:r w:rsidR="006F7317">
        <w:rPr>
          <w:rFonts w:ascii="Times New Roman" w:hAnsi="Times New Roman" w:cs="Times New Roman"/>
          <w:sz w:val="24"/>
          <w:szCs w:val="24"/>
        </w:rPr>
        <w:t>terhadap</w:t>
      </w:r>
      <w:proofErr w:type="spellEnd"/>
      <w:r w:rsidR="00246642">
        <w:rPr>
          <w:rFonts w:ascii="Times New Roman" w:hAnsi="Times New Roman" w:cs="Times New Roman"/>
          <w:sz w:val="24"/>
          <w:szCs w:val="24"/>
        </w:rPr>
        <w:t xml:space="preserve"> volume</w:t>
      </w:r>
      <w:r w:rsidR="002A584D">
        <w:rPr>
          <w:rFonts w:ascii="Times New Roman" w:hAnsi="Times New Roman" w:cs="Times New Roman"/>
          <w:sz w:val="24"/>
          <w:szCs w:val="24"/>
        </w:rPr>
        <w:t xml:space="preserve"> </w:t>
      </w:r>
      <w:proofErr w:type="spellStart"/>
      <w:r w:rsidR="00DD1182">
        <w:rPr>
          <w:rFonts w:ascii="Times New Roman" w:hAnsi="Times New Roman" w:cs="Times New Roman"/>
          <w:sz w:val="24"/>
          <w:szCs w:val="24"/>
        </w:rPr>
        <w:t>penjualan</w:t>
      </w:r>
      <w:proofErr w:type="spellEnd"/>
      <w:r w:rsidR="00DD1182">
        <w:rPr>
          <w:rFonts w:ascii="Times New Roman" w:hAnsi="Times New Roman" w:cs="Times New Roman"/>
          <w:sz w:val="24"/>
          <w:szCs w:val="24"/>
        </w:rPr>
        <w:t xml:space="preserve"> </w:t>
      </w:r>
      <w:r w:rsidR="00A42CED">
        <w:rPr>
          <w:rFonts w:ascii="Times New Roman" w:hAnsi="Times New Roman" w:cs="Times New Roman"/>
          <w:sz w:val="24"/>
          <w:szCs w:val="24"/>
        </w:rPr>
        <w:t xml:space="preserve">di </w:t>
      </w:r>
      <w:r w:rsidR="00DD1182">
        <w:rPr>
          <w:rFonts w:ascii="Times New Roman" w:hAnsi="Times New Roman" w:cs="Times New Roman"/>
          <w:sz w:val="24"/>
          <w:szCs w:val="24"/>
        </w:rPr>
        <w:t xml:space="preserve">Mitra Kita </w:t>
      </w:r>
      <w:proofErr w:type="spellStart"/>
      <w:r w:rsidR="00DD1182">
        <w:rPr>
          <w:rFonts w:ascii="Times New Roman" w:hAnsi="Times New Roman" w:cs="Times New Roman"/>
          <w:sz w:val="24"/>
          <w:szCs w:val="24"/>
        </w:rPr>
        <w:t>Swalayan</w:t>
      </w:r>
      <w:proofErr w:type="spellEnd"/>
      <w:r w:rsidR="00DD1182">
        <w:rPr>
          <w:rFonts w:ascii="Times New Roman" w:hAnsi="Times New Roman" w:cs="Times New Roman"/>
          <w:sz w:val="24"/>
          <w:szCs w:val="24"/>
        </w:rPr>
        <w:t xml:space="preserve"> </w:t>
      </w:r>
      <w:proofErr w:type="spellStart"/>
      <w:r w:rsidR="00DD1182">
        <w:rPr>
          <w:rFonts w:ascii="Times New Roman" w:hAnsi="Times New Roman" w:cs="Times New Roman"/>
          <w:sz w:val="24"/>
          <w:szCs w:val="24"/>
        </w:rPr>
        <w:t>Kersana</w:t>
      </w:r>
      <w:proofErr w:type="spellEnd"/>
      <w:r w:rsidR="00DD1182">
        <w:rPr>
          <w:rFonts w:ascii="Times New Roman" w:hAnsi="Times New Roman" w:cs="Times New Roman"/>
          <w:sz w:val="24"/>
          <w:szCs w:val="24"/>
        </w:rPr>
        <w:t xml:space="preserve">, </w:t>
      </w:r>
      <w:proofErr w:type="spellStart"/>
      <w:r w:rsidR="00EA6EBC" w:rsidRPr="00DD1182">
        <w:rPr>
          <w:rFonts w:ascii="Times New Roman" w:hAnsi="Times New Roman" w:cs="Times New Roman"/>
          <w:iCs/>
          <w:sz w:val="24"/>
          <w:szCs w:val="24"/>
        </w:rPr>
        <w:t>Kab</w:t>
      </w:r>
      <w:r w:rsidR="00EA6EBC">
        <w:rPr>
          <w:rFonts w:ascii="Times New Roman" w:hAnsi="Times New Roman" w:cs="Times New Roman"/>
          <w:iCs/>
          <w:sz w:val="24"/>
          <w:szCs w:val="24"/>
        </w:rPr>
        <w:t>upaten</w:t>
      </w:r>
      <w:proofErr w:type="spellEnd"/>
      <w:r w:rsidR="00EA6EBC">
        <w:rPr>
          <w:rFonts w:ascii="Times New Roman" w:hAnsi="Times New Roman" w:cs="Times New Roman"/>
          <w:sz w:val="24"/>
          <w:szCs w:val="24"/>
        </w:rPr>
        <w:t xml:space="preserve"> </w:t>
      </w:r>
      <w:proofErr w:type="spellStart"/>
      <w:proofErr w:type="gramStart"/>
      <w:r w:rsidR="008E2B3E">
        <w:rPr>
          <w:rFonts w:ascii="Times New Roman" w:hAnsi="Times New Roman" w:cs="Times New Roman"/>
          <w:sz w:val="24"/>
          <w:szCs w:val="24"/>
        </w:rPr>
        <w:t>Brebes</w:t>
      </w:r>
      <w:proofErr w:type="spellEnd"/>
      <w:r w:rsidRPr="00DD1182">
        <w:rPr>
          <w:rFonts w:ascii="Times New Roman" w:hAnsi="Times New Roman" w:cs="Times New Roman"/>
          <w:sz w:val="24"/>
          <w:szCs w:val="24"/>
        </w:rPr>
        <w:t xml:space="preserve"> ?</w:t>
      </w:r>
      <w:proofErr w:type="gramEnd"/>
    </w:p>
    <w:p w14:paraId="532E5DCB" w14:textId="4306838E" w:rsidR="00F91D38" w:rsidRPr="00F91D38" w:rsidRDefault="00CA1AB5">
      <w:pPr>
        <w:pStyle w:val="Heading2"/>
        <w:numPr>
          <w:ilvl w:val="0"/>
          <w:numId w:val="32"/>
        </w:numPr>
      </w:pPr>
      <w:proofErr w:type="spellStart"/>
      <w:r w:rsidRPr="00A6164A">
        <w:t>Tujuan</w:t>
      </w:r>
      <w:proofErr w:type="spellEnd"/>
      <w:r w:rsidRPr="00A6164A">
        <w:t xml:space="preserve"> </w:t>
      </w:r>
      <w:proofErr w:type="spellStart"/>
      <w:r w:rsidRPr="00A6164A">
        <w:t>Penelitian</w:t>
      </w:r>
      <w:proofErr w:type="spellEnd"/>
      <w:r w:rsidRPr="00A6164A">
        <w:t xml:space="preserve"> </w:t>
      </w:r>
    </w:p>
    <w:p w14:paraId="78BA6312" w14:textId="77777777" w:rsidR="008E2B3E" w:rsidRDefault="00CA1AB5" w:rsidP="0023201F">
      <w:pPr>
        <w:spacing w:line="480" w:lineRule="auto"/>
        <w:ind w:left="770" w:firstLine="670"/>
        <w:jc w:val="both"/>
        <w:rPr>
          <w:rFonts w:ascii="Times New Roman" w:hAnsi="Times New Roman" w:cs="Times New Roman"/>
          <w:sz w:val="24"/>
          <w:szCs w:val="24"/>
        </w:rPr>
      </w:pPr>
      <w:r w:rsidRPr="00A6164A">
        <w:rPr>
          <w:rFonts w:ascii="Times New Roman" w:hAnsi="Times New Roman" w:cs="Times New Roman"/>
          <w:sz w:val="24"/>
          <w:szCs w:val="24"/>
        </w:rPr>
        <w:t xml:space="preserve">Dari </w:t>
      </w:r>
      <w:proofErr w:type="spellStart"/>
      <w:r w:rsidRPr="00A6164A">
        <w:rPr>
          <w:rFonts w:ascii="Times New Roman" w:hAnsi="Times New Roman" w:cs="Times New Roman"/>
          <w:sz w:val="24"/>
          <w:szCs w:val="24"/>
        </w:rPr>
        <w:t>hasil</w:t>
      </w:r>
      <w:proofErr w:type="spellEnd"/>
      <w:r w:rsidRPr="00A6164A">
        <w:rPr>
          <w:rFonts w:ascii="Times New Roman" w:hAnsi="Times New Roman" w:cs="Times New Roman"/>
          <w:sz w:val="24"/>
          <w:szCs w:val="24"/>
        </w:rPr>
        <w:t xml:space="preserve"> </w:t>
      </w:r>
      <w:proofErr w:type="spellStart"/>
      <w:r w:rsidRPr="00A6164A">
        <w:rPr>
          <w:rFonts w:ascii="Times New Roman" w:hAnsi="Times New Roman" w:cs="Times New Roman"/>
          <w:sz w:val="24"/>
          <w:szCs w:val="24"/>
        </w:rPr>
        <w:t>penelitian</w:t>
      </w:r>
      <w:proofErr w:type="spellEnd"/>
      <w:r w:rsidRPr="00A6164A">
        <w:rPr>
          <w:rFonts w:ascii="Times New Roman" w:hAnsi="Times New Roman" w:cs="Times New Roman"/>
          <w:sz w:val="24"/>
          <w:szCs w:val="24"/>
        </w:rPr>
        <w:t xml:space="preserve"> </w:t>
      </w:r>
      <w:proofErr w:type="spellStart"/>
      <w:r w:rsidRPr="00A6164A">
        <w:rPr>
          <w:rFonts w:ascii="Times New Roman" w:hAnsi="Times New Roman" w:cs="Times New Roman"/>
          <w:sz w:val="24"/>
          <w:szCs w:val="24"/>
        </w:rPr>
        <w:t>ini</w:t>
      </w:r>
      <w:proofErr w:type="spellEnd"/>
      <w:r w:rsidRPr="00A6164A">
        <w:rPr>
          <w:rFonts w:ascii="Times New Roman" w:hAnsi="Times New Roman" w:cs="Times New Roman"/>
          <w:sz w:val="24"/>
          <w:szCs w:val="24"/>
        </w:rPr>
        <w:t xml:space="preserve"> </w:t>
      </w:r>
      <w:proofErr w:type="spellStart"/>
      <w:r w:rsidRPr="00A6164A">
        <w:rPr>
          <w:rFonts w:ascii="Times New Roman" w:hAnsi="Times New Roman" w:cs="Times New Roman"/>
          <w:sz w:val="24"/>
          <w:szCs w:val="24"/>
        </w:rPr>
        <w:t>penulis</w:t>
      </w:r>
      <w:proofErr w:type="spellEnd"/>
      <w:r w:rsidRPr="00A6164A">
        <w:rPr>
          <w:rFonts w:ascii="Times New Roman" w:hAnsi="Times New Roman" w:cs="Times New Roman"/>
          <w:sz w:val="24"/>
          <w:szCs w:val="24"/>
        </w:rPr>
        <w:t xml:space="preserve"> </w:t>
      </w:r>
      <w:proofErr w:type="spellStart"/>
      <w:r w:rsidRPr="00A6164A">
        <w:rPr>
          <w:rFonts w:ascii="Times New Roman" w:hAnsi="Times New Roman" w:cs="Times New Roman"/>
          <w:sz w:val="24"/>
          <w:szCs w:val="24"/>
        </w:rPr>
        <w:t>mengharapkan</w:t>
      </w:r>
      <w:proofErr w:type="spellEnd"/>
      <w:r w:rsidRPr="00A6164A">
        <w:rPr>
          <w:rFonts w:ascii="Times New Roman" w:hAnsi="Times New Roman" w:cs="Times New Roman"/>
          <w:sz w:val="24"/>
          <w:szCs w:val="24"/>
        </w:rPr>
        <w:t xml:space="preserve"> </w:t>
      </w:r>
      <w:proofErr w:type="spellStart"/>
      <w:r w:rsidRPr="00A6164A">
        <w:rPr>
          <w:rFonts w:ascii="Times New Roman" w:hAnsi="Times New Roman" w:cs="Times New Roman"/>
          <w:sz w:val="24"/>
          <w:szCs w:val="24"/>
        </w:rPr>
        <w:t>dapat</w:t>
      </w:r>
      <w:proofErr w:type="spellEnd"/>
      <w:r w:rsidRPr="00A6164A">
        <w:rPr>
          <w:rFonts w:ascii="Times New Roman" w:hAnsi="Times New Roman" w:cs="Times New Roman"/>
          <w:sz w:val="24"/>
          <w:szCs w:val="24"/>
        </w:rPr>
        <w:t xml:space="preserve"> </w:t>
      </w:r>
      <w:proofErr w:type="spellStart"/>
      <w:r w:rsidRPr="00A6164A">
        <w:rPr>
          <w:rFonts w:ascii="Times New Roman" w:hAnsi="Times New Roman" w:cs="Times New Roman"/>
          <w:sz w:val="24"/>
          <w:szCs w:val="24"/>
        </w:rPr>
        <w:t>memberikan</w:t>
      </w:r>
      <w:proofErr w:type="spellEnd"/>
      <w:r w:rsidRPr="00A6164A">
        <w:rPr>
          <w:rFonts w:ascii="Times New Roman" w:hAnsi="Times New Roman" w:cs="Times New Roman"/>
          <w:sz w:val="24"/>
          <w:szCs w:val="24"/>
        </w:rPr>
        <w:t xml:space="preserve"> </w:t>
      </w:r>
      <w:proofErr w:type="spellStart"/>
      <w:r w:rsidRPr="00A6164A">
        <w:rPr>
          <w:rFonts w:ascii="Times New Roman" w:hAnsi="Times New Roman" w:cs="Times New Roman"/>
          <w:sz w:val="24"/>
          <w:szCs w:val="24"/>
        </w:rPr>
        <w:t>tujuan</w:t>
      </w:r>
      <w:proofErr w:type="spellEnd"/>
      <w:r w:rsidRPr="00A6164A">
        <w:rPr>
          <w:rFonts w:ascii="Times New Roman" w:hAnsi="Times New Roman" w:cs="Times New Roman"/>
          <w:sz w:val="24"/>
          <w:szCs w:val="24"/>
        </w:rPr>
        <w:t xml:space="preserve"> </w:t>
      </w:r>
      <w:proofErr w:type="spellStart"/>
      <w:r w:rsidRPr="00A6164A">
        <w:rPr>
          <w:rFonts w:ascii="Times New Roman" w:hAnsi="Times New Roman" w:cs="Times New Roman"/>
          <w:sz w:val="24"/>
          <w:szCs w:val="24"/>
        </w:rPr>
        <w:t>dari</w:t>
      </w:r>
      <w:proofErr w:type="spellEnd"/>
      <w:r w:rsidRPr="00A6164A">
        <w:rPr>
          <w:rFonts w:ascii="Times New Roman" w:hAnsi="Times New Roman" w:cs="Times New Roman"/>
          <w:sz w:val="24"/>
          <w:szCs w:val="24"/>
        </w:rPr>
        <w:t xml:space="preserve"> </w:t>
      </w:r>
      <w:proofErr w:type="spellStart"/>
      <w:r w:rsidRPr="00A6164A">
        <w:rPr>
          <w:rFonts w:ascii="Times New Roman" w:hAnsi="Times New Roman" w:cs="Times New Roman"/>
          <w:sz w:val="24"/>
          <w:szCs w:val="24"/>
        </w:rPr>
        <w:t>penelitian</w:t>
      </w:r>
      <w:proofErr w:type="spellEnd"/>
      <w:r w:rsidRPr="00A6164A">
        <w:rPr>
          <w:rFonts w:ascii="Times New Roman" w:hAnsi="Times New Roman" w:cs="Times New Roman"/>
          <w:sz w:val="24"/>
          <w:szCs w:val="24"/>
        </w:rPr>
        <w:t xml:space="preserve"> </w:t>
      </w:r>
      <w:proofErr w:type="spellStart"/>
      <w:r w:rsidRPr="00A6164A">
        <w:rPr>
          <w:rFonts w:ascii="Times New Roman" w:hAnsi="Times New Roman" w:cs="Times New Roman"/>
          <w:sz w:val="24"/>
          <w:szCs w:val="24"/>
        </w:rPr>
        <w:t>ini</w:t>
      </w:r>
      <w:proofErr w:type="spellEnd"/>
      <w:r w:rsidRPr="00A6164A">
        <w:rPr>
          <w:rFonts w:ascii="Times New Roman" w:hAnsi="Times New Roman" w:cs="Times New Roman"/>
          <w:sz w:val="24"/>
          <w:szCs w:val="24"/>
        </w:rPr>
        <w:t xml:space="preserve"> </w:t>
      </w:r>
      <w:proofErr w:type="spellStart"/>
      <w:r w:rsidRPr="00A6164A">
        <w:rPr>
          <w:rFonts w:ascii="Times New Roman" w:hAnsi="Times New Roman" w:cs="Times New Roman"/>
          <w:sz w:val="24"/>
          <w:szCs w:val="24"/>
        </w:rPr>
        <w:t>sebagai</w:t>
      </w:r>
      <w:proofErr w:type="spellEnd"/>
      <w:r w:rsidRPr="00A6164A">
        <w:rPr>
          <w:rFonts w:ascii="Times New Roman" w:hAnsi="Times New Roman" w:cs="Times New Roman"/>
          <w:sz w:val="24"/>
          <w:szCs w:val="24"/>
        </w:rPr>
        <w:t xml:space="preserve"> </w:t>
      </w:r>
      <w:proofErr w:type="spellStart"/>
      <w:r w:rsidRPr="00A6164A">
        <w:rPr>
          <w:rFonts w:ascii="Times New Roman" w:hAnsi="Times New Roman" w:cs="Times New Roman"/>
          <w:sz w:val="24"/>
          <w:szCs w:val="24"/>
        </w:rPr>
        <w:t>berikut</w:t>
      </w:r>
      <w:proofErr w:type="spellEnd"/>
      <w:r w:rsidRPr="00A6164A">
        <w:rPr>
          <w:rFonts w:ascii="Times New Roman" w:hAnsi="Times New Roman" w:cs="Times New Roman"/>
          <w:sz w:val="24"/>
          <w:szCs w:val="24"/>
        </w:rPr>
        <w:t>:</w:t>
      </w:r>
    </w:p>
    <w:p w14:paraId="6931BE90" w14:textId="0CDD25B6" w:rsidR="00CA1AB5" w:rsidRPr="00834F6A" w:rsidRDefault="008E2B3E">
      <w:pPr>
        <w:pStyle w:val="ListParagraph"/>
        <w:numPr>
          <w:ilvl w:val="0"/>
          <w:numId w:val="2"/>
        </w:numPr>
        <w:spacing w:line="480" w:lineRule="auto"/>
        <w:ind w:left="1008" w:hanging="238"/>
        <w:jc w:val="both"/>
        <w:rPr>
          <w:rFonts w:ascii="Times New Roman" w:hAnsi="Times New Roman" w:cs="Times New Roman"/>
          <w:sz w:val="24"/>
          <w:szCs w:val="24"/>
        </w:rPr>
      </w:pPr>
      <w:proofErr w:type="spellStart"/>
      <w:r>
        <w:rPr>
          <w:rFonts w:ascii="Times New Roman" w:hAnsi="Times New Roman" w:cs="Times New Roman"/>
          <w:sz w:val="24"/>
          <w:szCs w:val="24"/>
        </w:rPr>
        <w:t>U</w:t>
      </w:r>
      <w:r w:rsidRPr="008E2B3E">
        <w:rPr>
          <w:rFonts w:ascii="Times New Roman" w:hAnsi="Times New Roman" w:cs="Times New Roman"/>
          <w:sz w:val="24"/>
          <w:szCs w:val="24"/>
        </w:rPr>
        <w:t>ntuk</w:t>
      </w:r>
      <w:proofErr w:type="spellEnd"/>
      <w:r w:rsidRPr="008E2B3E">
        <w:rPr>
          <w:rFonts w:ascii="Times New Roman" w:hAnsi="Times New Roman" w:cs="Times New Roman"/>
          <w:sz w:val="24"/>
          <w:szCs w:val="24"/>
        </w:rPr>
        <w:t xml:space="preserve"> </w:t>
      </w:r>
      <w:proofErr w:type="spellStart"/>
      <w:r w:rsidRPr="008E2B3E">
        <w:rPr>
          <w:rFonts w:ascii="Times New Roman" w:hAnsi="Times New Roman" w:cs="Times New Roman"/>
          <w:sz w:val="24"/>
          <w:szCs w:val="24"/>
        </w:rPr>
        <w:t>mengetahui</w:t>
      </w:r>
      <w:proofErr w:type="spellEnd"/>
      <w:r w:rsidRPr="008E2B3E">
        <w:rPr>
          <w:rFonts w:ascii="Times New Roman" w:hAnsi="Times New Roman" w:cs="Times New Roman"/>
          <w:sz w:val="24"/>
          <w:szCs w:val="24"/>
        </w:rPr>
        <w:t xml:space="preserve"> </w:t>
      </w:r>
      <w:proofErr w:type="spellStart"/>
      <w:r w:rsidRPr="008E2B3E">
        <w:rPr>
          <w:rFonts w:ascii="Times New Roman" w:hAnsi="Times New Roman" w:cs="Times New Roman"/>
          <w:sz w:val="24"/>
          <w:szCs w:val="24"/>
        </w:rPr>
        <w:t>pengaruh</w:t>
      </w:r>
      <w:proofErr w:type="spellEnd"/>
      <w:r w:rsidRPr="008E2B3E">
        <w:rPr>
          <w:rFonts w:ascii="Times New Roman" w:hAnsi="Times New Roman" w:cs="Times New Roman"/>
          <w:sz w:val="24"/>
          <w:szCs w:val="24"/>
        </w:rPr>
        <w:t xml:space="preserve"> </w:t>
      </w:r>
      <w:r w:rsidR="00AA525D" w:rsidRPr="008E2B3E">
        <w:rPr>
          <w:rFonts w:ascii="Times New Roman" w:hAnsi="Times New Roman" w:cs="Times New Roman"/>
          <w:i/>
          <w:iCs/>
          <w:sz w:val="24"/>
          <w:szCs w:val="24"/>
        </w:rPr>
        <w:t>advertising</w:t>
      </w:r>
      <w:r w:rsidR="00AA525D" w:rsidRPr="008E2B3E">
        <w:rPr>
          <w:rFonts w:ascii="Times New Roman" w:hAnsi="Times New Roman" w:cs="Times New Roman"/>
          <w:sz w:val="24"/>
          <w:szCs w:val="24"/>
        </w:rPr>
        <w:t xml:space="preserve"> </w:t>
      </w:r>
      <w:proofErr w:type="spellStart"/>
      <w:r w:rsidR="006F7317">
        <w:rPr>
          <w:rFonts w:ascii="Times New Roman" w:hAnsi="Times New Roman" w:cs="Times New Roman"/>
          <w:sz w:val="24"/>
          <w:szCs w:val="24"/>
        </w:rPr>
        <w:t>terhadap</w:t>
      </w:r>
      <w:proofErr w:type="spellEnd"/>
      <w:r w:rsidR="00246642">
        <w:rPr>
          <w:rFonts w:ascii="Times New Roman" w:hAnsi="Times New Roman" w:cs="Times New Roman"/>
          <w:iCs/>
          <w:sz w:val="24"/>
          <w:szCs w:val="24"/>
        </w:rPr>
        <w:t xml:space="preserve"> volume</w:t>
      </w:r>
      <w:r w:rsidR="00BF70F5">
        <w:rPr>
          <w:rFonts w:ascii="Times New Roman" w:hAnsi="Times New Roman" w:cs="Times New Roman"/>
          <w:iCs/>
          <w:sz w:val="24"/>
          <w:szCs w:val="24"/>
        </w:rPr>
        <w:t xml:space="preserve"> </w:t>
      </w:r>
      <w:proofErr w:type="spellStart"/>
      <w:r w:rsidRPr="008E2B3E">
        <w:rPr>
          <w:rFonts w:ascii="Times New Roman" w:hAnsi="Times New Roman" w:cs="Times New Roman"/>
          <w:iCs/>
          <w:sz w:val="24"/>
          <w:szCs w:val="24"/>
        </w:rPr>
        <w:t>penjualan</w:t>
      </w:r>
      <w:proofErr w:type="spellEnd"/>
      <w:r w:rsidRPr="008E2B3E">
        <w:rPr>
          <w:rFonts w:ascii="Times New Roman" w:hAnsi="Times New Roman" w:cs="Times New Roman"/>
          <w:iCs/>
          <w:sz w:val="24"/>
          <w:szCs w:val="24"/>
        </w:rPr>
        <w:t xml:space="preserve"> </w:t>
      </w:r>
      <w:r w:rsidR="00A42CED">
        <w:rPr>
          <w:rFonts w:ascii="Times New Roman" w:hAnsi="Times New Roman" w:cs="Times New Roman"/>
          <w:iCs/>
          <w:sz w:val="24"/>
          <w:szCs w:val="24"/>
        </w:rPr>
        <w:t xml:space="preserve">di </w:t>
      </w:r>
      <w:r w:rsidRPr="008E2B3E">
        <w:rPr>
          <w:rFonts w:ascii="Times New Roman" w:hAnsi="Times New Roman" w:cs="Times New Roman"/>
          <w:iCs/>
          <w:sz w:val="24"/>
          <w:szCs w:val="24"/>
        </w:rPr>
        <w:t xml:space="preserve">Mitra Kita </w:t>
      </w:r>
      <w:proofErr w:type="spellStart"/>
      <w:r w:rsidRPr="008E2B3E">
        <w:rPr>
          <w:rFonts w:ascii="Times New Roman" w:hAnsi="Times New Roman" w:cs="Times New Roman"/>
          <w:iCs/>
          <w:sz w:val="24"/>
          <w:szCs w:val="24"/>
        </w:rPr>
        <w:t>Swalayan</w:t>
      </w:r>
      <w:proofErr w:type="spellEnd"/>
      <w:r w:rsidRPr="008E2B3E">
        <w:rPr>
          <w:rFonts w:ascii="Times New Roman" w:hAnsi="Times New Roman" w:cs="Times New Roman"/>
          <w:iCs/>
          <w:sz w:val="24"/>
          <w:szCs w:val="24"/>
        </w:rPr>
        <w:t xml:space="preserve"> </w:t>
      </w:r>
      <w:proofErr w:type="spellStart"/>
      <w:r w:rsidRPr="008E2B3E">
        <w:rPr>
          <w:rFonts w:ascii="Times New Roman" w:hAnsi="Times New Roman" w:cs="Times New Roman"/>
          <w:iCs/>
          <w:sz w:val="24"/>
          <w:szCs w:val="24"/>
        </w:rPr>
        <w:t>Kersana</w:t>
      </w:r>
      <w:proofErr w:type="spellEnd"/>
      <w:r w:rsidRPr="008E2B3E">
        <w:rPr>
          <w:rFonts w:ascii="Times New Roman" w:hAnsi="Times New Roman" w:cs="Times New Roman"/>
          <w:iCs/>
          <w:sz w:val="24"/>
          <w:szCs w:val="24"/>
        </w:rPr>
        <w:t xml:space="preserve">, </w:t>
      </w:r>
      <w:proofErr w:type="spellStart"/>
      <w:r w:rsidR="00EA6EBC" w:rsidRPr="00DD1182">
        <w:rPr>
          <w:rFonts w:ascii="Times New Roman" w:hAnsi="Times New Roman" w:cs="Times New Roman"/>
          <w:iCs/>
          <w:sz w:val="24"/>
          <w:szCs w:val="24"/>
        </w:rPr>
        <w:t>Kab</w:t>
      </w:r>
      <w:r w:rsidR="00EA6EBC">
        <w:rPr>
          <w:rFonts w:ascii="Times New Roman" w:hAnsi="Times New Roman" w:cs="Times New Roman"/>
          <w:iCs/>
          <w:sz w:val="24"/>
          <w:szCs w:val="24"/>
        </w:rPr>
        <w:t>upaten</w:t>
      </w:r>
      <w:proofErr w:type="spellEnd"/>
      <w:r w:rsidR="00EA6EBC" w:rsidRPr="008E2B3E">
        <w:rPr>
          <w:rFonts w:ascii="Times New Roman" w:hAnsi="Times New Roman" w:cs="Times New Roman"/>
          <w:iCs/>
          <w:sz w:val="24"/>
          <w:szCs w:val="24"/>
        </w:rPr>
        <w:t xml:space="preserve"> </w:t>
      </w:r>
      <w:proofErr w:type="spellStart"/>
      <w:r w:rsidRPr="008E2B3E">
        <w:rPr>
          <w:rFonts w:ascii="Times New Roman" w:hAnsi="Times New Roman" w:cs="Times New Roman"/>
          <w:iCs/>
          <w:sz w:val="24"/>
          <w:szCs w:val="24"/>
        </w:rPr>
        <w:t>Brebes</w:t>
      </w:r>
      <w:proofErr w:type="spellEnd"/>
      <w:r>
        <w:rPr>
          <w:rFonts w:ascii="Times New Roman" w:hAnsi="Times New Roman" w:cs="Times New Roman"/>
          <w:iCs/>
          <w:sz w:val="24"/>
          <w:szCs w:val="24"/>
        </w:rPr>
        <w:t>.</w:t>
      </w:r>
    </w:p>
    <w:p w14:paraId="0A558BA4" w14:textId="66115C9F" w:rsidR="008E2B3E" w:rsidRPr="008E2B3E" w:rsidRDefault="008E2B3E">
      <w:pPr>
        <w:pStyle w:val="ListParagraph"/>
        <w:numPr>
          <w:ilvl w:val="0"/>
          <w:numId w:val="2"/>
        </w:numPr>
        <w:spacing w:line="480" w:lineRule="auto"/>
        <w:ind w:left="1050" w:hanging="252"/>
        <w:jc w:val="both"/>
        <w:rPr>
          <w:rFonts w:ascii="Times New Roman" w:hAnsi="Times New Roman" w:cs="Times New Roman"/>
          <w:sz w:val="24"/>
          <w:szCs w:val="24"/>
        </w:rPr>
      </w:pPr>
      <w:proofErr w:type="spellStart"/>
      <w:r>
        <w:rPr>
          <w:rFonts w:ascii="Times New Roman" w:hAnsi="Times New Roman" w:cs="Times New Roman"/>
          <w:sz w:val="24"/>
          <w:szCs w:val="24"/>
        </w:rPr>
        <w:t>U</w:t>
      </w:r>
      <w:r w:rsidRPr="008E2B3E">
        <w:rPr>
          <w:rFonts w:ascii="Times New Roman" w:hAnsi="Times New Roman" w:cs="Times New Roman"/>
          <w:sz w:val="24"/>
          <w:szCs w:val="24"/>
        </w:rPr>
        <w:t>ntuk</w:t>
      </w:r>
      <w:proofErr w:type="spellEnd"/>
      <w:r w:rsidRPr="008E2B3E">
        <w:rPr>
          <w:rFonts w:ascii="Times New Roman" w:hAnsi="Times New Roman" w:cs="Times New Roman"/>
          <w:sz w:val="24"/>
          <w:szCs w:val="24"/>
        </w:rPr>
        <w:t xml:space="preserve"> </w:t>
      </w:r>
      <w:proofErr w:type="spellStart"/>
      <w:r w:rsidRPr="008E2B3E">
        <w:rPr>
          <w:rFonts w:ascii="Times New Roman" w:hAnsi="Times New Roman" w:cs="Times New Roman"/>
          <w:sz w:val="24"/>
          <w:szCs w:val="24"/>
        </w:rPr>
        <w:t>mengetahui</w:t>
      </w:r>
      <w:proofErr w:type="spellEnd"/>
      <w:r w:rsidRPr="008E2B3E">
        <w:rPr>
          <w:rFonts w:ascii="Times New Roman" w:hAnsi="Times New Roman" w:cs="Times New Roman"/>
          <w:sz w:val="24"/>
          <w:szCs w:val="24"/>
        </w:rPr>
        <w:t xml:space="preserve"> </w:t>
      </w:r>
      <w:proofErr w:type="spellStart"/>
      <w:r w:rsidRPr="008E2B3E">
        <w:rPr>
          <w:rFonts w:ascii="Times New Roman" w:hAnsi="Times New Roman" w:cs="Times New Roman"/>
          <w:sz w:val="24"/>
          <w:szCs w:val="24"/>
        </w:rPr>
        <w:t>pengaruh</w:t>
      </w:r>
      <w:proofErr w:type="spellEnd"/>
      <w:r w:rsidRPr="008E2B3E">
        <w:rPr>
          <w:rFonts w:ascii="Times New Roman" w:hAnsi="Times New Roman" w:cs="Times New Roman"/>
          <w:sz w:val="24"/>
          <w:szCs w:val="24"/>
        </w:rPr>
        <w:t xml:space="preserve"> </w:t>
      </w:r>
      <w:r w:rsidR="00AA525D" w:rsidRPr="008E2B3E">
        <w:rPr>
          <w:rFonts w:ascii="Times New Roman" w:hAnsi="Times New Roman" w:cs="Times New Roman"/>
          <w:i/>
          <w:iCs/>
          <w:sz w:val="24"/>
          <w:szCs w:val="24"/>
        </w:rPr>
        <w:t>personal selling</w:t>
      </w:r>
      <w:r w:rsidR="00AA525D">
        <w:rPr>
          <w:rFonts w:ascii="Times New Roman" w:hAnsi="Times New Roman" w:cs="Times New Roman"/>
          <w:sz w:val="24"/>
          <w:szCs w:val="24"/>
        </w:rPr>
        <w:t xml:space="preserve"> </w:t>
      </w:r>
      <w:proofErr w:type="spellStart"/>
      <w:r w:rsidR="006F7317">
        <w:rPr>
          <w:rFonts w:ascii="Times New Roman" w:hAnsi="Times New Roman" w:cs="Times New Roman"/>
          <w:sz w:val="24"/>
          <w:szCs w:val="24"/>
        </w:rPr>
        <w:t>terhadap</w:t>
      </w:r>
      <w:proofErr w:type="spellEnd"/>
      <w:r w:rsidRPr="008E2B3E">
        <w:rPr>
          <w:rFonts w:ascii="Times New Roman" w:hAnsi="Times New Roman" w:cs="Times New Roman"/>
          <w:iCs/>
          <w:sz w:val="24"/>
          <w:szCs w:val="24"/>
        </w:rPr>
        <w:t xml:space="preserve"> </w:t>
      </w:r>
      <w:r w:rsidR="00246642">
        <w:rPr>
          <w:rFonts w:ascii="Times New Roman" w:hAnsi="Times New Roman" w:cs="Times New Roman"/>
          <w:iCs/>
          <w:sz w:val="24"/>
          <w:szCs w:val="24"/>
        </w:rPr>
        <w:t xml:space="preserve">volume </w:t>
      </w:r>
      <w:proofErr w:type="spellStart"/>
      <w:r w:rsidRPr="008E2B3E">
        <w:rPr>
          <w:rFonts w:ascii="Times New Roman" w:hAnsi="Times New Roman" w:cs="Times New Roman"/>
          <w:iCs/>
          <w:sz w:val="24"/>
          <w:szCs w:val="24"/>
        </w:rPr>
        <w:t>penjualan</w:t>
      </w:r>
      <w:proofErr w:type="spellEnd"/>
      <w:r w:rsidRPr="008E2B3E">
        <w:rPr>
          <w:rFonts w:ascii="Times New Roman" w:hAnsi="Times New Roman" w:cs="Times New Roman"/>
          <w:iCs/>
          <w:sz w:val="24"/>
          <w:szCs w:val="24"/>
        </w:rPr>
        <w:t xml:space="preserve"> </w:t>
      </w:r>
      <w:r w:rsidR="00A42CED">
        <w:rPr>
          <w:rFonts w:ascii="Times New Roman" w:hAnsi="Times New Roman" w:cs="Times New Roman"/>
          <w:iCs/>
          <w:sz w:val="24"/>
          <w:szCs w:val="24"/>
        </w:rPr>
        <w:t xml:space="preserve">di </w:t>
      </w:r>
      <w:r w:rsidRPr="008E2B3E">
        <w:rPr>
          <w:rFonts w:ascii="Times New Roman" w:hAnsi="Times New Roman" w:cs="Times New Roman"/>
          <w:iCs/>
          <w:sz w:val="24"/>
          <w:szCs w:val="24"/>
        </w:rPr>
        <w:t xml:space="preserve">Mitra Kita </w:t>
      </w:r>
      <w:proofErr w:type="spellStart"/>
      <w:r w:rsidRPr="008E2B3E">
        <w:rPr>
          <w:rFonts w:ascii="Times New Roman" w:hAnsi="Times New Roman" w:cs="Times New Roman"/>
          <w:iCs/>
          <w:sz w:val="24"/>
          <w:szCs w:val="24"/>
        </w:rPr>
        <w:t>Swalayan</w:t>
      </w:r>
      <w:proofErr w:type="spellEnd"/>
      <w:r w:rsidRPr="008E2B3E">
        <w:rPr>
          <w:rFonts w:ascii="Times New Roman" w:hAnsi="Times New Roman" w:cs="Times New Roman"/>
          <w:iCs/>
          <w:sz w:val="24"/>
          <w:szCs w:val="24"/>
        </w:rPr>
        <w:t xml:space="preserve"> </w:t>
      </w:r>
      <w:proofErr w:type="spellStart"/>
      <w:r w:rsidRPr="008E2B3E">
        <w:rPr>
          <w:rFonts w:ascii="Times New Roman" w:hAnsi="Times New Roman" w:cs="Times New Roman"/>
          <w:iCs/>
          <w:sz w:val="24"/>
          <w:szCs w:val="24"/>
        </w:rPr>
        <w:t>Kersana</w:t>
      </w:r>
      <w:proofErr w:type="spellEnd"/>
      <w:r w:rsidRPr="008E2B3E">
        <w:rPr>
          <w:rFonts w:ascii="Times New Roman" w:hAnsi="Times New Roman" w:cs="Times New Roman"/>
          <w:iCs/>
          <w:sz w:val="24"/>
          <w:szCs w:val="24"/>
        </w:rPr>
        <w:t xml:space="preserve">, </w:t>
      </w:r>
      <w:proofErr w:type="spellStart"/>
      <w:r w:rsidR="00EA6EBC" w:rsidRPr="00DD1182">
        <w:rPr>
          <w:rFonts w:ascii="Times New Roman" w:hAnsi="Times New Roman" w:cs="Times New Roman"/>
          <w:iCs/>
          <w:sz w:val="24"/>
          <w:szCs w:val="24"/>
        </w:rPr>
        <w:t>Kab</w:t>
      </w:r>
      <w:r w:rsidR="00EA6EBC">
        <w:rPr>
          <w:rFonts w:ascii="Times New Roman" w:hAnsi="Times New Roman" w:cs="Times New Roman"/>
          <w:iCs/>
          <w:sz w:val="24"/>
          <w:szCs w:val="24"/>
        </w:rPr>
        <w:t>upaten</w:t>
      </w:r>
      <w:proofErr w:type="spellEnd"/>
      <w:r w:rsidR="00EA6EBC" w:rsidRPr="008E2B3E">
        <w:rPr>
          <w:rFonts w:ascii="Times New Roman" w:hAnsi="Times New Roman" w:cs="Times New Roman"/>
          <w:iCs/>
          <w:sz w:val="24"/>
          <w:szCs w:val="24"/>
        </w:rPr>
        <w:t xml:space="preserve"> </w:t>
      </w:r>
      <w:proofErr w:type="spellStart"/>
      <w:r w:rsidRPr="008E2B3E">
        <w:rPr>
          <w:rFonts w:ascii="Times New Roman" w:hAnsi="Times New Roman" w:cs="Times New Roman"/>
          <w:iCs/>
          <w:sz w:val="24"/>
          <w:szCs w:val="24"/>
        </w:rPr>
        <w:t>Brebes</w:t>
      </w:r>
      <w:proofErr w:type="spellEnd"/>
      <w:r>
        <w:rPr>
          <w:rFonts w:ascii="Times New Roman" w:hAnsi="Times New Roman" w:cs="Times New Roman"/>
          <w:iCs/>
          <w:sz w:val="24"/>
          <w:szCs w:val="24"/>
        </w:rPr>
        <w:t>.</w:t>
      </w:r>
    </w:p>
    <w:p w14:paraId="05662F7A" w14:textId="09D883C9" w:rsidR="008E2B3E" w:rsidRPr="00834F6A" w:rsidRDefault="008E2B3E">
      <w:pPr>
        <w:pStyle w:val="ListParagraph"/>
        <w:numPr>
          <w:ilvl w:val="0"/>
          <w:numId w:val="2"/>
        </w:numPr>
        <w:spacing w:line="480" w:lineRule="auto"/>
        <w:ind w:left="1036" w:hanging="252"/>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U</w:t>
      </w:r>
      <w:r w:rsidRPr="008E2B3E">
        <w:rPr>
          <w:rFonts w:ascii="Times New Roman" w:hAnsi="Times New Roman" w:cs="Times New Roman"/>
          <w:sz w:val="24"/>
          <w:szCs w:val="24"/>
        </w:rPr>
        <w:t>ntuk</w:t>
      </w:r>
      <w:proofErr w:type="spellEnd"/>
      <w:r w:rsidRPr="008E2B3E">
        <w:rPr>
          <w:rFonts w:ascii="Times New Roman" w:hAnsi="Times New Roman" w:cs="Times New Roman"/>
          <w:sz w:val="24"/>
          <w:szCs w:val="24"/>
        </w:rPr>
        <w:t xml:space="preserve"> </w:t>
      </w:r>
      <w:proofErr w:type="spellStart"/>
      <w:r w:rsidRPr="008E2B3E">
        <w:rPr>
          <w:rFonts w:ascii="Times New Roman" w:hAnsi="Times New Roman" w:cs="Times New Roman"/>
          <w:sz w:val="24"/>
          <w:szCs w:val="24"/>
        </w:rPr>
        <w:t>mengetahui</w:t>
      </w:r>
      <w:proofErr w:type="spellEnd"/>
      <w:r w:rsidRPr="008E2B3E">
        <w:rPr>
          <w:rFonts w:ascii="Times New Roman" w:hAnsi="Times New Roman" w:cs="Times New Roman"/>
          <w:sz w:val="24"/>
          <w:szCs w:val="24"/>
        </w:rPr>
        <w:t xml:space="preserve"> </w:t>
      </w:r>
      <w:proofErr w:type="spellStart"/>
      <w:r w:rsidRPr="008E2B3E">
        <w:rPr>
          <w:rFonts w:ascii="Times New Roman" w:hAnsi="Times New Roman" w:cs="Times New Roman"/>
          <w:sz w:val="24"/>
          <w:szCs w:val="24"/>
        </w:rPr>
        <w:t>pengaruh</w:t>
      </w:r>
      <w:proofErr w:type="spellEnd"/>
      <w:r w:rsidRPr="008E2B3E">
        <w:rPr>
          <w:rFonts w:ascii="Times New Roman" w:hAnsi="Times New Roman" w:cs="Times New Roman"/>
          <w:sz w:val="24"/>
          <w:szCs w:val="24"/>
        </w:rPr>
        <w:t xml:space="preserve"> </w:t>
      </w:r>
      <w:r w:rsidR="00AA525D" w:rsidRPr="008E2B3E">
        <w:rPr>
          <w:rFonts w:ascii="Times New Roman" w:hAnsi="Times New Roman" w:cs="Times New Roman"/>
          <w:i/>
          <w:iCs/>
          <w:sz w:val="24"/>
          <w:szCs w:val="24"/>
        </w:rPr>
        <w:t>sales promotion</w:t>
      </w:r>
      <w:r w:rsidR="00AA525D" w:rsidRPr="008E2B3E">
        <w:rPr>
          <w:rFonts w:ascii="Times New Roman" w:hAnsi="Times New Roman" w:cs="Times New Roman"/>
          <w:sz w:val="24"/>
          <w:szCs w:val="24"/>
        </w:rPr>
        <w:t xml:space="preserve"> </w:t>
      </w:r>
      <w:proofErr w:type="spellStart"/>
      <w:r w:rsidR="006F7317">
        <w:rPr>
          <w:rFonts w:ascii="Times New Roman" w:hAnsi="Times New Roman" w:cs="Times New Roman"/>
          <w:sz w:val="24"/>
          <w:szCs w:val="24"/>
        </w:rPr>
        <w:t>terhadap</w:t>
      </w:r>
      <w:proofErr w:type="spellEnd"/>
      <w:r w:rsidRPr="008E2B3E">
        <w:rPr>
          <w:rFonts w:ascii="Times New Roman" w:hAnsi="Times New Roman" w:cs="Times New Roman"/>
          <w:iCs/>
          <w:sz w:val="24"/>
          <w:szCs w:val="24"/>
        </w:rPr>
        <w:t xml:space="preserve"> </w:t>
      </w:r>
      <w:r w:rsidR="00246642">
        <w:rPr>
          <w:rFonts w:ascii="Times New Roman" w:hAnsi="Times New Roman" w:cs="Times New Roman"/>
          <w:iCs/>
          <w:sz w:val="24"/>
          <w:szCs w:val="24"/>
        </w:rPr>
        <w:t xml:space="preserve">volume </w:t>
      </w:r>
      <w:proofErr w:type="spellStart"/>
      <w:r w:rsidRPr="008E2B3E">
        <w:rPr>
          <w:rFonts w:ascii="Times New Roman" w:hAnsi="Times New Roman" w:cs="Times New Roman"/>
          <w:iCs/>
          <w:sz w:val="24"/>
          <w:szCs w:val="24"/>
        </w:rPr>
        <w:t>penjualan</w:t>
      </w:r>
      <w:proofErr w:type="spellEnd"/>
      <w:r w:rsidRPr="008E2B3E">
        <w:rPr>
          <w:rFonts w:ascii="Times New Roman" w:hAnsi="Times New Roman" w:cs="Times New Roman"/>
          <w:iCs/>
          <w:sz w:val="24"/>
          <w:szCs w:val="24"/>
        </w:rPr>
        <w:t xml:space="preserve"> </w:t>
      </w:r>
      <w:r w:rsidR="00A42CED">
        <w:rPr>
          <w:rFonts w:ascii="Times New Roman" w:hAnsi="Times New Roman" w:cs="Times New Roman"/>
          <w:iCs/>
          <w:sz w:val="24"/>
          <w:szCs w:val="24"/>
        </w:rPr>
        <w:t xml:space="preserve">di </w:t>
      </w:r>
      <w:r w:rsidRPr="008E2B3E">
        <w:rPr>
          <w:rFonts w:ascii="Times New Roman" w:hAnsi="Times New Roman" w:cs="Times New Roman"/>
          <w:iCs/>
          <w:sz w:val="24"/>
          <w:szCs w:val="24"/>
        </w:rPr>
        <w:t xml:space="preserve">Mitra Kita </w:t>
      </w:r>
      <w:proofErr w:type="spellStart"/>
      <w:r w:rsidRPr="008E2B3E">
        <w:rPr>
          <w:rFonts w:ascii="Times New Roman" w:hAnsi="Times New Roman" w:cs="Times New Roman"/>
          <w:iCs/>
          <w:sz w:val="24"/>
          <w:szCs w:val="24"/>
        </w:rPr>
        <w:t>Swalayan</w:t>
      </w:r>
      <w:proofErr w:type="spellEnd"/>
      <w:r w:rsidRPr="008E2B3E">
        <w:rPr>
          <w:rFonts w:ascii="Times New Roman" w:hAnsi="Times New Roman" w:cs="Times New Roman"/>
          <w:iCs/>
          <w:sz w:val="24"/>
          <w:szCs w:val="24"/>
        </w:rPr>
        <w:t xml:space="preserve"> </w:t>
      </w:r>
      <w:proofErr w:type="spellStart"/>
      <w:r w:rsidRPr="008E2B3E">
        <w:rPr>
          <w:rFonts w:ascii="Times New Roman" w:hAnsi="Times New Roman" w:cs="Times New Roman"/>
          <w:iCs/>
          <w:sz w:val="24"/>
          <w:szCs w:val="24"/>
        </w:rPr>
        <w:t>Kersana</w:t>
      </w:r>
      <w:proofErr w:type="spellEnd"/>
      <w:r w:rsidRPr="008E2B3E">
        <w:rPr>
          <w:rFonts w:ascii="Times New Roman" w:hAnsi="Times New Roman" w:cs="Times New Roman"/>
          <w:iCs/>
          <w:sz w:val="24"/>
          <w:szCs w:val="24"/>
        </w:rPr>
        <w:t xml:space="preserve">, </w:t>
      </w:r>
      <w:proofErr w:type="spellStart"/>
      <w:r w:rsidR="00EA6EBC" w:rsidRPr="00DD1182">
        <w:rPr>
          <w:rFonts w:ascii="Times New Roman" w:hAnsi="Times New Roman" w:cs="Times New Roman"/>
          <w:iCs/>
          <w:sz w:val="24"/>
          <w:szCs w:val="24"/>
        </w:rPr>
        <w:t>Kab</w:t>
      </w:r>
      <w:r w:rsidR="00EA6EBC">
        <w:rPr>
          <w:rFonts w:ascii="Times New Roman" w:hAnsi="Times New Roman" w:cs="Times New Roman"/>
          <w:iCs/>
          <w:sz w:val="24"/>
          <w:szCs w:val="24"/>
        </w:rPr>
        <w:t>upaten</w:t>
      </w:r>
      <w:proofErr w:type="spellEnd"/>
      <w:r w:rsidR="00EA6EBC" w:rsidRPr="008E2B3E">
        <w:rPr>
          <w:rFonts w:ascii="Times New Roman" w:hAnsi="Times New Roman" w:cs="Times New Roman"/>
          <w:iCs/>
          <w:sz w:val="24"/>
          <w:szCs w:val="24"/>
        </w:rPr>
        <w:t xml:space="preserve"> </w:t>
      </w:r>
      <w:proofErr w:type="spellStart"/>
      <w:r w:rsidRPr="008E2B3E">
        <w:rPr>
          <w:rFonts w:ascii="Times New Roman" w:hAnsi="Times New Roman" w:cs="Times New Roman"/>
          <w:iCs/>
          <w:sz w:val="24"/>
          <w:szCs w:val="24"/>
        </w:rPr>
        <w:t>Brebes</w:t>
      </w:r>
      <w:proofErr w:type="spellEnd"/>
      <w:r>
        <w:rPr>
          <w:rFonts w:ascii="Times New Roman" w:hAnsi="Times New Roman" w:cs="Times New Roman"/>
          <w:iCs/>
          <w:sz w:val="24"/>
          <w:szCs w:val="24"/>
        </w:rPr>
        <w:t>.</w:t>
      </w:r>
    </w:p>
    <w:p w14:paraId="347DBF37" w14:textId="3F964E77" w:rsidR="00605A2A" w:rsidRPr="00F91D38" w:rsidRDefault="008E2B3E">
      <w:pPr>
        <w:pStyle w:val="ListParagraph"/>
        <w:numPr>
          <w:ilvl w:val="0"/>
          <w:numId w:val="2"/>
        </w:numPr>
        <w:spacing w:line="480" w:lineRule="auto"/>
        <w:ind w:left="1050" w:hanging="266"/>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sidRPr="008E2B3E">
        <w:rPr>
          <w:rFonts w:ascii="Times New Roman" w:hAnsi="Times New Roman" w:cs="Times New Roman"/>
          <w:sz w:val="24"/>
          <w:szCs w:val="24"/>
        </w:rPr>
        <w:t xml:space="preserve"> </w:t>
      </w:r>
      <w:r w:rsidR="00AA525D" w:rsidRPr="005D291D">
        <w:rPr>
          <w:rFonts w:ascii="Times New Roman" w:hAnsi="Times New Roman" w:cs="Times New Roman"/>
          <w:i/>
          <w:iCs/>
          <w:sz w:val="24"/>
          <w:szCs w:val="24"/>
        </w:rPr>
        <w:t xml:space="preserve">advertising, personal selling </w:t>
      </w:r>
      <w:r w:rsidR="00AA525D" w:rsidRPr="005D291D">
        <w:rPr>
          <w:rFonts w:ascii="Times New Roman" w:hAnsi="Times New Roman" w:cs="Times New Roman"/>
          <w:sz w:val="24"/>
          <w:szCs w:val="24"/>
        </w:rPr>
        <w:t>dan</w:t>
      </w:r>
      <w:r w:rsidR="00AA525D" w:rsidRPr="005D291D">
        <w:rPr>
          <w:rFonts w:ascii="Times New Roman" w:hAnsi="Times New Roman" w:cs="Times New Roman"/>
          <w:i/>
          <w:iCs/>
          <w:sz w:val="24"/>
          <w:szCs w:val="24"/>
        </w:rPr>
        <w:t xml:space="preserve"> sales promotion</w:t>
      </w:r>
      <w:r w:rsidRPr="005D291D">
        <w:rPr>
          <w:rFonts w:ascii="Times New Roman" w:hAnsi="Times New Roman" w:cs="Times New Roman"/>
          <w:i/>
          <w:iCs/>
          <w:sz w:val="24"/>
          <w:szCs w:val="24"/>
        </w:rPr>
        <w:t xml:space="preserve"> </w:t>
      </w:r>
      <w:proofErr w:type="spellStart"/>
      <w:r w:rsidRPr="008E2B3E">
        <w:rPr>
          <w:rFonts w:ascii="Times New Roman" w:hAnsi="Times New Roman" w:cs="Times New Roman"/>
          <w:sz w:val="24"/>
          <w:szCs w:val="24"/>
        </w:rPr>
        <w:t>secara</w:t>
      </w:r>
      <w:proofErr w:type="spellEnd"/>
      <w:r w:rsidRPr="008E2B3E">
        <w:rPr>
          <w:rFonts w:ascii="Times New Roman" w:hAnsi="Times New Roman" w:cs="Times New Roman"/>
          <w:sz w:val="24"/>
          <w:szCs w:val="24"/>
        </w:rPr>
        <w:t xml:space="preserve"> </w:t>
      </w:r>
      <w:proofErr w:type="spellStart"/>
      <w:r w:rsidR="00AA525D" w:rsidRPr="008E2B3E">
        <w:rPr>
          <w:rFonts w:ascii="Times New Roman" w:hAnsi="Times New Roman" w:cs="Times New Roman"/>
          <w:sz w:val="24"/>
          <w:szCs w:val="24"/>
        </w:rPr>
        <w:t>b</w:t>
      </w:r>
      <w:r w:rsidRPr="008E2B3E">
        <w:rPr>
          <w:rFonts w:ascii="Times New Roman" w:hAnsi="Times New Roman" w:cs="Times New Roman"/>
          <w:sz w:val="24"/>
          <w:szCs w:val="24"/>
        </w:rPr>
        <w:t>ersama</w:t>
      </w:r>
      <w:proofErr w:type="spellEnd"/>
      <w:r>
        <w:rPr>
          <w:rFonts w:ascii="Times New Roman" w:hAnsi="Times New Roman" w:cs="Times New Roman"/>
          <w:sz w:val="24"/>
          <w:szCs w:val="24"/>
        </w:rPr>
        <w:t xml:space="preserve"> </w:t>
      </w:r>
      <w:r w:rsidRPr="008E2B3E">
        <w:rPr>
          <w:rFonts w:ascii="Times New Roman" w:hAnsi="Times New Roman" w:cs="Times New Roman"/>
          <w:sz w:val="24"/>
          <w:szCs w:val="24"/>
        </w:rPr>
        <w:t xml:space="preserve">- </w:t>
      </w:r>
      <w:proofErr w:type="spellStart"/>
      <w:r w:rsidRPr="008E2B3E">
        <w:rPr>
          <w:rFonts w:ascii="Times New Roman" w:hAnsi="Times New Roman" w:cs="Times New Roman"/>
          <w:sz w:val="24"/>
          <w:szCs w:val="24"/>
        </w:rPr>
        <w:t>sama</w:t>
      </w:r>
      <w:proofErr w:type="spellEnd"/>
      <w:r w:rsidRPr="008E2B3E">
        <w:rPr>
          <w:rFonts w:ascii="Times New Roman" w:hAnsi="Times New Roman" w:cs="Times New Roman"/>
          <w:sz w:val="24"/>
          <w:szCs w:val="24"/>
        </w:rPr>
        <w:t xml:space="preserve"> </w:t>
      </w:r>
      <w:proofErr w:type="spellStart"/>
      <w:r w:rsidR="006F7317">
        <w:rPr>
          <w:rFonts w:ascii="Times New Roman" w:hAnsi="Times New Roman" w:cs="Times New Roman"/>
          <w:sz w:val="24"/>
          <w:szCs w:val="24"/>
        </w:rPr>
        <w:t>terhadap</w:t>
      </w:r>
      <w:proofErr w:type="spellEnd"/>
      <w:r w:rsidR="00246642">
        <w:rPr>
          <w:rFonts w:ascii="Times New Roman" w:hAnsi="Times New Roman" w:cs="Times New Roman"/>
          <w:sz w:val="24"/>
          <w:szCs w:val="24"/>
        </w:rPr>
        <w:t xml:space="preserve"> volume</w:t>
      </w:r>
      <w:r w:rsidR="002A584D">
        <w:rPr>
          <w:rFonts w:ascii="Times New Roman" w:hAnsi="Times New Roman" w:cs="Times New Roman"/>
          <w:sz w:val="24"/>
          <w:szCs w:val="24"/>
        </w:rPr>
        <w:t xml:space="preserve"> </w:t>
      </w:r>
      <w:proofErr w:type="spellStart"/>
      <w:r w:rsidRPr="008E2B3E">
        <w:rPr>
          <w:rFonts w:ascii="Times New Roman" w:hAnsi="Times New Roman" w:cs="Times New Roman"/>
          <w:sz w:val="24"/>
          <w:szCs w:val="24"/>
        </w:rPr>
        <w:t>penjualan</w:t>
      </w:r>
      <w:proofErr w:type="spellEnd"/>
      <w:r w:rsidRPr="008E2B3E">
        <w:rPr>
          <w:rFonts w:ascii="Times New Roman" w:hAnsi="Times New Roman" w:cs="Times New Roman"/>
          <w:sz w:val="24"/>
          <w:szCs w:val="24"/>
        </w:rPr>
        <w:t xml:space="preserve"> </w:t>
      </w:r>
      <w:r w:rsidR="00A42CED">
        <w:rPr>
          <w:rFonts w:ascii="Times New Roman" w:hAnsi="Times New Roman" w:cs="Times New Roman"/>
          <w:sz w:val="24"/>
          <w:szCs w:val="24"/>
        </w:rPr>
        <w:t xml:space="preserve">di </w:t>
      </w:r>
      <w:r w:rsidRPr="008E2B3E">
        <w:rPr>
          <w:rFonts w:ascii="Times New Roman" w:hAnsi="Times New Roman" w:cs="Times New Roman"/>
          <w:sz w:val="24"/>
          <w:szCs w:val="24"/>
        </w:rPr>
        <w:t xml:space="preserve">Mitra Kita </w:t>
      </w:r>
      <w:proofErr w:type="spellStart"/>
      <w:r w:rsidRPr="008E2B3E">
        <w:rPr>
          <w:rFonts w:ascii="Times New Roman" w:hAnsi="Times New Roman" w:cs="Times New Roman"/>
          <w:sz w:val="24"/>
          <w:szCs w:val="24"/>
        </w:rPr>
        <w:t>Swalayan</w:t>
      </w:r>
      <w:proofErr w:type="spellEnd"/>
      <w:r w:rsidRPr="008E2B3E">
        <w:rPr>
          <w:rFonts w:ascii="Times New Roman" w:hAnsi="Times New Roman" w:cs="Times New Roman"/>
          <w:sz w:val="24"/>
          <w:szCs w:val="24"/>
        </w:rPr>
        <w:t xml:space="preserve"> </w:t>
      </w:r>
      <w:proofErr w:type="spellStart"/>
      <w:r w:rsidRPr="008E2B3E">
        <w:rPr>
          <w:rFonts w:ascii="Times New Roman" w:hAnsi="Times New Roman" w:cs="Times New Roman"/>
          <w:sz w:val="24"/>
          <w:szCs w:val="24"/>
        </w:rPr>
        <w:t>Kersana</w:t>
      </w:r>
      <w:proofErr w:type="spellEnd"/>
      <w:r w:rsidRPr="008E2B3E">
        <w:rPr>
          <w:rFonts w:ascii="Times New Roman" w:hAnsi="Times New Roman" w:cs="Times New Roman"/>
          <w:sz w:val="24"/>
          <w:szCs w:val="24"/>
        </w:rPr>
        <w:t xml:space="preserve">, </w:t>
      </w:r>
      <w:proofErr w:type="spellStart"/>
      <w:r w:rsidR="00EA6EBC" w:rsidRPr="00DD1182">
        <w:rPr>
          <w:rFonts w:ascii="Times New Roman" w:hAnsi="Times New Roman" w:cs="Times New Roman"/>
          <w:iCs/>
          <w:sz w:val="24"/>
          <w:szCs w:val="24"/>
        </w:rPr>
        <w:t>Kab</w:t>
      </w:r>
      <w:r w:rsidR="00EA6EBC">
        <w:rPr>
          <w:rFonts w:ascii="Times New Roman" w:hAnsi="Times New Roman" w:cs="Times New Roman"/>
          <w:iCs/>
          <w:sz w:val="24"/>
          <w:szCs w:val="24"/>
        </w:rPr>
        <w:t>upaten</w:t>
      </w:r>
      <w:proofErr w:type="spellEnd"/>
      <w:r w:rsidR="00EA6EBC" w:rsidRPr="008E2B3E">
        <w:rPr>
          <w:rFonts w:ascii="Times New Roman" w:hAnsi="Times New Roman" w:cs="Times New Roman"/>
          <w:sz w:val="24"/>
          <w:szCs w:val="24"/>
        </w:rPr>
        <w:t xml:space="preserve"> </w:t>
      </w:r>
      <w:proofErr w:type="spellStart"/>
      <w:r w:rsidRPr="008E2B3E">
        <w:rPr>
          <w:rFonts w:ascii="Times New Roman" w:hAnsi="Times New Roman" w:cs="Times New Roman"/>
          <w:sz w:val="24"/>
          <w:szCs w:val="24"/>
        </w:rPr>
        <w:t>Brebes</w:t>
      </w:r>
      <w:proofErr w:type="spellEnd"/>
    </w:p>
    <w:p w14:paraId="74868EA3" w14:textId="4A9D437E" w:rsidR="00F91D38" w:rsidRPr="00F91D38" w:rsidRDefault="00674D54">
      <w:pPr>
        <w:pStyle w:val="Heading2"/>
        <w:numPr>
          <w:ilvl w:val="0"/>
          <w:numId w:val="32"/>
        </w:numPr>
      </w:pPr>
      <w:proofErr w:type="spellStart"/>
      <w:r>
        <w:t>Manfaat</w:t>
      </w:r>
      <w:proofErr w:type="spellEnd"/>
      <w:r>
        <w:t xml:space="preserve"> </w:t>
      </w:r>
      <w:proofErr w:type="spellStart"/>
      <w:r>
        <w:t>P</w:t>
      </w:r>
      <w:r w:rsidR="00CA1AB5" w:rsidRPr="00A6164A">
        <w:t>enelitian</w:t>
      </w:r>
      <w:proofErr w:type="spellEnd"/>
    </w:p>
    <w:p w14:paraId="484DA660" w14:textId="77777777" w:rsidR="009C3360" w:rsidRPr="003B480F" w:rsidRDefault="003B480F" w:rsidP="003B480F">
      <w:pPr>
        <w:pStyle w:val="ListParagraph"/>
        <w:spacing w:line="480" w:lineRule="auto"/>
        <w:ind w:firstLine="556"/>
        <w:jc w:val="both"/>
        <w:rPr>
          <w:rFonts w:ascii="Times New Roman" w:hAnsi="Times New Roman"/>
          <w:sz w:val="24"/>
          <w:szCs w:val="24"/>
        </w:rPr>
      </w:pPr>
      <w:r w:rsidRPr="003B480F">
        <w:rPr>
          <w:rFonts w:ascii="Times New Roman" w:hAnsi="Times New Roman"/>
          <w:sz w:val="24"/>
          <w:szCs w:val="24"/>
        </w:rPr>
        <w:t xml:space="preserve">Hal </w:t>
      </w:r>
      <w:proofErr w:type="spellStart"/>
      <w:r w:rsidRPr="003B480F">
        <w:rPr>
          <w:rFonts w:ascii="Times New Roman" w:hAnsi="Times New Roman"/>
          <w:sz w:val="24"/>
          <w:szCs w:val="24"/>
        </w:rPr>
        <w:t>ini</w:t>
      </w:r>
      <w:proofErr w:type="spellEnd"/>
      <w:r w:rsidRPr="003B480F">
        <w:rPr>
          <w:rFonts w:ascii="Times New Roman" w:hAnsi="Times New Roman"/>
          <w:sz w:val="24"/>
          <w:szCs w:val="24"/>
        </w:rPr>
        <w:t xml:space="preserve"> </w:t>
      </w:r>
      <w:proofErr w:type="spellStart"/>
      <w:r w:rsidRPr="003B480F">
        <w:rPr>
          <w:rFonts w:ascii="Times New Roman" w:hAnsi="Times New Roman"/>
          <w:sz w:val="24"/>
          <w:szCs w:val="24"/>
        </w:rPr>
        <w:t>diproyeksikan</w:t>
      </w:r>
      <w:proofErr w:type="spellEnd"/>
      <w:r w:rsidRPr="003B480F">
        <w:rPr>
          <w:rFonts w:ascii="Times New Roman" w:hAnsi="Times New Roman"/>
          <w:sz w:val="24"/>
          <w:szCs w:val="24"/>
        </w:rPr>
        <w:t xml:space="preserve"> </w:t>
      </w:r>
      <w:proofErr w:type="spellStart"/>
      <w:r w:rsidRPr="003B480F">
        <w:rPr>
          <w:rFonts w:ascii="Times New Roman" w:hAnsi="Times New Roman"/>
          <w:sz w:val="24"/>
          <w:szCs w:val="24"/>
        </w:rPr>
        <w:t>untuk</w:t>
      </w:r>
      <w:proofErr w:type="spellEnd"/>
      <w:r w:rsidRPr="003B480F">
        <w:rPr>
          <w:rFonts w:ascii="Times New Roman" w:hAnsi="Times New Roman"/>
          <w:sz w:val="24"/>
          <w:szCs w:val="24"/>
        </w:rPr>
        <w:t xml:space="preserve"> </w:t>
      </w:r>
      <w:proofErr w:type="spellStart"/>
      <w:r w:rsidRPr="003B480F">
        <w:rPr>
          <w:rFonts w:ascii="Times New Roman" w:hAnsi="Times New Roman"/>
          <w:sz w:val="24"/>
          <w:szCs w:val="24"/>
        </w:rPr>
        <w:t>memberikan</w:t>
      </w:r>
      <w:proofErr w:type="spellEnd"/>
      <w:r w:rsidRPr="003B480F">
        <w:rPr>
          <w:rFonts w:ascii="Times New Roman" w:hAnsi="Times New Roman"/>
          <w:sz w:val="24"/>
          <w:szCs w:val="24"/>
        </w:rPr>
        <w:t xml:space="preserve"> </w:t>
      </w:r>
      <w:proofErr w:type="spellStart"/>
      <w:r w:rsidRPr="003B480F">
        <w:rPr>
          <w:rFonts w:ascii="Times New Roman" w:hAnsi="Times New Roman"/>
          <w:sz w:val="24"/>
          <w:szCs w:val="24"/>
        </w:rPr>
        <w:t>manfaat</w:t>
      </w:r>
      <w:proofErr w:type="spellEnd"/>
      <w:r w:rsidRPr="003B480F">
        <w:rPr>
          <w:rFonts w:ascii="Times New Roman" w:hAnsi="Times New Roman"/>
          <w:sz w:val="24"/>
          <w:szCs w:val="24"/>
        </w:rPr>
        <w:t xml:space="preserve"> </w:t>
      </w:r>
      <w:proofErr w:type="spellStart"/>
      <w:r w:rsidRPr="003B480F">
        <w:rPr>
          <w:rFonts w:ascii="Times New Roman" w:hAnsi="Times New Roman"/>
          <w:sz w:val="24"/>
          <w:szCs w:val="24"/>
        </w:rPr>
        <w:t>berikut</w:t>
      </w:r>
      <w:proofErr w:type="spellEnd"/>
      <w:r w:rsidRPr="003B480F">
        <w:rPr>
          <w:rFonts w:ascii="Times New Roman" w:hAnsi="Times New Roman"/>
          <w:sz w:val="24"/>
          <w:szCs w:val="24"/>
        </w:rPr>
        <w:t xml:space="preserve"> </w:t>
      </w:r>
      <w:proofErr w:type="spellStart"/>
      <w:r w:rsidRPr="003B480F">
        <w:rPr>
          <w:rFonts w:ascii="Times New Roman" w:hAnsi="Times New Roman"/>
          <w:sz w:val="24"/>
          <w:szCs w:val="24"/>
        </w:rPr>
        <w:t>berdasarkan</w:t>
      </w:r>
      <w:proofErr w:type="spellEnd"/>
      <w:r w:rsidRPr="003B480F">
        <w:rPr>
          <w:rFonts w:ascii="Times New Roman" w:hAnsi="Times New Roman"/>
          <w:sz w:val="24"/>
          <w:szCs w:val="24"/>
        </w:rPr>
        <w:t xml:space="preserve"> </w:t>
      </w:r>
      <w:proofErr w:type="spellStart"/>
      <w:r w:rsidRPr="003B480F">
        <w:rPr>
          <w:rFonts w:ascii="Times New Roman" w:hAnsi="Times New Roman"/>
          <w:sz w:val="24"/>
          <w:szCs w:val="24"/>
        </w:rPr>
        <w:t>temuan</w:t>
      </w:r>
      <w:proofErr w:type="spellEnd"/>
      <w:r w:rsidRPr="003B480F">
        <w:rPr>
          <w:rFonts w:ascii="Times New Roman" w:hAnsi="Times New Roman"/>
          <w:sz w:val="24"/>
          <w:szCs w:val="24"/>
        </w:rPr>
        <w:t xml:space="preserve"> </w:t>
      </w:r>
      <w:proofErr w:type="spellStart"/>
      <w:r w:rsidRPr="003B480F">
        <w:rPr>
          <w:rFonts w:ascii="Times New Roman" w:hAnsi="Times New Roman"/>
          <w:sz w:val="24"/>
          <w:szCs w:val="24"/>
        </w:rPr>
        <w:t>riset</w:t>
      </w:r>
      <w:proofErr w:type="spellEnd"/>
      <w:r w:rsidRPr="003B480F">
        <w:rPr>
          <w:rFonts w:ascii="Times New Roman" w:hAnsi="Times New Roman"/>
          <w:sz w:val="24"/>
          <w:szCs w:val="24"/>
        </w:rPr>
        <w:t>:</w:t>
      </w:r>
    </w:p>
    <w:p w14:paraId="014838A7" w14:textId="77777777" w:rsidR="005150CB" w:rsidRDefault="00D66E44">
      <w:pPr>
        <w:pStyle w:val="ListParagraph"/>
        <w:numPr>
          <w:ilvl w:val="0"/>
          <w:numId w:val="42"/>
        </w:numPr>
        <w:spacing w:line="480" w:lineRule="auto"/>
        <w:jc w:val="both"/>
        <w:rPr>
          <w:rFonts w:ascii="Times New Roman" w:hAnsi="Times New Roman" w:cs="Times New Roman"/>
          <w:sz w:val="24"/>
          <w:szCs w:val="24"/>
        </w:rPr>
      </w:pPr>
      <w:proofErr w:type="spellStart"/>
      <w:r w:rsidRPr="00A6164A">
        <w:rPr>
          <w:rFonts w:ascii="Times New Roman" w:hAnsi="Times New Roman" w:cs="Times New Roman"/>
          <w:sz w:val="24"/>
          <w:szCs w:val="24"/>
        </w:rPr>
        <w:t>Manfaat</w:t>
      </w:r>
      <w:proofErr w:type="spellEnd"/>
      <w:r w:rsidRPr="00A6164A">
        <w:rPr>
          <w:rFonts w:ascii="Times New Roman" w:hAnsi="Times New Roman" w:cs="Times New Roman"/>
          <w:sz w:val="24"/>
          <w:szCs w:val="24"/>
        </w:rPr>
        <w:t xml:space="preserve"> </w:t>
      </w:r>
      <w:proofErr w:type="spellStart"/>
      <w:r w:rsidRPr="00A6164A">
        <w:rPr>
          <w:rFonts w:ascii="Times New Roman" w:hAnsi="Times New Roman" w:cs="Times New Roman"/>
          <w:sz w:val="24"/>
          <w:szCs w:val="24"/>
        </w:rPr>
        <w:t>Teoritis</w:t>
      </w:r>
      <w:proofErr w:type="spellEnd"/>
    </w:p>
    <w:p w14:paraId="62EF86B8" w14:textId="15F8B2A3" w:rsidR="005B5339" w:rsidRPr="005150CB" w:rsidRDefault="005B5339" w:rsidP="005150CB">
      <w:pPr>
        <w:pStyle w:val="ListParagraph"/>
        <w:spacing w:line="480" w:lineRule="auto"/>
        <w:ind w:left="1560" w:firstLine="567"/>
        <w:jc w:val="both"/>
        <w:rPr>
          <w:rFonts w:ascii="Times New Roman" w:hAnsi="Times New Roman" w:cs="Times New Roman"/>
          <w:sz w:val="24"/>
          <w:szCs w:val="24"/>
        </w:rPr>
      </w:pPr>
      <w:proofErr w:type="spellStart"/>
      <w:r w:rsidRPr="005150CB">
        <w:rPr>
          <w:rFonts w:ascii="Times New Roman" w:hAnsi="Times New Roman"/>
          <w:sz w:val="24"/>
          <w:szCs w:val="24"/>
        </w:rPr>
        <w:t>Studi</w:t>
      </w:r>
      <w:proofErr w:type="spellEnd"/>
      <w:r w:rsidRPr="005150CB">
        <w:rPr>
          <w:rFonts w:ascii="Times New Roman" w:hAnsi="Times New Roman"/>
          <w:sz w:val="24"/>
          <w:szCs w:val="24"/>
        </w:rPr>
        <w:t xml:space="preserve"> </w:t>
      </w:r>
      <w:proofErr w:type="spellStart"/>
      <w:r w:rsidRPr="005150CB">
        <w:rPr>
          <w:rFonts w:ascii="Times New Roman" w:hAnsi="Times New Roman"/>
          <w:sz w:val="24"/>
          <w:szCs w:val="24"/>
        </w:rPr>
        <w:t>ini</w:t>
      </w:r>
      <w:proofErr w:type="spellEnd"/>
      <w:r w:rsidRPr="005150CB">
        <w:rPr>
          <w:rFonts w:ascii="Times New Roman" w:hAnsi="Times New Roman"/>
          <w:sz w:val="24"/>
          <w:szCs w:val="24"/>
        </w:rPr>
        <w:t xml:space="preserve"> </w:t>
      </w:r>
      <w:proofErr w:type="spellStart"/>
      <w:r w:rsidRPr="005150CB">
        <w:rPr>
          <w:rFonts w:ascii="Times New Roman" w:hAnsi="Times New Roman"/>
          <w:sz w:val="24"/>
          <w:szCs w:val="24"/>
        </w:rPr>
        <w:t>dirancang</w:t>
      </w:r>
      <w:proofErr w:type="spellEnd"/>
      <w:r w:rsidRPr="005150CB">
        <w:rPr>
          <w:rFonts w:ascii="Times New Roman" w:hAnsi="Times New Roman"/>
          <w:sz w:val="24"/>
          <w:szCs w:val="24"/>
        </w:rPr>
        <w:t xml:space="preserve"> </w:t>
      </w:r>
      <w:proofErr w:type="spellStart"/>
      <w:r w:rsidRPr="005150CB">
        <w:rPr>
          <w:rFonts w:ascii="Times New Roman" w:hAnsi="Times New Roman"/>
          <w:sz w:val="24"/>
          <w:szCs w:val="24"/>
        </w:rPr>
        <w:t>akan</w:t>
      </w:r>
      <w:proofErr w:type="spellEnd"/>
      <w:r w:rsidRPr="005150CB">
        <w:rPr>
          <w:rFonts w:ascii="Times New Roman" w:hAnsi="Times New Roman"/>
          <w:sz w:val="24"/>
          <w:szCs w:val="24"/>
        </w:rPr>
        <w:t xml:space="preserve"> </w:t>
      </w:r>
      <w:proofErr w:type="spellStart"/>
      <w:r w:rsidRPr="005150CB">
        <w:rPr>
          <w:rFonts w:ascii="Times New Roman" w:hAnsi="Times New Roman"/>
          <w:sz w:val="24"/>
          <w:szCs w:val="24"/>
        </w:rPr>
        <w:t>membagikan</w:t>
      </w:r>
      <w:proofErr w:type="spellEnd"/>
      <w:r w:rsidRPr="005150CB">
        <w:rPr>
          <w:rFonts w:ascii="Times New Roman" w:hAnsi="Times New Roman"/>
          <w:sz w:val="24"/>
          <w:szCs w:val="24"/>
        </w:rPr>
        <w:t xml:space="preserve"> </w:t>
      </w:r>
      <w:proofErr w:type="spellStart"/>
      <w:r w:rsidRPr="005150CB">
        <w:rPr>
          <w:rFonts w:ascii="Times New Roman" w:hAnsi="Times New Roman"/>
          <w:sz w:val="24"/>
          <w:szCs w:val="24"/>
        </w:rPr>
        <w:t>pandangan</w:t>
      </w:r>
      <w:proofErr w:type="spellEnd"/>
      <w:r w:rsidRPr="005150CB">
        <w:rPr>
          <w:rFonts w:ascii="Times New Roman" w:hAnsi="Times New Roman"/>
          <w:sz w:val="24"/>
          <w:szCs w:val="24"/>
        </w:rPr>
        <w:t xml:space="preserve"> dan </w:t>
      </w:r>
      <w:proofErr w:type="spellStart"/>
      <w:r w:rsidRPr="005150CB">
        <w:rPr>
          <w:rFonts w:ascii="Times New Roman" w:hAnsi="Times New Roman"/>
          <w:sz w:val="24"/>
          <w:szCs w:val="24"/>
        </w:rPr>
        <w:t>pemahaman</w:t>
      </w:r>
      <w:proofErr w:type="spellEnd"/>
      <w:r w:rsidRPr="005150CB">
        <w:rPr>
          <w:rFonts w:ascii="Times New Roman" w:hAnsi="Times New Roman"/>
          <w:sz w:val="24"/>
          <w:szCs w:val="24"/>
        </w:rPr>
        <w:t xml:space="preserve"> </w:t>
      </w:r>
      <w:proofErr w:type="spellStart"/>
      <w:r w:rsidRPr="005150CB">
        <w:rPr>
          <w:rFonts w:ascii="Times New Roman" w:hAnsi="Times New Roman"/>
          <w:sz w:val="24"/>
          <w:szCs w:val="24"/>
        </w:rPr>
        <w:t>akrual</w:t>
      </w:r>
      <w:proofErr w:type="spellEnd"/>
      <w:r w:rsidRPr="005150CB">
        <w:rPr>
          <w:rFonts w:ascii="Times New Roman" w:hAnsi="Times New Roman"/>
          <w:sz w:val="24"/>
          <w:szCs w:val="24"/>
        </w:rPr>
        <w:t xml:space="preserve"> </w:t>
      </w:r>
      <w:proofErr w:type="spellStart"/>
      <w:r w:rsidRPr="005150CB">
        <w:rPr>
          <w:rFonts w:ascii="Times New Roman" w:hAnsi="Times New Roman"/>
          <w:sz w:val="24"/>
          <w:szCs w:val="24"/>
        </w:rPr>
        <w:t>terhadap</w:t>
      </w:r>
      <w:proofErr w:type="spellEnd"/>
      <w:r w:rsidRPr="005150CB">
        <w:rPr>
          <w:rFonts w:ascii="Times New Roman" w:hAnsi="Times New Roman"/>
          <w:sz w:val="24"/>
          <w:szCs w:val="24"/>
        </w:rPr>
        <w:t xml:space="preserve"> </w:t>
      </w:r>
      <w:proofErr w:type="spellStart"/>
      <w:r w:rsidRPr="005150CB">
        <w:rPr>
          <w:rFonts w:ascii="Times New Roman" w:hAnsi="Times New Roman"/>
          <w:sz w:val="24"/>
          <w:szCs w:val="24"/>
        </w:rPr>
        <w:t>mahasiswa</w:t>
      </w:r>
      <w:proofErr w:type="spellEnd"/>
      <w:r w:rsidRPr="005150CB">
        <w:rPr>
          <w:rFonts w:ascii="Times New Roman" w:hAnsi="Times New Roman"/>
          <w:sz w:val="24"/>
          <w:szCs w:val="24"/>
        </w:rPr>
        <w:t xml:space="preserve"> </w:t>
      </w:r>
      <w:proofErr w:type="spellStart"/>
      <w:r w:rsidRPr="005150CB">
        <w:rPr>
          <w:rFonts w:ascii="Times New Roman" w:hAnsi="Times New Roman"/>
          <w:sz w:val="24"/>
          <w:szCs w:val="24"/>
        </w:rPr>
        <w:t>ekonomi</w:t>
      </w:r>
      <w:proofErr w:type="spellEnd"/>
      <w:r w:rsidRPr="005150CB">
        <w:rPr>
          <w:rFonts w:ascii="Times New Roman" w:hAnsi="Times New Roman"/>
          <w:sz w:val="24"/>
          <w:szCs w:val="24"/>
        </w:rPr>
        <w:t xml:space="preserve"> dan </w:t>
      </w:r>
      <w:proofErr w:type="spellStart"/>
      <w:r w:rsidRPr="005150CB">
        <w:rPr>
          <w:rFonts w:ascii="Times New Roman" w:hAnsi="Times New Roman"/>
          <w:sz w:val="24"/>
          <w:szCs w:val="24"/>
        </w:rPr>
        <w:t>bisnis</w:t>
      </w:r>
      <w:proofErr w:type="spellEnd"/>
      <w:r w:rsidRPr="005150CB">
        <w:rPr>
          <w:rFonts w:ascii="Times New Roman" w:hAnsi="Times New Roman"/>
          <w:sz w:val="24"/>
          <w:szCs w:val="24"/>
        </w:rPr>
        <w:t xml:space="preserve">, </w:t>
      </w:r>
      <w:proofErr w:type="spellStart"/>
      <w:r w:rsidRPr="005150CB">
        <w:rPr>
          <w:rFonts w:ascii="Times New Roman" w:hAnsi="Times New Roman"/>
          <w:sz w:val="24"/>
          <w:szCs w:val="24"/>
        </w:rPr>
        <w:t>khususnya</w:t>
      </w:r>
      <w:proofErr w:type="spellEnd"/>
      <w:r w:rsidRPr="005150CB">
        <w:rPr>
          <w:rFonts w:ascii="Times New Roman" w:hAnsi="Times New Roman"/>
          <w:sz w:val="24"/>
          <w:szCs w:val="24"/>
        </w:rPr>
        <w:t xml:space="preserve"> </w:t>
      </w:r>
      <w:proofErr w:type="spellStart"/>
      <w:r w:rsidRPr="005150CB">
        <w:rPr>
          <w:rFonts w:ascii="Times New Roman" w:hAnsi="Times New Roman"/>
          <w:sz w:val="24"/>
          <w:szCs w:val="24"/>
        </w:rPr>
        <w:t>mahasiwa</w:t>
      </w:r>
      <w:proofErr w:type="spellEnd"/>
      <w:r w:rsidRPr="005150CB">
        <w:rPr>
          <w:rFonts w:ascii="Times New Roman" w:hAnsi="Times New Roman"/>
          <w:sz w:val="24"/>
          <w:szCs w:val="24"/>
        </w:rPr>
        <w:t xml:space="preserve"> </w:t>
      </w:r>
      <w:proofErr w:type="spellStart"/>
      <w:r w:rsidRPr="005150CB">
        <w:rPr>
          <w:rFonts w:ascii="Times New Roman" w:hAnsi="Times New Roman"/>
          <w:sz w:val="24"/>
          <w:szCs w:val="24"/>
        </w:rPr>
        <w:t>manajemen</w:t>
      </w:r>
      <w:proofErr w:type="spellEnd"/>
      <w:r w:rsidRPr="005150CB">
        <w:rPr>
          <w:rFonts w:ascii="Times New Roman" w:hAnsi="Times New Roman"/>
          <w:sz w:val="24"/>
          <w:szCs w:val="24"/>
        </w:rPr>
        <w:t xml:space="preserve">. </w:t>
      </w:r>
      <w:proofErr w:type="spellStart"/>
      <w:r w:rsidRPr="005150CB">
        <w:rPr>
          <w:rFonts w:ascii="Times New Roman" w:hAnsi="Times New Roman"/>
          <w:sz w:val="24"/>
          <w:szCs w:val="24"/>
        </w:rPr>
        <w:t>Pengaruh</w:t>
      </w:r>
      <w:proofErr w:type="spellEnd"/>
      <w:r w:rsidRPr="005150CB">
        <w:rPr>
          <w:rFonts w:ascii="Times New Roman" w:hAnsi="Times New Roman"/>
          <w:sz w:val="24"/>
          <w:szCs w:val="24"/>
        </w:rPr>
        <w:t xml:space="preserve"> </w:t>
      </w:r>
      <w:r w:rsidR="00246642" w:rsidRPr="00246642">
        <w:rPr>
          <w:rFonts w:ascii="Times New Roman" w:hAnsi="Times New Roman"/>
          <w:i/>
          <w:iCs/>
          <w:sz w:val="24"/>
          <w:szCs w:val="24"/>
        </w:rPr>
        <w:t xml:space="preserve">advertising, personal selling </w:t>
      </w:r>
      <w:r w:rsidR="00246642" w:rsidRPr="00246642">
        <w:rPr>
          <w:rFonts w:ascii="Times New Roman" w:hAnsi="Times New Roman"/>
          <w:sz w:val="24"/>
          <w:szCs w:val="24"/>
        </w:rPr>
        <w:t>dan</w:t>
      </w:r>
      <w:r w:rsidR="00246642" w:rsidRPr="00246642">
        <w:rPr>
          <w:rFonts w:ascii="Times New Roman" w:hAnsi="Times New Roman"/>
          <w:i/>
          <w:iCs/>
          <w:sz w:val="24"/>
          <w:szCs w:val="24"/>
        </w:rPr>
        <w:t xml:space="preserve"> sales promotion </w:t>
      </w:r>
      <w:proofErr w:type="spellStart"/>
      <w:r w:rsidR="00246642" w:rsidRPr="00246642">
        <w:rPr>
          <w:rFonts w:ascii="Times New Roman" w:hAnsi="Times New Roman"/>
          <w:sz w:val="24"/>
          <w:szCs w:val="24"/>
        </w:rPr>
        <w:t>dalam</w:t>
      </w:r>
      <w:proofErr w:type="spellEnd"/>
      <w:r w:rsidR="00246642" w:rsidRPr="00246642">
        <w:rPr>
          <w:rFonts w:ascii="Times New Roman" w:hAnsi="Times New Roman"/>
          <w:sz w:val="24"/>
          <w:szCs w:val="24"/>
        </w:rPr>
        <w:t xml:space="preserve"> </w:t>
      </w:r>
      <w:proofErr w:type="spellStart"/>
      <w:r w:rsidR="00246642" w:rsidRPr="00246642">
        <w:rPr>
          <w:rFonts w:ascii="Times New Roman" w:hAnsi="Times New Roman"/>
          <w:sz w:val="24"/>
          <w:szCs w:val="24"/>
        </w:rPr>
        <w:t>meningkatkan</w:t>
      </w:r>
      <w:proofErr w:type="spellEnd"/>
      <w:r w:rsidR="00246642" w:rsidRPr="00246642">
        <w:rPr>
          <w:rFonts w:ascii="Times New Roman" w:hAnsi="Times New Roman"/>
          <w:sz w:val="24"/>
          <w:szCs w:val="24"/>
        </w:rPr>
        <w:t xml:space="preserve"> volume </w:t>
      </w:r>
      <w:proofErr w:type="spellStart"/>
      <w:r w:rsidR="00246642" w:rsidRPr="00246642">
        <w:rPr>
          <w:rFonts w:ascii="Times New Roman" w:hAnsi="Times New Roman"/>
          <w:sz w:val="24"/>
          <w:szCs w:val="24"/>
        </w:rPr>
        <w:t>penjualan</w:t>
      </w:r>
      <w:proofErr w:type="spellEnd"/>
      <w:r w:rsidR="00246642" w:rsidRPr="005150CB">
        <w:rPr>
          <w:rFonts w:ascii="Times New Roman" w:hAnsi="Times New Roman"/>
          <w:i/>
          <w:iCs/>
          <w:sz w:val="24"/>
          <w:szCs w:val="24"/>
        </w:rPr>
        <w:t xml:space="preserve"> </w:t>
      </w:r>
      <w:r w:rsidRPr="005150CB">
        <w:rPr>
          <w:rFonts w:ascii="Times New Roman" w:hAnsi="Times New Roman"/>
          <w:sz w:val="24"/>
          <w:szCs w:val="24"/>
        </w:rPr>
        <w:t xml:space="preserve">pada </w:t>
      </w:r>
      <w:proofErr w:type="spellStart"/>
      <w:r w:rsidRPr="005150CB">
        <w:rPr>
          <w:rFonts w:ascii="Times New Roman" w:hAnsi="Times New Roman"/>
          <w:sz w:val="24"/>
          <w:szCs w:val="24"/>
        </w:rPr>
        <w:t>perusahaan</w:t>
      </w:r>
      <w:proofErr w:type="spellEnd"/>
      <w:r w:rsidRPr="005150CB">
        <w:rPr>
          <w:rFonts w:ascii="Times New Roman" w:hAnsi="Times New Roman"/>
          <w:sz w:val="24"/>
          <w:szCs w:val="24"/>
        </w:rPr>
        <w:t xml:space="preserve"> yang </w:t>
      </w:r>
      <w:proofErr w:type="spellStart"/>
      <w:r w:rsidRPr="005150CB">
        <w:rPr>
          <w:rFonts w:ascii="Times New Roman" w:hAnsi="Times New Roman"/>
          <w:sz w:val="24"/>
          <w:szCs w:val="24"/>
        </w:rPr>
        <w:t>bergerak</w:t>
      </w:r>
      <w:proofErr w:type="spellEnd"/>
      <w:r w:rsidRPr="005150CB">
        <w:rPr>
          <w:rFonts w:ascii="Times New Roman" w:hAnsi="Times New Roman"/>
          <w:sz w:val="24"/>
          <w:szCs w:val="24"/>
        </w:rPr>
        <w:t xml:space="preserve"> </w:t>
      </w:r>
      <w:proofErr w:type="spellStart"/>
      <w:r w:rsidRPr="005150CB">
        <w:rPr>
          <w:rFonts w:ascii="Times New Roman" w:hAnsi="Times New Roman"/>
          <w:sz w:val="24"/>
          <w:szCs w:val="24"/>
        </w:rPr>
        <w:t>dalam</w:t>
      </w:r>
      <w:proofErr w:type="spellEnd"/>
      <w:r w:rsidRPr="005150CB">
        <w:rPr>
          <w:rFonts w:ascii="Times New Roman" w:hAnsi="Times New Roman"/>
          <w:sz w:val="24"/>
          <w:szCs w:val="24"/>
        </w:rPr>
        <w:t xml:space="preserve"> </w:t>
      </w:r>
      <w:proofErr w:type="spellStart"/>
      <w:r w:rsidRPr="005150CB">
        <w:rPr>
          <w:rFonts w:ascii="Times New Roman" w:hAnsi="Times New Roman"/>
          <w:sz w:val="24"/>
          <w:szCs w:val="24"/>
        </w:rPr>
        <w:t>bidang</w:t>
      </w:r>
      <w:proofErr w:type="spellEnd"/>
      <w:r w:rsidRPr="005150CB">
        <w:rPr>
          <w:rFonts w:ascii="Times New Roman" w:hAnsi="Times New Roman"/>
          <w:sz w:val="24"/>
          <w:szCs w:val="24"/>
        </w:rPr>
        <w:t xml:space="preserve"> </w:t>
      </w:r>
      <w:proofErr w:type="spellStart"/>
      <w:r w:rsidRPr="005150CB">
        <w:rPr>
          <w:rFonts w:ascii="Times New Roman" w:hAnsi="Times New Roman"/>
          <w:sz w:val="24"/>
          <w:szCs w:val="24"/>
        </w:rPr>
        <w:t>swalayan</w:t>
      </w:r>
      <w:proofErr w:type="spellEnd"/>
      <w:r w:rsidRPr="005150CB">
        <w:rPr>
          <w:rFonts w:ascii="Times New Roman" w:hAnsi="Times New Roman"/>
          <w:sz w:val="24"/>
          <w:szCs w:val="24"/>
        </w:rPr>
        <w:t xml:space="preserve"> retail.</w:t>
      </w:r>
    </w:p>
    <w:p w14:paraId="1E11C5DD" w14:textId="1DEBE8CA" w:rsidR="006E019E" w:rsidRPr="002008B1" w:rsidRDefault="002008B1" w:rsidP="002008B1">
      <w:pPr>
        <w:spacing w:after="0" w:line="480" w:lineRule="auto"/>
        <w:ind w:left="1211" w:hanging="441"/>
        <w:jc w:val="both"/>
        <w:rPr>
          <w:rFonts w:ascii="Times New Roman" w:hAnsi="Times New Roman" w:cs="Times New Roman"/>
          <w:bCs/>
          <w:sz w:val="24"/>
          <w:szCs w:val="24"/>
        </w:rPr>
      </w:pPr>
      <w:r>
        <w:rPr>
          <w:rFonts w:ascii="Times New Roman" w:hAnsi="Times New Roman" w:cs="Times New Roman"/>
          <w:bCs/>
          <w:sz w:val="24"/>
          <w:szCs w:val="24"/>
        </w:rPr>
        <w:t xml:space="preserve">2. </w:t>
      </w:r>
      <w:proofErr w:type="spellStart"/>
      <w:r w:rsidR="006E019E" w:rsidRPr="002008B1">
        <w:rPr>
          <w:rFonts w:ascii="Times New Roman" w:hAnsi="Times New Roman" w:cs="Times New Roman"/>
          <w:bCs/>
          <w:sz w:val="24"/>
          <w:szCs w:val="24"/>
        </w:rPr>
        <w:t>Manfaat</w:t>
      </w:r>
      <w:proofErr w:type="spellEnd"/>
      <w:r w:rsidR="006E019E" w:rsidRPr="002008B1">
        <w:rPr>
          <w:rFonts w:ascii="Times New Roman" w:hAnsi="Times New Roman" w:cs="Times New Roman"/>
          <w:bCs/>
          <w:sz w:val="24"/>
          <w:szCs w:val="24"/>
        </w:rPr>
        <w:t xml:space="preserve"> </w:t>
      </w:r>
      <w:proofErr w:type="spellStart"/>
      <w:r w:rsidR="006E019E" w:rsidRPr="002008B1">
        <w:rPr>
          <w:rFonts w:ascii="Times New Roman" w:hAnsi="Times New Roman" w:cs="Times New Roman"/>
          <w:bCs/>
          <w:sz w:val="24"/>
          <w:szCs w:val="24"/>
        </w:rPr>
        <w:t>Praktis</w:t>
      </w:r>
      <w:proofErr w:type="spellEnd"/>
    </w:p>
    <w:p w14:paraId="7CB1FCEC" w14:textId="77777777" w:rsidR="008255F8" w:rsidRDefault="00BA38A3" w:rsidP="00BA38A3">
      <w:pPr>
        <w:pStyle w:val="ListParagraph"/>
        <w:spacing w:line="480" w:lineRule="auto"/>
        <w:ind w:left="1560" w:firstLine="600"/>
        <w:jc w:val="both"/>
        <w:rPr>
          <w:rFonts w:ascii="Times New Roman" w:hAnsi="Times New Roman" w:cs="Times New Roman"/>
          <w:bCs/>
          <w:sz w:val="24"/>
          <w:szCs w:val="24"/>
        </w:rPr>
      </w:pPr>
      <w:proofErr w:type="spellStart"/>
      <w:r>
        <w:rPr>
          <w:rFonts w:ascii="Times New Roman" w:hAnsi="Times New Roman" w:cs="Times New Roman"/>
          <w:bCs/>
          <w:sz w:val="24"/>
          <w:szCs w:val="24"/>
        </w:rPr>
        <w:t>Penelitian</w:t>
      </w:r>
      <w:proofErr w:type="spellEnd"/>
      <w:r w:rsidR="007C47D1" w:rsidRPr="002008B1">
        <w:rPr>
          <w:rFonts w:ascii="Times New Roman" w:hAnsi="Times New Roman" w:cs="Times New Roman"/>
          <w:bCs/>
          <w:sz w:val="24"/>
          <w:szCs w:val="24"/>
        </w:rPr>
        <w:t xml:space="preserve"> </w:t>
      </w:r>
      <w:proofErr w:type="spellStart"/>
      <w:r w:rsidR="007C47D1" w:rsidRPr="002008B1">
        <w:rPr>
          <w:rFonts w:ascii="Times New Roman" w:hAnsi="Times New Roman" w:cs="Times New Roman"/>
          <w:bCs/>
          <w:sz w:val="24"/>
          <w:szCs w:val="24"/>
        </w:rPr>
        <w:t>dilakukan</w:t>
      </w:r>
      <w:proofErr w:type="spellEnd"/>
      <w:r w:rsidR="007C47D1" w:rsidRPr="002008B1">
        <w:rPr>
          <w:rFonts w:ascii="Times New Roman" w:hAnsi="Times New Roman" w:cs="Times New Roman"/>
          <w:bCs/>
          <w:sz w:val="24"/>
          <w:szCs w:val="24"/>
        </w:rPr>
        <w:t xml:space="preserve"> </w:t>
      </w:r>
      <w:proofErr w:type="spellStart"/>
      <w:r w:rsidR="007C47D1" w:rsidRPr="002008B1">
        <w:rPr>
          <w:rFonts w:ascii="Times New Roman" w:hAnsi="Times New Roman" w:cs="Times New Roman"/>
          <w:bCs/>
          <w:sz w:val="24"/>
          <w:szCs w:val="24"/>
        </w:rPr>
        <w:t>untuk</w:t>
      </w:r>
      <w:proofErr w:type="spellEnd"/>
      <w:r w:rsidR="007C47D1" w:rsidRPr="002008B1">
        <w:rPr>
          <w:rFonts w:ascii="Times New Roman" w:hAnsi="Times New Roman" w:cs="Times New Roman"/>
          <w:bCs/>
          <w:sz w:val="24"/>
          <w:szCs w:val="24"/>
        </w:rPr>
        <w:t xml:space="preserve"> </w:t>
      </w:r>
      <w:proofErr w:type="spellStart"/>
      <w:r w:rsidR="007C47D1" w:rsidRPr="002008B1">
        <w:rPr>
          <w:rFonts w:ascii="Times New Roman" w:hAnsi="Times New Roman" w:cs="Times New Roman"/>
          <w:bCs/>
          <w:sz w:val="24"/>
          <w:szCs w:val="24"/>
        </w:rPr>
        <w:t>memberikan</w:t>
      </w:r>
      <w:proofErr w:type="spellEnd"/>
      <w:r w:rsidR="007C47D1" w:rsidRPr="002008B1">
        <w:rPr>
          <w:rFonts w:ascii="Times New Roman" w:hAnsi="Times New Roman" w:cs="Times New Roman"/>
          <w:bCs/>
          <w:sz w:val="24"/>
          <w:szCs w:val="24"/>
        </w:rPr>
        <w:t xml:space="preserve"> </w:t>
      </w:r>
      <w:proofErr w:type="spellStart"/>
      <w:r w:rsidR="007C47D1" w:rsidRPr="002008B1">
        <w:rPr>
          <w:rFonts w:ascii="Times New Roman" w:hAnsi="Times New Roman" w:cs="Times New Roman"/>
          <w:bCs/>
          <w:sz w:val="24"/>
          <w:szCs w:val="24"/>
        </w:rPr>
        <w:t>informasi</w:t>
      </w:r>
      <w:proofErr w:type="spellEnd"/>
      <w:r w:rsidR="007C47D1" w:rsidRPr="002008B1">
        <w:rPr>
          <w:rFonts w:ascii="Times New Roman" w:hAnsi="Times New Roman" w:cs="Times New Roman"/>
          <w:bCs/>
          <w:sz w:val="24"/>
          <w:szCs w:val="24"/>
        </w:rPr>
        <w:t xml:space="preserve"> dan </w:t>
      </w:r>
      <w:proofErr w:type="spellStart"/>
      <w:r w:rsidR="007C47D1" w:rsidRPr="002008B1">
        <w:rPr>
          <w:rFonts w:ascii="Times New Roman" w:hAnsi="Times New Roman" w:cs="Times New Roman"/>
          <w:bCs/>
          <w:sz w:val="24"/>
          <w:szCs w:val="24"/>
        </w:rPr>
        <w:t>panduan</w:t>
      </w:r>
      <w:proofErr w:type="spellEnd"/>
      <w:r w:rsidR="007C47D1" w:rsidRPr="002008B1">
        <w:rPr>
          <w:rFonts w:ascii="Times New Roman" w:hAnsi="Times New Roman" w:cs="Times New Roman"/>
          <w:bCs/>
          <w:sz w:val="24"/>
          <w:szCs w:val="24"/>
        </w:rPr>
        <w:t xml:space="preserve"> </w:t>
      </w:r>
      <w:proofErr w:type="spellStart"/>
      <w:r w:rsidR="007C47D1" w:rsidRPr="002008B1">
        <w:rPr>
          <w:rFonts w:ascii="Times New Roman" w:hAnsi="Times New Roman" w:cs="Times New Roman"/>
          <w:bCs/>
          <w:sz w:val="24"/>
          <w:szCs w:val="24"/>
        </w:rPr>
        <w:t>berwawasan</w:t>
      </w:r>
      <w:proofErr w:type="spellEnd"/>
      <w:r w:rsidR="007C47D1" w:rsidRPr="002008B1">
        <w:rPr>
          <w:rFonts w:ascii="Times New Roman" w:hAnsi="Times New Roman" w:cs="Times New Roman"/>
          <w:bCs/>
          <w:sz w:val="24"/>
          <w:szCs w:val="24"/>
        </w:rPr>
        <w:t xml:space="preserve"> </w:t>
      </w:r>
      <w:proofErr w:type="spellStart"/>
      <w:r w:rsidR="007C47D1" w:rsidRPr="002008B1">
        <w:rPr>
          <w:rFonts w:ascii="Times New Roman" w:hAnsi="Times New Roman" w:cs="Times New Roman"/>
          <w:bCs/>
          <w:sz w:val="24"/>
          <w:szCs w:val="24"/>
        </w:rPr>
        <w:t>ke</w:t>
      </w:r>
      <w:proofErr w:type="spellEnd"/>
      <w:r w:rsidR="007C47D1" w:rsidRPr="002008B1">
        <w:rPr>
          <w:rFonts w:ascii="Times New Roman" w:hAnsi="Times New Roman" w:cs="Times New Roman"/>
          <w:bCs/>
          <w:sz w:val="24"/>
          <w:szCs w:val="24"/>
        </w:rPr>
        <w:t xml:space="preserve"> </w:t>
      </w:r>
      <w:proofErr w:type="spellStart"/>
      <w:r w:rsidR="007C47D1" w:rsidRPr="002008B1">
        <w:rPr>
          <w:rFonts w:ascii="Times New Roman" w:hAnsi="Times New Roman" w:cs="Times New Roman"/>
          <w:bCs/>
          <w:sz w:val="24"/>
          <w:szCs w:val="24"/>
        </w:rPr>
        <w:t>depan</w:t>
      </w:r>
      <w:proofErr w:type="spellEnd"/>
      <w:r w:rsidR="007C47D1" w:rsidRPr="002008B1">
        <w:rPr>
          <w:rFonts w:ascii="Times New Roman" w:hAnsi="Times New Roman" w:cs="Times New Roman"/>
          <w:bCs/>
          <w:sz w:val="24"/>
          <w:szCs w:val="24"/>
        </w:rPr>
        <w:t xml:space="preserve"> </w:t>
      </w:r>
      <w:proofErr w:type="spellStart"/>
      <w:r w:rsidR="007C47D1" w:rsidRPr="002008B1">
        <w:rPr>
          <w:rFonts w:ascii="Times New Roman" w:hAnsi="Times New Roman" w:cs="Times New Roman"/>
          <w:bCs/>
          <w:sz w:val="24"/>
          <w:szCs w:val="24"/>
        </w:rPr>
        <w:t>kepada</w:t>
      </w:r>
      <w:proofErr w:type="spellEnd"/>
      <w:r w:rsidR="007C47D1" w:rsidRPr="002008B1">
        <w:rPr>
          <w:rFonts w:ascii="Times New Roman" w:hAnsi="Times New Roman" w:cs="Times New Roman"/>
          <w:bCs/>
          <w:sz w:val="24"/>
          <w:szCs w:val="24"/>
        </w:rPr>
        <w:t xml:space="preserve"> </w:t>
      </w:r>
      <w:proofErr w:type="spellStart"/>
      <w:r w:rsidR="007C47D1" w:rsidRPr="002008B1">
        <w:rPr>
          <w:rFonts w:ascii="Times New Roman" w:hAnsi="Times New Roman" w:cs="Times New Roman"/>
          <w:bCs/>
          <w:sz w:val="24"/>
          <w:szCs w:val="24"/>
        </w:rPr>
        <w:t>pemilik</w:t>
      </w:r>
      <w:proofErr w:type="spellEnd"/>
      <w:r w:rsidR="007C47D1" w:rsidRPr="002008B1">
        <w:rPr>
          <w:rFonts w:ascii="Times New Roman" w:hAnsi="Times New Roman" w:cs="Times New Roman"/>
          <w:bCs/>
          <w:sz w:val="24"/>
          <w:szCs w:val="24"/>
        </w:rPr>
        <w:t xml:space="preserve"> </w:t>
      </w:r>
      <w:proofErr w:type="spellStart"/>
      <w:r w:rsidR="007C47D1" w:rsidRPr="002008B1">
        <w:rPr>
          <w:rFonts w:ascii="Times New Roman" w:hAnsi="Times New Roman" w:cs="Times New Roman"/>
          <w:bCs/>
          <w:sz w:val="24"/>
          <w:szCs w:val="24"/>
        </w:rPr>
        <w:t>usaha</w:t>
      </w:r>
      <w:proofErr w:type="spellEnd"/>
      <w:r w:rsidR="007C47D1" w:rsidRPr="002008B1">
        <w:rPr>
          <w:rFonts w:ascii="Times New Roman" w:hAnsi="Times New Roman" w:cs="Times New Roman"/>
          <w:bCs/>
          <w:sz w:val="24"/>
          <w:szCs w:val="24"/>
        </w:rPr>
        <w:t xml:space="preserve"> </w:t>
      </w:r>
      <w:proofErr w:type="spellStart"/>
      <w:r w:rsidR="007C47D1" w:rsidRPr="002008B1">
        <w:rPr>
          <w:rFonts w:ascii="Times New Roman" w:hAnsi="Times New Roman" w:cs="Times New Roman"/>
          <w:bCs/>
          <w:sz w:val="24"/>
          <w:szCs w:val="24"/>
        </w:rPr>
        <w:t>saat</w:t>
      </w:r>
      <w:proofErr w:type="spellEnd"/>
      <w:r w:rsidR="007C47D1" w:rsidRPr="002008B1">
        <w:rPr>
          <w:rFonts w:ascii="Times New Roman" w:hAnsi="Times New Roman" w:cs="Times New Roman"/>
          <w:bCs/>
          <w:sz w:val="24"/>
          <w:szCs w:val="24"/>
        </w:rPr>
        <w:t xml:space="preserve"> </w:t>
      </w:r>
      <w:proofErr w:type="spellStart"/>
      <w:r w:rsidR="007C47D1" w:rsidRPr="002008B1">
        <w:rPr>
          <w:rFonts w:ascii="Times New Roman" w:hAnsi="Times New Roman" w:cs="Times New Roman"/>
          <w:bCs/>
          <w:sz w:val="24"/>
          <w:szCs w:val="24"/>
        </w:rPr>
        <w:t>menentukan</w:t>
      </w:r>
      <w:proofErr w:type="spellEnd"/>
      <w:r w:rsidR="007C47D1" w:rsidRPr="002008B1">
        <w:rPr>
          <w:rFonts w:ascii="Times New Roman" w:hAnsi="Times New Roman" w:cs="Times New Roman"/>
          <w:bCs/>
          <w:sz w:val="24"/>
          <w:szCs w:val="24"/>
        </w:rPr>
        <w:t xml:space="preserve"> strategi </w:t>
      </w:r>
      <w:proofErr w:type="spellStart"/>
      <w:r w:rsidR="007C47D1" w:rsidRPr="002008B1">
        <w:rPr>
          <w:rFonts w:ascii="Times New Roman" w:hAnsi="Times New Roman" w:cs="Times New Roman"/>
          <w:bCs/>
          <w:sz w:val="24"/>
          <w:szCs w:val="24"/>
        </w:rPr>
        <w:t>promosi</w:t>
      </w:r>
      <w:proofErr w:type="spellEnd"/>
      <w:r w:rsidR="007C47D1" w:rsidRPr="002008B1">
        <w:rPr>
          <w:rFonts w:ascii="Times New Roman" w:hAnsi="Times New Roman" w:cs="Times New Roman"/>
          <w:bCs/>
          <w:sz w:val="24"/>
          <w:szCs w:val="24"/>
        </w:rPr>
        <w:t xml:space="preserve"> yang </w:t>
      </w:r>
      <w:proofErr w:type="spellStart"/>
      <w:r w:rsidR="007C47D1" w:rsidRPr="002008B1">
        <w:rPr>
          <w:rFonts w:ascii="Times New Roman" w:hAnsi="Times New Roman" w:cs="Times New Roman"/>
          <w:bCs/>
          <w:sz w:val="24"/>
          <w:szCs w:val="24"/>
        </w:rPr>
        <w:t>sesuai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sidR="007C47D1" w:rsidRPr="00BA38A3">
        <w:rPr>
          <w:rFonts w:ascii="Times New Roman" w:hAnsi="Times New Roman" w:cs="Times New Roman"/>
          <w:bCs/>
          <w:sz w:val="24"/>
          <w:szCs w:val="24"/>
        </w:rPr>
        <w:t xml:space="preserve"> </w:t>
      </w:r>
      <w:r w:rsidR="007C47D1" w:rsidRPr="00BA38A3">
        <w:rPr>
          <w:rFonts w:ascii="Times New Roman" w:hAnsi="Times New Roman" w:cs="Times New Roman"/>
          <w:bCs/>
          <w:i/>
          <w:iCs/>
          <w:sz w:val="24"/>
          <w:szCs w:val="24"/>
        </w:rPr>
        <w:t xml:space="preserve">advertising, personal selling </w:t>
      </w:r>
      <w:r w:rsidR="007C47D1" w:rsidRPr="00BA38A3">
        <w:rPr>
          <w:rFonts w:ascii="Times New Roman" w:hAnsi="Times New Roman" w:cs="Times New Roman"/>
          <w:bCs/>
          <w:sz w:val="24"/>
          <w:szCs w:val="24"/>
        </w:rPr>
        <w:t xml:space="preserve">dan </w:t>
      </w:r>
      <w:r w:rsidR="007C47D1" w:rsidRPr="00BA38A3">
        <w:rPr>
          <w:rFonts w:ascii="Times New Roman" w:hAnsi="Times New Roman" w:cs="Times New Roman"/>
          <w:bCs/>
          <w:i/>
          <w:iCs/>
          <w:sz w:val="24"/>
          <w:szCs w:val="24"/>
        </w:rPr>
        <w:t xml:space="preserve">sales promotion </w:t>
      </w:r>
      <w:proofErr w:type="spellStart"/>
      <w:r w:rsidR="007C47D1" w:rsidRPr="00BA38A3">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meningkatkan</w:t>
      </w:r>
      <w:proofErr w:type="spellEnd"/>
      <w:r>
        <w:rPr>
          <w:rFonts w:ascii="Times New Roman" w:hAnsi="Times New Roman" w:cs="Times New Roman"/>
          <w:bCs/>
          <w:sz w:val="24"/>
          <w:szCs w:val="24"/>
        </w:rPr>
        <w:t xml:space="preserve"> </w:t>
      </w:r>
      <w:r w:rsidR="00246642">
        <w:rPr>
          <w:rFonts w:ascii="Times New Roman" w:hAnsi="Times New Roman" w:cs="Times New Roman"/>
          <w:bCs/>
          <w:sz w:val="24"/>
          <w:szCs w:val="24"/>
        </w:rPr>
        <w:t xml:space="preserve">volume </w:t>
      </w:r>
      <w:proofErr w:type="spellStart"/>
      <w:r w:rsidR="007C47D1" w:rsidRPr="00BA38A3">
        <w:rPr>
          <w:rFonts w:ascii="Times New Roman" w:hAnsi="Times New Roman" w:cs="Times New Roman"/>
          <w:bCs/>
          <w:sz w:val="24"/>
          <w:szCs w:val="24"/>
        </w:rPr>
        <w:t>penjualan</w:t>
      </w:r>
      <w:proofErr w:type="spellEnd"/>
      <w:r w:rsidR="007C47D1" w:rsidRPr="00BA38A3">
        <w:rPr>
          <w:rFonts w:ascii="Times New Roman" w:hAnsi="Times New Roman" w:cs="Times New Roman"/>
          <w:bCs/>
          <w:sz w:val="24"/>
          <w:szCs w:val="24"/>
        </w:rPr>
        <w:t>.</w:t>
      </w:r>
    </w:p>
    <w:p w14:paraId="4C5C4A81" w14:textId="35F6CBCD" w:rsidR="009007D6" w:rsidRPr="000B5F55" w:rsidRDefault="009007D6" w:rsidP="000B5F55">
      <w:pPr>
        <w:spacing w:line="480" w:lineRule="auto"/>
        <w:jc w:val="both"/>
        <w:rPr>
          <w:rFonts w:ascii="Times New Roman" w:hAnsi="Times New Roman" w:cs="Times New Roman"/>
          <w:bCs/>
          <w:sz w:val="24"/>
          <w:szCs w:val="24"/>
        </w:rPr>
        <w:sectPr w:rsidR="009007D6" w:rsidRPr="000B5F55" w:rsidSect="006735D2">
          <w:headerReference w:type="default" r:id="rId17"/>
          <w:footerReference w:type="default" r:id="rId18"/>
          <w:headerReference w:type="first" r:id="rId19"/>
          <w:footerReference w:type="first" r:id="rId20"/>
          <w:pgSz w:w="12240" w:h="15840"/>
          <w:pgMar w:top="2268" w:right="1701" w:bottom="1701" w:left="2268" w:header="709" w:footer="709" w:gutter="0"/>
          <w:pgNumType w:start="1" w:chapStyle="1"/>
          <w:cols w:space="708"/>
          <w:titlePg/>
          <w:docGrid w:linePitch="360"/>
        </w:sectPr>
      </w:pPr>
    </w:p>
    <w:p w14:paraId="571CA26D" w14:textId="77777777" w:rsidR="00024BC9" w:rsidRPr="00A6164A" w:rsidRDefault="00024BC9" w:rsidP="00024BC9">
      <w:pPr>
        <w:pStyle w:val="Heading1"/>
      </w:pPr>
      <w:r w:rsidRPr="00A6164A">
        <w:lastRenderedPageBreak/>
        <w:t>BAB II</w:t>
      </w:r>
    </w:p>
    <w:p w14:paraId="0090161B" w14:textId="77777777" w:rsidR="00024BC9" w:rsidRDefault="00024BC9" w:rsidP="00024BC9">
      <w:pPr>
        <w:pStyle w:val="Heading1"/>
      </w:pPr>
      <w:r w:rsidRPr="00A6164A">
        <w:t>TINJAUAN PUSTAKA</w:t>
      </w:r>
    </w:p>
    <w:p w14:paraId="1948B031" w14:textId="77777777" w:rsidR="00E13A2C" w:rsidRPr="00E13A2C" w:rsidRDefault="00E13A2C" w:rsidP="00E13A2C"/>
    <w:p w14:paraId="4016D1D4" w14:textId="77777777" w:rsidR="00A82B9B" w:rsidRPr="00A6164A" w:rsidRDefault="00A82B9B">
      <w:pPr>
        <w:pStyle w:val="ListParagraph"/>
        <w:numPr>
          <w:ilvl w:val="0"/>
          <w:numId w:val="3"/>
        </w:numPr>
        <w:spacing w:after="160" w:line="480" w:lineRule="auto"/>
        <w:rPr>
          <w:rFonts w:ascii="Times New Roman" w:hAnsi="Times New Roman" w:cs="Times New Roman"/>
          <w:b/>
          <w:sz w:val="24"/>
          <w:szCs w:val="24"/>
        </w:rPr>
      </w:pPr>
      <w:proofErr w:type="spellStart"/>
      <w:r w:rsidRPr="00A6164A">
        <w:rPr>
          <w:rFonts w:ascii="Times New Roman" w:hAnsi="Times New Roman" w:cs="Times New Roman"/>
          <w:b/>
          <w:sz w:val="24"/>
          <w:szCs w:val="24"/>
        </w:rPr>
        <w:t>Landasan</w:t>
      </w:r>
      <w:proofErr w:type="spellEnd"/>
      <w:r w:rsidRPr="00A6164A">
        <w:rPr>
          <w:rFonts w:ascii="Times New Roman" w:hAnsi="Times New Roman" w:cs="Times New Roman"/>
          <w:b/>
          <w:sz w:val="24"/>
          <w:szCs w:val="24"/>
        </w:rPr>
        <w:t xml:space="preserve"> </w:t>
      </w:r>
      <w:proofErr w:type="spellStart"/>
      <w:r w:rsidRPr="00A6164A">
        <w:rPr>
          <w:rFonts w:ascii="Times New Roman" w:hAnsi="Times New Roman" w:cs="Times New Roman"/>
          <w:b/>
          <w:sz w:val="24"/>
          <w:szCs w:val="24"/>
        </w:rPr>
        <w:t>Teori</w:t>
      </w:r>
      <w:proofErr w:type="spellEnd"/>
    </w:p>
    <w:p w14:paraId="467C8303" w14:textId="2EE918A1" w:rsidR="00A82B9B" w:rsidRPr="00A6164A" w:rsidRDefault="00DF7E41" w:rsidP="003D55D3">
      <w:pPr>
        <w:pStyle w:val="Heading2"/>
      </w:pPr>
      <w:r>
        <w:t>Volume</w:t>
      </w:r>
      <w:r w:rsidR="00124D9A">
        <w:t xml:space="preserve"> </w:t>
      </w:r>
      <w:proofErr w:type="spellStart"/>
      <w:r w:rsidR="00124D9A">
        <w:t>Penjualan</w:t>
      </w:r>
      <w:proofErr w:type="spellEnd"/>
    </w:p>
    <w:p w14:paraId="31BAF17E" w14:textId="0C3FBDB2" w:rsidR="00A82B9B" w:rsidRPr="00A6164A" w:rsidRDefault="008512B0">
      <w:pPr>
        <w:pStyle w:val="ListParagraph"/>
        <w:numPr>
          <w:ilvl w:val="0"/>
          <w:numId w:val="27"/>
        </w:numPr>
        <w:spacing w:after="16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sidR="00DF7E41">
        <w:rPr>
          <w:rFonts w:ascii="Times New Roman" w:hAnsi="Times New Roman" w:cs="Times New Roman"/>
          <w:sz w:val="24"/>
          <w:szCs w:val="24"/>
        </w:rPr>
        <w:t>Penjualan</w:t>
      </w:r>
      <w:proofErr w:type="spellEnd"/>
    </w:p>
    <w:p w14:paraId="05E3ED51" w14:textId="3FC68FF1" w:rsidR="001856CD" w:rsidRDefault="009072AC" w:rsidP="00401A6E">
      <w:pPr>
        <w:spacing w:after="120" w:line="480" w:lineRule="auto"/>
        <w:ind w:left="1440" w:firstLine="720"/>
        <w:jc w:val="both"/>
        <w:rPr>
          <w:rFonts w:ascii="Times New Roman" w:hAnsi="Times New Roman" w:cs="Times New Roman"/>
          <w:sz w:val="24"/>
          <w:szCs w:val="24"/>
        </w:rPr>
        <w:sectPr w:rsidR="001856CD" w:rsidSect="006735D2">
          <w:headerReference w:type="default" r:id="rId21"/>
          <w:headerReference w:type="first" r:id="rId22"/>
          <w:footerReference w:type="first" r:id="rId23"/>
          <w:type w:val="evenPage"/>
          <w:pgSz w:w="12240" w:h="15840"/>
          <w:pgMar w:top="2268" w:right="1701" w:bottom="1701" w:left="2268" w:header="709" w:footer="709" w:gutter="0"/>
          <w:pgNumType w:start="10"/>
          <w:cols w:space="708"/>
          <w:titlePg/>
          <w:docGrid w:linePitch="360"/>
        </w:sectPr>
      </w:pP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00485A2F">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r w:rsidRPr="00302FF3">
        <w:rPr>
          <w:rFonts w:ascii="Times New Roman" w:hAnsi="Times New Roman" w:cs="Times New Roman"/>
          <w:i/>
          <w:iCs/>
          <w:sz w:val="24"/>
          <w:szCs w:val="24"/>
        </w:rPr>
        <w:t>marketing</w:t>
      </w:r>
      <w:r>
        <w:rPr>
          <w:rFonts w:ascii="Times New Roman" w:hAnsi="Times New Roman" w:cs="Times New Roman"/>
          <w:sz w:val="24"/>
          <w:szCs w:val="24"/>
        </w:rPr>
        <w:t>)</w:t>
      </w:r>
      <w:r w:rsidR="00413629">
        <w:rPr>
          <w:rFonts w:ascii="Times New Roman" w:hAnsi="Times New Roman" w:cs="Times New Roman"/>
          <w:sz w:val="24"/>
          <w:szCs w:val="24"/>
        </w:rPr>
        <w:t xml:space="preserve"> </w:t>
      </w:r>
      <w:proofErr w:type="spellStart"/>
      <w:r w:rsidR="00413629">
        <w:rPr>
          <w:rFonts w:ascii="Times New Roman" w:hAnsi="Times New Roman" w:cs="Times New Roman"/>
          <w:sz w:val="24"/>
          <w:szCs w:val="24"/>
        </w:rPr>
        <w:t>tetapi</w:t>
      </w:r>
      <w:proofErr w:type="spellEnd"/>
      <w:r w:rsidR="00413629">
        <w:rPr>
          <w:rFonts w:ascii="Times New Roman" w:hAnsi="Times New Roman" w:cs="Times New Roman"/>
          <w:sz w:val="24"/>
          <w:szCs w:val="24"/>
        </w:rPr>
        <w:t xml:space="preserve"> </w:t>
      </w:r>
      <w:proofErr w:type="spellStart"/>
      <w:r w:rsidR="00413629">
        <w:rPr>
          <w:rFonts w:ascii="Times New Roman" w:hAnsi="Times New Roman" w:cs="Times New Roman"/>
          <w:sz w:val="24"/>
          <w:szCs w:val="24"/>
        </w:rPr>
        <w:t>dalam</w:t>
      </w:r>
      <w:proofErr w:type="spellEnd"/>
      <w:r w:rsidR="00413629">
        <w:rPr>
          <w:rFonts w:ascii="Times New Roman" w:hAnsi="Times New Roman" w:cs="Times New Roman"/>
          <w:sz w:val="24"/>
          <w:szCs w:val="24"/>
        </w:rPr>
        <w:t xml:space="preserve"> </w:t>
      </w:r>
      <w:proofErr w:type="spellStart"/>
      <w:r w:rsidR="00413629">
        <w:rPr>
          <w:rFonts w:ascii="Times New Roman" w:hAnsi="Times New Roman" w:cs="Times New Roman"/>
          <w:sz w:val="24"/>
          <w:szCs w:val="24"/>
        </w:rPr>
        <w:t>mencapai</w:t>
      </w:r>
      <w:proofErr w:type="spellEnd"/>
      <w:r w:rsidR="00413629">
        <w:rPr>
          <w:rFonts w:ascii="Times New Roman" w:hAnsi="Times New Roman" w:cs="Times New Roman"/>
          <w:sz w:val="24"/>
          <w:szCs w:val="24"/>
        </w:rPr>
        <w:t xml:space="preserve"> </w:t>
      </w:r>
      <w:proofErr w:type="spellStart"/>
      <w:r w:rsidR="00413629">
        <w:rPr>
          <w:rFonts w:ascii="Times New Roman" w:hAnsi="Times New Roman" w:cs="Times New Roman"/>
          <w:sz w:val="24"/>
          <w:szCs w:val="24"/>
        </w:rPr>
        <w:t>laba</w:t>
      </w:r>
      <w:proofErr w:type="spellEnd"/>
      <w:r w:rsidR="00413629">
        <w:rPr>
          <w:rFonts w:ascii="Times New Roman" w:hAnsi="Times New Roman" w:cs="Times New Roman"/>
          <w:sz w:val="24"/>
          <w:szCs w:val="24"/>
        </w:rPr>
        <w:t xml:space="preserve"> </w:t>
      </w:r>
      <w:proofErr w:type="spellStart"/>
      <w:r w:rsidR="00413629">
        <w:rPr>
          <w:rFonts w:ascii="Times New Roman" w:hAnsi="Times New Roman" w:cs="Times New Roman"/>
          <w:sz w:val="24"/>
          <w:szCs w:val="24"/>
        </w:rPr>
        <w:t>perusahaan</w:t>
      </w:r>
      <w:proofErr w:type="spellEnd"/>
      <w:r w:rsidR="00485A2F">
        <w:rPr>
          <w:rFonts w:ascii="Times New Roman" w:hAnsi="Times New Roman" w:cs="Times New Roman"/>
          <w:sz w:val="24"/>
          <w:szCs w:val="24"/>
        </w:rPr>
        <w:t>,</w:t>
      </w:r>
      <w:r w:rsidR="00413629">
        <w:rPr>
          <w:rFonts w:ascii="Times New Roman" w:hAnsi="Times New Roman" w:cs="Times New Roman"/>
          <w:sz w:val="24"/>
          <w:szCs w:val="24"/>
        </w:rPr>
        <w:t xml:space="preserve"> </w:t>
      </w:r>
      <w:proofErr w:type="spellStart"/>
      <w:r w:rsidR="00413629">
        <w:rPr>
          <w:rFonts w:ascii="Times New Roman" w:hAnsi="Times New Roman" w:cs="Times New Roman"/>
          <w:sz w:val="24"/>
          <w:szCs w:val="24"/>
        </w:rPr>
        <w:t>penjualan</w:t>
      </w:r>
      <w:proofErr w:type="spellEnd"/>
      <w:r w:rsidR="00413629">
        <w:rPr>
          <w:rFonts w:ascii="Times New Roman" w:hAnsi="Times New Roman" w:cs="Times New Roman"/>
          <w:sz w:val="24"/>
          <w:szCs w:val="24"/>
        </w:rPr>
        <w:t xml:space="preserve"> </w:t>
      </w:r>
      <w:proofErr w:type="spellStart"/>
      <w:r w:rsidR="00413629">
        <w:rPr>
          <w:rFonts w:ascii="Times New Roman" w:hAnsi="Times New Roman" w:cs="Times New Roman"/>
          <w:sz w:val="24"/>
          <w:szCs w:val="24"/>
        </w:rPr>
        <w:t>mempunyai</w:t>
      </w:r>
      <w:proofErr w:type="spellEnd"/>
      <w:r w:rsidR="00413629">
        <w:rPr>
          <w:rFonts w:ascii="Times New Roman" w:hAnsi="Times New Roman" w:cs="Times New Roman"/>
          <w:sz w:val="24"/>
          <w:szCs w:val="24"/>
        </w:rPr>
        <w:t xml:space="preserve"> </w:t>
      </w:r>
      <w:proofErr w:type="spellStart"/>
      <w:r w:rsidR="00413629">
        <w:rPr>
          <w:rFonts w:ascii="Times New Roman" w:hAnsi="Times New Roman" w:cs="Times New Roman"/>
          <w:sz w:val="24"/>
          <w:szCs w:val="24"/>
        </w:rPr>
        <w:t>peranan</w:t>
      </w:r>
      <w:proofErr w:type="spellEnd"/>
      <w:r w:rsidR="00413629">
        <w:rPr>
          <w:rFonts w:ascii="Times New Roman" w:hAnsi="Times New Roman" w:cs="Times New Roman"/>
          <w:sz w:val="24"/>
          <w:szCs w:val="24"/>
        </w:rPr>
        <w:t xml:space="preserve"> yang sangat </w:t>
      </w:r>
      <w:proofErr w:type="spellStart"/>
      <w:r w:rsidR="00413629">
        <w:rPr>
          <w:rFonts w:ascii="Times New Roman" w:hAnsi="Times New Roman" w:cs="Times New Roman"/>
          <w:sz w:val="24"/>
          <w:szCs w:val="24"/>
        </w:rPr>
        <w:t>penting</w:t>
      </w:r>
      <w:proofErr w:type="spellEnd"/>
      <w:r w:rsidR="00413629">
        <w:rPr>
          <w:rFonts w:ascii="Times New Roman" w:hAnsi="Times New Roman" w:cs="Times New Roman"/>
          <w:sz w:val="24"/>
          <w:szCs w:val="24"/>
        </w:rPr>
        <w:t>.</w:t>
      </w:r>
      <w:r w:rsidR="00485A2F">
        <w:rPr>
          <w:rFonts w:ascii="Times New Roman" w:hAnsi="Times New Roman" w:cs="Times New Roman"/>
          <w:sz w:val="24"/>
          <w:szCs w:val="24"/>
        </w:rPr>
        <w:t xml:space="preserve"> </w:t>
      </w:r>
      <w:proofErr w:type="spellStart"/>
      <w:r w:rsidR="00485A2F">
        <w:rPr>
          <w:rFonts w:ascii="Times New Roman" w:hAnsi="Times New Roman" w:cs="Times New Roman"/>
          <w:sz w:val="24"/>
          <w:szCs w:val="24"/>
        </w:rPr>
        <w:t>Berikut</w:t>
      </w:r>
      <w:proofErr w:type="spellEnd"/>
      <w:r w:rsidR="00485A2F">
        <w:rPr>
          <w:rFonts w:ascii="Times New Roman" w:hAnsi="Times New Roman" w:cs="Times New Roman"/>
          <w:sz w:val="24"/>
          <w:szCs w:val="24"/>
        </w:rPr>
        <w:t xml:space="preserve"> </w:t>
      </w:r>
      <w:proofErr w:type="spellStart"/>
      <w:r w:rsidR="00485A2F">
        <w:rPr>
          <w:rFonts w:ascii="Times New Roman" w:hAnsi="Times New Roman" w:cs="Times New Roman"/>
          <w:sz w:val="24"/>
          <w:szCs w:val="24"/>
        </w:rPr>
        <w:t>merupakan</w:t>
      </w:r>
      <w:proofErr w:type="spellEnd"/>
      <w:r w:rsidR="00485A2F" w:rsidRPr="005B3B71">
        <w:rPr>
          <w:rFonts w:ascii="Times New Roman" w:hAnsi="Times New Roman" w:cs="Times New Roman"/>
          <w:sz w:val="24"/>
          <w:szCs w:val="24"/>
        </w:rPr>
        <w:t xml:space="preserve"> </w:t>
      </w:r>
      <w:proofErr w:type="spellStart"/>
      <w:r w:rsidR="005B3B71" w:rsidRPr="005B3B71">
        <w:rPr>
          <w:rFonts w:ascii="Times New Roman" w:hAnsi="Times New Roman" w:cs="Times New Roman"/>
          <w:sz w:val="24"/>
          <w:szCs w:val="24"/>
        </w:rPr>
        <w:t>pengertian</w:t>
      </w:r>
      <w:proofErr w:type="spellEnd"/>
      <w:r w:rsidR="005B3B71" w:rsidRPr="005B3B71">
        <w:rPr>
          <w:rFonts w:ascii="Times New Roman" w:hAnsi="Times New Roman" w:cs="Times New Roman"/>
          <w:sz w:val="24"/>
          <w:szCs w:val="24"/>
        </w:rPr>
        <w:t xml:space="preserve"> yang </w:t>
      </w:r>
      <w:proofErr w:type="spellStart"/>
      <w:r w:rsidR="005B3B71" w:rsidRPr="005B3B71">
        <w:rPr>
          <w:rFonts w:ascii="Times New Roman" w:hAnsi="Times New Roman" w:cs="Times New Roman"/>
          <w:sz w:val="24"/>
          <w:szCs w:val="24"/>
        </w:rPr>
        <w:t>lebih</w:t>
      </w:r>
      <w:proofErr w:type="spellEnd"/>
      <w:r w:rsidR="005B3B71" w:rsidRPr="005B3B71">
        <w:rPr>
          <w:rFonts w:ascii="Times New Roman" w:hAnsi="Times New Roman" w:cs="Times New Roman"/>
          <w:sz w:val="24"/>
          <w:szCs w:val="24"/>
        </w:rPr>
        <w:t xml:space="preserve"> </w:t>
      </w:r>
      <w:proofErr w:type="spellStart"/>
      <w:r w:rsidR="00664C5F">
        <w:rPr>
          <w:rFonts w:ascii="Times New Roman" w:hAnsi="Times New Roman" w:cs="Times New Roman"/>
          <w:sz w:val="24"/>
          <w:szCs w:val="24"/>
        </w:rPr>
        <w:t>umum</w:t>
      </w:r>
      <w:proofErr w:type="spellEnd"/>
      <w:r w:rsidR="005B3B71" w:rsidRPr="005B3B71">
        <w:rPr>
          <w:rFonts w:ascii="Times New Roman" w:hAnsi="Times New Roman" w:cs="Times New Roman"/>
          <w:sz w:val="24"/>
          <w:szCs w:val="24"/>
        </w:rPr>
        <w:t xml:space="preserve"> </w:t>
      </w:r>
      <w:proofErr w:type="spellStart"/>
      <w:r w:rsidR="005B3B71" w:rsidRPr="005B3B71">
        <w:rPr>
          <w:rFonts w:ascii="Times New Roman" w:hAnsi="Times New Roman" w:cs="Times New Roman"/>
          <w:sz w:val="24"/>
          <w:szCs w:val="24"/>
        </w:rPr>
        <w:t>tentang</w:t>
      </w:r>
      <w:proofErr w:type="spellEnd"/>
      <w:r w:rsidR="005B3B71" w:rsidRPr="005B3B71">
        <w:rPr>
          <w:rFonts w:ascii="Times New Roman" w:hAnsi="Times New Roman" w:cs="Times New Roman"/>
          <w:sz w:val="24"/>
          <w:szCs w:val="24"/>
        </w:rPr>
        <w:t xml:space="preserve"> </w:t>
      </w:r>
      <w:proofErr w:type="spellStart"/>
      <w:r w:rsidR="005B3B71" w:rsidRPr="005B3B71">
        <w:rPr>
          <w:rFonts w:ascii="Times New Roman" w:hAnsi="Times New Roman" w:cs="Times New Roman"/>
          <w:sz w:val="24"/>
          <w:szCs w:val="24"/>
        </w:rPr>
        <w:t>pengertian</w:t>
      </w:r>
      <w:proofErr w:type="spellEnd"/>
      <w:r w:rsidR="005B3B71" w:rsidRPr="005B3B71">
        <w:rPr>
          <w:rFonts w:ascii="Times New Roman" w:hAnsi="Times New Roman" w:cs="Times New Roman"/>
          <w:sz w:val="24"/>
          <w:szCs w:val="24"/>
        </w:rPr>
        <w:t xml:space="preserve"> </w:t>
      </w:r>
      <w:proofErr w:type="spellStart"/>
      <w:r w:rsidR="005B3B71" w:rsidRPr="005B3B71">
        <w:rPr>
          <w:rFonts w:ascii="Times New Roman" w:hAnsi="Times New Roman" w:cs="Times New Roman"/>
          <w:sz w:val="24"/>
          <w:szCs w:val="24"/>
        </w:rPr>
        <w:t>penjualan</w:t>
      </w:r>
      <w:proofErr w:type="spellEnd"/>
      <w:r w:rsidR="005B3B71" w:rsidRPr="005B3B71">
        <w:rPr>
          <w:rFonts w:ascii="Times New Roman" w:hAnsi="Times New Roman" w:cs="Times New Roman"/>
          <w:sz w:val="24"/>
          <w:szCs w:val="24"/>
        </w:rPr>
        <w:t xml:space="preserve">, </w:t>
      </w:r>
      <w:proofErr w:type="spellStart"/>
      <w:r w:rsidR="005B3B71" w:rsidRPr="005B3B71">
        <w:rPr>
          <w:rFonts w:ascii="Times New Roman" w:hAnsi="Times New Roman" w:cs="Times New Roman"/>
          <w:sz w:val="24"/>
          <w:szCs w:val="24"/>
        </w:rPr>
        <w:t>bahwa</w:t>
      </w:r>
      <w:proofErr w:type="spellEnd"/>
      <w:r w:rsidR="005B3B71" w:rsidRPr="005B3B71">
        <w:rPr>
          <w:rFonts w:ascii="Times New Roman" w:hAnsi="Times New Roman" w:cs="Times New Roman"/>
          <w:sz w:val="24"/>
          <w:szCs w:val="24"/>
        </w:rPr>
        <w:t xml:space="preserve"> </w:t>
      </w:r>
      <w:proofErr w:type="spellStart"/>
      <w:r w:rsidR="00485A2F" w:rsidRPr="00485A2F">
        <w:rPr>
          <w:rFonts w:ascii="Times New Roman" w:hAnsi="Times New Roman" w:cs="Times New Roman"/>
          <w:sz w:val="24"/>
          <w:szCs w:val="24"/>
        </w:rPr>
        <w:t>penjualan</w:t>
      </w:r>
      <w:proofErr w:type="spellEnd"/>
      <w:r w:rsidR="00485A2F" w:rsidRPr="00485A2F">
        <w:rPr>
          <w:rFonts w:ascii="Times New Roman" w:hAnsi="Times New Roman" w:cs="Times New Roman"/>
          <w:sz w:val="24"/>
          <w:szCs w:val="24"/>
        </w:rPr>
        <w:t xml:space="preserve"> </w:t>
      </w:r>
      <w:proofErr w:type="spellStart"/>
      <w:r w:rsidR="00485A2F" w:rsidRPr="00485A2F">
        <w:rPr>
          <w:rFonts w:ascii="Times New Roman" w:hAnsi="Times New Roman" w:cs="Times New Roman"/>
          <w:sz w:val="24"/>
          <w:szCs w:val="24"/>
        </w:rPr>
        <w:t>adalah</w:t>
      </w:r>
      <w:proofErr w:type="spellEnd"/>
      <w:r w:rsidR="00485A2F" w:rsidRPr="00485A2F">
        <w:rPr>
          <w:rFonts w:ascii="Times New Roman" w:hAnsi="Times New Roman" w:cs="Times New Roman"/>
          <w:sz w:val="24"/>
          <w:szCs w:val="24"/>
        </w:rPr>
        <w:t xml:space="preserve"> </w:t>
      </w:r>
      <w:proofErr w:type="spellStart"/>
      <w:r w:rsidR="00485A2F" w:rsidRPr="00485A2F">
        <w:rPr>
          <w:rFonts w:ascii="Times New Roman" w:hAnsi="Times New Roman" w:cs="Times New Roman"/>
          <w:sz w:val="24"/>
          <w:szCs w:val="24"/>
        </w:rPr>
        <w:t>terciptanya</w:t>
      </w:r>
      <w:proofErr w:type="spellEnd"/>
      <w:r w:rsidR="00485A2F" w:rsidRPr="00485A2F">
        <w:rPr>
          <w:rFonts w:ascii="Times New Roman" w:hAnsi="Times New Roman" w:cs="Times New Roman"/>
          <w:sz w:val="24"/>
          <w:szCs w:val="24"/>
        </w:rPr>
        <w:t xml:space="preserve"> </w:t>
      </w:r>
      <w:proofErr w:type="spellStart"/>
      <w:r w:rsidR="00485A2F" w:rsidRPr="00485A2F">
        <w:rPr>
          <w:rFonts w:ascii="Times New Roman" w:hAnsi="Times New Roman" w:cs="Times New Roman"/>
          <w:sz w:val="24"/>
          <w:szCs w:val="24"/>
        </w:rPr>
        <w:t>suatu</w:t>
      </w:r>
      <w:proofErr w:type="spellEnd"/>
      <w:r w:rsidR="00485A2F" w:rsidRPr="00485A2F">
        <w:rPr>
          <w:rFonts w:ascii="Times New Roman" w:hAnsi="Times New Roman" w:cs="Times New Roman"/>
          <w:sz w:val="24"/>
          <w:szCs w:val="24"/>
        </w:rPr>
        <w:t xml:space="preserve"> proses </w:t>
      </w:r>
      <w:proofErr w:type="spellStart"/>
      <w:r w:rsidR="00485A2F" w:rsidRPr="00485A2F">
        <w:rPr>
          <w:rFonts w:ascii="Times New Roman" w:hAnsi="Times New Roman" w:cs="Times New Roman"/>
          <w:sz w:val="24"/>
          <w:szCs w:val="24"/>
        </w:rPr>
        <w:t>pertukaran</w:t>
      </w:r>
      <w:proofErr w:type="spellEnd"/>
      <w:r w:rsidR="00485A2F" w:rsidRPr="00485A2F">
        <w:rPr>
          <w:rFonts w:ascii="Times New Roman" w:hAnsi="Times New Roman" w:cs="Times New Roman"/>
          <w:sz w:val="24"/>
          <w:szCs w:val="24"/>
        </w:rPr>
        <w:t xml:space="preserve"> </w:t>
      </w:r>
      <w:proofErr w:type="spellStart"/>
      <w:r w:rsidR="00485A2F" w:rsidRPr="00485A2F">
        <w:rPr>
          <w:rFonts w:ascii="Times New Roman" w:hAnsi="Times New Roman" w:cs="Times New Roman"/>
          <w:sz w:val="24"/>
          <w:szCs w:val="24"/>
        </w:rPr>
        <w:t>barang</w:t>
      </w:r>
      <w:proofErr w:type="spellEnd"/>
      <w:r w:rsidR="00485A2F" w:rsidRPr="00485A2F">
        <w:rPr>
          <w:rFonts w:ascii="Times New Roman" w:hAnsi="Times New Roman" w:cs="Times New Roman"/>
          <w:sz w:val="24"/>
          <w:szCs w:val="24"/>
        </w:rPr>
        <w:t xml:space="preserve"> </w:t>
      </w:r>
      <w:proofErr w:type="spellStart"/>
      <w:r w:rsidR="00485A2F" w:rsidRPr="00485A2F">
        <w:rPr>
          <w:rFonts w:ascii="Times New Roman" w:hAnsi="Times New Roman" w:cs="Times New Roman"/>
          <w:sz w:val="24"/>
          <w:szCs w:val="24"/>
        </w:rPr>
        <w:t>atau</w:t>
      </w:r>
      <w:proofErr w:type="spellEnd"/>
      <w:r w:rsidR="00485A2F" w:rsidRPr="00485A2F">
        <w:rPr>
          <w:rFonts w:ascii="Times New Roman" w:hAnsi="Times New Roman" w:cs="Times New Roman"/>
          <w:sz w:val="24"/>
          <w:szCs w:val="24"/>
        </w:rPr>
        <w:t xml:space="preserve"> </w:t>
      </w:r>
      <w:proofErr w:type="spellStart"/>
      <w:r w:rsidR="00485A2F" w:rsidRPr="00485A2F">
        <w:rPr>
          <w:rFonts w:ascii="Times New Roman" w:hAnsi="Times New Roman" w:cs="Times New Roman"/>
          <w:sz w:val="24"/>
          <w:szCs w:val="24"/>
        </w:rPr>
        <w:t>jasa</w:t>
      </w:r>
      <w:proofErr w:type="spellEnd"/>
      <w:r w:rsidR="00485A2F" w:rsidRPr="00485A2F">
        <w:rPr>
          <w:rFonts w:ascii="Times New Roman" w:hAnsi="Times New Roman" w:cs="Times New Roman"/>
          <w:sz w:val="24"/>
          <w:szCs w:val="24"/>
        </w:rPr>
        <w:t xml:space="preserve"> </w:t>
      </w:r>
      <w:proofErr w:type="spellStart"/>
      <w:r w:rsidR="00485A2F" w:rsidRPr="00485A2F">
        <w:rPr>
          <w:rFonts w:ascii="Times New Roman" w:hAnsi="Times New Roman" w:cs="Times New Roman"/>
          <w:sz w:val="24"/>
          <w:szCs w:val="24"/>
        </w:rPr>
        <w:t>antara</w:t>
      </w:r>
      <w:proofErr w:type="spellEnd"/>
      <w:r w:rsidR="00485A2F" w:rsidRPr="00485A2F">
        <w:rPr>
          <w:rFonts w:ascii="Times New Roman" w:hAnsi="Times New Roman" w:cs="Times New Roman"/>
          <w:sz w:val="24"/>
          <w:szCs w:val="24"/>
        </w:rPr>
        <w:t xml:space="preserve"> </w:t>
      </w:r>
      <w:proofErr w:type="spellStart"/>
      <w:r w:rsidR="00485A2F" w:rsidRPr="00485A2F">
        <w:rPr>
          <w:rFonts w:ascii="Times New Roman" w:hAnsi="Times New Roman" w:cs="Times New Roman"/>
          <w:sz w:val="24"/>
          <w:szCs w:val="24"/>
        </w:rPr>
        <w:t>penjual</w:t>
      </w:r>
      <w:proofErr w:type="spellEnd"/>
      <w:r w:rsidR="00485A2F" w:rsidRPr="00485A2F">
        <w:rPr>
          <w:rFonts w:ascii="Times New Roman" w:hAnsi="Times New Roman" w:cs="Times New Roman"/>
          <w:sz w:val="24"/>
          <w:szCs w:val="24"/>
        </w:rPr>
        <w:t xml:space="preserve"> </w:t>
      </w:r>
      <w:proofErr w:type="spellStart"/>
      <w:r w:rsidR="00485A2F" w:rsidRPr="00485A2F">
        <w:rPr>
          <w:rFonts w:ascii="Times New Roman" w:hAnsi="Times New Roman" w:cs="Times New Roman"/>
          <w:sz w:val="24"/>
          <w:szCs w:val="24"/>
        </w:rPr>
        <w:t>dengan</w:t>
      </w:r>
      <w:proofErr w:type="spellEnd"/>
      <w:r w:rsidR="00485A2F" w:rsidRPr="00485A2F">
        <w:rPr>
          <w:rFonts w:ascii="Times New Roman" w:hAnsi="Times New Roman" w:cs="Times New Roman"/>
          <w:sz w:val="24"/>
          <w:szCs w:val="24"/>
        </w:rPr>
        <w:t xml:space="preserve"> </w:t>
      </w:r>
      <w:proofErr w:type="spellStart"/>
      <w:r w:rsidR="00485A2F" w:rsidRPr="00485A2F">
        <w:rPr>
          <w:rFonts w:ascii="Times New Roman" w:hAnsi="Times New Roman" w:cs="Times New Roman"/>
          <w:sz w:val="24"/>
          <w:szCs w:val="24"/>
        </w:rPr>
        <w:t>pembeli</w:t>
      </w:r>
      <w:proofErr w:type="spellEnd"/>
      <w:r w:rsidR="00485A2F" w:rsidRPr="00485A2F">
        <w:rPr>
          <w:rFonts w:ascii="Times New Roman" w:hAnsi="Times New Roman" w:cs="Times New Roman"/>
          <w:sz w:val="24"/>
          <w:szCs w:val="24"/>
        </w:rPr>
        <w:t xml:space="preserve"> </w:t>
      </w:r>
      <w:proofErr w:type="spellStart"/>
      <w:r w:rsidR="00485A2F" w:rsidRPr="00485A2F">
        <w:rPr>
          <w:rFonts w:ascii="Times New Roman" w:hAnsi="Times New Roman" w:cs="Times New Roman"/>
          <w:sz w:val="24"/>
          <w:szCs w:val="24"/>
        </w:rPr>
        <w:t>baik</w:t>
      </w:r>
      <w:proofErr w:type="spellEnd"/>
      <w:r w:rsidR="00485A2F" w:rsidRPr="00485A2F">
        <w:rPr>
          <w:rFonts w:ascii="Times New Roman" w:hAnsi="Times New Roman" w:cs="Times New Roman"/>
          <w:sz w:val="24"/>
          <w:szCs w:val="24"/>
        </w:rPr>
        <w:t xml:space="preserve"> </w:t>
      </w:r>
      <w:proofErr w:type="spellStart"/>
      <w:r w:rsidR="00485A2F" w:rsidRPr="00485A2F">
        <w:rPr>
          <w:rFonts w:ascii="Times New Roman" w:hAnsi="Times New Roman" w:cs="Times New Roman"/>
          <w:sz w:val="24"/>
          <w:szCs w:val="24"/>
        </w:rPr>
        <w:t>secara</w:t>
      </w:r>
      <w:proofErr w:type="spellEnd"/>
      <w:r w:rsidR="00485A2F" w:rsidRPr="00485A2F">
        <w:rPr>
          <w:rFonts w:ascii="Times New Roman" w:hAnsi="Times New Roman" w:cs="Times New Roman"/>
          <w:sz w:val="24"/>
          <w:szCs w:val="24"/>
        </w:rPr>
        <w:t xml:space="preserve"> </w:t>
      </w:r>
      <w:proofErr w:type="spellStart"/>
      <w:r w:rsidR="00485A2F" w:rsidRPr="00485A2F">
        <w:rPr>
          <w:rFonts w:ascii="Times New Roman" w:hAnsi="Times New Roman" w:cs="Times New Roman"/>
          <w:sz w:val="24"/>
          <w:szCs w:val="24"/>
        </w:rPr>
        <w:t>kredit</w:t>
      </w:r>
      <w:proofErr w:type="spellEnd"/>
      <w:r w:rsidR="00485A2F" w:rsidRPr="00485A2F">
        <w:rPr>
          <w:rFonts w:ascii="Times New Roman" w:hAnsi="Times New Roman" w:cs="Times New Roman"/>
          <w:sz w:val="24"/>
          <w:szCs w:val="24"/>
        </w:rPr>
        <w:t xml:space="preserve"> </w:t>
      </w:r>
      <w:proofErr w:type="spellStart"/>
      <w:r w:rsidR="00485A2F" w:rsidRPr="00485A2F">
        <w:rPr>
          <w:rFonts w:ascii="Times New Roman" w:hAnsi="Times New Roman" w:cs="Times New Roman"/>
          <w:sz w:val="24"/>
          <w:szCs w:val="24"/>
        </w:rPr>
        <w:t>maupun</w:t>
      </w:r>
      <w:proofErr w:type="spellEnd"/>
      <w:r w:rsidR="00485A2F" w:rsidRPr="00485A2F">
        <w:rPr>
          <w:rFonts w:ascii="Times New Roman" w:hAnsi="Times New Roman" w:cs="Times New Roman"/>
          <w:sz w:val="24"/>
          <w:szCs w:val="24"/>
        </w:rPr>
        <w:t xml:space="preserve"> </w:t>
      </w:r>
      <w:proofErr w:type="spellStart"/>
      <w:r w:rsidR="00485A2F" w:rsidRPr="00485A2F">
        <w:rPr>
          <w:rFonts w:ascii="Times New Roman" w:hAnsi="Times New Roman" w:cs="Times New Roman"/>
          <w:sz w:val="24"/>
          <w:szCs w:val="24"/>
        </w:rPr>
        <w:t>secara</w:t>
      </w:r>
      <w:proofErr w:type="spellEnd"/>
      <w:r w:rsidR="00485A2F" w:rsidRPr="00485A2F">
        <w:rPr>
          <w:rFonts w:ascii="Times New Roman" w:hAnsi="Times New Roman" w:cs="Times New Roman"/>
          <w:sz w:val="24"/>
          <w:szCs w:val="24"/>
        </w:rPr>
        <w:t xml:space="preserve"> </w:t>
      </w:r>
      <w:proofErr w:type="spellStart"/>
      <w:r w:rsidR="00485A2F" w:rsidRPr="003E4E5E">
        <w:rPr>
          <w:rFonts w:ascii="Times New Roman" w:hAnsi="Times New Roman" w:cs="Times New Roman"/>
          <w:sz w:val="24"/>
          <w:szCs w:val="24"/>
        </w:rPr>
        <w:t>tunai</w:t>
      </w:r>
      <w:proofErr w:type="spellEnd"/>
      <w:r w:rsidR="008D573B" w:rsidRPr="003E4E5E">
        <w:rPr>
          <w:rFonts w:ascii="Times New Roman" w:hAnsi="Times New Roman" w:cs="Times New Roman"/>
          <w:sz w:val="24"/>
          <w:szCs w:val="24"/>
        </w:rPr>
        <w:t xml:space="preserve"> </w:t>
      </w:r>
      <w:r w:rsidR="00267DA5" w:rsidRPr="003E4E5E">
        <w:rPr>
          <w:rFonts w:ascii="Times New Roman" w:hAnsi="Times New Roman" w:cs="Times New Roman"/>
          <w:sz w:val="24"/>
          <w:szCs w:val="24"/>
        </w:rPr>
        <w:fldChar w:fldCharType="begin" w:fldLock="1"/>
      </w:r>
      <w:r w:rsidR="008279AB" w:rsidRPr="003E4E5E">
        <w:rPr>
          <w:rFonts w:ascii="Times New Roman" w:hAnsi="Times New Roman" w:cs="Times New Roman"/>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Kata","author":[{"dropping-particle":"","family":"Yanto","given":"Rachmat Tri Yuli","non-dropping-particle":"","parse-names":false,"suffix":""},{"dropping-particle":"","family":"Saskia Rizkiyah Putri.","given":"","non-dropping-particle":"","parse-names":false,"suffix":""}],"container-title":"Jurnal Bisnis dan Pemasaran","id":"ITEM-1","issue":"2","issued":{"date-parts":[["2012"]]},"page":"1-23","title":"PENGARUH PERSONAL SELLING TERHADAP VOLUME PENJUALAN DI PT ASTRA INTERNATIONAL TBK-TSO AUTO2000 CABANG PASTEUR BANDUNG","type":"article-journal","volume":"12"},"suffix":":6","uris":["http://www.mendeley.com/documents/?uuid=acbd506f-df7b-408c-a834-bc781a71216c"]}],"mendeley":{"formattedCitation":"(Yanto &amp; Saskia Rizkiyah Putri., 2012:6)","plainTextFormattedCitation":"(Yanto &amp; Saskia Rizkiyah Putri., 2012:6)","previouslyFormattedCitation":"(Yanto &amp; Saskia Rizkiyah Putri., 2012:6)"},"properties":{"noteIndex":0},"schema":"https://github.com/citation-style-language/schema/raw/master/csl-citation.json"}</w:instrText>
      </w:r>
      <w:r w:rsidR="00267DA5" w:rsidRPr="003E4E5E">
        <w:rPr>
          <w:rFonts w:ascii="Times New Roman" w:hAnsi="Times New Roman" w:cs="Times New Roman"/>
          <w:sz w:val="24"/>
          <w:szCs w:val="24"/>
        </w:rPr>
        <w:fldChar w:fldCharType="separate"/>
      </w:r>
      <w:r w:rsidR="008279AB" w:rsidRPr="003E4E5E">
        <w:rPr>
          <w:rFonts w:ascii="Times New Roman" w:hAnsi="Times New Roman" w:cs="Times New Roman"/>
          <w:noProof/>
          <w:sz w:val="24"/>
          <w:szCs w:val="24"/>
        </w:rPr>
        <w:t>(Yanto &amp; Saskia Rizkiyah Putri., 2012:6)</w:t>
      </w:r>
      <w:r w:rsidR="00267DA5" w:rsidRPr="003E4E5E">
        <w:rPr>
          <w:rFonts w:ascii="Times New Roman" w:hAnsi="Times New Roman" w:cs="Times New Roman"/>
          <w:sz w:val="24"/>
          <w:szCs w:val="24"/>
        </w:rPr>
        <w:fldChar w:fldCharType="end"/>
      </w:r>
      <w:r w:rsidR="00267DA5" w:rsidRPr="003E4E5E">
        <w:rPr>
          <w:rFonts w:ascii="Times New Roman" w:hAnsi="Times New Roman" w:cs="Times New Roman"/>
          <w:sz w:val="24"/>
          <w:szCs w:val="24"/>
        </w:rPr>
        <w:t>.</w:t>
      </w:r>
      <w:r w:rsidR="00301616" w:rsidRPr="003E4E5E">
        <w:rPr>
          <w:rFonts w:ascii="Times New Roman" w:hAnsi="Times New Roman" w:cs="Times New Roman"/>
          <w:sz w:val="24"/>
          <w:szCs w:val="24"/>
        </w:rPr>
        <w:t xml:space="preserve"> </w:t>
      </w:r>
      <w:proofErr w:type="spellStart"/>
      <w:r w:rsidR="00F26B61" w:rsidRPr="003E4E5E">
        <w:rPr>
          <w:rFonts w:ascii="Times New Roman" w:hAnsi="Times New Roman" w:cs="Times New Roman"/>
          <w:sz w:val="24"/>
          <w:szCs w:val="24"/>
        </w:rPr>
        <w:t>P</w:t>
      </w:r>
      <w:r w:rsidR="005B3B71" w:rsidRPr="003E4E5E">
        <w:rPr>
          <w:rFonts w:ascii="Times New Roman" w:hAnsi="Times New Roman" w:cs="Times New Roman"/>
          <w:sz w:val="24"/>
          <w:szCs w:val="24"/>
        </w:rPr>
        <w:t>enjualan</w:t>
      </w:r>
      <w:proofErr w:type="spellEnd"/>
      <w:r w:rsidR="005B3B71" w:rsidRPr="003E4E5E">
        <w:rPr>
          <w:rFonts w:ascii="Times New Roman" w:hAnsi="Times New Roman" w:cs="Times New Roman"/>
          <w:sz w:val="24"/>
          <w:szCs w:val="24"/>
        </w:rPr>
        <w:t xml:space="preserve"> </w:t>
      </w:r>
      <w:proofErr w:type="spellStart"/>
      <w:r w:rsidR="005B3B71" w:rsidRPr="003E4E5E">
        <w:rPr>
          <w:rFonts w:ascii="Times New Roman" w:hAnsi="Times New Roman" w:cs="Times New Roman"/>
          <w:sz w:val="24"/>
          <w:szCs w:val="24"/>
        </w:rPr>
        <w:t>menurut</w:t>
      </w:r>
      <w:proofErr w:type="spellEnd"/>
      <w:r w:rsidR="005B3B71" w:rsidRPr="003E4E5E">
        <w:rPr>
          <w:rFonts w:ascii="Times New Roman" w:hAnsi="Times New Roman" w:cs="Times New Roman"/>
          <w:sz w:val="24"/>
          <w:szCs w:val="24"/>
        </w:rPr>
        <w:t xml:space="preserve"> </w:t>
      </w:r>
      <w:proofErr w:type="spellStart"/>
      <w:r w:rsidR="005B3B71" w:rsidRPr="003E4E5E">
        <w:rPr>
          <w:rFonts w:ascii="Times New Roman" w:hAnsi="Times New Roman" w:cs="Times New Roman"/>
          <w:sz w:val="24"/>
          <w:szCs w:val="24"/>
        </w:rPr>
        <w:t>Swastha</w:t>
      </w:r>
      <w:proofErr w:type="spellEnd"/>
      <w:r w:rsidR="0047500D" w:rsidRPr="003E4E5E">
        <w:rPr>
          <w:rFonts w:ascii="Times New Roman" w:hAnsi="Times New Roman" w:cs="Times New Roman"/>
          <w:sz w:val="24"/>
          <w:szCs w:val="24"/>
        </w:rPr>
        <w:t>, Basu</w:t>
      </w:r>
      <w:r w:rsidR="005B3B71" w:rsidRPr="003E4E5E">
        <w:rPr>
          <w:rFonts w:ascii="Times New Roman" w:hAnsi="Times New Roman" w:cs="Times New Roman"/>
          <w:sz w:val="24"/>
          <w:szCs w:val="24"/>
        </w:rPr>
        <w:t xml:space="preserve"> (20</w:t>
      </w:r>
      <w:r w:rsidR="00664C5F" w:rsidRPr="003E4E5E">
        <w:rPr>
          <w:rFonts w:ascii="Times New Roman" w:hAnsi="Times New Roman" w:cs="Times New Roman"/>
          <w:sz w:val="24"/>
          <w:szCs w:val="24"/>
        </w:rPr>
        <w:t>20</w:t>
      </w:r>
      <w:r w:rsidR="005B3B71" w:rsidRPr="003E4E5E">
        <w:rPr>
          <w:rFonts w:ascii="Times New Roman" w:hAnsi="Times New Roman" w:cs="Times New Roman"/>
          <w:sz w:val="24"/>
          <w:szCs w:val="24"/>
        </w:rPr>
        <w:t xml:space="preserve">:8) </w:t>
      </w:r>
      <w:proofErr w:type="spellStart"/>
      <w:r w:rsidR="005B3B71" w:rsidRPr="003E4E5E">
        <w:rPr>
          <w:rFonts w:ascii="Times New Roman" w:hAnsi="Times New Roman" w:cs="Times New Roman"/>
          <w:sz w:val="24"/>
          <w:szCs w:val="24"/>
        </w:rPr>
        <w:t>bahwa</w:t>
      </w:r>
      <w:proofErr w:type="spellEnd"/>
      <w:r w:rsidR="005B3B71" w:rsidRPr="005B3B71">
        <w:rPr>
          <w:rFonts w:ascii="Times New Roman" w:hAnsi="Times New Roman" w:cs="Times New Roman"/>
          <w:sz w:val="24"/>
          <w:szCs w:val="24"/>
        </w:rPr>
        <w:t xml:space="preserve"> “</w:t>
      </w:r>
      <w:proofErr w:type="spellStart"/>
      <w:r w:rsidR="005B3B71" w:rsidRPr="005B3B71">
        <w:rPr>
          <w:rFonts w:ascii="Times New Roman" w:hAnsi="Times New Roman" w:cs="Times New Roman"/>
          <w:sz w:val="24"/>
          <w:szCs w:val="24"/>
        </w:rPr>
        <w:t>Penjualan</w:t>
      </w:r>
      <w:proofErr w:type="spellEnd"/>
      <w:r w:rsidR="005B3B71" w:rsidRPr="005B3B71">
        <w:rPr>
          <w:rFonts w:ascii="Times New Roman" w:hAnsi="Times New Roman" w:cs="Times New Roman"/>
          <w:sz w:val="24"/>
          <w:szCs w:val="24"/>
        </w:rPr>
        <w:t xml:space="preserve"> </w:t>
      </w:r>
      <w:proofErr w:type="spellStart"/>
      <w:r w:rsidR="0047500D">
        <w:rPr>
          <w:rFonts w:ascii="Times New Roman" w:hAnsi="Times New Roman" w:cs="Times New Roman"/>
          <w:sz w:val="24"/>
          <w:szCs w:val="24"/>
        </w:rPr>
        <w:t>merupakan</w:t>
      </w:r>
      <w:proofErr w:type="spellEnd"/>
      <w:r w:rsidR="005B3B71" w:rsidRPr="005B3B71">
        <w:rPr>
          <w:rFonts w:ascii="Times New Roman" w:hAnsi="Times New Roman" w:cs="Times New Roman"/>
          <w:sz w:val="24"/>
          <w:szCs w:val="24"/>
        </w:rPr>
        <w:t xml:space="preserve"> </w:t>
      </w:r>
      <w:proofErr w:type="spellStart"/>
      <w:r w:rsidR="005B3B71" w:rsidRPr="005B3B71">
        <w:rPr>
          <w:rFonts w:ascii="Times New Roman" w:hAnsi="Times New Roman" w:cs="Times New Roman"/>
          <w:sz w:val="24"/>
          <w:szCs w:val="24"/>
        </w:rPr>
        <w:t>ilmu</w:t>
      </w:r>
      <w:proofErr w:type="spellEnd"/>
      <w:r w:rsidR="005B3B71" w:rsidRPr="005B3B71">
        <w:rPr>
          <w:rFonts w:ascii="Times New Roman" w:hAnsi="Times New Roman" w:cs="Times New Roman"/>
          <w:sz w:val="24"/>
          <w:szCs w:val="24"/>
        </w:rPr>
        <w:t xml:space="preserve"> dan </w:t>
      </w:r>
      <w:proofErr w:type="spellStart"/>
      <w:r w:rsidR="005B3B71" w:rsidRPr="005B3B71">
        <w:rPr>
          <w:rFonts w:ascii="Times New Roman" w:hAnsi="Times New Roman" w:cs="Times New Roman"/>
          <w:sz w:val="24"/>
          <w:szCs w:val="24"/>
        </w:rPr>
        <w:t>seni</w:t>
      </w:r>
      <w:proofErr w:type="spellEnd"/>
      <w:r w:rsidR="005B3B71" w:rsidRPr="005B3B71">
        <w:rPr>
          <w:rFonts w:ascii="Times New Roman" w:hAnsi="Times New Roman" w:cs="Times New Roman"/>
          <w:sz w:val="24"/>
          <w:szCs w:val="24"/>
        </w:rPr>
        <w:t xml:space="preserve"> </w:t>
      </w:r>
      <w:proofErr w:type="spellStart"/>
      <w:r w:rsidR="005B3B71" w:rsidRPr="005B3B71">
        <w:rPr>
          <w:rFonts w:ascii="Times New Roman" w:hAnsi="Times New Roman" w:cs="Times New Roman"/>
          <w:sz w:val="24"/>
          <w:szCs w:val="24"/>
        </w:rPr>
        <w:t>mempengaruhi</w:t>
      </w:r>
      <w:proofErr w:type="spellEnd"/>
      <w:r w:rsidR="005B3B71" w:rsidRPr="005B3B71">
        <w:rPr>
          <w:rFonts w:ascii="Times New Roman" w:hAnsi="Times New Roman" w:cs="Times New Roman"/>
          <w:sz w:val="24"/>
          <w:szCs w:val="24"/>
        </w:rPr>
        <w:t xml:space="preserve"> </w:t>
      </w:r>
      <w:proofErr w:type="spellStart"/>
      <w:r w:rsidR="005B3B71" w:rsidRPr="005B3B71">
        <w:rPr>
          <w:rFonts w:ascii="Times New Roman" w:hAnsi="Times New Roman" w:cs="Times New Roman"/>
          <w:sz w:val="24"/>
          <w:szCs w:val="24"/>
        </w:rPr>
        <w:t>pribadi</w:t>
      </w:r>
      <w:proofErr w:type="spellEnd"/>
      <w:r w:rsidR="005B3B71" w:rsidRPr="005B3B71">
        <w:rPr>
          <w:rFonts w:ascii="Times New Roman" w:hAnsi="Times New Roman" w:cs="Times New Roman"/>
          <w:sz w:val="24"/>
          <w:szCs w:val="24"/>
        </w:rPr>
        <w:t xml:space="preserve"> yang </w:t>
      </w:r>
      <w:proofErr w:type="spellStart"/>
      <w:r w:rsidR="005B3B71" w:rsidRPr="005B3B71">
        <w:rPr>
          <w:rFonts w:ascii="Times New Roman" w:hAnsi="Times New Roman" w:cs="Times New Roman"/>
          <w:sz w:val="24"/>
          <w:szCs w:val="24"/>
        </w:rPr>
        <w:t>dilakukan</w:t>
      </w:r>
      <w:proofErr w:type="spellEnd"/>
      <w:r w:rsidR="005B3B71" w:rsidRPr="005B3B71">
        <w:rPr>
          <w:rFonts w:ascii="Times New Roman" w:hAnsi="Times New Roman" w:cs="Times New Roman"/>
          <w:sz w:val="24"/>
          <w:szCs w:val="24"/>
        </w:rPr>
        <w:t xml:space="preserve"> oleh </w:t>
      </w:r>
      <w:proofErr w:type="spellStart"/>
      <w:r w:rsidR="005B3B71" w:rsidRPr="005B3B71">
        <w:rPr>
          <w:rFonts w:ascii="Times New Roman" w:hAnsi="Times New Roman" w:cs="Times New Roman"/>
          <w:sz w:val="24"/>
          <w:szCs w:val="24"/>
        </w:rPr>
        <w:t>pihak</w:t>
      </w:r>
      <w:proofErr w:type="spellEnd"/>
      <w:r w:rsidR="005B3B71" w:rsidRPr="005B3B71">
        <w:rPr>
          <w:rFonts w:ascii="Times New Roman" w:hAnsi="Times New Roman" w:cs="Times New Roman"/>
          <w:sz w:val="24"/>
          <w:szCs w:val="24"/>
        </w:rPr>
        <w:t xml:space="preserve"> </w:t>
      </w:r>
      <w:proofErr w:type="spellStart"/>
      <w:r w:rsidR="005B3B71" w:rsidRPr="005B3B71">
        <w:rPr>
          <w:rFonts w:ascii="Times New Roman" w:hAnsi="Times New Roman" w:cs="Times New Roman"/>
          <w:sz w:val="24"/>
          <w:szCs w:val="24"/>
        </w:rPr>
        <w:t>penjual</w:t>
      </w:r>
      <w:proofErr w:type="spellEnd"/>
      <w:r w:rsidR="005B3B71" w:rsidRPr="005B3B71">
        <w:rPr>
          <w:rFonts w:ascii="Times New Roman" w:hAnsi="Times New Roman" w:cs="Times New Roman"/>
          <w:sz w:val="24"/>
          <w:szCs w:val="24"/>
        </w:rPr>
        <w:t xml:space="preserve"> </w:t>
      </w:r>
      <w:proofErr w:type="spellStart"/>
      <w:r w:rsidR="005B3B71" w:rsidRPr="005B3B71">
        <w:rPr>
          <w:rFonts w:ascii="Times New Roman" w:hAnsi="Times New Roman" w:cs="Times New Roman"/>
          <w:sz w:val="24"/>
          <w:szCs w:val="24"/>
        </w:rPr>
        <w:t>untuk</w:t>
      </w:r>
      <w:proofErr w:type="spellEnd"/>
      <w:r w:rsidR="005B3B71" w:rsidRPr="005B3B71">
        <w:rPr>
          <w:rFonts w:ascii="Times New Roman" w:hAnsi="Times New Roman" w:cs="Times New Roman"/>
          <w:sz w:val="24"/>
          <w:szCs w:val="24"/>
        </w:rPr>
        <w:t xml:space="preserve"> </w:t>
      </w:r>
      <w:proofErr w:type="spellStart"/>
      <w:r w:rsidR="005B3B71" w:rsidRPr="005B3B71">
        <w:rPr>
          <w:rFonts w:ascii="Times New Roman" w:hAnsi="Times New Roman" w:cs="Times New Roman"/>
          <w:sz w:val="24"/>
          <w:szCs w:val="24"/>
        </w:rPr>
        <w:t>mengajak</w:t>
      </w:r>
      <w:proofErr w:type="spellEnd"/>
      <w:r w:rsidR="005B3B71" w:rsidRPr="005B3B71">
        <w:rPr>
          <w:rFonts w:ascii="Times New Roman" w:hAnsi="Times New Roman" w:cs="Times New Roman"/>
          <w:sz w:val="24"/>
          <w:szCs w:val="24"/>
        </w:rPr>
        <w:t xml:space="preserve"> orang lain agar </w:t>
      </w:r>
      <w:proofErr w:type="spellStart"/>
      <w:r w:rsidR="005B3B71" w:rsidRPr="005B3B71">
        <w:rPr>
          <w:rFonts w:ascii="Times New Roman" w:hAnsi="Times New Roman" w:cs="Times New Roman"/>
          <w:sz w:val="24"/>
          <w:szCs w:val="24"/>
        </w:rPr>
        <w:t>membeli</w:t>
      </w:r>
      <w:proofErr w:type="spellEnd"/>
      <w:r w:rsidR="005B3B71" w:rsidRPr="005B3B71">
        <w:rPr>
          <w:rFonts w:ascii="Times New Roman" w:hAnsi="Times New Roman" w:cs="Times New Roman"/>
          <w:sz w:val="24"/>
          <w:szCs w:val="24"/>
        </w:rPr>
        <w:t xml:space="preserve"> </w:t>
      </w:r>
      <w:proofErr w:type="spellStart"/>
      <w:r w:rsidR="005B3B71" w:rsidRPr="005B3B71">
        <w:rPr>
          <w:rFonts w:ascii="Times New Roman" w:hAnsi="Times New Roman" w:cs="Times New Roman"/>
          <w:sz w:val="24"/>
          <w:szCs w:val="24"/>
        </w:rPr>
        <w:t>barang</w:t>
      </w:r>
      <w:proofErr w:type="spellEnd"/>
      <w:r w:rsidR="005B3B71" w:rsidRPr="005B3B71">
        <w:rPr>
          <w:rFonts w:ascii="Times New Roman" w:hAnsi="Times New Roman" w:cs="Times New Roman"/>
          <w:sz w:val="24"/>
          <w:szCs w:val="24"/>
        </w:rPr>
        <w:t>/</w:t>
      </w:r>
      <w:proofErr w:type="spellStart"/>
      <w:r w:rsidR="005B3B71" w:rsidRPr="005B3B71">
        <w:rPr>
          <w:rFonts w:ascii="Times New Roman" w:hAnsi="Times New Roman" w:cs="Times New Roman"/>
          <w:sz w:val="24"/>
          <w:szCs w:val="24"/>
        </w:rPr>
        <w:t>jasa</w:t>
      </w:r>
      <w:proofErr w:type="spellEnd"/>
      <w:r w:rsidR="005B3B71" w:rsidRPr="005B3B71">
        <w:rPr>
          <w:rFonts w:ascii="Times New Roman" w:hAnsi="Times New Roman" w:cs="Times New Roman"/>
          <w:sz w:val="24"/>
          <w:szCs w:val="24"/>
        </w:rPr>
        <w:t xml:space="preserve"> yang </w:t>
      </w:r>
      <w:proofErr w:type="spellStart"/>
      <w:r w:rsidR="005B3B71" w:rsidRPr="005B3B71">
        <w:rPr>
          <w:rFonts w:ascii="Times New Roman" w:hAnsi="Times New Roman" w:cs="Times New Roman"/>
          <w:sz w:val="24"/>
          <w:szCs w:val="24"/>
        </w:rPr>
        <w:t>ditawarkan</w:t>
      </w:r>
      <w:proofErr w:type="spellEnd"/>
      <w:r w:rsidR="005B3B71" w:rsidRPr="005B3B71">
        <w:rPr>
          <w:rFonts w:ascii="Times New Roman" w:hAnsi="Times New Roman" w:cs="Times New Roman"/>
          <w:sz w:val="24"/>
          <w:szCs w:val="24"/>
        </w:rPr>
        <w:t xml:space="preserve">”. </w:t>
      </w:r>
      <w:proofErr w:type="spellStart"/>
      <w:r w:rsidR="00E73DE8">
        <w:rPr>
          <w:rFonts w:ascii="Times New Roman" w:hAnsi="Times New Roman" w:cs="Times New Roman"/>
          <w:sz w:val="24"/>
          <w:szCs w:val="24"/>
        </w:rPr>
        <w:t>Dengan</w:t>
      </w:r>
      <w:proofErr w:type="spellEnd"/>
      <w:r w:rsidR="00E73DE8">
        <w:rPr>
          <w:rFonts w:ascii="Times New Roman" w:hAnsi="Times New Roman" w:cs="Times New Roman"/>
          <w:sz w:val="24"/>
          <w:szCs w:val="24"/>
        </w:rPr>
        <w:t xml:space="preserve"> </w:t>
      </w:r>
      <w:proofErr w:type="spellStart"/>
      <w:r w:rsidR="00E73DE8">
        <w:rPr>
          <w:rFonts w:ascii="Times New Roman" w:hAnsi="Times New Roman" w:cs="Times New Roman"/>
          <w:sz w:val="24"/>
          <w:szCs w:val="24"/>
        </w:rPr>
        <w:t>adanya</w:t>
      </w:r>
      <w:proofErr w:type="spellEnd"/>
      <w:r w:rsidR="00E73DE8">
        <w:rPr>
          <w:rFonts w:ascii="Times New Roman" w:hAnsi="Times New Roman" w:cs="Times New Roman"/>
          <w:sz w:val="24"/>
          <w:szCs w:val="24"/>
        </w:rPr>
        <w:t xml:space="preserve"> </w:t>
      </w:r>
      <w:proofErr w:type="spellStart"/>
      <w:r w:rsidR="00E73DE8">
        <w:rPr>
          <w:rFonts w:ascii="Times New Roman" w:hAnsi="Times New Roman" w:cs="Times New Roman"/>
          <w:sz w:val="24"/>
          <w:szCs w:val="24"/>
        </w:rPr>
        <w:t>pengertian</w:t>
      </w:r>
      <w:proofErr w:type="spellEnd"/>
      <w:r w:rsidR="00E73DE8">
        <w:rPr>
          <w:rFonts w:ascii="Times New Roman" w:hAnsi="Times New Roman" w:cs="Times New Roman"/>
          <w:sz w:val="24"/>
          <w:szCs w:val="24"/>
        </w:rPr>
        <w:t xml:space="preserve"> </w:t>
      </w:r>
      <w:proofErr w:type="spellStart"/>
      <w:r w:rsidR="00E73DE8">
        <w:rPr>
          <w:rFonts w:ascii="Times New Roman" w:hAnsi="Times New Roman" w:cs="Times New Roman"/>
          <w:sz w:val="24"/>
          <w:szCs w:val="24"/>
        </w:rPr>
        <w:t>diatas</w:t>
      </w:r>
      <w:proofErr w:type="spellEnd"/>
      <w:r w:rsidR="00E73DE8">
        <w:rPr>
          <w:rFonts w:ascii="Times New Roman" w:hAnsi="Times New Roman" w:cs="Times New Roman"/>
          <w:sz w:val="24"/>
          <w:szCs w:val="24"/>
        </w:rPr>
        <w:t xml:space="preserve"> </w:t>
      </w:r>
      <w:proofErr w:type="spellStart"/>
      <w:r w:rsidR="00E73DE8">
        <w:rPr>
          <w:rFonts w:ascii="Times New Roman" w:hAnsi="Times New Roman" w:cs="Times New Roman"/>
          <w:sz w:val="24"/>
          <w:szCs w:val="24"/>
        </w:rPr>
        <w:t>maka</w:t>
      </w:r>
      <w:proofErr w:type="spellEnd"/>
      <w:r w:rsidR="00E73DE8">
        <w:rPr>
          <w:rFonts w:ascii="Times New Roman" w:hAnsi="Times New Roman" w:cs="Times New Roman"/>
          <w:sz w:val="24"/>
          <w:szCs w:val="24"/>
        </w:rPr>
        <w:t xml:space="preserve"> target </w:t>
      </w:r>
      <w:proofErr w:type="spellStart"/>
      <w:r w:rsidR="00E73DE8">
        <w:rPr>
          <w:rFonts w:ascii="Times New Roman" w:hAnsi="Times New Roman" w:cs="Times New Roman"/>
          <w:sz w:val="24"/>
          <w:szCs w:val="24"/>
        </w:rPr>
        <w:t>dari</w:t>
      </w:r>
      <w:proofErr w:type="spellEnd"/>
      <w:r w:rsidR="00E73DE8">
        <w:rPr>
          <w:rFonts w:ascii="Times New Roman" w:hAnsi="Times New Roman" w:cs="Times New Roman"/>
          <w:sz w:val="24"/>
          <w:szCs w:val="24"/>
        </w:rPr>
        <w:t xml:space="preserve"> </w:t>
      </w:r>
      <w:proofErr w:type="spellStart"/>
      <w:r w:rsidR="00E73DE8">
        <w:rPr>
          <w:rFonts w:ascii="Times New Roman" w:hAnsi="Times New Roman" w:cs="Times New Roman"/>
          <w:sz w:val="24"/>
          <w:szCs w:val="24"/>
        </w:rPr>
        <w:t>penjualan</w:t>
      </w:r>
      <w:proofErr w:type="spellEnd"/>
      <w:r w:rsidR="00E73DE8">
        <w:rPr>
          <w:rFonts w:ascii="Times New Roman" w:hAnsi="Times New Roman" w:cs="Times New Roman"/>
          <w:sz w:val="24"/>
          <w:szCs w:val="24"/>
        </w:rPr>
        <w:t xml:space="preserve"> </w:t>
      </w:r>
      <w:proofErr w:type="spellStart"/>
      <w:r w:rsidR="00E73DE8">
        <w:rPr>
          <w:rFonts w:ascii="Times New Roman" w:hAnsi="Times New Roman" w:cs="Times New Roman"/>
          <w:sz w:val="24"/>
          <w:szCs w:val="24"/>
        </w:rPr>
        <w:t>memiliki</w:t>
      </w:r>
      <w:proofErr w:type="spellEnd"/>
      <w:r w:rsidR="00E73DE8">
        <w:rPr>
          <w:rFonts w:ascii="Times New Roman" w:hAnsi="Times New Roman" w:cs="Times New Roman"/>
          <w:sz w:val="24"/>
          <w:szCs w:val="24"/>
        </w:rPr>
        <w:t xml:space="preserve"> </w:t>
      </w:r>
      <w:proofErr w:type="spellStart"/>
      <w:r w:rsidR="00E73DE8">
        <w:rPr>
          <w:rFonts w:ascii="Times New Roman" w:hAnsi="Times New Roman" w:cs="Times New Roman"/>
          <w:sz w:val="24"/>
          <w:szCs w:val="24"/>
        </w:rPr>
        <w:t>tujuan</w:t>
      </w:r>
      <w:proofErr w:type="spellEnd"/>
      <w:r w:rsidR="00E73DE8">
        <w:rPr>
          <w:rFonts w:ascii="Times New Roman" w:hAnsi="Times New Roman" w:cs="Times New Roman"/>
          <w:sz w:val="24"/>
          <w:szCs w:val="24"/>
        </w:rPr>
        <w:t xml:space="preserve"> </w:t>
      </w:r>
      <w:proofErr w:type="spellStart"/>
      <w:r w:rsidR="00E73DE8">
        <w:rPr>
          <w:rFonts w:ascii="Times New Roman" w:hAnsi="Times New Roman" w:cs="Times New Roman"/>
          <w:sz w:val="24"/>
          <w:szCs w:val="24"/>
        </w:rPr>
        <w:t>untuk</w:t>
      </w:r>
      <w:proofErr w:type="spellEnd"/>
      <w:r w:rsidR="00E73DE8">
        <w:rPr>
          <w:rFonts w:ascii="Times New Roman" w:hAnsi="Times New Roman" w:cs="Times New Roman"/>
          <w:sz w:val="24"/>
          <w:szCs w:val="24"/>
        </w:rPr>
        <w:t xml:space="preserve"> </w:t>
      </w:r>
      <w:proofErr w:type="spellStart"/>
      <w:r w:rsidR="00E73DE8">
        <w:rPr>
          <w:rFonts w:ascii="Times New Roman" w:hAnsi="Times New Roman" w:cs="Times New Roman"/>
          <w:sz w:val="24"/>
          <w:szCs w:val="24"/>
        </w:rPr>
        <w:t>mengalihkan</w:t>
      </w:r>
      <w:proofErr w:type="spellEnd"/>
      <w:r w:rsidR="00E73DE8">
        <w:rPr>
          <w:rFonts w:ascii="Times New Roman" w:hAnsi="Times New Roman" w:cs="Times New Roman"/>
          <w:sz w:val="24"/>
          <w:szCs w:val="24"/>
        </w:rPr>
        <w:t xml:space="preserve"> </w:t>
      </w:r>
      <w:proofErr w:type="spellStart"/>
      <w:r w:rsidR="00E73DE8">
        <w:rPr>
          <w:rFonts w:ascii="Times New Roman" w:hAnsi="Times New Roman" w:cs="Times New Roman"/>
          <w:sz w:val="24"/>
          <w:szCs w:val="24"/>
        </w:rPr>
        <w:t>barang</w:t>
      </w:r>
      <w:proofErr w:type="spellEnd"/>
      <w:r w:rsidR="00E73DE8">
        <w:rPr>
          <w:rFonts w:ascii="Times New Roman" w:hAnsi="Times New Roman" w:cs="Times New Roman"/>
          <w:sz w:val="24"/>
          <w:szCs w:val="24"/>
        </w:rPr>
        <w:t>/</w:t>
      </w:r>
      <w:proofErr w:type="spellStart"/>
      <w:r w:rsidR="00E73DE8">
        <w:rPr>
          <w:rFonts w:ascii="Times New Roman" w:hAnsi="Times New Roman" w:cs="Times New Roman"/>
          <w:sz w:val="24"/>
          <w:szCs w:val="24"/>
        </w:rPr>
        <w:t>jasa</w:t>
      </w:r>
      <w:proofErr w:type="spellEnd"/>
      <w:r w:rsidR="00E73DE8">
        <w:rPr>
          <w:rFonts w:ascii="Times New Roman" w:hAnsi="Times New Roman" w:cs="Times New Roman"/>
          <w:sz w:val="24"/>
          <w:szCs w:val="24"/>
        </w:rPr>
        <w:t xml:space="preserve"> </w:t>
      </w:r>
      <w:proofErr w:type="spellStart"/>
      <w:r w:rsidR="00E73DE8">
        <w:rPr>
          <w:rFonts w:ascii="Times New Roman" w:hAnsi="Times New Roman" w:cs="Times New Roman"/>
          <w:sz w:val="24"/>
          <w:szCs w:val="24"/>
        </w:rPr>
        <w:t>dengan</w:t>
      </w:r>
      <w:proofErr w:type="spellEnd"/>
      <w:r w:rsidR="00E73DE8">
        <w:rPr>
          <w:rFonts w:ascii="Times New Roman" w:hAnsi="Times New Roman" w:cs="Times New Roman"/>
          <w:sz w:val="24"/>
          <w:szCs w:val="24"/>
        </w:rPr>
        <w:t xml:space="preserve"> </w:t>
      </w:r>
      <w:proofErr w:type="spellStart"/>
      <w:r w:rsidR="00E73DE8">
        <w:rPr>
          <w:rFonts w:ascii="Times New Roman" w:hAnsi="Times New Roman" w:cs="Times New Roman"/>
          <w:sz w:val="24"/>
          <w:szCs w:val="24"/>
        </w:rPr>
        <w:t>harga</w:t>
      </w:r>
      <w:proofErr w:type="spellEnd"/>
      <w:r w:rsidR="00E73DE8">
        <w:rPr>
          <w:rFonts w:ascii="Times New Roman" w:hAnsi="Times New Roman" w:cs="Times New Roman"/>
          <w:sz w:val="24"/>
          <w:szCs w:val="24"/>
        </w:rPr>
        <w:t xml:space="preserve"> yang </w:t>
      </w:r>
      <w:proofErr w:type="spellStart"/>
      <w:r w:rsidR="00E73DE8">
        <w:rPr>
          <w:rFonts w:ascii="Times New Roman" w:hAnsi="Times New Roman" w:cs="Times New Roman"/>
          <w:sz w:val="24"/>
          <w:szCs w:val="24"/>
        </w:rPr>
        <w:t>memuaskan</w:t>
      </w:r>
      <w:proofErr w:type="spellEnd"/>
      <w:r w:rsidR="00E73DE8">
        <w:rPr>
          <w:rFonts w:ascii="Times New Roman" w:hAnsi="Times New Roman" w:cs="Times New Roman"/>
          <w:sz w:val="24"/>
          <w:szCs w:val="24"/>
        </w:rPr>
        <w:t xml:space="preserve"> </w:t>
      </w:r>
      <w:proofErr w:type="spellStart"/>
      <w:r w:rsidR="00B242D1">
        <w:rPr>
          <w:rFonts w:ascii="Times New Roman" w:hAnsi="Times New Roman" w:cs="Times New Roman"/>
          <w:sz w:val="24"/>
          <w:szCs w:val="24"/>
        </w:rPr>
        <w:t>dari</w:t>
      </w:r>
      <w:proofErr w:type="spellEnd"/>
      <w:r w:rsidR="00B242D1">
        <w:rPr>
          <w:rFonts w:ascii="Times New Roman" w:hAnsi="Times New Roman" w:cs="Times New Roman"/>
          <w:sz w:val="24"/>
          <w:szCs w:val="24"/>
        </w:rPr>
        <w:t xml:space="preserve"> </w:t>
      </w:r>
      <w:proofErr w:type="spellStart"/>
      <w:r w:rsidR="00B242D1">
        <w:rPr>
          <w:rFonts w:ascii="Times New Roman" w:hAnsi="Times New Roman" w:cs="Times New Roman"/>
          <w:sz w:val="24"/>
          <w:szCs w:val="24"/>
        </w:rPr>
        <w:t>produsen</w:t>
      </w:r>
      <w:proofErr w:type="spellEnd"/>
      <w:r w:rsidR="00B242D1">
        <w:rPr>
          <w:rFonts w:ascii="Times New Roman" w:hAnsi="Times New Roman" w:cs="Times New Roman"/>
          <w:sz w:val="24"/>
          <w:szCs w:val="24"/>
        </w:rPr>
        <w:t xml:space="preserve"> </w:t>
      </w:r>
      <w:proofErr w:type="spellStart"/>
      <w:r w:rsidR="00B242D1">
        <w:rPr>
          <w:rFonts w:ascii="Times New Roman" w:hAnsi="Times New Roman" w:cs="Times New Roman"/>
          <w:sz w:val="24"/>
          <w:szCs w:val="24"/>
        </w:rPr>
        <w:t>ke</w:t>
      </w:r>
      <w:proofErr w:type="spellEnd"/>
      <w:r w:rsidR="00B242D1">
        <w:rPr>
          <w:rFonts w:ascii="Times New Roman" w:hAnsi="Times New Roman" w:cs="Times New Roman"/>
          <w:sz w:val="24"/>
          <w:szCs w:val="24"/>
        </w:rPr>
        <w:t xml:space="preserve"> </w:t>
      </w:r>
      <w:proofErr w:type="spellStart"/>
      <w:r w:rsidR="00B242D1">
        <w:rPr>
          <w:rFonts w:ascii="Times New Roman" w:hAnsi="Times New Roman" w:cs="Times New Roman"/>
          <w:sz w:val="24"/>
          <w:szCs w:val="24"/>
        </w:rPr>
        <w:t>konsumen</w:t>
      </w:r>
      <w:proofErr w:type="spellEnd"/>
      <w:r w:rsidR="00B242D1">
        <w:rPr>
          <w:rFonts w:ascii="Times New Roman" w:hAnsi="Times New Roman" w:cs="Times New Roman"/>
          <w:sz w:val="24"/>
          <w:szCs w:val="24"/>
        </w:rPr>
        <w:t xml:space="preserve"> </w:t>
      </w:r>
      <w:proofErr w:type="spellStart"/>
      <w:r w:rsidR="00B242D1">
        <w:rPr>
          <w:rFonts w:ascii="Times New Roman" w:hAnsi="Times New Roman" w:cs="Times New Roman"/>
          <w:sz w:val="24"/>
          <w:szCs w:val="24"/>
        </w:rPr>
        <w:t>secara</w:t>
      </w:r>
      <w:proofErr w:type="spellEnd"/>
      <w:r w:rsidR="00B242D1">
        <w:rPr>
          <w:rFonts w:ascii="Times New Roman" w:hAnsi="Times New Roman" w:cs="Times New Roman"/>
          <w:sz w:val="24"/>
          <w:szCs w:val="24"/>
        </w:rPr>
        <w:t xml:space="preserve"> </w:t>
      </w:r>
      <w:proofErr w:type="spellStart"/>
      <w:r w:rsidR="00B242D1">
        <w:rPr>
          <w:rFonts w:ascii="Times New Roman" w:hAnsi="Times New Roman" w:cs="Times New Roman"/>
          <w:sz w:val="24"/>
          <w:szCs w:val="24"/>
        </w:rPr>
        <w:t>langsung</w:t>
      </w:r>
      <w:proofErr w:type="spellEnd"/>
      <w:r w:rsidR="00B242D1">
        <w:rPr>
          <w:rFonts w:ascii="Times New Roman" w:hAnsi="Times New Roman" w:cs="Times New Roman"/>
          <w:sz w:val="24"/>
          <w:szCs w:val="24"/>
        </w:rPr>
        <w:t xml:space="preserve"> </w:t>
      </w:r>
      <w:proofErr w:type="spellStart"/>
      <w:r w:rsidR="00B242D1">
        <w:rPr>
          <w:rFonts w:ascii="Times New Roman" w:hAnsi="Times New Roman" w:cs="Times New Roman"/>
          <w:sz w:val="24"/>
          <w:szCs w:val="24"/>
        </w:rPr>
        <w:t>tanpa</w:t>
      </w:r>
      <w:proofErr w:type="spellEnd"/>
      <w:r w:rsidR="00B242D1">
        <w:rPr>
          <w:rFonts w:ascii="Times New Roman" w:hAnsi="Times New Roman" w:cs="Times New Roman"/>
          <w:sz w:val="24"/>
          <w:szCs w:val="24"/>
        </w:rPr>
        <w:t xml:space="preserve"> </w:t>
      </w:r>
      <w:proofErr w:type="spellStart"/>
      <w:r w:rsidR="00B242D1">
        <w:rPr>
          <w:rFonts w:ascii="Times New Roman" w:hAnsi="Times New Roman" w:cs="Times New Roman"/>
          <w:sz w:val="24"/>
          <w:szCs w:val="24"/>
        </w:rPr>
        <w:t>adanya</w:t>
      </w:r>
      <w:proofErr w:type="spellEnd"/>
      <w:r w:rsidR="00B242D1">
        <w:rPr>
          <w:rFonts w:ascii="Times New Roman" w:hAnsi="Times New Roman" w:cs="Times New Roman"/>
          <w:sz w:val="24"/>
          <w:szCs w:val="24"/>
        </w:rPr>
        <w:t xml:space="preserve"> </w:t>
      </w:r>
      <w:proofErr w:type="spellStart"/>
      <w:r w:rsidR="00B242D1">
        <w:rPr>
          <w:rFonts w:ascii="Times New Roman" w:hAnsi="Times New Roman" w:cs="Times New Roman"/>
          <w:sz w:val="24"/>
          <w:szCs w:val="24"/>
        </w:rPr>
        <w:t>perantara</w:t>
      </w:r>
      <w:proofErr w:type="spellEnd"/>
      <w:r w:rsidR="00B242D1">
        <w:rPr>
          <w:rFonts w:ascii="Times New Roman" w:hAnsi="Times New Roman" w:cs="Times New Roman"/>
          <w:sz w:val="24"/>
          <w:szCs w:val="24"/>
        </w:rPr>
        <w:t xml:space="preserve"> dan </w:t>
      </w:r>
      <w:proofErr w:type="spellStart"/>
      <w:r w:rsidR="00B242D1">
        <w:rPr>
          <w:rFonts w:ascii="Times New Roman" w:hAnsi="Times New Roman" w:cs="Times New Roman"/>
          <w:sz w:val="24"/>
          <w:szCs w:val="24"/>
        </w:rPr>
        <w:t>denga</w:t>
      </w:r>
      <w:r w:rsidR="00431314">
        <w:rPr>
          <w:rFonts w:ascii="Times New Roman" w:hAnsi="Times New Roman" w:cs="Times New Roman"/>
          <w:sz w:val="24"/>
          <w:szCs w:val="24"/>
        </w:rPr>
        <w:t>n</w:t>
      </w:r>
      <w:proofErr w:type="spellEnd"/>
      <w:r w:rsidR="00431314">
        <w:rPr>
          <w:rFonts w:ascii="Times New Roman" w:hAnsi="Times New Roman" w:cs="Times New Roman"/>
          <w:sz w:val="24"/>
          <w:szCs w:val="24"/>
        </w:rPr>
        <w:t xml:space="preserve"> </w:t>
      </w:r>
      <w:proofErr w:type="spellStart"/>
      <w:r w:rsidR="00431314">
        <w:rPr>
          <w:rFonts w:ascii="Times New Roman" w:hAnsi="Times New Roman" w:cs="Times New Roman"/>
          <w:sz w:val="24"/>
          <w:szCs w:val="24"/>
        </w:rPr>
        <w:t>adanya</w:t>
      </w:r>
      <w:proofErr w:type="spellEnd"/>
      <w:r w:rsidR="00431314">
        <w:rPr>
          <w:rFonts w:ascii="Times New Roman" w:hAnsi="Times New Roman" w:cs="Times New Roman"/>
          <w:sz w:val="24"/>
          <w:szCs w:val="24"/>
        </w:rPr>
        <w:t xml:space="preserve"> </w:t>
      </w:r>
      <w:proofErr w:type="spellStart"/>
      <w:r w:rsidR="00431314">
        <w:rPr>
          <w:rFonts w:ascii="Times New Roman" w:hAnsi="Times New Roman" w:cs="Times New Roman"/>
          <w:sz w:val="24"/>
          <w:szCs w:val="24"/>
        </w:rPr>
        <w:t>penjualan</w:t>
      </w:r>
      <w:proofErr w:type="spellEnd"/>
      <w:r w:rsidR="00431314">
        <w:rPr>
          <w:rFonts w:ascii="Times New Roman" w:hAnsi="Times New Roman" w:cs="Times New Roman"/>
          <w:sz w:val="24"/>
          <w:szCs w:val="24"/>
        </w:rPr>
        <w:t xml:space="preserve"> </w:t>
      </w:r>
      <w:proofErr w:type="spellStart"/>
      <w:r w:rsidR="00431314">
        <w:rPr>
          <w:rFonts w:ascii="Times New Roman" w:hAnsi="Times New Roman" w:cs="Times New Roman"/>
          <w:sz w:val="24"/>
          <w:szCs w:val="24"/>
        </w:rPr>
        <w:t>maka</w:t>
      </w:r>
      <w:proofErr w:type="spellEnd"/>
      <w:r w:rsidR="00431314">
        <w:rPr>
          <w:rFonts w:ascii="Times New Roman" w:hAnsi="Times New Roman" w:cs="Times New Roman"/>
          <w:sz w:val="24"/>
          <w:szCs w:val="24"/>
        </w:rPr>
        <w:t xml:space="preserve"> </w:t>
      </w:r>
      <w:proofErr w:type="spellStart"/>
      <w:r w:rsidR="00431314">
        <w:rPr>
          <w:rFonts w:ascii="Times New Roman" w:hAnsi="Times New Roman" w:cs="Times New Roman"/>
          <w:sz w:val="24"/>
          <w:szCs w:val="24"/>
        </w:rPr>
        <w:t>akan</w:t>
      </w:r>
      <w:proofErr w:type="spellEnd"/>
      <w:r w:rsidR="00431314">
        <w:rPr>
          <w:rFonts w:ascii="Times New Roman" w:hAnsi="Times New Roman" w:cs="Times New Roman"/>
          <w:sz w:val="24"/>
          <w:szCs w:val="24"/>
        </w:rPr>
        <w:t xml:space="preserve"> </w:t>
      </w:r>
      <w:proofErr w:type="spellStart"/>
      <w:r w:rsidR="00431314">
        <w:rPr>
          <w:rFonts w:ascii="Times New Roman" w:hAnsi="Times New Roman" w:cs="Times New Roman"/>
          <w:sz w:val="24"/>
          <w:szCs w:val="24"/>
        </w:rPr>
        <w:t>tercipta</w:t>
      </w:r>
      <w:proofErr w:type="spellEnd"/>
      <w:r w:rsidR="00401A6E">
        <w:rPr>
          <w:rFonts w:ascii="Times New Roman" w:hAnsi="Times New Roman" w:cs="Times New Roman"/>
          <w:sz w:val="24"/>
          <w:szCs w:val="24"/>
        </w:rPr>
        <w:t xml:space="preserve"> </w:t>
      </w:r>
      <w:proofErr w:type="spellStart"/>
      <w:r w:rsidR="00F445ED">
        <w:rPr>
          <w:rFonts w:ascii="Times New Roman" w:hAnsi="Times New Roman" w:cs="Times New Roman"/>
          <w:sz w:val="24"/>
          <w:szCs w:val="24"/>
        </w:rPr>
        <w:t>suatu</w:t>
      </w:r>
      <w:proofErr w:type="spellEnd"/>
      <w:r w:rsidR="00401A6E">
        <w:rPr>
          <w:rFonts w:ascii="Times New Roman" w:hAnsi="Times New Roman" w:cs="Times New Roman"/>
          <w:sz w:val="24"/>
          <w:szCs w:val="24"/>
        </w:rPr>
        <w:t xml:space="preserve"> </w:t>
      </w:r>
    </w:p>
    <w:p w14:paraId="3ADDCC3B" w14:textId="00ABA458" w:rsidR="008255F8" w:rsidRDefault="00431314" w:rsidP="00401A6E">
      <w:pPr>
        <w:spacing w:after="120" w:line="480" w:lineRule="auto"/>
        <w:ind w:left="1440"/>
        <w:jc w:val="both"/>
        <w:rPr>
          <w:rFonts w:ascii="Times New Roman" w:hAnsi="Times New Roman" w:cs="Times New Roman"/>
          <w:sz w:val="24"/>
          <w:szCs w:val="24"/>
        </w:rPr>
        <w:sectPr w:rsidR="008255F8" w:rsidSect="006735D2">
          <w:headerReference w:type="first" r:id="rId24"/>
          <w:footerReference w:type="first" r:id="rId25"/>
          <w:type w:val="evenPage"/>
          <w:pgSz w:w="12240" w:h="15840"/>
          <w:pgMar w:top="2268" w:right="1701" w:bottom="1701" w:left="2268" w:header="709" w:footer="709" w:gutter="0"/>
          <w:pgNumType w:start="14"/>
          <w:cols w:space="708"/>
          <w:titlePg/>
          <w:docGrid w:linePitch="360"/>
        </w:sectPr>
      </w:pPr>
      <w:r>
        <w:rPr>
          <w:rFonts w:ascii="Times New Roman" w:hAnsi="Times New Roman" w:cs="Times New Roman"/>
          <w:sz w:val="24"/>
          <w:szCs w:val="24"/>
        </w:rPr>
        <w:lastRenderedPageBreak/>
        <w:t xml:space="preserve">proses </w:t>
      </w:r>
      <w:proofErr w:type="spellStart"/>
      <w:r>
        <w:rPr>
          <w:rFonts w:ascii="Times New Roman" w:hAnsi="Times New Roman" w:cs="Times New Roman"/>
          <w:sz w:val="24"/>
          <w:szCs w:val="24"/>
        </w:rPr>
        <w:t>pertukaran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w:t>
      </w:r>
      <w:proofErr w:type="spellEnd"/>
      <w:proofErr w:type="gram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sidR="00F12D29">
        <w:rPr>
          <w:rFonts w:ascii="Times New Roman" w:hAnsi="Times New Roman" w:cs="Times New Roman"/>
          <w:sz w:val="24"/>
          <w:szCs w:val="24"/>
        </w:rPr>
        <w:t xml:space="preserve">. </w:t>
      </w:r>
      <w:proofErr w:type="spellStart"/>
      <w:r>
        <w:rPr>
          <w:rFonts w:ascii="Times New Roman" w:hAnsi="Times New Roman" w:cs="Times New Roman"/>
          <w:sz w:val="24"/>
          <w:szCs w:val="24"/>
        </w:rPr>
        <w:t>Permintaan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mengutungkan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orientasi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melengkapi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melancarkan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sidR="00665FA2">
        <w:rPr>
          <w:rFonts w:ascii="Times New Roman" w:hAnsi="Times New Roman" w:cs="Times New Roman"/>
          <w:sz w:val="24"/>
          <w:szCs w:val="24"/>
        </w:rPr>
        <w:t>.</w:t>
      </w:r>
    </w:p>
    <w:p w14:paraId="4EF83275" w14:textId="2C4E34D5" w:rsidR="005B3B71" w:rsidRPr="005B3B71" w:rsidRDefault="00846D5E" w:rsidP="00563C82">
      <w:pPr>
        <w:spacing w:after="120" w:line="480" w:lineRule="auto"/>
        <w:ind w:left="1440"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sidR="005B3B71" w:rsidRPr="00267DA5">
        <w:rPr>
          <w:rFonts w:ascii="Times New Roman" w:hAnsi="Times New Roman" w:cs="Times New Roman"/>
          <w:sz w:val="24"/>
          <w:szCs w:val="24"/>
        </w:rPr>
        <w:t xml:space="preserve">Basu </w:t>
      </w:r>
      <w:proofErr w:type="spellStart"/>
      <w:r w:rsidR="005B3B71" w:rsidRPr="00267DA5">
        <w:rPr>
          <w:rFonts w:ascii="Times New Roman" w:hAnsi="Times New Roman" w:cs="Times New Roman"/>
          <w:sz w:val="24"/>
          <w:szCs w:val="24"/>
        </w:rPr>
        <w:t>Swast</w:t>
      </w:r>
      <w:r w:rsidRPr="00267DA5">
        <w:rPr>
          <w:rFonts w:ascii="Times New Roman" w:hAnsi="Times New Roman" w:cs="Times New Roman"/>
          <w:sz w:val="24"/>
          <w:szCs w:val="24"/>
        </w:rPr>
        <w:t>h</w:t>
      </w:r>
      <w:r w:rsidR="005B3B71" w:rsidRPr="00267DA5">
        <w:rPr>
          <w:rFonts w:ascii="Times New Roman" w:hAnsi="Times New Roman" w:cs="Times New Roman"/>
          <w:sz w:val="24"/>
          <w:szCs w:val="24"/>
        </w:rPr>
        <w:t>a</w:t>
      </w:r>
      <w:proofErr w:type="spellEnd"/>
      <w:r w:rsidR="005B3B71" w:rsidRPr="00267DA5">
        <w:rPr>
          <w:rFonts w:ascii="Times New Roman" w:hAnsi="Times New Roman" w:cs="Times New Roman"/>
          <w:sz w:val="24"/>
          <w:szCs w:val="24"/>
        </w:rPr>
        <w:t xml:space="preserve"> dan </w:t>
      </w:r>
      <w:proofErr w:type="spellStart"/>
      <w:r w:rsidR="005B3B71" w:rsidRPr="00267DA5">
        <w:rPr>
          <w:rFonts w:ascii="Times New Roman" w:hAnsi="Times New Roman" w:cs="Times New Roman"/>
          <w:sz w:val="24"/>
          <w:szCs w:val="24"/>
        </w:rPr>
        <w:t>Irawan</w:t>
      </w:r>
      <w:proofErr w:type="spellEnd"/>
      <w:r w:rsidR="005B3B71" w:rsidRPr="00267DA5">
        <w:rPr>
          <w:rFonts w:ascii="Times New Roman" w:hAnsi="Times New Roman" w:cs="Times New Roman"/>
          <w:sz w:val="24"/>
          <w:szCs w:val="24"/>
        </w:rPr>
        <w:t xml:space="preserve"> </w:t>
      </w:r>
      <w:proofErr w:type="spellStart"/>
      <w:r w:rsidRPr="00267DA5">
        <w:rPr>
          <w:rFonts w:ascii="Times New Roman" w:hAnsi="Times New Roman" w:cs="Times New Roman"/>
          <w:sz w:val="24"/>
          <w:szCs w:val="24"/>
        </w:rPr>
        <w:t>dalam</w:t>
      </w:r>
      <w:proofErr w:type="spellEnd"/>
      <w:r w:rsidRPr="00267DA5">
        <w:rPr>
          <w:rFonts w:ascii="Times New Roman" w:hAnsi="Times New Roman" w:cs="Times New Roman"/>
          <w:sz w:val="24"/>
          <w:szCs w:val="24"/>
        </w:rPr>
        <w:t xml:space="preserve"> </w:t>
      </w:r>
      <w:r w:rsidR="00267DA5">
        <w:rPr>
          <w:rFonts w:ascii="Times New Roman" w:hAnsi="Times New Roman" w:cs="Times New Roman"/>
          <w:sz w:val="24"/>
          <w:szCs w:val="24"/>
        </w:rPr>
        <w:fldChar w:fldCharType="begin" w:fldLock="1"/>
      </w:r>
      <w:r w:rsidR="00267DA5">
        <w:rPr>
          <w:rFonts w:ascii="Times New Roman" w:hAnsi="Times New Roman" w:cs="Times New Roman"/>
          <w:sz w:val="24"/>
          <w:szCs w:val="24"/>
        </w:rPr>
        <w:instrText>ADDIN CSL_CITATION {"citationItems":[{"id":"ITEM-1","itemData":{"author":[{"dropping-particle":"","family":"Kinasih","given":"Yulisna Adi","non-dropping-particle":"","parse-names":false,"suffix":""},{"dropping-particle":"","family":"Nirawati","given":"Lia","non-dropping-particle":"","parse-names":false,"suffix":""}],"container-title":"JABEISTIK : Jurnal Analitika Bisnis, Ekonomi, Sosial dan Politik","id":"ITEM-1","issue":"2","issued":{"date-parts":[["2021"]]},"page":"199-210","title":"STRATEGI PEMASARAN DALAM MNINGKATKAN VOLUME PENJUALAN PADA PRODUK ACCESSORIES UKM VELISTA CRAFT","type":"article-journal","volume":"1"},"suffix":":202","uris":["http://www.mendeley.com/documents/?uuid=ecd0830b-e40b-4538-9694-5451fee21bb9"]}],"mendeley":{"formattedCitation":"(Kinasih &amp; Nirawati, 2021:202)","plainTextFormattedCitation":"(Kinasih &amp; Nirawati, 2021:202)","previouslyFormattedCitation":"(Kinasih &amp; Nirawati, 2021:202)"},"properties":{"noteIndex":0},"schema":"https://github.com/citation-style-language/schema/raw/master/csl-citation.json"}</w:instrText>
      </w:r>
      <w:r w:rsidR="00267DA5">
        <w:rPr>
          <w:rFonts w:ascii="Times New Roman" w:hAnsi="Times New Roman" w:cs="Times New Roman"/>
          <w:sz w:val="24"/>
          <w:szCs w:val="24"/>
        </w:rPr>
        <w:fldChar w:fldCharType="separate"/>
      </w:r>
      <w:r w:rsidR="00267DA5" w:rsidRPr="00267DA5">
        <w:rPr>
          <w:rFonts w:ascii="Times New Roman" w:hAnsi="Times New Roman" w:cs="Times New Roman"/>
          <w:noProof/>
          <w:sz w:val="24"/>
          <w:szCs w:val="24"/>
        </w:rPr>
        <w:t>(Kinasih &amp; Nirawati, 2021:202)</w:t>
      </w:r>
      <w:r w:rsidR="00267DA5">
        <w:rPr>
          <w:rFonts w:ascii="Times New Roman" w:hAnsi="Times New Roman" w:cs="Times New Roman"/>
          <w:sz w:val="24"/>
          <w:szCs w:val="24"/>
        </w:rPr>
        <w:fldChar w:fldCharType="end"/>
      </w:r>
      <w:r w:rsidR="00267DA5">
        <w:rPr>
          <w:rFonts w:ascii="Times New Roman" w:hAnsi="Times New Roman" w:cs="Times New Roman"/>
          <w:sz w:val="24"/>
          <w:szCs w:val="24"/>
        </w:rPr>
        <w:t xml:space="preserve"> </w:t>
      </w:r>
      <w:proofErr w:type="spellStart"/>
      <w:r w:rsidR="005B3B71" w:rsidRPr="005B3B71">
        <w:rPr>
          <w:rFonts w:ascii="Times New Roman" w:hAnsi="Times New Roman" w:cs="Times New Roman"/>
          <w:sz w:val="24"/>
          <w:szCs w:val="24"/>
        </w:rPr>
        <w:t>mengemukakan</w:t>
      </w:r>
      <w:proofErr w:type="spellEnd"/>
      <w:r w:rsidR="005B3B71" w:rsidRPr="005B3B71">
        <w:rPr>
          <w:rFonts w:ascii="Times New Roman" w:hAnsi="Times New Roman" w:cs="Times New Roman"/>
          <w:sz w:val="24"/>
          <w:szCs w:val="24"/>
        </w:rPr>
        <w:t xml:space="preserve"> </w:t>
      </w:r>
      <w:proofErr w:type="spellStart"/>
      <w:r w:rsidR="005B3B71" w:rsidRPr="005B3B71">
        <w:rPr>
          <w:rFonts w:ascii="Times New Roman" w:hAnsi="Times New Roman" w:cs="Times New Roman"/>
          <w:sz w:val="24"/>
          <w:szCs w:val="24"/>
        </w:rPr>
        <w:t>bahwa</w:t>
      </w:r>
      <w:proofErr w:type="spellEnd"/>
      <w:r w:rsidR="005B3B71" w:rsidRPr="005B3B71">
        <w:rPr>
          <w:rFonts w:ascii="Times New Roman" w:hAnsi="Times New Roman" w:cs="Times New Roman"/>
          <w:sz w:val="24"/>
          <w:szCs w:val="24"/>
        </w:rPr>
        <w:t xml:space="preserve"> </w:t>
      </w:r>
      <w:proofErr w:type="spellStart"/>
      <w:r w:rsidR="005B3B71" w:rsidRPr="005B3B71">
        <w:rPr>
          <w:rFonts w:ascii="Times New Roman" w:hAnsi="Times New Roman" w:cs="Times New Roman"/>
          <w:sz w:val="24"/>
          <w:szCs w:val="24"/>
        </w:rPr>
        <w:t>suatu</w:t>
      </w:r>
      <w:proofErr w:type="spellEnd"/>
      <w:r w:rsidR="005B3B71" w:rsidRPr="005B3B71">
        <w:rPr>
          <w:rFonts w:ascii="Times New Roman" w:hAnsi="Times New Roman" w:cs="Times New Roman"/>
          <w:sz w:val="24"/>
          <w:szCs w:val="24"/>
        </w:rPr>
        <w:t xml:space="preserve"> </w:t>
      </w:r>
      <w:proofErr w:type="spellStart"/>
      <w:r w:rsidR="005B3B71" w:rsidRPr="005B3B71">
        <w:rPr>
          <w:rFonts w:ascii="Times New Roman" w:hAnsi="Times New Roman" w:cs="Times New Roman"/>
          <w:sz w:val="24"/>
          <w:szCs w:val="24"/>
        </w:rPr>
        <w:t>perusahaan</w:t>
      </w:r>
      <w:proofErr w:type="spellEnd"/>
      <w:r w:rsidR="005B3B71" w:rsidRPr="005B3B71">
        <w:rPr>
          <w:rFonts w:ascii="Times New Roman" w:hAnsi="Times New Roman" w:cs="Times New Roman"/>
          <w:sz w:val="24"/>
          <w:szCs w:val="24"/>
        </w:rPr>
        <w:t xml:space="preserve"> </w:t>
      </w:r>
      <w:proofErr w:type="spellStart"/>
      <w:r w:rsidR="005B3B71" w:rsidRPr="005B3B71">
        <w:rPr>
          <w:rFonts w:ascii="Times New Roman" w:hAnsi="Times New Roman" w:cs="Times New Roman"/>
          <w:sz w:val="24"/>
          <w:szCs w:val="24"/>
        </w:rPr>
        <w:t>mempunyai</w:t>
      </w:r>
      <w:proofErr w:type="spellEnd"/>
      <w:r w:rsidR="005B3B71" w:rsidRPr="005B3B71">
        <w:rPr>
          <w:rFonts w:ascii="Times New Roman" w:hAnsi="Times New Roman" w:cs="Times New Roman"/>
          <w:sz w:val="24"/>
          <w:szCs w:val="24"/>
        </w:rPr>
        <w:t xml:space="preserve"> </w:t>
      </w:r>
      <w:proofErr w:type="spellStart"/>
      <w:r w:rsidR="005B3B71" w:rsidRPr="005B3B71">
        <w:rPr>
          <w:rFonts w:ascii="Times New Roman" w:hAnsi="Times New Roman" w:cs="Times New Roman"/>
          <w:sz w:val="24"/>
          <w:szCs w:val="24"/>
        </w:rPr>
        <w:t>tiga</w:t>
      </w:r>
      <w:proofErr w:type="spellEnd"/>
      <w:r w:rsidR="005B3B71" w:rsidRPr="005B3B71">
        <w:rPr>
          <w:rFonts w:ascii="Times New Roman" w:hAnsi="Times New Roman" w:cs="Times New Roman"/>
          <w:sz w:val="24"/>
          <w:szCs w:val="24"/>
        </w:rPr>
        <w:t xml:space="preserve"> </w:t>
      </w:r>
      <w:proofErr w:type="spellStart"/>
      <w:r w:rsidR="005B3B71" w:rsidRPr="005B3B71">
        <w:rPr>
          <w:rFonts w:ascii="Times New Roman" w:hAnsi="Times New Roman" w:cs="Times New Roman"/>
          <w:sz w:val="24"/>
          <w:szCs w:val="24"/>
        </w:rPr>
        <w:t>tujuan</w:t>
      </w:r>
      <w:proofErr w:type="spellEnd"/>
      <w:r w:rsidR="005B3B71" w:rsidRPr="005B3B71">
        <w:rPr>
          <w:rFonts w:ascii="Times New Roman" w:hAnsi="Times New Roman" w:cs="Times New Roman"/>
          <w:sz w:val="24"/>
          <w:szCs w:val="24"/>
        </w:rPr>
        <w:t xml:space="preserve"> </w:t>
      </w:r>
      <w:proofErr w:type="spellStart"/>
      <w:r w:rsidR="005B3B71" w:rsidRPr="005B3B71">
        <w:rPr>
          <w:rFonts w:ascii="Times New Roman" w:hAnsi="Times New Roman" w:cs="Times New Roman"/>
          <w:sz w:val="24"/>
          <w:szCs w:val="24"/>
        </w:rPr>
        <w:t>dalam</w:t>
      </w:r>
      <w:proofErr w:type="spellEnd"/>
      <w:r w:rsidR="005B3B71" w:rsidRPr="005B3B71">
        <w:rPr>
          <w:rFonts w:ascii="Times New Roman" w:hAnsi="Times New Roman" w:cs="Times New Roman"/>
          <w:sz w:val="24"/>
          <w:szCs w:val="24"/>
        </w:rPr>
        <w:t xml:space="preserve"> </w:t>
      </w:r>
      <w:proofErr w:type="spellStart"/>
      <w:r w:rsidR="005B3B71" w:rsidRPr="005B3B71">
        <w:rPr>
          <w:rFonts w:ascii="Times New Roman" w:hAnsi="Times New Roman" w:cs="Times New Roman"/>
          <w:sz w:val="24"/>
          <w:szCs w:val="24"/>
        </w:rPr>
        <w:t>penjualan</w:t>
      </w:r>
      <w:proofErr w:type="spellEnd"/>
      <w:r w:rsidR="005B3B71" w:rsidRPr="005B3B71">
        <w:rPr>
          <w:rFonts w:ascii="Times New Roman" w:hAnsi="Times New Roman" w:cs="Times New Roman"/>
          <w:sz w:val="24"/>
          <w:szCs w:val="24"/>
        </w:rPr>
        <w:t xml:space="preserve">, </w:t>
      </w:r>
      <w:proofErr w:type="spellStart"/>
      <w:r w:rsidR="005B3B71" w:rsidRPr="005B3B71">
        <w:rPr>
          <w:rFonts w:ascii="Times New Roman" w:hAnsi="Times New Roman" w:cs="Times New Roman"/>
          <w:sz w:val="24"/>
          <w:szCs w:val="24"/>
        </w:rPr>
        <w:t>yaitu</w:t>
      </w:r>
      <w:proofErr w:type="spellEnd"/>
      <w:r w:rsidR="005B3B71" w:rsidRPr="005B3B71">
        <w:rPr>
          <w:rFonts w:ascii="Times New Roman" w:hAnsi="Times New Roman" w:cs="Times New Roman"/>
          <w:sz w:val="24"/>
          <w:szCs w:val="24"/>
        </w:rPr>
        <w:t xml:space="preserve">: </w:t>
      </w:r>
    </w:p>
    <w:p w14:paraId="55331EBE" w14:textId="77777777" w:rsidR="00B141FC" w:rsidRDefault="005B3B71">
      <w:pPr>
        <w:pStyle w:val="ListParagraph"/>
        <w:numPr>
          <w:ilvl w:val="0"/>
          <w:numId w:val="11"/>
        </w:numPr>
        <w:spacing w:after="120" w:line="480" w:lineRule="auto"/>
        <w:jc w:val="both"/>
        <w:rPr>
          <w:rFonts w:ascii="Times New Roman" w:hAnsi="Times New Roman" w:cs="Times New Roman"/>
          <w:sz w:val="24"/>
          <w:szCs w:val="24"/>
        </w:rPr>
      </w:pPr>
      <w:proofErr w:type="spellStart"/>
      <w:r w:rsidRPr="00485A2F">
        <w:rPr>
          <w:rFonts w:ascii="Times New Roman" w:hAnsi="Times New Roman" w:cs="Times New Roman"/>
          <w:sz w:val="24"/>
          <w:szCs w:val="24"/>
        </w:rPr>
        <w:t>Mencapai</w:t>
      </w:r>
      <w:proofErr w:type="spellEnd"/>
      <w:r w:rsidRPr="00485A2F">
        <w:rPr>
          <w:rFonts w:ascii="Times New Roman" w:hAnsi="Times New Roman" w:cs="Times New Roman"/>
          <w:sz w:val="24"/>
          <w:szCs w:val="24"/>
        </w:rPr>
        <w:t xml:space="preserve"> volume </w:t>
      </w:r>
      <w:proofErr w:type="spellStart"/>
      <w:r w:rsidRPr="00485A2F">
        <w:rPr>
          <w:rFonts w:ascii="Times New Roman" w:hAnsi="Times New Roman" w:cs="Times New Roman"/>
          <w:sz w:val="24"/>
          <w:szCs w:val="24"/>
        </w:rPr>
        <w:t>penjualan</w:t>
      </w:r>
      <w:proofErr w:type="spellEnd"/>
      <w:r w:rsidRPr="00485A2F">
        <w:rPr>
          <w:rFonts w:ascii="Times New Roman" w:hAnsi="Times New Roman" w:cs="Times New Roman"/>
          <w:sz w:val="24"/>
          <w:szCs w:val="24"/>
        </w:rPr>
        <w:t xml:space="preserve"> </w:t>
      </w:r>
      <w:proofErr w:type="spellStart"/>
      <w:r w:rsidRPr="00485A2F">
        <w:rPr>
          <w:rFonts w:ascii="Times New Roman" w:hAnsi="Times New Roman" w:cs="Times New Roman"/>
          <w:sz w:val="24"/>
          <w:szCs w:val="24"/>
        </w:rPr>
        <w:t>tertentu</w:t>
      </w:r>
      <w:proofErr w:type="spellEnd"/>
      <w:r w:rsidRPr="00485A2F">
        <w:rPr>
          <w:rFonts w:ascii="Times New Roman" w:hAnsi="Times New Roman" w:cs="Times New Roman"/>
          <w:sz w:val="24"/>
          <w:szCs w:val="24"/>
        </w:rPr>
        <w:t>.</w:t>
      </w:r>
    </w:p>
    <w:p w14:paraId="22B4951D" w14:textId="30A38E4B" w:rsidR="005B3B71" w:rsidRPr="00B141FC" w:rsidRDefault="00485A2F" w:rsidP="00B141FC">
      <w:pPr>
        <w:pStyle w:val="ListParagraph"/>
        <w:spacing w:line="480" w:lineRule="auto"/>
        <w:ind w:left="1800"/>
        <w:jc w:val="both"/>
        <w:rPr>
          <w:rFonts w:ascii="Times New Roman" w:hAnsi="Times New Roman" w:cs="Times New Roman"/>
          <w:sz w:val="24"/>
          <w:szCs w:val="24"/>
        </w:rPr>
      </w:pPr>
      <w:proofErr w:type="spellStart"/>
      <w:r w:rsidRPr="00485A2F">
        <w:rPr>
          <w:rFonts w:ascii="Times New Roman" w:hAnsi="Times New Roman" w:cs="Times New Roman"/>
          <w:sz w:val="24"/>
          <w:szCs w:val="24"/>
        </w:rPr>
        <w:t>Setiap</w:t>
      </w:r>
      <w:proofErr w:type="spellEnd"/>
      <w:r w:rsidRPr="00485A2F">
        <w:rPr>
          <w:rFonts w:ascii="Times New Roman" w:hAnsi="Times New Roman" w:cs="Times New Roman"/>
          <w:sz w:val="24"/>
          <w:szCs w:val="24"/>
        </w:rPr>
        <w:t xml:space="preserve"> </w:t>
      </w:r>
      <w:proofErr w:type="spellStart"/>
      <w:r w:rsidRPr="00485A2F">
        <w:rPr>
          <w:rFonts w:ascii="Times New Roman" w:hAnsi="Times New Roman" w:cs="Times New Roman"/>
          <w:sz w:val="24"/>
          <w:szCs w:val="24"/>
        </w:rPr>
        <w:t>perusahaan</w:t>
      </w:r>
      <w:proofErr w:type="spellEnd"/>
      <w:r w:rsidRPr="00485A2F">
        <w:rPr>
          <w:rFonts w:ascii="Times New Roman" w:hAnsi="Times New Roman" w:cs="Times New Roman"/>
          <w:sz w:val="24"/>
          <w:szCs w:val="24"/>
        </w:rPr>
        <w:t xml:space="preserve"> </w:t>
      </w:r>
      <w:proofErr w:type="spellStart"/>
      <w:r w:rsidRPr="00485A2F">
        <w:rPr>
          <w:rFonts w:ascii="Times New Roman" w:hAnsi="Times New Roman" w:cs="Times New Roman"/>
          <w:sz w:val="24"/>
          <w:szCs w:val="24"/>
        </w:rPr>
        <w:t>mempunyai</w:t>
      </w:r>
      <w:proofErr w:type="spellEnd"/>
      <w:r w:rsidRPr="00485A2F">
        <w:rPr>
          <w:rFonts w:ascii="Times New Roman" w:hAnsi="Times New Roman" w:cs="Times New Roman"/>
          <w:sz w:val="24"/>
          <w:szCs w:val="24"/>
        </w:rPr>
        <w:t xml:space="preserve"> </w:t>
      </w:r>
      <w:proofErr w:type="spellStart"/>
      <w:r w:rsidRPr="00B141FC">
        <w:rPr>
          <w:rFonts w:ascii="Times New Roman" w:hAnsi="Times New Roman" w:cs="Times New Roman"/>
          <w:sz w:val="24"/>
          <w:szCs w:val="24"/>
        </w:rPr>
        <w:t>tujuan</w:t>
      </w:r>
      <w:proofErr w:type="spellEnd"/>
      <w:r w:rsidRPr="00B141FC">
        <w:rPr>
          <w:rFonts w:ascii="Times New Roman" w:hAnsi="Times New Roman" w:cs="Times New Roman"/>
          <w:sz w:val="24"/>
          <w:szCs w:val="24"/>
        </w:rPr>
        <w:t xml:space="preserve"> </w:t>
      </w:r>
      <w:proofErr w:type="spellStart"/>
      <w:r w:rsidRPr="00B141FC">
        <w:rPr>
          <w:rFonts w:ascii="Times New Roman" w:hAnsi="Times New Roman" w:cs="Times New Roman"/>
          <w:sz w:val="24"/>
          <w:szCs w:val="24"/>
        </w:rPr>
        <w:t>yaitu</w:t>
      </w:r>
      <w:proofErr w:type="spellEnd"/>
      <w:r w:rsidRPr="00B141FC">
        <w:rPr>
          <w:rFonts w:ascii="Times New Roman" w:hAnsi="Times New Roman" w:cs="Times New Roman"/>
          <w:sz w:val="24"/>
          <w:szCs w:val="24"/>
        </w:rPr>
        <w:t xml:space="preserve"> </w:t>
      </w:r>
      <w:proofErr w:type="spellStart"/>
      <w:r w:rsidRPr="00B141FC">
        <w:rPr>
          <w:rFonts w:ascii="Times New Roman" w:hAnsi="Times New Roman" w:cs="Times New Roman"/>
          <w:sz w:val="24"/>
          <w:szCs w:val="24"/>
        </w:rPr>
        <w:t>dapat</w:t>
      </w:r>
      <w:proofErr w:type="spellEnd"/>
      <w:r w:rsidRPr="00B141FC">
        <w:rPr>
          <w:rFonts w:ascii="Times New Roman" w:hAnsi="Times New Roman" w:cs="Times New Roman"/>
          <w:sz w:val="24"/>
          <w:szCs w:val="24"/>
        </w:rPr>
        <w:t xml:space="preserve"> </w:t>
      </w:r>
      <w:proofErr w:type="spellStart"/>
      <w:r w:rsidRPr="00B141FC">
        <w:rPr>
          <w:rFonts w:ascii="Times New Roman" w:hAnsi="Times New Roman" w:cs="Times New Roman"/>
          <w:sz w:val="24"/>
          <w:szCs w:val="24"/>
        </w:rPr>
        <w:t>mencapai</w:t>
      </w:r>
      <w:proofErr w:type="spellEnd"/>
      <w:r w:rsidRPr="00B141FC">
        <w:rPr>
          <w:rFonts w:ascii="Times New Roman" w:hAnsi="Times New Roman" w:cs="Times New Roman"/>
          <w:sz w:val="24"/>
          <w:szCs w:val="24"/>
        </w:rPr>
        <w:t xml:space="preserve"> volume </w:t>
      </w:r>
      <w:proofErr w:type="spellStart"/>
      <w:r w:rsidRPr="00B141FC">
        <w:rPr>
          <w:rFonts w:ascii="Times New Roman" w:hAnsi="Times New Roman" w:cs="Times New Roman"/>
          <w:sz w:val="24"/>
          <w:szCs w:val="24"/>
        </w:rPr>
        <w:t>penjualan</w:t>
      </w:r>
      <w:proofErr w:type="spellEnd"/>
      <w:r w:rsidRPr="00B141FC">
        <w:rPr>
          <w:rFonts w:ascii="Times New Roman" w:hAnsi="Times New Roman" w:cs="Times New Roman"/>
          <w:sz w:val="24"/>
          <w:szCs w:val="24"/>
        </w:rPr>
        <w:t xml:space="preserve"> </w:t>
      </w:r>
      <w:proofErr w:type="spellStart"/>
      <w:r w:rsidRPr="00B141FC">
        <w:rPr>
          <w:rFonts w:ascii="Times New Roman" w:hAnsi="Times New Roman" w:cs="Times New Roman"/>
          <w:sz w:val="24"/>
          <w:szCs w:val="24"/>
        </w:rPr>
        <w:t>sesuai</w:t>
      </w:r>
      <w:proofErr w:type="spellEnd"/>
      <w:r w:rsidRPr="00B141FC">
        <w:rPr>
          <w:rFonts w:ascii="Times New Roman" w:hAnsi="Times New Roman" w:cs="Times New Roman"/>
          <w:sz w:val="24"/>
          <w:szCs w:val="24"/>
        </w:rPr>
        <w:t xml:space="preserve"> </w:t>
      </w:r>
      <w:proofErr w:type="spellStart"/>
      <w:r w:rsidRPr="00B141FC">
        <w:rPr>
          <w:rFonts w:ascii="Times New Roman" w:hAnsi="Times New Roman" w:cs="Times New Roman"/>
          <w:sz w:val="24"/>
          <w:szCs w:val="24"/>
        </w:rPr>
        <w:t>dengan</w:t>
      </w:r>
      <w:proofErr w:type="spellEnd"/>
      <w:r w:rsidRPr="00B141FC">
        <w:rPr>
          <w:rFonts w:ascii="Times New Roman" w:hAnsi="Times New Roman" w:cs="Times New Roman"/>
          <w:sz w:val="24"/>
          <w:szCs w:val="24"/>
        </w:rPr>
        <w:t xml:space="preserve"> </w:t>
      </w:r>
      <w:proofErr w:type="spellStart"/>
      <w:r w:rsidRPr="00B141FC">
        <w:rPr>
          <w:rFonts w:ascii="Times New Roman" w:hAnsi="Times New Roman" w:cs="Times New Roman"/>
          <w:sz w:val="24"/>
          <w:szCs w:val="24"/>
        </w:rPr>
        <w:t>ketentuan</w:t>
      </w:r>
      <w:proofErr w:type="spellEnd"/>
      <w:r w:rsidRPr="00B141FC">
        <w:rPr>
          <w:rFonts w:ascii="Times New Roman" w:hAnsi="Times New Roman" w:cs="Times New Roman"/>
          <w:sz w:val="24"/>
          <w:szCs w:val="24"/>
        </w:rPr>
        <w:t xml:space="preserve"> </w:t>
      </w:r>
      <w:proofErr w:type="spellStart"/>
      <w:r w:rsidRPr="00B141FC">
        <w:rPr>
          <w:rFonts w:ascii="Times New Roman" w:hAnsi="Times New Roman" w:cs="Times New Roman"/>
          <w:sz w:val="24"/>
          <w:szCs w:val="24"/>
        </w:rPr>
        <w:t>perusahaan</w:t>
      </w:r>
      <w:proofErr w:type="spellEnd"/>
      <w:r w:rsidRPr="00B141FC">
        <w:rPr>
          <w:rFonts w:ascii="Times New Roman" w:hAnsi="Times New Roman" w:cs="Times New Roman"/>
          <w:sz w:val="24"/>
          <w:szCs w:val="24"/>
        </w:rPr>
        <w:t>.</w:t>
      </w:r>
      <w:r w:rsidR="005B3B71" w:rsidRPr="00B141FC">
        <w:rPr>
          <w:rFonts w:ascii="Times New Roman" w:hAnsi="Times New Roman" w:cs="Times New Roman"/>
          <w:sz w:val="24"/>
          <w:szCs w:val="24"/>
        </w:rPr>
        <w:t xml:space="preserve"> </w:t>
      </w:r>
    </w:p>
    <w:p w14:paraId="04C92E83" w14:textId="1657BFBD" w:rsidR="005B3B71" w:rsidRPr="00485A2F" w:rsidRDefault="005B3B71">
      <w:pPr>
        <w:pStyle w:val="ListParagraph"/>
        <w:numPr>
          <w:ilvl w:val="0"/>
          <w:numId w:val="11"/>
        </w:numPr>
        <w:spacing w:line="480" w:lineRule="auto"/>
        <w:jc w:val="both"/>
        <w:rPr>
          <w:rFonts w:ascii="Times New Roman" w:hAnsi="Times New Roman" w:cs="Times New Roman"/>
          <w:sz w:val="24"/>
          <w:szCs w:val="24"/>
        </w:rPr>
      </w:pPr>
      <w:proofErr w:type="spellStart"/>
      <w:r w:rsidRPr="00485A2F">
        <w:rPr>
          <w:rFonts w:ascii="Times New Roman" w:hAnsi="Times New Roman" w:cs="Times New Roman"/>
          <w:sz w:val="24"/>
          <w:szCs w:val="24"/>
        </w:rPr>
        <w:t>Mendapatkan</w:t>
      </w:r>
      <w:proofErr w:type="spellEnd"/>
      <w:r w:rsidRPr="00485A2F">
        <w:rPr>
          <w:rFonts w:ascii="Times New Roman" w:hAnsi="Times New Roman" w:cs="Times New Roman"/>
          <w:sz w:val="24"/>
          <w:szCs w:val="24"/>
        </w:rPr>
        <w:t xml:space="preserve"> </w:t>
      </w:r>
      <w:proofErr w:type="spellStart"/>
      <w:r w:rsidRPr="00485A2F">
        <w:rPr>
          <w:rFonts w:ascii="Times New Roman" w:hAnsi="Times New Roman" w:cs="Times New Roman"/>
          <w:sz w:val="24"/>
          <w:szCs w:val="24"/>
        </w:rPr>
        <w:t>laba</w:t>
      </w:r>
      <w:proofErr w:type="spellEnd"/>
      <w:r w:rsidRPr="00485A2F">
        <w:rPr>
          <w:rFonts w:ascii="Times New Roman" w:hAnsi="Times New Roman" w:cs="Times New Roman"/>
          <w:sz w:val="24"/>
          <w:szCs w:val="24"/>
        </w:rPr>
        <w:t xml:space="preserve"> </w:t>
      </w:r>
      <w:proofErr w:type="spellStart"/>
      <w:r w:rsidRPr="00485A2F">
        <w:rPr>
          <w:rFonts w:ascii="Times New Roman" w:hAnsi="Times New Roman" w:cs="Times New Roman"/>
          <w:sz w:val="24"/>
          <w:szCs w:val="24"/>
        </w:rPr>
        <w:t>tertentu</w:t>
      </w:r>
      <w:proofErr w:type="spellEnd"/>
      <w:r w:rsidRPr="00485A2F">
        <w:rPr>
          <w:rFonts w:ascii="Times New Roman" w:hAnsi="Times New Roman" w:cs="Times New Roman"/>
          <w:sz w:val="24"/>
          <w:szCs w:val="24"/>
        </w:rPr>
        <w:t xml:space="preserve">. </w:t>
      </w:r>
    </w:p>
    <w:p w14:paraId="16CECB3E" w14:textId="29CFB614" w:rsidR="00485A2F" w:rsidRPr="00717EEC" w:rsidRDefault="00485A2F" w:rsidP="00717EEC">
      <w:pPr>
        <w:pStyle w:val="ListParagraph"/>
        <w:spacing w:line="480" w:lineRule="auto"/>
        <w:ind w:left="1800"/>
        <w:jc w:val="both"/>
        <w:rPr>
          <w:rFonts w:ascii="Times New Roman" w:hAnsi="Times New Roman" w:cs="Times New Roman"/>
          <w:sz w:val="24"/>
          <w:szCs w:val="24"/>
        </w:rPr>
      </w:pPr>
      <w:proofErr w:type="spellStart"/>
      <w:r w:rsidRPr="00485A2F">
        <w:rPr>
          <w:rFonts w:ascii="Times New Roman" w:hAnsi="Times New Roman" w:cs="Times New Roman"/>
          <w:sz w:val="24"/>
          <w:szCs w:val="24"/>
        </w:rPr>
        <w:t>Dengan</w:t>
      </w:r>
      <w:proofErr w:type="spellEnd"/>
      <w:r w:rsidRPr="00485A2F">
        <w:rPr>
          <w:rFonts w:ascii="Times New Roman" w:hAnsi="Times New Roman" w:cs="Times New Roman"/>
          <w:sz w:val="24"/>
          <w:szCs w:val="24"/>
        </w:rPr>
        <w:t xml:space="preserve"> </w:t>
      </w:r>
      <w:proofErr w:type="spellStart"/>
      <w:r w:rsidRPr="00485A2F">
        <w:rPr>
          <w:rFonts w:ascii="Times New Roman" w:hAnsi="Times New Roman" w:cs="Times New Roman"/>
          <w:sz w:val="24"/>
          <w:szCs w:val="24"/>
        </w:rPr>
        <w:t>mendapatkan</w:t>
      </w:r>
      <w:proofErr w:type="spellEnd"/>
      <w:r w:rsidRPr="00485A2F">
        <w:rPr>
          <w:rFonts w:ascii="Times New Roman" w:hAnsi="Times New Roman" w:cs="Times New Roman"/>
          <w:sz w:val="24"/>
          <w:szCs w:val="24"/>
        </w:rPr>
        <w:t xml:space="preserve"> </w:t>
      </w:r>
      <w:proofErr w:type="spellStart"/>
      <w:r w:rsidRPr="00485A2F">
        <w:rPr>
          <w:rFonts w:ascii="Times New Roman" w:hAnsi="Times New Roman" w:cs="Times New Roman"/>
          <w:sz w:val="24"/>
          <w:szCs w:val="24"/>
        </w:rPr>
        <w:t>laba</w:t>
      </w:r>
      <w:proofErr w:type="spellEnd"/>
      <w:r w:rsidRPr="00485A2F">
        <w:rPr>
          <w:rFonts w:ascii="Times New Roman" w:hAnsi="Times New Roman" w:cs="Times New Roman"/>
          <w:sz w:val="24"/>
          <w:szCs w:val="24"/>
        </w:rPr>
        <w:t xml:space="preserve"> </w:t>
      </w:r>
      <w:proofErr w:type="spellStart"/>
      <w:r w:rsidRPr="00485A2F">
        <w:rPr>
          <w:rFonts w:ascii="Times New Roman" w:hAnsi="Times New Roman" w:cs="Times New Roman"/>
          <w:sz w:val="24"/>
          <w:szCs w:val="24"/>
        </w:rPr>
        <w:t>maka</w:t>
      </w:r>
      <w:proofErr w:type="spellEnd"/>
      <w:r w:rsidRPr="00485A2F">
        <w:rPr>
          <w:rFonts w:ascii="Times New Roman" w:hAnsi="Times New Roman" w:cs="Times New Roman"/>
          <w:sz w:val="24"/>
          <w:szCs w:val="24"/>
        </w:rPr>
        <w:t xml:space="preserve"> </w:t>
      </w:r>
      <w:proofErr w:type="spellStart"/>
      <w:r w:rsidRPr="00485A2F">
        <w:rPr>
          <w:rFonts w:ascii="Times New Roman" w:hAnsi="Times New Roman" w:cs="Times New Roman"/>
          <w:sz w:val="24"/>
          <w:szCs w:val="24"/>
        </w:rPr>
        <w:t>perusahaan</w:t>
      </w:r>
      <w:proofErr w:type="spellEnd"/>
      <w:r w:rsidRPr="00485A2F">
        <w:rPr>
          <w:rFonts w:ascii="Times New Roman" w:hAnsi="Times New Roman" w:cs="Times New Roman"/>
          <w:sz w:val="24"/>
          <w:szCs w:val="24"/>
        </w:rPr>
        <w:t xml:space="preserve"> </w:t>
      </w:r>
      <w:proofErr w:type="spellStart"/>
      <w:r w:rsidRPr="00485A2F">
        <w:rPr>
          <w:rFonts w:ascii="Times New Roman" w:hAnsi="Times New Roman" w:cs="Times New Roman"/>
          <w:sz w:val="24"/>
          <w:szCs w:val="24"/>
        </w:rPr>
        <w:t>bisa</w:t>
      </w:r>
      <w:proofErr w:type="spellEnd"/>
      <w:r w:rsidRPr="00485A2F">
        <w:rPr>
          <w:rFonts w:ascii="Times New Roman" w:hAnsi="Times New Roman" w:cs="Times New Roman"/>
          <w:sz w:val="24"/>
          <w:szCs w:val="24"/>
        </w:rPr>
        <w:t xml:space="preserve"> </w:t>
      </w:r>
      <w:proofErr w:type="spellStart"/>
      <w:r w:rsidRPr="00485A2F">
        <w:rPr>
          <w:rFonts w:ascii="Times New Roman" w:hAnsi="Times New Roman" w:cs="Times New Roman"/>
          <w:sz w:val="24"/>
          <w:szCs w:val="24"/>
        </w:rPr>
        <w:t>menjalan</w:t>
      </w:r>
      <w:proofErr w:type="spellEnd"/>
      <w:r w:rsidRPr="00485A2F">
        <w:rPr>
          <w:rFonts w:ascii="Times New Roman" w:hAnsi="Times New Roman" w:cs="Times New Roman"/>
          <w:sz w:val="24"/>
          <w:szCs w:val="24"/>
        </w:rPr>
        <w:t xml:space="preserve"> </w:t>
      </w:r>
      <w:proofErr w:type="spellStart"/>
      <w:r w:rsidRPr="00717EEC">
        <w:rPr>
          <w:rFonts w:ascii="Times New Roman" w:hAnsi="Times New Roman" w:cs="Times New Roman"/>
          <w:sz w:val="24"/>
          <w:szCs w:val="24"/>
        </w:rPr>
        <w:t>usahanya</w:t>
      </w:r>
      <w:proofErr w:type="spellEnd"/>
      <w:r w:rsidRPr="00717EEC">
        <w:rPr>
          <w:rFonts w:ascii="Times New Roman" w:hAnsi="Times New Roman" w:cs="Times New Roman"/>
          <w:sz w:val="24"/>
          <w:szCs w:val="24"/>
        </w:rPr>
        <w:t xml:space="preserve"> dan </w:t>
      </w:r>
      <w:proofErr w:type="spellStart"/>
      <w:r w:rsidRPr="00717EEC">
        <w:rPr>
          <w:rFonts w:ascii="Times New Roman" w:hAnsi="Times New Roman" w:cs="Times New Roman"/>
          <w:sz w:val="24"/>
          <w:szCs w:val="24"/>
        </w:rPr>
        <w:t>laba</w:t>
      </w:r>
      <w:proofErr w:type="spellEnd"/>
      <w:r w:rsidRPr="00717EEC">
        <w:rPr>
          <w:rFonts w:ascii="Times New Roman" w:hAnsi="Times New Roman" w:cs="Times New Roman"/>
          <w:sz w:val="24"/>
          <w:szCs w:val="24"/>
        </w:rPr>
        <w:t xml:space="preserve"> </w:t>
      </w:r>
      <w:proofErr w:type="spellStart"/>
      <w:r w:rsidRPr="00717EEC">
        <w:rPr>
          <w:rFonts w:ascii="Times New Roman" w:hAnsi="Times New Roman" w:cs="Times New Roman"/>
          <w:sz w:val="24"/>
          <w:szCs w:val="24"/>
        </w:rPr>
        <w:t>merupakan</w:t>
      </w:r>
      <w:proofErr w:type="spellEnd"/>
      <w:r w:rsidRPr="00717EEC">
        <w:rPr>
          <w:rFonts w:ascii="Times New Roman" w:hAnsi="Times New Roman" w:cs="Times New Roman"/>
          <w:sz w:val="24"/>
          <w:szCs w:val="24"/>
        </w:rPr>
        <w:t xml:space="preserve"> </w:t>
      </w:r>
      <w:proofErr w:type="spellStart"/>
      <w:r w:rsidRPr="00717EEC">
        <w:rPr>
          <w:rFonts w:ascii="Times New Roman" w:hAnsi="Times New Roman" w:cs="Times New Roman"/>
          <w:sz w:val="24"/>
          <w:szCs w:val="24"/>
        </w:rPr>
        <w:t>tujuan</w:t>
      </w:r>
      <w:proofErr w:type="spellEnd"/>
      <w:r w:rsidRPr="00717EEC">
        <w:rPr>
          <w:rFonts w:ascii="Times New Roman" w:hAnsi="Times New Roman" w:cs="Times New Roman"/>
          <w:sz w:val="24"/>
          <w:szCs w:val="24"/>
        </w:rPr>
        <w:t xml:space="preserve"> </w:t>
      </w:r>
      <w:proofErr w:type="spellStart"/>
      <w:r w:rsidRPr="00717EEC">
        <w:rPr>
          <w:rFonts w:ascii="Times New Roman" w:hAnsi="Times New Roman" w:cs="Times New Roman"/>
          <w:sz w:val="24"/>
          <w:szCs w:val="24"/>
        </w:rPr>
        <w:t>dari</w:t>
      </w:r>
      <w:proofErr w:type="spellEnd"/>
      <w:r w:rsidRPr="00717EEC">
        <w:rPr>
          <w:rFonts w:ascii="Times New Roman" w:hAnsi="Times New Roman" w:cs="Times New Roman"/>
          <w:sz w:val="24"/>
          <w:szCs w:val="24"/>
        </w:rPr>
        <w:t xml:space="preserve"> </w:t>
      </w:r>
      <w:proofErr w:type="spellStart"/>
      <w:r w:rsidRPr="00717EEC">
        <w:rPr>
          <w:rFonts w:ascii="Times New Roman" w:hAnsi="Times New Roman" w:cs="Times New Roman"/>
          <w:sz w:val="24"/>
          <w:szCs w:val="24"/>
        </w:rPr>
        <w:t>perusahaan</w:t>
      </w:r>
      <w:proofErr w:type="spellEnd"/>
      <w:r w:rsidRPr="00717EEC">
        <w:rPr>
          <w:rFonts w:ascii="Times New Roman" w:hAnsi="Times New Roman" w:cs="Times New Roman"/>
          <w:sz w:val="24"/>
          <w:szCs w:val="24"/>
        </w:rPr>
        <w:t>.</w:t>
      </w:r>
    </w:p>
    <w:p w14:paraId="6E2E5090" w14:textId="431E8D19" w:rsidR="005B3B71" w:rsidRPr="00485A2F" w:rsidRDefault="005B3B71">
      <w:pPr>
        <w:pStyle w:val="ListParagraph"/>
        <w:numPr>
          <w:ilvl w:val="0"/>
          <w:numId w:val="11"/>
        </w:numPr>
        <w:spacing w:line="480" w:lineRule="auto"/>
        <w:jc w:val="both"/>
        <w:rPr>
          <w:rFonts w:ascii="Times New Roman" w:hAnsi="Times New Roman" w:cs="Times New Roman"/>
          <w:sz w:val="24"/>
          <w:szCs w:val="24"/>
        </w:rPr>
      </w:pPr>
      <w:proofErr w:type="spellStart"/>
      <w:r w:rsidRPr="00485A2F">
        <w:rPr>
          <w:rFonts w:ascii="Times New Roman" w:hAnsi="Times New Roman" w:cs="Times New Roman"/>
          <w:sz w:val="24"/>
          <w:szCs w:val="24"/>
        </w:rPr>
        <w:t>Menunjang</w:t>
      </w:r>
      <w:proofErr w:type="spellEnd"/>
      <w:r w:rsidRPr="00485A2F">
        <w:rPr>
          <w:rFonts w:ascii="Times New Roman" w:hAnsi="Times New Roman" w:cs="Times New Roman"/>
          <w:sz w:val="24"/>
          <w:szCs w:val="24"/>
        </w:rPr>
        <w:t xml:space="preserve"> </w:t>
      </w:r>
      <w:proofErr w:type="spellStart"/>
      <w:r w:rsidRPr="00485A2F">
        <w:rPr>
          <w:rFonts w:ascii="Times New Roman" w:hAnsi="Times New Roman" w:cs="Times New Roman"/>
          <w:sz w:val="24"/>
          <w:szCs w:val="24"/>
        </w:rPr>
        <w:t>pertumbuhan</w:t>
      </w:r>
      <w:proofErr w:type="spellEnd"/>
      <w:r w:rsidRPr="00485A2F">
        <w:rPr>
          <w:rFonts w:ascii="Times New Roman" w:hAnsi="Times New Roman" w:cs="Times New Roman"/>
          <w:sz w:val="24"/>
          <w:szCs w:val="24"/>
        </w:rPr>
        <w:t xml:space="preserve"> </w:t>
      </w:r>
      <w:proofErr w:type="spellStart"/>
      <w:r w:rsidRPr="00485A2F">
        <w:rPr>
          <w:rFonts w:ascii="Times New Roman" w:hAnsi="Times New Roman" w:cs="Times New Roman"/>
          <w:sz w:val="24"/>
          <w:szCs w:val="24"/>
        </w:rPr>
        <w:t>perusahaan</w:t>
      </w:r>
      <w:proofErr w:type="spellEnd"/>
      <w:r w:rsidRPr="00485A2F">
        <w:rPr>
          <w:rFonts w:ascii="Times New Roman" w:hAnsi="Times New Roman" w:cs="Times New Roman"/>
          <w:sz w:val="24"/>
          <w:szCs w:val="24"/>
        </w:rPr>
        <w:t>.</w:t>
      </w:r>
    </w:p>
    <w:p w14:paraId="31591F9D" w14:textId="2E47EB3F" w:rsidR="00485A2F" w:rsidRPr="00485A2F" w:rsidRDefault="00485A2F" w:rsidP="00301616">
      <w:pPr>
        <w:pStyle w:val="ListParagraph"/>
        <w:spacing w:after="0" w:line="480" w:lineRule="auto"/>
        <w:ind w:left="1800"/>
        <w:jc w:val="both"/>
        <w:rPr>
          <w:rFonts w:ascii="Times New Roman" w:hAnsi="Times New Roman" w:cs="Times New Roman"/>
          <w:sz w:val="24"/>
          <w:szCs w:val="24"/>
        </w:rPr>
      </w:pPr>
      <w:proofErr w:type="spellStart"/>
      <w:r w:rsidRPr="00485A2F">
        <w:rPr>
          <w:rFonts w:ascii="Times New Roman" w:hAnsi="Times New Roman" w:cs="Times New Roman"/>
          <w:sz w:val="24"/>
          <w:szCs w:val="24"/>
        </w:rPr>
        <w:lastRenderedPageBreak/>
        <w:t>dilihat</w:t>
      </w:r>
      <w:proofErr w:type="spellEnd"/>
      <w:r w:rsidRPr="00485A2F">
        <w:rPr>
          <w:rFonts w:ascii="Times New Roman" w:hAnsi="Times New Roman" w:cs="Times New Roman"/>
          <w:sz w:val="24"/>
          <w:szCs w:val="24"/>
        </w:rPr>
        <w:t xml:space="preserve"> </w:t>
      </w:r>
      <w:proofErr w:type="spellStart"/>
      <w:r w:rsidRPr="00485A2F">
        <w:rPr>
          <w:rFonts w:ascii="Times New Roman" w:hAnsi="Times New Roman" w:cs="Times New Roman"/>
          <w:sz w:val="24"/>
          <w:szCs w:val="24"/>
        </w:rPr>
        <w:t>sejauh</w:t>
      </w:r>
      <w:proofErr w:type="spellEnd"/>
      <w:r w:rsidRPr="00485A2F">
        <w:rPr>
          <w:rFonts w:ascii="Times New Roman" w:hAnsi="Times New Roman" w:cs="Times New Roman"/>
          <w:sz w:val="24"/>
          <w:szCs w:val="24"/>
        </w:rPr>
        <w:t xml:space="preserve"> mana </w:t>
      </w:r>
      <w:proofErr w:type="spellStart"/>
      <w:r w:rsidRPr="00485A2F">
        <w:rPr>
          <w:rFonts w:ascii="Times New Roman" w:hAnsi="Times New Roman" w:cs="Times New Roman"/>
          <w:sz w:val="24"/>
          <w:szCs w:val="24"/>
        </w:rPr>
        <w:t>perusahaan</w:t>
      </w:r>
      <w:proofErr w:type="spellEnd"/>
      <w:r w:rsidRPr="00485A2F">
        <w:rPr>
          <w:rFonts w:ascii="Times New Roman" w:hAnsi="Times New Roman" w:cs="Times New Roman"/>
          <w:sz w:val="24"/>
          <w:szCs w:val="24"/>
        </w:rPr>
        <w:t xml:space="preserve"> </w:t>
      </w:r>
      <w:proofErr w:type="spellStart"/>
      <w:r w:rsidRPr="00485A2F">
        <w:rPr>
          <w:rFonts w:ascii="Times New Roman" w:hAnsi="Times New Roman" w:cs="Times New Roman"/>
          <w:sz w:val="24"/>
          <w:szCs w:val="24"/>
        </w:rPr>
        <w:t>dapat</w:t>
      </w:r>
      <w:proofErr w:type="spellEnd"/>
      <w:r w:rsidRPr="00485A2F">
        <w:rPr>
          <w:rFonts w:ascii="Times New Roman" w:hAnsi="Times New Roman" w:cs="Times New Roman"/>
          <w:sz w:val="24"/>
          <w:szCs w:val="24"/>
        </w:rPr>
        <w:t xml:space="preserve"> </w:t>
      </w:r>
      <w:proofErr w:type="spellStart"/>
      <w:r w:rsidRPr="00485A2F">
        <w:rPr>
          <w:rFonts w:ascii="Times New Roman" w:hAnsi="Times New Roman" w:cs="Times New Roman"/>
          <w:sz w:val="24"/>
          <w:szCs w:val="24"/>
        </w:rPr>
        <w:t>meningkatkan</w:t>
      </w:r>
      <w:proofErr w:type="spellEnd"/>
      <w:r w:rsidRPr="00485A2F">
        <w:rPr>
          <w:rFonts w:ascii="Times New Roman" w:hAnsi="Times New Roman" w:cs="Times New Roman"/>
          <w:sz w:val="24"/>
          <w:szCs w:val="24"/>
        </w:rPr>
        <w:t xml:space="preserve"> </w:t>
      </w:r>
      <w:proofErr w:type="spellStart"/>
      <w:r w:rsidRPr="00485A2F">
        <w:rPr>
          <w:rFonts w:ascii="Times New Roman" w:hAnsi="Times New Roman" w:cs="Times New Roman"/>
          <w:sz w:val="24"/>
          <w:szCs w:val="24"/>
        </w:rPr>
        <w:t>penjualannya</w:t>
      </w:r>
      <w:proofErr w:type="spellEnd"/>
      <w:r w:rsidRPr="00485A2F">
        <w:rPr>
          <w:rFonts w:ascii="Times New Roman" w:hAnsi="Times New Roman" w:cs="Times New Roman"/>
          <w:sz w:val="24"/>
          <w:szCs w:val="24"/>
        </w:rPr>
        <w:t xml:space="preserve"> </w:t>
      </w:r>
      <w:proofErr w:type="spellStart"/>
      <w:r w:rsidRPr="00485A2F">
        <w:rPr>
          <w:rFonts w:ascii="Times New Roman" w:hAnsi="Times New Roman" w:cs="Times New Roman"/>
          <w:sz w:val="24"/>
          <w:szCs w:val="24"/>
        </w:rPr>
        <w:t>dari</w:t>
      </w:r>
      <w:proofErr w:type="spellEnd"/>
      <w:r w:rsidRPr="00485A2F">
        <w:rPr>
          <w:rFonts w:ascii="Times New Roman" w:hAnsi="Times New Roman" w:cs="Times New Roman"/>
          <w:sz w:val="24"/>
          <w:szCs w:val="24"/>
        </w:rPr>
        <w:t xml:space="preserve"> stimulus yang </w:t>
      </w:r>
      <w:proofErr w:type="spellStart"/>
      <w:r w:rsidRPr="00485A2F">
        <w:rPr>
          <w:rFonts w:ascii="Times New Roman" w:hAnsi="Times New Roman" w:cs="Times New Roman"/>
          <w:sz w:val="24"/>
          <w:szCs w:val="24"/>
        </w:rPr>
        <w:t>ditunjukkan</w:t>
      </w:r>
      <w:proofErr w:type="spellEnd"/>
      <w:r w:rsidRPr="00485A2F">
        <w:rPr>
          <w:rFonts w:ascii="Times New Roman" w:hAnsi="Times New Roman" w:cs="Times New Roman"/>
          <w:sz w:val="24"/>
          <w:szCs w:val="24"/>
        </w:rPr>
        <w:t xml:space="preserve"> oleh </w:t>
      </w:r>
      <w:proofErr w:type="spellStart"/>
      <w:r w:rsidRPr="00485A2F">
        <w:rPr>
          <w:rFonts w:ascii="Times New Roman" w:hAnsi="Times New Roman" w:cs="Times New Roman"/>
          <w:sz w:val="24"/>
          <w:szCs w:val="24"/>
        </w:rPr>
        <w:t>konsumen</w:t>
      </w:r>
      <w:proofErr w:type="spellEnd"/>
      <w:r w:rsidRPr="00485A2F">
        <w:rPr>
          <w:rFonts w:ascii="Times New Roman" w:hAnsi="Times New Roman" w:cs="Times New Roman"/>
          <w:sz w:val="24"/>
          <w:szCs w:val="24"/>
        </w:rPr>
        <w:t xml:space="preserve"> </w:t>
      </w:r>
      <w:proofErr w:type="spellStart"/>
      <w:r w:rsidRPr="00485A2F">
        <w:rPr>
          <w:rFonts w:ascii="Times New Roman" w:hAnsi="Times New Roman" w:cs="Times New Roman"/>
          <w:sz w:val="24"/>
          <w:szCs w:val="24"/>
        </w:rPr>
        <w:t>atau</w:t>
      </w:r>
      <w:proofErr w:type="spellEnd"/>
      <w:r w:rsidRPr="00485A2F">
        <w:rPr>
          <w:rFonts w:ascii="Times New Roman" w:hAnsi="Times New Roman" w:cs="Times New Roman"/>
          <w:sz w:val="24"/>
          <w:szCs w:val="24"/>
        </w:rPr>
        <w:t xml:space="preserve"> </w:t>
      </w:r>
      <w:proofErr w:type="spellStart"/>
      <w:r w:rsidRPr="00485A2F">
        <w:rPr>
          <w:rFonts w:ascii="Times New Roman" w:hAnsi="Times New Roman" w:cs="Times New Roman"/>
          <w:sz w:val="24"/>
          <w:szCs w:val="24"/>
        </w:rPr>
        <w:t>calon</w:t>
      </w:r>
      <w:proofErr w:type="spellEnd"/>
      <w:r w:rsidRPr="00485A2F">
        <w:rPr>
          <w:rFonts w:ascii="Times New Roman" w:hAnsi="Times New Roman" w:cs="Times New Roman"/>
          <w:sz w:val="24"/>
          <w:szCs w:val="24"/>
        </w:rPr>
        <w:t xml:space="preserve"> </w:t>
      </w:r>
      <w:proofErr w:type="spellStart"/>
      <w:r w:rsidRPr="00485A2F">
        <w:rPr>
          <w:rFonts w:ascii="Times New Roman" w:hAnsi="Times New Roman" w:cs="Times New Roman"/>
          <w:sz w:val="24"/>
          <w:szCs w:val="24"/>
        </w:rPr>
        <w:t>konsumen</w:t>
      </w:r>
      <w:proofErr w:type="spellEnd"/>
      <w:r w:rsidRPr="00485A2F">
        <w:rPr>
          <w:rFonts w:ascii="Times New Roman" w:hAnsi="Times New Roman" w:cs="Times New Roman"/>
          <w:sz w:val="24"/>
          <w:szCs w:val="24"/>
        </w:rPr>
        <w:t>.</w:t>
      </w:r>
    </w:p>
    <w:p w14:paraId="136B34B9" w14:textId="43BB266F" w:rsidR="00AA125E" w:rsidRPr="003E4E5E" w:rsidRDefault="0026354E" w:rsidP="00301616">
      <w:pPr>
        <w:spacing w:after="0" w:line="480" w:lineRule="auto"/>
        <w:ind w:left="1636" w:firstLine="524"/>
        <w:jc w:val="both"/>
        <w:rPr>
          <w:rFonts w:ascii="Times New Roman" w:hAnsi="Times New Roman" w:cs="Times New Roman"/>
          <w:sz w:val="24"/>
          <w:szCs w:val="24"/>
        </w:rPr>
      </w:pPr>
      <w:proofErr w:type="spellStart"/>
      <w:r w:rsidRPr="0026354E">
        <w:rPr>
          <w:rFonts w:ascii="Times New Roman" w:hAnsi="Times New Roman" w:cs="Times New Roman"/>
          <w:sz w:val="24"/>
          <w:szCs w:val="24"/>
        </w:rPr>
        <w:t>Faktor-faktor</w:t>
      </w:r>
      <w:proofErr w:type="spellEnd"/>
      <w:r w:rsidRPr="0026354E">
        <w:rPr>
          <w:rFonts w:ascii="Times New Roman" w:hAnsi="Times New Roman" w:cs="Times New Roman"/>
          <w:sz w:val="24"/>
          <w:szCs w:val="24"/>
        </w:rPr>
        <w:t xml:space="preserve"> yang </w:t>
      </w:r>
      <w:proofErr w:type="spellStart"/>
      <w:r w:rsidRPr="0026354E">
        <w:rPr>
          <w:rFonts w:ascii="Times New Roman" w:hAnsi="Times New Roman" w:cs="Times New Roman"/>
          <w:sz w:val="24"/>
          <w:szCs w:val="24"/>
        </w:rPr>
        <w:t>mempengaruhi</w:t>
      </w:r>
      <w:proofErr w:type="spellEnd"/>
      <w:r w:rsidRPr="0026354E">
        <w:rPr>
          <w:rFonts w:ascii="Times New Roman" w:hAnsi="Times New Roman" w:cs="Times New Roman"/>
          <w:sz w:val="24"/>
          <w:szCs w:val="24"/>
        </w:rPr>
        <w:t xml:space="preserve"> </w:t>
      </w:r>
      <w:proofErr w:type="spellStart"/>
      <w:r w:rsidRPr="0026354E">
        <w:rPr>
          <w:rFonts w:ascii="Times New Roman" w:hAnsi="Times New Roman" w:cs="Times New Roman"/>
          <w:sz w:val="24"/>
          <w:szCs w:val="24"/>
        </w:rPr>
        <w:t>kegiatan</w:t>
      </w:r>
      <w:proofErr w:type="spellEnd"/>
      <w:r w:rsidRPr="0026354E">
        <w:rPr>
          <w:rFonts w:ascii="Times New Roman" w:hAnsi="Times New Roman" w:cs="Times New Roman"/>
          <w:sz w:val="24"/>
          <w:szCs w:val="24"/>
        </w:rPr>
        <w:t xml:space="preserve"> </w:t>
      </w:r>
      <w:proofErr w:type="spellStart"/>
      <w:r w:rsidRPr="0026354E">
        <w:rPr>
          <w:rFonts w:ascii="Times New Roman" w:hAnsi="Times New Roman" w:cs="Times New Roman"/>
          <w:sz w:val="24"/>
          <w:szCs w:val="24"/>
        </w:rPr>
        <w:t>penjualan</w:t>
      </w:r>
      <w:proofErr w:type="spellEnd"/>
      <w:r w:rsidRPr="0026354E">
        <w:rPr>
          <w:rFonts w:ascii="Times New Roman" w:hAnsi="Times New Roman" w:cs="Times New Roman"/>
          <w:sz w:val="24"/>
          <w:szCs w:val="24"/>
        </w:rPr>
        <w:t xml:space="preserve"> </w:t>
      </w:r>
      <w:proofErr w:type="spellStart"/>
      <w:r w:rsidRPr="0026354E">
        <w:rPr>
          <w:rFonts w:ascii="Times New Roman" w:hAnsi="Times New Roman" w:cs="Times New Roman"/>
          <w:sz w:val="24"/>
          <w:szCs w:val="24"/>
        </w:rPr>
        <w:t>menurut</w:t>
      </w:r>
      <w:proofErr w:type="spellEnd"/>
      <w:r w:rsidRPr="0026354E">
        <w:rPr>
          <w:rFonts w:ascii="Times New Roman" w:hAnsi="Times New Roman" w:cs="Times New Roman"/>
          <w:sz w:val="24"/>
          <w:szCs w:val="24"/>
        </w:rPr>
        <w:t xml:space="preserve"> </w:t>
      </w:r>
      <w:proofErr w:type="spellStart"/>
      <w:r w:rsidRPr="003E4E5E">
        <w:rPr>
          <w:rFonts w:ascii="Times New Roman" w:hAnsi="Times New Roman" w:cs="Times New Roman"/>
          <w:sz w:val="24"/>
          <w:szCs w:val="24"/>
        </w:rPr>
        <w:t>Swastha</w:t>
      </w:r>
      <w:proofErr w:type="spellEnd"/>
      <w:r w:rsidR="00673BF6" w:rsidRPr="003E4E5E">
        <w:rPr>
          <w:rFonts w:ascii="Times New Roman" w:hAnsi="Times New Roman" w:cs="Times New Roman"/>
          <w:sz w:val="24"/>
          <w:szCs w:val="24"/>
        </w:rPr>
        <w:t>, Basu</w:t>
      </w:r>
      <w:r w:rsidRPr="003E4E5E">
        <w:rPr>
          <w:rFonts w:ascii="Times New Roman" w:hAnsi="Times New Roman" w:cs="Times New Roman"/>
          <w:sz w:val="24"/>
          <w:szCs w:val="24"/>
        </w:rPr>
        <w:t xml:space="preserve"> (2003:406) </w:t>
      </w:r>
      <w:proofErr w:type="spellStart"/>
      <w:r w:rsidRPr="003E4E5E">
        <w:rPr>
          <w:rFonts w:ascii="Times New Roman" w:hAnsi="Times New Roman" w:cs="Times New Roman"/>
          <w:sz w:val="24"/>
          <w:szCs w:val="24"/>
        </w:rPr>
        <w:t>dalam</w:t>
      </w:r>
      <w:proofErr w:type="spellEnd"/>
      <w:r w:rsidRPr="003E4E5E">
        <w:rPr>
          <w:rFonts w:ascii="Times New Roman" w:hAnsi="Times New Roman" w:cs="Times New Roman"/>
          <w:sz w:val="24"/>
          <w:szCs w:val="24"/>
        </w:rPr>
        <w:t xml:space="preserve"> </w:t>
      </w:r>
      <w:proofErr w:type="spellStart"/>
      <w:r w:rsidRPr="003E4E5E">
        <w:rPr>
          <w:rFonts w:ascii="Times New Roman" w:hAnsi="Times New Roman" w:cs="Times New Roman"/>
          <w:sz w:val="24"/>
          <w:szCs w:val="24"/>
        </w:rPr>
        <w:t>bukunya</w:t>
      </w:r>
      <w:proofErr w:type="spellEnd"/>
      <w:r w:rsidRPr="003E4E5E">
        <w:rPr>
          <w:rFonts w:ascii="Times New Roman" w:hAnsi="Times New Roman" w:cs="Times New Roman"/>
          <w:sz w:val="24"/>
          <w:szCs w:val="24"/>
        </w:rPr>
        <w:t xml:space="preserve"> </w:t>
      </w:r>
      <w:proofErr w:type="spellStart"/>
      <w:r w:rsidRPr="003E4E5E">
        <w:rPr>
          <w:rFonts w:ascii="Times New Roman" w:hAnsi="Times New Roman" w:cs="Times New Roman"/>
          <w:sz w:val="24"/>
          <w:szCs w:val="24"/>
        </w:rPr>
        <w:t>Manajemen</w:t>
      </w:r>
      <w:proofErr w:type="spellEnd"/>
      <w:r w:rsidRPr="003E4E5E">
        <w:rPr>
          <w:rFonts w:ascii="Times New Roman" w:hAnsi="Times New Roman" w:cs="Times New Roman"/>
          <w:sz w:val="24"/>
          <w:szCs w:val="24"/>
        </w:rPr>
        <w:t xml:space="preserve"> </w:t>
      </w:r>
      <w:proofErr w:type="spellStart"/>
      <w:r w:rsidRPr="003E4E5E">
        <w:rPr>
          <w:rFonts w:ascii="Times New Roman" w:hAnsi="Times New Roman" w:cs="Times New Roman"/>
          <w:sz w:val="24"/>
          <w:szCs w:val="24"/>
        </w:rPr>
        <w:t>Pemasaran</w:t>
      </w:r>
      <w:proofErr w:type="spellEnd"/>
      <w:r w:rsidRPr="003E4E5E">
        <w:rPr>
          <w:rFonts w:ascii="Times New Roman" w:hAnsi="Times New Roman" w:cs="Times New Roman"/>
          <w:sz w:val="24"/>
          <w:szCs w:val="24"/>
        </w:rPr>
        <w:t xml:space="preserve"> Modern </w:t>
      </w:r>
      <w:proofErr w:type="spellStart"/>
      <w:r w:rsidRPr="003E4E5E">
        <w:rPr>
          <w:rFonts w:ascii="Times New Roman" w:hAnsi="Times New Roman" w:cs="Times New Roman"/>
          <w:sz w:val="24"/>
          <w:szCs w:val="24"/>
        </w:rPr>
        <w:t>adalah</w:t>
      </w:r>
      <w:proofErr w:type="spellEnd"/>
      <w:r w:rsidRPr="003E4E5E">
        <w:rPr>
          <w:rFonts w:ascii="Times New Roman" w:hAnsi="Times New Roman" w:cs="Times New Roman"/>
          <w:sz w:val="24"/>
          <w:szCs w:val="24"/>
        </w:rPr>
        <w:t xml:space="preserve"> </w:t>
      </w:r>
      <w:proofErr w:type="spellStart"/>
      <w:r w:rsidRPr="003E4E5E">
        <w:rPr>
          <w:rFonts w:ascii="Times New Roman" w:hAnsi="Times New Roman" w:cs="Times New Roman"/>
          <w:sz w:val="24"/>
          <w:szCs w:val="24"/>
        </w:rPr>
        <w:t>sebagai</w:t>
      </w:r>
      <w:proofErr w:type="spellEnd"/>
      <w:r w:rsidRPr="003E4E5E">
        <w:rPr>
          <w:rFonts w:ascii="Times New Roman" w:hAnsi="Times New Roman" w:cs="Times New Roman"/>
          <w:sz w:val="24"/>
          <w:szCs w:val="24"/>
        </w:rPr>
        <w:t xml:space="preserve"> </w:t>
      </w:r>
      <w:proofErr w:type="spellStart"/>
      <w:r w:rsidRPr="003E4E5E">
        <w:rPr>
          <w:rFonts w:ascii="Times New Roman" w:hAnsi="Times New Roman" w:cs="Times New Roman"/>
          <w:sz w:val="24"/>
          <w:szCs w:val="24"/>
        </w:rPr>
        <w:t>berikut</w:t>
      </w:r>
      <w:proofErr w:type="spellEnd"/>
      <w:r w:rsidRPr="003E4E5E">
        <w:rPr>
          <w:rFonts w:ascii="Times New Roman" w:hAnsi="Times New Roman" w:cs="Times New Roman"/>
          <w:sz w:val="24"/>
          <w:szCs w:val="24"/>
        </w:rPr>
        <w:t xml:space="preserve">: </w:t>
      </w:r>
    </w:p>
    <w:p w14:paraId="55104F0F" w14:textId="6B94F93A" w:rsidR="00AA125E" w:rsidRPr="003E4E5E" w:rsidRDefault="0026354E" w:rsidP="00301616">
      <w:pPr>
        <w:pStyle w:val="ListParagraph"/>
        <w:numPr>
          <w:ilvl w:val="1"/>
          <w:numId w:val="2"/>
        </w:numPr>
        <w:spacing w:after="0" w:line="480" w:lineRule="auto"/>
        <w:ind w:left="2044" w:hanging="364"/>
        <w:jc w:val="both"/>
        <w:rPr>
          <w:rFonts w:ascii="Times New Roman" w:hAnsi="Times New Roman" w:cs="Times New Roman"/>
          <w:sz w:val="24"/>
          <w:szCs w:val="24"/>
        </w:rPr>
      </w:pPr>
      <w:proofErr w:type="spellStart"/>
      <w:r w:rsidRPr="003E4E5E">
        <w:rPr>
          <w:rFonts w:ascii="Times New Roman" w:hAnsi="Times New Roman" w:cs="Times New Roman"/>
          <w:sz w:val="24"/>
          <w:szCs w:val="24"/>
        </w:rPr>
        <w:t>Kondisi</w:t>
      </w:r>
      <w:proofErr w:type="spellEnd"/>
      <w:r w:rsidRPr="003E4E5E">
        <w:rPr>
          <w:rFonts w:ascii="Times New Roman" w:hAnsi="Times New Roman" w:cs="Times New Roman"/>
          <w:sz w:val="24"/>
          <w:szCs w:val="24"/>
        </w:rPr>
        <w:t xml:space="preserve"> dan </w:t>
      </w:r>
      <w:proofErr w:type="spellStart"/>
      <w:r w:rsidRPr="003E4E5E">
        <w:rPr>
          <w:rFonts w:ascii="Times New Roman" w:hAnsi="Times New Roman" w:cs="Times New Roman"/>
          <w:sz w:val="24"/>
          <w:szCs w:val="24"/>
        </w:rPr>
        <w:t>Kemampuan</w:t>
      </w:r>
      <w:proofErr w:type="spellEnd"/>
      <w:r w:rsidRPr="003E4E5E">
        <w:rPr>
          <w:rFonts w:ascii="Times New Roman" w:hAnsi="Times New Roman" w:cs="Times New Roman"/>
          <w:sz w:val="24"/>
          <w:szCs w:val="24"/>
        </w:rPr>
        <w:t xml:space="preserve"> </w:t>
      </w:r>
      <w:proofErr w:type="spellStart"/>
      <w:r w:rsidRPr="003E4E5E">
        <w:rPr>
          <w:rFonts w:ascii="Times New Roman" w:hAnsi="Times New Roman" w:cs="Times New Roman"/>
          <w:sz w:val="24"/>
          <w:szCs w:val="24"/>
        </w:rPr>
        <w:t>Penjual</w:t>
      </w:r>
      <w:proofErr w:type="spellEnd"/>
    </w:p>
    <w:p w14:paraId="4D2A25E6" w14:textId="34B1ACFD" w:rsidR="00671F1A" w:rsidRPr="00AD0A2A" w:rsidRDefault="00671F1A" w:rsidP="00301616">
      <w:pPr>
        <w:pStyle w:val="ListParagraph"/>
        <w:spacing w:after="0" w:line="480" w:lineRule="auto"/>
        <w:ind w:left="2072" w:firstLine="574"/>
        <w:jc w:val="both"/>
        <w:rPr>
          <w:rFonts w:ascii="Times New Roman" w:hAnsi="Times New Roman" w:cs="Times New Roman"/>
          <w:sz w:val="24"/>
          <w:szCs w:val="24"/>
        </w:rPr>
      </w:pPr>
      <w:proofErr w:type="spellStart"/>
      <w:r w:rsidRPr="00AD0A2A">
        <w:rPr>
          <w:rFonts w:ascii="Times New Roman" w:hAnsi="Times New Roman" w:cs="Times New Roman"/>
          <w:sz w:val="24"/>
          <w:szCs w:val="24"/>
        </w:rPr>
        <w:t>Transaksi</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jual</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beli</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atau</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pemindahan</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hak</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milik</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secara</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komersial</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atas</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barang</w:t>
      </w:r>
      <w:proofErr w:type="spellEnd"/>
      <w:r w:rsidRPr="00AD0A2A">
        <w:rPr>
          <w:rFonts w:ascii="Times New Roman" w:hAnsi="Times New Roman" w:cs="Times New Roman"/>
          <w:sz w:val="24"/>
          <w:szCs w:val="24"/>
        </w:rPr>
        <w:t xml:space="preserve"> dan </w:t>
      </w:r>
      <w:proofErr w:type="spellStart"/>
      <w:r w:rsidRPr="00AD0A2A">
        <w:rPr>
          <w:rFonts w:ascii="Times New Roman" w:hAnsi="Times New Roman" w:cs="Times New Roman"/>
          <w:sz w:val="24"/>
          <w:szCs w:val="24"/>
        </w:rPr>
        <w:t>jasa</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itu</w:t>
      </w:r>
      <w:proofErr w:type="spellEnd"/>
      <w:r w:rsidRPr="00AD0A2A">
        <w:rPr>
          <w:rFonts w:ascii="Times New Roman" w:hAnsi="Times New Roman" w:cs="Times New Roman"/>
          <w:sz w:val="24"/>
          <w:szCs w:val="24"/>
        </w:rPr>
        <w:t xml:space="preserve"> pada </w:t>
      </w:r>
      <w:proofErr w:type="spellStart"/>
      <w:r w:rsidRPr="00AD0A2A">
        <w:rPr>
          <w:rFonts w:ascii="Times New Roman" w:hAnsi="Times New Roman" w:cs="Times New Roman"/>
          <w:sz w:val="24"/>
          <w:szCs w:val="24"/>
        </w:rPr>
        <w:t>prinsipnya</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melibatkan</w:t>
      </w:r>
      <w:proofErr w:type="spellEnd"/>
      <w:r w:rsidRPr="00AD0A2A">
        <w:rPr>
          <w:rFonts w:ascii="Times New Roman" w:hAnsi="Times New Roman" w:cs="Times New Roman"/>
          <w:sz w:val="24"/>
          <w:szCs w:val="24"/>
        </w:rPr>
        <w:t xml:space="preserve"> dua </w:t>
      </w:r>
      <w:proofErr w:type="spellStart"/>
      <w:r w:rsidRPr="00AD0A2A">
        <w:rPr>
          <w:rFonts w:ascii="Times New Roman" w:hAnsi="Times New Roman" w:cs="Times New Roman"/>
          <w:sz w:val="24"/>
          <w:szCs w:val="24"/>
        </w:rPr>
        <w:t>pihak</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yaitu</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penjual</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sebagai</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pihak</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pertama</w:t>
      </w:r>
      <w:proofErr w:type="spellEnd"/>
      <w:r w:rsidRPr="00AD0A2A">
        <w:rPr>
          <w:rFonts w:ascii="Times New Roman" w:hAnsi="Times New Roman" w:cs="Times New Roman"/>
          <w:sz w:val="24"/>
          <w:szCs w:val="24"/>
        </w:rPr>
        <w:t xml:space="preserve"> dan </w:t>
      </w:r>
      <w:proofErr w:type="spellStart"/>
      <w:r w:rsidRPr="00AD0A2A">
        <w:rPr>
          <w:rFonts w:ascii="Times New Roman" w:hAnsi="Times New Roman" w:cs="Times New Roman"/>
          <w:sz w:val="24"/>
          <w:szCs w:val="24"/>
        </w:rPr>
        <w:t>pembeli</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sebagai</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pihak</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kedua</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Disini</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penjual</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harus</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dapat</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meyakinkan</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kepada</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pembelinya</w:t>
      </w:r>
      <w:proofErr w:type="spellEnd"/>
      <w:r w:rsidRPr="00AD0A2A">
        <w:rPr>
          <w:rFonts w:ascii="Times New Roman" w:hAnsi="Times New Roman" w:cs="Times New Roman"/>
          <w:sz w:val="24"/>
          <w:szCs w:val="24"/>
        </w:rPr>
        <w:t xml:space="preserve">, agar </w:t>
      </w:r>
      <w:proofErr w:type="spellStart"/>
      <w:r w:rsidRPr="00AD0A2A">
        <w:rPr>
          <w:rFonts w:ascii="Times New Roman" w:hAnsi="Times New Roman" w:cs="Times New Roman"/>
          <w:sz w:val="24"/>
          <w:szCs w:val="24"/>
        </w:rPr>
        <w:t>dapat</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berhasil</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mencapai</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sasaran</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penjualan</w:t>
      </w:r>
      <w:proofErr w:type="spellEnd"/>
      <w:r w:rsidRPr="00AD0A2A">
        <w:rPr>
          <w:rFonts w:ascii="Times New Roman" w:hAnsi="Times New Roman" w:cs="Times New Roman"/>
          <w:sz w:val="24"/>
          <w:szCs w:val="24"/>
        </w:rPr>
        <w:t xml:space="preserve"> yang </w:t>
      </w:r>
      <w:proofErr w:type="spellStart"/>
      <w:r w:rsidRPr="00AD0A2A">
        <w:rPr>
          <w:rFonts w:ascii="Times New Roman" w:hAnsi="Times New Roman" w:cs="Times New Roman"/>
          <w:sz w:val="24"/>
          <w:szCs w:val="24"/>
        </w:rPr>
        <w:t>diharapkan</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untuk</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maksud</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tersebut</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harus</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memahami</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beberapa</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masalah</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penting</w:t>
      </w:r>
      <w:proofErr w:type="spellEnd"/>
      <w:r w:rsidRPr="00AD0A2A">
        <w:rPr>
          <w:rFonts w:ascii="Times New Roman" w:hAnsi="Times New Roman" w:cs="Times New Roman"/>
          <w:sz w:val="24"/>
          <w:szCs w:val="24"/>
        </w:rPr>
        <w:t xml:space="preserve"> yang sangat </w:t>
      </w:r>
      <w:proofErr w:type="spellStart"/>
      <w:r w:rsidRPr="00AD0A2A">
        <w:rPr>
          <w:rFonts w:ascii="Times New Roman" w:hAnsi="Times New Roman" w:cs="Times New Roman"/>
          <w:sz w:val="24"/>
          <w:szCs w:val="24"/>
        </w:rPr>
        <w:t>berkaitan</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yakni</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Jenis</w:t>
      </w:r>
      <w:proofErr w:type="spellEnd"/>
      <w:r w:rsidRPr="00AD0A2A">
        <w:rPr>
          <w:rFonts w:ascii="Times New Roman" w:hAnsi="Times New Roman" w:cs="Times New Roman"/>
          <w:sz w:val="24"/>
          <w:szCs w:val="24"/>
        </w:rPr>
        <w:t xml:space="preserve"> dan </w:t>
      </w:r>
      <w:proofErr w:type="spellStart"/>
      <w:r w:rsidRPr="00AD0A2A">
        <w:rPr>
          <w:rFonts w:ascii="Times New Roman" w:hAnsi="Times New Roman" w:cs="Times New Roman"/>
          <w:sz w:val="24"/>
          <w:szCs w:val="24"/>
        </w:rPr>
        <w:t>karakteristik</w:t>
      </w:r>
      <w:proofErr w:type="spellEnd"/>
      <w:r w:rsidRPr="00AD0A2A">
        <w:rPr>
          <w:rFonts w:ascii="Times New Roman" w:hAnsi="Times New Roman" w:cs="Times New Roman"/>
          <w:sz w:val="24"/>
          <w:szCs w:val="24"/>
        </w:rPr>
        <w:t xml:space="preserve"> yang </w:t>
      </w:r>
      <w:proofErr w:type="spellStart"/>
      <w:r w:rsidRPr="00AD0A2A">
        <w:rPr>
          <w:rFonts w:ascii="Times New Roman" w:hAnsi="Times New Roman" w:cs="Times New Roman"/>
          <w:sz w:val="24"/>
          <w:szCs w:val="24"/>
        </w:rPr>
        <w:t>ditawarkan</w:t>
      </w:r>
      <w:proofErr w:type="spellEnd"/>
      <w:r w:rsidRPr="00AD0A2A">
        <w:rPr>
          <w:rFonts w:ascii="Times New Roman" w:hAnsi="Times New Roman" w:cs="Times New Roman"/>
          <w:sz w:val="24"/>
          <w:szCs w:val="24"/>
        </w:rPr>
        <w:t xml:space="preserve">, Harga </w:t>
      </w:r>
      <w:proofErr w:type="spellStart"/>
      <w:r w:rsidRPr="00AD0A2A">
        <w:rPr>
          <w:rFonts w:ascii="Times New Roman" w:hAnsi="Times New Roman" w:cs="Times New Roman"/>
          <w:sz w:val="24"/>
          <w:szCs w:val="24"/>
        </w:rPr>
        <w:t>produk</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Syarat</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penjualan</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seperti</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pembayaran</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penghantaran</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pelayanan</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purma</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jual</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garansi</w:t>
      </w:r>
      <w:proofErr w:type="spellEnd"/>
      <w:r w:rsidRPr="00AD0A2A">
        <w:rPr>
          <w:rFonts w:ascii="Times New Roman" w:hAnsi="Times New Roman" w:cs="Times New Roman"/>
          <w:sz w:val="24"/>
          <w:szCs w:val="24"/>
        </w:rPr>
        <w:t xml:space="preserve"> dan </w:t>
      </w:r>
      <w:proofErr w:type="spellStart"/>
      <w:r w:rsidRPr="00AD0A2A">
        <w:rPr>
          <w:rFonts w:ascii="Times New Roman" w:hAnsi="Times New Roman" w:cs="Times New Roman"/>
          <w:sz w:val="24"/>
          <w:szCs w:val="24"/>
        </w:rPr>
        <w:t>sebagainya</w:t>
      </w:r>
      <w:proofErr w:type="spellEnd"/>
      <w:r w:rsidRPr="00AD0A2A">
        <w:rPr>
          <w:rFonts w:ascii="Times New Roman" w:hAnsi="Times New Roman" w:cs="Times New Roman"/>
          <w:sz w:val="24"/>
          <w:szCs w:val="24"/>
        </w:rPr>
        <w:t>.</w:t>
      </w:r>
    </w:p>
    <w:p w14:paraId="741F4013" w14:textId="2F48D693" w:rsidR="00671F1A" w:rsidRPr="00AD0A2A" w:rsidRDefault="00671F1A" w:rsidP="00301616">
      <w:pPr>
        <w:pStyle w:val="ListParagraph"/>
        <w:numPr>
          <w:ilvl w:val="1"/>
          <w:numId w:val="2"/>
        </w:numPr>
        <w:spacing w:after="0" w:line="480" w:lineRule="auto"/>
        <w:ind w:left="2044" w:hanging="364"/>
        <w:jc w:val="both"/>
        <w:rPr>
          <w:rFonts w:ascii="Times New Roman" w:hAnsi="Times New Roman" w:cs="Times New Roman"/>
          <w:sz w:val="24"/>
          <w:szCs w:val="24"/>
        </w:rPr>
      </w:pPr>
      <w:proofErr w:type="spellStart"/>
      <w:r w:rsidRPr="00AD0A2A">
        <w:rPr>
          <w:rFonts w:ascii="Times New Roman" w:hAnsi="Times New Roman" w:cs="Times New Roman"/>
          <w:sz w:val="24"/>
          <w:szCs w:val="24"/>
        </w:rPr>
        <w:t>Kondisi</w:t>
      </w:r>
      <w:proofErr w:type="spellEnd"/>
      <w:r w:rsidRPr="00AD0A2A">
        <w:rPr>
          <w:rFonts w:ascii="Times New Roman" w:hAnsi="Times New Roman" w:cs="Times New Roman"/>
          <w:sz w:val="24"/>
          <w:szCs w:val="24"/>
        </w:rPr>
        <w:t xml:space="preserve"> Pasar</w:t>
      </w:r>
    </w:p>
    <w:p w14:paraId="74B80694" w14:textId="77777777" w:rsidR="00AA125E" w:rsidRPr="00AD0A2A" w:rsidRDefault="00AA125E" w:rsidP="00301616">
      <w:pPr>
        <w:pStyle w:val="ListParagraph"/>
        <w:spacing w:after="0" w:line="480" w:lineRule="auto"/>
        <w:ind w:left="2044" w:firstLine="524"/>
        <w:jc w:val="both"/>
        <w:rPr>
          <w:rFonts w:ascii="Times New Roman" w:hAnsi="Times New Roman" w:cs="Times New Roman"/>
          <w:sz w:val="24"/>
          <w:szCs w:val="24"/>
        </w:rPr>
      </w:pPr>
      <w:r w:rsidRPr="00AD0A2A">
        <w:rPr>
          <w:rFonts w:ascii="Times New Roman" w:hAnsi="Times New Roman" w:cs="Times New Roman"/>
          <w:sz w:val="24"/>
          <w:szCs w:val="24"/>
        </w:rPr>
        <w:t xml:space="preserve">Pasar </w:t>
      </w:r>
      <w:proofErr w:type="spellStart"/>
      <w:r w:rsidRPr="00AD0A2A">
        <w:rPr>
          <w:rFonts w:ascii="Times New Roman" w:hAnsi="Times New Roman" w:cs="Times New Roman"/>
          <w:sz w:val="24"/>
          <w:szCs w:val="24"/>
        </w:rPr>
        <w:t>sebagai</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kelompok</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pembeli</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atau</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pihak</w:t>
      </w:r>
      <w:proofErr w:type="spellEnd"/>
      <w:r w:rsidRPr="00AD0A2A">
        <w:rPr>
          <w:rFonts w:ascii="Times New Roman" w:hAnsi="Times New Roman" w:cs="Times New Roman"/>
          <w:sz w:val="24"/>
          <w:szCs w:val="24"/>
        </w:rPr>
        <w:t xml:space="preserve"> yang </w:t>
      </w:r>
      <w:proofErr w:type="spellStart"/>
      <w:r w:rsidRPr="00AD0A2A">
        <w:rPr>
          <w:rFonts w:ascii="Times New Roman" w:hAnsi="Times New Roman" w:cs="Times New Roman"/>
          <w:sz w:val="24"/>
          <w:szCs w:val="24"/>
        </w:rPr>
        <w:t>menjadi</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sasaran</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dalam</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penjualan</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dapat</w:t>
      </w:r>
      <w:proofErr w:type="spellEnd"/>
      <w:r w:rsidRPr="00AD0A2A">
        <w:rPr>
          <w:rFonts w:ascii="Times New Roman" w:hAnsi="Times New Roman" w:cs="Times New Roman"/>
          <w:sz w:val="24"/>
          <w:szCs w:val="24"/>
        </w:rPr>
        <w:t xml:space="preserve"> pula </w:t>
      </w:r>
      <w:proofErr w:type="spellStart"/>
      <w:r w:rsidRPr="00AD0A2A">
        <w:rPr>
          <w:rFonts w:ascii="Times New Roman" w:hAnsi="Times New Roman" w:cs="Times New Roman"/>
          <w:sz w:val="24"/>
          <w:szCs w:val="24"/>
        </w:rPr>
        <w:t>mempengaruhi</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kegiatan</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penjualannya</w:t>
      </w:r>
      <w:proofErr w:type="spellEnd"/>
      <w:r w:rsidRPr="00AD0A2A">
        <w:rPr>
          <w:rFonts w:ascii="Times New Roman" w:hAnsi="Times New Roman" w:cs="Times New Roman"/>
          <w:sz w:val="24"/>
          <w:szCs w:val="24"/>
        </w:rPr>
        <w:t xml:space="preserve">. Adapun </w:t>
      </w:r>
      <w:proofErr w:type="spellStart"/>
      <w:r w:rsidRPr="00AD0A2A">
        <w:rPr>
          <w:rFonts w:ascii="Times New Roman" w:hAnsi="Times New Roman" w:cs="Times New Roman"/>
          <w:sz w:val="24"/>
          <w:szCs w:val="24"/>
        </w:rPr>
        <w:t>faktor-faktor</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kondisi</w:t>
      </w:r>
      <w:proofErr w:type="spellEnd"/>
      <w:r w:rsidRPr="00AD0A2A">
        <w:rPr>
          <w:rFonts w:ascii="Times New Roman" w:hAnsi="Times New Roman" w:cs="Times New Roman"/>
          <w:sz w:val="24"/>
          <w:szCs w:val="24"/>
        </w:rPr>
        <w:t xml:space="preserve"> pasar yang </w:t>
      </w:r>
      <w:proofErr w:type="spellStart"/>
      <w:r w:rsidRPr="00AD0A2A">
        <w:rPr>
          <w:rFonts w:ascii="Times New Roman" w:hAnsi="Times New Roman" w:cs="Times New Roman"/>
          <w:sz w:val="24"/>
          <w:szCs w:val="24"/>
        </w:rPr>
        <w:t>perlu</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diperhatikan</w:t>
      </w:r>
      <w:proofErr w:type="spellEnd"/>
      <w:r w:rsidRPr="00AD0A2A">
        <w:rPr>
          <w:rFonts w:ascii="Times New Roman" w:hAnsi="Times New Roman" w:cs="Times New Roman"/>
          <w:sz w:val="24"/>
          <w:szCs w:val="24"/>
        </w:rPr>
        <w:t xml:space="preserve"> </w:t>
      </w:r>
      <w:proofErr w:type="spellStart"/>
      <w:proofErr w:type="gramStart"/>
      <w:r w:rsidRPr="00AD0A2A">
        <w:rPr>
          <w:rFonts w:ascii="Times New Roman" w:hAnsi="Times New Roman" w:cs="Times New Roman"/>
          <w:sz w:val="24"/>
          <w:szCs w:val="24"/>
        </w:rPr>
        <w:t>adalah</w:t>
      </w:r>
      <w:proofErr w:type="spellEnd"/>
      <w:r w:rsidRPr="00AD0A2A">
        <w:rPr>
          <w:rFonts w:ascii="Times New Roman" w:hAnsi="Times New Roman" w:cs="Times New Roman"/>
          <w:sz w:val="24"/>
          <w:szCs w:val="24"/>
        </w:rPr>
        <w:t xml:space="preserve"> :</w:t>
      </w:r>
      <w:proofErr w:type="gramEnd"/>
    </w:p>
    <w:p w14:paraId="52E15DFD" w14:textId="77777777" w:rsidR="00AA125E" w:rsidRPr="00AD0A2A" w:rsidRDefault="00AA125E" w:rsidP="00301616">
      <w:pPr>
        <w:pStyle w:val="ListParagraph"/>
        <w:spacing w:after="0" w:line="480" w:lineRule="auto"/>
        <w:ind w:left="2296" w:hanging="280"/>
        <w:jc w:val="both"/>
        <w:rPr>
          <w:rFonts w:ascii="Times New Roman" w:hAnsi="Times New Roman" w:cs="Times New Roman"/>
          <w:sz w:val="24"/>
          <w:szCs w:val="24"/>
        </w:rPr>
      </w:pPr>
      <w:r w:rsidRPr="00AD0A2A">
        <w:rPr>
          <w:rFonts w:ascii="Times New Roman" w:hAnsi="Times New Roman" w:cs="Times New Roman"/>
          <w:sz w:val="24"/>
          <w:szCs w:val="24"/>
        </w:rPr>
        <w:lastRenderedPageBreak/>
        <w:t xml:space="preserve">1) </w:t>
      </w:r>
      <w:proofErr w:type="spellStart"/>
      <w:r w:rsidRPr="00AD0A2A">
        <w:rPr>
          <w:rFonts w:ascii="Times New Roman" w:hAnsi="Times New Roman" w:cs="Times New Roman"/>
          <w:sz w:val="24"/>
          <w:szCs w:val="24"/>
        </w:rPr>
        <w:t>Jenis</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pasarnya</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apakah</w:t>
      </w:r>
      <w:proofErr w:type="spellEnd"/>
      <w:r w:rsidRPr="00AD0A2A">
        <w:rPr>
          <w:rFonts w:ascii="Times New Roman" w:hAnsi="Times New Roman" w:cs="Times New Roman"/>
          <w:sz w:val="24"/>
          <w:szCs w:val="24"/>
        </w:rPr>
        <w:t xml:space="preserve"> pasar </w:t>
      </w:r>
      <w:proofErr w:type="spellStart"/>
      <w:r w:rsidRPr="00AD0A2A">
        <w:rPr>
          <w:rFonts w:ascii="Times New Roman" w:hAnsi="Times New Roman" w:cs="Times New Roman"/>
          <w:sz w:val="24"/>
          <w:szCs w:val="24"/>
        </w:rPr>
        <w:t>konsumen</w:t>
      </w:r>
      <w:proofErr w:type="spellEnd"/>
      <w:r w:rsidRPr="00AD0A2A">
        <w:rPr>
          <w:rFonts w:ascii="Times New Roman" w:hAnsi="Times New Roman" w:cs="Times New Roman"/>
          <w:sz w:val="24"/>
          <w:szCs w:val="24"/>
        </w:rPr>
        <w:t xml:space="preserve">, pasar </w:t>
      </w:r>
      <w:proofErr w:type="spellStart"/>
      <w:r w:rsidRPr="00AD0A2A">
        <w:rPr>
          <w:rFonts w:ascii="Times New Roman" w:hAnsi="Times New Roman" w:cs="Times New Roman"/>
          <w:sz w:val="24"/>
          <w:szCs w:val="24"/>
        </w:rPr>
        <w:t>industri</w:t>
      </w:r>
      <w:proofErr w:type="spellEnd"/>
      <w:r w:rsidRPr="00AD0A2A">
        <w:rPr>
          <w:rFonts w:ascii="Times New Roman" w:hAnsi="Times New Roman" w:cs="Times New Roman"/>
          <w:sz w:val="24"/>
          <w:szCs w:val="24"/>
        </w:rPr>
        <w:t xml:space="preserve">, pasar </w:t>
      </w:r>
      <w:proofErr w:type="spellStart"/>
      <w:r w:rsidRPr="00AD0A2A">
        <w:rPr>
          <w:rFonts w:ascii="Times New Roman" w:hAnsi="Times New Roman" w:cs="Times New Roman"/>
          <w:sz w:val="24"/>
          <w:szCs w:val="24"/>
        </w:rPr>
        <w:t>penjual</w:t>
      </w:r>
      <w:proofErr w:type="spellEnd"/>
      <w:r w:rsidRPr="00AD0A2A">
        <w:rPr>
          <w:rFonts w:ascii="Times New Roman" w:hAnsi="Times New Roman" w:cs="Times New Roman"/>
          <w:sz w:val="24"/>
          <w:szCs w:val="24"/>
        </w:rPr>
        <w:t xml:space="preserve">, pasar </w:t>
      </w:r>
      <w:proofErr w:type="spellStart"/>
      <w:r w:rsidRPr="00AD0A2A">
        <w:rPr>
          <w:rFonts w:ascii="Times New Roman" w:hAnsi="Times New Roman" w:cs="Times New Roman"/>
          <w:sz w:val="24"/>
          <w:szCs w:val="24"/>
        </w:rPr>
        <w:t>pemerintah</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atau</w:t>
      </w:r>
      <w:proofErr w:type="spellEnd"/>
      <w:r w:rsidRPr="00AD0A2A">
        <w:rPr>
          <w:rFonts w:ascii="Times New Roman" w:hAnsi="Times New Roman" w:cs="Times New Roman"/>
          <w:sz w:val="24"/>
          <w:szCs w:val="24"/>
        </w:rPr>
        <w:t xml:space="preserve"> pasar </w:t>
      </w:r>
      <w:proofErr w:type="spellStart"/>
      <w:r w:rsidRPr="00AD0A2A">
        <w:rPr>
          <w:rFonts w:ascii="Times New Roman" w:hAnsi="Times New Roman" w:cs="Times New Roman"/>
          <w:sz w:val="24"/>
          <w:szCs w:val="24"/>
        </w:rPr>
        <w:t>internasional</w:t>
      </w:r>
      <w:proofErr w:type="spellEnd"/>
      <w:r w:rsidRPr="00AD0A2A">
        <w:rPr>
          <w:rFonts w:ascii="Times New Roman" w:hAnsi="Times New Roman" w:cs="Times New Roman"/>
          <w:sz w:val="24"/>
          <w:szCs w:val="24"/>
        </w:rPr>
        <w:t xml:space="preserve">. </w:t>
      </w:r>
    </w:p>
    <w:p w14:paraId="2ADFA76D" w14:textId="77777777" w:rsidR="00AA125E" w:rsidRPr="00AD0A2A" w:rsidRDefault="00AA125E" w:rsidP="00301616">
      <w:pPr>
        <w:pStyle w:val="ListParagraph"/>
        <w:spacing w:after="0" w:line="480" w:lineRule="auto"/>
        <w:ind w:left="1636" w:firstLine="380"/>
        <w:jc w:val="both"/>
        <w:rPr>
          <w:rFonts w:ascii="Times New Roman" w:hAnsi="Times New Roman" w:cs="Times New Roman"/>
          <w:sz w:val="24"/>
          <w:szCs w:val="24"/>
        </w:rPr>
      </w:pPr>
      <w:r w:rsidRPr="00AD0A2A">
        <w:rPr>
          <w:rFonts w:ascii="Times New Roman" w:hAnsi="Times New Roman" w:cs="Times New Roman"/>
          <w:sz w:val="24"/>
          <w:szCs w:val="24"/>
        </w:rPr>
        <w:t xml:space="preserve">2) </w:t>
      </w:r>
      <w:proofErr w:type="spellStart"/>
      <w:r w:rsidRPr="00AD0A2A">
        <w:rPr>
          <w:rFonts w:ascii="Times New Roman" w:hAnsi="Times New Roman" w:cs="Times New Roman"/>
          <w:sz w:val="24"/>
          <w:szCs w:val="24"/>
        </w:rPr>
        <w:t>Kelompok</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pembeli</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atau</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segmen</w:t>
      </w:r>
      <w:proofErr w:type="spellEnd"/>
      <w:r w:rsidRPr="00AD0A2A">
        <w:rPr>
          <w:rFonts w:ascii="Times New Roman" w:hAnsi="Times New Roman" w:cs="Times New Roman"/>
          <w:sz w:val="24"/>
          <w:szCs w:val="24"/>
        </w:rPr>
        <w:t xml:space="preserve"> pasar. </w:t>
      </w:r>
    </w:p>
    <w:p w14:paraId="6126C561" w14:textId="77777777" w:rsidR="00AA125E" w:rsidRPr="00AD0A2A" w:rsidRDefault="00AA125E" w:rsidP="00301616">
      <w:pPr>
        <w:pStyle w:val="ListParagraph"/>
        <w:spacing w:after="0" w:line="480" w:lineRule="auto"/>
        <w:ind w:left="1636" w:firstLine="380"/>
        <w:jc w:val="both"/>
        <w:rPr>
          <w:rFonts w:ascii="Times New Roman" w:hAnsi="Times New Roman" w:cs="Times New Roman"/>
          <w:sz w:val="24"/>
          <w:szCs w:val="24"/>
        </w:rPr>
      </w:pPr>
      <w:r w:rsidRPr="00AD0A2A">
        <w:rPr>
          <w:rFonts w:ascii="Times New Roman" w:hAnsi="Times New Roman" w:cs="Times New Roman"/>
          <w:sz w:val="24"/>
          <w:szCs w:val="24"/>
        </w:rPr>
        <w:t xml:space="preserve">3) Daya </w:t>
      </w:r>
      <w:proofErr w:type="spellStart"/>
      <w:r w:rsidRPr="00AD0A2A">
        <w:rPr>
          <w:rFonts w:ascii="Times New Roman" w:hAnsi="Times New Roman" w:cs="Times New Roman"/>
          <w:sz w:val="24"/>
          <w:szCs w:val="24"/>
        </w:rPr>
        <w:t>beli</w:t>
      </w:r>
      <w:proofErr w:type="spellEnd"/>
      <w:r w:rsidRPr="00AD0A2A">
        <w:rPr>
          <w:rFonts w:ascii="Times New Roman" w:hAnsi="Times New Roman" w:cs="Times New Roman"/>
          <w:sz w:val="24"/>
          <w:szCs w:val="24"/>
        </w:rPr>
        <w:t xml:space="preserve">. </w:t>
      </w:r>
    </w:p>
    <w:p w14:paraId="276F10B4" w14:textId="77777777" w:rsidR="00AA125E" w:rsidRPr="00AD0A2A" w:rsidRDefault="00AA125E" w:rsidP="00301616">
      <w:pPr>
        <w:pStyle w:val="ListParagraph"/>
        <w:spacing w:after="0" w:line="480" w:lineRule="auto"/>
        <w:ind w:left="1636" w:firstLine="380"/>
        <w:jc w:val="both"/>
        <w:rPr>
          <w:rFonts w:ascii="Times New Roman" w:hAnsi="Times New Roman" w:cs="Times New Roman"/>
          <w:sz w:val="24"/>
          <w:szCs w:val="24"/>
        </w:rPr>
      </w:pPr>
      <w:r w:rsidRPr="00AD0A2A">
        <w:rPr>
          <w:rFonts w:ascii="Times New Roman" w:hAnsi="Times New Roman" w:cs="Times New Roman"/>
          <w:sz w:val="24"/>
          <w:szCs w:val="24"/>
        </w:rPr>
        <w:t xml:space="preserve">4) </w:t>
      </w:r>
      <w:proofErr w:type="spellStart"/>
      <w:r w:rsidRPr="00AD0A2A">
        <w:rPr>
          <w:rFonts w:ascii="Times New Roman" w:hAnsi="Times New Roman" w:cs="Times New Roman"/>
          <w:sz w:val="24"/>
          <w:szCs w:val="24"/>
        </w:rPr>
        <w:t>Frekuensi</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pembelinya</w:t>
      </w:r>
      <w:proofErr w:type="spellEnd"/>
      <w:r w:rsidRPr="00AD0A2A">
        <w:rPr>
          <w:rFonts w:ascii="Times New Roman" w:hAnsi="Times New Roman" w:cs="Times New Roman"/>
          <w:sz w:val="24"/>
          <w:szCs w:val="24"/>
        </w:rPr>
        <w:t xml:space="preserve">. </w:t>
      </w:r>
    </w:p>
    <w:p w14:paraId="3E80D669" w14:textId="3DFF32BD" w:rsidR="00AA125E" w:rsidRPr="00AD0A2A" w:rsidRDefault="00AA125E" w:rsidP="00301616">
      <w:pPr>
        <w:pStyle w:val="ListParagraph"/>
        <w:spacing w:after="0" w:line="480" w:lineRule="auto"/>
        <w:ind w:left="1636" w:firstLine="380"/>
        <w:jc w:val="both"/>
        <w:rPr>
          <w:rFonts w:ascii="Times New Roman" w:hAnsi="Times New Roman" w:cs="Times New Roman"/>
          <w:sz w:val="24"/>
          <w:szCs w:val="24"/>
        </w:rPr>
      </w:pPr>
      <w:r w:rsidRPr="00AD0A2A">
        <w:rPr>
          <w:rFonts w:ascii="Times New Roman" w:hAnsi="Times New Roman" w:cs="Times New Roman"/>
          <w:sz w:val="24"/>
          <w:szCs w:val="24"/>
        </w:rPr>
        <w:t xml:space="preserve">5) </w:t>
      </w:r>
      <w:proofErr w:type="spellStart"/>
      <w:r w:rsidRPr="00AD0A2A">
        <w:rPr>
          <w:rFonts w:ascii="Times New Roman" w:hAnsi="Times New Roman" w:cs="Times New Roman"/>
          <w:sz w:val="24"/>
          <w:szCs w:val="24"/>
        </w:rPr>
        <w:t>Keinginan</w:t>
      </w:r>
      <w:proofErr w:type="spellEnd"/>
      <w:r w:rsidRPr="00AD0A2A">
        <w:rPr>
          <w:rFonts w:ascii="Times New Roman" w:hAnsi="Times New Roman" w:cs="Times New Roman"/>
          <w:sz w:val="24"/>
          <w:szCs w:val="24"/>
        </w:rPr>
        <w:t xml:space="preserve"> dan </w:t>
      </w:r>
      <w:proofErr w:type="spellStart"/>
      <w:r w:rsidRPr="00AD0A2A">
        <w:rPr>
          <w:rFonts w:ascii="Times New Roman" w:hAnsi="Times New Roman" w:cs="Times New Roman"/>
          <w:sz w:val="24"/>
          <w:szCs w:val="24"/>
        </w:rPr>
        <w:t>kebutuhannya</w:t>
      </w:r>
      <w:proofErr w:type="spellEnd"/>
      <w:r w:rsidRPr="00AD0A2A">
        <w:rPr>
          <w:rFonts w:ascii="Times New Roman" w:hAnsi="Times New Roman" w:cs="Times New Roman"/>
          <w:sz w:val="24"/>
          <w:szCs w:val="24"/>
        </w:rPr>
        <w:t>.</w:t>
      </w:r>
    </w:p>
    <w:p w14:paraId="2E47A801" w14:textId="0C8B98FB" w:rsidR="00AA125E" w:rsidRPr="00AD0A2A" w:rsidRDefault="00AA125E" w:rsidP="00301616">
      <w:pPr>
        <w:pStyle w:val="ListParagraph"/>
        <w:numPr>
          <w:ilvl w:val="1"/>
          <w:numId w:val="2"/>
        </w:numPr>
        <w:tabs>
          <w:tab w:val="decimal" w:pos="2072"/>
        </w:tabs>
        <w:spacing w:after="0" w:line="480" w:lineRule="auto"/>
        <w:ind w:left="1985" w:hanging="291"/>
        <w:jc w:val="both"/>
        <w:rPr>
          <w:rFonts w:ascii="Times New Roman" w:hAnsi="Times New Roman" w:cs="Times New Roman"/>
          <w:sz w:val="24"/>
          <w:szCs w:val="24"/>
        </w:rPr>
      </w:pPr>
      <w:r w:rsidRPr="00AD0A2A">
        <w:rPr>
          <w:rFonts w:ascii="Times New Roman" w:hAnsi="Times New Roman" w:cs="Times New Roman"/>
          <w:sz w:val="24"/>
          <w:szCs w:val="24"/>
        </w:rPr>
        <w:t>Modal</w:t>
      </w:r>
    </w:p>
    <w:p w14:paraId="5A6A10C5" w14:textId="63E0FB3D" w:rsidR="00AA125E" w:rsidRPr="00AD0A2A" w:rsidRDefault="00AA125E" w:rsidP="00301616">
      <w:pPr>
        <w:pStyle w:val="ListParagraph"/>
        <w:spacing w:after="0" w:line="480" w:lineRule="auto"/>
        <w:ind w:left="1985" w:firstLine="524"/>
        <w:jc w:val="both"/>
        <w:rPr>
          <w:rFonts w:ascii="Times New Roman" w:hAnsi="Times New Roman" w:cs="Times New Roman"/>
          <w:sz w:val="24"/>
          <w:szCs w:val="24"/>
        </w:rPr>
      </w:pPr>
      <w:proofErr w:type="spellStart"/>
      <w:r w:rsidRPr="00AD0A2A">
        <w:rPr>
          <w:rFonts w:ascii="Times New Roman" w:hAnsi="Times New Roman" w:cs="Times New Roman"/>
          <w:sz w:val="24"/>
          <w:szCs w:val="24"/>
        </w:rPr>
        <w:t>Untuk</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memperkenalkan</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barangnya</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kepada</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pembeli</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atau</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konsumen</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diperlukan</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adanya</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usaha</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promosi</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alat</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transportasi</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tempat</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peragaan</w:t>
      </w:r>
      <w:proofErr w:type="spellEnd"/>
      <w:r w:rsidRPr="00AD0A2A">
        <w:rPr>
          <w:rFonts w:ascii="Times New Roman" w:hAnsi="Times New Roman" w:cs="Times New Roman"/>
          <w:sz w:val="24"/>
          <w:szCs w:val="24"/>
        </w:rPr>
        <w:t xml:space="preserve"> </w:t>
      </w:r>
      <w:proofErr w:type="spellStart"/>
      <w:proofErr w:type="gramStart"/>
      <w:r w:rsidRPr="00AD0A2A">
        <w:rPr>
          <w:rFonts w:ascii="Times New Roman" w:hAnsi="Times New Roman" w:cs="Times New Roman"/>
          <w:sz w:val="24"/>
          <w:szCs w:val="24"/>
        </w:rPr>
        <w:t>baik</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dalam</w:t>
      </w:r>
      <w:proofErr w:type="spellEnd"/>
      <w:proofErr w:type="gram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perusahaan</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maupun</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diluar</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perusahaan</w:t>
      </w:r>
      <w:proofErr w:type="spellEnd"/>
      <w:r w:rsidRPr="00AD0A2A">
        <w:rPr>
          <w:rFonts w:ascii="Times New Roman" w:hAnsi="Times New Roman" w:cs="Times New Roman"/>
          <w:sz w:val="24"/>
          <w:szCs w:val="24"/>
        </w:rPr>
        <w:t xml:space="preserve"> dan </w:t>
      </w:r>
      <w:proofErr w:type="spellStart"/>
      <w:r w:rsidRPr="00AD0A2A">
        <w:rPr>
          <w:rFonts w:ascii="Times New Roman" w:hAnsi="Times New Roman" w:cs="Times New Roman"/>
          <w:sz w:val="24"/>
          <w:szCs w:val="24"/>
        </w:rPr>
        <w:t>sebagainya</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Semua</w:t>
      </w:r>
      <w:proofErr w:type="spellEnd"/>
      <w:r w:rsidRPr="00AD0A2A">
        <w:rPr>
          <w:rFonts w:ascii="Times New Roman" w:hAnsi="Times New Roman" w:cs="Times New Roman"/>
          <w:sz w:val="24"/>
          <w:szCs w:val="24"/>
        </w:rPr>
        <w:t xml:space="preserve"> </w:t>
      </w:r>
      <w:proofErr w:type="spellStart"/>
      <w:proofErr w:type="gramStart"/>
      <w:r w:rsidRPr="00AD0A2A">
        <w:rPr>
          <w:rFonts w:ascii="Times New Roman" w:hAnsi="Times New Roman" w:cs="Times New Roman"/>
          <w:sz w:val="24"/>
          <w:szCs w:val="24"/>
        </w:rPr>
        <w:t>ini</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hanya</w:t>
      </w:r>
      <w:proofErr w:type="spellEnd"/>
      <w:proofErr w:type="gram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dapat</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dilakukan</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apabila</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penjual</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memiliki</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sejumlah</w:t>
      </w:r>
      <w:proofErr w:type="spellEnd"/>
      <w:r w:rsidRPr="00AD0A2A">
        <w:rPr>
          <w:rFonts w:ascii="Times New Roman" w:hAnsi="Times New Roman" w:cs="Times New Roman"/>
          <w:sz w:val="24"/>
          <w:szCs w:val="24"/>
        </w:rPr>
        <w:t xml:space="preserve"> modal yang </w:t>
      </w:r>
      <w:proofErr w:type="spellStart"/>
      <w:r w:rsidRPr="00AD0A2A">
        <w:rPr>
          <w:rFonts w:ascii="Times New Roman" w:hAnsi="Times New Roman" w:cs="Times New Roman"/>
          <w:sz w:val="24"/>
          <w:szCs w:val="24"/>
        </w:rPr>
        <w:t>diperlukan</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untuk</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itu</w:t>
      </w:r>
      <w:proofErr w:type="spellEnd"/>
    </w:p>
    <w:p w14:paraId="7C99AF70" w14:textId="29465762" w:rsidR="00AA125E" w:rsidRPr="00AD0A2A" w:rsidRDefault="00671F1A" w:rsidP="00301616">
      <w:pPr>
        <w:spacing w:after="0" w:line="480" w:lineRule="auto"/>
        <w:ind w:left="2226" w:hanging="546"/>
        <w:jc w:val="both"/>
        <w:rPr>
          <w:rFonts w:ascii="Times New Roman" w:hAnsi="Times New Roman" w:cs="Times New Roman"/>
          <w:sz w:val="24"/>
          <w:szCs w:val="24"/>
        </w:rPr>
      </w:pPr>
      <w:r w:rsidRPr="00AD0A2A">
        <w:rPr>
          <w:rFonts w:ascii="Times New Roman" w:hAnsi="Times New Roman" w:cs="Times New Roman"/>
          <w:sz w:val="24"/>
          <w:szCs w:val="24"/>
        </w:rPr>
        <w:t xml:space="preserve">d.  </w:t>
      </w:r>
      <w:proofErr w:type="spellStart"/>
      <w:r w:rsidR="00AA125E" w:rsidRPr="00AD0A2A">
        <w:rPr>
          <w:rFonts w:ascii="Times New Roman" w:hAnsi="Times New Roman" w:cs="Times New Roman"/>
          <w:sz w:val="24"/>
          <w:szCs w:val="24"/>
        </w:rPr>
        <w:t>Kondisi</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organisasi</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perusahaan</w:t>
      </w:r>
      <w:proofErr w:type="spellEnd"/>
    </w:p>
    <w:p w14:paraId="5FA444D1" w14:textId="5AC37A15" w:rsidR="00485A2F" w:rsidRPr="00AD0A2A" w:rsidRDefault="00671F1A" w:rsidP="00301616">
      <w:pPr>
        <w:pStyle w:val="ListParagraph"/>
        <w:spacing w:after="0" w:line="480" w:lineRule="auto"/>
        <w:ind w:left="2002" w:firstLine="378"/>
        <w:jc w:val="both"/>
        <w:rPr>
          <w:rFonts w:ascii="Times New Roman" w:hAnsi="Times New Roman" w:cs="Times New Roman"/>
          <w:sz w:val="24"/>
          <w:szCs w:val="24"/>
        </w:rPr>
      </w:pPr>
      <w:r w:rsidRPr="00AD0A2A">
        <w:rPr>
          <w:rFonts w:ascii="Times New Roman" w:hAnsi="Times New Roman" w:cs="Times New Roman"/>
          <w:sz w:val="24"/>
          <w:szCs w:val="24"/>
        </w:rPr>
        <w:t xml:space="preserve">  </w:t>
      </w:r>
      <w:r w:rsidR="00AA125E" w:rsidRPr="00AD0A2A">
        <w:rPr>
          <w:rFonts w:ascii="Times New Roman" w:hAnsi="Times New Roman" w:cs="Times New Roman"/>
          <w:sz w:val="24"/>
          <w:szCs w:val="24"/>
        </w:rPr>
        <w:t xml:space="preserve">Pada </w:t>
      </w:r>
      <w:proofErr w:type="spellStart"/>
      <w:r w:rsidR="00AA125E" w:rsidRPr="00AD0A2A">
        <w:rPr>
          <w:rFonts w:ascii="Times New Roman" w:hAnsi="Times New Roman" w:cs="Times New Roman"/>
          <w:sz w:val="24"/>
          <w:szCs w:val="24"/>
        </w:rPr>
        <w:t>perusahaan</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besar</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biasanya</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masalah</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penjualan</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ini</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ditangani</w:t>
      </w:r>
      <w:proofErr w:type="spellEnd"/>
      <w:r w:rsidR="00AA125E" w:rsidRPr="00AD0A2A">
        <w:rPr>
          <w:rFonts w:ascii="Times New Roman" w:hAnsi="Times New Roman" w:cs="Times New Roman"/>
          <w:sz w:val="24"/>
          <w:szCs w:val="24"/>
        </w:rPr>
        <w:t xml:space="preserve"> oleh </w:t>
      </w:r>
      <w:proofErr w:type="spellStart"/>
      <w:r w:rsidR="00AA125E" w:rsidRPr="00AD0A2A">
        <w:rPr>
          <w:rFonts w:ascii="Times New Roman" w:hAnsi="Times New Roman" w:cs="Times New Roman"/>
          <w:sz w:val="24"/>
          <w:szCs w:val="24"/>
        </w:rPr>
        <w:t>bagian</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tersendiri</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bagian</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penjualan</w:t>
      </w:r>
      <w:proofErr w:type="spellEnd"/>
      <w:r w:rsidR="00AA125E" w:rsidRPr="00AD0A2A">
        <w:rPr>
          <w:rFonts w:ascii="Times New Roman" w:hAnsi="Times New Roman" w:cs="Times New Roman"/>
          <w:sz w:val="24"/>
          <w:szCs w:val="24"/>
        </w:rPr>
        <w:t xml:space="preserve">) yang </w:t>
      </w:r>
      <w:proofErr w:type="spellStart"/>
      <w:r w:rsidR="00AA125E" w:rsidRPr="00AD0A2A">
        <w:rPr>
          <w:rFonts w:ascii="Times New Roman" w:hAnsi="Times New Roman" w:cs="Times New Roman"/>
          <w:sz w:val="24"/>
          <w:szCs w:val="24"/>
        </w:rPr>
        <w:t>dipegang</w:t>
      </w:r>
      <w:proofErr w:type="spellEnd"/>
      <w:r w:rsidR="00AA125E" w:rsidRPr="00AD0A2A">
        <w:rPr>
          <w:rFonts w:ascii="Times New Roman" w:hAnsi="Times New Roman" w:cs="Times New Roman"/>
          <w:sz w:val="24"/>
          <w:szCs w:val="24"/>
        </w:rPr>
        <w:t xml:space="preserve"> oleh orang-orang </w:t>
      </w:r>
      <w:proofErr w:type="spellStart"/>
      <w:r w:rsidR="00AA125E" w:rsidRPr="00AD0A2A">
        <w:rPr>
          <w:rFonts w:ascii="Times New Roman" w:hAnsi="Times New Roman" w:cs="Times New Roman"/>
          <w:sz w:val="24"/>
          <w:szCs w:val="24"/>
        </w:rPr>
        <w:t>tertentu</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atau</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ahli</w:t>
      </w:r>
      <w:proofErr w:type="spellEnd"/>
      <w:r w:rsidR="00AA125E" w:rsidRPr="00AD0A2A">
        <w:rPr>
          <w:rFonts w:ascii="Times New Roman" w:hAnsi="Times New Roman" w:cs="Times New Roman"/>
          <w:sz w:val="24"/>
          <w:szCs w:val="24"/>
        </w:rPr>
        <w:t xml:space="preserve"> di </w:t>
      </w:r>
      <w:proofErr w:type="spellStart"/>
      <w:r w:rsidR="00AA125E" w:rsidRPr="00AD0A2A">
        <w:rPr>
          <w:rFonts w:ascii="Times New Roman" w:hAnsi="Times New Roman" w:cs="Times New Roman"/>
          <w:sz w:val="24"/>
          <w:szCs w:val="24"/>
        </w:rPr>
        <w:t>bidang</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penjualan</w:t>
      </w:r>
      <w:proofErr w:type="spellEnd"/>
      <w:r w:rsidR="00AA125E" w:rsidRPr="00AD0A2A">
        <w:rPr>
          <w:rFonts w:ascii="Times New Roman" w:hAnsi="Times New Roman" w:cs="Times New Roman"/>
          <w:sz w:val="24"/>
          <w:szCs w:val="24"/>
        </w:rPr>
        <w:t xml:space="preserve">. Lain </w:t>
      </w:r>
      <w:proofErr w:type="spellStart"/>
      <w:r w:rsidR="00AA125E" w:rsidRPr="00AD0A2A">
        <w:rPr>
          <w:rFonts w:ascii="Times New Roman" w:hAnsi="Times New Roman" w:cs="Times New Roman"/>
          <w:sz w:val="24"/>
          <w:szCs w:val="24"/>
        </w:rPr>
        <w:t>halnya</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dengan</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perusahaan</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kecil</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dimana</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masalah</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penjualan</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ditangani</w:t>
      </w:r>
      <w:proofErr w:type="spellEnd"/>
      <w:r w:rsidR="00AA125E" w:rsidRPr="00AD0A2A">
        <w:rPr>
          <w:rFonts w:ascii="Times New Roman" w:hAnsi="Times New Roman" w:cs="Times New Roman"/>
          <w:sz w:val="24"/>
          <w:szCs w:val="24"/>
        </w:rPr>
        <w:t xml:space="preserve"> oleh orang yang juga </w:t>
      </w:r>
      <w:proofErr w:type="spellStart"/>
      <w:r w:rsidR="00AA125E" w:rsidRPr="00AD0A2A">
        <w:rPr>
          <w:rFonts w:ascii="Times New Roman" w:hAnsi="Times New Roman" w:cs="Times New Roman"/>
          <w:sz w:val="24"/>
          <w:szCs w:val="24"/>
        </w:rPr>
        <w:t>melakukan</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fungsi-fungsi</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lain</w:t>
      </w:r>
      <w:proofErr w:type="spellEnd"/>
      <w:r w:rsidR="00AA125E" w:rsidRPr="00AD0A2A">
        <w:rPr>
          <w:rFonts w:ascii="Times New Roman" w:hAnsi="Times New Roman" w:cs="Times New Roman"/>
          <w:sz w:val="24"/>
          <w:szCs w:val="24"/>
        </w:rPr>
        <w:t xml:space="preserve">. Hal </w:t>
      </w:r>
      <w:proofErr w:type="spellStart"/>
      <w:r w:rsidR="00AA125E" w:rsidRPr="00AD0A2A">
        <w:rPr>
          <w:rFonts w:ascii="Times New Roman" w:hAnsi="Times New Roman" w:cs="Times New Roman"/>
          <w:sz w:val="24"/>
          <w:szCs w:val="24"/>
        </w:rPr>
        <w:t>ini</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disebabkan</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karena</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jumlah</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tenaga</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kerjanya</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sedikit</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sistem</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organisasinya</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lebih</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sederhana</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masalah-masalah</w:t>
      </w:r>
      <w:proofErr w:type="spellEnd"/>
      <w:r w:rsidR="00AA125E" w:rsidRPr="00AD0A2A">
        <w:rPr>
          <w:rFonts w:ascii="Times New Roman" w:hAnsi="Times New Roman" w:cs="Times New Roman"/>
          <w:sz w:val="24"/>
          <w:szCs w:val="24"/>
        </w:rPr>
        <w:t xml:space="preserve"> yang </w:t>
      </w:r>
      <w:proofErr w:type="spellStart"/>
      <w:r w:rsidR="00AA125E" w:rsidRPr="00AD0A2A">
        <w:rPr>
          <w:rFonts w:ascii="Times New Roman" w:hAnsi="Times New Roman" w:cs="Times New Roman"/>
          <w:sz w:val="24"/>
          <w:szCs w:val="24"/>
        </w:rPr>
        <w:t>dihadapi</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serta</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sarana</w:t>
      </w:r>
      <w:proofErr w:type="spellEnd"/>
      <w:r w:rsidR="00AA125E" w:rsidRPr="00AD0A2A">
        <w:rPr>
          <w:rFonts w:ascii="Times New Roman" w:hAnsi="Times New Roman" w:cs="Times New Roman"/>
          <w:sz w:val="24"/>
          <w:szCs w:val="24"/>
        </w:rPr>
        <w:t xml:space="preserve"> yang </w:t>
      </w:r>
      <w:proofErr w:type="spellStart"/>
      <w:r w:rsidR="00AA125E" w:rsidRPr="00AD0A2A">
        <w:rPr>
          <w:rFonts w:ascii="Times New Roman" w:hAnsi="Times New Roman" w:cs="Times New Roman"/>
          <w:sz w:val="24"/>
          <w:szCs w:val="24"/>
        </w:rPr>
        <w:t>dimilikinya</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tidak</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sekomplek</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perusahaan</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lastRenderedPageBreak/>
        <w:t>perusahaan</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besar</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Biasanya</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masalah</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penjualan</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ini</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ditangani</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sendiri</w:t>
      </w:r>
      <w:proofErr w:type="spellEnd"/>
      <w:r w:rsidR="00AA125E" w:rsidRPr="00AD0A2A">
        <w:rPr>
          <w:rFonts w:ascii="Times New Roman" w:hAnsi="Times New Roman" w:cs="Times New Roman"/>
          <w:sz w:val="24"/>
          <w:szCs w:val="24"/>
        </w:rPr>
        <w:t xml:space="preserve"> oleh </w:t>
      </w:r>
      <w:proofErr w:type="spellStart"/>
      <w:r w:rsidR="00AA125E" w:rsidRPr="00AD0A2A">
        <w:rPr>
          <w:rFonts w:ascii="Times New Roman" w:hAnsi="Times New Roman" w:cs="Times New Roman"/>
          <w:sz w:val="24"/>
          <w:szCs w:val="24"/>
        </w:rPr>
        <w:t>pimpinan</w:t>
      </w:r>
      <w:proofErr w:type="spellEnd"/>
      <w:r w:rsidR="00AA125E" w:rsidRPr="00AD0A2A">
        <w:rPr>
          <w:rFonts w:ascii="Times New Roman" w:hAnsi="Times New Roman" w:cs="Times New Roman"/>
          <w:sz w:val="24"/>
          <w:szCs w:val="24"/>
        </w:rPr>
        <w:t xml:space="preserve"> dan </w:t>
      </w:r>
      <w:proofErr w:type="spellStart"/>
      <w:r w:rsidR="00AA125E" w:rsidRPr="00AD0A2A">
        <w:rPr>
          <w:rFonts w:ascii="Times New Roman" w:hAnsi="Times New Roman" w:cs="Times New Roman"/>
          <w:sz w:val="24"/>
          <w:szCs w:val="24"/>
        </w:rPr>
        <w:t>tidak</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diberikan</w:t>
      </w:r>
      <w:proofErr w:type="spellEnd"/>
      <w:r w:rsidR="00AA125E" w:rsidRPr="00AD0A2A">
        <w:rPr>
          <w:rFonts w:ascii="Times New Roman" w:hAnsi="Times New Roman" w:cs="Times New Roman"/>
          <w:sz w:val="24"/>
          <w:szCs w:val="24"/>
        </w:rPr>
        <w:t xml:space="preserve"> </w:t>
      </w:r>
      <w:proofErr w:type="spellStart"/>
      <w:r w:rsidR="00AA125E" w:rsidRPr="00AD0A2A">
        <w:rPr>
          <w:rFonts w:ascii="Times New Roman" w:hAnsi="Times New Roman" w:cs="Times New Roman"/>
          <w:sz w:val="24"/>
          <w:szCs w:val="24"/>
        </w:rPr>
        <w:t>kepada</w:t>
      </w:r>
      <w:proofErr w:type="spellEnd"/>
      <w:r w:rsidR="00AA125E" w:rsidRPr="00AD0A2A">
        <w:rPr>
          <w:rFonts w:ascii="Times New Roman" w:hAnsi="Times New Roman" w:cs="Times New Roman"/>
          <w:sz w:val="24"/>
          <w:szCs w:val="24"/>
        </w:rPr>
        <w:t xml:space="preserve"> orang lain.</w:t>
      </w:r>
    </w:p>
    <w:p w14:paraId="015E6579" w14:textId="12E60FA5" w:rsidR="00B2516A" w:rsidRPr="00AD0A2A" w:rsidRDefault="00671F1A" w:rsidP="00301616">
      <w:pPr>
        <w:spacing w:after="0" w:line="480" w:lineRule="auto"/>
        <w:ind w:left="1918" w:hanging="224"/>
        <w:jc w:val="both"/>
        <w:rPr>
          <w:rFonts w:ascii="Times New Roman" w:hAnsi="Times New Roman" w:cs="Times New Roman"/>
          <w:sz w:val="24"/>
          <w:szCs w:val="24"/>
        </w:rPr>
      </w:pPr>
      <w:r w:rsidRPr="00AD0A2A">
        <w:rPr>
          <w:rFonts w:ascii="Times New Roman" w:hAnsi="Times New Roman" w:cs="Times New Roman"/>
          <w:sz w:val="24"/>
          <w:szCs w:val="24"/>
        </w:rPr>
        <w:t xml:space="preserve">e. </w:t>
      </w:r>
      <w:proofErr w:type="spellStart"/>
      <w:r w:rsidR="00AA125E" w:rsidRPr="00AD0A2A">
        <w:rPr>
          <w:rFonts w:ascii="Times New Roman" w:hAnsi="Times New Roman" w:cs="Times New Roman"/>
          <w:sz w:val="24"/>
          <w:szCs w:val="24"/>
        </w:rPr>
        <w:t>Faktor</w:t>
      </w:r>
      <w:proofErr w:type="spellEnd"/>
      <w:r w:rsidR="00AA125E" w:rsidRPr="00AD0A2A">
        <w:rPr>
          <w:rFonts w:ascii="Times New Roman" w:hAnsi="Times New Roman" w:cs="Times New Roman"/>
          <w:sz w:val="24"/>
          <w:szCs w:val="24"/>
        </w:rPr>
        <w:t xml:space="preserve"> lain</w:t>
      </w:r>
      <w:r w:rsidR="00B2516A" w:rsidRPr="00AD0A2A">
        <w:rPr>
          <w:rFonts w:ascii="Times New Roman" w:hAnsi="Times New Roman" w:cs="Times New Roman"/>
          <w:sz w:val="24"/>
          <w:szCs w:val="24"/>
        </w:rPr>
        <w:tab/>
      </w:r>
      <w:r w:rsidR="00B2516A" w:rsidRPr="00AD0A2A">
        <w:rPr>
          <w:rFonts w:ascii="Times New Roman" w:hAnsi="Times New Roman" w:cs="Times New Roman"/>
          <w:sz w:val="24"/>
          <w:szCs w:val="24"/>
        </w:rPr>
        <w:tab/>
      </w:r>
      <w:r w:rsidR="00B2516A" w:rsidRPr="00AD0A2A">
        <w:rPr>
          <w:rFonts w:ascii="Times New Roman" w:hAnsi="Times New Roman" w:cs="Times New Roman"/>
          <w:sz w:val="24"/>
          <w:szCs w:val="24"/>
        </w:rPr>
        <w:tab/>
      </w:r>
      <w:r w:rsidR="00B2516A" w:rsidRPr="00AD0A2A">
        <w:rPr>
          <w:rFonts w:ascii="Times New Roman" w:hAnsi="Times New Roman" w:cs="Times New Roman"/>
          <w:sz w:val="24"/>
          <w:szCs w:val="24"/>
        </w:rPr>
        <w:tab/>
      </w:r>
      <w:r w:rsidR="00B2516A" w:rsidRPr="00AD0A2A">
        <w:rPr>
          <w:rFonts w:ascii="Times New Roman" w:hAnsi="Times New Roman" w:cs="Times New Roman"/>
          <w:sz w:val="24"/>
          <w:szCs w:val="24"/>
        </w:rPr>
        <w:tab/>
      </w:r>
      <w:r w:rsidR="00B2516A" w:rsidRPr="00AD0A2A">
        <w:rPr>
          <w:rFonts w:ascii="Times New Roman" w:hAnsi="Times New Roman" w:cs="Times New Roman"/>
          <w:sz w:val="24"/>
          <w:szCs w:val="24"/>
        </w:rPr>
        <w:tab/>
        <w:t xml:space="preserve">           </w:t>
      </w:r>
    </w:p>
    <w:p w14:paraId="4D483F4E" w14:textId="462B60CF" w:rsidR="00AA125E" w:rsidRPr="00AD0A2A" w:rsidRDefault="00AA125E" w:rsidP="00301616">
      <w:pPr>
        <w:spacing w:after="0" w:line="480" w:lineRule="auto"/>
        <w:ind w:left="1946" w:firstLine="574"/>
        <w:jc w:val="both"/>
        <w:rPr>
          <w:rFonts w:ascii="Times New Roman" w:hAnsi="Times New Roman" w:cs="Times New Roman"/>
          <w:sz w:val="24"/>
          <w:szCs w:val="24"/>
        </w:rPr>
      </w:pPr>
      <w:proofErr w:type="spellStart"/>
      <w:r w:rsidRPr="00AD0A2A">
        <w:rPr>
          <w:rFonts w:ascii="Times New Roman" w:hAnsi="Times New Roman" w:cs="Times New Roman"/>
          <w:sz w:val="24"/>
          <w:szCs w:val="24"/>
        </w:rPr>
        <w:t>Faktor-faktor</w:t>
      </w:r>
      <w:proofErr w:type="spellEnd"/>
      <w:r w:rsidRPr="00AD0A2A">
        <w:rPr>
          <w:rFonts w:ascii="Times New Roman" w:hAnsi="Times New Roman" w:cs="Times New Roman"/>
          <w:sz w:val="24"/>
          <w:szCs w:val="24"/>
        </w:rPr>
        <w:t xml:space="preserve"> lain </w:t>
      </w:r>
      <w:proofErr w:type="spellStart"/>
      <w:r w:rsidRPr="00AD0A2A">
        <w:rPr>
          <w:rFonts w:ascii="Times New Roman" w:hAnsi="Times New Roman" w:cs="Times New Roman"/>
          <w:sz w:val="24"/>
          <w:szCs w:val="24"/>
        </w:rPr>
        <w:t>seperti</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periklanan</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peragaan</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kampanye</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pemberian</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hadiah</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sering</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mempengaruhi</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penjualan</w:t>
      </w:r>
      <w:proofErr w:type="spellEnd"/>
      <w:r w:rsidRPr="00AD0A2A">
        <w:rPr>
          <w:rFonts w:ascii="Times New Roman" w:hAnsi="Times New Roman" w:cs="Times New Roman"/>
          <w:sz w:val="24"/>
          <w:szCs w:val="24"/>
        </w:rPr>
        <w:t xml:space="preserve">. Ada </w:t>
      </w:r>
      <w:proofErr w:type="spellStart"/>
      <w:r w:rsidRPr="00AD0A2A">
        <w:rPr>
          <w:rFonts w:ascii="Times New Roman" w:hAnsi="Times New Roman" w:cs="Times New Roman"/>
          <w:sz w:val="24"/>
          <w:szCs w:val="24"/>
        </w:rPr>
        <w:t>pengusaha</w:t>
      </w:r>
      <w:proofErr w:type="spellEnd"/>
      <w:r w:rsidRPr="00AD0A2A">
        <w:rPr>
          <w:rFonts w:ascii="Times New Roman" w:hAnsi="Times New Roman" w:cs="Times New Roman"/>
          <w:sz w:val="24"/>
          <w:szCs w:val="24"/>
        </w:rPr>
        <w:t xml:space="preserve"> yang </w:t>
      </w:r>
      <w:proofErr w:type="spellStart"/>
      <w:r w:rsidRPr="00AD0A2A">
        <w:rPr>
          <w:rFonts w:ascii="Times New Roman" w:hAnsi="Times New Roman" w:cs="Times New Roman"/>
          <w:sz w:val="24"/>
          <w:szCs w:val="24"/>
        </w:rPr>
        <w:t>berpegang</w:t>
      </w:r>
      <w:proofErr w:type="spellEnd"/>
      <w:r w:rsidRPr="00AD0A2A">
        <w:rPr>
          <w:rFonts w:ascii="Times New Roman" w:hAnsi="Times New Roman" w:cs="Times New Roman"/>
          <w:sz w:val="24"/>
          <w:szCs w:val="24"/>
        </w:rPr>
        <w:t xml:space="preserve"> pada </w:t>
      </w:r>
      <w:proofErr w:type="spellStart"/>
      <w:r w:rsidRPr="00AD0A2A">
        <w:rPr>
          <w:rFonts w:ascii="Times New Roman" w:hAnsi="Times New Roman" w:cs="Times New Roman"/>
          <w:sz w:val="24"/>
          <w:szCs w:val="24"/>
        </w:rPr>
        <w:t>satu</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prinsip</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bahwa</w:t>
      </w:r>
      <w:proofErr w:type="spellEnd"/>
      <w:r w:rsidRPr="00AD0A2A">
        <w:rPr>
          <w:rFonts w:ascii="Times New Roman" w:hAnsi="Times New Roman" w:cs="Times New Roman"/>
          <w:sz w:val="24"/>
          <w:szCs w:val="24"/>
        </w:rPr>
        <w:t xml:space="preserve"> paling </w:t>
      </w:r>
      <w:proofErr w:type="spellStart"/>
      <w:r w:rsidRPr="00AD0A2A">
        <w:rPr>
          <w:rFonts w:ascii="Times New Roman" w:hAnsi="Times New Roman" w:cs="Times New Roman"/>
          <w:sz w:val="24"/>
          <w:szCs w:val="24"/>
        </w:rPr>
        <w:t>penting</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membuat</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barang</w:t>
      </w:r>
      <w:proofErr w:type="spellEnd"/>
      <w:r w:rsidRPr="00AD0A2A">
        <w:rPr>
          <w:rFonts w:ascii="Times New Roman" w:hAnsi="Times New Roman" w:cs="Times New Roman"/>
          <w:sz w:val="24"/>
          <w:szCs w:val="24"/>
        </w:rPr>
        <w:t xml:space="preserve"> yang </w:t>
      </w:r>
      <w:proofErr w:type="spellStart"/>
      <w:r w:rsidRPr="00AD0A2A">
        <w:rPr>
          <w:rFonts w:ascii="Times New Roman" w:hAnsi="Times New Roman" w:cs="Times New Roman"/>
          <w:sz w:val="24"/>
          <w:szCs w:val="24"/>
        </w:rPr>
        <w:t>baik</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Bilamana</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prinsip</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tersebut</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dilaksanakan</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maka</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diharapkan</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pembeli</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akan</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membeli</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lagi</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barang</w:t>
      </w:r>
      <w:proofErr w:type="spellEnd"/>
      <w:r w:rsidRPr="00AD0A2A">
        <w:rPr>
          <w:rFonts w:ascii="Times New Roman" w:hAnsi="Times New Roman" w:cs="Times New Roman"/>
          <w:sz w:val="24"/>
          <w:szCs w:val="24"/>
        </w:rPr>
        <w:t xml:space="preserve"> yang </w:t>
      </w:r>
      <w:proofErr w:type="spellStart"/>
      <w:r w:rsidRPr="00AD0A2A">
        <w:rPr>
          <w:rFonts w:ascii="Times New Roman" w:hAnsi="Times New Roman" w:cs="Times New Roman"/>
          <w:sz w:val="24"/>
          <w:szCs w:val="24"/>
        </w:rPr>
        <w:t>sama</w:t>
      </w:r>
      <w:proofErr w:type="spellEnd"/>
      <w:r w:rsidRPr="00AD0A2A">
        <w:rPr>
          <w:rFonts w:ascii="Times New Roman" w:hAnsi="Times New Roman" w:cs="Times New Roman"/>
          <w:sz w:val="24"/>
          <w:szCs w:val="24"/>
        </w:rPr>
        <w:t xml:space="preserve">. Oleh </w:t>
      </w:r>
      <w:proofErr w:type="spellStart"/>
      <w:r w:rsidRPr="00AD0A2A">
        <w:rPr>
          <w:rFonts w:ascii="Times New Roman" w:hAnsi="Times New Roman" w:cs="Times New Roman"/>
          <w:sz w:val="24"/>
          <w:szCs w:val="24"/>
        </w:rPr>
        <w:t>karena</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itu</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perusahaan</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melakukan</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upaya</w:t>
      </w:r>
      <w:proofErr w:type="spellEnd"/>
      <w:r w:rsidRPr="00AD0A2A">
        <w:rPr>
          <w:rFonts w:ascii="Times New Roman" w:hAnsi="Times New Roman" w:cs="Times New Roman"/>
          <w:sz w:val="24"/>
          <w:szCs w:val="24"/>
        </w:rPr>
        <w:t xml:space="preserve"> agar para </w:t>
      </w:r>
      <w:proofErr w:type="spellStart"/>
      <w:r w:rsidRPr="00AD0A2A">
        <w:rPr>
          <w:rFonts w:ascii="Times New Roman" w:hAnsi="Times New Roman" w:cs="Times New Roman"/>
          <w:sz w:val="24"/>
          <w:szCs w:val="24"/>
        </w:rPr>
        <w:t>pembeli</w:t>
      </w:r>
      <w:proofErr w:type="spellEnd"/>
      <w:r w:rsidRPr="00AD0A2A">
        <w:rPr>
          <w:rFonts w:ascii="Times New Roman" w:hAnsi="Times New Roman" w:cs="Times New Roman"/>
          <w:sz w:val="24"/>
          <w:szCs w:val="24"/>
        </w:rPr>
        <w:t xml:space="preserve"> </w:t>
      </w:r>
      <w:proofErr w:type="spellStart"/>
      <w:r w:rsidRPr="00AD0A2A">
        <w:rPr>
          <w:rFonts w:ascii="Times New Roman" w:hAnsi="Times New Roman" w:cs="Times New Roman"/>
          <w:sz w:val="24"/>
          <w:szCs w:val="24"/>
        </w:rPr>
        <w:t>tertarik</w:t>
      </w:r>
      <w:proofErr w:type="spellEnd"/>
      <w:r w:rsidRPr="00AD0A2A">
        <w:rPr>
          <w:rFonts w:ascii="Times New Roman" w:hAnsi="Times New Roman" w:cs="Times New Roman"/>
          <w:sz w:val="24"/>
          <w:szCs w:val="24"/>
        </w:rPr>
        <w:t xml:space="preserve"> pada </w:t>
      </w:r>
      <w:proofErr w:type="spellStart"/>
      <w:r w:rsidRPr="00AD0A2A">
        <w:rPr>
          <w:rFonts w:ascii="Times New Roman" w:hAnsi="Times New Roman" w:cs="Times New Roman"/>
          <w:sz w:val="24"/>
          <w:szCs w:val="24"/>
        </w:rPr>
        <w:t>produknya</w:t>
      </w:r>
      <w:proofErr w:type="spellEnd"/>
    </w:p>
    <w:p w14:paraId="1CF78820" w14:textId="2AB4C883" w:rsidR="001A315B" w:rsidRDefault="008512B0">
      <w:pPr>
        <w:pStyle w:val="ListParagraph"/>
        <w:numPr>
          <w:ilvl w:val="0"/>
          <w:numId w:val="27"/>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r w:rsidR="001A315B" w:rsidRPr="001A315B">
        <w:rPr>
          <w:rFonts w:ascii="Times New Roman" w:hAnsi="Times New Roman" w:cs="Times New Roman"/>
          <w:sz w:val="24"/>
          <w:szCs w:val="24"/>
        </w:rPr>
        <w:t xml:space="preserve">Volume </w:t>
      </w:r>
      <w:proofErr w:type="spellStart"/>
      <w:r w:rsidR="001A315B" w:rsidRPr="001A315B">
        <w:rPr>
          <w:rFonts w:ascii="Times New Roman" w:hAnsi="Times New Roman" w:cs="Times New Roman"/>
          <w:sz w:val="24"/>
          <w:szCs w:val="24"/>
        </w:rPr>
        <w:t>Penjualan</w:t>
      </w:r>
      <w:proofErr w:type="spellEnd"/>
    </w:p>
    <w:p w14:paraId="2D898966" w14:textId="5950755D" w:rsidR="001A315B" w:rsidRPr="003C74EE" w:rsidRDefault="006E090C" w:rsidP="00E75E4A">
      <w:pPr>
        <w:pStyle w:val="ListParagraph"/>
        <w:spacing w:line="480" w:lineRule="auto"/>
        <w:ind w:left="1440" w:firstLine="512"/>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sidR="00302FF3" w:rsidRPr="00302FF3">
        <w:rPr>
          <w:rFonts w:ascii="Times New Roman" w:hAnsi="Times New Roman" w:cs="Times New Roman"/>
          <w:sz w:val="24"/>
          <w:szCs w:val="24"/>
        </w:rPr>
        <w:t>(H</w:t>
      </w:r>
      <w:r w:rsidR="00302FF3">
        <w:rPr>
          <w:rFonts w:ascii="Times New Roman" w:hAnsi="Times New Roman" w:cs="Times New Roman"/>
          <w:sz w:val="24"/>
          <w:szCs w:val="24"/>
        </w:rPr>
        <w:t>ulu</w:t>
      </w:r>
      <w:r w:rsidR="00302FF3" w:rsidRPr="00302FF3">
        <w:rPr>
          <w:rFonts w:ascii="Times New Roman" w:hAnsi="Times New Roman" w:cs="Times New Roman"/>
          <w:sz w:val="24"/>
          <w:szCs w:val="24"/>
        </w:rPr>
        <w:t xml:space="preserve"> et al., 20</w:t>
      </w:r>
      <w:r w:rsidR="00302FF3">
        <w:rPr>
          <w:rFonts w:ascii="Times New Roman" w:hAnsi="Times New Roman" w:cs="Times New Roman"/>
          <w:sz w:val="24"/>
          <w:szCs w:val="24"/>
        </w:rPr>
        <w:t>21</w:t>
      </w:r>
      <w:r w:rsidR="00302FF3" w:rsidRPr="00302FF3">
        <w:rPr>
          <w:rFonts w:ascii="Times New Roman" w:hAnsi="Times New Roman" w:cs="Times New Roman"/>
          <w:sz w:val="24"/>
          <w:szCs w:val="24"/>
        </w:rPr>
        <w:t>:</w:t>
      </w:r>
      <w:r w:rsidR="00302FF3">
        <w:rPr>
          <w:rFonts w:ascii="Times New Roman" w:hAnsi="Times New Roman" w:cs="Times New Roman"/>
          <w:sz w:val="24"/>
          <w:szCs w:val="24"/>
        </w:rPr>
        <w:t>17</w:t>
      </w:r>
      <w:r w:rsidR="00302FF3" w:rsidRPr="00302FF3">
        <w:rPr>
          <w:rFonts w:ascii="Times New Roman" w:hAnsi="Times New Roman" w:cs="Times New Roman"/>
          <w:sz w:val="24"/>
          <w:szCs w:val="24"/>
        </w:rPr>
        <w:t xml:space="preserve">) </w:t>
      </w:r>
      <w:r w:rsidR="00EB3128">
        <w:rPr>
          <w:rFonts w:ascii="Times New Roman" w:hAnsi="Times New Roman" w:cs="Times New Roman"/>
          <w:sz w:val="24"/>
          <w:szCs w:val="24"/>
        </w:rPr>
        <w:t xml:space="preserve">Perusahaan </w:t>
      </w:r>
      <w:proofErr w:type="spellStart"/>
      <w:r w:rsidR="00EB3128">
        <w:rPr>
          <w:rFonts w:ascii="Times New Roman" w:hAnsi="Times New Roman" w:cs="Times New Roman"/>
          <w:sz w:val="24"/>
          <w:szCs w:val="24"/>
        </w:rPr>
        <w:t>dapat</w:t>
      </w:r>
      <w:proofErr w:type="spellEnd"/>
      <w:r w:rsidR="00EB3128">
        <w:rPr>
          <w:rFonts w:ascii="Times New Roman" w:hAnsi="Times New Roman" w:cs="Times New Roman"/>
          <w:sz w:val="24"/>
          <w:szCs w:val="24"/>
        </w:rPr>
        <w:t xml:space="preserve"> </w:t>
      </w:r>
      <w:proofErr w:type="spellStart"/>
      <w:r w:rsidR="00EB3128">
        <w:rPr>
          <w:rFonts w:ascii="Times New Roman" w:hAnsi="Times New Roman" w:cs="Times New Roman"/>
          <w:sz w:val="24"/>
          <w:szCs w:val="24"/>
        </w:rPr>
        <w:t>memeperoleh</w:t>
      </w:r>
      <w:proofErr w:type="spellEnd"/>
      <w:r w:rsidR="00EB3128">
        <w:rPr>
          <w:rFonts w:ascii="Times New Roman" w:hAnsi="Times New Roman" w:cs="Times New Roman"/>
          <w:sz w:val="24"/>
          <w:szCs w:val="24"/>
        </w:rPr>
        <w:t xml:space="preserve"> </w:t>
      </w:r>
      <w:proofErr w:type="spellStart"/>
      <w:r w:rsidR="00EB3128">
        <w:rPr>
          <w:rFonts w:ascii="Times New Roman" w:hAnsi="Times New Roman" w:cs="Times New Roman"/>
          <w:sz w:val="24"/>
          <w:szCs w:val="24"/>
        </w:rPr>
        <w:t>laba</w:t>
      </w:r>
      <w:proofErr w:type="spellEnd"/>
      <w:r w:rsidR="00EB3128">
        <w:rPr>
          <w:rFonts w:ascii="Times New Roman" w:hAnsi="Times New Roman" w:cs="Times New Roman"/>
          <w:sz w:val="24"/>
          <w:szCs w:val="24"/>
        </w:rPr>
        <w:t xml:space="preserve"> </w:t>
      </w:r>
      <w:proofErr w:type="spellStart"/>
      <w:r w:rsidR="00EB3128">
        <w:rPr>
          <w:rFonts w:ascii="Times New Roman" w:hAnsi="Times New Roman" w:cs="Times New Roman"/>
          <w:sz w:val="24"/>
          <w:szCs w:val="24"/>
        </w:rPr>
        <w:t>dari</w:t>
      </w:r>
      <w:proofErr w:type="spellEnd"/>
      <w:r w:rsidR="00EB3128">
        <w:rPr>
          <w:rFonts w:ascii="Times New Roman" w:hAnsi="Times New Roman" w:cs="Times New Roman"/>
          <w:sz w:val="24"/>
          <w:szCs w:val="24"/>
        </w:rPr>
        <w:t xml:space="preserve"> </w:t>
      </w:r>
      <w:proofErr w:type="spellStart"/>
      <w:r w:rsidR="00EB3128">
        <w:rPr>
          <w:rFonts w:ascii="Times New Roman" w:hAnsi="Times New Roman" w:cs="Times New Roman"/>
          <w:sz w:val="24"/>
          <w:szCs w:val="24"/>
        </w:rPr>
        <w:t>penjualan</w:t>
      </w:r>
      <w:proofErr w:type="spellEnd"/>
      <w:r w:rsidR="00EB3128">
        <w:rPr>
          <w:rFonts w:ascii="Times New Roman" w:hAnsi="Times New Roman" w:cs="Times New Roman"/>
          <w:sz w:val="24"/>
          <w:szCs w:val="24"/>
        </w:rPr>
        <w:t xml:space="preserve"> </w:t>
      </w:r>
      <w:proofErr w:type="spellStart"/>
      <w:r w:rsidR="00EB3128">
        <w:rPr>
          <w:rFonts w:ascii="Times New Roman" w:hAnsi="Times New Roman" w:cs="Times New Roman"/>
          <w:sz w:val="24"/>
          <w:szCs w:val="24"/>
        </w:rPr>
        <w:t>produk</w:t>
      </w:r>
      <w:proofErr w:type="spellEnd"/>
      <w:r w:rsidR="00EB3128">
        <w:rPr>
          <w:rFonts w:ascii="Times New Roman" w:hAnsi="Times New Roman" w:cs="Times New Roman"/>
          <w:sz w:val="24"/>
          <w:szCs w:val="24"/>
        </w:rPr>
        <w:t xml:space="preserve"> </w:t>
      </w:r>
      <w:proofErr w:type="spellStart"/>
      <w:r w:rsidR="00EB3128">
        <w:rPr>
          <w:rFonts w:ascii="Times New Roman" w:hAnsi="Times New Roman" w:cs="Times New Roman"/>
          <w:sz w:val="24"/>
          <w:szCs w:val="24"/>
        </w:rPr>
        <w:t>kepada</w:t>
      </w:r>
      <w:proofErr w:type="spellEnd"/>
      <w:r w:rsidR="00EB3128">
        <w:rPr>
          <w:rFonts w:ascii="Times New Roman" w:hAnsi="Times New Roman" w:cs="Times New Roman"/>
          <w:sz w:val="24"/>
          <w:szCs w:val="24"/>
        </w:rPr>
        <w:t xml:space="preserve"> </w:t>
      </w:r>
      <w:proofErr w:type="spellStart"/>
      <w:proofErr w:type="gramStart"/>
      <w:r w:rsidR="00EB3128">
        <w:rPr>
          <w:rFonts w:ascii="Times New Roman" w:hAnsi="Times New Roman" w:cs="Times New Roman"/>
          <w:sz w:val="24"/>
          <w:szCs w:val="24"/>
        </w:rPr>
        <w:t>konsumen</w:t>
      </w:r>
      <w:proofErr w:type="spellEnd"/>
      <w:r w:rsidR="00EB3128">
        <w:rPr>
          <w:rFonts w:ascii="Times New Roman" w:hAnsi="Times New Roman" w:cs="Times New Roman"/>
          <w:sz w:val="24"/>
          <w:szCs w:val="24"/>
        </w:rPr>
        <w:t xml:space="preserve"> ,</w:t>
      </w:r>
      <w:proofErr w:type="spellStart"/>
      <w:r w:rsidR="00EB3128">
        <w:rPr>
          <w:rFonts w:ascii="Times New Roman" w:hAnsi="Times New Roman" w:cs="Times New Roman"/>
          <w:sz w:val="24"/>
          <w:szCs w:val="24"/>
        </w:rPr>
        <w:t>hal</w:t>
      </w:r>
      <w:proofErr w:type="spellEnd"/>
      <w:proofErr w:type="gramEnd"/>
      <w:r w:rsidR="00EB3128">
        <w:rPr>
          <w:rFonts w:ascii="Times New Roman" w:hAnsi="Times New Roman" w:cs="Times New Roman"/>
          <w:sz w:val="24"/>
          <w:szCs w:val="24"/>
        </w:rPr>
        <w:t xml:space="preserve"> </w:t>
      </w:r>
      <w:proofErr w:type="spellStart"/>
      <w:r w:rsidR="00EB3128">
        <w:rPr>
          <w:rFonts w:ascii="Times New Roman" w:hAnsi="Times New Roman" w:cs="Times New Roman"/>
          <w:sz w:val="24"/>
          <w:szCs w:val="24"/>
        </w:rPr>
        <w:t>tersebut</w:t>
      </w:r>
      <w:proofErr w:type="spellEnd"/>
      <w:r w:rsidR="00EB3128">
        <w:rPr>
          <w:rFonts w:ascii="Times New Roman" w:hAnsi="Times New Roman" w:cs="Times New Roman"/>
          <w:sz w:val="24"/>
          <w:szCs w:val="24"/>
        </w:rPr>
        <w:t xml:space="preserve"> </w:t>
      </w:r>
      <w:proofErr w:type="spellStart"/>
      <w:r w:rsidR="00EB3128">
        <w:rPr>
          <w:rFonts w:ascii="Times New Roman" w:hAnsi="Times New Roman" w:cs="Times New Roman"/>
          <w:sz w:val="24"/>
          <w:szCs w:val="24"/>
        </w:rPr>
        <w:t>akan</w:t>
      </w:r>
      <w:proofErr w:type="spellEnd"/>
      <w:r w:rsidR="00EB3128">
        <w:rPr>
          <w:rFonts w:ascii="Times New Roman" w:hAnsi="Times New Roman" w:cs="Times New Roman"/>
          <w:sz w:val="24"/>
          <w:szCs w:val="24"/>
        </w:rPr>
        <w:t xml:space="preserve"> </w:t>
      </w:r>
      <w:proofErr w:type="spellStart"/>
      <w:r w:rsidR="00EB3128">
        <w:rPr>
          <w:rFonts w:ascii="Times New Roman" w:hAnsi="Times New Roman" w:cs="Times New Roman"/>
          <w:sz w:val="24"/>
          <w:szCs w:val="24"/>
        </w:rPr>
        <w:t>mempengaruhi</w:t>
      </w:r>
      <w:proofErr w:type="spellEnd"/>
      <w:r w:rsidR="00EB3128">
        <w:rPr>
          <w:rFonts w:ascii="Times New Roman" w:hAnsi="Times New Roman" w:cs="Times New Roman"/>
          <w:sz w:val="24"/>
          <w:szCs w:val="24"/>
        </w:rPr>
        <w:t xml:space="preserve"> </w:t>
      </w:r>
      <w:proofErr w:type="spellStart"/>
      <w:r w:rsidR="00EB3128">
        <w:rPr>
          <w:rFonts w:ascii="Times New Roman" w:hAnsi="Times New Roman" w:cs="Times New Roman"/>
          <w:sz w:val="24"/>
          <w:szCs w:val="24"/>
        </w:rPr>
        <w:t>tingkatan</w:t>
      </w:r>
      <w:proofErr w:type="spellEnd"/>
      <w:r w:rsidR="00EB3128">
        <w:rPr>
          <w:rFonts w:ascii="Times New Roman" w:hAnsi="Times New Roman" w:cs="Times New Roman"/>
          <w:sz w:val="24"/>
          <w:szCs w:val="24"/>
        </w:rPr>
        <w:t xml:space="preserve"> </w:t>
      </w:r>
      <w:proofErr w:type="spellStart"/>
      <w:r w:rsidR="00EB3128">
        <w:rPr>
          <w:rFonts w:ascii="Times New Roman" w:hAnsi="Times New Roman" w:cs="Times New Roman"/>
          <w:sz w:val="24"/>
          <w:szCs w:val="24"/>
        </w:rPr>
        <w:t>dari</w:t>
      </w:r>
      <w:proofErr w:type="spellEnd"/>
      <w:r w:rsidR="00EB3128">
        <w:rPr>
          <w:rFonts w:ascii="Times New Roman" w:hAnsi="Times New Roman" w:cs="Times New Roman"/>
          <w:sz w:val="24"/>
          <w:szCs w:val="24"/>
        </w:rPr>
        <w:t xml:space="preserve"> volume </w:t>
      </w:r>
      <w:proofErr w:type="spellStart"/>
      <w:r w:rsidR="00EB3128">
        <w:rPr>
          <w:rFonts w:ascii="Times New Roman" w:hAnsi="Times New Roman" w:cs="Times New Roman"/>
          <w:sz w:val="24"/>
          <w:szCs w:val="24"/>
        </w:rPr>
        <w:t>penjualan</w:t>
      </w:r>
      <w:proofErr w:type="spellEnd"/>
      <w:r w:rsidR="00EB3128">
        <w:rPr>
          <w:rFonts w:ascii="Times New Roman" w:hAnsi="Times New Roman" w:cs="Times New Roman"/>
          <w:sz w:val="24"/>
          <w:szCs w:val="24"/>
        </w:rPr>
        <w:t xml:space="preserve"> </w:t>
      </w:r>
      <w:proofErr w:type="spellStart"/>
      <w:r w:rsidR="00D32152">
        <w:rPr>
          <w:rFonts w:ascii="Times New Roman" w:hAnsi="Times New Roman" w:cs="Times New Roman"/>
          <w:sz w:val="24"/>
          <w:szCs w:val="24"/>
        </w:rPr>
        <w:t>sebagai</w:t>
      </w:r>
      <w:proofErr w:type="spellEnd"/>
      <w:r w:rsidR="00EB3128">
        <w:rPr>
          <w:rFonts w:ascii="Times New Roman" w:hAnsi="Times New Roman" w:cs="Times New Roman"/>
          <w:sz w:val="24"/>
          <w:szCs w:val="24"/>
        </w:rPr>
        <w:t xml:space="preserve"> </w:t>
      </w:r>
      <w:proofErr w:type="spellStart"/>
      <w:r w:rsidR="00EB3128">
        <w:rPr>
          <w:rFonts w:ascii="Times New Roman" w:hAnsi="Times New Roman" w:cs="Times New Roman"/>
          <w:sz w:val="24"/>
          <w:szCs w:val="24"/>
        </w:rPr>
        <w:t>tujuan</w:t>
      </w:r>
      <w:proofErr w:type="spellEnd"/>
      <w:r w:rsidR="00EB3128">
        <w:rPr>
          <w:rFonts w:ascii="Times New Roman" w:hAnsi="Times New Roman" w:cs="Times New Roman"/>
          <w:sz w:val="24"/>
          <w:szCs w:val="24"/>
        </w:rPr>
        <w:t xml:space="preserve"> </w:t>
      </w:r>
      <w:proofErr w:type="spellStart"/>
      <w:r w:rsidR="00D32152">
        <w:rPr>
          <w:rFonts w:ascii="Times New Roman" w:hAnsi="Times New Roman" w:cs="Times New Roman"/>
          <w:sz w:val="24"/>
          <w:szCs w:val="24"/>
        </w:rPr>
        <w:t>dari</w:t>
      </w:r>
      <w:proofErr w:type="spellEnd"/>
      <w:r w:rsidR="00D32152">
        <w:rPr>
          <w:rFonts w:ascii="Times New Roman" w:hAnsi="Times New Roman" w:cs="Times New Roman"/>
          <w:sz w:val="24"/>
          <w:szCs w:val="24"/>
        </w:rPr>
        <w:t xml:space="preserve"> pada</w:t>
      </w:r>
      <w:r w:rsidR="00EB3128">
        <w:rPr>
          <w:rFonts w:ascii="Times New Roman" w:hAnsi="Times New Roman" w:cs="Times New Roman"/>
          <w:sz w:val="24"/>
          <w:szCs w:val="24"/>
        </w:rPr>
        <w:t xml:space="preserve"> </w:t>
      </w:r>
      <w:proofErr w:type="spellStart"/>
      <w:r w:rsidR="00EB3128">
        <w:rPr>
          <w:rFonts w:ascii="Times New Roman" w:hAnsi="Times New Roman" w:cs="Times New Roman"/>
          <w:sz w:val="24"/>
          <w:szCs w:val="24"/>
        </w:rPr>
        <w:t>konsep</w:t>
      </w:r>
      <w:proofErr w:type="spellEnd"/>
      <w:r w:rsidR="00EB3128">
        <w:rPr>
          <w:rFonts w:ascii="Times New Roman" w:hAnsi="Times New Roman" w:cs="Times New Roman"/>
          <w:sz w:val="24"/>
          <w:szCs w:val="24"/>
        </w:rPr>
        <w:t xml:space="preserve"> </w:t>
      </w:r>
      <w:proofErr w:type="spellStart"/>
      <w:r w:rsidR="00EB3128">
        <w:rPr>
          <w:rFonts w:ascii="Times New Roman" w:hAnsi="Times New Roman" w:cs="Times New Roman"/>
          <w:sz w:val="24"/>
          <w:szCs w:val="24"/>
        </w:rPr>
        <w:t>pemasaran</w:t>
      </w:r>
      <w:proofErr w:type="spellEnd"/>
      <w:r w:rsidR="00EB3128">
        <w:rPr>
          <w:rFonts w:ascii="Times New Roman" w:hAnsi="Times New Roman" w:cs="Times New Roman"/>
          <w:sz w:val="24"/>
          <w:szCs w:val="24"/>
        </w:rPr>
        <w:t xml:space="preserve">. </w:t>
      </w:r>
      <w:proofErr w:type="spellStart"/>
      <w:r w:rsidR="00D32152">
        <w:rPr>
          <w:rFonts w:ascii="Times New Roman" w:hAnsi="Times New Roman" w:cs="Times New Roman"/>
          <w:sz w:val="24"/>
          <w:szCs w:val="24"/>
        </w:rPr>
        <w:t>Laba</w:t>
      </w:r>
      <w:proofErr w:type="spellEnd"/>
      <w:r w:rsidR="00D32152">
        <w:rPr>
          <w:rFonts w:ascii="Times New Roman" w:hAnsi="Times New Roman" w:cs="Times New Roman"/>
          <w:sz w:val="24"/>
          <w:szCs w:val="24"/>
        </w:rPr>
        <w:t xml:space="preserve"> </w:t>
      </w:r>
      <w:proofErr w:type="spellStart"/>
      <w:r w:rsidR="00D32152">
        <w:rPr>
          <w:rFonts w:ascii="Times New Roman" w:hAnsi="Times New Roman" w:cs="Times New Roman"/>
          <w:sz w:val="24"/>
          <w:szCs w:val="24"/>
        </w:rPr>
        <w:t>perusahaan</w:t>
      </w:r>
      <w:proofErr w:type="spellEnd"/>
      <w:r w:rsidR="00D32152">
        <w:rPr>
          <w:rFonts w:ascii="Times New Roman" w:hAnsi="Times New Roman" w:cs="Times New Roman"/>
          <w:sz w:val="24"/>
          <w:szCs w:val="24"/>
        </w:rPr>
        <w:t xml:space="preserve"> juga </w:t>
      </w:r>
      <w:proofErr w:type="spellStart"/>
      <w:r w:rsidR="00D32152">
        <w:rPr>
          <w:rFonts w:ascii="Times New Roman" w:hAnsi="Times New Roman" w:cs="Times New Roman"/>
          <w:sz w:val="24"/>
          <w:szCs w:val="24"/>
        </w:rPr>
        <w:t>dapat</w:t>
      </w:r>
      <w:proofErr w:type="spellEnd"/>
      <w:r w:rsidR="00D32152">
        <w:rPr>
          <w:rFonts w:ascii="Times New Roman" w:hAnsi="Times New Roman" w:cs="Times New Roman"/>
          <w:sz w:val="24"/>
          <w:szCs w:val="24"/>
        </w:rPr>
        <w:t xml:space="preserve"> </w:t>
      </w:r>
      <w:proofErr w:type="spellStart"/>
      <w:r w:rsidR="00D32152">
        <w:rPr>
          <w:rFonts w:ascii="Times New Roman" w:hAnsi="Times New Roman" w:cs="Times New Roman"/>
          <w:sz w:val="24"/>
          <w:szCs w:val="24"/>
        </w:rPr>
        <w:t>mempengaruhi</w:t>
      </w:r>
      <w:proofErr w:type="spellEnd"/>
      <w:r w:rsidR="00D32152">
        <w:rPr>
          <w:rFonts w:ascii="Times New Roman" w:hAnsi="Times New Roman" w:cs="Times New Roman"/>
          <w:sz w:val="24"/>
          <w:szCs w:val="24"/>
        </w:rPr>
        <w:t xml:space="preserve"> </w:t>
      </w:r>
      <w:proofErr w:type="spellStart"/>
      <w:r w:rsidR="00D32152">
        <w:rPr>
          <w:rFonts w:ascii="Times New Roman" w:hAnsi="Times New Roman" w:cs="Times New Roman"/>
          <w:sz w:val="24"/>
          <w:szCs w:val="24"/>
        </w:rPr>
        <w:t>posisi</w:t>
      </w:r>
      <w:proofErr w:type="spellEnd"/>
      <w:r w:rsidR="00D32152">
        <w:rPr>
          <w:rFonts w:ascii="Times New Roman" w:hAnsi="Times New Roman" w:cs="Times New Roman"/>
          <w:sz w:val="24"/>
          <w:szCs w:val="24"/>
        </w:rPr>
        <w:t xml:space="preserve"> </w:t>
      </w:r>
      <w:proofErr w:type="spellStart"/>
      <w:r w:rsidR="00D32152">
        <w:rPr>
          <w:rFonts w:ascii="Times New Roman" w:hAnsi="Times New Roman" w:cs="Times New Roman"/>
          <w:sz w:val="24"/>
          <w:szCs w:val="24"/>
        </w:rPr>
        <w:t>perusahaan</w:t>
      </w:r>
      <w:proofErr w:type="spellEnd"/>
      <w:r w:rsidR="00D32152">
        <w:rPr>
          <w:rFonts w:ascii="Times New Roman" w:hAnsi="Times New Roman" w:cs="Times New Roman"/>
          <w:sz w:val="24"/>
          <w:szCs w:val="24"/>
        </w:rPr>
        <w:t xml:space="preserve"> di pasar, </w:t>
      </w:r>
      <w:proofErr w:type="spellStart"/>
      <w:r w:rsidR="00D32152">
        <w:rPr>
          <w:rFonts w:ascii="Times New Roman" w:hAnsi="Times New Roman" w:cs="Times New Roman"/>
          <w:sz w:val="24"/>
          <w:szCs w:val="24"/>
        </w:rPr>
        <w:t>dengan</w:t>
      </w:r>
      <w:proofErr w:type="spellEnd"/>
      <w:r w:rsidR="00D32152">
        <w:rPr>
          <w:rFonts w:ascii="Times New Roman" w:hAnsi="Times New Roman" w:cs="Times New Roman"/>
          <w:sz w:val="24"/>
          <w:szCs w:val="24"/>
        </w:rPr>
        <w:t xml:space="preserve"> </w:t>
      </w:r>
      <w:proofErr w:type="spellStart"/>
      <w:r w:rsidR="00D32152">
        <w:rPr>
          <w:rFonts w:ascii="Times New Roman" w:hAnsi="Times New Roman" w:cs="Times New Roman"/>
          <w:sz w:val="24"/>
          <w:szCs w:val="24"/>
        </w:rPr>
        <w:t>adanya</w:t>
      </w:r>
      <w:proofErr w:type="spellEnd"/>
      <w:r w:rsidR="00D32152">
        <w:rPr>
          <w:rFonts w:ascii="Times New Roman" w:hAnsi="Times New Roman" w:cs="Times New Roman"/>
          <w:sz w:val="24"/>
          <w:szCs w:val="24"/>
        </w:rPr>
        <w:t xml:space="preserve"> </w:t>
      </w:r>
      <w:proofErr w:type="spellStart"/>
      <w:r w:rsidR="00D32152">
        <w:rPr>
          <w:rFonts w:ascii="Times New Roman" w:hAnsi="Times New Roman" w:cs="Times New Roman"/>
          <w:sz w:val="24"/>
          <w:szCs w:val="24"/>
        </w:rPr>
        <w:t>laba</w:t>
      </w:r>
      <w:proofErr w:type="spellEnd"/>
      <w:r w:rsidR="00D32152">
        <w:rPr>
          <w:rFonts w:ascii="Times New Roman" w:hAnsi="Times New Roman" w:cs="Times New Roman"/>
          <w:sz w:val="24"/>
          <w:szCs w:val="24"/>
        </w:rPr>
        <w:t xml:space="preserve"> </w:t>
      </w:r>
      <w:proofErr w:type="spellStart"/>
      <w:r w:rsidR="00D32152">
        <w:rPr>
          <w:rFonts w:ascii="Times New Roman" w:hAnsi="Times New Roman" w:cs="Times New Roman"/>
          <w:sz w:val="24"/>
          <w:szCs w:val="24"/>
        </w:rPr>
        <w:t>maka</w:t>
      </w:r>
      <w:proofErr w:type="spellEnd"/>
      <w:r w:rsidR="00D32152">
        <w:rPr>
          <w:rFonts w:ascii="Times New Roman" w:hAnsi="Times New Roman" w:cs="Times New Roman"/>
          <w:sz w:val="24"/>
          <w:szCs w:val="24"/>
        </w:rPr>
        <w:t xml:space="preserve"> </w:t>
      </w:r>
      <w:proofErr w:type="spellStart"/>
      <w:r w:rsidR="00D32152">
        <w:rPr>
          <w:rFonts w:ascii="Times New Roman" w:hAnsi="Times New Roman" w:cs="Times New Roman"/>
          <w:sz w:val="24"/>
          <w:szCs w:val="24"/>
        </w:rPr>
        <w:t>perusahaan</w:t>
      </w:r>
      <w:proofErr w:type="spellEnd"/>
      <w:r w:rsidR="00D32152">
        <w:rPr>
          <w:rFonts w:ascii="Times New Roman" w:hAnsi="Times New Roman" w:cs="Times New Roman"/>
          <w:sz w:val="24"/>
          <w:szCs w:val="24"/>
        </w:rPr>
        <w:t xml:space="preserve"> juga </w:t>
      </w:r>
      <w:proofErr w:type="spellStart"/>
      <w:r w:rsidR="00D32152">
        <w:rPr>
          <w:rFonts w:ascii="Times New Roman" w:hAnsi="Times New Roman" w:cs="Times New Roman"/>
          <w:sz w:val="24"/>
          <w:szCs w:val="24"/>
        </w:rPr>
        <w:t>dapat</w:t>
      </w:r>
      <w:proofErr w:type="spellEnd"/>
      <w:r w:rsidR="00D32152">
        <w:rPr>
          <w:rFonts w:ascii="Times New Roman" w:hAnsi="Times New Roman" w:cs="Times New Roman"/>
          <w:sz w:val="24"/>
          <w:szCs w:val="24"/>
        </w:rPr>
        <w:t xml:space="preserve"> </w:t>
      </w:r>
      <w:proofErr w:type="spellStart"/>
      <w:r w:rsidR="00D32152">
        <w:rPr>
          <w:rFonts w:ascii="Times New Roman" w:hAnsi="Times New Roman" w:cs="Times New Roman"/>
          <w:sz w:val="24"/>
          <w:szCs w:val="24"/>
        </w:rPr>
        <w:t>memepertahankan</w:t>
      </w:r>
      <w:proofErr w:type="spellEnd"/>
      <w:r w:rsidR="00D32152">
        <w:rPr>
          <w:rFonts w:ascii="Times New Roman" w:hAnsi="Times New Roman" w:cs="Times New Roman"/>
          <w:sz w:val="24"/>
          <w:szCs w:val="24"/>
        </w:rPr>
        <w:t xml:space="preserve"> </w:t>
      </w:r>
      <w:proofErr w:type="spellStart"/>
      <w:r w:rsidR="00D32152">
        <w:rPr>
          <w:rFonts w:ascii="Times New Roman" w:hAnsi="Times New Roman" w:cs="Times New Roman"/>
          <w:sz w:val="24"/>
          <w:szCs w:val="24"/>
        </w:rPr>
        <w:t>serta</w:t>
      </w:r>
      <w:proofErr w:type="spellEnd"/>
      <w:r w:rsidR="00D32152">
        <w:rPr>
          <w:rFonts w:ascii="Times New Roman" w:hAnsi="Times New Roman" w:cs="Times New Roman"/>
          <w:sz w:val="24"/>
          <w:szCs w:val="24"/>
        </w:rPr>
        <w:t xml:space="preserve"> </w:t>
      </w:r>
      <w:proofErr w:type="spellStart"/>
      <w:r w:rsidR="00D32152">
        <w:rPr>
          <w:rFonts w:ascii="Times New Roman" w:hAnsi="Times New Roman" w:cs="Times New Roman"/>
          <w:sz w:val="24"/>
          <w:szCs w:val="24"/>
        </w:rPr>
        <w:t>memperkuat</w:t>
      </w:r>
      <w:proofErr w:type="spellEnd"/>
      <w:r w:rsidR="00D32152">
        <w:rPr>
          <w:rFonts w:ascii="Times New Roman" w:hAnsi="Times New Roman" w:cs="Times New Roman"/>
          <w:sz w:val="24"/>
          <w:szCs w:val="24"/>
        </w:rPr>
        <w:t xml:space="preserve"> </w:t>
      </w:r>
      <w:proofErr w:type="spellStart"/>
      <w:r w:rsidR="00D32152">
        <w:rPr>
          <w:rFonts w:ascii="Times New Roman" w:hAnsi="Times New Roman" w:cs="Times New Roman"/>
          <w:sz w:val="24"/>
          <w:szCs w:val="24"/>
        </w:rPr>
        <w:t>kedudukannya</w:t>
      </w:r>
      <w:proofErr w:type="spellEnd"/>
      <w:r w:rsidR="00D32152">
        <w:rPr>
          <w:rFonts w:ascii="Times New Roman" w:hAnsi="Times New Roman" w:cs="Times New Roman"/>
          <w:sz w:val="24"/>
          <w:szCs w:val="24"/>
        </w:rPr>
        <w:t xml:space="preserve"> </w:t>
      </w:r>
      <w:proofErr w:type="spellStart"/>
      <w:r w:rsidR="00D32152">
        <w:rPr>
          <w:rFonts w:ascii="Times New Roman" w:hAnsi="Times New Roman" w:cs="Times New Roman"/>
          <w:sz w:val="24"/>
          <w:szCs w:val="24"/>
        </w:rPr>
        <w:t>sebagai</w:t>
      </w:r>
      <w:proofErr w:type="spellEnd"/>
      <w:r w:rsidR="00D32152">
        <w:rPr>
          <w:rFonts w:ascii="Times New Roman" w:hAnsi="Times New Roman" w:cs="Times New Roman"/>
          <w:sz w:val="24"/>
          <w:szCs w:val="24"/>
        </w:rPr>
        <w:t xml:space="preserve"> </w:t>
      </w:r>
      <w:proofErr w:type="spellStart"/>
      <w:r w:rsidR="00D32152">
        <w:rPr>
          <w:rFonts w:ascii="Times New Roman" w:hAnsi="Times New Roman" w:cs="Times New Roman"/>
          <w:sz w:val="24"/>
          <w:szCs w:val="24"/>
        </w:rPr>
        <w:t>upaya</w:t>
      </w:r>
      <w:proofErr w:type="spellEnd"/>
      <w:r w:rsidR="00D32152">
        <w:rPr>
          <w:rFonts w:ascii="Times New Roman" w:hAnsi="Times New Roman" w:cs="Times New Roman"/>
          <w:sz w:val="24"/>
          <w:szCs w:val="24"/>
        </w:rPr>
        <w:t xml:space="preserve"> </w:t>
      </w:r>
      <w:proofErr w:type="spellStart"/>
      <w:r w:rsidR="00D32152">
        <w:rPr>
          <w:rFonts w:ascii="Times New Roman" w:hAnsi="Times New Roman" w:cs="Times New Roman"/>
          <w:sz w:val="24"/>
          <w:szCs w:val="24"/>
        </w:rPr>
        <w:t>keberlangsungan</w:t>
      </w:r>
      <w:proofErr w:type="spellEnd"/>
      <w:r w:rsidR="00D32152">
        <w:rPr>
          <w:rFonts w:ascii="Times New Roman" w:hAnsi="Times New Roman" w:cs="Times New Roman"/>
          <w:sz w:val="24"/>
          <w:szCs w:val="24"/>
        </w:rPr>
        <w:t xml:space="preserve"> </w:t>
      </w:r>
      <w:proofErr w:type="spellStart"/>
      <w:r w:rsidR="00D32152">
        <w:rPr>
          <w:rFonts w:ascii="Times New Roman" w:hAnsi="Times New Roman" w:cs="Times New Roman"/>
          <w:sz w:val="24"/>
          <w:szCs w:val="24"/>
        </w:rPr>
        <w:t>usahanya</w:t>
      </w:r>
      <w:proofErr w:type="spellEnd"/>
      <w:r w:rsidR="00D32152">
        <w:rPr>
          <w:rFonts w:ascii="Times New Roman" w:hAnsi="Times New Roman" w:cs="Times New Roman"/>
          <w:sz w:val="24"/>
          <w:szCs w:val="24"/>
        </w:rPr>
        <w:t xml:space="preserve">. </w:t>
      </w:r>
      <w:proofErr w:type="spellStart"/>
      <w:r w:rsidR="00056674">
        <w:rPr>
          <w:rFonts w:ascii="Times New Roman" w:hAnsi="Times New Roman" w:cs="Times New Roman"/>
          <w:sz w:val="24"/>
          <w:szCs w:val="24"/>
        </w:rPr>
        <w:t>Akibatnya</w:t>
      </w:r>
      <w:proofErr w:type="spellEnd"/>
      <w:r w:rsidR="00056674">
        <w:rPr>
          <w:rFonts w:ascii="Times New Roman" w:hAnsi="Times New Roman" w:cs="Times New Roman"/>
          <w:sz w:val="24"/>
          <w:szCs w:val="24"/>
        </w:rPr>
        <w:t xml:space="preserve"> </w:t>
      </w:r>
      <w:proofErr w:type="spellStart"/>
      <w:r w:rsidR="00056674">
        <w:rPr>
          <w:rFonts w:ascii="Times New Roman" w:hAnsi="Times New Roman" w:cs="Times New Roman"/>
          <w:sz w:val="24"/>
          <w:szCs w:val="24"/>
        </w:rPr>
        <w:t>perusahaan</w:t>
      </w:r>
      <w:proofErr w:type="spellEnd"/>
      <w:r w:rsidR="00056674">
        <w:rPr>
          <w:rFonts w:ascii="Times New Roman" w:hAnsi="Times New Roman" w:cs="Times New Roman"/>
          <w:sz w:val="24"/>
          <w:szCs w:val="24"/>
        </w:rPr>
        <w:t xml:space="preserve"> juga </w:t>
      </w:r>
      <w:proofErr w:type="spellStart"/>
      <w:r w:rsidR="00056674">
        <w:rPr>
          <w:rFonts w:ascii="Times New Roman" w:hAnsi="Times New Roman" w:cs="Times New Roman"/>
          <w:sz w:val="24"/>
          <w:szCs w:val="24"/>
        </w:rPr>
        <w:t>jadi</w:t>
      </w:r>
      <w:proofErr w:type="spellEnd"/>
      <w:r w:rsidR="00056674">
        <w:rPr>
          <w:rFonts w:ascii="Times New Roman" w:hAnsi="Times New Roman" w:cs="Times New Roman"/>
          <w:sz w:val="24"/>
          <w:szCs w:val="24"/>
        </w:rPr>
        <w:t xml:space="preserve"> </w:t>
      </w:r>
      <w:proofErr w:type="spellStart"/>
      <w:r w:rsidR="00056674">
        <w:rPr>
          <w:rFonts w:ascii="Times New Roman" w:hAnsi="Times New Roman" w:cs="Times New Roman"/>
          <w:sz w:val="24"/>
          <w:szCs w:val="24"/>
        </w:rPr>
        <w:t>lebih</w:t>
      </w:r>
      <w:proofErr w:type="spellEnd"/>
      <w:r w:rsidR="00056674">
        <w:rPr>
          <w:rFonts w:ascii="Times New Roman" w:hAnsi="Times New Roman" w:cs="Times New Roman"/>
          <w:sz w:val="24"/>
          <w:szCs w:val="24"/>
        </w:rPr>
        <w:t xml:space="preserve"> </w:t>
      </w:r>
      <w:proofErr w:type="spellStart"/>
      <w:r w:rsidR="00056674">
        <w:rPr>
          <w:rFonts w:ascii="Times New Roman" w:hAnsi="Times New Roman" w:cs="Times New Roman"/>
          <w:sz w:val="24"/>
          <w:szCs w:val="24"/>
        </w:rPr>
        <w:t>berperan</w:t>
      </w:r>
      <w:proofErr w:type="spellEnd"/>
      <w:r w:rsidR="00056674">
        <w:rPr>
          <w:rFonts w:ascii="Times New Roman" w:hAnsi="Times New Roman" w:cs="Times New Roman"/>
          <w:sz w:val="24"/>
          <w:szCs w:val="24"/>
        </w:rPr>
        <w:t xml:space="preserve"> </w:t>
      </w:r>
      <w:proofErr w:type="spellStart"/>
      <w:r w:rsidR="00056674">
        <w:rPr>
          <w:rFonts w:ascii="Times New Roman" w:hAnsi="Times New Roman" w:cs="Times New Roman"/>
          <w:sz w:val="24"/>
          <w:szCs w:val="24"/>
        </w:rPr>
        <w:t>dalam</w:t>
      </w:r>
      <w:proofErr w:type="spellEnd"/>
      <w:r w:rsidR="00056674">
        <w:rPr>
          <w:rFonts w:ascii="Times New Roman" w:hAnsi="Times New Roman" w:cs="Times New Roman"/>
          <w:sz w:val="24"/>
          <w:szCs w:val="24"/>
        </w:rPr>
        <w:t xml:space="preserve"> </w:t>
      </w:r>
      <w:proofErr w:type="spellStart"/>
      <w:r w:rsidR="00056674">
        <w:rPr>
          <w:rFonts w:ascii="Times New Roman" w:hAnsi="Times New Roman" w:cs="Times New Roman"/>
          <w:sz w:val="24"/>
          <w:szCs w:val="24"/>
        </w:rPr>
        <w:t>kondisi</w:t>
      </w:r>
      <w:proofErr w:type="spellEnd"/>
      <w:r w:rsidR="00056674">
        <w:rPr>
          <w:rFonts w:ascii="Times New Roman" w:hAnsi="Times New Roman" w:cs="Times New Roman"/>
          <w:sz w:val="24"/>
          <w:szCs w:val="24"/>
        </w:rPr>
        <w:t xml:space="preserve"> </w:t>
      </w:r>
      <w:proofErr w:type="spellStart"/>
      <w:r w:rsidR="00056674">
        <w:rPr>
          <w:rFonts w:ascii="Times New Roman" w:hAnsi="Times New Roman" w:cs="Times New Roman"/>
          <w:sz w:val="24"/>
          <w:szCs w:val="24"/>
        </w:rPr>
        <w:t>perekonomian</w:t>
      </w:r>
      <w:proofErr w:type="spellEnd"/>
      <w:r w:rsidR="00056674">
        <w:rPr>
          <w:rFonts w:ascii="Times New Roman" w:hAnsi="Times New Roman" w:cs="Times New Roman"/>
          <w:sz w:val="24"/>
          <w:szCs w:val="24"/>
        </w:rPr>
        <w:t xml:space="preserve"> </w:t>
      </w:r>
      <w:proofErr w:type="spellStart"/>
      <w:r w:rsidR="00056674">
        <w:rPr>
          <w:rFonts w:ascii="Times New Roman" w:hAnsi="Times New Roman" w:cs="Times New Roman"/>
          <w:sz w:val="24"/>
          <w:szCs w:val="24"/>
        </w:rPr>
        <w:t>secara</w:t>
      </w:r>
      <w:proofErr w:type="spellEnd"/>
      <w:r w:rsidR="00056674">
        <w:rPr>
          <w:rFonts w:ascii="Times New Roman" w:hAnsi="Times New Roman" w:cs="Times New Roman"/>
          <w:sz w:val="24"/>
          <w:szCs w:val="24"/>
        </w:rPr>
        <w:t xml:space="preserve"> </w:t>
      </w:r>
      <w:proofErr w:type="spellStart"/>
      <w:r w:rsidR="00056674">
        <w:rPr>
          <w:rFonts w:ascii="Times New Roman" w:hAnsi="Times New Roman" w:cs="Times New Roman"/>
          <w:sz w:val="24"/>
          <w:szCs w:val="24"/>
        </w:rPr>
        <w:t>keseluruhan</w:t>
      </w:r>
      <w:proofErr w:type="spellEnd"/>
      <w:r w:rsidR="00056674">
        <w:rPr>
          <w:rFonts w:ascii="Times New Roman" w:hAnsi="Times New Roman" w:cs="Times New Roman"/>
          <w:sz w:val="24"/>
          <w:szCs w:val="24"/>
        </w:rPr>
        <w:t xml:space="preserve"> </w:t>
      </w:r>
      <w:proofErr w:type="spellStart"/>
      <w:r w:rsidR="00056674">
        <w:rPr>
          <w:rFonts w:ascii="Times New Roman" w:hAnsi="Times New Roman" w:cs="Times New Roman"/>
          <w:sz w:val="24"/>
          <w:szCs w:val="24"/>
        </w:rPr>
        <w:t>karena</w:t>
      </w:r>
      <w:proofErr w:type="spellEnd"/>
      <w:r w:rsidR="00056674">
        <w:rPr>
          <w:rFonts w:ascii="Times New Roman" w:hAnsi="Times New Roman" w:cs="Times New Roman"/>
          <w:sz w:val="24"/>
          <w:szCs w:val="24"/>
        </w:rPr>
        <w:t xml:space="preserve"> </w:t>
      </w:r>
      <w:proofErr w:type="spellStart"/>
      <w:r w:rsidR="00056674">
        <w:rPr>
          <w:rFonts w:ascii="Times New Roman" w:hAnsi="Times New Roman" w:cs="Times New Roman"/>
          <w:sz w:val="24"/>
          <w:szCs w:val="24"/>
        </w:rPr>
        <w:t>adanya</w:t>
      </w:r>
      <w:proofErr w:type="spellEnd"/>
      <w:r w:rsidR="00056674">
        <w:rPr>
          <w:rFonts w:ascii="Times New Roman" w:hAnsi="Times New Roman" w:cs="Times New Roman"/>
          <w:sz w:val="24"/>
          <w:szCs w:val="24"/>
        </w:rPr>
        <w:t xml:space="preserve"> </w:t>
      </w:r>
      <w:proofErr w:type="spellStart"/>
      <w:r w:rsidR="00056674">
        <w:rPr>
          <w:rFonts w:ascii="Times New Roman" w:hAnsi="Times New Roman" w:cs="Times New Roman"/>
          <w:sz w:val="24"/>
          <w:szCs w:val="24"/>
        </w:rPr>
        <w:t>keleluasaan</w:t>
      </w:r>
      <w:proofErr w:type="spellEnd"/>
      <w:r w:rsidR="00056674">
        <w:rPr>
          <w:rFonts w:ascii="Times New Roman" w:hAnsi="Times New Roman" w:cs="Times New Roman"/>
          <w:sz w:val="24"/>
          <w:szCs w:val="24"/>
        </w:rPr>
        <w:t xml:space="preserve"> </w:t>
      </w:r>
      <w:proofErr w:type="spellStart"/>
      <w:r w:rsidR="00C84C34">
        <w:rPr>
          <w:rFonts w:ascii="Times New Roman" w:hAnsi="Times New Roman" w:cs="Times New Roman"/>
          <w:sz w:val="24"/>
          <w:szCs w:val="24"/>
        </w:rPr>
        <w:t>perusahaan</w:t>
      </w:r>
      <w:proofErr w:type="spellEnd"/>
      <w:r w:rsidR="00C84C34">
        <w:rPr>
          <w:rFonts w:ascii="Times New Roman" w:hAnsi="Times New Roman" w:cs="Times New Roman"/>
          <w:sz w:val="24"/>
          <w:szCs w:val="24"/>
        </w:rPr>
        <w:t xml:space="preserve"> </w:t>
      </w:r>
      <w:proofErr w:type="spellStart"/>
      <w:r w:rsidR="00056674">
        <w:rPr>
          <w:rFonts w:ascii="Times New Roman" w:hAnsi="Times New Roman" w:cs="Times New Roman"/>
          <w:sz w:val="24"/>
          <w:szCs w:val="24"/>
        </w:rPr>
        <w:t>dalam</w:t>
      </w:r>
      <w:proofErr w:type="spellEnd"/>
      <w:r w:rsidR="00056674">
        <w:rPr>
          <w:rFonts w:ascii="Times New Roman" w:hAnsi="Times New Roman" w:cs="Times New Roman"/>
          <w:sz w:val="24"/>
          <w:szCs w:val="24"/>
        </w:rPr>
        <w:t xml:space="preserve"> </w:t>
      </w:r>
      <w:proofErr w:type="spellStart"/>
      <w:r w:rsidR="00056674">
        <w:rPr>
          <w:rFonts w:ascii="Times New Roman" w:hAnsi="Times New Roman" w:cs="Times New Roman"/>
          <w:sz w:val="24"/>
          <w:szCs w:val="24"/>
        </w:rPr>
        <w:t>memepersediakan</w:t>
      </w:r>
      <w:proofErr w:type="spellEnd"/>
      <w:r w:rsidR="00056674">
        <w:rPr>
          <w:rFonts w:ascii="Times New Roman" w:hAnsi="Times New Roman" w:cs="Times New Roman"/>
          <w:sz w:val="24"/>
          <w:szCs w:val="24"/>
        </w:rPr>
        <w:t xml:space="preserve"> </w:t>
      </w:r>
      <w:proofErr w:type="spellStart"/>
      <w:r w:rsidR="00056674">
        <w:rPr>
          <w:rFonts w:ascii="Times New Roman" w:hAnsi="Times New Roman" w:cs="Times New Roman"/>
          <w:sz w:val="24"/>
          <w:szCs w:val="24"/>
        </w:rPr>
        <w:t>barang</w:t>
      </w:r>
      <w:proofErr w:type="spellEnd"/>
      <w:r w:rsidR="00056674">
        <w:rPr>
          <w:rFonts w:ascii="Times New Roman" w:hAnsi="Times New Roman" w:cs="Times New Roman"/>
          <w:sz w:val="24"/>
          <w:szCs w:val="24"/>
        </w:rPr>
        <w:t>/</w:t>
      </w:r>
      <w:proofErr w:type="spellStart"/>
      <w:r w:rsidR="00056674">
        <w:rPr>
          <w:rFonts w:ascii="Times New Roman" w:hAnsi="Times New Roman" w:cs="Times New Roman"/>
          <w:sz w:val="24"/>
          <w:szCs w:val="24"/>
        </w:rPr>
        <w:t>jasa</w:t>
      </w:r>
      <w:proofErr w:type="spellEnd"/>
      <w:r w:rsidR="00C84C34">
        <w:rPr>
          <w:rFonts w:ascii="Times New Roman" w:hAnsi="Times New Roman" w:cs="Times New Roman"/>
          <w:sz w:val="24"/>
          <w:szCs w:val="24"/>
        </w:rPr>
        <w:t xml:space="preserve"> </w:t>
      </w:r>
      <w:proofErr w:type="spellStart"/>
      <w:r w:rsidR="00C84C34">
        <w:rPr>
          <w:rFonts w:ascii="Times New Roman" w:hAnsi="Times New Roman" w:cs="Times New Roman"/>
          <w:sz w:val="24"/>
          <w:szCs w:val="24"/>
        </w:rPr>
        <w:t>dengan</w:t>
      </w:r>
      <w:proofErr w:type="spellEnd"/>
      <w:r w:rsidR="00C84C34">
        <w:rPr>
          <w:rFonts w:ascii="Times New Roman" w:hAnsi="Times New Roman" w:cs="Times New Roman"/>
          <w:sz w:val="24"/>
          <w:szCs w:val="24"/>
        </w:rPr>
        <w:t xml:space="preserve"> </w:t>
      </w:r>
      <w:proofErr w:type="spellStart"/>
      <w:r w:rsidR="00C84C34">
        <w:rPr>
          <w:rFonts w:ascii="Times New Roman" w:hAnsi="Times New Roman" w:cs="Times New Roman"/>
          <w:sz w:val="24"/>
          <w:szCs w:val="24"/>
        </w:rPr>
        <w:t>tingkat</w:t>
      </w:r>
      <w:proofErr w:type="spellEnd"/>
      <w:r w:rsidR="00C84C34">
        <w:rPr>
          <w:rFonts w:ascii="Times New Roman" w:hAnsi="Times New Roman" w:cs="Times New Roman"/>
          <w:sz w:val="24"/>
          <w:szCs w:val="24"/>
        </w:rPr>
        <w:t xml:space="preserve"> </w:t>
      </w:r>
      <w:proofErr w:type="spellStart"/>
      <w:r w:rsidR="00C84C34">
        <w:rPr>
          <w:rFonts w:ascii="Times New Roman" w:hAnsi="Times New Roman" w:cs="Times New Roman"/>
          <w:sz w:val="24"/>
          <w:szCs w:val="24"/>
        </w:rPr>
        <w:t>kepuasan</w:t>
      </w:r>
      <w:proofErr w:type="spellEnd"/>
      <w:r w:rsidR="00C84C34">
        <w:rPr>
          <w:rFonts w:ascii="Times New Roman" w:hAnsi="Times New Roman" w:cs="Times New Roman"/>
          <w:sz w:val="24"/>
          <w:szCs w:val="24"/>
        </w:rPr>
        <w:t xml:space="preserve"> yang </w:t>
      </w:r>
      <w:proofErr w:type="spellStart"/>
      <w:r w:rsidR="00C84C34">
        <w:rPr>
          <w:rFonts w:ascii="Times New Roman" w:hAnsi="Times New Roman" w:cs="Times New Roman"/>
          <w:sz w:val="24"/>
          <w:szCs w:val="24"/>
        </w:rPr>
        <w:t>lebih</w:t>
      </w:r>
      <w:proofErr w:type="spellEnd"/>
      <w:r w:rsidR="00C84C34">
        <w:rPr>
          <w:rFonts w:ascii="Times New Roman" w:hAnsi="Times New Roman" w:cs="Times New Roman"/>
          <w:sz w:val="24"/>
          <w:szCs w:val="24"/>
        </w:rPr>
        <w:t xml:space="preserve"> </w:t>
      </w:r>
      <w:proofErr w:type="spellStart"/>
      <w:r w:rsidR="00C84C34">
        <w:rPr>
          <w:rFonts w:ascii="Times New Roman" w:hAnsi="Times New Roman" w:cs="Times New Roman"/>
          <w:sz w:val="24"/>
          <w:szCs w:val="24"/>
        </w:rPr>
        <w:t>memuaskan</w:t>
      </w:r>
      <w:proofErr w:type="spellEnd"/>
      <w:r w:rsidR="00C84C34">
        <w:rPr>
          <w:rFonts w:ascii="Times New Roman" w:hAnsi="Times New Roman" w:cs="Times New Roman"/>
          <w:sz w:val="24"/>
          <w:szCs w:val="24"/>
        </w:rPr>
        <w:t xml:space="preserve"> </w:t>
      </w:r>
      <w:proofErr w:type="spellStart"/>
      <w:r w:rsidR="00C84C34">
        <w:rPr>
          <w:rFonts w:ascii="Times New Roman" w:hAnsi="Times New Roman" w:cs="Times New Roman"/>
          <w:sz w:val="24"/>
          <w:szCs w:val="24"/>
        </w:rPr>
        <w:t>bagi</w:t>
      </w:r>
      <w:proofErr w:type="spellEnd"/>
      <w:r w:rsidR="00C84C34">
        <w:rPr>
          <w:rFonts w:ascii="Times New Roman" w:hAnsi="Times New Roman" w:cs="Times New Roman"/>
          <w:sz w:val="24"/>
          <w:szCs w:val="24"/>
        </w:rPr>
        <w:t xml:space="preserve"> </w:t>
      </w:r>
      <w:proofErr w:type="spellStart"/>
      <w:r w:rsidR="00C84C34">
        <w:rPr>
          <w:rFonts w:ascii="Times New Roman" w:hAnsi="Times New Roman" w:cs="Times New Roman"/>
          <w:sz w:val="24"/>
          <w:szCs w:val="24"/>
        </w:rPr>
        <w:t>konsumen</w:t>
      </w:r>
      <w:proofErr w:type="spellEnd"/>
      <w:r w:rsidR="00C84C34">
        <w:rPr>
          <w:rFonts w:ascii="Times New Roman" w:hAnsi="Times New Roman" w:cs="Times New Roman"/>
          <w:sz w:val="24"/>
          <w:szCs w:val="24"/>
        </w:rPr>
        <w:t xml:space="preserve">. </w:t>
      </w:r>
      <w:proofErr w:type="spellStart"/>
      <w:r w:rsidR="00C84C34">
        <w:rPr>
          <w:rFonts w:ascii="Times New Roman" w:hAnsi="Times New Roman" w:cs="Times New Roman"/>
          <w:sz w:val="24"/>
          <w:szCs w:val="24"/>
        </w:rPr>
        <w:t>Dalam</w:t>
      </w:r>
      <w:proofErr w:type="spellEnd"/>
      <w:r w:rsidR="00C84C34">
        <w:rPr>
          <w:rFonts w:ascii="Times New Roman" w:hAnsi="Times New Roman" w:cs="Times New Roman"/>
          <w:sz w:val="24"/>
          <w:szCs w:val="24"/>
        </w:rPr>
        <w:t xml:space="preserve"> </w:t>
      </w:r>
      <w:proofErr w:type="spellStart"/>
      <w:r w:rsidR="00C84C34">
        <w:rPr>
          <w:rFonts w:ascii="Times New Roman" w:hAnsi="Times New Roman" w:cs="Times New Roman"/>
          <w:sz w:val="24"/>
          <w:szCs w:val="24"/>
        </w:rPr>
        <w:t>menggapai</w:t>
      </w:r>
      <w:proofErr w:type="spellEnd"/>
      <w:r w:rsidR="00C84C34">
        <w:rPr>
          <w:rFonts w:ascii="Times New Roman" w:hAnsi="Times New Roman" w:cs="Times New Roman"/>
          <w:sz w:val="24"/>
          <w:szCs w:val="24"/>
        </w:rPr>
        <w:t xml:space="preserve"> </w:t>
      </w:r>
      <w:proofErr w:type="spellStart"/>
      <w:r w:rsidR="00C84C34">
        <w:rPr>
          <w:rFonts w:ascii="Times New Roman" w:hAnsi="Times New Roman" w:cs="Times New Roman"/>
          <w:sz w:val="24"/>
          <w:szCs w:val="24"/>
        </w:rPr>
        <w:t>hal</w:t>
      </w:r>
      <w:proofErr w:type="spellEnd"/>
      <w:r w:rsidR="00C84C34">
        <w:rPr>
          <w:rFonts w:ascii="Times New Roman" w:hAnsi="Times New Roman" w:cs="Times New Roman"/>
          <w:sz w:val="24"/>
          <w:szCs w:val="24"/>
        </w:rPr>
        <w:t xml:space="preserve"> </w:t>
      </w:r>
      <w:proofErr w:type="spellStart"/>
      <w:r w:rsidR="00C84C34">
        <w:rPr>
          <w:rFonts w:ascii="Times New Roman" w:hAnsi="Times New Roman" w:cs="Times New Roman"/>
          <w:sz w:val="24"/>
          <w:szCs w:val="24"/>
        </w:rPr>
        <w:t>tersebut</w:t>
      </w:r>
      <w:proofErr w:type="spellEnd"/>
      <w:r w:rsidR="00C84C34">
        <w:rPr>
          <w:rFonts w:ascii="Times New Roman" w:hAnsi="Times New Roman" w:cs="Times New Roman"/>
          <w:sz w:val="24"/>
          <w:szCs w:val="24"/>
        </w:rPr>
        <w:t xml:space="preserve"> </w:t>
      </w:r>
      <w:proofErr w:type="spellStart"/>
      <w:r w:rsidR="00C84C34">
        <w:rPr>
          <w:rFonts w:ascii="Times New Roman" w:hAnsi="Times New Roman" w:cs="Times New Roman"/>
          <w:sz w:val="24"/>
          <w:szCs w:val="24"/>
        </w:rPr>
        <w:t>maka</w:t>
      </w:r>
      <w:proofErr w:type="spellEnd"/>
      <w:r w:rsidR="00C84C34">
        <w:rPr>
          <w:rFonts w:ascii="Times New Roman" w:hAnsi="Times New Roman" w:cs="Times New Roman"/>
          <w:sz w:val="24"/>
          <w:szCs w:val="24"/>
        </w:rPr>
        <w:t xml:space="preserve"> </w:t>
      </w:r>
      <w:proofErr w:type="spellStart"/>
      <w:r w:rsidR="00C84C34">
        <w:rPr>
          <w:rFonts w:ascii="Times New Roman" w:hAnsi="Times New Roman" w:cs="Times New Roman"/>
          <w:sz w:val="24"/>
          <w:szCs w:val="24"/>
        </w:rPr>
        <w:t>perusahaan</w:t>
      </w:r>
      <w:proofErr w:type="spellEnd"/>
      <w:r w:rsidR="00C84C34">
        <w:rPr>
          <w:rFonts w:ascii="Times New Roman" w:hAnsi="Times New Roman" w:cs="Times New Roman"/>
          <w:sz w:val="24"/>
          <w:szCs w:val="24"/>
        </w:rPr>
        <w:t xml:space="preserve"> </w:t>
      </w:r>
      <w:proofErr w:type="spellStart"/>
      <w:r w:rsidR="00C84C34">
        <w:rPr>
          <w:rFonts w:ascii="Times New Roman" w:hAnsi="Times New Roman" w:cs="Times New Roman"/>
          <w:sz w:val="24"/>
          <w:szCs w:val="24"/>
        </w:rPr>
        <w:t>harus</w:t>
      </w:r>
      <w:proofErr w:type="spellEnd"/>
      <w:r w:rsidR="00C84C34">
        <w:rPr>
          <w:rFonts w:ascii="Times New Roman" w:hAnsi="Times New Roman" w:cs="Times New Roman"/>
          <w:sz w:val="24"/>
          <w:szCs w:val="24"/>
        </w:rPr>
        <w:t xml:space="preserve"> </w:t>
      </w:r>
      <w:proofErr w:type="spellStart"/>
      <w:r w:rsidR="00C84C34">
        <w:rPr>
          <w:rFonts w:ascii="Times New Roman" w:hAnsi="Times New Roman" w:cs="Times New Roman"/>
          <w:sz w:val="24"/>
          <w:szCs w:val="24"/>
        </w:rPr>
        <w:t>mengetahui</w:t>
      </w:r>
      <w:proofErr w:type="spellEnd"/>
      <w:r w:rsidR="00C84C34">
        <w:rPr>
          <w:rFonts w:ascii="Times New Roman" w:hAnsi="Times New Roman" w:cs="Times New Roman"/>
          <w:sz w:val="24"/>
          <w:szCs w:val="24"/>
        </w:rPr>
        <w:t xml:space="preserve"> </w:t>
      </w:r>
      <w:proofErr w:type="spellStart"/>
      <w:r w:rsidR="00C84C34">
        <w:rPr>
          <w:rFonts w:ascii="Times New Roman" w:hAnsi="Times New Roman" w:cs="Times New Roman"/>
          <w:sz w:val="24"/>
          <w:szCs w:val="24"/>
        </w:rPr>
        <w:t>kebutuhuan</w:t>
      </w:r>
      <w:proofErr w:type="spellEnd"/>
      <w:r w:rsidR="00C84C34">
        <w:rPr>
          <w:rFonts w:ascii="Times New Roman" w:hAnsi="Times New Roman" w:cs="Times New Roman"/>
          <w:sz w:val="24"/>
          <w:szCs w:val="24"/>
        </w:rPr>
        <w:t xml:space="preserve"> </w:t>
      </w:r>
      <w:proofErr w:type="spellStart"/>
      <w:r w:rsidR="00C84C34">
        <w:rPr>
          <w:rFonts w:ascii="Times New Roman" w:hAnsi="Times New Roman" w:cs="Times New Roman"/>
          <w:sz w:val="24"/>
          <w:szCs w:val="24"/>
        </w:rPr>
        <w:lastRenderedPageBreak/>
        <w:t>konsumen</w:t>
      </w:r>
      <w:proofErr w:type="spellEnd"/>
      <w:r w:rsidR="00C84C34">
        <w:rPr>
          <w:rFonts w:ascii="Times New Roman" w:hAnsi="Times New Roman" w:cs="Times New Roman"/>
          <w:sz w:val="24"/>
          <w:szCs w:val="24"/>
        </w:rPr>
        <w:t xml:space="preserve"> </w:t>
      </w:r>
      <w:proofErr w:type="spellStart"/>
      <w:r w:rsidR="00C84C34">
        <w:rPr>
          <w:rFonts w:ascii="Times New Roman" w:hAnsi="Times New Roman" w:cs="Times New Roman"/>
          <w:sz w:val="24"/>
          <w:szCs w:val="24"/>
        </w:rPr>
        <w:t>dengan</w:t>
      </w:r>
      <w:proofErr w:type="spellEnd"/>
      <w:r w:rsidR="00C84C34">
        <w:rPr>
          <w:rFonts w:ascii="Times New Roman" w:hAnsi="Times New Roman" w:cs="Times New Roman"/>
          <w:sz w:val="24"/>
          <w:szCs w:val="24"/>
        </w:rPr>
        <w:t xml:space="preserve"> </w:t>
      </w:r>
      <w:proofErr w:type="spellStart"/>
      <w:r w:rsidR="00C84C34">
        <w:rPr>
          <w:rFonts w:ascii="Times New Roman" w:hAnsi="Times New Roman" w:cs="Times New Roman"/>
          <w:sz w:val="24"/>
          <w:szCs w:val="24"/>
        </w:rPr>
        <w:t>mempersediakan</w:t>
      </w:r>
      <w:proofErr w:type="spellEnd"/>
      <w:r w:rsidR="00C84C34">
        <w:rPr>
          <w:rFonts w:ascii="Times New Roman" w:hAnsi="Times New Roman" w:cs="Times New Roman"/>
          <w:sz w:val="24"/>
          <w:szCs w:val="24"/>
        </w:rPr>
        <w:t xml:space="preserve"> </w:t>
      </w:r>
      <w:proofErr w:type="spellStart"/>
      <w:r w:rsidR="00C84C34">
        <w:rPr>
          <w:rFonts w:ascii="Times New Roman" w:hAnsi="Times New Roman" w:cs="Times New Roman"/>
          <w:sz w:val="24"/>
          <w:szCs w:val="24"/>
        </w:rPr>
        <w:t>barang</w:t>
      </w:r>
      <w:proofErr w:type="spellEnd"/>
      <w:r w:rsidR="00C84C34">
        <w:rPr>
          <w:rFonts w:ascii="Times New Roman" w:hAnsi="Times New Roman" w:cs="Times New Roman"/>
          <w:sz w:val="24"/>
          <w:szCs w:val="24"/>
        </w:rPr>
        <w:t>/</w:t>
      </w:r>
      <w:proofErr w:type="spellStart"/>
      <w:r w:rsidR="00C84C34">
        <w:rPr>
          <w:rFonts w:ascii="Times New Roman" w:hAnsi="Times New Roman" w:cs="Times New Roman"/>
          <w:sz w:val="24"/>
          <w:szCs w:val="24"/>
        </w:rPr>
        <w:t>jasa</w:t>
      </w:r>
      <w:proofErr w:type="spellEnd"/>
      <w:r w:rsidR="00C84C34">
        <w:rPr>
          <w:rFonts w:ascii="Times New Roman" w:hAnsi="Times New Roman" w:cs="Times New Roman"/>
          <w:sz w:val="24"/>
          <w:szCs w:val="24"/>
        </w:rPr>
        <w:t xml:space="preserve"> yang paling </w:t>
      </w:r>
      <w:proofErr w:type="spellStart"/>
      <w:r w:rsidR="00C84C34">
        <w:rPr>
          <w:rFonts w:ascii="Times New Roman" w:hAnsi="Times New Roman" w:cs="Times New Roman"/>
          <w:sz w:val="24"/>
          <w:szCs w:val="24"/>
        </w:rPr>
        <w:t>sesuai</w:t>
      </w:r>
      <w:proofErr w:type="spellEnd"/>
      <w:r w:rsidR="00C84C34">
        <w:rPr>
          <w:rFonts w:ascii="Times New Roman" w:hAnsi="Times New Roman" w:cs="Times New Roman"/>
          <w:sz w:val="24"/>
          <w:szCs w:val="24"/>
        </w:rPr>
        <w:t xml:space="preserve"> </w:t>
      </w:r>
      <w:proofErr w:type="spellStart"/>
      <w:r w:rsidR="00C84C34">
        <w:rPr>
          <w:rFonts w:ascii="Times New Roman" w:hAnsi="Times New Roman" w:cs="Times New Roman"/>
          <w:sz w:val="24"/>
          <w:szCs w:val="24"/>
        </w:rPr>
        <w:t>dengan</w:t>
      </w:r>
      <w:proofErr w:type="spellEnd"/>
      <w:r w:rsidR="00C84C34">
        <w:rPr>
          <w:rFonts w:ascii="Times New Roman" w:hAnsi="Times New Roman" w:cs="Times New Roman"/>
          <w:sz w:val="24"/>
          <w:szCs w:val="24"/>
        </w:rPr>
        <w:t xml:space="preserve"> </w:t>
      </w:r>
      <w:proofErr w:type="spellStart"/>
      <w:r w:rsidR="00C84C34">
        <w:rPr>
          <w:rFonts w:ascii="Times New Roman" w:hAnsi="Times New Roman" w:cs="Times New Roman"/>
          <w:sz w:val="24"/>
          <w:szCs w:val="24"/>
        </w:rPr>
        <w:t>apa</w:t>
      </w:r>
      <w:proofErr w:type="spellEnd"/>
      <w:r w:rsidR="00C84C34">
        <w:rPr>
          <w:rFonts w:ascii="Times New Roman" w:hAnsi="Times New Roman" w:cs="Times New Roman"/>
          <w:sz w:val="24"/>
          <w:szCs w:val="24"/>
        </w:rPr>
        <w:t xml:space="preserve"> yang </w:t>
      </w:r>
      <w:proofErr w:type="spellStart"/>
      <w:r w:rsidR="00C84C34">
        <w:rPr>
          <w:rFonts w:ascii="Times New Roman" w:hAnsi="Times New Roman" w:cs="Times New Roman"/>
          <w:sz w:val="24"/>
          <w:szCs w:val="24"/>
        </w:rPr>
        <w:t>mereka</w:t>
      </w:r>
      <w:proofErr w:type="spellEnd"/>
      <w:r w:rsidR="00C84C34">
        <w:rPr>
          <w:rFonts w:ascii="Times New Roman" w:hAnsi="Times New Roman" w:cs="Times New Roman"/>
          <w:sz w:val="24"/>
          <w:szCs w:val="24"/>
        </w:rPr>
        <w:t xml:space="preserve"> </w:t>
      </w:r>
      <w:proofErr w:type="spellStart"/>
      <w:r w:rsidR="00C84C34">
        <w:rPr>
          <w:rFonts w:ascii="Times New Roman" w:hAnsi="Times New Roman" w:cs="Times New Roman"/>
          <w:sz w:val="24"/>
          <w:szCs w:val="24"/>
        </w:rPr>
        <w:t>butuhkan</w:t>
      </w:r>
      <w:proofErr w:type="spellEnd"/>
      <w:r w:rsidR="00C84C34">
        <w:rPr>
          <w:rFonts w:ascii="Times New Roman" w:hAnsi="Times New Roman" w:cs="Times New Roman"/>
          <w:sz w:val="24"/>
          <w:szCs w:val="24"/>
        </w:rPr>
        <w:t xml:space="preserve">. </w:t>
      </w:r>
      <w:r w:rsidR="001936D7">
        <w:rPr>
          <w:rFonts w:ascii="Times New Roman" w:hAnsi="Times New Roman" w:cs="Times New Roman"/>
          <w:sz w:val="24"/>
          <w:szCs w:val="24"/>
        </w:rPr>
        <w:t xml:space="preserve">Hal </w:t>
      </w:r>
      <w:proofErr w:type="spellStart"/>
      <w:r w:rsidR="001936D7">
        <w:rPr>
          <w:rFonts w:ascii="Times New Roman" w:hAnsi="Times New Roman" w:cs="Times New Roman"/>
          <w:sz w:val="24"/>
          <w:szCs w:val="24"/>
        </w:rPr>
        <w:t>tersebut</w:t>
      </w:r>
      <w:proofErr w:type="spellEnd"/>
      <w:r w:rsidR="001936D7">
        <w:rPr>
          <w:rFonts w:ascii="Times New Roman" w:hAnsi="Times New Roman" w:cs="Times New Roman"/>
          <w:sz w:val="24"/>
          <w:szCs w:val="24"/>
        </w:rPr>
        <w:t xml:space="preserve"> </w:t>
      </w:r>
      <w:proofErr w:type="spellStart"/>
      <w:r w:rsidR="001936D7">
        <w:rPr>
          <w:rFonts w:ascii="Times New Roman" w:hAnsi="Times New Roman" w:cs="Times New Roman"/>
          <w:sz w:val="24"/>
          <w:szCs w:val="24"/>
        </w:rPr>
        <w:t>harus</w:t>
      </w:r>
      <w:proofErr w:type="spellEnd"/>
      <w:r w:rsidR="001936D7">
        <w:rPr>
          <w:rFonts w:ascii="Times New Roman" w:hAnsi="Times New Roman" w:cs="Times New Roman"/>
          <w:sz w:val="24"/>
          <w:szCs w:val="24"/>
        </w:rPr>
        <w:t xml:space="preserve"> </w:t>
      </w:r>
      <w:proofErr w:type="spellStart"/>
      <w:r w:rsidR="001936D7">
        <w:rPr>
          <w:rFonts w:ascii="Times New Roman" w:hAnsi="Times New Roman" w:cs="Times New Roman"/>
          <w:sz w:val="24"/>
          <w:szCs w:val="24"/>
        </w:rPr>
        <w:t>didukung</w:t>
      </w:r>
      <w:proofErr w:type="spellEnd"/>
      <w:r w:rsidR="00C84C34">
        <w:rPr>
          <w:rFonts w:ascii="Times New Roman" w:hAnsi="Times New Roman" w:cs="Times New Roman"/>
          <w:sz w:val="24"/>
          <w:szCs w:val="24"/>
        </w:rPr>
        <w:t xml:space="preserve"> juga </w:t>
      </w:r>
      <w:proofErr w:type="spellStart"/>
      <w:r w:rsidR="00C84C34">
        <w:rPr>
          <w:rFonts w:ascii="Times New Roman" w:hAnsi="Times New Roman" w:cs="Times New Roman"/>
          <w:sz w:val="24"/>
          <w:szCs w:val="24"/>
        </w:rPr>
        <w:t>dengan</w:t>
      </w:r>
      <w:proofErr w:type="spellEnd"/>
      <w:r w:rsidR="00C84C34">
        <w:rPr>
          <w:rFonts w:ascii="Times New Roman" w:hAnsi="Times New Roman" w:cs="Times New Roman"/>
          <w:sz w:val="24"/>
          <w:szCs w:val="24"/>
        </w:rPr>
        <w:t xml:space="preserve"> </w:t>
      </w:r>
      <w:proofErr w:type="spellStart"/>
      <w:r w:rsidR="00C84C34">
        <w:rPr>
          <w:rFonts w:ascii="Times New Roman" w:hAnsi="Times New Roman" w:cs="Times New Roman"/>
          <w:sz w:val="24"/>
          <w:szCs w:val="24"/>
        </w:rPr>
        <w:t>harga</w:t>
      </w:r>
      <w:proofErr w:type="spellEnd"/>
      <w:r w:rsidR="00C84C34">
        <w:rPr>
          <w:rFonts w:ascii="Times New Roman" w:hAnsi="Times New Roman" w:cs="Times New Roman"/>
          <w:sz w:val="24"/>
          <w:szCs w:val="24"/>
        </w:rPr>
        <w:t xml:space="preserve"> yang </w:t>
      </w:r>
      <w:proofErr w:type="spellStart"/>
      <w:r w:rsidR="00C84C34">
        <w:rPr>
          <w:rFonts w:ascii="Times New Roman" w:hAnsi="Times New Roman" w:cs="Times New Roman"/>
          <w:sz w:val="24"/>
          <w:szCs w:val="24"/>
        </w:rPr>
        <w:t>ekonomis</w:t>
      </w:r>
      <w:proofErr w:type="spellEnd"/>
      <w:r w:rsidR="00C84C34">
        <w:rPr>
          <w:rFonts w:ascii="Times New Roman" w:hAnsi="Times New Roman" w:cs="Times New Roman"/>
          <w:sz w:val="24"/>
          <w:szCs w:val="24"/>
        </w:rPr>
        <w:t xml:space="preserve"> </w:t>
      </w:r>
      <w:proofErr w:type="spellStart"/>
      <w:r w:rsidR="00C84C34">
        <w:rPr>
          <w:rFonts w:ascii="Times New Roman" w:hAnsi="Times New Roman" w:cs="Times New Roman"/>
          <w:sz w:val="24"/>
          <w:szCs w:val="24"/>
        </w:rPr>
        <w:t>serta</w:t>
      </w:r>
      <w:proofErr w:type="spellEnd"/>
      <w:r w:rsidR="00C84C34">
        <w:rPr>
          <w:rFonts w:ascii="Times New Roman" w:hAnsi="Times New Roman" w:cs="Times New Roman"/>
          <w:sz w:val="24"/>
          <w:szCs w:val="24"/>
        </w:rPr>
        <w:t xml:space="preserve"> </w:t>
      </w:r>
      <w:proofErr w:type="spellStart"/>
      <w:r w:rsidR="00C84C34">
        <w:rPr>
          <w:rFonts w:ascii="Times New Roman" w:hAnsi="Times New Roman" w:cs="Times New Roman"/>
          <w:sz w:val="24"/>
          <w:szCs w:val="24"/>
        </w:rPr>
        <w:t>bisa</w:t>
      </w:r>
      <w:proofErr w:type="spellEnd"/>
      <w:r w:rsidR="00C84C34">
        <w:rPr>
          <w:rFonts w:ascii="Times New Roman" w:hAnsi="Times New Roman" w:cs="Times New Roman"/>
          <w:sz w:val="24"/>
          <w:szCs w:val="24"/>
        </w:rPr>
        <w:t xml:space="preserve"> </w:t>
      </w:r>
      <w:proofErr w:type="spellStart"/>
      <w:r w:rsidR="00C84C34">
        <w:rPr>
          <w:rFonts w:ascii="Times New Roman" w:hAnsi="Times New Roman" w:cs="Times New Roman"/>
          <w:sz w:val="24"/>
          <w:szCs w:val="24"/>
        </w:rPr>
        <w:t>dijangkau</w:t>
      </w:r>
      <w:proofErr w:type="spellEnd"/>
      <w:r w:rsidR="00C84C34">
        <w:rPr>
          <w:rFonts w:ascii="Times New Roman" w:hAnsi="Times New Roman" w:cs="Times New Roman"/>
          <w:sz w:val="24"/>
          <w:szCs w:val="24"/>
        </w:rPr>
        <w:t xml:space="preserve"> </w:t>
      </w:r>
      <w:r w:rsidR="001936D7">
        <w:rPr>
          <w:rFonts w:ascii="Times New Roman" w:hAnsi="Times New Roman" w:cs="Times New Roman"/>
          <w:sz w:val="24"/>
          <w:szCs w:val="24"/>
        </w:rPr>
        <w:t xml:space="preserve">oleh </w:t>
      </w:r>
      <w:proofErr w:type="spellStart"/>
      <w:r w:rsidR="00C84C34">
        <w:rPr>
          <w:rFonts w:ascii="Times New Roman" w:hAnsi="Times New Roman" w:cs="Times New Roman"/>
          <w:sz w:val="24"/>
          <w:szCs w:val="24"/>
        </w:rPr>
        <w:t>setiap</w:t>
      </w:r>
      <w:proofErr w:type="spellEnd"/>
      <w:r w:rsidR="00C84C34">
        <w:rPr>
          <w:rFonts w:ascii="Times New Roman" w:hAnsi="Times New Roman" w:cs="Times New Roman"/>
          <w:sz w:val="24"/>
          <w:szCs w:val="24"/>
        </w:rPr>
        <w:t xml:space="preserve"> </w:t>
      </w:r>
      <w:proofErr w:type="spellStart"/>
      <w:r w:rsidR="00C84C34">
        <w:rPr>
          <w:rFonts w:ascii="Times New Roman" w:hAnsi="Times New Roman" w:cs="Times New Roman"/>
          <w:sz w:val="24"/>
          <w:szCs w:val="24"/>
        </w:rPr>
        <w:t>kon</w:t>
      </w:r>
      <w:r w:rsidR="001936D7">
        <w:rPr>
          <w:rFonts w:ascii="Times New Roman" w:hAnsi="Times New Roman" w:cs="Times New Roman"/>
          <w:sz w:val="24"/>
          <w:szCs w:val="24"/>
        </w:rPr>
        <w:t>sumen</w:t>
      </w:r>
      <w:proofErr w:type="spellEnd"/>
      <w:r w:rsidR="001936D7">
        <w:rPr>
          <w:rFonts w:ascii="Times New Roman" w:hAnsi="Times New Roman" w:cs="Times New Roman"/>
          <w:sz w:val="24"/>
          <w:szCs w:val="24"/>
        </w:rPr>
        <w:t xml:space="preserve"> </w:t>
      </w:r>
      <w:proofErr w:type="spellStart"/>
      <w:r w:rsidR="001936D7">
        <w:rPr>
          <w:rFonts w:ascii="Times New Roman" w:hAnsi="Times New Roman" w:cs="Times New Roman"/>
          <w:sz w:val="24"/>
          <w:szCs w:val="24"/>
        </w:rPr>
        <w:t>tetapi</w:t>
      </w:r>
      <w:proofErr w:type="spellEnd"/>
      <w:r w:rsidR="001936D7">
        <w:rPr>
          <w:rFonts w:ascii="Times New Roman" w:hAnsi="Times New Roman" w:cs="Times New Roman"/>
          <w:sz w:val="24"/>
          <w:szCs w:val="24"/>
        </w:rPr>
        <w:t xml:space="preserve"> juga </w:t>
      </w:r>
      <w:proofErr w:type="spellStart"/>
      <w:r w:rsidR="001936D7">
        <w:rPr>
          <w:rFonts w:ascii="Times New Roman" w:hAnsi="Times New Roman" w:cs="Times New Roman"/>
          <w:sz w:val="24"/>
          <w:szCs w:val="24"/>
        </w:rPr>
        <w:t>tidak</w:t>
      </w:r>
      <w:proofErr w:type="spellEnd"/>
      <w:r w:rsidR="001936D7">
        <w:rPr>
          <w:rFonts w:ascii="Times New Roman" w:hAnsi="Times New Roman" w:cs="Times New Roman"/>
          <w:sz w:val="24"/>
          <w:szCs w:val="24"/>
        </w:rPr>
        <w:t xml:space="preserve"> </w:t>
      </w:r>
      <w:proofErr w:type="spellStart"/>
      <w:r w:rsidR="001936D7">
        <w:rPr>
          <w:rFonts w:ascii="Times New Roman" w:hAnsi="Times New Roman" w:cs="Times New Roman"/>
          <w:sz w:val="24"/>
          <w:szCs w:val="24"/>
        </w:rPr>
        <w:t>melupakan</w:t>
      </w:r>
      <w:proofErr w:type="spellEnd"/>
      <w:r w:rsidR="001936D7">
        <w:rPr>
          <w:rFonts w:ascii="Times New Roman" w:hAnsi="Times New Roman" w:cs="Times New Roman"/>
          <w:sz w:val="24"/>
          <w:szCs w:val="24"/>
        </w:rPr>
        <w:t xml:space="preserve"> </w:t>
      </w:r>
      <w:proofErr w:type="spellStart"/>
      <w:r w:rsidR="001936D7">
        <w:rPr>
          <w:rFonts w:ascii="Times New Roman" w:hAnsi="Times New Roman" w:cs="Times New Roman"/>
          <w:sz w:val="24"/>
          <w:szCs w:val="24"/>
        </w:rPr>
        <w:t>keuntungan</w:t>
      </w:r>
      <w:proofErr w:type="spellEnd"/>
      <w:r w:rsidR="001936D7">
        <w:rPr>
          <w:rFonts w:ascii="Times New Roman" w:hAnsi="Times New Roman" w:cs="Times New Roman"/>
          <w:sz w:val="24"/>
          <w:szCs w:val="24"/>
        </w:rPr>
        <w:t xml:space="preserve"> </w:t>
      </w:r>
      <w:proofErr w:type="spellStart"/>
      <w:r w:rsidR="001936D7">
        <w:rPr>
          <w:rFonts w:ascii="Times New Roman" w:hAnsi="Times New Roman" w:cs="Times New Roman"/>
          <w:sz w:val="24"/>
          <w:szCs w:val="24"/>
        </w:rPr>
        <w:t>bagi</w:t>
      </w:r>
      <w:proofErr w:type="spellEnd"/>
      <w:r w:rsidR="001936D7">
        <w:rPr>
          <w:rFonts w:ascii="Times New Roman" w:hAnsi="Times New Roman" w:cs="Times New Roman"/>
          <w:sz w:val="24"/>
          <w:szCs w:val="24"/>
        </w:rPr>
        <w:t xml:space="preserve"> </w:t>
      </w:r>
      <w:proofErr w:type="spellStart"/>
      <w:r w:rsidR="001936D7">
        <w:rPr>
          <w:rFonts w:ascii="Times New Roman" w:hAnsi="Times New Roman" w:cs="Times New Roman"/>
          <w:sz w:val="24"/>
          <w:szCs w:val="24"/>
        </w:rPr>
        <w:t>perusaahan</w:t>
      </w:r>
      <w:proofErr w:type="spellEnd"/>
      <w:r w:rsidR="001936D7">
        <w:rPr>
          <w:rFonts w:ascii="Times New Roman" w:hAnsi="Times New Roman" w:cs="Times New Roman"/>
          <w:sz w:val="24"/>
          <w:szCs w:val="24"/>
        </w:rPr>
        <w:t xml:space="preserve"> </w:t>
      </w:r>
      <w:proofErr w:type="spellStart"/>
      <w:r w:rsidR="001936D7">
        <w:rPr>
          <w:rFonts w:ascii="Times New Roman" w:hAnsi="Times New Roman" w:cs="Times New Roman"/>
          <w:sz w:val="24"/>
          <w:szCs w:val="24"/>
        </w:rPr>
        <w:t>sehingga</w:t>
      </w:r>
      <w:proofErr w:type="spellEnd"/>
      <w:r w:rsidR="001936D7">
        <w:rPr>
          <w:rFonts w:ascii="Times New Roman" w:hAnsi="Times New Roman" w:cs="Times New Roman"/>
          <w:sz w:val="24"/>
          <w:szCs w:val="24"/>
        </w:rPr>
        <w:t xml:space="preserve"> </w:t>
      </w:r>
      <w:proofErr w:type="spellStart"/>
      <w:r w:rsidR="001936D7">
        <w:rPr>
          <w:rFonts w:ascii="Times New Roman" w:hAnsi="Times New Roman" w:cs="Times New Roman"/>
          <w:sz w:val="24"/>
          <w:szCs w:val="24"/>
        </w:rPr>
        <w:t>tidak</w:t>
      </w:r>
      <w:proofErr w:type="spellEnd"/>
      <w:r w:rsidR="001936D7">
        <w:rPr>
          <w:rFonts w:ascii="Times New Roman" w:hAnsi="Times New Roman" w:cs="Times New Roman"/>
          <w:sz w:val="24"/>
          <w:szCs w:val="24"/>
        </w:rPr>
        <w:t xml:space="preserve"> </w:t>
      </w:r>
      <w:proofErr w:type="spellStart"/>
      <w:r w:rsidR="001936D7">
        <w:rPr>
          <w:rFonts w:ascii="Times New Roman" w:hAnsi="Times New Roman" w:cs="Times New Roman"/>
          <w:sz w:val="24"/>
          <w:szCs w:val="24"/>
        </w:rPr>
        <w:t>menyebabkan</w:t>
      </w:r>
      <w:proofErr w:type="spellEnd"/>
      <w:r w:rsidR="001936D7">
        <w:rPr>
          <w:rFonts w:ascii="Times New Roman" w:hAnsi="Times New Roman" w:cs="Times New Roman"/>
          <w:sz w:val="24"/>
          <w:szCs w:val="24"/>
        </w:rPr>
        <w:t xml:space="preserve"> </w:t>
      </w:r>
      <w:proofErr w:type="spellStart"/>
      <w:r w:rsidR="001936D7">
        <w:rPr>
          <w:rFonts w:ascii="Times New Roman" w:hAnsi="Times New Roman" w:cs="Times New Roman"/>
          <w:sz w:val="24"/>
          <w:szCs w:val="24"/>
        </w:rPr>
        <w:t>kerugian</w:t>
      </w:r>
      <w:proofErr w:type="spellEnd"/>
      <w:r w:rsidR="001936D7">
        <w:rPr>
          <w:rFonts w:ascii="Times New Roman" w:hAnsi="Times New Roman" w:cs="Times New Roman"/>
          <w:sz w:val="24"/>
          <w:szCs w:val="24"/>
        </w:rPr>
        <w:t xml:space="preserve">, </w:t>
      </w:r>
      <w:proofErr w:type="spellStart"/>
      <w:r w:rsidR="001936D7">
        <w:rPr>
          <w:rFonts w:ascii="Times New Roman" w:hAnsi="Times New Roman" w:cs="Times New Roman"/>
          <w:sz w:val="24"/>
          <w:szCs w:val="24"/>
        </w:rPr>
        <w:t>sehingga</w:t>
      </w:r>
      <w:proofErr w:type="spellEnd"/>
      <w:r w:rsidR="001936D7">
        <w:rPr>
          <w:rFonts w:ascii="Times New Roman" w:hAnsi="Times New Roman" w:cs="Times New Roman"/>
          <w:sz w:val="24"/>
          <w:szCs w:val="24"/>
        </w:rPr>
        <w:t xml:space="preserve"> </w:t>
      </w:r>
      <w:proofErr w:type="spellStart"/>
      <w:r w:rsidR="001936D7">
        <w:rPr>
          <w:rFonts w:ascii="Times New Roman" w:hAnsi="Times New Roman" w:cs="Times New Roman"/>
          <w:sz w:val="24"/>
          <w:szCs w:val="24"/>
        </w:rPr>
        <w:t>dengan</w:t>
      </w:r>
      <w:proofErr w:type="spellEnd"/>
      <w:r w:rsidR="001936D7">
        <w:rPr>
          <w:rFonts w:ascii="Times New Roman" w:hAnsi="Times New Roman" w:cs="Times New Roman"/>
          <w:sz w:val="24"/>
          <w:szCs w:val="24"/>
        </w:rPr>
        <w:t xml:space="preserve"> </w:t>
      </w:r>
      <w:proofErr w:type="spellStart"/>
      <w:r w:rsidR="001936D7">
        <w:rPr>
          <w:rFonts w:ascii="Times New Roman" w:hAnsi="Times New Roman" w:cs="Times New Roman"/>
          <w:sz w:val="24"/>
          <w:szCs w:val="24"/>
        </w:rPr>
        <w:t>adanya</w:t>
      </w:r>
      <w:proofErr w:type="spellEnd"/>
      <w:r w:rsidR="001936D7">
        <w:rPr>
          <w:rFonts w:ascii="Times New Roman" w:hAnsi="Times New Roman" w:cs="Times New Roman"/>
          <w:sz w:val="24"/>
          <w:szCs w:val="24"/>
        </w:rPr>
        <w:t xml:space="preserve"> </w:t>
      </w:r>
      <w:proofErr w:type="spellStart"/>
      <w:r w:rsidR="001936D7">
        <w:rPr>
          <w:rFonts w:ascii="Times New Roman" w:hAnsi="Times New Roman" w:cs="Times New Roman"/>
          <w:sz w:val="24"/>
          <w:szCs w:val="24"/>
        </w:rPr>
        <w:t>harga</w:t>
      </w:r>
      <w:proofErr w:type="spellEnd"/>
      <w:r w:rsidR="001936D7">
        <w:rPr>
          <w:rFonts w:ascii="Times New Roman" w:hAnsi="Times New Roman" w:cs="Times New Roman"/>
          <w:sz w:val="24"/>
          <w:szCs w:val="24"/>
        </w:rPr>
        <w:t xml:space="preserve"> yang </w:t>
      </w:r>
      <w:proofErr w:type="spellStart"/>
      <w:r w:rsidR="001936D7">
        <w:rPr>
          <w:rFonts w:ascii="Times New Roman" w:hAnsi="Times New Roman" w:cs="Times New Roman"/>
          <w:sz w:val="24"/>
          <w:szCs w:val="24"/>
        </w:rPr>
        <w:t>layak</w:t>
      </w:r>
      <w:proofErr w:type="spellEnd"/>
      <w:r w:rsidR="001936D7">
        <w:rPr>
          <w:rFonts w:ascii="Times New Roman" w:hAnsi="Times New Roman" w:cs="Times New Roman"/>
          <w:sz w:val="24"/>
          <w:szCs w:val="24"/>
        </w:rPr>
        <w:t xml:space="preserve"> </w:t>
      </w:r>
      <w:proofErr w:type="spellStart"/>
      <w:r w:rsidR="001936D7">
        <w:rPr>
          <w:rFonts w:ascii="Times New Roman" w:hAnsi="Times New Roman" w:cs="Times New Roman"/>
          <w:sz w:val="24"/>
          <w:szCs w:val="24"/>
        </w:rPr>
        <w:t>bisa</w:t>
      </w:r>
      <w:proofErr w:type="spellEnd"/>
      <w:r w:rsidR="001936D7">
        <w:rPr>
          <w:rFonts w:ascii="Times New Roman" w:hAnsi="Times New Roman" w:cs="Times New Roman"/>
          <w:sz w:val="24"/>
          <w:szCs w:val="24"/>
        </w:rPr>
        <w:t xml:space="preserve"> </w:t>
      </w:r>
      <w:proofErr w:type="spellStart"/>
      <w:r w:rsidR="001936D7">
        <w:rPr>
          <w:rFonts w:ascii="Times New Roman" w:hAnsi="Times New Roman" w:cs="Times New Roman"/>
          <w:sz w:val="24"/>
          <w:szCs w:val="24"/>
        </w:rPr>
        <w:t>saling</w:t>
      </w:r>
      <w:proofErr w:type="spellEnd"/>
      <w:r w:rsidR="001936D7">
        <w:rPr>
          <w:rFonts w:ascii="Times New Roman" w:hAnsi="Times New Roman" w:cs="Times New Roman"/>
          <w:sz w:val="24"/>
          <w:szCs w:val="24"/>
        </w:rPr>
        <w:t xml:space="preserve"> </w:t>
      </w:r>
      <w:proofErr w:type="spellStart"/>
      <w:r w:rsidR="001936D7">
        <w:rPr>
          <w:rFonts w:ascii="Times New Roman" w:hAnsi="Times New Roman" w:cs="Times New Roman"/>
          <w:sz w:val="24"/>
          <w:szCs w:val="24"/>
        </w:rPr>
        <w:t>menguntungkan</w:t>
      </w:r>
      <w:proofErr w:type="spellEnd"/>
      <w:r w:rsidR="001936D7">
        <w:rPr>
          <w:rFonts w:ascii="Times New Roman" w:hAnsi="Times New Roman" w:cs="Times New Roman"/>
          <w:sz w:val="24"/>
          <w:szCs w:val="24"/>
        </w:rPr>
        <w:t xml:space="preserve"> dan </w:t>
      </w:r>
      <w:proofErr w:type="spellStart"/>
      <w:r w:rsidR="001936D7">
        <w:rPr>
          <w:rFonts w:ascii="Times New Roman" w:hAnsi="Times New Roman" w:cs="Times New Roman"/>
          <w:sz w:val="24"/>
          <w:szCs w:val="24"/>
        </w:rPr>
        <w:t>memberikan</w:t>
      </w:r>
      <w:proofErr w:type="spellEnd"/>
      <w:r w:rsidR="001936D7">
        <w:rPr>
          <w:rFonts w:ascii="Times New Roman" w:hAnsi="Times New Roman" w:cs="Times New Roman"/>
          <w:sz w:val="24"/>
          <w:szCs w:val="24"/>
        </w:rPr>
        <w:t xml:space="preserve"> </w:t>
      </w:r>
      <w:proofErr w:type="spellStart"/>
      <w:r w:rsidR="001936D7">
        <w:rPr>
          <w:rFonts w:ascii="Times New Roman" w:hAnsi="Times New Roman" w:cs="Times New Roman"/>
          <w:sz w:val="24"/>
          <w:szCs w:val="24"/>
        </w:rPr>
        <w:t>manfaat</w:t>
      </w:r>
      <w:proofErr w:type="spellEnd"/>
      <w:r w:rsidR="001936D7">
        <w:rPr>
          <w:rFonts w:ascii="Times New Roman" w:hAnsi="Times New Roman" w:cs="Times New Roman"/>
          <w:sz w:val="24"/>
          <w:szCs w:val="24"/>
        </w:rPr>
        <w:t xml:space="preserve"> yang </w:t>
      </w:r>
      <w:proofErr w:type="spellStart"/>
      <w:r w:rsidR="001936D7">
        <w:rPr>
          <w:rFonts w:ascii="Times New Roman" w:hAnsi="Times New Roman" w:cs="Times New Roman"/>
          <w:sz w:val="24"/>
          <w:szCs w:val="24"/>
        </w:rPr>
        <w:t>baik</w:t>
      </w:r>
      <w:proofErr w:type="spellEnd"/>
      <w:r w:rsidR="001936D7">
        <w:rPr>
          <w:rFonts w:ascii="Times New Roman" w:hAnsi="Times New Roman" w:cs="Times New Roman"/>
          <w:sz w:val="24"/>
          <w:szCs w:val="24"/>
        </w:rPr>
        <w:t xml:space="preserve"> </w:t>
      </w:r>
      <w:proofErr w:type="spellStart"/>
      <w:r w:rsidR="001936D7">
        <w:rPr>
          <w:rFonts w:ascii="Times New Roman" w:hAnsi="Times New Roman" w:cs="Times New Roman"/>
          <w:sz w:val="24"/>
          <w:szCs w:val="24"/>
        </w:rPr>
        <w:t>bagi</w:t>
      </w:r>
      <w:proofErr w:type="spellEnd"/>
      <w:r w:rsidR="001936D7">
        <w:rPr>
          <w:rFonts w:ascii="Times New Roman" w:hAnsi="Times New Roman" w:cs="Times New Roman"/>
          <w:sz w:val="24"/>
          <w:szCs w:val="24"/>
        </w:rPr>
        <w:t xml:space="preserve"> </w:t>
      </w:r>
      <w:proofErr w:type="spellStart"/>
      <w:r w:rsidR="001936D7">
        <w:rPr>
          <w:rFonts w:ascii="Times New Roman" w:hAnsi="Times New Roman" w:cs="Times New Roman"/>
          <w:sz w:val="24"/>
          <w:szCs w:val="24"/>
        </w:rPr>
        <w:t>kedua</w:t>
      </w:r>
      <w:proofErr w:type="spellEnd"/>
      <w:r w:rsidR="001936D7">
        <w:rPr>
          <w:rFonts w:ascii="Times New Roman" w:hAnsi="Times New Roman" w:cs="Times New Roman"/>
          <w:sz w:val="24"/>
          <w:szCs w:val="24"/>
        </w:rPr>
        <w:t xml:space="preserve"> </w:t>
      </w:r>
      <w:proofErr w:type="spellStart"/>
      <w:r w:rsidR="001936D7">
        <w:rPr>
          <w:rFonts w:ascii="Times New Roman" w:hAnsi="Times New Roman" w:cs="Times New Roman"/>
          <w:sz w:val="24"/>
          <w:szCs w:val="24"/>
        </w:rPr>
        <w:t>belah</w:t>
      </w:r>
      <w:proofErr w:type="spellEnd"/>
      <w:r w:rsidR="001936D7">
        <w:rPr>
          <w:rFonts w:ascii="Times New Roman" w:hAnsi="Times New Roman" w:cs="Times New Roman"/>
          <w:sz w:val="24"/>
          <w:szCs w:val="24"/>
        </w:rPr>
        <w:t xml:space="preserve"> </w:t>
      </w:r>
      <w:proofErr w:type="spellStart"/>
      <w:r w:rsidR="001936D7">
        <w:rPr>
          <w:rFonts w:ascii="Times New Roman" w:hAnsi="Times New Roman" w:cs="Times New Roman"/>
          <w:sz w:val="24"/>
          <w:szCs w:val="24"/>
        </w:rPr>
        <w:t>pihak</w:t>
      </w:r>
      <w:proofErr w:type="spellEnd"/>
      <w:r w:rsidR="001936D7">
        <w:rPr>
          <w:rFonts w:ascii="Times New Roman" w:hAnsi="Times New Roman" w:cs="Times New Roman"/>
          <w:sz w:val="24"/>
          <w:szCs w:val="24"/>
        </w:rPr>
        <w:t xml:space="preserve"> </w:t>
      </w:r>
      <w:proofErr w:type="spellStart"/>
      <w:r w:rsidR="001936D7">
        <w:rPr>
          <w:rFonts w:ascii="Times New Roman" w:hAnsi="Times New Roman" w:cs="Times New Roman"/>
          <w:sz w:val="24"/>
          <w:szCs w:val="24"/>
        </w:rPr>
        <w:t>baik</w:t>
      </w:r>
      <w:proofErr w:type="spellEnd"/>
      <w:r w:rsidR="001936D7">
        <w:rPr>
          <w:rFonts w:ascii="Times New Roman" w:hAnsi="Times New Roman" w:cs="Times New Roman"/>
          <w:sz w:val="24"/>
          <w:szCs w:val="24"/>
        </w:rPr>
        <w:t xml:space="preserve"> </w:t>
      </w:r>
      <w:proofErr w:type="spellStart"/>
      <w:r w:rsidR="001936D7">
        <w:rPr>
          <w:rFonts w:ascii="Times New Roman" w:hAnsi="Times New Roman" w:cs="Times New Roman"/>
          <w:sz w:val="24"/>
          <w:szCs w:val="24"/>
        </w:rPr>
        <w:t>dari</w:t>
      </w:r>
      <w:proofErr w:type="spellEnd"/>
      <w:r w:rsidR="001936D7">
        <w:rPr>
          <w:rFonts w:ascii="Times New Roman" w:hAnsi="Times New Roman" w:cs="Times New Roman"/>
          <w:sz w:val="24"/>
          <w:szCs w:val="24"/>
        </w:rPr>
        <w:t xml:space="preserve"> </w:t>
      </w:r>
      <w:proofErr w:type="spellStart"/>
      <w:r w:rsidR="001936D7">
        <w:rPr>
          <w:rFonts w:ascii="Times New Roman" w:hAnsi="Times New Roman" w:cs="Times New Roman"/>
          <w:sz w:val="24"/>
          <w:szCs w:val="24"/>
        </w:rPr>
        <w:t>pihak</w:t>
      </w:r>
      <w:proofErr w:type="spellEnd"/>
      <w:r w:rsidR="001936D7">
        <w:rPr>
          <w:rFonts w:ascii="Times New Roman" w:hAnsi="Times New Roman" w:cs="Times New Roman"/>
          <w:sz w:val="24"/>
          <w:szCs w:val="24"/>
        </w:rPr>
        <w:t xml:space="preserve"> </w:t>
      </w:r>
      <w:proofErr w:type="spellStart"/>
      <w:r w:rsidR="001936D7">
        <w:rPr>
          <w:rFonts w:ascii="Times New Roman" w:hAnsi="Times New Roman" w:cs="Times New Roman"/>
          <w:sz w:val="24"/>
          <w:szCs w:val="24"/>
        </w:rPr>
        <w:t>konsumen</w:t>
      </w:r>
      <w:proofErr w:type="spellEnd"/>
      <w:r w:rsidR="001936D7">
        <w:rPr>
          <w:rFonts w:ascii="Times New Roman" w:hAnsi="Times New Roman" w:cs="Times New Roman"/>
          <w:sz w:val="24"/>
          <w:szCs w:val="24"/>
        </w:rPr>
        <w:t xml:space="preserve"> </w:t>
      </w:r>
      <w:proofErr w:type="spellStart"/>
      <w:r w:rsidR="001936D7">
        <w:rPr>
          <w:rFonts w:ascii="Times New Roman" w:hAnsi="Times New Roman" w:cs="Times New Roman"/>
          <w:sz w:val="24"/>
          <w:szCs w:val="24"/>
        </w:rPr>
        <w:t>maupun</w:t>
      </w:r>
      <w:proofErr w:type="spellEnd"/>
      <w:r w:rsidR="001936D7">
        <w:rPr>
          <w:rFonts w:ascii="Times New Roman" w:hAnsi="Times New Roman" w:cs="Times New Roman"/>
          <w:sz w:val="24"/>
          <w:szCs w:val="24"/>
        </w:rPr>
        <w:t xml:space="preserve"> </w:t>
      </w:r>
      <w:proofErr w:type="spellStart"/>
      <w:r w:rsidR="001936D7">
        <w:rPr>
          <w:rFonts w:ascii="Times New Roman" w:hAnsi="Times New Roman" w:cs="Times New Roman"/>
          <w:sz w:val="24"/>
          <w:szCs w:val="24"/>
        </w:rPr>
        <w:t>produsen</w:t>
      </w:r>
      <w:proofErr w:type="spellEnd"/>
      <w:r w:rsidR="001936D7">
        <w:rPr>
          <w:rFonts w:ascii="Times New Roman" w:hAnsi="Times New Roman" w:cs="Times New Roman"/>
          <w:sz w:val="24"/>
          <w:szCs w:val="24"/>
        </w:rPr>
        <w:t xml:space="preserve">. </w:t>
      </w:r>
      <w:r w:rsidR="003C74EE" w:rsidRPr="003C74EE">
        <w:rPr>
          <w:rFonts w:ascii="Times New Roman" w:hAnsi="Times New Roman" w:cs="Times New Roman"/>
          <w:sz w:val="24"/>
          <w:szCs w:val="24"/>
        </w:rPr>
        <w:t xml:space="preserve">Volume </w:t>
      </w:r>
      <w:proofErr w:type="spellStart"/>
      <w:r w:rsidR="003C74EE" w:rsidRPr="003C74EE">
        <w:rPr>
          <w:rFonts w:ascii="Times New Roman" w:hAnsi="Times New Roman" w:cs="Times New Roman"/>
          <w:sz w:val="24"/>
          <w:szCs w:val="24"/>
        </w:rPr>
        <w:t>penjualan</w:t>
      </w:r>
      <w:proofErr w:type="spellEnd"/>
      <w:r w:rsidR="003C74EE" w:rsidRPr="003C74EE">
        <w:rPr>
          <w:rFonts w:ascii="Times New Roman" w:hAnsi="Times New Roman" w:cs="Times New Roman"/>
          <w:sz w:val="24"/>
          <w:szCs w:val="24"/>
        </w:rPr>
        <w:t xml:space="preserve"> </w:t>
      </w:r>
      <w:proofErr w:type="spellStart"/>
      <w:r w:rsidR="00AD0A2A">
        <w:rPr>
          <w:rFonts w:ascii="Times New Roman" w:hAnsi="Times New Roman" w:cs="Times New Roman"/>
          <w:sz w:val="24"/>
          <w:szCs w:val="24"/>
        </w:rPr>
        <w:t>merupakan</w:t>
      </w:r>
      <w:proofErr w:type="spellEnd"/>
      <w:r w:rsidR="003C74EE" w:rsidRPr="003C74EE">
        <w:rPr>
          <w:rFonts w:ascii="Times New Roman" w:hAnsi="Times New Roman" w:cs="Times New Roman"/>
          <w:sz w:val="24"/>
          <w:szCs w:val="24"/>
        </w:rPr>
        <w:t xml:space="preserve"> </w:t>
      </w:r>
      <w:proofErr w:type="spellStart"/>
      <w:r w:rsidR="00AD0A2A">
        <w:rPr>
          <w:rFonts w:ascii="Times New Roman" w:hAnsi="Times New Roman" w:cs="Times New Roman"/>
          <w:sz w:val="24"/>
          <w:szCs w:val="24"/>
        </w:rPr>
        <w:t>sebuah</w:t>
      </w:r>
      <w:proofErr w:type="spellEnd"/>
      <w:r w:rsidR="00AD0A2A">
        <w:rPr>
          <w:rFonts w:ascii="Times New Roman" w:hAnsi="Times New Roman" w:cs="Times New Roman"/>
          <w:sz w:val="24"/>
          <w:szCs w:val="24"/>
        </w:rPr>
        <w:t xml:space="preserve"> </w:t>
      </w:r>
      <w:proofErr w:type="spellStart"/>
      <w:r w:rsidR="00AD0A2A">
        <w:rPr>
          <w:rFonts w:ascii="Times New Roman" w:hAnsi="Times New Roman" w:cs="Times New Roman"/>
          <w:sz w:val="24"/>
          <w:szCs w:val="24"/>
        </w:rPr>
        <w:t>pencapaian</w:t>
      </w:r>
      <w:proofErr w:type="spellEnd"/>
      <w:r w:rsidR="00AD0A2A">
        <w:rPr>
          <w:rFonts w:ascii="Times New Roman" w:hAnsi="Times New Roman" w:cs="Times New Roman"/>
          <w:sz w:val="24"/>
          <w:szCs w:val="24"/>
        </w:rPr>
        <w:t xml:space="preserve"> yang </w:t>
      </w:r>
      <w:proofErr w:type="spellStart"/>
      <w:r w:rsidR="00AD0A2A">
        <w:rPr>
          <w:rFonts w:ascii="Times New Roman" w:hAnsi="Times New Roman" w:cs="Times New Roman"/>
          <w:sz w:val="24"/>
          <w:szCs w:val="24"/>
        </w:rPr>
        <w:t>berbentuk</w:t>
      </w:r>
      <w:proofErr w:type="spellEnd"/>
      <w:r w:rsidR="003C74EE" w:rsidRPr="003C74EE">
        <w:rPr>
          <w:rFonts w:ascii="Times New Roman" w:hAnsi="Times New Roman" w:cs="Times New Roman"/>
          <w:sz w:val="24"/>
          <w:szCs w:val="24"/>
        </w:rPr>
        <w:t xml:space="preserve"> </w:t>
      </w:r>
      <w:proofErr w:type="spellStart"/>
      <w:r w:rsidR="003C74EE" w:rsidRPr="003C74EE">
        <w:rPr>
          <w:rFonts w:ascii="Times New Roman" w:hAnsi="Times New Roman" w:cs="Times New Roman"/>
          <w:sz w:val="24"/>
          <w:szCs w:val="24"/>
        </w:rPr>
        <w:t>angka</w:t>
      </w:r>
      <w:proofErr w:type="spellEnd"/>
      <w:r w:rsidR="003C74EE" w:rsidRPr="003C74EE">
        <w:rPr>
          <w:rFonts w:ascii="Times New Roman" w:hAnsi="Times New Roman" w:cs="Times New Roman"/>
          <w:sz w:val="24"/>
          <w:szCs w:val="24"/>
        </w:rPr>
        <w:t xml:space="preserve"> </w:t>
      </w:r>
      <w:proofErr w:type="spellStart"/>
      <w:r w:rsidR="003C74EE" w:rsidRPr="003C74EE">
        <w:rPr>
          <w:rFonts w:ascii="Times New Roman" w:hAnsi="Times New Roman" w:cs="Times New Roman"/>
          <w:sz w:val="24"/>
          <w:szCs w:val="24"/>
        </w:rPr>
        <w:t>statistik</w:t>
      </w:r>
      <w:proofErr w:type="spellEnd"/>
      <w:r w:rsidR="003C74EE" w:rsidRPr="003C74EE">
        <w:rPr>
          <w:rFonts w:ascii="Times New Roman" w:hAnsi="Times New Roman" w:cs="Times New Roman"/>
          <w:sz w:val="24"/>
          <w:szCs w:val="24"/>
        </w:rPr>
        <w:t xml:space="preserve"> </w:t>
      </w:r>
      <w:proofErr w:type="spellStart"/>
      <w:r w:rsidR="00AD0A2A">
        <w:rPr>
          <w:rFonts w:ascii="Times New Roman" w:hAnsi="Times New Roman" w:cs="Times New Roman"/>
          <w:sz w:val="24"/>
          <w:szCs w:val="24"/>
        </w:rPr>
        <w:t>berupa</w:t>
      </w:r>
      <w:proofErr w:type="spellEnd"/>
      <w:r w:rsidR="003C74EE" w:rsidRPr="003C74EE">
        <w:rPr>
          <w:rFonts w:ascii="Times New Roman" w:hAnsi="Times New Roman" w:cs="Times New Roman"/>
          <w:sz w:val="24"/>
          <w:szCs w:val="24"/>
        </w:rPr>
        <w:t xml:space="preserve"> </w:t>
      </w:r>
      <w:proofErr w:type="spellStart"/>
      <w:r w:rsidR="003C74EE" w:rsidRPr="003C74EE">
        <w:rPr>
          <w:rFonts w:ascii="Times New Roman" w:hAnsi="Times New Roman" w:cs="Times New Roman"/>
          <w:sz w:val="24"/>
          <w:szCs w:val="24"/>
        </w:rPr>
        <w:t>segi</w:t>
      </w:r>
      <w:proofErr w:type="spellEnd"/>
      <w:r w:rsidR="003C74EE" w:rsidRPr="003C74EE">
        <w:rPr>
          <w:rFonts w:ascii="Times New Roman" w:hAnsi="Times New Roman" w:cs="Times New Roman"/>
          <w:sz w:val="24"/>
          <w:szCs w:val="24"/>
        </w:rPr>
        <w:t xml:space="preserve"> </w:t>
      </w:r>
      <w:proofErr w:type="spellStart"/>
      <w:r w:rsidR="003C74EE" w:rsidRPr="003C74EE">
        <w:rPr>
          <w:rFonts w:ascii="Times New Roman" w:hAnsi="Times New Roman" w:cs="Times New Roman"/>
          <w:sz w:val="24"/>
          <w:szCs w:val="24"/>
        </w:rPr>
        <w:t>fisik</w:t>
      </w:r>
      <w:proofErr w:type="spellEnd"/>
      <w:r w:rsidR="003C74EE" w:rsidRPr="003C74EE">
        <w:rPr>
          <w:rFonts w:ascii="Times New Roman" w:hAnsi="Times New Roman" w:cs="Times New Roman"/>
          <w:sz w:val="24"/>
          <w:szCs w:val="24"/>
        </w:rPr>
        <w:t xml:space="preserve">, </w:t>
      </w:r>
      <w:proofErr w:type="spellStart"/>
      <w:r w:rsidR="003C74EE" w:rsidRPr="003C74EE">
        <w:rPr>
          <w:rFonts w:ascii="Times New Roman" w:hAnsi="Times New Roman" w:cs="Times New Roman"/>
          <w:sz w:val="24"/>
          <w:szCs w:val="24"/>
        </w:rPr>
        <w:t>jumlah</w:t>
      </w:r>
      <w:proofErr w:type="spellEnd"/>
      <w:r w:rsidR="003C74EE" w:rsidRPr="003C74EE">
        <w:rPr>
          <w:rFonts w:ascii="Times New Roman" w:hAnsi="Times New Roman" w:cs="Times New Roman"/>
          <w:sz w:val="24"/>
          <w:szCs w:val="24"/>
        </w:rPr>
        <w:t xml:space="preserve"> </w:t>
      </w:r>
      <w:proofErr w:type="spellStart"/>
      <w:r w:rsidR="003C74EE" w:rsidRPr="003C74EE">
        <w:rPr>
          <w:rFonts w:ascii="Times New Roman" w:hAnsi="Times New Roman" w:cs="Times New Roman"/>
          <w:sz w:val="24"/>
          <w:szCs w:val="24"/>
        </w:rPr>
        <w:t>atau</w:t>
      </w:r>
      <w:proofErr w:type="spellEnd"/>
      <w:r w:rsidR="003C74EE" w:rsidRPr="003C74EE">
        <w:rPr>
          <w:rFonts w:ascii="Times New Roman" w:hAnsi="Times New Roman" w:cs="Times New Roman"/>
          <w:sz w:val="24"/>
          <w:szCs w:val="24"/>
        </w:rPr>
        <w:t xml:space="preserve"> unit </w:t>
      </w:r>
      <w:r w:rsidR="00AD0A2A">
        <w:rPr>
          <w:rFonts w:ascii="Times New Roman" w:hAnsi="Times New Roman" w:cs="Times New Roman"/>
          <w:sz w:val="24"/>
          <w:szCs w:val="24"/>
        </w:rPr>
        <w:t xml:space="preserve">pada </w:t>
      </w:r>
      <w:proofErr w:type="spellStart"/>
      <w:r w:rsidR="003C74EE" w:rsidRPr="003C74EE">
        <w:rPr>
          <w:rFonts w:ascii="Times New Roman" w:hAnsi="Times New Roman" w:cs="Times New Roman"/>
          <w:sz w:val="24"/>
          <w:szCs w:val="24"/>
        </w:rPr>
        <w:t>suatu</w:t>
      </w:r>
      <w:proofErr w:type="spellEnd"/>
      <w:r w:rsidR="003C74EE" w:rsidRPr="003C74EE">
        <w:rPr>
          <w:rFonts w:ascii="Times New Roman" w:hAnsi="Times New Roman" w:cs="Times New Roman"/>
          <w:sz w:val="24"/>
          <w:szCs w:val="24"/>
        </w:rPr>
        <w:t xml:space="preserve"> </w:t>
      </w:r>
      <w:proofErr w:type="spellStart"/>
      <w:r w:rsidR="003C74EE" w:rsidRPr="00267DA5">
        <w:rPr>
          <w:rFonts w:ascii="Times New Roman" w:hAnsi="Times New Roman" w:cs="Times New Roman"/>
          <w:sz w:val="24"/>
          <w:szCs w:val="24"/>
        </w:rPr>
        <w:t>produk</w:t>
      </w:r>
      <w:proofErr w:type="spellEnd"/>
      <w:r w:rsidR="00267DA5" w:rsidRPr="00267DA5">
        <w:rPr>
          <w:rFonts w:ascii="Times New Roman" w:hAnsi="Times New Roman" w:cs="Times New Roman"/>
          <w:sz w:val="24"/>
          <w:szCs w:val="24"/>
        </w:rPr>
        <w:t xml:space="preserve"> </w:t>
      </w:r>
      <w:r w:rsidR="00267DA5" w:rsidRPr="00267DA5">
        <w:rPr>
          <w:rFonts w:ascii="Times New Roman" w:hAnsi="Times New Roman" w:cs="Times New Roman"/>
          <w:sz w:val="24"/>
          <w:szCs w:val="24"/>
        </w:rPr>
        <w:fldChar w:fldCharType="begin" w:fldLock="1"/>
      </w:r>
      <w:r w:rsidR="008279AB">
        <w:rPr>
          <w:rFonts w:ascii="Times New Roman" w:hAnsi="Times New Roman" w:cs="Times New Roman"/>
          <w:sz w:val="24"/>
          <w:szCs w:val="24"/>
        </w:rPr>
        <w:instrText>ADDIN CSL_CITATION {"citationItems":[{"id":"ITEM-1","itemData":{"author":[{"dropping-particle":"","family":"Octavianita","given":"Ranty","non-dropping-particle":"","parse-names":false,"suffix":""},{"dropping-particle":"","family":"Darmawan","given":"Eki Budi","non-dropping-particle":"","parse-names":false,"suffix":""}],"container-title":"Jurnal Ekonomi dan Bisnis","id":"ITEM-1","issue":"2","issued":{"date-parts":[["2021"]]},"page":"218=227","title":"Jurnal Ekonomi dan Bisnis , Vol . 8 No . 2 September 2021 E - ISSN","type":"article-journal","volume":"8"},"suffix":":222","uris":["http://www.mendeley.com/documents/?uuid=3157e3fd-5b0e-4096-a49b-cb41888af48f"]}],"mendeley":{"formattedCitation":"(Octavianita &amp; Darmawan, 2021:222)","plainTextFormattedCitation":"(Octavianita &amp; Darmawan, 2021:222)","previouslyFormattedCitation":"(Octavianita &amp; Darmawan, 2021:222)"},"properties":{"noteIndex":0},"schema":"https://github.com/citation-style-language/schema/raw/master/csl-citation.json"}</w:instrText>
      </w:r>
      <w:r w:rsidR="00267DA5" w:rsidRPr="00267DA5">
        <w:rPr>
          <w:rFonts w:ascii="Times New Roman" w:hAnsi="Times New Roman" w:cs="Times New Roman"/>
          <w:sz w:val="24"/>
          <w:szCs w:val="24"/>
        </w:rPr>
        <w:fldChar w:fldCharType="separate"/>
      </w:r>
      <w:r w:rsidR="008279AB" w:rsidRPr="008279AB">
        <w:rPr>
          <w:rFonts w:ascii="Times New Roman" w:hAnsi="Times New Roman" w:cs="Times New Roman"/>
          <w:noProof/>
          <w:sz w:val="24"/>
          <w:szCs w:val="24"/>
        </w:rPr>
        <w:t>(Octavianita &amp; Darmawan, 2021:222)</w:t>
      </w:r>
      <w:r w:rsidR="00267DA5" w:rsidRPr="00267DA5">
        <w:rPr>
          <w:rFonts w:ascii="Times New Roman" w:hAnsi="Times New Roman" w:cs="Times New Roman"/>
          <w:sz w:val="24"/>
          <w:szCs w:val="24"/>
        </w:rPr>
        <w:fldChar w:fldCharType="end"/>
      </w:r>
      <w:r w:rsidR="006936D9" w:rsidRPr="00267DA5">
        <w:rPr>
          <w:rFonts w:ascii="Times New Roman" w:hAnsi="Times New Roman" w:cs="Times New Roman"/>
          <w:sz w:val="24"/>
          <w:szCs w:val="24"/>
        </w:rPr>
        <w:t>.</w:t>
      </w:r>
    </w:p>
    <w:p w14:paraId="4AA6D59B" w14:textId="7D5D875A" w:rsidR="00C41CEB" w:rsidRDefault="00F03127" w:rsidP="00CF63CF">
      <w:pPr>
        <w:pStyle w:val="ListParagraph"/>
        <w:spacing w:line="480" w:lineRule="auto"/>
        <w:ind w:left="1440" w:firstLine="512"/>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dijalankan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unit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volume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w:t>
      </w:r>
      <w:r w:rsidR="001D1587">
        <w:rPr>
          <w:rFonts w:ascii="Times New Roman" w:hAnsi="Times New Roman" w:cs="Times New Roman"/>
          <w:sz w:val="24"/>
          <w:szCs w:val="24"/>
        </w:rPr>
        <w:t>t</w:t>
      </w:r>
      <w:proofErr w:type="spellEnd"/>
      <w:r w:rsidR="001D1587">
        <w:rPr>
          <w:rFonts w:ascii="Times New Roman" w:hAnsi="Times New Roman" w:cs="Times New Roman"/>
          <w:sz w:val="24"/>
          <w:szCs w:val="24"/>
        </w:rPr>
        <w:t xml:space="preserve"> </w:t>
      </w:r>
      <w:proofErr w:type="spellStart"/>
      <w:r w:rsidR="001D1587">
        <w:rPr>
          <w:rFonts w:ascii="Times New Roman" w:hAnsi="Times New Roman" w:cs="Times New Roman"/>
          <w:sz w:val="24"/>
          <w:szCs w:val="24"/>
        </w:rPr>
        <w:t>adalah</w:t>
      </w:r>
      <w:proofErr w:type="spellEnd"/>
      <w:r w:rsidR="001D1587">
        <w:rPr>
          <w:rFonts w:ascii="Times New Roman" w:hAnsi="Times New Roman" w:cs="Times New Roman"/>
          <w:sz w:val="24"/>
          <w:szCs w:val="24"/>
        </w:rPr>
        <w:t xml:space="preserve"> salah </w:t>
      </w:r>
      <w:proofErr w:type="spellStart"/>
      <w:r w:rsidR="001D1587">
        <w:rPr>
          <w:rFonts w:ascii="Times New Roman" w:hAnsi="Times New Roman" w:cs="Times New Roman"/>
          <w:sz w:val="24"/>
          <w:szCs w:val="24"/>
        </w:rPr>
        <w:t>satu</w:t>
      </w:r>
      <w:proofErr w:type="spellEnd"/>
      <w:r w:rsidR="001D1587">
        <w:rPr>
          <w:rFonts w:ascii="Times New Roman" w:hAnsi="Times New Roman" w:cs="Times New Roman"/>
          <w:sz w:val="24"/>
          <w:szCs w:val="24"/>
        </w:rPr>
        <w:t xml:space="preserve"> </w:t>
      </w:r>
      <w:proofErr w:type="spellStart"/>
      <w:r w:rsidR="001D1587">
        <w:rPr>
          <w:rFonts w:ascii="Times New Roman" w:hAnsi="Times New Roman" w:cs="Times New Roman"/>
          <w:sz w:val="24"/>
          <w:szCs w:val="24"/>
        </w:rPr>
        <w:t>sumber</w:t>
      </w:r>
      <w:proofErr w:type="spellEnd"/>
      <w:r w:rsidR="001D1587">
        <w:rPr>
          <w:rFonts w:ascii="Times New Roman" w:hAnsi="Times New Roman" w:cs="Times New Roman"/>
          <w:sz w:val="24"/>
          <w:szCs w:val="24"/>
        </w:rPr>
        <w:t xml:space="preserve"> </w:t>
      </w:r>
      <w:proofErr w:type="spellStart"/>
      <w:r w:rsidR="001D1587">
        <w:rPr>
          <w:rFonts w:ascii="Times New Roman" w:hAnsi="Times New Roman" w:cs="Times New Roman"/>
          <w:sz w:val="24"/>
          <w:szCs w:val="24"/>
        </w:rPr>
        <w:t>pendapatan</w:t>
      </w:r>
      <w:proofErr w:type="spellEnd"/>
      <w:r w:rsidR="001D1587">
        <w:rPr>
          <w:rFonts w:ascii="Times New Roman" w:hAnsi="Times New Roman" w:cs="Times New Roman"/>
          <w:sz w:val="24"/>
          <w:szCs w:val="24"/>
        </w:rPr>
        <w:t xml:space="preserve"> yang </w:t>
      </w:r>
      <w:proofErr w:type="spellStart"/>
      <w:r w:rsidR="001D1587">
        <w:rPr>
          <w:rFonts w:ascii="Times New Roman" w:hAnsi="Times New Roman" w:cs="Times New Roman"/>
          <w:sz w:val="24"/>
          <w:szCs w:val="24"/>
        </w:rPr>
        <w:t>diperoleh</w:t>
      </w:r>
      <w:proofErr w:type="spellEnd"/>
      <w:r w:rsidR="001D1587">
        <w:rPr>
          <w:rFonts w:ascii="Times New Roman" w:hAnsi="Times New Roman" w:cs="Times New Roman"/>
          <w:sz w:val="24"/>
          <w:szCs w:val="24"/>
        </w:rPr>
        <w:t xml:space="preserve"> </w:t>
      </w:r>
      <w:proofErr w:type="spellStart"/>
      <w:r w:rsidR="001D1587">
        <w:rPr>
          <w:rFonts w:ascii="Times New Roman" w:hAnsi="Times New Roman" w:cs="Times New Roman"/>
          <w:sz w:val="24"/>
          <w:szCs w:val="24"/>
        </w:rPr>
        <w:t>perusahaan</w:t>
      </w:r>
      <w:proofErr w:type="spellEnd"/>
      <w:r w:rsidR="001D1587">
        <w:rPr>
          <w:rFonts w:ascii="Times New Roman" w:hAnsi="Times New Roman" w:cs="Times New Roman"/>
          <w:sz w:val="24"/>
          <w:szCs w:val="24"/>
        </w:rPr>
        <w:t xml:space="preserve">, </w:t>
      </w:r>
      <w:proofErr w:type="spellStart"/>
      <w:r w:rsidR="001D1587">
        <w:rPr>
          <w:rFonts w:ascii="Times New Roman" w:hAnsi="Times New Roman" w:cs="Times New Roman"/>
          <w:sz w:val="24"/>
          <w:szCs w:val="24"/>
        </w:rPr>
        <w:t>serta</w:t>
      </w:r>
      <w:proofErr w:type="spellEnd"/>
      <w:r w:rsidR="001D1587">
        <w:rPr>
          <w:rFonts w:ascii="Times New Roman" w:hAnsi="Times New Roman" w:cs="Times New Roman"/>
          <w:sz w:val="24"/>
          <w:szCs w:val="24"/>
        </w:rPr>
        <w:t xml:space="preserve"> </w:t>
      </w:r>
      <w:proofErr w:type="spellStart"/>
      <w:r w:rsidR="001D1587">
        <w:rPr>
          <w:rFonts w:ascii="Times New Roman" w:hAnsi="Times New Roman" w:cs="Times New Roman"/>
          <w:sz w:val="24"/>
          <w:szCs w:val="24"/>
        </w:rPr>
        <w:t>dapat</w:t>
      </w:r>
      <w:proofErr w:type="spellEnd"/>
      <w:r w:rsidR="001D1587">
        <w:rPr>
          <w:rFonts w:ascii="Times New Roman" w:hAnsi="Times New Roman" w:cs="Times New Roman"/>
          <w:sz w:val="24"/>
          <w:szCs w:val="24"/>
        </w:rPr>
        <w:t xml:space="preserve"> </w:t>
      </w:r>
      <w:proofErr w:type="spellStart"/>
      <w:r w:rsidR="001D1587">
        <w:rPr>
          <w:rFonts w:ascii="Times New Roman" w:hAnsi="Times New Roman" w:cs="Times New Roman"/>
          <w:sz w:val="24"/>
          <w:szCs w:val="24"/>
        </w:rPr>
        <w:t>diketahui</w:t>
      </w:r>
      <w:proofErr w:type="spellEnd"/>
      <w:r w:rsidR="001D1587">
        <w:rPr>
          <w:rFonts w:ascii="Times New Roman" w:hAnsi="Times New Roman" w:cs="Times New Roman"/>
          <w:sz w:val="24"/>
          <w:szCs w:val="24"/>
        </w:rPr>
        <w:t xml:space="preserve"> </w:t>
      </w:r>
      <w:proofErr w:type="spellStart"/>
      <w:r w:rsidR="001D1587">
        <w:rPr>
          <w:rFonts w:ascii="Times New Roman" w:hAnsi="Times New Roman" w:cs="Times New Roman"/>
          <w:sz w:val="24"/>
          <w:szCs w:val="24"/>
        </w:rPr>
        <w:t>bahwa</w:t>
      </w:r>
      <w:proofErr w:type="spellEnd"/>
      <w:r w:rsidR="001D1587">
        <w:rPr>
          <w:rFonts w:ascii="Times New Roman" w:hAnsi="Times New Roman" w:cs="Times New Roman"/>
          <w:sz w:val="24"/>
          <w:szCs w:val="24"/>
        </w:rPr>
        <w:t xml:space="preserve"> </w:t>
      </w:r>
      <w:proofErr w:type="spellStart"/>
      <w:r w:rsidR="001D1587">
        <w:rPr>
          <w:rFonts w:ascii="Times New Roman" w:hAnsi="Times New Roman" w:cs="Times New Roman"/>
          <w:sz w:val="24"/>
          <w:szCs w:val="24"/>
        </w:rPr>
        <w:t>penjualan</w:t>
      </w:r>
      <w:proofErr w:type="spellEnd"/>
      <w:r w:rsidR="001D1587">
        <w:rPr>
          <w:rFonts w:ascii="Times New Roman" w:hAnsi="Times New Roman" w:cs="Times New Roman"/>
          <w:sz w:val="24"/>
          <w:szCs w:val="24"/>
        </w:rPr>
        <w:t xml:space="preserve"> juga </w:t>
      </w:r>
      <w:proofErr w:type="spellStart"/>
      <w:r w:rsidR="001D1587">
        <w:rPr>
          <w:rFonts w:ascii="Times New Roman" w:hAnsi="Times New Roman" w:cs="Times New Roman"/>
          <w:sz w:val="24"/>
          <w:szCs w:val="24"/>
        </w:rPr>
        <w:t>merupakan</w:t>
      </w:r>
      <w:proofErr w:type="spellEnd"/>
      <w:r w:rsidR="001D1587">
        <w:rPr>
          <w:rFonts w:ascii="Times New Roman" w:hAnsi="Times New Roman" w:cs="Times New Roman"/>
          <w:sz w:val="24"/>
          <w:szCs w:val="24"/>
        </w:rPr>
        <w:t xml:space="preserve"> </w:t>
      </w:r>
      <w:proofErr w:type="spellStart"/>
      <w:r w:rsidR="001D1587">
        <w:rPr>
          <w:rFonts w:ascii="Times New Roman" w:hAnsi="Times New Roman" w:cs="Times New Roman"/>
          <w:sz w:val="24"/>
          <w:szCs w:val="24"/>
        </w:rPr>
        <w:t>bagian</w:t>
      </w:r>
      <w:proofErr w:type="spellEnd"/>
      <w:r w:rsidR="001D1587">
        <w:rPr>
          <w:rFonts w:ascii="Times New Roman" w:hAnsi="Times New Roman" w:cs="Times New Roman"/>
          <w:sz w:val="24"/>
          <w:szCs w:val="24"/>
        </w:rPr>
        <w:t xml:space="preserve"> </w:t>
      </w:r>
      <w:proofErr w:type="spellStart"/>
      <w:r w:rsidR="001D1587">
        <w:rPr>
          <w:rFonts w:ascii="Times New Roman" w:hAnsi="Times New Roman" w:cs="Times New Roman"/>
          <w:sz w:val="24"/>
          <w:szCs w:val="24"/>
        </w:rPr>
        <w:t>dari</w:t>
      </w:r>
      <w:proofErr w:type="spellEnd"/>
      <w:r w:rsidR="001D1587">
        <w:rPr>
          <w:rFonts w:ascii="Times New Roman" w:hAnsi="Times New Roman" w:cs="Times New Roman"/>
          <w:sz w:val="24"/>
          <w:szCs w:val="24"/>
        </w:rPr>
        <w:t xml:space="preserve"> </w:t>
      </w:r>
      <w:proofErr w:type="spellStart"/>
      <w:r w:rsidR="001D1587">
        <w:rPr>
          <w:rFonts w:ascii="Times New Roman" w:hAnsi="Times New Roman" w:cs="Times New Roman"/>
          <w:sz w:val="24"/>
          <w:szCs w:val="24"/>
        </w:rPr>
        <w:t>kegiatan</w:t>
      </w:r>
      <w:proofErr w:type="spellEnd"/>
      <w:r w:rsidR="001D1587">
        <w:rPr>
          <w:rFonts w:ascii="Times New Roman" w:hAnsi="Times New Roman" w:cs="Times New Roman"/>
          <w:sz w:val="24"/>
          <w:szCs w:val="24"/>
        </w:rPr>
        <w:t xml:space="preserve"> </w:t>
      </w:r>
      <w:proofErr w:type="spellStart"/>
      <w:r w:rsidR="001D1587">
        <w:rPr>
          <w:rFonts w:ascii="Times New Roman" w:hAnsi="Times New Roman" w:cs="Times New Roman"/>
          <w:sz w:val="24"/>
          <w:szCs w:val="24"/>
        </w:rPr>
        <w:t>perusahaan</w:t>
      </w:r>
      <w:proofErr w:type="spellEnd"/>
      <w:r w:rsidR="001D1587">
        <w:rPr>
          <w:rFonts w:ascii="Times New Roman" w:hAnsi="Times New Roman" w:cs="Times New Roman"/>
          <w:sz w:val="24"/>
          <w:szCs w:val="24"/>
        </w:rPr>
        <w:t xml:space="preserve"> </w:t>
      </w:r>
      <w:proofErr w:type="spellStart"/>
      <w:r w:rsidR="001D1587">
        <w:rPr>
          <w:rFonts w:ascii="Times New Roman" w:hAnsi="Times New Roman" w:cs="Times New Roman"/>
          <w:sz w:val="24"/>
          <w:szCs w:val="24"/>
        </w:rPr>
        <w:t>didalam</w:t>
      </w:r>
      <w:proofErr w:type="spellEnd"/>
      <w:r w:rsidR="001D1587">
        <w:rPr>
          <w:rFonts w:ascii="Times New Roman" w:hAnsi="Times New Roman" w:cs="Times New Roman"/>
          <w:sz w:val="24"/>
          <w:szCs w:val="24"/>
        </w:rPr>
        <w:t xml:space="preserve"> </w:t>
      </w:r>
      <w:proofErr w:type="spellStart"/>
      <w:r w:rsidR="001D1587">
        <w:rPr>
          <w:rFonts w:ascii="Times New Roman" w:hAnsi="Times New Roman" w:cs="Times New Roman"/>
          <w:sz w:val="24"/>
          <w:szCs w:val="24"/>
        </w:rPr>
        <w:t>bidang</w:t>
      </w:r>
      <w:proofErr w:type="spellEnd"/>
      <w:r w:rsidR="001D1587">
        <w:rPr>
          <w:rFonts w:ascii="Times New Roman" w:hAnsi="Times New Roman" w:cs="Times New Roman"/>
          <w:sz w:val="24"/>
          <w:szCs w:val="24"/>
        </w:rPr>
        <w:t xml:space="preserve"> </w:t>
      </w:r>
      <w:proofErr w:type="spellStart"/>
      <w:r w:rsidR="001D1587">
        <w:rPr>
          <w:rFonts w:ascii="Times New Roman" w:hAnsi="Times New Roman" w:cs="Times New Roman"/>
          <w:sz w:val="24"/>
          <w:szCs w:val="24"/>
        </w:rPr>
        <w:t>pemasaran</w:t>
      </w:r>
      <w:proofErr w:type="spellEnd"/>
      <w:r w:rsidR="001D1587">
        <w:rPr>
          <w:rFonts w:ascii="Times New Roman" w:hAnsi="Times New Roman" w:cs="Times New Roman"/>
          <w:sz w:val="24"/>
          <w:szCs w:val="24"/>
        </w:rPr>
        <w:t xml:space="preserve">. </w:t>
      </w:r>
    </w:p>
    <w:p w14:paraId="04D8542E" w14:textId="3AD82F0B" w:rsidR="001936D7" w:rsidRPr="00CF63CF" w:rsidRDefault="00C41CEB" w:rsidP="00CF63CF">
      <w:pPr>
        <w:pStyle w:val="ListParagraph"/>
        <w:spacing w:line="480" w:lineRule="auto"/>
        <w:ind w:left="1440" w:firstLine="512"/>
        <w:jc w:val="both"/>
        <w:rPr>
          <w:rFonts w:ascii="Times New Roman" w:hAnsi="Times New Roman" w:cs="Times New Roman"/>
          <w:sz w:val="24"/>
          <w:szCs w:val="24"/>
        </w:rPr>
      </w:pPr>
      <w:proofErr w:type="spellStart"/>
      <w:r w:rsidRPr="00DD69D4">
        <w:rPr>
          <w:rFonts w:ascii="Times New Roman" w:hAnsi="Times New Roman" w:cs="Times New Roman"/>
          <w:sz w:val="24"/>
          <w:szCs w:val="24"/>
        </w:rPr>
        <w:t>Menurut</w:t>
      </w:r>
      <w:proofErr w:type="spellEnd"/>
      <w:r w:rsidRPr="00DD69D4">
        <w:rPr>
          <w:rFonts w:ascii="Times New Roman" w:hAnsi="Times New Roman" w:cs="Times New Roman"/>
          <w:sz w:val="24"/>
          <w:szCs w:val="24"/>
        </w:rPr>
        <w:t xml:space="preserve"> </w:t>
      </w:r>
      <w:r w:rsidR="00DD69D4">
        <w:rPr>
          <w:rFonts w:ascii="Times New Roman" w:hAnsi="Times New Roman" w:cs="Times New Roman"/>
          <w:sz w:val="24"/>
          <w:szCs w:val="24"/>
        </w:rPr>
        <w:fldChar w:fldCharType="begin" w:fldLock="1"/>
      </w:r>
      <w:r w:rsidR="00782576">
        <w:rPr>
          <w:rFonts w:ascii="Times New Roman" w:hAnsi="Times New Roman" w:cs="Times New Roman"/>
          <w:sz w:val="24"/>
          <w:szCs w:val="24"/>
        </w:rPr>
        <w:instrText>ADDIN CSL_CITATION {"citationItems":[{"id":"ITEM-1","itemData":{"author":[{"dropping-particle":"","family":"Maarif","given":"Ahyar","non-dropping-particle":"","parse-names":false,"suffix":""},{"dropping-particle":"","family":"Hamid","given":"Abd","non-dropping-particle":"","parse-names":false,"suffix":""}],"container-title":"Iqtishodiyah: Jurnal Ekonomi dan Bisnis Islam","id":"ITEM-1","issued":{"date-parts":[["2020"]]},"page":"81-103","title":"PENGARUH STRATEGI PROMOSI TERHADAP PENINGKATAN VOLUME PENJUALAN PADA CV KARYA ABADI SIMO KWAGEAN","type":"article-journal","volume":"6"},"suffix":":86","uris":["http://www.mendeley.com/documents/?uuid=381593c5-91d1-4bf1-bfe1-51e977cf83d7"]}],"mendeley":{"formattedCitation":"(Maarif, 2010:86)","manualFormatting":"(Hamid &amp; Maarif, 2020:86)","plainTextFormattedCitation":"(Maarif, 2010:86)","previouslyFormattedCitation":"(Maarif, 2010:86)"},"properties":{"noteIndex":0},"schema":"https://github.com/citation-style-language/schema/raw/master/csl-citation.json"}</w:instrText>
      </w:r>
      <w:r w:rsidR="00DD69D4">
        <w:rPr>
          <w:rFonts w:ascii="Times New Roman" w:hAnsi="Times New Roman" w:cs="Times New Roman"/>
          <w:sz w:val="24"/>
          <w:szCs w:val="24"/>
        </w:rPr>
        <w:fldChar w:fldCharType="separate"/>
      </w:r>
      <w:r w:rsidR="008279AB" w:rsidRPr="008279AB">
        <w:rPr>
          <w:rFonts w:ascii="Times New Roman" w:hAnsi="Times New Roman" w:cs="Times New Roman"/>
          <w:noProof/>
          <w:sz w:val="24"/>
          <w:szCs w:val="24"/>
        </w:rPr>
        <w:t>(</w:t>
      </w:r>
      <w:r w:rsidR="00782576">
        <w:rPr>
          <w:rFonts w:ascii="Times New Roman" w:hAnsi="Times New Roman" w:cs="Times New Roman"/>
          <w:noProof/>
          <w:sz w:val="24"/>
          <w:szCs w:val="24"/>
        </w:rPr>
        <w:t>Hamid &amp; Maarif</w:t>
      </w:r>
      <w:r w:rsidR="008279AB" w:rsidRPr="008279AB">
        <w:rPr>
          <w:rFonts w:ascii="Times New Roman" w:hAnsi="Times New Roman" w:cs="Times New Roman"/>
          <w:noProof/>
          <w:sz w:val="24"/>
          <w:szCs w:val="24"/>
        </w:rPr>
        <w:t>, 20</w:t>
      </w:r>
      <w:r w:rsidR="00782576">
        <w:rPr>
          <w:rFonts w:ascii="Times New Roman" w:hAnsi="Times New Roman" w:cs="Times New Roman"/>
          <w:noProof/>
          <w:sz w:val="24"/>
          <w:szCs w:val="24"/>
        </w:rPr>
        <w:t>20</w:t>
      </w:r>
      <w:r w:rsidR="008279AB" w:rsidRPr="008279AB">
        <w:rPr>
          <w:rFonts w:ascii="Times New Roman" w:hAnsi="Times New Roman" w:cs="Times New Roman"/>
          <w:noProof/>
          <w:sz w:val="24"/>
          <w:szCs w:val="24"/>
        </w:rPr>
        <w:t>:86)</w:t>
      </w:r>
      <w:r w:rsidR="00DD69D4">
        <w:rPr>
          <w:rFonts w:ascii="Times New Roman" w:hAnsi="Times New Roman" w:cs="Times New Roman"/>
          <w:sz w:val="24"/>
          <w:szCs w:val="24"/>
        </w:rPr>
        <w:fldChar w:fldCharType="end"/>
      </w:r>
      <w:r>
        <w:rPr>
          <w:rFonts w:ascii="Times New Roman" w:hAnsi="Times New Roman" w:cs="Times New Roman"/>
          <w:sz w:val="24"/>
          <w:szCs w:val="24"/>
        </w:rPr>
        <w:t>:</w:t>
      </w:r>
      <w:r w:rsidRPr="00E55693">
        <w:rPr>
          <w:rFonts w:ascii="Times New Roman" w:hAnsi="Times New Roman" w:cs="Times New Roman"/>
          <w:sz w:val="24"/>
          <w:szCs w:val="24"/>
        </w:rPr>
        <w:t xml:space="preserve"> </w:t>
      </w:r>
      <w:r w:rsidRPr="004F118E">
        <w:rPr>
          <w:rFonts w:ascii="Times New Roman" w:hAnsi="Times New Roman" w:cs="Times New Roman"/>
          <w:sz w:val="24"/>
          <w:szCs w:val="24"/>
        </w:rPr>
        <w:t>“</w:t>
      </w:r>
      <w:r w:rsidRPr="00E55693">
        <w:rPr>
          <w:rFonts w:ascii="Times New Roman" w:hAnsi="Times New Roman" w:cs="Times New Roman"/>
          <w:sz w:val="24"/>
          <w:szCs w:val="24"/>
        </w:rPr>
        <w:t xml:space="preserve">Volume </w:t>
      </w:r>
      <w:proofErr w:type="spellStart"/>
      <w:r w:rsidRPr="00E55693">
        <w:rPr>
          <w:rFonts w:ascii="Times New Roman" w:hAnsi="Times New Roman" w:cs="Times New Roman"/>
          <w:sz w:val="24"/>
          <w:szCs w:val="24"/>
        </w:rPr>
        <w:t>penjualan</w:t>
      </w:r>
      <w:proofErr w:type="spellEnd"/>
      <w:r w:rsidRPr="00E55693">
        <w:rPr>
          <w:rFonts w:ascii="Times New Roman" w:hAnsi="Times New Roman" w:cs="Times New Roman"/>
          <w:sz w:val="24"/>
          <w:szCs w:val="24"/>
        </w:rPr>
        <w:t xml:space="preserve"> </w:t>
      </w:r>
      <w:proofErr w:type="spellStart"/>
      <w:r w:rsidRPr="00E55693">
        <w:rPr>
          <w:rFonts w:ascii="Times New Roman" w:hAnsi="Times New Roman" w:cs="Times New Roman"/>
          <w:sz w:val="24"/>
          <w:szCs w:val="24"/>
        </w:rPr>
        <w:t>adalah</w:t>
      </w:r>
      <w:proofErr w:type="spellEnd"/>
      <w:r w:rsidRPr="00E55693">
        <w:rPr>
          <w:rFonts w:ascii="Times New Roman" w:hAnsi="Times New Roman" w:cs="Times New Roman"/>
          <w:sz w:val="24"/>
          <w:szCs w:val="24"/>
        </w:rPr>
        <w:t xml:space="preserve"> </w:t>
      </w:r>
      <w:proofErr w:type="spellStart"/>
      <w:r w:rsidRPr="00E55693">
        <w:rPr>
          <w:rFonts w:ascii="Times New Roman" w:hAnsi="Times New Roman" w:cs="Times New Roman"/>
          <w:sz w:val="24"/>
          <w:szCs w:val="24"/>
        </w:rPr>
        <w:t>jumlah</w:t>
      </w:r>
      <w:proofErr w:type="spellEnd"/>
      <w:r w:rsidRPr="00E55693">
        <w:rPr>
          <w:rFonts w:ascii="Times New Roman" w:hAnsi="Times New Roman" w:cs="Times New Roman"/>
          <w:sz w:val="24"/>
          <w:szCs w:val="24"/>
        </w:rPr>
        <w:t xml:space="preserve"> </w:t>
      </w:r>
      <w:proofErr w:type="spellStart"/>
      <w:r w:rsidRPr="00E55693">
        <w:rPr>
          <w:rFonts w:ascii="Times New Roman" w:hAnsi="Times New Roman" w:cs="Times New Roman"/>
          <w:sz w:val="24"/>
          <w:szCs w:val="24"/>
        </w:rPr>
        <w:t>hasil</w:t>
      </w:r>
      <w:proofErr w:type="spellEnd"/>
      <w:r w:rsidRPr="00E55693">
        <w:rPr>
          <w:rFonts w:ascii="Times New Roman" w:hAnsi="Times New Roman" w:cs="Times New Roman"/>
          <w:sz w:val="24"/>
          <w:szCs w:val="24"/>
        </w:rPr>
        <w:t xml:space="preserve"> </w:t>
      </w:r>
      <w:proofErr w:type="spellStart"/>
      <w:r w:rsidRPr="00E55693">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r w:rsidRPr="00E55693">
        <w:rPr>
          <w:rFonts w:ascii="Times New Roman" w:hAnsi="Times New Roman" w:cs="Times New Roman"/>
          <w:sz w:val="24"/>
          <w:szCs w:val="24"/>
        </w:rPr>
        <w:t xml:space="preserve">yang </w:t>
      </w:r>
      <w:proofErr w:type="spellStart"/>
      <w:r w:rsidRPr="00E55693">
        <w:rPr>
          <w:rFonts w:ascii="Times New Roman" w:hAnsi="Times New Roman" w:cs="Times New Roman"/>
          <w:sz w:val="24"/>
          <w:szCs w:val="24"/>
        </w:rPr>
        <w:t>diperoleh</w:t>
      </w:r>
      <w:proofErr w:type="spellEnd"/>
      <w:r w:rsidRPr="00E55693">
        <w:rPr>
          <w:rFonts w:ascii="Times New Roman" w:hAnsi="Times New Roman" w:cs="Times New Roman"/>
          <w:sz w:val="24"/>
          <w:szCs w:val="24"/>
        </w:rPr>
        <w:t xml:space="preserve"> </w:t>
      </w:r>
      <w:proofErr w:type="spellStart"/>
      <w:r w:rsidRPr="00E55693">
        <w:rPr>
          <w:rFonts w:ascii="Times New Roman" w:hAnsi="Times New Roman" w:cs="Times New Roman"/>
          <w:sz w:val="24"/>
          <w:szCs w:val="24"/>
        </w:rPr>
        <w:t>perusahaan</w:t>
      </w:r>
      <w:proofErr w:type="spellEnd"/>
      <w:r w:rsidRPr="00E55693">
        <w:rPr>
          <w:rFonts w:ascii="Times New Roman" w:hAnsi="Times New Roman" w:cs="Times New Roman"/>
          <w:sz w:val="24"/>
          <w:szCs w:val="24"/>
        </w:rPr>
        <w:t xml:space="preserve"> </w:t>
      </w:r>
      <w:proofErr w:type="spellStart"/>
      <w:r w:rsidRPr="00E55693">
        <w:rPr>
          <w:rFonts w:ascii="Times New Roman" w:hAnsi="Times New Roman" w:cs="Times New Roman"/>
          <w:sz w:val="24"/>
          <w:szCs w:val="24"/>
        </w:rPr>
        <w:t>dalam</w:t>
      </w:r>
      <w:proofErr w:type="spellEnd"/>
      <w:r w:rsidRPr="00E55693">
        <w:rPr>
          <w:rFonts w:ascii="Times New Roman" w:hAnsi="Times New Roman" w:cs="Times New Roman"/>
          <w:sz w:val="24"/>
          <w:szCs w:val="24"/>
        </w:rPr>
        <w:t xml:space="preserve"> </w:t>
      </w:r>
      <w:proofErr w:type="spellStart"/>
      <w:r w:rsidRPr="00E55693">
        <w:rPr>
          <w:rFonts w:ascii="Times New Roman" w:hAnsi="Times New Roman" w:cs="Times New Roman"/>
          <w:sz w:val="24"/>
          <w:szCs w:val="24"/>
        </w:rPr>
        <w:t>periode</w:t>
      </w:r>
      <w:proofErr w:type="spellEnd"/>
      <w:r w:rsidRPr="00E55693">
        <w:rPr>
          <w:rFonts w:ascii="Times New Roman" w:hAnsi="Times New Roman" w:cs="Times New Roman"/>
          <w:sz w:val="24"/>
          <w:szCs w:val="24"/>
        </w:rPr>
        <w:t xml:space="preserve"> </w:t>
      </w:r>
      <w:proofErr w:type="spellStart"/>
      <w:r w:rsidRPr="00E55693">
        <w:rPr>
          <w:rFonts w:ascii="Times New Roman" w:hAnsi="Times New Roman" w:cs="Times New Roman"/>
          <w:sz w:val="24"/>
          <w:szCs w:val="24"/>
        </w:rPr>
        <w:t>catur</w:t>
      </w:r>
      <w:proofErr w:type="spellEnd"/>
      <w:r w:rsidRPr="00E55693">
        <w:rPr>
          <w:rFonts w:ascii="Times New Roman" w:hAnsi="Times New Roman" w:cs="Times New Roman"/>
          <w:sz w:val="24"/>
          <w:szCs w:val="24"/>
        </w:rPr>
        <w:t xml:space="preserve"> </w:t>
      </w:r>
      <w:proofErr w:type="spellStart"/>
      <w:r w:rsidRPr="00E55693">
        <w:rPr>
          <w:rFonts w:ascii="Times New Roman" w:hAnsi="Times New Roman" w:cs="Times New Roman"/>
          <w:sz w:val="24"/>
          <w:szCs w:val="24"/>
        </w:rPr>
        <w:t>wulan</w:t>
      </w:r>
      <w:proofErr w:type="spellEnd"/>
      <w:r w:rsidRPr="00E55693">
        <w:rPr>
          <w:rFonts w:ascii="Times New Roman" w:hAnsi="Times New Roman" w:cs="Times New Roman"/>
          <w:sz w:val="24"/>
          <w:szCs w:val="24"/>
        </w:rPr>
        <w:t xml:space="preserve"> yang </w:t>
      </w:r>
      <w:proofErr w:type="spellStart"/>
      <w:r w:rsidRPr="00E55693">
        <w:rPr>
          <w:rFonts w:ascii="Times New Roman" w:hAnsi="Times New Roman" w:cs="Times New Roman"/>
          <w:sz w:val="24"/>
          <w:szCs w:val="24"/>
        </w:rPr>
        <w:t>dihitung</w:t>
      </w:r>
      <w:proofErr w:type="spellEnd"/>
      <w:r w:rsidRPr="00E55693">
        <w:rPr>
          <w:rFonts w:ascii="Times New Roman" w:hAnsi="Times New Roman" w:cs="Times New Roman"/>
          <w:sz w:val="24"/>
          <w:szCs w:val="24"/>
        </w:rPr>
        <w:t xml:space="preserve"> </w:t>
      </w:r>
      <w:proofErr w:type="spellStart"/>
      <w:r w:rsidRPr="00E55693">
        <w:rPr>
          <w:rFonts w:ascii="Times New Roman" w:hAnsi="Times New Roman" w:cs="Times New Roman"/>
          <w:sz w:val="24"/>
          <w:szCs w:val="24"/>
        </w:rPr>
        <w:t>dalam</w:t>
      </w:r>
      <w:proofErr w:type="spellEnd"/>
      <w:r w:rsidRPr="00E55693">
        <w:rPr>
          <w:rFonts w:ascii="Times New Roman" w:hAnsi="Times New Roman" w:cs="Times New Roman"/>
          <w:sz w:val="24"/>
          <w:szCs w:val="24"/>
        </w:rPr>
        <w:t xml:space="preserve"> rupiah</w:t>
      </w:r>
      <w:r w:rsidRPr="004F118E">
        <w:rPr>
          <w:rFonts w:ascii="Times New Roman" w:hAnsi="Times New Roman" w:cs="Times New Roman"/>
          <w:sz w:val="24"/>
          <w:szCs w:val="24"/>
        </w:rPr>
        <w:t>”.</w:t>
      </w:r>
      <w:proofErr w:type="spellStart"/>
      <w:r w:rsidR="001D1587" w:rsidRPr="00CF63CF">
        <w:rPr>
          <w:rFonts w:ascii="Times New Roman" w:hAnsi="Times New Roman" w:cs="Times New Roman"/>
          <w:sz w:val="24"/>
          <w:szCs w:val="24"/>
        </w:rPr>
        <w:t>Dalam</w:t>
      </w:r>
      <w:proofErr w:type="spellEnd"/>
      <w:r w:rsidR="001D1587" w:rsidRPr="00CF63CF">
        <w:rPr>
          <w:rFonts w:ascii="Times New Roman" w:hAnsi="Times New Roman" w:cs="Times New Roman"/>
          <w:sz w:val="24"/>
          <w:szCs w:val="24"/>
        </w:rPr>
        <w:t xml:space="preserve"> </w:t>
      </w:r>
      <w:proofErr w:type="spellStart"/>
      <w:r w:rsidR="001D1587" w:rsidRPr="00CF63CF">
        <w:rPr>
          <w:rFonts w:ascii="Times New Roman" w:hAnsi="Times New Roman" w:cs="Times New Roman"/>
          <w:sz w:val="24"/>
          <w:szCs w:val="24"/>
        </w:rPr>
        <w:t>hal</w:t>
      </w:r>
      <w:proofErr w:type="spellEnd"/>
      <w:r w:rsidR="001D1587" w:rsidRPr="00CF63CF">
        <w:rPr>
          <w:rFonts w:ascii="Times New Roman" w:hAnsi="Times New Roman" w:cs="Times New Roman"/>
          <w:sz w:val="24"/>
          <w:szCs w:val="24"/>
        </w:rPr>
        <w:t xml:space="preserve"> </w:t>
      </w:r>
      <w:proofErr w:type="spellStart"/>
      <w:r w:rsidR="001D1587" w:rsidRPr="00CF63CF">
        <w:rPr>
          <w:rFonts w:ascii="Times New Roman" w:hAnsi="Times New Roman" w:cs="Times New Roman"/>
          <w:sz w:val="24"/>
          <w:szCs w:val="24"/>
        </w:rPr>
        <w:t>ini</w:t>
      </w:r>
      <w:proofErr w:type="spellEnd"/>
      <w:r w:rsidR="001D1587" w:rsidRPr="00CF63CF">
        <w:rPr>
          <w:rFonts w:ascii="Times New Roman" w:hAnsi="Times New Roman" w:cs="Times New Roman"/>
          <w:sz w:val="24"/>
          <w:szCs w:val="24"/>
        </w:rPr>
        <w:t xml:space="preserve"> </w:t>
      </w:r>
      <w:proofErr w:type="spellStart"/>
      <w:r w:rsidR="001D1587" w:rsidRPr="00CF63CF">
        <w:rPr>
          <w:rFonts w:ascii="Times New Roman" w:hAnsi="Times New Roman" w:cs="Times New Roman"/>
          <w:sz w:val="24"/>
          <w:szCs w:val="24"/>
        </w:rPr>
        <w:t>sasaran</w:t>
      </w:r>
      <w:proofErr w:type="spellEnd"/>
      <w:r w:rsidR="001D1587" w:rsidRPr="00CF63CF">
        <w:rPr>
          <w:rFonts w:ascii="Times New Roman" w:hAnsi="Times New Roman" w:cs="Times New Roman"/>
          <w:sz w:val="24"/>
          <w:szCs w:val="24"/>
        </w:rPr>
        <w:t xml:space="preserve"> </w:t>
      </w:r>
      <w:proofErr w:type="spellStart"/>
      <w:r w:rsidR="001D1587" w:rsidRPr="00CF63CF">
        <w:rPr>
          <w:rFonts w:ascii="Times New Roman" w:hAnsi="Times New Roman" w:cs="Times New Roman"/>
          <w:sz w:val="24"/>
          <w:szCs w:val="24"/>
        </w:rPr>
        <w:t>utama</w:t>
      </w:r>
      <w:proofErr w:type="spellEnd"/>
      <w:r w:rsidR="001D1587" w:rsidRPr="00CF63CF">
        <w:rPr>
          <w:rFonts w:ascii="Times New Roman" w:hAnsi="Times New Roman" w:cs="Times New Roman"/>
          <w:sz w:val="24"/>
          <w:szCs w:val="24"/>
        </w:rPr>
        <w:t xml:space="preserve"> </w:t>
      </w:r>
      <w:proofErr w:type="spellStart"/>
      <w:r w:rsidR="001D1587" w:rsidRPr="00CF63CF">
        <w:rPr>
          <w:rFonts w:ascii="Times New Roman" w:hAnsi="Times New Roman" w:cs="Times New Roman"/>
          <w:sz w:val="24"/>
          <w:szCs w:val="24"/>
        </w:rPr>
        <w:t>dari</w:t>
      </w:r>
      <w:proofErr w:type="spellEnd"/>
      <w:r w:rsidR="001D1587" w:rsidRPr="00CF63CF">
        <w:rPr>
          <w:rFonts w:ascii="Times New Roman" w:hAnsi="Times New Roman" w:cs="Times New Roman"/>
          <w:sz w:val="24"/>
          <w:szCs w:val="24"/>
        </w:rPr>
        <w:t xml:space="preserve"> </w:t>
      </w:r>
      <w:proofErr w:type="spellStart"/>
      <w:r w:rsidR="001D1587" w:rsidRPr="00CF63CF">
        <w:rPr>
          <w:rFonts w:ascii="Times New Roman" w:hAnsi="Times New Roman" w:cs="Times New Roman"/>
          <w:sz w:val="24"/>
          <w:szCs w:val="24"/>
        </w:rPr>
        <w:t>adanya</w:t>
      </w:r>
      <w:proofErr w:type="spellEnd"/>
      <w:r w:rsidR="001D1587" w:rsidRPr="00CF63CF">
        <w:rPr>
          <w:rFonts w:ascii="Times New Roman" w:hAnsi="Times New Roman" w:cs="Times New Roman"/>
          <w:sz w:val="24"/>
          <w:szCs w:val="24"/>
        </w:rPr>
        <w:t xml:space="preserve"> </w:t>
      </w:r>
      <w:proofErr w:type="spellStart"/>
      <w:r w:rsidR="00606A60" w:rsidRPr="00CF63CF">
        <w:rPr>
          <w:rFonts w:ascii="Times New Roman" w:hAnsi="Times New Roman" w:cs="Times New Roman"/>
          <w:sz w:val="24"/>
          <w:szCs w:val="24"/>
        </w:rPr>
        <w:t>pemasaran</w:t>
      </w:r>
      <w:proofErr w:type="spellEnd"/>
      <w:r w:rsidR="00606A60" w:rsidRPr="00CF63CF">
        <w:rPr>
          <w:rFonts w:ascii="Times New Roman" w:hAnsi="Times New Roman" w:cs="Times New Roman"/>
          <w:sz w:val="24"/>
          <w:szCs w:val="24"/>
        </w:rPr>
        <w:t xml:space="preserve"> </w:t>
      </w:r>
      <w:proofErr w:type="spellStart"/>
      <w:r w:rsidR="00606A60" w:rsidRPr="00CF63CF">
        <w:rPr>
          <w:rFonts w:ascii="Times New Roman" w:hAnsi="Times New Roman" w:cs="Times New Roman"/>
          <w:sz w:val="24"/>
          <w:szCs w:val="24"/>
        </w:rPr>
        <w:t>yaitu</w:t>
      </w:r>
      <w:proofErr w:type="spellEnd"/>
      <w:r w:rsidR="00606A60" w:rsidRPr="00CF63CF">
        <w:rPr>
          <w:rFonts w:ascii="Times New Roman" w:hAnsi="Times New Roman" w:cs="Times New Roman"/>
          <w:sz w:val="24"/>
          <w:szCs w:val="24"/>
        </w:rPr>
        <w:t xml:space="preserve"> </w:t>
      </w:r>
      <w:proofErr w:type="spellStart"/>
      <w:r w:rsidR="00606A60" w:rsidRPr="00CF63CF">
        <w:rPr>
          <w:rFonts w:ascii="Times New Roman" w:hAnsi="Times New Roman" w:cs="Times New Roman"/>
          <w:sz w:val="24"/>
          <w:szCs w:val="24"/>
        </w:rPr>
        <w:t>sebagai</w:t>
      </w:r>
      <w:proofErr w:type="spellEnd"/>
      <w:r w:rsidR="00606A60" w:rsidRPr="00CF63CF">
        <w:rPr>
          <w:rFonts w:ascii="Times New Roman" w:hAnsi="Times New Roman" w:cs="Times New Roman"/>
          <w:sz w:val="24"/>
          <w:szCs w:val="24"/>
        </w:rPr>
        <w:t xml:space="preserve"> </w:t>
      </w:r>
      <w:proofErr w:type="spellStart"/>
      <w:r w:rsidR="00606A60" w:rsidRPr="00CF63CF">
        <w:rPr>
          <w:rFonts w:ascii="Times New Roman" w:hAnsi="Times New Roman" w:cs="Times New Roman"/>
          <w:sz w:val="24"/>
          <w:szCs w:val="24"/>
        </w:rPr>
        <w:t>upaya</w:t>
      </w:r>
      <w:proofErr w:type="spellEnd"/>
      <w:r w:rsidR="00606A60" w:rsidRPr="00CF63CF">
        <w:rPr>
          <w:rFonts w:ascii="Times New Roman" w:hAnsi="Times New Roman" w:cs="Times New Roman"/>
          <w:sz w:val="24"/>
          <w:szCs w:val="24"/>
        </w:rPr>
        <w:t xml:space="preserve"> </w:t>
      </w:r>
      <w:proofErr w:type="spellStart"/>
      <w:r w:rsidR="00606A60" w:rsidRPr="00CF63CF">
        <w:rPr>
          <w:rFonts w:ascii="Times New Roman" w:hAnsi="Times New Roman" w:cs="Times New Roman"/>
          <w:sz w:val="24"/>
          <w:szCs w:val="24"/>
        </w:rPr>
        <w:t>perusahaan</w:t>
      </w:r>
      <w:proofErr w:type="spellEnd"/>
      <w:r w:rsidR="00606A60" w:rsidRPr="00CF63CF">
        <w:rPr>
          <w:rFonts w:ascii="Times New Roman" w:hAnsi="Times New Roman" w:cs="Times New Roman"/>
          <w:sz w:val="24"/>
          <w:szCs w:val="24"/>
        </w:rPr>
        <w:t xml:space="preserve"> </w:t>
      </w:r>
      <w:proofErr w:type="spellStart"/>
      <w:r w:rsidR="00606A60" w:rsidRPr="00CF63CF">
        <w:rPr>
          <w:rFonts w:ascii="Times New Roman" w:hAnsi="Times New Roman" w:cs="Times New Roman"/>
          <w:sz w:val="24"/>
          <w:szCs w:val="24"/>
        </w:rPr>
        <w:t>dalam</w:t>
      </w:r>
      <w:proofErr w:type="spellEnd"/>
      <w:r w:rsidR="00606A60" w:rsidRPr="00CF63CF">
        <w:rPr>
          <w:rFonts w:ascii="Times New Roman" w:hAnsi="Times New Roman" w:cs="Times New Roman"/>
          <w:sz w:val="24"/>
          <w:szCs w:val="24"/>
        </w:rPr>
        <w:t xml:space="preserve"> </w:t>
      </w:r>
      <w:proofErr w:type="spellStart"/>
      <w:r w:rsidR="00606A60" w:rsidRPr="00CF63CF">
        <w:rPr>
          <w:rFonts w:ascii="Times New Roman" w:hAnsi="Times New Roman" w:cs="Times New Roman"/>
          <w:sz w:val="24"/>
          <w:szCs w:val="24"/>
        </w:rPr>
        <w:t>meningkatkan</w:t>
      </w:r>
      <w:proofErr w:type="spellEnd"/>
      <w:r w:rsidR="00606A60" w:rsidRPr="00CF63CF">
        <w:rPr>
          <w:rFonts w:ascii="Times New Roman" w:hAnsi="Times New Roman" w:cs="Times New Roman"/>
          <w:sz w:val="24"/>
          <w:szCs w:val="24"/>
        </w:rPr>
        <w:t xml:space="preserve"> volume </w:t>
      </w:r>
      <w:proofErr w:type="spellStart"/>
      <w:r w:rsidR="00606A60" w:rsidRPr="00CF63CF">
        <w:rPr>
          <w:rFonts w:ascii="Times New Roman" w:hAnsi="Times New Roman" w:cs="Times New Roman"/>
          <w:sz w:val="24"/>
          <w:szCs w:val="24"/>
        </w:rPr>
        <w:t>penjualan</w:t>
      </w:r>
      <w:proofErr w:type="spellEnd"/>
      <w:r w:rsidR="00606A60" w:rsidRPr="00CF63CF">
        <w:rPr>
          <w:rFonts w:ascii="Times New Roman" w:hAnsi="Times New Roman" w:cs="Times New Roman"/>
          <w:sz w:val="24"/>
          <w:szCs w:val="24"/>
        </w:rPr>
        <w:t xml:space="preserve"> </w:t>
      </w:r>
      <w:proofErr w:type="spellStart"/>
      <w:r w:rsidR="00606A60" w:rsidRPr="00CF63CF">
        <w:rPr>
          <w:rFonts w:ascii="Times New Roman" w:hAnsi="Times New Roman" w:cs="Times New Roman"/>
          <w:sz w:val="24"/>
          <w:szCs w:val="24"/>
        </w:rPr>
        <w:t>dari</w:t>
      </w:r>
      <w:proofErr w:type="spellEnd"/>
      <w:r w:rsidR="00606A60" w:rsidRPr="00CF63CF">
        <w:rPr>
          <w:rFonts w:ascii="Times New Roman" w:hAnsi="Times New Roman" w:cs="Times New Roman"/>
          <w:sz w:val="24"/>
          <w:szCs w:val="24"/>
        </w:rPr>
        <w:t xml:space="preserve"> </w:t>
      </w:r>
      <w:proofErr w:type="spellStart"/>
      <w:r w:rsidR="00606A60" w:rsidRPr="00CF63CF">
        <w:rPr>
          <w:rFonts w:ascii="Times New Roman" w:hAnsi="Times New Roman" w:cs="Times New Roman"/>
          <w:sz w:val="24"/>
          <w:szCs w:val="24"/>
        </w:rPr>
        <w:t>periode</w:t>
      </w:r>
      <w:proofErr w:type="spellEnd"/>
      <w:r w:rsidR="00606A60" w:rsidRPr="00CF63CF">
        <w:rPr>
          <w:rFonts w:ascii="Times New Roman" w:hAnsi="Times New Roman" w:cs="Times New Roman"/>
          <w:sz w:val="24"/>
          <w:szCs w:val="24"/>
        </w:rPr>
        <w:t xml:space="preserve"> </w:t>
      </w:r>
      <w:proofErr w:type="spellStart"/>
      <w:r w:rsidR="00606A60" w:rsidRPr="00CF63CF">
        <w:rPr>
          <w:rFonts w:ascii="Times New Roman" w:hAnsi="Times New Roman" w:cs="Times New Roman"/>
          <w:sz w:val="24"/>
          <w:szCs w:val="24"/>
        </w:rPr>
        <w:t>tertentu</w:t>
      </w:r>
      <w:proofErr w:type="spellEnd"/>
      <w:r w:rsidR="00606A60" w:rsidRPr="00CF63CF">
        <w:rPr>
          <w:rFonts w:ascii="Times New Roman" w:hAnsi="Times New Roman" w:cs="Times New Roman"/>
          <w:sz w:val="24"/>
          <w:szCs w:val="24"/>
        </w:rPr>
        <w:t xml:space="preserve"> </w:t>
      </w:r>
      <w:proofErr w:type="spellStart"/>
      <w:r w:rsidR="00606A60" w:rsidRPr="00CF63CF">
        <w:rPr>
          <w:rFonts w:ascii="Times New Roman" w:hAnsi="Times New Roman" w:cs="Times New Roman"/>
          <w:sz w:val="24"/>
          <w:szCs w:val="24"/>
        </w:rPr>
        <w:t>dalam</w:t>
      </w:r>
      <w:proofErr w:type="spellEnd"/>
      <w:r w:rsidR="00606A60" w:rsidRPr="00CF63CF">
        <w:rPr>
          <w:rFonts w:ascii="Times New Roman" w:hAnsi="Times New Roman" w:cs="Times New Roman"/>
          <w:sz w:val="24"/>
          <w:szCs w:val="24"/>
        </w:rPr>
        <w:t xml:space="preserve"> </w:t>
      </w:r>
      <w:proofErr w:type="spellStart"/>
      <w:r w:rsidR="00606A60" w:rsidRPr="00CF63CF">
        <w:rPr>
          <w:rFonts w:ascii="Times New Roman" w:hAnsi="Times New Roman" w:cs="Times New Roman"/>
          <w:sz w:val="24"/>
          <w:szCs w:val="24"/>
        </w:rPr>
        <w:t>waktu</w:t>
      </w:r>
      <w:proofErr w:type="spellEnd"/>
      <w:r w:rsidR="00606A60" w:rsidRPr="00CF63CF">
        <w:rPr>
          <w:rFonts w:ascii="Times New Roman" w:hAnsi="Times New Roman" w:cs="Times New Roman"/>
          <w:sz w:val="24"/>
          <w:szCs w:val="24"/>
        </w:rPr>
        <w:t xml:space="preserve"> </w:t>
      </w:r>
      <w:proofErr w:type="spellStart"/>
      <w:r w:rsidR="00606A60" w:rsidRPr="00CF63CF">
        <w:rPr>
          <w:rFonts w:ascii="Times New Roman" w:hAnsi="Times New Roman" w:cs="Times New Roman"/>
          <w:sz w:val="24"/>
          <w:szCs w:val="24"/>
        </w:rPr>
        <w:t>ke</w:t>
      </w:r>
      <w:proofErr w:type="spellEnd"/>
      <w:r w:rsidR="00606A60" w:rsidRPr="00CF63CF">
        <w:rPr>
          <w:rFonts w:ascii="Times New Roman" w:hAnsi="Times New Roman" w:cs="Times New Roman"/>
          <w:sz w:val="24"/>
          <w:szCs w:val="24"/>
        </w:rPr>
        <w:t xml:space="preserve"> </w:t>
      </w:r>
      <w:proofErr w:type="spellStart"/>
      <w:r w:rsidR="00606A60" w:rsidRPr="00CF63CF">
        <w:rPr>
          <w:rFonts w:ascii="Times New Roman" w:hAnsi="Times New Roman" w:cs="Times New Roman"/>
          <w:sz w:val="24"/>
          <w:szCs w:val="24"/>
        </w:rPr>
        <w:t>waktu</w:t>
      </w:r>
      <w:proofErr w:type="spellEnd"/>
      <w:r w:rsidR="00606A60" w:rsidRPr="00CF63CF">
        <w:rPr>
          <w:rFonts w:ascii="Times New Roman" w:hAnsi="Times New Roman" w:cs="Times New Roman"/>
          <w:sz w:val="24"/>
          <w:szCs w:val="24"/>
        </w:rPr>
        <w:t>.</w:t>
      </w:r>
    </w:p>
    <w:p w14:paraId="2A18CE38" w14:textId="68EB99B4" w:rsidR="00C12EF6" w:rsidRDefault="004F118E" w:rsidP="00CF63CF">
      <w:pPr>
        <w:pStyle w:val="ListParagraph"/>
        <w:spacing w:line="480" w:lineRule="auto"/>
        <w:ind w:left="1440" w:firstLine="512"/>
        <w:jc w:val="both"/>
        <w:rPr>
          <w:rFonts w:ascii="Times New Roman" w:hAnsi="Times New Roman" w:cs="Times New Roman"/>
          <w:sz w:val="24"/>
          <w:szCs w:val="24"/>
        </w:rPr>
      </w:pPr>
      <w:proofErr w:type="spellStart"/>
      <w:r w:rsidRPr="003E4E5E">
        <w:rPr>
          <w:rFonts w:ascii="Times New Roman" w:hAnsi="Times New Roman" w:cs="Times New Roman"/>
          <w:sz w:val="24"/>
          <w:szCs w:val="24"/>
        </w:rPr>
        <w:lastRenderedPageBreak/>
        <w:t>Menurut</w:t>
      </w:r>
      <w:proofErr w:type="spellEnd"/>
      <w:r w:rsidRPr="003E4E5E">
        <w:rPr>
          <w:rFonts w:ascii="Times New Roman" w:hAnsi="Times New Roman" w:cs="Times New Roman"/>
          <w:sz w:val="24"/>
          <w:szCs w:val="24"/>
        </w:rPr>
        <w:t xml:space="preserve"> Kotler (2000): “Volume </w:t>
      </w:r>
      <w:proofErr w:type="spellStart"/>
      <w:r w:rsidRPr="003E4E5E">
        <w:rPr>
          <w:rFonts w:ascii="Times New Roman" w:hAnsi="Times New Roman" w:cs="Times New Roman"/>
          <w:sz w:val="24"/>
          <w:szCs w:val="24"/>
        </w:rPr>
        <w:t>penjualan</w:t>
      </w:r>
      <w:proofErr w:type="spellEnd"/>
      <w:r w:rsidRPr="003E4E5E">
        <w:rPr>
          <w:rFonts w:ascii="Times New Roman" w:hAnsi="Times New Roman" w:cs="Times New Roman"/>
          <w:sz w:val="24"/>
          <w:szCs w:val="24"/>
        </w:rPr>
        <w:t xml:space="preserve"> </w:t>
      </w:r>
      <w:proofErr w:type="spellStart"/>
      <w:r w:rsidRPr="003E4E5E">
        <w:rPr>
          <w:rFonts w:ascii="Times New Roman" w:hAnsi="Times New Roman" w:cs="Times New Roman"/>
          <w:sz w:val="24"/>
          <w:szCs w:val="24"/>
        </w:rPr>
        <w:t>adalah</w:t>
      </w:r>
      <w:proofErr w:type="spellEnd"/>
      <w:r w:rsidRPr="003E4E5E">
        <w:rPr>
          <w:rFonts w:ascii="Times New Roman" w:hAnsi="Times New Roman" w:cs="Times New Roman"/>
          <w:sz w:val="24"/>
          <w:szCs w:val="24"/>
        </w:rPr>
        <w:t xml:space="preserve"> </w:t>
      </w:r>
      <w:proofErr w:type="spellStart"/>
      <w:r w:rsidRPr="003E4E5E">
        <w:rPr>
          <w:rFonts w:ascii="Times New Roman" w:hAnsi="Times New Roman" w:cs="Times New Roman"/>
          <w:sz w:val="24"/>
          <w:szCs w:val="24"/>
        </w:rPr>
        <w:t>barang</w:t>
      </w:r>
      <w:proofErr w:type="spellEnd"/>
      <w:r w:rsidRPr="003E4E5E">
        <w:rPr>
          <w:rFonts w:ascii="Times New Roman" w:hAnsi="Times New Roman" w:cs="Times New Roman"/>
          <w:sz w:val="24"/>
          <w:szCs w:val="24"/>
        </w:rPr>
        <w:t xml:space="preserve"> yang </w:t>
      </w:r>
      <w:proofErr w:type="spellStart"/>
      <w:r w:rsidRPr="003E4E5E">
        <w:rPr>
          <w:rFonts w:ascii="Times New Roman" w:hAnsi="Times New Roman" w:cs="Times New Roman"/>
          <w:sz w:val="24"/>
          <w:szCs w:val="24"/>
        </w:rPr>
        <w:t>terjual</w:t>
      </w:r>
      <w:proofErr w:type="spellEnd"/>
      <w:r w:rsidRPr="003E4E5E">
        <w:rPr>
          <w:rFonts w:ascii="Times New Roman" w:hAnsi="Times New Roman" w:cs="Times New Roman"/>
          <w:sz w:val="24"/>
          <w:szCs w:val="24"/>
        </w:rPr>
        <w:t xml:space="preserve"> </w:t>
      </w:r>
      <w:proofErr w:type="spellStart"/>
      <w:r w:rsidRPr="003E4E5E">
        <w:rPr>
          <w:rFonts w:ascii="Times New Roman" w:hAnsi="Times New Roman" w:cs="Times New Roman"/>
          <w:sz w:val="24"/>
          <w:szCs w:val="24"/>
        </w:rPr>
        <w:t>dalam</w:t>
      </w:r>
      <w:proofErr w:type="spellEnd"/>
      <w:r w:rsidRPr="003E4E5E">
        <w:rPr>
          <w:rFonts w:ascii="Times New Roman" w:hAnsi="Times New Roman" w:cs="Times New Roman"/>
          <w:sz w:val="24"/>
          <w:szCs w:val="24"/>
        </w:rPr>
        <w:t xml:space="preserve"> </w:t>
      </w:r>
      <w:proofErr w:type="spellStart"/>
      <w:r w:rsidRPr="003E4E5E">
        <w:rPr>
          <w:rFonts w:ascii="Times New Roman" w:hAnsi="Times New Roman" w:cs="Times New Roman"/>
          <w:sz w:val="24"/>
          <w:szCs w:val="24"/>
        </w:rPr>
        <w:t>bentuk</w:t>
      </w:r>
      <w:proofErr w:type="spellEnd"/>
      <w:r w:rsidRPr="003E4E5E">
        <w:rPr>
          <w:rFonts w:ascii="Times New Roman" w:hAnsi="Times New Roman" w:cs="Times New Roman"/>
          <w:sz w:val="24"/>
          <w:szCs w:val="24"/>
        </w:rPr>
        <w:t xml:space="preserve"> uang </w:t>
      </w:r>
      <w:proofErr w:type="spellStart"/>
      <w:r w:rsidRPr="003E4E5E">
        <w:rPr>
          <w:rFonts w:ascii="Times New Roman" w:hAnsi="Times New Roman" w:cs="Times New Roman"/>
          <w:sz w:val="24"/>
          <w:szCs w:val="24"/>
        </w:rPr>
        <w:t>untuk</w:t>
      </w:r>
      <w:proofErr w:type="spellEnd"/>
      <w:r w:rsidRPr="003E4E5E">
        <w:rPr>
          <w:rFonts w:ascii="Times New Roman" w:hAnsi="Times New Roman" w:cs="Times New Roman"/>
          <w:sz w:val="24"/>
          <w:szCs w:val="24"/>
        </w:rPr>
        <w:t xml:space="preserve"> </w:t>
      </w:r>
      <w:proofErr w:type="spellStart"/>
      <w:r w:rsidRPr="003E4E5E">
        <w:rPr>
          <w:rFonts w:ascii="Times New Roman" w:hAnsi="Times New Roman" w:cs="Times New Roman"/>
          <w:sz w:val="24"/>
          <w:szCs w:val="24"/>
        </w:rPr>
        <w:t>jangka</w:t>
      </w:r>
      <w:proofErr w:type="spellEnd"/>
      <w:r w:rsidRPr="003E4E5E">
        <w:rPr>
          <w:rFonts w:ascii="Times New Roman" w:hAnsi="Times New Roman" w:cs="Times New Roman"/>
          <w:sz w:val="24"/>
          <w:szCs w:val="24"/>
        </w:rPr>
        <w:t xml:space="preserve"> </w:t>
      </w:r>
      <w:proofErr w:type="spellStart"/>
      <w:r w:rsidRPr="003E4E5E">
        <w:rPr>
          <w:rFonts w:ascii="Times New Roman" w:hAnsi="Times New Roman" w:cs="Times New Roman"/>
          <w:sz w:val="24"/>
          <w:szCs w:val="24"/>
        </w:rPr>
        <w:t>waktu</w:t>
      </w:r>
      <w:proofErr w:type="spellEnd"/>
      <w:r w:rsidRPr="004F118E">
        <w:rPr>
          <w:rFonts w:ascii="Times New Roman" w:hAnsi="Times New Roman" w:cs="Times New Roman"/>
          <w:sz w:val="24"/>
          <w:szCs w:val="24"/>
        </w:rPr>
        <w:t xml:space="preserve"> </w:t>
      </w:r>
      <w:proofErr w:type="spellStart"/>
      <w:r w:rsidRPr="004F118E">
        <w:rPr>
          <w:rFonts w:ascii="Times New Roman" w:hAnsi="Times New Roman" w:cs="Times New Roman"/>
          <w:sz w:val="24"/>
          <w:szCs w:val="24"/>
        </w:rPr>
        <w:t>tertentu</w:t>
      </w:r>
      <w:proofErr w:type="spellEnd"/>
      <w:r w:rsidRPr="004F118E">
        <w:rPr>
          <w:rFonts w:ascii="Times New Roman" w:hAnsi="Times New Roman" w:cs="Times New Roman"/>
          <w:sz w:val="24"/>
          <w:szCs w:val="24"/>
        </w:rPr>
        <w:t xml:space="preserve"> dan di </w:t>
      </w:r>
      <w:proofErr w:type="spellStart"/>
      <w:r w:rsidRPr="004F118E">
        <w:rPr>
          <w:rFonts w:ascii="Times New Roman" w:hAnsi="Times New Roman" w:cs="Times New Roman"/>
          <w:sz w:val="24"/>
          <w:szCs w:val="24"/>
        </w:rPr>
        <w:t>dalamnya</w:t>
      </w:r>
      <w:proofErr w:type="spellEnd"/>
      <w:r w:rsidRPr="004F118E">
        <w:rPr>
          <w:rFonts w:ascii="Times New Roman" w:hAnsi="Times New Roman" w:cs="Times New Roman"/>
          <w:sz w:val="24"/>
          <w:szCs w:val="24"/>
        </w:rPr>
        <w:t xml:space="preserve"> </w:t>
      </w:r>
      <w:proofErr w:type="spellStart"/>
      <w:r w:rsidRPr="004F118E">
        <w:rPr>
          <w:rFonts w:ascii="Times New Roman" w:hAnsi="Times New Roman" w:cs="Times New Roman"/>
          <w:sz w:val="24"/>
          <w:szCs w:val="24"/>
        </w:rPr>
        <w:t>mempunyai</w:t>
      </w:r>
      <w:proofErr w:type="spellEnd"/>
      <w:r w:rsidRPr="004F118E">
        <w:rPr>
          <w:rFonts w:ascii="Times New Roman" w:hAnsi="Times New Roman" w:cs="Times New Roman"/>
          <w:sz w:val="24"/>
          <w:szCs w:val="24"/>
        </w:rPr>
        <w:t xml:space="preserve"> strategi </w:t>
      </w:r>
      <w:proofErr w:type="spellStart"/>
      <w:r w:rsidRPr="004F118E">
        <w:rPr>
          <w:rFonts w:ascii="Times New Roman" w:hAnsi="Times New Roman" w:cs="Times New Roman"/>
          <w:sz w:val="24"/>
          <w:szCs w:val="24"/>
        </w:rPr>
        <w:t>pelayanan</w:t>
      </w:r>
      <w:proofErr w:type="spellEnd"/>
      <w:r w:rsidRPr="004F118E">
        <w:rPr>
          <w:rFonts w:ascii="Times New Roman" w:hAnsi="Times New Roman" w:cs="Times New Roman"/>
          <w:sz w:val="24"/>
          <w:szCs w:val="24"/>
        </w:rPr>
        <w:t xml:space="preserve"> yang </w:t>
      </w:r>
      <w:proofErr w:type="spellStart"/>
      <w:r w:rsidRPr="004F118E">
        <w:rPr>
          <w:rFonts w:ascii="Times New Roman" w:hAnsi="Times New Roman" w:cs="Times New Roman"/>
          <w:sz w:val="24"/>
          <w:szCs w:val="24"/>
        </w:rPr>
        <w:t>baik</w:t>
      </w:r>
      <w:proofErr w:type="spellEnd"/>
      <w:r w:rsidRPr="004F118E">
        <w:rPr>
          <w:rFonts w:ascii="Times New Roman" w:hAnsi="Times New Roman" w:cs="Times New Roman"/>
          <w:sz w:val="24"/>
          <w:szCs w:val="24"/>
        </w:rPr>
        <w:t>”.</w:t>
      </w:r>
    </w:p>
    <w:p w14:paraId="37031A97" w14:textId="09DBDD9B" w:rsidR="00E33E1E" w:rsidRDefault="00E33E1E">
      <w:pPr>
        <w:pStyle w:val="ListParagraph"/>
        <w:numPr>
          <w:ilvl w:val="0"/>
          <w:numId w:val="27"/>
        </w:numPr>
        <w:spacing w:line="48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Indikator</w:t>
      </w:r>
      <w:proofErr w:type="spellEnd"/>
      <w:r w:rsidR="0034615E">
        <w:rPr>
          <w:rFonts w:ascii="Times New Roman" w:hAnsi="Times New Roman" w:cs="Times New Roman"/>
          <w:color w:val="000000" w:themeColor="text1"/>
          <w:sz w:val="24"/>
          <w:szCs w:val="24"/>
        </w:rPr>
        <w:t xml:space="preserve"> Volume</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Penjualan</w:t>
      </w:r>
      <w:proofErr w:type="spellEnd"/>
    </w:p>
    <w:p w14:paraId="111AA90A" w14:textId="75102240" w:rsidR="00430C07" w:rsidRPr="00E51136" w:rsidRDefault="004E30C2" w:rsidP="00E51136">
      <w:pPr>
        <w:pStyle w:val="ListParagraph"/>
        <w:spacing w:line="480" w:lineRule="auto"/>
        <w:ind w:left="1440" w:firstLine="545"/>
        <w:jc w:val="both"/>
        <w:rPr>
          <w:rFonts w:ascii="Times New Roman" w:hAnsi="Times New Roman" w:cs="Times New Roman"/>
          <w:sz w:val="24"/>
          <w:szCs w:val="24"/>
        </w:rPr>
      </w:pPr>
      <w:proofErr w:type="spellStart"/>
      <w:r w:rsidRPr="004E30C2">
        <w:rPr>
          <w:rFonts w:ascii="Times New Roman" w:hAnsi="Times New Roman" w:cs="Times New Roman"/>
          <w:sz w:val="24"/>
          <w:szCs w:val="24"/>
        </w:rPr>
        <w:t>Swastha</w:t>
      </w:r>
      <w:proofErr w:type="spellEnd"/>
      <w:r w:rsidRPr="004E30C2">
        <w:rPr>
          <w:rFonts w:ascii="Times New Roman" w:hAnsi="Times New Roman" w:cs="Times New Roman"/>
          <w:sz w:val="24"/>
          <w:szCs w:val="24"/>
        </w:rPr>
        <w:t xml:space="preserve"> (2020) </w:t>
      </w:r>
      <w:proofErr w:type="spellStart"/>
      <w:r w:rsidRPr="004E30C2">
        <w:rPr>
          <w:rFonts w:ascii="Times New Roman" w:hAnsi="Times New Roman" w:cs="Times New Roman"/>
          <w:sz w:val="24"/>
          <w:szCs w:val="24"/>
        </w:rPr>
        <w:t>menyatakan</w:t>
      </w:r>
      <w:proofErr w:type="spellEnd"/>
      <w:r w:rsidRPr="004E30C2">
        <w:rPr>
          <w:rFonts w:ascii="Times New Roman" w:hAnsi="Times New Roman" w:cs="Times New Roman"/>
          <w:sz w:val="24"/>
          <w:szCs w:val="24"/>
        </w:rPr>
        <w:t xml:space="preserve"> </w:t>
      </w:r>
      <w:proofErr w:type="spellStart"/>
      <w:r w:rsidRPr="004E30C2">
        <w:rPr>
          <w:rFonts w:ascii="Times New Roman" w:hAnsi="Times New Roman" w:cs="Times New Roman"/>
          <w:sz w:val="24"/>
          <w:szCs w:val="24"/>
        </w:rPr>
        <w:t>bahwa</w:t>
      </w:r>
      <w:proofErr w:type="spellEnd"/>
      <w:r w:rsidRPr="004E30C2">
        <w:rPr>
          <w:rFonts w:ascii="Times New Roman" w:hAnsi="Times New Roman" w:cs="Times New Roman"/>
          <w:sz w:val="24"/>
          <w:szCs w:val="24"/>
        </w:rPr>
        <w:t xml:space="preserve"> volume </w:t>
      </w:r>
      <w:proofErr w:type="spellStart"/>
      <w:r w:rsidRPr="004E30C2">
        <w:rPr>
          <w:rFonts w:ascii="Times New Roman" w:hAnsi="Times New Roman" w:cs="Times New Roman"/>
          <w:sz w:val="24"/>
          <w:szCs w:val="24"/>
        </w:rPr>
        <w:t>penjualan</w:t>
      </w:r>
      <w:proofErr w:type="spellEnd"/>
      <w:r w:rsidRPr="004E30C2">
        <w:rPr>
          <w:rFonts w:ascii="Times New Roman" w:hAnsi="Times New Roman" w:cs="Times New Roman"/>
          <w:sz w:val="24"/>
          <w:szCs w:val="24"/>
        </w:rPr>
        <w:t xml:space="preserve"> </w:t>
      </w:r>
      <w:proofErr w:type="spellStart"/>
      <w:r w:rsidRPr="004E30C2">
        <w:rPr>
          <w:rFonts w:ascii="Times New Roman" w:hAnsi="Times New Roman" w:cs="Times New Roman"/>
          <w:sz w:val="24"/>
          <w:szCs w:val="24"/>
        </w:rPr>
        <w:t>dapat</w:t>
      </w:r>
      <w:proofErr w:type="spellEnd"/>
      <w:r w:rsidRPr="004E30C2">
        <w:rPr>
          <w:rFonts w:ascii="Times New Roman" w:hAnsi="Times New Roman" w:cs="Times New Roman"/>
          <w:sz w:val="24"/>
          <w:szCs w:val="24"/>
        </w:rPr>
        <w:t xml:space="preserve"> </w:t>
      </w:r>
      <w:proofErr w:type="spellStart"/>
      <w:r w:rsidRPr="004E30C2">
        <w:rPr>
          <w:rFonts w:ascii="Times New Roman" w:hAnsi="Times New Roman" w:cs="Times New Roman"/>
          <w:sz w:val="24"/>
          <w:szCs w:val="24"/>
        </w:rPr>
        <w:t>diukur</w:t>
      </w:r>
      <w:proofErr w:type="spellEnd"/>
      <w:r w:rsidRPr="004E30C2">
        <w:rPr>
          <w:rFonts w:ascii="Times New Roman" w:hAnsi="Times New Roman" w:cs="Times New Roman"/>
          <w:sz w:val="24"/>
          <w:szCs w:val="24"/>
        </w:rPr>
        <w:t xml:space="preserve"> </w:t>
      </w:r>
      <w:proofErr w:type="spellStart"/>
      <w:r w:rsidRPr="004E30C2">
        <w:rPr>
          <w:rFonts w:ascii="Times New Roman" w:hAnsi="Times New Roman" w:cs="Times New Roman"/>
          <w:sz w:val="24"/>
          <w:szCs w:val="24"/>
        </w:rPr>
        <w:t>dengan</w:t>
      </w:r>
      <w:proofErr w:type="spellEnd"/>
      <w:r w:rsidRPr="004E30C2">
        <w:rPr>
          <w:rFonts w:ascii="Times New Roman" w:hAnsi="Times New Roman" w:cs="Times New Roman"/>
          <w:sz w:val="24"/>
          <w:szCs w:val="24"/>
        </w:rPr>
        <w:t xml:space="preserve"> dua </w:t>
      </w:r>
      <w:proofErr w:type="spellStart"/>
      <w:r w:rsidRPr="004E30C2">
        <w:rPr>
          <w:rFonts w:ascii="Times New Roman" w:hAnsi="Times New Roman" w:cs="Times New Roman"/>
          <w:sz w:val="24"/>
          <w:szCs w:val="24"/>
        </w:rPr>
        <w:t>cara</w:t>
      </w:r>
      <w:proofErr w:type="spellEnd"/>
      <w:r w:rsidRPr="004E30C2">
        <w:rPr>
          <w:rFonts w:ascii="Times New Roman" w:hAnsi="Times New Roman" w:cs="Times New Roman"/>
          <w:sz w:val="24"/>
          <w:szCs w:val="24"/>
        </w:rPr>
        <w:t xml:space="preserve">, </w:t>
      </w:r>
      <w:proofErr w:type="spellStart"/>
      <w:r w:rsidRPr="004E30C2">
        <w:rPr>
          <w:rFonts w:ascii="Times New Roman" w:hAnsi="Times New Roman" w:cs="Times New Roman"/>
          <w:sz w:val="24"/>
          <w:szCs w:val="24"/>
        </w:rPr>
        <w:t>yaitu</w:t>
      </w:r>
      <w:proofErr w:type="spellEnd"/>
      <w:r w:rsidRPr="004E30C2">
        <w:rPr>
          <w:rFonts w:ascii="Times New Roman" w:hAnsi="Times New Roman" w:cs="Times New Roman"/>
          <w:sz w:val="24"/>
          <w:szCs w:val="24"/>
        </w:rPr>
        <w:t xml:space="preserve"> </w:t>
      </w:r>
      <w:proofErr w:type="spellStart"/>
      <w:r w:rsidRPr="004E30C2">
        <w:rPr>
          <w:rFonts w:ascii="Times New Roman" w:hAnsi="Times New Roman" w:cs="Times New Roman"/>
          <w:sz w:val="24"/>
          <w:szCs w:val="24"/>
        </w:rPr>
        <w:t>pertama</w:t>
      </w:r>
      <w:proofErr w:type="spellEnd"/>
      <w:r w:rsidRPr="004E30C2">
        <w:rPr>
          <w:rFonts w:ascii="Times New Roman" w:hAnsi="Times New Roman" w:cs="Times New Roman"/>
          <w:sz w:val="24"/>
          <w:szCs w:val="24"/>
        </w:rPr>
        <w:t xml:space="preserve">, </w:t>
      </w:r>
      <w:proofErr w:type="spellStart"/>
      <w:r w:rsidRPr="004E30C2">
        <w:rPr>
          <w:rFonts w:ascii="Times New Roman" w:hAnsi="Times New Roman" w:cs="Times New Roman"/>
          <w:sz w:val="24"/>
          <w:szCs w:val="24"/>
        </w:rPr>
        <w:t>mencapai</w:t>
      </w:r>
      <w:proofErr w:type="spellEnd"/>
      <w:r w:rsidRPr="004E30C2">
        <w:rPr>
          <w:rFonts w:ascii="Times New Roman" w:hAnsi="Times New Roman" w:cs="Times New Roman"/>
          <w:sz w:val="24"/>
          <w:szCs w:val="24"/>
        </w:rPr>
        <w:t xml:space="preserve"> target </w:t>
      </w:r>
      <w:proofErr w:type="spellStart"/>
      <w:r w:rsidRPr="004E30C2">
        <w:rPr>
          <w:rFonts w:ascii="Times New Roman" w:hAnsi="Times New Roman" w:cs="Times New Roman"/>
          <w:sz w:val="24"/>
          <w:szCs w:val="24"/>
        </w:rPr>
        <w:t>p</w:t>
      </w:r>
      <w:r>
        <w:rPr>
          <w:rFonts w:ascii="Times New Roman" w:hAnsi="Times New Roman" w:cs="Times New Roman"/>
          <w:sz w:val="24"/>
          <w:szCs w:val="24"/>
        </w:rPr>
        <w:t>encapaian</w:t>
      </w:r>
      <w:proofErr w:type="spellEnd"/>
      <w:r w:rsidRPr="004E30C2">
        <w:rPr>
          <w:rFonts w:ascii="Times New Roman" w:hAnsi="Times New Roman" w:cs="Times New Roman"/>
          <w:sz w:val="24"/>
          <w:szCs w:val="24"/>
        </w:rPr>
        <w:t xml:space="preserve">, yang </w:t>
      </w:r>
      <w:proofErr w:type="spellStart"/>
      <w:r w:rsidRPr="004E30C2">
        <w:rPr>
          <w:rFonts w:ascii="Times New Roman" w:hAnsi="Times New Roman" w:cs="Times New Roman"/>
          <w:sz w:val="24"/>
          <w:szCs w:val="24"/>
        </w:rPr>
        <w:t>dapat</w:t>
      </w:r>
      <w:proofErr w:type="spellEnd"/>
      <w:r w:rsidRPr="004E30C2">
        <w:rPr>
          <w:rFonts w:ascii="Times New Roman" w:hAnsi="Times New Roman" w:cs="Times New Roman"/>
          <w:sz w:val="24"/>
          <w:szCs w:val="24"/>
        </w:rPr>
        <w:t xml:space="preserve"> </w:t>
      </w:r>
      <w:proofErr w:type="spellStart"/>
      <w:r w:rsidRPr="004E30C2">
        <w:rPr>
          <w:rFonts w:ascii="Times New Roman" w:hAnsi="Times New Roman" w:cs="Times New Roman"/>
          <w:sz w:val="24"/>
          <w:szCs w:val="24"/>
        </w:rPr>
        <w:t>diukur</w:t>
      </w:r>
      <w:proofErr w:type="spellEnd"/>
      <w:r w:rsidRPr="004E30C2">
        <w:rPr>
          <w:rFonts w:ascii="Times New Roman" w:hAnsi="Times New Roman" w:cs="Times New Roman"/>
          <w:sz w:val="24"/>
          <w:szCs w:val="24"/>
        </w:rPr>
        <w:t xml:space="preserve"> </w:t>
      </w:r>
      <w:proofErr w:type="spellStart"/>
      <w:r w:rsidRPr="004E30C2">
        <w:rPr>
          <w:rFonts w:ascii="Times New Roman" w:hAnsi="Times New Roman" w:cs="Times New Roman"/>
          <w:sz w:val="24"/>
          <w:szCs w:val="24"/>
        </w:rPr>
        <w:t>dengan</w:t>
      </w:r>
      <w:proofErr w:type="spellEnd"/>
      <w:r w:rsidRPr="004E30C2">
        <w:rPr>
          <w:rFonts w:ascii="Times New Roman" w:hAnsi="Times New Roman" w:cs="Times New Roman"/>
          <w:sz w:val="24"/>
          <w:szCs w:val="24"/>
        </w:rPr>
        <w:t xml:space="preserve"> unit </w:t>
      </w:r>
      <w:proofErr w:type="spellStart"/>
      <w:r w:rsidRPr="004E30C2">
        <w:rPr>
          <w:rFonts w:ascii="Times New Roman" w:hAnsi="Times New Roman" w:cs="Times New Roman"/>
          <w:sz w:val="24"/>
          <w:szCs w:val="24"/>
        </w:rPr>
        <w:t>produk</w:t>
      </w:r>
      <w:proofErr w:type="spellEnd"/>
      <w:r w:rsidRPr="004E30C2">
        <w:rPr>
          <w:rFonts w:ascii="Times New Roman" w:hAnsi="Times New Roman" w:cs="Times New Roman"/>
          <w:sz w:val="24"/>
          <w:szCs w:val="24"/>
        </w:rPr>
        <w:t xml:space="preserve"> yang </w:t>
      </w:r>
      <w:proofErr w:type="spellStart"/>
      <w:r w:rsidRPr="004E30C2">
        <w:rPr>
          <w:rFonts w:ascii="Times New Roman" w:hAnsi="Times New Roman" w:cs="Times New Roman"/>
          <w:sz w:val="24"/>
          <w:szCs w:val="24"/>
        </w:rPr>
        <w:t>terjual</w:t>
      </w:r>
      <w:proofErr w:type="spellEnd"/>
      <w:r w:rsidRPr="004E30C2">
        <w:rPr>
          <w:rFonts w:ascii="Times New Roman" w:hAnsi="Times New Roman" w:cs="Times New Roman"/>
          <w:sz w:val="24"/>
          <w:szCs w:val="24"/>
        </w:rPr>
        <w:t xml:space="preserve">. </w:t>
      </w:r>
      <w:proofErr w:type="spellStart"/>
      <w:r w:rsidRPr="004E30C2">
        <w:rPr>
          <w:rFonts w:ascii="Times New Roman" w:hAnsi="Times New Roman" w:cs="Times New Roman"/>
          <w:sz w:val="24"/>
          <w:szCs w:val="24"/>
        </w:rPr>
        <w:t>Kedua</w:t>
      </w:r>
      <w:proofErr w:type="spellEnd"/>
      <w:r w:rsidRPr="004E30C2">
        <w:rPr>
          <w:rFonts w:ascii="Times New Roman" w:hAnsi="Times New Roman" w:cs="Times New Roman"/>
          <w:sz w:val="24"/>
          <w:szCs w:val="24"/>
        </w:rPr>
        <w:t xml:space="preserve">, </w:t>
      </w:r>
      <w:proofErr w:type="spellStart"/>
      <w:r w:rsidR="00F823E3">
        <w:rPr>
          <w:rFonts w:ascii="Times New Roman" w:hAnsi="Times New Roman" w:cs="Times New Roman"/>
          <w:sz w:val="24"/>
          <w:szCs w:val="24"/>
        </w:rPr>
        <w:t>Peningkatan</w:t>
      </w:r>
      <w:proofErr w:type="spellEnd"/>
      <w:r w:rsidR="00F823E3">
        <w:rPr>
          <w:rFonts w:ascii="Times New Roman" w:hAnsi="Times New Roman" w:cs="Times New Roman"/>
          <w:sz w:val="24"/>
          <w:szCs w:val="24"/>
        </w:rPr>
        <w:t xml:space="preserve"> </w:t>
      </w:r>
      <w:proofErr w:type="spellStart"/>
      <w:r w:rsidR="00F823E3">
        <w:rPr>
          <w:rFonts w:ascii="Times New Roman" w:hAnsi="Times New Roman" w:cs="Times New Roman"/>
          <w:sz w:val="24"/>
          <w:szCs w:val="24"/>
        </w:rPr>
        <w:t>nilai</w:t>
      </w:r>
      <w:proofErr w:type="spellEnd"/>
      <w:r w:rsidR="00F823E3">
        <w:rPr>
          <w:rFonts w:ascii="Times New Roman" w:hAnsi="Times New Roman" w:cs="Times New Roman"/>
          <w:sz w:val="24"/>
          <w:szCs w:val="24"/>
        </w:rPr>
        <w:t xml:space="preserve"> </w:t>
      </w:r>
      <w:proofErr w:type="spellStart"/>
      <w:r w:rsidR="00F823E3">
        <w:rPr>
          <w:rFonts w:ascii="Times New Roman" w:hAnsi="Times New Roman" w:cs="Times New Roman"/>
          <w:sz w:val="24"/>
          <w:szCs w:val="24"/>
        </w:rPr>
        <w:t>perusahaan</w:t>
      </w:r>
      <w:proofErr w:type="spellEnd"/>
      <w:r w:rsidRPr="004E30C2">
        <w:rPr>
          <w:rFonts w:ascii="Times New Roman" w:hAnsi="Times New Roman" w:cs="Times New Roman"/>
          <w:sz w:val="24"/>
          <w:szCs w:val="24"/>
        </w:rPr>
        <w:t xml:space="preserve">, </w:t>
      </w:r>
      <w:proofErr w:type="spellStart"/>
      <w:r w:rsidRPr="004E30C2">
        <w:rPr>
          <w:rFonts w:ascii="Times New Roman" w:hAnsi="Times New Roman" w:cs="Times New Roman"/>
          <w:sz w:val="24"/>
          <w:szCs w:val="24"/>
        </w:rPr>
        <w:t>keuntungan</w:t>
      </w:r>
      <w:proofErr w:type="spellEnd"/>
      <w:r w:rsidRPr="004E30C2">
        <w:rPr>
          <w:rFonts w:ascii="Times New Roman" w:hAnsi="Times New Roman" w:cs="Times New Roman"/>
          <w:sz w:val="24"/>
          <w:szCs w:val="24"/>
        </w:rPr>
        <w:t xml:space="preserve"> yang </w:t>
      </w:r>
      <w:proofErr w:type="spellStart"/>
      <w:r w:rsidRPr="004E30C2">
        <w:rPr>
          <w:rFonts w:ascii="Times New Roman" w:hAnsi="Times New Roman" w:cs="Times New Roman"/>
          <w:sz w:val="24"/>
          <w:szCs w:val="24"/>
        </w:rPr>
        <w:t>meningkat</w:t>
      </w:r>
      <w:proofErr w:type="spellEnd"/>
      <w:r w:rsidRPr="004E30C2">
        <w:rPr>
          <w:rFonts w:ascii="Times New Roman" w:hAnsi="Times New Roman" w:cs="Times New Roman"/>
          <w:sz w:val="24"/>
          <w:szCs w:val="24"/>
        </w:rPr>
        <w:t xml:space="preserve"> di </w:t>
      </w:r>
      <w:proofErr w:type="spellStart"/>
      <w:r w:rsidRPr="004E30C2">
        <w:rPr>
          <w:rFonts w:ascii="Times New Roman" w:hAnsi="Times New Roman" w:cs="Times New Roman"/>
          <w:sz w:val="24"/>
          <w:szCs w:val="24"/>
        </w:rPr>
        <w:t>peroleh</w:t>
      </w:r>
      <w:proofErr w:type="spellEnd"/>
      <w:r w:rsidRPr="004E30C2">
        <w:rPr>
          <w:rFonts w:ascii="Times New Roman" w:hAnsi="Times New Roman" w:cs="Times New Roman"/>
          <w:sz w:val="24"/>
          <w:szCs w:val="24"/>
        </w:rPr>
        <w:t xml:space="preserve"> </w:t>
      </w:r>
      <w:proofErr w:type="spellStart"/>
      <w:r w:rsidRPr="004E30C2">
        <w:rPr>
          <w:rFonts w:ascii="Times New Roman" w:hAnsi="Times New Roman" w:cs="Times New Roman"/>
          <w:sz w:val="24"/>
          <w:szCs w:val="24"/>
        </w:rPr>
        <w:t>dari</w:t>
      </w:r>
      <w:proofErr w:type="spellEnd"/>
      <w:r w:rsidRPr="004E30C2">
        <w:rPr>
          <w:rFonts w:ascii="Times New Roman" w:hAnsi="Times New Roman" w:cs="Times New Roman"/>
          <w:sz w:val="24"/>
          <w:szCs w:val="24"/>
        </w:rPr>
        <w:t xml:space="preserve"> total </w:t>
      </w:r>
      <w:proofErr w:type="spellStart"/>
      <w:r w:rsidRPr="004E30C2">
        <w:rPr>
          <w:rFonts w:ascii="Times New Roman" w:hAnsi="Times New Roman" w:cs="Times New Roman"/>
          <w:sz w:val="24"/>
          <w:szCs w:val="24"/>
        </w:rPr>
        <w:t>nilai</w:t>
      </w:r>
      <w:proofErr w:type="spellEnd"/>
      <w:r w:rsidRPr="004E30C2">
        <w:rPr>
          <w:rFonts w:ascii="Times New Roman" w:hAnsi="Times New Roman" w:cs="Times New Roman"/>
          <w:sz w:val="24"/>
          <w:szCs w:val="24"/>
        </w:rPr>
        <w:t xml:space="preserve"> </w:t>
      </w:r>
      <w:proofErr w:type="spellStart"/>
      <w:r w:rsidRPr="004E30C2">
        <w:rPr>
          <w:rFonts w:ascii="Times New Roman" w:hAnsi="Times New Roman" w:cs="Times New Roman"/>
          <w:sz w:val="24"/>
          <w:szCs w:val="24"/>
        </w:rPr>
        <w:t>penjualan</w:t>
      </w:r>
      <w:proofErr w:type="spellEnd"/>
      <w:r w:rsidRPr="004E30C2">
        <w:rPr>
          <w:rFonts w:ascii="Times New Roman" w:hAnsi="Times New Roman" w:cs="Times New Roman"/>
          <w:sz w:val="24"/>
          <w:szCs w:val="24"/>
        </w:rPr>
        <w:t xml:space="preserve"> </w:t>
      </w:r>
      <w:proofErr w:type="spellStart"/>
      <w:r w:rsidRPr="004E30C2">
        <w:rPr>
          <w:rFonts w:ascii="Times New Roman" w:hAnsi="Times New Roman" w:cs="Times New Roman"/>
          <w:sz w:val="24"/>
          <w:szCs w:val="24"/>
        </w:rPr>
        <w:t>nyata</w:t>
      </w:r>
      <w:proofErr w:type="spellEnd"/>
      <w:r w:rsidRPr="004E30C2">
        <w:rPr>
          <w:rFonts w:ascii="Times New Roman" w:hAnsi="Times New Roman" w:cs="Times New Roman"/>
          <w:sz w:val="24"/>
          <w:szCs w:val="24"/>
        </w:rPr>
        <w:t xml:space="preserve"> </w:t>
      </w:r>
      <w:proofErr w:type="spellStart"/>
      <w:r w:rsidRPr="004E30C2">
        <w:rPr>
          <w:rFonts w:ascii="Times New Roman" w:hAnsi="Times New Roman" w:cs="Times New Roman"/>
          <w:sz w:val="24"/>
          <w:szCs w:val="24"/>
        </w:rPr>
        <w:t>perusahaan</w:t>
      </w:r>
      <w:proofErr w:type="spellEnd"/>
      <w:r w:rsidRPr="004E30C2">
        <w:rPr>
          <w:rFonts w:ascii="Times New Roman" w:hAnsi="Times New Roman" w:cs="Times New Roman"/>
          <w:sz w:val="24"/>
          <w:szCs w:val="24"/>
        </w:rPr>
        <w:t xml:space="preserve"> </w:t>
      </w:r>
      <w:proofErr w:type="spellStart"/>
      <w:r w:rsidRPr="004E30C2">
        <w:rPr>
          <w:rFonts w:ascii="Times New Roman" w:hAnsi="Times New Roman" w:cs="Times New Roman"/>
          <w:sz w:val="24"/>
          <w:szCs w:val="24"/>
        </w:rPr>
        <w:t>dalam</w:t>
      </w:r>
      <w:proofErr w:type="spellEnd"/>
      <w:r w:rsidRPr="004E30C2">
        <w:rPr>
          <w:rFonts w:ascii="Times New Roman" w:hAnsi="Times New Roman" w:cs="Times New Roman"/>
          <w:sz w:val="24"/>
          <w:szCs w:val="24"/>
        </w:rPr>
        <w:t xml:space="preserve"> </w:t>
      </w:r>
      <w:proofErr w:type="spellStart"/>
      <w:r w:rsidRPr="004E30C2">
        <w:rPr>
          <w:rFonts w:ascii="Times New Roman" w:hAnsi="Times New Roman" w:cs="Times New Roman"/>
          <w:sz w:val="24"/>
          <w:szCs w:val="24"/>
        </w:rPr>
        <w:t>suatu</w:t>
      </w:r>
      <w:proofErr w:type="spellEnd"/>
      <w:r w:rsidRPr="004E30C2">
        <w:rPr>
          <w:rFonts w:ascii="Times New Roman" w:hAnsi="Times New Roman" w:cs="Times New Roman"/>
          <w:sz w:val="24"/>
          <w:szCs w:val="24"/>
        </w:rPr>
        <w:t xml:space="preserve"> </w:t>
      </w:r>
      <w:proofErr w:type="spellStart"/>
      <w:r w:rsidRPr="004E30C2">
        <w:rPr>
          <w:rFonts w:ascii="Times New Roman" w:hAnsi="Times New Roman" w:cs="Times New Roman"/>
          <w:sz w:val="24"/>
          <w:szCs w:val="24"/>
        </w:rPr>
        <w:t>periode</w:t>
      </w:r>
      <w:proofErr w:type="spellEnd"/>
      <w:r w:rsidRPr="004E30C2">
        <w:rPr>
          <w:rFonts w:ascii="Times New Roman" w:hAnsi="Times New Roman" w:cs="Times New Roman"/>
          <w:sz w:val="24"/>
          <w:szCs w:val="24"/>
        </w:rPr>
        <w:t xml:space="preserve"> </w:t>
      </w:r>
      <w:proofErr w:type="spellStart"/>
      <w:r w:rsidRPr="004E30C2">
        <w:rPr>
          <w:rFonts w:ascii="Times New Roman" w:hAnsi="Times New Roman" w:cs="Times New Roman"/>
          <w:sz w:val="24"/>
          <w:szCs w:val="24"/>
        </w:rPr>
        <w:t>tertentu</w:t>
      </w:r>
      <w:proofErr w:type="spellEnd"/>
      <w:r w:rsidRPr="004E30C2">
        <w:rPr>
          <w:rFonts w:ascii="Times New Roman" w:hAnsi="Times New Roman" w:cs="Times New Roman"/>
          <w:sz w:val="24"/>
          <w:szCs w:val="24"/>
        </w:rPr>
        <w:t>.</w:t>
      </w:r>
      <w:r w:rsidR="00E51136">
        <w:rPr>
          <w:rFonts w:ascii="Times New Roman" w:hAnsi="Times New Roman" w:cs="Times New Roman"/>
          <w:sz w:val="24"/>
          <w:szCs w:val="24"/>
        </w:rPr>
        <w:t xml:space="preserve"> </w:t>
      </w:r>
      <w:proofErr w:type="spellStart"/>
      <w:r w:rsidR="00430C07" w:rsidRPr="00E51136">
        <w:rPr>
          <w:rFonts w:ascii="Times New Roman" w:hAnsi="Times New Roman" w:cs="Times New Roman"/>
          <w:sz w:val="24"/>
          <w:szCs w:val="24"/>
        </w:rPr>
        <w:t>Menurut</w:t>
      </w:r>
      <w:proofErr w:type="spellEnd"/>
      <w:r w:rsidR="00430C07" w:rsidRPr="00E51136">
        <w:rPr>
          <w:rFonts w:ascii="Times New Roman" w:hAnsi="Times New Roman" w:cs="Times New Roman"/>
          <w:sz w:val="24"/>
          <w:szCs w:val="24"/>
        </w:rPr>
        <w:t xml:space="preserve"> (</w:t>
      </w:r>
      <w:r w:rsidR="008F79F1">
        <w:rPr>
          <w:rFonts w:ascii="Times New Roman" w:hAnsi="Times New Roman" w:cs="Times New Roman"/>
          <w:sz w:val="24"/>
          <w:szCs w:val="24"/>
        </w:rPr>
        <w:t>Kotler, 2008</w:t>
      </w:r>
      <w:r w:rsidR="00430C07" w:rsidRPr="00E51136">
        <w:rPr>
          <w:rFonts w:ascii="Times New Roman" w:hAnsi="Times New Roman" w:cs="Times New Roman"/>
          <w:sz w:val="24"/>
          <w:szCs w:val="24"/>
        </w:rPr>
        <w:t xml:space="preserve">), </w:t>
      </w:r>
      <w:proofErr w:type="spellStart"/>
      <w:r w:rsidR="00E51136">
        <w:rPr>
          <w:rFonts w:ascii="Times New Roman" w:hAnsi="Times New Roman" w:cs="Times New Roman"/>
          <w:sz w:val="24"/>
          <w:szCs w:val="24"/>
        </w:rPr>
        <w:t>terdapat</w:t>
      </w:r>
      <w:proofErr w:type="spellEnd"/>
      <w:r w:rsidR="00430C07" w:rsidRPr="00E51136">
        <w:rPr>
          <w:rFonts w:ascii="Times New Roman" w:hAnsi="Times New Roman" w:cs="Times New Roman"/>
          <w:sz w:val="24"/>
          <w:szCs w:val="24"/>
        </w:rPr>
        <w:t xml:space="preserve"> </w:t>
      </w:r>
      <w:proofErr w:type="spellStart"/>
      <w:r w:rsidR="00430C07" w:rsidRPr="00E51136">
        <w:rPr>
          <w:rFonts w:ascii="Times New Roman" w:hAnsi="Times New Roman" w:cs="Times New Roman"/>
          <w:sz w:val="24"/>
          <w:szCs w:val="24"/>
        </w:rPr>
        <w:t>indikator</w:t>
      </w:r>
      <w:proofErr w:type="spellEnd"/>
      <w:r w:rsidR="00E51136">
        <w:rPr>
          <w:rFonts w:ascii="Times New Roman" w:hAnsi="Times New Roman" w:cs="Times New Roman"/>
          <w:sz w:val="24"/>
          <w:szCs w:val="24"/>
        </w:rPr>
        <w:t xml:space="preserve"> volume </w:t>
      </w:r>
      <w:proofErr w:type="spellStart"/>
      <w:r w:rsidR="00E51136">
        <w:rPr>
          <w:rFonts w:ascii="Times New Roman" w:hAnsi="Times New Roman" w:cs="Times New Roman"/>
          <w:sz w:val="24"/>
          <w:szCs w:val="24"/>
        </w:rPr>
        <w:t>penjualan</w:t>
      </w:r>
      <w:proofErr w:type="spellEnd"/>
      <w:r w:rsidR="00430C07" w:rsidRPr="00E51136">
        <w:rPr>
          <w:rFonts w:ascii="Times New Roman" w:hAnsi="Times New Roman" w:cs="Times New Roman"/>
          <w:sz w:val="24"/>
          <w:szCs w:val="24"/>
        </w:rPr>
        <w:t xml:space="preserve"> </w:t>
      </w:r>
      <w:proofErr w:type="spellStart"/>
      <w:r w:rsidR="00430C07" w:rsidRPr="00E51136">
        <w:rPr>
          <w:rFonts w:ascii="Times New Roman" w:hAnsi="Times New Roman" w:cs="Times New Roman"/>
          <w:sz w:val="24"/>
          <w:szCs w:val="24"/>
        </w:rPr>
        <w:t>sebagai</w:t>
      </w:r>
      <w:proofErr w:type="spellEnd"/>
      <w:r w:rsidR="00430C07" w:rsidRPr="00E51136">
        <w:rPr>
          <w:rFonts w:ascii="Times New Roman" w:hAnsi="Times New Roman" w:cs="Times New Roman"/>
          <w:sz w:val="24"/>
          <w:szCs w:val="24"/>
        </w:rPr>
        <w:t xml:space="preserve"> </w:t>
      </w:r>
      <w:proofErr w:type="spellStart"/>
      <w:r w:rsidR="00430C07" w:rsidRPr="00E51136">
        <w:rPr>
          <w:rFonts w:ascii="Times New Roman" w:hAnsi="Times New Roman" w:cs="Times New Roman"/>
          <w:sz w:val="24"/>
          <w:szCs w:val="24"/>
        </w:rPr>
        <w:t>berikut</w:t>
      </w:r>
      <w:proofErr w:type="spellEnd"/>
      <w:r w:rsidR="00430C07" w:rsidRPr="00E51136">
        <w:rPr>
          <w:rFonts w:ascii="Times New Roman" w:hAnsi="Times New Roman" w:cs="Times New Roman"/>
          <w:sz w:val="24"/>
          <w:szCs w:val="24"/>
        </w:rPr>
        <w:t>:</w:t>
      </w:r>
    </w:p>
    <w:p w14:paraId="46D3AB71" w14:textId="4FCA3DC5" w:rsidR="00430C07" w:rsidRPr="00430C07" w:rsidRDefault="008F79F1">
      <w:pPr>
        <w:pStyle w:val="ListParagraph"/>
        <w:numPr>
          <w:ilvl w:val="0"/>
          <w:numId w:val="40"/>
        </w:numPr>
        <w:spacing w:line="480" w:lineRule="auto"/>
        <w:ind w:hanging="219"/>
        <w:jc w:val="both"/>
        <w:rPr>
          <w:rFonts w:ascii="Times New Roman" w:hAnsi="Times New Roman" w:cs="Times New Roman"/>
          <w:sz w:val="24"/>
          <w:szCs w:val="24"/>
        </w:rPr>
      </w:pPr>
      <w:r>
        <w:rPr>
          <w:rFonts w:ascii="Times New Roman" w:hAnsi="Times New Roman" w:cs="Times New Roman"/>
          <w:sz w:val="24"/>
          <w:szCs w:val="24"/>
        </w:rPr>
        <w:t>Harga</w:t>
      </w:r>
    </w:p>
    <w:p w14:paraId="551E5EA6" w14:textId="237B65FB" w:rsidR="00430C07" w:rsidRPr="00430C07" w:rsidRDefault="008F79F1">
      <w:pPr>
        <w:pStyle w:val="ListParagraph"/>
        <w:numPr>
          <w:ilvl w:val="0"/>
          <w:numId w:val="40"/>
        </w:numPr>
        <w:spacing w:line="480" w:lineRule="auto"/>
        <w:ind w:hanging="219"/>
        <w:jc w:val="both"/>
        <w:rPr>
          <w:rFonts w:ascii="Times New Roman" w:hAnsi="Times New Roman" w:cs="Times New Roman"/>
          <w:sz w:val="24"/>
          <w:szCs w:val="24"/>
        </w:rPr>
      </w:pPr>
      <w:proofErr w:type="spellStart"/>
      <w:r>
        <w:rPr>
          <w:rFonts w:ascii="Times New Roman" w:hAnsi="Times New Roman" w:cs="Times New Roman"/>
          <w:sz w:val="24"/>
          <w:szCs w:val="24"/>
        </w:rPr>
        <w:t>Promosi</w:t>
      </w:r>
      <w:proofErr w:type="spellEnd"/>
    </w:p>
    <w:p w14:paraId="07C43A66" w14:textId="497EF17D" w:rsidR="00E33E1E" w:rsidRDefault="008F79F1">
      <w:pPr>
        <w:pStyle w:val="ListParagraph"/>
        <w:numPr>
          <w:ilvl w:val="0"/>
          <w:numId w:val="40"/>
        </w:numPr>
        <w:spacing w:line="480" w:lineRule="auto"/>
        <w:ind w:hanging="219"/>
        <w:jc w:val="both"/>
        <w:rPr>
          <w:rFonts w:ascii="Times New Roman" w:hAnsi="Times New Roman" w:cs="Times New Roman"/>
          <w:sz w:val="24"/>
          <w:szCs w:val="24"/>
        </w:rPr>
      </w:pPr>
      <w:proofErr w:type="spellStart"/>
      <w:r>
        <w:rPr>
          <w:rFonts w:ascii="Times New Roman" w:hAnsi="Times New Roman" w:cs="Times New Roman"/>
          <w:sz w:val="24"/>
          <w:szCs w:val="24"/>
        </w:rPr>
        <w:t>Saluran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Distribusi</w:t>
      </w:r>
      <w:proofErr w:type="spellEnd"/>
    </w:p>
    <w:p w14:paraId="60966ACF" w14:textId="71E801F1" w:rsidR="008F79F1" w:rsidRDefault="008F79F1">
      <w:pPr>
        <w:pStyle w:val="ListParagraph"/>
        <w:numPr>
          <w:ilvl w:val="0"/>
          <w:numId w:val="40"/>
        </w:numPr>
        <w:spacing w:line="480" w:lineRule="auto"/>
        <w:ind w:hanging="219"/>
        <w:jc w:val="both"/>
        <w:rPr>
          <w:rFonts w:ascii="Times New Roman" w:hAnsi="Times New Roman" w:cs="Times New Roman"/>
          <w:sz w:val="24"/>
          <w:szCs w:val="24"/>
        </w:rPr>
      </w:pP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p>
    <w:p w14:paraId="62F96807" w14:textId="5F1163D6" w:rsidR="00F21163" w:rsidRPr="00A06228" w:rsidRDefault="00F21163" w:rsidP="00A06228">
      <w:pPr>
        <w:pStyle w:val="ListParagraph"/>
        <w:spacing w:line="480" w:lineRule="auto"/>
        <w:ind w:left="1440" w:firstLine="545"/>
        <w:jc w:val="both"/>
        <w:rPr>
          <w:rFonts w:ascii="Times New Roman" w:hAnsi="Times New Roman" w:cs="Times New Roman"/>
          <w:sz w:val="24"/>
          <w:szCs w:val="24"/>
        </w:rPr>
      </w:pPr>
      <w:proofErr w:type="spellStart"/>
      <w:r w:rsidRPr="00F21163">
        <w:rPr>
          <w:rFonts w:ascii="Times New Roman" w:hAnsi="Times New Roman" w:cs="Times New Roman"/>
          <w:sz w:val="24"/>
          <w:szCs w:val="24"/>
        </w:rPr>
        <w:t>Sаlаh</w:t>
      </w:r>
      <w:proofErr w:type="spellEnd"/>
      <w:r w:rsidRPr="00F21163">
        <w:rPr>
          <w:rFonts w:ascii="Times New Roman" w:hAnsi="Times New Roman" w:cs="Times New Roman"/>
          <w:sz w:val="24"/>
          <w:szCs w:val="24"/>
        </w:rPr>
        <w:t xml:space="preserve"> </w:t>
      </w:r>
      <w:proofErr w:type="spellStart"/>
      <w:r w:rsidRPr="00F21163">
        <w:rPr>
          <w:rFonts w:ascii="Times New Roman" w:hAnsi="Times New Roman" w:cs="Times New Roman"/>
          <w:sz w:val="24"/>
          <w:szCs w:val="24"/>
        </w:rPr>
        <w:t>sаtu</w:t>
      </w:r>
      <w:proofErr w:type="spellEnd"/>
      <w:r w:rsidRPr="00F21163">
        <w:rPr>
          <w:rFonts w:ascii="Times New Roman" w:hAnsi="Times New Roman" w:cs="Times New Roman"/>
          <w:sz w:val="24"/>
          <w:szCs w:val="24"/>
        </w:rPr>
        <w:t xml:space="preserve"> </w:t>
      </w:r>
      <w:proofErr w:type="spellStart"/>
      <w:r w:rsidRPr="00F21163">
        <w:rPr>
          <w:rFonts w:ascii="Times New Roman" w:hAnsi="Times New Roman" w:cs="Times New Roman"/>
          <w:sz w:val="24"/>
          <w:szCs w:val="24"/>
        </w:rPr>
        <w:t>bаgiаn</w:t>
      </w:r>
      <w:proofErr w:type="spellEnd"/>
      <w:r w:rsidRPr="00F21163">
        <w:rPr>
          <w:rFonts w:ascii="Times New Roman" w:hAnsi="Times New Roman" w:cs="Times New Roman"/>
          <w:sz w:val="24"/>
          <w:szCs w:val="24"/>
        </w:rPr>
        <w:t xml:space="preserve"> </w:t>
      </w:r>
      <w:proofErr w:type="spellStart"/>
      <w:r w:rsidRPr="00F21163">
        <w:rPr>
          <w:rFonts w:ascii="Times New Roman" w:hAnsi="Times New Roman" w:cs="Times New Roman"/>
          <w:sz w:val="24"/>
          <w:szCs w:val="24"/>
        </w:rPr>
        <w:t>penting</w:t>
      </w:r>
      <w:proofErr w:type="spellEnd"/>
      <w:r w:rsidRPr="00F21163">
        <w:rPr>
          <w:rFonts w:ascii="Times New Roman" w:hAnsi="Times New Roman" w:cs="Times New Roman"/>
          <w:sz w:val="24"/>
          <w:szCs w:val="24"/>
        </w:rPr>
        <w:t xml:space="preserve"> </w:t>
      </w:r>
      <w:proofErr w:type="spellStart"/>
      <w:r w:rsidRPr="00F21163">
        <w:rPr>
          <w:rFonts w:ascii="Times New Roman" w:hAnsi="Times New Roman" w:cs="Times New Roman"/>
          <w:sz w:val="24"/>
          <w:szCs w:val="24"/>
        </w:rPr>
        <w:t>dаlаm</w:t>
      </w:r>
      <w:proofErr w:type="spellEnd"/>
      <w:r w:rsidRPr="00F21163">
        <w:rPr>
          <w:rFonts w:ascii="Times New Roman" w:hAnsi="Times New Roman" w:cs="Times New Roman"/>
          <w:sz w:val="24"/>
          <w:szCs w:val="24"/>
        </w:rPr>
        <w:t xml:space="preserve"> </w:t>
      </w:r>
      <w:proofErr w:type="spellStart"/>
      <w:r w:rsidRPr="00F21163">
        <w:rPr>
          <w:rFonts w:ascii="Times New Roman" w:hAnsi="Times New Roman" w:cs="Times New Roman"/>
          <w:sz w:val="24"/>
          <w:szCs w:val="24"/>
        </w:rPr>
        <w:t>penjuаlаn</w:t>
      </w:r>
      <w:proofErr w:type="spellEnd"/>
      <w:r w:rsidRPr="00F21163">
        <w:rPr>
          <w:rFonts w:ascii="Times New Roman" w:hAnsi="Times New Roman" w:cs="Times New Roman"/>
          <w:sz w:val="24"/>
          <w:szCs w:val="24"/>
        </w:rPr>
        <w:t xml:space="preserve"> </w:t>
      </w:r>
      <w:proofErr w:type="spellStart"/>
      <w:r w:rsidR="00826CE4">
        <w:rPr>
          <w:rFonts w:ascii="Times New Roman" w:hAnsi="Times New Roman" w:cs="Times New Roman"/>
          <w:sz w:val="24"/>
          <w:szCs w:val="24"/>
        </w:rPr>
        <w:t>merupakan</w:t>
      </w:r>
      <w:proofErr w:type="spellEnd"/>
      <w:r w:rsidRPr="00F21163">
        <w:rPr>
          <w:rFonts w:ascii="Times New Roman" w:hAnsi="Times New Roman" w:cs="Times New Roman"/>
          <w:sz w:val="24"/>
          <w:szCs w:val="24"/>
        </w:rPr>
        <w:t xml:space="preserve"> </w:t>
      </w:r>
      <w:proofErr w:type="spellStart"/>
      <w:r w:rsidRPr="00F21163">
        <w:rPr>
          <w:rFonts w:ascii="Times New Roman" w:hAnsi="Times New Roman" w:cs="Times New Roman"/>
          <w:sz w:val="24"/>
          <w:szCs w:val="24"/>
        </w:rPr>
        <w:t>kegiаtаn</w:t>
      </w:r>
      <w:proofErr w:type="spellEnd"/>
      <w:r w:rsidRPr="00F21163">
        <w:rPr>
          <w:rFonts w:ascii="Times New Roman" w:hAnsi="Times New Roman" w:cs="Times New Roman"/>
          <w:sz w:val="24"/>
          <w:szCs w:val="24"/>
        </w:rPr>
        <w:t xml:space="preserve"> </w:t>
      </w:r>
      <w:proofErr w:type="spellStart"/>
      <w:r w:rsidRPr="00F21163">
        <w:rPr>
          <w:rFonts w:ascii="Times New Roman" w:hAnsi="Times New Roman" w:cs="Times New Roman"/>
          <w:sz w:val="24"/>
          <w:szCs w:val="24"/>
        </w:rPr>
        <w:t>promosi</w:t>
      </w:r>
      <w:proofErr w:type="spellEnd"/>
      <w:r w:rsidRPr="00F21163">
        <w:rPr>
          <w:rFonts w:ascii="Times New Roman" w:hAnsi="Times New Roman" w:cs="Times New Roman"/>
          <w:sz w:val="24"/>
          <w:szCs w:val="24"/>
        </w:rPr>
        <w:t xml:space="preserve"> </w:t>
      </w:r>
      <w:proofErr w:type="spellStart"/>
      <w:r w:rsidRPr="00F21163">
        <w:rPr>
          <w:rFonts w:ascii="Times New Roman" w:hAnsi="Times New Roman" w:cs="Times New Roman"/>
          <w:sz w:val="24"/>
          <w:szCs w:val="24"/>
        </w:rPr>
        <w:t>yаng</w:t>
      </w:r>
      <w:proofErr w:type="spellEnd"/>
      <w:r w:rsidRPr="00F21163">
        <w:rPr>
          <w:rFonts w:ascii="Times New Roman" w:hAnsi="Times New Roman" w:cs="Times New Roman"/>
          <w:sz w:val="24"/>
          <w:szCs w:val="24"/>
        </w:rPr>
        <w:t xml:space="preserve"> </w:t>
      </w:r>
      <w:proofErr w:type="spellStart"/>
      <w:r w:rsidRPr="00F21163">
        <w:rPr>
          <w:rFonts w:ascii="Times New Roman" w:hAnsi="Times New Roman" w:cs="Times New Roman"/>
          <w:sz w:val="24"/>
          <w:szCs w:val="24"/>
        </w:rPr>
        <w:t>hаrus</w:t>
      </w:r>
      <w:proofErr w:type="spellEnd"/>
      <w:r w:rsidRPr="00F21163">
        <w:rPr>
          <w:rFonts w:ascii="Times New Roman" w:hAnsi="Times New Roman" w:cs="Times New Roman"/>
          <w:sz w:val="24"/>
          <w:szCs w:val="24"/>
        </w:rPr>
        <w:t xml:space="preserve"> </w:t>
      </w:r>
      <w:r w:rsidR="00F43CC9">
        <w:rPr>
          <w:rFonts w:ascii="Times New Roman" w:hAnsi="Times New Roman" w:cs="Times New Roman"/>
          <w:sz w:val="24"/>
          <w:szCs w:val="24"/>
        </w:rPr>
        <w:t xml:space="preserve">di </w:t>
      </w:r>
      <w:proofErr w:type="spellStart"/>
      <w:r w:rsidR="00F43CC9">
        <w:rPr>
          <w:rFonts w:ascii="Times New Roman" w:hAnsi="Times New Roman" w:cs="Times New Roman"/>
          <w:sz w:val="24"/>
          <w:szCs w:val="24"/>
        </w:rPr>
        <w:t>manfaatkan</w:t>
      </w:r>
      <w:proofErr w:type="spellEnd"/>
      <w:r w:rsidR="00F43CC9">
        <w:rPr>
          <w:rFonts w:ascii="Times New Roman" w:hAnsi="Times New Roman" w:cs="Times New Roman"/>
          <w:sz w:val="24"/>
          <w:szCs w:val="24"/>
        </w:rPr>
        <w:t xml:space="preserve"> </w:t>
      </w:r>
      <w:proofErr w:type="spellStart"/>
      <w:r w:rsidRPr="00F21163">
        <w:rPr>
          <w:rFonts w:ascii="Times New Roman" w:hAnsi="Times New Roman" w:cs="Times New Roman"/>
          <w:sz w:val="24"/>
          <w:szCs w:val="24"/>
        </w:rPr>
        <w:t>dengаn</w:t>
      </w:r>
      <w:proofErr w:type="spellEnd"/>
      <w:r w:rsidRPr="00F21163">
        <w:rPr>
          <w:rFonts w:ascii="Times New Roman" w:hAnsi="Times New Roman" w:cs="Times New Roman"/>
          <w:sz w:val="24"/>
          <w:szCs w:val="24"/>
        </w:rPr>
        <w:t xml:space="preserve"> </w:t>
      </w:r>
      <w:proofErr w:type="spellStart"/>
      <w:r w:rsidRPr="00F21163">
        <w:rPr>
          <w:rFonts w:ascii="Times New Roman" w:hAnsi="Times New Roman" w:cs="Times New Roman"/>
          <w:sz w:val="24"/>
          <w:szCs w:val="24"/>
        </w:rPr>
        <w:t>bаik</w:t>
      </w:r>
      <w:proofErr w:type="spellEnd"/>
      <w:r w:rsidRPr="00F21163">
        <w:rPr>
          <w:rFonts w:ascii="Times New Roman" w:hAnsi="Times New Roman" w:cs="Times New Roman"/>
          <w:sz w:val="24"/>
          <w:szCs w:val="24"/>
        </w:rPr>
        <w:t xml:space="preserve"> </w:t>
      </w:r>
      <w:proofErr w:type="spellStart"/>
      <w:r w:rsidRPr="00F21163">
        <w:rPr>
          <w:rFonts w:ascii="Times New Roman" w:hAnsi="Times New Roman" w:cs="Times New Roman"/>
          <w:sz w:val="24"/>
          <w:szCs w:val="24"/>
        </w:rPr>
        <w:t>аgаr</w:t>
      </w:r>
      <w:proofErr w:type="spellEnd"/>
      <w:r w:rsidRPr="00F21163">
        <w:rPr>
          <w:rFonts w:ascii="Times New Roman" w:hAnsi="Times New Roman" w:cs="Times New Roman"/>
          <w:sz w:val="24"/>
          <w:szCs w:val="24"/>
        </w:rPr>
        <w:t xml:space="preserve"> </w:t>
      </w:r>
      <w:proofErr w:type="spellStart"/>
      <w:r w:rsidRPr="00F21163">
        <w:rPr>
          <w:rFonts w:ascii="Times New Roman" w:hAnsi="Times New Roman" w:cs="Times New Roman"/>
          <w:sz w:val="24"/>
          <w:szCs w:val="24"/>
        </w:rPr>
        <w:t>dаpаt</w:t>
      </w:r>
      <w:proofErr w:type="spellEnd"/>
      <w:r w:rsidRPr="00F21163">
        <w:rPr>
          <w:rFonts w:ascii="Times New Roman" w:hAnsi="Times New Roman" w:cs="Times New Roman"/>
          <w:sz w:val="24"/>
          <w:szCs w:val="24"/>
        </w:rPr>
        <w:t xml:space="preserve"> </w:t>
      </w:r>
      <w:proofErr w:type="spellStart"/>
      <w:r w:rsidRPr="00F21163">
        <w:rPr>
          <w:rFonts w:ascii="Times New Roman" w:hAnsi="Times New Roman" w:cs="Times New Roman"/>
          <w:sz w:val="24"/>
          <w:szCs w:val="24"/>
        </w:rPr>
        <w:t>meningkаtkаn</w:t>
      </w:r>
      <w:proofErr w:type="spellEnd"/>
      <w:r w:rsidR="00107916">
        <w:rPr>
          <w:rFonts w:ascii="Times New Roman" w:hAnsi="Times New Roman" w:cs="Times New Roman"/>
          <w:sz w:val="24"/>
          <w:szCs w:val="24"/>
        </w:rPr>
        <w:t xml:space="preserve"> </w:t>
      </w:r>
      <w:proofErr w:type="spellStart"/>
      <w:r w:rsidRPr="00F21163">
        <w:rPr>
          <w:rFonts w:ascii="Times New Roman" w:hAnsi="Times New Roman" w:cs="Times New Roman"/>
          <w:sz w:val="24"/>
          <w:szCs w:val="24"/>
        </w:rPr>
        <w:t>penjuаlаn</w:t>
      </w:r>
      <w:proofErr w:type="spellEnd"/>
      <w:r w:rsidRPr="00F21163">
        <w:rPr>
          <w:rFonts w:ascii="Times New Roman" w:hAnsi="Times New Roman" w:cs="Times New Roman"/>
          <w:sz w:val="24"/>
          <w:szCs w:val="24"/>
        </w:rPr>
        <w:t xml:space="preserve"> </w:t>
      </w:r>
      <w:proofErr w:type="spellStart"/>
      <w:r w:rsidRPr="00F21163">
        <w:rPr>
          <w:rFonts w:ascii="Times New Roman" w:hAnsi="Times New Roman" w:cs="Times New Roman"/>
          <w:sz w:val="24"/>
          <w:szCs w:val="24"/>
        </w:rPr>
        <w:t>sesuаi</w:t>
      </w:r>
      <w:proofErr w:type="spellEnd"/>
      <w:r w:rsidRPr="00F21163">
        <w:rPr>
          <w:rFonts w:ascii="Times New Roman" w:hAnsi="Times New Roman" w:cs="Times New Roman"/>
          <w:sz w:val="24"/>
          <w:szCs w:val="24"/>
        </w:rPr>
        <w:t xml:space="preserve"> </w:t>
      </w:r>
      <w:proofErr w:type="spellStart"/>
      <w:r w:rsidRPr="00F21163">
        <w:rPr>
          <w:rFonts w:ascii="Times New Roman" w:hAnsi="Times New Roman" w:cs="Times New Roman"/>
          <w:sz w:val="24"/>
          <w:szCs w:val="24"/>
        </w:rPr>
        <w:t>dengаn</w:t>
      </w:r>
      <w:proofErr w:type="spellEnd"/>
      <w:r w:rsidRPr="00F21163">
        <w:rPr>
          <w:rFonts w:ascii="Times New Roman" w:hAnsi="Times New Roman" w:cs="Times New Roman"/>
          <w:sz w:val="24"/>
          <w:szCs w:val="24"/>
        </w:rPr>
        <w:t xml:space="preserve"> </w:t>
      </w:r>
      <w:proofErr w:type="spellStart"/>
      <w:r w:rsidRPr="00F21163">
        <w:rPr>
          <w:rFonts w:ascii="Times New Roman" w:hAnsi="Times New Roman" w:cs="Times New Roman"/>
          <w:sz w:val="24"/>
          <w:szCs w:val="24"/>
        </w:rPr>
        <w:t>tаrget</w:t>
      </w:r>
      <w:proofErr w:type="spellEnd"/>
      <w:r w:rsidRPr="00826CE4">
        <w:rPr>
          <w:rFonts w:ascii="Times New Roman" w:hAnsi="Times New Roman" w:cs="Times New Roman"/>
          <w:sz w:val="24"/>
          <w:szCs w:val="24"/>
        </w:rPr>
        <w:t>.</w:t>
      </w:r>
      <w:r w:rsidR="00F43CC9" w:rsidRPr="00826CE4">
        <w:rPr>
          <w:rFonts w:ascii="Times New Roman" w:hAnsi="Times New Roman" w:cs="Times New Roman"/>
          <w:sz w:val="24"/>
          <w:szCs w:val="24"/>
        </w:rPr>
        <w:t xml:space="preserve"> </w:t>
      </w:r>
      <w:proofErr w:type="spellStart"/>
      <w:r w:rsidR="00826CE4">
        <w:rPr>
          <w:rFonts w:ascii="Times New Roman" w:hAnsi="Times New Roman" w:cs="Times New Roman"/>
          <w:sz w:val="24"/>
          <w:szCs w:val="24"/>
        </w:rPr>
        <w:t>Adanya</w:t>
      </w:r>
      <w:proofErr w:type="spellEnd"/>
      <w:r w:rsidR="00826CE4">
        <w:rPr>
          <w:rFonts w:ascii="Times New Roman" w:hAnsi="Times New Roman" w:cs="Times New Roman"/>
          <w:sz w:val="24"/>
          <w:szCs w:val="24"/>
        </w:rPr>
        <w:t xml:space="preserve"> </w:t>
      </w:r>
      <w:proofErr w:type="spellStart"/>
      <w:r w:rsidR="00826CE4">
        <w:rPr>
          <w:rFonts w:ascii="Times New Roman" w:hAnsi="Times New Roman" w:cs="Times New Roman"/>
          <w:sz w:val="24"/>
          <w:szCs w:val="24"/>
        </w:rPr>
        <w:t>p</w:t>
      </w:r>
      <w:r w:rsidR="00826CE4" w:rsidRPr="00826CE4">
        <w:rPr>
          <w:rFonts w:ascii="Times New Roman" w:hAnsi="Times New Roman" w:cs="Times New Roman"/>
          <w:sz w:val="24"/>
          <w:szCs w:val="24"/>
        </w:rPr>
        <w:t>romosi</w:t>
      </w:r>
      <w:proofErr w:type="spellEnd"/>
      <w:r w:rsidR="00826CE4" w:rsidRPr="00826CE4">
        <w:rPr>
          <w:rFonts w:ascii="Times New Roman" w:hAnsi="Times New Roman" w:cs="Times New Roman"/>
          <w:sz w:val="24"/>
          <w:szCs w:val="24"/>
        </w:rPr>
        <w:t xml:space="preserve"> </w:t>
      </w:r>
      <w:proofErr w:type="spellStart"/>
      <w:r w:rsidR="00826CE4" w:rsidRPr="00826CE4">
        <w:rPr>
          <w:rFonts w:ascii="Times New Roman" w:hAnsi="Times New Roman" w:cs="Times New Roman"/>
          <w:sz w:val="24"/>
          <w:szCs w:val="24"/>
        </w:rPr>
        <w:t>dimаksudkаn</w:t>
      </w:r>
      <w:proofErr w:type="spellEnd"/>
      <w:r w:rsidR="00826CE4" w:rsidRPr="00826CE4">
        <w:rPr>
          <w:rFonts w:ascii="Times New Roman" w:hAnsi="Times New Roman" w:cs="Times New Roman"/>
          <w:sz w:val="24"/>
          <w:szCs w:val="24"/>
        </w:rPr>
        <w:t xml:space="preserve"> </w:t>
      </w:r>
      <w:proofErr w:type="spellStart"/>
      <w:r w:rsidR="00826CE4" w:rsidRPr="00826CE4">
        <w:rPr>
          <w:rFonts w:ascii="Times New Roman" w:hAnsi="Times New Roman" w:cs="Times New Roman"/>
          <w:sz w:val="24"/>
          <w:szCs w:val="24"/>
        </w:rPr>
        <w:t>untuk</w:t>
      </w:r>
      <w:proofErr w:type="spellEnd"/>
      <w:r w:rsidR="00826CE4" w:rsidRPr="00826CE4">
        <w:rPr>
          <w:rFonts w:ascii="Times New Roman" w:hAnsi="Times New Roman" w:cs="Times New Roman"/>
          <w:sz w:val="24"/>
          <w:szCs w:val="24"/>
        </w:rPr>
        <w:t xml:space="preserve"> </w:t>
      </w:r>
      <w:proofErr w:type="spellStart"/>
      <w:r w:rsidR="00A06228">
        <w:rPr>
          <w:rFonts w:ascii="Times New Roman" w:hAnsi="Times New Roman" w:cs="Times New Roman"/>
          <w:sz w:val="24"/>
          <w:szCs w:val="24"/>
        </w:rPr>
        <w:t>m</w:t>
      </w:r>
      <w:r w:rsidR="00A06228" w:rsidRPr="00A06228">
        <w:rPr>
          <w:rFonts w:ascii="Times New Roman" w:hAnsi="Times New Roman" w:cs="Times New Roman"/>
          <w:sz w:val="24"/>
          <w:szCs w:val="24"/>
        </w:rPr>
        <w:t>enghadapi</w:t>
      </w:r>
      <w:proofErr w:type="spellEnd"/>
      <w:r w:rsidR="00A06228" w:rsidRPr="00A06228">
        <w:rPr>
          <w:rFonts w:ascii="Times New Roman" w:hAnsi="Times New Roman" w:cs="Times New Roman"/>
          <w:sz w:val="24"/>
          <w:szCs w:val="24"/>
        </w:rPr>
        <w:t xml:space="preserve"> </w:t>
      </w:r>
      <w:proofErr w:type="spellStart"/>
      <w:r w:rsidR="00A06228" w:rsidRPr="00A06228">
        <w:rPr>
          <w:rFonts w:ascii="Times New Roman" w:hAnsi="Times New Roman" w:cs="Times New Roman"/>
          <w:sz w:val="24"/>
          <w:szCs w:val="24"/>
        </w:rPr>
        <w:t>persaingan</w:t>
      </w:r>
      <w:proofErr w:type="spellEnd"/>
      <w:r w:rsidR="00A06228" w:rsidRPr="00A06228">
        <w:rPr>
          <w:rFonts w:ascii="Times New Roman" w:hAnsi="Times New Roman" w:cs="Times New Roman"/>
          <w:sz w:val="24"/>
          <w:szCs w:val="24"/>
        </w:rPr>
        <w:t xml:space="preserve"> </w:t>
      </w:r>
      <w:proofErr w:type="spellStart"/>
      <w:r w:rsidR="00A06228" w:rsidRPr="00A06228">
        <w:rPr>
          <w:rFonts w:ascii="Times New Roman" w:hAnsi="Times New Roman" w:cs="Times New Roman"/>
          <w:sz w:val="24"/>
          <w:szCs w:val="24"/>
        </w:rPr>
        <w:t>perusahaan</w:t>
      </w:r>
      <w:proofErr w:type="spellEnd"/>
      <w:r w:rsidR="00A06228" w:rsidRPr="00A06228">
        <w:rPr>
          <w:rFonts w:ascii="Times New Roman" w:hAnsi="Times New Roman" w:cs="Times New Roman"/>
          <w:sz w:val="24"/>
          <w:szCs w:val="24"/>
        </w:rPr>
        <w:t xml:space="preserve"> </w:t>
      </w:r>
      <w:proofErr w:type="spellStart"/>
      <w:r w:rsidR="00A06228" w:rsidRPr="00A06228">
        <w:rPr>
          <w:rFonts w:ascii="Times New Roman" w:hAnsi="Times New Roman" w:cs="Times New Roman"/>
          <w:sz w:val="24"/>
          <w:szCs w:val="24"/>
        </w:rPr>
        <w:t>memerlukan</w:t>
      </w:r>
      <w:proofErr w:type="spellEnd"/>
      <w:r w:rsidR="00A06228" w:rsidRPr="00A06228">
        <w:rPr>
          <w:rFonts w:ascii="Times New Roman" w:hAnsi="Times New Roman" w:cs="Times New Roman"/>
          <w:sz w:val="24"/>
          <w:szCs w:val="24"/>
        </w:rPr>
        <w:t xml:space="preserve"> strategi </w:t>
      </w:r>
      <w:proofErr w:type="spellStart"/>
      <w:r w:rsidR="00A06228" w:rsidRPr="00A06228">
        <w:rPr>
          <w:rFonts w:ascii="Times New Roman" w:hAnsi="Times New Roman" w:cs="Times New Roman"/>
          <w:sz w:val="24"/>
          <w:szCs w:val="24"/>
        </w:rPr>
        <w:t>promosi</w:t>
      </w:r>
      <w:proofErr w:type="spellEnd"/>
      <w:r w:rsidR="00A06228">
        <w:rPr>
          <w:rFonts w:ascii="Times New Roman" w:hAnsi="Times New Roman" w:cs="Times New Roman"/>
          <w:sz w:val="24"/>
          <w:szCs w:val="24"/>
        </w:rPr>
        <w:t xml:space="preserve"> </w:t>
      </w:r>
      <w:proofErr w:type="spellStart"/>
      <w:r w:rsidR="00A06228" w:rsidRPr="00A06228">
        <w:rPr>
          <w:rFonts w:ascii="Times New Roman" w:hAnsi="Times New Roman" w:cs="Times New Roman"/>
          <w:sz w:val="24"/>
          <w:szCs w:val="24"/>
        </w:rPr>
        <w:t>untuk</w:t>
      </w:r>
      <w:proofErr w:type="spellEnd"/>
      <w:r w:rsidR="00A06228" w:rsidRPr="00A06228">
        <w:rPr>
          <w:rFonts w:ascii="Times New Roman" w:hAnsi="Times New Roman" w:cs="Times New Roman"/>
          <w:sz w:val="24"/>
          <w:szCs w:val="24"/>
        </w:rPr>
        <w:t xml:space="preserve"> </w:t>
      </w:r>
      <w:proofErr w:type="spellStart"/>
      <w:r w:rsidR="00A06228" w:rsidRPr="00A06228">
        <w:rPr>
          <w:rFonts w:ascii="Times New Roman" w:hAnsi="Times New Roman" w:cs="Times New Roman"/>
          <w:sz w:val="24"/>
          <w:szCs w:val="24"/>
        </w:rPr>
        <w:t>dapat</w:t>
      </w:r>
      <w:proofErr w:type="spellEnd"/>
      <w:r w:rsidR="00A06228">
        <w:rPr>
          <w:rFonts w:ascii="Times New Roman" w:hAnsi="Times New Roman" w:cs="Times New Roman"/>
          <w:sz w:val="24"/>
          <w:szCs w:val="24"/>
        </w:rPr>
        <w:t xml:space="preserve"> </w:t>
      </w:r>
      <w:proofErr w:type="spellStart"/>
      <w:r w:rsidR="00A06228" w:rsidRPr="00A06228">
        <w:rPr>
          <w:rFonts w:ascii="Times New Roman" w:hAnsi="Times New Roman" w:cs="Times New Roman"/>
          <w:sz w:val="24"/>
          <w:szCs w:val="24"/>
        </w:rPr>
        <w:t>memperkenalkan</w:t>
      </w:r>
      <w:proofErr w:type="spellEnd"/>
      <w:r w:rsidR="00A06228" w:rsidRPr="00A06228">
        <w:rPr>
          <w:rFonts w:ascii="Times New Roman" w:hAnsi="Times New Roman" w:cs="Times New Roman"/>
          <w:sz w:val="24"/>
          <w:szCs w:val="24"/>
        </w:rPr>
        <w:t xml:space="preserve"> </w:t>
      </w:r>
      <w:proofErr w:type="spellStart"/>
      <w:r w:rsidR="00A06228" w:rsidRPr="00A06228">
        <w:rPr>
          <w:rFonts w:ascii="Times New Roman" w:hAnsi="Times New Roman" w:cs="Times New Roman"/>
          <w:sz w:val="24"/>
          <w:szCs w:val="24"/>
        </w:rPr>
        <w:t>produknya</w:t>
      </w:r>
      <w:proofErr w:type="spellEnd"/>
      <w:r w:rsidR="00A06228" w:rsidRPr="00A06228">
        <w:rPr>
          <w:rFonts w:ascii="Times New Roman" w:hAnsi="Times New Roman" w:cs="Times New Roman"/>
          <w:sz w:val="24"/>
          <w:szCs w:val="24"/>
        </w:rPr>
        <w:t xml:space="preserve"> dan </w:t>
      </w:r>
      <w:proofErr w:type="spellStart"/>
      <w:r w:rsidR="00A06228" w:rsidRPr="00A06228">
        <w:rPr>
          <w:rFonts w:ascii="Times New Roman" w:hAnsi="Times New Roman" w:cs="Times New Roman"/>
          <w:sz w:val="24"/>
          <w:szCs w:val="24"/>
        </w:rPr>
        <w:t>menarik</w:t>
      </w:r>
      <w:proofErr w:type="spellEnd"/>
      <w:r w:rsidR="00A06228" w:rsidRPr="00A06228">
        <w:rPr>
          <w:rFonts w:ascii="Times New Roman" w:hAnsi="Times New Roman" w:cs="Times New Roman"/>
          <w:sz w:val="24"/>
          <w:szCs w:val="24"/>
        </w:rPr>
        <w:t xml:space="preserve"> </w:t>
      </w:r>
      <w:proofErr w:type="spellStart"/>
      <w:r w:rsidR="00A06228" w:rsidRPr="00A06228">
        <w:rPr>
          <w:rFonts w:ascii="Times New Roman" w:hAnsi="Times New Roman" w:cs="Times New Roman"/>
          <w:sz w:val="24"/>
          <w:szCs w:val="24"/>
        </w:rPr>
        <w:t>perhatian</w:t>
      </w:r>
      <w:proofErr w:type="spellEnd"/>
      <w:r w:rsidR="00A06228" w:rsidRPr="00A06228">
        <w:rPr>
          <w:rFonts w:ascii="Times New Roman" w:hAnsi="Times New Roman" w:cs="Times New Roman"/>
          <w:sz w:val="24"/>
          <w:szCs w:val="24"/>
        </w:rPr>
        <w:t xml:space="preserve"> </w:t>
      </w:r>
      <w:proofErr w:type="spellStart"/>
      <w:r w:rsidR="00A06228" w:rsidRPr="00A06228">
        <w:rPr>
          <w:rFonts w:ascii="Times New Roman" w:hAnsi="Times New Roman" w:cs="Times New Roman"/>
          <w:sz w:val="24"/>
          <w:szCs w:val="24"/>
        </w:rPr>
        <w:t>konsumen</w:t>
      </w:r>
      <w:proofErr w:type="spellEnd"/>
      <w:r w:rsidR="00A06228" w:rsidRPr="00A06228">
        <w:rPr>
          <w:rFonts w:ascii="Times New Roman" w:hAnsi="Times New Roman" w:cs="Times New Roman"/>
          <w:sz w:val="24"/>
          <w:szCs w:val="24"/>
        </w:rPr>
        <w:t xml:space="preserve">. </w:t>
      </w:r>
      <w:proofErr w:type="spellStart"/>
      <w:r w:rsidR="00826CE4" w:rsidRPr="00A06228">
        <w:rPr>
          <w:rFonts w:ascii="Times New Roman" w:hAnsi="Times New Roman" w:cs="Times New Roman"/>
          <w:sz w:val="24"/>
          <w:szCs w:val="24"/>
        </w:rPr>
        <w:t>sertа</w:t>
      </w:r>
      <w:proofErr w:type="spellEnd"/>
      <w:r w:rsidR="00826CE4" w:rsidRPr="00A06228">
        <w:rPr>
          <w:rFonts w:ascii="Times New Roman" w:hAnsi="Times New Roman" w:cs="Times New Roman"/>
          <w:sz w:val="24"/>
          <w:szCs w:val="24"/>
        </w:rPr>
        <w:t xml:space="preserve"> </w:t>
      </w:r>
      <w:proofErr w:type="spellStart"/>
      <w:r w:rsidR="00826CE4" w:rsidRPr="00A06228">
        <w:rPr>
          <w:rFonts w:ascii="Times New Roman" w:hAnsi="Times New Roman" w:cs="Times New Roman"/>
          <w:sz w:val="24"/>
          <w:szCs w:val="24"/>
        </w:rPr>
        <w:t>dаpаt</w:t>
      </w:r>
      <w:proofErr w:type="spellEnd"/>
      <w:r w:rsidR="00826CE4" w:rsidRPr="00A06228">
        <w:rPr>
          <w:rFonts w:ascii="Times New Roman" w:hAnsi="Times New Roman" w:cs="Times New Roman"/>
          <w:sz w:val="24"/>
          <w:szCs w:val="24"/>
        </w:rPr>
        <w:t xml:space="preserve"> </w:t>
      </w:r>
      <w:proofErr w:type="spellStart"/>
      <w:r w:rsidR="00826CE4" w:rsidRPr="00A06228">
        <w:rPr>
          <w:rFonts w:ascii="Times New Roman" w:hAnsi="Times New Roman" w:cs="Times New Roman"/>
          <w:sz w:val="24"/>
          <w:szCs w:val="24"/>
        </w:rPr>
        <w:t>jugа</w:t>
      </w:r>
      <w:proofErr w:type="spellEnd"/>
      <w:r w:rsidR="00826CE4" w:rsidRPr="00A06228">
        <w:rPr>
          <w:rFonts w:ascii="Times New Roman" w:hAnsi="Times New Roman" w:cs="Times New Roman"/>
          <w:sz w:val="24"/>
          <w:szCs w:val="24"/>
        </w:rPr>
        <w:t xml:space="preserve"> </w:t>
      </w:r>
      <w:proofErr w:type="spellStart"/>
      <w:r w:rsidR="00826CE4" w:rsidRPr="00A06228">
        <w:rPr>
          <w:rFonts w:ascii="Times New Roman" w:hAnsi="Times New Roman" w:cs="Times New Roman"/>
          <w:sz w:val="24"/>
          <w:szCs w:val="24"/>
        </w:rPr>
        <w:t>digunаkаn</w:t>
      </w:r>
      <w:proofErr w:type="spellEnd"/>
      <w:r w:rsidR="00826CE4" w:rsidRPr="00A06228">
        <w:rPr>
          <w:rFonts w:ascii="Times New Roman" w:hAnsi="Times New Roman" w:cs="Times New Roman"/>
          <w:sz w:val="24"/>
          <w:szCs w:val="24"/>
        </w:rPr>
        <w:t xml:space="preserve"> </w:t>
      </w:r>
      <w:proofErr w:type="spellStart"/>
      <w:r w:rsidR="00826CE4" w:rsidRPr="00A06228">
        <w:rPr>
          <w:rFonts w:ascii="Times New Roman" w:hAnsi="Times New Roman" w:cs="Times New Roman"/>
          <w:sz w:val="24"/>
          <w:szCs w:val="24"/>
        </w:rPr>
        <w:t>untuk</w:t>
      </w:r>
      <w:proofErr w:type="spellEnd"/>
      <w:r w:rsidR="00826CE4" w:rsidRPr="00A06228">
        <w:rPr>
          <w:rFonts w:ascii="Times New Roman" w:hAnsi="Times New Roman" w:cs="Times New Roman"/>
          <w:sz w:val="24"/>
          <w:szCs w:val="24"/>
        </w:rPr>
        <w:t xml:space="preserve"> </w:t>
      </w:r>
      <w:proofErr w:type="spellStart"/>
      <w:r w:rsidR="00826CE4" w:rsidRPr="00A06228">
        <w:rPr>
          <w:rFonts w:ascii="Times New Roman" w:hAnsi="Times New Roman" w:cs="Times New Roman"/>
          <w:sz w:val="24"/>
          <w:szCs w:val="24"/>
        </w:rPr>
        <w:t>membаngun</w:t>
      </w:r>
      <w:proofErr w:type="spellEnd"/>
      <w:r w:rsidR="00826CE4" w:rsidRPr="00A06228">
        <w:rPr>
          <w:rFonts w:ascii="Times New Roman" w:hAnsi="Times New Roman" w:cs="Times New Roman"/>
          <w:sz w:val="24"/>
          <w:szCs w:val="24"/>
        </w:rPr>
        <w:t xml:space="preserve"> </w:t>
      </w:r>
      <w:proofErr w:type="spellStart"/>
      <w:r w:rsidR="00826CE4" w:rsidRPr="00A06228">
        <w:rPr>
          <w:rFonts w:ascii="Times New Roman" w:hAnsi="Times New Roman" w:cs="Times New Roman"/>
          <w:sz w:val="24"/>
          <w:szCs w:val="24"/>
        </w:rPr>
        <w:t>citrа</w:t>
      </w:r>
      <w:proofErr w:type="spellEnd"/>
      <w:r w:rsidR="00826CE4" w:rsidRPr="00A06228">
        <w:rPr>
          <w:rFonts w:ascii="Times New Roman" w:hAnsi="Times New Roman" w:cs="Times New Roman"/>
          <w:sz w:val="24"/>
          <w:szCs w:val="24"/>
        </w:rPr>
        <w:t xml:space="preserve"> </w:t>
      </w:r>
      <w:proofErr w:type="spellStart"/>
      <w:r w:rsidR="00826CE4" w:rsidRPr="00A06228">
        <w:rPr>
          <w:rFonts w:ascii="Times New Roman" w:hAnsi="Times New Roman" w:cs="Times New Roman"/>
          <w:sz w:val="24"/>
          <w:szCs w:val="24"/>
        </w:rPr>
        <w:t>perusаhааn</w:t>
      </w:r>
      <w:proofErr w:type="spellEnd"/>
      <w:r w:rsidR="00826CE4" w:rsidRPr="00A06228">
        <w:rPr>
          <w:rFonts w:ascii="Times New Roman" w:hAnsi="Times New Roman" w:cs="Times New Roman"/>
          <w:sz w:val="24"/>
          <w:szCs w:val="24"/>
        </w:rPr>
        <w:t xml:space="preserve"> </w:t>
      </w:r>
      <w:proofErr w:type="spellStart"/>
      <w:r w:rsidR="00826CE4" w:rsidRPr="00A06228">
        <w:rPr>
          <w:rFonts w:ascii="Times New Roman" w:hAnsi="Times New Roman" w:cs="Times New Roman"/>
          <w:sz w:val="24"/>
          <w:szCs w:val="24"/>
        </w:rPr>
        <w:t>dimаtа</w:t>
      </w:r>
      <w:proofErr w:type="spellEnd"/>
      <w:r w:rsidR="00826CE4" w:rsidRPr="00A06228">
        <w:rPr>
          <w:rFonts w:ascii="Times New Roman" w:hAnsi="Times New Roman" w:cs="Times New Roman"/>
          <w:sz w:val="24"/>
          <w:szCs w:val="24"/>
        </w:rPr>
        <w:t xml:space="preserve"> </w:t>
      </w:r>
      <w:proofErr w:type="spellStart"/>
      <w:r w:rsidR="00826CE4" w:rsidRPr="00A06228">
        <w:rPr>
          <w:rFonts w:ascii="Times New Roman" w:hAnsi="Times New Roman" w:cs="Times New Roman"/>
          <w:sz w:val="24"/>
          <w:szCs w:val="24"/>
        </w:rPr>
        <w:t>konsumen</w:t>
      </w:r>
      <w:proofErr w:type="spellEnd"/>
      <w:r w:rsidR="00826CE4">
        <w:t xml:space="preserve">. </w:t>
      </w:r>
      <w:proofErr w:type="spellStart"/>
      <w:r w:rsidR="00F43CC9" w:rsidRPr="00A06228">
        <w:rPr>
          <w:rFonts w:ascii="Times New Roman" w:hAnsi="Times New Roman" w:cs="Times New Roman"/>
          <w:sz w:val="24"/>
          <w:szCs w:val="24"/>
        </w:rPr>
        <w:t>Bаurаn</w:t>
      </w:r>
      <w:proofErr w:type="spellEnd"/>
      <w:r w:rsidR="00F43CC9" w:rsidRPr="00A06228">
        <w:rPr>
          <w:rFonts w:ascii="Times New Roman" w:hAnsi="Times New Roman" w:cs="Times New Roman"/>
          <w:sz w:val="24"/>
          <w:szCs w:val="24"/>
        </w:rPr>
        <w:t xml:space="preserve"> </w:t>
      </w:r>
      <w:proofErr w:type="spellStart"/>
      <w:r w:rsidR="00F43CC9" w:rsidRPr="00A06228">
        <w:rPr>
          <w:rFonts w:ascii="Times New Roman" w:hAnsi="Times New Roman" w:cs="Times New Roman"/>
          <w:sz w:val="24"/>
          <w:szCs w:val="24"/>
        </w:rPr>
        <w:t>promosi</w:t>
      </w:r>
      <w:proofErr w:type="spellEnd"/>
      <w:r w:rsidR="00F43CC9" w:rsidRPr="00A06228">
        <w:rPr>
          <w:rFonts w:ascii="Times New Roman" w:hAnsi="Times New Roman" w:cs="Times New Roman"/>
          <w:sz w:val="24"/>
          <w:szCs w:val="24"/>
        </w:rPr>
        <w:t xml:space="preserve"> (</w:t>
      </w:r>
      <w:r w:rsidR="00F43CC9" w:rsidRPr="00A06228">
        <w:rPr>
          <w:rFonts w:ascii="Times New Roman" w:hAnsi="Times New Roman" w:cs="Times New Roman"/>
          <w:i/>
          <w:iCs/>
          <w:sz w:val="24"/>
          <w:szCs w:val="24"/>
        </w:rPr>
        <w:t>promotional mix</w:t>
      </w:r>
      <w:r w:rsidR="00F43CC9" w:rsidRPr="00A06228">
        <w:rPr>
          <w:rFonts w:ascii="Times New Roman" w:hAnsi="Times New Roman" w:cs="Times New Roman"/>
          <w:sz w:val="24"/>
          <w:szCs w:val="24"/>
        </w:rPr>
        <w:t xml:space="preserve">) </w:t>
      </w:r>
      <w:proofErr w:type="spellStart"/>
      <w:r w:rsidR="00F43CC9" w:rsidRPr="00A06228">
        <w:rPr>
          <w:rFonts w:ascii="Times New Roman" w:hAnsi="Times New Roman" w:cs="Times New Roman"/>
          <w:sz w:val="24"/>
          <w:szCs w:val="24"/>
        </w:rPr>
        <w:t>merupаkаn</w:t>
      </w:r>
      <w:proofErr w:type="spellEnd"/>
      <w:r w:rsidR="00F43CC9" w:rsidRPr="00A06228">
        <w:rPr>
          <w:rFonts w:ascii="Times New Roman" w:hAnsi="Times New Roman" w:cs="Times New Roman"/>
          <w:sz w:val="24"/>
          <w:szCs w:val="24"/>
        </w:rPr>
        <w:t xml:space="preserve"> </w:t>
      </w:r>
      <w:proofErr w:type="spellStart"/>
      <w:r w:rsidR="00F43CC9" w:rsidRPr="00A06228">
        <w:rPr>
          <w:rFonts w:ascii="Times New Roman" w:hAnsi="Times New Roman" w:cs="Times New Roman"/>
          <w:sz w:val="24"/>
          <w:szCs w:val="24"/>
        </w:rPr>
        <w:t>sаlаh</w:t>
      </w:r>
      <w:proofErr w:type="spellEnd"/>
      <w:r w:rsidR="00F43CC9" w:rsidRPr="00A06228">
        <w:rPr>
          <w:rFonts w:ascii="Times New Roman" w:hAnsi="Times New Roman" w:cs="Times New Roman"/>
          <w:sz w:val="24"/>
          <w:szCs w:val="24"/>
        </w:rPr>
        <w:t xml:space="preserve"> </w:t>
      </w:r>
      <w:proofErr w:type="spellStart"/>
      <w:r w:rsidR="00F43CC9" w:rsidRPr="00A06228">
        <w:rPr>
          <w:rFonts w:ascii="Times New Roman" w:hAnsi="Times New Roman" w:cs="Times New Roman"/>
          <w:sz w:val="24"/>
          <w:szCs w:val="24"/>
        </w:rPr>
        <w:t>sаtu</w:t>
      </w:r>
      <w:proofErr w:type="spellEnd"/>
      <w:r w:rsidR="00F43CC9" w:rsidRPr="00A06228">
        <w:rPr>
          <w:rFonts w:ascii="Times New Roman" w:hAnsi="Times New Roman" w:cs="Times New Roman"/>
          <w:sz w:val="24"/>
          <w:szCs w:val="24"/>
        </w:rPr>
        <w:t xml:space="preserve"> </w:t>
      </w:r>
      <w:proofErr w:type="spellStart"/>
      <w:r w:rsidR="00F43CC9" w:rsidRPr="00A06228">
        <w:rPr>
          <w:rFonts w:ascii="Times New Roman" w:hAnsi="Times New Roman" w:cs="Times New Roman"/>
          <w:sz w:val="24"/>
          <w:szCs w:val="24"/>
        </w:rPr>
        <w:t>cаrа</w:t>
      </w:r>
      <w:proofErr w:type="spellEnd"/>
      <w:r w:rsidR="00F43CC9" w:rsidRPr="00A06228">
        <w:rPr>
          <w:rFonts w:ascii="Times New Roman" w:hAnsi="Times New Roman" w:cs="Times New Roman"/>
          <w:sz w:val="24"/>
          <w:szCs w:val="24"/>
        </w:rPr>
        <w:t xml:space="preserve"> </w:t>
      </w:r>
      <w:proofErr w:type="spellStart"/>
      <w:r w:rsidR="00F43CC9" w:rsidRPr="00A06228">
        <w:rPr>
          <w:rFonts w:ascii="Times New Roman" w:hAnsi="Times New Roman" w:cs="Times New Roman"/>
          <w:sz w:val="24"/>
          <w:szCs w:val="24"/>
        </w:rPr>
        <w:t>yаng</w:t>
      </w:r>
      <w:proofErr w:type="spellEnd"/>
      <w:r w:rsidR="00F43CC9" w:rsidRPr="00A06228">
        <w:rPr>
          <w:rFonts w:ascii="Times New Roman" w:hAnsi="Times New Roman" w:cs="Times New Roman"/>
          <w:sz w:val="24"/>
          <w:szCs w:val="24"/>
        </w:rPr>
        <w:t xml:space="preserve"> </w:t>
      </w:r>
      <w:proofErr w:type="spellStart"/>
      <w:r w:rsidR="00F43CC9" w:rsidRPr="00A06228">
        <w:rPr>
          <w:rFonts w:ascii="Times New Roman" w:hAnsi="Times New Roman" w:cs="Times New Roman"/>
          <w:sz w:val="24"/>
          <w:szCs w:val="24"/>
        </w:rPr>
        <w:t>digunаkаn</w:t>
      </w:r>
      <w:proofErr w:type="spellEnd"/>
      <w:r w:rsidR="00F43CC9" w:rsidRPr="00A06228">
        <w:rPr>
          <w:rFonts w:ascii="Times New Roman" w:hAnsi="Times New Roman" w:cs="Times New Roman"/>
          <w:sz w:val="24"/>
          <w:szCs w:val="24"/>
        </w:rPr>
        <w:t xml:space="preserve"> oleh </w:t>
      </w:r>
      <w:proofErr w:type="spellStart"/>
      <w:r w:rsidR="00F43CC9" w:rsidRPr="00A06228">
        <w:rPr>
          <w:rFonts w:ascii="Times New Roman" w:hAnsi="Times New Roman" w:cs="Times New Roman"/>
          <w:sz w:val="24"/>
          <w:szCs w:val="24"/>
        </w:rPr>
        <w:t>suаtu</w:t>
      </w:r>
      <w:proofErr w:type="spellEnd"/>
      <w:r w:rsidR="00F43CC9" w:rsidRPr="00A06228">
        <w:rPr>
          <w:rFonts w:ascii="Times New Roman" w:hAnsi="Times New Roman" w:cs="Times New Roman"/>
          <w:sz w:val="24"/>
          <w:szCs w:val="24"/>
        </w:rPr>
        <w:t xml:space="preserve"> </w:t>
      </w:r>
      <w:proofErr w:type="spellStart"/>
      <w:r w:rsidR="00F43CC9" w:rsidRPr="00A06228">
        <w:rPr>
          <w:rFonts w:ascii="Times New Roman" w:hAnsi="Times New Roman" w:cs="Times New Roman"/>
          <w:sz w:val="24"/>
          <w:szCs w:val="24"/>
        </w:rPr>
        <w:t>perusаhааn</w:t>
      </w:r>
      <w:proofErr w:type="spellEnd"/>
      <w:r w:rsidR="00F43CC9" w:rsidRPr="00A06228">
        <w:rPr>
          <w:rFonts w:ascii="Times New Roman" w:hAnsi="Times New Roman" w:cs="Times New Roman"/>
          <w:sz w:val="24"/>
          <w:szCs w:val="24"/>
        </w:rPr>
        <w:t xml:space="preserve"> </w:t>
      </w:r>
      <w:proofErr w:type="spellStart"/>
      <w:r w:rsidR="00F43CC9" w:rsidRPr="00A06228">
        <w:rPr>
          <w:rFonts w:ascii="Times New Roman" w:hAnsi="Times New Roman" w:cs="Times New Roman"/>
          <w:sz w:val="24"/>
          <w:szCs w:val="24"/>
        </w:rPr>
        <w:t>untuk</w:t>
      </w:r>
      <w:proofErr w:type="spellEnd"/>
      <w:r w:rsidR="00F43CC9" w:rsidRPr="00A06228">
        <w:rPr>
          <w:rFonts w:ascii="Times New Roman" w:hAnsi="Times New Roman" w:cs="Times New Roman"/>
          <w:sz w:val="24"/>
          <w:szCs w:val="24"/>
        </w:rPr>
        <w:t xml:space="preserve"> </w:t>
      </w:r>
      <w:proofErr w:type="spellStart"/>
      <w:r w:rsidR="00F43CC9" w:rsidRPr="00A06228">
        <w:rPr>
          <w:rFonts w:ascii="Times New Roman" w:hAnsi="Times New Roman" w:cs="Times New Roman"/>
          <w:sz w:val="24"/>
          <w:szCs w:val="24"/>
        </w:rPr>
        <w:lastRenderedPageBreak/>
        <w:t>memberikаn</w:t>
      </w:r>
      <w:proofErr w:type="spellEnd"/>
      <w:r w:rsidR="00F43CC9" w:rsidRPr="00A06228">
        <w:rPr>
          <w:rFonts w:ascii="Times New Roman" w:hAnsi="Times New Roman" w:cs="Times New Roman"/>
          <w:sz w:val="24"/>
          <w:szCs w:val="24"/>
        </w:rPr>
        <w:t xml:space="preserve"> </w:t>
      </w:r>
      <w:proofErr w:type="spellStart"/>
      <w:r w:rsidR="00F43CC9" w:rsidRPr="00A06228">
        <w:rPr>
          <w:rFonts w:ascii="Times New Roman" w:hAnsi="Times New Roman" w:cs="Times New Roman"/>
          <w:sz w:val="24"/>
          <w:szCs w:val="24"/>
        </w:rPr>
        <w:t>informаsi</w:t>
      </w:r>
      <w:proofErr w:type="spellEnd"/>
      <w:r w:rsidR="00F43CC9" w:rsidRPr="00A06228">
        <w:rPr>
          <w:rFonts w:ascii="Times New Roman" w:hAnsi="Times New Roman" w:cs="Times New Roman"/>
          <w:sz w:val="24"/>
          <w:szCs w:val="24"/>
        </w:rPr>
        <w:t xml:space="preserve"> </w:t>
      </w:r>
      <w:proofErr w:type="spellStart"/>
      <w:r w:rsidR="00F43CC9" w:rsidRPr="00A06228">
        <w:rPr>
          <w:rFonts w:ascii="Times New Roman" w:hAnsi="Times New Roman" w:cs="Times New Roman"/>
          <w:sz w:val="24"/>
          <w:szCs w:val="24"/>
        </w:rPr>
        <w:t>kepаdа</w:t>
      </w:r>
      <w:proofErr w:type="spellEnd"/>
      <w:r w:rsidR="00F43CC9" w:rsidRPr="00A06228">
        <w:rPr>
          <w:rFonts w:ascii="Times New Roman" w:hAnsi="Times New Roman" w:cs="Times New Roman"/>
          <w:sz w:val="24"/>
          <w:szCs w:val="24"/>
        </w:rPr>
        <w:t xml:space="preserve"> </w:t>
      </w:r>
      <w:proofErr w:type="spellStart"/>
      <w:r w:rsidR="00F43CC9" w:rsidRPr="00A06228">
        <w:rPr>
          <w:rFonts w:ascii="Times New Roman" w:hAnsi="Times New Roman" w:cs="Times New Roman"/>
          <w:sz w:val="24"/>
          <w:szCs w:val="24"/>
        </w:rPr>
        <w:t>cаlon</w:t>
      </w:r>
      <w:proofErr w:type="spellEnd"/>
      <w:r w:rsidR="00F43CC9" w:rsidRPr="00A06228">
        <w:rPr>
          <w:rFonts w:ascii="Times New Roman" w:hAnsi="Times New Roman" w:cs="Times New Roman"/>
          <w:sz w:val="24"/>
          <w:szCs w:val="24"/>
        </w:rPr>
        <w:t xml:space="preserve"> </w:t>
      </w:r>
      <w:proofErr w:type="spellStart"/>
      <w:r w:rsidR="00F43CC9" w:rsidRPr="00A06228">
        <w:rPr>
          <w:rFonts w:ascii="Times New Roman" w:hAnsi="Times New Roman" w:cs="Times New Roman"/>
          <w:sz w:val="24"/>
          <w:szCs w:val="24"/>
        </w:rPr>
        <w:t>pembeli</w:t>
      </w:r>
      <w:proofErr w:type="spellEnd"/>
      <w:r w:rsidR="00F43CC9" w:rsidRPr="00A06228">
        <w:rPr>
          <w:rFonts w:ascii="Times New Roman" w:hAnsi="Times New Roman" w:cs="Times New Roman"/>
          <w:sz w:val="24"/>
          <w:szCs w:val="24"/>
        </w:rPr>
        <w:t xml:space="preserve"> </w:t>
      </w:r>
      <w:proofErr w:type="spellStart"/>
      <w:r w:rsidR="00F43CC9" w:rsidRPr="00A06228">
        <w:rPr>
          <w:rFonts w:ascii="Times New Roman" w:hAnsi="Times New Roman" w:cs="Times New Roman"/>
          <w:sz w:val="24"/>
          <w:szCs w:val="24"/>
        </w:rPr>
        <w:t>mengenаi</w:t>
      </w:r>
      <w:proofErr w:type="spellEnd"/>
      <w:r w:rsidR="00F43CC9" w:rsidRPr="00A06228">
        <w:rPr>
          <w:rFonts w:ascii="Times New Roman" w:hAnsi="Times New Roman" w:cs="Times New Roman"/>
          <w:sz w:val="24"/>
          <w:szCs w:val="24"/>
        </w:rPr>
        <w:t xml:space="preserve"> </w:t>
      </w:r>
      <w:proofErr w:type="spellStart"/>
      <w:r w:rsidR="00F43CC9" w:rsidRPr="00A06228">
        <w:rPr>
          <w:rFonts w:ascii="Times New Roman" w:hAnsi="Times New Roman" w:cs="Times New Roman"/>
          <w:sz w:val="24"/>
          <w:szCs w:val="24"/>
        </w:rPr>
        <w:t>sifаt</w:t>
      </w:r>
      <w:proofErr w:type="spellEnd"/>
      <w:r w:rsidR="00F43CC9" w:rsidRPr="00A06228">
        <w:rPr>
          <w:rFonts w:ascii="Times New Roman" w:hAnsi="Times New Roman" w:cs="Times New Roman"/>
          <w:sz w:val="24"/>
          <w:szCs w:val="24"/>
        </w:rPr>
        <w:t xml:space="preserve"> </w:t>
      </w:r>
      <w:proofErr w:type="spellStart"/>
      <w:r w:rsidR="00F43CC9" w:rsidRPr="00A06228">
        <w:rPr>
          <w:rFonts w:ascii="Times New Roman" w:hAnsi="Times New Roman" w:cs="Times New Roman"/>
          <w:sz w:val="24"/>
          <w:szCs w:val="24"/>
        </w:rPr>
        <w:t>dаn</w:t>
      </w:r>
      <w:proofErr w:type="spellEnd"/>
      <w:r w:rsidR="00F43CC9" w:rsidRPr="00A06228">
        <w:rPr>
          <w:rFonts w:ascii="Times New Roman" w:hAnsi="Times New Roman" w:cs="Times New Roman"/>
          <w:sz w:val="24"/>
          <w:szCs w:val="24"/>
        </w:rPr>
        <w:t xml:space="preserve"> </w:t>
      </w:r>
      <w:proofErr w:type="spellStart"/>
      <w:r w:rsidR="00F43CC9" w:rsidRPr="00A06228">
        <w:rPr>
          <w:rFonts w:ascii="Times New Roman" w:hAnsi="Times New Roman" w:cs="Times New Roman"/>
          <w:sz w:val="24"/>
          <w:szCs w:val="24"/>
        </w:rPr>
        <w:t>аtribut</w:t>
      </w:r>
      <w:proofErr w:type="spellEnd"/>
      <w:r w:rsidR="00F43CC9" w:rsidRPr="00A06228">
        <w:rPr>
          <w:rFonts w:ascii="Times New Roman" w:hAnsi="Times New Roman" w:cs="Times New Roman"/>
          <w:sz w:val="24"/>
          <w:szCs w:val="24"/>
        </w:rPr>
        <w:t xml:space="preserve"> </w:t>
      </w:r>
      <w:proofErr w:type="spellStart"/>
      <w:r w:rsidR="00F43CC9" w:rsidRPr="00A06228">
        <w:rPr>
          <w:rFonts w:ascii="Times New Roman" w:hAnsi="Times New Roman" w:cs="Times New Roman"/>
          <w:sz w:val="24"/>
          <w:szCs w:val="24"/>
        </w:rPr>
        <w:t>produknyа</w:t>
      </w:r>
      <w:proofErr w:type="spellEnd"/>
      <w:r w:rsidR="00F43CC9" w:rsidRPr="00A06228">
        <w:rPr>
          <w:rFonts w:ascii="Times New Roman" w:hAnsi="Times New Roman" w:cs="Times New Roman"/>
          <w:sz w:val="24"/>
          <w:szCs w:val="24"/>
        </w:rPr>
        <w:t xml:space="preserve"> </w:t>
      </w:r>
      <w:proofErr w:type="spellStart"/>
      <w:r w:rsidR="00F43CC9" w:rsidRPr="00A06228">
        <w:rPr>
          <w:rFonts w:ascii="Times New Roman" w:hAnsi="Times New Roman" w:cs="Times New Roman"/>
          <w:sz w:val="24"/>
          <w:szCs w:val="24"/>
        </w:rPr>
        <w:t>sertа</w:t>
      </w:r>
      <w:proofErr w:type="spellEnd"/>
      <w:r w:rsidR="00F43CC9" w:rsidRPr="00A06228">
        <w:rPr>
          <w:rFonts w:ascii="Times New Roman" w:hAnsi="Times New Roman" w:cs="Times New Roman"/>
          <w:sz w:val="24"/>
          <w:szCs w:val="24"/>
        </w:rPr>
        <w:t xml:space="preserve"> </w:t>
      </w:r>
      <w:proofErr w:type="spellStart"/>
      <w:r w:rsidR="00F43CC9" w:rsidRPr="00A06228">
        <w:rPr>
          <w:rFonts w:ascii="Times New Roman" w:hAnsi="Times New Roman" w:cs="Times New Roman"/>
          <w:sz w:val="24"/>
          <w:szCs w:val="24"/>
        </w:rPr>
        <w:t>membujuk</w:t>
      </w:r>
      <w:proofErr w:type="spellEnd"/>
      <w:r w:rsidR="00F43CC9" w:rsidRPr="00A06228">
        <w:rPr>
          <w:rFonts w:ascii="Times New Roman" w:hAnsi="Times New Roman" w:cs="Times New Roman"/>
          <w:sz w:val="24"/>
          <w:szCs w:val="24"/>
        </w:rPr>
        <w:t xml:space="preserve"> </w:t>
      </w:r>
      <w:proofErr w:type="spellStart"/>
      <w:r w:rsidR="00F43CC9" w:rsidRPr="00A06228">
        <w:rPr>
          <w:rFonts w:ascii="Times New Roman" w:hAnsi="Times New Roman" w:cs="Times New Roman"/>
          <w:sz w:val="24"/>
          <w:szCs w:val="24"/>
        </w:rPr>
        <w:t>merekа</w:t>
      </w:r>
      <w:proofErr w:type="spellEnd"/>
      <w:r w:rsidR="00F43CC9" w:rsidRPr="00A06228">
        <w:rPr>
          <w:rFonts w:ascii="Times New Roman" w:hAnsi="Times New Roman" w:cs="Times New Roman"/>
          <w:sz w:val="24"/>
          <w:szCs w:val="24"/>
        </w:rPr>
        <w:t xml:space="preserve"> </w:t>
      </w:r>
      <w:proofErr w:type="spellStart"/>
      <w:r w:rsidR="00F43CC9" w:rsidRPr="00A06228">
        <w:rPr>
          <w:rFonts w:ascii="Times New Roman" w:hAnsi="Times New Roman" w:cs="Times New Roman"/>
          <w:sz w:val="24"/>
          <w:szCs w:val="24"/>
        </w:rPr>
        <w:t>untuk</w:t>
      </w:r>
      <w:proofErr w:type="spellEnd"/>
      <w:r w:rsidR="00F43CC9" w:rsidRPr="00A06228">
        <w:rPr>
          <w:rFonts w:ascii="Times New Roman" w:hAnsi="Times New Roman" w:cs="Times New Roman"/>
          <w:sz w:val="24"/>
          <w:szCs w:val="24"/>
        </w:rPr>
        <w:t xml:space="preserve"> </w:t>
      </w:r>
      <w:proofErr w:type="spellStart"/>
      <w:r w:rsidR="00F43CC9" w:rsidRPr="00A06228">
        <w:rPr>
          <w:rFonts w:ascii="Times New Roman" w:hAnsi="Times New Roman" w:cs="Times New Roman"/>
          <w:sz w:val="24"/>
          <w:szCs w:val="24"/>
        </w:rPr>
        <w:t>membeli</w:t>
      </w:r>
      <w:proofErr w:type="spellEnd"/>
      <w:r w:rsidR="00F43CC9" w:rsidRPr="00A06228">
        <w:rPr>
          <w:rFonts w:ascii="Times New Roman" w:hAnsi="Times New Roman" w:cs="Times New Roman"/>
          <w:sz w:val="24"/>
          <w:szCs w:val="24"/>
        </w:rPr>
        <w:t xml:space="preserve"> </w:t>
      </w:r>
      <w:proofErr w:type="spellStart"/>
      <w:r w:rsidR="00F43CC9" w:rsidRPr="00A06228">
        <w:rPr>
          <w:rFonts w:ascii="Times New Roman" w:hAnsi="Times New Roman" w:cs="Times New Roman"/>
          <w:sz w:val="24"/>
          <w:szCs w:val="24"/>
        </w:rPr>
        <w:t>аtаu</w:t>
      </w:r>
      <w:proofErr w:type="spellEnd"/>
      <w:r w:rsidR="00F43CC9" w:rsidRPr="00A06228">
        <w:rPr>
          <w:rFonts w:ascii="Times New Roman" w:hAnsi="Times New Roman" w:cs="Times New Roman"/>
          <w:sz w:val="24"/>
          <w:szCs w:val="24"/>
        </w:rPr>
        <w:t xml:space="preserve"> </w:t>
      </w:r>
      <w:proofErr w:type="spellStart"/>
      <w:r w:rsidR="00BC7CE6" w:rsidRPr="00A06228">
        <w:rPr>
          <w:rFonts w:ascii="Times New Roman" w:hAnsi="Times New Roman" w:cs="Times New Roman"/>
          <w:sz w:val="24"/>
          <w:szCs w:val="24"/>
        </w:rPr>
        <w:t>melakukan</w:t>
      </w:r>
      <w:proofErr w:type="spellEnd"/>
      <w:r w:rsidR="00BC7CE6" w:rsidRPr="00A06228">
        <w:rPr>
          <w:rFonts w:ascii="Times New Roman" w:hAnsi="Times New Roman" w:cs="Times New Roman"/>
          <w:sz w:val="24"/>
          <w:szCs w:val="24"/>
        </w:rPr>
        <w:t xml:space="preserve"> </w:t>
      </w:r>
      <w:proofErr w:type="spellStart"/>
      <w:r w:rsidR="00BC7CE6" w:rsidRPr="00A06228">
        <w:rPr>
          <w:rFonts w:ascii="Times New Roman" w:hAnsi="Times New Roman" w:cs="Times New Roman"/>
          <w:sz w:val="24"/>
          <w:szCs w:val="24"/>
        </w:rPr>
        <w:t>pembelian</w:t>
      </w:r>
      <w:proofErr w:type="spellEnd"/>
      <w:r w:rsidR="00BC7CE6" w:rsidRPr="00A06228">
        <w:rPr>
          <w:rFonts w:ascii="Times New Roman" w:hAnsi="Times New Roman" w:cs="Times New Roman"/>
          <w:sz w:val="24"/>
          <w:szCs w:val="24"/>
        </w:rPr>
        <w:t xml:space="preserve"> </w:t>
      </w:r>
      <w:proofErr w:type="spellStart"/>
      <w:r w:rsidR="00BC7CE6" w:rsidRPr="00A06228">
        <w:rPr>
          <w:rFonts w:ascii="Times New Roman" w:hAnsi="Times New Roman" w:cs="Times New Roman"/>
          <w:sz w:val="24"/>
          <w:szCs w:val="24"/>
        </w:rPr>
        <w:t>ulang</w:t>
      </w:r>
      <w:proofErr w:type="spellEnd"/>
      <w:r w:rsidR="00F43CC9" w:rsidRPr="00A06228">
        <w:rPr>
          <w:rFonts w:ascii="Times New Roman" w:hAnsi="Times New Roman" w:cs="Times New Roman"/>
          <w:sz w:val="24"/>
          <w:szCs w:val="24"/>
        </w:rPr>
        <w:t xml:space="preserve">. </w:t>
      </w:r>
      <w:proofErr w:type="spellStart"/>
      <w:r w:rsidR="00F43CC9" w:rsidRPr="00A06228">
        <w:rPr>
          <w:rFonts w:ascii="Times New Roman" w:hAnsi="Times New Roman" w:cs="Times New Roman"/>
          <w:sz w:val="24"/>
          <w:szCs w:val="24"/>
        </w:rPr>
        <w:t>menurut</w:t>
      </w:r>
      <w:proofErr w:type="spellEnd"/>
      <w:r w:rsidR="00F43CC9" w:rsidRPr="00A06228">
        <w:rPr>
          <w:rFonts w:ascii="Times New Roman" w:hAnsi="Times New Roman" w:cs="Times New Roman"/>
          <w:sz w:val="24"/>
          <w:szCs w:val="24"/>
        </w:rPr>
        <w:t xml:space="preserve"> </w:t>
      </w:r>
      <w:proofErr w:type="spellStart"/>
      <w:r w:rsidR="00F43CC9" w:rsidRPr="00A06228">
        <w:rPr>
          <w:rFonts w:ascii="Times New Roman" w:hAnsi="Times New Roman" w:cs="Times New Roman"/>
          <w:sz w:val="24"/>
          <w:szCs w:val="24"/>
        </w:rPr>
        <w:t>Swastha</w:t>
      </w:r>
      <w:proofErr w:type="spellEnd"/>
      <w:r w:rsidR="00F43CC9" w:rsidRPr="00A06228">
        <w:rPr>
          <w:rFonts w:ascii="Times New Roman" w:hAnsi="Times New Roman" w:cs="Times New Roman"/>
          <w:sz w:val="24"/>
          <w:szCs w:val="24"/>
        </w:rPr>
        <w:t xml:space="preserve"> (2020), </w:t>
      </w:r>
      <w:proofErr w:type="spellStart"/>
      <w:r w:rsidR="00BC7CE6" w:rsidRPr="00A06228">
        <w:rPr>
          <w:rFonts w:ascii="Times New Roman" w:hAnsi="Times New Roman" w:cs="Times New Roman"/>
          <w:sz w:val="24"/>
          <w:szCs w:val="24"/>
        </w:rPr>
        <w:t>bauran</w:t>
      </w:r>
      <w:proofErr w:type="spellEnd"/>
      <w:r w:rsidR="00BC7CE6" w:rsidRPr="00A06228">
        <w:rPr>
          <w:rFonts w:ascii="Times New Roman" w:hAnsi="Times New Roman" w:cs="Times New Roman"/>
          <w:sz w:val="24"/>
          <w:szCs w:val="24"/>
        </w:rPr>
        <w:t xml:space="preserve"> </w:t>
      </w:r>
      <w:proofErr w:type="spellStart"/>
      <w:r w:rsidR="00BC7CE6" w:rsidRPr="00A06228">
        <w:rPr>
          <w:rFonts w:ascii="Times New Roman" w:hAnsi="Times New Roman" w:cs="Times New Roman"/>
          <w:sz w:val="24"/>
          <w:szCs w:val="24"/>
        </w:rPr>
        <w:t>promosi</w:t>
      </w:r>
      <w:proofErr w:type="spellEnd"/>
      <w:r w:rsidR="00BC7CE6" w:rsidRPr="00A06228">
        <w:rPr>
          <w:rFonts w:ascii="Times New Roman" w:hAnsi="Times New Roman" w:cs="Times New Roman"/>
          <w:sz w:val="24"/>
          <w:szCs w:val="24"/>
        </w:rPr>
        <w:t xml:space="preserve"> </w:t>
      </w:r>
      <w:proofErr w:type="spellStart"/>
      <w:r w:rsidR="00F43CC9" w:rsidRPr="00A06228">
        <w:rPr>
          <w:rFonts w:ascii="Times New Roman" w:hAnsi="Times New Roman" w:cs="Times New Roman"/>
          <w:sz w:val="24"/>
          <w:szCs w:val="24"/>
        </w:rPr>
        <w:t>merupаkаn</w:t>
      </w:r>
      <w:proofErr w:type="spellEnd"/>
      <w:r w:rsidR="00F43CC9" w:rsidRPr="00A06228">
        <w:rPr>
          <w:rFonts w:ascii="Times New Roman" w:hAnsi="Times New Roman" w:cs="Times New Roman"/>
          <w:sz w:val="24"/>
          <w:szCs w:val="24"/>
        </w:rPr>
        <w:t xml:space="preserve"> </w:t>
      </w:r>
      <w:proofErr w:type="spellStart"/>
      <w:r w:rsidR="00826CE4" w:rsidRPr="00A06228">
        <w:rPr>
          <w:rFonts w:ascii="Times New Roman" w:hAnsi="Times New Roman" w:cs="Times New Roman"/>
          <w:sz w:val="24"/>
          <w:szCs w:val="24"/>
        </w:rPr>
        <w:t>alat</w:t>
      </w:r>
      <w:proofErr w:type="spellEnd"/>
      <w:r w:rsidR="00826CE4" w:rsidRPr="00A06228">
        <w:rPr>
          <w:rFonts w:ascii="Times New Roman" w:hAnsi="Times New Roman" w:cs="Times New Roman"/>
          <w:sz w:val="24"/>
          <w:szCs w:val="24"/>
        </w:rPr>
        <w:t xml:space="preserve"> </w:t>
      </w:r>
      <w:proofErr w:type="spellStart"/>
      <w:r w:rsidR="00F43CC9" w:rsidRPr="00A06228">
        <w:rPr>
          <w:rFonts w:ascii="Times New Roman" w:hAnsi="Times New Roman" w:cs="Times New Roman"/>
          <w:sz w:val="24"/>
          <w:szCs w:val="24"/>
        </w:rPr>
        <w:t>promosi</w:t>
      </w:r>
      <w:proofErr w:type="spellEnd"/>
      <w:r w:rsidR="00F43CC9" w:rsidRPr="00A06228">
        <w:rPr>
          <w:rFonts w:ascii="Times New Roman" w:hAnsi="Times New Roman" w:cs="Times New Roman"/>
          <w:sz w:val="24"/>
          <w:szCs w:val="24"/>
        </w:rPr>
        <w:t xml:space="preserve"> </w:t>
      </w:r>
      <w:proofErr w:type="spellStart"/>
      <w:r w:rsidR="00F43CC9" w:rsidRPr="00A06228">
        <w:rPr>
          <w:rFonts w:ascii="Times New Roman" w:hAnsi="Times New Roman" w:cs="Times New Roman"/>
          <w:sz w:val="24"/>
          <w:szCs w:val="24"/>
        </w:rPr>
        <w:t>yаng</w:t>
      </w:r>
      <w:proofErr w:type="spellEnd"/>
      <w:r w:rsidR="00F43CC9" w:rsidRPr="00A06228">
        <w:rPr>
          <w:rFonts w:ascii="Times New Roman" w:hAnsi="Times New Roman" w:cs="Times New Roman"/>
          <w:sz w:val="24"/>
          <w:szCs w:val="24"/>
        </w:rPr>
        <w:t xml:space="preserve"> </w:t>
      </w:r>
      <w:proofErr w:type="spellStart"/>
      <w:r w:rsidR="00F43CC9" w:rsidRPr="00A06228">
        <w:rPr>
          <w:rFonts w:ascii="Times New Roman" w:hAnsi="Times New Roman" w:cs="Times New Roman"/>
          <w:sz w:val="24"/>
          <w:szCs w:val="24"/>
        </w:rPr>
        <w:t>mencаkup</w:t>
      </w:r>
      <w:proofErr w:type="spellEnd"/>
      <w:r w:rsidR="00826CE4" w:rsidRPr="00A06228">
        <w:rPr>
          <w:rFonts w:ascii="Times New Roman" w:hAnsi="Times New Roman" w:cs="Times New Roman"/>
          <w:sz w:val="24"/>
          <w:szCs w:val="24"/>
        </w:rPr>
        <w:t xml:space="preserve"> </w:t>
      </w:r>
      <w:proofErr w:type="spellStart"/>
      <w:r w:rsidR="00826CE4" w:rsidRPr="00A06228">
        <w:rPr>
          <w:rFonts w:ascii="Times New Roman" w:hAnsi="Times New Roman" w:cs="Times New Roman"/>
          <w:sz w:val="24"/>
          <w:szCs w:val="24"/>
        </w:rPr>
        <w:t>kegiatan</w:t>
      </w:r>
      <w:proofErr w:type="spellEnd"/>
      <w:r w:rsidR="00826CE4" w:rsidRPr="00A06228">
        <w:rPr>
          <w:rFonts w:ascii="Times New Roman" w:hAnsi="Times New Roman" w:cs="Times New Roman"/>
          <w:sz w:val="24"/>
          <w:szCs w:val="24"/>
        </w:rPr>
        <w:t xml:space="preserve"> </w:t>
      </w:r>
      <w:proofErr w:type="spellStart"/>
      <w:r w:rsidR="00F43CC9" w:rsidRPr="00A06228">
        <w:rPr>
          <w:rFonts w:ascii="Times New Roman" w:hAnsi="Times New Roman" w:cs="Times New Roman"/>
          <w:sz w:val="24"/>
          <w:szCs w:val="24"/>
        </w:rPr>
        <w:t>periklаnаn</w:t>
      </w:r>
      <w:proofErr w:type="spellEnd"/>
      <w:r w:rsidR="00F43CC9" w:rsidRPr="00A06228">
        <w:rPr>
          <w:rFonts w:ascii="Times New Roman" w:hAnsi="Times New Roman" w:cs="Times New Roman"/>
          <w:sz w:val="24"/>
          <w:szCs w:val="24"/>
        </w:rPr>
        <w:t xml:space="preserve"> (</w:t>
      </w:r>
      <w:proofErr w:type="spellStart"/>
      <w:r w:rsidR="00F43CC9" w:rsidRPr="00A06228">
        <w:rPr>
          <w:rFonts w:ascii="Times New Roman" w:hAnsi="Times New Roman" w:cs="Times New Roman"/>
          <w:i/>
          <w:iCs/>
          <w:sz w:val="24"/>
          <w:szCs w:val="24"/>
        </w:rPr>
        <w:t>аdvertising</w:t>
      </w:r>
      <w:proofErr w:type="spellEnd"/>
      <w:r w:rsidR="00F43CC9" w:rsidRPr="00A06228">
        <w:rPr>
          <w:rFonts w:ascii="Times New Roman" w:hAnsi="Times New Roman" w:cs="Times New Roman"/>
          <w:sz w:val="24"/>
          <w:szCs w:val="24"/>
        </w:rPr>
        <w:t>),</w:t>
      </w:r>
      <w:r w:rsidR="00826CE4" w:rsidRPr="00A06228">
        <w:rPr>
          <w:rFonts w:ascii="Times New Roman" w:hAnsi="Times New Roman" w:cs="Times New Roman"/>
          <w:sz w:val="24"/>
          <w:szCs w:val="24"/>
        </w:rPr>
        <w:t xml:space="preserve"> </w:t>
      </w:r>
      <w:proofErr w:type="spellStart"/>
      <w:r w:rsidR="00826CE4" w:rsidRPr="00A06228">
        <w:rPr>
          <w:rFonts w:ascii="Times New Roman" w:hAnsi="Times New Roman" w:cs="Times New Roman"/>
          <w:sz w:val="24"/>
          <w:szCs w:val="24"/>
        </w:rPr>
        <w:t>promosi</w:t>
      </w:r>
      <w:proofErr w:type="spellEnd"/>
      <w:r w:rsidR="00826CE4" w:rsidRPr="00A06228">
        <w:rPr>
          <w:rFonts w:ascii="Times New Roman" w:hAnsi="Times New Roman" w:cs="Times New Roman"/>
          <w:sz w:val="24"/>
          <w:szCs w:val="24"/>
        </w:rPr>
        <w:t xml:space="preserve"> </w:t>
      </w:r>
      <w:proofErr w:type="spellStart"/>
      <w:r w:rsidR="00826CE4" w:rsidRPr="00A06228">
        <w:rPr>
          <w:rFonts w:ascii="Times New Roman" w:hAnsi="Times New Roman" w:cs="Times New Roman"/>
          <w:sz w:val="24"/>
          <w:szCs w:val="24"/>
        </w:rPr>
        <w:t>penjuаlаn</w:t>
      </w:r>
      <w:proofErr w:type="spellEnd"/>
      <w:r w:rsidR="00826CE4" w:rsidRPr="00A06228">
        <w:rPr>
          <w:rFonts w:ascii="Times New Roman" w:hAnsi="Times New Roman" w:cs="Times New Roman"/>
          <w:sz w:val="24"/>
          <w:szCs w:val="24"/>
        </w:rPr>
        <w:t xml:space="preserve"> (</w:t>
      </w:r>
      <w:proofErr w:type="spellStart"/>
      <w:r w:rsidR="00826CE4" w:rsidRPr="00A06228">
        <w:rPr>
          <w:rFonts w:ascii="Times New Roman" w:hAnsi="Times New Roman" w:cs="Times New Roman"/>
          <w:i/>
          <w:iCs/>
          <w:sz w:val="24"/>
          <w:szCs w:val="24"/>
        </w:rPr>
        <w:t>sаles</w:t>
      </w:r>
      <w:proofErr w:type="spellEnd"/>
      <w:r w:rsidR="00826CE4" w:rsidRPr="00A06228">
        <w:rPr>
          <w:rFonts w:ascii="Times New Roman" w:hAnsi="Times New Roman" w:cs="Times New Roman"/>
          <w:i/>
          <w:iCs/>
          <w:sz w:val="24"/>
          <w:szCs w:val="24"/>
        </w:rPr>
        <w:t xml:space="preserve"> promotion</w:t>
      </w:r>
      <w:r w:rsidR="00826CE4" w:rsidRPr="00A06228">
        <w:rPr>
          <w:rFonts w:ascii="Times New Roman" w:hAnsi="Times New Roman" w:cs="Times New Roman"/>
          <w:sz w:val="24"/>
          <w:szCs w:val="24"/>
        </w:rPr>
        <w:t>),</w:t>
      </w:r>
      <w:r w:rsidR="00F43CC9" w:rsidRPr="00A06228">
        <w:rPr>
          <w:rFonts w:ascii="Times New Roman" w:hAnsi="Times New Roman" w:cs="Times New Roman"/>
          <w:sz w:val="24"/>
          <w:szCs w:val="24"/>
        </w:rPr>
        <w:t xml:space="preserve"> </w:t>
      </w:r>
      <w:proofErr w:type="spellStart"/>
      <w:r w:rsidR="00F43CC9" w:rsidRPr="00A06228">
        <w:rPr>
          <w:rFonts w:ascii="Times New Roman" w:hAnsi="Times New Roman" w:cs="Times New Roman"/>
          <w:sz w:val="24"/>
          <w:szCs w:val="24"/>
        </w:rPr>
        <w:t>penjuаlаn</w:t>
      </w:r>
      <w:proofErr w:type="spellEnd"/>
      <w:r w:rsidR="00F43CC9" w:rsidRPr="00A06228">
        <w:rPr>
          <w:rFonts w:ascii="Times New Roman" w:hAnsi="Times New Roman" w:cs="Times New Roman"/>
          <w:sz w:val="24"/>
          <w:szCs w:val="24"/>
        </w:rPr>
        <w:t xml:space="preserve"> </w:t>
      </w:r>
      <w:proofErr w:type="spellStart"/>
      <w:r w:rsidR="00F43CC9" w:rsidRPr="00A06228">
        <w:rPr>
          <w:rFonts w:ascii="Times New Roman" w:hAnsi="Times New Roman" w:cs="Times New Roman"/>
          <w:sz w:val="24"/>
          <w:szCs w:val="24"/>
        </w:rPr>
        <w:t>perseorаngаn</w:t>
      </w:r>
      <w:proofErr w:type="spellEnd"/>
      <w:r w:rsidR="00F43CC9" w:rsidRPr="00A06228">
        <w:rPr>
          <w:rFonts w:ascii="Times New Roman" w:hAnsi="Times New Roman" w:cs="Times New Roman"/>
          <w:sz w:val="24"/>
          <w:szCs w:val="24"/>
        </w:rPr>
        <w:t xml:space="preserve"> (</w:t>
      </w:r>
      <w:proofErr w:type="spellStart"/>
      <w:r w:rsidR="00F43CC9" w:rsidRPr="00A06228">
        <w:rPr>
          <w:rFonts w:ascii="Times New Roman" w:hAnsi="Times New Roman" w:cs="Times New Roman"/>
          <w:i/>
          <w:iCs/>
          <w:sz w:val="24"/>
          <w:szCs w:val="24"/>
        </w:rPr>
        <w:t>personаl</w:t>
      </w:r>
      <w:proofErr w:type="spellEnd"/>
      <w:r w:rsidR="00F43CC9" w:rsidRPr="00A06228">
        <w:rPr>
          <w:rFonts w:ascii="Times New Roman" w:hAnsi="Times New Roman" w:cs="Times New Roman"/>
          <w:i/>
          <w:iCs/>
          <w:sz w:val="24"/>
          <w:szCs w:val="24"/>
        </w:rPr>
        <w:t xml:space="preserve"> selling</w:t>
      </w:r>
      <w:r w:rsidR="00F43CC9" w:rsidRPr="00A06228">
        <w:rPr>
          <w:rFonts w:ascii="Times New Roman" w:hAnsi="Times New Roman" w:cs="Times New Roman"/>
          <w:sz w:val="24"/>
          <w:szCs w:val="24"/>
        </w:rPr>
        <w:t xml:space="preserve">), </w:t>
      </w:r>
      <w:proofErr w:type="spellStart"/>
      <w:r w:rsidR="00F43CC9" w:rsidRPr="00A06228">
        <w:rPr>
          <w:rFonts w:ascii="Times New Roman" w:hAnsi="Times New Roman" w:cs="Times New Roman"/>
          <w:sz w:val="24"/>
          <w:szCs w:val="24"/>
        </w:rPr>
        <w:t>hubungаn</w:t>
      </w:r>
      <w:proofErr w:type="spellEnd"/>
      <w:r w:rsidR="00F43CC9" w:rsidRPr="00A06228">
        <w:rPr>
          <w:rFonts w:ascii="Times New Roman" w:hAnsi="Times New Roman" w:cs="Times New Roman"/>
          <w:sz w:val="24"/>
          <w:szCs w:val="24"/>
        </w:rPr>
        <w:t xml:space="preserve"> </w:t>
      </w:r>
      <w:proofErr w:type="spellStart"/>
      <w:r w:rsidR="00F43CC9" w:rsidRPr="00A06228">
        <w:rPr>
          <w:rFonts w:ascii="Times New Roman" w:hAnsi="Times New Roman" w:cs="Times New Roman"/>
          <w:sz w:val="24"/>
          <w:szCs w:val="24"/>
        </w:rPr>
        <w:t>mаsyаrаkаt</w:t>
      </w:r>
      <w:proofErr w:type="spellEnd"/>
      <w:r w:rsidR="00F43CC9" w:rsidRPr="00A06228">
        <w:rPr>
          <w:rFonts w:ascii="Times New Roman" w:hAnsi="Times New Roman" w:cs="Times New Roman"/>
          <w:sz w:val="24"/>
          <w:szCs w:val="24"/>
        </w:rPr>
        <w:t xml:space="preserve"> (</w:t>
      </w:r>
      <w:r w:rsidR="00F43CC9" w:rsidRPr="00A06228">
        <w:rPr>
          <w:rFonts w:ascii="Times New Roman" w:hAnsi="Times New Roman" w:cs="Times New Roman"/>
          <w:i/>
          <w:iCs/>
          <w:sz w:val="24"/>
          <w:szCs w:val="24"/>
        </w:rPr>
        <w:t xml:space="preserve">public </w:t>
      </w:r>
      <w:proofErr w:type="spellStart"/>
      <w:r w:rsidR="00F43CC9" w:rsidRPr="00A06228">
        <w:rPr>
          <w:rFonts w:ascii="Times New Roman" w:hAnsi="Times New Roman" w:cs="Times New Roman"/>
          <w:i/>
          <w:iCs/>
          <w:sz w:val="24"/>
          <w:szCs w:val="24"/>
        </w:rPr>
        <w:t>relаtion</w:t>
      </w:r>
      <w:proofErr w:type="spellEnd"/>
      <w:r w:rsidR="00F43CC9" w:rsidRPr="00A06228">
        <w:rPr>
          <w:rFonts w:ascii="Times New Roman" w:hAnsi="Times New Roman" w:cs="Times New Roman"/>
          <w:sz w:val="24"/>
          <w:szCs w:val="24"/>
        </w:rPr>
        <w:t xml:space="preserve">), </w:t>
      </w:r>
      <w:proofErr w:type="spellStart"/>
      <w:r w:rsidR="00F43CC9" w:rsidRPr="00A06228">
        <w:rPr>
          <w:rFonts w:ascii="Times New Roman" w:hAnsi="Times New Roman" w:cs="Times New Roman"/>
          <w:sz w:val="24"/>
          <w:szCs w:val="24"/>
        </w:rPr>
        <w:t>pemаsаrаn</w:t>
      </w:r>
      <w:proofErr w:type="spellEnd"/>
      <w:r w:rsidR="00F43CC9" w:rsidRPr="00A06228">
        <w:rPr>
          <w:rFonts w:ascii="Times New Roman" w:hAnsi="Times New Roman" w:cs="Times New Roman"/>
          <w:sz w:val="24"/>
          <w:szCs w:val="24"/>
        </w:rPr>
        <w:t xml:space="preserve"> </w:t>
      </w:r>
      <w:proofErr w:type="spellStart"/>
      <w:r w:rsidR="00F43CC9" w:rsidRPr="00A06228">
        <w:rPr>
          <w:rFonts w:ascii="Times New Roman" w:hAnsi="Times New Roman" w:cs="Times New Roman"/>
          <w:sz w:val="24"/>
          <w:szCs w:val="24"/>
        </w:rPr>
        <w:t>lаngsung</w:t>
      </w:r>
      <w:proofErr w:type="spellEnd"/>
      <w:r w:rsidR="00F43CC9" w:rsidRPr="00A06228">
        <w:rPr>
          <w:rFonts w:ascii="Times New Roman" w:hAnsi="Times New Roman" w:cs="Times New Roman"/>
          <w:sz w:val="24"/>
          <w:szCs w:val="24"/>
        </w:rPr>
        <w:t xml:space="preserve"> (</w:t>
      </w:r>
      <w:r w:rsidR="00F43CC9" w:rsidRPr="00A06228">
        <w:rPr>
          <w:rFonts w:ascii="Times New Roman" w:hAnsi="Times New Roman" w:cs="Times New Roman"/>
          <w:i/>
          <w:iCs/>
          <w:sz w:val="24"/>
          <w:szCs w:val="24"/>
        </w:rPr>
        <w:t xml:space="preserve">direct </w:t>
      </w:r>
      <w:proofErr w:type="spellStart"/>
      <w:r w:rsidR="00F43CC9" w:rsidRPr="00A06228">
        <w:rPr>
          <w:rFonts w:ascii="Times New Roman" w:hAnsi="Times New Roman" w:cs="Times New Roman"/>
          <w:i/>
          <w:iCs/>
          <w:sz w:val="24"/>
          <w:szCs w:val="24"/>
        </w:rPr>
        <w:t>mаrketing</w:t>
      </w:r>
      <w:proofErr w:type="spellEnd"/>
      <w:r w:rsidR="00F43CC9" w:rsidRPr="00A06228">
        <w:rPr>
          <w:rFonts w:ascii="Times New Roman" w:hAnsi="Times New Roman" w:cs="Times New Roman"/>
          <w:sz w:val="24"/>
          <w:szCs w:val="24"/>
        </w:rPr>
        <w:t xml:space="preserve">), </w:t>
      </w:r>
      <w:proofErr w:type="spellStart"/>
      <w:r w:rsidR="00F43CC9" w:rsidRPr="00A06228">
        <w:rPr>
          <w:rFonts w:ascii="Times New Roman" w:hAnsi="Times New Roman" w:cs="Times New Roman"/>
          <w:sz w:val="24"/>
          <w:szCs w:val="24"/>
        </w:rPr>
        <w:t>dаn</w:t>
      </w:r>
      <w:proofErr w:type="spellEnd"/>
      <w:r w:rsidR="00F43CC9" w:rsidRPr="00A06228">
        <w:rPr>
          <w:rFonts w:ascii="Times New Roman" w:hAnsi="Times New Roman" w:cs="Times New Roman"/>
          <w:sz w:val="24"/>
          <w:szCs w:val="24"/>
        </w:rPr>
        <w:t xml:space="preserve"> </w:t>
      </w:r>
      <w:proofErr w:type="spellStart"/>
      <w:r w:rsidR="00F43CC9" w:rsidRPr="00A06228">
        <w:rPr>
          <w:rFonts w:ascii="Times New Roman" w:hAnsi="Times New Roman" w:cs="Times New Roman"/>
          <w:sz w:val="24"/>
          <w:szCs w:val="24"/>
        </w:rPr>
        <w:t>publikаsi</w:t>
      </w:r>
      <w:proofErr w:type="spellEnd"/>
      <w:r w:rsidR="00F43CC9" w:rsidRPr="00A06228">
        <w:rPr>
          <w:rFonts w:ascii="Times New Roman" w:hAnsi="Times New Roman" w:cs="Times New Roman"/>
          <w:sz w:val="24"/>
          <w:szCs w:val="24"/>
        </w:rPr>
        <w:t>.</w:t>
      </w:r>
    </w:p>
    <w:p w14:paraId="73248C96" w14:textId="143B05DD" w:rsidR="00C12EF6" w:rsidRPr="00347B23" w:rsidRDefault="00C12EF6" w:rsidP="003D55D3">
      <w:pPr>
        <w:pStyle w:val="Heading2"/>
      </w:pPr>
      <w:r w:rsidRPr="001943C4">
        <w:rPr>
          <w:i/>
          <w:iCs/>
        </w:rPr>
        <w:t>Advertising</w:t>
      </w:r>
    </w:p>
    <w:p w14:paraId="26B1F637" w14:textId="0569ECEF" w:rsidR="00C12EF6" w:rsidRDefault="00C12EF6">
      <w:pPr>
        <w:pStyle w:val="ListParagraph"/>
        <w:numPr>
          <w:ilvl w:val="0"/>
          <w:numId w:val="28"/>
        </w:numPr>
        <w:spacing w:line="480" w:lineRule="auto"/>
        <w:ind w:firstLine="26"/>
        <w:jc w:val="both"/>
        <w:rPr>
          <w:rFonts w:ascii="Times New Roman" w:hAnsi="Times New Roman" w:cs="Times New Roman"/>
          <w:sz w:val="24"/>
          <w:szCs w:val="24"/>
        </w:rPr>
      </w:pPr>
      <w:proofErr w:type="spellStart"/>
      <w:r w:rsidRPr="00C12EF6">
        <w:rPr>
          <w:rFonts w:ascii="Times New Roman" w:hAnsi="Times New Roman" w:cs="Times New Roman"/>
          <w:sz w:val="24"/>
          <w:szCs w:val="24"/>
        </w:rPr>
        <w:t>Pengertian</w:t>
      </w:r>
      <w:proofErr w:type="spellEnd"/>
      <w:r w:rsidRPr="00C12EF6">
        <w:rPr>
          <w:rFonts w:ascii="Times New Roman" w:hAnsi="Times New Roman" w:cs="Times New Roman"/>
          <w:sz w:val="24"/>
          <w:szCs w:val="24"/>
        </w:rPr>
        <w:t xml:space="preserve"> </w:t>
      </w:r>
      <w:r w:rsidRPr="001943C4">
        <w:rPr>
          <w:rFonts w:ascii="Times New Roman" w:hAnsi="Times New Roman" w:cs="Times New Roman"/>
          <w:i/>
          <w:iCs/>
          <w:sz w:val="24"/>
          <w:szCs w:val="24"/>
        </w:rPr>
        <w:t>Advertising</w:t>
      </w:r>
    </w:p>
    <w:p w14:paraId="4BB32FF7" w14:textId="290DBD11" w:rsidR="00BF377F" w:rsidRDefault="00FB040D" w:rsidP="00AF6694">
      <w:pPr>
        <w:pStyle w:val="ListParagraph"/>
        <w:spacing w:line="480" w:lineRule="auto"/>
        <w:ind w:left="1440" w:firstLine="422"/>
        <w:jc w:val="both"/>
        <w:rPr>
          <w:rFonts w:ascii="Times New Roman" w:hAnsi="Times New Roman" w:cs="Times New Roman"/>
          <w:sz w:val="24"/>
          <w:szCs w:val="24"/>
        </w:rPr>
      </w:pPr>
      <w:proofErr w:type="spellStart"/>
      <w:r w:rsidRPr="00FB040D">
        <w:rPr>
          <w:rFonts w:ascii="Times New Roman" w:hAnsi="Times New Roman" w:cs="Times New Roman"/>
          <w:sz w:val="24"/>
          <w:szCs w:val="24"/>
        </w:rPr>
        <w:t>Menurut</w:t>
      </w:r>
      <w:proofErr w:type="spellEnd"/>
      <w:r w:rsidRPr="00FB040D">
        <w:rPr>
          <w:rFonts w:ascii="Times New Roman" w:hAnsi="Times New Roman" w:cs="Times New Roman"/>
          <w:sz w:val="24"/>
          <w:szCs w:val="24"/>
        </w:rPr>
        <w:t xml:space="preserve"> (</w:t>
      </w:r>
      <w:proofErr w:type="spellStart"/>
      <w:r w:rsidRPr="00FB040D">
        <w:rPr>
          <w:rFonts w:ascii="Times New Roman" w:hAnsi="Times New Roman" w:cs="Times New Roman"/>
          <w:sz w:val="24"/>
          <w:szCs w:val="24"/>
        </w:rPr>
        <w:t>Solihin</w:t>
      </w:r>
      <w:proofErr w:type="spellEnd"/>
      <w:r w:rsidRPr="00FB040D">
        <w:rPr>
          <w:rFonts w:ascii="Times New Roman" w:hAnsi="Times New Roman" w:cs="Times New Roman"/>
          <w:sz w:val="24"/>
          <w:szCs w:val="24"/>
        </w:rPr>
        <w:t>, 2016:46)</w:t>
      </w:r>
      <w:r>
        <w:rPr>
          <w:rFonts w:ascii="Times New Roman" w:hAnsi="Times New Roman" w:cs="Times New Roman"/>
          <w:i/>
          <w:iCs/>
          <w:sz w:val="24"/>
          <w:szCs w:val="24"/>
        </w:rPr>
        <w:t xml:space="preserve"> </w:t>
      </w:r>
      <w:r w:rsidR="00873AC0" w:rsidRPr="003D55D3">
        <w:rPr>
          <w:rFonts w:ascii="Times New Roman" w:hAnsi="Times New Roman" w:cs="Times New Roman"/>
          <w:i/>
          <w:iCs/>
          <w:sz w:val="24"/>
          <w:szCs w:val="24"/>
        </w:rPr>
        <w:t>Advertising</w:t>
      </w:r>
      <w:r w:rsidR="009864C1">
        <w:rPr>
          <w:rFonts w:ascii="Times New Roman" w:hAnsi="Times New Roman" w:cs="Times New Roman"/>
          <w:sz w:val="24"/>
          <w:szCs w:val="24"/>
        </w:rPr>
        <w:t xml:space="preserve"> </w:t>
      </w:r>
      <w:proofErr w:type="spellStart"/>
      <w:r w:rsidR="009864C1">
        <w:rPr>
          <w:rFonts w:ascii="Times New Roman" w:hAnsi="Times New Roman" w:cs="Times New Roman"/>
          <w:sz w:val="24"/>
          <w:szCs w:val="24"/>
        </w:rPr>
        <w:t>atau</w:t>
      </w:r>
      <w:proofErr w:type="spellEnd"/>
      <w:r w:rsidR="009864C1">
        <w:rPr>
          <w:rFonts w:ascii="Times New Roman" w:hAnsi="Times New Roman" w:cs="Times New Roman"/>
          <w:sz w:val="24"/>
          <w:szCs w:val="24"/>
        </w:rPr>
        <w:t xml:space="preserve"> </w:t>
      </w:r>
      <w:proofErr w:type="spellStart"/>
      <w:r w:rsidR="009864C1">
        <w:rPr>
          <w:rFonts w:ascii="Times New Roman" w:hAnsi="Times New Roman" w:cs="Times New Roman"/>
          <w:sz w:val="24"/>
          <w:szCs w:val="24"/>
        </w:rPr>
        <w:t>periklanan</w:t>
      </w:r>
      <w:proofErr w:type="spellEnd"/>
      <w:r w:rsidR="00873AC0">
        <w:rPr>
          <w:rFonts w:ascii="Times New Roman" w:hAnsi="Times New Roman" w:cs="Times New Roman"/>
          <w:sz w:val="24"/>
          <w:szCs w:val="24"/>
        </w:rPr>
        <w:t xml:space="preserve"> </w:t>
      </w:r>
      <w:proofErr w:type="spellStart"/>
      <w:r w:rsidR="00873AC0">
        <w:rPr>
          <w:rFonts w:ascii="Times New Roman" w:hAnsi="Times New Roman" w:cs="Times New Roman"/>
          <w:sz w:val="24"/>
          <w:szCs w:val="24"/>
        </w:rPr>
        <w:t>merupakan</w:t>
      </w:r>
      <w:proofErr w:type="spellEnd"/>
      <w:r w:rsidR="00873AC0">
        <w:rPr>
          <w:rFonts w:ascii="Times New Roman" w:hAnsi="Times New Roman" w:cs="Times New Roman"/>
          <w:sz w:val="24"/>
          <w:szCs w:val="24"/>
        </w:rPr>
        <w:t xml:space="preserve"> </w:t>
      </w:r>
      <w:proofErr w:type="spellStart"/>
      <w:r w:rsidR="00873AC0">
        <w:rPr>
          <w:rFonts w:ascii="Times New Roman" w:hAnsi="Times New Roman" w:cs="Times New Roman"/>
          <w:sz w:val="24"/>
          <w:szCs w:val="24"/>
        </w:rPr>
        <w:t>bagian</w:t>
      </w:r>
      <w:proofErr w:type="spellEnd"/>
      <w:r w:rsidR="00873AC0">
        <w:rPr>
          <w:rFonts w:ascii="Times New Roman" w:hAnsi="Times New Roman" w:cs="Times New Roman"/>
          <w:sz w:val="24"/>
          <w:szCs w:val="24"/>
        </w:rPr>
        <w:t xml:space="preserve"> </w:t>
      </w:r>
      <w:proofErr w:type="spellStart"/>
      <w:r w:rsidR="00873AC0">
        <w:rPr>
          <w:rFonts w:ascii="Times New Roman" w:hAnsi="Times New Roman" w:cs="Times New Roman"/>
          <w:sz w:val="24"/>
          <w:szCs w:val="24"/>
        </w:rPr>
        <w:t>dari</w:t>
      </w:r>
      <w:proofErr w:type="spellEnd"/>
      <w:r w:rsidR="00873AC0">
        <w:rPr>
          <w:rFonts w:ascii="Times New Roman" w:hAnsi="Times New Roman" w:cs="Times New Roman"/>
          <w:sz w:val="24"/>
          <w:szCs w:val="24"/>
        </w:rPr>
        <w:t xml:space="preserve"> </w:t>
      </w:r>
      <w:proofErr w:type="spellStart"/>
      <w:r w:rsidR="00873AC0">
        <w:rPr>
          <w:rFonts w:ascii="Times New Roman" w:hAnsi="Times New Roman" w:cs="Times New Roman"/>
          <w:sz w:val="24"/>
          <w:szCs w:val="24"/>
        </w:rPr>
        <w:t>industri</w:t>
      </w:r>
      <w:proofErr w:type="spellEnd"/>
      <w:r w:rsidR="00873AC0">
        <w:rPr>
          <w:rFonts w:ascii="Times New Roman" w:hAnsi="Times New Roman" w:cs="Times New Roman"/>
          <w:sz w:val="24"/>
          <w:szCs w:val="24"/>
        </w:rPr>
        <w:t xml:space="preserve"> di era modern </w:t>
      </w:r>
      <w:r w:rsidR="00FC7EC4">
        <w:rPr>
          <w:rFonts w:ascii="Times New Roman" w:hAnsi="Times New Roman" w:cs="Times New Roman"/>
          <w:sz w:val="24"/>
          <w:szCs w:val="24"/>
        </w:rPr>
        <w:t xml:space="preserve">dan </w:t>
      </w:r>
      <w:proofErr w:type="spellStart"/>
      <w:r w:rsidR="00FC7EC4">
        <w:rPr>
          <w:rFonts w:ascii="Times New Roman" w:hAnsi="Times New Roman" w:cs="Times New Roman"/>
          <w:sz w:val="24"/>
          <w:szCs w:val="24"/>
        </w:rPr>
        <w:t>merupakan</w:t>
      </w:r>
      <w:proofErr w:type="spellEnd"/>
      <w:r w:rsidR="00FC7EC4">
        <w:rPr>
          <w:rFonts w:ascii="Times New Roman" w:hAnsi="Times New Roman" w:cs="Times New Roman"/>
          <w:sz w:val="24"/>
          <w:szCs w:val="24"/>
        </w:rPr>
        <w:t xml:space="preserve"> </w:t>
      </w:r>
      <w:proofErr w:type="spellStart"/>
      <w:r w:rsidR="00FC7EC4">
        <w:rPr>
          <w:rFonts w:ascii="Times New Roman" w:hAnsi="Times New Roman" w:cs="Times New Roman"/>
          <w:sz w:val="24"/>
          <w:szCs w:val="24"/>
        </w:rPr>
        <w:t>aspek</w:t>
      </w:r>
      <w:proofErr w:type="spellEnd"/>
      <w:r w:rsidR="00FC7EC4">
        <w:rPr>
          <w:rFonts w:ascii="Times New Roman" w:hAnsi="Times New Roman" w:cs="Times New Roman"/>
          <w:sz w:val="24"/>
          <w:szCs w:val="24"/>
        </w:rPr>
        <w:t xml:space="preserve"> yang sangat </w:t>
      </w:r>
      <w:proofErr w:type="spellStart"/>
      <w:r w:rsidR="00FC7EC4">
        <w:rPr>
          <w:rFonts w:ascii="Times New Roman" w:hAnsi="Times New Roman" w:cs="Times New Roman"/>
          <w:sz w:val="24"/>
          <w:szCs w:val="24"/>
        </w:rPr>
        <w:t>penting</w:t>
      </w:r>
      <w:proofErr w:type="spellEnd"/>
      <w:r w:rsidR="00FC7EC4">
        <w:rPr>
          <w:rFonts w:ascii="Times New Roman" w:hAnsi="Times New Roman" w:cs="Times New Roman"/>
          <w:sz w:val="24"/>
          <w:szCs w:val="24"/>
        </w:rPr>
        <w:t xml:space="preserve"> </w:t>
      </w:r>
      <w:proofErr w:type="spellStart"/>
      <w:r w:rsidR="00FC7EC4">
        <w:rPr>
          <w:rFonts w:ascii="Times New Roman" w:hAnsi="Times New Roman" w:cs="Times New Roman"/>
          <w:sz w:val="24"/>
          <w:szCs w:val="24"/>
        </w:rPr>
        <w:t>serta</w:t>
      </w:r>
      <w:proofErr w:type="spellEnd"/>
      <w:r w:rsidR="00FC7EC4">
        <w:rPr>
          <w:rFonts w:ascii="Times New Roman" w:hAnsi="Times New Roman" w:cs="Times New Roman"/>
          <w:sz w:val="24"/>
          <w:szCs w:val="24"/>
        </w:rPr>
        <w:t xml:space="preserve"> </w:t>
      </w:r>
      <w:proofErr w:type="spellStart"/>
      <w:r w:rsidR="00FC7EC4">
        <w:rPr>
          <w:rFonts w:ascii="Times New Roman" w:hAnsi="Times New Roman" w:cs="Times New Roman"/>
          <w:sz w:val="24"/>
          <w:szCs w:val="24"/>
        </w:rPr>
        <w:t>secara</w:t>
      </w:r>
      <w:proofErr w:type="spellEnd"/>
      <w:r w:rsidR="00FC7EC4">
        <w:rPr>
          <w:rFonts w:ascii="Times New Roman" w:hAnsi="Times New Roman" w:cs="Times New Roman"/>
          <w:sz w:val="24"/>
          <w:szCs w:val="24"/>
        </w:rPr>
        <w:t xml:space="preserve"> </w:t>
      </w:r>
      <w:proofErr w:type="spellStart"/>
      <w:r w:rsidR="00FC7EC4">
        <w:rPr>
          <w:rFonts w:ascii="Times New Roman" w:hAnsi="Times New Roman" w:cs="Times New Roman"/>
          <w:sz w:val="24"/>
          <w:szCs w:val="24"/>
        </w:rPr>
        <w:t>umum</w:t>
      </w:r>
      <w:proofErr w:type="spellEnd"/>
      <w:r w:rsidR="00FC7EC4">
        <w:rPr>
          <w:rFonts w:ascii="Times New Roman" w:hAnsi="Times New Roman" w:cs="Times New Roman"/>
          <w:sz w:val="24"/>
          <w:szCs w:val="24"/>
        </w:rPr>
        <w:t xml:space="preserve"> </w:t>
      </w:r>
      <w:proofErr w:type="spellStart"/>
      <w:r w:rsidR="00FC7EC4">
        <w:rPr>
          <w:rFonts w:ascii="Times New Roman" w:hAnsi="Times New Roman" w:cs="Times New Roman"/>
          <w:sz w:val="24"/>
          <w:szCs w:val="24"/>
        </w:rPr>
        <w:t>akan</w:t>
      </w:r>
      <w:proofErr w:type="spellEnd"/>
      <w:r w:rsidR="00FC7EC4">
        <w:rPr>
          <w:rFonts w:ascii="Times New Roman" w:hAnsi="Times New Roman" w:cs="Times New Roman"/>
          <w:sz w:val="24"/>
          <w:szCs w:val="24"/>
        </w:rPr>
        <w:t xml:space="preserve"> </w:t>
      </w:r>
      <w:proofErr w:type="spellStart"/>
      <w:r w:rsidR="00FC7EC4">
        <w:rPr>
          <w:rFonts w:ascii="Times New Roman" w:hAnsi="Times New Roman" w:cs="Times New Roman"/>
          <w:sz w:val="24"/>
          <w:szCs w:val="24"/>
        </w:rPr>
        <w:t>selalu</w:t>
      </w:r>
      <w:proofErr w:type="spellEnd"/>
      <w:r w:rsidR="00FC7EC4">
        <w:rPr>
          <w:rFonts w:ascii="Times New Roman" w:hAnsi="Times New Roman" w:cs="Times New Roman"/>
          <w:sz w:val="24"/>
          <w:szCs w:val="24"/>
        </w:rPr>
        <w:t xml:space="preserve"> </w:t>
      </w:r>
      <w:proofErr w:type="spellStart"/>
      <w:r w:rsidR="00FC7EC4">
        <w:rPr>
          <w:rFonts w:ascii="Times New Roman" w:hAnsi="Times New Roman" w:cs="Times New Roman"/>
          <w:sz w:val="24"/>
          <w:szCs w:val="24"/>
        </w:rPr>
        <w:t>berkembang</w:t>
      </w:r>
      <w:proofErr w:type="spellEnd"/>
      <w:r w:rsidR="00FC7EC4">
        <w:rPr>
          <w:rFonts w:ascii="Times New Roman" w:hAnsi="Times New Roman" w:cs="Times New Roman"/>
          <w:sz w:val="24"/>
          <w:szCs w:val="24"/>
        </w:rPr>
        <w:t xml:space="preserve"> di negara </w:t>
      </w:r>
      <w:proofErr w:type="spellStart"/>
      <w:r w:rsidR="00FC7EC4">
        <w:rPr>
          <w:rFonts w:ascii="Times New Roman" w:hAnsi="Times New Roman" w:cs="Times New Roman"/>
          <w:sz w:val="24"/>
          <w:szCs w:val="24"/>
        </w:rPr>
        <w:t>dengan</w:t>
      </w:r>
      <w:proofErr w:type="spellEnd"/>
      <w:r w:rsidR="00FC7EC4">
        <w:rPr>
          <w:rFonts w:ascii="Times New Roman" w:hAnsi="Times New Roman" w:cs="Times New Roman"/>
          <w:sz w:val="24"/>
          <w:szCs w:val="24"/>
        </w:rPr>
        <w:t xml:space="preserve"> </w:t>
      </w:r>
      <w:proofErr w:type="spellStart"/>
      <w:r w:rsidR="00FC7EC4">
        <w:rPr>
          <w:rFonts w:ascii="Times New Roman" w:hAnsi="Times New Roman" w:cs="Times New Roman"/>
          <w:sz w:val="24"/>
          <w:szCs w:val="24"/>
        </w:rPr>
        <w:t>tingkat</w:t>
      </w:r>
      <w:proofErr w:type="spellEnd"/>
      <w:r w:rsidR="00FC7EC4">
        <w:rPr>
          <w:rFonts w:ascii="Times New Roman" w:hAnsi="Times New Roman" w:cs="Times New Roman"/>
          <w:sz w:val="24"/>
          <w:szCs w:val="24"/>
        </w:rPr>
        <w:t xml:space="preserve"> </w:t>
      </w:r>
      <w:proofErr w:type="spellStart"/>
      <w:r w:rsidR="00FC7EC4">
        <w:rPr>
          <w:rFonts w:ascii="Times New Roman" w:hAnsi="Times New Roman" w:cs="Times New Roman"/>
          <w:sz w:val="24"/>
          <w:szCs w:val="24"/>
        </w:rPr>
        <w:t>konsumtif</w:t>
      </w:r>
      <w:proofErr w:type="spellEnd"/>
      <w:r w:rsidR="00FC7EC4">
        <w:rPr>
          <w:rFonts w:ascii="Times New Roman" w:hAnsi="Times New Roman" w:cs="Times New Roman"/>
          <w:sz w:val="24"/>
          <w:szCs w:val="24"/>
        </w:rPr>
        <w:t xml:space="preserve"> yang </w:t>
      </w:r>
      <w:proofErr w:type="spellStart"/>
      <w:r w:rsidR="00FC7EC4">
        <w:rPr>
          <w:rFonts w:ascii="Times New Roman" w:hAnsi="Times New Roman" w:cs="Times New Roman"/>
          <w:sz w:val="24"/>
          <w:szCs w:val="24"/>
        </w:rPr>
        <w:t>tinggi</w:t>
      </w:r>
      <w:proofErr w:type="spellEnd"/>
      <w:r w:rsidR="00FC7EC4">
        <w:rPr>
          <w:rFonts w:ascii="Times New Roman" w:hAnsi="Times New Roman" w:cs="Times New Roman"/>
          <w:sz w:val="24"/>
          <w:szCs w:val="24"/>
        </w:rPr>
        <w:t xml:space="preserve"> </w:t>
      </w:r>
      <w:proofErr w:type="spellStart"/>
      <w:r w:rsidR="00FC7EC4">
        <w:rPr>
          <w:rFonts w:ascii="Times New Roman" w:hAnsi="Times New Roman" w:cs="Times New Roman"/>
          <w:sz w:val="24"/>
          <w:szCs w:val="24"/>
        </w:rPr>
        <w:t>baik</w:t>
      </w:r>
      <w:proofErr w:type="spellEnd"/>
      <w:r w:rsidR="00FC7EC4">
        <w:rPr>
          <w:rFonts w:ascii="Times New Roman" w:hAnsi="Times New Roman" w:cs="Times New Roman"/>
          <w:sz w:val="24"/>
          <w:szCs w:val="24"/>
        </w:rPr>
        <w:t xml:space="preserve"> negara </w:t>
      </w:r>
      <w:proofErr w:type="spellStart"/>
      <w:r w:rsidR="00FC7EC4">
        <w:rPr>
          <w:rFonts w:ascii="Times New Roman" w:hAnsi="Times New Roman" w:cs="Times New Roman"/>
          <w:sz w:val="24"/>
          <w:szCs w:val="24"/>
        </w:rPr>
        <w:t>maju</w:t>
      </w:r>
      <w:proofErr w:type="spellEnd"/>
      <w:r w:rsidR="00FC7EC4">
        <w:rPr>
          <w:rFonts w:ascii="Times New Roman" w:hAnsi="Times New Roman" w:cs="Times New Roman"/>
          <w:sz w:val="24"/>
          <w:szCs w:val="24"/>
        </w:rPr>
        <w:t xml:space="preserve"> </w:t>
      </w:r>
      <w:proofErr w:type="spellStart"/>
      <w:r w:rsidR="00FC7EC4">
        <w:rPr>
          <w:rFonts w:ascii="Times New Roman" w:hAnsi="Times New Roman" w:cs="Times New Roman"/>
          <w:sz w:val="24"/>
          <w:szCs w:val="24"/>
        </w:rPr>
        <w:t>atau</w:t>
      </w:r>
      <w:proofErr w:type="spellEnd"/>
      <w:r w:rsidR="00FC7EC4">
        <w:rPr>
          <w:rFonts w:ascii="Times New Roman" w:hAnsi="Times New Roman" w:cs="Times New Roman"/>
          <w:sz w:val="24"/>
          <w:szCs w:val="24"/>
        </w:rPr>
        <w:t xml:space="preserve"> </w:t>
      </w:r>
      <w:proofErr w:type="spellStart"/>
      <w:r w:rsidR="00FC7EC4">
        <w:rPr>
          <w:rFonts w:ascii="Times New Roman" w:hAnsi="Times New Roman" w:cs="Times New Roman"/>
          <w:sz w:val="24"/>
          <w:szCs w:val="24"/>
        </w:rPr>
        <w:t>berkembang</w:t>
      </w:r>
      <w:proofErr w:type="spellEnd"/>
      <w:r w:rsidR="00FC7EC4">
        <w:rPr>
          <w:rFonts w:ascii="Times New Roman" w:hAnsi="Times New Roman" w:cs="Times New Roman"/>
          <w:sz w:val="24"/>
          <w:szCs w:val="24"/>
        </w:rPr>
        <w:t xml:space="preserve">. </w:t>
      </w:r>
      <w:proofErr w:type="spellStart"/>
      <w:r w:rsidR="00FC7EC4">
        <w:rPr>
          <w:rFonts w:ascii="Times New Roman" w:hAnsi="Times New Roman" w:cs="Times New Roman"/>
          <w:sz w:val="24"/>
          <w:szCs w:val="24"/>
        </w:rPr>
        <w:t>Beragamnya</w:t>
      </w:r>
      <w:proofErr w:type="spellEnd"/>
      <w:r w:rsidR="00FC7EC4">
        <w:rPr>
          <w:rFonts w:ascii="Times New Roman" w:hAnsi="Times New Roman" w:cs="Times New Roman"/>
          <w:sz w:val="24"/>
          <w:szCs w:val="24"/>
        </w:rPr>
        <w:t xml:space="preserve"> </w:t>
      </w:r>
      <w:proofErr w:type="spellStart"/>
      <w:r w:rsidR="00FC7EC4">
        <w:rPr>
          <w:rFonts w:ascii="Times New Roman" w:hAnsi="Times New Roman" w:cs="Times New Roman"/>
          <w:sz w:val="24"/>
          <w:szCs w:val="24"/>
        </w:rPr>
        <w:t>industri</w:t>
      </w:r>
      <w:proofErr w:type="spellEnd"/>
      <w:r w:rsidR="00FC7EC4">
        <w:rPr>
          <w:rFonts w:ascii="Times New Roman" w:hAnsi="Times New Roman" w:cs="Times New Roman"/>
          <w:sz w:val="24"/>
          <w:szCs w:val="24"/>
        </w:rPr>
        <w:t xml:space="preserve"> di era </w:t>
      </w:r>
      <w:proofErr w:type="spellStart"/>
      <w:r w:rsidR="00FC7EC4">
        <w:rPr>
          <w:rFonts w:ascii="Times New Roman" w:hAnsi="Times New Roman" w:cs="Times New Roman"/>
          <w:sz w:val="24"/>
          <w:szCs w:val="24"/>
        </w:rPr>
        <w:t>sekarang</w:t>
      </w:r>
      <w:proofErr w:type="spellEnd"/>
      <w:r w:rsidR="00FC7EC4">
        <w:rPr>
          <w:rFonts w:ascii="Times New Roman" w:hAnsi="Times New Roman" w:cs="Times New Roman"/>
          <w:sz w:val="24"/>
          <w:szCs w:val="24"/>
        </w:rPr>
        <w:t xml:space="preserve"> </w:t>
      </w:r>
      <w:proofErr w:type="spellStart"/>
      <w:r w:rsidR="00FC7EC4">
        <w:rPr>
          <w:rFonts w:ascii="Times New Roman" w:hAnsi="Times New Roman" w:cs="Times New Roman"/>
          <w:sz w:val="24"/>
          <w:szCs w:val="24"/>
        </w:rPr>
        <w:t>seperti</w:t>
      </w:r>
      <w:proofErr w:type="spellEnd"/>
      <w:r w:rsidR="00FC7EC4">
        <w:rPr>
          <w:rFonts w:ascii="Times New Roman" w:hAnsi="Times New Roman" w:cs="Times New Roman"/>
          <w:sz w:val="24"/>
          <w:szCs w:val="24"/>
        </w:rPr>
        <w:t xml:space="preserve"> </w:t>
      </w:r>
      <w:proofErr w:type="spellStart"/>
      <w:r w:rsidR="00FC7EC4">
        <w:rPr>
          <w:rFonts w:ascii="Times New Roman" w:hAnsi="Times New Roman" w:cs="Times New Roman"/>
          <w:sz w:val="24"/>
          <w:szCs w:val="24"/>
        </w:rPr>
        <w:t>restoran</w:t>
      </w:r>
      <w:proofErr w:type="spellEnd"/>
      <w:r w:rsidR="00FC7EC4">
        <w:rPr>
          <w:rFonts w:ascii="Times New Roman" w:hAnsi="Times New Roman" w:cs="Times New Roman"/>
          <w:sz w:val="24"/>
          <w:szCs w:val="24"/>
        </w:rPr>
        <w:t xml:space="preserve">, </w:t>
      </w:r>
      <w:proofErr w:type="spellStart"/>
      <w:r w:rsidR="00FC7EC4">
        <w:rPr>
          <w:rFonts w:ascii="Times New Roman" w:hAnsi="Times New Roman" w:cs="Times New Roman"/>
          <w:sz w:val="24"/>
          <w:szCs w:val="24"/>
        </w:rPr>
        <w:t>toko</w:t>
      </w:r>
      <w:proofErr w:type="spellEnd"/>
      <w:r w:rsidR="00FC7EC4">
        <w:rPr>
          <w:rFonts w:ascii="Times New Roman" w:hAnsi="Times New Roman" w:cs="Times New Roman"/>
          <w:sz w:val="24"/>
          <w:szCs w:val="24"/>
        </w:rPr>
        <w:t xml:space="preserve">, dan </w:t>
      </w:r>
      <w:proofErr w:type="spellStart"/>
      <w:r w:rsidR="00FC7EC4">
        <w:rPr>
          <w:rFonts w:ascii="Times New Roman" w:hAnsi="Times New Roman" w:cs="Times New Roman"/>
          <w:sz w:val="24"/>
          <w:szCs w:val="24"/>
        </w:rPr>
        <w:t>pusat-pusat</w:t>
      </w:r>
      <w:proofErr w:type="spellEnd"/>
      <w:r w:rsidR="00FC7EC4">
        <w:rPr>
          <w:rFonts w:ascii="Times New Roman" w:hAnsi="Times New Roman" w:cs="Times New Roman"/>
          <w:sz w:val="24"/>
          <w:szCs w:val="24"/>
        </w:rPr>
        <w:t xml:space="preserve"> </w:t>
      </w:r>
      <w:proofErr w:type="spellStart"/>
      <w:r w:rsidR="00FC7EC4">
        <w:rPr>
          <w:rFonts w:ascii="Times New Roman" w:hAnsi="Times New Roman" w:cs="Times New Roman"/>
          <w:sz w:val="24"/>
          <w:szCs w:val="24"/>
        </w:rPr>
        <w:t>pedagangan</w:t>
      </w:r>
      <w:proofErr w:type="spellEnd"/>
      <w:r w:rsidR="00FC7EC4">
        <w:rPr>
          <w:rFonts w:ascii="Times New Roman" w:hAnsi="Times New Roman" w:cs="Times New Roman"/>
          <w:sz w:val="24"/>
          <w:szCs w:val="24"/>
        </w:rPr>
        <w:t xml:space="preserve"> </w:t>
      </w:r>
      <w:proofErr w:type="spellStart"/>
      <w:r w:rsidR="00FC7EC4">
        <w:rPr>
          <w:rFonts w:ascii="Times New Roman" w:hAnsi="Times New Roman" w:cs="Times New Roman"/>
          <w:sz w:val="24"/>
          <w:szCs w:val="24"/>
        </w:rPr>
        <w:t>serta</w:t>
      </w:r>
      <w:proofErr w:type="spellEnd"/>
      <w:r w:rsidR="00FC7EC4">
        <w:rPr>
          <w:rFonts w:ascii="Times New Roman" w:hAnsi="Times New Roman" w:cs="Times New Roman"/>
          <w:sz w:val="24"/>
          <w:szCs w:val="24"/>
        </w:rPr>
        <w:t xml:space="preserve"> </w:t>
      </w:r>
      <w:proofErr w:type="spellStart"/>
      <w:r w:rsidR="00FC7EC4">
        <w:rPr>
          <w:rFonts w:ascii="Times New Roman" w:hAnsi="Times New Roman" w:cs="Times New Roman"/>
          <w:sz w:val="24"/>
          <w:szCs w:val="24"/>
        </w:rPr>
        <w:t>meningkatnya</w:t>
      </w:r>
      <w:proofErr w:type="spellEnd"/>
      <w:r w:rsidR="00FC7EC4">
        <w:rPr>
          <w:rFonts w:ascii="Times New Roman" w:hAnsi="Times New Roman" w:cs="Times New Roman"/>
          <w:sz w:val="24"/>
          <w:szCs w:val="24"/>
        </w:rPr>
        <w:t xml:space="preserve"> </w:t>
      </w:r>
      <w:proofErr w:type="spellStart"/>
      <w:r w:rsidR="00FC7EC4">
        <w:rPr>
          <w:rFonts w:ascii="Times New Roman" w:hAnsi="Times New Roman" w:cs="Times New Roman"/>
          <w:sz w:val="24"/>
          <w:szCs w:val="24"/>
        </w:rPr>
        <w:t>penduduk</w:t>
      </w:r>
      <w:proofErr w:type="spellEnd"/>
      <w:r w:rsidR="00FC7EC4">
        <w:rPr>
          <w:rFonts w:ascii="Times New Roman" w:hAnsi="Times New Roman" w:cs="Times New Roman"/>
          <w:sz w:val="24"/>
          <w:szCs w:val="24"/>
        </w:rPr>
        <w:t xml:space="preserve"> yang </w:t>
      </w:r>
      <w:proofErr w:type="spellStart"/>
      <w:r w:rsidR="00FC7EC4">
        <w:rPr>
          <w:rFonts w:ascii="Times New Roman" w:hAnsi="Times New Roman" w:cs="Times New Roman"/>
          <w:sz w:val="24"/>
          <w:szCs w:val="24"/>
        </w:rPr>
        <w:t>berada</w:t>
      </w:r>
      <w:proofErr w:type="spellEnd"/>
      <w:r w:rsidR="00FC7EC4">
        <w:rPr>
          <w:rFonts w:ascii="Times New Roman" w:hAnsi="Times New Roman" w:cs="Times New Roman"/>
          <w:sz w:val="24"/>
          <w:szCs w:val="24"/>
        </w:rPr>
        <w:t xml:space="preserve"> pada </w:t>
      </w:r>
      <w:proofErr w:type="spellStart"/>
      <w:r w:rsidR="00FC7EC4">
        <w:rPr>
          <w:rFonts w:ascii="Times New Roman" w:hAnsi="Times New Roman" w:cs="Times New Roman"/>
          <w:sz w:val="24"/>
          <w:szCs w:val="24"/>
        </w:rPr>
        <w:t>setiap</w:t>
      </w:r>
      <w:proofErr w:type="spellEnd"/>
      <w:r w:rsidR="00FC7EC4">
        <w:rPr>
          <w:rFonts w:ascii="Times New Roman" w:hAnsi="Times New Roman" w:cs="Times New Roman"/>
          <w:sz w:val="24"/>
          <w:szCs w:val="24"/>
        </w:rPr>
        <w:t xml:space="preserve"> wilayah </w:t>
      </w:r>
      <w:proofErr w:type="spellStart"/>
      <w:r w:rsidR="00FC7EC4">
        <w:rPr>
          <w:rFonts w:ascii="Times New Roman" w:hAnsi="Times New Roman" w:cs="Times New Roman"/>
          <w:sz w:val="24"/>
          <w:szCs w:val="24"/>
        </w:rPr>
        <w:t>menciptakan</w:t>
      </w:r>
      <w:proofErr w:type="spellEnd"/>
      <w:r w:rsidR="00FC7EC4">
        <w:rPr>
          <w:rFonts w:ascii="Times New Roman" w:hAnsi="Times New Roman" w:cs="Times New Roman"/>
          <w:sz w:val="24"/>
          <w:szCs w:val="24"/>
        </w:rPr>
        <w:t xml:space="preserve"> </w:t>
      </w:r>
      <w:proofErr w:type="spellStart"/>
      <w:r w:rsidR="009864C1">
        <w:rPr>
          <w:rFonts w:ascii="Times New Roman" w:hAnsi="Times New Roman" w:cs="Times New Roman"/>
          <w:sz w:val="24"/>
          <w:szCs w:val="24"/>
        </w:rPr>
        <w:t>kebutuhan</w:t>
      </w:r>
      <w:proofErr w:type="spellEnd"/>
      <w:r w:rsidR="009864C1">
        <w:rPr>
          <w:rFonts w:ascii="Times New Roman" w:hAnsi="Times New Roman" w:cs="Times New Roman"/>
          <w:sz w:val="24"/>
          <w:szCs w:val="24"/>
        </w:rPr>
        <w:t xml:space="preserve"> </w:t>
      </w:r>
      <w:proofErr w:type="spellStart"/>
      <w:r w:rsidR="009864C1">
        <w:rPr>
          <w:rFonts w:ascii="Times New Roman" w:hAnsi="Times New Roman" w:cs="Times New Roman"/>
          <w:sz w:val="24"/>
          <w:szCs w:val="24"/>
        </w:rPr>
        <w:t>akan</w:t>
      </w:r>
      <w:proofErr w:type="spellEnd"/>
      <w:r w:rsidR="009864C1">
        <w:rPr>
          <w:rFonts w:ascii="Times New Roman" w:hAnsi="Times New Roman" w:cs="Times New Roman"/>
          <w:sz w:val="24"/>
          <w:szCs w:val="24"/>
        </w:rPr>
        <w:t xml:space="preserve"> </w:t>
      </w:r>
      <w:proofErr w:type="spellStart"/>
      <w:r w:rsidR="009864C1">
        <w:rPr>
          <w:rFonts w:ascii="Times New Roman" w:hAnsi="Times New Roman" w:cs="Times New Roman"/>
          <w:sz w:val="24"/>
          <w:szCs w:val="24"/>
        </w:rPr>
        <w:t>adanya</w:t>
      </w:r>
      <w:proofErr w:type="spellEnd"/>
      <w:r w:rsidR="009864C1">
        <w:rPr>
          <w:rFonts w:ascii="Times New Roman" w:hAnsi="Times New Roman" w:cs="Times New Roman"/>
          <w:sz w:val="24"/>
          <w:szCs w:val="24"/>
        </w:rPr>
        <w:t xml:space="preserve"> </w:t>
      </w:r>
      <w:proofErr w:type="spellStart"/>
      <w:r w:rsidR="009864C1">
        <w:rPr>
          <w:rFonts w:ascii="Times New Roman" w:hAnsi="Times New Roman" w:cs="Times New Roman"/>
          <w:sz w:val="24"/>
          <w:szCs w:val="24"/>
        </w:rPr>
        <w:t>periklanan</w:t>
      </w:r>
      <w:proofErr w:type="spellEnd"/>
      <w:r w:rsidR="009864C1">
        <w:rPr>
          <w:rFonts w:ascii="Times New Roman" w:hAnsi="Times New Roman" w:cs="Times New Roman"/>
          <w:sz w:val="24"/>
          <w:szCs w:val="24"/>
        </w:rPr>
        <w:t xml:space="preserve"> </w:t>
      </w:r>
      <w:proofErr w:type="spellStart"/>
      <w:r w:rsidR="009864C1">
        <w:rPr>
          <w:rFonts w:ascii="Times New Roman" w:hAnsi="Times New Roman" w:cs="Times New Roman"/>
          <w:sz w:val="24"/>
          <w:szCs w:val="24"/>
        </w:rPr>
        <w:t>sebagai</w:t>
      </w:r>
      <w:proofErr w:type="spellEnd"/>
      <w:r w:rsidR="009864C1">
        <w:rPr>
          <w:rFonts w:ascii="Times New Roman" w:hAnsi="Times New Roman" w:cs="Times New Roman"/>
          <w:sz w:val="24"/>
          <w:szCs w:val="24"/>
        </w:rPr>
        <w:t xml:space="preserve"> </w:t>
      </w:r>
      <w:proofErr w:type="spellStart"/>
      <w:r w:rsidR="009864C1">
        <w:rPr>
          <w:rFonts w:ascii="Times New Roman" w:hAnsi="Times New Roman" w:cs="Times New Roman"/>
          <w:sz w:val="24"/>
          <w:szCs w:val="24"/>
        </w:rPr>
        <w:t>bagian</w:t>
      </w:r>
      <w:proofErr w:type="spellEnd"/>
      <w:r w:rsidR="009864C1">
        <w:rPr>
          <w:rFonts w:ascii="Times New Roman" w:hAnsi="Times New Roman" w:cs="Times New Roman"/>
          <w:sz w:val="24"/>
          <w:szCs w:val="24"/>
        </w:rPr>
        <w:t xml:space="preserve"> </w:t>
      </w:r>
      <w:proofErr w:type="spellStart"/>
      <w:r w:rsidR="009864C1">
        <w:rPr>
          <w:rFonts w:ascii="Times New Roman" w:hAnsi="Times New Roman" w:cs="Times New Roman"/>
          <w:sz w:val="24"/>
          <w:szCs w:val="24"/>
        </w:rPr>
        <w:t>dari</w:t>
      </w:r>
      <w:proofErr w:type="spellEnd"/>
      <w:r w:rsidR="009864C1">
        <w:rPr>
          <w:rFonts w:ascii="Times New Roman" w:hAnsi="Times New Roman" w:cs="Times New Roman"/>
          <w:sz w:val="24"/>
          <w:szCs w:val="24"/>
        </w:rPr>
        <w:t xml:space="preserve"> </w:t>
      </w:r>
      <w:proofErr w:type="spellStart"/>
      <w:r w:rsidR="009864C1">
        <w:rPr>
          <w:rFonts w:ascii="Times New Roman" w:hAnsi="Times New Roman" w:cs="Times New Roman"/>
          <w:sz w:val="24"/>
          <w:szCs w:val="24"/>
        </w:rPr>
        <w:t>pemasaran</w:t>
      </w:r>
      <w:proofErr w:type="spellEnd"/>
      <w:r w:rsidR="009864C1">
        <w:rPr>
          <w:rFonts w:ascii="Times New Roman" w:hAnsi="Times New Roman" w:cs="Times New Roman"/>
          <w:sz w:val="24"/>
          <w:szCs w:val="24"/>
        </w:rPr>
        <w:t>.</w:t>
      </w:r>
      <w:r w:rsidR="00BF377F" w:rsidRPr="00BF377F">
        <w:rPr>
          <w:rFonts w:ascii="Times New Roman" w:hAnsi="Times New Roman" w:cs="Times New Roman"/>
          <w:sz w:val="24"/>
          <w:szCs w:val="24"/>
        </w:rPr>
        <w:t xml:space="preserve"> </w:t>
      </w:r>
      <w:proofErr w:type="spellStart"/>
      <w:r w:rsidR="001E6BDB">
        <w:rPr>
          <w:rFonts w:ascii="Times New Roman" w:hAnsi="Times New Roman" w:cs="Times New Roman"/>
          <w:sz w:val="24"/>
          <w:szCs w:val="24"/>
        </w:rPr>
        <w:t>Berbagai</w:t>
      </w:r>
      <w:proofErr w:type="spellEnd"/>
      <w:r w:rsidR="001E6BDB">
        <w:rPr>
          <w:rFonts w:ascii="Times New Roman" w:hAnsi="Times New Roman" w:cs="Times New Roman"/>
          <w:sz w:val="24"/>
          <w:szCs w:val="24"/>
        </w:rPr>
        <w:t xml:space="preserve"> media juga </w:t>
      </w:r>
      <w:proofErr w:type="spellStart"/>
      <w:r w:rsidR="001E6BDB">
        <w:rPr>
          <w:rFonts w:ascii="Times New Roman" w:hAnsi="Times New Roman" w:cs="Times New Roman"/>
          <w:sz w:val="24"/>
          <w:szCs w:val="24"/>
        </w:rPr>
        <w:t>semakin</w:t>
      </w:r>
      <w:proofErr w:type="spellEnd"/>
      <w:r w:rsidR="001E6BDB">
        <w:rPr>
          <w:rFonts w:ascii="Times New Roman" w:hAnsi="Times New Roman" w:cs="Times New Roman"/>
          <w:sz w:val="24"/>
          <w:szCs w:val="24"/>
        </w:rPr>
        <w:t xml:space="preserve"> </w:t>
      </w:r>
      <w:proofErr w:type="spellStart"/>
      <w:r w:rsidR="001E6BDB">
        <w:rPr>
          <w:rFonts w:ascii="Times New Roman" w:hAnsi="Times New Roman" w:cs="Times New Roman"/>
          <w:sz w:val="24"/>
          <w:szCs w:val="24"/>
        </w:rPr>
        <w:t>berkembang</w:t>
      </w:r>
      <w:proofErr w:type="spellEnd"/>
      <w:r w:rsidR="001E6BDB">
        <w:rPr>
          <w:rFonts w:ascii="Times New Roman" w:hAnsi="Times New Roman" w:cs="Times New Roman"/>
          <w:sz w:val="24"/>
          <w:szCs w:val="24"/>
        </w:rPr>
        <w:t xml:space="preserve"> </w:t>
      </w:r>
      <w:proofErr w:type="spellStart"/>
      <w:r w:rsidR="001E6BDB">
        <w:rPr>
          <w:rFonts w:ascii="Times New Roman" w:hAnsi="Times New Roman" w:cs="Times New Roman"/>
          <w:sz w:val="24"/>
          <w:szCs w:val="24"/>
        </w:rPr>
        <w:t>baik</w:t>
      </w:r>
      <w:proofErr w:type="spellEnd"/>
      <w:r w:rsidR="001E6BDB">
        <w:rPr>
          <w:rFonts w:ascii="Times New Roman" w:hAnsi="Times New Roman" w:cs="Times New Roman"/>
          <w:sz w:val="24"/>
          <w:szCs w:val="24"/>
        </w:rPr>
        <w:t xml:space="preserve"> media </w:t>
      </w:r>
      <w:proofErr w:type="spellStart"/>
      <w:r w:rsidR="001E6BDB">
        <w:rPr>
          <w:rFonts w:ascii="Times New Roman" w:hAnsi="Times New Roman" w:cs="Times New Roman"/>
          <w:sz w:val="24"/>
          <w:szCs w:val="24"/>
        </w:rPr>
        <w:t>cetak</w:t>
      </w:r>
      <w:proofErr w:type="spellEnd"/>
      <w:r w:rsidR="001E6BDB">
        <w:rPr>
          <w:rFonts w:ascii="Times New Roman" w:hAnsi="Times New Roman" w:cs="Times New Roman"/>
          <w:sz w:val="24"/>
          <w:szCs w:val="24"/>
        </w:rPr>
        <w:t xml:space="preserve"> </w:t>
      </w:r>
      <w:proofErr w:type="spellStart"/>
      <w:r w:rsidR="001E6BDB">
        <w:rPr>
          <w:rFonts w:ascii="Times New Roman" w:hAnsi="Times New Roman" w:cs="Times New Roman"/>
          <w:sz w:val="24"/>
          <w:szCs w:val="24"/>
        </w:rPr>
        <w:t>maupun</w:t>
      </w:r>
      <w:proofErr w:type="spellEnd"/>
      <w:r w:rsidR="001E6BDB">
        <w:rPr>
          <w:rFonts w:ascii="Times New Roman" w:hAnsi="Times New Roman" w:cs="Times New Roman"/>
          <w:sz w:val="24"/>
          <w:szCs w:val="24"/>
        </w:rPr>
        <w:t xml:space="preserve"> media </w:t>
      </w:r>
      <w:proofErr w:type="spellStart"/>
      <w:r w:rsidR="001E6BDB">
        <w:rPr>
          <w:rFonts w:ascii="Times New Roman" w:hAnsi="Times New Roman" w:cs="Times New Roman"/>
          <w:sz w:val="24"/>
          <w:szCs w:val="24"/>
        </w:rPr>
        <w:t>elektronik</w:t>
      </w:r>
      <w:proofErr w:type="spellEnd"/>
      <w:r w:rsidR="001E6BDB">
        <w:rPr>
          <w:rFonts w:ascii="Times New Roman" w:hAnsi="Times New Roman" w:cs="Times New Roman"/>
          <w:sz w:val="24"/>
          <w:szCs w:val="24"/>
        </w:rPr>
        <w:t xml:space="preserve">, </w:t>
      </w:r>
      <w:proofErr w:type="spellStart"/>
      <w:r w:rsidR="001E6BDB">
        <w:rPr>
          <w:rFonts w:ascii="Times New Roman" w:hAnsi="Times New Roman" w:cs="Times New Roman"/>
          <w:sz w:val="24"/>
          <w:szCs w:val="24"/>
        </w:rPr>
        <w:t>hal</w:t>
      </w:r>
      <w:proofErr w:type="spellEnd"/>
      <w:r w:rsidR="001E6BDB">
        <w:rPr>
          <w:rFonts w:ascii="Times New Roman" w:hAnsi="Times New Roman" w:cs="Times New Roman"/>
          <w:sz w:val="24"/>
          <w:szCs w:val="24"/>
        </w:rPr>
        <w:t xml:space="preserve"> </w:t>
      </w:r>
      <w:proofErr w:type="spellStart"/>
      <w:r w:rsidR="001E6BDB">
        <w:rPr>
          <w:rFonts w:ascii="Times New Roman" w:hAnsi="Times New Roman" w:cs="Times New Roman"/>
          <w:sz w:val="24"/>
          <w:szCs w:val="24"/>
        </w:rPr>
        <w:t>tersebut</w:t>
      </w:r>
      <w:proofErr w:type="spellEnd"/>
      <w:r w:rsidR="001E6BDB">
        <w:rPr>
          <w:rFonts w:ascii="Times New Roman" w:hAnsi="Times New Roman" w:cs="Times New Roman"/>
          <w:sz w:val="24"/>
          <w:szCs w:val="24"/>
        </w:rPr>
        <w:t xml:space="preserve"> sangat </w:t>
      </w:r>
      <w:proofErr w:type="spellStart"/>
      <w:r w:rsidR="001E6BDB">
        <w:rPr>
          <w:rFonts w:ascii="Times New Roman" w:hAnsi="Times New Roman" w:cs="Times New Roman"/>
          <w:sz w:val="24"/>
          <w:szCs w:val="24"/>
        </w:rPr>
        <w:t>mempengaruhi</w:t>
      </w:r>
      <w:proofErr w:type="spellEnd"/>
      <w:r w:rsidR="001E6BDB">
        <w:rPr>
          <w:rFonts w:ascii="Times New Roman" w:hAnsi="Times New Roman" w:cs="Times New Roman"/>
          <w:sz w:val="24"/>
          <w:szCs w:val="24"/>
        </w:rPr>
        <w:t xml:space="preserve"> </w:t>
      </w:r>
      <w:proofErr w:type="spellStart"/>
      <w:r w:rsidR="001E6BDB">
        <w:rPr>
          <w:rFonts w:ascii="Times New Roman" w:hAnsi="Times New Roman" w:cs="Times New Roman"/>
          <w:sz w:val="24"/>
          <w:szCs w:val="24"/>
        </w:rPr>
        <w:t>perkembangan</w:t>
      </w:r>
      <w:proofErr w:type="spellEnd"/>
      <w:r w:rsidR="001E6BDB">
        <w:rPr>
          <w:rFonts w:ascii="Times New Roman" w:hAnsi="Times New Roman" w:cs="Times New Roman"/>
          <w:sz w:val="24"/>
          <w:szCs w:val="24"/>
        </w:rPr>
        <w:t xml:space="preserve"> </w:t>
      </w:r>
      <w:proofErr w:type="spellStart"/>
      <w:r w:rsidR="001E6BDB">
        <w:rPr>
          <w:rFonts w:ascii="Times New Roman" w:hAnsi="Times New Roman" w:cs="Times New Roman"/>
          <w:sz w:val="24"/>
          <w:szCs w:val="24"/>
        </w:rPr>
        <w:t>periklanan</w:t>
      </w:r>
      <w:proofErr w:type="spellEnd"/>
      <w:r w:rsidR="001E6BDB">
        <w:rPr>
          <w:rFonts w:ascii="Times New Roman" w:hAnsi="Times New Roman" w:cs="Times New Roman"/>
          <w:sz w:val="24"/>
          <w:szCs w:val="24"/>
        </w:rPr>
        <w:t>.</w:t>
      </w:r>
      <w:r w:rsidR="00523F15">
        <w:rPr>
          <w:rFonts w:ascii="Times New Roman" w:hAnsi="Times New Roman" w:cs="Times New Roman"/>
          <w:sz w:val="24"/>
          <w:szCs w:val="24"/>
        </w:rPr>
        <w:t xml:space="preserve"> </w:t>
      </w:r>
      <w:proofErr w:type="spellStart"/>
      <w:r w:rsidR="00523F15">
        <w:rPr>
          <w:rFonts w:ascii="Times New Roman" w:hAnsi="Times New Roman" w:cs="Times New Roman"/>
          <w:sz w:val="24"/>
          <w:szCs w:val="24"/>
        </w:rPr>
        <w:t>Dengan</w:t>
      </w:r>
      <w:proofErr w:type="spellEnd"/>
      <w:r w:rsidR="00523F15">
        <w:rPr>
          <w:rFonts w:ascii="Times New Roman" w:hAnsi="Times New Roman" w:cs="Times New Roman"/>
          <w:sz w:val="24"/>
          <w:szCs w:val="24"/>
        </w:rPr>
        <w:t xml:space="preserve"> </w:t>
      </w:r>
      <w:proofErr w:type="spellStart"/>
      <w:r w:rsidR="00523F15">
        <w:rPr>
          <w:rFonts w:ascii="Times New Roman" w:hAnsi="Times New Roman" w:cs="Times New Roman"/>
          <w:sz w:val="24"/>
          <w:szCs w:val="24"/>
        </w:rPr>
        <w:t>adanya</w:t>
      </w:r>
      <w:proofErr w:type="spellEnd"/>
      <w:r w:rsidR="00523F15">
        <w:rPr>
          <w:rFonts w:ascii="Times New Roman" w:hAnsi="Times New Roman" w:cs="Times New Roman"/>
          <w:sz w:val="24"/>
          <w:szCs w:val="24"/>
        </w:rPr>
        <w:t xml:space="preserve"> </w:t>
      </w:r>
      <w:proofErr w:type="spellStart"/>
      <w:r w:rsidR="00523F15">
        <w:rPr>
          <w:rFonts w:ascii="Times New Roman" w:hAnsi="Times New Roman" w:cs="Times New Roman"/>
          <w:sz w:val="24"/>
          <w:szCs w:val="24"/>
        </w:rPr>
        <w:t>perkembangan</w:t>
      </w:r>
      <w:proofErr w:type="spellEnd"/>
      <w:r w:rsidR="00523F15">
        <w:rPr>
          <w:rFonts w:ascii="Times New Roman" w:hAnsi="Times New Roman" w:cs="Times New Roman"/>
          <w:sz w:val="24"/>
          <w:szCs w:val="24"/>
        </w:rPr>
        <w:t xml:space="preserve"> </w:t>
      </w:r>
      <w:proofErr w:type="spellStart"/>
      <w:r w:rsidR="00523F15">
        <w:rPr>
          <w:rFonts w:ascii="Times New Roman" w:hAnsi="Times New Roman" w:cs="Times New Roman"/>
          <w:sz w:val="24"/>
          <w:szCs w:val="24"/>
        </w:rPr>
        <w:t>tersebut</w:t>
      </w:r>
      <w:proofErr w:type="spellEnd"/>
      <w:r w:rsidR="00523F15">
        <w:rPr>
          <w:rFonts w:ascii="Times New Roman" w:hAnsi="Times New Roman" w:cs="Times New Roman"/>
          <w:sz w:val="24"/>
          <w:szCs w:val="24"/>
        </w:rPr>
        <w:t xml:space="preserve"> </w:t>
      </w:r>
      <w:proofErr w:type="spellStart"/>
      <w:r w:rsidR="00523F15">
        <w:rPr>
          <w:rFonts w:ascii="Times New Roman" w:hAnsi="Times New Roman" w:cs="Times New Roman"/>
          <w:sz w:val="24"/>
          <w:szCs w:val="24"/>
        </w:rPr>
        <w:t>membuat</w:t>
      </w:r>
      <w:proofErr w:type="spellEnd"/>
      <w:r w:rsidR="00523F15">
        <w:rPr>
          <w:rFonts w:ascii="Times New Roman" w:hAnsi="Times New Roman" w:cs="Times New Roman"/>
          <w:sz w:val="24"/>
          <w:szCs w:val="24"/>
        </w:rPr>
        <w:t xml:space="preserve"> </w:t>
      </w:r>
      <w:proofErr w:type="spellStart"/>
      <w:r w:rsidR="00523F15">
        <w:rPr>
          <w:rFonts w:ascii="Times New Roman" w:hAnsi="Times New Roman" w:cs="Times New Roman"/>
          <w:sz w:val="24"/>
          <w:szCs w:val="24"/>
        </w:rPr>
        <w:t>jangkau</w:t>
      </w:r>
      <w:r w:rsidR="00642F9C">
        <w:rPr>
          <w:rFonts w:ascii="Times New Roman" w:hAnsi="Times New Roman" w:cs="Times New Roman"/>
          <w:sz w:val="24"/>
          <w:szCs w:val="24"/>
        </w:rPr>
        <w:t>a</w:t>
      </w:r>
      <w:r w:rsidR="00523F15">
        <w:rPr>
          <w:rFonts w:ascii="Times New Roman" w:hAnsi="Times New Roman" w:cs="Times New Roman"/>
          <w:sz w:val="24"/>
          <w:szCs w:val="24"/>
        </w:rPr>
        <w:t>n</w:t>
      </w:r>
      <w:proofErr w:type="spellEnd"/>
      <w:r w:rsidR="00523F15">
        <w:rPr>
          <w:rFonts w:ascii="Times New Roman" w:hAnsi="Times New Roman" w:cs="Times New Roman"/>
          <w:sz w:val="24"/>
          <w:szCs w:val="24"/>
        </w:rPr>
        <w:t xml:space="preserve"> </w:t>
      </w:r>
      <w:proofErr w:type="spellStart"/>
      <w:r w:rsidR="00523F15">
        <w:rPr>
          <w:rFonts w:ascii="Times New Roman" w:hAnsi="Times New Roman" w:cs="Times New Roman"/>
          <w:sz w:val="24"/>
          <w:szCs w:val="24"/>
        </w:rPr>
        <w:t>dari</w:t>
      </w:r>
      <w:proofErr w:type="spellEnd"/>
      <w:r w:rsidR="00523F15">
        <w:rPr>
          <w:rFonts w:ascii="Times New Roman" w:hAnsi="Times New Roman" w:cs="Times New Roman"/>
          <w:sz w:val="24"/>
          <w:szCs w:val="24"/>
        </w:rPr>
        <w:t xml:space="preserve"> </w:t>
      </w:r>
      <w:proofErr w:type="spellStart"/>
      <w:r w:rsidR="00523F15">
        <w:rPr>
          <w:rFonts w:ascii="Times New Roman" w:hAnsi="Times New Roman" w:cs="Times New Roman"/>
          <w:sz w:val="24"/>
          <w:szCs w:val="24"/>
        </w:rPr>
        <w:t>iklan</w:t>
      </w:r>
      <w:proofErr w:type="spellEnd"/>
      <w:r w:rsidR="00523F15">
        <w:rPr>
          <w:rFonts w:ascii="Times New Roman" w:hAnsi="Times New Roman" w:cs="Times New Roman"/>
          <w:sz w:val="24"/>
          <w:szCs w:val="24"/>
        </w:rPr>
        <w:t xml:space="preserve"> </w:t>
      </w:r>
      <w:proofErr w:type="spellStart"/>
      <w:r w:rsidR="00523F15">
        <w:rPr>
          <w:rFonts w:ascii="Times New Roman" w:hAnsi="Times New Roman" w:cs="Times New Roman"/>
          <w:sz w:val="24"/>
          <w:szCs w:val="24"/>
        </w:rPr>
        <w:t>semakin</w:t>
      </w:r>
      <w:proofErr w:type="spellEnd"/>
      <w:r w:rsidR="00523F15">
        <w:rPr>
          <w:rFonts w:ascii="Times New Roman" w:hAnsi="Times New Roman" w:cs="Times New Roman"/>
          <w:sz w:val="24"/>
          <w:szCs w:val="24"/>
        </w:rPr>
        <w:t xml:space="preserve"> </w:t>
      </w:r>
      <w:proofErr w:type="spellStart"/>
      <w:r w:rsidR="00523F15">
        <w:rPr>
          <w:rFonts w:ascii="Times New Roman" w:hAnsi="Times New Roman" w:cs="Times New Roman"/>
          <w:sz w:val="24"/>
          <w:szCs w:val="24"/>
        </w:rPr>
        <w:t>luas</w:t>
      </w:r>
      <w:proofErr w:type="spellEnd"/>
      <w:r w:rsidR="00523F15">
        <w:rPr>
          <w:rFonts w:ascii="Times New Roman" w:hAnsi="Times New Roman" w:cs="Times New Roman"/>
          <w:sz w:val="24"/>
          <w:szCs w:val="24"/>
        </w:rPr>
        <w:t xml:space="preserve"> </w:t>
      </w:r>
      <w:proofErr w:type="spellStart"/>
      <w:r w:rsidR="00523F15">
        <w:rPr>
          <w:rFonts w:ascii="Times New Roman" w:hAnsi="Times New Roman" w:cs="Times New Roman"/>
          <w:sz w:val="24"/>
          <w:szCs w:val="24"/>
        </w:rPr>
        <w:t>untuk</w:t>
      </w:r>
      <w:proofErr w:type="spellEnd"/>
      <w:r w:rsidR="00523F15">
        <w:rPr>
          <w:rFonts w:ascii="Times New Roman" w:hAnsi="Times New Roman" w:cs="Times New Roman"/>
          <w:sz w:val="24"/>
          <w:szCs w:val="24"/>
        </w:rPr>
        <w:t xml:space="preserve"> </w:t>
      </w:r>
      <w:proofErr w:type="spellStart"/>
      <w:r w:rsidR="00523F15">
        <w:rPr>
          <w:rFonts w:ascii="Times New Roman" w:hAnsi="Times New Roman" w:cs="Times New Roman"/>
          <w:sz w:val="24"/>
          <w:szCs w:val="24"/>
        </w:rPr>
        <w:t>menghubungkan</w:t>
      </w:r>
      <w:proofErr w:type="spellEnd"/>
      <w:r w:rsidR="00523F15">
        <w:rPr>
          <w:rFonts w:ascii="Times New Roman" w:hAnsi="Times New Roman" w:cs="Times New Roman"/>
          <w:sz w:val="24"/>
          <w:szCs w:val="24"/>
        </w:rPr>
        <w:t xml:space="preserve"> </w:t>
      </w:r>
      <w:proofErr w:type="spellStart"/>
      <w:r w:rsidR="00523F15">
        <w:rPr>
          <w:rFonts w:ascii="Times New Roman" w:hAnsi="Times New Roman" w:cs="Times New Roman"/>
          <w:sz w:val="24"/>
          <w:szCs w:val="24"/>
        </w:rPr>
        <w:t>penjual</w:t>
      </w:r>
      <w:proofErr w:type="spellEnd"/>
      <w:r w:rsidR="00523F15">
        <w:rPr>
          <w:rFonts w:ascii="Times New Roman" w:hAnsi="Times New Roman" w:cs="Times New Roman"/>
          <w:sz w:val="24"/>
          <w:szCs w:val="24"/>
        </w:rPr>
        <w:t xml:space="preserve"> </w:t>
      </w:r>
      <w:proofErr w:type="spellStart"/>
      <w:r w:rsidR="00523F15">
        <w:rPr>
          <w:rFonts w:ascii="Times New Roman" w:hAnsi="Times New Roman" w:cs="Times New Roman"/>
          <w:sz w:val="24"/>
          <w:szCs w:val="24"/>
        </w:rPr>
        <w:t>dengan</w:t>
      </w:r>
      <w:proofErr w:type="spellEnd"/>
      <w:r w:rsidR="00523F15">
        <w:rPr>
          <w:rFonts w:ascii="Times New Roman" w:hAnsi="Times New Roman" w:cs="Times New Roman"/>
          <w:sz w:val="24"/>
          <w:szCs w:val="24"/>
        </w:rPr>
        <w:t xml:space="preserve"> </w:t>
      </w:r>
      <w:proofErr w:type="spellStart"/>
      <w:r w:rsidR="00523F15">
        <w:rPr>
          <w:rFonts w:ascii="Times New Roman" w:hAnsi="Times New Roman" w:cs="Times New Roman"/>
          <w:sz w:val="24"/>
          <w:szCs w:val="24"/>
        </w:rPr>
        <w:t>konsumen</w:t>
      </w:r>
      <w:proofErr w:type="spellEnd"/>
      <w:r w:rsidR="00523F15">
        <w:rPr>
          <w:rFonts w:ascii="Times New Roman" w:hAnsi="Times New Roman" w:cs="Times New Roman"/>
          <w:sz w:val="24"/>
          <w:szCs w:val="24"/>
        </w:rPr>
        <w:t>.</w:t>
      </w:r>
    </w:p>
    <w:p w14:paraId="54D31EB8" w14:textId="14F86280" w:rsidR="008C5D72" w:rsidRPr="00704CFF" w:rsidRDefault="004C3EC3" w:rsidP="00704CFF">
      <w:pPr>
        <w:pStyle w:val="ListParagraph"/>
        <w:spacing w:line="480" w:lineRule="auto"/>
        <w:ind w:left="1440" w:firstLine="422"/>
        <w:jc w:val="both"/>
        <w:rPr>
          <w:rFonts w:ascii="Times New Roman" w:hAnsi="Times New Roman" w:cs="Times New Roman"/>
          <w:sz w:val="24"/>
          <w:szCs w:val="24"/>
        </w:rPr>
      </w:pPr>
      <w:bookmarkStart w:id="2" w:name="_Hlk134664578"/>
      <w:r w:rsidRPr="003D55D3">
        <w:rPr>
          <w:rFonts w:ascii="Times New Roman" w:hAnsi="Times New Roman" w:cs="Times New Roman"/>
          <w:i/>
          <w:iCs/>
          <w:sz w:val="24"/>
          <w:szCs w:val="24"/>
        </w:rPr>
        <w:lastRenderedPageBreak/>
        <w:t>Advertising</w:t>
      </w:r>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periklanan</w:t>
      </w:r>
      <w:proofErr w:type="spellEnd"/>
      <w:r w:rsidR="00BF377F" w:rsidRPr="00BF377F">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sidR="00642F9C">
        <w:rPr>
          <w:rFonts w:ascii="Times New Roman" w:hAnsi="Times New Roman" w:cs="Times New Roman"/>
          <w:sz w:val="24"/>
          <w:szCs w:val="24"/>
        </w:rPr>
        <w:t xml:space="preserve"> </w:t>
      </w:r>
      <w:r w:rsidR="00642F9C">
        <w:rPr>
          <w:rFonts w:ascii="Times New Roman" w:hAnsi="Times New Roman" w:cs="Times New Roman"/>
          <w:sz w:val="24"/>
          <w:szCs w:val="24"/>
        </w:rPr>
        <w:fldChar w:fldCharType="begin" w:fldLock="1"/>
      </w:r>
      <w:r w:rsidR="00642F9C">
        <w:rPr>
          <w:rFonts w:ascii="Times New Roman" w:hAnsi="Times New Roman" w:cs="Times New Roman"/>
          <w:sz w:val="24"/>
          <w:szCs w:val="24"/>
        </w:rPr>
        <w:instrText>ADDIN CSL_CITATION {"citationItems":[{"id":"ITEM-1","itemData":{"DOI":"10.31289/jite.v5i2.6204","ISSN":"2549-6247","abstract":"Online Digital advertising is one method that is increasingly popular in the era of digital transformation that is currently underway. This causes companies to compete in developing digital business strategies, especially in terms of marketing. Online advertising aims to be effective in a cost-effective manner to effectively reach the intended target market segments. Previously, there had been a lot of research on online advertising that could help research or companies in developing their marketing strategies. It is necessary to review the literature on online advertising from these previous studies so that information is classified and categorized systematically. This study aims to provide information by conducting a Systematic Literature Review (SLR) on the latest research on online advertising from 2015 to 2020 in order to find out online advertising indicators that are still relevant and objective to achieve marketing strategy goals. Systematic Literature Review (SLR) approach which includes research questions, journal sources, preparation. Researchers analyzed the factors that determine success in the latest online advertising using the Systematic Literature Review (SLR) method. This research is useful for reviewing academic literature for online advertising research and as a reference for companies in increasing advertising effectiveness as part of a business strategy or marketing advantage in market competition.Â ","author":[{"dropping-particle":"","family":"Eryc","given":"Eryc","non-dropping-particle":"","parse-names":false,"suffix":""}],"container-title":"Journal of Informatics and Telecommunication Engineering","id":"ITEM-1","issue":"2","issued":{"date-parts":[["2022"]]},"page":"551-561","title":"Systematic Literature Review of Critical Success Factors in Online Advertising","type":"article-journal","volume":"5"},"suffix":":553","uris":["http://www.mendeley.com/documents/?uuid=e4c49846-07d9-47ce-a2df-5c159ab0c747"]}],"mendeley":{"formattedCitation":"(Eryc, 2022:553)","plainTextFormattedCitation":"(Eryc, 2022:553)","previouslyFormattedCitation":"(Eryc, 2022:553)"},"properties":{"noteIndex":0},"schema":"https://github.com/citation-style-language/schema/raw/master/csl-citation.json"}</w:instrText>
      </w:r>
      <w:r w:rsidR="00642F9C">
        <w:rPr>
          <w:rFonts w:ascii="Times New Roman" w:hAnsi="Times New Roman" w:cs="Times New Roman"/>
          <w:sz w:val="24"/>
          <w:szCs w:val="24"/>
        </w:rPr>
        <w:fldChar w:fldCharType="separate"/>
      </w:r>
      <w:r w:rsidR="00642F9C" w:rsidRPr="00642F9C">
        <w:rPr>
          <w:rFonts w:ascii="Times New Roman" w:hAnsi="Times New Roman" w:cs="Times New Roman"/>
          <w:noProof/>
          <w:sz w:val="24"/>
          <w:szCs w:val="24"/>
        </w:rPr>
        <w:t>(Eryc, 2022:553)</w:t>
      </w:r>
      <w:r w:rsidR="00642F9C">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4C3EC3">
        <w:rPr>
          <w:rFonts w:ascii="Times New Roman" w:hAnsi="Times New Roman" w:cs="Times New Roman"/>
          <w:i/>
          <w:iCs/>
          <w:sz w:val="24"/>
          <w:szCs w:val="24"/>
        </w:rPr>
        <w:t xml:space="preserve">Advertising </w:t>
      </w:r>
      <w:proofErr w:type="spellStart"/>
      <w:r w:rsidR="00B243A6">
        <w:rPr>
          <w:rFonts w:ascii="Times New Roman" w:hAnsi="Times New Roman" w:cs="Times New Roman"/>
          <w:sz w:val="24"/>
          <w:szCs w:val="24"/>
        </w:rPr>
        <w:t>adalah</w:t>
      </w:r>
      <w:proofErr w:type="spellEnd"/>
      <w:r w:rsidR="00B243A6">
        <w:rPr>
          <w:rFonts w:ascii="Times New Roman" w:hAnsi="Times New Roman" w:cs="Times New Roman"/>
          <w:sz w:val="24"/>
          <w:szCs w:val="24"/>
        </w:rPr>
        <w:t xml:space="preserve"> salah </w:t>
      </w:r>
      <w:proofErr w:type="spellStart"/>
      <w:r w:rsidR="00B243A6">
        <w:rPr>
          <w:rFonts w:ascii="Times New Roman" w:hAnsi="Times New Roman" w:cs="Times New Roman"/>
          <w:sz w:val="24"/>
          <w:szCs w:val="24"/>
        </w:rPr>
        <w:t>satu</w:t>
      </w:r>
      <w:proofErr w:type="spellEnd"/>
      <w:r w:rsidR="00B243A6">
        <w:rPr>
          <w:rFonts w:ascii="Times New Roman" w:hAnsi="Times New Roman" w:cs="Times New Roman"/>
          <w:sz w:val="24"/>
          <w:szCs w:val="24"/>
        </w:rPr>
        <w:t xml:space="preserve"> </w:t>
      </w:r>
      <w:proofErr w:type="spellStart"/>
      <w:r w:rsidR="00B243A6">
        <w:rPr>
          <w:rFonts w:ascii="Times New Roman" w:hAnsi="Times New Roman" w:cs="Times New Roman"/>
          <w:sz w:val="24"/>
          <w:szCs w:val="24"/>
        </w:rPr>
        <w:t>dari</w:t>
      </w:r>
      <w:proofErr w:type="spellEnd"/>
      <w:r w:rsidR="00B243A6">
        <w:rPr>
          <w:rFonts w:ascii="Times New Roman" w:hAnsi="Times New Roman" w:cs="Times New Roman"/>
          <w:sz w:val="24"/>
          <w:szCs w:val="24"/>
        </w:rPr>
        <w:t xml:space="preserve"> </w:t>
      </w:r>
      <w:proofErr w:type="spellStart"/>
      <w:r w:rsidR="00B243A6">
        <w:rPr>
          <w:rFonts w:ascii="Times New Roman" w:hAnsi="Times New Roman" w:cs="Times New Roman"/>
          <w:sz w:val="24"/>
          <w:szCs w:val="24"/>
        </w:rPr>
        <w:t>alat</w:t>
      </w:r>
      <w:proofErr w:type="spellEnd"/>
      <w:r w:rsidR="00B243A6">
        <w:rPr>
          <w:rFonts w:ascii="Times New Roman" w:hAnsi="Times New Roman" w:cs="Times New Roman"/>
          <w:sz w:val="24"/>
          <w:szCs w:val="24"/>
        </w:rPr>
        <w:t xml:space="preserve"> </w:t>
      </w:r>
      <w:proofErr w:type="spellStart"/>
      <w:r w:rsidR="00B243A6">
        <w:rPr>
          <w:rFonts w:ascii="Times New Roman" w:hAnsi="Times New Roman" w:cs="Times New Roman"/>
          <w:sz w:val="24"/>
          <w:szCs w:val="24"/>
        </w:rPr>
        <w:t>promosi</w:t>
      </w:r>
      <w:proofErr w:type="spellEnd"/>
      <w:r w:rsidR="00B243A6">
        <w:rPr>
          <w:rFonts w:ascii="Times New Roman" w:hAnsi="Times New Roman" w:cs="Times New Roman"/>
          <w:sz w:val="24"/>
          <w:szCs w:val="24"/>
        </w:rPr>
        <w:t xml:space="preserve"> </w:t>
      </w:r>
      <w:proofErr w:type="spellStart"/>
      <w:r w:rsidR="00B243A6">
        <w:rPr>
          <w:rFonts w:ascii="Times New Roman" w:hAnsi="Times New Roman" w:cs="Times New Roman"/>
          <w:sz w:val="24"/>
          <w:szCs w:val="24"/>
        </w:rPr>
        <w:t>baik</w:t>
      </w:r>
      <w:proofErr w:type="spellEnd"/>
      <w:r w:rsidR="00B243A6">
        <w:rPr>
          <w:rFonts w:ascii="Times New Roman" w:hAnsi="Times New Roman" w:cs="Times New Roman"/>
          <w:sz w:val="24"/>
          <w:szCs w:val="24"/>
        </w:rPr>
        <w:t xml:space="preserve"> </w:t>
      </w:r>
      <w:proofErr w:type="spellStart"/>
      <w:r w:rsidR="00B243A6">
        <w:rPr>
          <w:rFonts w:ascii="Times New Roman" w:hAnsi="Times New Roman" w:cs="Times New Roman"/>
          <w:sz w:val="24"/>
          <w:szCs w:val="24"/>
        </w:rPr>
        <w:t>produk</w:t>
      </w:r>
      <w:proofErr w:type="spellEnd"/>
      <w:r w:rsidR="00B243A6">
        <w:rPr>
          <w:rFonts w:ascii="Times New Roman" w:hAnsi="Times New Roman" w:cs="Times New Roman"/>
          <w:sz w:val="24"/>
          <w:szCs w:val="24"/>
        </w:rPr>
        <w:t xml:space="preserve"> </w:t>
      </w:r>
      <w:proofErr w:type="spellStart"/>
      <w:r w:rsidR="00B243A6">
        <w:rPr>
          <w:rFonts w:ascii="Times New Roman" w:hAnsi="Times New Roman" w:cs="Times New Roman"/>
          <w:sz w:val="24"/>
          <w:szCs w:val="24"/>
        </w:rPr>
        <w:t>maupun</w:t>
      </w:r>
      <w:proofErr w:type="spellEnd"/>
      <w:r w:rsidR="00B243A6">
        <w:rPr>
          <w:rFonts w:ascii="Times New Roman" w:hAnsi="Times New Roman" w:cs="Times New Roman"/>
          <w:sz w:val="24"/>
          <w:szCs w:val="24"/>
        </w:rPr>
        <w:t xml:space="preserve"> </w:t>
      </w:r>
      <w:proofErr w:type="spellStart"/>
      <w:r w:rsidR="00B243A6">
        <w:rPr>
          <w:rFonts w:ascii="Times New Roman" w:hAnsi="Times New Roman" w:cs="Times New Roman"/>
          <w:sz w:val="24"/>
          <w:szCs w:val="24"/>
        </w:rPr>
        <w:t>jasa</w:t>
      </w:r>
      <w:proofErr w:type="spellEnd"/>
      <w:r w:rsidR="00B243A6">
        <w:rPr>
          <w:rFonts w:ascii="Times New Roman" w:hAnsi="Times New Roman" w:cs="Times New Roman"/>
          <w:sz w:val="24"/>
          <w:szCs w:val="24"/>
        </w:rPr>
        <w:t xml:space="preserve"> </w:t>
      </w:r>
      <w:proofErr w:type="spellStart"/>
      <w:r w:rsidR="00B243A6">
        <w:rPr>
          <w:rFonts w:ascii="Times New Roman" w:hAnsi="Times New Roman" w:cs="Times New Roman"/>
          <w:sz w:val="24"/>
          <w:szCs w:val="24"/>
        </w:rPr>
        <w:t>dengan</w:t>
      </w:r>
      <w:proofErr w:type="spellEnd"/>
      <w:r w:rsidR="00B243A6">
        <w:rPr>
          <w:rFonts w:ascii="Times New Roman" w:hAnsi="Times New Roman" w:cs="Times New Roman"/>
          <w:sz w:val="24"/>
          <w:szCs w:val="24"/>
        </w:rPr>
        <w:t xml:space="preserve"> </w:t>
      </w:r>
      <w:proofErr w:type="spellStart"/>
      <w:r w:rsidR="00B243A6">
        <w:rPr>
          <w:rFonts w:ascii="Times New Roman" w:hAnsi="Times New Roman" w:cs="Times New Roman"/>
          <w:sz w:val="24"/>
          <w:szCs w:val="24"/>
        </w:rPr>
        <w:t>menggunakan</w:t>
      </w:r>
      <w:proofErr w:type="spellEnd"/>
      <w:r w:rsidR="00B243A6">
        <w:rPr>
          <w:rFonts w:ascii="Times New Roman" w:hAnsi="Times New Roman" w:cs="Times New Roman"/>
          <w:sz w:val="24"/>
          <w:szCs w:val="24"/>
        </w:rPr>
        <w:t xml:space="preserve"> </w:t>
      </w:r>
      <w:proofErr w:type="spellStart"/>
      <w:r w:rsidR="00B243A6">
        <w:rPr>
          <w:rFonts w:ascii="Times New Roman" w:hAnsi="Times New Roman" w:cs="Times New Roman"/>
          <w:sz w:val="24"/>
          <w:szCs w:val="24"/>
        </w:rPr>
        <w:t>pesan</w:t>
      </w:r>
      <w:proofErr w:type="spellEnd"/>
      <w:r w:rsidR="00B243A6">
        <w:rPr>
          <w:rFonts w:ascii="Times New Roman" w:hAnsi="Times New Roman" w:cs="Times New Roman"/>
          <w:sz w:val="24"/>
          <w:szCs w:val="24"/>
        </w:rPr>
        <w:t xml:space="preserve"> </w:t>
      </w:r>
      <w:proofErr w:type="spellStart"/>
      <w:r w:rsidR="00B243A6">
        <w:rPr>
          <w:rFonts w:ascii="Times New Roman" w:hAnsi="Times New Roman" w:cs="Times New Roman"/>
          <w:sz w:val="24"/>
          <w:szCs w:val="24"/>
        </w:rPr>
        <w:t>untuk</w:t>
      </w:r>
      <w:proofErr w:type="spellEnd"/>
      <w:r w:rsidR="00B243A6">
        <w:rPr>
          <w:rFonts w:ascii="Times New Roman" w:hAnsi="Times New Roman" w:cs="Times New Roman"/>
          <w:sz w:val="24"/>
          <w:szCs w:val="24"/>
        </w:rPr>
        <w:t xml:space="preserve"> </w:t>
      </w:r>
      <w:proofErr w:type="spellStart"/>
      <w:r w:rsidR="00B243A6">
        <w:rPr>
          <w:rFonts w:ascii="Times New Roman" w:hAnsi="Times New Roman" w:cs="Times New Roman"/>
          <w:sz w:val="24"/>
          <w:szCs w:val="24"/>
        </w:rPr>
        <w:t>meninformasikan</w:t>
      </w:r>
      <w:proofErr w:type="spellEnd"/>
      <w:r w:rsidR="00B243A6">
        <w:rPr>
          <w:rFonts w:ascii="Times New Roman" w:hAnsi="Times New Roman" w:cs="Times New Roman"/>
          <w:sz w:val="24"/>
          <w:szCs w:val="24"/>
        </w:rPr>
        <w:t xml:space="preserve"> </w:t>
      </w:r>
      <w:proofErr w:type="spellStart"/>
      <w:r w:rsidR="00B243A6">
        <w:rPr>
          <w:rFonts w:ascii="Times New Roman" w:hAnsi="Times New Roman" w:cs="Times New Roman"/>
          <w:sz w:val="24"/>
          <w:szCs w:val="24"/>
        </w:rPr>
        <w:t>suatu</w:t>
      </w:r>
      <w:proofErr w:type="spellEnd"/>
      <w:r w:rsidR="00B243A6">
        <w:rPr>
          <w:rFonts w:ascii="Times New Roman" w:hAnsi="Times New Roman" w:cs="Times New Roman"/>
          <w:sz w:val="24"/>
          <w:szCs w:val="24"/>
        </w:rPr>
        <w:t xml:space="preserve"> </w:t>
      </w:r>
      <w:proofErr w:type="spellStart"/>
      <w:r w:rsidR="00B243A6">
        <w:rPr>
          <w:rFonts w:ascii="Times New Roman" w:hAnsi="Times New Roman" w:cs="Times New Roman"/>
          <w:sz w:val="24"/>
          <w:szCs w:val="24"/>
        </w:rPr>
        <w:t>produk</w:t>
      </w:r>
      <w:proofErr w:type="spellEnd"/>
      <w:r w:rsidR="00B243A6">
        <w:rPr>
          <w:rFonts w:ascii="Times New Roman" w:hAnsi="Times New Roman" w:cs="Times New Roman"/>
          <w:sz w:val="24"/>
          <w:szCs w:val="24"/>
        </w:rPr>
        <w:t>/</w:t>
      </w:r>
      <w:proofErr w:type="spellStart"/>
      <w:r w:rsidR="00B243A6">
        <w:rPr>
          <w:rFonts w:ascii="Times New Roman" w:hAnsi="Times New Roman" w:cs="Times New Roman"/>
          <w:sz w:val="24"/>
          <w:szCs w:val="24"/>
        </w:rPr>
        <w:t>jasa</w:t>
      </w:r>
      <w:proofErr w:type="spellEnd"/>
      <w:r w:rsidR="00B243A6">
        <w:rPr>
          <w:rFonts w:ascii="Times New Roman" w:hAnsi="Times New Roman" w:cs="Times New Roman"/>
          <w:sz w:val="24"/>
          <w:szCs w:val="24"/>
        </w:rPr>
        <w:t xml:space="preserve"> </w:t>
      </w:r>
      <w:proofErr w:type="spellStart"/>
      <w:r w:rsidR="00B243A6">
        <w:rPr>
          <w:rFonts w:ascii="Times New Roman" w:hAnsi="Times New Roman" w:cs="Times New Roman"/>
          <w:sz w:val="24"/>
          <w:szCs w:val="24"/>
        </w:rPr>
        <w:t>dengan</w:t>
      </w:r>
      <w:proofErr w:type="spellEnd"/>
      <w:r w:rsidR="00B243A6">
        <w:rPr>
          <w:rFonts w:ascii="Times New Roman" w:hAnsi="Times New Roman" w:cs="Times New Roman"/>
          <w:sz w:val="24"/>
          <w:szCs w:val="24"/>
        </w:rPr>
        <w:t xml:space="preserve"> </w:t>
      </w:r>
      <w:proofErr w:type="spellStart"/>
      <w:r w:rsidR="00B243A6">
        <w:rPr>
          <w:rFonts w:ascii="Times New Roman" w:hAnsi="Times New Roman" w:cs="Times New Roman"/>
          <w:sz w:val="24"/>
          <w:szCs w:val="24"/>
        </w:rPr>
        <w:t>baik</w:t>
      </w:r>
      <w:proofErr w:type="spellEnd"/>
      <w:r w:rsidR="00B243A6">
        <w:rPr>
          <w:rFonts w:ascii="Times New Roman" w:hAnsi="Times New Roman" w:cs="Times New Roman"/>
          <w:sz w:val="24"/>
          <w:szCs w:val="24"/>
        </w:rPr>
        <w:t xml:space="preserve"> </w:t>
      </w:r>
      <w:proofErr w:type="spellStart"/>
      <w:r w:rsidR="00B243A6">
        <w:rPr>
          <w:rFonts w:ascii="Times New Roman" w:hAnsi="Times New Roman" w:cs="Times New Roman"/>
          <w:sz w:val="24"/>
          <w:szCs w:val="24"/>
        </w:rPr>
        <w:t>kepada</w:t>
      </w:r>
      <w:proofErr w:type="spellEnd"/>
      <w:r w:rsidR="00B243A6">
        <w:rPr>
          <w:rFonts w:ascii="Times New Roman" w:hAnsi="Times New Roman" w:cs="Times New Roman"/>
          <w:sz w:val="24"/>
          <w:szCs w:val="24"/>
        </w:rPr>
        <w:t xml:space="preserve"> </w:t>
      </w:r>
      <w:proofErr w:type="spellStart"/>
      <w:r w:rsidR="00B243A6">
        <w:rPr>
          <w:rFonts w:ascii="Times New Roman" w:hAnsi="Times New Roman" w:cs="Times New Roman"/>
          <w:sz w:val="24"/>
          <w:szCs w:val="24"/>
        </w:rPr>
        <w:t>konsumen</w:t>
      </w:r>
      <w:proofErr w:type="spellEnd"/>
      <w:r w:rsidR="00B243A6">
        <w:rPr>
          <w:rFonts w:ascii="Times New Roman" w:hAnsi="Times New Roman" w:cs="Times New Roman"/>
          <w:sz w:val="24"/>
          <w:szCs w:val="24"/>
        </w:rPr>
        <w:t xml:space="preserve"> </w:t>
      </w:r>
      <w:proofErr w:type="spellStart"/>
      <w:r w:rsidR="00B243A6">
        <w:rPr>
          <w:rFonts w:ascii="Times New Roman" w:hAnsi="Times New Roman" w:cs="Times New Roman"/>
          <w:sz w:val="24"/>
          <w:szCs w:val="24"/>
        </w:rPr>
        <w:t>ataupun</w:t>
      </w:r>
      <w:proofErr w:type="spellEnd"/>
      <w:r w:rsidR="00B243A6">
        <w:rPr>
          <w:rFonts w:ascii="Times New Roman" w:hAnsi="Times New Roman" w:cs="Times New Roman"/>
          <w:sz w:val="24"/>
          <w:szCs w:val="24"/>
        </w:rPr>
        <w:t xml:space="preserve"> </w:t>
      </w:r>
      <w:proofErr w:type="spellStart"/>
      <w:r w:rsidR="00B243A6">
        <w:rPr>
          <w:rFonts w:ascii="Times New Roman" w:hAnsi="Times New Roman" w:cs="Times New Roman"/>
          <w:sz w:val="24"/>
          <w:szCs w:val="24"/>
        </w:rPr>
        <w:t>calon</w:t>
      </w:r>
      <w:proofErr w:type="spellEnd"/>
      <w:r w:rsidR="00B243A6">
        <w:rPr>
          <w:rFonts w:ascii="Times New Roman" w:hAnsi="Times New Roman" w:cs="Times New Roman"/>
          <w:sz w:val="24"/>
          <w:szCs w:val="24"/>
        </w:rPr>
        <w:t xml:space="preserve"> </w:t>
      </w:r>
      <w:proofErr w:type="spellStart"/>
      <w:r w:rsidR="00B243A6">
        <w:rPr>
          <w:rFonts w:ascii="Times New Roman" w:hAnsi="Times New Roman" w:cs="Times New Roman"/>
          <w:sz w:val="24"/>
          <w:szCs w:val="24"/>
        </w:rPr>
        <w:t>konsumen</w:t>
      </w:r>
      <w:proofErr w:type="spellEnd"/>
      <w:r w:rsidR="00B243A6">
        <w:rPr>
          <w:rFonts w:ascii="Times New Roman" w:hAnsi="Times New Roman" w:cs="Times New Roman"/>
          <w:sz w:val="24"/>
          <w:szCs w:val="24"/>
        </w:rPr>
        <w:t xml:space="preserve"> yang </w:t>
      </w:r>
      <w:proofErr w:type="spellStart"/>
      <w:r w:rsidR="00B243A6">
        <w:rPr>
          <w:rFonts w:ascii="Times New Roman" w:hAnsi="Times New Roman" w:cs="Times New Roman"/>
          <w:sz w:val="24"/>
          <w:szCs w:val="24"/>
        </w:rPr>
        <w:t>memiliki</w:t>
      </w:r>
      <w:proofErr w:type="spellEnd"/>
      <w:r w:rsidR="00B243A6">
        <w:rPr>
          <w:rFonts w:ascii="Times New Roman" w:hAnsi="Times New Roman" w:cs="Times New Roman"/>
          <w:sz w:val="24"/>
          <w:szCs w:val="24"/>
        </w:rPr>
        <w:t xml:space="preserve"> </w:t>
      </w:r>
      <w:proofErr w:type="spellStart"/>
      <w:r w:rsidR="00B243A6">
        <w:rPr>
          <w:rFonts w:ascii="Times New Roman" w:hAnsi="Times New Roman" w:cs="Times New Roman"/>
          <w:sz w:val="24"/>
          <w:szCs w:val="24"/>
        </w:rPr>
        <w:t>tujuan</w:t>
      </w:r>
      <w:proofErr w:type="spellEnd"/>
      <w:r w:rsidR="00B243A6">
        <w:rPr>
          <w:rFonts w:ascii="Times New Roman" w:hAnsi="Times New Roman" w:cs="Times New Roman"/>
          <w:sz w:val="24"/>
          <w:szCs w:val="24"/>
        </w:rPr>
        <w:t xml:space="preserve"> </w:t>
      </w:r>
      <w:proofErr w:type="spellStart"/>
      <w:r w:rsidR="000F5B73">
        <w:rPr>
          <w:rFonts w:ascii="Times New Roman" w:hAnsi="Times New Roman" w:cs="Times New Roman"/>
          <w:sz w:val="24"/>
          <w:szCs w:val="24"/>
        </w:rPr>
        <w:t>untuk</w:t>
      </w:r>
      <w:proofErr w:type="spellEnd"/>
      <w:r w:rsidR="000F5B73">
        <w:rPr>
          <w:rFonts w:ascii="Times New Roman" w:hAnsi="Times New Roman" w:cs="Times New Roman"/>
          <w:sz w:val="24"/>
          <w:szCs w:val="24"/>
        </w:rPr>
        <w:t xml:space="preserve"> </w:t>
      </w:r>
      <w:proofErr w:type="spellStart"/>
      <w:r w:rsidR="00B243A6">
        <w:rPr>
          <w:rFonts w:ascii="Times New Roman" w:hAnsi="Times New Roman" w:cs="Times New Roman"/>
          <w:sz w:val="24"/>
          <w:szCs w:val="24"/>
        </w:rPr>
        <w:t>menyadarkan</w:t>
      </w:r>
      <w:proofErr w:type="spellEnd"/>
      <w:r w:rsidR="00B243A6">
        <w:rPr>
          <w:rFonts w:ascii="Times New Roman" w:hAnsi="Times New Roman" w:cs="Times New Roman"/>
          <w:sz w:val="24"/>
          <w:szCs w:val="24"/>
        </w:rPr>
        <w:t xml:space="preserve"> </w:t>
      </w:r>
      <w:proofErr w:type="spellStart"/>
      <w:r w:rsidR="00B243A6">
        <w:rPr>
          <w:rFonts w:ascii="Times New Roman" w:hAnsi="Times New Roman" w:cs="Times New Roman"/>
          <w:sz w:val="24"/>
          <w:szCs w:val="24"/>
        </w:rPr>
        <w:t>masyarakat</w:t>
      </w:r>
      <w:proofErr w:type="spellEnd"/>
      <w:r w:rsidR="00B243A6">
        <w:rPr>
          <w:rFonts w:ascii="Times New Roman" w:hAnsi="Times New Roman" w:cs="Times New Roman"/>
          <w:sz w:val="24"/>
          <w:szCs w:val="24"/>
        </w:rPr>
        <w:t xml:space="preserve"> </w:t>
      </w:r>
      <w:proofErr w:type="spellStart"/>
      <w:r w:rsidR="00B243A6">
        <w:rPr>
          <w:rFonts w:ascii="Times New Roman" w:hAnsi="Times New Roman" w:cs="Times New Roman"/>
          <w:sz w:val="24"/>
          <w:szCs w:val="24"/>
        </w:rPr>
        <w:t>akan</w:t>
      </w:r>
      <w:proofErr w:type="spellEnd"/>
      <w:r w:rsidR="00B243A6">
        <w:rPr>
          <w:rFonts w:ascii="Times New Roman" w:hAnsi="Times New Roman" w:cs="Times New Roman"/>
          <w:sz w:val="24"/>
          <w:szCs w:val="24"/>
        </w:rPr>
        <w:t xml:space="preserve"> </w:t>
      </w:r>
      <w:proofErr w:type="spellStart"/>
      <w:r w:rsidR="00B243A6">
        <w:rPr>
          <w:rFonts w:ascii="Times New Roman" w:hAnsi="Times New Roman" w:cs="Times New Roman"/>
          <w:sz w:val="24"/>
          <w:szCs w:val="24"/>
        </w:rPr>
        <w:t>adanya</w:t>
      </w:r>
      <w:proofErr w:type="spellEnd"/>
      <w:r w:rsidR="00B243A6">
        <w:rPr>
          <w:rFonts w:ascii="Times New Roman" w:hAnsi="Times New Roman" w:cs="Times New Roman"/>
          <w:sz w:val="24"/>
          <w:szCs w:val="24"/>
        </w:rPr>
        <w:t xml:space="preserve"> </w:t>
      </w:r>
      <w:proofErr w:type="spellStart"/>
      <w:r w:rsidR="00B243A6">
        <w:rPr>
          <w:rFonts w:ascii="Times New Roman" w:hAnsi="Times New Roman" w:cs="Times New Roman"/>
          <w:sz w:val="24"/>
          <w:szCs w:val="24"/>
        </w:rPr>
        <w:t>produk</w:t>
      </w:r>
      <w:proofErr w:type="spellEnd"/>
      <w:r w:rsidR="00B243A6">
        <w:rPr>
          <w:rFonts w:ascii="Times New Roman" w:hAnsi="Times New Roman" w:cs="Times New Roman"/>
          <w:sz w:val="24"/>
          <w:szCs w:val="24"/>
        </w:rPr>
        <w:t xml:space="preserve"> </w:t>
      </w:r>
      <w:proofErr w:type="spellStart"/>
      <w:r w:rsidR="00B243A6">
        <w:rPr>
          <w:rFonts w:ascii="Times New Roman" w:hAnsi="Times New Roman" w:cs="Times New Roman"/>
          <w:sz w:val="24"/>
          <w:szCs w:val="24"/>
        </w:rPr>
        <w:t>maupun</w:t>
      </w:r>
      <w:proofErr w:type="spellEnd"/>
      <w:r w:rsidR="00B243A6">
        <w:rPr>
          <w:rFonts w:ascii="Times New Roman" w:hAnsi="Times New Roman" w:cs="Times New Roman"/>
          <w:sz w:val="24"/>
          <w:szCs w:val="24"/>
        </w:rPr>
        <w:t xml:space="preserve"> </w:t>
      </w:r>
      <w:proofErr w:type="spellStart"/>
      <w:r w:rsidR="00B243A6">
        <w:rPr>
          <w:rFonts w:ascii="Times New Roman" w:hAnsi="Times New Roman" w:cs="Times New Roman"/>
          <w:sz w:val="24"/>
          <w:szCs w:val="24"/>
        </w:rPr>
        <w:t>jasa</w:t>
      </w:r>
      <w:proofErr w:type="spellEnd"/>
      <w:r w:rsidR="00B243A6">
        <w:rPr>
          <w:rFonts w:ascii="Times New Roman" w:hAnsi="Times New Roman" w:cs="Times New Roman"/>
          <w:sz w:val="24"/>
          <w:szCs w:val="24"/>
        </w:rPr>
        <w:t xml:space="preserve"> </w:t>
      </w:r>
      <w:proofErr w:type="spellStart"/>
      <w:r w:rsidR="00B243A6">
        <w:rPr>
          <w:rFonts w:ascii="Times New Roman" w:hAnsi="Times New Roman" w:cs="Times New Roman"/>
          <w:sz w:val="24"/>
          <w:szCs w:val="24"/>
        </w:rPr>
        <w:t>tersebut</w:t>
      </w:r>
      <w:proofErr w:type="spellEnd"/>
      <w:r w:rsidR="00B243A6">
        <w:rPr>
          <w:rFonts w:ascii="Times New Roman" w:hAnsi="Times New Roman" w:cs="Times New Roman"/>
          <w:sz w:val="24"/>
          <w:szCs w:val="24"/>
        </w:rPr>
        <w:t xml:space="preserve">, </w:t>
      </w:r>
      <w:proofErr w:type="spellStart"/>
      <w:r w:rsidR="00B243A6">
        <w:rPr>
          <w:rFonts w:ascii="Times New Roman" w:hAnsi="Times New Roman" w:cs="Times New Roman"/>
          <w:sz w:val="24"/>
          <w:szCs w:val="24"/>
        </w:rPr>
        <w:t>sehingga</w:t>
      </w:r>
      <w:proofErr w:type="spellEnd"/>
      <w:r w:rsidR="00B243A6">
        <w:rPr>
          <w:rFonts w:ascii="Times New Roman" w:hAnsi="Times New Roman" w:cs="Times New Roman"/>
          <w:sz w:val="24"/>
          <w:szCs w:val="24"/>
        </w:rPr>
        <w:t xml:space="preserve"> </w:t>
      </w:r>
      <w:proofErr w:type="spellStart"/>
      <w:r w:rsidR="00B243A6">
        <w:rPr>
          <w:rFonts w:ascii="Times New Roman" w:hAnsi="Times New Roman" w:cs="Times New Roman"/>
          <w:sz w:val="24"/>
          <w:szCs w:val="24"/>
        </w:rPr>
        <w:t>dapat</w:t>
      </w:r>
      <w:proofErr w:type="spellEnd"/>
      <w:r w:rsidR="00B243A6">
        <w:rPr>
          <w:rFonts w:ascii="Times New Roman" w:hAnsi="Times New Roman" w:cs="Times New Roman"/>
          <w:sz w:val="24"/>
          <w:szCs w:val="24"/>
        </w:rPr>
        <w:t xml:space="preserve"> </w:t>
      </w:r>
      <w:proofErr w:type="spellStart"/>
      <w:r w:rsidR="00B243A6">
        <w:rPr>
          <w:rFonts w:ascii="Times New Roman" w:hAnsi="Times New Roman" w:cs="Times New Roman"/>
          <w:sz w:val="24"/>
          <w:szCs w:val="24"/>
        </w:rPr>
        <w:t>memberikan</w:t>
      </w:r>
      <w:proofErr w:type="spellEnd"/>
      <w:r w:rsidR="00B243A6">
        <w:rPr>
          <w:rFonts w:ascii="Times New Roman" w:hAnsi="Times New Roman" w:cs="Times New Roman"/>
          <w:sz w:val="24"/>
          <w:szCs w:val="24"/>
        </w:rPr>
        <w:t xml:space="preserve"> </w:t>
      </w:r>
      <w:proofErr w:type="spellStart"/>
      <w:r w:rsidR="00B243A6">
        <w:rPr>
          <w:rFonts w:ascii="Times New Roman" w:hAnsi="Times New Roman" w:cs="Times New Roman"/>
          <w:sz w:val="24"/>
          <w:szCs w:val="24"/>
        </w:rPr>
        <w:t>manfaat</w:t>
      </w:r>
      <w:proofErr w:type="spellEnd"/>
      <w:r w:rsidR="00B243A6">
        <w:rPr>
          <w:rFonts w:ascii="Times New Roman" w:hAnsi="Times New Roman" w:cs="Times New Roman"/>
          <w:sz w:val="24"/>
          <w:szCs w:val="24"/>
        </w:rPr>
        <w:t xml:space="preserve"> pada </w:t>
      </w:r>
      <w:proofErr w:type="spellStart"/>
      <w:r w:rsidR="00B243A6">
        <w:rPr>
          <w:rFonts w:ascii="Times New Roman" w:hAnsi="Times New Roman" w:cs="Times New Roman"/>
          <w:sz w:val="24"/>
          <w:szCs w:val="24"/>
        </w:rPr>
        <w:t>perusahaan</w:t>
      </w:r>
      <w:proofErr w:type="spellEnd"/>
      <w:r w:rsidR="00B243A6">
        <w:rPr>
          <w:rFonts w:ascii="Times New Roman" w:hAnsi="Times New Roman" w:cs="Times New Roman"/>
          <w:sz w:val="24"/>
          <w:szCs w:val="24"/>
        </w:rPr>
        <w:t xml:space="preserve"> dan </w:t>
      </w:r>
      <w:proofErr w:type="spellStart"/>
      <w:r w:rsidR="00B243A6">
        <w:rPr>
          <w:rFonts w:ascii="Times New Roman" w:hAnsi="Times New Roman" w:cs="Times New Roman"/>
          <w:sz w:val="24"/>
          <w:szCs w:val="24"/>
        </w:rPr>
        <w:t>mampu</w:t>
      </w:r>
      <w:proofErr w:type="spellEnd"/>
      <w:r w:rsidR="00B243A6">
        <w:rPr>
          <w:rFonts w:ascii="Times New Roman" w:hAnsi="Times New Roman" w:cs="Times New Roman"/>
          <w:sz w:val="24"/>
          <w:szCs w:val="24"/>
        </w:rPr>
        <w:t xml:space="preserve"> </w:t>
      </w:r>
      <w:proofErr w:type="spellStart"/>
      <w:r w:rsidR="00B243A6">
        <w:rPr>
          <w:rFonts w:ascii="Times New Roman" w:hAnsi="Times New Roman" w:cs="Times New Roman"/>
          <w:sz w:val="24"/>
          <w:szCs w:val="24"/>
        </w:rPr>
        <w:t>memperkenalkan</w:t>
      </w:r>
      <w:proofErr w:type="spellEnd"/>
      <w:r w:rsidR="00B243A6">
        <w:rPr>
          <w:rFonts w:ascii="Times New Roman" w:hAnsi="Times New Roman" w:cs="Times New Roman"/>
          <w:sz w:val="24"/>
          <w:szCs w:val="24"/>
        </w:rPr>
        <w:t xml:space="preserve"> </w:t>
      </w:r>
      <w:proofErr w:type="spellStart"/>
      <w:r w:rsidR="00B243A6">
        <w:rPr>
          <w:rFonts w:ascii="Times New Roman" w:hAnsi="Times New Roman" w:cs="Times New Roman"/>
          <w:sz w:val="24"/>
          <w:szCs w:val="24"/>
        </w:rPr>
        <w:t>nama</w:t>
      </w:r>
      <w:proofErr w:type="spellEnd"/>
      <w:r w:rsidR="00B243A6">
        <w:rPr>
          <w:rFonts w:ascii="Times New Roman" w:hAnsi="Times New Roman" w:cs="Times New Roman"/>
          <w:sz w:val="24"/>
          <w:szCs w:val="24"/>
        </w:rPr>
        <w:t xml:space="preserve"> brand yang </w:t>
      </w:r>
      <w:proofErr w:type="spellStart"/>
      <w:r w:rsidR="00B243A6">
        <w:rPr>
          <w:rFonts w:ascii="Times New Roman" w:hAnsi="Times New Roman" w:cs="Times New Roman"/>
          <w:sz w:val="24"/>
          <w:szCs w:val="24"/>
        </w:rPr>
        <w:t>dimiliki</w:t>
      </w:r>
      <w:proofErr w:type="spellEnd"/>
      <w:r w:rsidR="00B243A6">
        <w:rPr>
          <w:rFonts w:ascii="Times New Roman" w:hAnsi="Times New Roman" w:cs="Times New Roman"/>
          <w:sz w:val="24"/>
          <w:szCs w:val="24"/>
        </w:rPr>
        <w:t>.</w:t>
      </w:r>
      <w:bookmarkEnd w:id="2"/>
      <w:r>
        <w:rPr>
          <w:rFonts w:ascii="Times New Roman" w:hAnsi="Times New Roman" w:cs="Times New Roman"/>
          <w:sz w:val="24"/>
          <w:szCs w:val="24"/>
        </w:rPr>
        <w:t xml:space="preserve"> </w:t>
      </w:r>
      <w:r w:rsidR="00BF377F" w:rsidRPr="004C3EC3">
        <w:rPr>
          <w:rFonts w:ascii="Times New Roman" w:hAnsi="Times New Roman" w:cs="Times New Roman"/>
          <w:sz w:val="24"/>
          <w:szCs w:val="24"/>
        </w:rPr>
        <w:t xml:space="preserve">Karena </w:t>
      </w:r>
      <w:proofErr w:type="spellStart"/>
      <w:r w:rsidR="00BF377F" w:rsidRPr="004C3EC3">
        <w:rPr>
          <w:rFonts w:ascii="Times New Roman" w:hAnsi="Times New Roman" w:cs="Times New Roman"/>
          <w:sz w:val="24"/>
          <w:szCs w:val="24"/>
        </w:rPr>
        <w:t>banyaknya</w:t>
      </w:r>
      <w:proofErr w:type="spellEnd"/>
      <w:r w:rsidR="00BF377F" w:rsidRPr="004C3EC3">
        <w:rPr>
          <w:rFonts w:ascii="Times New Roman" w:hAnsi="Times New Roman" w:cs="Times New Roman"/>
          <w:sz w:val="24"/>
          <w:szCs w:val="24"/>
        </w:rPr>
        <w:t xml:space="preserve"> </w:t>
      </w:r>
      <w:proofErr w:type="spellStart"/>
      <w:r w:rsidR="00BF377F" w:rsidRPr="004C3EC3">
        <w:rPr>
          <w:rFonts w:ascii="Times New Roman" w:hAnsi="Times New Roman" w:cs="Times New Roman"/>
          <w:sz w:val="24"/>
          <w:szCs w:val="24"/>
        </w:rPr>
        <w:t>bentuk</w:t>
      </w:r>
      <w:proofErr w:type="spellEnd"/>
      <w:r w:rsidR="00BF377F" w:rsidRPr="004C3EC3">
        <w:rPr>
          <w:rFonts w:ascii="Times New Roman" w:hAnsi="Times New Roman" w:cs="Times New Roman"/>
          <w:sz w:val="24"/>
          <w:szCs w:val="24"/>
        </w:rPr>
        <w:t xml:space="preserve"> dan </w:t>
      </w:r>
      <w:proofErr w:type="spellStart"/>
      <w:r w:rsidR="00BF377F" w:rsidRPr="004C3EC3">
        <w:rPr>
          <w:rFonts w:ascii="Times New Roman" w:hAnsi="Times New Roman" w:cs="Times New Roman"/>
          <w:sz w:val="24"/>
          <w:szCs w:val="24"/>
        </w:rPr>
        <w:t>penggunaan</w:t>
      </w:r>
      <w:proofErr w:type="spellEnd"/>
      <w:r w:rsidR="00BF377F" w:rsidRPr="004C3EC3">
        <w:rPr>
          <w:rFonts w:ascii="Times New Roman" w:hAnsi="Times New Roman" w:cs="Times New Roman"/>
          <w:sz w:val="24"/>
          <w:szCs w:val="24"/>
        </w:rPr>
        <w:t xml:space="preserve"> </w:t>
      </w:r>
      <w:proofErr w:type="spellStart"/>
      <w:r w:rsidR="00BF377F" w:rsidRPr="004C3EC3">
        <w:rPr>
          <w:rFonts w:ascii="Times New Roman" w:hAnsi="Times New Roman" w:cs="Times New Roman"/>
          <w:sz w:val="24"/>
          <w:szCs w:val="24"/>
        </w:rPr>
        <w:t>periklanan</w:t>
      </w:r>
      <w:proofErr w:type="spellEnd"/>
      <w:r w:rsidR="00BF377F" w:rsidRPr="004C3EC3">
        <w:rPr>
          <w:rFonts w:ascii="Times New Roman" w:hAnsi="Times New Roman" w:cs="Times New Roman"/>
          <w:sz w:val="24"/>
          <w:szCs w:val="24"/>
        </w:rPr>
        <w:t xml:space="preserve">, sangat </w:t>
      </w:r>
      <w:proofErr w:type="spellStart"/>
      <w:r w:rsidR="00BF377F" w:rsidRPr="004C3EC3">
        <w:rPr>
          <w:rFonts w:ascii="Times New Roman" w:hAnsi="Times New Roman" w:cs="Times New Roman"/>
          <w:sz w:val="24"/>
          <w:szCs w:val="24"/>
        </w:rPr>
        <w:t>sulit</w:t>
      </w:r>
      <w:proofErr w:type="spellEnd"/>
      <w:r w:rsidR="00BF377F" w:rsidRPr="004C3EC3">
        <w:rPr>
          <w:rFonts w:ascii="Times New Roman" w:hAnsi="Times New Roman" w:cs="Times New Roman"/>
          <w:sz w:val="24"/>
          <w:szCs w:val="24"/>
        </w:rPr>
        <w:t xml:space="preserve"> </w:t>
      </w:r>
      <w:proofErr w:type="spellStart"/>
      <w:r w:rsidR="00BF377F" w:rsidRPr="004C3EC3">
        <w:rPr>
          <w:rFonts w:ascii="Times New Roman" w:hAnsi="Times New Roman" w:cs="Times New Roman"/>
          <w:sz w:val="24"/>
          <w:szCs w:val="24"/>
        </w:rPr>
        <w:t>untuk</w:t>
      </w:r>
      <w:proofErr w:type="spellEnd"/>
      <w:r w:rsidR="00BF377F" w:rsidRPr="004C3EC3">
        <w:rPr>
          <w:rFonts w:ascii="Times New Roman" w:hAnsi="Times New Roman" w:cs="Times New Roman"/>
          <w:sz w:val="24"/>
          <w:szCs w:val="24"/>
        </w:rPr>
        <w:t xml:space="preserve"> </w:t>
      </w:r>
      <w:proofErr w:type="spellStart"/>
      <w:r w:rsidR="00BF377F" w:rsidRPr="004C3EC3">
        <w:rPr>
          <w:rFonts w:ascii="Times New Roman" w:hAnsi="Times New Roman" w:cs="Times New Roman"/>
          <w:sz w:val="24"/>
          <w:szCs w:val="24"/>
        </w:rPr>
        <w:t>membuat</w:t>
      </w:r>
      <w:proofErr w:type="spellEnd"/>
      <w:r w:rsidR="00BF377F" w:rsidRPr="004C3EC3">
        <w:rPr>
          <w:rFonts w:ascii="Times New Roman" w:hAnsi="Times New Roman" w:cs="Times New Roman"/>
          <w:sz w:val="24"/>
          <w:szCs w:val="24"/>
        </w:rPr>
        <w:t xml:space="preserve"> </w:t>
      </w:r>
      <w:proofErr w:type="spellStart"/>
      <w:r w:rsidR="00BF377F" w:rsidRPr="004C3EC3">
        <w:rPr>
          <w:rFonts w:ascii="Times New Roman" w:hAnsi="Times New Roman" w:cs="Times New Roman"/>
          <w:sz w:val="24"/>
          <w:szCs w:val="24"/>
        </w:rPr>
        <w:t>generalisasi</w:t>
      </w:r>
      <w:proofErr w:type="spellEnd"/>
      <w:r w:rsidR="00BF377F" w:rsidRPr="004C3EC3">
        <w:rPr>
          <w:rFonts w:ascii="Times New Roman" w:hAnsi="Times New Roman" w:cs="Times New Roman"/>
          <w:sz w:val="24"/>
          <w:szCs w:val="24"/>
        </w:rPr>
        <w:t xml:space="preserve"> yang </w:t>
      </w:r>
      <w:proofErr w:type="spellStart"/>
      <w:r w:rsidR="00BF377F" w:rsidRPr="004C3EC3">
        <w:rPr>
          <w:rFonts w:ascii="Times New Roman" w:hAnsi="Times New Roman" w:cs="Times New Roman"/>
          <w:sz w:val="24"/>
          <w:szCs w:val="24"/>
        </w:rPr>
        <w:t>merangkum</w:t>
      </w:r>
      <w:proofErr w:type="spellEnd"/>
      <w:r w:rsidR="00BF377F" w:rsidRPr="004C3EC3">
        <w:rPr>
          <w:rFonts w:ascii="Times New Roman" w:hAnsi="Times New Roman" w:cs="Times New Roman"/>
          <w:sz w:val="24"/>
          <w:szCs w:val="24"/>
        </w:rPr>
        <w:t xml:space="preserve"> </w:t>
      </w:r>
      <w:proofErr w:type="spellStart"/>
      <w:r w:rsidR="00BF377F" w:rsidRPr="004C3EC3">
        <w:rPr>
          <w:rFonts w:ascii="Times New Roman" w:hAnsi="Times New Roman" w:cs="Times New Roman"/>
          <w:sz w:val="24"/>
          <w:szCs w:val="24"/>
        </w:rPr>
        <w:t>semuanya</w:t>
      </w:r>
      <w:proofErr w:type="spellEnd"/>
      <w:r w:rsidR="00BF377F" w:rsidRPr="004C3EC3">
        <w:rPr>
          <w:rFonts w:ascii="Times New Roman" w:hAnsi="Times New Roman" w:cs="Times New Roman"/>
          <w:sz w:val="24"/>
          <w:szCs w:val="24"/>
        </w:rPr>
        <w:t>.</w:t>
      </w:r>
      <w:r w:rsidR="00704CFF">
        <w:rPr>
          <w:rFonts w:ascii="Times New Roman" w:hAnsi="Times New Roman" w:cs="Times New Roman"/>
          <w:sz w:val="24"/>
          <w:szCs w:val="24"/>
        </w:rPr>
        <w:t xml:space="preserve"> </w:t>
      </w:r>
      <w:r w:rsidR="00F813B7" w:rsidRPr="00704CFF">
        <w:rPr>
          <w:rFonts w:ascii="Times New Roman" w:hAnsi="Times New Roman" w:cs="Times New Roman"/>
          <w:sz w:val="24"/>
          <w:szCs w:val="24"/>
        </w:rPr>
        <w:t xml:space="preserve">Perusahaan </w:t>
      </w:r>
      <w:proofErr w:type="spellStart"/>
      <w:r w:rsidR="00F813B7" w:rsidRPr="00704CFF">
        <w:rPr>
          <w:rFonts w:ascii="Times New Roman" w:hAnsi="Times New Roman" w:cs="Times New Roman"/>
          <w:sz w:val="24"/>
          <w:szCs w:val="24"/>
        </w:rPr>
        <w:t>perlu</w:t>
      </w:r>
      <w:proofErr w:type="spellEnd"/>
      <w:r w:rsidR="00F813B7" w:rsidRPr="00704CFF">
        <w:rPr>
          <w:rFonts w:ascii="Times New Roman" w:hAnsi="Times New Roman" w:cs="Times New Roman"/>
          <w:sz w:val="24"/>
          <w:szCs w:val="24"/>
        </w:rPr>
        <w:t xml:space="preserve"> </w:t>
      </w:r>
      <w:proofErr w:type="spellStart"/>
      <w:r w:rsidR="00F813B7" w:rsidRPr="00704CFF">
        <w:rPr>
          <w:rFonts w:ascii="Times New Roman" w:hAnsi="Times New Roman" w:cs="Times New Roman"/>
          <w:sz w:val="24"/>
          <w:szCs w:val="24"/>
        </w:rPr>
        <w:t>mengarahkan</w:t>
      </w:r>
      <w:proofErr w:type="spellEnd"/>
      <w:r w:rsidR="00F813B7" w:rsidRPr="00704CFF">
        <w:rPr>
          <w:rFonts w:ascii="Times New Roman" w:hAnsi="Times New Roman" w:cs="Times New Roman"/>
          <w:sz w:val="24"/>
          <w:szCs w:val="24"/>
        </w:rPr>
        <w:t xml:space="preserve"> </w:t>
      </w:r>
      <w:proofErr w:type="spellStart"/>
      <w:r w:rsidR="00F813B7" w:rsidRPr="00704CFF">
        <w:rPr>
          <w:rFonts w:ascii="Times New Roman" w:hAnsi="Times New Roman" w:cs="Times New Roman"/>
          <w:sz w:val="24"/>
          <w:szCs w:val="24"/>
        </w:rPr>
        <w:t>komunikasi</w:t>
      </w:r>
      <w:proofErr w:type="spellEnd"/>
      <w:r w:rsidR="00F813B7" w:rsidRPr="00704CFF">
        <w:rPr>
          <w:rFonts w:ascii="Times New Roman" w:hAnsi="Times New Roman" w:cs="Times New Roman"/>
          <w:sz w:val="24"/>
          <w:szCs w:val="24"/>
        </w:rPr>
        <w:t xml:space="preserve"> yang </w:t>
      </w:r>
      <w:proofErr w:type="spellStart"/>
      <w:r w:rsidR="00F813B7" w:rsidRPr="00704CFF">
        <w:rPr>
          <w:rFonts w:ascii="Times New Roman" w:hAnsi="Times New Roman" w:cs="Times New Roman"/>
          <w:sz w:val="24"/>
          <w:szCs w:val="24"/>
        </w:rPr>
        <w:t>bersifat</w:t>
      </w:r>
      <w:proofErr w:type="spellEnd"/>
      <w:r w:rsidR="00F813B7" w:rsidRPr="00704CFF">
        <w:rPr>
          <w:rFonts w:ascii="Times New Roman" w:hAnsi="Times New Roman" w:cs="Times New Roman"/>
          <w:sz w:val="24"/>
          <w:szCs w:val="24"/>
        </w:rPr>
        <w:t xml:space="preserve"> </w:t>
      </w:r>
      <w:proofErr w:type="spellStart"/>
      <w:r w:rsidR="00F813B7" w:rsidRPr="00704CFF">
        <w:rPr>
          <w:rFonts w:ascii="Times New Roman" w:hAnsi="Times New Roman" w:cs="Times New Roman"/>
          <w:sz w:val="24"/>
          <w:szCs w:val="24"/>
        </w:rPr>
        <w:t>persuasif</w:t>
      </w:r>
      <w:proofErr w:type="spellEnd"/>
      <w:r w:rsidR="00F813B7" w:rsidRPr="00704CFF">
        <w:rPr>
          <w:rFonts w:ascii="Times New Roman" w:hAnsi="Times New Roman" w:cs="Times New Roman"/>
          <w:sz w:val="24"/>
          <w:szCs w:val="24"/>
        </w:rPr>
        <w:t xml:space="preserve"> </w:t>
      </w:r>
      <w:proofErr w:type="spellStart"/>
      <w:r w:rsidR="00F813B7" w:rsidRPr="00704CFF">
        <w:rPr>
          <w:rFonts w:ascii="Times New Roman" w:hAnsi="Times New Roman" w:cs="Times New Roman"/>
          <w:sz w:val="24"/>
          <w:szCs w:val="24"/>
        </w:rPr>
        <w:t>kepada</w:t>
      </w:r>
      <w:proofErr w:type="spellEnd"/>
      <w:r w:rsidR="00F813B7" w:rsidRPr="00704CFF">
        <w:rPr>
          <w:rFonts w:ascii="Times New Roman" w:hAnsi="Times New Roman" w:cs="Times New Roman"/>
          <w:sz w:val="24"/>
          <w:szCs w:val="24"/>
        </w:rPr>
        <w:t xml:space="preserve"> </w:t>
      </w:r>
      <w:proofErr w:type="spellStart"/>
      <w:r w:rsidR="00F813B7" w:rsidRPr="00704CFF">
        <w:rPr>
          <w:rFonts w:ascii="Times New Roman" w:hAnsi="Times New Roman" w:cs="Times New Roman"/>
          <w:sz w:val="24"/>
          <w:szCs w:val="24"/>
        </w:rPr>
        <w:t>konsumen</w:t>
      </w:r>
      <w:proofErr w:type="spellEnd"/>
      <w:r w:rsidR="00F813B7" w:rsidRPr="00704CFF">
        <w:rPr>
          <w:rFonts w:ascii="Times New Roman" w:hAnsi="Times New Roman" w:cs="Times New Roman"/>
          <w:sz w:val="24"/>
          <w:szCs w:val="24"/>
        </w:rPr>
        <w:t xml:space="preserve"> dan </w:t>
      </w:r>
      <w:proofErr w:type="spellStart"/>
      <w:r w:rsidR="00F813B7" w:rsidRPr="00704CFF">
        <w:rPr>
          <w:rFonts w:ascii="Times New Roman" w:hAnsi="Times New Roman" w:cs="Times New Roman"/>
          <w:sz w:val="24"/>
          <w:szCs w:val="24"/>
        </w:rPr>
        <w:t>masyarakat</w:t>
      </w:r>
      <w:proofErr w:type="spellEnd"/>
      <w:r w:rsidR="00F813B7" w:rsidRPr="00704CFF">
        <w:rPr>
          <w:rFonts w:ascii="Times New Roman" w:hAnsi="Times New Roman" w:cs="Times New Roman"/>
          <w:sz w:val="24"/>
          <w:szCs w:val="24"/>
        </w:rPr>
        <w:t xml:space="preserve"> </w:t>
      </w:r>
      <w:proofErr w:type="spellStart"/>
      <w:r w:rsidR="00F813B7" w:rsidRPr="00704CFF">
        <w:rPr>
          <w:rFonts w:ascii="Times New Roman" w:hAnsi="Times New Roman" w:cs="Times New Roman"/>
          <w:sz w:val="24"/>
          <w:szCs w:val="24"/>
        </w:rPr>
        <w:t>dengan</w:t>
      </w:r>
      <w:proofErr w:type="spellEnd"/>
      <w:r w:rsidR="00F813B7" w:rsidRPr="00704CFF">
        <w:rPr>
          <w:rFonts w:ascii="Times New Roman" w:hAnsi="Times New Roman" w:cs="Times New Roman"/>
          <w:sz w:val="24"/>
          <w:szCs w:val="24"/>
        </w:rPr>
        <w:t xml:space="preserve"> </w:t>
      </w:r>
      <w:proofErr w:type="spellStart"/>
      <w:r w:rsidR="00F813B7" w:rsidRPr="00704CFF">
        <w:rPr>
          <w:rFonts w:ascii="Times New Roman" w:hAnsi="Times New Roman" w:cs="Times New Roman"/>
          <w:sz w:val="24"/>
          <w:szCs w:val="24"/>
        </w:rPr>
        <w:t>menggunakan</w:t>
      </w:r>
      <w:proofErr w:type="spellEnd"/>
      <w:r w:rsidR="00F813B7" w:rsidRPr="00704CFF">
        <w:rPr>
          <w:rFonts w:ascii="Times New Roman" w:hAnsi="Times New Roman" w:cs="Times New Roman"/>
          <w:sz w:val="24"/>
          <w:szCs w:val="24"/>
        </w:rPr>
        <w:t xml:space="preserve"> </w:t>
      </w:r>
      <w:proofErr w:type="gramStart"/>
      <w:r w:rsidR="00F813B7" w:rsidRPr="001943C4">
        <w:rPr>
          <w:rFonts w:ascii="Times New Roman" w:hAnsi="Times New Roman" w:cs="Times New Roman"/>
          <w:i/>
          <w:iCs/>
          <w:sz w:val="24"/>
          <w:szCs w:val="24"/>
        </w:rPr>
        <w:t>advertising</w:t>
      </w:r>
      <w:r w:rsidR="00F813B7" w:rsidRPr="00704CFF">
        <w:rPr>
          <w:rFonts w:ascii="Times New Roman" w:hAnsi="Times New Roman" w:cs="Times New Roman"/>
          <w:sz w:val="24"/>
          <w:szCs w:val="24"/>
        </w:rPr>
        <w:t xml:space="preserve">  </w:t>
      </w:r>
      <w:proofErr w:type="spellStart"/>
      <w:r w:rsidR="00F813B7" w:rsidRPr="00704CFF">
        <w:rPr>
          <w:rFonts w:ascii="Times New Roman" w:hAnsi="Times New Roman" w:cs="Times New Roman"/>
          <w:sz w:val="24"/>
          <w:szCs w:val="24"/>
        </w:rPr>
        <w:t>sebagai</w:t>
      </w:r>
      <w:proofErr w:type="spellEnd"/>
      <w:proofErr w:type="gramEnd"/>
      <w:r w:rsidR="00F813B7" w:rsidRPr="00704CFF">
        <w:rPr>
          <w:rFonts w:ascii="Times New Roman" w:hAnsi="Times New Roman" w:cs="Times New Roman"/>
          <w:sz w:val="24"/>
          <w:szCs w:val="24"/>
        </w:rPr>
        <w:t xml:space="preserve"> salah </w:t>
      </w:r>
      <w:proofErr w:type="spellStart"/>
      <w:r w:rsidR="00F813B7" w:rsidRPr="00704CFF">
        <w:rPr>
          <w:rFonts w:ascii="Times New Roman" w:hAnsi="Times New Roman" w:cs="Times New Roman"/>
          <w:sz w:val="24"/>
          <w:szCs w:val="24"/>
        </w:rPr>
        <w:t>satu</w:t>
      </w:r>
      <w:proofErr w:type="spellEnd"/>
      <w:r w:rsidR="00F813B7" w:rsidRPr="00704CFF">
        <w:rPr>
          <w:rFonts w:ascii="Times New Roman" w:hAnsi="Times New Roman" w:cs="Times New Roman"/>
          <w:sz w:val="24"/>
          <w:szCs w:val="24"/>
        </w:rPr>
        <w:t xml:space="preserve"> </w:t>
      </w:r>
      <w:proofErr w:type="spellStart"/>
      <w:r w:rsidR="00F813B7" w:rsidRPr="00704CFF">
        <w:rPr>
          <w:rFonts w:ascii="Times New Roman" w:hAnsi="Times New Roman" w:cs="Times New Roman"/>
          <w:sz w:val="24"/>
          <w:szCs w:val="24"/>
        </w:rPr>
        <w:t>alat</w:t>
      </w:r>
      <w:proofErr w:type="spellEnd"/>
      <w:r w:rsidR="00F813B7" w:rsidRPr="00704CFF">
        <w:rPr>
          <w:rFonts w:ascii="Times New Roman" w:hAnsi="Times New Roman" w:cs="Times New Roman"/>
          <w:sz w:val="24"/>
          <w:szCs w:val="24"/>
        </w:rPr>
        <w:t xml:space="preserve"> yang </w:t>
      </w:r>
      <w:proofErr w:type="spellStart"/>
      <w:r w:rsidR="00F813B7" w:rsidRPr="00704CFF">
        <w:rPr>
          <w:rFonts w:ascii="Times New Roman" w:hAnsi="Times New Roman" w:cs="Times New Roman"/>
          <w:sz w:val="24"/>
          <w:szCs w:val="24"/>
        </w:rPr>
        <w:t>umum</w:t>
      </w:r>
      <w:proofErr w:type="spellEnd"/>
      <w:r w:rsidR="00F813B7" w:rsidRPr="00704CFF">
        <w:rPr>
          <w:rFonts w:ascii="Times New Roman" w:hAnsi="Times New Roman" w:cs="Times New Roman"/>
          <w:sz w:val="24"/>
          <w:szCs w:val="24"/>
        </w:rPr>
        <w:t xml:space="preserve"> pada </w:t>
      </w:r>
      <w:proofErr w:type="spellStart"/>
      <w:r w:rsidR="00F813B7" w:rsidRPr="00704CFF">
        <w:rPr>
          <w:rFonts w:ascii="Times New Roman" w:hAnsi="Times New Roman" w:cs="Times New Roman"/>
          <w:sz w:val="24"/>
          <w:szCs w:val="24"/>
        </w:rPr>
        <w:t>pemasaran</w:t>
      </w:r>
      <w:proofErr w:type="spellEnd"/>
      <w:r w:rsidR="00F813B7" w:rsidRPr="00704CFF">
        <w:rPr>
          <w:rFonts w:ascii="Times New Roman" w:hAnsi="Times New Roman" w:cs="Times New Roman"/>
          <w:sz w:val="24"/>
          <w:szCs w:val="24"/>
        </w:rPr>
        <w:t xml:space="preserve">. </w:t>
      </w:r>
      <w:r w:rsidR="008C5D72" w:rsidRPr="00704CFF">
        <w:rPr>
          <w:rFonts w:ascii="Times New Roman" w:hAnsi="Times New Roman" w:cs="Times New Roman"/>
          <w:sz w:val="24"/>
          <w:szCs w:val="24"/>
        </w:rPr>
        <w:t xml:space="preserve">Philip Kotler </w:t>
      </w:r>
      <w:proofErr w:type="spellStart"/>
      <w:r w:rsidR="008C5D72" w:rsidRPr="00704CFF">
        <w:rPr>
          <w:rFonts w:ascii="Times New Roman" w:hAnsi="Times New Roman" w:cs="Times New Roman"/>
          <w:sz w:val="24"/>
          <w:szCs w:val="24"/>
        </w:rPr>
        <w:t>dalam</w:t>
      </w:r>
      <w:proofErr w:type="spellEnd"/>
      <w:r w:rsidR="00642F9C">
        <w:rPr>
          <w:rFonts w:ascii="Times New Roman" w:hAnsi="Times New Roman" w:cs="Times New Roman"/>
          <w:sz w:val="24"/>
          <w:szCs w:val="24"/>
        </w:rPr>
        <w:t xml:space="preserve"> </w:t>
      </w:r>
      <w:r w:rsidR="00642F9C">
        <w:rPr>
          <w:rFonts w:ascii="Times New Roman" w:hAnsi="Times New Roman" w:cs="Times New Roman"/>
          <w:sz w:val="24"/>
          <w:szCs w:val="24"/>
        </w:rPr>
        <w:fldChar w:fldCharType="begin" w:fldLock="1"/>
      </w:r>
      <w:r w:rsidR="00642F9C">
        <w:rPr>
          <w:rFonts w:ascii="Times New Roman" w:hAnsi="Times New Roman" w:cs="Times New Roman"/>
          <w:sz w:val="24"/>
          <w:szCs w:val="24"/>
        </w:rPr>
        <w:instrText>ADDIN CSL_CITATION {"citationItems":[{"id":"ITEM-1","itemData":{"abstract":"Abstrak Perusahaan industri kreatif yang bergerak dalam layanan jasa mengiklankan produk, jasa, atau gagasan kepada audiens perlu untuk memahami strategi yang efektif demi menjamin keberhasilan dari iklan yang dibuat. Adapun strategi yang menjadi fokus dalam penulisan ini adalah strategi memahami pola perilaku konsumen model AISAS (Attention, Interest, Search, Action, dan Share) yang diciptakan oleh Dentsu, agensi periklanan di Jepang, pada tahun 2005. Penulis berkesempatan untuk memperhatikan secara langsung bagaimana proses pembuatan sebuah campaign Imlek 2022 untuk brand BCA. Metode yang digunakan dalam penulisan ini adalah metode penelitian kualitatif deskriptif. Hasilnya adalah campaign Imlek 2022 BCA dibuat dengan tidak menerapkan teori model AISAS secara langsung, namun hasilnya tetap memenuhi nilai-nilai yang terkandung pada setiap tahapan model AISAS. Abstract Title: Analysis the Application of the AISAS Model Theory in the Practice of Making BCA's 2022 Chinese New Year Campaign Creative industry companies that engage in services to advertise products, services, or ideas to the audience need to understand effective strategies in order to ensure the success of the advertisements they've made. The strategy that is the focus of this writing is the strategy of understanding consumer behavior patterns of the AISAS (Attention, Interest, Search, Action, and Share) model created by Dentsu, an advertising agency in Japan, in 2005. The author has the opportunity to pay attention directly to the process of making the 2022 Chinese New Year Campaign for BCA. The method used in this writing is a descriptive qualitative research method. The result is that the BCA's 2022 Chinese New Year campaign was created by not applying the AISAS model theory directly, but the results are still adjustable with the values in each stage of the AISAS model.","author":[{"dropping-particle":"","family":"Ong","given":"Fidela Valencia","non-dropping-particle":"","parse-names":false,"suffix":""},{"dropping-particle":"","family":"Hartanto","given":"Deddi Duto","non-dropping-particle":"","parse-names":false,"suffix":""}],"container-title":"Universitas Kristen Petra","id":"ITEM-1","issue":"5","issued":{"date-parts":[["2022"]]},"page":"121-131","title":"Analisis Penerapan Teori Model AISAS Pada Praktek Pembuatan Campaign Imlek 2022 BCA","type":"article-journal","volume":"1"},"uris":["http://www.mendeley.com/documents/?uuid=1e09dd19-6fb3-4cd0-958e-de16da40cc08"]}],"mendeley":{"formattedCitation":"(Ong &amp; Hartanto, 2022)","plainTextFormattedCitation":"(Ong &amp; Hartanto, 2022)","previouslyFormattedCitation":"(Ong &amp; Hartanto, 2022)"},"properties":{"noteIndex":0},"schema":"https://github.com/citation-style-language/schema/raw/master/csl-citation.json"}</w:instrText>
      </w:r>
      <w:r w:rsidR="00642F9C">
        <w:rPr>
          <w:rFonts w:ascii="Times New Roman" w:hAnsi="Times New Roman" w:cs="Times New Roman"/>
          <w:sz w:val="24"/>
          <w:szCs w:val="24"/>
        </w:rPr>
        <w:fldChar w:fldCharType="separate"/>
      </w:r>
      <w:r w:rsidR="00642F9C" w:rsidRPr="00642F9C">
        <w:rPr>
          <w:rFonts w:ascii="Times New Roman" w:hAnsi="Times New Roman" w:cs="Times New Roman"/>
          <w:noProof/>
          <w:sz w:val="24"/>
          <w:szCs w:val="24"/>
        </w:rPr>
        <w:t>(Ong &amp; Hartanto, 2022)</w:t>
      </w:r>
      <w:r w:rsidR="00642F9C">
        <w:rPr>
          <w:rFonts w:ascii="Times New Roman" w:hAnsi="Times New Roman" w:cs="Times New Roman"/>
          <w:sz w:val="24"/>
          <w:szCs w:val="24"/>
        </w:rPr>
        <w:fldChar w:fldCharType="end"/>
      </w:r>
      <w:r w:rsidR="00642F9C">
        <w:rPr>
          <w:rFonts w:ascii="Times New Roman" w:hAnsi="Times New Roman" w:cs="Times New Roman"/>
          <w:sz w:val="24"/>
          <w:szCs w:val="24"/>
        </w:rPr>
        <w:t xml:space="preserve"> </w:t>
      </w:r>
      <w:proofErr w:type="spellStart"/>
      <w:r w:rsidR="008C5D72" w:rsidRPr="00704CFF">
        <w:rPr>
          <w:rFonts w:ascii="Times New Roman" w:hAnsi="Times New Roman" w:cs="Times New Roman"/>
          <w:sz w:val="24"/>
          <w:szCs w:val="24"/>
        </w:rPr>
        <w:t>menyatakan</w:t>
      </w:r>
      <w:proofErr w:type="spellEnd"/>
      <w:r w:rsidR="008C5D72" w:rsidRPr="00704CFF">
        <w:rPr>
          <w:rFonts w:ascii="Times New Roman" w:hAnsi="Times New Roman" w:cs="Times New Roman"/>
          <w:sz w:val="24"/>
          <w:szCs w:val="24"/>
        </w:rPr>
        <w:t xml:space="preserve"> </w:t>
      </w:r>
      <w:proofErr w:type="spellStart"/>
      <w:r w:rsidR="008C5D72" w:rsidRPr="00704CFF">
        <w:rPr>
          <w:rFonts w:ascii="Times New Roman" w:hAnsi="Times New Roman" w:cs="Times New Roman"/>
          <w:sz w:val="24"/>
          <w:szCs w:val="24"/>
        </w:rPr>
        <w:t>bahwa</w:t>
      </w:r>
      <w:proofErr w:type="spellEnd"/>
      <w:r w:rsidR="008C5D72" w:rsidRPr="00704CFF">
        <w:rPr>
          <w:rFonts w:ascii="Times New Roman" w:hAnsi="Times New Roman" w:cs="Times New Roman"/>
          <w:sz w:val="24"/>
          <w:szCs w:val="24"/>
        </w:rPr>
        <w:t xml:space="preserve"> </w:t>
      </w:r>
      <w:proofErr w:type="spellStart"/>
      <w:r w:rsidR="008C5D72" w:rsidRPr="00704CFF">
        <w:rPr>
          <w:rFonts w:ascii="Times New Roman" w:hAnsi="Times New Roman" w:cs="Times New Roman"/>
          <w:sz w:val="24"/>
          <w:szCs w:val="24"/>
        </w:rPr>
        <w:t>periklanan</w:t>
      </w:r>
      <w:proofErr w:type="spellEnd"/>
      <w:r w:rsidR="008C5D72" w:rsidRPr="00704CFF">
        <w:rPr>
          <w:rFonts w:ascii="Times New Roman" w:hAnsi="Times New Roman" w:cs="Times New Roman"/>
          <w:sz w:val="24"/>
          <w:szCs w:val="24"/>
        </w:rPr>
        <w:t xml:space="preserve"> </w:t>
      </w:r>
      <w:proofErr w:type="spellStart"/>
      <w:r w:rsidR="008C5D72" w:rsidRPr="00704CFF">
        <w:rPr>
          <w:rFonts w:ascii="Times New Roman" w:hAnsi="Times New Roman" w:cs="Times New Roman"/>
          <w:sz w:val="24"/>
          <w:szCs w:val="24"/>
        </w:rPr>
        <w:t>adalah</w:t>
      </w:r>
      <w:proofErr w:type="spellEnd"/>
      <w:r w:rsidR="008C5D72" w:rsidRPr="00704CFF">
        <w:rPr>
          <w:rFonts w:ascii="Times New Roman" w:hAnsi="Times New Roman" w:cs="Times New Roman"/>
          <w:sz w:val="24"/>
          <w:szCs w:val="24"/>
        </w:rPr>
        <w:t xml:space="preserve"> </w:t>
      </w:r>
      <w:proofErr w:type="spellStart"/>
      <w:r w:rsidR="008C5D72" w:rsidRPr="00704CFF">
        <w:rPr>
          <w:rFonts w:ascii="Times New Roman" w:hAnsi="Times New Roman" w:cs="Times New Roman"/>
          <w:sz w:val="24"/>
          <w:szCs w:val="24"/>
        </w:rPr>
        <w:t>semua</w:t>
      </w:r>
      <w:proofErr w:type="spellEnd"/>
      <w:r w:rsidR="008C5D72" w:rsidRPr="00704CFF">
        <w:rPr>
          <w:rFonts w:ascii="Times New Roman" w:hAnsi="Times New Roman" w:cs="Times New Roman"/>
          <w:sz w:val="24"/>
          <w:szCs w:val="24"/>
        </w:rPr>
        <w:t xml:space="preserve"> </w:t>
      </w:r>
      <w:proofErr w:type="spellStart"/>
      <w:r w:rsidR="008C5D72" w:rsidRPr="00704CFF">
        <w:rPr>
          <w:rFonts w:ascii="Times New Roman" w:hAnsi="Times New Roman" w:cs="Times New Roman"/>
          <w:sz w:val="24"/>
          <w:szCs w:val="24"/>
        </w:rPr>
        <w:t>bentuk</w:t>
      </w:r>
      <w:proofErr w:type="spellEnd"/>
      <w:r w:rsidR="008C5D72" w:rsidRPr="00704CFF">
        <w:rPr>
          <w:rFonts w:ascii="Times New Roman" w:hAnsi="Times New Roman" w:cs="Times New Roman"/>
          <w:sz w:val="24"/>
          <w:szCs w:val="24"/>
        </w:rPr>
        <w:t xml:space="preserve"> </w:t>
      </w:r>
      <w:proofErr w:type="spellStart"/>
      <w:r w:rsidR="008C5D72" w:rsidRPr="00704CFF">
        <w:rPr>
          <w:rFonts w:ascii="Times New Roman" w:hAnsi="Times New Roman" w:cs="Times New Roman"/>
          <w:sz w:val="24"/>
          <w:szCs w:val="24"/>
        </w:rPr>
        <w:t>penyajian</w:t>
      </w:r>
      <w:proofErr w:type="spellEnd"/>
      <w:r w:rsidR="008C5D72" w:rsidRPr="00704CFF">
        <w:rPr>
          <w:rFonts w:ascii="Times New Roman" w:hAnsi="Times New Roman" w:cs="Times New Roman"/>
          <w:sz w:val="24"/>
          <w:szCs w:val="24"/>
        </w:rPr>
        <w:t xml:space="preserve"> non personal, </w:t>
      </w:r>
      <w:proofErr w:type="spellStart"/>
      <w:r w:rsidR="008C5D72" w:rsidRPr="00704CFF">
        <w:rPr>
          <w:rFonts w:ascii="Times New Roman" w:hAnsi="Times New Roman" w:cs="Times New Roman"/>
          <w:sz w:val="24"/>
          <w:szCs w:val="24"/>
        </w:rPr>
        <w:t>promosi</w:t>
      </w:r>
      <w:proofErr w:type="spellEnd"/>
      <w:r w:rsidR="008C5D72" w:rsidRPr="00704CFF">
        <w:rPr>
          <w:rFonts w:ascii="Times New Roman" w:hAnsi="Times New Roman" w:cs="Times New Roman"/>
          <w:sz w:val="24"/>
          <w:szCs w:val="24"/>
        </w:rPr>
        <w:t xml:space="preserve"> ide-ide, </w:t>
      </w:r>
      <w:proofErr w:type="spellStart"/>
      <w:r w:rsidR="008C5D72" w:rsidRPr="00704CFF">
        <w:rPr>
          <w:rFonts w:ascii="Times New Roman" w:hAnsi="Times New Roman" w:cs="Times New Roman"/>
          <w:sz w:val="24"/>
          <w:szCs w:val="24"/>
        </w:rPr>
        <w:t>promosi</w:t>
      </w:r>
      <w:proofErr w:type="spellEnd"/>
      <w:r w:rsidR="008C5D72" w:rsidRPr="00704CFF">
        <w:rPr>
          <w:rFonts w:ascii="Times New Roman" w:hAnsi="Times New Roman" w:cs="Times New Roman"/>
          <w:sz w:val="24"/>
          <w:szCs w:val="24"/>
        </w:rPr>
        <w:t xml:space="preserve"> </w:t>
      </w:r>
      <w:proofErr w:type="spellStart"/>
      <w:r w:rsidR="008C5D72" w:rsidRPr="00704CFF">
        <w:rPr>
          <w:rFonts w:ascii="Times New Roman" w:hAnsi="Times New Roman" w:cs="Times New Roman"/>
          <w:sz w:val="24"/>
          <w:szCs w:val="24"/>
        </w:rPr>
        <w:t>barang</w:t>
      </w:r>
      <w:proofErr w:type="spellEnd"/>
      <w:r w:rsidR="008C5D72" w:rsidRPr="00704CFF">
        <w:rPr>
          <w:rFonts w:ascii="Times New Roman" w:hAnsi="Times New Roman" w:cs="Times New Roman"/>
          <w:sz w:val="24"/>
          <w:szCs w:val="24"/>
        </w:rPr>
        <w:t xml:space="preserve"> </w:t>
      </w:r>
      <w:proofErr w:type="spellStart"/>
      <w:r w:rsidR="008C5D72" w:rsidRPr="00704CFF">
        <w:rPr>
          <w:rFonts w:ascii="Times New Roman" w:hAnsi="Times New Roman" w:cs="Times New Roman"/>
          <w:sz w:val="24"/>
          <w:szCs w:val="24"/>
        </w:rPr>
        <w:t>atau</w:t>
      </w:r>
      <w:proofErr w:type="spellEnd"/>
      <w:r w:rsidR="008C5D72" w:rsidRPr="00704CFF">
        <w:rPr>
          <w:rFonts w:ascii="Times New Roman" w:hAnsi="Times New Roman" w:cs="Times New Roman"/>
          <w:sz w:val="24"/>
          <w:szCs w:val="24"/>
        </w:rPr>
        <w:t xml:space="preserve"> </w:t>
      </w:r>
      <w:proofErr w:type="spellStart"/>
      <w:r w:rsidR="008C5D72" w:rsidRPr="00704CFF">
        <w:rPr>
          <w:rFonts w:ascii="Times New Roman" w:hAnsi="Times New Roman" w:cs="Times New Roman"/>
          <w:sz w:val="24"/>
          <w:szCs w:val="24"/>
        </w:rPr>
        <w:t>jasa</w:t>
      </w:r>
      <w:proofErr w:type="spellEnd"/>
      <w:r w:rsidR="008C5D72" w:rsidRPr="00704CFF">
        <w:rPr>
          <w:rFonts w:ascii="Times New Roman" w:hAnsi="Times New Roman" w:cs="Times New Roman"/>
          <w:sz w:val="24"/>
          <w:szCs w:val="24"/>
        </w:rPr>
        <w:t xml:space="preserve"> yang </w:t>
      </w:r>
      <w:proofErr w:type="spellStart"/>
      <w:r w:rsidR="008C5D72" w:rsidRPr="00704CFF">
        <w:rPr>
          <w:rFonts w:ascii="Times New Roman" w:hAnsi="Times New Roman" w:cs="Times New Roman"/>
          <w:sz w:val="24"/>
          <w:szCs w:val="24"/>
        </w:rPr>
        <w:t>dilakukan</w:t>
      </w:r>
      <w:proofErr w:type="spellEnd"/>
      <w:r w:rsidR="008C5D72" w:rsidRPr="00704CFF">
        <w:rPr>
          <w:rFonts w:ascii="Times New Roman" w:hAnsi="Times New Roman" w:cs="Times New Roman"/>
          <w:sz w:val="24"/>
          <w:szCs w:val="24"/>
        </w:rPr>
        <w:t xml:space="preserve"> oleh sponsor yang </w:t>
      </w:r>
      <w:proofErr w:type="spellStart"/>
      <w:r w:rsidR="008C5D72" w:rsidRPr="00704CFF">
        <w:rPr>
          <w:rFonts w:ascii="Times New Roman" w:hAnsi="Times New Roman" w:cs="Times New Roman"/>
          <w:sz w:val="24"/>
          <w:szCs w:val="24"/>
        </w:rPr>
        <w:t>dibayar</w:t>
      </w:r>
      <w:proofErr w:type="spellEnd"/>
      <w:r w:rsidR="008C5D72" w:rsidRPr="00704CFF">
        <w:rPr>
          <w:rFonts w:ascii="Times New Roman" w:hAnsi="Times New Roman" w:cs="Times New Roman"/>
          <w:sz w:val="24"/>
          <w:szCs w:val="24"/>
        </w:rPr>
        <w:t xml:space="preserve">. </w:t>
      </w:r>
    </w:p>
    <w:p w14:paraId="6926DEFE" w14:textId="774CA9CA" w:rsidR="000F5B73" w:rsidRPr="00122AC6" w:rsidRDefault="008C5D72" w:rsidP="00AF6694">
      <w:pPr>
        <w:pStyle w:val="ListParagraph"/>
        <w:spacing w:line="480" w:lineRule="auto"/>
        <w:ind w:left="1440" w:firstLine="422"/>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preferensi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sidR="00122AC6">
        <w:rPr>
          <w:rFonts w:ascii="Times New Roman" w:hAnsi="Times New Roman" w:cs="Times New Roman"/>
          <w:sz w:val="24"/>
          <w:szCs w:val="24"/>
        </w:rPr>
        <w:t>mengarah</w:t>
      </w:r>
      <w:proofErr w:type="spellEnd"/>
      <w:r w:rsidR="00122AC6">
        <w:rPr>
          <w:rFonts w:ascii="Times New Roman" w:hAnsi="Times New Roman" w:cs="Times New Roman"/>
          <w:sz w:val="24"/>
          <w:szCs w:val="24"/>
        </w:rPr>
        <w:t xml:space="preserve"> </w:t>
      </w:r>
      <w:proofErr w:type="spellStart"/>
      <w:r w:rsidR="00122AC6">
        <w:rPr>
          <w:rFonts w:ascii="Times New Roman" w:hAnsi="Times New Roman" w:cs="Times New Roman"/>
          <w:sz w:val="24"/>
          <w:szCs w:val="24"/>
        </w:rPr>
        <w:t>kepada</w:t>
      </w:r>
      <w:proofErr w:type="spellEnd"/>
      <w:r w:rsidR="00122AC6">
        <w:rPr>
          <w:rFonts w:ascii="Times New Roman" w:hAnsi="Times New Roman" w:cs="Times New Roman"/>
          <w:sz w:val="24"/>
          <w:szCs w:val="24"/>
        </w:rPr>
        <w:t xml:space="preserve"> </w:t>
      </w:r>
      <w:proofErr w:type="spellStart"/>
      <w:r w:rsidR="00122AC6">
        <w:rPr>
          <w:rFonts w:ascii="Times New Roman" w:hAnsi="Times New Roman" w:cs="Times New Roman"/>
          <w:sz w:val="24"/>
          <w:szCs w:val="24"/>
        </w:rPr>
        <w:t>sasaran</w:t>
      </w:r>
      <w:proofErr w:type="spellEnd"/>
      <w:r w:rsidR="00122AC6">
        <w:rPr>
          <w:rFonts w:ascii="Times New Roman" w:hAnsi="Times New Roman" w:cs="Times New Roman"/>
          <w:sz w:val="24"/>
          <w:szCs w:val="24"/>
        </w:rPr>
        <w:t xml:space="preserve"> </w:t>
      </w:r>
      <w:proofErr w:type="spellStart"/>
      <w:r w:rsidR="00122AC6">
        <w:rPr>
          <w:rFonts w:ascii="Times New Roman" w:hAnsi="Times New Roman" w:cs="Times New Roman"/>
          <w:sz w:val="24"/>
          <w:szCs w:val="24"/>
        </w:rPr>
        <w:t>konsumen</w:t>
      </w:r>
      <w:proofErr w:type="spellEnd"/>
      <w:r w:rsidR="00122AC6">
        <w:rPr>
          <w:rFonts w:ascii="Times New Roman" w:hAnsi="Times New Roman" w:cs="Times New Roman"/>
          <w:sz w:val="24"/>
          <w:szCs w:val="24"/>
        </w:rPr>
        <w:t xml:space="preserve">, </w:t>
      </w:r>
      <w:proofErr w:type="spellStart"/>
      <w:r w:rsidR="00122AC6">
        <w:rPr>
          <w:rFonts w:ascii="Times New Roman" w:hAnsi="Times New Roman" w:cs="Times New Roman"/>
          <w:sz w:val="24"/>
          <w:szCs w:val="24"/>
        </w:rPr>
        <w:t>iklan</w:t>
      </w:r>
      <w:proofErr w:type="spellEnd"/>
      <w:r w:rsidR="00122AC6">
        <w:rPr>
          <w:rFonts w:ascii="Times New Roman" w:hAnsi="Times New Roman" w:cs="Times New Roman"/>
          <w:sz w:val="24"/>
          <w:szCs w:val="24"/>
        </w:rPr>
        <w:t xml:space="preserve"> </w:t>
      </w:r>
      <w:proofErr w:type="spellStart"/>
      <w:r w:rsidR="00122AC6">
        <w:rPr>
          <w:rFonts w:ascii="Times New Roman" w:hAnsi="Times New Roman" w:cs="Times New Roman"/>
          <w:sz w:val="24"/>
          <w:szCs w:val="24"/>
        </w:rPr>
        <w:t>merupakan</w:t>
      </w:r>
      <w:proofErr w:type="spellEnd"/>
      <w:r w:rsidR="00122AC6">
        <w:rPr>
          <w:rFonts w:ascii="Times New Roman" w:hAnsi="Times New Roman" w:cs="Times New Roman"/>
          <w:sz w:val="24"/>
          <w:szCs w:val="24"/>
        </w:rPr>
        <w:t xml:space="preserve"> salah </w:t>
      </w:r>
      <w:proofErr w:type="spellStart"/>
      <w:r w:rsidR="00122AC6">
        <w:rPr>
          <w:rFonts w:ascii="Times New Roman" w:hAnsi="Times New Roman" w:cs="Times New Roman"/>
          <w:sz w:val="24"/>
          <w:szCs w:val="24"/>
        </w:rPr>
        <w:t>satu</w:t>
      </w:r>
      <w:proofErr w:type="spellEnd"/>
      <w:r w:rsidR="00122AC6">
        <w:rPr>
          <w:rFonts w:ascii="Times New Roman" w:hAnsi="Times New Roman" w:cs="Times New Roman"/>
          <w:sz w:val="24"/>
          <w:szCs w:val="24"/>
        </w:rPr>
        <w:t xml:space="preserve"> </w:t>
      </w:r>
      <w:proofErr w:type="spellStart"/>
      <w:r w:rsidR="00122AC6">
        <w:rPr>
          <w:rFonts w:ascii="Times New Roman" w:hAnsi="Times New Roman" w:cs="Times New Roman"/>
          <w:sz w:val="24"/>
          <w:szCs w:val="24"/>
        </w:rPr>
        <w:t>cara</w:t>
      </w:r>
      <w:proofErr w:type="spellEnd"/>
      <w:r w:rsidR="00122AC6">
        <w:rPr>
          <w:rFonts w:ascii="Times New Roman" w:hAnsi="Times New Roman" w:cs="Times New Roman"/>
          <w:sz w:val="24"/>
          <w:szCs w:val="24"/>
        </w:rPr>
        <w:t xml:space="preserve"> yang </w:t>
      </w:r>
      <w:proofErr w:type="spellStart"/>
      <w:r w:rsidR="00122AC6">
        <w:rPr>
          <w:rFonts w:ascii="Times New Roman" w:hAnsi="Times New Roman" w:cs="Times New Roman"/>
          <w:sz w:val="24"/>
          <w:szCs w:val="24"/>
        </w:rPr>
        <w:t>efektif</w:t>
      </w:r>
      <w:proofErr w:type="spellEnd"/>
      <w:r w:rsidR="00122AC6">
        <w:rPr>
          <w:rFonts w:ascii="Times New Roman" w:hAnsi="Times New Roman" w:cs="Times New Roman"/>
          <w:sz w:val="24"/>
          <w:szCs w:val="24"/>
        </w:rPr>
        <w:t xml:space="preserve"> </w:t>
      </w:r>
      <w:proofErr w:type="spellStart"/>
      <w:r w:rsidR="00122AC6">
        <w:rPr>
          <w:rFonts w:ascii="Times New Roman" w:hAnsi="Times New Roman" w:cs="Times New Roman"/>
          <w:sz w:val="24"/>
          <w:szCs w:val="24"/>
        </w:rPr>
        <w:t>dalam</w:t>
      </w:r>
      <w:proofErr w:type="spellEnd"/>
      <w:r w:rsidR="00122AC6">
        <w:rPr>
          <w:rFonts w:ascii="Times New Roman" w:hAnsi="Times New Roman" w:cs="Times New Roman"/>
          <w:sz w:val="24"/>
          <w:szCs w:val="24"/>
        </w:rPr>
        <w:t xml:space="preserve"> </w:t>
      </w:r>
      <w:proofErr w:type="spellStart"/>
      <w:r w:rsidR="00122AC6">
        <w:rPr>
          <w:rFonts w:ascii="Times New Roman" w:hAnsi="Times New Roman" w:cs="Times New Roman"/>
          <w:sz w:val="24"/>
          <w:szCs w:val="24"/>
        </w:rPr>
        <w:t>segi</w:t>
      </w:r>
      <w:proofErr w:type="spellEnd"/>
      <w:r w:rsidR="00122AC6">
        <w:rPr>
          <w:rFonts w:ascii="Times New Roman" w:hAnsi="Times New Roman" w:cs="Times New Roman"/>
          <w:sz w:val="24"/>
          <w:szCs w:val="24"/>
        </w:rPr>
        <w:t xml:space="preserve"> </w:t>
      </w:r>
      <w:proofErr w:type="spellStart"/>
      <w:r w:rsidR="00122AC6">
        <w:rPr>
          <w:rFonts w:ascii="Times New Roman" w:hAnsi="Times New Roman" w:cs="Times New Roman"/>
          <w:sz w:val="24"/>
          <w:szCs w:val="24"/>
        </w:rPr>
        <w:t>biaya</w:t>
      </w:r>
      <w:proofErr w:type="spellEnd"/>
      <w:r w:rsidR="00122AC6">
        <w:rPr>
          <w:rFonts w:ascii="Times New Roman" w:hAnsi="Times New Roman" w:cs="Times New Roman"/>
          <w:sz w:val="24"/>
          <w:szCs w:val="24"/>
        </w:rPr>
        <w:t xml:space="preserve"> yang </w:t>
      </w:r>
      <w:proofErr w:type="spellStart"/>
      <w:r w:rsidR="00122AC6">
        <w:rPr>
          <w:rFonts w:ascii="Times New Roman" w:hAnsi="Times New Roman" w:cs="Times New Roman"/>
          <w:sz w:val="24"/>
          <w:szCs w:val="24"/>
        </w:rPr>
        <w:t>dikeluarkan</w:t>
      </w:r>
      <w:proofErr w:type="spellEnd"/>
      <w:r w:rsidR="00122AC6">
        <w:rPr>
          <w:rFonts w:ascii="Times New Roman" w:hAnsi="Times New Roman" w:cs="Times New Roman"/>
          <w:sz w:val="24"/>
          <w:szCs w:val="24"/>
        </w:rPr>
        <w:t xml:space="preserve"> oleh </w:t>
      </w:r>
      <w:proofErr w:type="spellStart"/>
      <w:r w:rsidR="00122AC6">
        <w:rPr>
          <w:rFonts w:ascii="Times New Roman" w:hAnsi="Times New Roman" w:cs="Times New Roman"/>
          <w:sz w:val="24"/>
          <w:szCs w:val="24"/>
        </w:rPr>
        <w:t>perusahaan</w:t>
      </w:r>
      <w:proofErr w:type="spellEnd"/>
      <w:r w:rsidR="00122AC6">
        <w:rPr>
          <w:rFonts w:ascii="Times New Roman" w:hAnsi="Times New Roman" w:cs="Times New Roman"/>
          <w:sz w:val="24"/>
          <w:szCs w:val="24"/>
        </w:rPr>
        <w:t xml:space="preserve">. Adapun </w:t>
      </w:r>
      <w:proofErr w:type="spellStart"/>
      <w:r w:rsidR="00122AC6">
        <w:rPr>
          <w:rFonts w:ascii="Times New Roman" w:hAnsi="Times New Roman" w:cs="Times New Roman"/>
          <w:sz w:val="24"/>
          <w:szCs w:val="24"/>
        </w:rPr>
        <w:t>perusahaan</w:t>
      </w:r>
      <w:proofErr w:type="spellEnd"/>
      <w:r w:rsidR="00122AC6">
        <w:rPr>
          <w:rFonts w:ascii="Times New Roman" w:hAnsi="Times New Roman" w:cs="Times New Roman"/>
          <w:sz w:val="24"/>
          <w:szCs w:val="24"/>
        </w:rPr>
        <w:t xml:space="preserve"> </w:t>
      </w:r>
      <w:proofErr w:type="spellStart"/>
      <w:r w:rsidR="00122AC6">
        <w:rPr>
          <w:rFonts w:ascii="Times New Roman" w:hAnsi="Times New Roman" w:cs="Times New Roman"/>
          <w:sz w:val="24"/>
          <w:szCs w:val="24"/>
        </w:rPr>
        <w:t>memiliki</w:t>
      </w:r>
      <w:proofErr w:type="spellEnd"/>
      <w:r w:rsidR="00122AC6">
        <w:rPr>
          <w:rFonts w:ascii="Times New Roman" w:hAnsi="Times New Roman" w:cs="Times New Roman"/>
          <w:sz w:val="24"/>
          <w:szCs w:val="24"/>
        </w:rPr>
        <w:t xml:space="preserve"> </w:t>
      </w:r>
      <w:proofErr w:type="spellStart"/>
      <w:r w:rsidR="00122AC6">
        <w:rPr>
          <w:rFonts w:ascii="Times New Roman" w:hAnsi="Times New Roman" w:cs="Times New Roman"/>
          <w:sz w:val="24"/>
          <w:szCs w:val="24"/>
        </w:rPr>
        <w:t>beragam</w:t>
      </w:r>
      <w:proofErr w:type="spellEnd"/>
      <w:r w:rsidR="00122AC6">
        <w:rPr>
          <w:rFonts w:ascii="Times New Roman" w:hAnsi="Times New Roman" w:cs="Times New Roman"/>
          <w:sz w:val="24"/>
          <w:szCs w:val="24"/>
        </w:rPr>
        <w:t xml:space="preserve"> </w:t>
      </w:r>
      <w:proofErr w:type="spellStart"/>
      <w:r w:rsidR="00122AC6">
        <w:rPr>
          <w:rFonts w:ascii="Times New Roman" w:hAnsi="Times New Roman" w:cs="Times New Roman"/>
          <w:sz w:val="24"/>
          <w:szCs w:val="24"/>
        </w:rPr>
        <w:t>cara</w:t>
      </w:r>
      <w:proofErr w:type="spellEnd"/>
      <w:r w:rsidR="00122AC6">
        <w:rPr>
          <w:rFonts w:ascii="Times New Roman" w:hAnsi="Times New Roman" w:cs="Times New Roman"/>
          <w:sz w:val="24"/>
          <w:szCs w:val="24"/>
        </w:rPr>
        <w:t xml:space="preserve"> </w:t>
      </w:r>
      <w:proofErr w:type="spellStart"/>
      <w:r w:rsidR="00122AC6">
        <w:rPr>
          <w:rFonts w:ascii="Times New Roman" w:hAnsi="Times New Roman" w:cs="Times New Roman"/>
          <w:sz w:val="24"/>
          <w:szCs w:val="24"/>
        </w:rPr>
        <w:t>dalam</w:t>
      </w:r>
      <w:proofErr w:type="spellEnd"/>
      <w:r w:rsidR="00122AC6">
        <w:rPr>
          <w:rFonts w:ascii="Times New Roman" w:hAnsi="Times New Roman" w:cs="Times New Roman"/>
          <w:sz w:val="24"/>
          <w:szCs w:val="24"/>
        </w:rPr>
        <w:t xml:space="preserve"> </w:t>
      </w:r>
      <w:proofErr w:type="spellStart"/>
      <w:r w:rsidR="00122AC6">
        <w:rPr>
          <w:rFonts w:ascii="Times New Roman" w:hAnsi="Times New Roman" w:cs="Times New Roman"/>
          <w:sz w:val="24"/>
          <w:szCs w:val="24"/>
        </w:rPr>
        <w:t>menangani</w:t>
      </w:r>
      <w:proofErr w:type="spellEnd"/>
      <w:r w:rsidR="00122AC6">
        <w:rPr>
          <w:rFonts w:ascii="Times New Roman" w:hAnsi="Times New Roman" w:cs="Times New Roman"/>
          <w:sz w:val="24"/>
          <w:szCs w:val="24"/>
        </w:rPr>
        <w:t xml:space="preserve"> </w:t>
      </w:r>
      <w:proofErr w:type="spellStart"/>
      <w:r w:rsidR="00122AC6">
        <w:rPr>
          <w:rFonts w:ascii="Times New Roman" w:hAnsi="Times New Roman" w:cs="Times New Roman"/>
          <w:sz w:val="24"/>
          <w:szCs w:val="24"/>
        </w:rPr>
        <w:t>periklanan</w:t>
      </w:r>
      <w:proofErr w:type="spellEnd"/>
      <w:r w:rsidR="00122AC6">
        <w:rPr>
          <w:rFonts w:ascii="Times New Roman" w:hAnsi="Times New Roman" w:cs="Times New Roman"/>
          <w:sz w:val="24"/>
          <w:szCs w:val="24"/>
        </w:rPr>
        <w:t xml:space="preserve"> yang </w:t>
      </w:r>
      <w:proofErr w:type="spellStart"/>
      <w:r w:rsidR="00122AC6">
        <w:rPr>
          <w:rFonts w:ascii="Times New Roman" w:hAnsi="Times New Roman" w:cs="Times New Roman"/>
          <w:sz w:val="24"/>
          <w:szCs w:val="24"/>
        </w:rPr>
        <w:t>dikelola</w:t>
      </w:r>
      <w:proofErr w:type="spellEnd"/>
      <w:r w:rsidR="00122AC6">
        <w:rPr>
          <w:rFonts w:ascii="Times New Roman" w:hAnsi="Times New Roman" w:cs="Times New Roman"/>
          <w:sz w:val="24"/>
          <w:szCs w:val="24"/>
        </w:rPr>
        <w:t xml:space="preserve">. Pada </w:t>
      </w:r>
      <w:proofErr w:type="spellStart"/>
      <w:r w:rsidR="00122AC6">
        <w:rPr>
          <w:rFonts w:ascii="Times New Roman" w:hAnsi="Times New Roman" w:cs="Times New Roman"/>
          <w:sz w:val="24"/>
          <w:szCs w:val="24"/>
        </w:rPr>
        <w:t>perusahaan</w:t>
      </w:r>
      <w:proofErr w:type="spellEnd"/>
      <w:r w:rsidR="00122AC6">
        <w:rPr>
          <w:rFonts w:ascii="Times New Roman" w:hAnsi="Times New Roman" w:cs="Times New Roman"/>
          <w:sz w:val="24"/>
          <w:szCs w:val="24"/>
        </w:rPr>
        <w:t xml:space="preserve"> yang </w:t>
      </w:r>
      <w:proofErr w:type="spellStart"/>
      <w:r w:rsidR="00122AC6">
        <w:rPr>
          <w:rFonts w:ascii="Times New Roman" w:hAnsi="Times New Roman" w:cs="Times New Roman"/>
          <w:sz w:val="24"/>
          <w:szCs w:val="24"/>
        </w:rPr>
        <w:t>terbilang</w:t>
      </w:r>
      <w:proofErr w:type="spellEnd"/>
      <w:r w:rsidR="00122AC6">
        <w:rPr>
          <w:rFonts w:ascii="Times New Roman" w:hAnsi="Times New Roman" w:cs="Times New Roman"/>
          <w:sz w:val="24"/>
          <w:szCs w:val="24"/>
        </w:rPr>
        <w:t xml:space="preserve"> </w:t>
      </w:r>
      <w:proofErr w:type="spellStart"/>
      <w:r w:rsidR="00122AC6">
        <w:rPr>
          <w:rFonts w:ascii="Times New Roman" w:hAnsi="Times New Roman" w:cs="Times New Roman"/>
          <w:sz w:val="24"/>
          <w:szCs w:val="24"/>
        </w:rPr>
        <w:t>kecil</w:t>
      </w:r>
      <w:proofErr w:type="spellEnd"/>
      <w:r w:rsidR="00122AC6">
        <w:rPr>
          <w:rFonts w:ascii="Times New Roman" w:hAnsi="Times New Roman" w:cs="Times New Roman"/>
          <w:sz w:val="24"/>
          <w:szCs w:val="24"/>
        </w:rPr>
        <w:t xml:space="preserve">, </w:t>
      </w:r>
      <w:proofErr w:type="spellStart"/>
      <w:r w:rsidR="00122AC6">
        <w:rPr>
          <w:rFonts w:ascii="Times New Roman" w:hAnsi="Times New Roman" w:cs="Times New Roman"/>
          <w:sz w:val="24"/>
          <w:szCs w:val="24"/>
        </w:rPr>
        <w:t>periklanan</w:t>
      </w:r>
      <w:proofErr w:type="spellEnd"/>
      <w:r w:rsidR="00122AC6">
        <w:rPr>
          <w:rFonts w:ascii="Times New Roman" w:hAnsi="Times New Roman" w:cs="Times New Roman"/>
          <w:sz w:val="24"/>
          <w:szCs w:val="24"/>
        </w:rPr>
        <w:t xml:space="preserve"> </w:t>
      </w:r>
      <w:proofErr w:type="spellStart"/>
      <w:r w:rsidR="00122AC6">
        <w:rPr>
          <w:rFonts w:ascii="Times New Roman" w:hAnsi="Times New Roman" w:cs="Times New Roman"/>
          <w:sz w:val="24"/>
          <w:szCs w:val="24"/>
        </w:rPr>
        <w:t>biasanya</w:t>
      </w:r>
      <w:proofErr w:type="spellEnd"/>
      <w:r w:rsidR="00122AC6">
        <w:rPr>
          <w:rFonts w:ascii="Times New Roman" w:hAnsi="Times New Roman" w:cs="Times New Roman"/>
          <w:sz w:val="24"/>
          <w:szCs w:val="24"/>
        </w:rPr>
        <w:t xml:space="preserve"> </w:t>
      </w:r>
      <w:proofErr w:type="spellStart"/>
      <w:r w:rsidR="00122AC6">
        <w:rPr>
          <w:rFonts w:ascii="Times New Roman" w:hAnsi="Times New Roman" w:cs="Times New Roman"/>
          <w:sz w:val="24"/>
          <w:szCs w:val="24"/>
        </w:rPr>
        <w:t>ditangani</w:t>
      </w:r>
      <w:proofErr w:type="spellEnd"/>
      <w:r w:rsidR="00122AC6">
        <w:rPr>
          <w:rFonts w:ascii="Times New Roman" w:hAnsi="Times New Roman" w:cs="Times New Roman"/>
          <w:sz w:val="24"/>
          <w:szCs w:val="24"/>
        </w:rPr>
        <w:t xml:space="preserve"> oleh </w:t>
      </w:r>
      <w:proofErr w:type="spellStart"/>
      <w:r w:rsidR="00122AC6">
        <w:rPr>
          <w:rFonts w:ascii="Times New Roman" w:hAnsi="Times New Roman" w:cs="Times New Roman"/>
          <w:sz w:val="24"/>
          <w:szCs w:val="24"/>
        </w:rPr>
        <w:t>bagian</w:t>
      </w:r>
      <w:proofErr w:type="spellEnd"/>
      <w:r w:rsidR="00122AC6">
        <w:rPr>
          <w:rFonts w:ascii="Times New Roman" w:hAnsi="Times New Roman" w:cs="Times New Roman"/>
          <w:sz w:val="24"/>
          <w:szCs w:val="24"/>
        </w:rPr>
        <w:t xml:space="preserve"> </w:t>
      </w:r>
      <w:proofErr w:type="spellStart"/>
      <w:r w:rsidR="00122AC6">
        <w:rPr>
          <w:rFonts w:ascii="Times New Roman" w:hAnsi="Times New Roman" w:cs="Times New Roman"/>
          <w:sz w:val="24"/>
          <w:szCs w:val="24"/>
        </w:rPr>
        <w:t>pemasaran</w:t>
      </w:r>
      <w:proofErr w:type="spellEnd"/>
      <w:r w:rsidR="00122AC6">
        <w:rPr>
          <w:rFonts w:ascii="Times New Roman" w:hAnsi="Times New Roman" w:cs="Times New Roman"/>
          <w:sz w:val="24"/>
          <w:szCs w:val="24"/>
        </w:rPr>
        <w:t xml:space="preserve"> dan </w:t>
      </w:r>
      <w:proofErr w:type="spellStart"/>
      <w:r w:rsidR="00122AC6">
        <w:rPr>
          <w:rFonts w:ascii="Times New Roman" w:hAnsi="Times New Roman" w:cs="Times New Roman"/>
          <w:sz w:val="24"/>
          <w:szCs w:val="24"/>
        </w:rPr>
        <w:t>penjualan</w:t>
      </w:r>
      <w:proofErr w:type="spellEnd"/>
      <w:r w:rsidR="00122AC6">
        <w:rPr>
          <w:rFonts w:ascii="Times New Roman" w:hAnsi="Times New Roman" w:cs="Times New Roman"/>
          <w:sz w:val="24"/>
          <w:szCs w:val="24"/>
        </w:rPr>
        <w:t xml:space="preserve"> yang </w:t>
      </w:r>
      <w:proofErr w:type="spellStart"/>
      <w:r w:rsidR="00122AC6">
        <w:rPr>
          <w:rFonts w:ascii="Times New Roman" w:hAnsi="Times New Roman" w:cs="Times New Roman"/>
          <w:sz w:val="24"/>
          <w:szCs w:val="24"/>
        </w:rPr>
        <w:t>dilakukan</w:t>
      </w:r>
      <w:proofErr w:type="spellEnd"/>
      <w:r w:rsidR="00122AC6">
        <w:rPr>
          <w:rFonts w:ascii="Times New Roman" w:hAnsi="Times New Roman" w:cs="Times New Roman"/>
          <w:sz w:val="24"/>
          <w:szCs w:val="24"/>
        </w:rPr>
        <w:t xml:space="preserve"> </w:t>
      </w:r>
      <w:proofErr w:type="spellStart"/>
      <w:r w:rsidR="00122AC6">
        <w:rPr>
          <w:rFonts w:ascii="Times New Roman" w:hAnsi="Times New Roman" w:cs="Times New Roman"/>
          <w:sz w:val="24"/>
          <w:szCs w:val="24"/>
        </w:rPr>
        <w:t>dengan</w:t>
      </w:r>
      <w:proofErr w:type="spellEnd"/>
      <w:r w:rsidR="00122AC6">
        <w:rPr>
          <w:rFonts w:ascii="Times New Roman" w:hAnsi="Times New Roman" w:cs="Times New Roman"/>
          <w:sz w:val="24"/>
          <w:szCs w:val="24"/>
        </w:rPr>
        <w:t xml:space="preserve"> </w:t>
      </w:r>
      <w:proofErr w:type="spellStart"/>
      <w:r w:rsidR="00122AC6">
        <w:rPr>
          <w:rFonts w:ascii="Times New Roman" w:hAnsi="Times New Roman" w:cs="Times New Roman"/>
          <w:sz w:val="24"/>
          <w:szCs w:val="24"/>
        </w:rPr>
        <w:t>bekerja</w:t>
      </w:r>
      <w:proofErr w:type="spellEnd"/>
      <w:r w:rsidR="00122AC6">
        <w:rPr>
          <w:rFonts w:ascii="Times New Roman" w:hAnsi="Times New Roman" w:cs="Times New Roman"/>
          <w:sz w:val="24"/>
          <w:szCs w:val="24"/>
        </w:rPr>
        <w:t xml:space="preserve"> </w:t>
      </w:r>
      <w:proofErr w:type="spellStart"/>
      <w:r w:rsidR="00122AC6">
        <w:rPr>
          <w:rFonts w:ascii="Times New Roman" w:hAnsi="Times New Roman" w:cs="Times New Roman"/>
          <w:sz w:val="24"/>
          <w:szCs w:val="24"/>
        </w:rPr>
        <w:t>sama</w:t>
      </w:r>
      <w:proofErr w:type="spellEnd"/>
      <w:r w:rsidR="00122AC6">
        <w:rPr>
          <w:rFonts w:ascii="Times New Roman" w:hAnsi="Times New Roman" w:cs="Times New Roman"/>
          <w:sz w:val="24"/>
          <w:szCs w:val="24"/>
        </w:rPr>
        <w:t xml:space="preserve"> </w:t>
      </w:r>
      <w:proofErr w:type="spellStart"/>
      <w:r w:rsidR="00122AC6">
        <w:rPr>
          <w:rFonts w:ascii="Times New Roman" w:hAnsi="Times New Roman" w:cs="Times New Roman"/>
          <w:sz w:val="24"/>
          <w:szCs w:val="24"/>
        </w:rPr>
        <w:t>antara</w:t>
      </w:r>
      <w:proofErr w:type="spellEnd"/>
      <w:r w:rsidR="00122AC6">
        <w:rPr>
          <w:rFonts w:ascii="Times New Roman" w:hAnsi="Times New Roman" w:cs="Times New Roman"/>
          <w:sz w:val="24"/>
          <w:szCs w:val="24"/>
        </w:rPr>
        <w:t xml:space="preserve"> </w:t>
      </w:r>
      <w:proofErr w:type="spellStart"/>
      <w:r w:rsidR="00122AC6">
        <w:rPr>
          <w:rFonts w:ascii="Times New Roman" w:hAnsi="Times New Roman" w:cs="Times New Roman"/>
          <w:sz w:val="24"/>
          <w:szCs w:val="24"/>
        </w:rPr>
        <w:t>perusahaan</w:t>
      </w:r>
      <w:proofErr w:type="spellEnd"/>
      <w:r w:rsidR="00122AC6">
        <w:rPr>
          <w:rFonts w:ascii="Times New Roman" w:hAnsi="Times New Roman" w:cs="Times New Roman"/>
          <w:sz w:val="24"/>
          <w:szCs w:val="24"/>
        </w:rPr>
        <w:t xml:space="preserve"> </w:t>
      </w:r>
      <w:proofErr w:type="spellStart"/>
      <w:r w:rsidR="00122AC6">
        <w:rPr>
          <w:rFonts w:ascii="Times New Roman" w:hAnsi="Times New Roman" w:cs="Times New Roman"/>
          <w:sz w:val="24"/>
          <w:szCs w:val="24"/>
        </w:rPr>
        <w:lastRenderedPageBreak/>
        <w:t>dengan</w:t>
      </w:r>
      <w:proofErr w:type="spellEnd"/>
      <w:r w:rsidR="00122AC6">
        <w:rPr>
          <w:rFonts w:ascii="Times New Roman" w:hAnsi="Times New Roman" w:cs="Times New Roman"/>
          <w:sz w:val="24"/>
          <w:szCs w:val="24"/>
        </w:rPr>
        <w:t xml:space="preserve"> biro </w:t>
      </w:r>
      <w:proofErr w:type="spellStart"/>
      <w:r w:rsidR="00122AC6">
        <w:rPr>
          <w:rFonts w:ascii="Times New Roman" w:hAnsi="Times New Roman" w:cs="Times New Roman"/>
          <w:sz w:val="24"/>
          <w:szCs w:val="24"/>
        </w:rPr>
        <w:t>periklanan</w:t>
      </w:r>
      <w:proofErr w:type="spellEnd"/>
      <w:r w:rsidR="00122AC6">
        <w:rPr>
          <w:rFonts w:ascii="Times New Roman" w:hAnsi="Times New Roman" w:cs="Times New Roman"/>
          <w:sz w:val="24"/>
          <w:szCs w:val="24"/>
        </w:rPr>
        <w:t>,</w:t>
      </w:r>
      <w:r w:rsidR="002D7474">
        <w:rPr>
          <w:rFonts w:ascii="Times New Roman" w:hAnsi="Times New Roman" w:cs="Times New Roman"/>
          <w:sz w:val="24"/>
          <w:szCs w:val="24"/>
        </w:rPr>
        <w:t xml:space="preserve"> </w:t>
      </w:r>
      <w:proofErr w:type="spellStart"/>
      <w:r w:rsidR="00122AC6">
        <w:rPr>
          <w:rFonts w:ascii="Times New Roman" w:hAnsi="Times New Roman" w:cs="Times New Roman"/>
          <w:sz w:val="24"/>
          <w:szCs w:val="24"/>
        </w:rPr>
        <w:t>sedangkan</w:t>
      </w:r>
      <w:proofErr w:type="spellEnd"/>
      <w:r w:rsidR="002D7474">
        <w:rPr>
          <w:rFonts w:ascii="Times New Roman" w:hAnsi="Times New Roman" w:cs="Times New Roman"/>
          <w:sz w:val="24"/>
          <w:szCs w:val="24"/>
        </w:rPr>
        <w:t xml:space="preserve"> </w:t>
      </w:r>
      <w:proofErr w:type="spellStart"/>
      <w:r w:rsidR="002D7474">
        <w:rPr>
          <w:rFonts w:ascii="Times New Roman" w:hAnsi="Times New Roman" w:cs="Times New Roman"/>
          <w:sz w:val="24"/>
          <w:szCs w:val="24"/>
        </w:rPr>
        <w:t>dari</w:t>
      </w:r>
      <w:proofErr w:type="spellEnd"/>
      <w:r w:rsidR="002D7474">
        <w:rPr>
          <w:rFonts w:ascii="Times New Roman" w:hAnsi="Times New Roman" w:cs="Times New Roman"/>
          <w:sz w:val="24"/>
          <w:szCs w:val="24"/>
        </w:rPr>
        <w:t xml:space="preserve"> </w:t>
      </w:r>
      <w:proofErr w:type="spellStart"/>
      <w:r w:rsidR="002D7474">
        <w:rPr>
          <w:rFonts w:ascii="Times New Roman" w:hAnsi="Times New Roman" w:cs="Times New Roman"/>
          <w:sz w:val="24"/>
          <w:szCs w:val="24"/>
        </w:rPr>
        <w:t>p</w:t>
      </w:r>
      <w:r w:rsidR="00BF377F" w:rsidRPr="00122AC6">
        <w:rPr>
          <w:rFonts w:ascii="Times New Roman" w:hAnsi="Times New Roman" w:cs="Times New Roman"/>
          <w:sz w:val="24"/>
          <w:szCs w:val="24"/>
        </w:rPr>
        <w:t>erusahaan</w:t>
      </w:r>
      <w:proofErr w:type="spellEnd"/>
      <w:r w:rsidR="00BF377F" w:rsidRPr="00122AC6">
        <w:rPr>
          <w:rFonts w:ascii="Times New Roman" w:hAnsi="Times New Roman" w:cs="Times New Roman"/>
          <w:sz w:val="24"/>
          <w:szCs w:val="24"/>
        </w:rPr>
        <w:t xml:space="preserve"> </w:t>
      </w:r>
      <w:r w:rsidR="002D7474">
        <w:rPr>
          <w:rFonts w:ascii="Times New Roman" w:hAnsi="Times New Roman" w:cs="Times New Roman"/>
          <w:sz w:val="24"/>
          <w:szCs w:val="24"/>
        </w:rPr>
        <w:t xml:space="preserve">yang </w:t>
      </w:r>
      <w:proofErr w:type="spellStart"/>
      <w:r w:rsidR="002D7474">
        <w:rPr>
          <w:rFonts w:ascii="Times New Roman" w:hAnsi="Times New Roman" w:cs="Times New Roman"/>
          <w:sz w:val="24"/>
          <w:szCs w:val="24"/>
        </w:rPr>
        <w:t>berskala</w:t>
      </w:r>
      <w:proofErr w:type="spellEnd"/>
      <w:r w:rsidR="002D7474">
        <w:rPr>
          <w:rFonts w:ascii="Times New Roman" w:hAnsi="Times New Roman" w:cs="Times New Roman"/>
          <w:sz w:val="24"/>
          <w:szCs w:val="24"/>
        </w:rPr>
        <w:t xml:space="preserve"> </w:t>
      </w:r>
      <w:proofErr w:type="spellStart"/>
      <w:r w:rsidR="00BF377F" w:rsidRPr="00122AC6">
        <w:rPr>
          <w:rFonts w:ascii="Times New Roman" w:hAnsi="Times New Roman" w:cs="Times New Roman"/>
          <w:sz w:val="24"/>
          <w:szCs w:val="24"/>
        </w:rPr>
        <w:t>besar</w:t>
      </w:r>
      <w:proofErr w:type="spellEnd"/>
      <w:r w:rsidR="002D7474">
        <w:rPr>
          <w:rFonts w:ascii="Times New Roman" w:hAnsi="Times New Roman" w:cs="Times New Roman"/>
          <w:sz w:val="24"/>
          <w:szCs w:val="24"/>
        </w:rPr>
        <w:t xml:space="preserve"> </w:t>
      </w:r>
      <w:proofErr w:type="spellStart"/>
      <w:r w:rsidR="002D7474">
        <w:rPr>
          <w:rFonts w:ascii="Times New Roman" w:hAnsi="Times New Roman" w:cs="Times New Roman"/>
          <w:sz w:val="24"/>
          <w:szCs w:val="24"/>
        </w:rPr>
        <w:t>biasanya</w:t>
      </w:r>
      <w:proofErr w:type="spellEnd"/>
      <w:r w:rsidR="002D7474">
        <w:rPr>
          <w:rFonts w:ascii="Times New Roman" w:hAnsi="Times New Roman" w:cs="Times New Roman"/>
          <w:sz w:val="24"/>
          <w:szCs w:val="24"/>
        </w:rPr>
        <w:t xml:space="preserve"> </w:t>
      </w:r>
      <w:proofErr w:type="spellStart"/>
      <w:r w:rsidR="002D7474">
        <w:rPr>
          <w:rFonts w:ascii="Times New Roman" w:hAnsi="Times New Roman" w:cs="Times New Roman"/>
          <w:sz w:val="24"/>
          <w:szCs w:val="24"/>
        </w:rPr>
        <w:t>mempunyai</w:t>
      </w:r>
      <w:proofErr w:type="spellEnd"/>
      <w:r w:rsidR="002D7474">
        <w:rPr>
          <w:rFonts w:ascii="Times New Roman" w:hAnsi="Times New Roman" w:cs="Times New Roman"/>
          <w:sz w:val="24"/>
          <w:szCs w:val="24"/>
        </w:rPr>
        <w:t xml:space="preserve"> </w:t>
      </w:r>
      <w:proofErr w:type="spellStart"/>
      <w:r w:rsidR="002D7474">
        <w:rPr>
          <w:rFonts w:ascii="Times New Roman" w:hAnsi="Times New Roman" w:cs="Times New Roman"/>
          <w:sz w:val="24"/>
          <w:szCs w:val="24"/>
        </w:rPr>
        <w:t>bagian</w:t>
      </w:r>
      <w:proofErr w:type="spellEnd"/>
      <w:r w:rsidR="002D7474">
        <w:rPr>
          <w:rFonts w:ascii="Times New Roman" w:hAnsi="Times New Roman" w:cs="Times New Roman"/>
          <w:sz w:val="24"/>
          <w:szCs w:val="24"/>
        </w:rPr>
        <w:t xml:space="preserve"> yang</w:t>
      </w:r>
      <w:r w:rsidR="00BF377F" w:rsidRPr="00122AC6">
        <w:rPr>
          <w:rFonts w:ascii="Times New Roman" w:hAnsi="Times New Roman" w:cs="Times New Roman"/>
          <w:sz w:val="24"/>
          <w:szCs w:val="24"/>
        </w:rPr>
        <w:t xml:space="preserve"> </w:t>
      </w:r>
      <w:proofErr w:type="spellStart"/>
      <w:r w:rsidR="00BF377F" w:rsidRPr="00122AC6">
        <w:rPr>
          <w:rFonts w:ascii="Times New Roman" w:hAnsi="Times New Roman" w:cs="Times New Roman"/>
          <w:sz w:val="24"/>
          <w:szCs w:val="24"/>
        </w:rPr>
        <w:t>membentuk</w:t>
      </w:r>
      <w:proofErr w:type="spellEnd"/>
      <w:r w:rsidR="00BF377F" w:rsidRPr="00122AC6">
        <w:rPr>
          <w:rFonts w:ascii="Times New Roman" w:hAnsi="Times New Roman" w:cs="Times New Roman"/>
          <w:sz w:val="24"/>
          <w:szCs w:val="24"/>
        </w:rPr>
        <w:t xml:space="preserve"> </w:t>
      </w:r>
      <w:proofErr w:type="spellStart"/>
      <w:r w:rsidR="00BF377F" w:rsidRPr="00122AC6">
        <w:rPr>
          <w:rFonts w:ascii="Times New Roman" w:hAnsi="Times New Roman" w:cs="Times New Roman"/>
          <w:sz w:val="24"/>
          <w:szCs w:val="24"/>
        </w:rPr>
        <w:t>departemen</w:t>
      </w:r>
      <w:proofErr w:type="spellEnd"/>
      <w:r w:rsidR="00BF377F" w:rsidRPr="00122AC6">
        <w:rPr>
          <w:rFonts w:ascii="Times New Roman" w:hAnsi="Times New Roman" w:cs="Times New Roman"/>
          <w:sz w:val="24"/>
          <w:szCs w:val="24"/>
        </w:rPr>
        <w:t xml:space="preserve"> </w:t>
      </w:r>
      <w:proofErr w:type="spellStart"/>
      <w:r w:rsidR="00BF377F" w:rsidRPr="00122AC6">
        <w:rPr>
          <w:rFonts w:ascii="Times New Roman" w:hAnsi="Times New Roman" w:cs="Times New Roman"/>
          <w:sz w:val="24"/>
          <w:szCs w:val="24"/>
        </w:rPr>
        <w:t>periklanan</w:t>
      </w:r>
      <w:proofErr w:type="spellEnd"/>
      <w:r w:rsidR="00AD2F2A" w:rsidRPr="00122AC6">
        <w:rPr>
          <w:rFonts w:ascii="Times New Roman" w:hAnsi="Times New Roman" w:cs="Times New Roman"/>
          <w:sz w:val="24"/>
          <w:szCs w:val="24"/>
        </w:rPr>
        <w:t xml:space="preserve"> </w:t>
      </w:r>
      <w:proofErr w:type="spellStart"/>
      <w:r w:rsidR="00BF377F" w:rsidRPr="00122AC6">
        <w:rPr>
          <w:rFonts w:ascii="Times New Roman" w:hAnsi="Times New Roman" w:cs="Times New Roman"/>
          <w:sz w:val="24"/>
          <w:szCs w:val="24"/>
        </w:rPr>
        <w:t>sendiri</w:t>
      </w:r>
      <w:proofErr w:type="spellEnd"/>
      <w:r w:rsidR="00BF377F" w:rsidRPr="00122AC6">
        <w:rPr>
          <w:rFonts w:ascii="Times New Roman" w:hAnsi="Times New Roman" w:cs="Times New Roman"/>
          <w:sz w:val="24"/>
          <w:szCs w:val="24"/>
        </w:rPr>
        <w:t xml:space="preserve">, </w:t>
      </w:r>
      <w:proofErr w:type="spellStart"/>
      <w:r w:rsidR="002D7474">
        <w:rPr>
          <w:rFonts w:ascii="Times New Roman" w:hAnsi="Times New Roman" w:cs="Times New Roman"/>
          <w:sz w:val="24"/>
          <w:szCs w:val="24"/>
        </w:rPr>
        <w:t>dibawah</w:t>
      </w:r>
      <w:proofErr w:type="spellEnd"/>
      <w:r w:rsidR="002D7474">
        <w:rPr>
          <w:rFonts w:ascii="Times New Roman" w:hAnsi="Times New Roman" w:cs="Times New Roman"/>
          <w:sz w:val="24"/>
          <w:szCs w:val="24"/>
        </w:rPr>
        <w:t xml:space="preserve"> </w:t>
      </w:r>
      <w:proofErr w:type="spellStart"/>
      <w:r w:rsidR="002D7474">
        <w:rPr>
          <w:rFonts w:ascii="Times New Roman" w:hAnsi="Times New Roman" w:cs="Times New Roman"/>
          <w:sz w:val="24"/>
          <w:szCs w:val="24"/>
        </w:rPr>
        <w:t>tanggung</w:t>
      </w:r>
      <w:proofErr w:type="spellEnd"/>
      <w:r w:rsidR="002D7474">
        <w:rPr>
          <w:rFonts w:ascii="Times New Roman" w:hAnsi="Times New Roman" w:cs="Times New Roman"/>
          <w:sz w:val="24"/>
          <w:szCs w:val="24"/>
        </w:rPr>
        <w:t xml:space="preserve"> </w:t>
      </w:r>
      <w:proofErr w:type="spellStart"/>
      <w:r w:rsidR="002D7474">
        <w:rPr>
          <w:rFonts w:ascii="Times New Roman" w:hAnsi="Times New Roman" w:cs="Times New Roman"/>
          <w:sz w:val="24"/>
          <w:szCs w:val="24"/>
        </w:rPr>
        <w:t>jawab</w:t>
      </w:r>
      <w:proofErr w:type="spellEnd"/>
      <w:r w:rsidR="002D7474">
        <w:rPr>
          <w:rFonts w:ascii="Times New Roman" w:hAnsi="Times New Roman" w:cs="Times New Roman"/>
          <w:sz w:val="24"/>
          <w:szCs w:val="24"/>
        </w:rPr>
        <w:t xml:space="preserve"> </w:t>
      </w:r>
      <w:proofErr w:type="spellStart"/>
      <w:r w:rsidR="00BF377F" w:rsidRPr="00122AC6">
        <w:rPr>
          <w:rFonts w:ascii="Times New Roman" w:hAnsi="Times New Roman" w:cs="Times New Roman"/>
          <w:sz w:val="24"/>
          <w:szCs w:val="24"/>
        </w:rPr>
        <w:t>manajer</w:t>
      </w:r>
      <w:proofErr w:type="spellEnd"/>
      <w:r w:rsidR="002D7474">
        <w:rPr>
          <w:rFonts w:ascii="Times New Roman" w:hAnsi="Times New Roman" w:cs="Times New Roman"/>
          <w:sz w:val="24"/>
          <w:szCs w:val="24"/>
        </w:rPr>
        <w:t xml:space="preserve"> yang </w:t>
      </w:r>
      <w:proofErr w:type="spellStart"/>
      <w:r w:rsidR="002D7474">
        <w:rPr>
          <w:rFonts w:ascii="Times New Roman" w:hAnsi="Times New Roman" w:cs="Times New Roman"/>
          <w:sz w:val="24"/>
          <w:szCs w:val="24"/>
        </w:rPr>
        <w:t>bertugas</w:t>
      </w:r>
      <w:proofErr w:type="spellEnd"/>
      <w:r w:rsidR="00BF377F" w:rsidRPr="00122AC6">
        <w:rPr>
          <w:rFonts w:ascii="Times New Roman" w:hAnsi="Times New Roman" w:cs="Times New Roman"/>
          <w:sz w:val="24"/>
          <w:szCs w:val="24"/>
        </w:rPr>
        <w:t xml:space="preserve"> </w:t>
      </w:r>
      <w:proofErr w:type="spellStart"/>
      <w:r w:rsidR="00BF377F" w:rsidRPr="00122AC6">
        <w:rPr>
          <w:rFonts w:ascii="Times New Roman" w:hAnsi="Times New Roman" w:cs="Times New Roman"/>
          <w:sz w:val="24"/>
          <w:szCs w:val="24"/>
        </w:rPr>
        <w:t>melapor</w:t>
      </w:r>
      <w:proofErr w:type="spellEnd"/>
      <w:r w:rsidR="00BF377F" w:rsidRPr="00122AC6">
        <w:rPr>
          <w:rFonts w:ascii="Times New Roman" w:hAnsi="Times New Roman" w:cs="Times New Roman"/>
          <w:sz w:val="24"/>
          <w:szCs w:val="24"/>
        </w:rPr>
        <w:t xml:space="preserve"> </w:t>
      </w:r>
      <w:proofErr w:type="spellStart"/>
      <w:r w:rsidR="00BF377F" w:rsidRPr="00122AC6">
        <w:rPr>
          <w:rFonts w:ascii="Times New Roman" w:hAnsi="Times New Roman" w:cs="Times New Roman"/>
          <w:sz w:val="24"/>
          <w:szCs w:val="24"/>
        </w:rPr>
        <w:t>ke</w:t>
      </w:r>
      <w:proofErr w:type="spellEnd"/>
      <w:r w:rsidR="00AD2F2A" w:rsidRPr="00122AC6">
        <w:rPr>
          <w:rFonts w:ascii="Times New Roman" w:hAnsi="Times New Roman" w:cs="Times New Roman"/>
          <w:sz w:val="24"/>
          <w:szCs w:val="24"/>
        </w:rPr>
        <w:t xml:space="preserve"> </w:t>
      </w:r>
      <w:r w:rsidR="00BF377F" w:rsidRPr="00122AC6">
        <w:rPr>
          <w:rFonts w:ascii="Times New Roman" w:hAnsi="Times New Roman" w:cs="Times New Roman"/>
          <w:sz w:val="24"/>
          <w:szCs w:val="24"/>
        </w:rPr>
        <w:t xml:space="preserve">wakil </w:t>
      </w:r>
      <w:proofErr w:type="spellStart"/>
      <w:r w:rsidR="00BF377F" w:rsidRPr="00122AC6">
        <w:rPr>
          <w:rFonts w:ascii="Times New Roman" w:hAnsi="Times New Roman" w:cs="Times New Roman"/>
          <w:sz w:val="24"/>
          <w:szCs w:val="24"/>
        </w:rPr>
        <w:t>direktur</w:t>
      </w:r>
      <w:proofErr w:type="spellEnd"/>
      <w:r w:rsidR="00BF377F" w:rsidRPr="00122AC6">
        <w:rPr>
          <w:rFonts w:ascii="Times New Roman" w:hAnsi="Times New Roman" w:cs="Times New Roman"/>
          <w:sz w:val="24"/>
          <w:szCs w:val="24"/>
        </w:rPr>
        <w:t xml:space="preserve"> </w:t>
      </w:r>
      <w:proofErr w:type="spellStart"/>
      <w:r w:rsidR="00BF377F" w:rsidRPr="00122AC6">
        <w:rPr>
          <w:rFonts w:ascii="Times New Roman" w:hAnsi="Times New Roman" w:cs="Times New Roman"/>
          <w:sz w:val="24"/>
          <w:szCs w:val="24"/>
        </w:rPr>
        <w:t>pemasaran</w:t>
      </w:r>
      <w:proofErr w:type="spellEnd"/>
      <w:r w:rsidR="00BF377F" w:rsidRPr="00122AC6">
        <w:rPr>
          <w:rFonts w:ascii="Times New Roman" w:hAnsi="Times New Roman" w:cs="Times New Roman"/>
          <w:sz w:val="24"/>
          <w:szCs w:val="24"/>
        </w:rPr>
        <w:t>.</w:t>
      </w:r>
    </w:p>
    <w:p w14:paraId="62B56AD2" w14:textId="00B5A79F" w:rsidR="00805622" w:rsidRPr="00F12D29" w:rsidRDefault="00CB63C0" w:rsidP="00F12D29">
      <w:pPr>
        <w:pStyle w:val="ListParagraph"/>
        <w:spacing w:line="480" w:lineRule="auto"/>
        <w:ind w:left="1440" w:firstLine="422"/>
        <w:jc w:val="both"/>
        <w:rPr>
          <w:rFonts w:ascii="Times New Roman" w:hAnsi="Times New Roman" w:cs="Times New Roman"/>
          <w:sz w:val="24"/>
          <w:szCs w:val="24"/>
        </w:rPr>
      </w:pPr>
      <w:proofErr w:type="spellStart"/>
      <w:r w:rsidRPr="00CB63C0">
        <w:rPr>
          <w:rFonts w:ascii="Times New Roman" w:hAnsi="Times New Roman" w:cs="Times New Roman"/>
          <w:sz w:val="24"/>
          <w:szCs w:val="24"/>
        </w:rPr>
        <w:t>Menurut</w:t>
      </w:r>
      <w:proofErr w:type="spellEnd"/>
      <w:r w:rsidRPr="00CB63C0">
        <w:rPr>
          <w:rFonts w:ascii="Times New Roman" w:hAnsi="Times New Roman" w:cs="Times New Roman"/>
          <w:sz w:val="24"/>
          <w:szCs w:val="24"/>
        </w:rPr>
        <w:t xml:space="preserve"> </w:t>
      </w:r>
      <w:proofErr w:type="spellStart"/>
      <w:r w:rsidRPr="00CB63C0">
        <w:rPr>
          <w:rFonts w:ascii="Times New Roman" w:hAnsi="Times New Roman" w:cs="Times New Roman"/>
          <w:sz w:val="24"/>
          <w:szCs w:val="24"/>
        </w:rPr>
        <w:t>Tjiptono</w:t>
      </w:r>
      <w:proofErr w:type="spellEnd"/>
      <w:r w:rsidRPr="00CB63C0">
        <w:rPr>
          <w:rFonts w:ascii="Times New Roman" w:hAnsi="Times New Roman" w:cs="Times New Roman"/>
          <w:sz w:val="24"/>
          <w:szCs w:val="24"/>
        </w:rPr>
        <w:t xml:space="preserve"> </w:t>
      </w:r>
      <w:proofErr w:type="spellStart"/>
      <w:r w:rsidRPr="00CB63C0">
        <w:rPr>
          <w:rFonts w:ascii="Times New Roman" w:hAnsi="Times New Roman" w:cs="Times New Roman"/>
          <w:sz w:val="24"/>
          <w:szCs w:val="24"/>
        </w:rPr>
        <w:t>dalam</w:t>
      </w:r>
      <w:proofErr w:type="spellEnd"/>
      <w:r w:rsidRPr="00CB63C0">
        <w:rPr>
          <w:rFonts w:ascii="Times New Roman" w:hAnsi="Times New Roman" w:cs="Times New Roman"/>
          <w:sz w:val="24"/>
          <w:szCs w:val="24"/>
        </w:rPr>
        <w:t xml:space="preserve"> </w:t>
      </w:r>
      <w:r w:rsidR="00642F9C">
        <w:rPr>
          <w:rFonts w:ascii="Times New Roman" w:hAnsi="Times New Roman" w:cs="Times New Roman"/>
          <w:sz w:val="24"/>
          <w:szCs w:val="24"/>
        </w:rPr>
        <w:fldChar w:fldCharType="begin" w:fldLock="1"/>
      </w:r>
      <w:r w:rsidR="00EF4DF8">
        <w:rPr>
          <w:rFonts w:ascii="Times New Roman" w:hAnsi="Times New Roman" w:cs="Times New Roman"/>
          <w:sz w:val="24"/>
          <w:szCs w:val="24"/>
        </w:rPr>
        <w:instrText>ADDIN CSL_CITATION {"citationItems":[{"id":"ITEM-1","itemData":{"ISSN":"2088-3145","author":[{"dropping-particle":"","family":"Catur Putera Hasman","given":"Haryaji","non-dropping-particle":"","parse-names":false,"suffix":""},{"dropping-particle":"","family":"Natalina","given":"Cindy","non-dropping-particle":"","parse-names":false,"suffix":""},{"dropping-particle":"","family":"Alfinto","given":"","non-dropping-particle":"","parse-names":false,"suffix":""}],"container-title":"Jurnal Manajemen Tools","id":"ITEM-1","issue":"2","issued":{"date-parts":[["2021"]]},"title":"Jurnal Manajemen Tools PENGARUH ADVERTISING DAN PERSONAL SELLING TERHADAP KEPUTUSAN PEMBELIAN SEPEDA MOTOR HONDA","type":"article-journal","volume":"13"},"suffix":":3","uris":["http://www.mendeley.com/documents/?uuid=f0b75c16-6b0d-3021-a9e5-03c725bcee6e"]}],"mendeley":{"formattedCitation":"(Catur Putera Hasman et al., 2021:3)","plainTextFormattedCitation":"(Catur Putera Hasman et al., 2021:3)","previouslyFormattedCitation":"(Catur Putera Hasman et al., 2021:3)"},"properties":{"noteIndex":0},"schema":"https://github.com/citation-style-language/schema/raw/master/csl-citation.json"}</w:instrText>
      </w:r>
      <w:r w:rsidR="00642F9C">
        <w:rPr>
          <w:rFonts w:ascii="Times New Roman" w:hAnsi="Times New Roman" w:cs="Times New Roman"/>
          <w:sz w:val="24"/>
          <w:szCs w:val="24"/>
        </w:rPr>
        <w:fldChar w:fldCharType="separate"/>
      </w:r>
      <w:r w:rsidR="00642F9C" w:rsidRPr="00642F9C">
        <w:rPr>
          <w:rFonts w:ascii="Times New Roman" w:hAnsi="Times New Roman" w:cs="Times New Roman"/>
          <w:noProof/>
          <w:sz w:val="24"/>
          <w:szCs w:val="24"/>
        </w:rPr>
        <w:t>(Catur Putera Hasman et al., 2021:3)</w:t>
      </w:r>
      <w:r w:rsidR="00642F9C">
        <w:rPr>
          <w:rFonts w:ascii="Times New Roman" w:hAnsi="Times New Roman" w:cs="Times New Roman"/>
          <w:sz w:val="24"/>
          <w:szCs w:val="24"/>
        </w:rPr>
        <w:fldChar w:fldCharType="end"/>
      </w:r>
      <w:r w:rsidRPr="00CB63C0">
        <w:rPr>
          <w:rFonts w:ascii="Times New Roman" w:hAnsi="Times New Roman" w:cs="Times New Roman"/>
          <w:sz w:val="24"/>
          <w:szCs w:val="24"/>
        </w:rPr>
        <w:t xml:space="preserve"> </w:t>
      </w:r>
      <w:proofErr w:type="spellStart"/>
      <w:r w:rsidRPr="00CB63C0">
        <w:rPr>
          <w:rFonts w:ascii="Times New Roman" w:hAnsi="Times New Roman" w:cs="Times New Roman"/>
          <w:sz w:val="24"/>
          <w:szCs w:val="24"/>
        </w:rPr>
        <w:t>Iklan</w:t>
      </w:r>
      <w:proofErr w:type="spellEnd"/>
      <w:r w:rsidRPr="00CB63C0">
        <w:rPr>
          <w:rFonts w:ascii="Times New Roman" w:hAnsi="Times New Roman" w:cs="Times New Roman"/>
          <w:sz w:val="24"/>
          <w:szCs w:val="24"/>
        </w:rPr>
        <w:t xml:space="preserve"> </w:t>
      </w:r>
      <w:proofErr w:type="spellStart"/>
      <w:r w:rsidRPr="00CB63C0">
        <w:rPr>
          <w:rFonts w:ascii="Times New Roman" w:hAnsi="Times New Roman" w:cs="Times New Roman"/>
          <w:sz w:val="24"/>
          <w:szCs w:val="24"/>
        </w:rPr>
        <w:t>merupakan</w:t>
      </w:r>
      <w:proofErr w:type="spellEnd"/>
      <w:r w:rsidRPr="00CB63C0">
        <w:rPr>
          <w:rFonts w:ascii="Times New Roman" w:hAnsi="Times New Roman" w:cs="Times New Roman"/>
          <w:sz w:val="24"/>
          <w:szCs w:val="24"/>
        </w:rPr>
        <w:t xml:space="preserve"> </w:t>
      </w:r>
      <w:proofErr w:type="spellStart"/>
      <w:r w:rsidRPr="00CB63C0">
        <w:rPr>
          <w:rFonts w:ascii="Times New Roman" w:hAnsi="Times New Roman" w:cs="Times New Roman"/>
          <w:sz w:val="24"/>
          <w:szCs w:val="24"/>
        </w:rPr>
        <w:t>bentuk</w:t>
      </w:r>
      <w:proofErr w:type="spellEnd"/>
      <w:r w:rsidRPr="00CB63C0">
        <w:rPr>
          <w:rFonts w:ascii="Times New Roman" w:hAnsi="Times New Roman" w:cs="Times New Roman"/>
          <w:sz w:val="24"/>
          <w:szCs w:val="24"/>
        </w:rPr>
        <w:t xml:space="preserve"> </w:t>
      </w:r>
      <w:proofErr w:type="spellStart"/>
      <w:r w:rsidRPr="00CB63C0">
        <w:rPr>
          <w:rFonts w:ascii="Times New Roman" w:hAnsi="Times New Roman" w:cs="Times New Roman"/>
          <w:sz w:val="24"/>
          <w:szCs w:val="24"/>
        </w:rPr>
        <w:t>dari</w:t>
      </w:r>
      <w:proofErr w:type="spellEnd"/>
      <w:r w:rsidRPr="00CB63C0">
        <w:rPr>
          <w:rFonts w:ascii="Times New Roman" w:hAnsi="Times New Roman" w:cs="Times New Roman"/>
          <w:sz w:val="24"/>
          <w:szCs w:val="24"/>
        </w:rPr>
        <w:t xml:space="preserve"> </w:t>
      </w:r>
      <w:proofErr w:type="spellStart"/>
      <w:r w:rsidRPr="00CB63C0">
        <w:rPr>
          <w:rFonts w:ascii="Times New Roman" w:hAnsi="Times New Roman" w:cs="Times New Roman"/>
          <w:sz w:val="24"/>
          <w:szCs w:val="24"/>
        </w:rPr>
        <w:t>komunikasi</w:t>
      </w:r>
      <w:proofErr w:type="spellEnd"/>
      <w:r w:rsidRPr="00CB63C0">
        <w:rPr>
          <w:rFonts w:ascii="Times New Roman" w:hAnsi="Times New Roman" w:cs="Times New Roman"/>
          <w:sz w:val="24"/>
          <w:szCs w:val="24"/>
        </w:rPr>
        <w:t xml:space="preserve"> </w:t>
      </w:r>
      <w:proofErr w:type="spellStart"/>
      <w:r w:rsidRPr="00CB63C0">
        <w:rPr>
          <w:rFonts w:ascii="Times New Roman" w:hAnsi="Times New Roman" w:cs="Times New Roman"/>
          <w:sz w:val="24"/>
          <w:szCs w:val="24"/>
        </w:rPr>
        <w:t>tidak</w:t>
      </w:r>
      <w:proofErr w:type="spellEnd"/>
      <w:r w:rsidRPr="00CB63C0">
        <w:rPr>
          <w:rFonts w:ascii="Times New Roman" w:hAnsi="Times New Roman" w:cs="Times New Roman"/>
          <w:sz w:val="24"/>
          <w:szCs w:val="24"/>
        </w:rPr>
        <w:t xml:space="preserve"> </w:t>
      </w:r>
      <w:proofErr w:type="spellStart"/>
      <w:r w:rsidRPr="00CB63C0">
        <w:rPr>
          <w:rFonts w:ascii="Times New Roman" w:hAnsi="Times New Roman" w:cs="Times New Roman"/>
          <w:sz w:val="24"/>
          <w:szCs w:val="24"/>
        </w:rPr>
        <w:t>langsung</w:t>
      </w:r>
      <w:proofErr w:type="spellEnd"/>
      <w:r w:rsidRPr="00CB63C0">
        <w:rPr>
          <w:rFonts w:ascii="Times New Roman" w:hAnsi="Times New Roman" w:cs="Times New Roman"/>
          <w:sz w:val="24"/>
          <w:szCs w:val="24"/>
        </w:rPr>
        <w:t xml:space="preserve">, yang </w:t>
      </w:r>
      <w:proofErr w:type="spellStart"/>
      <w:r w:rsidRPr="00CB63C0">
        <w:rPr>
          <w:rFonts w:ascii="Times New Roman" w:hAnsi="Times New Roman" w:cs="Times New Roman"/>
          <w:sz w:val="24"/>
          <w:szCs w:val="24"/>
        </w:rPr>
        <w:t>dibuat</w:t>
      </w:r>
      <w:proofErr w:type="spellEnd"/>
      <w:r w:rsidRPr="00CB63C0">
        <w:rPr>
          <w:rFonts w:ascii="Times New Roman" w:hAnsi="Times New Roman" w:cs="Times New Roman"/>
          <w:sz w:val="24"/>
          <w:szCs w:val="24"/>
        </w:rPr>
        <w:t xml:space="preserve"> </w:t>
      </w:r>
      <w:proofErr w:type="spellStart"/>
      <w:r w:rsidRPr="00CB63C0">
        <w:rPr>
          <w:rFonts w:ascii="Times New Roman" w:hAnsi="Times New Roman" w:cs="Times New Roman"/>
          <w:sz w:val="24"/>
          <w:szCs w:val="24"/>
        </w:rPr>
        <w:t>berdasarkan</w:t>
      </w:r>
      <w:proofErr w:type="spellEnd"/>
      <w:r w:rsidRPr="00CB63C0">
        <w:rPr>
          <w:rFonts w:ascii="Times New Roman" w:hAnsi="Times New Roman" w:cs="Times New Roman"/>
          <w:sz w:val="24"/>
          <w:szCs w:val="24"/>
        </w:rPr>
        <w:t xml:space="preserve"> </w:t>
      </w:r>
      <w:proofErr w:type="spellStart"/>
      <w:r w:rsidRPr="00CB63C0">
        <w:rPr>
          <w:rFonts w:ascii="Times New Roman" w:hAnsi="Times New Roman" w:cs="Times New Roman"/>
          <w:sz w:val="24"/>
          <w:szCs w:val="24"/>
        </w:rPr>
        <w:t>informasi</w:t>
      </w:r>
      <w:proofErr w:type="spellEnd"/>
      <w:r w:rsidRPr="00CB63C0">
        <w:rPr>
          <w:rFonts w:ascii="Times New Roman" w:hAnsi="Times New Roman" w:cs="Times New Roman"/>
          <w:sz w:val="24"/>
          <w:szCs w:val="24"/>
        </w:rPr>
        <w:t xml:space="preserve"> </w:t>
      </w:r>
      <w:proofErr w:type="spellStart"/>
      <w:r w:rsidRPr="00CB63C0">
        <w:rPr>
          <w:rFonts w:ascii="Times New Roman" w:hAnsi="Times New Roman" w:cs="Times New Roman"/>
          <w:sz w:val="24"/>
          <w:szCs w:val="24"/>
        </w:rPr>
        <w:t>produk</w:t>
      </w:r>
      <w:proofErr w:type="spellEnd"/>
      <w:r w:rsidRPr="00CB63C0">
        <w:rPr>
          <w:rFonts w:ascii="Times New Roman" w:hAnsi="Times New Roman" w:cs="Times New Roman"/>
          <w:sz w:val="24"/>
          <w:szCs w:val="24"/>
        </w:rPr>
        <w:t xml:space="preserve"> </w:t>
      </w:r>
      <w:proofErr w:type="spellStart"/>
      <w:r w:rsidRPr="00CB63C0">
        <w:rPr>
          <w:rFonts w:ascii="Times New Roman" w:hAnsi="Times New Roman" w:cs="Times New Roman"/>
          <w:sz w:val="24"/>
          <w:szCs w:val="24"/>
        </w:rPr>
        <w:t>tentang</w:t>
      </w:r>
      <w:proofErr w:type="spellEnd"/>
      <w:r w:rsidRPr="00CB63C0">
        <w:rPr>
          <w:rFonts w:ascii="Times New Roman" w:hAnsi="Times New Roman" w:cs="Times New Roman"/>
          <w:sz w:val="24"/>
          <w:szCs w:val="24"/>
        </w:rPr>
        <w:t xml:space="preserve"> </w:t>
      </w:r>
      <w:proofErr w:type="spellStart"/>
      <w:r w:rsidRPr="00CB63C0">
        <w:rPr>
          <w:rFonts w:ascii="Times New Roman" w:hAnsi="Times New Roman" w:cs="Times New Roman"/>
          <w:sz w:val="24"/>
          <w:szCs w:val="24"/>
        </w:rPr>
        <w:t>manfaat</w:t>
      </w:r>
      <w:proofErr w:type="spellEnd"/>
      <w:r w:rsidRPr="00CB63C0">
        <w:rPr>
          <w:rFonts w:ascii="Times New Roman" w:hAnsi="Times New Roman" w:cs="Times New Roman"/>
          <w:sz w:val="24"/>
          <w:szCs w:val="24"/>
        </w:rPr>
        <w:t xml:space="preserve"> </w:t>
      </w:r>
      <w:proofErr w:type="spellStart"/>
      <w:r w:rsidRPr="00CB63C0">
        <w:rPr>
          <w:rFonts w:ascii="Times New Roman" w:hAnsi="Times New Roman" w:cs="Times New Roman"/>
          <w:sz w:val="24"/>
          <w:szCs w:val="24"/>
        </w:rPr>
        <w:t>berupa</w:t>
      </w:r>
      <w:proofErr w:type="spellEnd"/>
      <w:r w:rsidRPr="00CB63C0">
        <w:rPr>
          <w:rFonts w:ascii="Times New Roman" w:hAnsi="Times New Roman" w:cs="Times New Roman"/>
          <w:sz w:val="24"/>
          <w:szCs w:val="24"/>
        </w:rPr>
        <w:t xml:space="preserve"> </w:t>
      </w:r>
      <w:proofErr w:type="spellStart"/>
      <w:r w:rsidRPr="00CB63C0">
        <w:rPr>
          <w:rFonts w:ascii="Times New Roman" w:hAnsi="Times New Roman" w:cs="Times New Roman"/>
          <w:sz w:val="24"/>
          <w:szCs w:val="24"/>
        </w:rPr>
        <w:t>keunggulan</w:t>
      </w:r>
      <w:proofErr w:type="spellEnd"/>
      <w:r w:rsidRPr="00CB63C0">
        <w:rPr>
          <w:rFonts w:ascii="Times New Roman" w:hAnsi="Times New Roman" w:cs="Times New Roman"/>
          <w:sz w:val="24"/>
          <w:szCs w:val="24"/>
        </w:rPr>
        <w:t xml:space="preserve"> dan </w:t>
      </w:r>
      <w:proofErr w:type="spellStart"/>
      <w:r w:rsidRPr="00CB63C0">
        <w:rPr>
          <w:rFonts w:ascii="Times New Roman" w:hAnsi="Times New Roman" w:cs="Times New Roman"/>
          <w:sz w:val="24"/>
          <w:szCs w:val="24"/>
        </w:rPr>
        <w:t>keuntunganya</w:t>
      </w:r>
      <w:proofErr w:type="spellEnd"/>
      <w:r w:rsidRPr="00CB63C0">
        <w:rPr>
          <w:rFonts w:ascii="Times New Roman" w:hAnsi="Times New Roman" w:cs="Times New Roman"/>
          <w:sz w:val="24"/>
          <w:szCs w:val="24"/>
        </w:rPr>
        <w:t xml:space="preserve">, yang </w:t>
      </w:r>
      <w:proofErr w:type="spellStart"/>
      <w:r w:rsidRPr="00CB63C0">
        <w:rPr>
          <w:rFonts w:ascii="Times New Roman" w:hAnsi="Times New Roman" w:cs="Times New Roman"/>
          <w:sz w:val="24"/>
          <w:szCs w:val="24"/>
        </w:rPr>
        <w:t>tersusun</w:t>
      </w:r>
      <w:proofErr w:type="spellEnd"/>
      <w:r w:rsidRPr="00CB63C0">
        <w:rPr>
          <w:rFonts w:ascii="Times New Roman" w:hAnsi="Times New Roman" w:cs="Times New Roman"/>
          <w:sz w:val="24"/>
          <w:szCs w:val="24"/>
        </w:rPr>
        <w:t xml:space="preserve"> </w:t>
      </w:r>
      <w:proofErr w:type="spellStart"/>
      <w:r w:rsidRPr="00CB63C0">
        <w:rPr>
          <w:rFonts w:ascii="Times New Roman" w:hAnsi="Times New Roman" w:cs="Times New Roman"/>
          <w:sz w:val="24"/>
          <w:szCs w:val="24"/>
        </w:rPr>
        <w:t>dengan</w:t>
      </w:r>
      <w:proofErr w:type="spellEnd"/>
      <w:r w:rsidRPr="00CB63C0">
        <w:rPr>
          <w:rFonts w:ascii="Times New Roman" w:hAnsi="Times New Roman" w:cs="Times New Roman"/>
          <w:sz w:val="24"/>
          <w:szCs w:val="24"/>
        </w:rPr>
        <w:t xml:space="preserve"> </w:t>
      </w:r>
      <w:proofErr w:type="spellStart"/>
      <w:r w:rsidRPr="00CB63C0">
        <w:rPr>
          <w:rFonts w:ascii="Times New Roman" w:hAnsi="Times New Roman" w:cs="Times New Roman"/>
          <w:sz w:val="24"/>
          <w:szCs w:val="24"/>
        </w:rPr>
        <w:t>konsep</w:t>
      </w:r>
      <w:proofErr w:type="spellEnd"/>
      <w:r w:rsidRPr="00CB63C0">
        <w:rPr>
          <w:rFonts w:ascii="Times New Roman" w:hAnsi="Times New Roman" w:cs="Times New Roman"/>
          <w:sz w:val="24"/>
          <w:szCs w:val="24"/>
        </w:rPr>
        <w:t xml:space="preserve"> </w:t>
      </w:r>
      <w:proofErr w:type="spellStart"/>
      <w:r w:rsidRPr="00CB63C0">
        <w:rPr>
          <w:rFonts w:ascii="Times New Roman" w:hAnsi="Times New Roman" w:cs="Times New Roman"/>
          <w:sz w:val="24"/>
          <w:szCs w:val="24"/>
        </w:rPr>
        <w:t>sehingga</w:t>
      </w:r>
      <w:proofErr w:type="spellEnd"/>
      <w:r w:rsidRPr="00CB63C0">
        <w:rPr>
          <w:rFonts w:ascii="Times New Roman" w:hAnsi="Times New Roman" w:cs="Times New Roman"/>
          <w:sz w:val="24"/>
          <w:szCs w:val="24"/>
        </w:rPr>
        <w:t xml:space="preserve"> </w:t>
      </w:r>
      <w:proofErr w:type="spellStart"/>
      <w:r w:rsidRPr="00CB63C0">
        <w:rPr>
          <w:rFonts w:ascii="Times New Roman" w:hAnsi="Times New Roman" w:cs="Times New Roman"/>
          <w:sz w:val="24"/>
          <w:szCs w:val="24"/>
        </w:rPr>
        <w:t>dapat</w:t>
      </w:r>
      <w:proofErr w:type="spellEnd"/>
      <w:r w:rsidRPr="00CB63C0">
        <w:rPr>
          <w:rFonts w:ascii="Times New Roman" w:hAnsi="Times New Roman" w:cs="Times New Roman"/>
          <w:sz w:val="24"/>
          <w:szCs w:val="24"/>
        </w:rPr>
        <w:t xml:space="preserve"> </w:t>
      </w:r>
      <w:proofErr w:type="spellStart"/>
      <w:r w:rsidRPr="00CB63C0">
        <w:rPr>
          <w:rFonts w:ascii="Times New Roman" w:hAnsi="Times New Roman" w:cs="Times New Roman"/>
          <w:sz w:val="24"/>
          <w:szCs w:val="24"/>
        </w:rPr>
        <w:t>menciptakan</w:t>
      </w:r>
      <w:proofErr w:type="spellEnd"/>
      <w:r w:rsidRPr="00CB63C0">
        <w:rPr>
          <w:rFonts w:ascii="Times New Roman" w:hAnsi="Times New Roman" w:cs="Times New Roman"/>
          <w:sz w:val="24"/>
          <w:szCs w:val="24"/>
        </w:rPr>
        <w:t xml:space="preserve"> rasa </w:t>
      </w:r>
      <w:proofErr w:type="spellStart"/>
      <w:r w:rsidRPr="00CB63C0">
        <w:rPr>
          <w:rFonts w:ascii="Times New Roman" w:hAnsi="Times New Roman" w:cs="Times New Roman"/>
          <w:sz w:val="24"/>
          <w:szCs w:val="24"/>
        </w:rPr>
        <w:t>menyenangkan</w:t>
      </w:r>
      <w:proofErr w:type="spellEnd"/>
      <w:r w:rsidRPr="00CB63C0">
        <w:rPr>
          <w:rFonts w:ascii="Times New Roman" w:hAnsi="Times New Roman" w:cs="Times New Roman"/>
          <w:sz w:val="24"/>
          <w:szCs w:val="24"/>
        </w:rPr>
        <w:t xml:space="preserve"> yang </w:t>
      </w:r>
      <w:proofErr w:type="spellStart"/>
      <w:r w:rsidRPr="00CB63C0">
        <w:rPr>
          <w:rFonts w:ascii="Times New Roman" w:hAnsi="Times New Roman" w:cs="Times New Roman"/>
          <w:sz w:val="24"/>
          <w:szCs w:val="24"/>
        </w:rPr>
        <w:t>akan</w:t>
      </w:r>
      <w:proofErr w:type="spellEnd"/>
      <w:r w:rsidRPr="00CB63C0">
        <w:rPr>
          <w:rFonts w:ascii="Times New Roman" w:hAnsi="Times New Roman" w:cs="Times New Roman"/>
          <w:sz w:val="24"/>
          <w:szCs w:val="24"/>
        </w:rPr>
        <w:t xml:space="preserve"> </w:t>
      </w:r>
      <w:proofErr w:type="spellStart"/>
      <w:r w:rsidRPr="00CB63C0">
        <w:rPr>
          <w:rFonts w:ascii="Times New Roman" w:hAnsi="Times New Roman" w:cs="Times New Roman"/>
          <w:sz w:val="24"/>
          <w:szCs w:val="24"/>
        </w:rPr>
        <w:t>mengubah</w:t>
      </w:r>
      <w:proofErr w:type="spellEnd"/>
      <w:r w:rsidRPr="00CB63C0">
        <w:rPr>
          <w:rFonts w:ascii="Times New Roman" w:hAnsi="Times New Roman" w:cs="Times New Roman"/>
          <w:sz w:val="24"/>
          <w:szCs w:val="24"/>
        </w:rPr>
        <w:t xml:space="preserve"> </w:t>
      </w:r>
      <w:proofErr w:type="spellStart"/>
      <w:r w:rsidRPr="00CB63C0">
        <w:rPr>
          <w:rFonts w:ascii="Times New Roman" w:hAnsi="Times New Roman" w:cs="Times New Roman"/>
          <w:sz w:val="24"/>
          <w:szCs w:val="24"/>
        </w:rPr>
        <w:t>pikiran</w:t>
      </w:r>
      <w:proofErr w:type="spellEnd"/>
      <w:r w:rsidRPr="00CB63C0">
        <w:rPr>
          <w:rFonts w:ascii="Times New Roman" w:hAnsi="Times New Roman" w:cs="Times New Roman"/>
          <w:sz w:val="24"/>
          <w:szCs w:val="24"/>
        </w:rPr>
        <w:t xml:space="preserve"> </w:t>
      </w:r>
      <w:proofErr w:type="spellStart"/>
      <w:r w:rsidRPr="00CB63C0">
        <w:rPr>
          <w:rFonts w:ascii="Times New Roman" w:hAnsi="Times New Roman" w:cs="Times New Roman"/>
          <w:sz w:val="24"/>
          <w:szCs w:val="24"/>
        </w:rPr>
        <w:t>seseorang</w:t>
      </w:r>
      <w:proofErr w:type="spellEnd"/>
      <w:r w:rsidRPr="00CB63C0">
        <w:rPr>
          <w:rFonts w:ascii="Times New Roman" w:hAnsi="Times New Roman" w:cs="Times New Roman"/>
          <w:sz w:val="24"/>
          <w:szCs w:val="24"/>
        </w:rPr>
        <w:t xml:space="preserve"> </w:t>
      </w:r>
      <w:proofErr w:type="spellStart"/>
      <w:r w:rsidRPr="00CB63C0">
        <w:rPr>
          <w:rFonts w:ascii="Times New Roman" w:hAnsi="Times New Roman" w:cs="Times New Roman"/>
          <w:sz w:val="24"/>
          <w:szCs w:val="24"/>
        </w:rPr>
        <w:t>untuk</w:t>
      </w:r>
      <w:proofErr w:type="spellEnd"/>
      <w:r w:rsidRPr="00CB63C0">
        <w:rPr>
          <w:rFonts w:ascii="Times New Roman" w:hAnsi="Times New Roman" w:cs="Times New Roman"/>
          <w:sz w:val="24"/>
          <w:szCs w:val="24"/>
        </w:rPr>
        <w:t xml:space="preserve"> </w:t>
      </w:r>
      <w:proofErr w:type="spellStart"/>
      <w:r w:rsidRPr="00CB63C0">
        <w:rPr>
          <w:rFonts w:ascii="Times New Roman" w:hAnsi="Times New Roman" w:cs="Times New Roman"/>
          <w:sz w:val="24"/>
          <w:szCs w:val="24"/>
        </w:rPr>
        <w:t>melakukan</w:t>
      </w:r>
      <w:proofErr w:type="spellEnd"/>
      <w:r w:rsidRPr="00CB63C0">
        <w:rPr>
          <w:rFonts w:ascii="Times New Roman" w:hAnsi="Times New Roman" w:cs="Times New Roman"/>
          <w:sz w:val="24"/>
          <w:szCs w:val="24"/>
        </w:rPr>
        <w:t xml:space="preserve"> </w:t>
      </w:r>
      <w:proofErr w:type="spellStart"/>
      <w:r w:rsidRPr="00CB63C0">
        <w:rPr>
          <w:rFonts w:ascii="Times New Roman" w:hAnsi="Times New Roman" w:cs="Times New Roman"/>
          <w:sz w:val="24"/>
          <w:szCs w:val="24"/>
        </w:rPr>
        <w:t>pembelian</w:t>
      </w:r>
      <w:proofErr w:type="spellEnd"/>
      <w:r w:rsidRPr="00CB63C0">
        <w:rPr>
          <w:rFonts w:ascii="Times New Roman" w:hAnsi="Times New Roman" w:cs="Times New Roman"/>
          <w:sz w:val="24"/>
          <w:szCs w:val="24"/>
        </w:rPr>
        <w:t>.</w:t>
      </w:r>
      <w:r w:rsidR="00F12D29">
        <w:rPr>
          <w:rFonts w:ascii="Times New Roman" w:hAnsi="Times New Roman" w:cs="Times New Roman"/>
          <w:sz w:val="24"/>
          <w:szCs w:val="24"/>
        </w:rPr>
        <w:t xml:space="preserve"> </w:t>
      </w:r>
      <w:proofErr w:type="spellStart"/>
      <w:r w:rsidR="002E31EB" w:rsidRPr="00F12D29">
        <w:rPr>
          <w:rFonts w:ascii="Times New Roman" w:hAnsi="Times New Roman" w:cs="Times New Roman"/>
          <w:sz w:val="24"/>
          <w:szCs w:val="24"/>
        </w:rPr>
        <w:t>Iklan</w:t>
      </w:r>
      <w:proofErr w:type="spellEnd"/>
      <w:r w:rsidR="002E31EB" w:rsidRPr="00F12D29">
        <w:rPr>
          <w:rFonts w:ascii="Times New Roman" w:hAnsi="Times New Roman" w:cs="Times New Roman"/>
          <w:sz w:val="24"/>
          <w:szCs w:val="24"/>
        </w:rPr>
        <w:t xml:space="preserve"> (</w:t>
      </w:r>
      <w:r w:rsidR="002E31EB" w:rsidRPr="003D55D3">
        <w:rPr>
          <w:rFonts w:ascii="Times New Roman" w:hAnsi="Times New Roman" w:cs="Times New Roman"/>
          <w:i/>
          <w:iCs/>
          <w:sz w:val="24"/>
          <w:szCs w:val="24"/>
        </w:rPr>
        <w:t>advertising</w:t>
      </w:r>
      <w:r w:rsidR="002E31EB" w:rsidRPr="00F12D29">
        <w:rPr>
          <w:rFonts w:ascii="Times New Roman" w:hAnsi="Times New Roman" w:cs="Times New Roman"/>
          <w:sz w:val="24"/>
          <w:szCs w:val="24"/>
        </w:rPr>
        <w:t xml:space="preserve">) </w:t>
      </w:r>
      <w:proofErr w:type="spellStart"/>
      <w:r w:rsidR="002E31EB" w:rsidRPr="00F12D29">
        <w:rPr>
          <w:rFonts w:ascii="Times New Roman" w:hAnsi="Times New Roman" w:cs="Times New Roman"/>
          <w:sz w:val="24"/>
          <w:szCs w:val="24"/>
        </w:rPr>
        <w:t>merupakan</w:t>
      </w:r>
      <w:proofErr w:type="spellEnd"/>
      <w:r w:rsidR="002E31EB" w:rsidRPr="00F12D29">
        <w:rPr>
          <w:rFonts w:ascii="Times New Roman" w:hAnsi="Times New Roman" w:cs="Times New Roman"/>
          <w:sz w:val="24"/>
          <w:szCs w:val="24"/>
        </w:rPr>
        <w:t xml:space="preserve"> </w:t>
      </w:r>
      <w:proofErr w:type="spellStart"/>
      <w:r w:rsidR="002E31EB" w:rsidRPr="00F12D29">
        <w:rPr>
          <w:rFonts w:ascii="Times New Roman" w:hAnsi="Times New Roman" w:cs="Times New Roman"/>
          <w:sz w:val="24"/>
          <w:szCs w:val="24"/>
        </w:rPr>
        <w:t>suatu</w:t>
      </w:r>
      <w:proofErr w:type="spellEnd"/>
      <w:r w:rsidR="002E31EB" w:rsidRPr="00F12D29">
        <w:rPr>
          <w:rFonts w:ascii="Times New Roman" w:hAnsi="Times New Roman" w:cs="Times New Roman"/>
          <w:sz w:val="24"/>
          <w:szCs w:val="24"/>
        </w:rPr>
        <w:t xml:space="preserve"> </w:t>
      </w:r>
      <w:proofErr w:type="spellStart"/>
      <w:r w:rsidR="002E31EB" w:rsidRPr="00F12D29">
        <w:rPr>
          <w:rFonts w:ascii="Times New Roman" w:hAnsi="Times New Roman" w:cs="Times New Roman"/>
          <w:sz w:val="24"/>
          <w:szCs w:val="24"/>
        </w:rPr>
        <w:t>bentuk</w:t>
      </w:r>
      <w:proofErr w:type="spellEnd"/>
      <w:r w:rsidR="002E31EB" w:rsidRPr="00F12D29">
        <w:rPr>
          <w:rFonts w:ascii="Times New Roman" w:hAnsi="Times New Roman" w:cs="Times New Roman"/>
          <w:sz w:val="24"/>
          <w:szCs w:val="24"/>
        </w:rPr>
        <w:t xml:space="preserve"> </w:t>
      </w:r>
      <w:proofErr w:type="spellStart"/>
      <w:r w:rsidR="00805622" w:rsidRPr="00F12D29">
        <w:rPr>
          <w:rFonts w:ascii="Times New Roman" w:hAnsi="Times New Roman" w:cs="Times New Roman"/>
          <w:sz w:val="24"/>
          <w:szCs w:val="24"/>
        </w:rPr>
        <w:t>dari</w:t>
      </w:r>
      <w:proofErr w:type="spellEnd"/>
      <w:r w:rsidR="00805622" w:rsidRPr="00F12D29">
        <w:rPr>
          <w:rFonts w:ascii="Times New Roman" w:hAnsi="Times New Roman" w:cs="Times New Roman"/>
          <w:sz w:val="24"/>
          <w:szCs w:val="24"/>
        </w:rPr>
        <w:t xml:space="preserve"> </w:t>
      </w:r>
      <w:proofErr w:type="spellStart"/>
      <w:r w:rsidR="002E31EB" w:rsidRPr="00F12D29">
        <w:rPr>
          <w:rFonts w:ascii="Times New Roman" w:hAnsi="Times New Roman" w:cs="Times New Roman"/>
          <w:sz w:val="24"/>
          <w:szCs w:val="24"/>
        </w:rPr>
        <w:t>presentasi</w:t>
      </w:r>
      <w:proofErr w:type="spellEnd"/>
      <w:r w:rsidR="002E31EB" w:rsidRPr="00F12D29">
        <w:rPr>
          <w:rFonts w:ascii="Times New Roman" w:hAnsi="Times New Roman" w:cs="Times New Roman"/>
          <w:sz w:val="24"/>
          <w:szCs w:val="24"/>
        </w:rPr>
        <w:t xml:space="preserve"> dan </w:t>
      </w:r>
      <w:proofErr w:type="spellStart"/>
      <w:r w:rsidR="002E31EB" w:rsidRPr="00F12D29">
        <w:rPr>
          <w:rFonts w:ascii="Times New Roman" w:hAnsi="Times New Roman" w:cs="Times New Roman"/>
          <w:sz w:val="24"/>
          <w:szCs w:val="24"/>
        </w:rPr>
        <w:t>promosi</w:t>
      </w:r>
      <w:proofErr w:type="spellEnd"/>
      <w:r w:rsidR="002E31EB" w:rsidRPr="00F12D29">
        <w:rPr>
          <w:rFonts w:ascii="Times New Roman" w:hAnsi="Times New Roman" w:cs="Times New Roman"/>
          <w:sz w:val="24"/>
          <w:szCs w:val="24"/>
        </w:rPr>
        <w:t xml:space="preserve"> non </w:t>
      </w:r>
      <w:proofErr w:type="spellStart"/>
      <w:r w:rsidR="002E31EB" w:rsidRPr="00F12D29">
        <w:rPr>
          <w:rFonts w:ascii="Times New Roman" w:hAnsi="Times New Roman" w:cs="Times New Roman"/>
          <w:sz w:val="24"/>
          <w:szCs w:val="24"/>
        </w:rPr>
        <w:t>pribadi</w:t>
      </w:r>
      <w:proofErr w:type="spellEnd"/>
      <w:r w:rsidR="002E31EB" w:rsidRPr="00F12D29">
        <w:rPr>
          <w:rFonts w:ascii="Times New Roman" w:hAnsi="Times New Roman" w:cs="Times New Roman"/>
          <w:sz w:val="24"/>
          <w:szCs w:val="24"/>
        </w:rPr>
        <w:t xml:space="preserve"> </w:t>
      </w:r>
      <w:proofErr w:type="spellStart"/>
      <w:r w:rsidR="002E31EB" w:rsidRPr="00F12D29">
        <w:rPr>
          <w:rFonts w:ascii="Times New Roman" w:hAnsi="Times New Roman" w:cs="Times New Roman"/>
          <w:sz w:val="24"/>
          <w:szCs w:val="24"/>
        </w:rPr>
        <w:t>tentang</w:t>
      </w:r>
      <w:proofErr w:type="spellEnd"/>
      <w:r w:rsidR="002E31EB" w:rsidRPr="00F12D29">
        <w:rPr>
          <w:rFonts w:ascii="Times New Roman" w:hAnsi="Times New Roman" w:cs="Times New Roman"/>
          <w:sz w:val="24"/>
          <w:szCs w:val="24"/>
        </w:rPr>
        <w:t xml:space="preserve"> ide, </w:t>
      </w:r>
      <w:proofErr w:type="spellStart"/>
      <w:r w:rsidR="002E31EB" w:rsidRPr="00F12D29">
        <w:rPr>
          <w:rFonts w:ascii="Times New Roman" w:hAnsi="Times New Roman" w:cs="Times New Roman"/>
          <w:sz w:val="24"/>
          <w:szCs w:val="24"/>
        </w:rPr>
        <w:t>barang</w:t>
      </w:r>
      <w:proofErr w:type="spellEnd"/>
      <w:r w:rsidR="002E31EB" w:rsidRPr="00F12D29">
        <w:rPr>
          <w:rFonts w:ascii="Times New Roman" w:hAnsi="Times New Roman" w:cs="Times New Roman"/>
          <w:sz w:val="24"/>
          <w:szCs w:val="24"/>
        </w:rPr>
        <w:t xml:space="preserve"> </w:t>
      </w:r>
      <w:proofErr w:type="spellStart"/>
      <w:r w:rsidR="002E31EB" w:rsidRPr="00F12D29">
        <w:rPr>
          <w:rFonts w:ascii="Times New Roman" w:hAnsi="Times New Roman" w:cs="Times New Roman"/>
          <w:sz w:val="24"/>
          <w:szCs w:val="24"/>
        </w:rPr>
        <w:t>maupun</w:t>
      </w:r>
      <w:proofErr w:type="spellEnd"/>
      <w:r w:rsidR="002E31EB" w:rsidRPr="00F12D29">
        <w:rPr>
          <w:rFonts w:ascii="Times New Roman" w:hAnsi="Times New Roman" w:cs="Times New Roman"/>
          <w:sz w:val="24"/>
          <w:szCs w:val="24"/>
        </w:rPr>
        <w:t xml:space="preserve"> </w:t>
      </w:r>
      <w:proofErr w:type="spellStart"/>
      <w:r w:rsidR="002E31EB" w:rsidRPr="00F12D29">
        <w:rPr>
          <w:rFonts w:ascii="Times New Roman" w:hAnsi="Times New Roman" w:cs="Times New Roman"/>
          <w:sz w:val="24"/>
          <w:szCs w:val="24"/>
        </w:rPr>
        <w:t>jasa</w:t>
      </w:r>
      <w:proofErr w:type="spellEnd"/>
      <w:r w:rsidR="002E31EB" w:rsidRPr="00F12D29">
        <w:rPr>
          <w:rFonts w:ascii="Times New Roman" w:hAnsi="Times New Roman" w:cs="Times New Roman"/>
          <w:sz w:val="24"/>
          <w:szCs w:val="24"/>
        </w:rPr>
        <w:t xml:space="preserve"> y</w:t>
      </w:r>
      <w:r w:rsidR="00CB69C0">
        <w:rPr>
          <w:rFonts w:ascii="Times New Roman" w:hAnsi="Times New Roman" w:cs="Times New Roman"/>
          <w:sz w:val="24"/>
          <w:szCs w:val="24"/>
        </w:rPr>
        <w:t>a</w:t>
      </w:r>
      <w:r w:rsidR="002E31EB" w:rsidRPr="00F12D29">
        <w:rPr>
          <w:rFonts w:ascii="Times New Roman" w:hAnsi="Times New Roman" w:cs="Times New Roman"/>
          <w:sz w:val="24"/>
          <w:szCs w:val="24"/>
        </w:rPr>
        <w:t xml:space="preserve">ng </w:t>
      </w:r>
      <w:proofErr w:type="spellStart"/>
      <w:r w:rsidR="002E31EB" w:rsidRPr="00F12D29">
        <w:rPr>
          <w:rFonts w:ascii="Times New Roman" w:hAnsi="Times New Roman" w:cs="Times New Roman"/>
          <w:sz w:val="24"/>
          <w:szCs w:val="24"/>
        </w:rPr>
        <w:t>dibayar</w:t>
      </w:r>
      <w:proofErr w:type="spellEnd"/>
      <w:r w:rsidR="002E31EB" w:rsidRPr="00F12D29">
        <w:rPr>
          <w:rFonts w:ascii="Times New Roman" w:hAnsi="Times New Roman" w:cs="Times New Roman"/>
          <w:sz w:val="24"/>
          <w:szCs w:val="24"/>
        </w:rPr>
        <w:t xml:space="preserve"> oleh sponsor </w:t>
      </w:r>
      <w:proofErr w:type="spellStart"/>
      <w:r w:rsidR="002E31EB" w:rsidRPr="00F12D29">
        <w:rPr>
          <w:rFonts w:ascii="Times New Roman" w:hAnsi="Times New Roman" w:cs="Times New Roman"/>
          <w:sz w:val="24"/>
          <w:szCs w:val="24"/>
        </w:rPr>
        <w:t>untuk</w:t>
      </w:r>
      <w:proofErr w:type="spellEnd"/>
      <w:r w:rsidR="002E31EB" w:rsidRPr="00F12D29">
        <w:rPr>
          <w:rFonts w:ascii="Times New Roman" w:hAnsi="Times New Roman" w:cs="Times New Roman"/>
          <w:sz w:val="24"/>
          <w:szCs w:val="24"/>
        </w:rPr>
        <w:t xml:space="preserve"> </w:t>
      </w:r>
      <w:proofErr w:type="spellStart"/>
      <w:r w:rsidR="002E31EB" w:rsidRPr="00F12D29">
        <w:rPr>
          <w:rFonts w:ascii="Times New Roman" w:hAnsi="Times New Roman" w:cs="Times New Roman"/>
          <w:sz w:val="24"/>
          <w:szCs w:val="24"/>
        </w:rPr>
        <w:t>memberikan</w:t>
      </w:r>
      <w:proofErr w:type="spellEnd"/>
      <w:r w:rsidR="002E31EB" w:rsidRPr="00F12D29">
        <w:rPr>
          <w:rFonts w:ascii="Times New Roman" w:hAnsi="Times New Roman" w:cs="Times New Roman"/>
          <w:sz w:val="24"/>
          <w:szCs w:val="24"/>
        </w:rPr>
        <w:t xml:space="preserve"> </w:t>
      </w:r>
      <w:proofErr w:type="spellStart"/>
      <w:r w:rsidR="002E31EB" w:rsidRPr="00F12D29">
        <w:rPr>
          <w:rFonts w:ascii="Times New Roman" w:hAnsi="Times New Roman" w:cs="Times New Roman"/>
          <w:sz w:val="24"/>
          <w:szCs w:val="24"/>
        </w:rPr>
        <w:t>informasi</w:t>
      </w:r>
      <w:proofErr w:type="spellEnd"/>
      <w:r w:rsidR="002E31EB" w:rsidRPr="00F12D29">
        <w:rPr>
          <w:rFonts w:ascii="Times New Roman" w:hAnsi="Times New Roman" w:cs="Times New Roman"/>
          <w:sz w:val="24"/>
          <w:szCs w:val="24"/>
        </w:rPr>
        <w:t xml:space="preserve"> </w:t>
      </w:r>
      <w:proofErr w:type="spellStart"/>
      <w:r w:rsidR="002E31EB" w:rsidRPr="00F12D29">
        <w:rPr>
          <w:rFonts w:ascii="Times New Roman" w:hAnsi="Times New Roman" w:cs="Times New Roman"/>
          <w:sz w:val="24"/>
          <w:szCs w:val="24"/>
        </w:rPr>
        <w:t>kepada</w:t>
      </w:r>
      <w:proofErr w:type="spellEnd"/>
      <w:r w:rsidR="00805622" w:rsidRPr="00F12D29">
        <w:rPr>
          <w:rFonts w:ascii="Times New Roman" w:hAnsi="Times New Roman" w:cs="Times New Roman"/>
          <w:sz w:val="24"/>
          <w:szCs w:val="24"/>
        </w:rPr>
        <w:t xml:space="preserve"> </w:t>
      </w:r>
      <w:proofErr w:type="spellStart"/>
      <w:r w:rsidR="00805622" w:rsidRPr="00F12D29">
        <w:rPr>
          <w:rFonts w:ascii="Times New Roman" w:hAnsi="Times New Roman" w:cs="Times New Roman"/>
          <w:sz w:val="24"/>
          <w:szCs w:val="24"/>
        </w:rPr>
        <w:t>konsumen</w:t>
      </w:r>
      <w:proofErr w:type="spellEnd"/>
      <w:r w:rsidR="00805622" w:rsidRPr="00F12D29">
        <w:rPr>
          <w:rFonts w:ascii="Times New Roman" w:hAnsi="Times New Roman" w:cs="Times New Roman"/>
          <w:sz w:val="24"/>
          <w:szCs w:val="24"/>
        </w:rPr>
        <w:t xml:space="preserve"> dan</w:t>
      </w:r>
      <w:r w:rsidR="002E31EB" w:rsidRPr="00F12D29">
        <w:rPr>
          <w:rFonts w:ascii="Times New Roman" w:hAnsi="Times New Roman" w:cs="Times New Roman"/>
          <w:sz w:val="24"/>
          <w:szCs w:val="24"/>
        </w:rPr>
        <w:t xml:space="preserve"> </w:t>
      </w:r>
      <w:proofErr w:type="spellStart"/>
      <w:r w:rsidR="002E31EB" w:rsidRPr="00F12D29">
        <w:rPr>
          <w:rFonts w:ascii="Times New Roman" w:hAnsi="Times New Roman" w:cs="Times New Roman"/>
          <w:sz w:val="24"/>
          <w:szCs w:val="24"/>
        </w:rPr>
        <w:t>masyarakat</w:t>
      </w:r>
      <w:proofErr w:type="spellEnd"/>
      <w:r w:rsidR="00642F9C" w:rsidRPr="00F12D29">
        <w:rPr>
          <w:rFonts w:ascii="Times New Roman" w:hAnsi="Times New Roman" w:cs="Times New Roman"/>
          <w:sz w:val="24"/>
          <w:szCs w:val="24"/>
        </w:rPr>
        <w:t xml:space="preserve"> </w:t>
      </w:r>
      <w:r w:rsidR="00EF4DF8" w:rsidRPr="00F12D29">
        <w:rPr>
          <w:rFonts w:ascii="Times New Roman" w:hAnsi="Times New Roman" w:cs="Times New Roman"/>
          <w:sz w:val="24"/>
          <w:szCs w:val="24"/>
        </w:rPr>
        <w:fldChar w:fldCharType="begin" w:fldLock="1"/>
      </w:r>
      <w:r w:rsidR="00F1576F" w:rsidRPr="00F12D29">
        <w:rPr>
          <w:rFonts w:ascii="Times New Roman" w:hAnsi="Times New Roman" w:cs="Times New Roman"/>
          <w:sz w:val="24"/>
          <w:szCs w:val="24"/>
        </w:rPr>
        <w:instrText>ADDIN CSL_CITATION {"citationItems":[{"id":"ITEM-1","itemData":{"abstract":"Penelitian ini bertujuan untuk mengetahui: (1) pengaruh daya tarik iklan terhadap minat beli pada Smartphone merk Oppo. Jenis penelitian yang digunakan dalam penelitian ini adalah survei. Populasi pada penelitian ini adalah seluruh siswa/i MAS PTP-VI Berangir Kabupaten Labuhanbatu Utara yang mengetahui Smartphone Oppo. Teknik pengambilan sampel menggunakan metode purposive sampling dengan jumlah sampel sebanyak 252 siswa/i. Teknik pengumpulan data menggunakan kuesioner yang telah diuji validitas dan reliabilitasnya. Teknik analisis data yang digunakan untuk menjawab hipotesis penelitian ini adalah regresi berganda. Hasil penelitian ini menunjukkan bahwa: (1) terdapat pengaruh positif dan signifikan daya tarik iklan terhadap minat beli pada smartphone merk Oppo, hal ini dibuktikan nilai t hitung&gt;t tabel (7,156&gt;1,971), signifikansi lebih kecil dari 0,05 (0,000&lt;0,05), dan koefisien regresi mempunyai nilai positif sebesar 0,217.","author":[{"dropping-particle":"","family":"Pohan","given":"M. Munawir","non-dropping-particle":"","parse-names":false,"suffix":""},{"dropping-particle":"","family":"Sukmal","given":"Jeni","non-dropping-particle":"","parse-names":false,"suffix":""}],"container-title":"Jurnal Ilmu Manajemen","id":"ITEM-1","issue":"01","issued":{"date-parts":[["2020"]]},"page":"hal. 13-17","title":"Pengaruh Daya Tarik Iklan Terhadap Minat Beli (Studi Pada Smartphone Merk Oppo)","type":"article-journal","volume":"Vol. 02"},"suffix":":14","uris":["http://www.mendeley.com/documents/?uuid=2fe52b47-f88f-49a7-8217-e1bfc1610a7f"]}],"mendeley":{"formattedCitation":"(Pohan &amp; Sukmal, 2020:14)","plainTextFormattedCitation":"(Pohan &amp; Sukmal, 2020:14)","previouslyFormattedCitation":"(Pohan &amp; Sukmal, 2020:14)"},"properties":{"noteIndex":0},"schema":"https://github.com/citation-style-language/schema/raw/master/csl-citation.json"}</w:instrText>
      </w:r>
      <w:r w:rsidR="00EF4DF8" w:rsidRPr="00F12D29">
        <w:rPr>
          <w:rFonts w:ascii="Times New Roman" w:hAnsi="Times New Roman" w:cs="Times New Roman"/>
          <w:sz w:val="24"/>
          <w:szCs w:val="24"/>
        </w:rPr>
        <w:fldChar w:fldCharType="separate"/>
      </w:r>
      <w:r w:rsidR="00EF4DF8" w:rsidRPr="00F12D29">
        <w:rPr>
          <w:rFonts w:ascii="Times New Roman" w:hAnsi="Times New Roman" w:cs="Times New Roman"/>
          <w:noProof/>
          <w:sz w:val="24"/>
          <w:szCs w:val="24"/>
        </w:rPr>
        <w:t>(Pohan &amp; Sukmal, 2020:14)</w:t>
      </w:r>
      <w:r w:rsidR="00EF4DF8" w:rsidRPr="00F12D29">
        <w:rPr>
          <w:rFonts w:ascii="Times New Roman" w:hAnsi="Times New Roman" w:cs="Times New Roman"/>
          <w:sz w:val="24"/>
          <w:szCs w:val="24"/>
        </w:rPr>
        <w:fldChar w:fldCharType="end"/>
      </w:r>
      <w:r w:rsidR="00EF4DF8" w:rsidRPr="00F12D29">
        <w:rPr>
          <w:rFonts w:ascii="Times New Roman" w:hAnsi="Times New Roman" w:cs="Times New Roman"/>
          <w:sz w:val="24"/>
          <w:szCs w:val="24"/>
        </w:rPr>
        <w:t>.</w:t>
      </w:r>
    </w:p>
    <w:p w14:paraId="3C26706E" w14:textId="34C1DC0E" w:rsidR="00D36E11" w:rsidRPr="00AF6694" w:rsidRDefault="00AD2F2A" w:rsidP="00AF6694">
      <w:pPr>
        <w:pStyle w:val="ListParagraph"/>
        <w:spacing w:line="480" w:lineRule="auto"/>
        <w:ind w:left="1440" w:firstLine="422"/>
        <w:jc w:val="both"/>
        <w:rPr>
          <w:rFonts w:ascii="Times New Roman" w:hAnsi="Times New Roman" w:cs="Times New Roman"/>
          <w:sz w:val="24"/>
          <w:szCs w:val="24"/>
        </w:rPr>
      </w:pPr>
      <w:proofErr w:type="spellStart"/>
      <w:r w:rsidRPr="002E31EB">
        <w:rPr>
          <w:rFonts w:ascii="Times New Roman" w:hAnsi="Times New Roman" w:cs="Times New Roman"/>
          <w:sz w:val="24"/>
          <w:szCs w:val="24"/>
        </w:rPr>
        <w:t>Secara</w:t>
      </w:r>
      <w:proofErr w:type="spellEnd"/>
      <w:r w:rsidRPr="002E31EB">
        <w:rPr>
          <w:rFonts w:ascii="Times New Roman" w:hAnsi="Times New Roman" w:cs="Times New Roman"/>
          <w:sz w:val="24"/>
          <w:szCs w:val="24"/>
        </w:rPr>
        <w:t xml:space="preserve"> </w:t>
      </w:r>
      <w:proofErr w:type="spellStart"/>
      <w:r w:rsidRPr="002E31EB">
        <w:rPr>
          <w:rFonts w:ascii="Times New Roman" w:hAnsi="Times New Roman" w:cs="Times New Roman"/>
          <w:sz w:val="24"/>
          <w:szCs w:val="24"/>
        </w:rPr>
        <w:t>umum</w:t>
      </w:r>
      <w:proofErr w:type="spellEnd"/>
      <w:r w:rsidRPr="002E31EB">
        <w:rPr>
          <w:rFonts w:ascii="Times New Roman" w:hAnsi="Times New Roman" w:cs="Times New Roman"/>
          <w:sz w:val="24"/>
          <w:szCs w:val="24"/>
        </w:rPr>
        <w:t xml:space="preserve"> </w:t>
      </w:r>
      <w:proofErr w:type="spellStart"/>
      <w:r w:rsidRPr="002E31EB">
        <w:rPr>
          <w:rFonts w:ascii="Times New Roman" w:hAnsi="Times New Roman" w:cs="Times New Roman"/>
          <w:sz w:val="24"/>
          <w:szCs w:val="24"/>
        </w:rPr>
        <w:t>periklanan</w:t>
      </w:r>
      <w:proofErr w:type="spellEnd"/>
      <w:r w:rsidRPr="002E31EB">
        <w:rPr>
          <w:rFonts w:ascii="Times New Roman" w:hAnsi="Times New Roman" w:cs="Times New Roman"/>
          <w:sz w:val="24"/>
          <w:szCs w:val="24"/>
        </w:rPr>
        <w:t xml:space="preserve"> </w:t>
      </w:r>
      <w:proofErr w:type="spellStart"/>
      <w:r w:rsidR="004F43AB">
        <w:rPr>
          <w:rFonts w:ascii="Times New Roman" w:hAnsi="Times New Roman" w:cs="Times New Roman"/>
          <w:sz w:val="24"/>
          <w:szCs w:val="24"/>
        </w:rPr>
        <w:t>dapat</w:t>
      </w:r>
      <w:proofErr w:type="spellEnd"/>
      <w:r w:rsidR="004F43AB">
        <w:rPr>
          <w:rFonts w:ascii="Times New Roman" w:hAnsi="Times New Roman" w:cs="Times New Roman"/>
          <w:sz w:val="24"/>
          <w:szCs w:val="24"/>
        </w:rPr>
        <w:t xml:space="preserve"> </w:t>
      </w:r>
      <w:proofErr w:type="spellStart"/>
      <w:r w:rsidR="004F43AB">
        <w:rPr>
          <w:rFonts w:ascii="Times New Roman" w:hAnsi="Times New Roman" w:cs="Times New Roman"/>
          <w:sz w:val="24"/>
          <w:szCs w:val="24"/>
        </w:rPr>
        <w:t>diartikan</w:t>
      </w:r>
      <w:proofErr w:type="spellEnd"/>
      <w:r w:rsidR="004F43AB">
        <w:rPr>
          <w:rFonts w:ascii="Times New Roman" w:hAnsi="Times New Roman" w:cs="Times New Roman"/>
          <w:sz w:val="24"/>
          <w:szCs w:val="24"/>
        </w:rPr>
        <w:t xml:space="preserve"> </w:t>
      </w:r>
      <w:proofErr w:type="spellStart"/>
      <w:r w:rsidRPr="002E31EB">
        <w:rPr>
          <w:rFonts w:ascii="Times New Roman" w:hAnsi="Times New Roman" w:cs="Times New Roman"/>
          <w:sz w:val="24"/>
          <w:szCs w:val="24"/>
        </w:rPr>
        <w:t>sebagai</w:t>
      </w:r>
      <w:proofErr w:type="spellEnd"/>
      <w:r w:rsidRPr="002E31EB">
        <w:rPr>
          <w:rFonts w:ascii="Times New Roman" w:hAnsi="Times New Roman" w:cs="Times New Roman"/>
          <w:sz w:val="24"/>
          <w:szCs w:val="24"/>
        </w:rPr>
        <w:t xml:space="preserve"> </w:t>
      </w:r>
      <w:proofErr w:type="spellStart"/>
      <w:r w:rsidR="004F43AB">
        <w:rPr>
          <w:rFonts w:ascii="Times New Roman" w:hAnsi="Times New Roman" w:cs="Times New Roman"/>
          <w:sz w:val="24"/>
          <w:szCs w:val="24"/>
        </w:rPr>
        <w:t>upaya</w:t>
      </w:r>
      <w:proofErr w:type="spellEnd"/>
      <w:r w:rsidR="004F43AB">
        <w:rPr>
          <w:rFonts w:ascii="Times New Roman" w:hAnsi="Times New Roman" w:cs="Times New Roman"/>
          <w:sz w:val="24"/>
          <w:szCs w:val="24"/>
        </w:rPr>
        <w:t xml:space="preserve"> </w:t>
      </w:r>
      <w:proofErr w:type="spellStart"/>
      <w:proofErr w:type="gramStart"/>
      <w:r w:rsidR="004F43AB">
        <w:rPr>
          <w:rFonts w:ascii="Times New Roman" w:hAnsi="Times New Roman" w:cs="Times New Roman"/>
          <w:sz w:val="24"/>
          <w:szCs w:val="24"/>
        </w:rPr>
        <w:t>perusahaan</w:t>
      </w:r>
      <w:proofErr w:type="spellEnd"/>
      <w:r w:rsidR="004F43AB">
        <w:rPr>
          <w:rFonts w:ascii="Times New Roman" w:hAnsi="Times New Roman" w:cs="Times New Roman"/>
          <w:sz w:val="24"/>
          <w:szCs w:val="24"/>
        </w:rPr>
        <w:t xml:space="preserve"> </w:t>
      </w:r>
      <w:r w:rsidRPr="002E31EB">
        <w:rPr>
          <w:rFonts w:ascii="Times New Roman" w:hAnsi="Times New Roman" w:cs="Times New Roman"/>
          <w:sz w:val="24"/>
          <w:szCs w:val="24"/>
        </w:rPr>
        <w:t xml:space="preserve"> </w:t>
      </w:r>
      <w:proofErr w:type="spellStart"/>
      <w:r w:rsidRPr="002E31EB">
        <w:rPr>
          <w:rFonts w:ascii="Times New Roman" w:hAnsi="Times New Roman" w:cs="Times New Roman"/>
          <w:sz w:val="24"/>
          <w:szCs w:val="24"/>
        </w:rPr>
        <w:t>untuk</w:t>
      </w:r>
      <w:proofErr w:type="spellEnd"/>
      <w:proofErr w:type="gramEnd"/>
      <w:r w:rsidRPr="002E31EB">
        <w:rPr>
          <w:rFonts w:ascii="Times New Roman" w:hAnsi="Times New Roman" w:cs="Times New Roman"/>
          <w:sz w:val="24"/>
          <w:szCs w:val="24"/>
        </w:rPr>
        <w:t xml:space="preserve"> </w:t>
      </w:r>
      <w:proofErr w:type="spellStart"/>
      <w:r w:rsidR="004F43AB">
        <w:rPr>
          <w:rFonts w:ascii="Times New Roman" w:hAnsi="Times New Roman" w:cs="Times New Roman"/>
          <w:sz w:val="24"/>
          <w:szCs w:val="24"/>
        </w:rPr>
        <w:t>menyampaikan</w:t>
      </w:r>
      <w:proofErr w:type="spellEnd"/>
      <w:r w:rsidR="004F43AB">
        <w:rPr>
          <w:rFonts w:ascii="Times New Roman" w:hAnsi="Times New Roman" w:cs="Times New Roman"/>
          <w:sz w:val="24"/>
          <w:szCs w:val="24"/>
        </w:rPr>
        <w:t xml:space="preserve"> </w:t>
      </w:r>
      <w:proofErr w:type="spellStart"/>
      <w:r w:rsidRPr="002E31EB">
        <w:rPr>
          <w:rFonts w:ascii="Times New Roman" w:hAnsi="Times New Roman" w:cs="Times New Roman"/>
          <w:sz w:val="24"/>
          <w:szCs w:val="24"/>
        </w:rPr>
        <w:t>informasi</w:t>
      </w:r>
      <w:proofErr w:type="spellEnd"/>
      <w:r w:rsidRPr="002E31EB">
        <w:rPr>
          <w:rFonts w:ascii="Times New Roman" w:hAnsi="Times New Roman" w:cs="Times New Roman"/>
          <w:sz w:val="24"/>
          <w:szCs w:val="24"/>
        </w:rPr>
        <w:t xml:space="preserve"> </w:t>
      </w:r>
      <w:proofErr w:type="spellStart"/>
      <w:r w:rsidRPr="002E31EB">
        <w:rPr>
          <w:rFonts w:ascii="Times New Roman" w:hAnsi="Times New Roman" w:cs="Times New Roman"/>
          <w:sz w:val="24"/>
          <w:szCs w:val="24"/>
        </w:rPr>
        <w:t>tentang</w:t>
      </w:r>
      <w:proofErr w:type="spellEnd"/>
      <w:r w:rsidRPr="002E31EB">
        <w:rPr>
          <w:rFonts w:ascii="Times New Roman" w:hAnsi="Times New Roman" w:cs="Times New Roman"/>
          <w:sz w:val="24"/>
          <w:szCs w:val="24"/>
        </w:rPr>
        <w:t xml:space="preserve"> </w:t>
      </w:r>
      <w:proofErr w:type="spellStart"/>
      <w:r w:rsidR="004F43AB">
        <w:rPr>
          <w:rFonts w:ascii="Times New Roman" w:hAnsi="Times New Roman" w:cs="Times New Roman"/>
          <w:sz w:val="24"/>
          <w:szCs w:val="24"/>
        </w:rPr>
        <w:t>adanya</w:t>
      </w:r>
      <w:proofErr w:type="spellEnd"/>
      <w:r w:rsidR="004F43AB">
        <w:rPr>
          <w:rFonts w:ascii="Times New Roman" w:hAnsi="Times New Roman" w:cs="Times New Roman"/>
          <w:sz w:val="24"/>
          <w:szCs w:val="24"/>
        </w:rPr>
        <w:t xml:space="preserve"> </w:t>
      </w:r>
      <w:proofErr w:type="spellStart"/>
      <w:r w:rsidR="004F43AB">
        <w:rPr>
          <w:rFonts w:ascii="Times New Roman" w:hAnsi="Times New Roman" w:cs="Times New Roman"/>
          <w:sz w:val="24"/>
          <w:szCs w:val="24"/>
        </w:rPr>
        <w:t>produk</w:t>
      </w:r>
      <w:proofErr w:type="spellEnd"/>
      <w:r w:rsidR="004F43AB">
        <w:rPr>
          <w:rFonts w:ascii="Times New Roman" w:hAnsi="Times New Roman" w:cs="Times New Roman"/>
          <w:sz w:val="24"/>
          <w:szCs w:val="24"/>
        </w:rPr>
        <w:t xml:space="preserve"> </w:t>
      </w:r>
      <w:proofErr w:type="spellStart"/>
      <w:r w:rsidR="004F43AB">
        <w:rPr>
          <w:rFonts w:ascii="Times New Roman" w:hAnsi="Times New Roman" w:cs="Times New Roman"/>
          <w:sz w:val="24"/>
          <w:szCs w:val="24"/>
        </w:rPr>
        <w:t>menggunakan</w:t>
      </w:r>
      <w:proofErr w:type="spellEnd"/>
      <w:r w:rsidR="004F43AB">
        <w:rPr>
          <w:rFonts w:ascii="Times New Roman" w:hAnsi="Times New Roman" w:cs="Times New Roman"/>
          <w:sz w:val="24"/>
          <w:szCs w:val="24"/>
        </w:rPr>
        <w:t xml:space="preserve"> </w:t>
      </w:r>
      <w:proofErr w:type="spellStart"/>
      <w:r w:rsidR="004F43AB">
        <w:rPr>
          <w:rFonts w:ascii="Times New Roman" w:hAnsi="Times New Roman" w:cs="Times New Roman"/>
          <w:sz w:val="24"/>
          <w:szCs w:val="24"/>
        </w:rPr>
        <w:t>iklan</w:t>
      </w:r>
      <w:proofErr w:type="spellEnd"/>
      <w:r w:rsidR="004F43AB">
        <w:rPr>
          <w:rFonts w:ascii="Times New Roman" w:hAnsi="Times New Roman" w:cs="Times New Roman"/>
          <w:sz w:val="24"/>
          <w:szCs w:val="24"/>
        </w:rPr>
        <w:t xml:space="preserve"> </w:t>
      </w:r>
      <w:proofErr w:type="spellStart"/>
      <w:r w:rsidR="004F43AB">
        <w:rPr>
          <w:rFonts w:ascii="Times New Roman" w:hAnsi="Times New Roman" w:cs="Times New Roman"/>
          <w:sz w:val="24"/>
          <w:szCs w:val="24"/>
        </w:rPr>
        <w:t>sebagai</w:t>
      </w:r>
      <w:proofErr w:type="spellEnd"/>
      <w:r w:rsidR="004F43AB">
        <w:rPr>
          <w:rFonts w:ascii="Times New Roman" w:hAnsi="Times New Roman" w:cs="Times New Roman"/>
          <w:sz w:val="24"/>
          <w:szCs w:val="24"/>
        </w:rPr>
        <w:t xml:space="preserve"> media </w:t>
      </w:r>
      <w:proofErr w:type="spellStart"/>
      <w:r w:rsidR="004F43AB">
        <w:rPr>
          <w:rFonts w:ascii="Times New Roman" w:hAnsi="Times New Roman" w:cs="Times New Roman"/>
          <w:sz w:val="24"/>
          <w:szCs w:val="24"/>
        </w:rPr>
        <w:t>untuk</w:t>
      </w:r>
      <w:proofErr w:type="spellEnd"/>
      <w:r w:rsidR="004F43AB">
        <w:rPr>
          <w:rFonts w:ascii="Times New Roman" w:hAnsi="Times New Roman" w:cs="Times New Roman"/>
          <w:sz w:val="24"/>
          <w:szCs w:val="24"/>
        </w:rPr>
        <w:t xml:space="preserve"> </w:t>
      </w:r>
      <w:proofErr w:type="spellStart"/>
      <w:r w:rsidR="004F43AB">
        <w:rPr>
          <w:rFonts w:ascii="Times New Roman" w:hAnsi="Times New Roman" w:cs="Times New Roman"/>
          <w:sz w:val="24"/>
          <w:szCs w:val="24"/>
        </w:rPr>
        <w:t>diarahkan</w:t>
      </w:r>
      <w:proofErr w:type="spellEnd"/>
      <w:r w:rsidR="004F43AB">
        <w:rPr>
          <w:rFonts w:ascii="Times New Roman" w:hAnsi="Times New Roman" w:cs="Times New Roman"/>
          <w:sz w:val="24"/>
          <w:szCs w:val="24"/>
        </w:rPr>
        <w:t xml:space="preserve"> </w:t>
      </w:r>
      <w:proofErr w:type="spellStart"/>
      <w:r w:rsidR="004F43AB">
        <w:rPr>
          <w:rFonts w:ascii="Times New Roman" w:hAnsi="Times New Roman" w:cs="Times New Roman"/>
          <w:sz w:val="24"/>
          <w:szCs w:val="24"/>
        </w:rPr>
        <w:t>kepada</w:t>
      </w:r>
      <w:proofErr w:type="spellEnd"/>
      <w:r w:rsidR="004F43AB">
        <w:rPr>
          <w:rFonts w:ascii="Times New Roman" w:hAnsi="Times New Roman" w:cs="Times New Roman"/>
          <w:sz w:val="24"/>
          <w:szCs w:val="24"/>
        </w:rPr>
        <w:t xml:space="preserve"> target </w:t>
      </w:r>
      <w:proofErr w:type="spellStart"/>
      <w:r w:rsidR="004F43AB">
        <w:rPr>
          <w:rFonts w:ascii="Times New Roman" w:hAnsi="Times New Roman" w:cs="Times New Roman"/>
          <w:sz w:val="24"/>
          <w:szCs w:val="24"/>
        </w:rPr>
        <w:t>konsumen</w:t>
      </w:r>
      <w:proofErr w:type="spellEnd"/>
      <w:r w:rsidR="004F43AB">
        <w:rPr>
          <w:rFonts w:ascii="Times New Roman" w:hAnsi="Times New Roman" w:cs="Times New Roman"/>
          <w:sz w:val="24"/>
          <w:szCs w:val="24"/>
        </w:rPr>
        <w:t xml:space="preserve"> </w:t>
      </w:r>
      <w:proofErr w:type="spellStart"/>
      <w:r w:rsidR="004F43AB">
        <w:rPr>
          <w:rFonts w:ascii="Times New Roman" w:hAnsi="Times New Roman" w:cs="Times New Roman"/>
          <w:sz w:val="24"/>
          <w:szCs w:val="24"/>
        </w:rPr>
        <w:t>dengan</w:t>
      </w:r>
      <w:proofErr w:type="spellEnd"/>
      <w:r w:rsidR="004F43AB">
        <w:rPr>
          <w:rFonts w:ascii="Times New Roman" w:hAnsi="Times New Roman" w:cs="Times New Roman"/>
          <w:sz w:val="24"/>
          <w:szCs w:val="24"/>
        </w:rPr>
        <w:t xml:space="preserve"> </w:t>
      </w:r>
      <w:proofErr w:type="spellStart"/>
      <w:r w:rsidR="004F43AB">
        <w:rPr>
          <w:rFonts w:ascii="Times New Roman" w:hAnsi="Times New Roman" w:cs="Times New Roman"/>
          <w:sz w:val="24"/>
          <w:szCs w:val="24"/>
        </w:rPr>
        <w:t>sebanyak-banyaknya</w:t>
      </w:r>
      <w:proofErr w:type="spellEnd"/>
      <w:r w:rsidR="004F43AB">
        <w:rPr>
          <w:rFonts w:ascii="Times New Roman" w:hAnsi="Times New Roman" w:cs="Times New Roman"/>
          <w:sz w:val="24"/>
          <w:szCs w:val="24"/>
        </w:rPr>
        <w:t xml:space="preserve">. </w:t>
      </w:r>
      <w:proofErr w:type="spellStart"/>
      <w:r w:rsidR="004F43AB">
        <w:rPr>
          <w:rFonts w:ascii="Times New Roman" w:hAnsi="Times New Roman" w:cs="Times New Roman"/>
          <w:sz w:val="24"/>
          <w:szCs w:val="24"/>
        </w:rPr>
        <w:t>Produk</w:t>
      </w:r>
      <w:proofErr w:type="spellEnd"/>
      <w:r w:rsidR="004F43AB">
        <w:rPr>
          <w:rFonts w:ascii="Times New Roman" w:hAnsi="Times New Roman" w:cs="Times New Roman"/>
          <w:sz w:val="24"/>
          <w:szCs w:val="24"/>
        </w:rPr>
        <w:t xml:space="preserve"> </w:t>
      </w:r>
      <w:proofErr w:type="spellStart"/>
      <w:r w:rsidR="004F43AB">
        <w:rPr>
          <w:rFonts w:ascii="Times New Roman" w:hAnsi="Times New Roman" w:cs="Times New Roman"/>
          <w:sz w:val="24"/>
          <w:szCs w:val="24"/>
        </w:rPr>
        <w:t>ataupun</w:t>
      </w:r>
      <w:proofErr w:type="spellEnd"/>
      <w:r w:rsidR="004F43AB">
        <w:rPr>
          <w:rFonts w:ascii="Times New Roman" w:hAnsi="Times New Roman" w:cs="Times New Roman"/>
          <w:sz w:val="24"/>
          <w:szCs w:val="24"/>
        </w:rPr>
        <w:t xml:space="preserve"> </w:t>
      </w:r>
      <w:proofErr w:type="spellStart"/>
      <w:r w:rsidR="004F43AB">
        <w:rPr>
          <w:rFonts w:ascii="Times New Roman" w:hAnsi="Times New Roman" w:cs="Times New Roman"/>
          <w:sz w:val="24"/>
          <w:szCs w:val="24"/>
        </w:rPr>
        <w:t>produsen</w:t>
      </w:r>
      <w:proofErr w:type="spellEnd"/>
      <w:r w:rsidR="004F43AB">
        <w:rPr>
          <w:rFonts w:ascii="Times New Roman" w:hAnsi="Times New Roman" w:cs="Times New Roman"/>
          <w:sz w:val="24"/>
          <w:szCs w:val="24"/>
        </w:rPr>
        <w:t xml:space="preserve">, media </w:t>
      </w:r>
      <w:proofErr w:type="spellStart"/>
      <w:r w:rsidR="004F43AB">
        <w:rPr>
          <w:rFonts w:ascii="Times New Roman" w:hAnsi="Times New Roman" w:cs="Times New Roman"/>
          <w:sz w:val="24"/>
          <w:szCs w:val="24"/>
        </w:rPr>
        <w:t>iklan</w:t>
      </w:r>
      <w:proofErr w:type="spellEnd"/>
      <w:r w:rsidR="004F43AB">
        <w:rPr>
          <w:rFonts w:ascii="Times New Roman" w:hAnsi="Times New Roman" w:cs="Times New Roman"/>
          <w:sz w:val="24"/>
          <w:szCs w:val="24"/>
        </w:rPr>
        <w:t xml:space="preserve"> dan </w:t>
      </w:r>
      <w:proofErr w:type="spellStart"/>
      <w:r w:rsidR="004F43AB">
        <w:rPr>
          <w:rFonts w:ascii="Times New Roman" w:hAnsi="Times New Roman" w:cs="Times New Roman"/>
          <w:sz w:val="24"/>
          <w:szCs w:val="24"/>
        </w:rPr>
        <w:t>konsumen</w:t>
      </w:r>
      <w:proofErr w:type="spellEnd"/>
      <w:r w:rsidR="004F43AB">
        <w:rPr>
          <w:rFonts w:ascii="Times New Roman" w:hAnsi="Times New Roman" w:cs="Times New Roman"/>
          <w:sz w:val="24"/>
          <w:szCs w:val="24"/>
        </w:rPr>
        <w:t xml:space="preserve"> </w:t>
      </w:r>
      <w:proofErr w:type="spellStart"/>
      <w:r w:rsidR="004F43AB">
        <w:rPr>
          <w:rFonts w:ascii="Times New Roman" w:hAnsi="Times New Roman" w:cs="Times New Roman"/>
          <w:sz w:val="24"/>
          <w:szCs w:val="24"/>
        </w:rPr>
        <w:t>sebagai</w:t>
      </w:r>
      <w:proofErr w:type="spellEnd"/>
      <w:r w:rsidR="004F43AB">
        <w:rPr>
          <w:rFonts w:ascii="Times New Roman" w:hAnsi="Times New Roman" w:cs="Times New Roman"/>
          <w:sz w:val="24"/>
          <w:szCs w:val="24"/>
        </w:rPr>
        <w:t xml:space="preserve"> </w:t>
      </w:r>
      <w:proofErr w:type="spellStart"/>
      <w:r w:rsidR="004F43AB">
        <w:rPr>
          <w:rFonts w:ascii="Times New Roman" w:hAnsi="Times New Roman" w:cs="Times New Roman"/>
          <w:sz w:val="24"/>
          <w:szCs w:val="24"/>
        </w:rPr>
        <w:t>sasaran</w:t>
      </w:r>
      <w:proofErr w:type="spellEnd"/>
      <w:r w:rsidR="004F43AB">
        <w:rPr>
          <w:rFonts w:ascii="Times New Roman" w:hAnsi="Times New Roman" w:cs="Times New Roman"/>
          <w:sz w:val="24"/>
          <w:szCs w:val="24"/>
        </w:rPr>
        <w:t xml:space="preserve"> </w:t>
      </w:r>
      <w:proofErr w:type="spellStart"/>
      <w:r w:rsidR="004F43AB">
        <w:rPr>
          <w:rFonts w:ascii="Times New Roman" w:hAnsi="Times New Roman" w:cs="Times New Roman"/>
          <w:sz w:val="24"/>
          <w:szCs w:val="24"/>
        </w:rPr>
        <w:t>merupakan</w:t>
      </w:r>
      <w:proofErr w:type="spellEnd"/>
      <w:r w:rsidR="004F43AB">
        <w:rPr>
          <w:rFonts w:ascii="Times New Roman" w:hAnsi="Times New Roman" w:cs="Times New Roman"/>
          <w:sz w:val="24"/>
          <w:szCs w:val="24"/>
        </w:rPr>
        <w:t xml:space="preserve"> </w:t>
      </w:r>
      <w:proofErr w:type="spellStart"/>
      <w:r w:rsidR="004F43AB">
        <w:rPr>
          <w:rFonts w:ascii="Times New Roman" w:hAnsi="Times New Roman" w:cs="Times New Roman"/>
          <w:sz w:val="24"/>
          <w:szCs w:val="24"/>
        </w:rPr>
        <w:t>tiga</w:t>
      </w:r>
      <w:proofErr w:type="spellEnd"/>
      <w:r w:rsidR="004F43AB">
        <w:rPr>
          <w:rFonts w:ascii="Times New Roman" w:hAnsi="Times New Roman" w:cs="Times New Roman"/>
          <w:sz w:val="24"/>
          <w:szCs w:val="24"/>
        </w:rPr>
        <w:t xml:space="preserve"> </w:t>
      </w:r>
      <w:proofErr w:type="spellStart"/>
      <w:r w:rsidR="004F43AB">
        <w:rPr>
          <w:rFonts w:ascii="Times New Roman" w:hAnsi="Times New Roman" w:cs="Times New Roman"/>
          <w:sz w:val="24"/>
          <w:szCs w:val="24"/>
        </w:rPr>
        <w:t>unsur</w:t>
      </w:r>
      <w:proofErr w:type="spellEnd"/>
      <w:r w:rsidR="004F43AB">
        <w:rPr>
          <w:rFonts w:ascii="Times New Roman" w:hAnsi="Times New Roman" w:cs="Times New Roman"/>
          <w:sz w:val="24"/>
          <w:szCs w:val="24"/>
        </w:rPr>
        <w:t xml:space="preserve"> </w:t>
      </w:r>
      <w:proofErr w:type="spellStart"/>
      <w:r w:rsidR="004F43AB">
        <w:rPr>
          <w:rFonts w:ascii="Times New Roman" w:hAnsi="Times New Roman" w:cs="Times New Roman"/>
          <w:sz w:val="24"/>
          <w:szCs w:val="24"/>
        </w:rPr>
        <w:t>utama</w:t>
      </w:r>
      <w:proofErr w:type="spellEnd"/>
      <w:r w:rsidR="004F43AB">
        <w:rPr>
          <w:rFonts w:ascii="Times New Roman" w:hAnsi="Times New Roman" w:cs="Times New Roman"/>
          <w:sz w:val="24"/>
          <w:szCs w:val="24"/>
        </w:rPr>
        <w:t xml:space="preserve"> yang </w:t>
      </w:r>
      <w:proofErr w:type="spellStart"/>
      <w:r w:rsidR="004F43AB">
        <w:rPr>
          <w:rFonts w:ascii="Times New Roman" w:hAnsi="Times New Roman" w:cs="Times New Roman"/>
          <w:sz w:val="24"/>
          <w:szCs w:val="24"/>
        </w:rPr>
        <w:t>memiliki</w:t>
      </w:r>
      <w:proofErr w:type="spellEnd"/>
      <w:r w:rsidR="004F43AB">
        <w:rPr>
          <w:rFonts w:ascii="Times New Roman" w:hAnsi="Times New Roman" w:cs="Times New Roman"/>
          <w:sz w:val="24"/>
          <w:szCs w:val="24"/>
        </w:rPr>
        <w:t xml:space="preserve"> </w:t>
      </w:r>
      <w:proofErr w:type="spellStart"/>
      <w:r w:rsidR="004F43AB">
        <w:rPr>
          <w:rFonts w:ascii="Times New Roman" w:hAnsi="Times New Roman" w:cs="Times New Roman"/>
          <w:sz w:val="24"/>
          <w:szCs w:val="24"/>
        </w:rPr>
        <w:t>dampak</w:t>
      </w:r>
      <w:proofErr w:type="spellEnd"/>
      <w:r w:rsidR="004F43AB">
        <w:rPr>
          <w:rFonts w:ascii="Times New Roman" w:hAnsi="Times New Roman" w:cs="Times New Roman"/>
          <w:sz w:val="24"/>
          <w:szCs w:val="24"/>
        </w:rPr>
        <w:t xml:space="preserve"> dan </w:t>
      </w:r>
      <w:proofErr w:type="spellStart"/>
      <w:r w:rsidR="004F43AB">
        <w:rPr>
          <w:rFonts w:ascii="Times New Roman" w:hAnsi="Times New Roman" w:cs="Times New Roman"/>
          <w:sz w:val="24"/>
          <w:szCs w:val="24"/>
        </w:rPr>
        <w:t>saling</w:t>
      </w:r>
      <w:proofErr w:type="spellEnd"/>
      <w:r w:rsidR="004F43AB">
        <w:rPr>
          <w:rFonts w:ascii="Times New Roman" w:hAnsi="Times New Roman" w:cs="Times New Roman"/>
          <w:sz w:val="24"/>
          <w:szCs w:val="24"/>
        </w:rPr>
        <w:t xml:space="preserve"> </w:t>
      </w:r>
      <w:proofErr w:type="spellStart"/>
      <w:r w:rsidR="004F43AB">
        <w:rPr>
          <w:rFonts w:ascii="Times New Roman" w:hAnsi="Times New Roman" w:cs="Times New Roman"/>
          <w:sz w:val="24"/>
          <w:szCs w:val="24"/>
        </w:rPr>
        <w:t>berkaitan</w:t>
      </w:r>
      <w:proofErr w:type="spellEnd"/>
      <w:r w:rsidR="004F43AB">
        <w:rPr>
          <w:rFonts w:ascii="Times New Roman" w:hAnsi="Times New Roman" w:cs="Times New Roman"/>
          <w:sz w:val="24"/>
          <w:szCs w:val="24"/>
        </w:rPr>
        <w:t xml:space="preserve"> </w:t>
      </w:r>
      <w:proofErr w:type="spellStart"/>
      <w:r w:rsidR="004F43AB">
        <w:rPr>
          <w:rFonts w:ascii="Times New Roman" w:hAnsi="Times New Roman" w:cs="Times New Roman"/>
          <w:sz w:val="24"/>
          <w:szCs w:val="24"/>
        </w:rPr>
        <w:t>antara</w:t>
      </w:r>
      <w:proofErr w:type="spellEnd"/>
      <w:r w:rsidR="004F43AB">
        <w:rPr>
          <w:rFonts w:ascii="Times New Roman" w:hAnsi="Times New Roman" w:cs="Times New Roman"/>
          <w:sz w:val="24"/>
          <w:szCs w:val="24"/>
        </w:rPr>
        <w:t xml:space="preserve"> </w:t>
      </w:r>
      <w:proofErr w:type="spellStart"/>
      <w:r w:rsidR="004F43AB">
        <w:rPr>
          <w:rFonts w:ascii="Times New Roman" w:hAnsi="Times New Roman" w:cs="Times New Roman"/>
          <w:sz w:val="24"/>
          <w:szCs w:val="24"/>
        </w:rPr>
        <w:t>satu</w:t>
      </w:r>
      <w:proofErr w:type="spellEnd"/>
      <w:r w:rsidR="004F43AB">
        <w:rPr>
          <w:rFonts w:ascii="Times New Roman" w:hAnsi="Times New Roman" w:cs="Times New Roman"/>
          <w:sz w:val="24"/>
          <w:szCs w:val="24"/>
        </w:rPr>
        <w:t xml:space="preserve"> </w:t>
      </w:r>
      <w:proofErr w:type="spellStart"/>
      <w:r w:rsidR="004F43AB">
        <w:rPr>
          <w:rFonts w:ascii="Times New Roman" w:hAnsi="Times New Roman" w:cs="Times New Roman"/>
          <w:sz w:val="24"/>
          <w:szCs w:val="24"/>
        </w:rPr>
        <w:t>sama</w:t>
      </w:r>
      <w:proofErr w:type="spellEnd"/>
      <w:r w:rsidR="004F43AB">
        <w:rPr>
          <w:rFonts w:ascii="Times New Roman" w:hAnsi="Times New Roman" w:cs="Times New Roman"/>
          <w:sz w:val="24"/>
          <w:szCs w:val="24"/>
        </w:rPr>
        <w:t xml:space="preserve"> lain</w:t>
      </w:r>
      <w:r w:rsidRPr="002E31EB">
        <w:rPr>
          <w:rFonts w:ascii="Times New Roman" w:hAnsi="Times New Roman" w:cs="Times New Roman"/>
          <w:sz w:val="24"/>
          <w:szCs w:val="24"/>
        </w:rPr>
        <w:t xml:space="preserve">. </w:t>
      </w:r>
      <w:r w:rsidR="004F43AB">
        <w:rPr>
          <w:rFonts w:ascii="Times New Roman" w:hAnsi="Times New Roman" w:cs="Times New Roman"/>
          <w:sz w:val="24"/>
          <w:szCs w:val="24"/>
        </w:rPr>
        <w:t xml:space="preserve">Adapun </w:t>
      </w:r>
      <w:proofErr w:type="spellStart"/>
      <w:r w:rsidR="004F43AB">
        <w:rPr>
          <w:rFonts w:ascii="Times New Roman" w:hAnsi="Times New Roman" w:cs="Times New Roman"/>
          <w:sz w:val="24"/>
          <w:szCs w:val="24"/>
        </w:rPr>
        <w:t>suatu</w:t>
      </w:r>
      <w:proofErr w:type="spellEnd"/>
      <w:r w:rsidR="004F43AB">
        <w:rPr>
          <w:rFonts w:ascii="Times New Roman" w:hAnsi="Times New Roman" w:cs="Times New Roman"/>
          <w:sz w:val="24"/>
          <w:szCs w:val="24"/>
        </w:rPr>
        <w:t xml:space="preserve"> </w:t>
      </w:r>
      <w:proofErr w:type="spellStart"/>
      <w:r w:rsidR="004F43AB">
        <w:rPr>
          <w:rFonts w:ascii="Times New Roman" w:hAnsi="Times New Roman" w:cs="Times New Roman"/>
          <w:sz w:val="24"/>
          <w:szCs w:val="24"/>
        </w:rPr>
        <w:t>iklan</w:t>
      </w:r>
      <w:proofErr w:type="spellEnd"/>
      <w:r w:rsidR="004F43AB">
        <w:rPr>
          <w:rFonts w:ascii="Times New Roman" w:hAnsi="Times New Roman" w:cs="Times New Roman"/>
          <w:sz w:val="24"/>
          <w:szCs w:val="24"/>
        </w:rPr>
        <w:t xml:space="preserve"> </w:t>
      </w:r>
      <w:proofErr w:type="spellStart"/>
      <w:r w:rsidR="004F43AB">
        <w:rPr>
          <w:rFonts w:ascii="Times New Roman" w:hAnsi="Times New Roman" w:cs="Times New Roman"/>
          <w:sz w:val="24"/>
          <w:szCs w:val="24"/>
        </w:rPr>
        <w:t>dapat</w:t>
      </w:r>
      <w:proofErr w:type="spellEnd"/>
      <w:r w:rsidR="004F43AB">
        <w:rPr>
          <w:rFonts w:ascii="Times New Roman" w:hAnsi="Times New Roman" w:cs="Times New Roman"/>
          <w:sz w:val="24"/>
          <w:szCs w:val="24"/>
        </w:rPr>
        <w:t xml:space="preserve"> </w:t>
      </w:r>
      <w:proofErr w:type="spellStart"/>
      <w:r w:rsidR="004F43AB">
        <w:rPr>
          <w:rFonts w:ascii="Times New Roman" w:hAnsi="Times New Roman" w:cs="Times New Roman"/>
          <w:sz w:val="24"/>
          <w:szCs w:val="24"/>
        </w:rPr>
        <w:t>dikatakan</w:t>
      </w:r>
      <w:proofErr w:type="spellEnd"/>
      <w:r w:rsidR="004F43AB">
        <w:rPr>
          <w:rFonts w:ascii="Times New Roman" w:hAnsi="Times New Roman" w:cs="Times New Roman"/>
          <w:sz w:val="24"/>
          <w:szCs w:val="24"/>
        </w:rPr>
        <w:t xml:space="preserve"> </w:t>
      </w:r>
      <w:proofErr w:type="spellStart"/>
      <w:r w:rsidR="004F43AB">
        <w:rPr>
          <w:rFonts w:ascii="Times New Roman" w:hAnsi="Times New Roman" w:cs="Times New Roman"/>
          <w:sz w:val="24"/>
          <w:szCs w:val="24"/>
        </w:rPr>
        <w:t>berhasil</w:t>
      </w:r>
      <w:proofErr w:type="spellEnd"/>
      <w:r w:rsidR="004F43AB">
        <w:rPr>
          <w:rFonts w:ascii="Times New Roman" w:hAnsi="Times New Roman" w:cs="Times New Roman"/>
          <w:sz w:val="24"/>
          <w:szCs w:val="24"/>
        </w:rPr>
        <w:t xml:space="preserve"> </w:t>
      </w:r>
      <w:proofErr w:type="spellStart"/>
      <w:r w:rsidR="004F43AB">
        <w:rPr>
          <w:rFonts w:ascii="Times New Roman" w:hAnsi="Times New Roman" w:cs="Times New Roman"/>
          <w:sz w:val="24"/>
          <w:szCs w:val="24"/>
        </w:rPr>
        <w:t>jika</w:t>
      </w:r>
      <w:proofErr w:type="spellEnd"/>
      <w:r w:rsidR="004F43AB">
        <w:rPr>
          <w:rFonts w:ascii="Times New Roman" w:hAnsi="Times New Roman" w:cs="Times New Roman"/>
          <w:sz w:val="24"/>
          <w:szCs w:val="24"/>
        </w:rPr>
        <w:t xml:space="preserve"> </w:t>
      </w:r>
      <w:proofErr w:type="spellStart"/>
      <w:r w:rsidR="004F43AB">
        <w:rPr>
          <w:rFonts w:ascii="Times New Roman" w:hAnsi="Times New Roman" w:cs="Times New Roman"/>
          <w:sz w:val="24"/>
          <w:szCs w:val="24"/>
        </w:rPr>
        <w:t>dapat</w:t>
      </w:r>
      <w:proofErr w:type="spellEnd"/>
      <w:r w:rsidR="004F43AB">
        <w:rPr>
          <w:rFonts w:ascii="Times New Roman" w:hAnsi="Times New Roman" w:cs="Times New Roman"/>
          <w:sz w:val="24"/>
          <w:szCs w:val="24"/>
        </w:rPr>
        <w:t xml:space="preserve"> </w:t>
      </w:r>
      <w:proofErr w:type="spellStart"/>
      <w:r w:rsidR="004F43AB">
        <w:rPr>
          <w:rFonts w:ascii="Times New Roman" w:hAnsi="Times New Roman" w:cs="Times New Roman"/>
          <w:sz w:val="24"/>
          <w:szCs w:val="24"/>
        </w:rPr>
        <w:t>menjelaskan</w:t>
      </w:r>
      <w:proofErr w:type="spellEnd"/>
      <w:r w:rsidR="004F43AB">
        <w:rPr>
          <w:rFonts w:ascii="Times New Roman" w:hAnsi="Times New Roman" w:cs="Times New Roman"/>
          <w:sz w:val="24"/>
          <w:szCs w:val="24"/>
        </w:rPr>
        <w:t xml:space="preserve"> </w:t>
      </w:r>
      <w:proofErr w:type="spellStart"/>
      <w:r w:rsidR="004F43AB">
        <w:rPr>
          <w:rFonts w:ascii="Times New Roman" w:hAnsi="Times New Roman" w:cs="Times New Roman"/>
          <w:sz w:val="24"/>
          <w:szCs w:val="24"/>
        </w:rPr>
        <w:t>produk</w:t>
      </w:r>
      <w:proofErr w:type="spellEnd"/>
      <w:r w:rsidR="004F43AB">
        <w:rPr>
          <w:rFonts w:ascii="Times New Roman" w:hAnsi="Times New Roman" w:cs="Times New Roman"/>
          <w:sz w:val="24"/>
          <w:szCs w:val="24"/>
        </w:rPr>
        <w:t xml:space="preserve"> </w:t>
      </w:r>
      <w:proofErr w:type="spellStart"/>
      <w:r w:rsidR="004F43AB">
        <w:rPr>
          <w:rFonts w:ascii="Times New Roman" w:hAnsi="Times New Roman" w:cs="Times New Roman"/>
          <w:sz w:val="24"/>
          <w:szCs w:val="24"/>
        </w:rPr>
        <w:t>atau</w:t>
      </w:r>
      <w:proofErr w:type="spellEnd"/>
      <w:r w:rsidR="004F43AB">
        <w:rPr>
          <w:rFonts w:ascii="Times New Roman" w:hAnsi="Times New Roman" w:cs="Times New Roman"/>
          <w:sz w:val="24"/>
          <w:szCs w:val="24"/>
        </w:rPr>
        <w:t xml:space="preserve"> </w:t>
      </w:r>
      <w:proofErr w:type="spellStart"/>
      <w:r w:rsidR="004F43AB">
        <w:rPr>
          <w:rFonts w:ascii="Times New Roman" w:hAnsi="Times New Roman" w:cs="Times New Roman"/>
          <w:sz w:val="24"/>
          <w:szCs w:val="24"/>
        </w:rPr>
        <w:t>produsen</w:t>
      </w:r>
      <w:proofErr w:type="spellEnd"/>
      <w:r w:rsidR="004F43AB">
        <w:rPr>
          <w:rFonts w:ascii="Times New Roman" w:hAnsi="Times New Roman" w:cs="Times New Roman"/>
          <w:sz w:val="24"/>
          <w:szCs w:val="24"/>
        </w:rPr>
        <w:t xml:space="preserve"> </w:t>
      </w:r>
      <w:proofErr w:type="spellStart"/>
      <w:r w:rsidR="004F43AB">
        <w:rPr>
          <w:rFonts w:ascii="Times New Roman" w:hAnsi="Times New Roman" w:cs="Times New Roman"/>
          <w:sz w:val="24"/>
          <w:szCs w:val="24"/>
        </w:rPr>
        <w:t>dengan</w:t>
      </w:r>
      <w:proofErr w:type="spellEnd"/>
      <w:r w:rsidR="004F43AB">
        <w:rPr>
          <w:rFonts w:ascii="Times New Roman" w:hAnsi="Times New Roman" w:cs="Times New Roman"/>
          <w:sz w:val="24"/>
          <w:szCs w:val="24"/>
        </w:rPr>
        <w:t xml:space="preserve"> </w:t>
      </w:r>
      <w:proofErr w:type="spellStart"/>
      <w:r w:rsidR="004F43AB">
        <w:rPr>
          <w:rFonts w:ascii="Times New Roman" w:hAnsi="Times New Roman" w:cs="Times New Roman"/>
          <w:sz w:val="24"/>
          <w:szCs w:val="24"/>
        </w:rPr>
        <w:t>baik</w:t>
      </w:r>
      <w:proofErr w:type="spellEnd"/>
      <w:r w:rsidR="00FF60B5">
        <w:rPr>
          <w:rFonts w:ascii="Times New Roman" w:hAnsi="Times New Roman" w:cs="Times New Roman"/>
          <w:sz w:val="24"/>
          <w:szCs w:val="24"/>
        </w:rPr>
        <w:t xml:space="preserve"> dan</w:t>
      </w:r>
      <w:r w:rsidRPr="002E31EB">
        <w:rPr>
          <w:rFonts w:ascii="Times New Roman" w:hAnsi="Times New Roman" w:cs="Times New Roman"/>
          <w:sz w:val="24"/>
          <w:szCs w:val="24"/>
        </w:rPr>
        <w:t xml:space="preserve"> </w:t>
      </w:r>
      <w:proofErr w:type="spellStart"/>
      <w:r w:rsidRPr="002E31EB">
        <w:rPr>
          <w:rFonts w:ascii="Times New Roman" w:hAnsi="Times New Roman" w:cs="Times New Roman"/>
          <w:sz w:val="24"/>
          <w:szCs w:val="24"/>
        </w:rPr>
        <w:t>akan</w:t>
      </w:r>
      <w:proofErr w:type="spellEnd"/>
      <w:r w:rsidRPr="002E31EB">
        <w:rPr>
          <w:rFonts w:ascii="Times New Roman" w:hAnsi="Times New Roman" w:cs="Times New Roman"/>
          <w:sz w:val="24"/>
          <w:szCs w:val="24"/>
        </w:rPr>
        <w:t xml:space="preserve"> </w:t>
      </w:r>
      <w:proofErr w:type="spellStart"/>
      <w:r w:rsidRPr="002E31EB">
        <w:rPr>
          <w:rFonts w:ascii="Times New Roman" w:hAnsi="Times New Roman" w:cs="Times New Roman"/>
          <w:sz w:val="24"/>
          <w:szCs w:val="24"/>
        </w:rPr>
        <w:t>berarti</w:t>
      </w:r>
      <w:proofErr w:type="spellEnd"/>
      <w:r w:rsidRPr="002E31EB">
        <w:rPr>
          <w:rFonts w:ascii="Times New Roman" w:hAnsi="Times New Roman" w:cs="Times New Roman"/>
          <w:sz w:val="24"/>
          <w:szCs w:val="24"/>
        </w:rPr>
        <w:t xml:space="preserve"> </w:t>
      </w:r>
      <w:proofErr w:type="spellStart"/>
      <w:r w:rsidRPr="002E31EB">
        <w:rPr>
          <w:rFonts w:ascii="Times New Roman" w:hAnsi="Times New Roman" w:cs="Times New Roman"/>
          <w:sz w:val="24"/>
          <w:szCs w:val="24"/>
        </w:rPr>
        <w:t>apabila</w:t>
      </w:r>
      <w:proofErr w:type="spellEnd"/>
      <w:r w:rsidRPr="002E31EB">
        <w:rPr>
          <w:rFonts w:ascii="Times New Roman" w:hAnsi="Times New Roman" w:cs="Times New Roman"/>
          <w:sz w:val="24"/>
          <w:szCs w:val="24"/>
        </w:rPr>
        <w:t xml:space="preserve"> </w:t>
      </w:r>
      <w:proofErr w:type="spellStart"/>
      <w:r w:rsidRPr="002E31EB">
        <w:rPr>
          <w:rFonts w:ascii="Times New Roman" w:hAnsi="Times New Roman" w:cs="Times New Roman"/>
          <w:sz w:val="24"/>
          <w:szCs w:val="24"/>
        </w:rPr>
        <w:t>ada</w:t>
      </w:r>
      <w:proofErr w:type="spellEnd"/>
      <w:r w:rsidRPr="002E31EB">
        <w:rPr>
          <w:rFonts w:ascii="Times New Roman" w:hAnsi="Times New Roman" w:cs="Times New Roman"/>
          <w:sz w:val="24"/>
          <w:szCs w:val="24"/>
        </w:rPr>
        <w:t xml:space="preserve"> media yang </w:t>
      </w:r>
      <w:proofErr w:type="spellStart"/>
      <w:r w:rsidRPr="002E31EB">
        <w:rPr>
          <w:rFonts w:ascii="Times New Roman" w:hAnsi="Times New Roman" w:cs="Times New Roman"/>
          <w:sz w:val="24"/>
          <w:szCs w:val="24"/>
        </w:rPr>
        <w:t>dapat</w:t>
      </w:r>
      <w:proofErr w:type="spellEnd"/>
      <w:r w:rsidRPr="002E31EB">
        <w:rPr>
          <w:rFonts w:ascii="Times New Roman" w:hAnsi="Times New Roman" w:cs="Times New Roman"/>
          <w:sz w:val="24"/>
          <w:szCs w:val="24"/>
        </w:rPr>
        <w:t xml:space="preserve"> </w:t>
      </w:r>
      <w:proofErr w:type="spellStart"/>
      <w:r w:rsidRPr="002E31EB">
        <w:rPr>
          <w:rFonts w:ascii="Times New Roman" w:hAnsi="Times New Roman" w:cs="Times New Roman"/>
          <w:sz w:val="24"/>
          <w:szCs w:val="24"/>
        </w:rPr>
        <w:t>digunakan</w:t>
      </w:r>
      <w:proofErr w:type="spellEnd"/>
      <w:r w:rsidRPr="002E31EB">
        <w:rPr>
          <w:rFonts w:ascii="Times New Roman" w:hAnsi="Times New Roman" w:cs="Times New Roman"/>
          <w:sz w:val="24"/>
          <w:szCs w:val="24"/>
        </w:rPr>
        <w:t xml:space="preserve"> </w:t>
      </w:r>
      <w:proofErr w:type="spellStart"/>
      <w:r w:rsidRPr="002E31EB">
        <w:rPr>
          <w:rFonts w:ascii="Times New Roman" w:hAnsi="Times New Roman" w:cs="Times New Roman"/>
          <w:sz w:val="24"/>
          <w:szCs w:val="24"/>
        </w:rPr>
        <w:t>untuk</w:t>
      </w:r>
      <w:proofErr w:type="spellEnd"/>
      <w:r w:rsidRPr="002E31EB">
        <w:rPr>
          <w:rFonts w:ascii="Times New Roman" w:hAnsi="Times New Roman" w:cs="Times New Roman"/>
          <w:sz w:val="24"/>
          <w:szCs w:val="24"/>
        </w:rPr>
        <w:t xml:space="preserve"> </w:t>
      </w:r>
      <w:proofErr w:type="spellStart"/>
      <w:r w:rsidRPr="002E31EB">
        <w:rPr>
          <w:rFonts w:ascii="Times New Roman" w:hAnsi="Times New Roman" w:cs="Times New Roman"/>
          <w:sz w:val="24"/>
          <w:szCs w:val="24"/>
        </w:rPr>
        <w:t>menyampaikan</w:t>
      </w:r>
      <w:proofErr w:type="spellEnd"/>
      <w:r w:rsidRPr="002E31EB">
        <w:rPr>
          <w:rFonts w:ascii="Times New Roman" w:hAnsi="Times New Roman" w:cs="Times New Roman"/>
          <w:sz w:val="24"/>
          <w:szCs w:val="24"/>
        </w:rPr>
        <w:t xml:space="preserve"> </w:t>
      </w:r>
      <w:proofErr w:type="spellStart"/>
      <w:r w:rsidRPr="002E31EB">
        <w:rPr>
          <w:rFonts w:ascii="Times New Roman" w:hAnsi="Times New Roman" w:cs="Times New Roman"/>
          <w:sz w:val="24"/>
          <w:szCs w:val="24"/>
        </w:rPr>
        <w:t>informasi</w:t>
      </w:r>
      <w:proofErr w:type="spellEnd"/>
      <w:r w:rsidR="00FF60B5">
        <w:rPr>
          <w:rFonts w:ascii="Times New Roman" w:hAnsi="Times New Roman" w:cs="Times New Roman"/>
          <w:sz w:val="24"/>
          <w:szCs w:val="24"/>
        </w:rPr>
        <w:t xml:space="preserve"> </w:t>
      </w:r>
      <w:proofErr w:type="spellStart"/>
      <w:r w:rsidR="00FF60B5">
        <w:rPr>
          <w:rFonts w:ascii="Times New Roman" w:hAnsi="Times New Roman" w:cs="Times New Roman"/>
          <w:sz w:val="24"/>
          <w:szCs w:val="24"/>
        </w:rPr>
        <w:t>produk</w:t>
      </w:r>
      <w:proofErr w:type="spellEnd"/>
      <w:r w:rsidR="00FF60B5">
        <w:rPr>
          <w:rFonts w:ascii="Times New Roman" w:hAnsi="Times New Roman" w:cs="Times New Roman"/>
          <w:sz w:val="24"/>
          <w:szCs w:val="24"/>
        </w:rPr>
        <w:t xml:space="preserve"> </w:t>
      </w:r>
      <w:proofErr w:type="spellStart"/>
      <w:r w:rsidR="00FF60B5">
        <w:rPr>
          <w:rFonts w:ascii="Times New Roman" w:hAnsi="Times New Roman" w:cs="Times New Roman"/>
          <w:sz w:val="24"/>
          <w:szCs w:val="24"/>
        </w:rPr>
        <w:t>tersebut</w:t>
      </w:r>
      <w:proofErr w:type="spellEnd"/>
      <w:r w:rsidR="00FF60B5">
        <w:rPr>
          <w:rFonts w:ascii="Times New Roman" w:hAnsi="Times New Roman" w:cs="Times New Roman"/>
          <w:sz w:val="24"/>
          <w:szCs w:val="24"/>
        </w:rPr>
        <w:t xml:space="preserve"> </w:t>
      </w:r>
      <w:proofErr w:type="spellStart"/>
      <w:r w:rsidR="00FF60B5">
        <w:rPr>
          <w:rFonts w:ascii="Times New Roman" w:hAnsi="Times New Roman" w:cs="Times New Roman"/>
          <w:sz w:val="24"/>
          <w:szCs w:val="24"/>
        </w:rPr>
        <w:t>kepada</w:t>
      </w:r>
      <w:proofErr w:type="spellEnd"/>
      <w:r w:rsidR="00FF60B5">
        <w:rPr>
          <w:rFonts w:ascii="Times New Roman" w:hAnsi="Times New Roman" w:cs="Times New Roman"/>
          <w:sz w:val="24"/>
          <w:szCs w:val="24"/>
        </w:rPr>
        <w:t xml:space="preserve"> </w:t>
      </w:r>
      <w:proofErr w:type="spellStart"/>
      <w:r w:rsidR="00FF60B5">
        <w:rPr>
          <w:rFonts w:ascii="Times New Roman" w:hAnsi="Times New Roman" w:cs="Times New Roman"/>
          <w:sz w:val="24"/>
          <w:szCs w:val="24"/>
        </w:rPr>
        <w:t>konsumen</w:t>
      </w:r>
      <w:proofErr w:type="spellEnd"/>
      <w:r w:rsidRPr="002E31EB">
        <w:rPr>
          <w:rFonts w:ascii="Times New Roman" w:hAnsi="Times New Roman" w:cs="Times New Roman"/>
          <w:sz w:val="24"/>
          <w:szCs w:val="24"/>
        </w:rPr>
        <w:t>.</w:t>
      </w:r>
    </w:p>
    <w:p w14:paraId="51027EC9" w14:textId="77777777" w:rsidR="00AF6694" w:rsidRDefault="00347B23">
      <w:pPr>
        <w:pStyle w:val="ListParagraph"/>
        <w:numPr>
          <w:ilvl w:val="0"/>
          <w:numId w:val="28"/>
        </w:numPr>
        <w:spacing w:line="480" w:lineRule="auto"/>
        <w:ind w:firstLine="4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Fungsi</w:t>
      </w:r>
      <w:proofErr w:type="spellEnd"/>
      <w:r w:rsidRPr="00C12EF6">
        <w:rPr>
          <w:rFonts w:ascii="Times New Roman" w:hAnsi="Times New Roman" w:cs="Times New Roman"/>
          <w:sz w:val="24"/>
          <w:szCs w:val="24"/>
        </w:rPr>
        <w:t xml:space="preserve"> </w:t>
      </w:r>
      <w:r w:rsidRPr="003D55D3">
        <w:rPr>
          <w:rFonts w:ascii="Times New Roman" w:hAnsi="Times New Roman" w:cs="Times New Roman"/>
          <w:i/>
          <w:iCs/>
          <w:sz w:val="24"/>
          <w:szCs w:val="24"/>
        </w:rPr>
        <w:t>Advertising</w:t>
      </w:r>
    </w:p>
    <w:p w14:paraId="46285505" w14:textId="70CB4A7A" w:rsidR="00AF6694" w:rsidRPr="00C66DCE" w:rsidRDefault="004961DF" w:rsidP="00C66DCE">
      <w:pPr>
        <w:pStyle w:val="ListParagraph"/>
        <w:spacing w:line="480" w:lineRule="auto"/>
        <w:ind w:left="1440" w:firstLine="403"/>
        <w:jc w:val="both"/>
        <w:rPr>
          <w:rFonts w:ascii="Times New Roman" w:hAnsi="Times New Roman" w:cs="Times New Roman"/>
          <w:sz w:val="24"/>
          <w:szCs w:val="24"/>
        </w:rPr>
      </w:pPr>
      <w:proofErr w:type="spellStart"/>
      <w:r>
        <w:rPr>
          <w:rFonts w:ascii="Times New Roman" w:hAnsi="Times New Roman" w:cs="Times New Roman"/>
          <w:sz w:val="24"/>
          <w:szCs w:val="24"/>
        </w:rPr>
        <w:t>M</w:t>
      </w:r>
      <w:r w:rsidR="00C66DCE">
        <w:rPr>
          <w:rFonts w:ascii="Times New Roman" w:hAnsi="Times New Roman" w:cs="Times New Roman"/>
          <w:sz w:val="24"/>
          <w:szCs w:val="24"/>
        </w:rPr>
        <w:t>enu</w:t>
      </w:r>
      <w:r>
        <w:rPr>
          <w:rFonts w:ascii="Times New Roman" w:hAnsi="Times New Roman" w:cs="Times New Roman"/>
          <w:sz w:val="24"/>
          <w:szCs w:val="24"/>
        </w:rPr>
        <w:t>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Lukitaningsih</w:t>
      </w:r>
      <w:proofErr w:type="spellEnd"/>
      <w:r>
        <w:rPr>
          <w:rFonts w:ascii="Times New Roman" w:hAnsi="Times New Roman" w:cs="Times New Roman"/>
          <w:sz w:val="24"/>
          <w:szCs w:val="24"/>
        </w:rPr>
        <w:t>,</w:t>
      </w:r>
      <w:r w:rsidR="005F76DD">
        <w:rPr>
          <w:rFonts w:ascii="Times New Roman" w:hAnsi="Times New Roman" w:cs="Times New Roman"/>
          <w:sz w:val="24"/>
          <w:szCs w:val="24"/>
        </w:rPr>
        <w:t xml:space="preserve"> </w:t>
      </w:r>
      <w:r>
        <w:rPr>
          <w:rFonts w:ascii="Times New Roman" w:hAnsi="Times New Roman" w:cs="Times New Roman"/>
          <w:sz w:val="24"/>
          <w:szCs w:val="24"/>
        </w:rPr>
        <w:t>2013:</w:t>
      </w:r>
      <w:r w:rsidR="005F76DD">
        <w:rPr>
          <w:rFonts w:ascii="Times New Roman" w:hAnsi="Times New Roman" w:cs="Times New Roman"/>
          <w:sz w:val="24"/>
          <w:szCs w:val="24"/>
        </w:rPr>
        <w:t xml:space="preserve">177) </w:t>
      </w:r>
      <w:proofErr w:type="spellStart"/>
      <w:r w:rsidR="00C66DCE" w:rsidRPr="00C66DCE">
        <w:rPr>
          <w:rFonts w:ascii="Times New Roman" w:hAnsi="Times New Roman" w:cs="Times New Roman"/>
          <w:sz w:val="24"/>
          <w:szCs w:val="24"/>
        </w:rPr>
        <w:t>Meskipun</w:t>
      </w:r>
      <w:proofErr w:type="spellEnd"/>
      <w:r w:rsidR="00C66DCE" w:rsidRPr="00C66DCE">
        <w:rPr>
          <w:rFonts w:ascii="Times New Roman" w:hAnsi="Times New Roman" w:cs="Times New Roman"/>
          <w:sz w:val="24"/>
          <w:szCs w:val="24"/>
        </w:rPr>
        <w:t xml:space="preserve"> </w:t>
      </w:r>
      <w:proofErr w:type="spellStart"/>
      <w:r w:rsidR="00C66DCE" w:rsidRPr="00C66DCE">
        <w:rPr>
          <w:rFonts w:ascii="Times New Roman" w:hAnsi="Times New Roman" w:cs="Times New Roman"/>
          <w:sz w:val="24"/>
          <w:szCs w:val="24"/>
        </w:rPr>
        <w:t>tidak</w:t>
      </w:r>
      <w:proofErr w:type="spellEnd"/>
      <w:r w:rsidR="00C66DCE" w:rsidRPr="00C66DCE">
        <w:rPr>
          <w:rFonts w:ascii="Times New Roman" w:hAnsi="Times New Roman" w:cs="Times New Roman"/>
          <w:sz w:val="24"/>
          <w:szCs w:val="24"/>
        </w:rPr>
        <w:t xml:space="preserve"> </w:t>
      </w:r>
      <w:proofErr w:type="spellStart"/>
      <w:r w:rsidR="00C66DCE" w:rsidRPr="00C66DCE">
        <w:rPr>
          <w:rFonts w:ascii="Times New Roman" w:hAnsi="Times New Roman" w:cs="Times New Roman"/>
          <w:sz w:val="24"/>
          <w:szCs w:val="24"/>
        </w:rPr>
        <w:t>secara</w:t>
      </w:r>
      <w:proofErr w:type="spellEnd"/>
      <w:r w:rsidR="00C66DCE" w:rsidRPr="00C66DCE">
        <w:rPr>
          <w:rFonts w:ascii="Times New Roman" w:hAnsi="Times New Roman" w:cs="Times New Roman"/>
          <w:sz w:val="24"/>
          <w:szCs w:val="24"/>
        </w:rPr>
        <w:t xml:space="preserve"> </w:t>
      </w:r>
      <w:proofErr w:type="spellStart"/>
      <w:r w:rsidR="00C66DCE" w:rsidRPr="00C66DCE">
        <w:rPr>
          <w:rFonts w:ascii="Times New Roman" w:hAnsi="Times New Roman" w:cs="Times New Roman"/>
          <w:sz w:val="24"/>
          <w:szCs w:val="24"/>
        </w:rPr>
        <w:t>langsung</w:t>
      </w:r>
      <w:proofErr w:type="spellEnd"/>
      <w:r w:rsidR="00C66DCE" w:rsidRPr="00C66DCE">
        <w:rPr>
          <w:rFonts w:ascii="Times New Roman" w:hAnsi="Times New Roman" w:cs="Times New Roman"/>
          <w:sz w:val="24"/>
          <w:szCs w:val="24"/>
        </w:rPr>
        <w:t xml:space="preserve"> </w:t>
      </w:r>
      <w:proofErr w:type="spellStart"/>
      <w:r w:rsidR="00C66DCE" w:rsidRPr="00C66DCE">
        <w:rPr>
          <w:rFonts w:ascii="Times New Roman" w:hAnsi="Times New Roman" w:cs="Times New Roman"/>
          <w:sz w:val="24"/>
          <w:szCs w:val="24"/>
        </w:rPr>
        <w:t>berakibat</w:t>
      </w:r>
      <w:proofErr w:type="spellEnd"/>
      <w:r w:rsidR="00C66DCE" w:rsidRPr="00C66DCE">
        <w:rPr>
          <w:rFonts w:ascii="Times New Roman" w:hAnsi="Times New Roman" w:cs="Times New Roman"/>
          <w:sz w:val="24"/>
          <w:szCs w:val="24"/>
        </w:rPr>
        <w:t xml:space="preserve"> </w:t>
      </w:r>
      <w:proofErr w:type="spellStart"/>
      <w:r w:rsidR="00C66DCE" w:rsidRPr="00C66DCE">
        <w:rPr>
          <w:rFonts w:ascii="Times New Roman" w:hAnsi="Times New Roman" w:cs="Times New Roman"/>
          <w:sz w:val="24"/>
          <w:szCs w:val="24"/>
        </w:rPr>
        <w:t>terhadap</w:t>
      </w:r>
      <w:proofErr w:type="spellEnd"/>
      <w:r w:rsidR="00C66DCE" w:rsidRPr="00C66DCE">
        <w:rPr>
          <w:rFonts w:ascii="Times New Roman" w:hAnsi="Times New Roman" w:cs="Times New Roman"/>
          <w:sz w:val="24"/>
          <w:szCs w:val="24"/>
        </w:rPr>
        <w:t xml:space="preserve"> </w:t>
      </w:r>
      <w:proofErr w:type="spellStart"/>
      <w:r w:rsidR="00C66DCE" w:rsidRPr="00C66DCE">
        <w:rPr>
          <w:rFonts w:ascii="Times New Roman" w:hAnsi="Times New Roman" w:cs="Times New Roman"/>
          <w:sz w:val="24"/>
          <w:szCs w:val="24"/>
        </w:rPr>
        <w:t>pembelian</w:t>
      </w:r>
      <w:proofErr w:type="spellEnd"/>
      <w:r w:rsidR="00C66DCE" w:rsidRPr="00C66DCE">
        <w:rPr>
          <w:rFonts w:ascii="Times New Roman" w:hAnsi="Times New Roman" w:cs="Times New Roman"/>
          <w:sz w:val="24"/>
          <w:szCs w:val="24"/>
        </w:rPr>
        <w:t xml:space="preserve">, </w:t>
      </w:r>
      <w:proofErr w:type="spellStart"/>
      <w:r w:rsidR="00C66DCE" w:rsidRPr="00C66DCE">
        <w:rPr>
          <w:rFonts w:ascii="Times New Roman" w:hAnsi="Times New Roman" w:cs="Times New Roman"/>
          <w:sz w:val="24"/>
          <w:szCs w:val="24"/>
        </w:rPr>
        <w:t>iklan</w:t>
      </w:r>
      <w:proofErr w:type="spellEnd"/>
      <w:r w:rsidR="00C66DCE" w:rsidRPr="00C66DCE">
        <w:rPr>
          <w:rFonts w:ascii="Times New Roman" w:hAnsi="Times New Roman" w:cs="Times New Roman"/>
          <w:sz w:val="24"/>
          <w:szCs w:val="24"/>
        </w:rPr>
        <w:t xml:space="preserve"> </w:t>
      </w:r>
      <w:proofErr w:type="spellStart"/>
      <w:r w:rsidR="00C66DCE" w:rsidRPr="00C66DCE">
        <w:rPr>
          <w:rFonts w:ascii="Times New Roman" w:hAnsi="Times New Roman" w:cs="Times New Roman"/>
          <w:sz w:val="24"/>
          <w:szCs w:val="24"/>
        </w:rPr>
        <w:t>merupakan</w:t>
      </w:r>
      <w:proofErr w:type="spellEnd"/>
      <w:r w:rsidR="00C66DCE" w:rsidRPr="00C66DCE">
        <w:rPr>
          <w:rFonts w:ascii="Times New Roman" w:hAnsi="Times New Roman" w:cs="Times New Roman"/>
          <w:sz w:val="24"/>
          <w:szCs w:val="24"/>
        </w:rPr>
        <w:t xml:space="preserve"> </w:t>
      </w:r>
      <w:proofErr w:type="spellStart"/>
      <w:r w:rsidR="00C66DCE" w:rsidRPr="00C66DCE">
        <w:rPr>
          <w:rFonts w:ascii="Times New Roman" w:hAnsi="Times New Roman" w:cs="Times New Roman"/>
          <w:sz w:val="24"/>
          <w:szCs w:val="24"/>
        </w:rPr>
        <w:t>sarana</w:t>
      </w:r>
      <w:proofErr w:type="spellEnd"/>
      <w:r w:rsidR="00C66DCE" w:rsidRPr="00C66DCE">
        <w:rPr>
          <w:rFonts w:ascii="Times New Roman" w:hAnsi="Times New Roman" w:cs="Times New Roman"/>
          <w:sz w:val="24"/>
          <w:szCs w:val="24"/>
        </w:rPr>
        <w:t xml:space="preserve"> </w:t>
      </w:r>
      <w:proofErr w:type="spellStart"/>
      <w:r w:rsidR="00C66DCE" w:rsidRPr="00C66DCE">
        <w:rPr>
          <w:rFonts w:ascii="Times New Roman" w:hAnsi="Times New Roman" w:cs="Times New Roman"/>
          <w:sz w:val="24"/>
          <w:szCs w:val="24"/>
        </w:rPr>
        <w:t>untuk</w:t>
      </w:r>
      <w:proofErr w:type="spellEnd"/>
      <w:r w:rsidR="00C66DCE" w:rsidRPr="00C66DCE">
        <w:rPr>
          <w:rFonts w:ascii="Times New Roman" w:hAnsi="Times New Roman" w:cs="Times New Roman"/>
          <w:sz w:val="24"/>
          <w:szCs w:val="24"/>
        </w:rPr>
        <w:t xml:space="preserve"> </w:t>
      </w:r>
      <w:proofErr w:type="spellStart"/>
      <w:r w:rsidR="00C66DCE" w:rsidRPr="00C66DCE">
        <w:rPr>
          <w:rFonts w:ascii="Times New Roman" w:hAnsi="Times New Roman" w:cs="Times New Roman"/>
          <w:sz w:val="24"/>
          <w:szCs w:val="24"/>
        </w:rPr>
        <w:t>membantu</w:t>
      </w:r>
      <w:proofErr w:type="spellEnd"/>
      <w:r w:rsidR="00C66DCE" w:rsidRPr="00C66DCE">
        <w:rPr>
          <w:rFonts w:ascii="Times New Roman" w:hAnsi="Times New Roman" w:cs="Times New Roman"/>
          <w:sz w:val="24"/>
          <w:szCs w:val="24"/>
        </w:rPr>
        <w:t xml:space="preserve"> </w:t>
      </w:r>
      <w:proofErr w:type="spellStart"/>
      <w:r w:rsidR="00C66DCE" w:rsidRPr="00C66DCE">
        <w:rPr>
          <w:rFonts w:ascii="Times New Roman" w:hAnsi="Times New Roman" w:cs="Times New Roman"/>
          <w:sz w:val="24"/>
          <w:szCs w:val="24"/>
        </w:rPr>
        <w:t>pemasaran</w:t>
      </w:r>
      <w:proofErr w:type="spellEnd"/>
      <w:r w:rsidR="00C66DCE" w:rsidRPr="00C66DCE">
        <w:rPr>
          <w:rFonts w:ascii="Times New Roman" w:hAnsi="Times New Roman" w:cs="Times New Roman"/>
          <w:sz w:val="24"/>
          <w:szCs w:val="24"/>
        </w:rPr>
        <w:t xml:space="preserve"> yang </w:t>
      </w:r>
      <w:proofErr w:type="spellStart"/>
      <w:r w:rsidR="00C66DCE" w:rsidRPr="00C66DCE">
        <w:rPr>
          <w:rFonts w:ascii="Times New Roman" w:hAnsi="Times New Roman" w:cs="Times New Roman"/>
          <w:sz w:val="24"/>
          <w:szCs w:val="24"/>
        </w:rPr>
        <w:t>efektif</w:t>
      </w:r>
      <w:proofErr w:type="spellEnd"/>
      <w:r w:rsidR="00C66DCE" w:rsidRPr="00C66DCE">
        <w:rPr>
          <w:rFonts w:ascii="Times New Roman" w:hAnsi="Times New Roman" w:cs="Times New Roman"/>
          <w:sz w:val="24"/>
          <w:szCs w:val="24"/>
        </w:rPr>
        <w:t xml:space="preserve"> </w:t>
      </w:r>
      <w:proofErr w:type="spellStart"/>
      <w:r w:rsidR="00C66DCE" w:rsidRPr="00C66DCE">
        <w:rPr>
          <w:rFonts w:ascii="Times New Roman" w:hAnsi="Times New Roman" w:cs="Times New Roman"/>
          <w:sz w:val="24"/>
          <w:szCs w:val="24"/>
        </w:rPr>
        <w:t>untuk</w:t>
      </w:r>
      <w:proofErr w:type="spellEnd"/>
      <w:r w:rsidR="00C66DCE" w:rsidRPr="00C66DCE">
        <w:rPr>
          <w:rFonts w:ascii="Times New Roman" w:hAnsi="Times New Roman" w:cs="Times New Roman"/>
          <w:sz w:val="24"/>
          <w:szCs w:val="24"/>
        </w:rPr>
        <w:t xml:space="preserve"> </w:t>
      </w:r>
      <w:proofErr w:type="spellStart"/>
      <w:r w:rsidR="00C66DCE" w:rsidRPr="00C66DCE">
        <w:rPr>
          <w:rFonts w:ascii="Times New Roman" w:hAnsi="Times New Roman" w:cs="Times New Roman"/>
          <w:sz w:val="24"/>
          <w:szCs w:val="24"/>
        </w:rPr>
        <w:t>menjalin</w:t>
      </w:r>
      <w:proofErr w:type="spellEnd"/>
      <w:r w:rsidR="00C66DCE" w:rsidRPr="00C66DCE">
        <w:rPr>
          <w:rFonts w:ascii="Times New Roman" w:hAnsi="Times New Roman" w:cs="Times New Roman"/>
          <w:sz w:val="24"/>
          <w:szCs w:val="24"/>
        </w:rPr>
        <w:t xml:space="preserve"> </w:t>
      </w:r>
      <w:proofErr w:type="spellStart"/>
      <w:r w:rsidR="00C66DCE" w:rsidRPr="00C66DCE">
        <w:rPr>
          <w:rFonts w:ascii="Times New Roman" w:hAnsi="Times New Roman" w:cs="Times New Roman"/>
          <w:sz w:val="24"/>
          <w:szCs w:val="24"/>
        </w:rPr>
        <w:t>komunikasi</w:t>
      </w:r>
      <w:proofErr w:type="spellEnd"/>
      <w:r w:rsidR="00C66DCE" w:rsidRPr="00C66DCE">
        <w:rPr>
          <w:rFonts w:ascii="Times New Roman" w:hAnsi="Times New Roman" w:cs="Times New Roman"/>
          <w:sz w:val="24"/>
          <w:szCs w:val="24"/>
        </w:rPr>
        <w:t xml:space="preserve"> </w:t>
      </w:r>
      <w:proofErr w:type="spellStart"/>
      <w:r w:rsidR="00C66DCE" w:rsidRPr="00C66DCE">
        <w:rPr>
          <w:rFonts w:ascii="Times New Roman" w:hAnsi="Times New Roman" w:cs="Times New Roman"/>
          <w:sz w:val="24"/>
          <w:szCs w:val="24"/>
        </w:rPr>
        <w:t>antara</w:t>
      </w:r>
      <w:proofErr w:type="spellEnd"/>
      <w:r w:rsidR="00C66DCE" w:rsidRPr="00C66DCE">
        <w:rPr>
          <w:rFonts w:ascii="Times New Roman" w:hAnsi="Times New Roman" w:cs="Times New Roman"/>
          <w:sz w:val="24"/>
          <w:szCs w:val="24"/>
        </w:rPr>
        <w:t xml:space="preserve"> </w:t>
      </w:r>
      <w:proofErr w:type="spellStart"/>
      <w:r w:rsidR="00C66DCE" w:rsidRPr="00C66DCE">
        <w:rPr>
          <w:rFonts w:ascii="Times New Roman" w:hAnsi="Times New Roman" w:cs="Times New Roman"/>
          <w:sz w:val="24"/>
          <w:szCs w:val="24"/>
        </w:rPr>
        <w:t>perusahaan</w:t>
      </w:r>
      <w:proofErr w:type="spellEnd"/>
      <w:r w:rsidR="00C66DCE" w:rsidRPr="00C66DCE">
        <w:rPr>
          <w:rFonts w:ascii="Times New Roman" w:hAnsi="Times New Roman" w:cs="Times New Roman"/>
          <w:sz w:val="24"/>
          <w:szCs w:val="24"/>
        </w:rPr>
        <w:t xml:space="preserve"> </w:t>
      </w:r>
      <w:proofErr w:type="spellStart"/>
      <w:r w:rsidR="00C66DCE" w:rsidRPr="00C66DCE">
        <w:rPr>
          <w:rFonts w:ascii="Times New Roman" w:hAnsi="Times New Roman" w:cs="Times New Roman"/>
          <w:sz w:val="24"/>
          <w:szCs w:val="24"/>
        </w:rPr>
        <w:t>dengan</w:t>
      </w:r>
      <w:proofErr w:type="spellEnd"/>
      <w:r w:rsidR="00C66DCE" w:rsidRPr="00C66DCE">
        <w:rPr>
          <w:rFonts w:ascii="Times New Roman" w:hAnsi="Times New Roman" w:cs="Times New Roman"/>
          <w:sz w:val="24"/>
          <w:szCs w:val="24"/>
        </w:rPr>
        <w:t xml:space="preserve"> </w:t>
      </w:r>
      <w:proofErr w:type="spellStart"/>
      <w:r w:rsidR="00C66DCE" w:rsidRPr="00C66DCE">
        <w:rPr>
          <w:rFonts w:ascii="Times New Roman" w:hAnsi="Times New Roman" w:cs="Times New Roman"/>
          <w:sz w:val="24"/>
          <w:szCs w:val="24"/>
        </w:rPr>
        <w:t>konsumen</w:t>
      </w:r>
      <w:proofErr w:type="spellEnd"/>
      <w:r w:rsidR="00C66DCE" w:rsidRPr="00C66DCE">
        <w:rPr>
          <w:rFonts w:ascii="Times New Roman" w:hAnsi="Times New Roman" w:cs="Times New Roman"/>
          <w:sz w:val="24"/>
          <w:szCs w:val="24"/>
        </w:rPr>
        <w:t xml:space="preserve"> </w:t>
      </w:r>
      <w:proofErr w:type="spellStart"/>
      <w:r w:rsidR="00C66DCE" w:rsidRPr="00C66DCE">
        <w:rPr>
          <w:rFonts w:ascii="Times New Roman" w:hAnsi="Times New Roman" w:cs="Times New Roman"/>
          <w:sz w:val="24"/>
          <w:szCs w:val="24"/>
        </w:rPr>
        <w:t>dalam</w:t>
      </w:r>
      <w:proofErr w:type="spellEnd"/>
      <w:r w:rsidR="00C66DCE" w:rsidRPr="00C66DCE">
        <w:rPr>
          <w:rFonts w:ascii="Times New Roman" w:hAnsi="Times New Roman" w:cs="Times New Roman"/>
          <w:sz w:val="24"/>
          <w:szCs w:val="24"/>
        </w:rPr>
        <w:t xml:space="preserve"> </w:t>
      </w:r>
      <w:proofErr w:type="spellStart"/>
      <w:r w:rsidR="00C66DCE" w:rsidRPr="00C66DCE">
        <w:rPr>
          <w:rFonts w:ascii="Times New Roman" w:hAnsi="Times New Roman" w:cs="Times New Roman"/>
          <w:sz w:val="24"/>
          <w:szCs w:val="24"/>
        </w:rPr>
        <w:t>usahanya</w:t>
      </w:r>
      <w:proofErr w:type="spellEnd"/>
      <w:r w:rsidR="00C66DCE" w:rsidRPr="00C66DCE">
        <w:rPr>
          <w:rFonts w:ascii="Times New Roman" w:hAnsi="Times New Roman" w:cs="Times New Roman"/>
          <w:sz w:val="24"/>
          <w:szCs w:val="24"/>
        </w:rPr>
        <w:t xml:space="preserve"> </w:t>
      </w:r>
      <w:proofErr w:type="spellStart"/>
      <w:r w:rsidR="00C66DCE" w:rsidRPr="00C66DCE">
        <w:rPr>
          <w:rFonts w:ascii="Times New Roman" w:hAnsi="Times New Roman" w:cs="Times New Roman"/>
          <w:sz w:val="24"/>
          <w:szCs w:val="24"/>
        </w:rPr>
        <w:t>untuk</w:t>
      </w:r>
      <w:proofErr w:type="spellEnd"/>
      <w:r w:rsidR="00C66DCE" w:rsidRPr="00C66DCE">
        <w:rPr>
          <w:rFonts w:ascii="Times New Roman" w:hAnsi="Times New Roman" w:cs="Times New Roman"/>
          <w:sz w:val="24"/>
          <w:szCs w:val="24"/>
        </w:rPr>
        <w:t xml:space="preserve"> </w:t>
      </w:r>
      <w:proofErr w:type="spellStart"/>
      <w:r w:rsidR="00C66DCE" w:rsidRPr="00C66DCE">
        <w:rPr>
          <w:rFonts w:ascii="Times New Roman" w:hAnsi="Times New Roman" w:cs="Times New Roman"/>
          <w:sz w:val="24"/>
          <w:szCs w:val="24"/>
        </w:rPr>
        <w:t>menghadapi</w:t>
      </w:r>
      <w:proofErr w:type="spellEnd"/>
      <w:r w:rsidR="00C66DCE" w:rsidRPr="00C66DCE">
        <w:rPr>
          <w:rFonts w:ascii="Times New Roman" w:hAnsi="Times New Roman" w:cs="Times New Roman"/>
          <w:sz w:val="24"/>
          <w:szCs w:val="24"/>
        </w:rPr>
        <w:t xml:space="preserve"> </w:t>
      </w:r>
      <w:proofErr w:type="spellStart"/>
      <w:r w:rsidR="00C66DCE" w:rsidRPr="00C66DCE">
        <w:rPr>
          <w:rFonts w:ascii="Times New Roman" w:hAnsi="Times New Roman" w:cs="Times New Roman"/>
          <w:sz w:val="24"/>
          <w:szCs w:val="24"/>
        </w:rPr>
        <w:t>pesaing</w:t>
      </w:r>
      <w:proofErr w:type="spellEnd"/>
      <w:r w:rsidR="00C66DCE" w:rsidRPr="00C66DCE">
        <w:rPr>
          <w:rFonts w:ascii="Times New Roman" w:hAnsi="Times New Roman" w:cs="Times New Roman"/>
          <w:sz w:val="24"/>
          <w:szCs w:val="24"/>
        </w:rPr>
        <w:t xml:space="preserve">. </w:t>
      </w:r>
      <w:r w:rsidR="00EF6BDF" w:rsidRPr="00C66DCE">
        <w:rPr>
          <w:rFonts w:ascii="Times New Roman" w:hAnsi="Times New Roman" w:cs="Times New Roman"/>
          <w:sz w:val="24"/>
          <w:szCs w:val="24"/>
        </w:rPr>
        <w:t xml:space="preserve">Oleh </w:t>
      </w:r>
      <w:proofErr w:type="spellStart"/>
      <w:r w:rsidR="00EF6BDF" w:rsidRPr="00C66DCE">
        <w:rPr>
          <w:rFonts w:ascii="Times New Roman" w:hAnsi="Times New Roman" w:cs="Times New Roman"/>
          <w:sz w:val="24"/>
          <w:szCs w:val="24"/>
        </w:rPr>
        <w:t>karena</w:t>
      </w:r>
      <w:proofErr w:type="spellEnd"/>
      <w:r w:rsidR="00EF6BDF" w:rsidRPr="00C66DCE">
        <w:rPr>
          <w:rFonts w:ascii="Times New Roman" w:hAnsi="Times New Roman" w:cs="Times New Roman"/>
          <w:sz w:val="24"/>
          <w:szCs w:val="24"/>
        </w:rPr>
        <w:t xml:space="preserve"> </w:t>
      </w:r>
      <w:proofErr w:type="spellStart"/>
      <w:r w:rsidR="00EF6BDF" w:rsidRPr="00C66DCE">
        <w:rPr>
          <w:rFonts w:ascii="Times New Roman" w:hAnsi="Times New Roman" w:cs="Times New Roman"/>
          <w:sz w:val="24"/>
          <w:szCs w:val="24"/>
        </w:rPr>
        <w:t>itu</w:t>
      </w:r>
      <w:proofErr w:type="spellEnd"/>
      <w:r w:rsidR="00EF6BDF" w:rsidRPr="00C66DCE">
        <w:rPr>
          <w:rFonts w:ascii="Times New Roman" w:hAnsi="Times New Roman" w:cs="Times New Roman"/>
          <w:sz w:val="24"/>
          <w:szCs w:val="24"/>
        </w:rPr>
        <w:t xml:space="preserve">, </w:t>
      </w:r>
      <w:proofErr w:type="spellStart"/>
      <w:r w:rsidR="00EF6BDF" w:rsidRPr="00C66DCE">
        <w:rPr>
          <w:rFonts w:ascii="Times New Roman" w:hAnsi="Times New Roman" w:cs="Times New Roman"/>
          <w:sz w:val="24"/>
          <w:szCs w:val="24"/>
        </w:rPr>
        <w:t>perusahaan</w:t>
      </w:r>
      <w:proofErr w:type="spellEnd"/>
      <w:r w:rsidR="00EF6BDF" w:rsidRPr="00C66DCE">
        <w:rPr>
          <w:rFonts w:ascii="Times New Roman" w:hAnsi="Times New Roman" w:cs="Times New Roman"/>
          <w:sz w:val="24"/>
          <w:szCs w:val="24"/>
        </w:rPr>
        <w:t xml:space="preserve"> </w:t>
      </w:r>
      <w:proofErr w:type="spellStart"/>
      <w:r w:rsidR="00EF6BDF" w:rsidRPr="00C66DCE">
        <w:rPr>
          <w:rFonts w:ascii="Times New Roman" w:hAnsi="Times New Roman" w:cs="Times New Roman"/>
          <w:sz w:val="24"/>
          <w:szCs w:val="24"/>
        </w:rPr>
        <w:t>memerlukan</w:t>
      </w:r>
      <w:proofErr w:type="spellEnd"/>
      <w:r w:rsidR="00EF6BDF" w:rsidRPr="00C66DCE">
        <w:rPr>
          <w:rFonts w:ascii="Times New Roman" w:hAnsi="Times New Roman" w:cs="Times New Roman"/>
          <w:sz w:val="24"/>
          <w:szCs w:val="24"/>
        </w:rPr>
        <w:t xml:space="preserve"> </w:t>
      </w:r>
      <w:proofErr w:type="spellStart"/>
      <w:r w:rsidR="00EF6BDF" w:rsidRPr="00C66DCE">
        <w:rPr>
          <w:rFonts w:ascii="Times New Roman" w:hAnsi="Times New Roman" w:cs="Times New Roman"/>
          <w:sz w:val="24"/>
          <w:szCs w:val="24"/>
        </w:rPr>
        <w:t>adanya</w:t>
      </w:r>
      <w:proofErr w:type="spellEnd"/>
      <w:r w:rsidR="00EF6BDF" w:rsidRPr="00C66DCE">
        <w:rPr>
          <w:rFonts w:ascii="Times New Roman" w:hAnsi="Times New Roman" w:cs="Times New Roman"/>
          <w:sz w:val="24"/>
          <w:szCs w:val="24"/>
        </w:rPr>
        <w:t xml:space="preserve"> </w:t>
      </w:r>
      <w:proofErr w:type="spellStart"/>
      <w:r w:rsidR="00EF6BDF" w:rsidRPr="00C66DCE">
        <w:rPr>
          <w:rFonts w:ascii="Times New Roman" w:hAnsi="Times New Roman" w:cs="Times New Roman"/>
          <w:sz w:val="24"/>
          <w:szCs w:val="24"/>
        </w:rPr>
        <w:t>cara</w:t>
      </w:r>
      <w:proofErr w:type="spellEnd"/>
      <w:r w:rsidR="00EF6BDF" w:rsidRPr="00C66DCE">
        <w:rPr>
          <w:rFonts w:ascii="Times New Roman" w:hAnsi="Times New Roman" w:cs="Times New Roman"/>
          <w:sz w:val="24"/>
          <w:szCs w:val="24"/>
        </w:rPr>
        <w:t xml:space="preserve"> dan </w:t>
      </w:r>
      <w:proofErr w:type="spellStart"/>
      <w:r w:rsidR="00EF6BDF" w:rsidRPr="00C66DCE">
        <w:rPr>
          <w:rFonts w:ascii="Times New Roman" w:hAnsi="Times New Roman" w:cs="Times New Roman"/>
          <w:sz w:val="24"/>
          <w:szCs w:val="24"/>
        </w:rPr>
        <w:t>pemilihan</w:t>
      </w:r>
      <w:proofErr w:type="spellEnd"/>
      <w:r w:rsidR="00EF6BDF" w:rsidRPr="00C66DCE">
        <w:rPr>
          <w:rFonts w:ascii="Times New Roman" w:hAnsi="Times New Roman" w:cs="Times New Roman"/>
          <w:sz w:val="24"/>
          <w:szCs w:val="24"/>
        </w:rPr>
        <w:t xml:space="preserve"> strategi yang </w:t>
      </w:r>
      <w:proofErr w:type="spellStart"/>
      <w:r w:rsidR="00EF6BDF" w:rsidRPr="00C66DCE">
        <w:rPr>
          <w:rFonts w:ascii="Times New Roman" w:hAnsi="Times New Roman" w:cs="Times New Roman"/>
          <w:sz w:val="24"/>
          <w:szCs w:val="24"/>
        </w:rPr>
        <w:t>tepat</w:t>
      </w:r>
      <w:proofErr w:type="spellEnd"/>
      <w:r w:rsidR="009A0BBC" w:rsidRPr="00C66DCE">
        <w:rPr>
          <w:rFonts w:ascii="Times New Roman" w:hAnsi="Times New Roman" w:cs="Times New Roman"/>
          <w:sz w:val="24"/>
          <w:szCs w:val="24"/>
        </w:rPr>
        <w:t xml:space="preserve"> </w:t>
      </w:r>
      <w:proofErr w:type="spellStart"/>
      <w:r w:rsidR="00490AE6" w:rsidRPr="00C66DCE">
        <w:rPr>
          <w:rFonts w:ascii="Times New Roman" w:hAnsi="Times New Roman" w:cs="Times New Roman"/>
          <w:sz w:val="24"/>
          <w:szCs w:val="24"/>
        </w:rPr>
        <w:t>untuk</w:t>
      </w:r>
      <w:proofErr w:type="spellEnd"/>
      <w:r w:rsidR="008C022C" w:rsidRPr="00C66DCE">
        <w:rPr>
          <w:rFonts w:ascii="Times New Roman" w:hAnsi="Times New Roman" w:cs="Times New Roman"/>
          <w:sz w:val="24"/>
          <w:szCs w:val="24"/>
        </w:rPr>
        <w:t xml:space="preserve"> </w:t>
      </w:r>
      <w:proofErr w:type="spellStart"/>
      <w:r w:rsidR="008C022C" w:rsidRPr="00C66DCE">
        <w:rPr>
          <w:rFonts w:ascii="Times New Roman" w:hAnsi="Times New Roman" w:cs="Times New Roman"/>
          <w:sz w:val="24"/>
          <w:szCs w:val="24"/>
        </w:rPr>
        <w:t>menentukan</w:t>
      </w:r>
      <w:proofErr w:type="spellEnd"/>
      <w:r w:rsidR="008C022C" w:rsidRPr="00C66DCE">
        <w:rPr>
          <w:rFonts w:ascii="Times New Roman" w:hAnsi="Times New Roman" w:cs="Times New Roman"/>
          <w:sz w:val="24"/>
          <w:szCs w:val="24"/>
        </w:rPr>
        <w:t xml:space="preserve"> </w:t>
      </w:r>
      <w:proofErr w:type="spellStart"/>
      <w:r w:rsidR="008C022C" w:rsidRPr="00C66DCE">
        <w:rPr>
          <w:rFonts w:ascii="Times New Roman" w:hAnsi="Times New Roman" w:cs="Times New Roman"/>
          <w:sz w:val="24"/>
          <w:szCs w:val="24"/>
        </w:rPr>
        <w:t>keberhasilan</w:t>
      </w:r>
      <w:proofErr w:type="spellEnd"/>
      <w:r w:rsidR="008C022C" w:rsidRPr="00C66DCE">
        <w:rPr>
          <w:rFonts w:ascii="Times New Roman" w:hAnsi="Times New Roman" w:cs="Times New Roman"/>
          <w:sz w:val="24"/>
          <w:szCs w:val="24"/>
        </w:rPr>
        <w:t xml:space="preserve"> </w:t>
      </w:r>
      <w:proofErr w:type="spellStart"/>
      <w:r w:rsidR="005A1AF7" w:rsidRPr="00C66DCE">
        <w:rPr>
          <w:rFonts w:ascii="Times New Roman" w:hAnsi="Times New Roman" w:cs="Times New Roman"/>
          <w:sz w:val="24"/>
          <w:szCs w:val="24"/>
        </w:rPr>
        <w:t>dari</w:t>
      </w:r>
      <w:proofErr w:type="spellEnd"/>
      <w:r w:rsidR="005A1AF7" w:rsidRPr="00C66DCE">
        <w:rPr>
          <w:rFonts w:ascii="Times New Roman" w:hAnsi="Times New Roman" w:cs="Times New Roman"/>
          <w:sz w:val="24"/>
          <w:szCs w:val="24"/>
        </w:rPr>
        <w:t xml:space="preserve"> </w:t>
      </w:r>
      <w:proofErr w:type="spellStart"/>
      <w:r w:rsidR="005A1AF7" w:rsidRPr="00C66DCE">
        <w:rPr>
          <w:rFonts w:ascii="Times New Roman" w:hAnsi="Times New Roman" w:cs="Times New Roman"/>
          <w:sz w:val="24"/>
          <w:szCs w:val="24"/>
        </w:rPr>
        <w:t>upaya</w:t>
      </w:r>
      <w:proofErr w:type="spellEnd"/>
      <w:r w:rsidR="005A1AF7" w:rsidRPr="00C66DCE">
        <w:rPr>
          <w:rFonts w:ascii="Times New Roman" w:hAnsi="Times New Roman" w:cs="Times New Roman"/>
          <w:sz w:val="24"/>
          <w:szCs w:val="24"/>
        </w:rPr>
        <w:t xml:space="preserve"> </w:t>
      </w:r>
      <w:proofErr w:type="spellStart"/>
      <w:r w:rsidR="005A1AF7" w:rsidRPr="00C66DCE">
        <w:rPr>
          <w:rFonts w:ascii="Times New Roman" w:hAnsi="Times New Roman" w:cs="Times New Roman"/>
          <w:sz w:val="24"/>
          <w:szCs w:val="24"/>
        </w:rPr>
        <w:t>perusahaan</w:t>
      </w:r>
      <w:proofErr w:type="spellEnd"/>
      <w:r w:rsidR="005A1AF7" w:rsidRPr="00C66DCE">
        <w:rPr>
          <w:rFonts w:ascii="Times New Roman" w:hAnsi="Times New Roman" w:cs="Times New Roman"/>
          <w:sz w:val="24"/>
          <w:szCs w:val="24"/>
        </w:rPr>
        <w:t xml:space="preserve"> </w:t>
      </w:r>
      <w:proofErr w:type="spellStart"/>
      <w:proofErr w:type="gramStart"/>
      <w:r w:rsidR="008C022C" w:rsidRPr="00C66DCE">
        <w:rPr>
          <w:rFonts w:ascii="Times New Roman" w:hAnsi="Times New Roman" w:cs="Times New Roman"/>
          <w:sz w:val="24"/>
          <w:szCs w:val="24"/>
        </w:rPr>
        <w:t>dalam</w:t>
      </w:r>
      <w:proofErr w:type="spellEnd"/>
      <w:r w:rsidR="008C022C" w:rsidRPr="00C66DCE">
        <w:rPr>
          <w:rFonts w:ascii="Times New Roman" w:hAnsi="Times New Roman" w:cs="Times New Roman"/>
          <w:sz w:val="24"/>
          <w:szCs w:val="24"/>
        </w:rPr>
        <w:t xml:space="preserve"> </w:t>
      </w:r>
      <w:r w:rsidR="005A1AF7" w:rsidRPr="00C66DCE">
        <w:rPr>
          <w:rFonts w:ascii="Times New Roman" w:hAnsi="Times New Roman" w:cs="Times New Roman"/>
          <w:sz w:val="24"/>
          <w:szCs w:val="24"/>
        </w:rPr>
        <w:t xml:space="preserve"> </w:t>
      </w:r>
      <w:proofErr w:type="spellStart"/>
      <w:r w:rsidR="005A1AF7" w:rsidRPr="00C66DCE">
        <w:rPr>
          <w:rFonts w:ascii="Times New Roman" w:hAnsi="Times New Roman" w:cs="Times New Roman"/>
          <w:sz w:val="24"/>
          <w:szCs w:val="24"/>
        </w:rPr>
        <w:t>memasang</w:t>
      </w:r>
      <w:proofErr w:type="spellEnd"/>
      <w:proofErr w:type="gramEnd"/>
      <w:r w:rsidR="008C022C" w:rsidRPr="00C66DCE">
        <w:rPr>
          <w:rFonts w:ascii="Times New Roman" w:hAnsi="Times New Roman" w:cs="Times New Roman"/>
          <w:sz w:val="24"/>
          <w:szCs w:val="24"/>
        </w:rPr>
        <w:t xml:space="preserve"> </w:t>
      </w:r>
      <w:proofErr w:type="spellStart"/>
      <w:r w:rsidR="008C022C" w:rsidRPr="00C66DCE">
        <w:rPr>
          <w:rFonts w:ascii="Times New Roman" w:hAnsi="Times New Roman" w:cs="Times New Roman"/>
          <w:sz w:val="24"/>
          <w:szCs w:val="24"/>
        </w:rPr>
        <w:t>iklan</w:t>
      </w:r>
      <w:proofErr w:type="spellEnd"/>
      <w:r w:rsidR="008C022C" w:rsidRPr="00C66DCE">
        <w:rPr>
          <w:rFonts w:ascii="Times New Roman" w:hAnsi="Times New Roman" w:cs="Times New Roman"/>
          <w:sz w:val="24"/>
          <w:szCs w:val="24"/>
        </w:rPr>
        <w:t xml:space="preserve"> yang </w:t>
      </w:r>
      <w:proofErr w:type="spellStart"/>
      <w:r w:rsidR="008C022C" w:rsidRPr="00C66DCE">
        <w:rPr>
          <w:rFonts w:ascii="Times New Roman" w:hAnsi="Times New Roman" w:cs="Times New Roman"/>
          <w:sz w:val="24"/>
          <w:szCs w:val="24"/>
        </w:rPr>
        <w:t>telah</w:t>
      </w:r>
      <w:proofErr w:type="spellEnd"/>
      <w:r w:rsidR="008C022C" w:rsidRPr="00C66DCE">
        <w:rPr>
          <w:rFonts w:ascii="Times New Roman" w:hAnsi="Times New Roman" w:cs="Times New Roman"/>
          <w:sz w:val="24"/>
          <w:szCs w:val="24"/>
        </w:rPr>
        <w:t xml:space="preserve"> </w:t>
      </w:r>
      <w:proofErr w:type="spellStart"/>
      <w:r w:rsidR="008C022C" w:rsidRPr="00C66DCE">
        <w:rPr>
          <w:rFonts w:ascii="Times New Roman" w:hAnsi="Times New Roman" w:cs="Times New Roman"/>
          <w:sz w:val="24"/>
          <w:szCs w:val="24"/>
        </w:rPr>
        <w:t>ditetapkan</w:t>
      </w:r>
      <w:proofErr w:type="spellEnd"/>
      <w:r w:rsidR="008C022C" w:rsidRPr="00C66DCE">
        <w:rPr>
          <w:rFonts w:ascii="Times New Roman" w:hAnsi="Times New Roman" w:cs="Times New Roman"/>
          <w:sz w:val="24"/>
          <w:szCs w:val="24"/>
        </w:rPr>
        <w:t xml:space="preserve"> </w:t>
      </w:r>
      <w:proofErr w:type="spellStart"/>
      <w:r w:rsidR="008C022C" w:rsidRPr="00C66DCE">
        <w:rPr>
          <w:rFonts w:ascii="Times New Roman" w:hAnsi="Times New Roman" w:cs="Times New Roman"/>
          <w:sz w:val="24"/>
          <w:szCs w:val="24"/>
        </w:rPr>
        <w:t>sebelumnya</w:t>
      </w:r>
      <w:proofErr w:type="spellEnd"/>
      <w:r w:rsidR="008C022C" w:rsidRPr="00C66DCE">
        <w:rPr>
          <w:rFonts w:ascii="Times New Roman" w:hAnsi="Times New Roman" w:cs="Times New Roman"/>
          <w:sz w:val="24"/>
          <w:szCs w:val="24"/>
        </w:rPr>
        <w:t>.</w:t>
      </w:r>
      <w:r w:rsidR="003B4698" w:rsidRPr="00C66DCE">
        <w:rPr>
          <w:rFonts w:ascii="Times New Roman" w:hAnsi="Times New Roman" w:cs="Times New Roman"/>
          <w:sz w:val="24"/>
          <w:szCs w:val="24"/>
        </w:rPr>
        <w:t xml:space="preserve"> </w:t>
      </w:r>
      <w:bookmarkStart w:id="3" w:name="_Hlk141226389"/>
      <w:r w:rsidR="003B4698" w:rsidRPr="00C66DCE">
        <w:rPr>
          <w:rFonts w:ascii="Times New Roman" w:hAnsi="Times New Roman" w:cs="Times New Roman"/>
          <w:sz w:val="24"/>
          <w:szCs w:val="24"/>
        </w:rPr>
        <w:t xml:space="preserve">Hal </w:t>
      </w:r>
      <w:proofErr w:type="spellStart"/>
      <w:r w:rsidR="003B4698" w:rsidRPr="00C66DCE">
        <w:rPr>
          <w:rFonts w:ascii="Times New Roman" w:hAnsi="Times New Roman" w:cs="Times New Roman"/>
          <w:sz w:val="24"/>
          <w:szCs w:val="24"/>
        </w:rPr>
        <w:t>tersebut</w:t>
      </w:r>
      <w:proofErr w:type="spellEnd"/>
      <w:r w:rsidR="003B4698" w:rsidRPr="00C66DCE">
        <w:rPr>
          <w:rFonts w:ascii="Times New Roman" w:hAnsi="Times New Roman" w:cs="Times New Roman"/>
          <w:sz w:val="24"/>
          <w:szCs w:val="24"/>
        </w:rPr>
        <w:t xml:space="preserve"> </w:t>
      </w:r>
      <w:proofErr w:type="spellStart"/>
      <w:r w:rsidR="003B4698" w:rsidRPr="00C66DCE">
        <w:rPr>
          <w:rFonts w:ascii="Times New Roman" w:hAnsi="Times New Roman" w:cs="Times New Roman"/>
          <w:sz w:val="24"/>
          <w:szCs w:val="24"/>
        </w:rPr>
        <w:t>penting</w:t>
      </w:r>
      <w:proofErr w:type="spellEnd"/>
      <w:r w:rsidR="003B4698" w:rsidRPr="00C66DCE">
        <w:rPr>
          <w:rFonts w:ascii="Times New Roman" w:hAnsi="Times New Roman" w:cs="Times New Roman"/>
          <w:sz w:val="24"/>
          <w:szCs w:val="24"/>
        </w:rPr>
        <w:t xml:space="preserve"> </w:t>
      </w:r>
      <w:proofErr w:type="spellStart"/>
      <w:r w:rsidR="003B4698" w:rsidRPr="00C66DCE">
        <w:rPr>
          <w:rFonts w:ascii="Times New Roman" w:hAnsi="Times New Roman" w:cs="Times New Roman"/>
          <w:sz w:val="24"/>
          <w:szCs w:val="24"/>
        </w:rPr>
        <w:t>karena</w:t>
      </w:r>
      <w:proofErr w:type="spellEnd"/>
      <w:r w:rsidR="003B4698" w:rsidRPr="00C66DCE">
        <w:rPr>
          <w:rFonts w:ascii="Times New Roman" w:hAnsi="Times New Roman" w:cs="Times New Roman"/>
          <w:sz w:val="24"/>
          <w:szCs w:val="24"/>
        </w:rPr>
        <w:t xml:space="preserve"> </w:t>
      </w:r>
      <w:proofErr w:type="spellStart"/>
      <w:r w:rsidR="003B4698" w:rsidRPr="00C66DCE">
        <w:rPr>
          <w:rFonts w:ascii="Times New Roman" w:hAnsi="Times New Roman" w:cs="Times New Roman"/>
          <w:sz w:val="24"/>
          <w:szCs w:val="24"/>
        </w:rPr>
        <w:t>berkaitan</w:t>
      </w:r>
      <w:proofErr w:type="spellEnd"/>
      <w:r w:rsidR="003B4698" w:rsidRPr="00C66DCE">
        <w:rPr>
          <w:rFonts w:ascii="Times New Roman" w:hAnsi="Times New Roman" w:cs="Times New Roman"/>
          <w:sz w:val="24"/>
          <w:szCs w:val="24"/>
        </w:rPr>
        <w:t xml:space="preserve"> </w:t>
      </w:r>
      <w:proofErr w:type="spellStart"/>
      <w:r w:rsidR="003B4698" w:rsidRPr="00C66DCE">
        <w:rPr>
          <w:rFonts w:ascii="Times New Roman" w:hAnsi="Times New Roman" w:cs="Times New Roman"/>
          <w:sz w:val="24"/>
          <w:szCs w:val="24"/>
        </w:rPr>
        <w:t>dengan</w:t>
      </w:r>
      <w:proofErr w:type="spellEnd"/>
      <w:r w:rsidR="003B4698" w:rsidRPr="00C66DCE">
        <w:rPr>
          <w:rFonts w:ascii="Times New Roman" w:hAnsi="Times New Roman" w:cs="Times New Roman"/>
          <w:sz w:val="24"/>
          <w:szCs w:val="24"/>
        </w:rPr>
        <w:t xml:space="preserve"> </w:t>
      </w:r>
      <w:proofErr w:type="spellStart"/>
      <w:r w:rsidR="003B4698" w:rsidRPr="00C66DCE">
        <w:rPr>
          <w:rFonts w:ascii="Times New Roman" w:hAnsi="Times New Roman" w:cs="Times New Roman"/>
          <w:sz w:val="24"/>
          <w:szCs w:val="24"/>
        </w:rPr>
        <w:t>biaya</w:t>
      </w:r>
      <w:proofErr w:type="spellEnd"/>
      <w:r w:rsidR="003B4698" w:rsidRPr="00C66DCE">
        <w:rPr>
          <w:rFonts w:ascii="Times New Roman" w:hAnsi="Times New Roman" w:cs="Times New Roman"/>
          <w:sz w:val="24"/>
          <w:szCs w:val="24"/>
        </w:rPr>
        <w:t xml:space="preserve"> </w:t>
      </w:r>
      <w:proofErr w:type="spellStart"/>
      <w:r w:rsidR="003B4698" w:rsidRPr="00C66DCE">
        <w:rPr>
          <w:rFonts w:ascii="Times New Roman" w:hAnsi="Times New Roman" w:cs="Times New Roman"/>
          <w:sz w:val="24"/>
          <w:szCs w:val="24"/>
        </w:rPr>
        <w:t>tertentu</w:t>
      </w:r>
      <w:proofErr w:type="spellEnd"/>
      <w:r w:rsidR="003B4698" w:rsidRPr="00C66DCE">
        <w:rPr>
          <w:rFonts w:ascii="Times New Roman" w:hAnsi="Times New Roman" w:cs="Times New Roman"/>
          <w:sz w:val="24"/>
          <w:szCs w:val="24"/>
        </w:rPr>
        <w:t xml:space="preserve"> yang </w:t>
      </w:r>
      <w:proofErr w:type="spellStart"/>
      <w:r w:rsidR="003B4698" w:rsidRPr="00C66DCE">
        <w:rPr>
          <w:rFonts w:ascii="Times New Roman" w:hAnsi="Times New Roman" w:cs="Times New Roman"/>
          <w:sz w:val="24"/>
          <w:szCs w:val="24"/>
        </w:rPr>
        <w:t>dikeluarkan</w:t>
      </w:r>
      <w:proofErr w:type="spellEnd"/>
      <w:r w:rsidR="003B4698" w:rsidRPr="00C66DCE">
        <w:rPr>
          <w:rFonts w:ascii="Times New Roman" w:hAnsi="Times New Roman" w:cs="Times New Roman"/>
          <w:sz w:val="24"/>
          <w:szCs w:val="24"/>
        </w:rPr>
        <w:t xml:space="preserve"> oleh </w:t>
      </w:r>
      <w:proofErr w:type="spellStart"/>
      <w:r w:rsidR="003B4698" w:rsidRPr="00C66DCE">
        <w:rPr>
          <w:rFonts w:ascii="Times New Roman" w:hAnsi="Times New Roman" w:cs="Times New Roman"/>
          <w:sz w:val="24"/>
          <w:szCs w:val="24"/>
        </w:rPr>
        <w:t>perusahaan</w:t>
      </w:r>
      <w:proofErr w:type="spellEnd"/>
      <w:r w:rsidR="003B4698" w:rsidRPr="00C66DCE">
        <w:rPr>
          <w:rFonts w:ascii="Times New Roman" w:hAnsi="Times New Roman" w:cs="Times New Roman"/>
          <w:sz w:val="24"/>
          <w:szCs w:val="24"/>
        </w:rPr>
        <w:t xml:space="preserve"> </w:t>
      </w:r>
      <w:proofErr w:type="spellStart"/>
      <w:r w:rsidR="003B4698" w:rsidRPr="00C66DCE">
        <w:rPr>
          <w:rFonts w:ascii="Times New Roman" w:hAnsi="Times New Roman" w:cs="Times New Roman"/>
          <w:sz w:val="24"/>
          <w:szCs w:val="24"/>
        </w:rPr>
        <w:t>untuk</w:t>
      </w:r>
      <w:proofErr w:type="spellEnd"/>
      <w:r w:rsidR="003B4698" w:rsidRPr="00C66DCE">
        <w:rPr>
          <w:rFonts w:ascii="Times New Roman" w:hAnsi="Times New Roman" w:cs="Times New Roman"/>
          <w:sz w:val="24"/>
          <w:szCs w:val="24"/>
        </w:rPr>
        <w:t xml:space="preserve"> </w:t>
      </w:r>
      <w:proofErr w:type="spellStart"/>
      <w:r w:rsidR="003B4698" w:rsidRPr="00C66DCE">
        <w:rPr>
          <w:rFonts w:ascii="Times New Roman" w:hAnsi="Times New Roman" w:cs="Times New Roman"/>
          <w:sz w:val="24"/>
          <w:szCs w:val="24"/>
        </w:rPr>
        <w:t>mendukung</w:t>
      </w:r>
      <w:proofErr w:type="spellEnd"/>
      <w:r w:rsidR="003B4698" w:rsidRPr="00C66DCE">
        <w:rPr>
          <w:rFonts w:ascii="Times New Roman" w:hAnsi="Times New Roman" w:cs="Times New Roman"/>
          <w:sz w:val="24"/>
          <w:szCs w:val="24"/>
        </w:rPr>
        <w:t xml:space="preserve"> </w:t>
      </w:r>
      <w:proofErr w:type="spellStart"/>
      <w:r w:rsidR="003B4698" w:rsidRPr="00C66DCE">
        <w:rPr>
          <w:rFonts w:ascii="Times New Roman" w:hAnsi="Times New Roman" w:cs="Times New Roman"/>
          <w:sz w:val="24"/>
          <w:szCs w:val="24"/>
        </w:rPr>
        <w:t>hasil</w:t>
      </w:r>
      <w:proofErr w:type="spellEnd"/>
      <w:r w:rsidR="003B4698" w:rsidRPr="00C66DCE">
        <w:rPr>
          <w:rFonts w:ascii="Times New Roman" w:hAnsi="Times New Roman" w:cs="Times New Roman"/>
          <w:sz w:val="24"/>
          <w:szCs w:val="24"/>
        </w:rPr>
        <w:t xml:space="preserve"> </w:t>
      </w:r>
      <w:proofErr w:type="spellStart"/>
      <w:r w:rsidR="003B4698" w:rsidRPr="00C66DCE">
        <w:rPr>
          <w:rFonts w:ascii="Times New Roman" w:hAnsi="Times New Roman" w:cs="Times New Roman"/>
          <w:sz w:val="24"/>
          <w:szCs w:val="24"/>
        </w:rPr>
        <w:t>pencapaian</w:t>
      </w:r>
      <w:proofErr w:type="spellEnd"/>
      <w:r w:rsidR="003B4698" w:rsidRPr="00C66DCE">
        <w:rPr>
          <w:rFonts w:ascii="Times New Roman" w:hAnsi="Times New Roman" w:cs="Times New Roman"/>
          <w:sz w:val="24"/>
          <w:szCs w:val="24"/>
        </w:rPr>
        <w:t xml:space="preserve"> yang optimal </w:t>
      </w:r>
      <w:proofErr w:type="spellStart"/>
      <w:r w:rsidR="003B4698" w:rsidRPr="00C66DCE">
        <w:rPr>
          <w:rFonts w:ascii="Times New Roman" w:hAnsi="Times New Roman" w:cs="Times New Roman"/>
          <w:sz w:val="24"/>
          <w:szCs w:val="24"/>
        </w:rPr>
        <w:t>dalam</w:t>
      </w:r>
      <w:proofErr w:type="spellEnd"/>
      <w:r w:rsidR="003B4698" w:rsidRPr="00C66DCE">
        <w:rPr>
          <w:rFonts w:ascii="Times New Roman" w:hAnsi="Times New Roman" w:cs="Times New Roman"/>
          <w:sz w:val="24"/>
          <w:szCs w:val="24"/>
        </w:rPr>
        <w:t xml:space="preserve"> </w:t>
      </w:r>
      <w:proofErr w:type="spellStart"/>
      <w:r w:rsidR="003B4698" w:rsidRPr="00C66DCE">
        <w:rPr>
          <w:rFonts w:ascii="Times New Roman" w:hAnsi="Times New Roman" w:cs="Times New Roman"/>
          <w:sz w:val="24"/>
          <w:szCs w:val="24"/>
        </w:rPr>
        <w:t>promosi</w:t>
      </w:r>
      <w:proofErr w:type="spellEnd"/>
      <w:r w:rsidR="003B4698" w:rsidRPr="00C66DCE">
        <w:rPr>
          <w:rFonts w:ascii="Times New Roman" w:hAnsi="Times New Roman" w:cs="Times New Roman"/>
          <w:sz w:val="24"/>
          <w:szCs w:val="24"/>
        </w:rPr>
        <w:t xml:space="preserve"> </w:t>
      </w:r>
      <w:proofErr w:type="spellStart"/>
      <w:r w:rsidR="003B4698" w:rsidRPr="00C66DCE">
        <w:rPr>
          <w:rFonts w:ascii="Times New Roman" w:hAnsi="Times New Roman" w:cs="Times New Roman"/>
          <w:sz w:val="24"/>
          <w:szCs w:val="24"/>
        </w:rPr>
        <w:t>iklan</w:t>
      </w:r>
      <w:bookmarkEnd w:id="3"/>
      <w:proofErr w:type="spellEnd"/>
      <w:r w:rsidR="003B4698" w:rsidRPr="00C66DCE">
        <w:rPr>
          <w:rFonts w:ascii="Times New Roman" w:hAnsi="Times New Roman" w:cs="Times New Roman"/>
          <w:sz w:val="24"/>
          <w:szCs w:val="24"/>
        </w:rPr>
        <w:t>.</w:t>
      </w:r>
    </w:p>
    <w:p w14:paraId="4512A203" w14:textId="5F1E106B" w:rsidR="00AF6694" w:rsidRPr="00490AE6" w:rsidRDefault="008C022C" w:rsidP="00490AE6">
      <w:pPr>
        <w:pStyle w:val="ListParagraph"/>
        <w:spacing w:line="480" w:lineRule="auto"/>
        <w:ind w:left="1440" w:firstLine="403"/>
        <w:jc w:val="both"/>
        <w:rPr>
          <w:rFonts w:ascii="Times New Roman" w:hAnsi="Times New Roman" w:cs="Times New Roman"/>
          <w:sz w:val="24"/>
          <w:szCs w:val="24"/>
        </w:rPr>
      </w:pPr>
      <w:proofErr w:type="spellStart"/>
      <w:r w:rsidRPr="008C022C">
        <w:rPr>
          <w:rFonts w:ascii="Times New Roman" w:hAnsi="Times New Roman" w:cs="Times New Roman"/>
          <w:sz w:val="24"/>
          <w:szCs w:val="24"/>
        </w:rPr>
        <w:t>Fungsi</w:t>
      </w:r>
      <w:proofErr w:type="spellEnd"/>
      <w:r w:rsidRPr="008C022C">
        <w:rPr>
          <w:rFonts w:ascii="Times New Roman" w:hAnsi="Times New Roman" w:cs="Times New Roman"/>
          <w:sz w:val="24"/>
          <w:szCs w:val="24"/>
        </w:rPr>
        <w:t xml:space="preserve"> </w:t>
      </w:r>
      <w:proofErr w:type="spellStart"/>
      <w:r w:rsidRPr="008C022C">
        <w:rPr>
          <w:rFonts w:ascii="Times New Roman" w:hAnsi="Times New Roman" w:cs="Times New Roman"/>
          <w:sz w:val="24"/>
          <w:szCs w:val="24"/>
        </w:rPr>
        <w:t>periklanan</w:t>
      </w:r>
      <w:proofErr w:type="spellEnd"/>
      <w:r w:rsidRPr="008C022C">
        <w:rPr>
          <w:rFonts w:ascii="Times New Roman" w:hAnsi="Times New Roman" w:cs="Times New Roman"/>
          <w:sz w:val="24"/>
          <w:szCs w:val="24"/>
        </w:rPr>
        <w:t xml:space="preserve"> </w:t>
      </w:r>
      <w:proofErr w:type="spellStart"/>
      <w:r w:rsidRPr="008C022C">
        <w:rPr>
          <w:rFonts w:ascii="Times New Roman" w:hAnsi="Times New Roman" w:cs="Times New Roman"/>
          <w:sz w:val="24"/>
          <w:szCs w:val="24"/>
        </w:rPr>
        <w:t>dalam</w:t>
      </w:r>
      <w:proofErr w:type="spellEnd"/>
      <w:r w:rsidRPr="008C022C">
        <w:rPr>
          <w:rFonts w:ascii="Times New Roman" w:hAnsi="Times New Roman" w:cs="Times New Roman"/>
          <w:sz w:val="24"/>
          <w:szCs w:val="24"/>
        </w:rPr>
        <w:t xml:space="preserve"> </w:t>
      </w:r>
      <w:proofErr w:type="spellStart"/>
      <w:r w:rsidRPr="008C022C">
        <w:rPr>
          <w:rFonts w:ascii="Times New Roman" w:hAnsi="Times New Roman" w:cs="Times New Roman"/>
          <w:sz w:val="24"/>
          <w:szCs w:val="24"/>
        </w:rPr>
        <w:t>rencana</w:t>
      </w:r>
      <w:proofErr w:type="spellEnd"/>
      <w:r w:rsidRPr="008C022C">
        <w:rPr>
          <w:rFonts w:ascii="Times New Roman" w:hAnsi="Times New Roman" w:cs="Times New Roman"/>
          <w:sz w:val="24"/>
          <w:szCs w:val="24"/>
        </w:rPr>
        <w:t xml:space="preserve"> </w:t>
      </w:r>
      <w:proofErr w:type="spellStart"/>
      <w:r w:rsidRPr="008C022C">
        <w:rPr>
          <w:rFonts w:ascii="Times New Roman" w:hAnsi="Times New Roman" w:cs="Times New Roman"/>
          <w:sz w:val="24"/>
          <w:szCs w:val="24"/>
        </w:rPr>
        <w:t>promosi</w:t>
      </w:r>
      <w:proofErr w:type="spellEnd"/>
      <w:r w:rsidRPr="008C022C">
        <w:rPr>
          <w:rFonts w:ascii="Times New Roman" w:hAnsi="Times New Roman" w:cs="Times New Roman"/>
          <w:sz w:val="24"/>
          <w:szCs w:val="24"/>
        </w:rPr>
        <w:t xml:space="preserve"> </w:t>
      </w:r>
      <w:proofErr w:type="spellStart"/>
      <w:r w:rsidRPr="008C022C">
        <w:rPr>
          <w:rFonts w:ascii="Times New Roman" w:hAnsi="Times New Roman" w:cs="Times New Roman"/>
          <w:sz w:val="24"/>
          <w:szCs w:val="24"/>
        </w:rPr>
        <w:t>merupakan</w:t>
      </w:r>
      <w:proofErr w:type="spellEnd"/>
      <w:r w:rsidRPr="008C022C">
        <w:rPr>
          <w:rFonts w:ascii="Times New Roman" w:hAnsi="Times New Roman" w:cs="Times New Roman"/>
          <w:sz w:val="24"/>
          <w:szCs w:val="24"/>
        </w:rPr>
        <w:t xml:space="preserve"> </w:t>
      </w:r>
      <w:proofErr w:type="spellStart"/>
      <w:r w:rsidRPr="008C022C">
        <w:rPr>
          <w:rFonts w:ascii="Times New Roman" w:hAnsi="Times New Roman" w:cs="Times New Roman"/>
          <w:sz w:val="24"/>
          <w:szCs w:val="24"/>
        </w:rPr>
        <w:t>suatu</w:t>
      </w:r>
      <w:proofErr w:type="spellEnd"/>
      <w:r w:rsidRPr="008C022C">
        <w:rPr>
          <w:rFonts w:ascii="Times New Roman" w:hAnsi="Times New Roman" w:cs="Times New Roman"/>
          <w:sz w:val="24"/>
          <w:szCs w:val="24"/>
        </w:rPr>
        <w:t xml:space="preserve"> </w:t>
      </w:r>
      <w:proofErr w:type="spellStart"/>
      <w:r w:rsidRPr="008C022C">
        <w:rPr>
          <w:rFonts w:ascii="Times New Roman" w:hAnsi="Times New Roman" w:cs="Times New Roman"/>
          <w:sz w:val="24"/>
          <w:szCs w:val="24"/>
        </w:rPr>
        <w:t>fungsi</w:t>
      </w:r>
      <w:proofErr w:type="spellEnd"/>
      <w:r w:rsidRPr="008C022C">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sidRPr="008C022C">
        <w:rPr>
          <w:rFonts w:ascii="Times New Roman" w:hAnsi="Times New Roman" w:cs="Times New Roman"/>
          <w:sz w:val="24"/>
          <w:szCs w:val="24"/>
        </w:rPr>
        <w:t>penting</w:t>
      </w:r>
      <w:proofErr w:type="spellEnd"/>
      <w:r w:rsidR="00555C65">
        <w:rPr>
          <w:rFonts w:ascii="Times New Roman" w:hAnsi="Times New Roman" w:cs="Times New Roman"/>
          <w:sz w:val="24"/>
          <w:szCs w:val="24"/>
        </w:rPr>
        <w:t xml:space="preserve">, </w:t>
      </w:r>
      <w:proofErr w:type="spellStart"/>
      <w:r w:rsidR="00555C65">
        <w:rPr>
          <w:rFonts w:ascii="Times New Roman" w:hAnsi="Times New Roman" w:cs="Times New Roman"/>
          <w:sz w:val="24"/>
          <w:szCs w:val="24"/>
        </w:rPr>
        <w:t>adapun</w:t>
      </w:r>
      <w:proofErr w:type="spellEnd"/>
      <w:r w:rsidRPr="008C022C">
        <w:rPr>
          <w:rFonts w:ascii="Times New Roman" w:hAnsi="Times New Roman" w:cs="Times New Roman"/>
          <w:sz w:val="24"/>
          <w:szCs w:val="24"/>
        </w:rPr>
        <w:t xml:space="preserve"> </w:t>
      </w:r>
      <w:proofErr w:type="spellStart"/>
      <w:r w:rsidRPr="008C022C">
        <w:rPr>
          <w:rFonts w:ascii="Times New Roman" w:hAnsi="Times New Roman" w:cs="Times New Roman"/>
          <w:sz w:val="24"/>
          <w:szCs w:val="24"/>
        </w:rPr>
        <w:t>periklanan</w:t>
      </w:r>
      <w:proofErr w:type="spellEnd"/>
      <w:r w:rsidRPr="008C022C">
        <w:rPr>
          <w:rFonts w:ascii="Times New Roman" w:hAnsi="Times New Roman" w:cs="Times New Roman"/>
          <w:sz w:val="24"/>
          <w:szCs w:val="24"/>
        </w:rPr>
        <w:t xml:space="preserve"> yang </w:t>
      </w:r>
      <w:proofErr w:type="spellStart"/>
      <w:r w:rsidRPr="008C022C">
        <w:rPr>
          <w:rFonts w:ascii="Times New Roman" w:hAnsi="Times New Roman" w:cs="Times New Roman"/>
          <w:sz w:val="24"/>
          <w:szCs w:val="24"/>
        </w:rPr>
        <w:t>berbasis</w:t>
      </w:r>
      <w:proofErr w:type="spellEnd"/>
      <w:r w:rsidRPr="008C022C">
        <w:rPr>
          <w:rFonts w:ascii="Times New Roman" w:hAnsi="Times New Roman" w:cs="Times New Roman"/>
          <w:sz w:val="24"/>
          <w:szCs w:val="24"/>
        </w:rPr>
        <w:t xml:space="preserve"> </w:t>
      </w:r>
      <w:proofErr w:type="spellStart"/>
      <w:r w:rsidRPr="008C022C">
        <w:rPr>
          <w:rFonts w:ascii="Times New Roman" w:hAnsi="Times New Roman" w:cs="Times New Roman"/>
          <w:sz w:val="24"/>
          <w:szCs w:val="24"/>
        </w:rPr>
        <w:t>nasional</w:t>
      </w:r>
      <w:proofErr w:type="spellEnd"/>
      <w:r w:rsidRPr="008C022C">
        <w:rPr>
          <w:rFonts w:ascii="Times New Roman" w:hAnsi="Times New Roman" w:cs="Times New Roman"/>
          <w:sz w:val="24"/>
          <w:szCs w:val="24"/>
        </w:rPr>
        <w:t xml:space="preserve"> </w:t>
      </w:r>
      <w:proofErr w:type="spellStart"/>
      <w:r w:rsidRPr="008C022C">
        <w:rPr>
          <w:rFonts w:ascii="Times New Roman" w:hAnsi="Times New Roman" w:cs="Times New Roman"/>
          <w:sz w:val="24"/>
          <w:szCs w:val="24"/>
        </w:rPr>
        <w:t>lokal</w:t>
      </w:r>
      <w:proofErr w:type="spellEnd"/>
      <w:r w:rsidRPr="008C022C">
        <w:rPr>
          <w:rFonts w:ascii="Times New Roman" w:hAnsi="Times New Roman" w:cs="Times New Roman"/>
          <w:sz w:val="24"/>
          <w:szCs w:val="24"/>
        </w:rPr>
        <w:t xml:space="preserve"> </w:t>
      </w:r>
      <w:proofErr w:type="spellStart"/>
      <w:r w:rsidRPr="008C022C">
        <w:rPr>
          <w:rFonts w:ascii="Times New Roman" w:hAnsi="Times New Roman" w:cs="Times New Roman"/>
          <w:sz w:val="24"/>
          <w:szCs w:val="24"/>
        </w:rPr>
        <w:t>atau</w:t>
      </w:r>
      <w:proofErr w:type="spellEnd"/>
      <w:r w:rsidRPr="008C022C">
        <w:rPr>
          <w:rFonts w:ascii="Times New Roman" w:hAnsi="Times New Roman" w:cs="Times New Roman"/>
          <w:sz w:val="24"/>
          <w:szCs w:val="24"/>
        </w:rPr>
        <w:t xml:space="preserve"> </w:t>
      </w:r>
      <w:proofErr w:type="spellStart"/>
      <w:r w:rsidRPr="008C022C">
        <w:rPr>
          <w:rFonts w:ascii="Times New Roman" w:hAnsi="Times New Roman" w:cs="Times New Roman"/>
          <w:sz w:val="24"/>
          <w:szCs w:val="24"/>
        </w:rPr>
        <w:t>periklanan</w:t>
      </w:r>
      <w:proofErr w:type="spellEnd"/>
      <w:r w:rsidRPr="008C022C">
        <w:rPr>
          <w:rFonts w:ascii="Times New Roman" w:hAnsi="Times New Roman" w:cs="Times New Roman"/>
          <w:sz w:val="24"/>
          <w:szCs w:val="24"/>
        </w:rPr>
        <w:t xml:space="preserve"> </w:t>
      </w:r>
      <w:proofErr w:type="spellStart"/>
      <w:r w:rsidRPr="008C022C">
        <w:rPr>
          <w:rFonts w:ascii="Times New Roman" w:hAnsi="Times New Roman" w:cs="Times New Roman"/>
          <w:sz w:val="24"/>
          <w:szCs w:val="24"/>
        </w:rPr>
        <w:t>lan</w:t>
      </w:r>
      <w:r w:rsidR="00555C65">
        <w:rPr>
          <w:rFonts w:ascii="Times New Roman" w:hAnsi="Times New Roman" w:cs="Times New Roman"/>
          <w:sz w:val="24"/>
          <w:szCs w:val="24"/>
        </w:rPr>
        <w:t>g</w:t>
      </w:r>
      <w:r w:rsidRPr="008C022C">
        <w:rPr>
          <w:rFonts w:ascii="Times New Roman" w:hAnsi="Times New Roman" w:cs="Times New Roman"/>
          <w:sz w:val="24"/>
          <w:szCs w:val="24"/>
        </w:rPr>
        <w:t>sung</w:t>
      </w:r>
      <w:proofErr w:type="spellEnd"/>
      <w:r w:rsidR="00FF1B72">
        <w:rPr>
          <w:rFonts w:ascii="Times New Roman" w:hAnsi="Times New Roman" w:cs="Times New Roman"/>
          <w:sz w:val="24"/>
          <w:szCs w:val="24"/>
        </w:rPr>
        <w:t xml:space="preserve"> yang </w:t>
      </w:r>
      <w:proofErr w:type="spellStart"/>
      <w:r w:rsidR="00FF1B72">
        <w:rPr>
          <w:rFonts w:ascii="Times New Roman" w:hAnsi="Times New Roman" w:cs="Times New Roman"/>
          <w:sz w:val="24"/>
          <w:szCs w:val="24"/>
        </w:rPr>
        <w:t>keduanya</w:t>
      </w:r>
      <w:proofErr w:type="spellEnd"/>
      <w:r>
        <w:rPr>
          <w:rFonts w:ascii="Times New Roman" w:hAnsi="Times New Roman" w:cs="Times New Roman"/>
          <w:sz w:val="24"/>
          <w:szCs w:val="24"/>
        </w:rPr>
        <w:t xml:space="preserve"> </w:t>
      </w:r>
      <w:proofErr w:type="spellStart"/>
      <w:r w:rsidRPr="008C022C">
        <w:rPr>
          <w:rFonts w:ascii="Times New Roman" w:hAnsi="Times New Roman" w:cs="Times New Roman"/>
          <w:sz w:val="24"/>
          <w:szCs w:val="24"/>
        </w:rPr>
        <w:t>mempunyai</w:t>
      </w:r>
      <w:proofErr w:type="spellEnd"/>
      <w:r w:rsidRPr="008C022C">
        <w:rPr>
          <w:rFonts w:ascii="Times New Roman" w:hAnsi="Times New Roman" w:cs="Times New Roman"/>
          <w:sz w:val="24"/>
          <w:szCs w:val="24"/>
        </w:rPr>
        <w:t xml:space="preserve"> </w:t>
      </w:r>
      <w:proofErr w:type="spellStart"/>
      <w:r w:rsidRPr="008C022C">
        <w:rPr>
          <w:rFonts w:ascii="Times New Roman" w:hAnsi="Times New Roman" w:cs="Times New Roman"/>
          <w:sz w:val="24"/>
          <w:szCs w:val="24"/>
        </w:rPr>
        <w:t>peran</w:t>
      </w:r>
      <w:proofErr w:type="spellEnd"/>
      <w:r w:rsidRPr="008C022C">
        <w:rPr>
          <w:rFonts w:ascii="Times New Roman" w:hAnsi="Times New Roman" w:cs="Times New Roman"/>
          <w:sz w:val="24"/>
          <w:szCs w:val="24"/>
        </w:rPr>
        <w:t xml:space="preserve"> </w:t>
      </w:r>
      <w:proofErr w:type="spellStart"/>
      <w:r w:rsidRPr="008C022C">
        <w:rPr>
          <w:rFonts w:ascii="Times New Roman" w:hAnsi="Times New Roman" w:cs="Times New Roman"/>
          <w:sz w:val="24"/>
          <w:szCs w:val="24"/>
        </w:rPr>
        <w:t>penting</w:t>
      </w:r>
      <w:proofErr w:type="spellEnd"/>
      <w:r w:rsidRPr="008C022C">
        <w:rPr>
          <w:rFonts w:ascii="Times New Roman" w:hAnsi="Times New Roman" w:cs="Times New Roman"/>
          <w:sz w:val="24"/>
          <w:szCs w:val="24"/>
        </w:rPr>
        <w:t xml:space="preserve"> </w:t>
      </w:r>
      <w:proofErr w:type="spellStart"/>
      <w:r w:rsidRPr="008C022C">
        <w:rPr>
          <w:rFonts w:ascii="Times New Roman" w:hAnsi="Times New Roman" w:cs="Times New Roman"/>
          <w:sz w:val="24"/>
          <w:szCs w:val="24"/>
        </w:rPr>
        <w:t>karena</w:t>
      </w:r>
      <w:proofErr w:type="spellEnd"/>
      <w:r w:rsidRPr="008C022C">
        <w:rPr>
          <w:rFonts w:ascii="Times New Roman" w:hAnsi="Times New Roman" w:cs="Times New Roman"/>
          <w:sz w:val="24"/>
          <w:szCs w:val="24"/>
        </w:rPr>
        <w:t xml:space="preserve"> </w:t>
      </w:r>
      <w:proofErr w:type="spellStart"/>
      <w:r w:rsidRPr="008C022C">
        <w:rPr>
          <w:rFonts w:ascii="Times New Roman" w:hAnsi="Times New Roman" w:cs="Times New Roman"/>
          <w:sz w:val="24"/>
          <w:szCs w:val="24"/>
        </w:rPr>
        <w:t>iklan</w:t>
      </w:r>
      <w:proofErr w:type="spellEnd"/>
      <w:r w:rsidRPr="008C022C">
        <w:rPr>
          <w:rFonts w:ascii="Times New Roman" w:hAnsi="Times New Roman" w:cs="Times New Roman"/>
          <w:sz w:val="24"/>
          <w:szCs w:val="24"/>
        </w:rPr>
        <w:t xml:space="preserve"> </w:t>
      </w:r>
      <w:proofErr w:type="spellStart"/>
      <w:r w:rsidRPr="008C022C">
        <w:rPr>
          <w:rFonts w:ascii="Times New Roman" w:hAnsi="Times New Roman" w:cs="Times New Roman"/>
          <w:sz w:val="24"/>
          <w:szCs w:val="24"/>
        </w:rPr>
        <w:t>dapat</w:t>
      </w:r>
      <w:proofErr w:type="spellEnd"/>
      <w:r w:rsidRPr="008C022C">
        <w:rPr>
          <w:rFonts w:ascii="Times New Roman" w:hAnsi="Times New Roman" w:cs="Times New Roman"/>
          <w:sz w:val="24"/>
          <w:szCs w:val="24"/>
        </w:rPr>
        <w:t xml:space="preserve"> </w:t>
      </w:r>
      <w:proofErr w:type="spellStart"/>
      <w:r w:rsidRPr="008C022C">
        <w:rPr>
          <w:rFonts w:ascii="Times New Roman" w:hAnsi="Times New Roman" w:cs="Times New Roman"/>
          <w:sz w:val="24"/>
          <w:szCs w:val="24"/>
        </w:rPr>
        <w:t>menyampaikan</w:t>
      </w:r>
      <w:proofErr w:type="spellEnd"/>
      <w:r w:rsidRPr="008C022C">
        <w:rPr>
          <w:rFonts w:ascii="Times New Roman" w:hAnsi="Times New Roman" w:cs="Times New Roman"/>
          <w:sz w:val="24"/>
          <w:szCs w:val="24"/>
        </w:rPr>
        <w:t xml:space="preserve"> </w:t>
      </w:r>
      <w:proofErr w:type="spellStart"/>
      <w:r w:rsidRPr="008C022C">
        <w:rPr>
          <w:rFonts w:ascii="Times New Roman" w:hAnsi="Times New Roman" w:cs="Times New Roman"/>
          <w:sz w:val="24"/>
          <w:szCs w:val="24"/>
        </w:rPr>
        <w:t>informasi</w:t>
      </w:r>
      <w:proofErr w:type="spellEnd"/>
      <w:r w:rsidR="00555C65">
        <w:rPr>
          <w:rFonts w:ascii="Times New Roman" w:hAnsi="Times New Roman" w:cs="Times New Roman"/>
          <w:sz w:val="24"/>
          <w:szCs w:val="24"/>
        </w:rPr>
        <w:t xml:space="preserve"> </w:t>
      </w:r>
      <w:proofErr w:type="spellStart"/>
      <w:r w:rsidR="00555C65">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8C022C">
        <w:rPr>
          <w:rFonts w:ascii="Times New Roman" w:hAnsi="Times New Roman" w:cs="Times New Roman"/>
          <w:sz w:val="24"/>
          <w:szCs w:val="24"/>
        </w:rPr>
        <w:t>mengingatkan</w:t>
      </w:r>
      <w:proofErr w:type="spellEnd"/>
      <w:r w:rsidRPr="008C022C">
        <w:rPr>
          <w:rFonts w:ascii="Times New Roman" w:hAnsi="Times New Roman" w:cs="Times New Roman"/>
          <w:sz w:val="24"/>
          <w:szCs w:val="24"/>
        </w:rPr>
        <w:t xml:space="preserve"> </w:t>
      </w:r>
      <w:proofErr w:type="spellStart"/>
      <w:r w:rsidRPr="008C022C">
        <w:rPr>
          <w:rFonts w:ascii="Times New Roman" w:hAnsi="Times New Roman" w:cs="Times New Roman"/>
          <w:sz w:val="24"/>
          <w:szCs w:val="24"/>
        </w:rPr>
        <w:t>atau</w:t>
      </w:r>
      <w:proofErr w:type="spellEnd"/>
      <w:r w:rsidRPr="008C022C">
        <w:rPr>
          <w:rFonts w:ascii="Times New Roman" w:hAnsi="Times New Roman" w:cs="Times New Roman"/>
          <w:sz w:val="24"/>
          <w:szCs w:val="24"/>
        </w:rPr>
        <w:t xml:space="preserve"> </w:t>
      </w:r>
      <w:proofErr w:type="spellStart"/>
      <w:r w:rsidR="00555C65">
        <w:rPr>
          <w:rFonts w:ascii="Times New Roman" w:hAnsi="Times New Roman" w:cs="Times New Roman"/>
          <w:sz w:val="24"/>
          <w:szCs w:val="24"/>
        </w:rPr>
        <w:t>menciptakan</w:t>
      </w:r>
      <w:proofErr w:type="spellEnd"/>
      <w:r w:rsidRPr="008C022C">
        <w:rPr>
          <w:rFonts w:ascii="Times New Roman" w:hAnsi="Times New Roman" w:cs="Times New Roman"/>
          <w:sz w:val="24"/>
          <w:szCs w:val="24"/>
        </w:rPr>
        <w:t xml:space="preserve"> </w:t>
      </w:r>
      <w:proofErr w:type="spellStart"/>
      <w:r w:rsidRPr="008C022C">
        <w:rPr>
          <w:rFonts w:ascii="Times New Roman" w:hAnsi="Times New Roman" w:cs="Times New Roman"/>
          <w:sz w:val="24"/>
          <w:szCs w:val="24"/>
        </w:rPr>
        <w:t>persuasi</w:t>
      </w:r>
      <w:proofErr w:type="spellEnd"/>
      <w:r w:rsidRPr="008C022C">
        <w:rPr>
          <w:rFonts w:ascii="Times New Roman" w:hAnsi="Times New Roman" w:cs="Times New Roman"/>
          <w:sz w:val="24"/>
          <w:szCs w:val="24"/>
        </w:rPr>
        <w:t xml:space="preserve"> </w:t>
      </w:r>
      <w:proofErr w:type="spellStart"/>
      <w:r w:rsidRPr="008C022C">
        <w:rPr>
          <w:rFonts w:ascii="Times New Roman" w:hAnsi="Times New Roman" w:cs="Times New Roman"/>
          <w:sz w:val="24"/>
          <w:szCs w:val="24"/>
        </w:rPr>
        <w:t>tentang</w:t>
      </w:r>
      <w:proofErr w:type="spellEnd"/>
      <w:r w:rsidRPr="008C022C">
        <w:rPr>
          <w:rFonts w:ascii="Times New Roman" w:hAnsi="Times New Roman" w:cs="Times New Roman"/>
          <w:sz w:val="24"/>
          <w:szCs w:val="24"/>
        </w:rPr>
        <w:t xml:space="preserve"> </w:t>
      </w:r>
      <w:proofErr w:type="spellStart"/>
      <w:r w:rsidRPr="008C022C">
        <w:rPr>
          <w:rFonts w:ascii="Times New Roman" w:hAnsi="Times New Roman" w:cs="Times New Roman"/>
          <w:sz w:val="24"/>
          <w:szCs w:val="24"/>
        </w:rPr>
        <w:t>keberadaan</w:t>
      </w:r>
      <w:proofErr w:type="spellEnd"/>
      <w:r w:rsidRPr="008C022C">
        <w:rPr>
          <w:rFonts w:ascii="Times New Roman" w:hAnsi="Times New Roman" w:cs="Times New Roman"/>
          <w:sz w:val="24"/>
          <w:szCs w:val="24"/>
        </w:rPr>
        <w:t xml:space="preserve"> </w:t>
      </w:r>
      <w:proofErr w:type="spellStart"/>
      <w:r w:rsidRPr="008C022C">
        <w:rPr>
          <w:rFonts w:ascii="Times New Roman" w:hAnsi="Times New Roman" w:cs="Times New Roman"/>
          <w:sz w:val="24"/>
          <w:szCs w:val="24"/>
        </w:rPr>
        <w:t>suatu</w:t>
      </w:r>
      <w:proofErr w:type="spellEnd"/>
      <w:r w:rsidRPr="008C022C">
        <w:rPr>
          <w:rFonts w:ascii="Times New Roman" w:hAnsi="Times New Roman" w:cs="Times New Roman"/>
          <w:sz w:val="24"/>
          <w:szCs w:val="24"/>
        </w:rPr>
        <w:t xml:space="preserve"> </w:t>
      </w:r>
      <w:proofErr w:type="spellStart"/>
      <w:r w:rsidRPr="008C022C">
        <w:rPr>
          <w:rFonts w:ascii="Times New Roman" w:hAnsi="Times New Roman" w:cs="Times New Roman"/>
          <w:sz w:val="24"/>
          <w:szCs w:val="24"/>
        </w:rPr>
        <w:t>produk</w:t>
      </w:r>
      <w:proofErr w:type="spellEnd"/>
      <w:r w:rsidRPr="008C022C">
        <w:rPr>
          <w:rFonts w:ascii="Times New Roman" w:hAnsi="Times New Roman" w:cs="Times New Roman"/>
          <w:sz w:val="24"/>
          <w:szCs w:val="24"/>
        </w:rPr>
        <w:t xml:space="preserve"> </w:t>
      </w:r>
      <w:proofErr w:type="spellStart"/>
      <w:r w:rsidRPr="008C022C">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sidRPr="008C022C">
        <w:rPr>
          <w:rFonts w:ascii="Times New Roman" w:hAnsi="Times New Roman" w:cs="Times New Roman"/>
          <w:sz w:val="24"/>
          <w:szCs w:val="24"/>
        </w:rPr>
        <w:t>perusahaan</w:t>
      </w:r>
      <w:proofErr w:type="spellEnd"/>
      <w:r w:rsidR="00555C65">
        <w:rPr>
          <w:rFonts w:ascii="Times New Roman" w:hAnsi="Times New Roman" w:cs="Times New Roman"/>
          <w:sz w:val="24"/>
          <w:szCs w:val="24"/>
        </w:rPr>
        <w:t xml:space="preserve"> </w:t>
      </w:r>
      <w:proofErr w:type="spellStart"/>
      <w:r w:rsidR="00555C65">
        <w:rPr>
          <w:rFonts w:ascii="Times New Roman" w:hAnsi="Times New Roman" w:cs="Times New Roman"/>
          <w:sz w:val="24"/>
          <w:szCs w:val="24"/>
        </w:rPr>
        <w:t>kepada</w:t>
      </w:r>
      <w:proofErr w:type="spellEnd"/>
      <w:r w:rsidR="00555C65">
        <w:rPr>
          <w:rFonts w:ascii="Times New Roman" w:hAnsi="Times New Roman" w:cs="Times New Roman"/>
          <w:sz w:val="24"/>
          <w:szCs w:val="24"/>
        </w:rPr>
        <w:t xml:space="preserve"> </w:t>
      </w:r>
      <w:proofErr w:type="spellStart"/>
      <w:r w:rsidR="00555C65">
        <w:rPr>
          <w:rFonts w:ascii="Times New Roman" w:hAnsi="Times New Roman" w:cs="Times New Roman"/>
          <w:sz w:val="24"/>
          <w:szCs w:val="24"/>
        </w:rPr>
        <w:t>masyarakat</w:t>
      </w:r>
      <w:proofErr w:type="spellEnd"/>
      <w:r w:rsidR="00555C65">
        <w:rPr>
          <w:rFonts w:ascii="Times New Roman" w:hAnsi="Times New Roman" w:cs="Times New Roman"/>
          <w:sz w:val="24"/>
          <w:szCs w:val="24"/>
        </w:rPr>
        <w:t xml:space="preserve"> </w:t>
      </w:r>
      <w:proofErr w:type="spellStart"/>
      <w:r w:rsidR="00555C65">
        <w:rPr>
          <w:rFonts w:ascii="Times New Roman" w:hAnsi="Times New Roman" w:cs="Times New Roman"/>
          <w:sz w:val="24"/>
          <w:szCs w:val="24"/>
        </w:rPr>
        <w:t>sebagai</w:t>
      </w:r>
      <w:proofErr w:type="spellEnd"/>
      <w:r w:rsidR="00555C65">
        <w:rPr>
          <w:rFonts w:ascii="Times New Roman" w:hAnsi="Times New Roman" w:cs="Times New Roman"/>
          <w:sz w:val="24"/>
          <w:szCs w:val="24"/>
        </w:rPr>
        <w:t xml:space="preserve"> </w:t>
      </w:r>
      <w:proofErr w:type="spellStart"/>
      <w:r w:rsidR="00555C65">
        <w:rPr>
          <w:rFonts w:ascii="Times New Roman" w:hAnsi="Times New Roman" w:cs="Times New Roman"/>
          <w:sz w:val="24"/>
          <w:szCs w:val="24"/>
        </w:rPr>
        <w:t>konsumen</w:t>
      </w:r>
      <w:proofErr w:type="spellEnd"/>
      <w:r w:rsidR="00EF3143">
        <w:rPr>
          <w:rFonts w:ascii="Times New Roman" w:hAnsi="Times New Roman" w:cs="Times New Roman"/>
          <w:sz w:val="24"/>
          <w:szCs w:val="24"/>
        </w:rPr>
        <w:t xml:space="preserve"> (</w:t>
      </w:r>
      <w:proofErr w:type="spellStart"/>
      <w:r w:rsidR="00EF3143" w:rsidRPr="00FB040D">
        <w:rPr>
          <w:rFonts w:ascii="Times New Roman" w:hAnsi="Times New Roman" w:cs="Times New Roman"/>
          <w:sz w:val="24"/>
          <w:szCs w:val="24"/>
        </w:rPr>
        <w:t>Solihin</w:t>
      </w:r>
      <w:proofErr w:type="spellEnd"/>
      <w:r w:rsidR="00EF3143" w:rsidRPr="00FB040D">
        <w:rPr>
          <w:rFonts w:ascii="Times New Roman" w:hAnsi="Times New Roman" w:cs="Times New Roman"/>
          <w:sz w:val="24"/>
          <w:szCs w:val="24"/>
        </w:rPr>
        <w:t>,</w:t>
      </w:r>
      <w:r w:rsidR="006E6F70">
        <w:rPr>
          <w:rFonts w:ascii="Times New Roman" w:hAnsi="Times New Roman" w:cs="Times New Roman"/>
          <w:sz w:val="24"/>
          <w:szCs w:val="24"/>
        </w:rPr>
        <w:t xml:space="preserve"> </w:t>
      </w:r>
      <w:r w:rsidR="00EF3143" w:rsidRPr="00FB040D">
        <w:rPr>
          <w:rFonts w:ascii="Times New Roman" w:hAnsi="Times New Roman" w:cs="Times New Roman"/>
          <w:sz w:val="24"/>
          <w:szCs w:val="24"/>
        </w:rPr>
        <w:t>2016:4</w:t>
      </w:r>
      <w:r w:rsidR="00EF3143">
        <w:rPr>
          <w:rFonts w:ascii="Times New Roman" w:hAnsi="Times New Roman" w:cs="Times New Roman"/>
          <w:sz w:val="24"/>
          <w:szCs w:val="24"/>
        </w:rPr>
        <w:t>3</w:t>
      </w:r>
      <w:r w:rsidR="006E6F70">
        <w:rPr>
          <w:rFonts w:ascii="Times New Roman" w:hAnsi="Times New Roman" w:cs="Times New Roman"/>
          <w:sz w:val="24"/>
          <w:szCs w:val="24"/>
        </w:rPr>
        <w:t>).</w:t>
      </w:r>
      <w:r w:rsidR="00EF3143">
        <w:rPr>
          <w:rFonts w:ascii="Times New Roman" w:hAnsi="Times New Roman" w:cs="Times New Roman"/>
          <w:i/>
          <w:iCs/>
          <w:sz w:val="24"/>
          <w:szCs w:val="24"/>
        </w:rPr>
        <w:t xml:space="preserve"> </w:t>
      </w:r>
      <w:r w:rsidR="00FF1B72" w:rsidRPr="00490AE6">
        <w:rPr>
          <w:rFonts w:ascii="Times New Roman" w:hAnsi="Times New Roman" w:cs="Times New Roman"/>
          <w:sz w:val="24"/>
          <w:szCs w:val="24"/>
        </w:rPr>
        <w:t xml:space="preserve">Adapun </w:t>
      </w:r>
      <w:proofErr w:type="spellStart"/>
      <w:r w:rsidR="00FF1B72" w:rsidRPr="00490AE6">
        <w:rPr>
          <w:rFonts w:ascii="Times New Roman" w:hAnsi="Times New Roman" w:cs="Times New Roman"/>
          <w:sz w:val="24"/>
          <w:szCs w:val="24"/>
        </w:rPr>
        <w:t>fungsi</w:t>
      </w:r>
      <w:proofErr w:type="spellEnd"/>
      <w:r w:rsidR="00FF1B72" w:rsidRPr="00490AE6">
        <w:rPr>
          <w:rFonts w:ascii="Times New Roman" w:hAnsi="Times New Roman" w:cs="Times New Roman"/>
          <w:sz w:val="24"/>
          <w:szCs w:val="24"/>
        </w:rPr>
        <w:t xml:space="preserve"> </w:t>
      </w:r>
      <w:proofErr w:type="spellStart"/>
      <w:r w:rsidR="00FF1B72" w:rsidRPr="00490AE6">
        <w:rPr>
          <w:rFonts w:ascii="Times New Roman" w:hAnsi="Times New Roman" w:cs="Times New Roman"/>
          <w:sz w:val="24"/>
          <w:szCs w:val="24"/>
        </w:rPr>
        <w:t>utama</w:t>
      </w:r>
      <w:proofErr w:type="spellEnd"/>
      <w:r w:rsidR="00FF1B72" w:rsidRPr="00490AE6">
        <w:rPr>
          <w:rFonts w:ascii="Times New Roman" w:hAnsi="Times New Roman" w:cs="Times New Roman"/>
          <w:sz w:val="24"/>
          <w:szCs w:val="24"/>
        </w:rPr>
        <w:t xml:space="preserve"> </w:t>
      </w:r>
      <w:proofErr w:type="spellStart"/>
      <w:r w:rsidR="00FF1B72" w:rsidRPr="00490AE6">
        <w:rPr>
          <w:rFonts w:ascii="Times New Roman" w:hAnsi="Times New Roman" w:cs="Times New Roman"/>
          <w:sz w:val="24"/>
          <w:szCs w:val="24"/>
        </w:rPr>
        <w:t>dari</w:t>
      </w:r>
      <w:proofErr w:type="spellEnd"/>
      <w:r w:rsidR="00FF1B72" w:rsidRPr="00490AE6">
        <w:rPr>
          <w:rFonts w:ascii="Times New Roman" w:hAnsi="Times New Roman" w:cs="Times New Roman"/>
          <w:sz w:val="24"/>
          <w:szCs w:val="24"/>
        </w:rPr>
        <w:t xml:space="preserve"> </w:t>
      </w:r>
      <w:proofErr w:type="spellStart"/>
      <w:r w:rsidR="00721A67" w:rsidRPr="00490AE6">
        <w:rPr>
          <w:rFonts w:ascii="Times New Roman" w:hAnsi="Times New Roman" w:cs="Times New Roman"/>
          <w:sz w:val="24"/>
          <w:szCs w:val="24"/>
        </w:rPr>
        <w:t>periklanan</w:t>
      </w:r>
      <w:proofErr w:type="spellEnd"/>
      <w:r w:rsidR="00721A67" w:rsidRPr="00490AE6">
        <w:rPr>
          <w:rFonts w:ascii="Times New Roman" w:hAnsi="Times New Roman" w:cs="Times New Roman"/>
          <w:sz w:val="24"/>
          <w:szCs w:val="24"/>
        </w:rPr>
        <w:t xml:space="preserve"> </w:t>
      </w:r>
      <w:proofErr w:type="spellStart"/>
      <w:r w:rsidR="00721A67" w:rsidRPr="00490AE6">
        <w:rPr>
          <w:rFonts w:ascii="Times New Roman" w:hAnsi="Times New Roman" w:cs="Times New Roman"/>
          <w:sz w:val="24"/>
          <w:szCs w:val="24"/>
        </w:rPr>
        <w:t>yaitu</w:t>
      </w:r>
      <w:proofErr w:type="spellEnd"/>
      <w:r w:rsidR="00721A67" w:rsidRPr="00490AE6">
        <w:rPr>
          <w:rFonts w:ascii="Times New Roman" w:hAnsi="Times New Roman" w:cs="Times New Roman"/>
          <w:sz w:val="24"/>
          <w:szCs w:val="24"/>
        </w:rPr>
        <w:t xml:space="preserve"> </w:t>
      </w:r>
      <w:proofErr w:type="spellStart"/>
      <w:r w:rsidR="00721A67" w:rsidRPr="00490AE6">
        <w:rPr>
          <w:rFonts w:ascii="Times New Roman" w:hAnsi="Times New Roman" w:cs="Times New Roman"/>
          <w:sz w:val="24"/>
          <w:szCs w:val="24"/>
        </w:rPr>
        <w:t>untuk</w:t>
      </w:r>
      <w:proofErr w:type="spellEnd"/>
      <w:r w:rsidR="00721A67" w:rsidRPr="00490AE6">
        <w:rPr>
          <w:rFonts w:ascii="Times New Roman" w:hAnsi="Times New Roman" w:cs="Times New Roman"/>
          <w:sz w:val="24"/>
          <w:szCs w:val="24"/>
        </w:rPr>
        <w:t xml:space="preserve"> </w:t>
      </w:r>
      <w:proofErr w:type="spellStart"/>
      <w:r w:rsidR="00721A67" w:rsidRPr="00490AE6">
        <w:rPr>
          <w:rFonts w:ascii="Times New Roman" w:hAnsi="Times New Roman" w:cs="Times New Roman"/>
          <w:sz w:val="24"/>
          <w:szCs w:val="24"/>
        </w:rPr>
        <w:t>membangun</w:t>
      </w:r>
      <w:proofErr w:type="spellEnd"/>
      <w:r w:rsidR="00721A67" w:rsidRPr="00490AE6">
        <w:rPr>
          <w:rFonts w:ascii="Times New Roman" w:hAnsi="Times New Roman" w:cs="Times New Roman"/>
          <w:sz w:val="24"/>
          <w:szCs w:val="24"/>
        </w:rPr>
        <w:t xml:space="preserve"> </w:t>
      </w:r>
      <w:proofErr w:type="spellStart"/>
      <w:r w:rsidR="00721A67" w:rsidRPr="00490AE6">
        <w:rPr>
          <w:rFonts w:ascii="Times New Roman" w:hAnsi="Times New Roman" w:cs="Times New Roman"/>
          <w:sz w:val="24"/>
          <w:szCs w:val="24"/>
        </w:rPr>
        <w:t>komunikasi</w:t>
      </w:r>
      <w:proofErr w:type="spellEnd"/>
      <w:r w:rsidR="00721A67" w:rsidRPr="00490AE6">
        <w:rPr>
          <w:rFonts w:ascii="Times New Roman" w:hAnsi="Times New Roman" w:cs="Times New Roman"/>
          <w:sz w:val="24"/>
          <w:szCs w:val="24"/>
        </w:rPr>
        <w:t xml:space="preserve"> </w:t>
      </w:r>
      <w:proofErr w:type="spellStart"/>
      <w:r w:rsidR="00721A67" w:rsidRPr="00490AE6">
        <w:rPr>
          <w:rFonts w:ascii="Times New Roman" w:hAnsi="Times New Roman" w:cs="Times New Roman"/>
          <w:sz w:val="24"/>
          <w:szCs w:val="24"/>
        </w:rPr>
        <w:t>dengan</w:t>
      </w:r>
      <w:proofErr w:type="spellEnd"/>
      <w:r w:rsidR="00721A67" w:rsidRPr="00490AE6">
        <w:rPr>
          <w:rFonts w:ascii="Times New Roman" w:hAnsi="Times New Roman" w:cs="Times New Roman"/>
          <w:sz w:val="24"/>
          <w:szCs w:val="24"/>
        </w:rPr>
        <w:t xml:space="preserve"> </w:t>
      </w:r>
      <w:proofErr w:type="spellStart"/>
      <w:r w:rsidR="00721A67" w:rsidRPr="00490AE6">
        <w:rPr>
          <w:rFonts w:ascii="Times New Roman" w:hAnsi="Times New Roman" w:cs="Times New Roman"/>
          <w:sz w:val="24"/>
          <w:szCs w:val="24"/>
        </w:rPr>
        <w:t>konsumen</w:t>
      </w:r>
      <w:proofErr w:type="spellEnd"/>
      <w:r w:rsidR="00721A67" w:rsidRPr="00490AE6">
        <w:rPr>
          <w:rFonts w:ascii="Times New Roman" w:hAnsi="Times New Roman" w:cs="Times New Roman"/>
          <w:sz w:val="24"/>
          <w:szCs w:val="24"/>
        </w:rPr>
        <w:t xml:space="preserve">, </w:t>
      </w:r>
      <w:proofErr w:type="spellStart"/>
      <w:r w:rsidR="00721A67" w:rsidRPr="00490AE6">
        <w:rPr>
          <w:rFonts w:ascii="Times New Roman" w:hAnsi="Times New Roman" w:cs="Times New Roman"/>
          <w:sz w:val="24"/>
          <w:szCs w:val="24"/>
        </w:rPr>
        <w:t>baik</w:t>
      </w:r>
      <w:proofErr w:type="spellEnd"/>
      <w:r w:rsidR="00721A67" w:rsidRPr="00490AE6">
        <w:rPr>
          <w:rFonts w:ascii="Times New Roman" w:hAnsi="Times New Roman" w:cs="Times New Roman"/>
          <w:sz w:val="24"/>
          <w:szCs w:val="24"/>
        </w:rPr>
        <w:t xml:space="preserve"> </w:t>
      </w:r>
      <w:proofErr w:type="spellStart"/>
      <w:r w:rsidR="00721A67" w:rsidRPr="00490AE6">
        <w:rPr>
          <w:rFonts w:ascii="Times New Roman" w:hAnsi="Times New Roman" w:cs="Times New Roman"/>
          <w:sz w:val="24"/>
          <w:szCs w:val="24"/>
        </w:rPr>
        <w:t>individu</w:t>
      </w:r>
      <w:proofErr w:type="spellEnd"/>
      <w:r w:rsidR="00721A67" w:rsidRPr="00490AE6">
        <w:rPr>
          <w:rFonts w:ascii="Times New Roman" w:hAnsi="Times New Roman" w:cs="Times New Roman"/>
          <w:sz w:val="24"/>
          <w:szCs w:val="24"/>
        </w:rPr>
        <w:t xml:space="preserve"> </w:t>
      </w:r>
      <w:proofErr w:type="spellStart"/>
      <w:r w:rsidR="00721A67" w:rsidRPr="00490AE6">
        <w:rPr>
          <w:rFonts w:ascii="Times New Roman" w:hAnsi="Times New Roman" w:cs="Times New Roman"/>
          <w:sz w:val="24"/>
          <w:szCs w:val="24"/>
        </w:rPr>
        <w:t>maupun</w:t>
      </w:r>
      <w:proofErr w:type="spellEnd"/>
      <w:r w:rsidR="00721A67" w:rsidRPr="00490AE6">
        <w:rPr>
          <w:rFonts w:ascii="Times New Roman" w:hAnsi="Times New Roman" w:cs="Times New Roman"/>
          <w:sz w:val="24"/>
          <w:szCs w:val="24"/>
        </w:rPr>
        <w:t xml:space="preserve"> </w:t>
      </w:r>
      <w:proofErr w:type="spellStart"/>
      <w:r w:rsidR="00721A67" w:rsidRPr="00490AE6">
        <w:rPr>
          <w:rFonts w:ascii="Times New Roman" w:hAnsi="Times New Roman" w:cs="Times New Roman"/>
          <w:sz w:val="24"/>
          <w:szCs w:val="24"/>
        </w:rPr>
        <w:t>sebuah</w:t>
      </w:r>
      <w:proofErr w:type="spellEnd"/>
      <w:r w:rsidR="00721A67" w:rsidRPr="00490AE6">
        <w:rPr>
          <w:rFonts w:ascii="Times New Roman" w:hAnsi="Times New Roman" w:cs="Times New Roman"/>
          <w:sz w:val="24"/>
          <w:szCs w:val="24"/>
        </w:rPr>
        <w:t xml:space="preserve"> </w:t>
      </w:r>
      <w:proofErr w:type="spellStart"/>
      <w:r w:rsidR="00721A67" w:rsidRPr="00490AE6">
        <w:rPr>
          <w:rFonts w:ascii="Times New Roman" w:hAnsi="Times New Roman" w:cs="Times New Roman"/>
          <w:sz w:val="24"/>
          <w:szCs w:val="24"/>
        </w:rPr>
        <w:t>perusahaan</w:t>
      </w:r>
      <w:proofErr w:type="spellEnd"/>
      <w:r w:rsidR="00721A67" w:rsidRPr="00490AE6">
        <w:rPr>
          <w:rFonts w:ascii="Times New Roman" w:hAnsi="Times New Roman" w:cs="Times New Roman"/>
          <w:sz w:val="24"/>
          <w:szCs w:val="24"/>
        </w:rPr>
        <w:t>.</w:t>
      </w:r>
      <w:r w:rsidR="00F03600" w:rsidRPr="00490AE6">
        <w:rPr>
          <w:rFonts w:ascii="Times New Roman" w:hAnsi="Times New Roman" w:cs="Times New Roman"/>
          <w:sz w:val="24"/>
          <w:szCs w:val="24"/>
        </w:rPr>
        <w:t xml:space="preserve"> </w:t>
      </w:r>
      <w:proofErr w:type="spellStart"/>
      <w:r w:rsidRPr="00490AE6">
        <w:rPr>
          <w:rFonts w:ascii="Times New Roman" w:hAnsi="Times New Roman" w:cs="Times New Roman"/>
          <w:sz w:val="24"/>
          <w:szCs w:val="24"/>
        </w:rPr>
        <w:t>Periklanan</w:t>
      </w:r>
      <w:proofErr w:type="spellEnd"/>
      <w:r w:rsidRPr="00490AE6">
        <w:rPr>
          <w:rFonts w:ascii="Times New Roman" w:hAnsi="Times New Roman" w:cs="Times New Roman"/>
          <w:sz w:val="24"/>
          <w:szCs w:val="24"/>
        </w:rPr>
        <w:t xml:space="preserve"> </w:t>
      </w:r>
      <w:proofErr w:type="spellStart"/>
      <w:r w:rsidRPr="00490AE6">
        <w:rPr>
          <w:rFonts w:ascii="Times New Roman" w:hAnsi="Times New Roman" w:cs="Times New Roman"/>
          <w:sz w:val="24"/>
          <w:szCs w:val="24"/>
        </w:rPr>
        <w:t>dapat</w:t>
      </w:r>
      <w:proofErr w:type="spellEnd"/>
      <w:r w:rsidRPr="00490AE6">
        <w:rPr>
          <w:rFonts w:ascii="Times New Roman" w:hAnsi="Times New Roman" w:cs="Times New Roman"/>
          <w:sz w:val="24"/>
          <w:szCs w:val="24"/>
        </w:rPr>
        <w:t xml:space="preserve"> </w:t>
      </w:r>
      <w:proofErr w:type="spellStart"/>
      <w:r w:rsidRPr="00490AE6">
        <w:rPr>
          <w:rFonts w:ascii="Times New Roman" w:hAnsi="Times New Roman" w:cs="Times New Roman"/>
          <w:sz w:val="24"/>
          <w:szCs w:val="24"/>
        </w:rPr>
        <w:t>menjangkau</w:t>
      </w:r>
      <w:proofErr w:type="spellEnd"/>
      <w:r w:rsidRPr="00490AE6">
        <w:rPr>
          <w:rFonts w:ascii="Times New Roman" w:hAnsi="Times New Roman" w:cs="Times New Roman"/>
          <w:sz w:val="24"/>
          <w:szCs w:val="24"/>
        </w:rPr>
        <w:t xml:space="preserve"> </w:t>
      </w:r>
      <w:proofErr w:type="spellStart"/>
      <w:r w:rsidRPr="00490AE6">
        <w:rPr>
          <w:rFonts w:ascii="Times New Roman" w:hAnsi="Times New Roman" w:cs="Times New Roman"/>
          <w:sz w:val="24"/>
          <w:szCs w:val="24"/>
        </w:rPr>
        <w:t>khalayak</w:t>
      </w:r>
      <w:proofErr w:type="spellEnd"/>
      <w:r w:rsidRPr="00490AE6">
        <w:rPr>
          <w:rFonts w:ascii="Times New Roman" w:hAnsi="Times New Roman" w:cs="Times New Roman"/>
          <w:sz w:val="24"/>
          <w:szCs w:val="24"/>
        </w:rPr>
        <w:t xml:space="preserve"> yang sangat </w:t>
      </w:r>
      <w:proofErr w:type="spellStart"/>
      <w:r w:rsidRPr="00490AE6">
        <w:rPr>
          <w:rFonts w:ascii="Times New Roman" w:hAnsi="Times New Roman" w:cs="Times New Roman"/>
          <w:sz w:val="24"/>
          <w:szCs w:val="24"/>
        </w:rPr>
        <w:t>luas</w:t>
      </w:r>
      <w:proofErr w:type="spellEnd"/>
      <w:r w:rsidR="00F03600" w:rsidRPr="00490AE6">
        <w:rPr>
          <w:rFonts w:ascii="Times New Roman" w:hAnsi="Times New Roman" w:cs="Times New Roman"/>
          <w:sz w:val="24"/>
          <w:szCs w:val="24"/>
        </w:rPr>
        <w:t xml:space="preserve"> </w:t>
      </w:r>
      <w:proofErr w:type="spellStart"/>
      <w:r w:rsidRPr="00490AE6">
        <w:rPr>
          <w:rFonts w:ascii="Times New Roman" w:hAnsi="Times New Roman" w:cs="Times New Roman"/>
          <w:sz w:val="24"/>
          <w:szCs w:val="24"/>
        </w:rPr>
        <w:t>dengan</w:t>
      </w:r>
      <w:proofErr w:type="spellEnd"/>
      <w:r w:rsidR="00F03600" w:rsidRPr="00490AE6">
        <w:rPr>
          <w:rFonts w:ascii="Times New Roman" w:hAnsi="Times New Roman" w:cs="Times New Roman"/>
          <w:sz w:val="24"/>
          <w:szCs w:val="24"/>
        </w:rPr>
        <w:t xml:space="preserve"> </w:t>
      </w:r>
      <w:proofErr w:type="spellStart"/>
      <w:proofErr w:type="gramStart"/>
      <w:r w:rsidR="00F03600" w:rsidRPr="00490AE6">
        <w:rPr>
          <w:rFonts w:ascii="Times New Roman" w:hAnsi="Times New Roman" w:cs="Times New Roman"/>
          <w:sz w:val="24"/>
          <w:szCs w:val="24"/>
        </w:rPr>
        <w:t>menggunakan</w:t>
      </w:r>
      <w:proofErr w:type="spellEnd"/>
      <w:r w:rsidR="00F03600" w:rsidRPr="00490AE6">
        <w:rPr>
          <w:rFonts w:ascii="Times New Roman" w:hAnsi="Times New Roman" w:cs="Times New Roman"/>
          <w:sz w:val="24"/>
          <w:szCs w:val="24"/>
        </w:rPr>
        <w:t xml:space="preserve"> </w:t>
      </w:r>
      <w:r w:rsidRPr="00490AE6">
        <w:rPr>
          <w:rFonts w:ascii="Times New Roman" w:hAnsi="Times New Roman" w:cs="Times New Roman"/>
          <w:sz w:val="24"/>
          <w:szCs w:val="24"/>
        </w:rPr>
        <w:t xml:space="preserve"> </w:t>
      </w:r>
      <w:proofErr w:type="spellStart"/>
      <w:r w:rsidRPr="00490AE6">
        <w:rPr>
          <w:rFonts w:ascii="Times New Roman" w:hAnsi="Times New Roman" w:cs="Times New Roman"/>
          <w:sz w:val="24"/>
          <w:szCs w:val="24"/>
        </w:rPr>
        <w:t>pesan</w:t>
      </w:r>
      <w:proofErr w:type="spellEnd"/>
      <w:proofErr w:type="gramEnd"/>
      <w:r w:rsidR="00555C65" w:rsidRPr="00490AE6">
        <w:rPr>
          <w:rFonts w:ascii="Times New Roman" w:hAnsi="Times New Roman" w:cs="Times New Roman"/>
          <w:sz w:val="24"/>
          <w:szCs w:val="24"/>
        </w:rPr>
        <w:t xml:space="preserve"> </w:t>
      </w:r>
      <w:proofErr w:type="spellStart"/>
      <w:r w:rsidRPr="00490AE6">
        <w:rPr>
          <w:rFonts w:ascii="Times New Roman" w:hAnsi="Times New Roman" w:cs="Times New Roman"/>
          <w:sz w:val="24"/>
          <w:szCs w:val="24"/>
        </w:rPr>
        <w:t>sederhana</w:t>
      </w:r>
      <w:proofErr w:type="spellEnd"/>
      <w:r w:rsidRPr="00490AE6">
        <w:rPr>
          <w:rFonts w:ascii="Times New Roman" w:hAnsi="Times New Roman" w:cs="Times New Roman"/>
          <w:sz w:val="24"/>
          <w:szCs w:val="24"/>
        </w:rPr>
        <w:t xml:space="preserve"> yang </w:t>
      </w:r>
      <w:proofErr w:type="spellStart"/>
      <w:r w:rsidRPr="00490AE6">
        <w:rPr>
          <w:rFonts w:ascii="Times New Roman" w:hAnsi="Times New Roman" w:cs="Times New Roman"/>
          <w:sz w:val="24"/>
          <w:szCs w:val="24"/>
        </w:rPr>
        <w:t>memungkinkan</w:t>
      </w:r>
      <w:proofErr w:type="spellEnd"/>
      <w:r w:rsidRPr="00490AE6">
        <w:rPr>
          <w:rFonts w:ascii="Times New Roman" w:hAnsi="Times New Roman" w:cs="Times New Roman"/>
          <w:sz w:val="24"/>
          <w:szCs w:val="24"/>
        </w:rPr>
        <w:t xml:space="preserve"> </w:t>
      </w:r>
      <w:proofErr w:type="spellStart"/>
      <w:r w:rsidRPr="00490AE6">
        <w:rPr>
          <w:rFonts w:ascii="Times New Roman" w:hAnsi="Times New Roman" w:cs="Times New Roman"/>
          <w:sz w:val="24"/>
          <w:szCs w:val="24"/>
        </w:rPr>
        <w:t>penerima</w:t>
      </w:r>
      <w:proofErr w:type="spellEnd"/>
      <w:r w:rsidRPr="00490AE6">
        <w:rPr>
          <w:rFonts w:ascii="Times New Roman" w:hAnsi="Times New Roman" w:cs="Times New Roman"/>
          <w:sz w:val="24"/>
          <w:szCs w:val="24"/>
        </w:rPr>
        <w:t xml:space="preserve"> </w:t>
      </w:r>
      <w:proofErr w:type="spellStart"/>
      <w:r w:rsidRPr="00490AE6">
        <w:rPr>
          <w:rFonts w:ascii="Times New Roman" w:hAnsi="Times New Roman" w:cs="Times New Roman"/>
          <w:sz w:val="24"/>
          <w:szCs w:val="24"/>
        </w:rPr>
        <w:t>memahami</w:t>
      </w:r>
      <w:proofErr w:type="spellEnd"/>
      <w:r w:rsidRPr="00490AE6">
        <w:rPr>
          <w:rFonts w:ascii="Times New Roman" w:hAnsi="Times New Roman" w:cs="Times New Roman"/>
          <w:sz w:val="24"/>
          <w:szCs w:val="24"/>
        </w:rPr>
        <w:t xml:space="preserve"> </w:t>
      </w:r>
      <w:proofErr w:type="spellStart"/>
      <w:r w:rsidRPr="00490AE6">
        <w:rPr>
          <w:rFonts w:ascii="Times New Roman" w:hAnsi="Times New Roman" w:cs="Times New Roman"/>
          <w:sz w:val="24"/>
          <w:szCs w:val="24"/>
        </w:rPr>
        <w:t>produk</w:t>
      </w:r>
      <w:proofErr w:type="spellEnd"/>
      <w:r w:rsidRPr="00490AE6">
        <w:rPr>
          <w:rFonts w:ascii="Times New Roman" w:hAnsi="Times New Roman" w:cs="Times New Roman"/>
          <w:sz w:val="24"/>
          <w:szCs w:val="24"/>
        </w:rPr>
        <w:t xml:space="preserve"> yang </w:t>
      </w:r>
      <w:proofErr w:type="spellStart"/>
      <w:r w:rsidRPr="00490AE6">
        <w:rPr>
          <w:rFonts w:ascii="Times New Roman" w:hAnsi="Times New Roman" w:cs="Times New Roman"/>
          <w:sz w:val="24"/>
          <w:szCs w:val="24"/>
        </w:rPr>
        <w:t>diinformasikan</w:t>
      </w:r>
      <w:proofErr w:type="spellEnd"/>
      <w:r w:rsidRPr="00490AE6">
        <w:rPr>
          <w:rFonts w:ascii="Times New Roman" w:hAnsi="Times New Roman" w:cs="Times New Roman"/>
          <w:sz w:val="24"/>
          <w:szCs w:val="24"/>
        </w:rPr>
        <w:t xml:space="preserve"> </w:t>
      </w:r>
      <w:proofErr w:type="spellStart"/>
      <w:r w:rsidRPr="00490AE6">
        <w:rPr>
          <w:rFonts w:ascii="Times New Roman" w:hAnsi="Times New Roman" w:cs="Times New Roman"/>
          <w:sz w:val="24"/>
          <w:szCs w:val="24"/>
        </w:rPr>
        <w:t>fungsinya</w:t>
      </w:r>
      <w:proofErr w:type="spellEnd"/>
      <w:r w:rsidRPr="00490AE6">
        <w:rPr>
          <w:rFonts w:ascii="Times New Roman" w:hAnsi="Times New Roman" w:cs="Times New Roman"/>
          <w:sz w:val="24"/>
          <w:szCs w:val="24"/>
        </w:rPr>
        <w:t xml:space="preserve"> dan </w:t>
      </w:r>
      <w:proofErr w:type="spellStart"/>
      <w:r w:rsidRPr="00490AE6">
        <w:rPr>
          <w:rFonts w:ascii="Times New Roman" w:hAnsi="Times New Roman" w:cs="Times New Roman"/>
          <w:sz w:val="24"/>
          <w:szCs w:val="24"/>
        </w:rPr>
        <w:t>hubungannya</w:t>
      </w:r>
      <w:proofErr w:type="spellEnd"/>
      <w:r w:rsidRPr="00490AE6">
        <w:rPr>
          <w:rFonts w:ascii="Times New Roman" w:hAnsi="Times New Roman" w:cs="Times New Roman"/>
          <w:sz w:val="24"/>
          <w:szCs w:val="24"/>
        </w:rPr>
        <w:t xml:space="preserve"> </w:t>
      </w:r>
      <w:proofErr w:type="spellStart"/>
      <w:r w:rsidRPr="00490AE6">
        <w:rPr>
          <w:rFonts w:ascii="Times New Roman" w:hAnsi="Times New Roman" w:cs="Times New Roman"/>
          <w:sz w:val="24"/>
          <w:szCs w:val="24"/>
        </w:rPr>
        <w:lastRenderedPageBreak/>
        <w:t>dengan</w:t>
      </w:r>
      <w:proofErr w:type="spellEnd"/>
      <w:r w:rsidRPr="00490AE6">
        <w:rPr>
          <w:rFonts w:ascii="Times New Roman" w:hAnsi="Times New Roman" w:cs="Times New Roman"/>
          <w:sz w:val="24"/>
          <w:szCs w:val="24"/>
        </w:rPr>
        <w:t xml:space="preserve"> </w:t>
      </w:r>
      <w:proofErr w:type="spellStart"/>
      <w:r w:rsidRPr="00490AE6">
        <w:rPr>
          <w:rFonts w:ascii="Times New Roman" w:hAnsi="Times New Roman" w:cs="Times New Roman"/>
          <w:sz w:val="24"/>
          <w:szCs w:val="24"/>
        </w:rPr>
        <w:t>setiap</w:t>
      </w:r>
      <w:proofErr w:type="spellEnd"/>
      <w:r w:rsidRPr="00490AE6">
        <w:rPr>
          <w:rFonts w:ascii="Times New Roman" w:hAnsi="Times New Roman" w:cs="Times New Roman"/>
          <w:sz w:val="24"/>
          <w:szCs w:val="24"/>
        </w:rPr>
        <w:t xml:space="preserve"> </w:t>
      </w:r>
      <w:proofErr w:type="spellStart"/>
      <w:r w:rsidRPr="00490AE6">
        <w:rPr>
          <w:rFonts w:ascii="Times New Roman" w:hAnsi="Times New Roman" w:cs="Times New Roman"/>
          <w:sz w:val="24"/>
          <w:szCs w:val="24"/>
        </w:rPr>
        <w:t>produk</w:t>
      </w:r>
      <w:proofErr w:type="spellEnd"/>
      <w:r w:rsidRPr="00490AE6">
        <w:rPr>
          <w:rFonts w:ascii="Times New Roman" w:hAnsi="Times New Roman" w:cs="Times New Roman"/>
          <w:sz w:val="24"/>
          <w:szCs w:val="24"/>
        </w:rPr>
        <w:t xml:space="preserve"> </w:t>
      </w:r>
      <w:proofErr w:type="spellStart"/>
      <w:r w:rsidRPr="00490AE6">
        <w:rPr>
          <w:rFonts w:ascii="Times New Roman" w:hAnsi="Times New Roman" w:cs="Times New Roman"/>
          <w:sz w:val="24"/>
          <w:szCs w:val="24"/>
        </w:rPr>
        <w:t>sejenis</w:t>
      </w:r>
      <w:proofErr w:type="spellEnd"/>
      <w:r w:rsidRPr="00490AE6">
        <w:rPr>
          <w:rFonts w:ascii="Times New Roman" w:hAnsi="Times New Roman" w:cs="Times New Roman"/>
          <w:sz w:val="24"/>
          <w:szCs w:val="24"/>
        </w:rPr>
        <w:t xml:space="preserve"> yang lai</w:t>
      </w:r>
      <w:r w:rsidR="00F03600" w:rsidRPr="00490AE6">
        <w:rPr>
          <w:rFonts w:ascii="Times New Roman" w:hAnsi="Times New Roman" w:cs="Times New Roman"/>
          <w:sz w:val="24"/>
          <w:szCs w:val="24"/>
        </w:rPr>
        <w:t>n.</w:t>
      </w:r>
      <w:r w:rsidR="00193B19" w:rsidRPr="00490AE6">
        <w:rPr>
          <w:rFonts w:ascii="Times New Roman" w:hAnsi="Times New Roman" w:cs="Times New Roman"/>
          <w:sz w:val="24"/>
          <w:szCs w:val="24"/>
        </w:rPr>
        <w:t xml:space="preserve"> </w:t>
      </w:r>
      <w:proofErr w:type="spellStart"/>
      <w:r w:rsidR="00193B19" w:rsidRPr="00490AE6">
        <w:rPr>
          <w:rFonts w:ascii="Times New Roman" w:hAnsi="Times New Roman" w:cs="Times New Roman"/>
          <w:sz w:val="24"/>
          <w:szCs w:val="24"/>
        </w:rPr>
        <w:t>Dengan</w:t>
      </w:r>
      <w:proofErr w:type="spellEnd"/>
      <w:r w:rsidR="00193B19" w:rsidRPr="00490AE6">
        <w:rPr>
          <w:rFonts w:ascii="Times New Roman" w:hAnsi="Times New Roman" w:cs="Times New Roman"/>
          <w:sz w:val="24"/>
          <w:szCs w:val="24"/>
        </w:rPr>
        <w:t xml:space="preserve"> </w:t>
      </w:r>
      <w:proofErr w:type="spellStart"/>
      <w:r w:rsidR="00193B19" w:rsidRPr="00490AE6">
        <w:rPr>
          <w:rFonts w:ascii="Times New Roman" w:hAnsi="Times New Roman" w:cs="Times New Roman"/>
          <w:sz w:val="24"/>
          <w:szCs w:val="24"/>
        </w:rPr>
        <w:t>memahami</w:t>
      </w:r>
      <w:proofErr w:type="spellEnd"/>
      <w:r w:rsidR="00193B19" w:rsidRPr="00490AE6">
        <w:rPr>
          <w:rFonts w:ascii="Times New Roman" w:hAnsi="Times New Roman" w:cs="Times New Roman"/>
          <w:sz w:val="24"/>
          <w:szCs w:val="24"/>
        </w:rPr>
        <w:t xml:space="preserve"> </w:t>
      </w:r>
      <w:proofErr w:type="spellStart"/>
      <w:r w:rsidR="00193B19" w:rsidRPr="00490AE6">
        <w:rPr>
          <w:rFonts w:ascii="Times New Roman" w:hAnsi="Times New Roman" w:cs="Times New Roman"/>
          <w:sz w:val="24"/>
          <w:szCs w:val="24"/>
        </w:rPr>
        <w:t>fungsi</w:t>
      </w:r>
      <w:proofErr w:type="spellEnd"/>
      <w:r w:rsidR="00193B19" w:rsidRPr="00490AE6">
        <w:rPr>
          <w:rFonts w:ascii="Times New Roman" w:hAnsi="Times New Roman" w:cs="Times New Roman"/>
          <w:sz w:val="24"/>
          <w:szCs w:val="24"/>
        </w:rPr>
        <w:t xml:space="preserve"> </w:t>
      </w:r>
      <w:proofErr w:type="spellStart"/>
      <w:r w:rsidR="00193B19" w:rsidRPr="00490AE6">
        <w:rPr>
          <w:rFonts w:ascii="Times New Roman" w:hAnsi="Times New Roman" w:cs="Times New Roman"/>
          <w:sz w:val="24"/>
          <w:szCs w:val="24"/>
        </w:rPr>
        <w:t>utama</w:t>
      </w:r>
      <w:proofErr w:type="spellEnd"/>
      <w:r w:rsidR="00193B19" w:rsidRPr="00490AE6">
        <w:rPr>
          <w:rFonts w:ascii="Times New Roman" w:hAnsi="Times New Roman" w:cs="Times New Roman"/>
          <w:sz w:val="24"/>
          <w:szCs w:val="24"/>
        </w:rPr>
        <w:t xml:space="preserve"> </w:t>
      </w:r>
      <w:proofErr w:type="spellStart"/>
      <w:r w:rsidR="00193B19" w:rsidRPr="00490AE6">
        <w:rPr>
          <w:rFonts w:ascii="Times New Roman" w:hAnsi="Times New Roman" w:cs="Times New Roman"/>
          <w:sz w:val="24"/>
          <w:szCs w:val="24"/>
        </w:rPr>
        <w:t>dari</w:t>
      </w:r>
      <w:proofErr w:type="spellEnd"/>
      <w:r w:rsidR="00193B19" w:rsidRPr="00490AE6">
        <w:rPr>
          <w:rFonts w:ascii="Times New Roman" w:hAnsi="Times New Roman" w:cs="Times New Roman"/>
          <w:sz w:val="24"/>
          <w:szCs w:val="24"/>
        </w:rPr>
        <w:t xml:space="preserve"> </w:t>
      </w:r>
      <w:proofErr w:type="spellStart"/>
      <w:r w:rsidR="00193B19" w:rsidRPr="00490AE6">
        <w:rPr>
          <w:rFonts w:ascii="Times New Roman" w:hAnsi="Times New Roman" w:cs="Times New Roman"/>
          <w:sz w:val="24"/>
          <w:szCs w:val="24"/>
        </w:rPr>
        <w:t>periklanan</w:t>
      </w:r>
      <w:proofErr w:type="spellEnd"/>
      <w:r w:rsidR="00193B19" w:rsidRPr="00490AE6">
        <w:rPr>
          <w:rFonts w:ascii="Times New Roman" w:hAnsi="Times New Roman" w:cs="Times New Roman"/>
          <w:sz w:val="24"/>
          <w:szCs w:val="24"/>
        </w:rPr>
        <w:t xml:space="preserve"> </w:t>
      </w:r>
      <w:proofErr w:type="spellStart"/>
      <w:r w:rsidR="00193B19" w:rsidRPr="00490AE6">
        <w:rPr>
          <w:rFonts w:ascii="Times New Roman" w:hAnsi="Times New Roman" w:cs="Times New Roman"/>
          <w:sz w:val="24"/>
          <w:szCs w:val="24"/>
        </w:rPr>
        <w:t>maka</w:t>
      </w:r>
      <w:proofErr w:type="spellEnd"/>
      <w:r w:rsidR="00193B19" w:rsidRPr="00490AE6">
        <w:rPr>
          <w:rFonts w:ascii="Times New Roman" w:hAnsi="Times New Roman" w:cs="Times New Roman"/>
          <w:sz w:val="24"/>
          <w:szCs w:val="24"/>
        </w:rPr>
        <w:t xml:space="preserve"> </w:t>
      </w:r>
      <w:proofErr w:type="spellStart"/>
      <w:r w:rsidR="00193B19" w:rsidRPr="00490AE6">
        <w:rPr>
          <w:rFonts w:ascii="Times New Roman" w:hAnsi="Times New Roman" w:cs="Times New Roman"/>
          <w:sz w:val="24"/>
          <w:szCs w:val="24"/>
        </w:rPr>
        <w:t>semakin</w:t>
      </w:r>
      <w:proofErr w:type="spellEnd"/>
      <w:r w:rsidR="00193B19" w:rsidRPr="00490AE6">
        <w:rPr>
          <w:rFonts w:ascii="Times New Roman" w:hAnsi="Times New Roman" w:cs="Times New Roman"/>
          <w:sz w:val="24"/>
          <w:szCs w:val="24"/>
        </w:rPr>
        <w:t xml:space="preserve"> </w:t>
      </w:r>
      <w:proofErr w:type="spellStart"/>
      <w:r w:rsidR="00193B19" w:rsidRPr="00490AE6">
        <w:rPr>
          <w:rFonts w:ascii="Times New Roman" w:hAnsi="Times New Roman" w:cs="Times New Roman"/>
          <w:sz w:val="24"/>
          <w:szCs w:val="24"/>
        </w:rPr>
        <w:t>sejalan</w:t>
      </w:r>
      <w:proofErr w:type="spellEnd"/>
      <w:r w:rsidR="00193B19" w:rsidRPr="00490AE6">
        <w:rPr>
          <w:rFonts w:ascii="Times New Roman" w:hAnsi="Times New Roman" w:cs="Times New Roman"/>
          <w:sz w:val="24"/>
          <w:szCs w:val="24"/>
        </w:rPr>
        <w:t xml:space="preserve"> </w:t>
      </w:r>
      <w:proofErr w:type="spellStart"/>
      <w:r w:rsidR="00193B19" w:rsidRPr="00490AE6">
        <w:rPr>
          <w:rFonts w:ascii="Times New Roman" w:hAnsi="Times New Roman" w:cs="Times New Roman"/>
          <w:sz w:val="24"/>
          <w:szCs w:val="24"/>
        </w:rPr>
        <w:t>dengan</w:t>
      </w:r>
      <w:proofErr w:type="spellEnd"/>
      <w:r w:rsidRPr="00490AE6">
        <w:rPr>
          <w:rFonts w:ascii="Times New Roman" w:hAnsi="Times New Roman" w:cs="Times New Roman"/>
          <w:sz w:val="24"/>
          <w:szCs w:val="24"/>
        </w:rPr>
        <w:t xml:space="preserve"> </w:t>
      </w:r>
      <w:proofErr w:type="spellStart"/>
      <w:r w:rsidRPr="00490AE6">
        <w:rPr>
          <w:rFonts w:ascii="Times New Roman" w:hAnsi="Times New Roman" w:cs="Times New Roman"/>
          <w:sz w:val="24"/>
          <w:szCs w:val="24"/>
        </w:rPr>
        <w:t>tujuan</w:t>
      </w:r>
      <w:proofErr w:type="spellEnd"/>
      <w:r w:rsidRPr="00490AE6">
        <w:rPr>
          <w:rFonts w:ascii="Times New Roman" w:hAnsi="Times New Roman" w:cs="Times New Roman"/>
          <w:sz w:val="24"/>
          <w:szCs w:val="24"/>
        </w:rPr>
        <w:t xml:space="preserve"> </w:t>
      </w:r>
      <w:proofErr w:type="spellStart"/>
      <w:r w:rsidRPr="00490AE6">
        <w:rPr>
          <w:rFonts w:ascii="Times New Roman" w:hAnsi="Times New Roman" w:cs="Times New Roman"/>
          <w:sz w:val="24"/>
          <w:szCs w:val="24"/>
        </w:rPr>
        <w:t>utama</w:t>
      </w:r>
      <w:proofErr w:type="spellEnd"/>
      <w:r w:rsidR="00193B19" w:rsidRPr="00490AE6">
        <w:rPr>
          <w:rFonts w:ascii="Times New Roman" w:hAnsi="Times New Roman" w:cs="Times New Roman"/>
          <w:sz w:val="24"/>
          <w:szCs w:val="24"/>
        </w:rPr>
        <w:t xml:space="preserve"> </w:t>
      </w:r>
      <w:proofErr w:type="spellStart"/>
      <w:r w:rsidR="00193B19" w:rsidRPr="00490AE6">
        <w:rPr>
          <w:rFonts w:ascii="Times New Roman" w:hAnsi="Times New Roman" w:cs="Times New Roman"/>
          <w:sz w:val="24"/>
          <w:szCs w:val="24"/>
        </w:rPr>
        <w:t>dari</w:t>
      </w:r>
      <w:proofErr w:type="spellEnd"/>
      <w:r w:rsidR="00193B19" w:rsidRPr="00490AE6">
        <w:rPr>
          <w:rFonts w:ascii="Times New Roman" w:hAnsi="Times New Roman" w:cs="Times New Roman"/>
          <w:sz w:val="24"/>
          <w:szCs w:val="24"/>
        </w:rPr>
        <w:t xml:space="preserve"> </w:t>
      </w:r>
      <w:proofErr w:type="spellStart"/>
      <w:r w:rsidRPr="00490AE6">
        <w:rPr>
          <w:rFonts w:ascii="Times New Roman" w:hAnsi="Times New Roman" w:cs="Times New Roman"/>
          <w:sz w:val="24"/>
          <w:szCs w:val="24"/>
        </w:rPr>
        <w:t>periklanan</w:t>
      </w:r>
      <w:proofErr w:type="spellEnd"/>
      <w:r w:rsidRPr="00490AE6">
        <w:rPr>
          <w:rFonts w:ascii="Times New Roman" w:hAnsi="Times New Roman" w:cs="Times New Roman"/>
          <w:sz w:val="24"/>
          <w:szCs w:val="24"/>
        </w:rPr>
        <w:t xml:space="preserve"> </w:t>
      </w:r>
      <w:r w:rsidR="00193B19" w:rsidRPr="00490AE6">
        <w:rPr>
          <w:rFonts w:ascii="Times New Roman" w:hAnsi="Times New Roman" w:cs="Times New Roman"/>
          <w:sz w:val="24"/>
          <w:szCs w:val="24"/>
        </w:rPr>
        <w:t xml:space="preserve">yang </w:t>
      </w:r>
      <w:proofErr w:type="spellStart"/>
      <w:r w:rsidR="00193B19" w:rsidRPr="00490AE6">
        <w:rPr>
          <w:rFonts w:ascii="Times New Roman" w:hAnsi="Times New Roman" w:cs="Times New Roman"/>
          <w:sz w:val="24"/>
          <w:szCs w:val="24"/>
        </w:rPr>
        <w:t>bertujuan</w:t>
      </w:r>
      <w:proofErr w:type="spellEnd"/>
      <w:r w:rsidRPr="00490AE6">
        <w:rPr>
          <w:rFonts w:ascii="Times New Roman" w:hAnsi="Times New Roman" w:cs="Times New Roman"/>
          <w:sz w:val="24"/>
          <w:szCs w:val="24"/>
        </w:rPr>
        <w:t xml:space="preserve"> </w:t>
      </w:r>
      <w:proofErr w:type="spellStart"/>
      <w:r w:rsidRPr="00490AE6">
        <w:rPr>
          <w:rFonts w:ascii="Times New Roman" w:hAnsi="Times New Roman" w:cs="Times New Roman"/>
          <w:sz w:val="24"/>
          <w:szCs w:val="24"/>
        </w:rPr>
        <w:t>untuk</w:t>
      </w:r>
      <w:proofErr w:type="spellEnd"/>
      <w:r w:rsidRPr="00490AE6">
        <w:rPr>
          <w:rFonts w:ascii="Times New Roman" w:hAnsi="Times New Roman" w:cs="Times New Roman"/>
          <w:sz w:val="24"/>
          <w:szCs w:val="24"/>
        </w:rPr>
        <w:t xml:space="preserve"> </w:t>
      </w:r>
      <w:proofErr w:type="spellStart"/>
      <w:r w:rsidRPr="00490AE6">
        <w:rPr>
          <w:rFonts w:ascii="Times New Roman" w:hAnsi="Times New Roman" w:cs="Times New Roman"/>
          <w:sz w:val="24"/>
          <w:szCs w:val="24"/>
        </w:rPr>
        <w:t>membangun</w:t>
      </w:r>
      <w:proofErr w:type="spellEnd"/>
      <w:r w:rsidRPr="00490AE6">
        <w:rPr>
          <w:rFonts w:ascii="Times New Roman" w:hAnsi="Times New Roman" w:cs="Times New Roman"/>
          <w:sz w:val="24"/>
          <w:szCs w:val="24"/>
        </w:rPr>
        <w:t xml:space="preserve"> </w:t>
      </w:r>
      <w:proofErr w:type="spellStart"/>
      <w:r w:rsidRPr="00490AE6">
        <w:rPr>
          <w:rFonts w:ascii="Times New Roman" w:hAnsi="Times New Roman" w:cs="Times New Roman"/>
          <w:sz w:val="24"/>
          <w:szCs w:val="24"/>
        </w:rPr>
        <w:t>kesadaran</w:t>
      </w:r>
      <w:proofErr w:type="spellEnd"/>
      <w:r w:rsidRPr="00490AE6">
        <w:rPr>
          <w:rFonts w:ascii="Times New Roman" w:hAnsi="Times New Roman" w:cs="Times New Roman"/>
          <w:sz w:val="24"/>
          <w:szCs w:val="24"/>
        </w:rPr>
        <w:t xml:space="preserve"> </w:t>
      </w:r>
      <w:proofErr w:type="spellStart"/>
      <w:r w:rsidRPr="00490AE6">
        <w:rPr>
          <w:rFonts w:ascii="Times New Roman" w:hAnsi="Times New Roman" w:cs="Times New Roman"/>
          <w:sz w:val="24"/>
          <w:szCs w:val="24"/>
        </w:rPr>
        <w:t>tentang</w:t>
      </w:r>
      <w:proofErr w:type="spellEnd"/>
      <w:r w:rsidRPr="00490AE6">
        <w:rPr>
          <w:rFonts w:ascii="Times New Roman" w:hAnsi="Times New Roman" w:cs="Times New Roman"/>
          <w:sz w:val="24"/>
          <w:szCs w:val="24"/>
        </w:rPr>
        <w:t xml:space="preserve"> </w:t>
      </w:r>
      <w:proofErr w:type="spellStart"/>
      <w:r w:rsidRPr="00490AE6">
        <w:rPr>
          <w:rFonts w:ascii="Times New Roman" w:hAnsi="Times New Roman" w:cs="Times New Roman"/>
          <w:sz w:val="24"/>
          <w:szCs w:val="24"/>
        </w:rPr>
        <w:t>keberadaan</w:t>
      </w:r>
      <w:proofErr w:type="spellEnd"/>
      <w:r w:rsidRPr="00490AE6">
        <w:rPr>
          <w:rFonts w:ascii="Times New Roman" w:hAnsi="Times New Roman" w:cs="Times New Roman"/>
          <w:sz w:val="24"/>
          <w:szCs w:val="24"/>
        </w:rPr>
        <w:t xml:space="preserve"> </w:t>
      </w:r>
      <w:proofErr w:type="spellStart"/>
      <w:r w:rsidRPr="00490AE6">
        <w:rPr>
          <w:rFonts w:ascii="Times New Roman" w:hAnsi="Times New Roman" w:cs="Times New Roman"/>
          <w:sz w:val="24"/>
          <w:szCs w:val="24"/>
        </w:rPr>
        <w:t>suatu</w:t>
      </w:r>
      <w:proofErr w:type="spellEnd"/>
      <w:r w:rsidRPr="00490AE6">
        <w:rPr>
          <w:rFonts w:ascii="Times New Roman" w:hAnsi="Times New Roman" w:cs="Times New Roman"/>
          <w:sz w:val="24"/>
          <w:szCs w:val="24"/>
        </w:rPr>
        <w:t xml:space="preserve"> </w:t>
      </w:r>
      <w:proofErr w:type="spellStart"/>
      <w:r w:rsidRPr="00490AE6">
        <w:rPr>
          <w:rFonts w:ascii="Times New Roman" w:hAnsi="Times New Roman" w:cs="Times New Roman"/>
          <w:sz w:val="24"/>
          <w:szCs w:val="24"/>
        </w:rPr>
        <w:t>produk</w:t>
      </w:r>
      <w:proofErr w:type="spellEnd"/>
      <w:r w:rsidRPr="00490AE6">
        <w:rPr>
          <w:rFonts w:ascii="Times New Roman" w:hAnsi="Times New Roman" w:cs="Times New Roman"/>
          <w:sz w:val="24"/>
          <w:szCs w:val="24"/>
        </w:rPr>
        <w:t xml:space="preserve"> </w:t>
      </w:r>
      <w:proofErr w:type="spellStart"/>
      <w:r w:rsidRPr="00490AE6">
        <w:rPr>
          <w:rFonts w:ascii="Times New Roman" w:hAnsi="Times New Roman" w:cs="Times New Roman"/>
          <w:sz w:val="24"/>
          <w:szCs w:val="24"/>
        </w:rPr>
        <w:t>atau</w:t>
      </w:r>
      <w:proofErr w:type="spellEnd"/>
      <w:r w:rsidRPr="00490AE6">
        <w:rPr>
          <w:rFonts w:ascii="Times New Roman" w:hAnsi="Times New Roman" w:cs="Times New Roman"/>
          <w:sz w:val="24"/>
          <w:szCs w:val="24"/>
        </w:rPr>
        <w:t xml:space="preserve"> </w:t>
      </w:r>
      <w:proofErr w:type="spellStart"/>
      <w:r w:rsidRPr="00490AE6">
        <w:rPr>
          <w:rFonts w:ascii="Times New Roman" w:hAnsi="Times New Roman" w:cs="Times New Roman"/>
          <w:sz w:val="24"/>
          <w:szCs w:val="24"/>
        </w:rPr>
        <w:t>perusahaan</w:t>
      </w:r>
      <w:proofErr w:type="spellEnd"/>
      <w:r w:rsidR="00193B19" w:rsidRPr="00490AE6">
        <w:rPr>
          <w:rFonts w:ascii="Times New Roman" w:hAnsi="Times New Roman" w:cs="Times New Roman"/>
          <w:sz w:val="24"/>
          <w:szCs w:val="24"/>
        </w:rPr>
        <w:t xml:space="preserve"> </w:t>
      </w:r>
      <w:proofErr w:type="spellStart"/>
      <w:r w:rsidR="00193B19" w:rsidRPr="00490AE6">
        <w:rPr>
          <w:rFonts w:ascii="Times New Roman" w:hAnsi="Times New Roman" w:cs="Times New Roman"/>
          <w:sz w:val="24"/>
          <w:szCs w:val="24"/>
        </w:rPr>
        <w:t>kepada</w:t>
      </w:r>
      <w:proofErr w:type="spellEnd"/>
      <w:r w:rsidR="00193B19" w:rsidRPr="00490AE6">
        <w:rPr>
          <w:rFonts w:ascii="Times New Roman" w:hAnsi="Times New Roman" w:cs="Times New Roman"/>
          <w:sz w:val="24"/>
          <w:szCs w:val="24"/>
        </w:rPr>
        <w:t xml:space="preserve"> </w:t>
      </w:r>
      <w:proofErr w:type="spellStart"/>
      <w:r w:rsidR="00193B19" w:rsidRPr="00490AE6">
        <w:rPr>
          <w:rFonts w:ascii="Times New Roman" w:hAnsi="Times New Roman" w:cs="Times New Roman"/>
          <w:sz w:val="24"/>
          <w:szCs w:val="24"/>
        </w:rPr>
        <w:t>konsumen</w:t>
      </w:r>
      <w:proofErr w:type="spellEnd"/>
      <w:r w:rsidRPr="00490AE6">
        <w:rPr>
          <w:rFonts w:ascii="Times New Roman" w:hAnsi="Times New Roman" w:cs="Times New Roman"/>
          <w:sz w:val="24"/>
          <w:szCs w:val="24"/>
        </w:rPr>
        <w:t>.</w:t>
      </w:r>
    </w:p>
    <w:p w14:paraId="42ADD3F6" w14:textId="2D085013" w:rsidR="00AF6694" w:rsidRPr="00AF6694" w:rsidRDefault="004A63E8" w:rsidP="00AF6694">
      <w:pPr>
        <w:pStyle w:val="ListParagraph"/>
        <w:spacing w:line="480" w:lineRule="auto"/>
        <w:ind w:left="1440" w:firstLine="403"/>
        <w:jc w:val="both"/>
        <w:rPr>
          <w:rFonts w:ascii="Times New Roman" w:hAnsi="Times New Roman" w:cs="Times New Roman"/>
          <w:sz w:val="24"/>
          <w:szCs w:val="24"/>
        </w:rPr>
      </w:pPr>
      <w:proofErr w:type="spellStart"/>
      <w:r w:rsidRPr="003E4E5E">
        <w:rPr>
          <w:rFonts w:ascii="Times New Roman" w:hAnsi="Times New Roman" w:cs="Times New Roman"/>
          <w:sz w:val="24"/>
          <w:szCs w:val="24"/>
        </w:rPr>
        <w:t>Menurut</w:t>
      </w:r>
      <w:proofErr w:type="spellEnd"/>
      <w:r w:rsidRPr="003E4E5E">
        <w:rPr>
          <w:rFonts w:ascii="Times New Roman" w:hAnsi="Times New Roman" w:cs="Times New Roman"/>
          <w:sz w:val="24"/>
          <w:szCs w:val="24"/>
        </w:rPr>
        <w:t xml:space="preserve"> </w:t>
      </w:r>
      <w:proofErr w:type="spellStart"/>
      <w:r w:rsidRPr="003E4E5E">
        <w:rPr>
          <w:rFonts w:ascii="Times New Roman" w:hAnsi="Times New Roman" w:cs="Times New Roman"/>
          <w:sz w:val="24"/>
          <w:szCs w:val="24"/>
        </w:rPr>
        <w:t>Machfoedz</w:t>
      </w:r>
      <w:proofErr w:type="spellEnd"/>
      <w:r w:rsidRPr="003E4E5E">
        <w:rPr>
          <w:rFonts w:ascii="Times New Roman" w:hAnsi="Times New Roman" w:cs="Times New Roman"/>
          <w:sz w:val="24"/>
          <w:szCs w:val="24"/>
        </w:rPr>
        <w:t xml:space="preserve"> (2010:140) </w:t>
      </w:r>
      <w:proofErr w:type="spellStart"/>
      <w:r w:rsidRPr="003E4E5E">
        <w:rPr>
          <w:rFonts w:ascii="Times New Roman" w:hAnsi="Times New Roman" w:cs="Times New Roman"/>
          <w:sz w:val="24"/>
          <w:szCs w:val="24"/>
        </w:rPr>
        <w:t>mengemukakan</w:t>
      </w:r>
      <w:proofErr w:type="spellEnd"/>
      <w:r w:rsidRPr="003E4E5E">
        <w:rPr>
          <w:rFonts w:ascii="Times New Roman" w:hAnsi="Times New Roman" w:cs="Times New Roman"/>
          <w:sz w:val="24"/>
          <w:szCs w:val="24"/>
        </w:rPr>
        <w:t xml:space="preserve"> </w:t>
      </w:r>
      <w:proofErr w:type="spellStart"/>
      <w:r w:rsidRPr="003E4E5E">
        <w:rPr>
          <w:rFonts w:ascii="Times New Roman" w:hAnsi="Times New Roman" w:cs="Times New Roman"/>
          <w:sz w:val="24"/>
          <w:szCs w:val="24"/>
        </w:rPr>
        <w:t>bahwa</w:t>
      </w:r>
      <w:proofErr w:type="spellEnd"/>
      <w:r w:rsidRPr="003E4E5E">
        <w:rPr>
          <w:rFonts w:ascii="Times New Roman" w:hAnsi="Times New Roman" w:cs="Times New Roman"/>
          <w:sz w:val="24"/>
          <w:szCs w:val="24"/>
        </w:rPr>
        <w:t xml:space="preserve"> </w:t>
      </w:r>
      <w:proofErr w:type="spellStart"/>
      <w:r w:rsidRPr="003E4E5E">
        <w:rPr>
          <w:rFonts w:ascii="Times New Roman" w:hAnsi="Times New Roman" w:cs="Times New Roman"/>
          <w:sz w:val="24"/>
          <w:szCs w:val="24"/>
        </w:rPr>
        <w:t>fungsi</w:t>
      </w:r>
      <w:proofErr w:type="spellEnd"/>
      <w:r w:rsidRPr="003E4E5E">
        <w:rPr>
          <w:rFonts w:ascii="Times New Roman" w:hAnsi="Times New Roman" w:cs="Times New Roman"/>
          <w:sz w:val="24"/>
          <w:szCs w:val="24"/>
        </w:rPr>
        <w:t xml:space="preserve"> </w:t>
      </w:r>
      <w:proofErr w:type="spellStart"/>
      <w:proofErr w:type="gramStart"/>
      <w:r w:rsidRPr="003E4E5E">
        <w:rPr>
          <w:rFonts w:ascii="Times New Roman" w:hAnsi="Times New Roman" w:cs="Times New Roman"/>
          <w:sz w:val="24"/>
          <w:szCs w:val="24"/>
        </w:rPr>
        <w:t>iklan,meliputi</w:t>
      </w:r>
      <w:proofErr w:type="spellEnd"/>
      <w:proofErr w:type="gramEnd"/>
      <w:r w:rsidRPr="003E4E5E">
        <w:rPr>
          <w:rFonts w:ascii="Times New Roman" w:hAnsi="Times New Roman" w:cs="Times New Roman"/>
          <w:sz w:val="24"/>
          <w:szCs w:val="24"/>
        </w:rPr>
        <w:t xml:space="preserve"> : ”1. </w:t>
      </w:r>
      <w:proofErr w:type="spellStart"/>
      <w:r w:rsidRPr="003E4E5E">
        <w:rPr>
          <w:rFonts w:ascii="Times New Roman" w:hAnsi="Times New Roman" w:cs="Times New Roman"/>
          <w:sz w:val="24"/>
          <w:szCs w:val="24"/>
        </w:rPr>
        <w:t>Fungsi</w:t>
      </w:r>
      <w:proofErr w:type="spellEnd"/>
      <w:r w:rsidRPr="003E4E5E">
        <w:rPr>
          <w:rFonts w:ascii="Times New Roman" w:hAnsi="Times New Roman" w:cs="Times New Roman"/>
          <w:sz w:val="24"/>
          <w:szCs w:val="24"/>
        </w:rPr>
        <w:t xml:space="preserve"> </w:t>
      </w:r>
      <w:proofErr w:type="spellStart"/>
      <w:r w:rsidRPr="003E4E5E">
        <w:rPr>
          <w:rFonts w:ascii="Times New Roman" w:hAnsi="Times New Roman" w:cs="Times New Roman"/>
          <w:sz w:val="24"/>
          <w:szCs w:val="24"/>
        </w:rPr>
        <w:t>pemasaran</w:t>
      </w:r>
      <w:proofErr w:type="spellEnd"/>
      <w:r w:rsidRPr="003E4E5E">
        <w:rPr>
          <w:rFonts w:ascii="Times New Roman" w:hAnsi="Times New Roman" w:cs="Times New Roman"/>
          <w:sz w:val="24"/>
          <w:szCs w:val="24"/>
        </w:rPr>
        <w:t xml:space="preserve">, 2. </w:t>
      </w:r>
      <w:proofErr w:type="spellStart"/>
      <w:r w:rsidRPr="003E4E5E">
        <w:rPr>
          <w:rFonts w:ascii="Times New Roman" w:hAnsi="Times New Roman" w:cs="Times New Roman"/>
          <w:sz w:val="24"/>
          <w:szCs w:val="24"/>
        </w:rPr>
        <w:t>Fungsi</w:t>
      </w:r>
      <w:proofErr w:type="spellEnd"/>
      <w:r w:rsidRPr="004A63E8">
        <w:rPr>
          <w:rFonts w:ascii="Times New Roman" w:hAnsi="Times New Roman" w:cs="Times New Roman"/>
          <w:sz w:val="24"/>
          <w:szCs w:val="24"/>
        </w:rPr>
        <w:t xml:space="preserve"> </w:t>
      </w:r>
      <w:proofErr w:type="spellStart"/>
      <w:r w:rsidRPr="004A63E8">
        <w:rPr>
          <w:rFonts w:ascii="Times New Roman" w:hAnsi="Times New Roman" w:cs="Times New Roman"/>
          <w:sz w:val="24"/>
          <w:szCs w:val="24"/>
        </w:rPr>
        <w:t>ekonomis</w:t>
      </w:r>
      <w:proofErr w:type="spellEnd"/>
      <w:r w:rsidRPr="004A63E8">
        <w:rPr>
          <w:rFonts w:ascii="Times New Roman" w:hAnsi="Times New Roman" w:cs="Times New Roman"/>
          <w:sz w:val="24"/>
          <w:szCs w:val="24"/>
        </w:rPr>
        <w:t xml:space="preserve">, 3. </w:t>
      </w:r>
      <w:proofErr w:type="spellStart"/>
      <w:r w:rsidRPr="004A63E8">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sidRPr="004A63E8">
        <w:rPr>
          <w:rFonts w:ascii="Times New Roman" w:hAnsi="Times New Roman" w:cs="Times New Roman"/>
          <w:sz w:val="24"/>
          <w:szCs w:val="24"/>
        </w:rPr>
        <w:t>sosial</w:t>
      </w:r>
      <w:proofErr w:type="spellEnd"/>
      <w:r w:rsidRPr="004A63E8">
        <w:rPr>
          <w:rFonts w:ascii="Times New Roman" w:hAnsi="Times New Roman" w:cs="Times New Roman"/>
          <w:sz w:val="24"/>
          <w:szCs w:val="24"/>
        </w:rPr>
        <w:t>.”</w:t>
      </w:r>
      <w:r w:rsidR="00243E6C">
        <w:rPr>
          <w:rFonts w:ascii="Times New Roman" w:hAnsi="Times New Roman" w:cs="Times New Roman"/>
          <w:sz w:val="24"/>
          <w:szCs w:val="24"/>
        </w:rPr>
        <w:t xml:space="preserve"> </w:t>
      </w:r>
      <w:proofErr w:type="spellStart"/>
      <w:r w:rsidR="00243E6C">
        <w:rPr>
          <w:rFonts w:ascii="Times New Roman" w:hAnsi="Times New Roman" w:cs="Times New Roman"/>
          <w:sz w:val="24"/>
          <w:szCs w:val="24"/>
        </w:rPr>
        <w:t>Berikut</w:t>
      </w:r>
      <w:proofErr w:type="spellEnd"/>
      <w:r w:rsidR="00243E6C">
        <w:rPr>
          <w:rFonts w:ascii="Times New Roman" w:hAnsi="Times New Roman" w:cs="Times New Roman"/>
          <w:sz w:val="24"/>
          <w:szCs w:val="24"/>
        </w:rPr>
        <w:t xml:space="preserve"> </w:t>
      </w:r>
      <w:proofErr w:type="spellStart"/>
      <w:r w:rsidR="00243E6C">
        <w:rPr>
          <w:rFonts w:ascii="Times New Roman" w:hAnsi="Times New Roman" w:cs="Times New Roman"/>
          <w:sz w:val="24"/>
          <w:szCs w:val="24"/>
        </w:rPr>
        <w:t>merupakan</w:t>
      </w:r>
      <w:proofErr w:type="spellEnd"/>
      <w:r w:rsidR="00243E6C">
        <w:rPr>
          <w:rFonts w:ascii="Times New Roman" w:hAnsi="Times New Roman" w:cs="Times New Roman"/>
          <w:sz w:val="24"/>
          <w:szCs w:val="24"/>
        </w:rPr>
        <w:t xml:space="preserve"> </w:t>
      </w:r>
      <w:proofErr w:type="spellStart"/>
      <w:r w:rsidR="00243E6C">
        <w:rPr>
          <w:rFonts w:ascii="Times New Roman" w:hAnsi="Times New Roman" w:cs="Times New Roman"/>
          <w:sz w:val="24"/>
          <w:szCs w:val="24"/>
        </w:rPr>
        <w:t>penjelasan</w:t>
      </w:r>
      <w:proofErr w:type="spellEnd"/>
      <w:r w:rsidR="00243E6C">
        <w:rPr>
          <w:rFonts w:ascii="Times New Roman" w:hAnsi="Times New Roman" w:cs="Times New Roman"/>
          <w:sz w:val="24"/>
          <w:szCs w:val="24"/>
        </w:rPr>
        <w:t xml:space="preserve"> </w:t>
      </w:r>
      <w:proofErr w:type="spellStart"/>
      <w:r w:rsidR="00243E6C">
        <w:rPr>
          <w:rFonts w:ascii="Times New Roman" w:hAnsi="Times New Roman" w:cs="Times New Roman"/>
          <w:sz w:val="24"/>
          <w:szCs w:val="24"/>
        </w:rPr>
        <w:t>dari</w:t>
      </w:r>
      <w:proofErr w:type="spellEnd"/>
      <w:r w:rsidR="00243E6C">
        <w:rPr>
          <w:rFonts w:ascii="Times New Roman" w:hAnsi="Times New Roman" w:cs="Times New Roman"/>
          <w:sz w:val="24"/>
          <w:szCs w:val="24"/>
        </w:rPr>
        <w:t xml:space="preserve"> </w:t>
      </w:r>
      <w:proofErr w:type="spellStart"/>
      <w:r w:rsidR="00243E6C">
        <w:rPr>
          <w:rFonts w:ascii="Times New Roman" w:hAnsi="Times New Roman" w:cs="Times New Roman"/>
          <w:sz w:val="24"/>
          <w:szCs w:val="24"/>
        </w:rPr>
        <w:t>setiap</w:t>
      </w:r>
      <w:proofErr w:type="spellEnd"/>
      <w:r w:rsidR="00243E6C">
        <w:rPr>
          <w:rFonts w:ascii="Times New Roman" w:hAnsi="Times New Roman" w:cs="Times New Roman"/>
          <w:sz w:val="24"/>
          <w:szCs w:val="24"/>
        </w:rPr>
        <w:t xml:space="preserve"> </w:t>
      </w:r>
      <w:proofErr w:type="spellStart"/>
      <w:r w:rsidR="00243E6C">
        <w:rPr>
          <w:rFonts w:ascii="Times New Roman" w:hAnsi="Times New Roman" w:cs="Times New Roman"/>
          <w:sz w:val="24"/>
          <w:szCs w:val="24"/>
        </w:rPr>
        <w:t>fungsi</w:t>
      </w:r>
      <w:proofErr w:type="spellEnd"/>
      <w:r w:rsidR="00243E6C">
        <w:rPr>
          <w:rFonts w:ascii="Times New Roman" w:hAnsi="Times New Roman" w:cs="Times New Roman"/>
          <w:sz w:val="24"/>
          <w:szCs w:val="24"/>
        </w:rPr>
        <w:t xml:space="preserve"> </w:t>
      </w:r>
      <w:proofErr w:type="spellStart"/>
      <w:r w:rsidR="00243E6C">
        <w:rPr>
          <w:rFonts w:ascii="Times New Roman" w:hAnsi="Times New Roman" w:cs="Times New Roman"/>
          <w:sz w:val="24"/>
          <w:szCs w:val="24"/>
        </w:rPr>
        <w:t>iklan</w:t>
      </w:r>
      <w:proofErr w:type="spellEnd"/>
      <w:r w:rsidR="00243E6C">
        <w:rPr>
          <w:rFonts w:ascii="Times New Roman" w:hAnsi="Times New Roman" w:cs="Times New Roman"/>
          <w:sz w:val="24"/>
          <w:szCs w:val="24"/>
        </w:rPr>
        <w:t xml:space="preserve"> </w:t>
      </w:r>
      <w:proofErr w:type="spellStart"/>
      <w:r w:rsidR="00243E6C">
        <w:rPr>
          <w:rFonts w:ascii="Times New Roman" w:hAnsi="Times New Roman" w:cs="Times New Roman"/>
          <w:sz w:val="24"/>
          <w:szCs w:val="24"/>
        </w:rPr>
        <w:t>tersebut</w:t>
      </w:r>
      <w:proofErr w:type="spellEnd"/>
      <w:r w:rsidR="00243E6C">
        <w:rPr>
          <w:rFonts w:ascii="Times New Roman" w:hAnsi="Times New Roman" w:cs="Times New Roman"/>
          <w:sz w:val="24"/>
          <w:szCs w:val="24"/>
        </w:rPr>
        <w:t>:</w:t>
      </w:r>
    </w:p>
    <w:p w14:paraId="3438B574" w14:textId="7E95E347" w:rsidR="004A63E8" w:rsidRPr="004A63E8" w:rsidRDefault="004A63E8">
      <w:pPr>
        <w:pStyle w:val="ListParagraph"/>
        <w:numPr>
          <w:ilvl w:val="0"/>
          <w:numId w:val="9"/>
        </w:numPr>
        <w:spacing w:line="480" w:lineRule="auto"/>
        <w:jc w:val="both"/>
        <w:rPr>
          <w:rFonts w:ascii="Times New Roman" w:hAnsi="Times New Roman" w:cs="Times New Roman"/>
          <w:sz w:val="24"/>
          <w:szCs w:val="24"/>
        </w:rPr>
      </w:pPr>
      <w:proofErr w:type="spellStart"/>
      <w:r w:rsidRPr="004A63E8">
        <w:rPr>
          <w:rFonts w:ascii="Times New Roman" w:hAnsi="Times New Roman" w:cs="Times New Roman"/>
          <w:sz w:val="24"/>
          <w:szCs w:val="24"/>
        </w:rPr>
        <w:t>Fungsi</w:t>
      </w:r>
      <w:proofErr w:type="spellEnd"/>
      <w:r w:rsidRPr="004A63E8">
        <w:rPr>
          <w:rFonts w:ascii="Times New Roman" w:hAnsi="Times New Roman" w:cs="Times New Roman"/>
          <w:sz w:val="24"/>
          <w:szCs w:val="24"/>
        </w:rPr>
        <w:t xml:space="preserve"> </w:t>
      </w:r>
      <w:proofErr w:type="spellStart"/>
      <w:r w:rsidRPr="004A63E8">
        <w:rPr>
          <w:rFonts w:ascii="Times New Roman" w:hAnsi="Times New Roman" w:cs="Times New Roman"/>
          <w:sz w:val="24"/>
          <w:szCs w:val="24"/>
        </w:rPr>
        <w:t>pemasaran</w:t>
      </w:r>
      <w:proofErr w:type="spellEnd"/>
      <w:r w:rsidRPr="004A63E8">
        <w:rPr>
          <w:rFonts w:ascii="Times New Roman" w:hAnsi="Times New Roman" w:cs="Times New Roman"/>
          <w:sz w:val="24"/>
          <w:szCs w:val="24"/>
        </w:rPr>
        <w:t xml:space="preserve"> </w:t>
      </w:r>
    </w:p>
    <w:p w14:paraId="5BEC5974" w14:textId="34C82BBD" w:rsidR="003D3EAA" w:rsidRPr="00EF4DF8" w:rsidRDefault="004A63E8" w:rsidP="00AF6694">
      <w:pPr>
        <w:pStyle w:val="ListParagraph"/>
        <w:spacing w:line="480" w:lineRule="auto"/>
        <w:ind w:left="1800" w:firstLine="360"/>
        <w:jc w:val="both"/>
        <w:rPr>
          <w:rFonts w:ascii="Times New Roman" w:hAnsi="Times New Roman" w:cs="Times New Roman"/>
          <w:sz w:val="24"/>
          <w:szCs w:val="24"/>
        </w:rPr>
      </w:pPr>
      <w:proofErr w:type="spellStart"/>
      <w:r w:rsidRPr="004A63E8">
        <w:rPr>
          <w:rFonts w:ascii="Times New Roman" w:hAnsi="Times New Roman" w:cs="Times New Roman"/>
          <w:sz w:val="24"/>
          <w:szCs w:val="24"/>
        </w:rPr>
        <w:t>Pemasaran</w:t>
      </w:r>
      <w:proofErr w:type="spellEnd"/>
      <w:r w:rsidRPr="004A63E8">
        <w:rPr>
          <w:rFonts w:ascii="Times New Roman" w:hAnsi="Times New Roman" w:cs="Times New Roman"/>
          <w:sz w:val="24"/>
          <w:szCs w:val="24"/>
        </w:rPr>
        <w:t xml:space="preserve"> </w:t>
      </w:r>
      <w:proofErr w:type="spellStart"/>
      <w:r w:rsidR="000B070E">
        <w:rPr>
          <w:rFonts w:ascii="Times New Roman" w:hAnsi="Times New Roman" w:cs="Times New Roman"/>
          <w:sz w:val="24"/>
          <w:szCs w:val="24"/>
        </w:rPr>
        <w:t>merupakan</w:t>
      </w:r>
      <w:proofErr w:type="spellEnd"/>
      <w:r w:rsidR="000B070E">
        <w:rPr>
          <w:rFonts w:ascii="Times New Roman" w:hAnsi="Times New Roman" w:cs="Times New Roman"/>
          <w:sz w:val="24"/>
          <w:szCs w:val="24"/>
        </w:rPr>
        <w:t xml:space="preserve"> </w:t>
      </w:r>
      <w:proofErr w:type="spellStart"/>
      <w:r w:rsidRPr="004A63E8">
        <w:rPr>
          <w:rFonts w:ascii="Times New Roman" w:hAnsi="Times New Roman" w:cs="Times New Roman"/>
          <w:sz w:val="24"/>
          <w:szCs w:val="24"/>
        </w:rPr>
        <w:t>suatu</w:t>
      </w:r>
      <w:proofErr w:type="spellEnd"/>
      <w:r w:rsidRPr="004A63E8">
        <w:rPr>
          <w:rFonts w:ascii="Times New Roman" w:hAnsi="Times New Roman" w:cs="Times New Roman"/>
          <w:sz w:val="24"/>
          <w:szCs w:val="24"/>
        </w:rPr>
        <w:t xml:space="preserve"> proses yang </w:t>
      </w:r>
      <w:proofErr w:type="spellStart"/>
      <w:r w:rsidRPr="004A63E8">
        <w:rPr>
          <w:rFonts w:ascii="Times New Roman" w:hAnsi="Times New Roman" w:cs="Times New Roman"/>
          <w:sz w:val="24"/>
          <w:szCs w:val="24"/>
        </w:rPr>
        <w:t>diterapkan</w:t>
      </w:r>
      <w:proofErr w:type="spellEnd"/>
      <w:r w:rsidRPr="004A63E8">
        <w:rPr>
          <w:rFonts w:ascii="Times New Roman" w:hAnsi="Times New Roman" w:cs="Times New Roman"/>
          <w:sz w:val="24"/>
          <w:szCs w:val="24"/>
        </w:rPr>
        <w:t xml:space="preserve"> </w:t>
      </w:r>
      <w:proofErr w:type="spellStart"/>
      <w:r w:rsidR="000B070E">
        <w:rPr>
          <w:rFonts w:ascii="Times New Roman" w:hAnsi="Times New Roman" w:cs="Times New Roman"/>
          <w:sz w:val="24"/>
          <w:szCs w:val="24"/>
        </w:rPr>
        <w:t>sebuah</w:t>
      </w:r>
      <w:proofErr w:type="spellEnd"/>
      <w:r w:rsidR="000B070E">
        <w:rPr>
          <w:rFonts w:ascii="Times New Roman" w:hAnsi="Times New Roman" w:cs="Times New Roman"/>
          <w:sz w:val="24"/>
          <w:szCs w:val="24"/>
        </w:rPr>
        <w:t xml:space="preserve"> </w:t>
      </w:r>
      <w:proofErr w:type="spellStart"/>
      <w:r w:rsidRPr="004A63E8">
        <w:rPr>
          <w:rFonts w:ascii="Times New Roman" w:hAnsi="Times New Roman" w:cs="Times New Roman"/>
          <w:sz w:val="24"/>
          <w:szCs w:val="24"/>
        </w:rPr>
        <w:t>perusahaan</w:t>
      </w:r>
      <w:proofErr w:type="spellEnd"/>
      <w:r w:rsidRPr="004A63E8">
        <w:rPr>
          <w:rFonts w:ascii="Times New Roman" w:hAnsi="Times New Roman" w:cs="Times New Roman"/>
          <w:sz w:val="24"/>
          <w:szCs w:val="24"/>
        </w:rPr>
        <w:t xml:space="preserve"> </w:t>
      </w:r>
      <w:proofErr w:type="spellStart"/>
      <w:r w:rsidRPr="004A63E8">
        <w:rPr>
          <w:rFonts w:ascii="Times New Roman" w:hAnsi="Times New Roman" w:cs="Times New Roman"/>
          <w:sz w:val="24"/>
          <w:szCs w:val="24"/>
        </w:rPr>
        <w:t>untuk</w:t>
      </w:r>
      <w:proofErr w:type="spellEnd"/>
      <w:r w:rsidRPr="004A63E8">
        <w:rPr>
          <w:rFonts w:ascii="Times New Roman" w:hAnsi="Times New Roman" w:cs="Times New Roman"/>
          <w:sz w:val="24"/>
          <w:szCs w:val="24"/>
        </w:rPr>
        <w:t xml:space="preserve"> </w:t>
      </w:r>
      <w:proofErr w:type="spellStart"/>
      <w:r w:rsidRPr="004A63E8">
        <w:rPr>
          <w:rFonts w:ascii="Times New Roman" w:hAnsi="Times New Roman" w:cs="Times New Roman"/>
          <w:sz w:val="24"/>
          <w:szCs w:val="24"/>
        </w:rPr>
        <w:t>memenuhi</w:t>
      </w:r>
      <w:proofErr w:type="spellEnd"/>
      <w:r w:rsidRPr="004A63E8">
        <w:rPr>
          <w:rFonts w:ascii="Times New Roman" w:hAnsi="Times New Roman" w:cs="Times New Roman"/>
          <w:sz w:val="24"/>
          <w:szCs w:val="24"/>
        </w:rPr>
        <w:t xml:space="preserve"> </w:t>
      </w:r>
      <w:proofErr w:type="spellStart"/>
      <w:r w:rsidR="000B070E">
        <w:rPr>
          <w:rFonts w:ascii="Times New Roman" w:hAnsi="Times New Roman" w:cs="Times New Roman"/>
          <w:sz w:val="24"/>
          <w:szCs w:val="24"/>
        </w:rPr>
        <w:t>keinginan</w:t>
      </w:r>
      <w:proofErr w:type="spellEnd"/>
      <w:r w:rsidR="000B070E">
        <w:rPr>
          <w:rFonts w:ascii="Times New Roman" w:hAnsi="Times New Roman" w:cs="Times New Roman"/>
          <w:sz w:val="24"/>
          <w:szCs w:val="24"/>
        </w:rPr>
        <w:t xml:space="preserve"> </w:t>
      </w:r>
      <w:r w:rsidRPr="004A63E8">
        <w:rPr>
          <w:rFonts w:ascii="Times New Roman" w:hAnsi="Times New Roman" w:cs="Times New Roman"/>
          <w:sz w:val="24"/>
          <w:szCs w:val="24"/>
        </w:rPr>
        <w:t xml:space="preserve">dan </w:t>
      </w:r>
      <w:proofErr w:type="spellStart"/>
      <w:r w:rsidR="000B070E">
        <w:rPr>
          <w:rFonts w:ascii="Times New Roman" w:hAnsi="Times New Roman" w:cs="Times New Roman"/>
          <w:sz w:val="24"/>
          <w:szCs w:val="24"/>
        </w:rPr>
        <w:t>kebutuhan</w:t>
      </w:r>
      <w:proofErr w:type="spellEnd"/>
      <w:r w:rsidR="000B070E">
        <w:rPr>
          <w:rFonts w:ascii="Times New Roman" w:hAnsi="Times New Roman" w:cs="Times New Roman"/>
          <w:sz w:val="24"/>
          <w:szCs w:val="24"/>
        </w:rPr>
        <w:t xml:space="preserve"> </w:t>
      </w:r>
      <w:proofErr w:type="spellStart"/>
      <w:r w:rsidR="000B070E">
        <w:rPr>
          <w:rFonts w:ascii="Times New Roman" w:hAnsi="Times New Roman" w:cs="Times New Roman"/>
          <w:sz w:val="24"/>
          <w:szCs w:val="24"/>
        </w:rPr>
        <w:t>dari</w:t>
      </w:r>
      <w:proofErr w:type="spellEnd"/>
      <w:r w:rsidRPr="004A63E8">
        <w:rPr>
          <w:rFonts w:ascii="Times New Roman" w:hAnsi="Times New Roman" w:cs="Times New Roman"/>
          <w:sz w:val="24"/>
          <w:szCs w:val="24"/>
        </w:rPr>
        <w:t xml:space="preserve"> </w:t>
      </w:r>
      <w:proofErr w:type="spellStart"/>
      <w:r w:rsidRPr="004A63E8">
        <w:rPr>
          <w:rFonts w:ascii="Times New Roman" w:hAnsi="Times New Roman" w:cs="Times New Roman"/>
          <w:sz w:val="24"/>
          <w:szCs w:val="24"/>
        </w:rPr>
        <w:t>konsumen</w:t>
      </w:r>
      <w:proofErr w:type="spellEnd"/>
      <w:r w:rsidRPr="004A63E8">
        <w:rPr>
          <w:rFonts w:ascii="Times New Roman" w:hAnsi="Times New Roman" w:cs="Times New Roman"/>
          <w:sz w:val="24"/>
          <w:szCs w:val="24"/>
        </w:rPr>
        <w:t xml:space="preserve"> </w:t>
      </w:r>
      <w:proofErr w:type="spellStart"/>
      <w:r w:rsidRPr="004A63E8">
        <w:rPr>
          <w:rFonts w:ascii="Times New Roman" w:hAnsi="Times New Roman" w:cs="Times New Roman"/>
          <w:sz w:val="24"/>
          <w:szCs w:val="24"/>
        </w:rPr>
        <w:t>dengan</w:t>
      </w:r>
      <w:proofErr w:type="spellEnd"/>
      <w:r w:rsidRPr="004A63E8">
        <w:rPr>
          <w:rFonts w:ascii="Times New Roman" w:hAnsi="Times New Roman" w:cs="Times New Roman"/>
          <w:sz w:val="24"/>
          <w:szCs w:val="24"/>
        </w:rPr>
        <w:t xml:space="preserve"> </w:t>
      </w:r>
      <w:proofErr w:type="spellStart"/>
      <w:r w:rsidRPr="004A63E8">
        <w:rPr>
          <w:rFonts w:ascii="Times New Roman" w:hAnsi="Times New Roman" w:cs="Times New Roman"/>
          <w:sz w:val="24"/>
          <w:szCs w:val="24"/>
        </w:rPr>
        <w:t>menyediakan</w:t>
      </w:r>
      <w:proofErr w:type="spellEnd"/>
      <w:r w:rsidRPr="004A63E8">
        <w:rPr>
          <w:rFonts w:ascii="Times New Roman" w:hAnsi="Times New Roman" w:cs="Times New Roman"/>
          <w:sz w:val="24"/>
          <w:szCs w:val="24"/>
        </w:rPr>
        <w:t xml:space="preserve"> </w:t>
      </w:r>
      <w:proofErr w:type="spellStart"/>
      <w:r w:rsidRPr="004A63E8">
        <w:rPr>
          <w:rFonts w:ascii="Times New Roman" w:hAnsi="Times New Roman" w:cs="Times New Roman"/>
          <w:sz w:val="24"/>
          <w:szCs w:val="24"/>
        </w:rPr>
        <w:t>produk</w:t>
      </w:r>
      <w:proofErr w:type="spellEnd"/>
      <w:r w:rsidRPr="004A63E8">
        <w:rPr>
          <w:rFonts w:ascii="Times New Roman" w:hAnsi="Times New Roman" w:cs="Times New Roman"/>
          <w:sz w:val="24"/>
          <w:szCs w:val="24"/>
        </w:rPr>
        <w:t xml:space="preserve"> (</w:t>
      </w:r>
      <w:proofErr w:type="spellStart"/>
      <w:r w:rsidRPr="004A63E8">
        <w:rPr>
          <w:rFonts w:ascii="Times New Roman" w:hAnsi="Times New Roman" w:cs="Times New Roman"/>
          <w:sz w:val="24"/>
          <w:szCs w:val="24"/>
        </w:rPr>
        <w:t>barang</w:t>
      </w:r>
      <w:proofErr w:type="spellEnd"/>
      <w:r w:rsidRPr="004A63E8">
        <w:rPr>
          <w:rFonts w:ascii="Times New Roman" w:hAnsi="Times New Roman" w:cs="Times New Roman"/>
          <w:sz w:val="24"/>
          <w:szCs w:val="24"/>
        </w:rPr>
        <w:t xml:space="preserve"> dan </w:t>
      </w:r>
      <w:proofErr w:type="spellStart"/>
      <w:r w:rsidRPr="004A63E8">
        <w:rPr>
          <w:rFonts w:ascii="Times New Roman" w:hAnsi="Times New Roman" w:cs="Times New Roman"/>
          <w:sz w:val="24"/>
          <w:szCs w:val="24"/>
        </w:rPr>
        <w:t>jasa</w:t>
      </w:r>
      <w:proofErr w:type="spellEnd"/>
      <w:r w:rsidRPr="004A63E8">
        <w:rPr>
          <w:rFonts w:ascii="Times New Roman" w:hAnsi="Times New Roman" w:cs="Times New Roman"/>
          <w:sz w:val="24"/>
          <w:szCs w:val="24"/>
        </w:rPr>
        <w:t xml:space="preserve">). </w:t>
      </w:r>
      <w:proofErr w:type="spellStart"/>
      <w:r w:rsidR="000B070E">
        <w:rPr>
          <w:rFonts w:ascii="Times New Roman" w:hAnsi="Times New Roman" w:cs="Times New Roman"/>
          <w:sz w:val="24"/>
          <w:szCs w:val="24"/>
        </w:rPr>
        <w:t>Adanya</w:t>
      </w:r>
      <w:proofErr w:type="spellEnd"/>
      <w:r w:rsidR="000B070E">
        <w:rPr>
          <w:rFonts w:ascii="Times New Roman" w:hAnsi="Times New Roman" w:cs="Times New Roman"/>
          <w:sz w:val="24"/>
          <w:szCs w:val="24"/>
        </w:rPr>
        <w:t xml:space="preserve"> </w:t>
      </w:r>
      <w:proofErr w:type="spellStart"/>
      <w:r w:rsidR="000B070E">
        <w:rPr>
          <w:rFonts w:ascii="Times New Roman" w:hAnsi="Times New Roman" w:cs="Times New Roman"/>
          <w:sz w:val="24"/>
          <w:szCs w:val="24"/>
        </w:rPr>
        <w:t>k</w:t>
      </w:r>
      <w:r w:rsidRPr="004A63E8">
        <w:rPr>
          <w:rFonts w:ascii="Times New Roman" w:hAnsi="Times New Roman" w:cs="Times New Roman"/>
          <w:sz w:val="24"/>
          <w:szCs w:val="24"/>
        </w:rPr>
        <w:t>onsumen</w:t>
      </w:r>
      <w:proofErr w:type="spellEnd"/>
      <w:r w:rsidRPr="004A63E8">
        <w:rPr>
          <w:rFonts w:ascii="Times New Roman" w:hAnsi="Times New Roman" w:cs="Times New Roman"/>
          <w:sz w:val="24"/>
          <w:szCs w:val="24"/>
        </w:rPr>
        <w:t xml:space="preserve"> </w:t>
      </w:r>
      <w:proofErr w:type="spellStart"/>
      <w:r w:rsidRPr="004A63E8">
        <w:rPr>
          <w:rFonts w:ascii="Times New Roman" w:hAnsi="Times New Roman" w:cs="Times New Roman"/>
          <w:sz w:val="24"/>
          <w:szCs w:val="24"/>
        </w:rPr>
        <w:t>tertentu</w:t>
      </w:r>
      <w:proofErr w:type="spellEnd"/>
      <w:r w:rsidRPr="004A63E8">
        <w:rPr>
          <w:rFonts w:ascii="Times New Roman" w:hAnsi="Times New Roman" w:cs="Times New Roman"/>
          <w:sz w:val="24"/>
          <w:szCs w:val="24"/>
        </w:rPr>
        <w:t xml:space="preserve"> yang </w:t>
      </w:r>
      <w:proofErr w:type="spellStart"/>
      <w:r w:rsidRPr="004A63E8">
        <w:rPr>
          <w:rFonts w:ascii="Times New Roman" w:hAnsi="Times New Roman" w:cs="Times New Roman"/>
          <w:sz w:val="24"/>
          <w:szCs w:val="24"/>
        </w:rPr>
        <w:t>merupakan</w:t>
      </w:r>
      <w:proofErr w:type="spellEnd"/>
      <w:r w:rsidRPr="004A63E8">
        <w:rPr>
          <w:rFonts w:ascii="Times New Roman" w:hAnsi="Times New Roman" w:cs="Times New Roman"/>
          <w:sz w:val="24"/>
          <w:szCs w:val="24"/>
        </w:rPr>
        <w:t xml:space="preserve"> </w:t>
      </w:r>
      <w:proofErr w:type="spellStart"/>
      <w:r w:rsidRPr="004A63E8">
        <w:rPr>
          <w:rFonts w:ascii="Times New Roman" w:hAnsi="Times New Roman" w:cs="Times New Roman"/>
          <w:sz w:val="24"/>
          <w:szCs w:val="24"/>
        </w:rPr>
        <w:t>sasaran</w:t>
      </w:r>
      <w:proofErr w:type="spellEnd"/>
      <w:r w:rsidRPr="004A63E8">
        <w:rPr>
          <w:rFonts w:ascii="Times New Roman" w:hAnsi="Times New Roman" w:cs="Times New Roman"/>
          <w:sz w:val="24"/>
          <w:szCs w:val="24"/>
        </w:rPr>
        <w:t xml:space="preserve"> </w:t>
      </w:r>
      <w:proofErr w:type="spellStart"/>
      <w:r w:rsidRPr="004A63E8">
        <w:rPr>
          <w:rFonts w:ascii="Times New Roman" w:hAnsi="Times New Roman" w:cs="Times New Roman"/>
          <w:sz w:val="24"/>
          <w:szCs w:val="24"/>
        </w:rPr>
        <w:t>upaya</w:t>
      </w:r>
      <w:proofErr w:type="spellEnd"/>
      <w:r w:rsidRPr="004A63E8">
        <w:rPr>
          <w:rFonts w:ascii="Times New Roman" w:hAnsi="Times New Roman" w:cs="Times New Roman"/>
          <w:sz w:val="24"/>
          <w:szCs w:val="24"/>
        </w:rPr>
        <w:t xml:space="preserve"> </w:t>
      </w:r>
      <w:proofErr w:type="spellStart"/>
      <w:r w:rsidRPr="004A63E8">
        <w:rPr>
          <w:rFonts w:ascii="Times New Roman" w:hAnsi="Times New Roman" w:cs="Times New Roman"/>
          <w:sz w:val="24"/>
          <w:szCs w:val="24"/>
        </w:rPr>
        <w:t>pemasaran</w:t>
      </w:r>
      <w:proofErr w:type="spellEnd"/>
      <w:r w:rsidRPr="004A63E8">
        <w:rPr>
          <w:rFonts w:ascii="Times New Roman" w:hAnsi="Times New Roman" w:cs="Times New Roman"/>
          <w:sz w:val="24"/>
          <w:szCs w:val="24"/>
        </w:rPr>
        <w:t xml:space="preserve"> </w:t>
      </w:r>
      <w:proofErr w:type="spellStart"/>
      <w:r w:rsidRPr="004A63E8">
        <w:rPr>
          <w:rFonts w:ascii="Times New Roman" w:hAnsi="Times New Roman" w:cs="Times New Roman"/>
          <w:sz w:val="24"/>
          <w:szCs w:val="24"/>
        </w:rPr>
        <w:t>disebut</w:t>
      </w:r>
      <w:proofErr w:type="spellEnd"/>
      <w:r w:rsidRPr="004A63E8">
        <w:rPr>
          <w:rFonts w:ascii="Times New Roman" w:hAnsi="Times New Roman" w:cs="Times New Roman"/>
          <w:sz w:val="24"/>
          <w:szCs w:val="24"/>
        </w:rPr>
        <w:t xml:space="preserve"> </w:t>
      </w:r>
      <w:proofErr w:type="spellStart"/>
      <w:r w:rsidR="000B070E">
        <w:rPr>
          <w:rFonts w:ascii="Times New Roman" w:hAnsi="Times New Roman" w:cs="Times New Roman"/>
          <w:sz w:val="24"/>
          <w:szCs w:val="24"/>
        </w:rPr>
        <w:t>dengan</w:t>
      </w:r>
      <w:proofErr w:type="spellEnd"/>
      <w:r w:rsidR="000B070E">
        <w:rPr>
          <w:rFonts w:ascii="Times New Roman" w:hAnsi="Times New Roman" w:cs="Times New Roman"/>
          <w:sz w:val="24"/>
          <w:szCs w:val="24"/>
        </w:rPr>
        <w:t xml:space="preserve"> </w:t>
      </w:r>
      <w:r w:rsidRPr="004A63E8">
        <w:rPr>
          <w:rFonts w:ascii="Times New Roman" w:hAnsi="Times New Roman" w:cs="Times New Roman"/>
          <w:sz w:val="24"/>
          <w:szCs w:val="24"/>
        </w:rPr>
        <w:t xml:space="preserve">pasar </w:t>
      </w:r>
      <w:proofErr w:type="spellStart"/>
      <w:r w:rsidRPr="004A63E8">
        <w:rPr>
          <w:rFonts w:ascii="Times New Roman" w:hAnsi="Times New Roman" w:cs="Times New Roman"/>
          <w:sz w:val="24"/>
          <w:szCs w:val="24"/>
        </w:rPr>
        <w:t>sasaran</w:t>
      </w:r>
      <w:proofErr w:type="spellEnd"/>
      <w:r w:rsidR="000B070E">
        <w:rPr>
          <w:rFonts w:ascii="Times New Roman" w:hAnsi="Times New Roman" w:cs="Times New Roman"/>
          <w:sz w:val="24"/>
          <w:szCs w:val="24"/>
        </w:rPr>
        <w:t>.</w:t>
      </w:r>
      <w:r w:rsidRPr="004A63E8">
        <w:rPr>
          <w:rFonts w:ascii="Times New Roman" w:hAnsi="Times New Roman" w:cs="Times New Roman"/>
          <w:sz w:val="24"/>
          <w:szCs w:val="24"/>
        </w:rPr>
        <w:t xml:space="preserve"> </w:t>
      </w:r>
      <w:proofErr w:type="spellStart"/>
      <w:r w:rsidR="000B070E">
        <w:rPr>
          <w:rFonts w:ascii="Times New Roman" w:hAnsi="Times New Roman" w:cs="Times New Roman"/>
          <w:sz w:val="24"/>
          <w:szCs w:val="24"/>
        </w:rPr>
        <w:t>Produk</w:t>
      </w:r>
      <w:proofErr w:type="spellEnd"/>
      <w:r w:rsidR="000B070E">
        <w:rPr>
          <w:rFonts w:ascii="Times New Roman" w:hAnsi="Times New Roman" w:cs="Times New Roman"/>
          <w:sz w:val="24"/>
          <w:szCs w:val="24"/>
        </w:rPr>
        <w:t xml:space="preserve">, </w:t>
      </w:r>
      <w:proofErr w:type="spellStart"/>
      <w:r w:rsidR="000B070E">
        <w:rPr>
          <w:rFonts w:ascii="Times New Roman" w:hAnsi="Times New Roman" w:cs="Times New Roman"/>
          <w:sz w:val="24"/>
          <w:szCs w:val="24"/>
        </w:rPr>
        <w:t>harga</w:t>
      </w:r>
      <w:proofErr w:type="spellEnd"/>
      <w:r w:rsidR="000B070E">
        <w:rPr>
          <w:rFonts w:ascii="Times New Roman" w:hAnsi="Times New Roman" w:cs="Times New Roman"/>
          <w:sz w:val="24"/>
          <w:szCs w:val="24"/>
        </w:rPr>
        <w:t xml:space="preserve">, dan </w:t>
      </w:r>
      <w:proofErr w:type="spellStart"/>
      <w:r w:rsidR="000B070E">
        <w:rPr>
          <w:rFonts w:ascii="Times New Roman" w:hAnsi="Times New Roman" w:cs="Times New Roman"/>
          <w:sz w:val="24"/>
          <w:szCs w:val="24"/>
        </w:rPr>
        <w:t>tempat</w:t>
      </w:r>
      <w:proofErr w:type="spellEnd"/>
      <w:r w:rsidR="000B070E">
        <w:rPr>
          <w:rFonts w:ascii="Times New Roman" w:hAnsi="Times New Roman" w:cs="Times New Roman"/>
          <w:sz w:val="24"/>
          <w:szCs w:val="24"/>
        </w:rPr>
        <w:t xml:space="preserve"> </w:t>
      </w:r>
      <w:proofErr w:type="spellStart"/>
      <w:r w:rsidR="000B070E">
        <w:rPr>
          <w:rFonts w:ascii="Times New Roman" w:hAnsi="Times New Roman" w:cs="Times New Roman"/>
          <w:sz w:val="24"/>
          <w:szCs w:val="24"/>
        </w:rPr>
        <w:t>untuk</w:t>
      </w:r>
      <w:proofErr w:type="spellEnd"/>
      <w:r w:rsidR="000B070E">
        <w:rPr>
          <w:rFonts w:ascii="Times New Roman" w:hAnsi="Times New Roman" w:cs="Times New Roman"/>
          <w:sz w:val="24"/>
          <w:szCs w:val="24"/>
        </w:rPr>
        <w:t xml:space="preserve"> </w:t>
      </w:r>
      <w:proofErr w:type="spellStart"/>
      <w:r w:rsidR="000B070E">
        <w:rPr>
          <w:rFonts w:ascii="Times New Roman" w:hAnsi="Times New Roman" w:cs="Times New Roman"/>
          <w:sz w:val="24"/>
          <w:szCs w:val="24"/>
        </w:rPr>
        <w:t>menjual</w:t>
      </w:r>
      <w:proofErr w:type="spellEnd"/>
      <w:r w:rsidR="000B070E">
        <w:rPr>
          <w:rFonts w:ascii="Times New Roman" w:hAnsi="Times New Roman" w:cs="Times New Roman"/>
          <w:sz w:val="24"/>
          <w:szCs w:val="24"/>
        </w:rPr>
        <w:t xml:space="preserve"> </w:t>
      </w:r>
      <w:proofErr w:type="spellStart"/>
      <w:r w:rsidR="000B070E">
        <w:rPr>
          <w:rFonts w:ascii="Times New Roman" w:hAnsi="Times New Roman" w:cs="Times New Roman"/>
          <w:sz w:val="24"/>
          <w:szCs w:val="24"/>
        </w:rPr>
        <w:t>berbagai</w:t>
      </w:r>
      <w:proofErr w:type="spellEnd"/>
      <w:r w:rsidR="000B070E">
        <w:rPr>
          <w:rFonts w:ascii="Times New Roman" w:hAnsi="Times New Roman" w:cs="Times New Roman"/>
          <w:sz w:val="24"/>
          <w:szCs w:val="24"/>
        </w:rPr>
        <w:t xml:space="preserve"> </w:t>
      </w:r>
      <w:proofErr w:type="spellStart"/>
      <w:r w:rsidR="000B070E">
        <w:rPr>
          <w:rFonts w:ascii="Times New Roman" w:hAnsi="Times New Roman" w:cs="Times New Roman"/>
          <w:sz w:val="24"/>
          <w:szCs w:val="24"/>
        </w:rPr>
        <w:t>produk</w:t>
      </w:r>
      <w:proofErr w:type="spellEnd"/>
      <w:r w:rsidR="000B070E">
        <w:rPr>
          <w:rFonts w:ascii="Times New Roman" w:hAnsi="Times New Roman" w:cs="Times New Roman"/>
          <w:sz w:val="24"/>
          <w:szCs w:val="24"/>
        </w:rPr>
        <w:t xml:space="preserve"> </w:t>
      </w:r>
      <w:proofErr w:type="spellStart"/>
      <w:r w:rsidR="000B070E">
        <w:rPr>
          <w:rFonts w:ascii="Times New Roman" w:hAnsi="Times New Roman" w:cs="Times New Roman"/>
          <w:sz w:val="24"/>
          <w:szCs w:val="24"/>
        </w:rPr>
        <w:t>merupakan</w:t>
      </w:r>
      <w:proofErr w:type="spellEnd"/>
      <w:r w:rsidR="000B070E">
        <w:rPr>
          <w:rFonts w:ascii="Times New Roman" w:hAnsi="Times New Roman" w:cs="Times New Roman"/>
          <w:sz w:val="24"/>
          <w:szCs w:val="24"/>
        </w:rPr>
        <w:t xml:space="preserve"> </w:t>
      </w:r>
      <w:proofErr w:type="spellStart"/>
      <w:r w:rsidR="000B070E">
        <w:rPr>
          <w:rFonts w:ascii="Times New Roman" w:hAnsi="Times New Roman" w:cs="Times New Roman"/>
          <w:sz w:val="24"/>
          <w:szCs w:val="24"/>
        </w:rPr>
        <w:t>sebuah</w:t>
      </w:r>
      <w:proofErr w:type="spellEnd"/>
      <w:r w:rsidR="000B070E">
        <w:rPr>
          <w:rFonts w:ascii="Times New Roman" w:hAnsi="Times New Roman" w:cs="Times New Roman"/>
          <w:sz w:val="24"/>
          <w:szCs w:val="24"/>
        </w:rPr>
        <w:t xml:space="preserve"> </w:t>
      </w:r>
      <w:proofErr w:type="spellStart"/>
      <w:r w:rsidR="000B070E">
        <w:rPr>
          <w:rFonts w:ascii="Times New Roman" w:hAnsi="Times New Roman" w:cs="Times New Roman"/>
          <w:sz w:val="24"/>
          <w:szCs w:val="24"/>
        </w:rPr>
        <w:t>sarana</w:t>
      </w:r>
      <w:proofErr w:type="spellEnd"/>
      <w:r w:rsidR="000B070E">
        <w:rPr>
          <w:rFonts w:ascii="Times New Roman" w:hAnsi="Times New Roman" w:cs="Times New Roman"/>
          <w:sz w:val="24"/>
          <w:szCs w:val="24"/>
        </w:rPr>
        <w:t xml:space="preserve"> </w:t>
      </w:r>
      <w:proofErr w:type="spellStart"/>
      <w:r w:rsidR="000B070E">
        <w:rPr>
          <w:rFonts w:ascii="Times New Roman" w:hAnsi="Times New Roman" w:cs="Times New Roman"/>
          <w:sz w:val="24"/>
          <w:szCs w:val="24"/>
        </w:rPr>
        <w:t>pemasaran</w:t>
      </w:r>
      <w:proofErr w:type="spellEnd"/>
      <w:r w:rsidR="000B070E">
        <w:rPr>
          <w:rFonts w:ascii="Times New Roman" w:hAnsi="Times New Roman" w:cs="Times New Roman"/>
          <w:sz w:val="24"/>
          <w:szCs w:val="24"/>
        </w:rPr>
        <w:t xml:space="preserve"> yang </w:t>
      </w:r>
      <w:proofErr w:type="spellStart"/>
      <w:r w:rsidR="000B070E">
        <w:rPr>
          <w:rFonts w:ascii="Times New Roman" w:hAnsi="Times New Roman" w:cs="Times New Roman"/>
          <w:sz w:val="24"/>
          <w:szCs w:val="24"/>
        </w:rPr>
        <w:t>dapat</w:t>
      </w:r>
      <w:proofErr w:type="spellEnd"/>
      <w:r w:rsidR="000B070E">
        <w:rPr>
          <w:rFonts w:ascii="Times New Roman" w:hAnsi="Times New Roman" w:cs="Times New Roman"/>
          <w:sz w:val="24"/>
          <w:szCs w:val="24"/>
        </w:rPr>
        <w:t xml:space="preserve"> </w:t>
      </w:r>
      <w:proofErr w:type="spellStart"/>
      <w:r w:rsidR="000B070E">
        <w:rPr>
          <w:rFonts w:ascii="Times New Roman" w:hAnsi="Times New Roman" w:cs="Times New Roman"/>
          <w:sz w:val="24"/>
          <w:szCs w:val="24"/>
        </w:rPr>
        <w:t>digunakan</w:t>
      </w:r>
      <w:proofErr w:type="spellEnd"/>
      <w:r w:rsidR="000B070E">
        <w:rPr>
          <w:rFonts w:ascii="Times New Roman" w:hAnsi="Times New Roman" w:cs="Times New Roman"/>
          <w:sz w:val="24"/>
          <w:szCs w:val="24"/>
        </w:rPr>
        <w:t>.</w:t>
      </w:r>
      <w:r w:rsidRPr="004A63E8">
        <w:rPr>
          <w:rFonts w:ascii="Times New Roman" w:hAnsi="Times New Roman" w:cs="Times New Roman"/>
          <w:sz w:val="24"/>
          <w:szCs w:val="24"/>
        </w:rPr>
        <w:t xml:space="preserve"> </w:t>
      </w:r>
      <w:proofErr w:type="spellStart"/>
      <w:r w:rsidR="000B070E">
        <w:rPr>
          <w:rFonts w:ascii="Times New Roman" w:hAnsi="Times New Roman" w:cs="Times New Roman"/>
          <w:sz w:val="24"/>
          <w:szCs w:val="24"/>
        </w:rPr>
        <w:t>Pemasaran</w:t>
      </w:r>
      <w:proofErr w:type="spellEnd"/>
      <w:r w:rsidR="000B070E">
        <w:rPr>
          <w:rFonts w:ascii="Times New Roman" w:hAnsi="Times New Roman" w:cs="Times New Roman"/>
          <w:sz w:val="24"/>
          <w:szCs w:val="24"/>
        </w:rPr>
        <w:t xml:space="preserve"> juga </w:t>
      </w:r>
      <w:proofErr w:type="spellStart"/>
      <w:r w:rsidR="000B070E">
        <w:rPr>
          <w:rFonts w:ascii="Times New Roman" w:hAnsi="Times New Roman" w:cs="Times New Roman"/>
          <w:sz w:val="24"/>
          <w:szCs w:val="24"/>
        </w:rPr>
        <w:t>mempunyai</w:t>
      </w:r>
      <w:proofErr w:type="spellEnd"/>
      <w:r w:rsidR="000B070E">
        <w:rPr>
          <w:rFonts w:ascii="Times New Roman" w:hAnsi="Times New Roman" w:cs="Times New Roman"/>
          <w:sz w:val="24"/>
          <w:szCs w:val="24"/>
        </w:rPr>
        <w:t xml:space="preserve"> </w:t>
      </w:r>
      <w:proofErr w:type="spellStart"/>
      <w:r w:rsidR="000B070E">
        <w:rPr>
          <w:rFonts w:ascii="Times New Roman" w:hAnsi="Times New Roman" w:cs="Times New Roman"/>
          <w:sz w:val="24"/>
          <w:szCs w:val="24"/>
        </w:rPr>
        <w:t>metode</w:t>
      </w:r>
      <w:proofErr w:type="spellEnd"/>
      <w:r w:rsidR="000B070E">
        <w:rPr>
          <w:rFonts w:ascii="Times New Roman" w:hAnsi="Times New Roman" w:cs="Times New Roman"/>
          <w:sz w:val="24"/>
          <w:szCs w:val="24"/>
        </w:rPr>
        <w:t xml:space="preserve"> </w:t>
      </w:r>
      <w:proofErr w:type="spellStart"/>
      <w:r w:rsidR="000B070E">
        <w:rPr>
          <w:rFonts w:ascii="Times New Roman" w:hAnsi="Times New Roman" w:cs="Times New Roman"/>
          <w:sz w:val="24"/>
          <w:szCs w:val="24"/>
        </w:rPr>
        <w:t>dalam</w:t>
      </w:r>
      <w:proofErr w:type="spellEnd"/>
      <w:r w:rsidR="000B070E">
        <w:rPr>
          <w:rFonts w:ascii="Times New Roman" w:hAnsi="Times New Roman" w:cs="Times New Roman"/>
          <w:sz w:val="24"/>
          <w:szCs w:val="24"/>
        </w:rPr>
        <w:t xml:space="preserve"> </w:t>
      </w:r>
      <w:proofErr w:type="spellStart"/>
      <w:r w:rsidR="000B070E">
        <w:rPr>
          <w:rFonts w:ascii="Times New Roman" w:hAnsi="Times New Roman" w:cs="Times New Roman"/>
          <w:sz w:val="24"/>
          <w:szCs w:val="24"/>
        </w:rPr>
        <w:t>mengkomunikasikan</w:t>
      </w:r>
      <w:proofErr w:type="spellEnd"/>
      <w:r w:rsidR="000B070E">
        <w:rPr>
          <w:rFonts w:ascii="Times New Roman" w:hAnsi="Times New Roman" w:cs="Times New Roman"/>
          <w:sz w:val="24"/>
          <w:szCs w:val="24"/>
        </w:rPr>
        <w:t xml:space="preserve"> </w:t>
      </w:r>
      <w:proofErr w:type="spellStart"/>
      <w:r w:rsidR="000B070E">
        <w:rPr>
          <w:rFonts w:ascii="Times New Roman" w:hAnsi="Times New Roman" w:cs="Times New Roman"/>
          <w:sz w:val="24"/>
          <w:szCs w:val="24"/>
        </w:rPr>
        <w:t>informasi</w:t>
      </w:r>
      <w:proofErr w:type="spellEnd"/>
      <w:r w:rsidR="000B070E">
        <w:rPr>
          <w:rFonts w:ascii="Times New Roman" w:hAnsi="Times New Roman" w:cs="Times New Roman"/>
          <w:sz w:val="24"/>
          <w:szCs w:val="24"/>
        </w:rPr>
        <w:t xml:space="preserve"> </w:t>
      </w:r>
      <w:proofErr w:type="spellStart"/>
      <w:r w:rsidR="002C089F">
        <w:rPr>
          <w:rFonts w:ascii="Times New Roman" w:hAnsi="Times New Roman" w:cs="Times New Roman"/>
          <w:sz w:val="24"/>
          <w:szCs w:val="24"/>
        </w:rPr>
        <w:t>kepada</w:t>
      </w:r>
      <w:proofErr w:type="spellEnd"/>
      <w:r w:rsidR="002C089F">
        <w:rPr>
          <w:rFonts w:ascii="Times New Roman" w:hAnsi="Times New Roman" w:cs="Times New Roman"/>
          <w:sz w:val="24"/>
          <w:szCs w:val="24"/>
        </w:rPr>
        <w:t xml:space="preserve"> </w:t>
      </w:r>
      <w:proofErr w:type="spellStart"/>
      <w:r w:rsidR="002C089F">
        <w:rPr>
          <w:rFonts w:ascii="Times New Roman" w:hAnsi="Times New Roman" w:cs="Times New Roman"/>
          <w:sz w:val="24"/>
          <w:szCs w:val="24"/>
        </w:rPr>
        <w:t>konsumen</w:t>
      </w:r>
      <w:proofErr w:type="spellEnd"/>
      <w:r w:rsidR="002C089F">
        <w:rPr>
          <w:rFonts w:ascii="Times New Roman" w:hAnsi="Times New Roman" w:cs="Times New Roman"/>
          <w:sz w:val="24"/>
          <w:szCs w:val="24"/>
        </w:rPr>
        <w:t xml:space="preserve"> yang </w:t>
      </w:r>
      <w:proofErr w:type="spellStart"/>
      <w:r w:rsidR="002C089F">
        <w:rPr>
          <w:rFonts w:ascii="Times New Roman" w:hAnsi="Times New Roman" w:cs="Times New Roman"/>
          <w:sz w:val="24"/>
          <w:szCs w:val="24"/>
        </w:rPr>
        <w:t>disebut</w:t>
      </w:r>
      <w:proofErr w:type="spellEnd"/>
      <w:r w:rsidR="002C089F">
        <w:rPr>
          <w:rFonts w:ascii="Times New Roman" w:hAnsi="Times New Roman" w:cs="Times New Roman"/>
          <w:sz w:val="24"/>
          <w:szCs w:val="24"/>
        </w:rPr>
        <w:t xml:space="preserve"> juga </w:t>
      </w:r>
      <w:proofErr w:type="spellStart"/>
      <w:r w:rsidR="002C089F">
        <w:rPr>
          <w:rFonts w:ascii="Times New Roman" w:hAnsi="Times New Roman" w:cs="Times New Roman"/>
          <w:sz w:val="24"/>
          <w:szCs w:val="24"/>
        </w:rPr>
        <w:t>dengan</w:t>
      </w:r>
      <w:proofErr w:type="spellEnd"/>
      <w:r w:rsidR="002C089F">
        <w:rPr>
          <w:rFonts w:ascii="Times New Roman" w:hAnsi="Times New Roman" w:cs="Times New Roman"/>
          <w:sz w:val="24"/>
          <w:szCs w:val="24"/>
        </w:rPr>
        <w:t xml:space="preserve"> </w:t>
      </w:r>
      <w:proofErr w:type="spellStart"/>
      <w:r w:rsidR="002C089F">
        <w:rPr>
          <w:rFonts w:ascii="Times New Roman" w:hAnsi="Times New Roman" w:cs="Times New Roman"/>
          <w:sz w:val="24"/>
          <w:szCs w:val="24"/>
        </w:rPr>
        <w:t>komunikasi</w:t>
      </w:r>
      <w:proofErr w:type="spellEnd"/>
      <w:r w:rsidR="002C089F">
        <w:rPr>
          <w:rFonts w:ascii="Times New Roman" w:hAnsi="Times New Roman" w:cs="Times New Roman"/>
          <w:sz w:val="24"/>
          <w:szCs w:val="24"/>
        </w:rPr>
        <w:t xml:space="preserve"> </w:t>
      </w:r>
      <w:proofErr w:type="spellStart"/>
      <w:r w:rsidR="002C089F">
        <w:rPr>
          <w:rFonts w:ascii="Times New Roman" w:hAnsi="Times New Roman" w:cs="Times New Roman"/>
          <w:sz w:val="24"/>
          <w:szCs w:val="24"/>
        </w:rPr>
        <w:t>pemasaran</w:t>
      </w:r>
      <w:proofErr w:type="spellEnd"/>
      <w:r w:rsidR="002C089F">
        <w:rPr>
          <w:rFonts w:ascii="Times New Roman" w:hAnsi="Times New Roman" w:cs="Times New Roman"/>
          <w:sz w:val="24"/>
          <w:szCs w:val="24"/>
        </w:rPr>
        <w:t>.</w:t>
      </w:r>
      <w:r w:rsidRPr="004A63E8">
        <w:rPr>
          <w:rFonts w:ascii="Times New Roman" w:hAnsi="Times New Roman" w:cs="Times New Roman"/>
          <w:sz w:val="24"/>
          <w:szCs w:val="24"/>
        </w:rPr>
        <w:t xml:space="preserve"> </w:t>
      </w:r>
      <w:proofErr w:type="spellStart"/>
      <w:r w:rsidRPr="004A63E8">
        <w:rPr>
          <w:rFonts w:ascii="Times New Roman" w:hAnsi="Times New Roman" w:cs="Times New Roman"/>
          <w:sz w:val="24"/>
          <w:szCs w:val="24"/>
        </w:rPr>
        <w:t>Secara</w:t>
      </w:r>
      <w:proofErr w:type="spellEnd"/>
      <w:r w:rsidRPr="004A63E8">
        <w:rPr>
          <w:rFonts w:ascii="Times New Roman" w:hAnsi="Times New Roman" w:cs="Times New Roman"/>
          <w:sz w:val="24"/>
          <w:szCs w:val="24"/>
        </w:rPr>
        <w:t xml:space="preserve"> </w:t>
      </w:r>
      <w:proofErr w:type="spellStart"/>
      <w:r w:rsidRPr="004A63E8">
        <w:rPr>
          <w:rFonts w:ascii="Times New Roman" w:hAnsi="Times New Roman" w:cs="Times New Roman"/>
          <w:sz w:val="24"/>
          <w:szCs w:val="24"/>
        </w:rPr>
        <w:t>kolektif</w:t>
      </w:r>
      <w:proofErr w:type="spellEnd"/>
      <w:r w:rsidRPr="004A63E8">
        <w:rPr>
          <w:rFonts w:ascii="Times New Roman" w:hAnsi="Times New Roman" w:cs="Times New Roman"/>
          <w:sz w:val="24"/>
          <w:szCs w:val="24"/>
        </w:rPr>
        <w:t xml:space="preserve"> </w:t>
      </w:r>
      <w:proofErr w:type="spellStart"/>
      <w:r w:rsidRPr="004A63E8">
        <w:rPr>
          <w:rFonts w:ascii="Times New Roman" w:hAnsi="Times New Roman" w:cs="Times New Roman"/>
          <w:sz w:val="24"/>
          <w:szCs w:val="24"/>
        </w:rPr>
        <w:t>keempat</w:t>
      </w:r>
      <w:proofErr w:type="spellEnd"/>
      <w:r w:rsidRPr="004A63E8">
        <w:rPr>
          <w:rFonts w:ascii="Times New Roman" w:hAnsi="Times New Roman" w:cs="Times New Roman"/>
          <w:sz w:val="24"/>
          <w:szCs w:val="24"/>
        </w:rPr>
        <w:t xml:space="preserve"> </w:t>
      </w:r>
      <w:proofErr w:type="spellStart"/>
      <w:r w:rsidRPr="004A63E8">
        <w:rPr>
          <w:rFonts w:ascii="Times New Roman" w:hAnsi="Times New Roman" w:cs="Times New Roman"/>
          <w:sz w:val="24"/>
          <w:szCs w:val="24"/>
        </w:rPr>
        <w:t>sarana</w:t>
      </w:r>
      <w:proofErr w:type="spellEnd"/>
      <w:r w:rsidRPr="004A63E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tersebut</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dijadikan</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rujukan</w:t>
      </w:r>
      <w:proofErr w:type="spellEnd"/>
      <w:r w:rsidRPr="00EF4DF8">
        <w:rPr>
          <w:rFonts w:ascii="Times New Roman" w:hAnsi="Times New Roman" w:cs="Times New Roman"/>
          <w:sz w:val="24"/>
          <w:szCs w:val="24"/>
        </w:rPr>
        <w:t xml:space="preserve"> dan </w:t>
      </w:r>
      <w:proofErr w:type="spellStart"/>
      <w:r w:rsidRPr="00EF4DF8">
        <w:rPr>
          <w:rFonts w:ascii="Times New Roman" w:hAnsi="Times New Roman" w:cs="Times New Roman"/>
          <w:sz w:val="24"/>
          <w:szCs w:val="24"/>
        </w:rPr>
        <w:t>disebut</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bauran</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pemasaran</w:t>
      </w:r>
      <w:proofErr w:type="spellEnd"/>
    </w:p>
    <w:p w14:paraId="1505333E" w14:textId="038B7FD5" w:rsidR="004A63E8" w:rsidRPr="00EF4DF8" w:rsidRDefault="004A63E8">
      <w:pPr>
        <w:pStyle w:val="ListParagraph"/>
        <w:numPr>
          <w:ilvl w:val="0"/>
          <w:numId w:val="9"/>
        </w:numPr>
        <w:spacing w:line="480" w:lineRule="auto"/>
        <w:jc w:val="both"/>
        <w:rPr>
          <w:rFonts w:ascii="Times New Roman" w:hAnsi="Times New Roman" w:cs="Times New Roman"/>
          <w:sz w:val="24"/>
          <w:szCs w:val="24"/>
        </w:rPr>
      </w:pPr>
      <w:proofErr w:type="spellStart"/>
      <w:r w:rsidRPr="00EF4DF8">
        <w:rPr>
          <w:rFonts w:ascii="Times New Roman" w:hAnsi="Times New Roman" w:cs="Times New Roman"/>
          <w:sz w:val="24"/>
          <w:szCs w:val="24"/>
        </w:rPr>
        <w:t>Fungsi</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ekonomis</w:t>
      </w:r>
      <w:proofErr w:type="spellEnd"/>
      <w:r w:rsidRPr="00EF4DF8">
        <w:rPr>
          <w:rFonts w:ascii="Times New Roman" w:hAnsi="Times New Roman" w:cs="Times New Roman"/>
          <w:sz w:val="24"/>
          <w:szCs w:val="24"/>
        </w:rPr>
        <w:t xml:space="preserve"> </w:t>
      </w:r>
    </w:p>
    <w:p w14:paraId="33FB7BEB" w14:textId="4096D5D8" w:rsidR="003D3EAA" w:rsidRPr="00EF4DF8" w:rsidRDefault="004A63E8" w:rsidP="00AF6694">
      <w:pPr>
        <w:pStyle w:val="ListParagraph"/>
        <w:spacing w:line="480" w:lineRule="auto"/>
        <w:ind w:left="1800" w:firstLine="360"/>
        <w:jc w:val="both"/>
        <w:rPr>
          <w:rFonts w:ascii="Times New Roman" w:hAnsi="Times New Roman" w:cs="Times New Roman"/>
          <w:sz w:val="24"/>
          <w:szCs w:val="24"/>
        </w:rPr>
      </w:pPr>
      <w:proofErr w:type="spellStart"/>
      <w:r w:rsidRPr="00EF4DF8">
        <w:rPr>
          <w:rFonts w:ascii="Times New Roman" w:hAnsi="Times New Roman" w:cs="Times New Roman"/>
          <w:sz w:val="24"/>
          <w:szCs w:val="24"/>
        </w:rPr>
        <w:t>Menurut</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hasil</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riset</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terdapat</w:t>
      </w:r>
      <w:proofErr w:type="spellEnd"/>
      <w:r w:rsidRPr="00EF4DF8">
        <w:rPr>
          <w:rFonts w:ascii="Times New Roman" w:hAnsi="Times New Roman" w:cs="Times New Roman"/>
          <w:sz w:val="24"/>
          <w:szCs w:val="24"/>
        </w:rPr>
        <w:t xml:space="preserve"> dua </w:t>
      </w:r>
      <w:proofErr w:type="spellStart"/>
      <w:r w:rsidRPr="00EF4DF8">
        <w:rPr>
          <w:rFonts w:ascii="Times New Roman" w:hAnsi="Times New Roman" w:cs="Times New Roman"/>
          <w:sz w:val="24"/>
          <w:szCs w:val="24"/>
        </w:rPr>
        <w:t>pandangan</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tentang</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iklan</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Pandangan</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pertama</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menerapkan</w:t>
      </w:r>
      <w:proofErr w:type="spellEnd"/>
      <w:r w:rsidRPr="00EF4DF8">
        <w:rPr>
          <w:rFonts w:ascii="Times New Roman" w:hAnsi="Times New Roman" w:cs="Times New Roman"/>
          <w:sz w:val="24"/>
          <w:szCs w:val="24"/>
        </w:rPr>
        <w:t xml:space="preserve"> model </w:t>
      </w:r>
      <w:proofErr w:type="spellStart"/>
      <w:r w:rsidRPr="00EF4DF8">
        <w:rPr>
          <w:rFonts w:ascii="Times New Roman" w:hAnsi="Times New Roman" w:cs="Times New Roman"/>
          <w:sz w:val="24"/>
          <w:szCs w:val="24"/>
        </w:rPr>
        <w:t>kekuatan</w:t>
      </w:r>
      <w:proofErr w:type="spellEnd"/>
      <w:r w:rsidRPr="00EF4DF8">
        <w:rPr>
          <w:rFonts w:ascii="Times New Roman" w:hAnsi="Times New Roman" w:cs="Times New Roman"/>
          <w:sz w:val="24"/>
          <w:szCs w:val="24"/>
        </w:rPr>
        <w:t xml:space="preserve"> pasar, yang </w:t>
      </w:r>
      <w:proofErr w:type="spellStart"/>
      <w:r w:rsidRPr="00EF4DF8">
        <w:rPr>
          <w:rFonts w:ascii="Times New Roman" w:hAnsi="Times New Roman" w:cs="Times New Roman"/>
          <w:sz w:val="24"/>
          <w:szCs w:val="24"/>
        </w:rPr>
        <w:t>menilai</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iklan</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sebagai</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alat</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persuasi</w:t>
      </w:r>
      <w:proofErr w:type="spellEnd"/>
      <w:r w:rsidRPr="00EF4DF8">
        <w:rPr>
          <w:rFonts w:ascii="Times New Roman" w:hAnsi="Times New Roman" w:cs="Times New Roman"/>
          <w:sz w:val="24"/>
          <w:szCs w:val="24"/>
        </w:rPr>
        <w:t xml:space="preserve"> yang </w:t>
      </w:r>
      <w:proofErr w:type="spellStart"/>
      <w:r w:rsidRPr="00EF4DF8">
        <w:rPr>
          <w:rFonts w:ascii="Times New Roman" w:hAnsi="Times New Roman" w:cs="Times New Roman"/>
          <w:sz w:val="24"/>
          <w:szCs w:val="24"/>
        </w:rPr>
        <w:t>meningkatkan</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lastRenderedPageBreak/>
        <w:t>penganekaragaman</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produk</w:t>
      </w:r>
      <w:proofErr w:type="spellEnd"/>
      <w:r w:rsidRPr="00EF4DF8">
        <w:rPr>
          <w:rFonts w:ascii="Times New Roman" w:hAnsi="Times New Roman" w:cs="Times New Roman"/>
          <w:sz w:val="24"/>
          <w:szCs w:val="24"/>
        </w:rPr>
        <w:t xml:space="preserve"> dan </w:t>
      </w:r>
      <w:proofErr w:type="spellStart"/>
      <w:r w:rsidRPr="00EF4DF8">
        <w:rPr>
          <w:rFonts w:ascii="Times New Roman" w:hAnsi="Times New Roman" w:cs="Times New Roman"/>
          <w:sz w:val="24"/>
          <w:szCs w:val="24"/>
        </w:rPr>
        <w:t>menurunkan</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minat</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konsumen</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terhadap</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alernatif</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pengganti</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Iklan</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mengurangi</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elastisitas</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harga</w:t>
      </w:r>
      <w:proofErr w:type="spellEnd"/>
      <w:r w:rsidRPr="00EF4DF8">
        <w:rPr>
          <w:rFonts w:ascii="Times New Roman" w:hAnsi="Times New Roman" w:cs="Times New Roman"/>
          <w:sz w:val="24"/>
          <w:szCs w:val="24"/>
        </w:rPr>
        <w:t xml:space="preserve"> pada </w:t>
      </w:r>
      <w:proofErr w:type="spellStart"/>
      <w:r w:rsidRPr="00EF4DF8">
        <w:rPr>
          <w:rFonts w:ascii="Times New Roman" w:hAnsi="Times New Roman" w:cs="Times New Roman"/>
          <w:sz w:val="24"/>
          <w:szCs w:val="24"/>
        </w:rPr>
        <w:t>permintaan</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Akibatnya</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iklan</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rumah</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makan</w:t>
      </w:r>
      <w:proofErr w:type="spellEnd"/>
      <w:r w:rsidRPr="00EF4DF8">
        <w:rPr>
          <w:rFonts w:ascii="Times New Roman" w:hAnsi="Times New Roman" w:cs="Times New Roman"/>
          <w:sz w:val="24"/>
          <w:szCs w:val="24"/>
        </w:rPr>
        <w:t xml:space="preserve"> yang </w:t>
      </w:r>
      <w:proofErr w:type="spellStart"/>
      <w:r w:rsidRPr="00EF4DF8">
        <w:rPr>
          <w:rFonts w:ascii="Times New Roman" w:hAnsi="Times New Roman" w:cs="Times New Roman"/>
          <w:sz w:val="24"/>
          <w:szCs w:val="24"/>
        </w:rPr>
        <w:t>membuka</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cabang</w:t>
      </w:r>
      <w:proofErr w:type="spellEnd"/>
      <w:r w:rsidRPr="00EF4DF8">
        <w:rPr>
          <w:rFonts w:ascii="Times New Roman" w:hAnsi="Times New Roman" w:cs="Times New Roman"/>
          <w:sz w:val="24"/>
          <w:szCs w:val="24"/>
        </w:rPr>
        <w:t xml:space="preserve"> di </w:t>
      </w:r>
      <w:proofErr w:type="spellStart"/>
      <w:r w:rsidRPr="00EF4DF8">
        <w:rPr>
          <w:rFonts w:ascii="Times New Roman" w:hAnsi="Times New Roman" w:cs="Times New Roman"/>
          <w:sz w:val="24"/>
          <w:szCs w:val="24"/>
        </w:rPr>
        <w:t>berbagai</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kota</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misalnya</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akan</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berfokus</w:t>
      </w:r>
      <w:proofErr w:type="spellEnd"/>
      <w:r w:rsidRPr="00EF4DF8">
        <w:rPr>
          <w:rFonts w:ascii="Times New Roman" w:hAnsi="Times New Roman" w:cs="Times New Roman"/>
          <w:sz w:val="24"/>
          <w:szCs w:val="24"/>
        </w:rPr>
        <w:t xml:space="preserve"> pada </w:t>
      </w:r>
      <w:proofErr w:type="spellStart"/>
      <w:r w:rsidRPr="00EF4DF8">
        <w:rPr>
          <w:rFonts w:ascii="Times New Roman" w:hAnsi="Times New Roman" w:cs="Times New Roman"/>
          <w:sz w:val="24"/>
          <w:szCs w:val="24"/>
        </w:rPr>
        <w:t>kualitas</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produk</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variasi</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jenis</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makanan</w:t>
      </w:r>
      <w:proofErr w:type="spellEnd"/>
      <w:r w:rsidRPr="00EF4DF8">
        <w:rPr>
          <w:rFonts w:ascii="Times New Roman" w:hAnsi="Times New Roman" w:cs="Times New Roman"/>
          <w:sz w:val="24"/>
          <w:szCs w:val="24"/>
        </w:rPr>
        <w:t xml:space="preserve">, dan </w:t>
      </w:r>
      <w:proofErr w:type="spellStart"/>
      <w:r w:rsidRPr="00EF4DF8">
        <w:rPr>
          <w:rFonts w:ascii="Times New Roman" w:hAnsi="Times New Roman" w:cs="Times New Roman"/>
          <w:sz w:val="24"/>
          <w:szCs w:val="24"/>
        </w:rPr>
        <w:t>tidak</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memasang</w:t>
      </w:r>
      <w:proofErr w:type="spellEnd"/>
      <w:r w:rsidRPr="00EF4DF8">
        <w:rPr>
          <w:rFonts w:ascii="Times New Roman" w:hAnsi="Times New Roman" w:cs="Times New Roman"/>
          <w:sz w:val="24"/>
          <w:szCs w:val="24"/>
        </w:rPr>
        <w:t xml:space="preserve"> daftar </w:t>
      </w:r>
      <w:proofErr w:type="spellStart"/>
      <w:r w:rsidRPr="00EF4DF8">
        <w:rPr>
          <w:rFonts w:ascii="Times New Roman" w:hAnsi="Times New Roman" w:cs="Times New Roman"/>
          <w:sz w:val="24"/>
          <w:szCs w:val="24"/>
        </w:rPr>
        <w:t>harga</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Pendekatan</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lain</w:t>
      </w:r>
      <w:proofErr w:type="spellEnd"/>
      <w:r w:rsidRPr="00EF4DF8">
        <w:rPr>
          <w:rFonts w:ascii="Times New Roman" w:hAnsi="Times New Roman" w:cs="Times New Roman"/>
          <w:sz w:val="24"/>
          <w:szCs w:val="24"/>
        </w:rPr>
        <w:t xml:space="preserve">, yang </w:t>
      </w:r>
      <w:proofErr w:type="spellStart"/>
      <w:r w:rsidRPr="00EF4DF8">
        <w:rPr>
          <w:rFonts w:ascii="Times New Roman" w:hAnsi="Times New Roman" w:cs="Times New Roman"/>
          <w:sz w:val="24"/>
          <w:szCs w:val="24"/>
        </w:rPr>
        <w:t>didasarkan</w:t>
      </w:r>
      <w:proofErr w:type="spellEnd"/>
      <w:r w:rsidRPr="00EF4DF8">
        <w:rPr>
          <w:rFonts w:ascii="Times New Roman" w:hAnsi="Times New Roman" w:cs="Times New Roman"/>
          <w:sz w:val="24"/>
          <w:szCs w:val="24"/>
        </w:rPr>
        <w:t xml:space="preserve"> pada </w:t>
      </w:r>
      <w:proofErr w:type="spellStart"/>
      <w:r w:rsidRPr="00EF4DF8">
        <w:rPr>
          <w:rFonts w:ascii="Times New Roman" w:hAnsi="Times New Roman" w:cs="Times New Roman"/>
          <w:sz w:val="24"/>
          <w:szCs w:val="24"/>
        </w:rPr>
        <w:t>ilmu</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ekonomi</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tentang</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teori</w:t>
      </w:r>
      <w:proofErr w:type="spellEnd"/>
      <w:r w:rsidRPr="00EF4DF8">
        <w:rPr>
          <w:rFonts w:ascii="Times New Roman" w:hAnsi="Times New Roman" w:cs="Times New Roman"/>
          <w:sz w:val="24"/>
          <w:szCs w:val="24"/>
        </w:rPr>
        <w:t xml:space="preserve"> </w:t>
      </w:r>
      <w:proofErr w:type="spellStart"/>
      <w:proofErr w:type="gramStart"/>
      <w:r w:rsidRPr="00EF4DF8">
        <w:rPr>
          <w:rFonts w:ascii="Times New Roman" w:hAnsi="Times New Roman" w:cs="Times New Roman"/>
          <w:sz w:val="24"/>
          <w:szCs w:val="24"/>
        </w:rPr>
        <w:t>informasi,berasumsi</w:t>
      </w:r>
      <w:proofErr w:type="spellEnd"/>
      <w:proofErr w:type="gram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bahwa</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elastisitas</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harga</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merupakan</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fungsi</w:t>
      </w:r>
      <w:proofErr w:type="spellEnd"/>
      <w:r w:rsidRPr="00EF4DF8">
        <w:rPr>
          <w:rFonts w:ascii="Times New Roman" w:hAnsi="Times New Roman" w:cs="Times New Roman"/>
          <w:sz w:val="24"/>
          <w:szCs w:val="24"/>
        </w:rPr>
        <w:t xml:space="preserve"> yang </w:t>
      </w:r>
      <w:proofErr w:type="spellStart"/>
      <w:r w:rsidRPr="00EF4DF8">
        <w:rPr>
          <w:rFonts w:ascii="Times New Roman" w:hAnsi="Times New Roman" w:cs="Times New Roman"/>
          <w:sz w:val="24"/>
          <w:szCs w:val="24"/>
        </w:rPr>
        <w:t>diketahui</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konsumen</w:t>
      </w:r>
      <w:proofErr w:type="spellEnd"/>
      <w:r w:rsidRPr="00EF4DF8">
        <w:rPr>
          <w:rFonts w:ascii="Times New Roman" w:hAnsi="Times New Roman" w:cs="Times New Roman"/>
          <w:sz w:val="24"/>
          <w:szCs w:val="24"/>
        </w:rPr>
        <w:t xml:space="preserve"> dan </w:t>
      </w:r>
      <w:proofErr w:type="spellStart"/>
      <w:r w:rsidRPr="00EF4DF8">
        <w:rPr>
          <w:rFonts w:ascii="Times New Roman" w:hAnsi="Times New Roman" w:cs="Times New Roman"/>
          <w:sz w:val="24"/>
          <w:szCs w:val="24"/>
        </w:rPr>
        <w:t>pengetahuan</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kualitatif</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tentang</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merek</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pengganti</w:t>
      </w:r>
      <w:proofErr w:type="spellEnd"/>
      <w:r w:rsidRPr="00EF4DF8">
        <w:rPr>
          <w:rFonts w:ascii="Times New Roman" w:hAnsi="Times New Roman" w:cs="Times New Roman"/>
          <w:sz w:val="24"/>
          <w:szCs w:val="24"/>
        </w:rPr>
        <w:t xml:space="preserve"> yang </w:t>
      </w:r>
      <w:proofErr w:type="spellStart"/>
      <w:r w:rsidRPr="00EF4DF8">
        <w:rPr>
          <w:rFonts w:ascii="Times New Roman" w:hAnsi="Times New Roman" w:cs="Times New Roman"/>
          <w:sz w:val="24"/>
          <w:szCs w:val="24"/>
        </w:rPr>
        <w:t>hampir</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sama</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Asumsi</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dasar</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dalam</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periklanan</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sebagai</w:t>
      </w:r>
      <w:proofErr w:type="spellEnd"/>
      <w:r w:rsidRPr="00EF4DF8">
        <w:rPr>
          <w:rFonts w:ascii="Times New Roman" w:hAnsi="Times New Roman" w:cs="Times New Roman"/>
          <w:sz w:val="24"/>
          <w:szCs w:val="24"/>
        </w:rPr>
        <w:t xml:space="preserve"> model </w:t>
      </w:r>
      <w:proofErr w:type="spellStart"/>
      <w:r w:rsidRPr="00EF4DF8">
        <w:rPr>
          <w:rFonts w:ascii="Times New Roman" w:hAnsi="Times New Roman" w:cs="Times New Roman"/>
          <w:sz w:val="24"/>
          <w:szCs w:val="24"/>
        </w:rPr>
        <w:t>informasi</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ini</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adalah</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bahwa</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periklanan</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memberikan</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informasi</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tentang</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alternatif</w:t>
      </w:r>
      <w:proofErr w:type="spellEnd"/>
      <w:r w:rsidRPr="00EF4DF8">
        <w:rPr>
          <w:rFonts w:ascii="Times New Roman" w:hAnsi="Times New Roman" w:cs="Times New Roman"/>
          <w:sz w:val="24"/>
          <w:szCs w:val="24"/>
        </w:rPr>
        <w:t xml:space="preserve"> dan </w:t>
      </w:r>
      <w:proofErr w:type="spellStart"/>
      <w:r w:rsidRPr="00EF4DF8">
        <w:rPr>
          <w:rFonts w:ascii="Times New Roman" w:hAnsi="Times New Roman" w:cs="Times New Roman"/>
          <w:sz w:val="24"/>
          <w:szCs w:val="24"/>
        </w:rPr>
        <w:t>meningkatkan</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elastisitas</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harga</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sehingga</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perubahan</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kecil</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dalam</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harga</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menyebabkan</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perubahan</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besar</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dalam</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permintaan</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produk</w:t>
      </w:r>
      <w:proofErr w:type="spellEnd"/>
      <w:r w:rsidRPr="00EF4DF8">
        <w:rPr>
          <w:rFonts w:ascii="Times New Roman" w:hAnsi="Times New Roman" w:cs="Times New Roman"/>
          <w:sz w:val="24"/>
          <w:szCs w:val="24"/>
        </w:rPr>
        <w:t>.</w:t>
      </w:r>
    </w:p>
    <w:p w14:paraId="34285A59" w14:textId="323A1E62" w:rsidR="00AF6694" w:rsidRPr="00EF4DF8" w:rsidRDefault="004A63E8">
      <w:pPr>
        <w:pStyle w:val="ListParagraph"/>
        <w:numPr>
          <w:ilvl w:val="0"/>
          <w:numId w:val="9"/>
        </w:numPr>
        <w:spacing w:line="480" w:lineRule="auto"/>
        <w:jc w:val="both"/>
        <w:rPr>
          <w:rFonts w:ascii="Times New Roman" w:hAnsi="Times New Roman" w:cs="Times New Roman"/>
          <w:sz w:val="24"/>
          <w:szCs w:val="24"/>
        </w:rPr>
      </w:pPr>
      <w:proofErr w:type="spellStart"/>
      <w:r w:rsidRPr="00EF4DF8">
        <w:rPr>
          <w:rFonts w:ascii="Times New Roman" w:hAnsi="Times New Roman" w:cs="Times New Roman"/>
          <w:sz w:val="24"/>
          <w:szCs w:val="24"/>
        </w:rPr>
        <w:t>Fungsi</w:t>
      </w:r>
      <w:proofErr w:type="spellEnd"/>
      <w:r w:rsidRPr="00EF4DF8">
        <w:rPr>
          <w:rFonts w:ascii="Times New Roman" w:hAnsi="Times New Roman" w:cs="Times New Roman"/>
          <w:sz w:val="24"/>
          <w:szCs w:val="24"/>
        </w:rPr>
        <w:t xml:space="preserve"> </w:t>
      </w:r>
      <w:proofErr w:type="spellStart"/>
      <w:r w:rsidR="00AF6694" w:rsidRPr="00EF4DF8">
        <w:rPr>
          <w:rFonts w:ascii="Times New Roman" w:hAnsi="Times New Roman" w:cs="Times New Roman"/>
          <w:sz w:val="24"/>
          <w:szCs w:val="24"/>
        </w:rPr>
        <w:t>sosial</w:t>
      </w:r>
      <w:proofErr w:type="spellEnd"/>
    </w:p>
    <w:p w14:paraId="5502BA5D" w14:textId="6FCD14B8" w:rsidR="00C468D0" w:rsidRPr="00C468D0" w:rsidRDefault="004A63E8" w:rsidP="00C468D0">
      <w:pPr>
        <w:pStyle w:val="ListParagraph"/>
        <w:spacing w:line="480" w:lineRule="auto"/>
        <w:ind w:left="1800" w:firstLine="360"/>
        <w:jc w:val="both"/>
        <w:rPr>
          <w:rFonts w:ascii="Times New Roman" w:hAnsi="Times New Roman" w:cs="Times New Roman"/>
          <w:sz w:val="24"/>
          <w:szCs w:val="24"/>
        </w:rPr>
      </w:pPr>
      <w:proofErr w:type="spellStart"/>
      <w:r w:rsidRPr="00EF4DF8">
        <w:rPr>
          <w:rFonts w:ascii="Times New Roman" w:hAnsi="Times New Roman" w:cs="Times New Roman"/>
          <w:sz w:val="24"/>
          <w:szCs w:val="24"/>
        </w:rPr>
        <w:t>Iklan</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mempunyai</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sejumah</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fungsi</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sosial</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Iklan</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menginformasikan</w:t>
      </w:r>
      <w:proofErr w:type="spellEnd"/>
      <w:r w:rsidR="00AF6694"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kepada</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khalayak</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tentang</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produk</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baru</w:t>
      </w:r>
      <w:proofErr w:type="spellEnd"/>
      <w:r w:rsidRPr="00EF4DF8">
        <w:rPr>
          <w:rFonts w:ascii="Times New Roman" w:hAnsi="Times New Roman" w:cs="Times New Roman"/>
          <w:sz w:val="24"/>
          <w:szCs w:val="24"/>
        </w:rPr>
        <w:t xml:space="preserve"> dan </w:t>
      </w:r>
      <w:proofErr w:type="spellStart"/>
      <w:r w:rsidRPr="00EF4DF8">
        <w:rPr>
          <w:rFonts w:ascii="Times New Roman" w:hAnsi="Times New Roman" w:cs="Times New Roman"/>
          <w:sz w:val="24"/>
          <w:szCs w:val="24"/>
        </w:rPr>
        <w:t>produk</w:t>
      </w:r>
      <w:proofErr w:type="spellEnd"/>
      <w:r w:rsidRPr="00EF4DF8">
        <w:rPr>
          <w:rFonts w:ascii="Times New Roman" w:hAnsi="Times New Roman" w:cs="Times New Roman"/>
          <w:sz w:val="24"/>
          <w:szCs w:val="24"/>
        </w:rPr>
        <w:t xml:space="preserve"> yang </w:t>
      </w:r>
      <w:proofErr w:type="spellStart"/>
      <w:r w:rsidRPr="00EF4DF8">
        <w:rPr>
          <w:rFonts w:ascii="Times New Roman" w:hAnsi="Times New Roman" w:cs="Times New Roman"/>
          <w:sz w:val="24"/>
          <w:szCs w:val="24"/>
        </w:rPr>
        <w:t>disempurnakan</w:t>
      </w:r>
      <w:proofErr w:type="spellEnd"/>
      <w:r w:rsidRPr="00EF4DF8">
        <w:rPr>
          <w:rFonts w:ascii="Times New Roman" w:hAnsi="Times New Roman" w:cs="Times New Roman"/>
          <w:sz w:val="24"/>
          <w:szCs w:val="24"/>
        </w:rPr>
        <w:t xml:space="preserve"> dan </w:t>
      </w:r>
      <w:proofErr w:type="spellStart"/>
      <w:r w:rsidRPr="00EF4DF8">
        <w:rPr>
          <w:rFonts w:ascii="Times New Roman" w:hAnsi="Times New Roman" w:cs="Times New Roman"/>
          <w:sz w:val="24"/>
          <w:szCs w:val="24"/>
        </w:rPr>
        <w:t>menunjukkan</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cara</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menggunakan</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inovasi</w:t>
      </w:r>
      <w:proofErr w:type="spellEnd"/>
      <w:r w:rsidRPr="00EF4DF8">
        <w:rPr>
          <w:rFonts w:ascii="Times New Roman" w:hAnsi="Times New Roman" w:cs="Times New Roman"/>
          <w:sz w:val="24"/>
          <w:szCs w:val="24"/>
        </w:rPr>
        <w:t xml:space="preserve"> pada </w:t>
      </w:r>
      <w:proofErr w:type="spellStart"/>
      <w:r w:rsidRPr="00EF4DF8">
        <w:rPr>
          <w:rFonts w:ascii="Times New Roman" w:hAnsi="Times New Roman" w:cs="Times New Roman"/>
          <w:sz w:val="24"/>
          <w:szCs w:val="24"/>
        </w:rPr>
        <w:t>suatu</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produk</w:t>
      </w:r>
      <w:proofErr w:type="spellEnd"/>
      <w:r w:rsidRPr="00EF4DF8">
        <w:rPr>
          <w:rFonts w:ascii="Times New Roman" w:hAnsi="Times New Roman" w:cs="Times New Roman"/>
          <w:sz w:val="24"/>
          <w:szCs w:val="24"/>
        </w:rPr>
        <w:t xml:space="preserve">. Di </w:t>
      </w:r>
      <w:proofErr w:type="spellStart"/>
      <w:r w:rsidRPr="00EF4DF8">
        <w:rPr>
          <w:rFonts w:ascii="Times New Roman" w:hAnsi="Times New Roman" w:cs="Times New Roman"/>
          <w:sz w:val="24"/>
          <w:szCs w:val="24"/>
        </w:rPr>
        <w:t>samping</w:t>
      </w:r>
      <w:proofErr w:type="spellEnd"/>
      <w:r w:rsidRPr="00EF4DF8">
        <w:rPr>
          <w:rFonts w:ascii="Times New Roman" w:hAnsi="Times New Roman" w:cs="Times New Roman"/>
          <w:sz w:val="24"/>
          <w:szCs w:val="24"/>
        </w:rPr>
        <w:t xml:space="preserve"> </w:t>
      </w:r>
      <w:proofErr w:type="spellStart"/>
      <w:proofErr w:type="gramStart"/>
      <w:r w:rsidRPr="00EF4DF8">
        <w:rPr>
          <w:rFonts w:ascii="Times New Roman" w:hAnsi="Times New Roman" w:cs="Times New Roman"/>
          <w:sz w:val="24"/>
          <w:szCs w:val="24"/>
        </w:rPr>
        <w:t>itu,iklan</w:t>
      </w:r>
      <w:proofErr w:type="spellEnd"/>
      <w:proofErr w:type="gramEnd"/>
      <w:r w:rsidRPr="00EF4DF8">
        <w:rPr>
          <w:rFonts w:ascii="Times New Roman" w:hAnsi="Times New Roman" w:cs="Times New Roman"/>
          <w:sz w:val="24"/>
          <w:szCs w:val="24"/>
        </w:rPr>
        <w:t xml:space="preserve"> juga </w:t>
      </w:r>
      <w:proofErr w:type="spellStart"/>
      <w:r w:rsidRPr="00EF4DF8">
        <w:rPr>
          <w:rFonts w:ascii="Times New Roman" w:hAnsi="Times New Roman" w:cs="Times New Roman"/>
          <w:sz w:val="24"/>
          <w:szCs w:val="24"/>
        </w:rPr>
        <w:t>membantu</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khalayak</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membandingkan</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produk</w:t>
      </w:r>
      <w:proofErr w:type="spellEnd"/>
      <w:r w:rsidRPr="00EF4DF8">
        <w:rPr>
          <w:rFonts w:ascii="Times New Roman" w:hAnsi="Times New Roman" w:cs="Times New Roman"/>
          <w:sz w:val="24"/>
          <w:szCs w:val="24"/>
        </w:rPr>
        <w:t xml:space="preserve"> dan </w:t>
      </w:r>
      <w:proofErr w:type="spellStart"/>
      <w:r w:rsidRPr="00EF4DF8">
        <w:rPr>
          <w:rFonts w:ascii="Times New Roman" w:hAnsi="Times New Roman" w:cs="Times New Roman"/>
          <w:sz w:val="24"/>
          <w:szCs w:val="24"/>
        </w:rPr>
        <w:t>ciri-cirinya</w:t>
      </w:r>
      <w:proofErr w:type="spellEnd"/>
      <w:r w:rsidRPr="00EF4DF8">
        <w:rPr>
          <w:rFonts w:ascii="Times New Roman" w:hAnsi="Times New Roman" w:cs="Times New Roman"/>
          <w:sz w:val="24"/>
          <w:szCs w:val="24"/>
        </w:rPr>
        <w:t xml:space="preserve">, dan </w:t>
      </w:r>
      <w:proofErr w:type="spellStart"/>
      <w:r w:rsidRPr="00EF4DF8">
        <w:rPr>
          <w:rFonts w:ascii="Times New Roman" w:hAnsi="Times New Roman" w:cs="Times New Roman"/>
          <w:sz w:val="24"/>
          <w:szCs w:val="24"/>
        </w:rPr>
        <w:t>memberikan</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informasi</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sehingga</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konsumen</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dapat</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mengambil</w:t>
      </w:r>
      <w:proofErr w:type="spellEnd"/>
      <w:r w:rsidRPr="00EF4DF8">
        <w:rPr>
          <w:rFonts w:ascii="Times New Roman" w:hAnsi="Times New Roman" w:cs="Times New Roman"/>
          <w:sz w:val="24"/>
          <w:szCs w:val="24"/>
        </w:rPr>
        <w:t xml:space="preserve"> </w:t>
      </w:r>
      <w:proofErr w:type="spellStart"/>
      <w:r w:rsidRPr="00EF4DF8">
        <w:rPr>
          <w:rFonts w:ascii="Times New Roman" w:hAnsi="Times New Roman" w:cs="Times New Roman"/>
          <w:sz w:val="24"/>
          <w:szCs w:val="24"/>
        </w:rPr>
        <w:t>keputusan</w:t>
      </w:r>
      <w:proofErr w:type="spellEnd"/>
      <w:r w:rsidRPr="00EF4DF8">
        <w:rPr>
          <w:rFonts w:ascii="Times New Roman" w:hAnsi="Times New Roman" w:cs="Times New Roman"/>
          <w:sz w:val="24"/>
          <w:szCs w:val="24"/>
        </w:rPr>
        <w:t>.</w:t>
      </w:r>
    </w:p>
    <w:p w14:paraId="251F024C" w14:textId="3F407A75" w:rsidR="00E512B5" w:rsidRPr="00E512B5" w:rsidRDefault="00E512B5">
      <w:pPr>
        <w:pStyle w:val="ListParagraph"/>
        <w:numPr>
          <w:ilvl w:val="0"/>
          <w:numId w:val="28"/>
        </w:numPr>
        <w:spacing w:line="480" w:lineRule="auto"/>
        <w:ind w:firstLine="54"/>
        <w:jc w:val="both"/>
        <w:rPr>
          <w:rFonts w:ascii="Times New Roman" w:hAnsi="Times New Roman" w:cs="Times New Roman"/>
          <w:sz w:val="24"/>
          <w:szCs w:val="24"/>
        </w:rPr>
      </w:pP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r w:rsidRPr="00E512B5">
        <w:rPr>
          <w:rFonts w:ascii="Times New Roman" w:hAnsi="Times New Roman" w:cs="Times New Roman"/>
          <w:i/>
          <w:iCs/>
          <w:sz w:val="24"/>
          <w:szCs w:val="24"/>
        </w:rPr>
        <w:t>Advertising</w:t>
      </w:r>
    </w:p>
    <w:p w14:paraId="045BFC35" w14:textId="7338E15E" w:rsidR="00E33C8D" w:rsidRPr="00C468D0" w:rsidRDefault="00E512B5" w:rsidP="00C468D0">
      <w:pPr>
        <w:pStyle w:val="ListParagraph"/>
        <w:spacing w:line="480" w:lineRule="auto"/>
        <w:ind w:left="1470" w:firstLine="373"/>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Menurut</w:t>
      </w:r>
      <w:proofErr w:type="spellEnd"/>
      <w:r w:rsidR="00032F6A" w:rsidRPr="00032F6A">
        <w:rPr>
          <w:rFonts w:ascii="Times New Roman" w:hAnsi="Times New Roman" w:cs="Times New Roman"/>
          <w:sz w:val="24"/>
          <w:szCs w:val="24"/>
        </w:rPr>
        <w:t xml:space="preserve"> Kotler</w:t>
      </w:r>
      <w:r w:rsidR="00032F6A">
        <w:rPr>
          <w:rFonts w:ascii="Times New Roman" w:hAnsi="Times New Roman" w:cs="Times New Roman"/>
          <w:sz w:val="24"/>
          <w:szCs w:val="24"/>
        </w:rPr>
        <w:t xml:space="preserve"> </w:t>
      </w:r>
      <w:proofErr w:type="spellStart"/>
      <w:r w:rsidR="00032F6A">
        <w:rPr>
          <w:rFonts w:ascii="Times New Roman" w:hAnsi="Times New Roman" w:cs="Times New Roman"/>
          <w:sz w:val="24"/>
          <w:szCs w:val="24"/>
        </w:rPr>
        <w:t>dalam</w:t>
      </w:r>
      <w:proofErr w:type="spellEnd"/>
      <w:r w:rsidR="00032F6A" w:rsidRPr="00032F6A">
        <w:rPr>
          <w:rFonts w:ascii="Times New Roman" w:hAnsi="Times New Roman" w:cs="Times New Roman"/>
          <w:sz w:val="24"/>
          <w:szCs w:val="24"/>
        </w:rPr>
        <w:t xml:space="preserve"> (</w:t>
      </w:r>
      <w:proofErr w:type="spellStart"/>
      <w:r w:rsidR="00032F6A" w:rsidRPr="00032F6A">
        <w:rPr>
          <w:rFonts w:ascii="Times New Roman" w:hAnsi="Times New Roman" w:cs="Times New Roman"/>
          <w:sz w:val="24"/>
          <w:szCs w:val="24"/>
        </w:rPr>
        <w:t>Hermawan</w:t>
      </w:r>
      <w:proofErr w:type="spellEnd"/>
      <w:r w:rsidR="00032F6A" w:rsidRPr="00032F6A">
        <w:rPr>
          <w:rFonts w:ascii="Times New Roman" w:hAnsi="Times New Roman" w:cs="Times New Roman"/>
          <w:sz w:val="24"/>
          <w:szCs w:val="24"/>
        </w:rPr>
        <w:t>, 2012)</w:t>
      </w:r>
      <w:r w:rsidR="00384A0C">
        <w:rPr>
          <w:rFonts w:ascii="Times New Roman" w:hAnsi="Times New Roman" w:cs="Times New Roman"/>
          <w:sz w:val="24"/>
          <w:szCs w:val="24"/>
        </w:rPr>
        <w:t xml:space="preserve"> </w:t>
      </w:r>
      <w:proofErr w:type="spellStart"/>
      <w:r w:rsidR="00032F6A" w:rsidRPr="00326A1C">
        <w:rPr>
          <w:rFonts w:ascii="Times New Roman" w:hAnsi="Times New Roman" w:cs="Times New Roman"/>
          <w:sz w:val="24"/>
          <w:szCs w:val="24"/>
        </w:rPr>
        <w:t>terdapat</w:t>
      </w:r>
      <w:proofErr w:type="spellEnd"/>
      <w:r w:rsidR="00DA7787">
        <w:rPr>
          <w:rFonts w:ascii="Times New Roman" w:hAnsi="Times New Roman" w:cs="Times New Roman"/>
          <w:sz w:val="24"/>
          <w:szCs w:val="24"/>
        </w:rPr>
        <w:t xml:space="preserve"> </w:t>
      </w:r>
      <w:proofErr w:type="spellStart"/>
      <w:r w:rsidR="00032F6A" w:rsidRPr="00326A1C">
        <w:rPr>
          <w:rFonts w:ascii="Times New Roman" w:hAnsi="Times New Roman" w:cs="Times New Roman"/>
          <w:sz w:val="24"/>
          <w:szCs w:val="24"/>
        </w:rPr>
        <w:t>dimensi</w:t>
      </w:r>
      <w:proofErr w:type="spellEnd"/>
      <w:r w:rsidR="00032F6A" w:rsidRPr="00326A1C">
        <w:rPr>
          <w:rFonts w:ascii="Times New Roman" w:hAnsi="Times New Roman" w:cs="Times New Roman"/>
          <w:sz w:val="24"/>
          <w:szCs w:val="24"/>
        </w:rPr>
        <w:t xml:space="preserve"> </w:t>
      </w:r>
      <w:r w:rsidR="00C222BC" w:rsidRPr="00C222BC">
        <w:rPr>
          <w:rFonts w:ascii="Times New Roman" w:hAnsi="Times New Roman" w:cs="Times New Roman"/>
          <w:i/>
          <w:iCs/>
          <w:sz w:val="24"/>
          <w:szCs w:val="24"/>
        </w:rPr>
        <w:t>advertising</w:t>
      </w:r>
      <w:r w:rsidR="00032F6A" w:rsidRPr="00326A1C">
        <w:rPr>
          <w:rFonts w:ascii="Times New Roman" w:hAnsi="Times New Roman" w:cs="Times New Roman"/>
          <w:sz w:val="24"/>
          <w:szCs w:val="24"/>
        </w:rPr>
        <w:t xml:space="preserve"> dan </w:t>
      </w:r>
      <w:proofErr w:type="spellStart"/>
      <w:r w:rsidR="00032F6A" w:rsidRPr="00326A1C">
        <w:rPr>
          <w:rFonts w:ascii="Times New Roman" w:hAnsi="Times New Roman" w:cs="Times New Roman"/>
          <w:sz w:val="24"/>
          <w:szCs w:val="24"/>
        </w:rPr>
        <w:t>indikatornya</w:t>
      </w:r>
      <w:proofErr w:type="spellEnd"/>
      <w:r w:rsidR="00032F6A" w:rsidRPr="00326A1C">
        <w:rPr>
          <w:rFonts w:ascii="Times New Roman" w:hAnsi="Times New Roman" w:cs="Times New Roman"/>
          <w:sz w:val="24"/>
          <w:szCs w:val="24"/>
        </w:rPr>
        <w:t xml:space="preserve"> </w:t>
      </w:r>
      <w:proofErr w:type="spellStart"/>
      <w:r w:rsidR="00032F6A" w:rsidRPr="00326A1C">
        <w:rPr>
          <w:rFonts w:ascii="Times New Roman" w:hAnsi="Times New Roman" w:cs="Times New Roman"/>
          <w:sz w:val="24"/>
          <w:szCs w:val="24"/>
        </w:rPr>
        <w:t>sebagai</w:t>
      </w:r>
      <w:proofErr w:type="spellEnd"/>
      <w:r w:rsidR="00032F6A" w:rsidRPr="00326A1C">
        <w:rPr>
          <w:rFonts w:ascii="Times New Roman" w:hAnsi="Times New Roman" w:cs="Times New Roman"/>
          <w:sz w:val="24"/>
          <w:szCs w:val="24"/>
        </w:rPr>
        <w:t xml:space="preserve"> </w:t>
      </w:r>
      <w:proofErr w:type="spellStart"/>
      <w:proofErr w:type="gramStart"/>
      <w:r w:rsidR="00032F6A" w:rsidRPr="00326A1C">
        <w:rPr>
          <w:rFonts w:ascii="Times New Roman" w:hAnsi="Times New Roman" w:cs="Times New Roman"/>
          <w:sz w:val="24"/>
          <w:szCs w:val="24"/>
        </w:rPr>
        <w:t>berikut</w:t>
      </w:r>
      <w:proofErr w:type="spellEnd"/>
      <w:r w:rsidR="00032F6A">
        <w:rPr>
          <w:rFonts w:ascii="Times New Roman" w:hAnsi="Times New Roman" w:cs="Times New Roman"/>
          <w:sz w:val="24"/>
          <w:szCs w:val="24"/>
        </w:rPr>
        <w:t xml:space="preserve"> </w:t>
      </w:r>
      <w:r w:rsidR="00C468D0" w:rsidRPr="00C468D0">
        <w:rPr>
          <w:rFonts w:ascii="Times New Roman" w:hAnsi="Times New Roman" w:cs="Times New Roman"/>
          <w:sz w:val="24"/>
          <w:szCs w:val="24"/>
        </w:rPr>
        <w:t>:</w:t>
      </w:r>
      <w:proofErr w:type="gramEnd"/>
    </w:p>
    <w:p w14:paraId="6A3901DA" w14:textId="5EE38C33" w:rsidR="00E33C8D" w:rsidRDefault="00DA7787">
      <w:pPr>
        <w:pStyle w:val="ListParagraph"/>
        <w:numPr>
          <w:ilvl w:val="1"/>
          <w:numId w:val="28"/>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w:t>
      </w:r>
      <w:r w:rsidR="00E33C8D" w:rsidRPr="00E33C8D">
        <w:rPr>
          <w:rFonts w:ascii="Times New Roman" w:hAnsi="Times New Roman" w:cs="Times New Roman"/>
          <w:sz w:val="24"/>
          <w:szCs w:val="24"/>
        </w:rPr>
        <w:t>emberi</w:t>
      </w:r>
      <w:proofErr w:type="spellEnd"/>
      <w:r w:rsidR="00E33C8D" w:rsidRPr="00E33C8D">
        <w:rPr>
          <w:rFonts w:ascii="Times New Roman" w:hAnsi="Times New Roman" w:cs="Times New Roman"/>
          <w:sz w:val="24"/>
          <w:szCs w:val="24"/>
        </w:rPr>
        <w:t xml:space="preserve"> </w:t>
      </w:r>
      <w:proofErr w:type="spellStart"/>
      <w:r w:rsidR="00E33C8D" w:rsidRPr="00E33C8D">
        <w:rPr>
          <w:rFonts w:ascii="Times New Roman" w:hAnsi="Times New Roman" w:cs="Times New Roman"/>
          <w:sz w:val="24"/>
          <w:szCs w:val="24"/>
        </w:rPr>
        <w:t>informasi</w:t>
      </w:r>
      <w:proofErr w:type="spellEnd"/>
      <w:r w:rsidR="00E33C8D" w:rsidRPr="00E33C8D">
        <w:rPr>
          <w:rFonts w:ascii="Times New Roman" w:hAnsi="Times New Roman" w:cs="Times New Roman"/>
          <w:sz w:val="24"/>
          <w:szCs w:val="24"/>
        </w:rPr>
        <w:t xml:space="preserve"> (</w:t>
      </w:r>
      <w:r w:rsidR="00E33C8D" w:rsidRPr="00C468D0">
        <w:rPr>
          <w:rFonts w:ascii="Times New Roman" w:hAnsi="Times New Roman" w:cs="Times New Roman"/>
          <w:i/>
          <w:iCs/>
          <w:sz w:val="24"/>
          <w:szCs w:val="24"/>
        </w:rPr>
        <w:t>informative</w:t>
      </w:r>
      <w:r w:rsidR="00E33C8D" w:rsidRPr="00E33C8D">
        <w:rPr>
          <w:rFonts w:ascii="Times New Roman" w:hAnsi="Times New Roman" w:cs="Times New Roman"/>
          <w:sz w:val="24"/>
          <w:szCs w:val="24"/>
        </w:rPr>
        <w:t>)</w:t>
      </w:r>
    </w:p>
    <w:p w14:paraId="043433FD" w14:textId="27FBA886" w:rsidR="00C468D0" w:rsidRPr="00C222BC" w:rsidRDefault="00C468D0" w:rsidP="00C222BC">
      <w:pPr>
        <w:pStyle w:val="ListParagraph"/>
        <w:spacing w:line="480" w:lineRule="auto"/>
        <w:ind w:left="1800"/>
        <w:jc w:val="both"/>
        <w:rPr>
          <w:rFonts w:ascii="Times New Roman" w:hAnsi="Times New Roman" w:cs="Times New Roman"/>
          <w:sz w:val="24"/>
          <w:szCs w:val="24"/>
        </w:rPr>
      </w:pPr>
      <w:proofErr w:type="spellStart"/>
      <w:r w:rsidRPr="00C468D0">
        <w:rPr>
          <w:rFonts w:ascii="Times New Roman" w:hAnsi="Times New Roman" w:cs="Times New Roman"/>
          <w:sz w:val="24"/>
          <w:szCs w:val="24"/>
        </w:rPr>
        <w:t>yakni</w:t>
      </w:r>
      <w:proofErr w:type="spellEnd"/>
      <w:r w:rsidRPr="00C468D0">
        <w:rPr>
          <w:rFonts w:ascii="Times New Roman" w:hAnsi="Times New Roman" w:cs="Times New Roman"/>
          <w:sz w:val="24"/>
          <w:szCs w:val="24"/>
        </w:rPr>
        <w:t xml:space="preserve"> </w:t>
      </w:r>
      <w:proofErr w:type="spellStart"/>
      <w:r w:rsidRPr="00C468D0">
        <w:rPr>
          <w:rFonts w:ascii="Times New Roman" w:hAnsi="Times New Roman" w:cs="Times New Roman"/>
          <w:sz w:val="24"/>
          <w:szCs w:val="24"/>
        </w:rPr>
        <w:t>membuat</w:t>
      </w:r>
      <w:proofErr w:type="spellEnd"/>
      <w:r w:rsidRPr="00C468D0">
        <w:rPr>
          <w:rFonts w:ascii="Times New Roman" w:hAnsi="Times New Roman" w:cs="Times New Roman"/>
          <w:sz w:val="24"/>
          <w:szCs w:val="24"/>
        </w:rPr>
        <w:t xml:space="preserve"> </w:t>
      </w:r>
      <w:proofErr w:type="spellStart"/>
      <w:r w:rsidRPr="00C468D0">
        <w:rPr>
          <w:rFonts w:ascii="Times New Roman" w:hAnsi="Times New Roman" w:cs="Times New Roman"/>
          <w:sz w:val="24"/>
          <w:szCs w:val="24"/>
        </w:rPr>
        <w:t>konsumen</w:t>
      </w:r>
      <w:proofErr w:type="spellEnd"/>
      <w:r w:rsidRPr="00C468D0">
        <w:rPr>
          <w:rFonts w:ascii="Times New Roman" w:hAnsi="Times New Roman" w:cs="Times New Roman"/>
          <w:sz w:val="24"/>
          <w:szCs w:val="24"/>
        </w:rPr>
        <w:t xml:space="preserve"> </w:t>
      </w:r>
      <w:proofErr w:type="spellStart"/>
      <w:r w:rsidRPr="00C468D0">
        <w:rPr>
          <w:rFonts w:ascii="Times New Roman" w:hAnsi="Times New Roman" w:cs="Times New Roman"/>
          <w:sz w:val="24"/>
          <w:szCs w:val="24"/>
        </w:rPr>
        <w:t>sadar</w:t>
      </w:r>
      <w:proofErr w:type="spellEnd"/>
      <w:r w:rsidRPr="00C468D0">
        <w:rPr>
          <w:rFonts w:ascii="Times New Roman" w:hAnsi="Times New Roman" w:cs="Times New Roman"/>
          <w:sz w:val="24"/>
          <w:szCs w:val="24"/>
        </w:rPr>
        <w:t xml:space="preserve"> </w:t>
      </w:r>
      <w:proofErr w:type="spellStart"/>
      <w:r w:rsidRPr="00C468D0">
        <w:rPr>
          <w:rFonts w:ascii="Times New Roman" w:hAnsi="Times New Roman" w:cs="Times New Roman"/>
          <w:sz w:val="24"/>
          <w:szCs w:val="24"/>
        </w:rPr>
        <w:t>akan</w:t>
      </w:r>
      <w:proofErr w:type="spellEnd"/>
      <w:r w:rsidRPr="00C468D0">
        <w:rPr>
          <w:rFonts w:ascii="Times New Roman" w:hAnsi="Times New Roman" w:cs="Times New Roman"/>
          <w:sz w:val="24"/>
          <w:szCs w:val="24"/>
        </w:rPr>
        <w:t xml:space="preserve"> </w:t>
      </w:r>
      <w:proofErr w:type="spellStart"/>
      <w:r w:rsidRPr="00C468D0">
        <w:rPr>
          <w:rFonts w:ascii="Times New Roman" w:hAnsi="Times New Roman" w:cs="Times New Roman"/>
          <w:sz w:val="24"/>
          <w:szCs w:val="24"/>
        </w:rPr>
        <w:t>merek-merek</w:t>
      </w:r>
      <w:proofErr w:type="spellEnd"/>
      <w:r w:rsidRPr="00C468D0">
        <w:rPr>
          <w:rFonts w:ascii="Times New Roman" w:hAnsi="Times New Roman" w:cs="Times New Roman"/>
          <w:sz w:val="24"/>
          <w:szCs w:val="24"/>
        </w:rPr>
        <w:t xml:space="preserve"> </w:t>
      </w:r>
      <w:proofErr w:type="spellStart"/>
      <w:r w:rsidRPr="00C468D0">
        <w:rPr>
          <w:rFonts w:ascii="Times New Roman" w:hAnsi="Times New Roman" w:cs="Times New Roman"/>
          <w:sz w:val="24"/>
          <w:szCs w:val="24"/>
        </w:rPr>
        <w:t>baru</w:t>
      </w:r>
      <w:proofErr w:type="spellEnd"/>
      <w:r w:rsidRPr="00C468D0">
        <w:rPr>
          <w:rFonts w:ascii="Times New Roman" w:hAnsi="Times New Roman" w:cs="Times New Roman"/>
          <w:sz w:val="24"/>
          <w:szCs w:val="24"/>
        </w:rPr>
        <w:t xml:space="preserve">, </w:t>
      </w:r>
      <w:proofErr w:type="spellStart"/>
      <w:r w:rsidRPr="00C468D0">
        <w:rPr>
          <w:rFonts w:ascii="Times New Roman" w:hAnsi="Times New Roman" w:cs="Times New Roman"/>
          <w:sz w:val="24"/>
          <w:szCs w:val="24"/>
        </w:rPr>
        <w:t>mendidik</w:t>
      </w:r>
      <w:proofErr w:type="spellEnd"/>
      <w:r w:rsidRPr="00C468D0">
        <w:rPr>
          <w:rFonts w:ascii="Times New Roman" w:hAnsi="Times New Roman" w:cs="Times New Roman"/>
          <w:sz w:val="24"/>
          <w:szCs w:val="24"/>
        </w:rPr>
        <w:t xml:space="preserve"> </w:t>
      </w:r>
      <w:proofErr w:type="spellStart"/>
      <w:r w:rsidRPr="00C468D0">
        <w:rPr>
          <w:rFonts w:ascii="Times New Roman" w:hAnsi="Times New Roman" w:cs="Times New Roman"/>
          <w:sz w:val="24"/>
          <w:szCs w:val="24"/>
        </w:rPr>
        <w:t>mereka</w:t>
      </w:r>
      <w:proofErr w:type="spellEnd"/>
      <w:r w:rsidRPr="00C468D0">
        <w:rPr>
          <w:rFonts w:ascii="Times New Roman" w:hAnsi="Times New Roman" w:cs="Times New Roman"/>
          <w:sz w:val="24"/>
          <w:szCs w:val="24"/>
        </w:rPr>
        <w:t xml:space="preserve"> </w:t>
      </w:r>
      <w:proofErr w:type="spellStart"/>
      <w:r w:rsidRPr="00C468D0">
        <w:rPr>
          <w:rFonts w:ascii="Times New Roman" w:hAnsi="Times New Roman" w:cs="Times New Roman"/>
          <w:sz w:val="24"/>
          <w:szCs w:val="24"/>
        </w:rPr>
        <w:t>tentang</w:t>
      </w:r>
      <w:proofErr w:type="spellEnd"/>
      <w:r w:rsidRPr="00C468D0">
        <w:rPr>
          <w:rFonts w:ascii="Times New Roman" w:hAnsi="Times New Roman" w:cs="Times New Roman"/>
          <w:sz w:val="24"/>
          <w:szCs w:val="24"/>
        </w:rPr>
        <w:t xml:space="preserve"> </w:t>
      </w:r>
      <w:proofErr w:type="spellStart"/>
      <w:r w:rsidRPr="00C468D0">
        <w:rPr>
          <w:rFonts w:ascii="Times New Roman" w:hAnsi="Times New Roman" w:cs="Times New Roman"/>
          <w:sz w:val="24"/>
          <w:szCs w:val="24"/>
        </w:rPr>
        <w:t>berbagai</w:t>
      </w:r>
      <w:proofErr w:type="spellEnd"/>
      <w:r w:rsidRPr="00C468D0">
        <w:rPr>
          <w:rFonts w:ascii="Times New Roman" w:hAnsi="Times New Roman" w:cs="Times New Roman"/>
          <w:sz w:val="24"/>
          <w:szCs w:val="24"/>
        </w:rPr>
        <w:t xml:space="preserve"> </w:t>
      </w:r>
      <w:proofErr w:type="spellStart"/>
      <w:r w:rsidRPr="00C468D0">
        <w:rPr>
          <w:rFonts w:ascii="Times New Roman" w:hAnsi="Times New Roman" w:cs="Times New Roman"/>
          <w:sz w:val="24"/>
          <w:szCs w:val="24"/>
        </w:rPr>
        <w:t>fitur</w:t>
      </w:r>
      <w:proofErr w:type="spellEnd"/>
      <w:r w:rsidRPr="00C468D0">
        <w:rPr>
          <w:rFonts w:ascii="Times New Roman" w:hAnsi="Times New Roman" w:cs="Times New Roman"/>
          <w:sz w:val="24"/>
          <w:szCs w:val="24"/>
        </w:rPr>
        <w:t xml:space="preserve"> dan</w:t>
      </w:r>
      <w:r w:rsidR="006E550D">
        <w:rPr>
          <w:rFonts w:ascii="Times New Roman" w:hAnsi="Times New Roman" w:cs="Times New Roman"/>
          <w:sz w:val="24"/>
          <w:szCs w:val="24"/>
        </w:rPr>
        <w:t xml:space="preserve"> </w:t>
      </w:r>
      <w:proofErr w:type="spellStart"/>
      <w:r w:rsidRPr="00C468D0">
        <w:rPr>
          <w:rFonts w:ascii="Times New Roman" w:hAnsi="Times New Roman" w:cs="Times New Roman"/>
          <w:sz w:val="24"/>
          <w:szCs w:val="24"/>
        </w:rPr>
        <w:t>manfaat</w:t>
      </w:r>
      <w:proofErr w:type="spellEnd"/>
      <w:r w:rsidRPr="00C468D0">
        <w:rPr>
          <w:rFonts w:ascii="Times New Roman" w:hAnsi="Times New Roman" w:cs="Times New Roman"/>
          <w:sz w:val="24"/>
          <w:szCs w:val="24"/>
        </w:rPr>
        <w:t xml:space="preserve"> </w:t>
      </w:r>
      <w:proofErr w:type="spellStart"/>
      <w:r w:rsidRPr="00C468D0">
        <w:rPr>
          <w:rFonts w:ascii="Times New Roman" w:hAnsi="Times New Roman" w:cs="Times New Roman"/>
          <w:sz w:val="24"/>
          <w:szCs w:val="24"/>
        </w:rPr>
        <w:t>merek</w:t>
      </w:r>
      <w:proofErr w:type="spellEnd"/>
      <w:r w:rsidRPr="00C468D0">
        <w:rPr>
          <w:rFonts w:ascii="Times New Roman" w:hAnsi="Times New Roman" w:cs="Times New Roman"/>
          <w:sz w:val="24"/>
          <w:szCs w:val="24"/>
        </w:rPr>
        <w:t xml:space="preserve">, </w:t>
      </w:r>
      <w:proofErr w:type="spellStart"/>
      <w:r w:rsidRPr="00C468D0">
        <w:rPr>
          <w:rFonts w:ascii="Times New Roman" w:hAnsi="Times New Roman" w:cs="Times New Roman"/>
          <w:sz w:val="24"/>
          <w:szCs w:val="24"/>
        </w:rPr>
        <w:t>serta</w:t>
      </w:r>
      <w:proofErr w:type="spellEnd"/>
      <w:r w:rsidRPr="00C468D0">
        <w:rPr>
          <w:rFonts w:ascii="Times New Roman" w:hAnsi="Times New Roman" w:cs="Times New Roman"/>
          <w:sz w:val="24"/>
          <w:szCs w:val="24"/>
        </w:rPr>
        <w:t xml:space="preserve"> </w:t>
      </w:r>
      <w:proofErr w:type="spellStart"/>
      <w:r w:rsidRPr="00C468D0">
        <w:rPr>
          <w:rFonts w:ascii="Times New Roman" w:hAnsi="Times New Roman" w:cs="Times New Roman"/>
          <w:sz w:val="24"/>
          <w:szCs w:val="24"/>
        </w:rPr>
        <w:t>memfasilitasi</w:t>
      </w:r>
      <w:proofErr w:type="spellEnd"/>
      <w:r w:rsidRPr="00C468D0">
        <w:rPr>
          <w:rFonts w:ascii="Times New Roman" w:hAnsi="Times New Roman" w:cs="Times New Roman"/>
          <w:sz w:val="24"/>
          <w:szCs w:val="24"/>
        </w:rPr>
        <w:t xml:space="preserve"> </w:t>
      </w:r>
      <w:proofErr w:type="spellStart"/>
      <w:r w:rsidRPr="00C468D0">
        <w:rPr>
          <w:rFonts w:ascii="Times New Roman" w:hAnsi="Times New Roman" w:cs="Times New Roman"/>
          <w:sz w:val="24"/>
          <w:szCs w:val="24"/>
        </w:rPr>
        <w:t>penciptaan</w:t>
      </w:r>
      <w:proofErr w:type="spellEnd"/>
      <w:r w:rsidRPr="00C468D0">
        <w:rPr>
          <w:rFonts w:ascii="Times New Roman" w:hAnsi="Times New Roman" w:cs="Times New Roman"/>
          <w:sz w:val="24"/>
          <w:szCs w:val="24"/>
        </w:rPr>
        <w:t xml:space="preserve"> </w:t>
      </w:r>
      <w:proofErr w:type="spellStart"/>
      <w:r w:rsidRPr="00C468D0">
        <w:rPr>
          <w:rFonts w:ascii="Times New Roman" w:hAnsi="Times New Roman" w:cs="Times New Roman"/>
          <w:sz w:val="24"/>
          <w:szCs w:val="24"/>
        </w:rPr>
        <w:t>citra</w:t>
      </w:r>
      <w:proofErr w:type="spellEnd"/>
      <w:r w:rsidRPr="00C468D0">
        <w:rPr>
          <w:rFonts w:ascii="Times New Roman" w:hAnsi="Times New Roman" w:cs="Times New Roman"/>
          <w:sz w:val="24"/>
          <w:szCs w:val="24"/>
        </w:rPr>
        <w:t xml:space="preserve"> </w:t>
      </w:r>
      <w:proofErr w:type="spellStart"/>
      <w:r w:rsidRPr="00C468D0">
        <w:rPr>
          <w:rFonts w:ascii="Times New Roman" w:hAnsi="Times New Roman" w:cs="Times New Roman"/>
          <w:sz w:val="24"/>
          <w:szCs w:val="24"/>
        </w:rPr>
        <w:t>merek</w:t>
      </w:r>
      <w:proofErr w:type="spellEnd"/>
      <w:r w:rsidRPr="00C468D0">
        <w:rPr>
          <w:rFonts w:ascii="Times New Roman" w:hAnsi="Times New Roman" w:cs="Times New Roman"/>
          <w:sz w:val="24"/>
          <w:szCs w:val="24"/>
        </w:rPr>
        <w:t xml:space="preserve"> yang </w:t>
      </w:r>
      <w:proofErr w:type="spellStart"/>
      <w:r w:rsidRPr="00C468D0">
        <w:rPr>
          <w:rFonts w:ascii="Times New Roman" w:hAnsi="Times New Roman" w:cs="Times New Roman"/>
          <w:sz w:val="24"/>
          <w:szCs w:val="24"/>
        </w:rPr>
        <w:t>positif</w:t>
      </w:r>
      <w:proofErr w:type="spellEnd"/>
      <w:r w:rsidR="00C222BC">
        <w:rPr>
          <w:rFonts w:ascii="Times New Roman" w:hAnsi="Times New Roman" w:cs="Times New Roman"/>
          <w:sz w:val="24"/>
          <w:szCs w:val="24"/>
        </w:rPr>
        <w:t xml:space="preserve"> </w:t>
      </w:r>
      <w:r w:rsidR="00C222BC" w:rsidRPr="00C222BC">
        <w:rPr>
          <w:rFonts w:ascii="Times New Roman" w:hAnsi="Times New Roman" w:cs="Times New Roman"/>
          <w:sz w:val="24"/>
          <w:szCs w:val="24"/>
        </w:rPr>
        <w:t>(</w:t>
      </w:r>
      <w:proofErr w:type="spellStart"/>
      <w:r w:rsidR="00C222BC" w:rsidRPr="00C222BC">
        <w:rPr>
          <w:rFonts w:ascii="Times New Roman" w:hAnsi="Times New Roman" w:cs="Times New Roman"/>
          <w:sz w:val="24"/>
          <w:szCs w:val="24"/>
        </w:rPr>
        <w:t>dengan</w:t>
      </w:r>
      <w:proofErr w:type="spellEnd"/>
      <w:r w:rsidR="00C222BC" w:rsidRPr="00C222BC">
        <w:rPr>
          <w:rFonts w:ascii="Times New Roman" w:hAnsi="Times New Roman" w:cs="Times New Roman"/>
          <w:sz w:val="24"/>
          <w:szCs w:val="24"/>
        </w:rPr>
        <w:t xml:space="preserve"> </w:t>
      </w:r>
      <w:proofErr w:type="spellStart"/>
      <w:r w:rsidR="00C222BC" w:rsidRPr="00C222BC">
        <w:rPr>
          <w:rFonts w:ascii="Times New Roman" w:hAnsi="Times New Roman" w:cs="Times New Roman"/>
          <w:sz w:val="24"/>
          <w:szCs w:val="24"/>
        </w:rPr>
        <w:t>indikator</w:t>
      </w:r>
      <w:proofErr w:type="spellEnd"/>
      <w:r w:rsidR="00C222BC" w:rsidRPr="00C222BC">
        <w:rPr>
          <w:rFonts w:ascii="Times New Roman" w:hAnsi="Times New Roman" w:cs="Times New Roman"/>
          <w:sz w:val="24"/>
          <w:szCs w:val="24"/>
        </w:rPr>
        <w:t xml:space="preserve"> </w:t>
      </w:r>
      <w:proofErr w:type="spellStart"/>
      <w:r w:rsidR="00C222BC" w:rsidRPr="00C222BC">
        <w:rPr>
          <w:rFonts w:ascii="Times New Roman" w:hAnsi="Times New Roman" w:cs="Times New Roman"/>
          <w:sz w:val="24"/>
          <w:szCs w:val="24"/>
        </w:rPr>
        <w:t>meliputi</w:t>
      </w:r>
      <w:proofErr w:type="spellEnd"/>
      <w:r w:rsidR="00C222BC" w:rsidRPr="00C222BC">
        <w:rPr>
          <w:rFonts w:ascii="Times New Roman" w:hAnsi="Times New Roman" w:cs="Times New Roman"/>
          <w:sz w:val="24"/>
          <w:szCs w:val="24"/>
        </w:rPr>
        <w:t xml:space="preserve"> </w:t>
      </w:r>
      <w:proofErr w:type="spellStart"/>
      <w:r w:rsidR="00C222BC" w:rsidRPr="00C222BC">
        <w:rPr>
          <w:rFonts w:ascii="Times New Roman" w:hAnsi="Times New Roman" w:cs="Times New Roman"/>
          <w:sz w:val="24"/>
          <w:szCs w:val="24"/>
        </w:rPr>
        <w:t>iklan</w:t>
      </w:r>
      <w:proofErr w:type="spellEnd"/>
      <w:r w:rsidR="00C222BC" w:rsidRPr="00C222BC">
        <w:rPr>
          <w:rFonts w:ascii="Times New Roman" w:hAnsi="Times New Roman" w:cs="Times New Roman"/>
          <w:sz w:val="24"/>
          <w:szCs w:val="24"/>
        </w:rPr>
        <w:t xml:space="preserve"> </w:t>
      </w:r>
      <w:proofErr w:type="spellStart"/>
      <w:r w:rsidR="00C222BC" w:rsidRPr="00C222BC">
        <w:rPr>
          <w:rFonts w:ascii="Times New Roman" w:hAnsi="Times New Roman" w:cs="Times New Roman"/>
          <w:sz w:val="24"/>
          <w:szCs w:val="24"/>
        </w:rPr>
        <w:t>kepada</w:t>
      </w:r>
      <w:proofErr w:type="spellEnd"/>
      <w:r w:rsidR="00C222BC" w:rsidRPr="00C222BC">
        <w:rPr>
          <w:rFonts w:ascii="Times New Roman" w:hAnsi="Times New Roman" w:cs="Times New Roman"/>
          <w:sz w:val="24"/>
          <w:szCs w:val="24"/>
        </w:rPr>
        <w:t xml:space="preserve"> </w:t>
      </w:r>
      <w:proofErr w:type="spellStart"/>
      <w:r w:rsidR="00C222BC" w:rsidRPr="00C222BC">
        <w:rPr>
          <w:rFonts w:ascii="Times New Roman" w:hAnsi="Times New Roman" w:cs="Times New Roman"/>
          <w:sz w:val="24"/>
          <w:szCs w:val="24"/>
        </w:rPr>
        <w:t>khalayak</w:t>
      </w:r>
      <w:proofErr w:type="spellEnd"/>
      <w:r w:rsidR="006E550D">
        <w:rPr>
          <w:rFonts w:ascii="Times New Roman" w:hAnsi="Times New Roman" w:cs="Times New Roman"/>
          <w:sz w:val="24"/>
          <w:szCs w:val="24"/>
        </w:rPr>
        <w:t xml:space="preserve"> dan </w:t>
      </w:r>
      <w:proofErr w:type="spellStart"/>
      <w:r w:rsidR="00C222BC" w:rsidRPr="00C222BC">
        <w:rPr>
          <w:rFonts w:ascii="Times New Roman" w:hAnsi="Times New Roman" w:cs="Times New Roman"/>
          <w:sz w:val="24"/>
          <w:szCs w:val="24"/>
        </w:rPr>
        <w:t>peluncuran</w:t>
      </w:r>
      <w:proofErr w:type="spellEnd"/>
      <w:r w:rsidR="00C222BC" w:rsidRPr="00C222BC">
        <w:rPr>
          <w:rFonts w:ascii="Times New Roman" w:hAnsi="Times New Roman" w:cs="Times New Roman"/>
          <w:sz w:val="24"/>
          <w:szCs w:val="24"/>
        </w:rPr>
        <w:t xml:space="preserve"> </w:t>
      </w:r>
      <w:proofErr w:type="spellStart"/>
      <w:r w:rsidR="00C222BC" w:rsidRPr="00C222BC">
        <w:rPr>
          <w:rFonts w:ascii="Times New Roman" w:hAnsi="Times New Roman" w:cs="Times New Roman"/>
          <w:sz w:val="24"/>
          <w:szCs w:val="24"/>
        </w:rPr>
        <w:t>produk</w:t>
      </w:r>
      <w:proofErr w:type="spellEnd"/>
      <w:r w:rsidR="00C222BC" w:rsidRPr="00C222BC">
        <w:rPr>
          <w:rFonts w:ascii="Times New Roman" w:hAnsi="Times New Roman" w:cs="Times New Roman"/>
          <w:sz w:val="24"/>
          <w:szCs w:val="24"/>
        </w:rPr>
        <w:t xml:space="preserve"> </w:t>
      </w:r>
      <w:proofErr w:type="spellStart"/>
      <w:r w:rsidR="00C222BC" w:rsidRPr="00C222BC">
        <w:rPr>
          <w:rFonts w:ascii="Times New Roman" w:hAnsi="Times New Roman" w:cs="Times New Roman"/>
          <w:sz w:val="24"/>
          <w:szCs w:val="24"/>
        </w:rPr>
        <w:t>jenis</w:t>
      </w:r>
      <w:proofErr w:type="spellEnd"/>
      <w:r w:rsidR="00C222BC" w:rsidRPr="00C222BC">
        <w:rPr>
          <w:rFonts w:ascii="Times New Roman" w:hAnsi="Times New Roman" w:cs="Times New Roman"/>
          <w:sz w:val="24"/>
          <w:szCs w:val="24"/>
        </w:rPr>
        <w:t xml:space="preserve"> </w:t>
      </w:r>
      <w:proofErr w:type="spellStart"/>
      <w:r w:rsidR="00C222BC" w:rsidRPr="00C222BC">
        <w:rPr>
          <w:rFonts w:ascii="Times New Roman" w:hAnsi="Times New Roman" w:cs="Times New Roman"/>
          <w:sz w:val="24"/>
          <w:szCs w:val="24"/>
        </w:rPr>
        <w:t>baru</w:t>
      </w:r>
      <w:proofErr w:type="spellEnd"/>
      <w:r w:rsidR="00C222BC" w:rsidRPr="00C222BC">
        <w:rPr>
          <w:rFonts w:ascii="Times New Roman" w:hAnsi="Times New Roman" w:cs="Times New Roman"/>
          <w:sz w:val="24"/>
          <w:szCs w:val="24"/>
        </w:rPr>
        <w:t>)</w:t>
      </w:r>
      <w:r w:rsidR="00C222BC">
        <w:rPr>
          <w:rFonts w:ascii="Times New Roman" w:hAnsi="Times New Roman" w:cs="Times New Roman"/>
          <w:sz w:val="24"/>
          <w:szCs w:val="24"/>
        </w:rPr>
        <w:t>.</w:t>
      </w:r>
    </w:p>
    <w:p w14:paraId="47A9AFF1" w14:textId="67CA7C5B" w:rsidR="00C468D0" w:rsidRDefault="00C468D0">
      <w:pPr>
        <w:pStyle w:val="ListParagraph"/>
        <w:numPr>
          <w:ilvl w:val="1"/>
          <w:numId w:val="28"/>
        </w:numPr>
        <w:spacing w:line="480" w:lineRule="auto"/>
        <w:jc w:val="both"/>
        <w:rPr>
          <w:rFonts w:ascii="Times New Roman" w:hAnsi="Times New Roman" w:cs="Times New Roman"/>
          <w:sz w:val="24"/>
          <w:szCs w:val="24"/>
        </w:rPr>
      </w:pPr>
      <w:proofErr w:type="spellStart"/>
      <w:r w:rsidRPr="00C468D0">
        <w:rPr>
          <w:rFonts w:ascii="Times New Roman" w:hAnsi="Times New Roman" w:cs="Times New Roman"/>
          <w:sz w:val="24"/>
          <w:szCs w:val="24"/>
        </w:rPr>
        <w:t>Membujuk</w:t>
      </w:r>
      <w:proofErr w:type="spellEnd"/>
      <w:r w:rsidRPr="00C468D0">
        <w:rPr>
          <w:rFonts w:ascii="Times New Roman" w:hAnsi="Times New Roman" w:cs="Times New Roman"/>
          <w:sz w:val="24"/>
          <w:szCs w:val="24"/>
        </w:rPr>
        <w:t xml:space="preserve"> (</w:t>
      </w:r>
      <w:r w:rsidRPr="00C468D0">
        <w:rPr>
          <w:rFonts w:ascii="Times New Roman" w:hAnsi="Times New Roman" w:cs="Times New Roman"/>
          <w:i/>
          <w:iCs/>
          <w:sz w:val="24"/>
          <w:szCs w:val="24"/>
        </w:rPr>
        <w:t>persua</w:t>
      </w:r>
      <w:r>
        <w:rPr>
          <w:rFonts w:ascii="Times New Roman" w:hAnsi="Times New Roman" w:cs="Times New Roman"/>
          <w:i/>
          <w:iCs/>
          <w:sz w:val="24"/>
          <w:szCs w:val="24"/>
        </w:rPr>
        <w:t>sive</w:t>
      </w:r>
      <w:r>
        <w:rPr>
          <w:rFonts w:ascii="Times New Roman" w:hAnsi="Times New Roman" w:cs="Times New Roman"/>
          <w:sz w:val="24"/>
          <w:szCs w:val="24"/>
        </w:rPr>
        <w:t>)</w:t>
      </w:r>
    </w:p>
    <w:p w14:paraId="1DA9F746" w14:textId="54CCD0CF" w:rsidR="00C468D0" w:rsidRPr="006E550D" w:rsidRDefault="00C468D0" w:rsidP="006E550D">
      <w:pPr>
        <w:pStyle w:val="ListParagraph"/>
        <w:spacing w:line="480" w:lineRule="auto"/>
        <w:ind w:left="1800"/>
        <w:jc w:val="both"/>
        <w:rPr>
          <w:rFonts w:ascii="Times New Roman" w:hAnsi="Times New Roman" w:cs="Times New Roman"/>
          <w:sz w:val="24"/>
          <w:szCs w:val="24"/>
        </w:rPr>
      </w:pPr>
      <w:proofErr w:type="spellStart"/>
      <w:r w:rsidRPr="00C468D0">
        <w:rPr>
          <w:rFonts w:ascii="Times New Roman" w:hAnsi="Times New Roman" w:cs="Times New Roman"/>
          <w:sz w:val="24"/>
          <w:szCs w:val="24"/>
        </w:rPr>
        <w:t>iklan</w:t>
      </w:r>
      <w:proofErr w:type="spellEnd"/>
      <w:r w:rsidRPr="00C468D0">
        <w:rPr>
          <w:rFonts w:ascii="Times New Roman" w:hAnsi="Times New Roman" w:cs="Times New Roman"/>
          <w:sz w:val="24"/>
          <w:szCs w:val="24"/>
        </w:rPr>
        <w:t xml:space="preserve"> yang </w:t>
      </w:r>
      <w:proofErr w:type="spellStart"/>
      <w:r w:rsidRPr="00C468D0">
        <w:rPr>
          <w:rFonts w:ascii="Times New Roman" w:hAnsi="Times New Roman" w:cs="Times New Roman"/>
          <w:sz w:val="24"/>
          <w:szCs w:val="24"/>
        </w:rPr>
        <w:t>efektif</w:t>
      </w:r>
      <w:proofErr w:type="spellEnd"/>
      <w:r w:rsidRPr="00C468D0">
        <w:rPr>
          <w:rFonts w:ascii="Times New Roman" w:hAnsi="Times New Roman" w:cs="Times New Roman"/>
          <w:sz w:val="24"/>
          <w:szCs w:val="24"/>
        </w:rPr>
        <w:t xml:space="preserve"> </w:t>
      </w:r>
      <w:proofErr w:type="spellStart"/>
      <w:r w:rsidRPr="00C468D0">
        <w:rPr>
          <w:rFonts w:ascii="Times New Roman" w:hAnsi="Times New Roman" w:cs="Times New Roman"/>
          <w:sz w:val="24"/>
          <w:szCs w:val="24"/>
        </w:rPr>
        <w:t>akan</w:t>
      </w:r>
      <w:proofErr w:type="spellEnd"/>
      <w:r w:rsidRPr="00C468D0">
        <w:rPr>
          <w:rFonts w:ascii="Times New Roman" w:hAnsi="Times New Roman" w:cs="Times New Roman"/>
          <w:sz w:val="24"/>
          <w:szCs w:val="24"/>
        </w:rPr>
        <w:t xml:space="preserve"> </w:t>
      </w:r>
      <w:proofErr w:type="spellStart"/>
      <w:r w:rsidRPr="00C468D0">
        <w:rPr>
          <w:rFonts w:ascii="Times New Roman" w:hAnsi="Times New Roman" w:cs="Times New Roman"/>
          <w:sz w:val="24"/>
          <w:szCs w:val="24"/>
        </w:rPr>
        <w:t>mampu</w:t>
      </w:r>
      <w:proofErr w:type="spellEnd"/>
      <w:r w:rsidRPr="00C468D0">
        <w:rPr>
          <w:rFonts w:ascii="Times New Roman" w:hAnsi="Times New Roman" w:cs="Times New Roman"/>
          <w:sz w:val="24"/>
          <w:szCs w:val="24"/>
        </w:rPr>
        <w:t xml:space="preserve"> </w:t>
      </w:r>
      <w:proofErr w:type="spellStart"/>
      <w:r w:rsidRPr="00C468D0">
        <w:rPr>
          <w:rFonts w:ascii="Times New Roman" w:hAnsi="Times New Roman" w:cs="Times New Roman"/>
          <w:sz w:val="24"/>
          <w:szCs w:val="24"/>
        </w:rPr>
        <w:t>membujuk</w:t>
      </w:r>
      <w:proofErr w:type="spellEnd"/>
      <w:r w:rsidRPr="00C468D0">
        <w:rPr>
          <w:rFonts w:ascii="Times New Roman" w:hAnsi="Times New Roman" w:cs="Times New Roman"/>
          <w:sz w:val="24"/>
          <w:szCs w:val="24"/>
        </w:rPr>
        <w:t xml:space="preserve"> </w:t>
      </w:r>
      <w:proofErr w:type="spellStart"/>
      <w:r w:rsidRPr="00C468D0">
        <w:rPr>
          <w:rFonts w:ascii="Times New Roman" w:hAnsi="Times New Roman" w:cs="Times New Roman"/>
          <w:sz w:val="24"/>
          <w:szCs w:val="24"/>
        </w:rPr>
        <w:t>pelanggan</w:t>
      </w:r>
      <w:proofErr w:type="spellEnd"/>
      <w:r w:rsidRPr="00C468D0">
        <w:rPr>
          <w:rFonts w:ascii="Times New Roman" w:hAnsi="Times New Roman" w:cs="Times New Roman"/>
          <w:sz w:val="24"/>
          <w:szCs w:val="24"/>
        </w:rPr>
        <w:t xml:space="preserve"> </w:t>
      </w:r>
      <w:proofErr w:type="spellStart"/>
      <w:r w:rsidRPr="00C468D0">
        <w:rPr>
          <w:rFonts w:ascii="Times New Roman" w:hAnsi="Times New Roman" w:cs="Times New Roman"/>
          <w:sz w:val="24"/>
          <w:szCs w:val="24"/>
        </w:rPr>
        <w:t>untuk</w:t>
      </w:r>
      <w:proofErr w:type="spellEnd"/>
      <w:r w:rsidRPr="00C468D0">
        <w:rPr>
          <w:rFonts w:ascii="Times New Roman" w:hAnsi="Times New Roman" w:cs="Times New Roman"/>
          <w:sz w:val="24"/>
          <w:szCs w:val="24"/>
        </w:rPr>
        <w:t xml:space="preserve"> </w:t>
      </w:r>
      <w:proofErr w:type="spellStart"/>
      <w:r w:rsidRPr="00C468D0">
        <w:rPr>
          <w:rFonts w:ascii="Times New Roman" w:hAnsi="Times New Roman" w:cs="Times New Roman"/>
          <w:sz w:val="24"/>
          <w:szCs w:val="24"/>
        </w:rPr>
        <w:t>mencoba</w:t>
      </w:r>
      <w:proofErr w:type="spellEnd"/>
      <w:r w:rsidRPr="00C468D0">
        <w:rPr>
          <w:rFonts w:ascii="Times New Roman" w:hAnsi="Times New Roman" w:cs="Times New Roman"/>
          <w:sz w:val="24"/>
          <w:szCs w:val="24"/>
        </w:rPr>
        <w:t xml:space="preserve"> </w:t>
      </w:r>
      <w:proofErr w:type="spellStart"/>
      <w:r w:rsidRPr="00C468D0">
        <w:rPr>
          <w:rFonts w:ascii="Times New Roman" w:hAnsi="Times New Roman" w:cs="Times New Roman"/>
          <w:sz w:val="24"/>
          <w:szCs w:val="24"/>
        </w:rPr>
        <w:t>produk</w:t>
      </w:r>
      <w:proofErr w:type="spellEnd"/>
      <w:r w:rsidRPr="00C468D0">
        <w:rPr>
          <w:rFonts w:ascii="Times New Roman" w:hAnsi="Times New Roman" w:cs="Times New Roman"/>
          <w:sz w:val="24"/>
          <w:szCs w:val="24"/>
        </w:rPr>
        <w:t xml:space="preserve"> dan </w:t>
      </w:r>
      <w:proofErr w:type="spellStart"/>
      <w:r w:rsidRPr="00C468D0">
        <w:rPr>
          <w:rFonts w:ascii="Times New Roman" w:hAnsi="Times New Roman" w:cs="Times New Roman"/>
          <w:sz w:val="24"/>
          <w:szCs w:val="24"/>
        </w:rPr>
        <w:t>jasa</w:t>
      </w:r>
      <w:proofErr w:type="spellEnd"/>
      <w:r w:rsidRPr="00C468D0">
        <w:rPr>
          <w:rFonts w:ascii="Times New Roman" w:hAnsi="Times New Roman" w:cs="Times New Roman"/>
          <w:sz w:val="24"/>
          <w:szCs w:val="24"/>
        </w:rPr>
        <w:t xml:space="preserve"> yang </w:t>
      </w:r>
      <w:proofErr w:type="spellStart"/>
      <w:r w:rsidRPr="00C468D0">
        <w:rPr>
          <w:rFonts w:ascii="Times New Roman" w:hAnsi="Times New Roman" w:cs="Times New Roman"/>
          <w:sz w:val="24"/>
          <w:szCs w:val="24"/>
        </w:rPr>
        <w:t>diiklankan</w:t>
      </w:r>
      <w:proofErr w:type="spellEnd"/>
      <w:r w:rsidR="006E550D">
        <w:rPr>
          <w:rFonts w:ascii="Times New Roman" w:hAnsi="Times New Roman" w:cs="Times New Roman"/>
          <w:sz w:val="24"/>
          <w:szCs w:val="24"/>
        </w:rPr>
        <w:t xml:space="preserve"> </w:t>
      </w:r>
      <w:r w:rsidR="006E550D" w:rsidRPr="006E550D">
        <w:rPr>
          <w:rFonts w:ascii="Times New Roman" w:hAnsi="Times New Roman" w:cs="Times New Roman"/>
          <w:sz w:val="24"/>
          <w:szCs w:val="24"/>
        </w:rPr>
        <w:t>(</w:t>
      </w:r>
      <w:proofErr w:type="spellStart"/>
      <w:r w:rsidR="006E550D" w:rsidRPr="006E550D">
        <w:rPr>
          <w:rFonts w:ascii="Times New Roman" w:hAnsi="Times New Roman" w:cs="Times New Roman"/>
          <w:sz w:val="24"/>
          <w:szCs w:val="24"/>
        </w:rPr>
        <w:t>dengan</w:t>
      </w:r>
      <w:proofErr w:type="spellEnd"/>
      <w:r w:rsidR="006E550D" w:rsidRPr="006E550D">
        <w:rPr>
          <w:rFonts w:ascii="Times New Roman" w:hAnsi="Times New Roman" w:cs="Times New Roman"/>
          <w:sz w:val="24"/>
          <w:szCs w:val="24"/>
        </w:rPr>
        <w:t xml:space="preserve"> </w:t>
      </w:r>
      <w:proofErr w:type="spellStart"/>
      <w:r w:rsidR="006E550D" w:rsidRPr="006E550D">
        <w:rPr>
          <w:rFonts w:ascii="Times New Roman" w:hAnsi="Times New Roman" w:cs="Times New Roman"/>
          <w:sz w:val="24"/>
          <w:szCs w:val="24"/>
        </w:rPr>
        <w:t>indikatornya</w:t>
      </w:r>
      <w:proofErr w:type="spellEnd"/>
      <w:r w:rsidR="006E550D" w:rsidRPr="006E550D">
        <w:rPr>
          <w:rFonts w:ascii="Times New Roman" w:hAnsi="Times New Roman" w:cs="Times New Roman"/>
          <w:sz w:val="24"/>
          <w:szCs w:val="24"/>
        </w:rPr>
        <w:t xml:space="preserve"> </w:t>
      </w:r>
      <w:proofErr w:type="spellStart"/>
      <w:r w:rsidR="006E550D" w:rsidRPr="006E550D">
        <w:rPr>
          <w:rFonts w:ascii="Times New Roman" w:hAnsi="Times New Roman" w:cs="Times New Roman"/>
          <w:sz w:val="24"/>
          <w:szCs w:val="24"/>
        </w:rPr>
        <w:t>meliputi</w:t>
      </w:r>
      <w:proofErr w:type="spellEnd"/>
      <w:r w:rsidR="006E550D" w:rsidRPr="006E550D">
        <w:rPr>
          <w:rFonts w:ascii="Times New Roman" w:hAnsi="Times New Roman" w:cs="Times New Roman"/>
          <w:sz w:val="24"/>
          <w:szCs w:val="24"/>
        </w:rPr>
        <w:t xml:space="preserve"> </w:t>
      </w:r>
      <w:proofErr w:type="spellStart"/>
      <w:r w:rsidR="002D3141">
        <w:rPr>
          <w:rFonts w:ascii="Times New Roman" w:hAnsi="Times New Roman" w:cs="Times New Roman"/>
          <w:sz w:val="24"/>
          <w:szCs w:val="24"/>
        </w:rPr>
        <w:t>mempengaruhi</w:t>
      </w:r>
      <w:proofErr w:type="spellEnd"/>
      <w:r w:rsidR="002D3141">
        <w:rPr>
          <w:rFonts w:ascii="Times New Roman" w:hAnsi="Times New Roman" w:cs="Times New Roman"/>
          <w:sz w:val="24"/>
          <w:szCs w:val="24"/>
        </w:rPr>
        <w:t xml:space="preserve"> </w:t>
      </w:r>
      <w:proofErr w:type="spellStart"/>
      <w:r w:rsidR="002D3141">
        <w:rPr>
          <w:rFonts w:ascii="Times New Roman" w:hAnsi="Times New Roman" w:cs="Times New Roman"/>
          <w:sz w:val="24"/>
          <w:szCs w:val="24"/>
        </w:rPr>
        <w:t>konsumen</w:t>
      </w:r>
      <w:proofErr w:type="spellEnd"/>
      <w:r w:rsidR="006E550D" w:rsidRPr="006E550D">
        <w:rPr>
          <w:rFonts w:ascii="Times New Roman" w:hAnsi="Times New Roman" w:cs="Times New Roman"/>
          <w:sz w:val="24"/>
          <w:szCs w:val="24"/>
        </w:rPr>
        <w:t>)</w:t>
      </w:r>
      <w:r w:rsidRPr="006E550D">
        <w:rPr>
          <w:rFonts w:ascii="Times New Roman" w:hAnsi="Times New Roman" w:cs="Times New Roman"/>
          <w:sz w:val="24"/>
          <w:szCs w:val="24"/>
        </w:rPr>
        <w:t>.</w:t>
      </w:r>
    </w:p>
    <w:p w14:paraId="774605DA" w14:textId="22F4F966" w:rsidR="00C468D0" w:rsidRPr="00C468D0" w:rsidRDefault="00C468D0">
      <w:pPr>
        <w:pStyle w:val="ListParagraph"/>
        <w:numPr>
          <w:ilvl w:val="1"/>
          <w:numId w:val="28"/>
        </w:numPr>
        <w:spacing w:line="480" w:lineRule="auto"/>
        <w:jc w:val="both"/>
        <w:rPr>
          <w:rFonts w:ascii="Times New Roman" w:hAnsi="Times New Roman" w:cs="Times New Roman"/>
          <w:sz w:val="24"/>
          <w:szCs w:val="24"/>
        </w:rPr>
      </w:pPr>
      <w:proofErr w:type="spellStart"/>
      <w:r w:rsidRPr="00C468D0">
        <w:rPr>
          <w:rFonts w:ascii="Times New Roman" w:hAnsi="Times New Roman" w:cs="Times New Roman"/>
          <w:sz w:val="24"/>
          <w:szCs w:val="24"/>
        </w:rPr>
        <w:t>Mengingatkan</w:t>
      </w:r>
      <w:proofErr w:type="spellEnd"/>
      <w:r w:rsidRPr="00C468D0">
        <w:rPr>
          <w:rFonts w:ascii="Times New Roman" w:hAnsi="Times New Roman" w:cs="Times New Roman"/>
          <w:sz w:val="24"/>
          <w:szCs w:val="24"/>
        </w:rPr>
        <w:t xml:space="preserve"> (</w:t>
      </w:r>
      <w:r w:rsidRPr="00C468D0">
        <w:rPr>
          <w:rFonts w:ascii="Times New Roman" w:hAnsi="Times New Roman" w:cs="Times New Roman"/>
          <w:i/>
          <w:iCs/>
          <w:sz w:val="24"/>
          <w:szCs w:val="24"/>
        </w:rPr>
        <w:t>reminding</w:t>
      </w:r>
      <w:r w:rsidRPr="00C468D0">
        <w:rPr>
          <w:rFonts w:ascii="Times New Roman" w:hAnsi="Times New Roman" w:cs="Times New Roman"/>
          <w:sz w:val="24"/>
          <w:szCs w:val="24"/>
        </w:rPr>
        <w:t>)</w:t>
      </w:r>
    </w:p>
    <w:p w14:paraId="53BAEB1A" w14:textId="210C9D06" w:rsidR="00C468D0" w:rsidRPr="00C468D0" w:rsidRDefault="00C468D0" w:rsidP="00C468D0">
      <w:pPr>
        <w:pStyle w:val="ListParagraph"/>
        <w:spacing w:line="480" w:lineRule="auto"/>
        <w:ind w:left="1800"/>
        <w:jc w:val="both"/>
        <w:rPr>
          <w:rFonts w:ascii="Times New Roman" w:hAnsi="Times New Roman" w:cs="Times New Roman"/>
          <w:sz w:val="24"/>
          <w:szCs w:val="24"/>
        </w:rPr>
      </w:pPr>
      <w:proofErr w:type="spellStart"/>
      <w:r w:rsidRPr="00C468D0">
        <w:rPr>
          <w:rFonts w:ascii="Times New Roman" w:hAnsi="Times New Roman" w:cs="Times New Roman"/>
          <w:sz w:val="24"/>
          <w:szCs w:val="24"/>
        </w:rPr>
        <w:t>iklan</w:t>
      </w:r>
      <w:proofErr w:type="spellEnd"/>
      <w:r w:rsidRPr="00C468D0">
        <w:rPr>
          <w:rFonts w:ascii="Times New Roman" w:hAnsi="Times New Roman" w:cs="Times New Roman"/>
          <w:sz w:val="24"/>
          <w:szCs w:val="24"/>
        </w:rPr>
        <w:t xml:space="preserve"> </w:t>
      </w:r>
      <w:proofErr w:type="spellStart"/>
      <w:r w:rsidRPr="00C468D0">
        <w:rPr>
          <w:rFonts w:ascii="Times New Roman" w:hAnsi="Times New Roman" w:cs="Times New Roman"/>
          <w:sz w:val="24"/>
          <w:szCs w:val="24"/>
        </w:rPr>
        <w:t>berfungsi</w:t>
      </w:r>
      <w:proofErr w:type="spellEnd"/>
      <w:r w:rsidRPr="00C468D0">
        <w:rPr>
          <w:rFonts w:ascii="Times New Roman" w:hAnsi="Times New Roman" w:cs="Times New Roman"/>
          <w:sz w:val="24"/>
          <w:szCs w:val="24"/>
        </w:rPr>
        <w:t xml:space="preserve"> </w:t>
      </w:r>
      <w:proofErr w:type="spellStart"/>
      <w:r w:rsidRPr="00C468D0">
        <w:rPr>
          <w:rFonts w:ascii="Times New Roman" w:hAnsi="Times New Roman" w:cs="Times New Roman"/>
          <w:sz w:val="24"/>
          <w:szCs w:val="24"/>
        </w:rPr>
        <w:t>untuk</w:t>
      </w:r>
      <w:proofErr w:type="spellEnd"/>
      <w:r w:rsidRPr="00C468D0">
        <w:rPr>
          <w:rFonts w:ascii="Times New Roman" w:hAnsi="Times New Roman" w:cs="Times New Roman"/>
          <w:sz w:val="24"/>
          <w:szCs w:val="24"/>
        </w:rPr>
        <w:t xml:space="preserve"> </w:t>
      </w:r>
      <w:proofErr w:type="spellStart"/>
      <w:r w:rsidRPr="00C468D0">
        <w:rPr>
          <w:rFonts w:ascii="Times New Roman" w:hAnsi="Times New Roman" w:cs="Times New Roman"/>
          <w:sz w:val="24"/>
          <w:szCs w:val="24"/>
        </w:rPr>
        <w:t>menjaga</w:t>
      </w:r>
      <w:proofErr w:type="spellEnd"/>
      <w:r w:rsidRPr="00C468D0">
        <w:rPr>
          <w:rFonts w:ascii="Times New Roman" w:hAnsi="Times New Roman" w:cs="Times New Roman"/>
          <w:sz w:val="24"/>
          <w:szCs w:val="24"/>
        </w:rPr>
        <w:t xml:space="preserve"> agar </w:t>
      </w:r>
      <w:proofErr w:type="spellStart"/>
      <w:r w:rsidRPr="00C468D0">
        <w:rPr>
          <w:rFonts w:ascii="Times New Roman" w:hAnsi="Times New Roman" w:cs="Times New Roman"/>
          <w:sz w:val="24"/>
          <w:szCs w:val="24"/>
        </w:rPr>
        <w:t>merek</w:t>
      </w:r>
      <w:proofErr w:type="spellEnd"/>
      <w:r w:rsidRPr="00C468D0">
        <w:rPr>
          <w:rFonts w:ascii="Times New Roman" w:hAnsi="Times New Roman" w:cs="Times New Roman"/>
          <w:sz w:val="24"/>
          <w:szCs w:val="24"/>
        </w:rPr>
        <w:t xml:space="preserve"> </w:t>
      </w:r>
      <w:proofErr w:type="spellStart"/>
      <w:r w:rsidRPr="00C468D0">
        <w:rPr>
          <w:rFonts w:ascii="Times New Roman" w:hAnsi="Times New Roman" w:cs="Times New Roman"/>
          <w:sz w:val="24"/>
          <w:szCs w:val="24"/>
        </w:rPr>
        <w:t>perusahaan</w:t>
      </w:r>
      <w:proofErr w:type="spellEnd"/>
      <w:r w:rsidRPr="00C468D0">
        <w:rPr>
          <w:rFonts w:ascii="Times New Roman" w:hAnsi="Times New Roman" w:cs="Times New Roman"/>
          <w:sz w:val="24"/>
          <w:szCs w:val="24"/>
        </w:rPr>
        <w:t xml:space="preserve"> </w:t>
      </w:r>
      <w:proofErr w:type="spellStart"/>
      <w:r w:rsidRPr="00C468D0">
        <w:rPr>
          <w:rFonts w:ascii="Times New Roman" w:hAnsi="Times New Roman" w:cs="Times New Roman"/>
          <w:sz w:val="24"/>
          <w:szCs w:val="24"/>
        </w:rPr>
        <w:t>tetap</w:t>
      </w:r>
      <w:proofErr w:type="spellEnd"/>
      <w:r w:rsidRPr="00C468D0">
        <w:rPr>
          <w:rFonts w:ascii="Times New Roman" w:hAnsi="Times New Roman" w:cs="Times New Roman"/>
          <w:sz w:val="24"/>
          <w:szCs w:val="24"/>
        </w:rPr>
        <w:t xml:space="preserve"> segar </w:t>
      </w:r>
      <w:proofErr w:type="spellStart"/>
      <w:r w:rsidRPr="00C468D0">
        <w:rPr>
          <w:rFonts w:ascii="Times New Roman" w:hAnsi="Times New Roman" w:cs="Times New Roman"/>
          <w:sz w:val="24"/>
          <w:szCs w:val="24"/>
        </w:rPr>
        <w:t>dalam</w:t>
      </w:r>
      <w:proofErr w:type="spellEnd"/>
      <w:r w:rsidRPr="00C468D0">
        <w:rPr>
          <w:rFonts w:ascii="Times New Roman" w:hAnsi="Times New Roman" w:cs="Times New Roman"/>
          <w:sz w:val="24"/>
          <w:szCs w:val="24"/>
        </w:rPr>
        <w:t xml:space="preserve"> </w:t>
      </w:r>
      <w:proofErr w:type="spellStart"/>
      <w:r w:rsidRPr="00C468D0">
        <w:rPr>
          <w:rFonts w:ascii="Times New Roman" w:hAnsi="Times New Roman" w:cs="Times New Roman"/>
          <w:sz w:val="24"/>
          <w:szCs w:val="24"/>
        </w:rPr>
        <w:t>ingatan</w:t>
      </w:r>
      <w:proofErr w:type="spellEnd"/>
      <w:r w:rsidRPr="00C468D0">
        <w:rPr>
          <w:rFonts w:ascii="Times New Roman" w:hAnsi="Times New Roman" w:cs="Times New Roman"/>
          <w:sz w:val="24"/>
          <w:szCs w:val="24"/>
        </w:rPr>
        <w:t xml:space="preserve"> para </w:t>
      </w:r>
      <w:proofErr w:type="spellStart"/>
      <w:r w:rsidRPr="00C468D0">
        <w:rPr>
          <w:rFonts w:ascii="Times New Roman" w:hAnsi="Times New Roman" w:cs="Times New Roman"/>
          <w:sz w:val="24"/>
          <w:szCs w:val="24"/>
        </w:rPr>
        <w:t>konsumen</w:t>
      </w:r>
      <w:proofErr w:type="spellEnd"/>
      <w:r w:rsidR="006E550D">
        <w:rPr>
          <w:rFonts w:ascii="Times New Roman" w:hAnsi="Times New Roman" w:cs="Times New Roman"/>
          <w:sz w:val="24"/>
          <w:szCs w:val="24"/>
        </w:rPr>
        <w:t xml:space="preserve"> </w:t>
      </w:r>
      <w:r w:rsidR="006E550D" w:rsidRPr="006E550D">
        <w:rPr>
          <w:rFonts w:ascii="Times New Roman" w:hAnsi="Times New Roman" w:cs="Times New Roman"/>
          <w:sz w:val="24"/>
          <w:szCs w:val="24"/>
        </w:rPr>
        <w:t>(</w:t>
      </w:r>
      <w:proofErr w:type="spellStart"/>
      <w:r w:rsidR="006E550D" w:rsidRPr="006E550D">
        <w:rPr>
          <w:rFonts w:ascii="Times New Roman" w:hAnsi="Times New Roman" w:cs="Times New Roman"/>
          <w:sz w:val="24"/>
          <w:szCs w:val="24"/>
        </w:rPr>
        <w:t>dengan</w:t>
      </w:r>
      <w:proofErr w:type="spellEnd"/>
      <w:r w:rsidR="006E550D" w:rsidRPr="006E550D">
        <w:rPr>
          <w:rFonts w:ascii="Times New Roman" w:hAnsi="Times New Roman" w:cs="Times New Roman"/>
          <w:sz w:val="24"/>
          <w:szCs w:val="24"/>
        </w:rPr>
        <w:t xml:space="preserve"> </w:t>
      </w:r>
      <w:proofErr w:type="spellStart"/>
      <w:r w:rsidR="006E550D" w:rsidRPr="006E550D">
        <w:rPr>
          <w:rFonts w:ascii="Times New Roman" w:hAnsi="Times New Roman" w:cs="Times New Roman"/>
          <w:sz w:val="24"/>
          <w:szCs w:val="24"/>
        </w:rPr>
        <w:t>indi</w:t>
      </w:r>
      <w:r w:rsidR="006E550D">
        <w:rPr>
          <w:rFonts w:ascii="Times New Roman" w:hAnsi="Times New Roman" w:cs="Times New Roman"/>
          <w:sz w:val="24"/>
          <w:szCs w:val="24"/>
        </w:rPr>
        <w:t>ka</w:t>
      </w:r>
      <w:r w:rsidR="006E550D" w:rsidRPr="006E550D">
        <w:rPr>
          <w:rFonts w:ascii="Times New Roman" w:hAnsi="Times New Roman" w:cs="Times New Roman"/>
          <w:sz w:val="24"/>
          <w:szCs w:val="24"/>
        </w:rPr>
        <w:t>tor</w:t>
      </w:r>
      <w:proofErr w:type="spellEnd"/>
      <w:r w:rsidR="006E550D" w:rsidRPr="006E550D">
        <w:rPr>
          <w:rFonts w:ascii="Times New Roman" w:hAnsi="Times New Roman" w:cs="Times New Roman"/>
          <w:sz w:val="24"/>
          <w:szCs w:val="24"/>
        </w:rPr>
        <w:t xml:space="preserve"> </w:t>
      </w:r>
      <w:proofErr w:type="spellStart"/>
      <w:r w:rsidR="006E550D" w:rsidRPr="006E550D">
        <w:rPr>
          <w:rFonts w:ascii="Times New Roman" w:hAnsi="Times New Roman" w:cs="Times New Roman"/>
          <w:sz w:val="24"/>
          <w:szCs w:val="24"/>
        </w:rPr>
        <w:t>meliputi</w:t>
      </w:r>
      <w:proofErr w:type="spellEnd"/>
      <w:r w:rsidR="006E550D" w:rsidRPr="006E550D">
        <w:rPr>
          <w:rFonts w:ascii="Times New Roman" w:hAnsi="Times New Roman" w:cs="Times New Roman"/>
          <w:sz w:val="24"/>
          <w:szCs w:val="24"/>
        </w:rPr>
        <w:t xml:space="preserve"> </w:t>
      </w:r>
      <w:proofErr w:type="spellStart"/>
      <w:r w:rsidR="006E550D" w:rsidRPr="006E550D">
        <w:rPr>
          <w:rFonts w:ascii="Times New Roman" w:hAnsi="Times New Roman" w:cs="Times New Roman"/>
          <w:sz w:val="24"/>
          <w:szCs w:val="24"/>
        </w:rPr>
        <w:t>meyakinkan</w:t>
      </w:r>
      <w:proofErr w:type="spellEnd"/>
      <w:r w:rsidR="006E550D" w:rsidRPr="006E550D">
        <w:rPr>
          <w:rFonts w:ascii="Times New Roman" w:hAnsi="Times New Roman" w:cs="Times New Roman"/>
          <w:sz w:val="24"/>
          <w:szCs w:val="24"/>
        </w:rPr>
        <w:t xml:space="preserve"> </w:t>
      </w:r>
      <w:proofErr w:type="spellStart"/>
      <w:r w:rsidR="009B3EE7">
        <w:rPr>
          <w:rFonts w:ascii="Times New Roman" w:hAnsi="Times New Roman" w:cs="Times New Roman"/>
          <w:sz w:val="24"/>
          <w:szCs w:val="24"/>
        </w:rPr>
        <w:t>konsumen</w:t>
      </w:r>
      <w:proofErr w:type="spellEnd"/>
      <w:r w:rsidR="006E550D" w:rsidRPr="006E550D">
        <w:rPr>
          <w:rFonts w:ascii="Times New Roman" w:hAnsi="Times New Roman" w:cs="Times New Roman"/>
          <w:sz w:val="24"/>
          <w:szCs w:val="24"/>
        </w:rPr>
        <w:t>)</w:t>
      </w:r>
      <w:r w:rsidR="006E550D">
        <w:rPr>
          <w:rFonts w:ascii="Times New Roman" w:hAnsi="Times New Roman" w:cs="Times New Roman"/>
          <w:sz w:val="24"/>
          <w:szCs w:val="24"/>
        </w:rPr>
        <w:t>.</w:t>
      </w:r>
    </w:p>
    <w:p w14:paraId="5C8668B8" w14:textId="0B01F326" w:rsidR="00B06A5A" w:rsidRPr="001943C4" w:rsidRDefault="002A7E16" w:rsidP="003D55D3">
      <w:pPr>
        <w:pStyle w:val="Heading2"/>
        <w:rPr>
          <w:i/>
          <w:iCs/>
        </w:rPr>
      </w:pPr>
      <w:r w:rsidRPr="001943C4">
        <w:rPr>
          <w:i/>
          <w:iCs/>
        </w:rPr>
        <w:t>Personal Selling</w:t>
      </w:r>
    </w:p>
    <w:p w14:paraId="71EB3CCC" w14:textId="630A3CED" w:rsidR="00B06A5A" w:rsidRPr="006E7F42" w:rsidRDefault="00B06A5A">
      <w:pPr>
        <w:pStyle w:val="ListParagraph"/>
        <w:numPr>
          <w:ilvl w:val="0"/>
          <w:numId w:val="29"/>
        </w:numPr>
        <w:spacing w:line="480" w:lineRule="auto"/>
        <w:jc w:val="both"/>
        <w:rPr>
          <w:rFonts w:ascii="Times New Roman" w:hAnsi="Times New Roman" w:cs="Times New Roman"/>
          <w:b/>
          <w:bCs/>
          <w:sz w:val="24"/>
          <w:szCs w:val="24"/>
        </w:rPr>
      </w:pPr>
      <w:proofErr w:type="spellStart"/>
      <w:r w:rsidRPr="00B06A5A">
        <w:rPr>
          <w:rFonts w:ascii="Times New Roman" w:hAnsi="Times New Roman" w:cs="Times New Roman"/>
          <w:sz w:val="24"/>
          <w:szCs w:val="24"/>
        </w:rPr>
        <w:t>Pengertian</w:t>
      </w:r>
      <w:proofErr w:type="spellEnd"/>
      <w:r w:rsidRPr="00B06A5A">
        <w:rPr>
          <w:rFonts w:ascii="Times New Roman" w:hAnsi="Times New Roman" w:cs="Times New Roman"/>
          <w:sz w:val="24"/>
          <w:szCs w:val="24"/>
        </w:rPr>
        <w:t xml:space="preserve"> Personal Selling</w:t>
      </w:r>
    </w:p>
    <w:p w14:paraId="1AD03661" w14:textId="34FF1080" w:rsidR="006E7F42" w:rsidRPr="003E44E1" w:rsidRDefault="003E44E1" w:rsidP="008B31D2">
      <w:pPr>
        <w:pStyle w:val="ListParagraph"/>
        <w:spacing w:line="480" w:lineRule="auto"/>
        <w:ind w:left="1440" w:firstLine="534"/>
        <w:jc w:val="both"/>
        <w:rPr>
          <w:rFonts w:ascii="Times New Roman" w:hAnsi="Times New Roman" w:cs="Times New Roman"/>
          <w:sz w:val="24"/>
          <w:szCs w:val="24"/>
        </w:rPr>
      </w:pPr>
      <w:proofErr w:type="spellStart"/>
      <w:r w:rsidRPr="003E4E5E">
        <w:rPr>
          <w:rFonts w:ascii="Times New Roman" w:hAnsi="Times New Roman" w:cs="Times New Roman"/>
          <w:sz w:val="24"/>
          <w:szCs w:val="24"/>
        </w:rPr>
        <w:t>Tjiptono</w:t>
      </w:r>
      <w:proofErr w:type="spellEnd"/>
      <w:r w:rsidRPr="003E4E5E">
        <w:rPr>
          <w:rFonts w:ascii="Times New Roman" w:hAnsi="Times New Roman" w:cs="Times New Roman"/>
          <w:sz w:val="24"/>
          <w:szCs w:val="24"/>
        </w:rPr>
        <w:t xml:space="preserve"> (2015:224) </w:t>
      </w:r>
      <w:r w:rsidRPr="003D55D3">
        <w:rPr>
          <w:rFonts w:ascii="Times New Roman" w:hAnsi="Times New Roman" w:cs="Times New Roman"/>
          <w:i/>
          <w:iCs/>
          <w:sz w:val="24"/>
          <w:szCs w:val="24"/>
        </w:rPr>
        <w:t>personal selling</w:t>
      </w:r>
      <w:r w:rsidRPr="003E4E5E">
        <w:rPr>
          <w:rFonts w:ascii="Times New Roman" w:hAnsi="Times New Roman" w:cs="Times New Roman"/>
          <w:sz w:val="24"/>
          <w:szCs w:val="24"/>
        </w:rPr>
        <w:t xml:space="preserve"> </w:t>
      </w:r>
      <w:proofErr w:type="spellStart"/>
      <w:r w:rsidRPr="003E4E5E">
        <w:rPr>
          <w:rFonts w:ascii="Times New Roman" w:hAnsi="Times New Roman" w:cs="Times New Roman"/>
          <w:sz w:val="24"/>
          <w:szCs w:val="24"/>
        </w:rPr>
        <w:t>adalah</w:t>
      </w:r>
      <w:proofErr w:type="spellEnd"/>
      <w:r w:rsidRPr="003E4E5E">
        <w:rPr>
          <w:rFonts w:ascii="Times New Roman" w:hAnsi="Times New Roman" w:cs="Times New Roman"/>
          <w:sz w:val="24"/>
          <w:szCs w:val="24"/>
        </w:rPr>
        <w:t xml:space="preserve"> </w:t>
      </w:r>
      <w:proofErr w:type="spellStart"/>
      <w:r w:rsidRPr="003E4E5E">
        <w:rPr>
          <w:rFonts w:ascii="Times New Roman" w:hAnsi="Times New Roman" w:cs="Times New Roman"/>
          <w:sz w:val="24"/>
          <w:szCs w:val="24"/>
        </w:rPr>
        <w:t>komunikasi</w:t>
      </w:r>
      <w:proofErr w:type="spellEnd"/>
      <w:r w:rsidRPr="003E4E5E">
        <w:rPr>
          <w:rFonts w:ascii="Times New Roman" w:hAnsi="Times New Roman" w:cs="Times New Roman"/>
          <w:sz w:val="24"/>
          <w:szCs w:val="24"/>
        </w:rPr>
        <w:t xml:space="preserve"> </w:t>
      </w:r>
      <w:proofErr w:type="spellStart"/>
      <w:r w:rsidRPr="003E4E5E">
        <w:rPr>
          <w:rFonts w:ascii="Times New Roman" w:hAnsi="Times New Roman" w:cs="Times New Roman"/>
          <w:sz w:val="24"/>
          <w:szCs w:val="24"/>
        </w:rPr>
        <w:t>langsung</w:t>
      </w:r>
      <w:proofErr w:type="spellEnd"/>
      <w:r w:rsidRPr="003E4E5E">
        <w:rPr>
          <w:rFonts w:ascii="Times New Roman" w:hAnsi="Times New Roman" w:cs="Times New Roman"/>
          <w:sz w:val="24"/>
          <w:szCs w:val="24"/>
        </w:rPr>
        <w:t xml:space="preserve"> (</w:t>
      </w:r>
      <w:proofErr w:type="spellStart"/>
      <w:r w:rsidRPr="003E4E5E">
        <w:rPr>
          <w:rFonts w:ascii="Times New Roman" w:hAnsi="Times New Roman" w:cs="Times New Roman"/>
          <w:sz w:val="24"/>
          <w:szCs w:val="24"/>
        </w:rPr>
        <w:t>tatap</w:t>
      </w:r>
      <w:proofErr w:type="spellEnd"/>
      <w:r w:rsidRPr="003E4E5E">
        <w:rPr>
          <w:rFonts w:ascii="Times New Roman" w:hAnsi="Times New Roman" w:cs="Times New Roman"/>
          <w:sz w:val="24"/>
          <w:szCs w:val="24"/>
        </w:rPr>
        <w:t xml:space="preserve"> </w:t>
      </w:r>
      <w:proofErr w:type="spellStart"/>
      <w:r w:rsidRPr="003E4E5E">
        <w:rPr>
          <w:rFonts w:ascii="Times New Roman" w:hAnsi="Times New Roman" w:cs="Times New Roman"/>
          <w:sz w:val="24"/>
          <w:szCs w:val="24"/>
        </w:rPr>
        <w:t>muka</w:t>
      </w:r>
      <w:proofErr w:type="spellEnd"/>
      <w:r w:rsidRPr="003E4E5E">
        <w:rPr>
          <w:rFonts w:ascii="Times New Roman" w:hAnsi="Times New Roman" w:cs="Times New Roman"/>
          <w:sz w:val="24"/>
          <w:szCs w:val="24"/>
        </w:rPr>
        <w:t xml:space="preserve">) </w:t>
      </w:r>
      <w:proofErr w:type="spellStart"/>
      <w:r w:rsidRPr="003E4E5E">
        <w:rPr>
          <w:rFonts w:ascii="Times New Roman" w:hAnsi="Times New Roman" w:cs="Times New Roman"/>
          <w:sz w:val="24"/>
          <w:szCs w:val="24"/>
        </w:rPr>
        <w:t>antara</w:t>
      </w:r>
      <w:proofErr w:type="spellEnd"/>
      <w:r w:rsidRPr="003E4E5E">
        <w:rPr>
          <w:rFonts w:ascii="Times New Roman" w:hAnsi="Times New Roman" w:cs="Times New Roman"/>
          <w:sz w:val="24"/>
          <w:szCs w:val="24"/>
        </w:rPr>
        <w:t xml:space="preserve"> </w:t>
      </w:r>
      <w:proofErr w:type="spellStart"/>
      <w:r w:rsidRPr="003E4E5E">
        <w:rPr>
          <w:rFonts w:ascii="Times New Roman" w:hAnsi="Times New Roman" w:cs="Times New Roman"/>
          <w:sz w:val="24"/>
          <w:szCs w:val="24"/>
        </w:rPr>
        <w:t>penjual</w:t>
      </w:r>
      <w:proofErr w:type="spellEnd"/>
      <w:r w:rsidRPr="003E4E5E">
        <w:rPr>
          <w:rFonts w:ascii="Times New Roman" w:hAnsi="Times New Roman" w:cs="Times New Roman"/>
          <w:sz w:val="24"/>
          <w:szCs w:val="24"/>
        </w:rPr>
        <w:t xml:space="preserve"> dan</w:t>
      </w:r>
      <w:r w:rsidRPr="008A6EFE">
        <w:rPr>
          <w:rFonts w:ascii="Times New Roman" w:hAnsi="Times New Roman" w:cs="Times New Roman"/>
          <w:sz w:val="24"/>
          <w:szCs w:val="24"/>
        </w:rPr>
        <w:t xml:space="preserve"> </w:t>
      </w:r>
      <w:proofErr w:type="spellStart"/>
      <w:r w:rsidRPr="008A6EFE">
        <w:rPr>
          <w:rFonts w:ascii="Times New Roman" w:hAnsi="Times New Roman" w:cs="Times New Roman"/>
          <w:sz w:val="24"/>
          <w:szCs w:val="24"/>
        </w:rPr>
        <w:t>calon</w:t>
      </w:r>
      <w:proofErr w:type="spellEnd"/>
      <w:r w:rsidRPr="008A6EFE">
        <w:rPr>
          <w:rFonts w:ascii="Times New Roman" w:hAnsi="Times New Roman" w:cs="Times New Roman"/>
          <w:sz w:val="24"/>
          <w:szCs w:val="24"/>
        </w:rPr>
        <w:t xml:space="preserve"> </w:t>
      </w:r>
      <w:proofErr w:type="spellStart"/>
      <w:r w:rsidRPr="008A6EFE">
        <w:rPr>
          <w:rFonts w:ascii="Times New Roman" w:hAnsi="Times New Roman" w:cs="Times New Roman"/>
          <w:sz w:val="24"/>
          <w:szCs w:val="24"/>
        </w:rPr>
        <w:t>pelanggan</w:t>
      </w:r>
      <w:proofErr w:type="spellEnd"/>
      <w:r w:rsidRPr="008A6EFE">
        <w:rPr>
          <w:rFonts w:ascii="Times New Roman" w:hAnsi="Times New Roman" w:cs="Times New Roman"/>
          <w:sz w:val="24"/>
          <w:szCs w:val="24"/>
        </w:rPr>
        <w:t xml:space="preserve"> </w:t>
      </w:r>
      <w:proofErr w:type="spellStart"/>
      <w:r w:rsidRPr="008A6EFE">
        <w:rPr>
          <w:rFonts w:ascii="Times New Roman" w:hAnsi="Times New Roman" w:cs="Times New Roman"/>
          <w:sz w:val="24"/>
          <w:szCs w:val="24"/>
        </w:rPr>
        <w:t>untuk</w:t>
      </w:r>
      <w:proofErr w:type="spellEnd"/>
      <w:r w:rsidRPr="008A6EFE">
        <w:rPr>
          <w:rFonts w:ascii="Times New Roman" w:hAnsi="Times New Roman" w:cs="Times New Roman"/>
          <w:sz w:val="24"/>
          <w:szCs w:val="24"/>
        </w:rPr>
        <w:t xml:space="preserve"> </w:t>
      </w:r>
      <w:proofErr w:type="spellStart"/>
      <w:r w:rsidRPr="008A6EFE">
        <w:rPr>
          <w:rFonts w:ascii="Times New Roman" w:hAnsi="Times New Roman" w:cs="Times New Roman"/>
          <w:sz w:val="24"/>
          <w:szCs w:val="24"/>
        </w:rPr>
        <w:t>memperkenalkan</w:t>
      </w:r>
      <w:proofErr w:type="spellEnd"/>
      <w:r w:rsidRPr="008A6EFE">
        <w:rPr>
          <w:rFonts w:ascii="Times New Roman" w:hAnsi="Times New Roman" w:cs="Times New Roman"/>
          <w:sz w:val="24"/>
          <w:szCs w:val="24"/>
        </w:rPr>
        <w:t xml:space="preserve"> </w:t>
      </w:r>
      <w:proofErr w:type="spellStart"/>
      <w:r w:rsidRPr="008A6EFE">
        <w:rPr>
          <w:rFonts w:ascii="Times New Roman" w:hAnsi="Times New Roman" w:cs="Times New Roman"/>
          <w:sz w:val="24"/>
          <w:szCs w:val="24"/>
        </w:rPr>
        <w:t>suatu</w:t>
      </w:r>
      <w:proofErr w:type="spellEnd"/>
      <w:r w:rsidRPr="008A6EFE">
        <w:rPr>
          <w:rFonts w:ascii="Times New Roman" w:hAnsi="Times New Roman" w:cs="Times New Roman"/>
          <w:sz w:val="24"/>
          <w:szCs w:val="24"/>
        </w:rPr>
        <w:t xml:space="preserve"> </w:t>
      </w:r>
      <w:proofErr w:type="spellStart"/>
      <w:r w:rsidRPr="008A6EFE">
        <w:rPr>
          <w:rFonts w:ascii="Times New Roman" w:hAnsi="Times New Roman" w:cs="Times New Roman"/>
          <w:sz w:val="24"/>
          <w:szCs w:val="24"/>
        </w:rPr>
        <w:t>produk</w:t>
      </w:r>
      <w:proofErr w:type="spellEnd"/>
      <w:r w:rsidRPr="008A6EFE">
        <w:rPr>
          <w:rFonts w:ascii="Times New Roman" w:hAnsi="Times New Roman" w:cs="Times New Roman"/>
          <w:sz w:val="24"/>
          <w:szCs w:val="24"/>
        </w:rPr>
        <w:t xml:space="preserve"> </w:t>
      </w:r>
      <w:proofErr w:type="spellStart"/>
      <w:r w:rsidRPr="008A6EFE">
        <w:rPr>
          <w:rFonts w:ascii="Times New Roman" w:hAnsi="Times New Roman" w:cs="Times New Roman"/>
          <w:sz w:val="24"/>
          <w:szCs w:val="24"/>
        </w:rPr>
        <w:t>kepada</w:t>
      </w:r>
      <w:proofErr w:type="spellEnd"/>
      <w:r w:rsidRPr="008A6EFE">
        <w:rPr>
          <w:rFonts w:ascii="Times New Roman" w:hAnsi="Times New Roman" w:cs="Times New Roman"/>
          <w:sz w:val="24"/>
          <w:szCs w:val="24"/>
        </w:rPr>
        <w:t xml:space="preserve"> </w:t>
      </w:r>
      <w:proofErr w:type="spellStart"/>
      <w:r w:rsidRPr="008A6EFE">
        <w:rPr>
          <w:rFonts w:ascii="Times New Roman" w:hAnsi="Times New Roman" w:cs="Times New Roman"/>
          <w:sz w:val="24"/>
          <w:szCs w:val="24"/>
        </w:rPr>
        <w:t>calon</w:t>
      </w:r>
      <w:proofErr w:type="spellEnd"/>
      <w:r w:rsidRPr="008A6EFE">
        <w:rPr>
          <w:rFonts w:ascii="Times New Roman" w:hAnsi="Times New Roman" w:cs="Times New Roman"/>
          <w:sz w:val="24"/>
          <w:szCs w:val="24"/>
        </w:rPr>
        <w:t xml:space="preserve"> </w:t>
      </w:r>
      <w:proofErr w:type="spellStart"/>
      <w:r w:rsidRPr="008A6EFE">
        <w:rPr>
          <w:rFonts w:ascii="Times New Roman" w:hAnsi="Times New Roman" w:cs="Times New Roman"/>
          <w:sz w:val="24"/>
          <w:szCs w:val="24"/>
        </w:rPr>
        <w:t>pelanggan</w:t>
      </w:r>
      <w:proofErr w:type="spellEnd"/>
      <w:r w:rsidRPr="008A6EFE">
        <w:rPr>
          <w:rFonts w:ascii="Times New Roman" w:hAnsi="Times New Roman" w:cs="Times New Roman"/>
          <w:sz w:val="24"/>
          <w:szCs w:val="24"/>
        </w:rPr>
        <w:t xml:space="preserve"> dan </w:t>
      </w:r>
      <w:proofErr w:type="spellStart"/>
      <w:r w:rsidRPr="008A6EFE">
        <w:rPr>
          <w:rFonts w:ascii="Times New Roman" w:hAnsi="Times New Roman" w:cs="Times New Roman"/>
          <w:sz w:val="24"/>
          <w:szCs w:val="24"/>
        </w:rPr>
        <w:t>membentuk</w:t>
      </w:r>
      <w:proofErr w:type="spellEnd"/>
      <w:r w:rsidRPr="008A6EFE">
        <w:rPr>
          <w:rFonts w:ascii="Times New Roman" w:hAnsi="Times New Roman" w:cs="Times New Roman"/>
          <w:sz w:val="24"/>
          <w:szCs w:val="24"/>
        </w:rPr>
        <w:t xml:space="preserve"> </w:t>
      </w:r>
      <w:proofErr w:type="spellStart"/>
      <w:r w:rsidRPr="008A6EFE">
        <w:rPr>
          <w:rFonts w:ascii="Times New Roman" w:hAnsi="Times New Roman" w:cs="Times New Roman"/>
          <w:sz w:val="24"/>
          <w:szCs w:val="24"/>
        </w:rPr>
        <w:t>pemahaman</w:t>
      </w:r>
      <w:proofErr w:type="spellEnd"/>
      <w:r w:rsidRPr="008A6EFE">
        <w:rPr>
          <w:rFonts w:ascii="Times New Roman" w:hAnsi="Times New Roman" w:cs="Times New Roman"/>
          <w:sz w:val="24"/>
          <w:szCs w:val="24"/>
        </w:rPr>
        <w:t xml:space="preserve"> </w:t>
      </w:r>
      <w:proofErr w:type="spellStart"/>
      <w:r w:rsidRPr="008A6EFE">
        <w:rPr>
          <w:rFonts w:ascii="Times New Roman" w:hAnsi="Times New Roman" w:cs="Times New Roman"/>
          <w:sz w:val="24"/>
          <w:szCs w:val="24"/>
        </w:rPr>
        <w:t>terhadap</w:t>
      </w:r>
      <w:proofErr w:type="spellEnd"/>
      <w:r w:rsidRPr="008A6EFE">
        <w:rPr>
          <w:rFonts w:ascii="Times New Roman" w:hAnsi="Times New Roman" w:cs="Times New Roman"/>
          <w:sz w:val="24"/>
          <w:szCs w:val="24"/>
        </w:rPr>
        <w:t xml:space="preserve"> </w:t>
      </w:r>
      <w:proofErr w:type="spellStart"/>
      <w:r w:rsidRPr="008A6EFE">
        <w:rPr>
          <w:rFonts w:ascii="Times New Roman" w:hAnsi="Times New Roman" w:cs="Times New Roman"/>
          <w:sz w:val="24"/>
          <w:szCs w:val="24"/>
        </w:rPr>
        <w:t>produk</w:t>
      </w:r>
      <w:proofErr w:type="spellEnd"/>
      <w:r w:rsidRPr="008A6EFE">
        <w:rPr>
          <w:rFonts w:ascii="Times New Roman" w:hAnsi="Times New Roman" w:cs="Times New Roman"/>
          <w:sz w:val="24"/>
          <w:szCs w:val="24"/>
        </w:rPr>
        <w:t xml:space="preserve"> </w:t>
      </w:r>
      <w:proofErr w:type="spellStart"/>
      <w:r w:rsidRPr="008A6EFE">
        <w:rPr>
          <w:rFonts w:ascii="Times New Roman" w:hAnsi="Times New Roman" w:cs="Times New Roman"/>
          <w:sz w:val="24"/>
          <w:szCs w:val="24"/>
        </w:rPr>
        <w:t>sehingga</w:t>
      </w:r>
      <w:proofErr w:type="spellEnd"/>
      <w:r w:rsidRPr="008A6EFE">
        <w:rPr>
          <w:rFonts w:ascii="Times New Roman" w:hAnsi="Times New Roman" w:cs="Times New Roman"/>
          <w:sz w:val="24"/>
          <w:szCs w:val="24"/>
        </w:rPr>
        <w:t xml:space="preserve"> </w:t>
      </w:r>
      <w:proofErr w:type="spellStart"/>
      <w:r w:rsidRPr="008A6EFE">
        <w:rPr>
          <w:rFonts w:ascii="Times New Roman" w:hAnsi="Times New Roman" w:cs="Times New Roman"/>
          <w:sz w:val="24"/>
          <w:szCs w:val="24"/>
        </w:rPr>
        <w:t>mereka</w:t>
      </w:r>
      <w:proofErr w:type="spellEnd"/>
      <w:r w:rsidRPr="008A6EFE">
        <w:rPr>
          <w:rFonts w:ascii="Times New Roman" w:hAnsi="Times New Roman" w:cs="Times New Roman"/>
          <w:sz w:val="24"/>
          <w:szCs w:val="24"/>
        </w:rPr>
        <w:t xml:space="preserve"> </w:t>
      </w:r>
      <w:proofErr w:type="spellStart"/>
      <w:r w:rsidRPr="008A6EFE">
        <w:rPr>
          <w:rFonts w:ascii="Times New Roman" w:hAnsi="Times New Roman" w:cs="Times New Roman"/>
          <w:sz w:val="24"/>
          <w:szCs w:val="24"/>
        </w:rPr>
        <w:t>kemudian</w:t>
      </w:r>
      <w:proofErr w:type="spellEnd"/>
      <w:r w:rsidRPr="008A6EFE">
        <w:rPr>
          <w:rFonts w:ascii="Times New Roman" w:hAnsi="Times New Roman" w:cs="Times New Roman"/>
          <w:sz w:val="24"/>
          <w:szCs w:val="24"/>
        </w:rPr>
        <w:t xml:space="preserve"> </w:t>
      </w:r>
      <w:proofErr w:type="spellStart"/>
      <w:r w:rsidRPr="008A6EFE">
        <w:rPr>
          <w:rFonts w:ascii="Times New Roman" w:hAnsi="Times New Roman" w:cs="Times New Roman"/>
          <w:sz w:val="24"/>
          <w:szCs w:val="24"/>
        </w:rPr>
        <w:t>akan</w:t>
      </w:r>
      <w:proofErr w:type="spellEnd"/>
      <w:r w:rsidRPr="008A6EFE">
        <w:rPr>
          <w:rFonts w:ascii="Times New Roman" w:hAnsi="Times New Roman" w:cs="Times New Roman"/>
          <w:sz w:val="24"/>
          <w:szCs w:val="24"/>
        </w:rPr>
        <w:t xml:space="preserve"> </w:t>
      </w:r>
      <w:proofErr w:type="spellStart"/>
      <w:r w:rsidRPr="008A6EFE">
        <w:rPr>
          <w:rFonts w:ascii="Times New Roman" w:hAnsi="Times New Roman" w:cs="Times New Roman"/>
          <w:sz w:val="24"/>
          <w:szCs w:val="24"/>
        </w:rPr>
        <w:t>mencoba</w:t>
      </w:r>
      <w:proofErr w:type="spellEnd"/>
      <w:r w:rsidRPr="008A6EFE">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me</w:t>
      </w:r>
      <w:r w:rsidRPr="008A6EFE">
        <w:rPr>
          <w:rFonts w:ascii="Times New Roman" w:hAnsi="Times New Roman" w:cs="Times New Roman"/>
          <w:sz w:val="24"/>
          <w:szCs w:val="24"/>
        </w:rPr>
        <w:t>mbelinya</w:t>
      </w:r>
      <w:proofErr w:type="spellEnd"/>
      <w:r w:rsidRPr="008A6EFE">
        <w:rPr>
          <w:rFonts w:ascii="Times New Roman" w:hAnsi="Times New Roman" w:cs="Times New Roman"/>
          <w:sz w:val="24"/>
          <w:szCs w:val="24"/>
        </w:rPr>
        <w:t>.</w:t>
      </w:r>
      <w:r>
        <w:rPr>
          <w:rFonts w:ascii="Times New Roman" w:hAnsi="Times New Roman" w:cs="Times New Roman"/>
          <w:sz w:val="24"/>
          <w:szCs w:val="24"/>
        </w:rPr>
        <w:t xml:space="preserve"> </w:t>
      </w:r>
      <w:r w:rsidR="00754D90" w:rsidRPr="00C06E0D">
        <w:rPr>
          <w:rFonts w:ascii="Times New Roman" w:hAnsi="Times New Roman" w:cs="Times New Roman"/>
          <w:i/>
          <w:iCs/>
          <w:sz w:val="24"/>
          <w:szCs w:val="24"/>
        </w:rPr>
        <w:t>Personal selling</w:t>
      </w:r>
      <w:r w:rsidR="00754D90" w:rsidRPr="003E44E1">
        <w:rPr>
          <w:rFonts w:ascii="Times New Roman" w:hAnsi="Times New Roman" w:cs="Times New Roman"/>
          <w:sz w:val="24"/>
          <w:szCs w:val="24"/>
        </w:rPr>
        <w:t xml:space="preserve"> </w:t>
      </w:r>
      <w:proofErr w:type="spellStart"/>
      <w:r w:rsidR="00754D90" w:rsidRPr="003E44E1">
        <w:rPr>
          <w:rFonts w:ascii="Times New Roman" w:hAnsi="Times New Roman" w:cs="Times New Roman"/>
          <w:sz w:val="24"/>
          <w:szCs w:val="24"/>
        </w:rPr>
        <w:t>merupakan</w:t>
      </w:r>
      <w:proofErr w:type="spellEnd"/>
      <w:r w:rsidR="00754D90" w:rsidRPr="003E44E1">
        <w:rPr>
          <w:rFonts w:ascii="Times New Roman" w:hAnsi="Times New Roman" w:cs="Times New Roman"/>
          <w:sz w:val="24"/>
          <w:szCs w:val="24"/>
        </w:rPr>
        <w:t xml:space="preserve"> salah </w:t>
      </w:r>
      <w:proofErr w:type="spellStart"/>
      <w:r w:rsidR="00754D90" w:rsidRPr="003E44E1">
        <w:rPr>
          <w:rFonts w:ascii="Times New Roman" w:hAnsi="Times New Roman" w:cs="Times New Roman"/>
          <w:sz w:val="24"/>
          <w:szCs w:val="24"/>
        </w:rPr>
        <w:t>satu</w:t>
      </w:r>
      <w:proofErr w:type="spellEnd"/>
      <w:r w:rsidR="00754D90" w:rsidRPr="003E44E1">
        <w:rPr>
          <w:rFonts w:ascii="Times New Roman" w:hAnsi="Times New Roman" w:cs="Times New Roman"/>
          <w:sz w:val="24"/>
          <w:szCs w:val="24"/>
        </w:rPr>
        <w:t xml:space="preserve"> </w:t>
      </w:r>
      <w:proofErr w:type="spellStart"/>
      <w:r w:rsidR="00754D90" w:rsidRPr="003E44E1">
        <w:rPr>
          <w:rFonts w:ascii="Times New Roman" w:hAnsi="Times New Roman" w:cs="Times New Roman"/>
          <w:sz w:val="24"/>
          <w:szCs w:val="24"/>
        </w:rPr>
        <w:t>alat</w:t>
      </w:r>
      <w:proofErr w:type="spellEnd"/>
      <w:r w:rsidR="00754D90" w:rsidRPr="003E44E1">
        <w:rPr>
          <w:rFonts w:ascii="Times New Roman" w:hAnsi="Times New Roman" w:cs="Times New Roman"/>
          <w:sz w:val="24"/>
          <w:szCs w:val="24"/>
        </w:rPr>
        <w:t xml:space="preserve"> </w:t>
      </w:r>
      <w:proofErr w:type="spellStart"/>
      <w:r w:rsidR="00754D90" w:rsidRPr="003E44E1">
        <w:rPr>
          <w:rFonts w:ascii="Times New Roman" w:hAnsi="Times New Roman" w:cs="Times New Roman"/>
          <w:sz w:val="24"/>
          <w:szCs w:val="24"/>
        </w:rPr>
        <w:t>promosi</w:t>
      </w:r>
      <w:proofErr w:type="spellEnd"/>
      <w:r w:rsidR="00754D90" w:rsidRPr="003E44E1">
        <w:rPr>
          <w:rFonts w:ascii="Times New Roman" w:hAnsi="Times New Roman" w:cs="Times New Roman"/>
          <w:sz w:val="24"/>
          <w:szCs w:val="24"/>
        </w:rPr>
        <w:t xml:space="preserve"> yang </w:t>
      </w:r>
      <w:proofErr w:type="spellStart"/>
      <w:r w:rsidR="00754D90" w:rsidRPr="003E44E1">
        <w:rPr>
          <w:rFonts w:ascii="Times New Roman" w:hAnsi="Times New Roman" w:cs="Times New Roman"/>
          <w:sz w:val="24"/>
          <w:szCs w:val="24"/>
        </w:rPr>
        <w:t>dapat</w:t>
      </w:r>
      <w:proofErr w:type="spellEnd"/>
      <w:r w:rsidR="00754D90" w:rsidRPr="003E44E1">
        <w:rPr>
          <w:rFonts w:ascii="Times New Roman" w:hAnsi="Times New Roman" w:cs="Times New Roman"/>
          <w:sz w:val="24"/>
          <w:szCs w:val="24"/>
        </w:rPr>
        <w:t xml:space="preserve"> </w:t>
      </w:r>
      <w:proofErr w:type="spellStart"/>
      <w:r w:rsidR="00754D90" w:rsidRPr="003E44E1">
        <w:rPr>
          <w:rFonts w:ascii="Times New Roman" w:hAnsi="Times New Roman" w:cs="Times New Roman"/>
          <w:sz w:val="24"/>
          <w:szCs w:val="24"/>
        </w:rPr>
        <w:t>digunakan</w:t>
      </w:r>
      <w:proofErr w:type="spellEnd"/>
      <w:r w:rsidR="00754D90" w:rsidRPr="003E44E1">
        <w:rPr>
          <w:rFonts w:ascii="Times New Roman" w:hAnsi="Times New Roman" w:cs="Times New Roman"/>
          <w:sz w:val="24"/>
          <w:szCs w:val="24"/>
        </w:rPr>
        <w:t xml:space="preserve"> oleh </w:t>
      </w:r>
      <w:proofErr w:type="spellStart"/>
      <w:r w:rsidR="00754D90" w:rsidRPr="003E44E1">
        <w:rPr>
          <w:rFonts w:ascii="Times New Roman" w:hAnsi="Times New Roman" w:cs="Times New Roman"/>
          <w:sz w:val="24"/>
          <w:szCs w:val="24"/>
        </w:rPr>
        <w:t>penjual</w:t>
      </w:r>
      <w:proofErr w:type="spellEnd"/>
      <w:r w:rsidR="00754D90" w:rsidRPr="003E44E1">
        <w:rPr>
          <w:rFonts w:ascii="Times New Roman" w:hAnsi="Times New Roman" w:cs="Times New Roman"/>
          <w:sz w:val="24"/>
          <w:szCs w:val="24"/>
        </w:rPr>
        <w:t xml:space="preserve"> </w:t>
      </w:r>
      <w:proofErr w:type="spellStart"/>
      <w:r w:rsidR="00754D90" w:rsidRPr="003E44E1">
        <w:rPr>
          <w:rFonts w:ascii="Times New Roman" w:hAnsi="Times New Roman" w:cs="Times New Roman"/>
          <w:sz w:val="24"/>
          <w:szCs w:val="24"/>
        </w:rPr>
        <w:t>untuk</w:t>
      </w:r>
      <w:proofErr w:type="spellEnd"/>
      <w:r w:rsidR="00754D90" w:rsidRPr="003E44E1">
        <w:rPr>
          <w:rFonts w:ascii="Times New Roman" w:hAnsi="Times New Roman" w:cs="Times New Roman"/>
          <w:sz w:val="24"/>
          <w:szCs w:val="24"/>
        </w:rPr>
        <w:t xml:space="preserve"> </w:t>
      </w:r>
      <w:proofErr w:type="spellStart"/>
      <w:r w:rsidR="00754D90" w:rsidRPr="003E44E1">
        <w:rPr>
          <w:rFonts w:ascii="Times New Roman" w:hAnsi="Times New Roman" w:cs="Times New Roman"/>
          <w:sz w:val="24"/>
          <w:szCs w:val="24"/>
        </w:rPr>
        <w:t>melakukan</w:t>
      </w:r>
      <w:proofErr w:type="spellEnd"/>
      <w:r w:rsidR="00754D90" w:rsidRPr="003E44E1">
        <w:rPr>
          <w:rFonts w:ascii="Times New Roman" w:hAnsi="Times New Roman" w:cs="Times New Roman"/>
          <w:sz w:val="24"/>
          <w:szCs w:val="24"/>
        </w:rPr>
        <w:t xml:space="preserve"> </w:t>
      </w:r>
      <w:proofErr w:type="spellStart"/>
      <w:r w:rsidR="00754D90" w:rsidRPr="003E44E1">
        <w:rPr>
          <w:rFonts w:ascii="Times New Roman" w:hAnsi="Times New Roman" w:cs="Times New Roman"/>
          <w:sz w:val="24"/>
          <w:szCs w:val="24"/>
        </w:rPr>
        <w:t>komunikasi</w:t>
      </w:r>
      <w:proofErr w:type="spellEnd"/>
      <w:r w:rsidR="00754D90" w:rsidRPr="003E44E1">
        <w:rPr>
          <w:rFonts w:ascii="Times New Roman" w:hAnsi="Times New Roman" w:cs="Times New Roman"/>
          <w:sz w:val="24"/>
          <w:szCs w:val="24"/>
        </w:rPr>
        <w:t xml:space="preserve"> </w:t>
      </w:r>
      <w:proofErr w:type="spellStart"/>
      <w:r w:rsidR="00754D90" w:rsidRPr="003E44E1">
        <w:rPr>
          <w:rFonts w:ascii="Times New Roman" w:hAnsi="Times New Roman" w:cs="Times New Roman"/>
          <w:sz w:val="24"/>
          <w:szCs w:val="24"/>
        </w:rPr>
        <w:t>antara</w:t>
      </w:r>
      <w:proofErr w:type="spellEnd"/>
      <w:r w:rsidR="00754D90" w:rsidRPr="003E44E1">
        <w:rPr>
          <w:rFonts w:ascii="Times New Roman" w:hAnsi="Times New Roman" w:cs="Times New Roman"/>
          <w:sz w:val="24"/>
          <w:szCs w:val="24"/>
        </w:rPr>
        <w:t xml:space="preserve"> </w:t>
      </w:r>
      <w:proofErr w:type="spellStart"/>
      <w:r w:rsidR="00754D90" w:rsidRPr="003E44E1">
        <w:rPr>
          <w:rFonts w:ascii="Times New Roman" w:hAnsi="Times New Roman" w:cs="Times New Roman"/>
          <w:sz w:val="24"/>
          <w:szCs w:val="24"/>
        </w:rPr>
        <w:t>konsumen</w:t>
      </w:r>
      <w:proofErr w:type="spellEnd"/>
      <w:r w:rsidR="00754D90" w:rsidRPr="003E44E1">
        <w:rPr>
          <w:rFonts w:ascii="Times New Roman" w:hAnsi="Times New Roman" w:cs="Times New Roman"/>
          <w:sz w:val="24"/>
          <w:szCs w:val="24"/>
        </w:rPr>
        <w:t xml:space="preserve"> yang </w:t>
      </w:r>
      <w:proofErr w:type="spellStart"/>
      <w:r w:rsidR="00754D90" w:rsidRPr="003E44E1">
        <w:rPr>
          <w:rFonts w:ascii="Times New Roman" w:hAnsi="Times New Roman" w:cs="Times New Roman"/>
          <w:sz w:val="24"/>
          <w:szCs w:val="24"/>
        </w:rPr>
        <w:t>memiliki</w:t>
      </w:r>
      <w:proofErr w:type="spellEnd"/>
      <w:r w:rsidR="00754D90" w:rsidRPr="003E44E1">
        <w:rPr>
          <w:rFonts w:ascii="Times New Roman" w:hAnsi="Times New Roman" w:cs="Times New Roman"/>
          <w:sz w:val="24"/>
          <w:szCs w:val="24"/>
        </w:rPr>
        <w:t xml:space="preserve"> </w:t>
      </w:r>
      <w:proofErr w:type="spellStart"/>
      <w:r w:rsidR="00754D90" w:rsidRPr="003E44E1">
        <w:rPr>
          <w:rFonts w:ascii="Times New Roman" w:hAnsi="Times New Roman" w:cs="Times New Roman"/>
          <w:sz w:val="24"/>
          <w:szCs w:val="24"/>
        </w:rPr>
        <w:t>pontensi</w:t>
      </w:r>
      <w:proofErr w:type="spellEnd"/>
      <w:r w:rsidR="00754D90" w:rsidRPr="003E44E1">
        <w:rPr>
          <w:rFonts w:ascii="Times New Roman" w:hAnsi="Times New Roman" w:cs="Times New Roman"/>
          <w:sz w:val="24"/>
          <w:szCs w:val="24"/>
        </w:rPr>
        <w:t xml:space="preserve"> </w:t>
      </w:r>
      <w:proofErr w:type="spellStart"/>
      <w:r w:rsidR="00754D90" w:rsidRPr="003E44E1">
        <w:rPr>
          <w:rFonts w:ascii="Times New Roman" w:hAnsi="Times New Roman" w:cs="Times New Roman"/>
          <w:sz w:val="24"/>
          <w:szCs w:val="24"/>
        </w:rPr>
        <w:t>secara</w:t>
      </w:r>
      <w:proofErr w:type="spellEnd"/>
      <w:r w:rsidR="00754D90" w:rsidRPr="003E44E1">
        <w:rPr>
          <w:rFonts w:ascii="Times New Roman" w:hAnsi="Times New Roman" w:cs="Times New Roman"/>
          <w:sz w:val="24"/>
          <w:szCs w:val="24"/>
        </w:rPr>
        <w:t xml:space="preserve"> </w:t>
      </w:r>
      <w:proofErr w:type="spellStart"/>
      <w:r w:rsidR="00754D90" w:rsidRPr="003E44E1">
        <w:rPr>
          <w:rFonts w:ascii="Times New Roman" w:hAnsi="Times New Roman" w:cs="Times New Roman"/>
          <w:sz w:val="24"/>
          <w:szCs w:val="24"/>
        </w:rPr>
        <w:t>langsung</w:t>
      </w:r>
      <w:proofErr w:type="spellEnd"/>
      <w:r w:rsidR="00754D90" w:rsidRPr="003E44E1">
        <w:rPr>
          <w:rFonts w:ascii="Times New Roman" w:hAnsi="Times New Roman" w:cs="Times New Roman"/>
          <w:sz w:val="24"/>
          <w:szCs w:val="24"/>
        </w:rPr>
        <w:t xml:space="preserve">. </w:t>
      </w:r>
      <w:proofErr w:type="spellStart"/>
      <w:r w:rsidR="00754D90" w:rsidRPr="003E44E1">
        <w:rPr>
          <w:rFonts w:ascii="Times New Roman" w:hAnsi="Times New Roman" w:cs="Times New Roman"/>
          <w:sz w:val="24"/>
          <w:szCs w:val="24"/>
        </w:rPr>
        <w:t>Dalam</w:t>
      </w:r>
      <w:proofErr w:type="spellEnd"/>
      <w:r w:rsidR="00754D90" w:rsidRPr="003E44E1">
        <w:rPr>
          <w:rFonts w:ascii="Times New Roman" w:hAnsi="Times New Roman" w:cs="Times New Roman"/>
          <w:sz w:val="24"/>
          <w:szCs w:val="24"/>
        </w:rPr>
        <w:t xml:space="preserve"> </w:t>
      </w:r>
      <w:proofErr w:type="spellStart"/>
      <w:r w:rsidR="00754D90" w:rsidRPr="003E44E1">
        <w:rPr>
          <w:rFonts w:ascii="Times New Roman" w:hAnsi="Times New Roman" w:cs="Times New Roman"/>
          <w:sz w:val="24"/>
          <w:szCs w:val="24"/>
        </w:rPr>
        <w:t>menghadapi</w:t>
      </w:r>
      <w:proofErr w:type="spellEnd"/>
      <w:r w:rsidR="00754D90" w:rsidRPr="003E44E1">
        <w:rPr>
          <w:rFonts w:ascii="Times New Roman" w:hAnsi="Times New Roman" w:cs="Times New Roman"/>
          <w:sz w:val="24"/>
          <w:szCs w:val="24"/>
        </w:rPr>
        <w:t xml:space="preserve"> </w:t>
      </w:r>
      <w:proofErr w:type="spellStart"/>
      <w:r w:rsidR="00754D90" w:rsidRPr="003E44E1">
        <w:rPr>
          <w:rFonts w:ascii="Times New Roman" w:hAnsi="Times New Roman" w:cs="Times New Roman"/>
          <w:sz w:val="24"/>
          <w:szCs w:val="24"/>
        </w:rPr>
        <w:t>persaingan</w:t>
      </w:r>
      <w:proofErr w:type="spellEnd"/>
      <w:r w:rsidR="00754D90" w:rsidRPr="003E44E1">
        <w:rPr>
          <w:rFonts w:ascii="Times New Roman" w:hAnsi="Times New Roman" w:cs="Times New Roman"/>
          <w:sz w:val="24"/>
          <w:szCs w:val="24"/>
        </w:rPr>
        <w:t xml:space="preserve"> yang sangat </w:t>
      </w:r>
      <w:proofErr w:type="spellStart"/>
      <w:r w:rsidR="00754D90" w:rsidRPr="003E44E1">
        <w:rPr>
          <w:rFonts w:ascii="Times New Roman" w:hAnsi="Times New Roman" w:cs="Times New Roman"/>
          <w:sz w:val="24"/>
          <w:szCs w:val="24"/>
        </w:rPr>
        <w:t>ketat</w:t>
      </w:r>
      <w:proofErr w:type="spellEnd"/>
      <w:r w:rsidR="00754D90" w:rsidRPr="003E44E1">
        <w:rPr>
          <w:rFonts w:ascii="Times New Roman" w:hAnsi="Times New Roman" w:cs="Times New Roman"/>
          <w:sz w:val="24"/>
          <w:szCs w:val="24"/>
        </w:rPr>
        <w:t xml:space="preserve"> </w:t>
      </w:r>
      <w:proofErr w:type="spellStart"/>
      <w:r w:rsidR="00754D90" w:rsidRPr="003E44E1">
        <w:rPr>
          <w:rFonts w:ascii="Times New Roman" w:hAnsi="Times New Roman" w:cs="Times New Roman"/>
          <w:sz w:val="24"/>
          <w:szCs w:val="24"/>
        </w:rPr>
        <w:t>dalam</w:t>
      </w:r>
      <w:proofErr w:type="spellEnd"/>
      <w:r w:rsidR="00754D90" w:rsidRPr="003E44E1">
        <w:rPr>
          <w:rFonts w:ascii="Times New Roman" w:hAnsi="Times New Roman" w:cs="Times New Roman"/>
          <w:sz w:val="24"/>
          <w:szCs w:val="24"/>
        </w:rPr>
        <w:t xml:space="preserve"> </w:t>
      </w:r>
      <w:proofErr w:type="spellStart"/>
      <w:r w:rsidR="00754D90" w:rsidRPr="003E44E1">
        <w:rPr>
          <w:rFonts w:ascii="Times New Roman" w:hAnsi="Times New Roman" w:cs="Times New Roman"/>
          <w:sz w:val="24"/>
          <w:szCs w:val="24"/>
        </w:rPr>
        <w:t>bidang</w:t>
      </w:r>
      <w:proofErr w:type="spellEnd"/>
      <w:r w:rsidR="00754D90" w:rsidRPr="003E44E1">
        <w:rPr>
          <w:rFonts w:ascii="Times New Roman" w:hAnsi="Times New Roman" w:cs="Times New Roman"/>
          <w:sz w:val="24"/>
          <w:szCs w:val="24"/>
        </w:rPr>
        <w:t xml:space="preserve"> </w:t>
      </w:r>
      <w:proofErr w:type="spellStart"/>
      <w:r w:rsidR="00754D90" w:rsidRPr="003E44E1">
        <w:rPr>
          <w:rFonts w:ascii="Times New Roman" w:hAnsi="Times New Roman" w:cs="Times New Roman"/>
          <w:sz w:val="24"/>
          <w:szCs w:val="24"/>
        </w:rPr>
        <w:t>penjualan</w:t>
      </w:r>
      <w:proofErr w:type="spellEnd"/>
      <w:r w:rsidR="00754D90" w:rsidRPr="003E44E1">
        <w:rPr>
          <w:rFonts w:ascii="Times New Roman" w:hAnsi="Times New Roman" w:cs="Times New Roman"/>
          <w:sz w:val="24"/>
          <w:szCs w:val="24"/>
        </w:rPr>
        <w:t xml:space="preserve">, </w:t>
      </w:r>
      <w:proofErr w:type="spellStart"/>
      <w:r w:rsidR="00754D90" w:rsidRPr="003E44E1">
        <w:rPr>
          <w:rFonts w:ascii="Times New Roman" w:hAnsi="Times New Roman" w:cs="Times New Roman"/>
          <w:sz w:val="24"/>
          <w:szCs w:val="24"/>
        </w:rPr>
        <w:t>perusahaan</w:t>
      </w:r>
      <w:proofErr w:type="spellEnd"/>
      <w:r w:rsidR="00754D90" w:rsidRPr="003E44E1">
        <w:rPr>
          <w:rFonts w:ascii="Times New Roman" w:hAnsi="Times New Roman" w:cs="Times New Roman"/>
          <w:sz w:val="24"/>
          <w:szCs w:val="24"/>
        </w:rPr>
        <w:t xml:space="preserve"> </w:t>
      </w:r>
      <w:proofErr w:type="spellStart"/>
      <w:r w:rsidR="00754D90" w:rsidRPr="003E44E1">
        <w:rPr>
          <w:rFonts w:ascii="Times New Roman" w:hAnsi="Times New Roman" w:cs="Times New Roman"/>
          <w:sz w:val="24"/>
          <w:szCs w:val="24"/>
        </w:rPr>
        <w:t>harus</w:t>
      </w:r>
      <w:proofErr w:type="spellEnd"/>
      <w:r w:rsidR="00754D90" w:rsidRPr="003E44E1">
        <w:rPr>
          <w:rFonts w:ascii="Times New Roman" w:hAnsi="Times New Roman" w:cs="Times New Roman"/>
          <w:sz w:val="24"/>
          <w:szCs w:val="24"/>
        </w:rPr>
        <w:t xml:space="preserve"> </w:t>
      </w:r>
      <w:proofErr w:type="spellStart"/>
      <w:r w:rsidR="00754D90" w:rsidRPr="003E44E1">
        <w:rPr>
          <w:rFonts w:ascii="Times New Roman" w:hAnsi="Times New Roman" w:cs="Times New Roman"/>
          <w:sz w:val="24"/>
          <w:szCs w:val="24"/>
        </w:rPr>
        <w:t>memiliki</w:t>
      </w:r>
      <w:proofErr w:type="spellEnd"/>
      <w:r w:rsidR="00754D90" w:rsidRPr="003E44E1">
        <w:rPr>
          <w:rFonts w:ascii="Times New Roman" w:hAnsi="Times New Roman" w:cs="Times New Roman"/>
          <w:sz w:val="24"/>
          <w:szCs w:val="24"/>
        </w:rPr>
        <w:t xml:space="preserve"> </w:t>
      </w:r>
      <w:proofErr w:type="spellStart"/>
      <w:r w:rsidR="00754D90" w:rsidRPr="003E44E1">
        <w:rPr>
          <w:rFonts w:ascii="Times New Roman" w:hAnsi="Times New Roman" w:cs="Times New Roman"/>
          <w:sz w:val="24"/>
          <w:szCs w:val="24"/>
        </w:rPr>
        <w:t>tenaga</w:t>
      </w:r>
      <w:proofErr w:type="spellEnd"/>
      <w:r w:rsidR="00754D90" w:rsidRPr="003E44E1">
        <w:rPr>
          <w:rFonts w:ascii="Times New Roman" w:hAnsi="Times New Roman" w:cs="Times New Roman"/>
          <w:sz w:val="24"/>
          <w:szCs w:val="24"/>
        </w:rPr>
        <w:t xml:space="preserve"> </w:t>
      </w:r>
      <w:proofErr w:type="spellStart"/>
      <w:r w:rsidR="00754D90" w:rsidRPr="003E44E1">
        <w:rPr>
          <w:rFonts w:ascii="Times New Roman" w:hAnsi="Times New Roman" w:cs="Times New Roman"/>
          <w:sz w:val="24"/>
          <w:szCs w:val="24"/>
        </w:rPr>
        <w:t>penjual</w:t>
      </w:r>
      <w:proofErr w:type="spellEnd"/>
      <w:r w:rsidR="00754D90" w:rsidRPr="003E44E1">
        <w:rPr>
          <w:rFonts w:ascii="Times New Roman" w:hAnsi="Times New Roman" w:cs="Times New Roman"/>
          <w:sz w:val="24"/>
          <w:szCs w:val="24"/>
        </w:rPr>
        <w:t xml:space="preserve"> </w:t>
      </w:r>
      <w:proofErr w:type="spellStart"/>
      <w:r w:rsidR="00754D90" w:rsidRPr="003E44E1">
        <w:rPr>
          <w:rFonts w:ascii="Times New Roman" w:hAnsi="Times New Roman" w:cs="Times New Roman"/>
          <w:sz w:val="24"/>
          <w:szCs w:val="24"/>
        </w:rPr>
        <w:t>atau</w:t>
      </w:r>
      <w:proofErr w:type="spellEnd"/>
      <w:r w:rsidR="00754D90" w:rsidRPr="003E44E1">
        <w:rPr>
          <w:rFonts w:ascii="Times New Roman" w:hAnsi="Times New Roman" w:cs="Times New Roman"/>
          <w:sz w:val="24"/>
          <w:szCs w:val="24"/>
        </w:rPr>
        <w:t xml:space="preserve"> </w:t>
      </w:r>
      <w:r w:rsidR="00754D90" w:rsidRPr="00C06E0D">
        <w:rPr>
          <w:rFonts w:ascii="Times New Roman" w:hAnsi="Times New Roman" w:cs="Times New Roman"/>
          <w:i/>
          <w:iCs/>
          <w:sz w:val="24"/>
          <w:szCs w:val="24"/>
        </w:rPr>
        <w:t>sales person</w:t>
      </w:r>
      <w:r w:rsidR="00754D90" w:rsidRPr="003E44E1">
        <w:rPr>
          <w:rFonts w:ascii="Times New Roman" w:hAnsi="Times New Roman" w:cs="Times New Roman"/>
          <w:sz w:val="24"/>
          <w:szCs w:val="24"/>
        </w:rPr>
        <w:t xml:space="preserve"> </w:t>
      </w:r>
      <w:proofErr w:type="spellStart"/>
      <w:r w:rsidR="00754D90" w:rsidRPr="003E44E1">
        <w:rPr>
          <w:rFonts w:ascii="Times New Roman" w:hAnsi="Times New Roman" w:cs="Times New Roman"/>
          <w:sz w:val="24"/>
          <w:szCs w:val="24"/>
        </w:rPr>
        <w:t>sebagai</w:t>
      </w:r>
      <w:proofErr w:type="spellEnd"/>
      <w:r w:rsidR="00754D90" w:rsidRPr="003E44E1">
        <w:rPr>
          <w:rFonts w:ascii="Times New Roman" w:hAnsi="Times New Roman" w:cs="Times New Roman"/>
          <w:sz w:val="24"/>
          <w:szCs w:val="24"/>
        </w:rPr>
        <w:t xml:space="preserve"> garda </w:t>
      </w:r>
      <w:proofErr w:type="spellStart"/>
      <w:r w:rsidR="00754D90" w:rsidRPr="003E44E1">
        <w:rPr>
          <w:rFonts w:ascii="Times New Roman" w:hAnsi="Times New Roman" w:cs="Times New Roman"/>
          <w:sz w:val="24"/>
          <w:szCs w:val="24"/>
        </w:rPr>
        <w:t>depan</w:t>
      </w:r>
      <w:proofErr w:type="spellEnd"/>
      <w:r w:rsidR="00754D90" w:rsidRPr="003E44E1">
        <w:rPr>
          <w:rFonts w:ascii="Times New Roman" w:hAnsi="Times New Roman" w:cs="Times New Roman"/>
          <w:sz w:val="24"/>
          <w:szCs w:val="24"/>
        </w:rPr>
        <w:t xml:space="preserve"> </w:t>
      </w:r>
      <w:proofErr w:type="spellStart"/>
      <w:r w:rsidR="00754D90" w:rsidRPr="003E44E1">
        <w:rPr>
          <w:rFonts w:ascii="Times New Roman" w:hAnsi="Times New Roman" w:cs="Times New Roman"/>
          <w:sz w:val="24"/>
          <w:szCs w:val="24"/>
        </w:rPr>
        <w:t>untuk</w:t>
      </w:r>
      <w:proofErr w:type="spellEnd"/>
      <w:r w:rsidR="00754D90" w:rsidRPr="003E44E1">
        <w:rPr>
          <w:rFonts w:ascii="Times New Roman" w:hAnsi="Times New Roman" w:cs="Times New Roman"/>
          <w:sz w:val="24"/>
          <w:szCs w:val="24"/>
        </w:rPr>
        <w:t xml:space="preserve"> </w:t>
      </w:r>
      <w:proofErr w:type="spellStart"/>
      <w:r w:rsidR="00754D90" w:rsidRPr="003E44E1">
        <w:rPr>
          <w:rFonts w:ascii="Times New Roman" w:hAnsi="Times New Roman" w:cs="Times New Roman"/>
          <w:sz w:val="24"/>
          <w:szCs w:val="24"/>
        </w:rPr>
        <w:t>mendukung</w:t>
      </w:r>
      <w:proofErr w:type="spellEnd"/>
      <w:r w:rsidR="00754D90" w:rsidRPr="003E44E1">
        <w:rPr>
          <w:rFonts w:ascii="Times New Roman" w:hAnsi="Times New Roman" w:cs="Times New Roman"/>
          <w:sz w:val="24"/>
          <w:szCs w:val="24"/>
        </w:rPr>
        <w:t xml:space="preserve"> </w:t>
      </w:r>
      <w:proofErr w:type="spellStart"/>
      <w:r w:rsidR="00754D90" w:rsidRPr="003E44E1">
        <w:rPr>
          <w:rFonts w:ascii="Times New Roman" w:hAnsi="Times New Roman" w:cs="Times New Roman"/>
          <w:sz w:val="24"/>
          <w:szCs w:val="24"/>
        </w:rPr>
        <w:t>pencapaian</w:t>
      </w:r>
      <w:proofErr w:type="spellEnd"/>
      <w:r w:rsidR="00754D90" w:rsidRPr="003E44E1">
        <w:rPr>
          <w:rFonts w:ascii="Times New Roman" w:hAnsi="Times New Roman" w:cs="Times New Roman"/>
          <w:sz w:val="24"/>
          <w:szCs w:val="24"/>
        </w:rPr>
        <w:t xml:space="preserve"> </w:t>
      </w:r>
      <w:proofErr w:type="spellStart"/>
      <w:r w:rsidR="00754D90" w:rsidRPr="003E44E1">
        <w:rPr>
          <w:rFonts w:ascii="Times New Roman" w:hAnsi="Times New Roman" w:cs="Times New Roman"/>
          <w:sz w:val="24"/>
          <w:szCs w:val="24"/>
        </w:rPr>
        <w:t>dalam</w:t>
      </w:r>
      <w:proofErr w:type="spellEnd"/>
      <w:r w:rsidR="00754D90" w:rsidRPr="003E44E1">
        <w:rPr>
          <w:rFonts w:ascii="Times New Roman" w:hAnsi="Times New Roman" w:cs="Times New Roman"/>
          <w:sz w:val="24"/>
          <w:szCs w:val="24"/>
        </w:rPr>
        <w:t xml:space="preserve"> </w:t>
      </w:r>
      <w:proofErr w:type="spellStart"/>
      <w:r w:rsidR="00754D90" w:rsidRPr="003E44E1">
        <w:rPr>
          <w:rFonts w:ascii="Times New Roman" w:hAnsi="Times New Roman" w:cs="Times New Roman"/>
          <w:sz w:val="24"/>
          <w:szCs w:val="24"/>
        </w:rPr>
        <w:t>bidang</w:t>
      </w:r>
      <w:proofErr w:type="spellEnd"/>
      <w:r w:rsidR="00754D90" w:rsidRPr="003E44E1">
        <w:rPr>
          <w:rFonts w:ascii="Times New Roman" w:hAnsi="Times New Roman" w:cs="Times New Roman"/>
          <w:sz w:val="24"/>
          <w:szCs w:val="24"/>
        </w:rPr>
        <w:t xml:space="preserve"> </w:t>
      </w:r>
      <w:proofErr w:type="spellStart"/>
      <w:r w:rsidR="00754D90" w:rsidRPr="003E44E1">
        <w:rPr>
          <w:rFonts w:ascii="Times New Roman" w:hAnsi="Times New Roman" w:cs="Times New Roman"/>
          <w:sz w:val="24"/>
          <w:szCs w:val="24"/>
        </w:rPr>
        <w:t>penjualan</w:t>
      </w:r>
      <w:proofErr w:type="spellEnd"/>
      <w:r w:rsidR="00754D90" w:rsidRPr="003E44E1">
        <w:rPr>
          <w:rFonts w:ascii="Times New Roman" w:hAnsi="Times New Roman" w:cs="Times New Roman"/>
          <w:sz w:val="24"/>
          <w:szCs w:val="24"/>
        </w:rPr>
        <w:t xml:space="preserve"> yang </w:t>
      </w:r>
      <w:proofErr w:type="spellStart"/>
      <w:r w:rsidR="00754D90" w:rsidRPr="003E44E1">
        <w:rPr>
          <w:rFonts w:ascii="Times New Roman" w:hAnsi="Times New Roman" w:cs="Times New Roman"/>
          <w:sz w:val="24"/>
          <w:szCs w:val="24"/>
        </w:rPr>
        <w:t>mempunyai</w:t>
      </w:r>
      <w:proofErr w:type="spellEnd"/>
      <w:r w:rsidR="00754D90" w:rsidRPr="003E44E1">
        <w:rPr>
          <w:rFonts w:ascii="Times New Roman" w:hAnsi="Times New Roman" w:cs="Times New Roman"/>
          <w:sz w:val="24"/>
          <w:szCs w:val="24"/>
        </w:rPr>
        <w:t xml:space="preserve"> </w:t>
      </w:r>
      <w:proofErr w:type="spellStart"/>
      <w:r w:rsidR="00754D90" w:rsidRPr="003E44E1">
        <w:rPr>
          <w:rFonts w:ascii="Times New Roman" w:hAnsi="Times New Roman" w:cs="Times New Roman"/>
          <w:sz w:val="24"/>
          <w:szCs w:val="24"/>
        </w:rPr>
        <w:t>tugas</w:t>
      </w:r>
      <w:proofErr w:type="spellEnd"/>
      <w:r w:rsidR="00754D90" w:rsidRPr="003E44E1">
        <w:rPr>
          <w:rFonts w:ascii="Times New Roman" w:hAnsi="Times New Roman" w:cs="Times New Roman"/>
          <w:sz w:val="24"/>
          <w:szCs w:val="24"/>
        </w:rPr>
        <w:t xml:space="preserve"> </w:t>
      </w:r>
      <w:proofErr w:type="spellStart"/>
      <w:r w:rsidR="00754D90" w:rsidRPr="003E44E1">
        <w:rPr>
          <w:rFonts w:ascii="Times New Roman" w:hAnsi="Times New Roman" w:cs="Times New Roman"/>
          <w:sz w:val="24"/>
          <w:szCs w:val="24"/>
        </w:rPr>
        <w:t>dalam</w:t>
      </w:r>
      <w:proofErr w:type="spellEnd"/>
      <w:r w:rsidR="00754D90" w:rsidRPr="003E44E1">
        <w:rPr>
          <w:rFonts w:ascii="Times New Roman" w:hAnsi="Times New Roman" w:cs="Times New Roman"/>
          <w:sz w:val="24"/>
          <w:szCs w:val="24"/>
        </w:rPr>
        <w:t xml:space="preserve"> </w:t>
      </w:r>
      <w:proofErr w:type="spellStart"/>
      <w:r w:rsidR="00754D90" w:rsidRPr="003E44E1">
        <w:rPr>
          <w:rFonts w:ascii="Times New Roman" w:hAnsi="Times New Roman" w:cs="Times New Roman"/>
          <w:sz w:val="24"/>
          <w:szCs w:val="24"/>
        </w:rPr>
        <w:t>mencari</w:t>
      </w:r>
      <w:proofErr w:type="spellEnd"/>
      <w:r w:rsidR="00754D90" w:rsidRPr="003E44E1">
        <w:rPr>
          <w:rFonts w:ascii="Times New Roman" w:hAnsi="Times New Roman" w:cs="Times New Roman"/>
          <w:sz w:val="24"/>
          <w:szCs w:val="24"/>
        </w:rPr>
        <w:t xml:space="preserve"> dan </w:t>
      </w:r>
      <w:proofErr w:type="spellStart"/>
      <w:r w:rsidR="00754D90" w:rsidRPr="003E44E1">
        <w:rPr>
          <w:rFonts w:ascii="Times New Roman" w:hAnsi="Times New Roman" w:cs="Times New Roman"/>
          <w:sz w:val="24"/>
          <w:szCs w:val="24"/>
        </w:rPr>
        <w:t>membidik</w:t>
      </w:r>
      <w:proofErr w:type="spellEnd"/>
      <w:r w:rsidR="00754D90" w:rsidRPr="003E44E1">
        <w:rPr>
          <w:rFonts w:ascii="Times New Roman" w:hAnsi="Times New Roman" w:cs="Times New Roman"/>
          <w:sz w:val="24"/>
          <w:szCs w:val="24"/>
        </w:rPr>
        <w:t xml:space="preserve"> </w:t>
      </w:r>
      <w:proofErr w:type="spellStart"/>
      <w:r w:rsidR="00754D90" w:rsidRPr="003E44E1">
        <w:rPr>
          <w:rFonts w:ascii="Times New Roman" w:hAnsi="Times New Roman" w:cs="Times New Roman"/>
          <w:sz w:val="24"/>
          <w:szCs w:val="24"/>
        </w:rPr>
        <w:t>calon</w:t>
      </w:r>
      <w:proofErr w:type="spellEnd"/>
      <w:r w:rsidR="00754D90" w:rsidRPr="003E44E1">
        <w:rPr>
          <w:rFonts w:ascii="Times New Roman" w:hAnsi="Times New Roman" w:cs="Times New Roman"/>
          <w:sz w:val="24"/>
          <w:szCs w:val="24"/>
        </w:rPr>
        <w:t xml:space="preserve"> </w:t>
      </w:r>
      <w:proofErr w:type="spellStart"/>
      <w:r w:rsidR="00754D90" w:rsidRPr="003E44E1">
        <w:rPr>
          <w:rFonts w:ascii="Times New Roman" w:hAnsi="Times New Roman" w:cs="Times New Roman"/>
          <w:sz w:val="24"/>
          <w:szCs w:val="24"/>
        </w:rPr>
        <w:t>konsumen</w:t>
      </w:r>
      <w:proofErr w:type="spellEnd"/>
      <w:r w:rsidR="00754D90" w:rsidRPr="003E44E1">
        <w:rPr>
          <w:rFonts w:ascii="Times New Roman" w:hAnsi="Times New Roman" w:cs="Times New Roman"/>
          <w:sz w:val="24"/>
          <w:szCs w:val="24"/>
        </w:rPr>
        <w:t xml:space="preserve"> yang </w:t>
      </w:r>
      <w:proofErr w:type="spellStart"/>
      <w:r w:rsidR="00CC190D" w:rsidRPr="003E44E1">
        <w:rPr>
          <w:rFonts w:ascii="Times New Roman" w:hAnsi="Times New Roman" w:cs="Times New Roman"/>
          <w:sz w:val="24"/>
          <w:szCs w:val="24"/>
        </w:rPr>
        <w:t>berpotensi</w:t>
      </w:r>
      <w:proofErr w:type="spellEnd"/>
      <w:r w:rsidR="00CC190D" w:rsidRPr="003E44E1">
        <w:rPr>
          <w:rFonts w:ascii="Times New Roman" w:hAnsi="Times New Roman" w:cs="Times New Roman"/>
          <w:sz w:val="24"/>
          <w:szCs w:val="24"/>
        </w:rPr>
        <w:t xml:space="preserve"> </w:t>
      </w:r>
      <w:proofErr w:type="spellStart"/>
      <w:r w:rsidR="00CC190D" w:rsidRPr="003E44E1">
        <w:rPr>
          <w:rFonts w:ascii="Times New Roman" w:hAnsi="Times New Roman" w:cs="Times New Roman"/>
          <w:sz w:val="24"/>
          <w:szCs w:val="24"/>
        </w:rPr>
        <w:t>untuk</w:t>
      </w:r>
      <w:proofErr w:type="spellEnd"/>
      <w:r w:rsidR="00CC190D" w:rsidRPr="003E44E1">
        <w:rPr>
          <w:rFonts w:ascii="Times New Roman" w:hAnsi="Times New Roman" w:cs="Times New Roman"/>
          <w:sz w:val="24"/>
          <w:szCs w:val="24"/>
        </w:rPr>
        <w:t xml:space="preserve"> </w:t>
      </w:r>
      <w:proofErr w:type="spellStart"/>
      <w:r w:rsidR="00CC190D" w:rsidRPr="003E44E1">
        <w:rPr>
          <w:rFonts w:ascii="Times New Roman" w:hAnsi="Times New Roman" w:cs="Times New Roman"/>
          <w:sz w:val="24"/>
          <w:szCs w:val="24"/>
        </w:rPr>
        <w:t>menjadi</w:t>
      </w:r>
      <w:proofErr w:type="spellEnd"/>
      <w:r w:rsidR="00CC190D" w:rsidRPr="003E44E1">
        <w:rPr>
          <w:rFonts w:ascii="Times New Roman" w:hAnsi="Times New Roman" w:cs="Times New Roman"/>
          <w:sz w:val="24"/>
          <w:szCs w:val="24"/>
        </w:rPr>
        <w:t xml:space="preserve"> </w:t>
      </w:r>
      <w:proofErr w:type="spellStart"/>
      <w:r w:rsidR="00CC190D" w:rsidRPr="003E44E1">
        <w:rPr>
          <w:rFonts w:ascii="Times New Roman" w:hAnsi="Times New Roman" w:cs="Times New Roman"/>
          <w:sz w:val="24"/>
          <w:szCs w:val="24"/>
        </w:rPr>
        <w:t>konsumen</w:t>
      </w:r>
      <w:proofErr w:type="spellEnd"/>
      <w:r w:rsidR="00CC190D" w:rsidRPr="003E44E1">
        <w:rPr>
          <w:rFonts w:ascii="Times New Roman" w:hAnsi="Times New Roman" w:cs="Times New Roman"/>
          <w:sz w:val="24"/>
          <w:szCs w:val="24"/>
        </w:rPr>
        <w:t xml:space="preserve">. </w:t>
      </w:r>
      <w:r w:rsidR="00937E49" w:rsidRPr="003E44E1">
        <w:rPr>
          <w:rFonts w:ascii="Times New Roman" w:hAnsi="Times New Roman" w:cs="Times New Roman"/>
          <w:sz w:val="24"/>
          <w:szCs w:val="24"/>
        </w:rPr>
        <w:t>Ada</w:t>
      </w:r>
      <w:r w:rsidR="0002105C" w:rsidRPr="003E44E1">
        <w:rPr>
          <w:rFonts w:ascii="Times New Roman" w:hAnsi="Times New Roman" w:cs="Times New Roman"/>
          <w:sz w:val="24"/>
          <w:szCs w:val="24"/>
        </w:rPr>
        <w:t xml:space="preserve">pun </w:t>
      </w:r>
      <w:proofErr w:type="spellStart"/>
      <w:r w:rsidR="0002105C" w:rsidRPr="003E44E1">
        <w:rPr>
          <w:rFonts w:ascii="Times New Roman" w:hAnsi="Times New Roman" w:cs="Times New Roman"/>
          <w:sz w:val="24"/>
          <w:szCs w:val="24"/>
        </w:rPr>
        <w:t>cara</w:t>
      </w:r>
      <w:proofErr w:type="spellEnd"/>
      <w:r w:rsidR="0002105C" w:rsidRPr="003E44E1">
        <w:rPr>
          <w:rFonts w:ascii="Times New Roman" w:hAnsi="Times New Roman" w:cs="Times New Roman"/>
          <w:sz w:val="24"/>
          <w:szCs w:val="24"/>
        </w:rPr>
        <w:t xml:space="preserve"> </w:t>
      </w:r>
      <w:proofErr w:type="spellStart"/>
      <w:r w:rsidR="0002105C" w:rsidRPr="003E44E1">
        <w:rPr>
          <w:rFonts w:ascii="Times New Roman" w:hAnsi="Times New Roman" w:cs="Times New Roman"/>
          <w:sz w:val="24"/>
          <w:szCs w:val="24"/>
        </w:rPr>
        <w:t>untuk</w:t>
      </w:r>
      <w:proofErr w:type="spellEnd"/>
      <w:r w:rsidR="0002105C" w:rsidRPr="003E44E1">
        <w:rPr>
          <w:rFonts w:ascii="Times New Roman" w:hAnsi="Times New Roman" w:cs="Times New Roman"/>
          <w:sz w:val="24"/>
          <w:szCs w:val="24"/>
        </w:rPr>
        <w:t xml:space="preserve"> </w:t>
      </w:r>
      <w:proofErr w:type="spellStart"/>
      <w:r w:rsidR="0002105C" w:rsidRPr="003E44E1">
        <w:rPr>
          <w:rFonts w:ascii="Times New Roman" w:hAnsi="Times New Roman" w:cs="Times New Roman"/>
          <w:sz w:val="24"/>
          <w:szCs w:val="24"/>
        </w:rPr>
        <w:t>memaksimalkan</w:t>
      </w:r>
      <w:proofErr w:type="spellEnd"/>
      <w:r w:rsidR="0002105C" w:rsidRPr="003E44E1">
        <w:rPr>
          <w:rFonts w:ascii="Times New Roman" w:hAnsi="Times New Roman" w:cs="Times New Roman"/>
          <w:sz w:val="24"/>
          <w:szCs w:val="24"/>
        </w:rPr>
        <w:t xml:space="preserve"> </w:t>
      </w:r>
      <w:proofErr w:type="spellStart"/>
      <w:r w:rsidR="0002105C" w:rsidRPr="003E44E1">
        <w:rPr>
          <w:rFonts w:ascii="Times New Roman" w:hAnsi="Times New Roman" w:cs="Times New Roman"/>
          <w:sz w:val="24"/>
          <w:szCs w:val="24"/>
        </w:rPr>
        <w:t>potensi</w:t>
      </w:r>
      <w:proofErr w:type="spellEnd"/>
      <w:r w:rsidR="0002105C" w:rsidRPr="003E44E1">
        <w:rPr>
          <w:rFonts w:ascii="Times New Roman" w:hAnsi="Times New Roman" w:cs="Times New Roman"/>
          <w:sz w:val="24"/>
          <w:szCs w:val="24"/>
        </w:rPr>
        <w:t xml:space="preserve"> </w:t>
      </w:r>
      <w:proofErr w:type="spellStart"/>
      <w:r w:rsidR="0002105C" w:rsidRPr="003E44E1">
        <w:rPr>
          <w:rFonts w:ascii="Times New Roman" w:hAnsi="Times New Roman" w:cs="Times New Roman"/>
          <w:sz w:val="24"/>
          <w:szCs w:val="24"/>
        </w:rPr>
        <w:t>dari</w:t>
      </w:r>
      <w:proofErr w:type="spellEnd"/>
      <w:r w:rsidR="0002105C" w:rsidRPr="003E44E1">
        <w:rPr>
          <w:rFonts w:ascii="Times New Roman" w:hAnsi="Times New Roman" w:cs="Times New Roman"/>
          <w:sz w:val="24"/>
          <w:szCs w:val="24"/>
        </w:rPr>
        <w:t xml:space="preserve"> </w:t>
      </w:r>
      <w:r w:rsidR="0002105C" w:rsidRPr="003D55D3">
        <w:rPr>
          <w:rFonts w:ascii="Times New Roman" w:hAnsi="Times New Roman" w:cs="Times New Roman"/>
          <w:i/>
          <w:iCs/>
          <w:sz w:val="24"/>
          <w:szCs w:val="24"/>
        </w:rPr>
        <w:t>personal selling</w:t>
      </w:r>
      <w:r w:rsidR="0002105C" w:rsidRPr="003E44E1">
        <w:rPr>
          <w:rFonts w:ascii="Times New Roman" w:hAnsi="Times New Roman" w:cs="Times New Roman"/>
          <w:sz w:val="24"/>
          <w:szCs w:val="24"/>
        </w:rPr>
        <w:t xml:space="preserve"> </w:t>
      </w:r>
      <w:proofErr w:type="spellStart"/>
      <w:r w:rsidR="0002105C" w:rsidRPr="003E44E1">
        <w:rPr>
          <w:rFonts w:ascii="Times New Roman" w:hAnsi="Times New Roman" w:cs="Times New Roman"/>
          <w:sz w:val="24"/>
          <w:szCs w:val="24"/>
        </w:rPr>
        <w:t>yaitu</w:t>
      </w:r>
      <w:proofErr w:type="spellEnd"/>
      <w:r w:rsidR="0002105C" w:rsidRPr="003E44E1">
        <w:rPr>
          <w:rFonts w:ascii="Times New Roman" w:hAnsi="Times New Roman" w:cs="Times New Roman"/>
          <w:sz w:val="24"/>
          <w:szCs w:val="24"/>
        </w:rPr>
        <w:t xml:space="preserve"> </w:t>
      </w:r>
      <w:proofErr w:type="spellStart"/>
      <w:r w:rsidR="0002105C" w:rsidRPr="003E44E1">
        <w:rPr>
          <w:rFonts w:ascii="Times New Roman" w:hAnsi="Times New Roman" w:cs="Times New Roman"/>
          <w:sz w:val="24"/>
          <w:szCs w:val="24"/>
        </w:rPr>
        <w:t>dengan</w:t>
      </w:r>
      <w:proofErr w:type="spellEnd"/>
      <w:r w:rsidR="0002105C" w:rsidRPr="003E44E1">
        <w:rPr>
          <w:rFonts w:ascii="Times New Roman" w:hAnsi="Times New Roman" w:cs="Times New Roman"/>
          <w:sz w:val="24"/>
          <w:szCs w:val="24"/>
        </w:rPr>
        <w:t xml:space="preserve"> </w:t>
      </w:r>
      <w:proofErr w:type="spellStart"/>
      <w:r w:rsidR="0002105C" w:rsidRPr="003E44E1">
        <w:rPr>
          <w:rFonts w:ascii="Times New Roman" w:hAnsi="Times New Roman" w:cs="Times New Roman"/>
          <w:sz w:val="24"/>
          <w:szCs w:val="24"/>
        </w:rPr>
        <w:t>mengkombinasikan</w:t>
      </w:r>
      <w:r w:rsidR="003D55D3">
        <w:rPr>
          <w:rFonts w:ascii="Times New Roman" w:hAnsi="Times New Roman" w:cs="Times New Roman"/>
          <w:sz w:val="24"/>
          <w:szCs w:val="24"/>
        </w:rPr>
        <w:t>nya</w:t>
      </w:r>
      <w:proofErr w:type="spellEnd"/>
      <w:r w:rsidR="003D55D3">
        <w:rPr>
          <w:rFonts w:ascii="Times New Roman" w:hAnsi="Times New Roman" w:cs="Times New Roman"/>
          <w:sz w:val="24"/>
          <w:szCs w:val="24"/>
        </w:rPr>
        <w:t xml:space="preserve"> </w:t>
      </w:r>
      <w:proofErr w:type="spellStart"/>
      <w:r w:rsidR="00937E49" w:rsidRPr="003E44E1">
        <w:rPr>
          <w:rFonts w:ascii="Times New Roman" w:hAnsi="Times New Roman" w:cs="Times New Roman"/>
          <w:sz w:val="24"/>
          <w:szCs w:val="24"/>
        </w:rPr>
        <w:t>dengan</w:t>
      </w:r>
      <w:proofErr w:type="spellEnd"/>
      <w:r w:rsidR="00937E49" w:rsidRPr="003E44E1">
        <w:rPr>
          <w:rFonts w:ascii="Times New Roman" w:hAnsi="Times New Roman" w:cs="Times New Roman"/>
          <w:sz w:val="24"/>
          <w:szCs w:val="24"/>
        </w:rPr>
        <w:t xml:space="preserve"> </w:t>
      </w:r>
      <w:proofErr w:type="spellStart"/>
      <w:r w:rsidR="00937E49" w:rsidRPr="003E44E1">
        <w:rPr>
          <w:rFonts w:ascii="Times New Roman" w:hAnsi="Times New Roman" w:cs="Times New Roman"/>
          <w:sz w:val="24"/>
          <w:szCs w:val="24"/>
        </w:rPr>
        <w:t>unsur</w:t>
      </w:r>
      <w:proofErr w:type="spellEnd"/>
      <w:r w:rsidR="00937E49" w:rsidRPr="003E44E1">
        <w:rPr>
          <w:rFonts w:ascii="Times New Roman" w:hAnsi="Times New Roman" w:cs="Times New Roman"/>
          <w:sz w:val="24"/>
          <w:szCs w:val="24"/>
        </w:rPr>
        <w:t xml:space="preserve"> </w:t>
      </w:r>
      <w:proofErr w:type="spellStart"/>
      <w:r w:rsidR="00937E49" w:rsidRPr="003E44E1">
        <w:rPr>
          <w:rFonts w:ascii="Times New Roman" w:hAnsi="Times New Roman" w:cs="Times New Roman"/>
          <w:sz w:val="24"/>
          <w:szCs w:val="24"/>
        </w:rPr>
        <w:t>bauran</w:t>
      </w:r>
      <w:proofErr w:type="spellEnd"/>
      <w:r w:rsidR="00937E49" w:rsidRPr="003E44E1">
        <w:rPr>
          <w:rFonts w:ascii="Times New Roman" w:hAnsi="Times New Roman" w:cs="Times New Roman"/>
          <w:sz w:val="24"/>
          <w:szCs w:val="24"/>
        </w:rPr>
        <w:t xml:space="preserve"> </w:t>
      </w:r>
      <w:proofErr w:type="spellStart"/>
      <w:r w:rsidR="00937E49" w:rsidRPr="003E44E1">
        <w:rPr>
          <w:rFonts w:ascii="Times New Roman" w:hAnsi="Times New Roman" w:cs="Times New Roman"/>
          <w:sz w:val="24"/>
          <w:szCs w:val="24"/>
        </w:rPr>
        <w:t>promosi</w:t>
      </w:r>
      <w:proofErr w:type="spellEnd"/>
      <w:r w:rsidR="00937E49" w:rsidRPr="003E44E1">
        <w:rPr>
          <w:rFonts w:ascii="Times New Roman" w:hAnsi="Times New Roman" w:cs="Times New Roman"/>
          <w:sz w:val="24"/>
          <w:szCs w:val="24"/>
        </w:rPr>
        <w:t>.</w:t>
      </w:r>
    </w:p>
    <w:p w14:paraId="134A81BB" w14:textId="457DA2B7" w:rsidR="00DF6BC8" w:rsidRPr="006439F5" w:rsidRDefault="008A6EFE" w:rsidP="006439F5">
      <w:pPr>
        <w:pStyle w:val="ListParagraph"/>
        <w:spacing w:line="480" w:lineRule="auto"/>
        <w:ind w:left="1440" w:firstLine="5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sidR="00F1576F">
        <w:rPr>
          <w:rFonts w:ascii="Times New Roman" w:hAnsi="Times New Roman" w:cs="Times New Roman"/>
          <w:sz w:val="24"/>
          <w:szCs w:val="24"/>
        </w:rPr>
        <w:t xml:space="preserve"> </w:t>
      </w:r>
      <w:r w:rsidR="00F1576F">
        <w:rPr>
          <w:rFonts w:ascii="Times New Roman" w:hAnsi="Times New Roman" w:cs="Times New Roman"/>
          <w:sz w:val="24"/>
          <w:szCs w:val="24"/>
        </w:rPr>
        <w:fldChar w:fldCharType="begin" w:fldLock="1"/>
      </w:r>
      <w:r w:rsidR="00F1576F">
        <w:rPr>
          <w:rFonts w:ascii="Times New Roman" w:hAnsi="Times New Roman" w:cs="Times New Roman"/>
          <w:sz w:val="24"/>
          <w:szCs w:val="24"/>
        </w:rPr>
        <w:instrText>ADDIN CSL_CITATION {"citationItems":[{"id":"ITEM-1","itemData":{"author":[{"dropping-particle":"","family":"Latif","given":"Ahmad","non-dropping-particle":"","parse-names":false,"suffix":""}],"container-title":"Jurnal Manejerial Bisnis","id":"ITEM-1","issue":"2","issued":{"date-parts":[["2020"]]},"number-of-pages":"90-105","title":"PENGARUH BAURAN PROMOSI (PROMOTION MIX) TERHADAP KEPUTUSAN PEMILIHAN LEMBAGA PENDIDIKAN BAHASA INGGRIS INTERNATIONAL LANGUAGE FOUNDATION (ILF) DI LAMONGAN","type":"report","volume":"3"},"uris":["http://www.mendeley.com/documents/?uuid=062c42e1-5d03-334b-be1f-d2c7b7bab423"]}],"mendeley":{"formattedCitation":"(Latif, 2020)","plainTextFormattedCitation":"(Latif, 2020)","previouslyFormattedCitation":"(Latif, 2020)"},"properties":{"noteIndex":0},"schema":"https://github.com/citation-style-language/schema/raw/master/csl-citation.json"}</w:instrText>
      </w:r>
      <w:r w:rsidR="00F1576F">
        <w:rPr>
          <w:rFonts w:ascii="Times New Roman" w:hAnsi="Times New Roman" w:cs="Times New Roman"/>
          <w:sz w:val="24"/>
          <w:szCs w:val="24"/>
        </w:rPr>
        <w:fldChar w:fldCharType="separate"/>
      </w:r>
      <w:r w:rsidR="00F1576F" w:rsidRPr="00F1576F">
        <w:rPr>
          <w:rFonts w:ascii="Times New Roman" w:hAnsi="Times New Roman" w:cs="Times New Roman"/>
          <w:noProof/>
          <w:sz w:val="24"/>
          <w:szCs w:val="24"/>
        </w:rPr>
        <w:t>(Latif, 2020)</w:t>
      </w:r>
      <w:r w:rsidR="00F1576F">
        <w:rPr>
          <w:rFonts w:ascii="Times New Roman" w:hAnsi="Times New Roman" w:cs="Times New Roman"/>
          <w:sz w:val="24"/>
          <w:szCs w:val="24"/>
        </w:rPr>
        <w:fldChar w:fldCharType="end"/>
      </w:r>
      <w:r w:rsidRPr="008A6EFE">
        <w:rPr>
          <w:rFonts w:ascii="Times New Roman" w:hAnsi="Times New Roman" w:cs="Times New Roman"/>
          <w:sz w:val="24"/>
          <w:szCs w:val="24"/>
        </w:rPr>
        <w:t xml:space="preserve"> </w:t>
      </w:r>
      <w:r w:rsidRPr="003D55D3">
        <w:rPr>
          <w:rFonts w:ascii="Times New Roman" w:hAnsi="Times New Roman" w:cs="Times New Roman"/>
          <w:i/>
          <w:iCs/>
          <w:sz w:val="24"/>
          <w:szCs w:val="24"/>
        </w:rPr>
        <w:t>Personal selling</w:t>
      </w:r>
      <w:r w:rsidRPr="008A6EFE">
        <w:rPr>
          <w:rFonts w:ascii="Times New Roman" w:hAnsi="Times New Roman" w:cs="Times New Roman"/>
          <w:sz w:val="24"/>
          <w:szCs w:val="24"/>
        </w:rPr>
        <w:t xml:space="preserve"> </w:t>
      </w:r>
      <w:proofErr w:type="spellStart"/>
      <w:r w:rsidR="009E32C0">
        <w:rPr>
          <w:rFonts w:ascii="Times New Roman" w:hAnsi="Times New Roman" w:cs="Times New Roman"/>
          <w:sz w:val="24"/>
          <w:szCs w:val="24"/>
        </w:rPr>
        <w:t>merupakan</w:t>
      </w:r>
      <w:proofErr w:type="spellEnd"/>
      <w:r w:rsidR="009E32C0">
        <w:rPr>
          <w:rFonts w:ascii="Times New Roman" w:hAnsi="Times New Roman" w:cs="Times New Roman"/>
          <w:sz w:val="24"/>
          <w:szCs w:val="24"/>
        </w:rPr>
        <w:t xml:space="preserve"> </w:t>
      </w:r>
      <w:proofErr w:type="spellStart"/>
      <w:r w:rsidRPr="008A6EFE">
        <w:rPr>
          <w:rFonts w:ascii="Times New Roman" w:hAnsi="Times New Roman" w:cs="Times New Roman"/>
          <w:sz w:val="24"/>
          <w:szCs w:val="24"/>
        </w:rPr>
        <w:t>interaksi</w:t>
      </w:r>
      <w:proofErr w:type="spellEnd"/>
      <w:r w:rsidRPr="008A6EFE">
        <w:rPr>
          <w:rFonts w:ascii="Times New Roman" w:hAnsi="Times New Roman" w:cs="Times New Roman"/>
          <w:sz w:val="24"/>
          <w:szCs w:val="24"/>
        </w:rPr>
        <w:t xml:space="preserve"> </w:t>
      </w:r>
      <w:proofErr w:type="spellStart"/>
      <w:r w:rsidRPr="008A6EFE">
        <w:rPr>
          <w:rFonts w:ascii="Times New Roman" w:hAnsi="Times New Roman" w:cs="Times New Roman"/>
          <w:sz w:val="24"/>
          <w:szCs w:val="24"/>
        </w:rPr>
        <w:t>tatap</w:t>
      </w:r>
      <w:proofErr w:type="spellEnd"/>
      <w:r w:rsidRPr="008A6EFE">
        <w:rPr>
          <w:rFonts w:ascii="Times New Roman" w:hAnsi="Times New Roman" w:cs="Times New Roman"/>
          <w:sz w:val="24"/>
          <w:szCs w:val="24"/>
        </w:rPr>
        <w:t xml:space="preserve"> </w:t>
      </w:r>
      <w:proofErr w:type="spellStart"/>
      <w:r w:rsidRPr="008A6EFE">
        <w:rPr>
          <w:rFonts w:ascii="Times New Roman" w:hAnsi="Times New Roman" w:cs="Times New Roman"/>
          <w:sz w:val="24"/>
          <w:szCs w:val="24"/>
        </w:rPr>
        <w:t>muka</w:t>
      </w:r>
      <w:proofErr w:type="spellEnd"/>
      <w:r w:rsidRPr="008A6EFE">
        <w:rPr>
          <w:rFonts w:ascii="Times New Roman" w:hAnsi="Times New Roman" w:cs="Times New Roman"/>
          <w:sz w:val="24"/>
          <w:szCs w:val="24"/>
        </w:rPr>
        <w:t xml:space="preserve"> </w:t>
      </w:r>
      <w:proofErr w:type="spellStart"/>
      <w:r w:rsidRPr="008A6EFE">
        <w:rPr>
          <w:rFonts w:ascii="Times New Roman" w:hAnsi="Times New Roman" w:cs="Times New Roman"/>
          <w:sz w:val="24"/>
          <w:szCs w:val="24"/>
        </w:rPr>
        <w:t>dengan</w:t>
      </w:r>
      <w:proofErr w:type="spellEnd"/>
      <w:r w:rsidRPr="008A6EFE">
        <w:rPr>
          <w:rFonts w:ascii="Times New Roman" w:hAnsi="Times New Roman" w:cs="Times New Roman"/>
          <w:sz w:val="24"/>
          <w:szCs w:val="24"/>
        </w:rPr>
        <w:t xml:space="preserve"> </w:t>
      </w:r>
      <w:proofErr w:type="spellStart"/>
      <w:r w:rsidRPr="008A6EFE">
        <w:rPr>
          <w:rFonts w:ascii="Times New Roman" w:hAnsi="Times New Roman" w:cs="Times New Roman"/>
          <w:sz w:val="24"/>
          <w:szCs w:val="24"/>
        </w:rPr>
        <w:t>satu</w:t>
      </w:r>
      <w:proofErr w:type="spellEnd"/>
      <w:r w:rsidRPr="008A6EFE">
        <w:rPr>
          <w:rFonts w:ascii="Times New Roman" w:hAnsi="Times New Roman" w:cs="Times New Roman"/>
          <w:sz w:val="24"/>
          <w:szCs w:val="24"/>
        </w:rPr>
        <w:t xml:space="preserve"> </w:t>
      </w:r>
      <w:proofErr w:type="spellStart"/>
      <w:r w:rsidRPr="008A6EFE">
        <w:rPr>
          <w:rFonts w:ascii="Times New Roman" w:hAnsi="Times New Roman" w:cs="Times New Roman"/>
          <w:sz w:val="24"/>
          <w:szCs w:val="24"/>
        </w:rPr>
        <w:t>atau</w:t>
      </w:r>
      <w:proofErr w:type="spellEnd"/>
      <w:r w:rsidRPr="008A6EFE">
        <w:rPr>
          <w:rFonts w:ascii="Times New Roman" w:hAnsi="Times New Roman" w:cs="Times New Roman"/>
          <w:sz w:val="24"/>
          <w:szCs w:val="24"/>
        </w:rPr>
        <w:t xml:space="preserve"> </w:t>
      </w:r>
      <w:proofErr w:type="spellStart"/>
      <w:r w:rsidRPr="008A6EFE">
        <w:rPr>
          <w:rFonts w:ascii="Times New Roman" w:hAnsi="Times New Roman" w:cs="Times New Roman"/>
          <w:sz w:val="24"/>
          <w:szCs w:val="24"/>
        </w:rPr>
        <w:t>lebih</w:t>
      </w:r>
      <w:proofErr w:type="spellEnd"/>
      <w:r w:rsidRPr="008A6EFE">
        <w:rPr>
          <w:rFonts w:ascii="Times New Roman" w:hAnsi="Times New Roman" w:cs="Times New Roman"/>
          <w:sz w:val="24"/>
          <w:szCs w:val="24"/>
        </w:rPr>
        <w:t xml:space="preserve"> </w:t>
      </w:r>
      <w:proofErr w:type="spellStart"/>
      <w:r w:rsidRPr="008A6EFE">
        <w:rPr>
          <w:rFonts w:ascii="Times New Roman" w:hAnsi="Times New Roman" w:cs="Times New Roman"/>
          <w:sz w:val="24"/>
          <w:szCs w:val="24"/>
        </w:rPr>
        <w:t>calon</w:t>
      </w:r>
      <w:proofErr w:type="spellEnd"/>
      <w:r w:rsidRPr="008A6EFE">
        <w:rPr>
          <w:rFonts w:ascii="Times New Roman" w:hAnsi="Times New Roman" w:cs="Times New Roman"/>
          <w:sz w:val="24"/>
          <w:szCs w:val="24"/>
        </w:rPr>
        <w:t xml:space="preserve"> </w:t>
      </w:r>
      <w:proofErr w:type="spellStart"/>
      <w:r w:rsidR="002979E3">
        <w:rPr>
          <w:rFonts w:ascii="Times New Roman" w:hAnsi="Times New Roman" w:cs="Times New Roman"/>
          <w:sz w:val="24"/>
          <w:szCs w:val="24"/>
        </w:rPr>
        <w:t>konsumen</w:t>
      </w:r>
      <w:proofErr w:type="spellEnd"/>
      <w:r w:rsidRPr="008A6EFE">
        <w:rPr>
          <w:rFonts w:ascii="Times New Roman" w:hAnsi="Times New Roman" w:cs="Times New Roman"/>
          <w:sz w:val="24"/>
          <w:szCs w:val="24"/>
        </w:rPr>
        <w:t xml:space="preserve"> </w:t>
      </w:r>
      <w:proofErr w:type="spellStart"/>
      <w:r w:rsidRPr="008A6EFE">
        <w:rPr>
          <w:rFonts w:ascii="Times New Roman" w:hAnsi="Times New Roman" w:cs="Times New Roman"/>
          <w:sz w:val="24"/>
          <w:szCs w:val="24"/>
        </w:rPr>
        <w:t>untuk</w:t>
      </w:r>
      <w:proofErr w:type="spellEnd"/>
      <w:r w:rsidRPr="008A6EFE">
        <w:rPr>
          <w:rFonts w:ascii="Times New Roman" w:hAnsi="Times New Roman" w:cs="Times New Roman"/>
          <w:sz w:val="24"/>
          <w:szCs w:val="24"/>
        </w:rPr>
        <w:t xml:space="preserve"> </w:t>
      </w:r>
      <w:proofErr w:type="spellStart"/>
      <w:r w:rsidRPr="008A6EFE">
        <w:rPr>
          <w:rFonts w:ascii="Times New Roman" w:hAnsi="Times New Roman" w:cs="Times New Roman"/>
          <w:sz w:val="24"/>
          <w:szCs w:val="24"/>
        </w:rPr>
        <w:t>tujuan</w:t>
      </w:r>
      <w:proofErr w:type="spellEnd"/>
      <w:r w:rsidRPr="008A6EFE">
        <w:rPr>
          <w:rFonts w:ascii="Times New Roman" w:hAnsi="Times New Roman" w:cs="Times New Roman"/>
          <w:sz w:val="24"/>
          <w:szCs w:val="24"/>
        </w:rPr>
        <w:t xml:space="preserve"> </w:t>
      </w:r>
      <w:proofErr w:type="spellStart"/>
      <w:r w:rsidRPr="008A6EFE">
        <w:rPr>
          <w:rFonts w:ascii="Times New Roman" w:hAnsi="Times New Roman" w:cs="Times New Roman"/>
          <w:sz w:val="24"/>
          <w:szCs w:val="24"/>
        </w:rPr>
        <w:t>membuat</w:t>
      </w:r>
      <w:proofErr w:type="spellEnd"/>
      <w:r w:rsidRPr="008A6EFE">
        <w:rPr>
          <w:rFonts w:ascii="Times New Roman" w:hAnsi="Times New Roman" w:cs="Times New Roman"/>
          <w:sz w:val="24"/>
          <w:szCs w:val="24"/>
        </w:rPr>
        <w:t xml:space="preserve"> </w:t>
      </w:r>
      <w:proofErr w:type="spellStart"/>
      <w:r w:rsidRPr="008A6EFE">
        <w:rPr>
          <w:rFonts w:ascii="Times New Roman" w:hAnsi="Times New Roman" w:cs="Times New Roman"/>
          <w:sz w:val="24"/>
          <w:szCs w:val="24"/>
        </w:rPr>
        <w:t>presentasi</w:t>
      </w:r>
      <w:proofErr w:type="spellEnd"/>
      <w:r w:rsidRPr="008A6EFE">
        <w:rPr>
          <w:rFonts w:ascii="Times New Roman" w:hAnsi="Times New Roman" w:cs="Times New Roman"/>
          <w:sz w:val="24"/>
          <w:szCs w:val="24"/>
        </w:rPr>
        <w:t xml:space="preserve">, </w:t>
      </w:r>
      <w:proofErr w:type="spellStart"/>
      <w:r w:rsidRPr="008A6EFE">
        <w:rPr>
          <w:rFonts w:ascii="Times New Roman" w:hAnsi="Times New Roman" w:cs="Times New Roman"/>
          <w:sz w:val="24"/>
          <w:szCs w:val="24"/>
        </w:rPr>
        <w:t>menjawab</w:t>
      </w:r>
      <w:proofErr w:type="spellEnd"/>
      <w:r w:rsidRPr="008A6EFE">
        <w:rPr>
          <w:rFonts w:ascii="Times New Roman" w:hAnsi="Times New Roman" w:cs="Times New Roman"/>
          <w:sz w:val="24"/>
          <w:szCs w:val="24"/>
        </w:rPr>
        <w:t xml:space="preserve"> </w:t>
      </w:r>
      <w:proofErr w:type="spellStart"/>
      <w:r w:rsidRPr="008A6EFE">
        <w:rPr>
          <w:rFonts w:ascii="Times New Roman" w:hAnsi="Times New Roman" w:cs="Times New Roman"/>
          <w:sz w:val="24"/>
          <w:szCs w:val="24"/>
        </w:rPr>
        <w:t>pertanyaan</w:t>
      </w:r>
      <w:proofErr w:type="spellEnd"/>
      <w:r w:rsidRPr="008A6EFE">
        <w:rPr>
          <w:rFonts w:ascii="Times New Roman" w:hAnsi="Times New Roman" w:cs="Times New Roman"/>
          <w:sz w:val="24"/>
          <w:szCs w:val="24"/>
        </w:rPr>
        <w:t xml:space="preserve">, dan </w:t>
      </w:r>
      <w:proofErr w:type="spellStart"/>
      <w:r w:rsidRPr="008A6EFE">
        <w:rPr>
          <w:rFonts w:ascii="Times New Roman" w:hAnsi="Times New Roman" w:cs="Times New Roman"/>
          <w:sz w:val="24"/>
          <w:szCs w:val="24"/>
        </w:rPr>
        <w:t>mendapatkan</w:t>
      </w:r>
      <w:proofErr w:type="spellEnd"/>
      <w:r w:rsidRPr="008A6EFE">
        <w:rPr>
          <w:rFonts w:ascii="Times New Roman" w:hAnsi="Times New Roman" w:cs="Times New Roman"/>
          <w:sz w:val="24"/>
          <w:szCs w:val="24"/>
        </w:rPr>
        <w:t xml:space="preserve"> </w:t>
      </w:r>
      <w:proofErr w:type="spellStart"/>
      <w:r w:rsidRPr="008A6EFE">
        <w:rPr>
          <w:rFonts w:ascii="Times New Roman" w:hAnsi="Times New Roman" w:cs="Times New Roman"/>
          <w:sz w:val="24"/>
          <w:szCs w:val="24"/>
        </w:rPr>
        <w:t>pesanan</w:t>
      </w:r>
      <w:proofErr w:type="spellEnd"/>
      <w:r w:rsidRPr="008A6EFE">
        <w:rPr>
          <w:rFonts w:ascii="Times New Roman" w:hAnsi="Times New Roman" w:cs="Times New Roman"/>
          <w:sz w:val="24"/>
          <w:szCs w:val="24"/>
        </w:rPr>
        <w:t>.</w:t>
      </w:r>
      <w:r w:rsidR="009E32C0">
        <w:rPr>
          <w:rFonts w:ascii="Times New Roman" w:hAnsi="Times New Roman" w:cs="Times New Roman"/>
          <w:sz w:val="24"/>
          <w:szCs w:val="24"/>
        </w:rPr>
        <w:t xml:space="preserve"> </w:t>
      </w:r>
      <w:proofErr w:type="spellStart"/>
      <w:r w:rsidR="0021369D" w:rsidRPr="006439F5">
        <w:rPr>
          <w:rFonts w:ascii="Times New Roman" w:hAnsi="Times New Roman" w:cs="Times New Roman"/>
          <w:sz w:val="24"/>
          <w:szCs w:val="24"/>
        </w:rPr>
        <w:t>Menurut</w:t>
      </w:r>
      <w:proofErr w:type="spellEnd"/>
      <w:r w:rsidR="0021369D" w:rsidRPr="006439F5">
        <w:rPr>
          <w:rFonts w:ascii="Times New Roman" w:hAnsi="Times New Roman" w:cs="Times New Roman"/>
          <w:sz w:val="24"/>
          <w:szCs w:val="24"/>
        </w:rPr>
        <w:t xml:space="preserve"> </w:t>
      </w:r>
      <w:bookmarkStart w:id="4" w:name="_Hlk141221167"/>
      <w:r w:rsidR="00F1576F">
        <w:rPr>
          <w:rFonts w:ascii="Times New Roman" w:hAnsi="Times New Roman" w:cs="Times New Roman"/>
          <w:sz w:val="24"/>
          <w:szCs w:val="24"/>
        </w:rPr>
        <w:fldChar w:fldCharType="begin" w:fldLock="1"/>
      </w:r>
      <w:r w:rsidR="00F1576F">
        <w:rPr>
          <w:rFonts w:ascii="Times New Roman" w:hAnsi="Times New Roman" w:cs="Times New Roman"/>
          <w:sz w:val="24"/>
          <w:szCs w:val="24"/>
        </w:rPr>
        <w:instrText>ADDIN CSL_CITATION {"citationItems":[{"id":"ITEM-1","itemData":{"DOI":"10.52362/jisamar.v7i1.1006","author":[{"dropping-particle":"","family":"Helmi","given":"","non-dropping-particle":"","parse-names":false,"suffix":""},{"dropping-particle":"","family":"Nurwanti","given":"","non-dropping-particle":"","parse-names":false,"suffix":""},{"dropping-particle":"","family":"Haviz","given":"Maulana Razak","non-dropping-particle":"","parse-names":false,"suffix":""},{"dropping-particle":"","family":"Azhar","given":"Nurlis","non-dropping-particle":"","parse-names":false,"suffix":""}],"container-title":"JISAMAR","id":"ITEM-1","issue":"1","issued":{"date-parts":[["2023"]]},"page":"80-88","title":"Pengaruh direct marketing dan personal selling apartemen wang residence terhadap keputusan pembelian konsumen pada PT . Citicon Propertindo","type":"article-journal","volume":"7"},"suffix":":82","uris":["http://www.mendeley.com/documents/?uuid=22483dfe-5173-48e9-92d9-cfb468d4f298"]}],"mendeley":{"formattedCitation":"(Helmi et al., 2023:82)","plainTextFormattedCitation":"(Helmi et al., 2023:82)","previouslyFormattedCitation":"(Helmi et al., 2023:82)"},"properties":{"noteIndex":0},"schema":"https://github.com/citation-style-language/schema/raw/master/csl-citation.json"}</w:instrText>
      </w:r>
      <w:r w:rsidR="00F1576F">
        <w:rPr>
          <w:rFonts w:ascii="Times New Roman" w:hAnsi="Times New Roman" w:cs="Times New Roman"/>
          <w:sz w:val="24"/>
          <w:szCs w:val="24"/>
        </w:rPr>
        <w:fldChar w:fldCharType="separate"/>
      </w:r>
      <w:r w:rsidR="00F1576F" w:rsidRPr="00F1576F">
        <w:rPr>
          <w:rFonts w:ascii="Times New Roman" w:hAnsi="Times New Roman" w:cs="Times New Roman"/>
          <w:noProof/>
          <w:sz w:val="24"/>
          <w:szCs w:val="24"/>
        </w:rPr>
        <w:t>(Helmi et al., 2023:82)</w:t>
      </w:r>
      <w:r w:rsidR="00F1576F">
        <w:rPr>
          <w:rFonts w:ascii="Times New Roman" w:hAnsi="Times New Roman" w:cs="Times New Roman"/>
          <w:sz w:val="24"/>
          <w:szCs w:val="24"/>
        </w:rPr>
        <w:fldChar w:fldCharType="end"/>
      </w:r>
      <w:r w:rsidR="0021369D" w:rsidRPr="006439F5">
        <w:rPr>
          <w:rFonts w:ascii="Times New Roman" w:hAnsi="Times New Roman" w:cs="Times New Roman"/>
          <w:sz w:val="24"/>
          <w:szCs w:val="24"/>
        </w:rPr>
        <w:t xml:space="preserve"> </w:t>
      </w:r>
      <w:bookmarkEnd w:id="4"/>
      <w:r w:rsidR="003E44E1" w:rsidRPr="003D55D3">
        <w:rPr>
          <w:rFonts w:ascii="Times New Roman" w:hAnsi="Times New Roman" w:cs="Times New Roman"/>
          <w:i/>
          <w:iCs/>
          <w:sz w:val="24"/>
          <w:szCs w:val="24"/>
        </w:rPr>
        <w:t>Personal selling</w:t>
      </w:r>
      <w:r w:rsidR="0021369D" w:rsidRPr="006439F5">
        <w:rPr>
          <w:rFonts w:ascii="Times New Roman" w:hAnsi="Times New Roman" w:cs="Times New Roman"/>
          <w:sz w:val="24"/>
          <w:szCs w:val="24"/>
        </w:rPr>
        <w:t xml:space="preserve"> </w:t>
      </w:r>
      <w:proofErr w:type="spellStart"/>
      <w:r w:rsidR="0021369D" w:rsidRPr="006439F5">
        <w:rPr>
          <w:rFonts w:ascii="Times New Roman" w:hAnsi="Times New Roman" w:cs="Times New Roman"/>
          <w:sz w:val="24"/>
          <w:szCs w:val="24"/>
        </w:rPr>
        <w:t>adalah</w:t>
      </w:r>
      <w:proofErr w:type="spellEnd"/>
      <w:r w:rsidR="0021369D" w:rsidRPr="006439F5">
        <w:rPr>
          <w:rFonts w:ascii="Times New Roman" w:hAnsi="Times New Roman" w:cs="Times New Roman"/>
          <w:sz w:val="24"/>
          <w:szCs w:val="24"/>
        </w:rPr>
        <w:t xml:space="preserve"> </w:t>
      </w:r>
      <w:proofErr w:type="spellStart"/>
      <w:r w:rsidR="0021369D" w:rsidRPr="006439F5">
        <w:rPr>
          <w:rFonts w:ascii="Times New Roman" w:hAnsi="Times New Roman" w:cs="Times New Roman"/>
          <w:sz w:val="24"/>
          <w:szCs w:val="24"/>
        </w:rPr>
        <w:t>presentasi</w:t>
      </w:r>
      <w:proofErr w:type="spellEnd"/>
      <w:r w:rsidR="0021369D" w:rsidRPr="006439F5">
        <w:rPr>
          <w:rFonts w:ascii="Times New Roman" w:hAnsi="Times New Roman" w:cs="Times New Roman"/>
          <w:sz w:val="24"/>
          <w:szCs w:val="24"/>
        </w:rPr>
        <w:t xml:space="preserve"> </w:t>
      </w:r>
      <w:proofErr w:type="spellStart"/>
      <w:r w:rsidR="0021369D" w:rsidRPr="006439F5">
        <w:rPr>
          <w:rFonts w:ascii="Times New Roman" w:hAnsi="Times New Roman" w:cs="Times New Roman"/>
          <w:sz w:val="24"/>
          <w:szCs w:val="24"/>
        </w:rPr>
        <w:t>p</w:t>
      </w:r>
      <w:r w:rsidR="00210508" w:rsidRPr="006439F5">
        <w:rPr>
          <w:rFonts w:ascii="Times New Roman" w:hAnsi="Times New Roman" w:cs="Times New Roman"/>
          <w:sz w:val="24"/>
          <w:szCs w:val="24"/>
        </w:rPr>
        <w:t>ri</w:t>
      </w:r>
      <w:r w:rsidR="0021369D" w:rsidRPr="006439F5">
        <w:rPr>
          <w:rFonts w:ascii="Times New Roman" w:hAnsi="Times New Roman" w:cs="Times New Roman"/>
          <w:sz w:val="24"/>
          <w:szCs w:val="24"/>
        </w:rPr>
        <w:t>badi</w:t>
      </w:r>
      <w:proofErr w:type="spellEnd"/>
      <w:r w:rsidR="0021369D" w:rsidRPr="006439F5">
        <w:rPr>
          <w:rFonts w:ascii="Times New Roman" w:hAnsi="Times New Roman" w:cs="Times New Roman"/>
          <w:sz w:val="24"/>
          <w:szCs w:val="24"/>
        </w:rPr>
        <w:t xml:space="preserve"> oleh para </w:t>
      </w:r>
      <w:proofErr w:type="spellStart"/>
      <w:r w:rsidR="0021369D" w:rsidRPr="006439F5">
        <w:rPr>
          <w:rFonts w:ascii="Times New Roman" w:hAnsi="Times New Roman" w:cs="Times New Roman"/>
          <w:sz w:val="24"/>
          <w:szCs w:val="24"/>
        </w:rPr>
        <w:t>wiraniaga</w:t>
      </w:r>
      <w:proofErr w:type="spellEnd"/>
      <w:r w:rsidR="0021369D" w:rsidRPr="006439F5">
        <w:rPr>
          <w:rFonts w:ascii="Times New Roman" w:hAnsi="Times New Roman" w:cs="Times New Roman"/>
          <w:sz w:val="24"/>
          <w:szCs w:val="24"/>
        </w:rPr>
        <w:t xml:space="preserve"> </w:t>
      </w:r>
      <w:proofErr w:type="spellStart"/>
      <w:r w:rsidR="0021369D" w:rsidRPr="006439F5">
        <w:rPr>
          <w:rFonts w:ascii="Times New Roman" w:hAnsi="Times New Roman" w:cs="Times New Roman"/>
          <w:sz w:val="24"/>
          <w:szCs w:val="24"/>
        </w:rPr>
        <w:t>atau</w:t>
      </w:r>
      <w:proofErr w:type="spellEnd"/>
      <w:r w:rsidR="0021369D" w:rsidRPr="006439F5">
        <w:rPr>
          <w:rFonts w:ascii="Times New Roman" w:hAnsi="Times New Roman" w:cs="Times New Roman"/>
          <w:sz w:val="24"/>
          <w:szCs w:val="24"/>
        </w:rPr>
        <w:t xml:space="preserve"> </w:t>
      </w:r>
      <w:proofErr w:type="spellStart"/>
      <w:r w:rsidR="0021369D" w:rsidRPr="006439F5">
        <w:rPr>
          <w:rFonts w:ascii="Times New Roman" w:hAnsi="Times New Roman" w:cs="Times New Roman"/>
          <w:sz w:val="24"/>
          <w:szCs w:val="24"/>
        </w:rPr>
        <w:t>tenaga</w:t>
      </w:r>
      <w:proofErr w:type="spellEnd"/>
      <w:r w:rsidR="0021369D" w:rsidRPr="006439F5">
        <w:rPr>
          <w:rFonts w:ascii="Times New Roman" w:hAnsi="Times New Roman" w:cs="Times New Roman"/>
          <w:sz w:val="24"/>
          <w:szCs w:val="24"/>
        </w:rPr>
        <w:t xml:space="preserve"> </w:t>
      </w:r>
      <w:proofErr w:type="spellStart"/>
      <w:r w:rsidR="0021369D" w:rsidRPr="006439F5">
        <w:rPr>
          <w:rFonts w:ascii="Times New Roman" w:hAnsi="Times New Roman" w:cs="Times New Roman"/>
          <w:sz w:val="24"/>
          <w:szCs w:val="24"/>
        </w:rPr>
        <w:t>penjual</w:t>
      </w:r>
      <w:proofErr w:type="spellEnd"/>
      <w:r w:rsidR="0021369D" w:rsidRPr="006439F5">
        <w:rPr>
          <w:rFonts w:ascii="Times New Roman" w:hAnsi="Times New Roman" w:cs="Times New Roman"/>
          <w:sz w:val="24"/>
          <w:szCs w:val="24"/>
        </w:rPr>
        <w:t xml:space="preserve"> </w:t>
      </w:r>
      <w:proofErr w:type="spellStart"/>
      <w:r w:rsidR="0021369D" w:rsidRPr="006439F5">
        <w:rPr>
          <w:rFonts w:ascii="Times New Roman" w:hAnsi="Times New Roman" w:cs="Times New Roman"/>
          <w:sz w:val="24"/>
          <w:szCs w:val="24"/>
        </w:rPr>
        <w:t>perusahaan</w:t>
      </w:r>
      <w:proofErr w:type="spellEnd"/>
      <w:r w:rsidR="0021369D" w:rsidRPr="006439F5">
        <w:rPr>
          <w:rFonts w:ascii="Times New Roman" w:hAnsi="Times New Roman" w:cs="Times New Roman"/>
          <w:sz w:val="24"/>
          <w:szCs w:val="24"/>
        </w:rPr>
        <w:t xml:space="preserve"> </w:t>
      </w:r>
      <w:proofErr w:type="spellStart"/>
      <w:r w:rsidR="0021369D" w:rsidRPr="006439F5">
        <w:rPr>
          <w:rFonts w:ascii="Times New Roman" w:hAnsi="Times New Roman" w:cs="Times New Roman"/>
          <w:sz w:val="24"/>
          <w:szCs w:val="24"/>
        </w:rPr>
        <w:t>dalam</w:t>
      </w:r>
      <w:proofErr w:type="spellEnd"/>
      <w:r w:rsidR="0021369D" w:rsidRPr="006439F5">
        <w:rPr>
          <w:rFonts w:ascii="Times New Roman" w:hAnsi="Times New Roman" w:cs="Times New Roman"/>
          <w:sz w:val="24"/>
          <w:szCs w:val="24"/>
        </w:rPr>
        <w:t xml:space="preserve"> </w:t>
      </w:r>
      <w:proofErr w:type="spellStart"/>
      <w:r w:rsidR="0021369D" w:rsidRPr="006439F5">
        <w:rPr>
          <w:rFonts w:ascii="Times New Roman" w:hAnsi="Times New Roman" w:cs="Times New Roman"/>
          <w:sz w:val="24"/>
          <w:szCs w:val="24"/>
        </w:rPr>
        <w:t>rangka</w:t>
      </w:r>
      <w:proofErr w:type="spellEnd"/>
      <w:r w:rsidR="0021369D" w:rsidRPr="006439F5">
        <w:rPr>
          <w:rFonts w:ascii="Times New Roman" w:hAnsi="Times New Roman" w:cs="Times New Roman"/>
          <w:sz w:val="24"/>
          <w:szCs w:val="24"/>
        </w:rPr>
        <w:t xml:space="preserve"> </w:t>
      </w:r>
      <w:proofErr w:type="spellStart"/>
      <w:r w:rsidR="0021369D" w:rsidRPr="006439F5">
        <w:rPr>
          <w:rFonts w:ascii="Times New Roman" w:hAnsi="Times New Roman" w:cs="Times New Roman"/>
          <w:sz w:val="24"/>
          <w:szCs w:val="24"/>
        </w:rPr>
        <w:t>mensukseskan</w:t>
      </w:r>
      <w:proofErr w:type="spellEnd"/>
      <w:r w:rsidR="0021369D" w:rsidRPr="006439F5">
        <w:rPr>
          <w:rFonts w:ascii="Times New Roman" w:hAnsi="Times New Roman" w:cs="Times New Roman"/>
          <w:sz w:val="24"/>
          <w:szCs w:val="24"/>
        </w:rPr>
        <w:t xml:space="preserve"> </w:t>
      </w:r>
      <w:proofErr w:type="spellStart"/>
      <w:r w:rsidR="0021369D" w:rsidRPr="006439F5">
        <w:rPr>
          <w:rFonts w:ascii="Times New Roman" w:hAnsi="Times New Roman" w:cs="Times New Roman"/>
          <w:sz w:val="24"/>
          <w:szCs w:val="24"/>
        </w:rPr>
        <w:t>penjualan</w:t>
      </w:r>
      <w:proofErr w:type="spellEnd"/>
      <w:r w:rsidR="0021369D" w:rsidRPr="006439F5">
        <w:rPr>
          <w:rFonts w:ascii="Times New Roman" w:hAnsi="Times New Roman" w:cs="Times New Roman"/>
          <w:sz w:val="24"/>
          <w:szCs w:val="24"/>
        </w:rPr>
        <w:t xml:space="preserve"> dan </w:t>
      </w:r>
      <w:proofErr w:type="spellStart"/>
      <w:r w:rsidR="0021369D" w:rsidRPr="006439F5">
        <w:rPr>
          <w:rFonts w:ascii="Times New Roman" w:hAnsi="Times New Roman" w:cs="Times New Roman"/>
          <w:sz w:val="24"/>
          <w:szCs w:val="24"/>
        </w:rPr>
        <w:t>membangun</w:t>
      </w:r>
      <w:proofErr w:type="spellEnd"/>
      <w:r w:rsidR="0021369D" w:rsidRPr="006439F5">
        <w:rPr>
          <w:rFonts w:ascii="Times New Roman" w:hAnsi="Times New Roman" w:cs="Times New Roman"/>
          <w:sz w:val="24"/>
          <w:szCs w:val="24"/>
        </w:rPr>
        <w:t xml:space="preserve"> </w:t>
      </w:r>
      <w:proofErr w:type="spellStart"/>
      <w:r w:rsidR="0021369D" w:rsidRPr="006439F5">
        <w:rPr>
          <w:rFonts w:ascii="Times New Roman" w:hAnsi="Times New Roman" w:cs="Times New Roman"/>
          <w:sz w:val="24"/>
          <w:szCs w:val="24"/>
        </w:rPr>
        <w:t>hubungan</w:t>
      </w:r>
      <w:proofErr w:type="spellEnd"/>
      <w:r w:rsidR="0021369D" w:rsidRPr="006439F5">
        <w:rPr>
          <w:rFonts w:ascii="Times New Roman" w:hAnsi="Times New Roman" w:cs="Times New Roman"/>
          <w:sz w:val="24"/>
          <w:szCs w:val="24"/>
        </w:rPr>
        <w:t xml:space="preserve"> </w:t>
      </w:r>
      <w:proofErr w:type="spellStart"/>
      <w:r w:rsidR="0021369D" w:rsidRPr="006439F5">
        <w:rPr>
          <w:rFonts w:ascii="Times New Roman" w:hAnsi="Times New Roman" w:cs="Times New Roman"/>
          <w:sz w:val="24"/>
          <w:szCs w:val="24"/>
        </w:rPr>
        <w:t>dengan</w:t>
      </w:r>
      <w:proofErr w:type="spellEnd"/>
      <w:r w:rsidR="0021369D" w:rsidRPr="006439F5">
        <w:rPr>
          <w:rFonts w:ascii="Times New Roman" w:hAnsi="Times New Roman" w:cs="Times New Roman"/>
          <w:sz w:val="24"/>
          <w:szCs w:val="24"/>
        </w:rPr>
        <w:t xml:space="preserve"> </w:t>
      </w:r>
      <w:proofErr w:type="spellStart"/>
      <w:r w:rsidR="0021369D" w:rsidRPr="006439F5">
        <w:rPr>
          <w:rFonts w:ascii="Times New Roman" w:hAnsi="Times New Roman" w:cs="Times New Roman"/>
          <w:sz w:val="24"/>
          <w:szCs w:val="24"/>
        </w:rPr>
        <w:t>pelanggan</w:t>
      </w:r>
      <w:proofErr w:type="spellEnd"/>
      <w:r w:rsidR="0021369D" w:rsidRPr="006439F5">
        <w:rPr>
          <w:rFonts w:ascii="Times New Roman" w:hAnsi="Times New Roman" w:cs="Times New Roman"/>
          <w:sz w:val="24"/>
          <w:szCs w:val="24"/>
        </w:rPr>
        <w:t>.</w:t>
      </w:r>
      <w:r w:rsidR="006439F5">
        <w:rPr>
          <w:rFonts w:ascii="Times New Roman" w:hAnsi="Times New Roman" w:cs="Times New Roman"/>
          <w:sz w:val="24"/>
          <w:szCs w:val="24"/>
        </w:rPr>
        <w:t xml:space="preserve"> </w:t>
      </w:r>
      <w:r w:rsidR="00810819" w:rsidRPr="006439F5">
        <w:rPr>
          <w:rFonts w:ascii="Times New Roman" w:hAnsi="Times New Roman" w:cs="Times New Roman"/>
          <w:sz w:val="24"/>
          <w:szCs w:val="24"/>
        </w:rPr>
        <w:t xml:space="preserve">Dari </w:t>
      </w:r>
      <w:proofErr w:type="spellStart"/>
      <w:r w:rsidR="00810819" w:rsidRPr="006439F5">
        <w:rPr>
          <w:rFonts w:ascii="Times New Roman" w:hAnsi="Times New Roman" w:cs="Times New Roman"/>
          <w:sz w:val="24"/>
          <w:szCs w:val="24"/>
        </w:rPr>
        <w:t>beberapa</w:t>
      </w:r>
      <w:proofErr w:type="spellEnd"/>
      <w:r w:rsidR="00810819" w:rsidRPr="006439F5">
        <w:rPr>
          <w:rFonts w:ascii="Times New Roman" w:hAnsi="Times New Roman" w:cs="Times New Roman"/>
          <w:sz w:val="24"/>
          <w:szCs w:val="24"/>
        </w:rPr>
        <w:t xml:space="preserve"> </w:t>
      </w:r>
      <w:proofErr w:type="spellStart"/>
      <w:r w:rsidR="00810819" w:rsidRPr="006439F5">
        <w:rPr>
          <w:rFonts w:ascii="Times New Roman" w:hAnsi="Times New Roman" w:cs="Times New Roman"/>
          <w:sz w:val="24"/>
          <w:szCs w:val="24"/>
        </w:rPr>
        <w:t>definisi</w:t>
      </w:r>
      <w:proofErr w:type="spellEnd"/>
      <w:r w:rsidR="00810819" w:rsidRPr="006439F5">
        <w:rPr>
          <w:rFonts w:ascii="Times New Roman" w:hAnsi="Times New Roman" w:cs="Times New Roman"/>
          <w:sz w:val="24"/>
          <w:szCs w:val="24"/>
        </w:rPr>
        <w:t xml:space="preserve"> yang </w:t>
      </w:r>
      <w:proofErr w:type="spellStart"/>
      <w:r w:rsidR="00810819" w:rsidRPr="006439F5">
        <w:rPr>
          <w:rFonts w:ascii="Times New Roman" w:hAnsi="Times New Roman" w:cs="Times New Roman"/>
          <w:sz w:val="24"/>
          <w:szCs w:val="24"/>
        </w:rPr>
        <w:t>telah</w:t>
      </w:r>
      <w:proofErr w:type="spellEnd"/>
      <w:r w:rsidR="00810819" w:rsidRPr="006439F5">
        <w:rPr>
          <w:rFonts w:ascii="Times New Roman" w:hAnsi="Times New Roman" w:cs="Times New Roman"/>
          <w:sz w:val="24"/>
          <w:szCs w:val="24"/>
        </w:rPr>
        <w:t xml:space="preserve"> </w:t>
      </w:r>
      <w:proofErr w:type="spellStart"/>
      <w:r w:rsidR="00810819" w:rsidRPr="006439F5">
        <w:rPr>
          <w:rFonts w:ascii="Times New Roman" w:hAnsi="Times New Roman" w:cs="Times New Roman"/>
          <w:sz w:val="24"/>
          <w:szCs w:val="24"/>
        </w:rPr>
        <w:t>dipaparkan</w:t>
      </w:r>
      <w:proofErr w:type="spellEnd"/>
      <w:r w:rsidR="00810819" w:rsidRPr="006439F5">
        <w:rPr>
          <w:rFonts w:ascii="Times New Roman" w:hAnsi="Times New Roman" w:cs="Times New Roman"/>
          <w:sz w:val="24"/>
          <w:szCs w:val="24"/>
        </w:rPr>
        <w:t xml:space="preserve">, </w:t>
      </w:r>
      <w:proofErr w:type="spellStart"/>
      <w:r w:rsidR="00810819" w:rsidRPr="006439F5">
        <w:rPr>
          <w:rFonts w:ascii="Times New Roman" w:hAnsi="Times New Roman" w:cs="Times New Roman"/>
          <w:sz w:val="24"/>
          <w:szCs w:val="24"/>
        </w:rPr>
        <w:t>maka</w:t>
      </w:r>
      <w:proofErr w:type="spellEnd"/>
      <w:r w:rsidR="00810819" w:rsidRPr="006439F5">
        <w:rPr>
          <w:rFonts w:ascii="Times New Roman" w:hAnsi="Times New Roman" w:cs="Times New Roman"/>
          <w:sz w:val="24"/>
          <w:szCs w:val="24"/>
        </w:rPr>
        <w:t xml:space="preserve"> </w:t>
      </w:r>
      <w:proofErr w:type="spellStart"/>
      <w:r w:rsidR="00810819" w:rsidRPr="006439F5">
        <w:rPr>
          <w:rFonts w:ascii="Times New Roman" w:hAnsi="Times New Roman" w:cs="Times New Roman"/>
          <w:sz w:val="24"/>
          <w:szCs w:val="24"/>
        </w:rPr>
        <w:t>dapat</w:t>
      </w:r>
      <w:proofErr w:type="spellEnd"/>
      <w:r w:rsidR="00810819" w:rsidRPr="006439F5">
        <w:rPr>
          <w:rFonts w:ascii="Times New Roman" w:hAnsi="Times New Roman" w:cs="Times New Roman"/>
          <w:sz w:val="24"/>
          <w:szCs w:val="24"/>
        </w:rPr>
        <w:t xml:space="preserve"> </w:t>
      </w:r>
      <w:proofErr w:type="spellStart"/>
      <w:r w:rsidR="00810819" w:rsidRPr="006439F5">
        <w:rPr>
          <w:rFonts w:ascii="Times New Roman" w:hAnsi="Times New Roman" w:cs="Times New Roman"/>
          <w:sz w:val="24"/>
          <w:szCs w:val="24"/>
        </w:rPr>
        <w:t>disimpulkan</w:t>
      </w:r>
      <w:proofErr w:type="spellEnd"/>
      <w:r w:rsidR="00810819" w:rsidRPr="006439F5">
        <w:rPr>
          <w:rFonts w:ascii="Times New Roman" w:hAnsi="Times New Roman" w:cs="Times New Roman"/>
          <w:sz w:val="24"/>
          <w:szCs w:val="24"/>
        </w:rPr>
        <w:t xml:space="preserve"> </w:t>
      </w:r>
      <w:proofErr w:type="spellStart"/>
      <w:r w:rsidR="00810819" w:rsidRPr="006439F5">
        <w:rPr>
          <w:rFonts w:ascii="Times New Roman" w:hAnsi="Times New Roman" w:cs="Times New Roman"/>
          <w:sz w:val="24"/>
          <w:szCs w:val="24"/>
        </w:rPr>
        <w:t>bahwa</w:t>
      </w:r>
      <w:proofErr w:type="spellEnd"/>
      <w:r w:rsidR="00810819" w:rsidRPr="006439F5">
        <w:rPr>
          <w:rFonts w:ascii="Times New Roman" w:hAnsi="Times New Roman" w:cs="Times New Roman"/>
          <w:sz w:val="24"/>
          <w:szCs w:val="24"/>
        </w:rPr>
        <w:t xml:space="preserve"> </w:t>
      </w:r>
      <w:r w:rsidR="00810819" w:rsidRPr="003D55D3">
        <w:rPr>
          <w:rFonts w:ascii="Times New Roman" w:hAnsi="Times New Roman" w:cs="Times New Roman"/>
          <w:i/>
          <w:iCs/>
          <w:sz w:val="24"/>
          <w:szCs w:val="24"/>
        </w:rPr>
        <w:t>personal selling</w:t>
      </w:r>
      <w:r w:rsidR="00810819" w:rsidRPr="006439F5">
        <w:rPr>
          <w:rFonts w:ascii="Times New Roman" w:hAnsi="Times New Roman" w:cs="Times New Roman"/>
          <w:sz w:val="24"/>
          <w:szCs w:val="24"/>
        </w:rPr>
        <w:t xml:space="preserve"> </w:t>
      </w:r>
      <w:proofErr w:type="spellStart"/>
      <w:r w:rsidR="00810819" w:rsidRPr="006439F5">
        <w:rPr>
          <w:rFonts w:ascii="Times New Roman" w:hAnsi="Times New Roman" w:cs="Times New Roman"/>
          <w:sz w:val="24"/>
          <w:szCs w:val="24"/>
        </w:rPr>
        <w:t>memiliki</w:t>
      </w:r>
      <w:proofErr w:type="spellEnd"/>
      <w:r w:rsidR="00810819" w:rsidRPr="006439F5">
        <w:rPr>
          <w:rFonts w:ascii="Times New Roman" w:hAnsi="Times New Roman" w:cs="Times New Roman"/>
          <w:sz w:val="24"/>
          <w:szCs w:val="24"/>
        </w:rPr>
        <w:t xml:space="preserve"> </w:t>
      </w:r>
      <w:proofErr w:type="spellStart"/>
      <w:r w:rsidR="00810819" w:rsidRPr="006439F5">
        <w:rPr>
          <w:rFonts w:ascii="Times New Roman" w:hAnsi="Times New Roman" w:cs="Times New Roman"/>
          <w:sz w:val="24"/>
          <w:szCs w:val="24"/>
        </w:rPr>
        <w:t>peran</w:t>
      </w:r>
      <w:proofErr w:type="spellEnd"/>
      <w:r w:rsidR="00810819" w:rsidRPr="006439F5">
        <w:rPr>
          <w:rFonts w:ascii="Times New Roman" w:hAnsi="Times New Roman" w:cs="Times New Roman"/>
          <w:sz w:val="24"/>
          <w:szCs w:val="24"/>
        </w:rPr>
        <w:t xml:space="preserve"> </w:t>
      </w:r>
      <w:proofErr w:type="spellStart"/>
      <w:r w:rsidR="00810819" w:rsidRPr="006439F5">
        <w:rPr>
          <w:rFonts w:ascii="Times New Roman" w:hAnsi="Times New Roman" w:cs="Times New Roman"/>
          <w:sz w:val="24"/>
          <w:szCs w:val="24"/>
        </w:rPr>
        <w:t>sebagai</w:t>
      </w:r>
      <w:proofErr w:type="spellEnd"/>
      <w:r w:rsidR="00810819" w:rsidRPr="006439F5">
        <w:rPr>
          <w:rFonts w:ascii="Times New Roman" w:hAnsi="Times New Roman" w:cs="Times New Roman"/>
          <w:sz w:val="24"/>
          <w:szCs w:val="24"/>
        </w:rPr>
        <w:t xml:space="preserve"> </w:t>
      </w:r>
      <w:proofErr w:type="spellStart"/>
      <w:r w:rsidR="00810819" w:rsidRPr="006439F5">
        <w:rPr>
          <w:rFonts w:ascii="Times New Roman" w:hAnsi="Times New Roman" w:cs="Times New Roman"/>
          <w:sz w:val="24"/>
          <w:szCs w:val="24"/>
        </w:rPr>
        <w:t>ujung</w:t>
      </w:r>
      <w:proofErr w:type="spellEnd"/>
      <w:r w:rsidR="00810819" w:rsidRPr="006439F5">
        <w:rPr>
          <w:rFonts w:ascii="Times New Roman" w:hAnsi="Times New Roman" w:cs="Times New Roman"/>
          <w:sz w:val="24"/>
          <w:szCs w:val="24"/>
        </w:rPr>
        <w:t xml:space="preserve"> tombak </w:t>
      </w:r>
      <w:proofErr w:type="spellStart"/>
      <w:r w:rsidR="00810819" w:rsidRPr="006439F5">
        <w:rPr>
          <w:rFonts w:ascii="Times New Roman" w:hAnsi="Times New Roman" w:cs="Times New Roman"/>
          <w:sz w:val="24"/>
          <w:szCs w:val="24"/>
        </w:rPr>
        <w:t>dari</w:t>
      </w:r>
      <w:proofErr w:type="spellEnd"/>
      <w:r w:rsidR="00810819" w:rsidRPr="006439F5">
        <w:rPr>
          <w:rFonts w:ascii="Times New Roman" w:hAnsi="Times New Roman" w:cs="Times New Roman"/>
          <w:sz w:val="24"/>
          <w:szCs w:val="24"/>
        </w:rPr>
        <w:t xml:space="preserve"> </w:t>
      </w:r>
      <w:proofErr w:type="spellStart"/>
      <w:r w:rsidR="00810819" w:rsidRPr="006439F5">
        <w:rPr>
          <w:rFonts w:ascii="Times New Roman" w:hAnsi="Times New Roman" w:cs="Times New Roman"/>
          <w:sz w:val="24"/>
          <w:szCs w:val="24"/>
        </w:rPr>
        <w:t>kegiatan</w:t>
      </w:r>
      <w:proofErr w:type="spellEnd"/>
      <w:r w:rsidR="00810819" w:rsidRPr="006439F5">
        <w:rPr>
          <w:rFonts w:ascii="Times New Roman" w:hAnsi="Times New Roman" w:cs="Times New Roman"/>
          <w:sz w:val="24"/>
          <w:szCs w:val="24"/>
        </w:rPr>
        <w:t xml:space="preserve"> </w:t>
      </w:r>
      <w:proofErr w:type="spellStart"/>
      <w:r w:rsidR="00810819" w:rsidRPr="006439F5">
        <w:rPr>
          <w:rFonts w:ascii="Times New Roman" w:hAnsi="Times New Roman" w:cs="Times New Roman"/>
          <w:sz w:val="24"/>
          <w:szCs w:val="24"/>
        </w:rPr>
        <w:t>promosi</w:t>
      </w:r>
      <w:proofErr w:type="spellEnd"/>
      <w:r w:rsidR="00810819" w:rsidRPr="006439F5">
        <w:rPr>
          <w:rFonts w:ascii="Times New Roman" w:hAnsi="Times New Roman" w:cs="Times New Roman"/>
          <w:sz w:val="24"/>
          <w:szCs w:val="24"/>
        </w:rPr>
        <w:t xml:space="preserve"> </w:t>
      </w:r>
      <w:proofErr w:type="spellStart"/>
      <w:r w:rsidR="00810819" w:rsidRPr="006439F5">
        <w:rPr>
          <w:rFonts w:ascii="Times New Roman" w:hAnsi="Times New Roman" w:cs="Times New Roman"/>
          <w:sz w:val="24"/>
          <w:szCs w:val="24"/>
        </w:rPr>
        <w:t>karena</w:t>
      </w:r>
      <w:proofErr w:type="spellEnd"/>
      <w:r w:rsidR="00810819" w:rsidRPr="006439F5">
        <w:rPr>
          <w:rFonts w:ascii="Times New Roman" w:hAnsi="Times New Roman" w:cs="Times New Roman"/>
          <w:sz w:val="24"/>
          <w:szCs w:val="24"/>
        </w:rPr>
        <w:t xml:space="preserve"> </w:t>
      </w:r>
      <w:proofErr w:type="spellStart"/>
      <w:r w:rsidR="00810819" w:rsidRPr="006439F5">
        <w:rPr>
          <w:rFonts w:ascii="Times New Roman" w:hAnsi="Times New Roman" w:cs="Times New Roman"/>
          <w:sz w:val="24"/>
          <w:szCs w:val="24"/>
        </w:rPr>
        <w:t>berada</w:t>
      </w:r>
      <w:proofErr w:type="spellEnd"/>
      <w:r w:rsidR="00810819" w:rsidRPr="006439F5">
        <w:rPr>
          <w:rFonts w:ascii="Times New Roman" w:hAnsi="Times New Roman" w:cs="Times New Roman"/>
          <w:sz w:val="24"/>
          <w:szCs w:val="24"/>
        </w:rPr>
        <w:t xml:space="preserve"> pada garis </w:t>
      </w:r>
      <w:proofErr w:type="spellStart"/>
      <w:r w:rsidR="00810819" w:rsidRPr="006439F5">
        <w:rPr>
          <w:rFonts w:ascii="Times New Roman" w:hAnsi="Times New Roman" w:cs="Times New Roman"/>
          <w:sz w:val="24"/>
          <w:szCs w:val="24"/>
        </w:rPr>
        <w:t>depan</w:t>
      </w:r>
      <w:proofErr w:type="spellEnd"/>
      <w:r w:rsidR="00810819" w:rsidRPr="006439F5">
        <w:rPr>
          <w:rFonts w:ascii="Times New Roman" w:hAnsi="Times New Roman" w:cs="Times New Roman"/>
          <w:sz w:val="24"/>
          <w:szCs w:val="24"/>
        </w:rPr>
        <w:t xml:space="preserve"> </w:t>
      </w:r>
      <w:proofErr w:type="spellStart"/>
      <w:r w:rsidR="00810819" w:rsidRPr="006439F5">
        <w:rPr>
          <w:rFonts w:ascii="Times New Roman" w:hAnsi="Times New Roman" w:cs="Times New Roman"/>
          <w:sz w:val="24"/>
          <w:szCs w:val="24"/>
        </w:rPr>
        <w:t>dalam</w:t>
      </w:r>
      <w:proofErr w:type="spellEnd"/>
      <w:r w:rsidR="00810819" w:rsidRPr="006439F5">
        <w:rPr>
          <w:rFonts w:ascii="Times New Roman" w:hAnsi="Times New Roman" w:cs="Times New Roman"/>
          <w:sz w:val="24"/>
          <w:szCs w:val="24"/>
        </w:rPr>
        <w:t xml:space="preserve"> </w:t>
      </w:r>
      <w:proofErr w:type="spellStart"/>
      <w:r w:rsidR="00810819" w:rsidRPr="006439F5">
        <w:rPr>
          <w:rFonts w:ascii="Times New Roman" w:hAnsi="Times New Roman" w:cs="Times New Roman"/>
          <w:sz w:val="24"/>
          <w:szCs w:val="24"/>
        </w:rPr>
        <w:t>menghadapi</w:t>
      </w:r>
      <w:proofErr w:type="spellEnd"/>
      <w:r w:rsidR="00810819" w:rsidRPr="006439F5">
        <w:rPr>
          <w:rFonts w:ascii="Times New Roman" w:hAnsi="Times New Roman" w:cs="Times New Roman"/>
          <w:sz w:val="24"/>
          <w:szCs w:val="24"/>
        </w:rPr>
        <w:t xml:space="preserve"> </w:t>
      </w:r>
      <w:proofErr w:type="spellStart"/>
      <w:r w:rsidR="00810819" w:rsidRPr="006439F5">
        <w:rPr>
          <w:rFonts w:ascii="Times New Roman" w:hAnsi="Times New Roman" w:cs="Times New Roman"/>
          <w:sz w:val="24"/>
          <w:szCs w:val="24"/>
        </w:rPr>
        <w:t>konsumen</w:t>
      </w:r>
      <w:proofErr w:type="spellEnd"/>
      <w:r w:rsidR="00810819" w:rsidRPr="006439F5">
        <w:rPr>
          <w:rFonts w:ascii="Times New Roman" w:hAnsi="Times New Roman" w:cs="Times New Roman"/>
          <w:sz w:val="24"/>
          <w:szCs w:val="24"/>
        </w:rPr>
        <w:t>.</w:t>
      </w:r>
      <w:r w:rsidR="002E2DBE" w:rsidRPr="006439F5">
        <w:rPr>
          <w:rFonts w:ascii="Times New Roman" w:hAnsi="Times New Roman" w:cs="Times New Roman"/>
          <w:sz w:val="24"/>
          <w:szCs w:val="24"/>
        </w:rPr>
        <w:t xml:space="preserve"> Dari </w:t>
      </w:r>
      <w:proofErr w:type="spellStart"/>
      <w:r w:rsidR="002E2DBE" w:rsidRPr="006439F5">
        <w:rPr>
          <w:rFonts w:ascii="Times New Roman" w:hAnsi="Times New Roman" w:cs="Times New Roman"/>
          <w:sz w:val="24"/>
          <w:szCs w:val="24"/>
        </w:rPr>
        <w:t>beberapa</w:t>
      </w:r>
      <w:proofErr w:type="spellEnd"/>
      <w:r w:rsidR="002E2DBE" w:rsidRPr="006439F5">
        <w:rPr>
          <w:rFonts w:ascii="Times New Roman" w:hAnsi="Times New Roman" w:cs="Times New Roman"/>
          <w:sz w:val="24"/>
          <w:szCs w:val="24"/>
        </w:rPr>
        <w:t xml:space="preserve"> </w:t>
      </w:r>
      <w:proofErr w:type="spellStart"/>
      <w:r w:rsidR="00DF6BC8" w:rsidRPr="006439F5">
        <w:rPr>
          <w:rFonts w:ascii="Times New Roman" w:hAnsi="Times New Roman" w:cs="Times New Roman"/>
          <w:sz w:val="24"/>
          <w:szCs w:val="24"/>
        </w:rPr>
        <w:t>kegiatan</w:t>
      </w:r>
      <w:proofErr w:type="spellEnd"/>
      <w:r w:rsidR="002E2DBE" w:rsidRPr="006439F5">
        <w:rPr>
          <w:rFonts w:ascii="Times New Roman" w:hAnsi="Times New Roman" w:cs="Times New Roman"/>
          <w:sz w:val="24"/>
          <w:szCs w:val="24"/>
        </w:rPr>
        <w:t xml:space="preserve"> </w:t>
      </w:r>
      <w:proofErr w:type="spellStart"/>
      <w:r w:rsidR="002E2DBE" w:rsidRPr="006439F5">
        <w:rPr>
          <w:rFonts w:ascii="Times New Roman" w:hAnsi="Times New Roman" w:cs="Times New Roman"/>
          <w:sz w:val="24"/>
          <w:szCs w:val="24"/>
        </w:rPr>
        <w:t>promosi</w:t>
      </w:r>
      <w:proofErr w:type="spellEnd"/>
      <w:r w:rsidR="002E2DBE" w:rsidRPr="006439F5">
        <w:rPr>
          <w:rFonts w:ascii="Times New Roman" w:hAnsi="Times New Roman" w:cs="Times New Roman"/>
          <w:sz w:val="24"/>
          <w:szCs w:val="24"/>
        </w:rPr>
        <w:t xml:space="preserve">, </w:t>
      </w:r>
      <w:r w:rsidR="002E2DBE" w:rsidRPr="003D55D3">
        <w:rPr>
          <w:rFonts w:ascii="Times New Roman" w:hAnsi="Times New Roman" w:cs="Times New Roman"/>
          <w:i/>
          <w:iCs/>
          <w:sz w:val="24"/>
          <w:szCs w:val="24"/>
        </w:rPr>
        <w:t>personal selling</w:t>
      </w:r>
      <w:r w:rsidR="002E2DBE" w:rsidRPr="006439F5">
        <w:rPr>
          <w:rFonts w:ascii="Times New Roman" w:hAnsi="Times New Roman" w:cs="Times New Roman"/>
          <w:sz w:val="24"/>
          <w:szCs w:val="24"/>
        </w:rPr>
        <w:t xml:space="preserve"> </w:t>
      </w:r>
      <w:proofErr w:type="spellStart"/>
      <w:r w:rsidR="002E2DBE" w:rsidRPr="006439F5">
        <w:rPr>
          <w:rFonts w:ascii="Times New Roman" w:hAnsi="Times New Roman" w:cs="Times New Roman"/>
          <w:sz w:val="24"/>
          <w:szCs w:val="24"/>
        </w:rPr>
        <w:t>merupakan</w:t>
      </w:r>
      <w:proofErr w:type="spellEnd"/>
      <w:r w:rsidR="002E2DBE" w:rsidRPr="006439F5">
        <w:rPr>
          <w:rFonts w:ascii="Times New Roman" w:hAnsi="Times New Roman" w:cs="Times New Roman"/>
          <w:sz w:val="24"/>
          <w:szCs w:val="24"/>
        </w:rPr>
        <w:t xml:space="preserve"> </w:t>
      </w:r>
      <w:proofErr w:type="spellStart"/>
      <w:r w:rsidR="002E2DBE" w:rsidRPr="006439F5">
        <w:rPr>
          <w:rFonts w:ascii="Times New Roman" w:hAnsi="Times New Roman" w:cs="Times New Roman"/>
          <w:sz w:val="24"/>
          <w:szCs w:val="24"/>
        </w:rPr>
        <w:t>satu-satunya</w:t>
      </w:r>
      <w:proofErr w:type="spellEnd"/>
      <w:r w:rsidR="002E2DBE" w:rsidRPr="006439F5">
        <w:rPr>
          <w:rFonts w:ascii="Times New Roman" w:hAnsi="Times New Roman" w:cs="Times New Roman"/>
          <w:sz w:val="24"/>
          <w:szCs w:val="24"/>
        </w:rPr>
        <w:t xml:space="preserve"> yang </w:t>
      </w:r>
      <w:proofErr w:type="spellStart"/>
      <w:r w:rsidR="002E2DBE" w:rsidRPr="006439F5">
        <w:rPr>
          <w:rFonts w:ascii="Times New Roman" w:hAnsi="Times New Roman" w:cs="Times New Roman"/>
          <w:sz w:val="24"/>
          <w:szCs w:val="24"/>
        </w:rPr>
        <w:t>bekerja</w:t>
      </w:r>
      <w:proofErr w:type="spellEnd"/>
      <w:r w:rsidR="002E2DBE" w:rsidRPr="006439F5">
        <w:rPr>
          <w:rFonts w:ascii="Times New Roman" w:hAnsi="Times New Roman" w:cs="Times New Roman"/>
          <w:sz w:val="24"/>
          <w:szCs w:val="24"/>
        </w:rPr>
        <w:t xml:space="preserve"> </w:t>
      </w:r>
      <w:proofErr w:type="spellStart"/>
      <w:r w:rsidR="002E2DBE" w:rsidRPr="006439F5">
        <w:rPr>
          <w:rFonts w:ascii="Times New Roman" w:hAnsi="Times New Roman" w:cs="Times New Roman"/>
          <w:sz w:val="24"/>
          <w:szCs w:val="24"/>
        </w:rPr>
        <w:t>dengan</w:t>
      </w:r>
      <w:proofErr w:type="spellEnd"/>
      <w:r w:rsidR="002E2DBE" w:rsidRPr="006439F5">
        <w:rPr>
          <w:rFonts w:ascii="Times New Roman" w:hAnsi="Times New Roman" w:cs="Times New Roman"/>
          <w:sz w:val="24"/>
          <w:szCs w:val="24"/>
        </w:rPr>
        <w:t xml:space="preserve"> </w:t>
      </w:r>
      <w:proofErr w:type="spellStart"/>
      <w:r w:rsidR="002E2DBE" w:rsidRPr="006439F5">
        <w:rPr>
          <w:rFonts w:ascii="Times New Roman" w:hAnsi="Times New Roman" w:cs="Times New Roman"/>
          <w:sz w:val="24"/>
          <w:szCs w:val="24"/>
        </w:rPr>
        <w:t>cara</w:t>
      </w:r>
      <w:proofErr w:type="spellEnd"/>
      <w:r w:rsidR="002E2DBE" w:rsidRPr="006439F5">
        <w:rPr>
          <w:rFonts w:ascii="Times New Roman" w:hAnsi="Times New Roman" w:cs="Times New Roman"/>
          <w:sz w:val="24"/>
          <w:szCs w:val="24"/>
        </w:rPr>
        <w:t xml:space="preserve"> </w:t>
      </w:r>
      <w:proofErr w:type="spellStart"/>
      <w:r w:rsidR="002E2DBE" w:rsidRPr="006439F5">
        <w:rPr>
          <w:rFonts w:ascii="Times New Roman" w:hAnsi="Times New Roman" w:cs="Times New Roman"/>
          <w:sz w:val="24"/>
          <w:szCs w:val="24"/>
        </w:rPr>
        <w:t>menghadapi</w:t>
      </w:r>
      <w:proofErr w:type="spellEnd"/>
      <w:r w:rsidR="002E2DBE" w:rsidRPr="006439F5">
        <w:rPr>
          <w:rFonts w:ascii="Times New Roman" w:hAnsi="Times New Roman" w:cs="Times New Roman"/>
          <w:sz w:val="24"/>
          <w:szCs w:val="24"/>
        </w:rPr>
        <w:t xml:space="preserve"> </w:t>
      </w:r>
      <w:proofErr w:type="spellStart"/>
      <w:r w:rsidR="002E2DBE" w:rsidRPr="006439F5">
        <w:rPr>
          <w:rFonts w:ascii="Times New Roman" w:hAnsi="Times New Roman" w:cs="Times New Roman"/>
          <w:sz w:val="24"/>
          <w:szCs w:val="24"/>
        </w:rPr>
        <w:t>konsumen</w:t>
      </w:r>
      <w:proofErr w:type="spellEnd"/>
      <w:r w:rsidR="002E2DBE" w:rsidRPr="006439F5">
        <w:rPr>
          <w:rFonts w:ascii="Times New Roman" w:hAnsi="Times New Roman" w:cs="Times New Roman"/>
          <w:sz w:val="24"/>
          <w:szCs w:val="24"/>
        </w:rPr>
        <w:t xml:space="preserve"> </w:t>
      </w:r>
      <w:proofErr w:type="spellStart"/>
      <w:r w:rsidR="002E2DBE" w:rsidRPr="006439F5">
        <w:rPr>
          <w:rFonts w:ascii="Times New Roman" w:hAnsi="Times New Roman" w:cs="Times New Roman"/>
          <w:sz w:val="24"/>
          <w:szCs w:val="24"/>
        </w:rPr>
        <w:t>secara</w:t>
      </w:r>
      <w:proofErr w:type="spellEnd"/>
      <w:r w:rsidR="002E2DBE" w:rsidRPr="006439F5">
        <w:rPr>
          <w:rFonts w:ascii="Times New Roman" w:hAnsi="Times New Roman" w:cs="Times New Roman"/>
          <w:sz w:val="24"/>
          <w:szCs w:val="24"/>
        </w:rPr>
        <w:t xml:space="preserve"> </w:t>
      </w:r>
      <w:proofErr w:type="spellStart"/>
      <w:r w:rsidR="002E2DBE" w:rsidRPr="006439F5">
        <w:rPr>
          <w:rFonts w:ascii="Times New Roman" w:hAnsi="Times New Roman" w:cs="Times New Roman"/>
          <w:sz w:val="24"/>
          <w:szCs w:val="24"/>
        </w:rPr>
        <w:t>langsung</w:t>
      </w:r>
      <w:proofErr w:type="spellEnd"/>
      <w:r w:rsidR="002E2DBE" w:rsidRPr="006439F5">
        <w:rPr>
          <w:rFonts w:ascii="Times New Roman" w:hAnsi="Times New Roman" w:cs="Times New Roman"/>
          <w:sz w:val="24"/>
          <w:szCs w:val="24"/>
        </w:rPr>
        <w:t>.</w:t>
      </w:r>
      <w:r w:rsidR="00DF6BC8" w:rsidRPr="006439F5">
        <w:rPr>
          <w:rFonts w:ascii="Times New Roman" w:hAnsi="Times New Roman" w:cs="Times New Roman"/>
          <w:sz w:val="24"/>
          <w:szCs w:val="24"/>
        </w:rPr>
        <w:t xml:space="preserve"> </w:t>
      </w:r>
    </w:p>
    <w:p w14:paraId="2B878258" w14:textId="46B06C2B" w:rsidR="00301616" w:rsidRPr="00F12D29" w:rsidRDefault="006E7F42" w:rsidP="00F12D29">
      <w:pPr>
        <w:pStyle w:val="ListParagraph"/>
        <w:spacing w:line="480" w:lineRule="auto"/>
        <w:ind w:left="1440" w:firstLine="548"/>
        <w:jc w:val="both"/>
        <w:rPr>
          <w:rFonts w:ascii="Times New Roman" w:hAnsi="Times New Roman" w:cs="Times New Roman"/>
          <w:sz w:val="24"/>
          <w:szCs w:val="24"/>
        </w:rPr>
      </w:pPr>
      <w:proofErr w:type="spellStart"/>
      <w:r w:rsidRPr="006E7F42">
        <w:rPr>
          <w:rFonts w:ascii="Times New Roman" w:hAnsi="Times New Roman" w:cs="Times New Roman"/>
          <w:sz w:val="24"/>
          <w:szCs w:val="24"/>
        </w:rPr>
        <w:lastRenderedPageBreak/>
        <w:t>Kegiatan</w:t>
      </w:r>
      <w:proofErr w:type="spellEnd"/>
      <w:r w:rsidRPr="006E7F42">
        <w:rPr>
          <w:rFonts w:ascii="Times New Roman" w:hAnsi="Times New Roman" w:cs="Times New Roman"/>
          <w:sz w:val="24"/>
          <w:szCs w:val="24"/>
        </w:rPr>
        <w:t xml:space="preserve"> </w:t>
      </w:r>
      <w:proofErr w:type="spellStart"/>
      <w:r w:rsidRPr="006E7F42">
        <w:rPr>
          <w:rFonts w:ascii="Times New Roman" w:hAnsi="Times New Roman" w:cs="Times New Roman"/>
          <w:sz w:val="24"/>
          <w:szCs w:val="24"/>
        </w:rPr>
        <w:t>promosi</w:t>
      </w:r>
      <w:proofErr w:type="spellEnd"/>
      <w:r w:rsidRPr="006E7F42">
        <w:rPr>
          <w:rFonts w:ascii="Times New Roman" w:hAnsi="Times New Roman" w:cs="Times New Roman"/>
          <w:sz w:val="24"/>
          <w:szCs w:val="24"/>
        </w:rPr>
        <w:t xml:space="preserve"> </w:t>
      </w:r>
      <w:proofErr w:type="spellStart"/>
      <w:r w:rsidRPr="006E7F42">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00DF6BC8">
        <w:rPr>
          <w:rFonts w:ascii="Times New Roman" w:hAnsi="Times New Roman" w:cs="Times New Roman"/>
          <w:sz w:val="24"/>
          <w:szCs w:val="24"/>
        </w:rPr>
        <w:t>menggunakan</w:t>
      </w:r>
      <w:proofErr w:type="spellEnd"/>
      <w:r w:rsidR="00DF6BC8">
        <w:rPr>
          <w:rFonts w:ascii="Times New Roman" w:hAnsi="Times New Roman" w:cs="Times New Roman"/>
          <w:sz w:val="24"/>
          <w:szCs w:val="24"/>
        </w:rPr>
        <w:t xml:space="preserve"> </w:t>
      </w:r>
      <w:proofErr w:type="spellStart"/>
      <w:r w:rsidRPr="006E7F42">
        <w:rPr>
          <w:rFonts w:ascii="Times New Roman" w:hAnsi="Times New Roman" w:cs="Times New Roman"/>
          <w:sz w:val="24"/>
          <w:szCs w:val="24"/>
        </w:rPr>
        <w:t>presentasi</w:t>
      </w:r>
      <w:proofErr w:type="spellEnd"/>
      <w:r w:rsidRPr="006E7F42">
        <w:rPr>
          <w:rFonts w:ascii="Times New Roman" w:hAnsi="Times New Roman" w:cs="Times New Roman"/>
          <w:sz w:val="24"/>
          <w:szCs w:val="24"/>
        </w:rPr>
        <w:t xml:space="preserve"> </w:t>
      </w:r>
      <w:proofErr w:type="spellStart"/>
      <w:r w:rsidRPr="006E7F42">
        <w:rPr>
          <w:rFonts w:ascii="Times New Roman" w:hAnsi="Times New Roman" w:cs="Times New Roman"/>
          <w:sz w:val="24"/>
          <w:szCs w:val="24"/>
        </w:rPr>
        <w:t>pribadi</w:t>
      </w:r>
      <w:proofErr w:type="spellEnd"/>
      <w:r w:rsidRPr="006E7F42">
        <w:rPr>
          <w:rFonts w:ascii="Times New Roman" w:hAnsi="Times New Roman" w:cs="Times New Roman"/>
          <w:sz w:val="24"/>
          <w:szCs w:val="24"/>
        </w:rPr>
        <w:t xml:space="preserve"> </w:t>
      </w:r>
      <w:proofErr w:type="spellStart"/>
      <w:r w:rsidR="00DF6BC8">
        <w:rPr>
          <w:rFonts w:ascii="Times New Roman" w:hAnsi="Times New Roman" w:cs="Times New Roman"/>
          <w:sz w:val="24"/>
          <w:szCs w:val="24"/>
        </w:rPr>
        <w:t>sebagai</w:t>
      </w:r>
      <w:proofErr w:type="spellEnd"/>
      <w:r w:rsidR="00DF6BC8">
        <w:rPr>
          <w:rFonts w:ascii="Times New Roman" w:hAnsi="Times New Roman" w:cs="Times New Roman"/>
          <w:sz w:val="24"/>
          <w:szCs w:val="24"/>
        </w:rPr>
        <w:t xml:space="preserve"> </w:t>
      </w:r>
      <w:proofErr w:type="spellStart"/>
      <w:r w:rsidR="00DF6BC8">
        <w:rPr>
          <w:rFonts w:ascii="Times New Roman" w:hAnsi="Times New Roman" w:cs="Times New Roman"/>
          <w:sz w:val="24"/>
          <w:szCs w:val="24"/>
        </w:rPr>
        <w:t>sarana</w:t>
      </w:r>
      <w:proofErr w:type="spellEnd"/>
      <w:r w:rsidR="00DF6BC8">
        <w:rPr>
          <w:rFonts w:ascii="Times New Roman" w:hAnsi="Times New Roman" w:cs="Times New Roman"/>
          <w:sz w:val="24"/>
          <w:szCs w:val="24"/>
        </w:rPr>
        <w:t xml:space="preserve"> </w:t>
      </w:r>
      <w:proofErr w:type="spellStart"/>
      <w:r w:rsidRPr="006E7F42">
        <w:rPr>
          <w:rFonts w:ascii="Times New Roman" w:hAnsi="Times New Roman" w:cs="Times New Roman"/>
          <w:sz w:val="24"/>
          <w:szCs w:val="24"/>
        </w:rPr>
        <w:t>dalam</w:t>
      </w:r>
      <w:proofErr w:type="spellEnd"/>
      <w:r w:rsidRPr="006E7F42">
        <w:rPr>
          <w:rFonts w:ascii="Times New Roman" w:hAnsi="Times New Roman" w:cs="Times New Roman"/>
          <w:sz w:val="24"/>
          <w:szCs w:val="24"/>
        </w:rPr>
        <w:t xml:space="preserve"> </w:t>
      </w:r>
      <w:proofErr w:type="spellStart"/>
      <w:r w:rsidRPr="006E7F42">
        <w:rPr>
          <w:rFonts w:ascii="Times New Roman" w:hAnsi="Times New Roman" w:cs="Times New Roman"/>
          <w:sz w:val="24"/>
          <w:szCs w:val="24"/>
        </w:rPr>
        <w:t>bentuk</w:t>
      </w:r>
      <w:proofErr w:type="spellEnd"/>
      <w:r w:rsidRPr="006E7F42">
        <w:rPr>
          <w:rFonts w:ascii="Times New Roman" w:hAnsi="Times New Roman" w:cs="Times New Roman"/>
          <w:sz w:val="24"/>
          <w:szCs w:val="24"/>
        </w:rPr>
        <w:t xml:space="preserve"> </w:t>
      </w:r>
      <w:proofErr w:type="spellStart"/>
      <w:r w:rsidRPr="006E7F42">
        <w:rPr>
          <w:rFonts w:ascii="Times New Roman" w:hAnsi="Times New Roman" w:cs="Times New Roman"/>
          <w:sz w:val="24"/>
          <w:szCs w:val="24"/>
        </w:rPr>
        <w:t>percakapan</w:t>
      </w:r>
      <w:proofErr w:type="spellEnd"/>
      <w:r w:rsidRPr="006E7F42">
        <w:rPr>
          <w:rFonts w:ascii="Times New Roman" w:hAnsi="Times New Roman" w:cs="Times New Roman"/>
          <w:sz w:val="24"/>
          <w:szCs w:val="24"/>
        </w:rPr>
        <w:t xml:space="preserve"> </w:t>
      </w:r>
      <w:proofErr w:type="spellStart"/>
      <w:r w:rsidR="00DF6BC8">
        <w:rPr>
          <w:rFonts w:ascii="Times New Roman" w:hAnsi="Times New Roman" w:cs="Times New Roman"/>
          <w:sz w:val="24"/>
          <w:szCs w:val="24"/>
        </w:rPr>
        <w:t>secara</w:t>
      </w:r>
      <w:proofErr w:type="spellEnd"/>
      <w:r w:rsidR="00DF6BC8">
        <w:rPr>
          <w:rFonts w:ascii="Times New Roman" w:hAnsi="Times New Roman" w:cs="Times New Roman"/>
          <w:sz w:val="24"/>
          <w:szCs w:val="24"/>
        </w:rPr>
        <w:t xml:space="preserve"> </w:t>
      </w:r>
      <w:proofErr w:type="spellStart"/>
      <w:r w:rsidRPr="006E7F42">
        <w:rPr>
          <w:rFonts w:ascii="Times New Roman" w:hAnsi="Times New Roman" w:cs="Times New Roman"/>
          <w:sz w:val="24"/>
          <w:szCs w:val="24"/>
        </w:rPr>
        <w:t>langsung</w:t>
      </w:r>
      <w:proofErr w:type="spellEnd"/>
      <w:r w:rsidRPr="006E7F42">
        <w:rPr>
          <w:rFonts w:ascii="Times New Roman" w:hAnsi="Times New Roman" w:cs="Times New Roman"/>
          <w:sz w:val="24"/>
          <w:szCs w:val="24"/>
        </w:rPr>
        <w:t xml:space="preserve"> </w:t>
      </w:r>
      <w:r w:rsidR="00DF6BC8">
        <w:rPr>
          <w:rFonts w:ascii="Times New Roman" w:hAnsi="Times New Roman" w:cs="Times New Roman"/>
          <w:sz w:val="24"/>
          <w:szCs w:val="24"/>
        </w:rPr>
        <w:t xml:space="preserve">dan </w:t>
      </w:r>
      <w:proofErr w:type="spellStart"/>
      <w:r w:rsidRPr="006E7F42">
        <w:rPr>
          <w:rFonts w:ascii="Times New Roman" w:hAnsi="Times New Roman" w:cs="Times New Roman"/>
          <w:sz w:val="24"/>
          <w:szCs w:val="24"/>
        </w:rPr>
        <w:t>saling</w:t>
      </w:r>
      <w:proofErr w:type="spellEnd"/>
      <w:r w:rsidRPr="006E7F42">
        <w:rPr>
          <w:rFonts w:ascii="Times New Roman" w:hAnsi="Times New Roman" w:cs="Times New Roman"/>
          <w:sz w:val="24"/>
          <w:szCs w:val="24"/>
        </w:rPr>
        <w:t xml:space="preserve"> </w:t>
      </w:r>
      <w:proofErr w:type="spellStart"/>
      <w:r w:rsidRPr="006E7F42">
        <w:rPr>
          <w:rFonts w:ascii="Times New Roman" w:hAnsi="Times New Roman" w:cs="Times New Roman"/>
          <w:sz w:val="24"/>
          <w:szCs w:val="24"/>
        </w:rPr>
        <w:t>bertatap</w:t>
      </w:r>
      <w:proofErr w:type="spellEnd"/>
      <w:r>
        <w:rPr>
          <w:rFonts w:ascii="Times New Roman" w:hAnsi="Times New Roman" w:cs="Times New Roman"/>
          <w:sz w:val="24"/>
          <w:szCs w:val="24"/>
        </w:rPr>
        <w:t xml:space="preserve"> </w:t>
      </w:r>
      <w:proofErr w:type="spellStart"/>
      <w:r w:rsidRPr="006E7F42">
        <w:rPr>
          <w:rFonts w:ascii="Times New Roman" w:hAnsi="Times New Roman" w:cs="Times New Roman"/>
          <w:sz w:val="24"/>
          <w:szCs w:val="24"/>
        </w:rPr>
        <w:t>muka</w:t>
      </w:r>
      <w:proofErr w:type="spellEnd"/>
      <w:r w:rsidRPr="006E7F42">
        <w:rPr>
          <w:rFonts w:ascii="Times New Roman" w:hAnsi="Times New Roman" w:cs="Times New Roman"/>
          <w:sz w:val="24"/>
          <w:szCs w:val="24"/>
        </w:rPr>
        <w:t xml:space="preserve"> </w:t>
      </w:r>
      <w:proofErr w:type="spellStart"/>
      <w:r w:rsidRPr="006E7F42">
        <w:rPr>
          <w:rFonts w:ascii="Times New Roman" w:hAnsi="Times New Roman" w:cs="Times New Roman"/>
          <w:sz w:val="24"/>
          <w:szCs w:val="24"/>
        </w:rPr>
        <w:t>antara</w:t>
      </w:r>
      <w:proofErr w:type="spellEnd"/>
      <w:r w:rsidRPr="006E7F42">
        <w:rPr>
          <w:rFonts w:ascii="Times New Roman" w:hAnsi="Times New Roman" w:cs="Times New Roman"/>
          <w:sz w:val="24"/>
          <w:szCs w:val="24"/>
        </w:rPr>
        <w:t xml:space="preserve"> </w:t>
      </w:r>
      <w:proofErr w:type="spellStart"/>
      <w:r w:rsidRPr="006E7F42">
        <w:rPr>
          <w:rFonts w:ascii="Times New Roman" w:hAnsi="Times New Roman" w:cs="Times New Roman"/>
          <w:sz w:val="24"/>
          <w:szCs w:val="24"/>
        </w:rPr>
        <w:t>pemasar</w:t>
      </w:r>
      <w:proofErr w:type="spellEnd"/>
      <w:r w:rsidRPr="006E7F42">
        <w:rPr>
          <w:rFonts w:ascii="Times New Roman" w:hAnsi="Times New Roman" w:cs="Times New Roman"/>
          <w:sz w:val="24"/>
          <w:szCs w:val="24"/>
        </w:rPr>
        <w:t xml:space="preserve"> </w:t>
      </w:r>
      <w:proofErr w:type="spellStart"/>
      <w:r w:rsidRPr="006E7F42">
        <w:rPr>
          <w:rFonts w:ascii="Times New Roman" w:hAnsi="Times New Roman" w:cs="Times New Roman"/>
          <w:sz w:val="24"/>
          <w:szCs w:val="24"/>
        </w:rPr>
        <w:t>dengan</w:t>
      </w:r>
      <w:proofErr w:type="spellEnd"/>
      <w:r w:rsidRPr="006E7F42">
        <w:rPr>
          <w:rFonts w:ascii="Times New Roman" w:hAnsi="Times New Roman" w:cs="Times New Roman"/>
          <w:sz w:val="24"/>
          <w:szCs w:val="24"/>
        </w:rPr>
        <w:t xml:space="preserve"> </w:t>
      </w:r>
      <w:proofErr w:type="spellStart"/>
      <w:r w:rsidRPr="006E7F42">
        <w:rPr>
          <w:rFonts w:ascii="Times New Roman" w:hAnsi="Times New Roman" w:cs="Times New Roman"/>
          <w:sz w:val="24"/>
          <w:szCs w:val="24"/>
        </w:rPr>
        <w:t>satu</w:t>
      </w:r>
      <w:proofErr w:type="spellEnd"/>
      <w:r w:rsidRPr="006E7F42">
        <w:rPr>
          <w:rFonts w:ascii="Times New Roman" w:hAnsi="Times New Roman" w:cs="Times New Roman"/>
          <w:sz w:val="24"/>
          <w:szCs w:val="24"/>
        </w:rPr>
        <w:t xml:space="preserve"> </w:t>
      </w:r>
      <w:proofErr w:type="spellStart"/>
      <w:r w:rsidRPr="006E7F42">
        <w:rPr>
          <w:rFonts w:ascii="Times New Roman" w:hAnsi="Times New Roman" w:cs="Times New Roman"/>
          <w:sz w:val="24"/>
          <w:szCs w:val="24"/>
        </w:rPr>
        <w:t>atau</w:t>
      </w:r>
      <w:proofErr w:type="spellEnd"/>
      <w:r w:rsidRPr="006E7F42">
        <w:rPr>
          <w:rFonts w:ascii="Times New Roman" w:hAnsi="Times New Roman" w:cs="Times New Roman"/>
          <w:sz w:val="24"/>
          <w:szCs w:val="24"/>
        </w:rPr>
        <w:t xml:space="preserve"> </w:t>
      </w:r>
      <w:proofErr w:type="spellStart"/>
      <w:r w:rsidRPr="006E7F42">
        <w:rPr>
          <w:rFonts w:ascii="Times New Roman" w:hAnsi="Times New Roman" w:cs="Times New Roman"/>
          <w:sz w:val="24"/>
          <w:szCs w:val="24"/>
        </w:rPr>
        <w:t>lebih</w:t>
      </w:r>
      <w:proofErr w:type="spellEnd"/>
      <w:r w:rsidRPr="006E7F42">
        <w:rPr>
          <w:rFonts w:ascii="Times New Roman" w:hAnsi="Times New Roman" w:cs="Times New Roman"/>
          <w:sz w:val="24"/>
          <w:szCs w:val="24"/>
        </w:rPr>
        <w:t xml:space="preserve"> </w:t>
      </w:r>
      <w:proofErr w:type="spellStart"/>
      <w:r w:rsidRPr="006E7F42">
        <w:rPr>
          <w:rFonts w:ascii="Times New Roman" w:hAnsi="Times New Roman" w:cs="Times New Roman"/>
          <w:sz w:val="24"/>
          <w:szCs w:val="24"/>
        </w:rPr>
        <w:t>calon</w:t>
      </w:r>
      <w:proofErr w:type="spellEnd"/>
      <w:r w:rsidRPr="006E7F42">
        <w:rPr>
          <w:rFonts w:ascii="Times New Roman" w:hAnsi="Times New Roman" w:cs="Times New Roman"/>
          <w:sz w:val="24"/>
          <w:szCs w:val="24"/>
        </w:rPr>
        <w:t xml:space="preserve"> </w:t>
      </w:r>
      <w:proofErr w:type="spellStart"/>
      <w:r w:rsidRPr="006E7F42">
        <w:rPr>
          <w:rFonts w:ascii="Times New Roman" w:hAnsi="Times New Roman" w:cs="Times New Roman"/>
          <w:sz w:val="24"/>
          <w:szCs w:val="24"/>
        </w:rPr>
        <w:t>pembeli</w:t>
      </w:r>
      <w:proofErr w:type="spellEnd"/>
      <w:r w:rsidRPr="006E7F42">
        <w:rPr>
          <w:rFonts w:ascii="Times New Roman" w:hAnsi="Times New Roman" w:cs="Times New Roman"/>
          <w:sz w:val="24"/>
          <w:szCs w:val="24"/>
        </w:rPr>
        <w:t xml:space="preserve"> </w:t>
      </w:r>
      <w:proofErr w:type="spellStart"/>
      <w:r w:rsidRPr="006E7F42">
        <w:rPr>
          <w:rFonts w:ascii="Times New Roman" w:hAnsi="Times New Roman" w:cs="Times New Roman"/>
          <w:sz w:val="24"/>
          <w:szCs w:val="24"/>
        </w:rPr>
        <w:t>dimana</w:t>
      </w:r>
      <w:proofErr w:type="spellEnd"/>
      <w:r w:rsidRPr="006E7F42">
        <w:rPr>
          <w:rFonts w:ascii="Times New Roman" w:hAnsi="Times New Roman" w:cs="Times New Roman"/>
          <w:sz w:val="24"/>
          <w:szCs w:val="24"/>
        </w:rPr>
        <w:t xml:space="preserve"> </w:t>
      </w:r>
      <w:proofErr w:type="spellStart"/>
      <w:r w:rsidRPr="006E7F42">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r w:rsidRPr="006E7F42">
        <w:rPr>
          <w:rFonts w:ascii="Times New Roman" w:hAnsi="Times New Roman" w:cs="Times New Roman"/>
          <w:sz w:val="24"/>
          <w:szCs w:val="24"/>
        </w:rPr>
        <w:t>personal</w:t>
      </w:r>
      <w:r>
        <w:rPr>
          <w:rFonts w:ascii="Times New Roman" w:hAnsi="Times New Roman" w:cs="Times New Roman"/>
          <w:sz w:val="24"/>
          <w:szCs w:val="24"/>
        </w:rPr>
        <w:t xml:space="preserve"> </w:t>
      </w:r>
      <w:r w:rsidRPr="006E7F42">
        <w:rPr>
          <w:rFonts w:ascii="Times New Roman" w:hAnsi="Times New Roman" w:cs="Times New Roman"/>
          <w:sz w:val="24"/>
          <w:szCs w:val="24"/>
        </w:rPr>
        <w:t>(</w:t>
      </w:r>
      <w:r w:rsidRPr="003D55D3">
        <w:rPr>
          <w:rFonts w:ascii="Times New Roman" w:hAnsi="Times New Roman" w:cs="Times New Roman"/>
          <w:i/>
          <w:iCs/>
          <w:sz w:val="24"/>
          <w:szCs w:val="24"/>
        </w:rPr>
        <w:t>personal selling</w:t>
      </w:r>
      <w:r w:rsidRPr="006E7F42">
        <w:rPr>
          <w:rFonts w:ascii="Times New Roman" w:hAnsi="Times New Roman" w:cs="Times New Roman"/>
          <w:sz w:val="24"/>
          <w:szCs w:val="24"/>
        </w:rPr>
        <w:t xml:space="preserve">) </w:t>
      </w:r>
      <w:proofErr w:type="spellStart"/>
      <w:r w:rsidR="00DF6BC8">
        <w:rPr>
          <w:rFonts w:ascii="Times New Roman" w:hAnsi="Times New Roman" w:cs="Times New Roman"/>
          <w:sz w:val="24"/>
          <w:szCs w:val="24"/>
        </w:rPr>
        <w:t>mempunyai</w:t>
      </w:r>
      <w:proofErr w:type="spellEnd"/>
      <w:r w:rsidR="00DF6BC8">
        <w:rPr>
          <w:rFonts w:ascii="Times New Roman" w:hAnsi="Times New Roman" w:cs="Times New Roman"/>
          <w:sz w:val="24"/>
          <w:szCs w:val="24"/>
        </w:rPr>
        <w:t xml:space="preserve"> </w:t>
      </w:r>
      <w:proofErr w:type="spellStart"/>
      <w:r w:rsidR="00DF6BC8">
        <w:rPr>
          <w:rFonts w:ascii="Times New Roman" w:hAnsi="Times New Roman" w:cs="Times New Roman"/>
          <w:sz w:val="24"/>
          <w:szCs w:val="24"/>
        </w:rPr>
        <w:t>peran</w:t>
      </w:r>
      <w:proofErr w:type="spellEnd"/>
      <w:r w:rsidR="00DF6BC8">
        <w:rPr>
          <w:rFonts w:ascii="Times New Roman" w:hAnsi="Times New Roman" w:cs="Times New Roman"/>
          <w:sz w:val="24"/>
          <w:szCs w:val="24"/>
        </w:rPr>
        <w:t xml:space="preserve"> </w:t>
      </w:r>
      <w:proofErr w:type="spellStart"/>
      <w:r w:rsidR="00DF6BC8">
        <w:rPr>
          <w:rFonts w:ascii="Times New Roman" w:hAnsi="Times New Roman" w:cs="Times New Roman"/>
          <w:sz w:val="24"/>
          <w:szCs w:val="24"/>
        </w:rPr>
        <w:t>dalam</w:t>
      </w:r>
      <w:proofErr w:type="spellEnd"/>
      <w:r w:rsidR="00DF6BC8">
        <w:rPr>
          <w:rFonts w:ascii="Times New Roman" w:hAnsi="Times New Roman" w:cs="Times New Roman"/>
          <w:sz w:val="24"/>
          <w:szCs w:val="24"/>
        </w:rPr>
        <w:t xml:space="preserve"> </w:t>
      </w:r>
      <w:proofErr w:type="spellStart"/>
      <w:r w:rsidRPr="006E7F42">
        <w:rPr>
          <w:rFonts w:ascii="Times New Roman" w:hAnsi="Times New Roman" w:cs="Times New Roman"/>
          <w:sz w:val="24"/>
          <w:szCs w:val="24"/>
        </w:rPr>
        <w:t>membujuk</w:t>
      </w:r>
      <w:proofErr w:type="spellEnd"/>
      <w:r w:rsidRPr="006E7F42">
        <w:rPr>
          <w:rFonts w:ascii="Times New Roman" w:hAnsi="Times New Roman" w:cs="Times New Roman"/>
          <w:sz w:val="24"/>
          <w:szCs w:val="24"/>
        </w:rPr>
        <w:t xml:space="preserve"> </w:t>
      </w:r>
      <w:proofErr w:type="spellStart"/>
      <w:r w:rsidRPr="006E7F42">
        <w:rPr>
          <w:rFonts w:ascii="Times New Roman" w:hAnsi="Times New Roman" w:cs="Times New Roman"/>
          <w:sz w:val="24"/>
          <w:szCs w:val="24"/>
        </w:rPr>
        <w:t>atau</w:t>
      </w:r>
      <w:proofErr w:type="spellEnd"/>
      <w:r w:rsidRPr="006E7F42">
        <w:rPr>
          <w:rFonts w:ascii="Times New Roman" w:hAnsi="Times New Roman" w:cs="Times New Roman"/>
          <w:sz w:val="24"/>
          <w:szCs w:val="24"/>
        </w:rPr>
        <w:t xml:space="preserve"> </w:t>
      </w:r>
      <w:proofErr w:type="spellStart"/>
      <w:r w:rsidRPr="006E7F42">
        <w:rPr>
          <w:rFonts w:ascii="Times New Roman" w:hAnsi="Times New Roman" w:cs="Times New Roman"/>
          <w:sz w:val="24"/>
          <w:szCs w:val="24"/>
        </w:rPr>
        <w:t>mempengaruhi</w:t>
      </w:r>
      <w:proofErr w:type="spellEnd"/>
      <w:r w:rsidRPr="006E7F42">
        <w:rPr>
          <w:rFonts w:ascii="Times New Roman" w:hAnsi="Times New Roman" w:cs="Times New Roman"/>
          <w:sz w:val="24"/>
          <w:szCs w:val="24"/>
        </w:rPr>
        <w:t xml:space="preserve"> </w:t>
      </w:r>
      <w:proofErr w:type="spellStart"/>
      <w:r w:rsidRPr="006E7F42">
        <w:rPr>
          <w:rFonts w:ascii="Times New Roman" w:hAnsi="Times New Roman" w:cs="Times New Roman"/>
          <w:sz w:val="24"/>
          <w:szCs w:val="24"/>
        </w:rPr>
        <w:t>calon</w:t>
      </w:r>
      <w:proofErr w:type="spellEnd"/>
      <w:r w:rsidRPr="006E7F42">
        <w:rPr>
          <w:rFonts w:ascii="Times New Roman" w:hAnsi="Times New Roman" w:cs="Times New Roman"/>
          <w:sz w:val="24"/>
          <w:szCs w:val="24"/>
        </w:rPr>
        <w:t xml:space="preserve"> </w:t>
      </w:r>
      <w:proofErr w:type="spellStart"/>
      <w:r w:rsidR="00DF6BC8">
        <w:rPr>
          <w:rFonts w:ascii="Times New Roman" w:hAnsi="Times New Roman" w:cs="Times New Roman"/>
          <w:sz w:val="24"/>
          <w:szCs w:val="24"/>
        </w:rPr>
        <w:t>konsumen</w:t>
      </w:r>
      <w:proofErr w:type="spellEnd"/>
      <w:r w:rsidR="00DF6BC8">
        <w:rPr>
          <w:rFonts w:ascii="Times New Roman" w:hAnsi="Times New Roman" w:cs="Times New Roman"/>
          <w:sz w:val="24"/>
          <w:szCs w:val="24"/>
        </w:rPr>
        <w:t xml:space="preserve"> </w:t>
      </w:r>
      <w:proofErr w:type="spellStart"/>
      <w:r w:rsidRPr="006E7F42">
        <w:rPr>
          <w:rFonts w:ascii="Times New Roman" w:hAnsi="Times New Roman" w:cs="Times New Roman"/>
          <w:sz w:val="24"/>
          <w:szCs w:val="24"/>
        </w:rPr>
        <w:t>dengan</w:t>
      </w:r>
      <w:proofErr w:type="spellEnd"/>
      <w:r w:rsidRPr="006E7F42">
        <w:rPr>
          <w:rFonts w:ascii="Times New Roman" w:hAnsi="Times New Roman" w:cs="Times New Roman"/>
          <w:sz w:val="24"/>
          <w:szCs w:val="24"/>
        </w:rPr>
        <w:t xml:space="preserve"> </w:t>
      </w:r>
      <w:proofErr w:type="spellStart"/>
      <w:r w:rsidRPr="006E7F42">
        <w:rPr>
          <w:rFonts w:ascii="Times New Roman" w:hAnsi="Times New Roman" w:cs="Times New Roman"/>
          <w:sz w:val="24"/>
          <w:szCs w:val="24"/>
        </w:rPr>
        <w:t>tujuan</w:t>
      </w:r>
      <w:proofErr w:type="spellEnd"/>
      <w:r w:rsidRPr="006E7F42">
        <w:rPr>
          <w:rFonts w:ascii="Times New Roman" w:hAnsi="Times New Roman" w:cs="Times New Roman"/>
          <w:sz w:val="24"/>
          <w:szCs w:val="24"/>
        </w:rPr>
        <w:t xml:space="preserve"> </w:t>
      </w:r>
      <w:proofErr w:type="spellStart"/>
      <w:r w:rsidRPr="006E7F42">
        <w:rPr>
          <w:rFonts w:ascii="Times New Roman" w:hAnsi="Times New Roman" w:cs="Times New Roman"/>
          <w:sz w:val="24"/>
          <w:szCs w:val="24"/>
        </w:rPr>
        <w:t>tercipta</w:t>
      </w:r>
      <w:r w:rsidR="00DF6BC8">
        <w:rPr>
          <w:rFonts w:ascii="Times New Roman" w:hAnsi="Times New Roman" w:cs="Times New Roman"/>
          <w:sz w:val="24"/>
          <w:szCs w:val="24"/>
        </w:rPr>
        <w:t>nya</w:t>
      </w:r>
      <w:proofErr w:type="spellEnd"/>
      <w:r w:rsidRPr="006E7F42">
        <w:rPr>
          <w:rFonts w:ascii="Times New Roman" w:hAnsi="Times New Roman" w:cs="Times New Roman"/>
          <w:sz w:val="24"/>
          <w:szCs w:val="24"/>
        </w:rPr>
        <w:t xml:space="preserve"> </w:t>
      </w:r>
      <w:proofErr w:type="spellStart"/>
      <w:r w:rsidRPr="006E7F42">
        <w:rPr>
          <w:rFonts w:ascii="Times New Roman" w:hAnsi="Times New Roman" w:cs="Times New Roman"/>
          <w:sz w:val="24"/>
          <w:szCs w:val="24"/>
        </w:rPr>
        <w:t>suatu</w:t>
      </w:r>
      <w:proofErr w:type="spellEnd"/>
      <w:r w:rsidRPr="006E7F42">
        <w:rPr>
          <w:rFonts w:ascii="Times New Roman" w:hAnsi="Times New Roman" w:cs="Times New Roman"/>
          <w:sz w:val="24"/>
          <w:szCs w:val="24"/>
        </w:rPr>
        <w:t xml:space="preserve"> </w:t>
      </w:r>
      <w:proofErr w:type="spellStart"/>
      <w:r w:rsidRPr="006E7F42">
        <w:rPr>
          <w:rFonts w:ascii="Times New Roman" w:hAnsi="Times New Roman" w:cs="Times New Roman"/>
          <w:sz w:val="24"/>
          <w:szCs w:val="24"/>
        </w:rPr>
        <w:t>penjualan</w:t>
      </w:r>
      <w:proofErr w:type="spellEnd"/>
      <w:r w:rsidR="00DF6BC8">
        <w:rPr>
          <w:rFonts w:ascii="Times New Roman" w:hAnsi="Times New Roman" w:cs="Times New Roman"/>
          <w:sz w:val="24"/>
          <w:szCs w:val="24"/>
        </w:rPr>
        <w:t xml:space="preserve">, </w:t>
      </w:r>
      <w:proofErr w:type="spellStart"/>
      <w:r w:rsidR="00DF6BC8">
        <w:rPr>
          <w:rFonts w:ascii="Times New Roman" w:hAnsi="Times New Roman" w:cs="Times New Roman"/>
          <w:sz w:val="24"/>
          <w:szCs w:val="24"/>
        </w:rPr>
        <w:t>sehingga</w:t>
      </w:r>
      <w:proofErr w:type="spellEnd"/>
      <w:r w:rsidR="00DF6BC8">
        <w:rPr>
          <w:rFonts w:ascii="Times New Roman" w:hAnsi="Times New Roman" w:cs="Times New Roman"/>
          <w:sz w:val="24"/>
          <w:szCs w:val="24"/>
        </w:rPr>
        <w:t xml:space="preserve"> </w:t>
      </w:r>
      <w:proofErr w:type="spellStart"/>
      <w:r w:rsidR="00DF6BC8">
        <w:rPr>
          <w:rFonts w:ascii="Times New Roman" w:hAnsi="Times New Roman" w:cs="Times New Roman"/>
          <w:sz w:val="24"/>
          <w:szCs w:val="24"/>
        </w:rPr>
        <w:t>membuat</w:t>
      </w:r>
      <w:proofErr w:type="spellEnd"/>
      <w:r w:rsidR="00DF6BC8">
        <w:rPr>
          <w:rFonts w:ascii="Times New Roman" w:hAnsi="Times New Roman" w:cs="Times New Roman"/>
          <w:sz w:val="24"/>
          <w:szCs w:val="24"/>
        </w:rPr>
        <w:t xml:space="preserve"> </w:t>
      </w:r>
      <w:proofErr w:type="spellStart"/>
      <w:r w:rsidR="00DF6BC8">
        <w:rPr>
          <w:rFonts w:ascii="Times New Roman" w:hAnsi="Times New Roman" w:cs="Times New Roman"/>
          <w:sz w:val="24"/>
          <w:szCs w:val="24"/>
        </w:rPr>
        <w:t>calon</w:t>
      </w:r>
      <w:proofErr w:type="spellEnd"/>
      <w:r w:rsidR="00DF6BC8">
        <w:rPr>
          <w:rFonts w:ascii="Times New Roman" w:hAnsi="Times New Roman" w:cs="Times New Roman"/>
          <w:sz w:val="24"/>
          <w:szCs w:val="24"/>
        </w:rPr>
        <w:t xml:space="preserve"> </w:t>
      </w:r>
      <w:proofErr w:type="spellStart"/>
      <w:r w:rsidR="00DF6BC8">
        <w:rPr>
          <w:rFonts w:ascii="Times New Roman" w:hAnsi="Times New Roman" w:cs="Times New Roman"/>
          <w:sz w:val="24"/>
          <w:szCs w:val="24"/>
        </w:rPr>
        <w:t>konsumen</w:t>
      </w:r>
      <w:proofErr w:type="spellEnd"/>
      <w:r w:rsidR="00DF6BC8">
        <w:rPr>
          <w:rFonts w:ascii="Times New Roman" w:hAnsi="Times New Roman" w:cs="Times New Roman"/>
          <w:sz w:val="24"/>
          <w:szCs w:val="24"/>
        </w:rPr>
        <w:t xml:space="preserve"> </w:t>
      </w:r>
      <w:proofErr w:type="spellStart"/>
      <w:r w:rsidR="00DF6BC8">
        <w:rPr>
          <w:rFonts w:ascii="Times New Roman" w:hAnsi="Times New Roman" w:cs="Times New Roman"/>
          <w:sz w:val="24"/>
          <w:szCs w:val="24"/>
        </w:rPr>
        <w:t>menjadi</w:t>
      </w:r>
      <w:proofErr w:type="spellEnd"/>
      <w:r w:rsidR="00DF6BC8">
        <w:rPr>
          <w:rFonts w:ascii="Times New Roman" w:hAnsi="Times New Roman" w:cs="Times New Roman"/>
          <w:sz w:val="24"/>
          <w:szCs w:val="24"/>
        </w:rPr>
        <w:t xml:space="preserve"> </w:t>
      </w:r>
      <w:proofErr w:type="spellStart"/>
      <w:r w:rsidR="00DF6BC8">
        <w:rPr>
          <w:rFonts w:ascii="Times New Roman" w:hAnsi="Times New Roman" w:cs="Times New Roman"/>
          <w:sz w:val="24"/>
          <w:szCs w:val="24"/>
        </w:rPr>
        <w:t>konsumen</w:t>
      </w:r>
      <w:proofErr w:type="spellEnd"/>
      <w:r w:rsidRPr="006E7F42">
        <w:rPr>
          <w:rFonts w:ascii="Times New Roman" w:hAnsi="Times New Roman" w:cs="Times New Roman"/>
          <w:sz w:val="24"/>
          <w:szCs w:val="24"/>
        </w:rPr>
        <w:t xml:space="preserve">. </w:t>
      </w:r>
      <w:proofErr w:type="spellStart"/>
      <w:r w:rsidRPr="000C7A1B">
        <w:rPr>
          <w:rFonts w:ascii="Times New Roman" w:hAnsi="Times New Roman" w:cs="Times New Roman"/>
          <w:sz w:val="24"/>
          <w:szCs w:val="24"/>
        </w:rPr>
        <w:t>Dengan</w:t>
      </w:r>
      <w:proofErr w:type="spellEnd"/>
      <w:r w:rsidRPr="000C7A1B">
        <w:rPr>
          <w:rFonts w:ascii="Times New Roman" w:hAnsi="Times New Roman" w:cs="Times New Roman"/>
          <w:sz w:val="24"/>
          <w:szCs w:val="24"/>
        </w:rPr>
        <w:t xml:space="preserve"> </w:t>
      </w:r>
      <w:proofErr w:type="spellStart"/>
      <w:r w:rsidR="009E4E07" w:rsidRPr="000C7A1B">
        <w:rPr>
          <w:rFonts w:ascii="Times New Roman" w:hAnsi="Times New Roman" w:cs="Times New Roman"/>
          <w:sz w:val="24"/>
          <w:szCs w:val="24"/>
        </w:rPr>
        <w:t>melakukan</w:t>
      </w:r>
      <w:proofErr w:type="spellEnd"/>
      <w:r w:rsidRPr="000C7A1B">
        <w:rPr>
          <w:rFonts w:ascii="Times New Roman" w:hAnsi="Times New Roman" w:cs="Times New Roman"/>
          <w:sz w:val="24"/>
          <w:szCs w:val="24"/>
        </w:rPr>
        <w:t xml:space="preserve"> </w:t>
      </w:r>
      <w:proofErr w:type="spellStart"/>
      <w:r w:rsidRPr="000C7A1B">
        <w:rPr>
          <w:rFonts w:ascii="Times New Roman" w:hAnsi="Times New Roman" w:cs="Times New Roman"/>
          <w:sz w:val="24"/>
          <w:szCs w:val="24"/>
        </w:rPr>
        <w:t>komunikasi</w:t>
      </w:r>
      <w:proofErr w:type="spellEnd"/>
      <w:r w:rsidRPr="000C7A1B">
        <w:rPr>
          <w:rFonts w:ascii="Times New Roman" w:hAnsi="Times New Roman" w:cs="Times New Roman"/>
          <w:sz w:val="24"/>
          <w:szCs w:val="24"/>
        </w:rPr>
        <w:t xml:space="preserve"> dua </w:t>
      </w:r>
      <w:proofErr w:type="spellStart"/>
      <w:r w:rsidRPr="000C7A1B">
        <w:rPr>
          <w:rFonts w:ascii="Times New Roman" w:hAnsi="Times New Roman" w:cs="Times New Roman"/>
          <w:sz w:val="24"/>
          <w:szCs w:val="24"/>
        </w:rPr>
        <w:t>arah</w:t>
      </w:r>
      <w:proofErr w:type="spellEnd"/>
      <w:r w:rsidRPr="000C7A1B">
        <w:rPr>
          <w:rFonts w:ascii="Times New Roman" w:hAnsi="Times New Roman" w:cs="Times New Roman"/>
          <w:sz w:val="24"/>
          <w:szCs w:val="24"/>
        </w:rPr>
        <w:t xml:space="preserve"> </w:t>
      </w:r>
      <w:proofErr w:type="spellStart"/>
      <w:r w:rsidR="009E4E07" w:rsidRPr="000C7A1B">
        <w:rPr>
          <w:rFonts w:ascii="Times New Roman" w:hAnsi="Times New Roman" w:cs="Times New Roman"/>
          <w:sz w:val="24"/>
          <w:szCs w:val="24"/>
        </w:rPr>
        <w:t>dari</w:t>
      </w:r>
      <w:proofErr w:type="spellEnd"/>
      <w:r w:rsidR="009E4E07" w:rsidRPr="000C7A1B">
        <w:rPr>
          <w:rFonts w:ascii="Times New Roman" w:hAnsi="Times New Roman" w:cs="Times New Roman"/>
          <w:sz w:val="24"/>
          <w:szCs w:val="24"/>
        </w:rPr>
        <w:t xml:space="preserve"> </w:t>
      </w:r>
      <w:proofErr w:type="spellStart"/>
      <w:r w:rsidR="009E4E07" w:rsidRPr="000C7A1B">
        <w:rPr>
          <w:rFonts w:ascii="Times New Roman" w:hAnsi="Times New Roman" w:cs="Times New Roman"/>
          <w:sz w:val="24"/>
          <w:szCs w:val="24"/>
        </w:rPr>
        <w:t>kedua</w:t>
      </w:r>
      <w:proofErr w:type="spellEnd"/>
      <w:r w:rsidR="009E4E07" w:rsidRPr="000C7A1B">
        <w:rPr>
          <w:rFonts w:ascii="Times New Roman" w:hAnsi="Times New Roman" w:cs="Times New Roman"/>
          <w:sz w:val="24"/>
          <w:szCs w:val="24"/>
        </w:rPr>
        <w:t xml:space="preserve"> </w:t>
      </w:r>
      <w:proofErr w:type="spellStart"/>
      <w:r w:rsidR="009E4E07" w:rsidRPr="000C7A1B">
        <w:rPr>
          <w:rFonts w:ascii="Times New Roman" w:hAnsi="Times New Roman" w:cs="Times New Roman"/>
          <w:sz w:val="24"/>
          <w:szCs w:val="24"/>
        </w:rPr>
        <w:t>belah</w:t>
      </w:r>
      <w:proofErr w:type="spellEnd"/>
      <w:r w:rsidR="009E4E07" w:rsidRPr="000C7A1B">
        <w:rPr>
          <w:rFonts w:ascii="Times New Roman" w:hAnsi="Times New Roman" w:cs="Times New Roman"/>
          <w:sz w:val="24"/>
          <w:szCs w:val="24"/>
        </w:rPr>
        <w:t xml:space="preserve"> </w:t>
      </w:r>
      <w:proofErr w:type="spellStart"/>
      <w:r w:rsidR="009E4E07" w:rsidRPr="000C7A1B">
        <w:rPr>
          <w:rFonts w:ascii="Times New Roman" w:hAnsi="Times New Roman" w:cs="Times New Roman"/>
          <w:sz w:val="24"/>
          <w:szCs w:val="24"/>
        </w:rPr>
        <w:t>pihak</w:t>
      </w:r>
      <w:proofErr w:type="spellEnd"/>
      <w:r w:rsidR="009E4E07" w:rsidRPr="000C7A1B">
        <w:rPr>
          <w:rFonts w:ascii="Times New Roman" w:hAnsi="Times New Roman" w:cs="Times New Roman"/>
          <w:sz w:val="24"/>
          <w:szCs w:val="24"/>
        </w:rPr>
        <w:t xml:space="preserve"> </w:t>
      </w:r>
      <w:proofErr w:type="spellStart"/>
      <w:r w:rsidR="00252394" w:rsidRPr="000C7A1B">
        <w:rPr>
          <w:rFonts w:ascii="Times New Roman" w:hAnsi="Times New Roman" w:cs="Times New Roman"/>
          <w:sz w:val="24"/>
          <w:szCs w:val="24"/>
        </w:rPr>
        <w:t>akan</w:t>
      </w:r>
      <w:proofErr w:type="spellEnd"/>
      <w:r w:rsidRPr="000C7A1B">
        <w:rPr>
          <w:rFonts w:ascii="Times New Roman" w:hAnsi="Times New Roman" w:cs="Times New Roman"/>
          <w:sz w:val="24"/>
          <w:szCs w:val="24"/>
        </w:rPr>
        <w:t xml:space="preserve"> </w:t>
      </w:r>
      <w:proofErr w:type="spellStart"/>
      <w:r w:rsidRPr="000C7A1B">
        <w:rPr>
          <w:rFonts w:ascii="Times New Roman" w:hAnsi="Times New Roman" w:cs="Times New Roman"/>
          <w:sz w:val="24"/>
          <w:szCs w:val="24"/>
        </w:rPr>
        <w:t>memungkinkan</w:t>
      </w:r>
      <w:proofErr w:type="spellEnd"/>
      <w:r w:rsidRPr="000C7A1B">
        <w:rPr>
          <w:rFonts w:ascii="Times New Roman" w:hAnsi="Times New Roman" w:cs="Times New Roman"/>
          <w:sz w:val="24"/>
          <w:szCs w:val="24"/>
        </w:rPr>
        <w:t xml:space="preserve"> </w:t>
      </w:r>
      <w:proofErr w:type="spellStart"/>
      <w:r w:rsidRPr="000C7A1B">
        <w:rPr>
          <w:rFonts w:ascii="Times New Roman" w:hAnsi="Times New Roman" w:cs="Times New Roman"/>
          <w:sz w:val="24"/>
          <w:szCs w:val="24"/>
        </w:rPr>
        <w:t>adanya</w:t>
      </w:r>
      <w:proofErr w:type="spellEnd"/>
      <w:r w:rsidRPr="000C7A1B">
        <w:rPr>
          <w:rFonts w:ascii="Times New Roman" w:hAnsi="Times New Roman" w:cs="Times New Roman"/>
          <w:sz w:val="24"/>
          <w:szCs w:val="24"/>
        </w:rPr>
        <w:t xml:space="preserve"> </w:t>
      </w:r>
      <w:proofErr w:type="spellStart"/>
      <w:r w:rsidRPr="000C7A1B">
        <w:rPr>
          <w:rFonts w:ascii="Times New Roman" w:hAnsi="Times New Roman" w:cs="Times New Roman"/>
          <w:sz w:val="24"/>
          <w:szCs w:val="24"/>
        </w:rPr>
        <w:t>interaksi</w:t>
      </w:r>
      <w:proofErr w:type="spellEnd"/>
      <w:r w:rsidRPr="000C7A1B">
        <w:rPr>
          <w:rFonts w:ascii="Times New Roman" w:hAnsi="Times New Roman" w:cs="Times New Roman"/>
          <w:sz w:val="24"/>
          <w:szCs w:val="24"/>
        </w:rPr>
        <w:t xml:space="preserve"> </w:t>
      </w:r>
      <w:proofErr w:type="spellStart"/>
      <w:r w:rsidRPr="000C7A1B">
        <w:rPr>
          <w:rFonts w:ascii="Times New Roman" w:hAnsi="Times New Roman" w:cs="Times New Roman"/>
          <w:sz w:val="24"/>
          <w:szCs w:val="24"/>
        </w:rPr>
        <w:t>secara</w:t>
      </w:r>
      <w:proofErr w:type="spellEnd"/>
      <w:r w:rsidRPr="000C7A1B">
        <w:rPr>
          <w:rFonts w:ascii="Times New Roman" w:hAnsi="Times New Roman" w:cs="Times New Roman"/>
          <w:sz w:val="24"/>
          <w:szCs w:val="24"/>
        </w:rPr>
        <w:t xml:space="preserve"> </w:t>
      </w:r>
      <w:proofErr w:type="spellStart"/>
      <w:r w:rsidRPr="000C7A1B">
        <w:rPr>
          <w:rFonts w:ascii="Times New Roman" w:hAnsi="Times New Roman" w:cs="Times New Roman"/>
          <w:sz w:val="24"/>
          <w:szCs w:val="24"/>
        </w:rPr>
        <w:t>langsung</w:t>
      </w:r>
      <w:proofErr w:type="spellEnd"/>
      <w:r w:rsidRPr="000C7A1B">
        <w:rPr>
          <w:rFonts w:ascii="Times New Roman" w:hAnsi="Times New Roman" w:cs="Times New Roman"/>
          <w:sz w:val="24"/>
          <w:szCs w:val="24"/>
        </w:rPr>
        <w:t xml:space="preserve"> </w:t>
      </w:r>
      <w:proofErr w:type="spellStart"/>
      <w:r w:rsidRPr="000C7A1B">
        <w:rPr>
          <w:rFonts w:ascii="Times New Roman" w:hAnsi="Times New Roman" w:cs="Times New Roman"/>
          <w:sz w:val="24"/>
          <w:szCs w:val="24"/>
        </w:rPr>
        <w:t>antara</w:t>
      </w:r>
      <w:proofErr w:type="spellEnd"/>
      <w:r w:rsidRPr="000C7A1B">
        <w:rPr>
          <w:rFonts w:ascii="Times New Roman" w:hAnsi="Times New Roman" w:cs="Times New Roman"/>
          <w:sz w:val="24"/>
          <w:szCs w:val="24"/>
        </w:rPr>
        <w:t xml:space="preserve"> </w:t>
      </w:r>
      <w:proofErr w:type="spellStart"/>
      <w:r w:rsidRPr="000C7A1B">
        <w:rPr>
          <w:rFonts w:ascii="Times New Roman" w:hAnsi="Times New Roman" w:cs="Times New Roman"/>
          <w:sz w:val="24"/>
          <w:szCs w:val="24"/>
        </w:rPr>
        <w:t>pemasar</w:t>
      </w:r>
      <w:proofErr w:type="spellEnd"/>
      <w:r w:rsidRPr="000C7A1B">
        <w:rPr>
          <w:rFonts w:ascii="Times New Roman" w:hAnsi="Times New Roman" w:cs="Times New Roman"/>
          <w:sz w:val="24"/>
          <w:szCs w:val="24"/>
        </w:rPr>
        <w:t xml:space="preserve"> dan </w:t>
      </w:r>
      <w:proofErr w:type="spellStart"/>
      <w:r w:rsidRPr="000C7A1B">
        <w:rPr>
          <w:rFonts w:ascii="Times New Roman" w:hAnsi="Times New Roman" w:cs="Times New Roman"/>
          <w:sz w:val="24"/>
          <w:szCs w:val="24"/>
        </w:rPr>
        <w:t>calon</w:t>
      </w:r>
      <w:proofErr w:type="spellEnd"/>
      <w:r w:rsidRPr="000C7A1B">
        <w:rPr>
          <w:rFonts w:ascii="Times New Roman" w:hAnsi="Times New Roman" w:cs="Times New Roman"/>
          <w:sz w:val="24"/>
          <w:szCs w:val="24"/>
        </w:rPr>
        <w:t xml:space="preserve"> </w:t>
      </w:r>
      <w:proofErr w:type="spellStart"/>
      <w:r w:rsidR="00532300" w:rsidRPr="000C7A1B">
        <w:rPr>
          <w:rFonts w:ascii="Times New Roman" w:hAnsi="Times New Roman" w:cs="Times New Roman"/>
          <w:sz w:val="24"/>
          <w:szCs w:val="24"/>
        </w:rPr>
        <w:t>konsumen</w:t>
      </w:r>
      <w:proofErr w:type="spellEnd"/>
      <w:r w:rsidRPr="000C7A1B">
        <w:rPr>
          <w:rFonts w:ascii="Times New Roman" w:hAnsi="Times New Roman" w:cs="Times New Roman"/>
          <w:sz w:val="24"/>
          <w:szCs w:val="24"/>
        </w:rPr>
        <w:t>,</w:t>
      </w:r>
      <w:r w:rsidR="00532300" w:rsidRPr="000C7A1B">
        <w:rPr>
          <w:rFonts w:ascii="Times New Roman" w:hAnsi="Times New Roman" w:cs="Times New Roman"/>
          <w:sz w:val="24"/>
          <w:szCs w:val="24"/>
        </w:rPr>
        <w:t xml:space="preserve"> </w:t>
      </w:r>
      <w:r w:rsidR="009E4E07" w:rsidRPr="000C7A1B">
        <w:rPr>
          <w:rFonts w:ascii="Times New Roman" w:hAnsi="Times New Roman" w:cs="Times New Roman"/>
          <w:sz w:val="24"/>
          <w:szCs w:val="24"/>
        </w:rPr>
        <w:t xml:space="preserve">paling </w:t>
      </w:r>
      <w:proofErr w:type="spellStart"/>
      <w:r w:rsidR="009E4E07" w:rsidRPr="000C7A1B">
        <w:rPr>
          <w:rFonts w:ascii="Times New Roman" w:hAnsi="Times New Roman" w:cs="Times New Roman"/>
          <w:sz w:val="24"/>
          <w:szCs w:val="24"/>
        </w:rPr>
        <w:t>tidak</w:t>
      </w:r>
      <w:proofErr w:type="spellEnd"/>
      <w:r w:rsidRPr="000C7A1B">
        <w:rPr>
          <w:rFonts w:ascii="Times New Roman" w:hAnsi="Times New Roman" w:cs="Times New Roman"/>
          <w:sz w:val="24"/>
          <w:szCs w:val="24"/>
        </w:rPr>
        <w:t xml:space="preserve"> </w:t>
      </w:r>
      <w:proofErr w:type="spellStart"/>
      <w:r w:rsidRPr="000C7A1B">
        <w:rPr>
          <w:rFonts w:ascii="Times New Roman" w:hAnsi="Times New Roman" w:cs="Times New Roman"/>
          <w:sz w:val="24"/>
          <w:szCs w:val="24"/>
        </w:rPr>
        <w:t>akan</w:t>
      </w:r>
      <w:proofErr w:type="spellEnd"/>
      <w:r w:rsidRPr="000C7A1B">
        <w:rPr>
          <w:rFonts w:ascii="Times New Roman" w:hAnsi="Times New Roman" w:cs="Times New Roman"/>
          <w:sz w:val="24"/>
          <w:szCs w:val="24"/>
        </w:rPr>
        <w:t xml:space="preserve"> </w:t>
      </w:r>
      <w:proofErr w:type="spellStart"/>
      <w:r w:rsidRPr="000C7A1B">
        <w:rPr>
          <w:rFonts w:ascii="Times New Roman" w:hAnsi="Times New Roman" w:cs="Times New Roman"/>
          <w:sz w:val="24"/>
          <w:szCs w:val="24"/>
        </w:rPr>
        <w:t>meciptakan</w:t>
      </w:r>
      <w:proofErr w:type="spellEnd"/>
      <w:r w:rsidRPr="000C7A1B">
        <w:rPr>
          <w:rFonts w:ascii="Times New Roman" w:hAnsi="Times New Roman" w:cs="Times New Roman"/>
          <w:sz w:val="24"/>
          <w:szCs w:val="24"/>
        </w:rPr>
        <w:t xml:space="preserve"> </w:t>
      </w:r>
      <w:proofErr w:type="spellStart"/>
      <w:r w:rsidRPr="000C7A1B">
        <w:rPr>
          <w:rFonts w:ascii="Times New Roman" w:hAnsi="Times New Roman" w:cs="Times New Roman"/>
          <w:sz w:val="24"/>
          <w:szCs w:val="24"/>
        </w:rPr>
        <w:t>sebuah</w:t>
      </w:r>
      <w:proofErr w:type="spellEnd"/>
      <w:r w:rsidRPr="000C7A1B">
        <w:rPr>
          <w:rFonts w:ascii="Times New Roman" w:hAnsi="Times New Roman" w:cs="Times New Roman"/>
          <w:sz w:val="24"/>
          <w:szCs w:val="24"/>
        </w:rPr>
        <w:t xml:space="preserve"> </w:t>
      </w:r>
      <w:proofErr w:type="spellStart"/>
      <w:r w:rsidRPr="000C7A1B">
        <w:rPr>
          <w:rFonts w:ascii="Times New Roman" w:hAnsi="Times New Roman" w:cs="Times New Roman"/>
          <w:sz w:val="24"/>
          <w:szCs w:val="24"/>
        </w:rPr>
        <w:t>penilaian</w:t>
      </w:r>
      <w:proofErr w:type="spellEnd"/>
      <w:r w:rsidRPr="000C7A1B">
        <w:rPr>
          <w:rFonts w:ascii="Times New Roman" w:hAnsi="Times New Roman" w:cs="Times New Roman"/>
          <w:sz w:val="24"/>
          <w:szCs w:val="24"/>
        </w:rPr>
        <w:t xml:space="preserve"> </w:t>
      </w:r>
      <w:proofErr w:type="spellStart"/>
      <w:r w:rsidRPr="000C7A1B">
        <w:rPr>
          <w:rFonts w:ascii="Times New Roman" w:hAnsi="Times New Roman" w:cs="Times New Roman"/>
          <w:sz w:val="24"/>
          <w:szCs w:val="24"/>
        </w:rPr>
        <w:t>positif</w:t>
      </w:r>
      <w:proofErr w:type="spellEnd"/>
      <w:r w:rsidRPr="000C7A1B">
        <w:rPr>
          <w:rFonts w:ascii="Times New Roman" w:hAnsi="Times New Roman" w:cs="Times New Roman"/>
          <w:sz w:val="24"/>
          <w:szCs w:val="24"/>
        </w:rPr>
        <w:t xml:space="preserve"> </w:t>
      </w:r>
      <w:proofErr w:type="spellStart"/>
      <w:r w:rsidR="00532300" w:rsidRPr="000C7A1B">
        <w:rPr>
          <w:rFonts w:ascii="Times New Roman" w:hAnsi="Times New Roman" w:cs="Times New Roman"/>
          <w:sz w:val="24"/>
          <w:szCs w:val="24"/>
        </w:rPr>
        <w:t>dari</w:t>
      </w:r>
      <w:proofErr w:type="spellEnd"/>
      <w:r w:rsidRPr="000C7A1B">
        <w:rPr>
          <w:rFonts w:ascii="Times New Roman" w:hAnsi="Times New Roman" w:cs="Times New Roman"/>
          <w:sz w:val="24"/>
          <w:szCs w:val="24"/>
        </w:rPr>
        <w:t xml:space="preserve"> </w:t>
      </w:r>
      <w:proofErr w:type="spellStart"/>
      <w:r w:rsidR="00532300" w:rsidRPr="000C7A1B">
        <w:rPr>
          <w:rFonts w:ascii="Times New Roman" w:hAnsi="Times New Roman" w:cs="Times New Roman"/>
          <w:sz w:val="24"/>
          <w:szCs w:val="24"/>
        </w:rPr>
        <w:t>konsumen</w:t>
      </w:r>
      <w:proofErr w:type="spellEnd"/>
      <w:r w:rsidR="00532300" w:rsidRPr="000C7A1B">
        <w:rPr>
          <w:rFonts w:ascii="Times New Roman" w:hAnsi="Times New Roman" w:cs="Times New Roman"/>
          <w:sz w:val="24"/>
          <w:szCs w:val="24"/>
        </w:rPr>
        <w:t xml:space="preserve"> </w:t>
      </w:r>
      <w:proofErr w:type="spellStart"/>
      <w:r w:rsidR="00532300" w:rsidRPr="000C7A1B">
        <w:rPr>
          <w:rFonts w:ascii="Times New Roman" w:hAnsi="Times New Roman" w:cs="Times New Roman"/>
          <w:sz w:val="24"/>
          <w:szCs w:val="24"/>
        </w:rPr>
        <w:t>ke</w:t>
      </w:r>
      <w:proofErr w:type="spellEnd"/>
      <w:r w:rsidR="00532300" w:rsidRPr="000C7A1B">
        <w:rPr>
          <w:rFonts w:ascii="Times New Roman" w:hAnsi="Times New Roman" w:cs="Times New Roman"/>
          <w:sz w:val="24"/>
          <w:szCs w:val="24"/>
        </w:rPr>
        <w:t xml:space="preserve"> </w:t>
      </w:r>
      <w:proofErr w:type="spellStart"/>
      <w:r w:rsidR="00532300" w:rsidRPr="000C7A1B">
        <w:rPr>
          <w:rFonts w:ascii="Times New Roman" w:hAnsi="Times New Roman" w:cs="Times New Roman"/>
          <w:sz w:val="24"/>
          <w:szCs w:val="24"/>
        </w:rPr>
        <w:t>produk</w:t>
      </w:r>
      <w:proofErr w:type="spellEnd"/>
      <w:r w:rsidR="00532300" w:rsidRPr="000C7A1B">
        <w:rPr>
          <w:rFonts w:ascii="Times New Roman" w:hAnsi="Times New Roman" w:cs="Times New Roman"/>
          <w:sz w:val="24"/>
          <w:szCs w:val="24"/>
        </w:rPr>
        <w:t xml:space="preserve"> </w:t>
      </w:r>
      <w:proofErr w:type="spellStart"/>
      <w:r w:rsidR="00532300" w:rsidRPr="000C7A1B">
        <w:rPr>
          <w:rFonts w:ascii="Times New Roman" w:hAnsi="Times New Roman" w:cs="Times New Roman"/>
          <w:sz w:val="24"/>
          <w:szCs w:val="24"/>
        </w:rPr>
        <w:t>ataupun</w:t>
      </w:r>
      <w:proofErr w:type="spellEnd"/>
      <w:r w:rsidR="00532300" w:rsidRPr="000C7A1B">
        <w:rPr>
          <w:rFonts w:ascii="Times New Roman" w:hAnsi="Times New Roman" w:cs="Times New Roman"/>
          <w:sz w:val="24"/>
          <w:szCs w:val="24"/>
        </w:rPr>
        <w:t xml:space="preserve"> </w:t>
      </w:r>
      <w:proofErr w:type="spellStart"/>
      <w:r w:rsidR="00532300" w:rsidRPr="000C7A1B">
        <w:rPr>
          <w:rFonts w:ascii="Times New Roman" w:hAnsi="Times New Roman" w:cs="Times New Roman"/>
          <w:sz w:val="24"/>
          <w:szCs w:val="24"/>
        </w:rPr>
        <w:t>perusahaan</w:t>
      </w:r>
      <w:proofErr w:type="spellEnd"/>
      <w:r w:rsidRPr="000C7A1B">
        <w:rPr>
          <w:rFonts w:ascii="Times New Roman" w:hAnsi="Times New Roman" w:cs="Times New Roman"/>
          <w:sz w:val="24"/>
          <w:szCs w:val="24"/>
        </w:rPr>
        <w:t xml:space="preserve"> dan </w:t>
      </w:r>
      <w:proofErr w:type="spellStart"/>
      <w:r w:rsidRPr="000C7A1B">
        <w:rPr>
          <w:rFonts w:ascii="Times New Roman" w:hAnsi="Times New Roman" w:cs="Times New Roman"/>
          <w:sz w:val="24"/>
          <w:szCs w:val="24"/>
        </w:rPr>
        <w:t>berakhir</w:t>
      </w:r>
      <w:proofErr w:type="spellEnd"/>
      <w:r w:rsidRPr="000C7A1B">
        <w:rPr>
          <w:rFonts w:ascii="Times New Roman" w:hAnsi="Times New Roman" w:cs="Times New Roman"/>
          <w:sz w:val="24"/>
          <w:szCs w:val="24"/>
        </w:rPr>
        <w:t xml:space="preserve"> pada </w:t>
      </w:r>
      <w:proofErr w:type="spellStart"/>
      <w:r w:rsidRPr="000C7A1B">
        <w:rPr>
          <w:rFonts w:ascii="Times New Roman" w:hAnsi="Times New Roman" w:cs="Times New Roman"/>
          <w:sz w:val="24"/>
          <w:szCs w:val="24"/>
        </w:rPr>
        <w:t>keputusan</w:t>
      </w:r>
      <w:proofErr w:type="spellEnd"/>
      <w:r w:rsidRPr="000C7A1B">
        <w:rPr>
          <w:rFonts w:ascii="Times New Roman" w:hAnsi="Times New Roman" w:cs="Times New Roman"/>
          <w:sz w:val="24"/>
          <w:szCs w:val="24"/>
        </w:rPr>
        <w:t xml:space="preserve"> </w:t>
      </w:r>
      <w:proofErr w:type="spellStart"/>
      <w:r w:rsidRPr="000C7A1B">
        <w:rPr>
          <w:rFonts w:ascii="Times New Roman" w:hAnsi="Times New Roman" w:cs="Times New Roman"/>
          <w:sz w:val="24"/>
          <w:szCs w:val="24"/>
        </w:rPr>
        <w:t>pembelian</w:t>
      </w:r>
      <w:proofErr w:type="spellEnd"/>
      <w:r w:rsidR="00532300" w:rsidRPr="000C7A1B">
        <w:rPr>
          <w:rFonts w:ascii="Times New Roman" w:hAnsi="Times New Roman" w:cs="Times New Roman"/>
          <w:sz w:val="24"/>
          <w:szCs w:val="24"/>
        </w:rPr>
        <w:t xml:space="preserve"> </w:t>
      </w:r>
      <w:proofErr w:type="spellStart"/>
      <w:r w:rsidR="00532300" w:rsidRPr="000C7A1B">
        <w:rPr>
          <w:rFonts w:ascii="Times New Roman" w:hAnsi="Times New Roman" w:cs="Times New Roman"/>
          <w:sz w:val="24"/>
          <w:szCs w:val="24"/>
        </w:rPr>
        <w:t>dari</w:t>
      </w:r>
      <w:proofErr w:type="spellEnd"/>
      <w:r w:rsidR="00532300" w:rsidRPr="000C7A1B">
        <w:rPr>
          <w:rFonts w:ascii="Times New Roman" w:hAnsi="Times New Roman" w:cs="Times New Roman"/>
          <w:sz w:val="24"/>
          <w:szCs w:val="24"/>
        </w:rPr>
        <w:t xml:space="preserve"> </w:t>
      </w:r>
      <w:proofErr w:type="spellStart"/>
      <w:r w:rsidR="00532300" w:rsidRPr="000C7A1B">
        <w:rPr>
          <w:rFonts w:ascii="Times New Roman" w:hAnsi="Times New Roman" w:cs="Times New Roman"/>
          <w:sz w:val="24"/>
          <w:szCs w:val="24"/>
        </w:rPr>
        <w:t>konsumen</w:t>
      </w:r>
      <w:proofErr w:type="spellEnd"/>
      <w:r w:rsidRPr="000C7A1B">
        <w:rPr>
          <w:rFonts w:ascii="Times New Roman" w:hAnsi="Times New Roman" w:cs="Times New Roman"/>
          <w:sz w:val="24"/>
          <w:szCs w:val="24"/>
        </w:rPr>
        <w:t>.</w:t>
      </w:r>
    </w:p>
    <w:p w14:paraId="2F4139DD" w14:textId="73A5C35A" w:rsidR="004917FD" w:rsidRPr="004917FD" w:rsidRDefault="006E7F42">
      <w:pPr>
        <w:pStyle w:val="ListParagraph"/>
        <w:numPr>
          <w:ilvl w:val="0"/>
          <w:numId w:val="29"/>
        </w:numPr>
        <w:spacing w:line="480" w:lineRule="auto"/>
        <w:jc w:val="both"/>
        <w:rPr>
          <w:rFonts w:ascii="Times New Roman" w:hAnsi="Times New Roman" w:cs="Times New Roman"/>
          <w:sz w:val="24"/>
          <w:szCs w:val="24"/>
        </w:rPr>
      </w:pPr>
      <w:proofErr w:type="spellStart"/>
      <w:r w:rsidRPr="002A3B00">
        <w:rPr>
          <w:rFonts w:ascii="Times New Roman" w:hAnsi="Times New Roman" w:cs="Times New Roman"/>
          <w:sz w:val="24"/>
          <w:szCs w:val="24"/>
        </w:rPr>
        <w:t>Tujuan</w:t>
      </w:r>
      <w:proofErr w:type="spellEnd"/>
      <w:r w:rsidRPr="002A3B00">
        <w:rPr>
          <w:rFonts w:ascii="Times New Roman" w:hAnsi="Times New Roman" w:cs="Times New Roman"/>
          <w:sz w:val="24"/>
          <w:szCs w:val="24"/>
        </w:rPr>
        <w:t xml:space="preserve"> </w:t>
      </w:r>
      <w:r w:rsidRPr="003D55D3">
        <w:rPr>
          <w:rFonts w:ascii="Times New Roman" w:hAnsi="Times New Roman" w:cs="Times New Roman"/>
          <w:i/>
          <w:iCs/>
          <w:sz w:val="24"/>
          <w:szCs w:val="24"/>
        </w:rPr>
        <w:t>Personal Selling</w:t>
      </w:r>
    </w:p>
    <w:p w14:paraId="3470076D" w14:textId="77777777" w:rsidR="004917FD" w:rsidRDefault="004917FD" w:rsidP="004917FD">
      <w:pPr>
        <w:pStyle w:val="ListParagraph"/>
        <w:spacing w:line="480" w:lineRule="auto"/>
        <w:ind w:left="1440" w:firstLine="545"/>
        <w:jc w:val="both"/>
        <w:rPr>
          <w:rFonts w:ascii="Times New Roman" w:hAnsi="Times New Roman" w:cs="Times New Roman"/>
          <w:sz w:val="24"/>
          <w:szCs w:val="24"/>
        </w:rPr>
      </w:pPr>
      <w:r>
        <w:rPr>
          <w:rFonts w:ascii="Times New Roman" w:hAnsi="Times New Roman" w:cs="Times New Roman"/>
          <w:sz w:val="24"/>
          <w:szCs w:val="24"/>
        </w:rPr>
        <w:t xml:space="preserve"> </w:t>
      </w:r>
      <w:r w:rsidRPr="002A3B00">
        <w:rPr>
          <w:rFonts w:ascii="Times New Roman" w:hAnsi="Times New Roman" w:cs="Times New Roman"/>
          <w:sz w:val="24"/>
          <w:szCs w:val="24"/>
        </w:rPr>
        <w:t xml:space="preserve">Adapun </w:t>
      </w:r>
      <w:proofErr w:type="spellStart"/>
      <w:r w:rsidRPr="002A3B00">
        <w:rPr>
          <w:rFonts w:ascii="Times New Roman" w:hAnsi="Times New Roman" w:cs="Times New Roman"/>
          <w:sz w:val="24"/>
          <w:szCs w:val="24"/>
        </w:rPr>
        <w:t>tujuan</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sederhana</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menurut</w:t>
      </w:r>
      <w:proofErr w:type="spellEnd"/>
      <w:r w:rsidRPr="002A3B00">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10.54259/pakmas.v2i2.1193","author":[{"dropping-particle":"","family":"Hakim","given":"Sofyan","non-dropping-particle":"","parse-names":false,"suffix":""},{"dropping-particle":"","family":"Mubarok","given":"Arif","non-dropping-particle":"","parse-names":false,"suffix":""},{"dropping-particle":"","family":"Himawan","given":"Hilmi Satria","non-dropping-particle":"","parse-names":false,"suffix":""},{"dropping-particle":"","family":"Monady","given":"Hanief","non-dropping-particle":"","parse-names":false,"suffix":""}],"container-title":"Jurnal Pengabdian Kepada Masyaraka","id":"ITEM-1","issue":"2","issued":{"date-parts":[["2022"]]},"page":"326-331","title":"Sosialisasi dan Strategi Personal Selling Penerimaan Mahasiswa Baru Fakultas Ekonomi dan Bisnis Iain Palangkaraya dalam Kondisi Pandemi Covid-19","type":"article-journal","volume":"2"},"suffix":":328","uris":["http://www.mendeley.com/documents/?uuid=71c0f477-00e9-4baa-8a8e-94090e76e3e6"]}],"mendeley":{"formattedCitation":"(Hakim et al., 2022:328)","plainTextFormattedCitation":"(Hakim et al., 2022:328)","previouslyFormattedCitation":"(Hakim et al., 2022:328)"},"properties":{"noteIndex":0},"schema":"https://github.com/citation-style-language/schema/raw/master/csl-citation.json"}</w:instrText>
      </w:r>
      <w:r>
        <w:rPr>
          <w:rFonts w:ascii="Times New Roman" w:hAnsi="Times New Roman" w:cs="Times New Roman"/>
          <w:sz w:val="24"/>
          <w:szCs w:val="24"/>
        </w:rPr>
        <w:fldChar w:fldCharType="separate"/>
      </w:r>
      <w:r w:rsidRPr="00F1576F">
        <w:rPr>
          <w:rFonts w:ascii="Times New Roman" w:hAnsi="Times New Roman" w:cs="Times New Roman"/>
          <w:noProof/>
          <w:sz w:val="24"/>
          <w:szCs w:val="24"/>
        </w:rPr>
        <w:t>(Hakim et al., 2022:328)</w:t>
      </w:r>
      <w:r>
        <w:rPr>
          <w:rFonts w:ascii="Times New Roman" w:hAnsi="Times New Roman" w:cs="Times New Roman"/>
          <w:sz w:val="24"/>
          <w:szCs w:val="24"/>
        </w:rPr>
        <w:fldChar w:fldCharType="end"/>
      </w:r>
      <w:r w:rsidRPr="002A3B00">
        <w:rPr>
          <w:rFonts w:ascii="Times New Roman" w:hAnsi="Times New Roman" w:cs="Times New Roman"/>
          <w:sz w:val="24"/>
          <w:szCs w:val="24"/>
        </w:rPr>
        <w:t xml:space="preserve"> </w:t>
      </w:r>
      <w:r w:rsidRPr="003D55D3">
        <w:rPr>
          <w:rFonts w:ascii="Times New Roman" w:hAnsi="Times New Roman" w:cs="Times New Roman"/>
          <w:i/>
          <w:iCs/>
          <w:sz w:val="24"/>
          <w:szCs w:val="24"/>
        </w:rPr>
        <w:t>personal  selling</w:t>
      </w:r>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adalah</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untuk</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menginformasikan</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meyakinkan</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atau</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mempengaruhi</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calon</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pelanggan</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untuk</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membeli</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produk</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Dengan</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adanya</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informasi</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produk</w:t>
      </w:r>
      <w:proofErr w:type="spellEnd"/>
      <w:r w:rsidRPr="002A3B00">
        <w:rPr>
          <w:rFonts w:ascii="Times New Roman" w:hAnsi="Times New Roman" w:cs="Times New Roman"/>
          <w:sz w:val="24"/>
          <w:szCs w:val="24"/>
        </w:rPr>
        <w:t xml:space="preserve"> yang </w:t>
      </w:r>
      <w:proofErr w:type="spellStart"/>
      <w:r w:rsidRPr="002A3B00">
        <w:rPr>
          <w:rFonts w:ascii="Times New Roman" w:hAnsi="Times New Roman" w:cs="Times New Roman"/>
          <w:sz w:val="24"/>
          <w:szCs w:val="24"/>
        </w:rPr>
        <w:t>diberikan</w:t>
      </w:r>
      <w:proofErr w:type="spellEnd"/>
      <w:r w:rsidRPr="002A3B00">
        <w:rPr>
          <w:rFonts w:ascii="Times New Roman" w:hAnsi="Times New Roman" w:cs="Times New Roman"/>
          <w:sz w:val="24"/>
          <w:szCs w:val="24"/>
        </w:rPr>
        <w:t xml:space="preserve"> oleh </w:t>
      </w:r>
      <w:proofErr w:type="spellStart"/>
      <w:r w:rsidRPr="002A3B00">
        <w:rPr>
          <w:rFonts w:ascii="Times New Roman" w:hAnsi="Times New Roman" w:cs="Times New Roman"/>
          <w:sz w:val="24"/>
          <w:szCs w:val="24"/>
        </w:rPr>
        <w:t>pemasar</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konsumen</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menjadi</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sadar</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dengan</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keberadaan</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suatu</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produk</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tersebut</w:t>
      </w:r>
      <w:proofErr w:type="spellEnd"/>
      <w:r w:rsidRPr="002A3B00">
        <w:rPr>
          <w:rFonts w:ascii="Times New Roman" w:hAnsi="Times New Roman" w:cs="Times New Roman"/>
          <w:sz w:val="24"/>
          <w:szCs w:val="24"/>
        </w:rPr>
        <w:t xml:space="preserve"> dan </w:t>
      </w:r>
      <w:proofErr w:type="spellStart"/>
      <w:r w:rsidRPr="002A3B00">
        <w:rPr>
          <w:rFonts w:ascii="Times New Roman" w:hAnsi="Times New Roman" w:cs="Times New Roman"/>
          <w:sz w:val="24"/>
          <w:szCs w:val="24"/>
        </w:rPr>
        <w:t>memungkikan</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untuk</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menumbuhkan</w:t>
      </w:r>
      <w:proofErr w:type="spellEnd"/>
      <w:r w:rsidRPr="002A3B00">
        <w:rPr>
          <w:rFonts w:ascii="Times New Roman" w:hAnsi="Times New Roman" w:cs="Times New Roman"/>
          <w:sz w:val="24"/>
          <w:szCs w:val="24"/>
        </w:rPr>
        <w:t xml:space="preserve"> rasa </w:t>
      </w:r>
      <w:proofErr w:type="spellStart"/>
      <w:r w:rsidRPr="002A3B00">
        <w:rPr>
          <w:rFonts w:ascii="Times New Roman" w:hAnsi="Times New Roman" w:cs="Times New Roman"/>
          <w:sz w:val="24"/>
          <w:szCs w:val="24"/>
        </w:rPr>
        <w:t>minat</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beli</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dari</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konsumen</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Kemudian</w:t>
      </w:r>
      <w:proofErr w:type="spellEnd"/>
      <w:r w:rsidRPr="002A3B00">
        <w:rPr>
          <w:rFonts w:ascii="Times New Roman" w:hAnsi="Times New Roman" w:cs="Times New Roman"/>
          <w:sz w:val="24"/>
          <w:szCs w:val="24"/>
        </w:rPr>
        <w:t xml:space="preserve"> yang </w:t>
      </w:r>
      <w:proofErr w:type="spellStart"/>
      <w:r w:rsidRPr="002A3B00">
        <w:rPr>
          <w:rFonts w:ascii="Times New Roman" w:hAnsi="Times New Roman" w:cs="Times New Roman"/>
          <w:sz w:val="24"/>
          <w:szCs w:val="24"/>
        </w:rPr>
        <w:t>tidak</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kalah</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penting</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yaitu</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dengan</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meyakinkan</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atau</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mempengaruhi</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konsumen</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terhadap</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suatu</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produk</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tersebut</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dengan</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adanya</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manfaat</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ataupun</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keuntungan</w:t>
      </w:r>
      <w:proofErr w:type="spellEnd"/>
      <w:r w:rsidRPr="002A3B00">
        <w:rPr>
          <w:rFonts w:ascii="Times New Roman" w:hAnsi="Times New Roman" w:cs="Times New Roman"/>
          <w:sz w:val="24"/>
          <w:szCs w:val="24"/>
        </w:rPr>
        <w:t xml:space="preserve"> yang </w:t>
      </w:r>
      <w:proofErr w:type="spellStart"/>
      <w:r w:rsidRPr="002A3B00">
        <w:rPr>
          <w:rFonts w:ascii="Times New Roman" w:hAnsi="Times New Roman" w:cs="Times New Roman"/>
          <w:sz w:val="24"/>
          <w:szCs w:val="24"/>
        </w:rPr>
        <w:t>diberikan</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adanya</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keyakinan</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lastRenderedPageBreak/>
        <w:t>dari</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konsumen</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terhadap</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produk</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membuat</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terciptanya</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suatu</w:t>
      </w:r>
      <w:proofErr w:type="spellEnd"/>
      <w:r w:rsidRPr="002A3B00">
        <w:rPr>
          <w:rFonts w:ascii="Times New Roman" w:hAnsi="Times New Roman" w:cs="Times New Roman"/>
          <w:sz w:val="24"/>
          <w:szCs w:val="24"/>
        </w:rPr>
        <w:t xml:space="preserve"> proses </w:t>
      </w:r>
      <w:proofErr w:type="spellStart"/>
      <w:r w:rsidRPr="002A3B00">
        <w:rPr>
          <w:rFonts w:ascii="Times New Roman" w:hAnsi="Times New Roman" w:cs="Times New Roman"/>
          <w:sz w:val="24"/>
          <w:szCs w:val="24"/>
        </w:rPr>
        <w:t>keputusan</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pembelian</w:t>
      </w:r>
      <w:proofErr w:type="spellEnd"/>
      <w:r w:rsidRPr="002A3B00">
        <w:rPr>
          <w:rFonts w:ascii="Times New Roman" w:hAnsi="Times New Roman" w:cs="Times New Roman"/>
          <w:sz w:val="24"/>
          <w:szCs w:val="24"/>
        </w:rPr>
        <w:t xml:space="preserve"> yang </w:t>
      </w:r>
      <w:proofErr w:type="spellStart"/>
      <w:r w:rsidRPr="002A3B00">
        <w:rPr>
          <w:rFonts w:ascii="Times New Roman" w:hAnsi="Times New Roman" w:cs="Times New Roman"/>
          <w:sz w:val="24"/>
          <w:szCs w:val="24"/>
        </w:rPr>
        <w:t>mengarah</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ke</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positif</w:t>
      </w:r>
      <w:proofErr w:type="spellEnd"/>
      <w:r w:rsidRPr="002A3B00">
        <w:rPr>
          <w:rFonts w:ascii="Times New Roman" w:hAnsi="Times New Roman" w:cs="Times New Roman"/>
          <w:sz w:val="24"/>
          <w:szCs w:val="24"/>
        </w:rPr>
        <w:t>.</w:t>
      </w:r>
    </w:p>
    <w:p w14:paraId="48D9B916" w14:textId="77777777" w:rsidR="004917FD" w:rsidRDefault="004917FD" w:rsidP="004917FD">
      <w:pPr>
        <w:pStyle w:val="ListParagraph"/>
        <w:spacing w:line="480" w:lineRule="auto"/>
        <w:ind w:left="1440" w:firstLine="545"/>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{"citationItems":[{"id":"ITEM-1","itemData":{"author":[{"dropping-particle":"","family":"Chaniago","given":"Erdin Febriansyah","non-dropping-particle":"","parse-names":false,"suffix":""},{"dropping-particle":"","family":"Kuswibowo","given":"Christian","non-dropping-particle":"","parse-names":false,"suffix":""}],"container-title":"Prosiding Simposium Nasional Multidisiplin","id":"ITEM-1","issued":{"date-parts":[["2023"]]},"page":"333-341","title":"ANALISIS PERSONAL SELLING DI ERA PANDEMI PADA TOYOTA AUTO2000 CILANDAK JAKARTA SELATAN","type":"article-journal","volume":"4"},"suffix":":335","uris":["http://www.mendeley.com/documents/?uuid=ca4d329f-b7f6-4f56-9d73-c344c165f30d"]}],"mendeley":{"formattedCitation":"(Chaniago &amp; Kuswibowo, 2023:335)","plainTextFormattedCitation":"(Chaniago &amp; Kuswibowo, 2023:335)","previouslyFormattedCitation":"(Chaniago &amp; Kuswibowo, 2023:335)"},"properties":{"noteIndex":0},"schema":"https://github.com/citation-style-language/schema/raw/master/csl-citation.json"}</w:instrText>
      </w:r>
      <w:r>
        <w:rPr>
          <w:rFonts w:ascii="Times New Roman" w:hAnsi="Times New Roman" w:cs="Times New Roman"/>
          <w:sz w:val="24"/>
          <w:szCs w:val="24"/>
        </w:rPr>
        <w:fldChar w:fldCharType="separate"/>
      </w:r>
      <w:r w:rsidRPr="00F1576F">
        <w:rPr>
          <w:rFonts w:ascii="Times New Roman" w:hAnsi="Times New Roman" w:cs="Times New Roman"/>
          <w:noProof/>
          <w:sz w:val="24"/>
          <w:szCs w:val="24"/>
        </w:rPr>
        <w:t>(Chaniago &amp; Kuswibowo, 2023:335)</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r w:rsidRPr="003D55D3">
        <w:rPr>
          <w:rFonts w:ascii="Times New Roman" w:hAnsi="Times New Roman" w:cs="Times New Roman"/>
          <w:i/>
          <w:iCs/>
          <w:sz w:val="24"/>
          <w:szCs w:val="24"/>
        </w:rPr>
        <w:t>personal selling</w:t>
      </w:r>
      <w:r>
        <w:rPr>
          <w:rFonts w:ascii="Times New Roman" w:hAnsi="Times New Roman" w:cs="Times New Roman"/>
          <w:i/>
          <w:i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sekedar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membangkitkan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tersedianya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menumbuhkan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syarat-syarat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w:t>
      </w:r>
    </w:p>
    <w:p w14:paraId="639E6EAF" w14:textId="77777777" w:rsidR="004917FD" w:rsidRPr="00875B78" w:rsidRDefault="004917FD" w:rsidP="004917FD">
      <w:pPr>
        <w:pStyle w:val="ListParagraph"/>
        <w:spacing w:line="480" w:lineRule="auto"/>
        <w:ind w:left="1440" w:firstLine="545"/>
        <w:jc w:val="both"/>
        <w:rPr>
          <w:rFonts w:ascii="Times New Roman" w:hAnsi="Times New Roman" w:cs="Times New Roman"/>
          <w:sz w:val="24"/>
          <w:szCs w:val="24"/>
        </w:rPr>
      </w:pPr>
      <w:proofErr w:type="spellStart"/>
      <w:r w:rsidRPr="001822F2">
        <w:rPr>
          <w:rFonts w:ascii="Times New Roman" w:hAnsi="Times New Roman" w:cs="Times New Roman"/>
          <w:sz w:val="24"/>
          <w:szCs w:val="24"/>
        </w:rPr>
        <w:t>Menurut</w:t>
      </w:r>
      <w:proofErr w:type="spellEnd"/>
      <w:r w:rsidRPr="001822F2">
        <w:rPr>
          <w:rFonts w:ascii="Times New Roman" w:hAnsi="Times New Roman" w:cs="Times New Roman"/>
          <w:sz w:val="24"/>
          <w:szCs w:val="24"/>
        </w:rPr>
        <w:t xml:space="preserve"> Kotler dan Keller </w:t>
      </w:r>
      <w:proofErr w:type="spellStart"/>
      <w:r w:rsidRPr="001822F2">
        <w:rPr>
          <w:rFonts w:ascii="Times New Roman" w:hAnsi="Times New Roman" w:cs="Times New Roman"/>
          <w:sz w:val="24"/>
          <w:szCs w:val="24"/>
        </w:rPr>
        <w:t>dalam</w:t>
      </w:r>
      <w:proofErr w:type="spellEnd"/>
      <w:r w:rsidRPr="001822F2">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dilakukan untuk mengetahui seberapa besar pengaruh Personal Selling Terhadap Pencapaian Penjualan Pada Produk Pembiayaan KPR Bersubsidi Di Bank BTN Syariah Bandung. Objek penelitian ini yaitu karyawan mortgage and consumer financing unit atau divisi konsumer. Metode yang digunakan dalam penarikan sampel adalah nonprobability sampling dengan teknik sampel jenuh atau sensus dengan jumlah sampel 30 orang. Teknik pengumpulan yang digunakan adalah kuesioner. Metode analisis data yang digunakan adalah metode kuantitatif dengan pendekatan penelitian deskriptif. Berdasarkan Uji Validitas dan reliabilitas menunjukkan bahwa setiap pernyataan kuesioner dari masing- masing variabel personal selling dan pencapaian perjualan dapat dinyatakan valid dan reliabel. Berdasarkan hasil analisis deskriptif menunjukkan bahwa nilai total persentase untuk variabel personal selling sebesar 78,6% dan untuk variabel pencapaian penjualan memiliki nilai total persentase sebesar 83,3%. Untuk uji normalitas yang dilakukan menggunakan kolmogrov smirnov memiliki distribusi yang normal. Dan uji hipotesis secara simultan (F) menunjukkan bahwa Personal selling berpengaruh signifikan terhadap pencapaian penjualan KPR Subsidi di Bank BTN Syariah dapat diterima. Kata","author":[{"dropping-particle":"","family":"Yanto","given":"Rachmat Tri Yuli","non-dropping-particle":"","parse-names":false,"suffix":""},{"dropping-particle":"","family":"Prabowo","given":"Adesotya Linta Prili","non-dropping-particle":"","parse-names":false,"suffix":""}],"container-title":"Jurnal Bisnis Dan Pemasaran","id":"ITEM-1","issue":"1","issued":{"date-parts":[["2020"]]},"page":"2- 12","title":"Pengaruh Personal Selling Terhadap Pencapaian Penjualan pada Produk Pembiayaan KPR Bersubsidi di Bank BTN Syariah Bandung","type":"article-journal","volume":"10"},"suffix":":3","uris":["http://www.mendeley.com/documents/?uuid=5f20aec0-1bf9-4c12-8bbc-6f3e5ce7dac5"]}],"mendeley":{"formattedCitation":"(Yanto &amp; Prabowo, 2020:3)","plainTextFormattedCitation":"(Yanto &amp; Prabowo, 2020:3)","previouslyFormattedCitation":"(Yanto &amp; Prabowo, 2020:3)"},"properties":{"noteIndex":0},"schema":"https://github.com/citation-style-language/schema/raw/master/csl-citation.json"}</w:instrText>
      </w:r>
      <w:r>
        <w:rPr>
          <w:rFonts w:ascii="Times New Roman" w:hAnsi="Times New Roman" w:cs="Times New Roman"/>
          <w:sz w:val="24"/>
          <w:szCs w:val="24"/>
        </w:rPr>
        <w:fldChar w:fldCharType="separate"/>
      </w:r>
      <w:r w:rsidRPr="001822F2">
        <w:rPr>
          <w:rFonts w:ascii="Times New Roman" w:hAnsi="Times New Roman" w:cs="Times New Roman"/>
          <w:noProof/>
          <w:sz w:val="24"/>
          <w:szCs w:val="24"/>
        </w:rPr>
        <w:t>(Yanto &amp; Prabowo, 2020:3)</w:t>
      </w:r>
      <w:r>
        <w:rPr>
          <w:rFonts w:ascii="Times New Roman" w:hAnsi="Times New Roman" w:cs="Times New Roman"/>
          <w:sz w:val="24"/>
          <w:szCs w:val="24"/>
        </w:rPr>
        <w:fldChar w:fldCharType="end"/>
      </w:r>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metode</w:t>
      </w:r>
      <w:proofErr w:type="spellEnd"/>
      <w:r w:rsidRPr="00875B78">
        <w:rPr>
          <w:rFonts w:ascii="Times New Roman" w:hAnsi="Times New Roman" w:cs="Times New Roman"/>
          <w:sz w:val="24"/>
          <w:szCs w:val="24"/>
        </w:rPr>
        <w:t xml:space="preserve"> </w:t>
      </w:r>
      <w:r w:rsidRPr="003D55D3">
        <w:rPr>
          <w:rFonts w:ascii="Times New Roman" w:hAnsi="Times New Roman" w:cs="Times New Roman"/>
          <w:i/>
          <w:iCs/>
          <w:sz w:val="24"/>
          <w:szCs w:val="24"/>
        </w:rPr>
        <w:t>personal selling</w:t>
      </w:r>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memiliki</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tujuan</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sebagai</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berikut</w:t>
      </w:r>
      <w:proofErr w:type="spellEnd"/>
      <w:r w:rsidRPr="00875B78">
        <w:rPr>
          <w:rFonts w:ascii="Times New Roman" w:hAnsi="Times New Roman" w:cs="Times New Roman"/>
          <w:sz w:val="24"/>
          <w:szCs w:val="24"/>
        </w:rPr>
        <w:t xml:space="preserve">: </w:t>
      </w:r>
    </w:p>
    <w:p w14:paraId="50092CC7" w14:textId="77777777" w:rsidR="004917FD" w:rsidRPr="00875B78" w:rsidRDefault="004917FD" w:rsidP="004917FD">
      <w:pPr>
        <w:spacing w:after="0" w:line="480" w:lineRule="auto"/>
        <w:ind w:left="1740" w:hanging="322"/>
        <w:jc w:val="both"/>
        <w:rPr>
          <w:rFonts w:ascii="Times New Roman" w:hAnsi="Times New Roman" w:cs="Times New Roman"/>
          <w:sz w:val="24"/>
          <w:szCs w:val="24"/>
        </w:rPr>
      </w:pPr>
      <w:r w:rsidRPr="00875B78">
        <w:rPr>
          <w:rFonts w:ascii="Times New Roman" w:hAnsi="Times New Roman" w:cs="Times New Roman"/>
          <w:sz w:val="24"/>
          <w:szCs w:val="24"/>
        </w:rPr>
        <w:t xml:space="preserve">a. </w:t>
      </w:r>
      <w:proofErr w:type="spellStart"/>
      <w:r w:rsidRPr="00875B78">
        <w:rPr>
          <w:rFonts w:ascii="Times New Roman" w:hAnsi="Times New Roman" w:cs="Times New Roman"/>
          <w:sz w:val="24"/>
          <w:szCs w:val="24"/>
        </w:rPr>
        <w:t>Mencari</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calon</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pelanggan</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yaitu</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mencari</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calon</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pelanggan</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atau</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petunjuk</w:t>
      </w:r>
      <w:proofErr w:type="spellEnd"/>
      <w:r w:rsidRPr="00875B78">
        <w:rPr>
          <w:rFonts w:ascii="Times New Roman" w:hAnsi="Times New Roman" w:cs="Times New Roman"/>
          <w:sz w:val="24"/>
          <w:szCs w:val="24"/>
        </w:rPr>
        <w:t xml:space="preserve">. </w:t>
      </w:r>
    </w:p>
    <w:p w14:paraId="0B07BC24" w14:textId="77777777" w:rsidR="004917FD" w:rsidRPr="00875B78" w:rsidRDefault="004917FD" w:rsidP="004917FD">
      <w:pPr>
        <w:spacing w:after="0" w:line="480" w:lineRule="auto"/>
        <w:ind w:left="1740" w:hanging="322"/>
        <w:jc w:val="both"/>
        <w:rPr>
          <w:rFonts w:ascii="Times New Roman" w:hAnsi="Times New Roman" w:cs="Times New Roman"/>
          <w:sz w:val="24"/>
          <w:szCs w:val="24"/>
        </w:rPr>
      </w:pPr>
      <w:r w:rsidRPr="00875B78">
        <w:rPr>
          <w:rFonts w:ascii="Times New Roman" w:hAnsi="Times New Roman" w:cs="Times New Roman"/>
          <w:sz w:val="24"/>
          <w:szCs w:val="24"/>
        </w:rPr>
        <w:t xml:space="preserve">b. </w:t>
      </w:r>
      <w:proofErr w:type="spellStart"/>
      <w:r w:rsidRPr="00875B78">
        <w:rPr>
          <w:rFonts w:ascii="Times New Roman" w:hAnsi="Times New Roman" w:cs="Times New Roman"/>
          <w:sz w:val="24"/>
          <w:szCs w:val="24"/>
        </w:rPr>
        <w:t>Menentukan</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sasaran</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yaitu</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memutuskan</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metode</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mengalokasikan</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waktu</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antara</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calon</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pelanggan</w:t>
      </w:r>
      <w:proofErr w:type="spellEnd"/>
      <w:r w:rsidRPr="00875B78">
        <w:rPr>
          <w:rFonts w:ascii="Times New Roman" w:hAnsi="Times New Roman" w:cs="Times New Roman"/>
          <w:sz w:val="24"/>
          <w:szCs w:val="24"/>
        </w:rPr>
        <w:t xml:space="preserve"> dan </w:t>
      </w:r>
      <w:proofErr w:type="spellStart"/>
      <w:r w:rsidRPr="00875B78">
        <w:rPr>
          <w:rFonts w:ascii="Times New Roman" w:hAnsi="Times New Roman" w:cs="Times New Roman"/>
          <w:sz w:val="24"/>
          <w:szCs w:val="24"/>
        </w:rPr>
        <w:t>pelanggan</w:t>
      </w:r>
      <w:proofErr w:type="spellEnd"/>
      <w:r w:rsidRPr="00875B78">
        <w:rPr>
          <w:rFonts w:ascii="Times New Roman" w:hAnsi="Times New Roman" w:cs="Times New Roman"/>
          <w:sz w:val="24"/>
          <w:szCs w:val="24"/>
        </w:rPr>
        <w:t xml:space="preserve"> lama. </w:t>
      </w:r>
    </w:p>
    <w:p w14:paraId="42C96F7E" w14:textId="77777777" w:rsidR="004917FD" w:rsidRPr="00875B78" w:rsidRDefault="004917FD" w:rsidP="004917FD">
      <w:pPr>
        <w:tabs>
          <w:tab w:val="left" w:pos="1560"/>
        </w:tabs>
        <w:spacing w:after="0" w:line="480" w:lineRule="auto"/>
        <w:ind w:left="1740" w:hanging="326"/>
        <w:jc w:val="both"/>
        <w:rPr>
          <w:rFonts w:ascii="Times New Roman" w:hAnsi="Times New Roman" w:cs="Times New Roman"/>
          <w:sz w:val="24"/>
          <w:szCs w:val="24"/>
        </w:rPr>
      </w:pPr>
      <w:r w:rsidRPr="00875B78">
        <w:rPr>
          <w:rFonts w:ascii="Times New Roman" w:hAnsi="Times New Roman" w:cs="Times New Roman"/>
          <w:sz w:val="24"/>
          <w:szCs w:val="24"/>
        </w:rPr>
        <w:t xml:space="preserve">c. </w:t>
      </w:r>
      <w:proofErr w:type="spellStart"/>
      <w:r w:rsidRPr="00875B78">
        <w:rPr>
          <w:rFonts w:ascii="Times New Roman" w:hAnsi="Times New Roman" w:cs="Times New Roman"/>
          <w:sz w:val="24"/>
          <w:szCs w:val="24"/>
        </w:rPr>
        <w:t>Mengomunikasikan</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yaitu</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menyampaikan</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informasi</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produk</w:t>
      </w:r>
      <w:proofErr w:type="spellEnd"/>
      <w:r w:rsidRPr="00875B78">
        <w:rPr>
          <w:rFonts w:ascii="Times New Roman" w:hAnsi="Times New Roman" w:cs="Times New Roman"/>
          <w:sz w:val="24"/>
          <w:szCs w:val="24"/>
        </w:rPr>
        <w:t xml:space="preserve"> dan </w:t>
      </w:r>
      <w:proofErr w:type="spellStart"/>
      <w:r w:rsidRPr="00875B78">
        <w:rPr>
          <w:rFonts w:ascii="Times New Roman" w:hAnsi="Times New Roman" w:cs="Times New Roman"/>
          <w:sz w:val="24"/>
          <w:szCs w:val="24"/>
        </w:rPr>
        <w:t>jasa</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perusahaan</w:t>
      </w:r>
      <w:proofErr w:type="spellEnd"/>
      <w:r w:rsidRPr="00875B78">
        <w:rPr>
          <w:rFonts w:ascii="Times New Roman" w:hAnsi="Times New Roman" w:cs="Times New Roman"/>
          <w:sz w:val="24"/>
          <w:szCs w:val="24"/>
        </w:rPr>
        <w:t>.</w:t>
      </w:r>
    </w:p>
    <w:p w14:paraId="44C71A60" w14:textId="77777777" w:rsidR="004917FD" w:rsidRPr="00875B78" w:rsidRDefault="004917FD" w:rsidP="004917FD">
      <w:pPr>
        <w:spacing w:after="0" w:line="480" w:lineRule="auto"/>
        <w:ind w:left="1750" w:hanging="336"/>
        <w:jc w:val="both"/>
        <w:rPr>
          <w:rFonts w:ascii="Times New Roman" w:hAnsi="Times New Roman" w:cs="Times New Roman"/>
          <w:sz w:val="24"/>
          <w:szCs w:val="24"/>
        </w:rPr>
      </w:pPr>
      <w:r w:rsidRPr="00875B78">
        <w:rPr>
          <w:rFonts w:ascii="Times New Roman" w:hAnsi="Times New Roman" w:cs="Times New Roman"/>
          <w:sz w:val="24"/>
          <w:szCs w:val="24"/>
        </w:rPr>
        <w:t xml:space="preserve">d. </w:t>
      </w:r>
      <w:r>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Menjual</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yaitu</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mendekati</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mempresentasikan</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menjawab</w:t>
      </w:r>
      <w:proofErr w:type="spellEnd"/>
      <w:r w:rsidRPr="00875B78">
        <w:rPr>
          <w:rFonts w:ascii="Times New Roman" w:hAnsi="Times New Roman" w:cs="Times New Roman"/>
          <w:sz w:val="24"/>
          <w:szCs w:val="24"/>
        </w:rPr>
        <w:t xml:space="preserve"> </w:t>
      </w:r>
      <w:proofErr w:type="spellStart"/>
      <w:proofErr w:type="gramStart"/>
      <w:r w:rsidRPr="00875B78">
        <w:rPr>
          <w:rFonts w:ascii="Times New Roman" w:hAnsi="Times New Roman" w:cs="Times New Roman"/>
          <w:sz w:val="24"/>
          <w:szCs w:val="24"/>
        </w:rPr>
        <w:t>pertanyaan</w:t>
      </w:r>
      <w:proofErr w:type="spellEnd"/>
      <w:r w:rsidRPr="00875B7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mengatasi</w:t>
      </w:r>
      <w:proofErr w:type="spellEnd"/>
      <w:proofErr w:type="gram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keberatan</w:t>
      </w:r>
      <w:proofErr w:type="spellEnd"/>
      <w:r w:rsidRPr="00875B78">
        <w:rPr>
          <w:rFonts w:ascii="Times New Roman" w:hAnsi="Times New Roman" w:cs="Times New Roman"/>
          <w:sz w:val="24"/>
          <w:szCs w:val="24"/>
        </w:rPr>
        <w:t xml:space="preserve">, dan </w:t>
      </w:r>
      <w:proofErr w:type="spellStart"/>
      <w:r w:rsidRPr="00875B78">
        <w:rPr>
          <w:rFonts w:ascii="Times New Roman" w:hAnsi="Times New Roman" w:cs="Times New Roman"/>
          <w:sz w:val="24"/>
          <w:szCs w:val="24"/>
        </w:rPr>
        <w:t>menutup</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penjualan</w:t>
      </w:r>
      <w:proofErr w:type="spellEnd"/>
      <w:r w:rsidRPr="00875B78">
        <w:rPr>
          <w:rFonts w:ascii="Times New Roman" w:hAnsi="Times New Roman" w:cs="Times New Roman"/>
          <w:sz w:val="24"/>
          <w:szCs w:val="24"/>
        </w:rPr>
        <w:t>.</w:t>
      </w:r>
    </w:p>
    <w:p w14:paraId="254BBA68" w14:textId="77777777" w:rsidR="004917FD" w:rsidRDefault="004917FD" w:rsidP="004917FD">
      <w:pPr>
        <w:spacing w:after="0" w:line="480" w:lineRule="auto"/>
        <w:ind w:left="1736" w:hanging="364"/>
        <w:jc w:val="both"/>
        <w:rPr>
          <w:rFonts w:ascii="Times New Roman" w:hAnsi="Times New Roman" w:cs="Times New Roman"/>
          <w:sz w:val="24"/>
          <w:szCs w:val="24"/>
        </w:rPr>
      </w:pPr>
      <w:r w:rsidRPr="00875B78">
        <w:rPr>
          <w:rFonts w:ascii="Times New Roman" w:hAnsi="Times New Roman" w:cs="Times New Roman"/>
          <w:sz w:val="24"/>
          <w:szCs w:val="24"/>
        </w:rPr>
        <w:t>e.</w:t>
      </w:r>
      <w:r>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Melayani</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yaitu</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menyediakan</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serangkaian</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pelayanan</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kepada</w:t>
      </w:r>
      <w:proofErr w:type="spellEnd"/>
      <w:r w:rsidRPr="00875B7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konsumen</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menerima</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konsultasi</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berbagai</w:t>
      </w:r>
      <w:proofErr w:type="spellEnd"/>
      <w:r w:rsidRPr="00875B78">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memberi</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beragam</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bantuan</w:t>
      </w:r>
      <w:proofErr w:type="spellEnd"/>
      <w:r w:rsidRPr="00875B78">
        <w:rPr>
          <w:rFonts w:ascii="Times New Roman" w:hAnsi="Times New Roman" w:cs="Times New Roman"/>
          <w:sz w:val="24"/>
          <w:szCs w:val="24"/>
        </w:rPr>
        <w:t xml:space="preserve"> yang </w:t>
      </w:r>
      <w:proofErr w:type="spellStart"/>
      <w:r w:rsidRPr="00875B78">
        <w:rPr>
          <w:rFonts w:ascii="Times New Roman" w:hAnsi="Times New Roman" w:cs="Times New Roman"/>
          <w:sz w:val="24"/>
          <w:szCs w:val="24"/>
        </w:rPr>
        <w:t>sifatnya</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teknis</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mengelola</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pembiayaan</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serta</w:t>
      </w:r>
      <w:proofErr w:type="spellEnd"/>
      <w:r w:rsidRPr="00875B78">
        <w:rPr>
          <w:rFonts w:ascii="Times New Roman" w:hAnsi="Times New Roman" w:cs="Times New Roman"/>
          <w:sz w:val="24"/>
          <w:szCs w:val="24"/>
        </w:rPr>
        <w:t xml:space="preserve"> pada </w:t>
      </w:r>
      <w:proofErr w:type="spellStart"/>
      <w:r w:rsidRPr="00875B78">
        <w:rPr>
          <w:rFonts w:ascii="Times New Roman" w:hAnsi="Times New Roman" w:cs="Times New Roman"/>
          <w:sz w:val="24"/>
          <w:szCs w:val="24"/>
        </w:rPr>
        <w:t>akhirnya</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melakukan</w:t>
      </w:r>
      <w:proofErr w:type="spellEnd"/>
      <w:r w:rsidRPr="00875B78">
        <w:rPr>
          <w:rFonts w:ascii="Times New Roman" w:hAnsi="Times New Roman" w:cs="Times New Roman"/>
          <w:sz w:val="24"/>
          <w:szCs w:val="24"/>
        </w:rPr>
        <w:t xml:space="preserve"> </w:t>
      </w:r>
      <w:proofErr w:type="spellStart"/>
      <w:r>
        <w:rPr>
          <w:rFonts w:ascii="Times New Roman" w:hAnsi="Times New Roman" w:cs="Times New Roman"/>
          <w:sz w:val="24"/>
          <w:szCs w:val="24"/>
        </w:rPr>
        <w:t>pengiriman</w:t>
      </w:r>
      <w:proofErr w:type="spellEnd"/>
      <w:r w:rsidRPr="00875B78">
        <w:rPr>
          <w:rFonts w:ascii="Times New Roman" w:hAnsi="Times New Roman" w:cs="Times New Roman"/>
          <w:sz w:val="24"/>
          <w:szCs w:val="24"/>
        </w:rPr>
        <w:t>.</w:t>
      </w:r>
    </w:p>
    <w:p w14:paraId="5D22B62F" w14:textId="3A422500" w:rsidR="004917FD" w:rsidRPr="004917FD" w:rsidRDefault="004917FD" w:rsidP="004917FD">
      <w:pPr>
        <w:spacing w:after="0" w:line="480" w:lineRule="auto"/>
        <w:ind w:left="1740" w:hanging="322"/>
        <w:jc w:val="both"/>
        <w:rPr>
          <w:rFonts w:ascii="Times New Roman" w:hAnsi="Times New Roman" w:cs="Times New Roman"/>
          <w:sz w:val="24"/>
          <w:szCs w:val="24"/>
        </w:rPr>
      </w:pPr>
      <w:r w:rsidRPr="00875B78">
        <w:rPr>
          <w:rFonts w:ascii="Times New Roman" w:hAnsi="Times New Roman" w:cs="Times New Roman"/>
          <w:sz w:val="24"/>
          <w:szCs w:val="24"/>
        </w:rPr>
        <w:lastRenderedPageBreak/>
        <w:t xml:space="preserve">f. </w:t>
      </w:r>
      <w:r>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Mengumpulkan</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informasi</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dengan</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mencari</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informasi</w:t>
      </w:r>
      <w:proofErr w:type="spellEnd"/>
      <w:r w:rsidRPr="00875B78">
        <w:rPr>
          <w:rFonts w:ascii="Times New Roman" w:hAnsi="Times New Roman" w:cs="Times New Roman"/>
          <w:sz w:val="24"/>
          <w:szCs w:val="24"/>
        </w:rPr>
        <w:t xml:space="preserve"> </w:t>
      </w:r>
      <w:proofErr w:type="spellStart"/>
      <w:r w:rsidRPr="00875B78">
        <w:rPr>
          <w:rFonts w:ascii="Times New Roman" w:hAnsi="Times New Roman" w:cs="Times New Roman"/>
          <w:sz w:val="24"/>
          <w:szCs w:val="24"/>
        </w:rPr>
        <w:t>tambahan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w:t>
      </w:r>
    </w:p>
    <w:p w14:paraId="1BB791E3" w14:textId="78552F5C" w:rsidR="004917FD" w:rsidRPr="004917FD" w:rsidRDefault="004917FD">
      <w:pPr>
        <w:pStyle w:val="ListParagraph"/>
        <w:numPr>
          <w:ilvl w:val="0"/>
          <w:numId w:val="29"/>
        </w:numPr>
        <w:spacing w:line="480" w:lineRule="auto"/>
        <w:jc w:val="both"/>
        <w:rPr>
          <w:rFonts w:ascii="Times New Roman" w:hAnsi="Times New Roman" w:cs="Times New Roman"/>
          <w:sz w:val="24"/>
          <w:szCs w:val="24"/>
        </w:rPr>
      </w:pPr>
      <w:proofErr w:type="spellStart"/>
      <w:r w:rsidRPr="004917FD">
        <w:rPr>
          <w:rFonts w:ascii="Times New Roman" w:hAnsi="Times New Roman" w:cs="Times New Roman"/>
          <w:sz w:val="24"/>
          <w:szCs w:val="24"/>
        </w:rPr>
        <w:t>Indikator</w:t>
      </w:r>
      <w:proofErr w:type="spellEnd"/>
      <w:r>
        <w:rPr>
          <w:rFonts w:ascii="Times New Roman" w:hAnsi="Times New Roman" w:cs="Times New Roman"/>
          <w:i/>
          <w:iCs/>
          <w:sz w:val="24"/>
          <w:szCs w:val="24"/>
        </w:rPr>
        <w:t xml:space="preserve"> Personal Selling</w:t>
      </w:r>
    </w:p>
    <w:p w14:paraId="19303B0F" w14:textId="36EDB689" w:rsidR="004917FD" w:rsidRDefault="004917FD" w:rsidP="00CA5CD2">
      <w:pPr>
        <w:pStyle w:val="ListParagraph"/>
        <w:spacing w:line="480" w:lineRule="auto"/>
        <w:ind w:left="1440" w:firstLine="360"/>
        <w:jc w:val="both"/>
        <w:rPr>
          <w:rFonts w:ascii="Times New Roman" w:hAnsi="Times New Roman" w:cs="Times New Roman"/>
          <w:sz w:val="24"/>
          <w:szCs w:val="24"/>
        </w:rPr>
      </w:pPr>
      <w:proofErr w:type="spellStart"/>
      <w:r w:rsidRPr="00B321E9">
        <w:rPr>
          <w:rFonts w:ascii="Times New Roman" w:hAnsi="Times New Roman" w:cs="Times New Roman"/>
          <w:sz w:val="24"/>
          <w:szCs w:val="24"/>
        </w:rPr>
        <w:t>Menurut</w:t>
      </w:r>
      <w:proofErr w:type="spellEnd"/>
      <w:r w:rsidR="00384A0C">
        <w:rPr>
          <w:rFonts w:ascii="Times New Roman" w:hAnsi="Times New Roman" w:cs="Times New Roman"/>
          <w:sz w:val="24"/>
          <w:szCs w:val="24"/>
        </w:rPr>
        <w:t xml:space="preserve"> </w:t>
      </w:r>
      <w:r w:rsidR="00384A0C">
        <w:rPr>
          <w:rFonts w:ascii="Times New Roman" w:hAnsi="Times New Roman" w:cs="Times New Roman"/>
          <w:sz w:val="24"/>
          <w:szCs w:val="24"/>
        </w:rPr>
        <w:fldChar w:fldCharType="begin" w:fldLock="1"/>
      </w:r>
      <w:r w:rsidR="00384A0C">
        <w:rPr>
          <w:rFonts w:ascii="Times New Roman" w:hAnsi="Times New Roman" w:cs="Times New Roman"/>
          <w:sz w:val="24"/>
          <w:szCs w:val="24"/>
        </w:rPr>
        <w:instrText>ADDIN CSL_CITATION {"citationItems":[{"id":"ITEM-1","itemData":{"DOI":"10.24905/permana.v14i2.235","author":[{"dropping-particle":"","family":"Sumarno","given":"","non-dropping-particle":"","parse-names":false,"suffix":""},{"dropping-particle":"","family":"Sujarwo","given":"Makmur","non-dropping-particle":"","parse-names":false,"suffix":""},{"dropping-particle":"","family":"Tabrani","given":"","non-dropping-particle":"","parse-names":false,"suffix":""}],"container-title":"PERMANA : Jurnal Perpajakan, Manajemen, dan Akuntansi","id":"ITEM-1","issue":"2","issued":{"date-parts":[["2022"]]},"page":"262-276","title":"Implementasi Strategi Promotional Mix Untuk Meningkatkan Pelanggan Pada Minimarket/ Swalayan di Kota Tegal","type":"article-journal","volume":"14"},"suffix":":268","uris":["http://www.mendeley.com/documents/?uuid=38d21edf-98a8-39c7-bc06-6a3973ba6f4e"]}],"mendeley":{"formattedCitation":"(Sumarno et al., 2022:268)","plainTextFormattedCitation":"(Sumarno et al., 2022:268)","previouslyFormattedCitation":"(Sumarno et al., 2022:268)"},"properties":{"noteIndex":0},"schema":"https://github.com/citation-style-language/schema/raw/master/csl-citation.json"}</w:instrText>
      </w:r>
      <w:r w:rsidR="00384A0C">
        <w:rPr>
          <w:rFonts w:ascii="Times New Roman" w:hAnsi="Times New Roman" w:cs="Times New Roman"/>
          <w:sz w:val="24"/>
          <w:szCs w:val="24"/>
        </w:rPr>
        <w:fldChar w:fldCharType="separate"/>
      </w:r>
      <w:r w:rsidR="00384A0C" w:rsidRPr="00384A0C">
        <w:rPr>
          <w:rFonts w:ascii="Times New Roman" w:hAnsi="Times New Roman" w:cs="Times New Roman"/>
          <w:noProof/>
          <w:sz w:val="24"/>
          <w:szCs w:val="24"/>
        </w:rPr>
        <w:t>(Sumarno et al., 2022:268)</w:t>
      </w:r>
      <w:r w:rsidR="00384A0C">
        <w:rPr>
          <w:rFonts w:ascii="Times New Roman" w:hAnsi="Times New Roman" w:cs="Times New Roman"/>
          <w:sz w:val="24"/>
          <w:szCs w:val="24"/>
        </w:rPr>
        <w:fldChar w:fldCharType="end"/>
      </w:r>
      <w:r w:rsidR="00384A0C">
        <w:rPr>
          <w:rFonts w:ascii="Times New Roman" w:hAnsi="Times New Roman" w:cs="Times New Roman"/>
          <w:sz w:val="24"/>
          <w:szCs w:val="24"/>
        </w:rPr>
        <w:t xml:space="preserve"> </w:t>
      </w:r>
      <w:proofErr w:type="spellStart"/>
      <w:r w:rsidR="00F44C26">
        <w:rPr>
          <w:rFonts w:ascii="Times New Roman" w:hAnsi="Times New Roman" w:cs="Times New Roman"/>
          <w:sz w:val="24"/>
          <w:szCs w:val="24"/>
        </w:rPr>
        <w:t>dalam</w:t>
      </w:r>
      <w:proofErr w:type="spellEnd"/>
      <w:r w:rsidR="00F44C26">
        <w:rPr>
          <w:rFonts w:ascii="Times New Roman" w:hAnsi="Times New Roman" w:cs="Times New Roman"/>
          <w:sz w:val="24"/>
          <w:szCs w:val="24"/>
        </w:rPr>
        <w:t xml:space="preserve"> </w:t>
      </w:r>
      <w:proofErr w:type="spellStart"/>
      <w:r w:rsidR="00F44C26">
        <w:rPr>
          <w:rFonts w:ascii="Times New Roman" w:hAnsi="Times New Roman" w:cs="Times New Roman"/>
          <w:sz w:val="24"/>
          <w:szCs w:val="24"/>
        </w:rPr>
        <w:t>penelitian</w:t>
      </w:r>
      <w:proofErr w:type="spellEnd"/>
      <w:r w:rsidR="00F44C26">
        <w:rPr>
          <w:rFonts w:ascii="Times New Roman" w:hAnsi="Times New Roman" w:cs="Times New Roman"/>
          <w:sz w:val="24"/>
          <w:szCs w:val="24"/>
        </w:rPr>
        <w:t xml:space="preserve"> </w:t>
      </w:r>
      <w:proofErr w:type="spellStart"/>
      <w:r w:rsidR="00F44C26">
        <w:rPr>
          <w:rFonts w:ascii="Times New Roman" w:hAnsi="Times New Roman" w:cs="Times New Roman"/>
          <w:sz w:val="24"/>
          <w:szCs w:val="24"/>
        </w:rPr>
        <w:t>ini</w:t>
      </w:r>
      <w:proofErr w:type="spellEnd"/>
      <w:r w:rsidR="00F44C26">
        <w:rPr>
          <w:rFonts w:ascii="Times New Roman" w:hAnsi="Times New Roman" w:cs="Times New Roman"/>
          <w:sz w:val="24"/>
          <w:szCs w:val="24"/>
        </w:rPr>
        <w:t xml:space="preserve"> </w:t>
      </w:r>
      <w:proofErr w:type="spellStart"/>
      <w:r w:rsidRPr="00326A1C">
        <w:rPr>
          <w:rFonts w:ascii="Times New Roman" w:hAnsi="Times New Roman" w:cs="Times New Roman"/>
          <w:sz w:val="24"/>
          <w:szCs w:val="24"/>
        </w:rPr>
        <w:t>terdapat</w:t>
      </w:r>
      <w:proofErr w:type="spellEnd"/>
      <w:r w:rsidRPr="00326A1C">
        <w:rPr>
          <w:rFonts w:ascii="Times New Roman" w:hAnsi="Times New Roman" w:cs="Times New Roman"/>
          <w:sz w:val="24"/>
          <w:szCs w:val="24"/>
        </w:rPr>
        <w:t xml:space="preserve"> </w:t>
      </w:r>
      <w:proofErr w:type="spellStart"/>
      <w:r w:rsidRPr="00326A1C">
        <w:rPr>
          <w:rFonts w:ascii="Times New Roman" w:hAnsi="Times New Roman" w:cs="Times New Roman"/>
          <w:sz w:val="24"/>
          <w:szCs w:val="24"/>
        </w:rPr>
        <w:t>dimensi</w:t>
      </w:r>
      <w:proofErr w:type="spellEnd"/>
      <w:r w:rsidRPr="00326A1C">
        <w:rPr>
          <w:rFonts w:ascii="Times New Roman" w:hAnsi="Times New Roman" w:cs="Times New Roman"/>
          <w:sz w:val="24"/>
          <w:szCs w:val="24"/>
        </w:rPr>
        <w:t xml:space="preserve"> </w:t>
      </w:r>
      <w:r w:rsidR="00F44C26">
        <w:rPr>
          <w:rFonts w:ascii="Times New Roman" w:hAnsi="Times New Roman" w:cs="Times New Roman"/>
          <w:i/>
          <w:iCs/>
          <w:sz w:val="24"/>
          <w:szCs w:val="24"/>
        </w:rPr>
        <w:t>personal selling</w:t>
      </w:r>
      <w:r w:rsidRPr="00326A1C">
        <w:rPr>
          <w:rFonts w:ascii="Times New Roman" w:hAnsi="Times New Roman" w:cs="Times New Roman"/>
          <w:sz w:val="24"/>
          <w:szCs w:val="24"/>
        </w:rPr>
        <w:t xml:space="preserve"> dan </w:t>
      </w:r>
      <w:proofErr w:type="spellStart"/>
      <w:r w:rsidRPr="00326A1C">
        <w:rPr>
          <w:rFonts w:ascii="Times New Roman" w:hAnsi="Times New Roman" w:cs="Times New Roman"/>
          <w:sz w:val="24"/>
          <w:szCs w:val="24"/>
        </w:rPr>
        <w:t>indikatornya</w:t>
      </w:r>
      <w:proofErr w:type="spellEnd"/>
      <w:r w:rsidRPr="00326A1C">
        <w:rPr>
          <w:rFonts w:ascii="Times New Roman" w:hAnsi="Times New Roman" w:cs="Times New Roman"/>
          <w:sz w:val="24"/>
          <w:szCs w:val="24"/>
        </w:rPr>
        <w:t xml:space="preserve"> </w:t>
      </w:r>
      <w:proofErr w:type="spellStart"/>
      <w:r w:rsidRPr="00326A1C">
        <w:rPr>
          <w:rFonts w:ascii="Times New Roman" w:hAnsi="Times New Roman" w:cs="Times New Roman"/>
          <w:sz w:val="24"/>
          <w:szCs w:val="24"/>
        </w:rPr>
        <w:t>sebagai</w:t>
      </w:r>
      <w:proofErr w:type="spellEnd"/>
      <w:r w:rsidRPr="00326A1C">
        <w:rPr>
          <w:rFonts w:ascii="Times New Roman" w:hAnsi="Times New Roman" w:cs="Times New Roman"/>
          <w:sz w:val="24"/>
          <w:szCs w:val="24"/>
        </w:rPr>
        <w:t xml:space="preserve"> </w:t>
      </w:r>
      <w:proofErr w:type="spellStart"/>
      <w:r w:rsidRPr="00326A1C">
        <w:rPr>
          <w:rFonts w:ascii="Times New Roman" w:hAnsi="Times New Roman" w:cs="Times New Roman"/>
          <w:sz w:val="24"/>
          <w:szCs w:val="24"/>
        </w:rPr>
        <w:t>berikut</w:t>
      </w:r>
      <w:proofErr w:type="spellEnd"/>
      <w:r w:rsidRPr="00326A1C">
        <w:rPr>
          <w:rFonts w:ascii="Times New Roman" w:hAnsi="Times New Roman" w:cs="Times New Roman"/>
          <w:sz w:val="24"/>
          <w:szCs w:val="24"/>
        </w:rPr>
        <w:t>:</w:t>
      </w:r>
    </w:p>
    <w:p w14:paraId="6A56696A" w14:textId="1CF13BA9" w:rsidR="004917FD" w:rsidRPr="00A70E3E" w:rsidRDefault="00F44C26">
      <w:pPr>
        <w:pStyle w:val="ListParagraph"/>
        <w:numPr>
          <w:ilvl w:val="0"/>
          <w:numId w:val="39"/>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Penampilan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w:t>
      </w:r>
    </w:p>
    <w:p w14:paraId="5E47C605" w14:textId="3511AAD2" w:rsidR="004917FD" w:rsidRDefault="00F44C26">
      <w:pPr>
        <w:pStyle w:val="ListParagraph"/>
        <w:numPr>
          <w:ilvl w:val="0"/>
          <w:numId w:val="39"/>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Mendengarkan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Presentasi</w:t>
      </w:r>
      <w:proofErr w:type="spellEnd"/>
      <w:r>
        <w:rPr>
          <w:rFonts w:ascii="Times New Roman" w:hAnsi="Times New Roman" w:cs="Times New Roman"/>
          <w:sz w:val="24"/>
          <w:szCs w:val="24"/>
        </w:rPr>
        <w:t>)</w:t>
      </w:r>
    </w:p>
    <w:p w14:paraId="1B16B7E3" w14:textId="7872B938" w:rsidR="00F44C26" w:rsidRDefault="00F44C26">
      <w:pPr>
        <w:pStyle w:val="ListParagraph"/>
        <w:numPr>
          <w:ilvl w:val="0"/>
          <w:numId w:val="39"/>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Klarifikasi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Dimensi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Menangani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keberatan</w:t>
      </w:r>
      <w:proofErr w:type="spellEnd"/>
      <w:r>
        <w:rPr>
          <w:rFonts w:ascii="Times New Roman" w:hAnsi="Times New Roman" w:cs="Times New Roman"/>
          <w:sz w:val="24"/>
          <w:szCs w:val="24"/>
        </w:rPr>
        <w:t>)</w:t>
      </w:r>
    </w:p>
    <w:p w14:paraId="79EC7FC6" w14:textId="5EF8E2FA" w:rsidR="00F44C26" w:rsidRPr="00A70E3E" w:rsidRDefault="00F44C26">
      <w:pPr>
        <w:pStyle w:val="ListParagraph"/>
        <w:numPr>
          <w:ilvl w:val="0"/>
          <w:numId w:val="39"/>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Menutup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w:t>
      </w:r>
    </w:p>
    <w:p w14:paraId="6F862B5F" w14:textId="2882D537" w:rsidR="002A7E16" w:rsidRPr="003D55D3" w:rsidRDefault="002A7E16" w:rsidP="003D55D3">
      <w:pPr>
        <w:pStyle w:val="Heading2"/>
      </w:pPr>
      <w:r w:rsidRPr="003D55D3">
        <w:rPr>
          <w:i/>
          <w:iCs/>
        </w:rPr>
        <w:t>Sales</w:t>
      </w:r>
      <w:r w:rsidRPr="003D55D3">
        <w:t xml:space="preserve"> </w:t>
      </w:r>
      <w:r w:rsidRPr="003D55D3">
        <w:rPr>
          <w:i/>
          <w:iCs/>
        </w:rPr>
        <w:t>Promotion</w:t>
      </w:r>
    </w:p>
    <w:p w14:paraId="5560C00A" w14:textId="77777777" w:rsidR="002A3B00" w:rsidRDefault="002A7E16">
      <w:pPr>
        <w:pStyle w:val="ListParagraph"/>
        <w:numPr>
          <w:ilvl w:val="0"/>
          <w:numId w:val="30"/>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r w:rsidRPr="003D55D3">
        <w:rPr>
          <w:rFonts w:ascii="Times New Roman" w:hAnsi="Times New Roman" w:cs="Times New Roman"/>
          <w:i/>
          <w:iCs/>
          <w:sz w:val="24"/>
          <w:szCs w:val="24"/>
        </w:rPr>
        <w:t>Sales Promotion</w:t>
      </w:r>
    </w:p>
    <w:p w14:paraId="19911076" w14:textId="28002E83" w:rsidR="002A3B00" w:rsidRDefault="006630DF" w:rsidP="002A3B00">
      <w:pPr>
        <w:pStyle w:val="ListParagraph"/>
        <w:spacing w:line="480" w:lineRule="auto"/>
        <w:ind w:left="1440" w:firstLine="545"/>
        <w:jc w:val="both"/>
        <w:rPr>
          <w:rFonts w:ascii="Times New Roman" w:hAnsi="Times New Roman" w:cs="Times New Roman"/>
          <w:sz w:val="24"/>
          <w:szCs w:val="24"/>
        </w:rPr>
      </w:pPr>
      <w:proofErr w:type="spellStart"/>
      <w:r w:rsidRPr="002A3B00">
        <w:rPr>
          <w:rFonts w:ascii="Times New Roman" w:hAnsi="Times New Roman" w:cs="Times New Roman"/>
          <w:sz w:val="24"/>
          <w:szCs w:val="24"/>
        </w:rPr>
        <w:t>Menurut</w:t>
      </w:r>
      <w:proofErr w:type="spellEnd"/>
      <w:r w:rsidRPr="002A3B00">
        <w:rPr>
          <w:rFonts w:ascii="Times New Roman" w:hAnsi="Times New Roman" w:cs="Times New Roman"/>
          <w:sz w:val="24"/>
          <w:szCs w:val="24"/>
        </w:rPr>
        <w:t xml:space="preserve"> </w:t>
      </w:r>
      <w:bookmarkStart w:id="5" w:name="_Hlk135353475"/>
      <w:r w:rsidR="008279AB">
        <w:rPr>
          <w:rFonts w:ascii="Times New Roman" w:hAnsi="Times New Roman" w:cs="Times New Roman"/>
          <w:sz w:val="24"/>
          <w:szCs w:val="24"/>
        </w:rPr>
        <w:fldChar w:fldCharType="begin" w:fldLock="1"/>
      </w:r>
      <w:r w:rsidR="008279AB">
        <w:rPr>
          <w:rFonts w:ascii="Times New Roman" w:hAnsi="Times New Roman" w:cs="Times New Roman"/>
          <w:sz w:val="24"/>
          <w:szCs w:val="24"/>
        </w:rPr>
        <w:instrText>ADDIN CSL_CITATION {"citationItems":[{"id":"ITEM-1","itemData":{"ISBN":"9786238102303","author":[{"dropping-particle":"","family":"Rabbani","given":"Didin Burhanuddin","non-dropping-particle":"","parse-names":false,"suffix":""},{"dropping-particle":"","family":"Desak","given":"Ni","non-dropping-particle":"","parse-names":false,"suffix":""},{"dropping-particle":"","family":"Santi","given":"Made","non-dropping-particle":"","parse-names":false,"suffix":""},{"dropping-particle":"","family":"Sari","given":"Yane Puspito","non-dropping-particle":"","parse-names":false,"suffix":""},{"dropping-particle":"","family":"Haryanti","given":"Intisari","non-dropping-particle":"","parse-names":false,"suffix":""},{"dropping-particle":"","family":"Santoso","given":"Muhammad Hery","non-dropping-particle":"","parse-names":false,"suffix":""},{"dropping-particle":"","family":"Ardani","given":"Wayan","non-dropping-particle":"","parse-names":false,"suffix":""}],"id":"ITEM-1","issued":{"date-parts":[["2023"]]},"publisher":"PT. GLOBAL EKSEKUTIF TEKNOLOGI","publisher-place":"Padang, Sumatera Barat","title":"Komunikasi pemasaran","type":"book"},"suffix":":62","uris":["http://www.mendeley.com/documents/?uuid=c3190d31-db71-4015-bde1-4aee14e76466"]}],"mendeley":{"formattedCitation":"(Rabbani et al., 2023:62)","plainTextFormattedCitation":"(Rabbani et al., 2023:62)","previouslyFormattedCitation":"(Rabbani et al., 2023:62)"},"properties":{"noteIndex":0},"schema":"https://github.com/citation-style-language/schema/raw/master/csl-citation.json"}</w:instrText>
      </w:r>
      <w:r w:rsidR="008279AB">
        <w:rPr>
          <w:rFonts w:ascii="Times New Roman" w:hAnsi="Times New Roman" w:cs="Times New Roman"/>
          <w:sz w:val="24"/>
          <w:szCs w:val="24"/>
        </w:rPr>
        <w:fldChar w:fldCharType="separate"/>
      </w:r>
      <w:r w:rsidR="008279AB" w:rsidRPr="008279AB">
        <w:rPr>
          <w:rFonts w:ascii="Times New Roman" w:hAnsi="Times New Roman" w:cs="Times New Roman"/>
          <w:noProof/>
          <w:sz w:val="24"/>
          <w:szCs w:val="24"/>
        </w:rPr>
        <w:t>(Rabbani et al., 2023:62)</w:t>
      </w:r>
      <w:r w:rsidR="008279AB">
        <w:rPr>
          <w:rFonts w:ascii="Times New Roman" w:hAnsi="Times New Roman" w:cs="Times New Roman"/>
          <w:sz w:val="24"/>
          <w:szCs w:val="24"/>
        </w:rPr>
        <w:fldChar w:fldCharType="end"/>
      </w:r>
      <w:r w:rsidR="008279AB">
        <w:rPr>
          <w:rFonts w:ascii="Times New Roman" w:hAnsi="Times New Roman" w:cs="Times New Roman"/>
          <w:sz w:val="24"/>
          <w:szCs w:val="24"/>
        </w:rPr>
        <w:t xml:space="preserve"> </w:t>
      </w:r>
      <w:bookmarkEnd w:id="5"/>
      <w:proofErr w:type="spellStart"/>
      <w:r w:rsidRPr="002A3B00">
        <w:rPr>
          <w:rFonts w:ascii="Times New Roman" w:hAnsi="Times New Roman" w:cs="Times New Roman"/>
          <w:sz w:val="24"/>
          <w:szCs w:val="24"/>
        </w:rPr>
        <w:t>definisi</w:t>
      </w:r>
      <w:proofErr w:type="spellEnd"/>
      <w:r w:rsidRPr="002A3B00">
        <w:rPr>
          <w:rFonts w:ascii="Times New Roman" w:hAnsi="Times New Roman" w:cs="Times New Roman"/>
          <w:sz w:val="24"/>
          <w:szCs w:val="24"/>
        </w:rPr>
        <w:t xml:space="preserve"> </w:t>
      </w:r>
      <w:r w:rsidRPr="003D55D3">
        <w:rPr>
          <w:rFonts w:ascii="Times New Roman" w:hAnsi="Times New Roman" w:cs="Times New Roman"/>
          <w:i/>
          <w:iCs/>
          <w:sz w:val="24"/>
          <w:szCs w:val="24"/>
        </w:rPr>
        <w:t>sales promotion</w:t>
      </w:r>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adalah</w:t>
      </w:r>
      <w:proofErr w:type="spellEnd"/>
      <w:r w:rsidRPr="002A3B00">
        <w:rPr>
          <w:rFonts w:ascii="Times New Roman" w:hAnsi="Times New Roman" w:cs="Times New Roman"/>
          <w:sz w:val="24"/>
          <w:szCs w:val="24"/>
        </w:rPr>
        <w:t xml:space="preserve"> </w:t>
      </w:r>
      <w:bookmarkStart w:id="6" w:name="_Hlk168312377"/>
      <w:proofErr w:type="spellStart"/>
      <w:r w:rsidRPr="002A3B00">
        <w:rPr>
          <w:rFonts w:ascii="Times New Roman" w:hAnsi="Times New Roman" w:cs="Times New Roman"/>
          <w:sz w:val="24"/>
          <w:szCs w:val="24"/>
        </w:rPr>
        <w:t>bentuk</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persuasi</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secara</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langsung</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melalui</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penggunaan</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berbagai</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insentif</w:t>
      </w:r>
      <w:proofErr w:type="spellEnd"/>
      <w:r w:rsidRPr="002A3B00">
        <w:rPr>
          <w:rFonts w:ascii="Times New Roman" w:hAnsi="Times New Roman" w:cs="Times New Roman"/>
          <w:sz w:val="24"/>
          <w:szCs w:val="24"/>
        </w:rPr>
        <w:t xml:space="preserve"> yang </w:t>
      </w:r>
      <w:proofErr w:type="spellStart"/>
      <w:r w:rsidRPr="002A3B00">
        <w:rPr>
          <w:rFonts w:ascii="Times New Roman" w:hAnsi="Times New Roman" w:cs="Times New Roman"/>
          <w:sz w:val="24"/>
          <w:szCs w:val="24"/>
        </w:rPr>
        <w:t>dapat</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diatur</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untuk</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merangsang</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pembelian</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produk</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dengan</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segera</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atau</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meningkatkan</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jumlah</w:t>
      </w:r>
      <w:proofErr w:type="spellEnd"/>
      <w:r w:rsidRPr="002A3B00">
        <w:rPr>
          <w:rFonts w:ascii="Times New Roman" w:hAnsi="Times New Roman" w:cs="Times New Roman"/>
          <w:sz w:val="24"/>
          <w:szCs w:val="24"/>
        </w:rPr>
        <w:t xml:space="preserve"> </w:t>
      </w:r>
      <w:proofErr w:type="spellStart"/>
      <w:r w:rsidRPr="002A3B00">
        <w:rPr>
          <w:rFonts w:ascii="Times New Roman" w:hAnsi="Times New Roman" w:cs="Times New Roman"/>
          <w:sz w:val="24"/>
          <w:szCs w:val="24"/>
        </w:rPr>
        <w:t>barang</w:t>
      </w:r>
      <w:proofErr w:type="spellEnd"/>
      <w:r w:rsidRPr="002A3B00">
        <w:rPr>
          <w:rFonts w:ascii="Times New Roman" w:hAnsi="Times New Roman" w:cs="Times New Roman"/>
          <w:sz w:val="24"/>
          <w:szCs w:val="24"/>
        </w:rPr>
        <w:t xml:space="preserve"> yang </w:t>
      </w:r>
      <w:proofErr w:type="spellStart"/>
      <w:r w:rsidRPr="002A3B00">
        <w:rPr>
          <w:rFonts w:ascii="Times New Roman" w:hAnsi="Times New Roman" w:cs="Times New Roman"/>
          <w:sz w:val="24"/>
          <w:szCs w:val="24"/>
        </w:rPr>
        <w:t>dibeli</w:t>
      </w:r>
      <w:proofErr w:type="spellEnd"/>
      <w:r w:rsidRPr="002A3B00">
        <w:rPr>
          <w:rFonts w:ascii="Times New Roman" w:hAnsi="Times New Roman" w:cs="Times New Roman"/>
          <w:sz w:val="24"/>
          <w:szCs w:val="24"/>
        </w:rPr>
        <w:t xml:space="preserve"> oleh </w:t>
      </w:r>
      <w:proofErr w:type="spellStart"/>
      <w:r w:rsidRPr="002A3B00">
        <w:rPr>
          <w:rFonts w:ascii="Times New Roman" w:hAnsi="Times New Roman" w:cs="Times New Roman"/>
          <w:sz w:val="24"/>
          <w:szCs w:val="24"/>
        </w:rPr>
        <w:t>pelanggan</w:t>
      </w:r>
      <w:bookmarkEnd w:id="6"/>
      <w:proofErr w:type="spellEnd"/>
      <w:r w:rsidR="00ED1643" w:rsidRPr="002A3B00">
        <w:rPr>
          <w:rFonts w:ascii="Times New Roman" w:hAnsi="Times New Roman" w:cs="Times New Roman"/>
          <w:sz w:val="24"/>
          <w:szCs w:val="24"/>
        </w:rPr>
        <w:t>.</w:t>
      </w:r>
      <w:r w:rsidR="002A7E16" w:rsidRPr="002A3B00">
        <w:rPr>
          <w:rFonts w:ascii="Times New Roman" w:hAnsi="Times New Roman" w:cs="Times New Roman"/>
          <w:sz w:val="24"/>
          <w:szCs w:val="24"/>
        </w:rPr>
        <w:t xml:space="preserve"> </w:t>
      </w:r>
      <w:proofErr w:type="spellStart"/>
      <w:r w:rsidR="002A7E16" w:rsidRPr="002A3B00">
        <w:rPr>
          <w:rFonts w:ascii="Times New Roman" w:hAnsi="Times New Roman" w:cs="Times New Roman"/>
          <w:sz w:val="24"/>
          <w:szCs w:val="24"/>
        </w:rPr>
        <w:t>Secara</w:t>
      </w:r>
      <w:proofErr w:type="spellEnd"/>
      <w:r w:rsidR="002A7E16" w:rsidRPr="002A3B00">
        <w:rPr>
          <w:rFonts w:ascii="Times New Roman" w:hAnsi="Times New Roman" w:cs="Times New Roman"/>
          <w:sz w:val="24"/>
          <w:szCs w:val="24"/>
        </w:rPr>
        <w:t xml:space="preserve"> </w:t>
      </w:r>
      <w:proofErr w:type="spellStart"/>
      <w:r w:rsidR="002A7E16" w:rsidRPr="002A3B00">
        <w:rPr>
          <w:rFonts w:ascii="Times New Roman" w:hAnsi="Times New Roman" w:cs="Times New Roman"/>
          <w:sz w:val="24"/>
          <w:szCs w:val="24"/>
        </w:rPr>
        <w:t>keseluruhan</w:t>
      </w:r>
      <w:proofErr w:type="spellEnd"/>
      <w:r w:rsidR="002A7E16" w:rsidRPr="002A3B00">
        <w:rPr>
          <w:rFonts w:ascii="Times New Roman" w:hAnsi="Times New Roman" w:cs="Times New Roman"/>
          <w:sz w:val="24"/>
          <w:szCs w:val="24"/>
        </w:rPr>
        <w:t xml:space="preserve"> </w:t>
      </w:r>
      <w:proofErr w:type="spellStart"/>
      <w:r w:rsidR="002A7E16" w:rsidRPr="002A3B00">
        <w:rPr>
          <w:rFonts w:ascii="Times New Roman" w:hAnsi="Times New Roman" w:cs="Times New Roman"/>
          <w:sz w:val="24"/>
          <w:szCs w:val="24"/>
        </w:rPr>
        <w:t>teknik</w:t>
      </w:r>
      <w:proofErr w:type="spellEnd"/>
      <w:r w:rsidR="002A7E16" w:rsidRPr="002A3B00">
        <w:rPr>
          <w:rFonts w:ascii="Times New Roman" w:hAnsi="Times New Roman" w:cs="Times New Roman"/>
          <w:sz w:val="24"/>
          <w:szCs w:val="24"/>
        </w:rPr>
        <w:t xml:space="preserve"> </w:t>
      </w:r>
      <w:r w:rsidR="002A7E16" w:rsidRPr="003D55D3">
        <w:rPr>
          <w:rFonts w:ascii="Times New Roman" w:hAnsi="Times New Roman" w:cs="Times New Roman"/>
          <w:i/>
          <w:iCs/>
          <w:sz w:val="24"/>
          <w:szCs w:val="24"/>
        </w:rPr>
        <w:t>sales promotion</w:t>
      </w:r>
      <w:r w:rsidR="002A7E16" w:rsidRPr="002A3B00">
        <w:rPr>
          <w:rFonts w:ascii="Times New Roman" w:hAnsi="Times New Roman" w:cs="Times New Roman"/>
          <w:sz w:val="24"/>
          <w:szCs w:val="24"/>
        </w:rPr>
        <w:t xml:space="preserve"> </w:t>
      </w:r>
      <w:proofErr w:type="spellStart"/>
      <w:r w:rsidR="002A7E16" w:rsidRPr="002A3B00">
        <w:rPr>
          <w:rFonts w:ascii="Times New Roman" w:hAnsi="Times New Roman" w:cs="Times New Roman"/>
          <w:sz w:val="24"/>
          <w:szCs w:val="24"/>
        </w:rPr>
        <w:t>hanya</w:t>
      </w:r>
      <w:proofErr w:type="spellEnd"/>
      <w:r w:rsidR="002A7E16" w:rsidRPr="002A3B00">
        <w:rPr>
          <w:rFonts w:ascii="Times New Roman" w:hAnsi="Times New Roman" w:cs="Times New Roman"/>
          <w:sz w:val="24"/>
          <w:szCs w:val="24"/>
        </w:rPr>
        <w:t xml:space="preserve"> </w:t>
      </w:r>
      <w:proofErr w:type="spellStart"/>
      <w:r w:rsidR="002A7E16" w:rsidRPr="002A3B00">
        <w:rPr>
          <w:rFonts w:ascii="Times New Roman" w:hAnsi="Times New Roman" w:cs="Times New Roman"/>
          <w:sz w:val="24"/>
          <w:szCs w:val="24"/>
        </w:rPr>
        <w:t>berdampak</w:t>
      </w:r>
      <w:proofErr w:type="spellEnd"/>
      <w:r w:rsidR="002A7E16" w:rsidRPr="002A3B00">
        <w:rPr>
          <w:rFonts w:ascii="Times New Roman" w:hAnsi="Times New Roman" w:cs="Times New Roman"/>
          <w:sz w:val="24"/>
          <w:szCs w:val="24"/>
        </w:rPr>
        <w:t xml:space="preserve"> </w:t>
      </w:r>
      <w:proofErr w:type="spellStart"/>
      <w:r w:rsidR="002A7E16" w:rsidRPr="002A3B00">
        <w:rPr>
          <w:rFonts w:ascii="Times New Roman" w:hAnsi="Times New Roman" w:cs="Times New Roman"/>
          <w:sz w:val="24"/>
          <w:szCs w:val="24"/>
        </w:rPr>
        <w:t>jangka</w:t>
      </w:r>
      <w:proofErr w:type="spellEnd"/>
      <w:r w:rsidR="002A7E16" w:rsidRPr="002A3B00">
        <w:rPr>
          <w:rFonts w:ascii="Times New Roman" w:hAnsi="Times New Roman" w:cs="Times New Roman"/>
          <w:sz w:val="24"/>
          <w:szCs w:val="24"/>
        </w:rPr>
        <w:t xml:space="preserve"> </w:t>
      </w:r>
      <w:proofErr w:type="spellStart"/>
      <w:r w:rsidR="002A7E16" w:rsidRPr="002A3B00">
        <w:rPr>
          <w:rFonts w:ascii="Times New Roman" w:hAnsi="Times New Roman" w:cs="Times New Roman"/>
          <w:sz w:val="24"/>
          <w:szCs w:val="24"/>
        </w:rPr>
        <w:t>pendek</w:t>
      </w:r>
      <w:proofErr w:type="spellEnd"/>
      <w:r w:rsidR="002A7E16" w:rsidRPr="002A3B00">
        <w:rPr>
          <w:rFonts w:ascii="Times New Roman" w:hAnsi="Times New Roman" w:cs="Times New Roman"/>
          <w:sz w:val="24"/>
          <w:szCs w:val="24"/>
        </w:rPr>
        <w:t>.</w:t>
      </w:r>
      <w:r w:rsidR="00F20BB7" w:rsidRPr="00F20BB7">
        <w:t xml:space="preserve"> </w:t>
      </w:r>
      <w:r w:rsidR="00F20BB7" w:rsidRPr="003D55D3">
        <w:rPr>
          <w:rFonts w:ascii="Times New Roman" w:hAnsi="Times New Roman" w:cs="Times New Roman"/>
          <w:i/>
          <w:iCs/>
          <w:sz w:val="24"/>
          <w:szCs w:val="24"/>
        </w:rPr>
        <w:t xml:space="preserve">Sales </w:t>
      </w:r>
      <w:r w:rsidR="009B61FC" w:rsidRPr="003D55D3">
        <w:rPr>
          <w:rFonts w:ascii="Times New Roman" w:hAnsi="Times New Roman" w:cs="Times New Roman"/>
          <w:i/>
          <w:iCs/>
          <w:sz w:val="24"/>
          <w:szCs w:val="24"/>
        </w:rPr>
        <w:t>p</w:t>
      </w:r>
      <w:r w:rsidR="00F20BB7" w:rsidRPr="003D55D3">
        <w:rPr>
          <w:rFonts w:ascii="Times New Roman" w:hAnsi="Times New Roman" w:cs="Times New Roman"/>
          <w:i/>
          <w:iCs/>
          <w:sz w:val="24"/>
          <w:szCs w:val="24"/>
        </w:rPr>
        <w:t>romotion</w:t>
      </w:r>
      <w:r w:rsidR="00F20BB7" w:rsidRPr="002A3B00">
        <w:rPr>
          <w:rFonts w:ascii="Times New Roman" w:hAnsi="Times New Roman" w:cs="Times New Roman"/>
          <w:sz w:val="24"/>
          <w:szCs w:val="24"/>
        </w:rPr>
        <w:t xml:space="preserve"> </w:t>
      </w:r>
      <w:proofErr w:type="spellStart"/>
      <w:r w:rsidR="00F20BB7" w:rsidRPr="002A3B00">
        <w:rPr>
          <w:rFonts w:ascii="Times New Roman" w:hAnsi="Times New Roman" w:cs="Times New Roman"/>
          <w:sz w:val="24"/>
          <w:szCs w:val="24"/>
        </w:rPr>
        <w:t>merupakan</w:t>
      </w:r>
      <w:proofErr w:type="spellEnd"/>
      <w:r w:rsidR="00F20BB7" w:rsidRPr="002A3B00">
        <w:rPr>
          <w:rFonts w:ascii="Times New Roman" w:hAnsi="Times New Roman" w:cs="Times New Roman"/>
          <w:sz w:val="24"/>
          <w:szCs w:val="24"/>
        </w:rPr>
        <w:t xml:space="preserve"> </w:t>
      </w:r>
      <w:proofErr w:type="spellStart"/>
      <w:r w:rsidR="00F20BB7" w:rsidRPr="002A3B00">
        <w:rPr>
          <w:rFonts w:ascii="Times New Roman" w:hAnsi="Times New Roman" w:cs="Times New Roman"/>
          <w:sz w:val="24"/>
          <w:szCs w:val="24"/>
        </w:rPr>
        <w:t>berbagai</w:t>
      </w:r>
      <w:proofErr w:type="spellEnd"/>
      <w:r w:rsidR="00F20BB7" w:rsidRPr="002A3B00">
        <w:rPr>
          <w:rFonts w:ascii="Times New Roman" w:hAnsi="Times New Roman" w:cs="Times New Roman"/>
          <w:sz w:val="24"/>
          <w:szCs w:val="24"/>
        </w:rPr>
        <w:t xml:space="preserve"> </w:t>
      </w:r>
      <w:proofErr w:type="spellStart"/>
      <w:r w:rsidR="00F20BB7" w:rsidRPr="002A3B00">
        <w:rPr>
          <w:rFonts w:ascii="Times New Roman" w:hAnsi="Times New Roman" w:cs="Times New Roman"/>
          <w:sz w:val="24"/>
          <w:szCs w:val="24"/>
        </w:rPr>
        <w:t>insentif</w:t>
      </w:r>
      <w:proofErr w:type="spellEnd"/>
      <w:r w:rsidR="00F20BB7" w:rsidRPr="002A3B00">
        <w:rPr>
          <w:rFonts w:ascii="Times New Roman" w:hAnsi="Times New Roman" w:cs="Times New Roman"/>
          <w:sz w:val="24"/>
          <w:szCs w:val="24"/>
        </w:rPr>
        <w:t xml:space="preserve"> </w:t>
      </w:r>
      <w:proofErr w:type="spellStart"/>
      <w:r w:rsidR="00F20BB7" w:rsidRPr="002A3B00">
        <w:rPr>
          <w:rFonts w:ascii="Times New Roman" w:hAnsi="Times New Roman" w:cs="Times New Roman"/>
          <w:sz w:val="24"/>
          <w:szCs w:val="24"/>
        </w:rPr>
        <w:t>jangka</w:t>
      </w:r>
      <w:proofErr w:type="spellEnd"/>
      <w:r w:rsidR="00F20BB7" w:rsidRPr="002A3B00">
        <w:rPr>
          <w:rFonts w:ascii="Times New Roman" w:hAnsi="Times New Roman" w:cs="Times New Roman"/>
          <w:sz w:val="24"/>
          <w:szCs w:val="24"/>
        </w:rPr>
        <w:t xml:space="preserve"> </w:t>
      </w:r>
      <w:proofErr w:type="spellStart"/>
      <w:r w:rsidR="00F20BB7" w:rsidRPr="002A3B00">
        <w:rPr>
          <w:rFonts w:ascii="Times New Roman" w:hAnsi="Times New Roman" w:cs="Times New Roman"/>
          <w:sz w:val="24"/>
          <w:szCs w:val="24"/>
        </w:rPr>
        <w:t>pendek</w:t>
      </w:r>
      <w:proofErr w:type="spellEnd"/>
      <w:r w:rsidR="00F20BB7" w:rsidRPr="002A3B00">
        <w:rPr>
          <w:rFonts w:ascii="Times New Roman" w:hAnsi="Times New Roman" w:cs="Times New Roman"/>
          <w:sz w:val="24"/>
          <w:szCs w:val="24"/>
        </w:rPr>
        <w:t xml:space="preserve"> </w:t>
      </w:r>
      <w:r w:rsidR="000C73E6" w:rsidRPr="002A3B00">
        <w:rPr>
          <w:rFonts w:ascii="Times New Roman" w:hAnsi="Times New Roman" w:cs="Times New Roman"/>
          <w:sz w:val="24"/>
          <w:szCs w:val="24"/>
        </w:rPr>
        <w:t xml:space="preserve">yang </w:t>
      </w:r>
      <w:proofErr w:type="spellStart"/>
      <w:r w:rsidR="000C73E6" w:rsidRPr="002A3B00">
        <w:rPr>
          <w:rFonts w:ascii="Times New Roman" w:hAnsi="Times New Roman" w:cs="Times New Roman"/>
          <w:sz w:val="24"/>
          <w:szCs w:val="24"/>
        </w:rPr>
        <w:t>bertujuan</w:t>
      </w:r>
      <w:proofErr w:type="spellEnd"/>
      <w:r w:rsidR="000C73E6" w:rsidRPr="002A3B00">
        <w:rPr>
          <w:rFonts w:ascii="Times New Roman" w:hAnsi="Times New Roman" w:cs="Times New Roman"/>
          <w:sz w:val="24"/>
          <w:szCs w:val="24"/>
        </w:rPr>
        <w:t xml:space="preserve"> </w:t>
      </w:r>
      <w:proofErr w:type="spellStart"/>
      <w:r w:rsidR="00F20BB7" w:rsidRPr="002A3B00">
        <w:rPr>
          <w:rFonts w:ascii="Times New Roman" w:hAnsi="Times New Roman" w:cs="Times New Roman"/>
          <w:sz w:val="24"/>
          <w:szCs w:val="24"/>
        </w:rPr>
        <w:t>untuk</w:t>
      </w:r>
      <w:proofErr w:type="spellEnd"/>
      <w:r w:rsidR="00F20BB7" w:rsidRPr="002A3B00">
        <w:rPr>
          <w:rFonts w:ascii="Times New Roman" w:hAnsi="Times New Roman" w:cs="Times New Roman"/>
          <w:sz w:val="24"/>
          <w:szCs w:val="24"/>
        </w:rPr>
        <w:t xml:space="preserve"> </w:t>
      </w:r>
      <w:proofErr w:type="spellStart"/>
      <w:r w:rsidR="00F20BB7" w:rsidRPr="002A3B00">
        <w:rPr>
          <w:rFonts w:ascii="Times New Roman" w:hAnsi="Times New Roman" w:cs="Times New Roman"/>
          <w:sz w:val="24"/>
          <w:szCs w:val="24"/>
        </w:rPr>
        <w:t>mendorong</w:t>
      </w:r>
      <w:proofErr w:type="spellEnd"/>
      <w:r w:rsidR="00F20BB7" w:rsidRPr="002A3B00">
        <w:rPr>
          <w:rFonts w:ascii="Times New Roman" w:hAnsi="Times New Roman" w:cs="Times New Roman"/>
          <w:sz w:val="24"/>
          <w:szCs w:val="24"/>
        </w:rPr>
        <w:t xml:space="preserve"> </w:t>
      </w:r>
      <w:proofErr w:type="spellStart"/>
      <w:r w:rsidR="00F20BB7" w:rsidRPr="002A3B00">
        <w:rPr>
          <w:rFonts w:ascii="Times New Roman" w:hAnsi="Times New Roman" w:cs="Times New Roman"/>
          <w:sz w:val="24"/>
          <w:szCs w:val="24"/>
        </w:rPr>
        <w:t>percobaan</w:t>
      </w:r>
      <w:proofErr w:type="spellEnd"/>
      <w:r w:rsidR="00F20BB7" w:rsidRPr="002A3B00">
        <w:rPr>
          <w:rFonts w:ascii="Times New Roman" w:hAnsi="Times New Roman" w:cs="Times New Roman"/>
          <w:sz w:val="24"/>
          <w:szCs w:val="24"/>
        </w:rPr>
        <w:t xml:space="preserve"> </w:t>
      </w:r>
      <w:proofErr w:type="spellStart"/>
      <w:r w:rsidR="00F20BB7" w:rsidRPr="002A3B00">
        <w:rPr>
          <w:rFonts w:ascii="Times New Roman" w:hAnsi="Times New Roman" w:cs="Times New Roman"/>
          <w:sz w:val="24"/>
          <w:szCs w:val="24"/>
        </w:rPr>
        <w:t>atau</w:t>
      </w:r>
      <w:proofErr w:type="spellEnd"/>
      <w:r w:rsidR="00F20BB7" w:rsidRPr="002A3B00">
        <w:rPr>
          <w:rFonts w:ascii="Times New Roman" w:hAnsi="Times New Roman" w:cs="Times New Roman"/>
          <w:sz w:val="24"/>
          <w:szCs w:val="24"/>
        </w:rPr>
        <w:t xml:space="preserve"> </w:t>
      </w:r>
      <w:proofErr w:type="spellStart"/>
      <w:r w:rsidR="00F20BB7" w:rsidRPr="002A3B00">
        <w:rPr>
          <w:rFonts w:ascii="Times New Roman" w:hAnsi="Times New Roman" w:cs="Times New Roman"/>
          <w:sz w:val="24"/>
          <w:szCs w:val="24"/>
        </w:rPr>
        <w:t>pembelian</w:t>
      </w:r>
      <w:proofErr w:type="spellEnd"/>
      <w:r w:rsidR="00F20BB7" w:rsidRPr="002A3B00">
        <w:rPr>
          <w:rFonts w:ascii="Times New Roman" w:hAnsi="Times New Roman" w:cs="Times New Roman"/>
          <w:sz w:val="24"/>
          <w:szCs w:val="24"/>
        </w:rPr>
        <w:t xml:space="preserve"> </w:t>
      </w:r>
      <w:proofErr w:type="spellStart"/>
      <w:r w:rsidR="00F20BB7" w:rsidRPr="002A3B00">
        <w:rPr>
          <w:rFonts w:ascii="Times New Roman" w:hAnsi="Times New Roman" w:cs="Times New Roman"/>
          <w:sz w:val="24"/>
          <w:szCs w:val="24"/>
        </w:rPr>
        <w:t>produk</w:t>
      </w:r>
      <w:proofErr w:type="spellEnd"/>
      <w:r w:rsidR="00F20BB7" w:rsidRPr="002A3B00">
        <w:rPr>
          <w:rFonts w:ascii="Times New Roman" w:hAnsi="Times New Roman" w:cs="Times New Roman"/>
          <w:sz w:val="24"/>
          <w:szCs w:val="24"/>
        </w:rPr>
        <w:t xml:space="preserve"> </w:t>
      </w:r>
      <w:proofErr w:type="spellStart"/>
      <w:r w:rsidR="00F20BB7" w:rsidRPr="002A3B00">
        <w:rPr>
          <w:rFonts w:ascii="Times New Roman" w:hAnsi="Times New Roman" w:cs="Times New Roman"/>
          <w:sz w:val="24"/>
          <w:szCs w:val="24"/>
        </w:rPr>
        <w:t>atau</w:t>
      </w:r>
      <w:proofErr w:type="spellEnd"/>
      <w:r w:rsidR="00F20BB7" w:rsidRPr="002A3B00">
        <w:rPr>
          <w:rFonts w:ascii="Times New Roman" w:hAnsi="Times New Roman" w:cs="Times New Roman"/>
          <w:sz w:val="24"/>
          <w:szCs w:val="24"/>
        </w:rPr>
        <w:t xml:space="preserve"> </w:t>
      </w:r>
      <w:proofErr w:type="spellStart"/>
      <w:r w:rsidR="00F20BB7" w:rsidRPr="002A3B00">
        <w:rPr>
          <w:rFonts w:ascii="Times New Roman" w:hAnsi="Times New Roman" w:cs="Times New Roman"/>
          <w:sz w:val="24"/>
          <w:szCs w:val="24"/>
        </w:rPr>
        <w:t>layanan</w:t>
      </w:r>
      <w:proofErr w:type="spellEnd"/>
      <w:r w:rsidR="00F20BB7" w:rsidRPr="002A3B00">
        <w:rPr>
          <w:rFonts w:ascii="Times New Roman" w:hAnsi="Times New Roman" w:cs="Times New Roman"/>
          <w:sz w:val="24"/>
          <w:szCs w:val="24"/>
        </w:rPr>
        <w:t xml:space="preserve"> </w:t>
      </w:r>
      <w:proofErr w:type="spellStart"/>
      <w:r w:rsidR="00F20BB7" w:rsidRPr="002A3B00">
        <w:rPr>
          <w:rFonts w:ascii="Times New Roman" w:hAnsi="Times New Roman" w:cs="Times New Roman"/>
          <w:sz w:val="24"/>
          <w:szCs w:val="24"/>
        </w:rPr>
        <w:t>termasuk</w:t>
      </w:r>
      <w:proofErr w:type="spellEnd"/>
      <w:r w:rsidR="00F20BB7" w:rsidRPr="002A3B00">
        <w:rPr>
          <w:rFonts w:ascii="Times New Roman" w:hAnsi="Times New Roman" w:cs="Times New Roman"/>
          <w:sz w:val="24"/>
          <w:szCs w:val="24"/>
        </w:rPr>
        <w:t xml:space="preserve"> </w:t>
      </w:r>
      <w:proofErr w:type="spellStart"/>
      <w:r w:rsidR="00F20BB7" w:rsidRPr="002A3B00">
        <w:rPr>
          <w:rFonts w:ascii="Times New Roman" w:hAnsi="Times New Roman" w:cs="Times New Roman"/>
          <w:sz w:val="24"/>
          <w:szCs w:val="24"/>
        </w:rPr>
        <w:t>promosi</w:t>
      </w:r>
      <w:proofErr w:type="spellEnd"/>
      <w:r w:rsidR="00F20BB7" w:rsidRPr="002A3B00">
        <w:rPr>
          <w:rFonts w:ascii="Times New Roman" w:hAnsi="Times New Roman" w:cs="Times New Roman"/>
          <w:sz w:val="24"/>
          <w:szCs w:val="24"/>
        </w:rPr>
        <w:t xml:space="preserve"> </w:t>
      </w:r>
      <w:proofErr w:type="spellStart"/>
      <w:r w:rsidR="00F20BB7" w:rsidRPr="002A3B00">
        <w:rPr>
          <w:rFonts w:ascii="Times New Roman" w:hAnsi="Times New Roman" w:cs="Times New Roman"/>
          <w:sz w:val="24"/>
          <w:szCs w:val="24"/>
        </w:rPr>
        <w:t>pelanggan</w:t>
      </w:r>
      <w:proofErr w:type="spellEnd"/>
      <w:r w:rsidR="00F20BB7" w:rsidRPr="002A3B00">
        <w:rPr>
          <w:rFonts w:ascii="Times New Roman" w:hAnsi="Times New Roman" w:cs="Times New Roman"/>
          <w:sz w:val="24"/>
          <w:szCs w:val="24"/>
        </w:rPr>
        <w:t xml:space="preserve"> (</w:t>
      </w:r>
      <w:proofErr w:type="spellStart"/>
      <w:r w:rsidR="00F20BB7" w:rsidRPr="002A3B00">
        <w:rPr>
          <w:rFonts w:ascii="Times New Roman" w:hAnsi="Times New Roman" w:cs="Times New Roman"/>
          <w:sz w:val="24"/>
          <w:szCs w:val="24"/>
        </w:rPr>
        <w:t>seperti</w:t>
      </w:r>
      <w:proofErr w:type="spellEnd"/>
      <w:r w:rsidR="00F20BB7" w:rsidRPr="002A3B00">
        <w:rPr>
          <w:rFonts w:ascii="Times New Roman" w:hAnsi="Times New Roman" w:cs="Times New Roman"/>
          <w:sz w:val="24"/>
          <w:szCs w:val="24"/>
        </w:rPr>
        <w:t xml:space="preserve"> </w:t>
      </w:r>
      <w:proofErr w:type="spellStart"/>
      <w:r w:rsidR="00F20BB7" w:rsidRPr="002A3B00">
        <w:rPr>
          <w:rFonts w:ascii="Times New Roman" w:hAnsi="Times New Roman" w:cs="Times New Roman"/>
          <w:sz w:val="24"/>
          <w:szCs w:val="24"/>
        </w:rPr>
        <w:t>sampel</w:t>
      </w:r>
      <w:proofErr w:type="spellEnd"/>
      <w:r w:rsidR="00F20BB7" w:rsidRPr="002A3B00">
        <w:rPr>
          <w:rFonts w:ascii="Times New Roman" w:hAnsi="Times New Roman" w:cs="Times New Roman"/>
          <w:sz w:val="24"/>
          <w:szCs w:val="24"/>
        </w:rPr>
        <w:t xml:space="preserve">, </w:t>
      </w:r>
      <w:proofErr w:type="spellStart"/>
      <w:r w:rsidR="00F20BB7" w:rsidRPr="002A3B00">
        <w:rPr>
          <w:rFonts w:ascii="Times New Roman" w:hAnsi="Times New Roman" w:cs="Times New Roman"/>
          <w:sz w:val="24"/>
          <w:szCs w:val="24"/>
        </w:rPr>
        <w:t>kupon</w:t>
      </w:r>
      <w:proofErr w:type="spellEnd"/>
      <w:r w:rsidR="00F20BB7" w:rsidRPr="002A3B00">
        <w:rPr>
          <w:rFonts w:ascii="Times New Roman" w:hAnsi="Times New Roman" w:cs="Times New Roman"/>
          <w:sz w:val="24"/>
          <w:szCs w:val="24"/>
        </w:rPr>
        <w:t>,</w:t>
      </w:r>
      <w:r w:rsidR="00726A45" w:rsidRPr="002A3B00">
        <w:rPr>
          <w:rFonts w:ascii="Times New Roman" w:hAnsi="Times New Roman" w:cs="Times New Roman"/>
          <w:sz w:val="24"/>
          <w:szCs w:val="24"/>
        </w:rPr>
        <w:t xml:space="preserve"> </w:t>
      </w:r>
      <w:r w:rsidR="00726A45" w:rsidRPr="002A3B00">
        <w:rPr>
          <w:rFonts w:ascii="Times New Roman" w:hAnsi="Times New Roman" w:cs="Times New Roman"/>
          <w:i/>
          <w:iCs/>
          <w:sz w:val="24"/>
          <w:szCs w:val="24"/>
        </w:rPr>
        <w:t>cash refund</w:t>
      </w:r>
      <w:r w:rsidR="00726A45" w:rsidRPr="002A3B00">
        <w:rPr>
          <w:rFonts w:ascii="Times New Roman" w:hAnsi="Times New Roman" w:cs="Times New Roman"/>
          <w:sz w:val="24"/>
          <w:szCs w:val="24"/>
        </w:rPr>
        <w:t xml:space="preserve">, </w:t>
      </w:r>
      <w:proofErr w:type="spellStart"/>
      <w:r w:rsidR="00726A45" w:rsidRPr="002A3B00">
        <w:rPr>
          <w:rFonts w:ascii="Times New Roman" w:hAnsi="Times New Roman" w:cs="Times New Roman"/>
          <w:sz w:val="24"/>
          <w:szCs w:val="24"/>
        </w:rPr>
        <w:t>demonstrasi</w:t>
      </w:r>
      <w:proofErr w:type="spellEnd"/>
      <w:r w:rsidR="00726A45" w:rsidRPr="002A3B00">
        <w:rPr>
          <w:rFonts w:ascii="Times New Roman" w:hAnsi="Times New Roman" w:cs="Times New Roman"/>
          <w:sz w:val="24"/>
          <w:szCs w:val="24"/>
        </w:rPr>
        <w:t xml:space="preserve"> </w:t>
      </w:r>
      <w:proofErr w:type="spellStart"/>
      <w:r w:rsidR="00726A45" w:rsidRPr="002A3B00">
        <w:rPr>
          <w:rFonts w:ascii="Times New Roman" w:hAnsi="Times New Roman" w:cs="Times New Roman"/>
          <w:sz w:val="24"/>
          <w:szCs w:val="24"/>
        </w:rPr>
        <w:t>produk</w:t>
      </w:r>
      <w:proofErr w:type="spellEnd"/>
      <w:r w:rsidR="00726A45" w:rsidRPr="002A3B00">
        <w:rPr>
          <w:rFonts w:ascii="Times New Roman" w:hAnsi="Times New Roman" w:cs="Times New Roman"/>
          <w:sz w:val="24"/>
          <w:szCs w:val="24"/>
        </w:rPr>
        <w:t xml:space="preserve">, </w:t>
      </w:r>
      <w:proofErr w:type="spellStart"/>
      <w:r w:rsidR="00726A45" w:rsidRPr="002A3B00">
        <w:rPr>
          <w:rFonts w:ascii="Times New Roman" w:hAnsi="Times New Roman" w:cs="Times New Roman"/>
          <w:sz w:val="24"/>
          <w:szCs w:val="24"/>
        </w:rPr>
        <w:t>coba</w:t>
      </w:r>
      <w:proofErr w:type="spellEnd"/>
      <w:r w:rsidR="00726A45" w:rsidRPr="002A3B00">
        <w:rPr>
          <w:rFonts w:ascii="Times New Roman" w:hAnsi="Times New Roman" w:cs="Times New Roman"/>
          <w:sz w:val="24"/>
          <w:szCs w:val="24"/>
        </w:rPr>
        <w:t xml:space="preserve"> </w:t>
      </w:r>
      <w:proofErr w:type="spellStart"/>
      <w:r w:rsidR="00726A45" w:rsidRPr="002A3B00">
        <w:rPr>
          <w:rFonts w:ascii="Times New Roman" w:hAnsi="Times New Roman" w:cs="Times New Roman"/>
          <w:sz w:val="24"/>
          <w:szCs w:val="24"/>
        </w:rPr>
        <w:t>produk</w:t>
      </w:r>
      <w:proofErr w:type="spellEnd"/>
      <w:r w:rsidR="00726A45" w:rsidRPr="002A3B00">
        <w:rPr>
          <w:rFonts w:ascii="Times New Roman" w:hAnsi="Times New Roman" w:cs="Times New Roman"/>
          <w:sz w:val="24"/>
          <w:szCs w:val="24"/>
        </w:rPr>
        <w:t xml:space="preserve"> gratis</w:t>
      </w:r>
      <w:r w:rsidR="00F20BB7" w:rsidRPr="002A3B00">
        <w:rPr>
          <w:rFonts w:ascii="Times New Roman" w:hAnsi="Times New Roman" w:cs="Times New Roman"/>
          <w:sz w:val="24"/>
          <w:szCs w:val="24"/>
        </w:rPr>
        <w:t xml:space="preserve"> dan </w:t>
      </w:r>
      <w:proofErr w:type="spellStart"/>
      <w:r w:rsidR="00F20BB7" w:rsidRPr="002A3B00">
        <w:rPr>
          <w:rFonts w:ascii="Times New Roman" w:hAnsi="Times New Roman" w:cs="Times New Roman"/>
          <w:sz w:val="24"/>
          <w:szCs w:val="24"/>
        </w:rPr>
        <w:t>diskon</w:t>
      </w:r>
      <w:proofErr w:type="spellEnd"/>
      <w:r w:rsidR="00F20BB7" w:rsidRPr="002A3B00">
        <w:rPr>
          <w:rFonts w:ascii="Times New Roman" w:hAnsi="Times New Roman" w:cs="Times New Roman"/>
          <w:sz w:val="24"/>
          <w:szCs w:val="24"/>
        </w:rPr>
        <w:t xml:space="preserve">), </w:t>
      </w:r>
      <w:proofErr w:type="spellStart"/>
      <w:r w:rsidR="00F20BB7" w:rsidRPr="002A3B00">
        <w:rPr>
          <w:rFonts w:ascii="Times New Roman" w:hAnsi="Times New Roman" w:cs="Times New Roman"/>
          <w:sz w:val="24"/>
          <w:szCs w:val="24"/>
        </w:rPr>
        <w:t>promosi</w:t>
      </w:r>
      <w:proofErr w:type="spellEnd"/>
      <w:r w:rsidR="00F20BB7" w:rsidRPr="002A3B00">
        <w:rPr>
          <w:rFonts w:ascii="Times New Roman" w:hAnsi="Times New Roman" w:cs="Times New Roman"/>
          <w:sz w:val="24"/>
          <w:szCs w:val="24"/>
        </w:rPr>
        <w:t xml:space="preserve"> </w:t>
      </w:r>
      <w:proofErr w:type="spellStart"/>
      <w:r w:rsidR="00F20BB7" w:rsidRPr="002A3B00">
        <w:rPr>
          <w:rFonts w:ascii="Times New Roman" w:hAnsi="Times New Roman" w:cs="Times New Roman"/>
          <w:sz w:val="24"/>
          <w:szCs w:val="24"/>
        </w:rPr>
        <w:t>perdagangan</w:t>
      </w:r>
      <w:proofErr w:type="spellEnd"/>
      <w:r w:rsidR="00F20BB7" w:rsidRPr="002A3B00">
        <w:rPr>
          <w:rFonts w:ascii="Times New Roman" w:hAnsi="Times New Roman" w:cs="Times New Roman"/>
          <w:sz w:val="24"/>
          <w:szCs w:val="24"/>
        </w:rPr>
        <w:t xml:space="preserve"> (</w:t>
      </w:r>
      <w:proofErr w:type="spellStart"/>
      <w:r w:rsidR="00F20BB7" w:rsidRPr="002A3B00">
        <w:rPr>
          <w:rFonts w:ascii="Times New Roman" w:hAnsi="Times New Roman" w:cs="Times New Roman"/>
          <w:sz w:val="24"/>
          <w:szCs w:val="24"/>
        </w:rPr>
        <w:t>seperti</w:t>
      </w:r>
      <w:proofErr w:type="spellEnd"/>
      <w:r w:rsidR="00726A45" w:rsidRPr="002A3B00">
        <w:rPr>
          <w:rFonts w:ascii="Times New Roman" w:hAnsi="Times New Roman" w:cs="Times New Roman"/>
          <w:sz w:val="24"/>
          <w:szCs w:val="24"/>
        </w:rPr>
        <w:t xml:space="preserve"> </w:t>
      </w:r>
      <w:proofErr w:type="spellStart"/>
      <w:r w:rsidR="00726A45" w:rsidRPr="002A3B00">
        <w:rPr>
          <w:rFonts w:ascii="Times New Roman" w:hAnsi="Times New Roman" w:cs="Times New Roman"/>
          <w:sz w:val="24"/>
          <w:szCs w:val="24"/>
        </w:rPr>
        <w:t>barang</w:t>
      </w:r>
      <w:proofErr w:type="spellEnd"/>
      <w:r w:rsidR="00726A45" w:rsidRPr="002A3B00">
        <w:rPr>
          <w:rFonts w:ascii="Times New Roman" w:hAnsi="Times New Roman" w:cs="Times New Roman"/>
          <w:sz w:val="24"/>
          <w:szCs w:val="24"/>
        </w:rPr>
        <w:t xml:space="preserve"> gratis,</w:t>
      </w:r>
      <w:r w:rsidR="00F20BB7" w:rsidRPr="002A3B00">
        <w:rPr>
          <w:rFonts w:ascii="Times New Roman" w:hAnsi="Times New Roman" w:cs="Times New Roman"/>
          <w:sz w:val="24"/>
          <w:szCs w:val="24"/>
        </w:rPr>
        <w:t xml:space="preserve"> </w:t>
      </w:r>
      <w:proofErr w:type="spellStart"/>
      <w:r w:rsidR="00F20BB7" w:rsidRPr="002A3B00">
        <w:rPr>
          <w:rFonts w:ascii="Times New Roman" w:hAnsi="Times New Roman" w:cs="Times New Roman"/>
          <w:sz w:val="24"/>
          <w:szCs w:val="24"/>
        </w:rPr>
        <w:t>iklan</w:t>
      </w:r>
      <w:proofErr w:type="spellEnd"/>
      <w:r w:rsidR="00F20BB7" w:rsidRPr="002A3B00">
        <w:rPr>
          <w:rFonts w:ascii="Times New Roman" w:hAnsi="Times New Roman" w:cs="Times New Roman"/>
          <w:sz w:val="24"/>
          <w:szCs w:val="24"/>
        </w:rPr>
        <w:t xml:space="preserve"> dan </w:t>
      </w:r>
      <w:r w:rsidR="00F20BB7" w:rsidRPr="00C06E0D">
        <w:rPr>
          <w:rFonts w:ascii="Times New Roman" w:hAnsi="Times New Roman" w:cs="Times New Roman"/>
          <w:i/>
          <w:iCs/>
          <w:sz w:val="24"/>
          <w:szCs w:val="24"/>
        </w:rPr>
        <w:t>display</w:t>
      </w:r>
      <w:r w:rsidR="00F20BB7" w:rsidRPr="002A3B00">
        <w:rPr>
          <w:rFonts w:ascii="Times New Roman" w:hAnsi="Times New Roman" w:cs="Times New Roman"/>
          <w:sz w:val="24"/>
          <w:szCs w:val="24"/>
        </w:rPr>
        <w:t xml:space="preserve">), dan </w:t>
      </w:r>
      <w:proofErr w:type="spellStart"/>
      <w:r w:rsidR="00726A45" w:rsidRPr="002A3B00">
        <w:rPr>
          <w:rFonts w:ascii="Times New Roman" w:hAnsi="Times New Roman" w:cs="Times New Roman"/>
          <w:sz w:val="24"/>
          <w:szCs w:val="24"/>
        </w:rPr>
        <w:t>promosi</w:t>
      </w:r>
      <w:proofErr w:type="spellEnd"/>
      <w:r w:rsidR="00726A45" w:rsidRPr="002A3B00">
        <w:rPr>
          <w:rFonts w:ascii="Times New Roman" w:hAnsi="Times New Roman" w:cs="Times New Roman"/>
          <w:sz w:val="24"/>
          <w:szCs w:val="24"/>
        </w:rPr>
        <w:t xml:space="preserve"> </w:t>
      </w:r>
      <w:proofErr w:type="spellStart"/>
      <w:r w:rsidR="00F20BB7" w:rsidRPr="002A3B00">
        <w:rPr>
          <w:rFonts w:ascii="Times New Roman" w:hAnsi="Times New Roman" w:cs="Times New Roman"/>
          <w:sz w:val="24"/>
          <w:szCs w:val="24"/>
        </w:rPr>
        <w:lastRenderedPageBreak/>
        <w:t>bisnis</w:t>
      </w:r>
      <w:proofErr w:type="spellEnd"/>
      <w:r w:rsidR="00F20BB7" w:rsidRPr="002A3B00">
        <w:rPr>
          <w:rFonts w:ascii="Times New Roman" w:hAnsi="Times New Roman" w:cs="Times New Roman"/>
          <w:sz w:val="24"/>
          <w:szCs w:val="24"/>
        </w:rPr>
        <w:t xml:space="preserve"> </w:t>
      </w:r>
      <w:proofErr w:type="spellStart"/>
      <w:r w:rsidR="00F20BB7" w:rsidRPr="002A3B00">
        <w:rPr>
          <w:rFonts w:ascii="Times New Roman" w:hAnsi="Times New Roman" w:cs="Times New Roman"/>
          <w:sz w:val="24"/>
          <w:szCs w:val="24"/>
        </w:rPr>
        <w:t>serta</w:t>
      </w:r>
      <w:proofErr w:type="spellEnd"/>
      <w:r w:rsidR="00F20BB7" w:rsidRPr="002A3B00">
        <w:rPr>
          <w:rFonts w:ascii="Times New Roman" w:hAnsi="Times New Roman" w:cs="Times New Roman"/>
          <w:sz w:val="24"/>
          <w:szCs w:val="24"/>
        </w:rPr>
        <w:t xml:space="preserve"> </w:t>
      </w:r>
      <w:proofErr w:type="spellStart"/>
      <w:r w:rsidR="00F20BB7" w:rsidRPr="002A3B00">
        <w:rPr>
          <w:rFonts w:ascii="Times New Roman" w:hAnsi="Times New Roman" w:cs="Times New Roman"/>
          <w:sz w:val="24"/>
          <w:szCs w:val="24"/>
        </w:rPr>
        <w:t>penjualan</w:t>
      </w:r>
      <w:proofErr w:type="spellEnd"/>
      <w:r w:rsidR="00F20BB7" w:rsidRPr="002A3B00">
        <w:rPr>
          <w:rFonts w:ascii="Times New Roman" w:hAnsi="Times New Roman" w:cs="Times New Roman"/>
          <w:sz w:val="24"/>
          <w:szCs w:val="24"/>
        </w:rPr>
        <w:t xml:space="preserve"> </w:t>
      </w:r>
      <w:proofErr w:type="spellStart"/>
      <w:r w:rsidR="00F20BB7" w:rsidRPr="002A3B00">
        <w:rPr>
          <w:rFonts w:ascii="Times New Roman" w:hAnsi="Times New Roman" w:cs="Times New Roman"/>
          <w:sz w:val="24"/>
          <w:szCs w:val="24"/>
        </w:rPr>
        <w:t>pasukan</w:t>
      </w:r>
      <w:proofErr w:type="spellEnd"/>
      <w:r w:rsidR="00F20BB7" w:rsidRPr="002A3B00">
        <w:rPr>
          <w:rFonts w:ascii="Times New Roman" w:hAnsi="Times New Roman" w:cs="Times New Roman"/>
          <w:sz w:val="24"/>
          <w:szCs w:val="24"/>
        </w:rPr>
        <w:t xml:space="preserve"> </w:t>
      </w:r>
      <w:proofErr w:type="spellStart"/>
      <w:r w:rsidR="00F20BB7" w:rsidRPr="002A3B00">
        <w:rPr>
          <w:rFonts w:ascii="Times New Roman" w:hAnsi="Times New Roman" w:cs="Times New Roman"/>
          <w:sz w:val="24"/>
          <w:szCs w:val="24"/>
        </w:rPr>
        <w:t>promosi</w:t>
      </w:r>
      <w:proofErr w:type="spellEnd"/>
      <w:r w:rsidR="00726A45" w:rsidRPr="002A3B00">
        <w:rPr>
          <w:rFonts w:ascii="Times New Roman" w:hAnsi="Times New Roman" w:cs="Times New Roman"/>
          <w:sz w:val="24"/>
          <w:szCs w:val="24"/>
        </w:rPr>
        <w:t xml:space="preserve"> </w:t>
      </w:r>
      <w:proofErr w:type="spellStart"/>
      <w:r w:rsidR="00726A45" w:rsidRPr="002A3B00">
        <w:rPr>
          <w:rFonts w:ascii="Times New Roman" w:hAnsi="Times New Roman" w:cs="Times New Roman"/>
          <w:sz w:val="24"/>
          <w:szCs w:val="24"/>
        </w:rPr>
        <w:t>atau</w:t>
      </w:r>
      <w:proofErr w:type="spellEnd"/>
      <w:r w:rsidR="00726A45" w:rsidRPr="002A3B00">
        <w:rPr>
          <w:rFonts w:ascii="Times New Roman" w:hAnsi="Times New Roman" w:cs="Times New Roman"/>
          <w:sz w:val="24"/>
          <w:szCs w:val="24"/>
        </w:rPr>
        <w:t xml:space="preserve"> </w:t>
      </w:r>
      <w:proofErr w:type="spellStart"/>
      <w:r w:rsidR="00726A45" w:rsidRPr="002A3B00">
        <w:rPr>
          <w:rFonts w:ascii="Times New Roman" w:hAnsi="Times New Roman" w:cs="Times New Roman"/>
          <w:sz w:val="24"/>
          <w:szCs w:val="24"/>
        </w:rPr>
        <w:t>pramuniaga</w:t>
      </w:r>
      <w:proofErr w:type="spellEnd"/>
      <w:r w:rsidR="00726A45" w:rsidRPr="002A3B00">
        <w:rPr>
          <w:rFonts w:ascii="Times New Roman" w:hAnsi="Times New Roman" w:cs="Times New Roman"/>
          <w:sz w:val="24"/>
          <w:szCs w:val="24"/>
        </w:rPr>
        <w:t xml:space="preserve"> </w:t>
      </w:r>
      <w:r w:rsidR="008279AB">
        <w:rPr>
          <w:rFonts w:ascii="Times New Roman" w:hAnsi="Times New Roman" w:cs="Times New Roman"/>
          <w:sz w:val="24"/>
          <w:szCs w:val="24"/>
        </w:rPr>
        <w:fldChar w:fldCharType="begin" w:fldLock="1"/>
      </w:r>
      <w:r w:rsidR="008279AB">
        <w:rPr>
          <w:rFonts w:ascii="Times New Roman" w:hAnsi="Times New Roman" w:cs="Times New Roman"/>
          <w:sz w:val="24"/>
          <w:szCs w:val="24"/>
        </w:rPr>
        <w:instrText>ADDIN CSL_CITATION {"citationItems":[{"id":"ITEM-1","itemData":{"author":[{"dropping-particle":"","family":"Wirakanda","given":"Gungum Gumilang","non-dropping-particle":"","parse-names":false,"suffix":""},{"dropping-particle":"","family":"Pardosi","given":"Apriyanti S","non-dropping-particle":"","parse-names":false,"suffix":""}],"container-title":"Jurnal Bisnis dan Pemasaran","id":"ITEM-1","issue":"1","issued":{"date-parts":[["2020"]]},"page":"1-11","title":"penjualan di bulan Februari mengalami penurunan dimana terdapat sebanyak 445 unit target penjualan yang belum tercapai dan pada bulan April penjualan kembali mengalami penurunan dimana terdapat 995 jumlah target penjualan yang tidak tercapai . Hal ini mer","type":"article-journal","volume":"10"},"suffix":":2","uris":["http://www.mendeley.com/documents/?uuid=25ee3a3d-53da-47ec-90a0-f9b19b2560bd"]}],"mendeley":{"formattedCitation":"(Wirakanda &amp; Pardosi, 2020:2)","plainTextFormattedCitation":"(Wirakanda &amp; Pardosi, 2020:2)","previouslyFormattedCitation":"(Wirakanda &amp; Pardosi, 2020:2)"},"properties":{"noteIndex":0},"schema":"https://github.com/citation-style-language/schema/raw/master/csl-citation.json"}</w:instrText>
      </w:r>
      <w:r w:rsidR="008279AB">
        <w:rPr>
          <w:rFonts w:ascii="Times New Roman" w:hAnsi="Times New Roman" w:cs="Times New Roman"/>
          <w:sz w:val="24"/>
          <w:szCs w:val="24"/>
        </w:rPr>
        <w:fldChar w:fldCharType="separate"/>
      </w:r>
      <w:r w:rsidR="008279AB" w:rsidRPr="008279AB">
        <w:rPr>
          <w:rFonts w:ascii="Times New Roman" w:hAnsi="Times New Roman" w:cs="Times New Roman"/>
          <w:noProof/>
          <w:sz w:val="24"/>
          <w:szCs w:val="24"/>
        </w:rPr>
        <w:t>(Wirakanda &amp; Pardosi, 2020:2)</w:t>
      </w:r>
      <w:r w:rsidR="008279AB">
        <w:rPr>
          <w:rFonts w:ascii="Times New Roman" w:hAnsi="Times New Roman" w:cs="Times New Roman"/>
          <w:sz w:val="24"/>
          <w:szCs w:val="24"/>
        </w:rPr>
        <w:fldChar w:fldCharType="end"/>
      </w:r>
      <w:r w:rsidR="008279AB">
        <w:rPr>
          <w:rFonts w:ascii="Times New Roman" w:hAnsi="Times New Roman" w:cs="Times New Roman"/>
          <w:sz w:val="24"/>
          <w:szCs w:val="24"/>
        </w:rPr>
        <w:t>.</w:t>
      </w:r>
    </w:p>
    <w:p w14:paraId="2608FEA1" w14:textId="57690C13" w:rsidR="00CD3590" w:rsidRPr="00301616" w:rsidRDefault="00DF54B5" w:rsidP="00301616">
      <w:pPr>
        <w:pStyle w:val="ListParagraph"/>
        <w:spacing w:line="480" w:lineRule="auto"/>
        <w:ind w:left="1440" w:firstLine="545"/>
        <w:jc w:val="both"/>
        <w:rPr>
          <w:rFonts w:ascii="Times New Roman" w:hAnsi="Times New Roman" w:cs="Times New Roman"/>
          <w:sz w:val="24"/>
          <w:szCs w:val="24"/>
        </w:rPr>
      </w:pPr>
      <w:r w:rsidRPr="003D55D3">
        <w:rPr>
          <w:rFonts w:ascii="Times New Roman" w:hAnsi="Times New Roman" w:cs="Times New Roman"/>
          <w:i/>
          <w:iCs/>
          <w:sz w:val="24"/>
          <w:szCs w:val="24"/>
        </w:rPr>
        <w:t>Sales promotion</w:t>
      </w:r>
      <w:r w:rsidRPr="00DF54B5">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sidRPr="00DF54B5">
        <w:rPr>
          <w:rFonts w:ascii="Times New Roman" w:hAnsi="Times New Roman" w:cs="Times New Roman"/>
          <w:sz w:val="24"/>
          <w:szCs w:val="24"/>
        </w:rPr>
        <w:t xml:space="preserve"> </w:t>
      </w:r>
      <w:proofErr w:type="spellStart"/>
      <w:r w:rsidRPr="00DF54B5">
        <w:rPr>
          <w:rFonts w:ascii="Times New Roman" w:hAnsi="Times New Roman" w:cs="Times New Roman"/>
          <w:sz w:val="24"/>
          <w:szCs w:val="24"/>
        </w:rPr>
        <w:t>peran</w:t>
      </w:r>
      <w:r>
        <w:rPr>
          <w:rFonts w:ascii="Times New Roman" w:hAnsi="Times New Roman" w:cs="Times New Roman"/>
          <w:sz w:val="24"/>
          <w:szCs w:val="24"/>
        </w:rPr>
        <w:t>an</w:t>
      </w:r>
      <w:proofErr w:type="spellEnd"/>
      <w:r w:rsidRPr="00DF54B5">
        <w:rPr>
          <w:rFonts w:ascii="Times New Roman" w:hAnsi="Times New Roman" w:cs="Times New Roman"/>
          <w:sz w:val="24"/>
          <w:szCs w:val="24"/>
        </w:rPr>
        <w:t xml:space="preserve"> yang sangat </w:t>
      </w:r>
      <w:proofErr w:type="spellStart"/>
      <w:r w:rsidRPr="00DF54B5">
        <w:rPr>
          <w:rFonts w:ascii="Times New Roman" w:hAnsi="Times New Roman" w:cs="Times New Roman"/>
          <w:sz w:val="24"/>
          <w:szCs w:val="24"/>
        </w:rPr>
        <w:t>penting</w:t>
      </w:r>
      <w:proofErr w:type="spellEnd"/>
      <w:r w:rsidRPr="00DF54B5">
        <w:rPr>
          <w:rFonts w:ascii="Times New Roman" w:hAnsi="Times New Roman" w:cs="Times New Roman"/>
          <w:sz w:val="24"/>
          <w:szCs w:val="24"/>
        </w:rPr>
        <w:t xml:space="preserve"> </w:t>
      </w:r>
      <w:proofErr w:type="spellStart"/>
      <w:r w:rsidRPr="00DF54B5">
        <w:rPr>
          <w:rFonts w:ascii="Times New Roman" w:hAnsi="Times New Roman" w:cs="Times New Roman"/>
          <w:sz w:val="24"/>
          <w:szCs w:val="24"/>
        </w:rPr>
        <w:t>dalam</w:t>
      </w:r>
      <w:proofErr w:type="spellEnd"/>
      <w:r w:rsidRPr="00DF54B5">
        <w:rPr>
          <w:rFonts w:ascii="Times New Roman" w:hAnsi="Times New Roman" w:cs="Times New Roman"/>
          <w:sz w:val="24"/>
          <w:szCs w:val="24"/>
        </w:rPr>
        <w:t xml:space="preserve"> </w:t>
      </w:r>
      <w:proofErr w:type="spellStart"/>
      <w:r w:rsidRPr="00DF54B5">
        <w:rPr>
          <w:rFonts w:ascii="Times New Roman" w:hAnsi="Times New Roman" w:cs="Times New Roman"/>
          <w:sz w:val="24"/>
          <w:szCs w:val="24"/>
        </w:rPr>
        <w:t>pemasaran</w:t>
      </w:r>
      <w:proofErr w:type="spellEnd"/>
      <w:r w:rsidRPr="00DF54B5">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sidRPr="00DF54B5">
        <w:rPr>
          <w:rFonts w:ascii="Times New Roman" w:hAnsi="Times New Roman" w:cs="Times New Roman"/>
          <w:sz w:val="24"/>
          <w:szCs w:val="24"/>
        </w:rPr>
        <w:t>produk</w:t>
      </w:r>
      <w:proofErr w:type="spellEnd"/>
      <w:r w:rsidRPr="00DF54B5">
        <w:rPr>
          <w:rFonts w:ascii="Times New Roman" w:hAnsi="Times New Roman" w:cs="Times New Roman"/>
          <w:sz w:val="24"/>
          <w:szCs w:val="24"/>
        </w:rPr>
        <w:t xml:space="preserve"> </w:t>
      </w:r>
      <w:proofErr w:type="spellStart"/>
      <w:r w:rsidRPr="00DF54B5">
        <w:rPr>
          <w:rFonts w:ascii="Times New Roman" w:hAnsi="Times New Roman" w:cs="Times New Roman"/>
          <w:sz w:val="24"/>
          <w:szCs w:val="24"/>
        </w:rPr>
        <w:t>karena</w:t>
      </w:r>
      <w:proofErr w:type="spellEnd"/>
      <w:r w:rsidRPr="00DF54B5">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sidRPr="00DF54B5">
        <w:rPr>
          <w:rFonts w:ascii="Times New Roman" w:hAnsi="Times New Roman" w:cs="Times New Roman"/>
          <w:sz w:val="24"/>
          <w:szCs w:val="24"/>
        </w:rPr>
        <w:t>memiliki</w:t>
      </w:r>
      <w:proofErr w:type="spellEnd"/>
      <w:r w:rsidRPr="00DF54B5">
        <w:rPr>
          <w:rFonts w:ascii="Times New Roman" w:hAnsi="Times New Roman" w:cs="Times New Roman"/>
          <w:sz w:val="24"/>
          <w:szCs w:val="24"/>
        </w:rPr>
        <w:t xml:space="preserve"> </w:t>
      </w:r>
      <w:proofErr w:type="spellStart"/>
      <w:r w:rsidRPr="00DF54B5">
        <w:rPr>
          <w:rFonts w:ascii="Times New Roman" w:hAnsi="Times New Roman" w:cs="Times New Roman"/>
          <w:sz w:val="24"/>
          <w:szCs w:val="24"/>
        </w:rPr>
        <w:t>kemampuan</w:t>
      </w:r>
      <w:proofErr w:type="spellEnd"/>
      <w:r w:rsidRPr="00DF54B5">
        <w:rPr>
          <w:rFonts w:ascii="Times New Roman" w:hAnsi="Times New Roman" w:cs="Times New Roman"/>
          <w:sz w:val="24"/>
          <w:szCs w:val="24"/>
        </w:rPr>
        <w:t xml:space="preserve"> </w:t>
      </w:r>
      <w:proofErr w:type="spellStart"/>
      <w:r w:rsidRPr="00DF54B5">
        <w:rPr>
          <w:rFonts w:ascii="Times New Roman" w:hAnsi="Times New Roman" w:cs="Times New Roman"/>
          <w:sz w:val="24"/>
          <w:szCs w:val="24"/>
        </w:rPr>
        <w:t>untuk</w:t>
      </w:r>
      <w:proofErr w:type="spellEnd"/>
      <w:r w:rsidRPr="00DF54B5">
        <w:rPr>
          <w:rFonts w:ascii="Times New Roman" w:hAnsi="Times New Roman" w:cs="Times New Roman"/>
          <w:sz w:val="24"/>
          <w:szCs w:val="24"/>
        </w:rPr>
        <w:t xml:space="preserve"> </w:t>
      </w:r>
      <w:proofErr w:type="spellStart"/>
      <w:r w:rsidRPr="00DF54B5">
        <w:rPr>
          <w:rFonts w:ascii="Times New Roman" w:hAnsi="Times New Roman" w:cs="Times New Roman"/>
          <w:sz w:val="24"/>
          <w:szCs w:val="24"/>
        </w:rPr>
        <w:t>menggugah</w:t>
      </w:r>
      <w:proofErr w:type="spellEnd"/>
      <w:r w:rsidRPr="00DF54B5">
        <w:rPr>
          <w:rFonts w:ascii="Times New Roman" w:hAnsi="Times New Roman" w:cs="Times New Roman"/>
          <w:sz w:val="24"/>
          <w:szCs w:val="24"/>
        </w:rPr>
        <w:t xml:space="preserve"> </w:t>
      </w:r>
      <w:proofErr w:type="spellStart"/>
      <w:r w:rsidRPr="00DF54B5">
        <w:rPr>
          <w:rFonts w:ascii="Times New Roman" w:hAnsi="Times New Roman" w:cs="Times New Roman"/>
          <w:sz w:val="24"/>
          <w:szCs w:val="24"/>
        </w:rPr>
        <w:t>minat</w:t>
      </w:r>
      <w:proofErr w:type="spellEnd"/>
      <w:r w:rsidRPr="00DF54B5">
        <w:rPr>
          <w:rFonts w:ascii="Times New Roman" w:hAnsi="Times New Roman" w:cs="Times New Roman"/>
          <w:sz w:val="24"/>
          <w:szCs w:val="24"/>
        </w:rPr>
        <w:t xml:space="preserve"> </w:t>
      </w:r>
      <w:proofErr w:type="spellStart"/>
      <w:r w:rsidRPr="00DF54B5">
        <w:rPr>
          <w:rFonts w:ascii="Times New Roman" w:hAnsi="Times New Roman" w:cs="Times New Roman"/>
          <w:sz w:val="24"/>
          <w:szCs w:val="24"/>
        </w:rPr>
        <w:t>semua</w:t>
      </w:r>
      <w:proofErr w:type="spellEnd"/>
      <w:r w:rsidRPr="00DF54B5">
        <w:rPr>
          <w:rFonts w:ascii="Times New Roman" w:hAnsi="Times New Roman" w:cs="Times New Roman"/>
          <w:sz w:val="24"/>
          <w:szCs w:val="24"/>
        </w:rPr>
        <w:t xml:space="preserve"> orang yang </w:t>
      </w:r>
      <w:proofErr w:type="spellStart"/>
      <w:r w:rsidRPr="00DF54B5">
        <w:rPr>
          <w:rFonts w:ascii="Times New Roman" w:hAnsi="Times New Roman" w:cs="Times New Roman"/>
          <w:sz w:val="24"/>
          <w:szCs w:val="24"/>
        </w:rPr>
        <w:t>menjadi</w:t>
      </w:r>
      <w:proofErr w:type="spellEnd"/>
      <w:r w:rsidRPr="00DF54B5">
        <w:rPr>
          <w:rFonts w:ascii="Times New Roman" w:hAnsi="Times New Roman" w:cs="Times New Roman"/>
          <w:sz w:val="24"/>
          <w:szCs w:val="24"/>
        </w:rPr>
        <w:t xml:space="preserve"> target </w:t>
      </w:r>
      <w:proofErr w:type="spellStart"/>
      <w:r w:rsidRPr="00DF54B5">
        <w:rPr>
          <w:rFonts w:ascii="Times New Roman" w:hAnsi="Times New Roman" w:cs="Times New Roman"/>
          <w:sz w:val="24"/>
          <w:szCs w:val="24"/>
        </w:rPr>
        <w:t>sasaran</w:t>
      </w:r>
      <w:proofErr w:type="spellEnd"/>
      <w:r>
        <w:rPr>
          <w:rFonts w:ascii="Times New Roman" w:hAnsi="Times New Roman" w:cs="Times New Roman"/>
          <w:sz w:val="24"/>
          <w:szCs w:val="24"/>
        </w:rPr>
        <w:t xml:space="preserve"> agar</w:t>
      </w:r>
      <w:r w:rsidRPr="00DF54B5">
        <w:rPr>
          <w:rFonts w:ascii="Times New Roman" w:hAnsi="Times New Roman" w:cs="Times New Roman"/>
          <w:sz w:val="24"/>
          <w:szCs w:val="24"/>
        </w:rPr>
        <w:t xml:space="preserve"> </w:t>
      </w:r>
      <w:proofErr w:type="spellStart"/>
      <w:r w:rsidRPr="00DF54B5">
        <w:rPr>
          <w:rFonts w:ascii="Times New Roman" w:hAnsi="Times New Roman" w:cs="Times New Roman"/>
          <w:sz w:val="24"/>
          <w:szCs w:val="24"/>
        </w:rPr>
        <w:t>tergerak</w:t>
      </w:r>
      <w:proofErr w:type="spellEnd"/>
      <w:r w:rsidRPr="00DF54B5">
        <w:rPr>
          <w:rFonts w:ascii="Times New Roman" w:hAnsi="Times New Roman" w:cs="Times New Roman"/>
          <w:sz w:val="24"/>
          <w:szCs w:val="24"/>
        </w:rPr>
        <w:t xml:space="preserve"> </w:t>
      </w:r>
      <w:proofErr w:type="spellStart"/>
      <w:r w:rsidRPr="00DF54B5">
        <w:rPr>
          <w:rFonts w:ascii="Times New Roman" w:hAnsi="Times New Roman" w:cs="Times New Roman"/>
          <w:sz w:val="24"/>
          <w:szCs w:val="24"/>
        </w:rPr>
        <w:t>untuk</w:t>
      </w:r>
      <w:proofErr w:type="spellEnd"/>
      <w:r w:rsidRPr="00DF54B5">
        <w:rPr>
          <w:rFonts w:ascii="Times New Roman" w:hAnsi="Times New Roman" w:cs="Times New Roman"/>
          <w:sz w:val="24"/>
          <w:szCs w:val="24"/>
        </w:rPr>
        <w:t xml:space="preserve"> </w:t>
      </w:r>
      <w:proofErr w:type="spellStart"/>
      <w:r w:rsidRPr="00DF54B5">
        <w:rPr>
          <w:rFonts w:ascii="Times New Roman" w:hAnsi="Times New Roman" w:cs="Times New Roman"/>
          <w:sz w:val="24"/>
          <w:szCs w:val="24"/>
        </w:rPr>
        <w:t>melakukan</w:t>
      </w:r>
      <w:proofErr w:type="spellEnd"/>
      <w:r w:rsidRPr="00DF54B5">
        <w:rPr>
          <w:rFonts w:ascii="Times New Roman" w:hAnsi="Times New Roman" w:cs="Times New Roman"/>
          <w:sz w:val="24"/>
          <w:szCs w:val="24"/>
        </w:rPr>
        <w:t xml:space="preserve"> </w:t>
      </w:r>
      <w:proofErr w:type="spellStart"/>
      <w:r w:rsidRPr="00DF54B5">
        <w:rPr>
          <w:rFonts w:ascii="Times New Roman" w:hAnsi="Times New Roman" w:cs="Times New Roman"/>
          <w:sz w:val="24"/>
          <w:szCs w:val="24"/>
        </w:rPr>
        <w:t>pembelian</w:t>
      </w:r>
      <w:proofErr w:type="spellEnd"/>
      <w:r w:rsidR="008279AB">
        <w:rPr>
          <w:rFonts w:ascii="Times New Roman" w:hAnsi="Times New Roman" w:cs="Times New Roman"/>
          <w:sz w:val="24"/>
          <w:szCs w:val="24"/>
        </w:rPr>
        <w:t xml:space="preserve"> </w:t>
      </w:r>
      <w:r w:rsidR="008279AB">
        <w:rPr>
          <w:rFonts w:ascii="Times New Roman" w:hAnsi="Times New Roman" w:cs="Times New Roman"/>
          <w:sz w:val="24"/>
          <w:szCs w:val="24"/>
        </w:rPr>
        <w:fldChar w:fldCharType="begin" w:fldLock="1"/>
      </w:r>
      <w:r w:rsidR="00D87DAD">
        <w:rPr>
          <w:rFonts w:ascii="Times New Roman" w:hAnsi="Times New Roman" w:cs="Times New Roman"/>
          <w:sz w:val="24"/>
          <w:szCs w:val="24"/>
        </w:rPr>
        <w:instrText>ADDIN CSL_CITATION {"citationItems":[{"id":"ITEM-1","itemData":{"author":[{"dropping-particle":"","family":"Nelviluvita","given":"","non-dropping-particle":"","parse-names":false,"suffix":""},{"dropping-particle":"","family":"Oktavianti","given":"Roswita","non-dropping-particle":"","parse-names":false,"suffix":""}],"container-title":"Prologia","id":"ITEM-1","issue":"2","issued":{"date-parts":[["2019"]]},"page":"464-472","title":"Pengaruh Komunikasi Pemasaran Sales Promotion Terhadap Loyalitas Pengguna Aplikasi Transportasi Online ( Survei pada Pengguna Grab Bike )","type":"article-journal","volume":"3"},"suffix":":465","uris":["http://www.mendeley.com/documents/?uuid=7ad58e2a-b24c-44a9-8984-8f0e30736584"]}],"mendeley":{"formattedCitation":"(Nelviluvita &amp; Oktavianti, 2019:465)","plainTextFormattedCitation":"(Nelviluvita &amp; Oktavianti, 2019:465)","previouslyFormattedCitation":"(Nelviluvita &amp; Oktavianti, 2019:465)"},"properties":{"noteIndex":0},"schema":"https://github.com/citation-style-language/schema/raw/master/csl-citation.json"}</w:instrText>
      </w:r>
      <w:r w:rsidR="008279AB">
        <w:rPr>
          <w:rFonts w:ascii="Times New Roman" w:hAnsi="Times New Roman" w:cs="Times New Roman"/>
          <w:sz w:val="24"/>
          <w:szCs w:val="24"/>
        </w:rPr>
        <w:fldChar w:fldCharType="separate"/>
      </w:r>
      <w:r w:rsidR="008279AB" w:rsidRPr="008279AB">
        <w:rPr>
          <w:rFonts w:ascii="Times New Roman" w:hAnsi="Times New Roman" w:cs="Times New Roman"/>
          <w:noProof/>
          <w:sz w:val="24"/>
          <w:szCs w:val="24"/>
        </w:rPr>
        <w:t>(Nelviluvita &amp; Oktavianti, 2019:465)</w:t>
      </w:r>
      <w:r w:rsidR="008279AB">
        <w:rPr>
          <w:rFonts w:ascii="Times New Roman" w:hAnsi="Times New Roman" w:cs="Times New Roman"/>
          <w:sz w:val="24"/>
          <w:szCs w:val="24"/>
        </w:rPr>
        <w:fldChar w:fldCharType="end"/>
      </w:r>
      <w:r w:rsidR="008279AB">
        <w:rPr>
          <w:rFonts w:ascii="Times New Roman" w:hAnsi="Times New Roman" w:cs="Times New Roman"/>
          <w:sz w:val="24"/>
          <w:szCs w:val="24"/>
        </w:rPr>
        <w:t xml:space="preserve">. </w:t>
      </w:r>
      <w:proofErr w:type="spellStart"/>
      <w:r w:rsidR="002A7E16" w:rsidRPr="002A7E16">
        <w:rPr>
          <w:rFonts w:ascii="Times New Roman" w:hAnsi="Times New Roman" w:cs="Times New Roman"/>
          <w:sz w:val="24"/>
          <w:szCs w:val="24"/>
        </w:rPr>
        <w:t>Melalui</w:t>
      </w:r>
      <w:proofErr w:type="spellEnd"/>
      <w:r w:rsidR="002A7E16" w:rsidRPr="002A7E16">
        <w:rPr>
          <w:rFonts w:ascii="Times New Roman" w:hAnsi="Times New Roman" w:cs="Times New Roman"/>
          <w:sz w:val="24"/>
          <w:szCs w:val="24"/>
        </w:rPr>
        <w:t xml:space="preserve"> </w:t>
      </w:r>
      <w:proofErr w:type="spellStart"/>
      <w:r w:rsidR="00726A45">
        <w:rPr>
          <w:rFonts w:ascii="Times New Roman" w:hAnsi="Times New Roman" w:cs="Times New Roman"/>
          <w:sz w:val="24"/>
          <w:szCs w:val="24"/>
        </w:rPr>
        <w:t>beberapa</w:t>
      </w:r>
      <w:proofErr w:type="spellEnd"/>
      <w:r w:rsidR="00726A45">
        <w:rPr>
          <w:rFonts w:ascii="Times New Roman" w:hAnsi="Times New Roman" w:cs="Times New Roman"/>
          <w:sz w:val="24"/>
          <w:szCs w:val="24"/>
        </w:rPr>
        <w:t xml:space="preserve"> </w:t>
      </w:r>
      <w:proofErr w:type="spellStart"/>
      <w:r w:rsidR="00726A45">
        <w:rPr>
          <w:rFonts w:ascii="Times New Roman" w:hAnsi="Times New Roman" w:cs="Times New Roman"/>
          <w:sz w:val="24"/>
          <w:szCs w:val="24"/>
        </w:rPr>
        <w:t>pengertian</w:t>
      </w:r>
      <w:proofErr w:type="spellEnd"/>
      <w:r w:rsidR="00726A45">
        <w:rPr>
          <w:rFonts w:ascii="Times New Roman" w:hAnsi="Times New Roman" w:cs="Times New Roman"/>
          <w:sz w:val="24"/>
          <w:szCs w:val="24"/>
        </w:rPr>
        <w:t xml:space="preserve"> yang </w:t>
      </w:r>
      <w:proofErr w:type="spellStart"/>
      <w:r w:rsidR="00726A45">
        <w:rPr>
          <w:rFonts w:ascii="Times New Roman" w:hAnsi="Times New Roman" w:cs="Times New Roman"/>
          <w:sz w:val="24"/>
          <w:szCs w:val="24"/>
        </w:rPr>
        <w:t>telah</w:t>
      </w:r>
      <w:proofErr w:type="spellEnd"/>
      <w:r w:rsidR="00726A45">
        <w:rPr>
          <w:rFonts w:ascii="Times New Roman" w:hAnsi="Times New Roman" w:cs="Times New Roman"/>
          <w:sz w:val="24"/>
          <w:szCs w:val="24"/>
        </w:rPr>
        <w:t xml:space="preserve"> </w:t>
      </w:r>
      <w:proofErr w:type="spellStart"/>
      <w:r w:rsidR="00726A45">
        <w:rPr>
          <w:rFonts w:ascii="Times New Roman" w:hAnsi="Times New Roman" w:cs="Times New Roman"/>
          <w:sz w:val="24"/>
          <w:szCs w:val="24"/>
        </w:rPr>
        <w:t>dipaparkan</w:t>
      </w:r>
      <w:proofErr w:type="spellEnd"/>
      <w:r w:rsidR="00726A45">
        <w:rPr>
          <w:rFonts w:ascii="Times New Roman" w:hAnsi="Times New Roman" w:cs="Times New Roman"/>
          <w:sz w:val="24"/>
          <w:szCs w:val="24"/>
        </w:rPr>
        <w:t xml:space="preserve"> </w:t>
      </w:r>
      <w:proofErr w:type="spellStart"/>
      <w:r w:rsidR="00726A45">
        <w:rPr>
          <w:rFonts w:ascii="Times New Roman" w:hAnsi="Times New Roman" w:cs="Times New Roman"/>
          <w:sz w:val="24"/>
          <w:szCs w:val="24"/>
        </w:rPr>
        <w:t>tentang</w:t>
      </w:r>
      <w:proofErr w:type="spellEnd"/>
      <w:r w:rsidR="00726A45">
        <w:rPr>
          <w:rFonts w:ascii="Times New Roman" w:hAnsi="Times New Roman" w:cs="Times New Roman"/>
          <w:sz w:val="24"/>
          <w:szCs w:val="24"/>
        </w:rPr>
        <w:t xml:space="preserve"> </w:t>
      </w:r>
      <w:proofErr w:type="spellStart"/>
      <w:r w:rsidR="002A7E16" w:rsidRPr="002A7E16">
        <w:rPr>
          <w:rFonts w:ascii="Times New Roman" w:hAnsi="Times New Roman" w:cs="Times New Roman"/>
          <w:sz w:val="24"/>
          <w:szCs w:val="24"/>
        </w:rPr>
        <w:t>promosi</w:t>
      </w:r>
      <w:proofErr w:type="spellEnd"/>
      <w:r w:rsidR="002A7E16" w:rsidRPr="002A7E16">
        <w:rPr>
          <w:rFonts w:ascii="Times New Roman" w:hAnsi="Times New Roman" w:cs="Times New Roman"/>
          <w:sz w:val="24"/>
          <w:szCs w:val="24"/>
        </w:rPr>
        <w:t xml:space="preserve"> </w:t>
      </w:r>
      <w:proofErr w:type="spellStart"/>
      <w:r w:rsidR="002A7E16" w:rsidRPr="002A7E16">
        <w:rPr>
          <w:rFonts w:ascii="Times New Roman" w:hAnsi="Times New Roman" w:cs="Times New Roman"/>
          <w:sz w:val="24"/>
          <w:szCs w:val="24"/>
        </w:rPr>
        <w:t>penjualan</w:t>
      </w:r>
      <w:proofErr w:type="spellEnd"/>
      <w:r w:rsidR="002A7E16" w:rsidRPr="002A7E16">
        <w:rPr>
          <w:rFonts w:ascii="Times New Roman" w:hAnsi="Times New Roman" w:cs="Times New Roman"/>
          <w:sz w:val="24"/>
          <w:szCs w:val="24"/>
        </w:rPr>
        <w:t xml:space="preserve">, </w:t>
      </w:r>
      <w:proofErr w:type="spellStart"/>
      <w:r w:rsidR="00726A45">
        <w:rPr>
          <w:rFonts w:ascii="Times New Roman" w:hAnsi="Times New Roman" w:cs="Times New Roman"/>
          <w:sz w:val="24"/>
          <w:szCs w:val="24"/>
        </w:rPr>
        <w:t>maka</w:t>
      </w:r>
      <w:proofErr w:type="spellEnd"/>
      <w:r w:rsidR="00726A45">
        <w:rPr>
          <w:rFonts w:ascii="Times New Roman" w:hAnsi="Times New Roman" w:cs="Times New Roman"/>
          <w:sz w:val="24"/>
          <w:szCs w:val="24"/>
        </w:rPr>
        <w:t xml:space="preserve"> </w:t>
      </w:r>
      <w:proofErr w:type="spellStart"/>
      <w:r w:rsidR="00726A45">
        <w:rPr>
          <w:rFonts w:ascii="Times New Roman" w:hAnsi="Times New Roman" w:cs="Times New Roman"/>
          <w:sz w:val="24"/>
          <w:szCs w:val="24"/>
        </w:rPr>
        <w:t>dapat</w:t>
      </w:r>
      <w:proofErr w:type="spellEnd"/>
      <w:r w:rsidR="00726A45">
        <w:rPr>
          <w:rFonts w:ascii="Times New Roman" w:hAnsi="Times New Roman" w:cs="Times New Roman"/>
          <w:sz w:val="24"/>
          <w:szCs w:val="24"/>
        </w:rPr>
        <w:t xml:space="preserve"> </w:t>
      </w:r>
      <w:proofErr w:type="spellStart"/>
      <w:r w:rsidR="00726A45">
        <w:rPr>
          <w:rFonts w:ascii="Times New Roman" w:hAnsi="Times New Roman" w:cs="Times New Roman"/>
          <w:sz w:val="24"/>
          <w:szCs w:val="24"/>
        </w:rPr>
        <w:t>disimpulkan</w:t>
      </w:r>
      <w:proofErr w:type="spellEnd"/>
      <w:r w:rsidR="00726A45">
        <w:rPr>
          <w:rFonts w:ascii="Times New Roman" w:hAnsi="Times New Roman" w:cs="Times New Roman"/>
          <w:sz w:val="24"/>
          <w:szCs w:val="24"/>
        </w:rPr>
        <w:t xml:space="preserve"> </w:t>
      </w:r>
      <w:proofErr w:type="spellStart"/>
      <w:r w:rsidR="00726A45">
        <w:rPr>
          <w:rFonts w:ascii="Times New Roman" w:hAnsi="Times New Roman" w:cs="Times New Roman"/>
          <w:sz w:val="24"/>
          <w:szCs w:val="24"/>
        </w:rPr>
        <w:t>bahwa</w:t>
      </w:r>
      <w:proofErr w:type="spellEnd"/>
      <w:r w:rsidR="00726A45">
        <w:rPr>
          <w:rFonts w:ascii="Times New Roman" w:hAnsi="Times New Roman" w:cs="Times New Roman"/>
          <w:sz w:val="24"/>
          <w:szCs w:val="24"/>
        </w:rPr>
        <w:t xml:space="preserve"> </w:t>
      </w:r>
      <w:r w:rsidR="00726A45" w:rsidRPr="00726A45">
        <w:rPr>
          <w:rFonts w:ascii="Times New Roman" w:hAnsi="Times New Roman" w:cs="Times New Roman"/>
          <w:sz w:val="24"/>
          <w:szCs w:val="24"/>
        </w:rPr>
        <w:t xml:space="preserve">Sales promotion </w:t>
      </w:r>
      <w:proofErr w:type="spellStart"/>
      <w:r w:rsidR="00726A45" w:rsidRPr="00726A45">
        <w:rPr>
          <w:rFonts w:ascii="Times New Roman" w:hAnsi="Times New Roman" w:cs="Times New Roman"/>
          <w:sz w:val="24"/>
          <w:szCs w:val="24"/>
        </w:rPr>
        <w:t>adalah</w:t>
      </w:r>
      <w:proofErr w:type="spellEnd"/>
      <w:r w:rsidR="00726A45" w:rsidRPr="00726A45">
        <w:rPr>
          <w:rFonts w:ascii="Times New Roman" w:hAnsi="Times New Roman" w:cs="Times New Roman"/>
          <w:sz w:val="24"/>
          <w:szCs w:val="24"/>
        </w:rPr>
        <w:t xml:space="preserve"> salah </w:t>
      </w:r>
      <w:proofErr w:type="spellStart"/>
      <w:r w:rsidR="00726A45" w:rsidRPr="00726A45">
        <w:rPr>
          <w:rFonts w:ascii="Times New Roman" w:hAnsi="Times New Roman" w:cs="Times New Roman"/>
          <w:sz w:val="24"/>
          <w:szCs w:val="24"/>
        </w:rPr>
        <w:t>satu</w:t>
      </w:r>
      <w:proofErr w:type="spellEnd"/>
      <w:r w:rsidR="00726A45" w:rsidRPr="00726A45">
        <w:rPr>
          <w:rFonts w:ascii="Times New Roman" w:hAnsi="Times New Roman" w:cs="Times New Roman"/>
          <w:sz w:val="24"/>
          <w:szCs w:val="24"/>
        </w:rPr>
        <w:t xml:space="preserve"> </w:t>
      </w:r>
      <w:proofErr w:type="spellStart"/>
      <w:r w:rsidR="00726A45" w:rsidRPr="00726A45">
        <w:rPr>
          <w:rFonts w:ascii="Times New Roman" w:hAnsi="Times New Roman" w:cs="Times New Roman"/>
          <w:sz w:val="24"/>
          <w:szCs w:val="24"/>
        </w:rPr>
        <w:t>bentuk</w:t>
      </w:r>
      <w:proofErr w:type="spellEnd"/>
      <w:r w:rsidR="00726A45" w:rsidRPr="00726A45">
        <w:rPr>
          <w:rFonts w:ascii="Times New Roman" w:hAnsi="Times New Roman" w:cs="Times New Roman"/>
          <w:sz w:val="24"/>
          <w:szCs w:val="24"/>
        </w:rPr>
        <w:t xml:space="preserve"> </w:t>
      </w:r>
      <w:proofErr w:type="spellStart"/>
      <w:r w:rsidR="00726A45" w:rsidRPr="00726A45">
        <w:rPr>
          <w:rFonts w:ascii="Times New Roman" w:hAnsi="Times New Roman" w:cs="Times New Roman"/>
          <w:sz w:val="24"/>
          <w:szCs w:val="24"/>
        </w:rPr>
        <w:t>dari</w:t>
      </w:r>
      <w:proofErr w:type="spellEnd"/>
      <w:r w:rsidR="00726A45" w:rsidRPr="00726A45">
        <w:rPr>
          <w:rFonts w:ascii="Times New Roman" w:hAnsi="Times New Roman" w:cs="Times New Roman"/>
          <w:sz w:val="24"/>
          <w:szCs w:val="24"/>
        </w:rPr>
        <w:t xml:space="preserve"> </w:t>
      </w:r>
      <w:proofErr w:type="spellStart"/>
      <w:r w:rsidR="00726A45" w:rsidRPr="00726A45">
        <w:rPr>
          <w:rFonts w:ascii="Times New Roman" w:hAnsi="Times New Roman" w:cs="Times New Roman"/>
          <w:sz w:val="24"/>
          <w:szCs w:val="24"/>
        </w:rPr>
        <w:t>komunikasi</w:t>
      </w:r>
      <w:proofErr w:type="spellEnd"/>
      <w:r w:rsidR="00726A45" w:rsidRPr="00726A45">
        <w:rPr>
          <w:rFonts w:ascii="Times New Roman" w:hAnsi="Times New Roman" w:cs="Times New Roman"/>
          <w:sz w:val="24"/>
          <w:szCs w:val="24"/>
        </w:rPr>
        <w:t xml:space="preserve"> </w:t>
      </w:r>
      <w:proofErr w:type="spellStart"/>
      <w:r w:rsidR="00726A45" w:rsidRPr="00726A45">
        <w:rPr>
          <w:rFonts w:ascii="Times New Roman" w:hAnsi="Times New Roman" w:cs="Times New Roman"/>
          <w:sz w:val="24"/>
          <w:szCs w:val="24"/>
        </w:rPr>
        <w:t>pemasaran</w:t>
      </w:r>
      <w:proofErr w:type="spellEnd"/>
      <w:r w:rsidR="00726A45" w:rsidRPr="00726A45">
        <w:rPr>
          <w:rFonts w:ascii="Times New Roman" w:hAnsi="Times New Roman" w:cs="Times New Roman"/>
          <w:sz w:val="24"/>
          <w:szCs w:val="24"/>
        </w:rPr>
        <w:t xml:space="preserve"> yang </w:t>
      </w:r>
      <w:proofErr w:type="spellStart"/>
      <w:r w:rsidR="00726A45" w:rsidRPr="00726A45">
        <w:rPr>
          <w:rFonts w:ascii="Times New Roman" w:hAnsi="Times New Roman" w:cs="Times New Roman"/>
          <w:sz w:val="24"/>
          <w:szCs w:val="24"/>
        </w:rPr>
        <w:t>memiliki</w:t>
      </w:r>
      <w:proofErr w:type="spellEnd"/>
      <w:r w:rsidR="00726A45" w:rsidRPr="00726A45">
        <w:rPr>
          <w:rFonts w:ascii="Times New Roman" w:hAnsi="Times New Roman" w:cs="Times New Roman"/>
          <w:sz w:val="24"/>
          <w:szCs w:val="24"/>
        </w:rPr>
        <w:t xml:space="preserve"> </w:t>
      </w:r>
      <w:proofErr w:type="spellStart"/>
      <w:r w:rsidR="00726A45" w:rsidRPr="00726A45">
        <w:rPr>
          <w:rFonts w:ascii="Times New Roman" w:hAnsi="Times New Roman" w:cs="Times New Roman"/>
          <w:sz w:val="24"/>
          <w:szCs w:val="24"/>
        </w:rPr>
        <w:t>tujuan</w:t>
      </w:r>
      <w:proofErr w:type="spellEnd"/>
      <w:r w:rsidR="00726A45" w:rsidRPr="00726A45">
        <w:rPr>
          <w:rFonts w:ascii="Times New Roman" w:hAnsi="Times New Roman" w:cs="Times New Roman"/>
          <w:sz w:val="24"/>
          <w:szCs w:val="24"/>
        </w:rPr>
        <w:t xml:space="preserve"> </w:t>
      </w:r>
      <w:proofErr w:type="spellStart"/>
      <w:r w:rsidR="00726A45" w:rsidRPr="00726A45">
        <w:rPr>
          <w:rFonts w:ascii="Times New Roman" w:hAnsi="Times New Roman" w:cs="Times New Roman"/>
          <w:sz w:val="24"/>
          <w:szCs w:val="24"/>
        </w:rPr>
        <w:t>untuk</w:t>
      </w:r>
      <w:proofErr w:type="spellEnd"/>
      <w:r w:rsidR="00726A45" w:rsidRPr="00726A45">
        <w:rPr>
          <w:rFonts w:ascii="Times New Roman" w:hAnsi="Times New Roman" w:cs="Times New Roman"/>
          <w:sz w:val="24"/>
          <w:szCs w:val="24"/>
        </w:rPr>
        <w:t xml:space="preserve"> </w:t>
      </w:r>
      <w:proofErr w:type="spellStart"/>
      <w:r w:rsidR="00726A45" w:rsidRPr="00726A45">
        <w:rPr>
          <w:rFonts w:ascii="Times New Roman" w:hAnsi="Times New Roman" w:cs="Times New Roman"/>
          <w:sz w:val="24"/>
          <w:szCs w:val="24"/>
        </w:rPr>
        <w:t>menarik</w:t>
      </w:r>
      <w:proofErr w:type="spellEnd"/>
      <w:r w:rsidR="00726A45" w:rsidRPr="00726A45">
        <w:rPr>
          <w:rFonts w:ascii="Times New Roman" w:hAnsi="Times New Roman" w:cs="Times New Roman"/>
          <w:sz w:val="24"/>
          <w:szCs w:val="24"/>
        </w:rPr>
        <w:t xml:space="preserve"> </w:t>
      </w:r>
      <w:proofErr w:type="spellStart"/>
      <w:r w:rsidR="00726A45" w:rsidRPr="00726A45">
        <w:rPr>
          <w:rFonts w:ascii="Times New Roman" w:hAnsi="Times New Roman" w:cs="Times New Roman"/>
          <w:sz w:val="24"/>
          <w:szCs w:val="24"/>
        </w:rPr>
        <w:t>konsumen</w:t>
      </w:r>
      <w:proofErr w:type="spellEnd"/>
      <w:r w:rsidR="00726A45" w:rsidRPr="00726A45">
        <w:rPr>
          <w:rFonts w:ascii="Times New Roman" w:hAnsi="Times New Roman" w:cs="Times New Roman"/>
          <w:sz w:val="24"/>
          <w:szCs w:val="24"/>
        </w:rPr>
        <w:t xml:space="preserve"> </w:t>
      </w:r>
      <w:proofErr w:type="spellStart"/>
      <w:r w:rsidR="00726A45" w:rsidRPr="00726A45">
        <w:rPr>
          <w:rFonts w:ascii="Times New Roman" w:hAnsi="Times New Roman" w:cs="Times New Roman"/>
          <w:sz w:val="24"/>
          <w:szCs w:val="24"/>
        </w:rPr>
        <w:t>baru</w:t>
      </w:r>
      <w:proofErr w:type="spellEnd"/>
      <w:r w:rsidR="00726A45" w:rsidRPr="00726A45">
        <w:rPr>
          <w:rFonts w:ascii="Times New Roman" w:hAnsi="Times New Roman" w:cs="Times New Roman"/>
          <w:sz w:val="24"/>
          <w:szCs w:val="24"/>
        </w:rPr>
        <w:t xml:space="preserve">, </w:t>
      </w:r>
      <w:proofErr w:type="spellStart"/>
      <w:r w:rsidR="00726A45" w:rsidRPr="00726A45">
        <w:rPr>
          <w:rFonts w:ascii="Times New Roman" w:hAnsi="Times New Roman" w:cs="Times New Roman"/>
          <w:sz w:val="24"/>
          <w:szCs w:val="24"/>
        </w:rPr>
        <w:t>mempengaruhi</w:t>
      </w:r>
      <w:proofErr w:type="spellEnd"/>
      <w:r w:rsidR="00726A45" w:rsidRPr="00726A45">
        <w:rPr>
          <w:rFonts w:ascii="Times New Roman" w:hAnsi="Times New Roman" w:cs="Times New Roman"/>
          <w:sz w:val="24"/>
          <w:szCs w:val="24"/>
        </w:rPr>
        <w:t xml:space="preserve"> </w:t>
      </w:r>
      <w:proofErr w:type="spellStart"/>
      <w:r w:rsidR="00726A45" w:rsidRPr="00726A45">
        <w:rPr>
          <w:rFonts w:ascii="Times New Roman" w:hAnsi="Times New Roman" w:cs="Times New Roman"/>
          <w:sz w:val="24"/>
          <w:szCs w:val="24"/>
        </w:rPr>
        <w:t>konsumen</w:t>
      </w:r>
      <w:proofErr w:type="spellEnd"/>
      <w:r w:rsidR="00726A45" w:rsidRPr="00726A45">
        <w:rPr>
          <w:rFonts w:ascii="Times New Roman" w:hAnsi="Times New Roman" w:cs="Times New Roman"/>
          <w:sz w:val="24"/>
          <w:szCs w:val="24"/>
        </w:rPr>
        <w:t xml:space="preserve"> agar </w:t>
      </w:r>
      <w:proofErr w:type="spellStart"/>
      <w:r w:rsidR="00726A45" w:rsidRPr="00726A45">
        <w:rPr>
          <w:rFonts w:ascii="Times New Roman" w:hAnsi="Times New Roman" w:cs="Times New Roman"/>
          <w:sz w:val="24"/>
          <w:szCs w:val="24"/>
        </w:rPr>
        <w:t>mau</w:t>
      </w:r>
      <w:proofErr w:type="spellEnd"/>
      <w:r w:rsidR="00726A45" w:rsidRPr="00726A45">
        <w:rPr>
          <w:rFonts w:ascii="Times New Roman" w:hAnsi="Times New Roman" w:cs="Times New Roman"/>
          <w:sz w:val="24"/>
          <w:szCs w:val="24"/>
        </w:rPr>
        <w:t xml:space="preserve"> </w:t>
      </w:r>
      <w:proofErr w:type="spellStart"/>
      <w:r w:rsidR="00726A45" w:rsidRPr="00726A45">
        <w:rPr>
          <w:rFonts w:ascii="Times New Roman" w:hAnsi="Times New Roman" w:cs="Times New Roman"/>
          <w:sz w:val="24"/>
          <w:szCs w:val="24"/>
        </w:rPr>
        <w:t>mencoba</w:t>
      </w:r>
      <w:proofErr w:type="spellEnd"/>
      <w:r w:rsidR="00726A45" w:rsidRPr="00726A45">
        <w:rPr>
          <w:rFonts w:ascii="Times New Roman" w:hAnsi="Times New Roman" w:cs="Times New Roman"/>
          <w:sz w:val="24"/>
          <w:szCs w:val="24"/>
        </w:rPr>
        <w:t xml:space="preserve"> </w:t>
      </w:r>
      <w:proofErr w:type="spellStart"/>
      <w:r w:rsidR="00726A45" w:rsidRPr="00726A45">
        <w:rPr>
          <w:rFonts w:ascii="Times New Roman" w:hAnsi="Times New Roman" w:cs="Times New Roman"/>
          <w:sz w:val="24"/>
          <w:szCs w:val="24"/>
        </w:rPr>
        <w:t>produk</w:t>
      </w:r>
      <w:proofErr w:type="spellEnd"/>
      <w:r w:rsidR="00726A45" w:rsidRPr="00726A45">
        <w:rPr>
          <w:rFonts w:ascii="Times New Roman" w:hAnsi="Times New Roman" w:cs="Times New Roman"/>
          <w:sz w:val="24"/>
          <w:szCs w:val="24"/>
        </w:rPr>
        <w:t xml:space="preserve"> </w:t>
      </w:r>
      <w:proofErr w:type="spellStart"/>
      <w:r w:rsidR="00726A45" w:rsidRPr="00726A45">
        <w:rPr>
          <w:rFonts w:ascii="Times New Roman" w:hAnsi="Times New Roman" w:cs="Times New Roman"/>
          <w:sz w:val="24"/>
          <w:szCs w:val="24"/>
        </w:rPr>
        <w:t>baru</w:t>
      </w:r>
      <w:proofErr w:type="spellEnd"/>
      <w:r w:rsidR="00726A45" w:rsidRPr="00726A45">
        <w:rPr>
          <w:rFonts w:ascii="Times New Roman" w:hAnsi="Times New Roman" w:cs="Times New Roman"/>
          <w:sz w:val="24"/>
          <w:szCs w:val="24"/>
        </w:rPr>
        <w:t xml:space="preserve">, </w:t>
      </w:r>
      <w:proofErr w:type="spellStart"/>
      <w:r w:rsidR="00726A45" w:rsidRPr="00726A45">
        <w:rPr>
          <w:rFonts w:ascii="Times New Roman" w:hAnsi="Times New Roman" w:cs="Times New Roman"/>
          <w:sz w:val="24"/>
          <w:szCs w:val="24"/>
        </w:rPr>
        <w:t>menyerang</w:t>
      </w:r>
      <w:proofErr w:type="spellEnd"/>
      <w:r w:rsidR="00726A45" w:rsidRPr="00726A45">
        <w:rPr>
          <w:rFonts w:ascii="Times New Roman" w:hAnsi="Times New Roman" w:cs="Times New Roman"/>
          <w:sz w:val="24"/>
          <w:szCs w:val="24"/>
        </w:rPr>
        <w:t xml:space="preserve"> </w:t>
      </w:r>
      <w:proofErr w:type="spellStart"/>
      <w:r w:rsidR="00726A45" w:rsidRPr="00726A45">
        <w:rPr>
          <w:rFonts w:ascii="Times New Roman" w:hAnsi="Times New Roman" w:cs="Times New Roman"/>
          <w:sz w:val="24"/>
          <w:szCs w:val="24"/>
        </w:rPr>
        <w:t>aktifitas</w:t>
      </w:r>
      <w:proofErr w:type="spellEnd"/>
      <w:r w:rsidR="00726A45" w:rsidRPr="00726A45">
        <w:rPr>
          <w:rFonts w:ascii="Times New Roman" w:hAnsi="Times New Roman" w:cs="Times New Roman"/>
          <w:sz w:val="24"/>
          <w:szCs w:val="24"/>
        </w:rPr>
        <w:t xml:space="preserve"> </w:t>
      </w:r>
      <w:proofErr w:type="spellStart"/>
      <w:r w:rsidR="00726A45" w:rsidRPr="00726A45">
        <w:rPr>
          <w:rFonts w:ascii="Times New Roman" w:hAnsi="Times New Roman" w:cs="Times New Roman"/>
          <w:sz w:val="24"/>
          <w:szCs w:val="24"/>
        </w:rPr>
        <w:t>promosi</w:t>
      </w:r>
      <w:proofErr w:type="spellEnd"/>
      <w:r w:rsidR="00726A45" w:rsidRPr="00726A45">
        <w:rPr>
          <w:rFonts w:ascii="Times New Roman" w:hAnsi="Times New Roman" w:cs="Times New Roman"/>
          <w:sz w:val="24"/>
          <w:szCs w:val="24"/>
        </w:rPr>
        <w:t xml:space="preserve"> </w:t>
      </w:r>
      <w:proofErr w:type="spellStart"/>
      <w:r w:rsidR="00726A45" w:rsidRPr="00726A45">
        <w:rPr>
          <w:rFonts w:ascii="Times New Roman" w:hAnsi="Times New Roman" w:cs="Times New Roman"/>
          <w:sz w:val="24"/>
          <w:szCs w:val="24"/>
        </w:rPr>
        <w:t>pesaing</w:t>
      </w:r>
      <w:proofErr w:type="spellEnd"/>
      <w:r w:rsidR="00726A45" w:rsidRPr="00726A45">
        <w:rPr>
          <w:rFonts w:ascii="Times New Roman" w:hAnsi="Times New Roman" w:cs="Times New Roman"/>
          <w:sz w:val="24"/>
          <w:szCs w:val="24"/>
        </w:rPr>
        <w:t xml:space="preserve">, </w:t>
      </w:r>
      <w:proofErr w:type="spellStart"/>
      <w:r w:rsidR="00726A45" w:rsidRPr="00726A45">
        <w:rPr>
          <w:rFonts w:ascii="Times New Roman" w:hAnsi="Times New Roman" w:cs="Times New Roman"/>
          <w:sz w:val="24"/>
          <w:szCs w:val="24"/>
        </w:rPr>
        <w:t>mendorong</w:t>
      </w:r>
      <w:proofErr w:type="spellEnd"/>
      <w:r w:rsidR="00726A45" w:rsidRPr="00726A45">
        <w:rPr>
          <w:rFonts w:ascii="Times New Roman" w:hAnsi="Times New Roman" w:cs="Times New Roman"/>
          <w:sz w:val="24"/>
          <w:szCs w:val="24"/>
        </w:rPr>
        <w:t xml:space="preserve"> </w:t>
      </w:r>
      <w:proofErr w:type="spellStart"/>
      <w:r w:rsidR="00726A45" w:rsidRPr="00726A45">
        <w:rPr>
          <w:rFonts w:ascii="Times New Roman" w:hAnsi="Times New Roman" w:cs="Times New Roman"/>
          <w:sz w:val="24"/>
          <w:szCs w:val="24"/>
        </w:rPr>
        <w:t>konsumen</w:t>
      </w:r>
      <w:proofErr w:type="spellEnd"/>
      <w:r w:rsidR="00726A45" w:rsidRPr="00726A45">
        <w:rPr>
          <w:rFonts w:ascii="Times New Roman" w:hAnsi="Times New Roman" w:cs="Times New Roman"/>
          <w:sz w:val="24"/>
          <w:szCs w:val="24"/>
        </w:rPr>
        <w:t xml:space="preserve"> </w:t>
      </w:r>
      <w:proofErr w:type="spellStart"/>
      <w:r w:rsidR="00726A45" w:rsidRPr="00726A45">
        <w:rPr>
          <w:rFonts w:ascii="Times New Roman" w:hAnsi="Times New Roman" w:cs="Times New Roman"/>
          <w:sz w:val="24"/>
          <w:szCs w:val="24"/>
        </w:rPr>
        <w:t>lebih</w:t>
      </w:r>
      <w:proofErr w:type="spellEnd"/>
      <w:r w:rsidR="00726A45" w:rsidRPr="00726A45">
        <w:rPr>
          <w:rFonts w:ascii="Times New Roman" w:hAnsi="Times New Roman" w:cs="Times New Roman"/>
          <w:sz w:val="24"/>
          <w:szCs w:val="24"/>
        </w:rPr>
        <w:t xml:space="preserve"> </w:t>
      </w:r>
      <w:proofErr w:type="spellStart"/>
      <w:r w:rsidR="00726A45" w:rsidRPr="00726A45">
        <w:rPr>
          <w:rFonts w:ascii="Times New Roman" w:hAnsi="Times New Roman" w:cs="Times New Roman"/>
          <w:sz w:val="24"/>
          <w:szCs w:val="24"/>
        </w:rPr>
        <w:t>banyak</w:t>
      </w:r>
      <w:proofErr w:type="spellEnd"/>
      <w:r w:rsidR="00726A45" w:rsidRPr="00726A45">
        <w:rPr>
          <w:rFonts w:ascii="Times New Roman" w:hAnsi="Times New Roman" w:cs="Times New Roman"/>
          <w:sz w:val="24"/>
          <w:szCs w:val="24"/>
        </w:rPr>
        <w:t xml:space="preserve">, dan </w:t>
      </w:r>
      <w:proofErr w:type="spellStart"/>
      <w:r w:rsidR="00726A45" w:rsidRPr="00726A45">
        <w:rPr>
          <w:rFonts w:ascii="Times New Roman" w:hAnsi="Times New Roman" w:cs="Times New Roman"/>
          <w:sz w:val="24"/>
          <w:szCs w:val="24"/>
        </w:rPr>
        <w:t>meningkatkan</w:t>
      </w:r>
      <w:proofErr w:type="spellEnd"/>
      <w:r w:rsidR="00726A45" w:rsidRPr="00726A45">
        <w:rPr>
          <w:rFonts w:ascii="Times New Roman" w:hAnsi="Times New Roman" w:cs="Times New Roman"/>
          <w:sz w:val="24"/>
          <w:szCs w:val="24"/>
        </w:rPr>
        <w:t xml:space="preserve"> </w:t>
      </w:r>
      <w:proofErr w:type="spellStart"/>
      <w:r w:rsidR="00726A45" w:rsidRPr="00726A45">
        <w:rPr>
          <w:rFonts w:ascii="Times New Roman" w:hAnsi="Times New Roman" w:cs="Times New Roman"/>
          <w:sz w:val="24"/>
          <w:szCs w:val="24"/>
        </w:rPr>
        <w:t>pembelian</w:t>
      </w:r>
      <w:proofErr w:type="spellEnd"/>
      <w:r w:rsidR="00726A45" w:rsidRPr="00726A45">
        <w:rPr>
          <w:rFonts w:ascii="Times New Roman" w:hAnsi="Times New Roman" w:cs="Times New Roman"/>
          <w:sz w:val="24"/>
          <w:szCs w:val="24"/>
        </w:rPr>
        <w:t xml:space="preserve"> </w:t>
      </w:r>
      <w:proofErr w:type="spellStart"/>
      <w:r w:rsidR="00726A45" w:rsidRPr="00726A45">
        <w:rPr>
          <w:rFonts w:ascii="Times New Roman" w:hAnsi="Times New Roman" w:cs="Times New Roman"/>
          <w:sz w:val="24"/>
          <w:szCs w:val="24"/>
        </w:rPr>
        <w:t>tanpa</w:t>
      </w:r>
      <w:proofErr w:type="spellEnd"/>
      <w:r w:rsidR="00726A45" w:rsidRPr="00726A45">
        <w:rPr>
          <w:rFonts w:ascii="Times New Roman" w:hAnsi="Times New Roman" w:cs="Times New Roman"/>
          <w:sz w:val="24"/>
          <w:szCs w:val="24"/>
        </w:rPr>
        <w:t xml:space="preserve"> </w:t>
      </w:r>
      <w:proofErr w:type="spellStart"/>
      <w:r w:rsidR="00726A45" w:rsidRPr="00726A45">
        <w:rPr>
          <w:rFonts w:ascii="Times New Roman" w:hAnsi="Times New Roman" w:cs="Times New Roman"/>
          <w:sz w:val="24"/>
          <w:szCs w:val="24"/>
        </w:rPr>
        <w:t>rencana</w:t>
      </w:r>
      <w:proofErr w:type="spellEnd"/>
      <w:r w:rsidR="00726A45" w:rsidRPr="00726A45">
        <w:rPr>
          <w:rFonts w:ascii="Times New Roman" w:hAnsi="Times New Roman" w:cs="Times New Roman"/>
          <w:sz w:val="24"/>
          <w:szCs w:val="24"/>
        </w:rPr>
        <w:t xml:space="preserve"> (</w:t>
      </w:r>
      <w:r w:rsidR="00726A45" w:rsidRPr="00C20BC4">
        <w:rPr>
          <w:rFonts w:ascii="Times New Roman" w:hAnsi="Times New Roman" w:cs="Times New Roman"/>
          <w:i/>
          <w:iCs/>
          <w:sz w:val="24"/>
          <w:szCs w:val="24"/>
        </w:rPr>
        <w:t>impulsive buying</w:t>
      </w:r>
      <w:r w:rsidR="00726A45" w:rsidRPr="00726A45">
        <w:rPr>
          <w:rFonts w:ascii="Times New Roman" w:hAnsi="Times New Roman" w:cs="Times New Roman"/>
          <w:sz w:val="24"/>
          <w:szCs w:val="24"/>
        </w:rPr>
        <w:t xml:space="preserve">) </w:t>
      </w:r>
      <w:proofErr w:type="spellStart"/>
      <w:r w:rsidR="00726A45" w:rsidRPr="00726A45">
        <w:rPr>
          <w:rFonts w:ascii="Times New Roman" w:hAnsi="Times New Roman" w:cs="Times New Roman"/>
          <w:sz w:val="24"/>
          <w:szCs w:val="24"/>
        </w:rPr>
        <w:t>atau</w:t>
      </w:r>
      <w:proofErr w:type="spellEnd"/>
      <w:r w:rsidR="00726A45" w:rsidRPr="00726A45">
        <w:rPr>
          <w:rFonts w:ascii="Times New Roman" w:hAnsi="Times New Roman" w:cs="Times New Roman"/>
          <w:sz w:val="24"/>
          <w:szCs w:val="24"/>
        </w:rPr>
        <w:t xml:space="preserve"> </w:t>
      </w:r>
      <w:proofErr w:type="spellStart"/>
      <w:r w:rsidR="00726A45" w:rsidRPr="00726A45">
        <w:rPr>
          <w:rFonts w:ascii="Times New Roman" w:hAnsi="Times New Roman" w:cs="Times New Roman"/>
          <w:sz w:val="24"/>
          <w:szCs w:val="24"/>
        </w:rPr>
        <w:t>mengusahakan</w:t>
      </w:r>
      <w:proofErr w:type="spellEnd"/>
      <w:r w:rsidR="00726A45" w:rsidRPr="00726A45">
        <w:rPr>
          <w:rFonts w:ascii="Times New Roman" w:hAnsi="Times New Roman" w:cs="Times New Roman"/>
          <w:sz w:val="24"/>
          <w:szCs w:val="24"/>
        </w:rPr>
        <w:t xml:space="preserve"> </w:t>
      </w:r>
      <w:proofErr w:type="spellStart"/>
      <w:r w:rsidR="00726A45" w:rsidRPr="00726A45">
        <w:rPr>
          <w:rFonts w:ascii="Times New Roman" w:hAnsi="Times New Roman" w:cs="Times New Roman"/>
          <w:sz w:val="24"/>
          <w:szCs w:val="24"/>
        </w:rPr>
        <w:t>adanya</w:t>
      </w:r>
      <w:proofErr w:type="spellEnd"/>
      <w:r w:rsidR="00726A45" w:rsidRPr="00726A45">
        <w:rPr>
          <w:rFonts w:ascii="Times New Roman" w:hAnsi="Times New Roman" w:cs="Times New Roman"/>
          <w:sz w:val="24"/>
          <w:szCs w:val="24"/>
        </w:rPr>
        <w:t xml:space="preserve"> </w:t>
      </w:r>
      <w:proofErr w:type="spellStart"/>
      <w:r w:rsidR="00726A45" w:rsidRPr="00726A45">
        <w:rPr>
          <w:rFonts w:ascii="Times New Roman" w:hAnsi="Times New Roman" w:cs="Times New Roman"/>
          <w:sz w:val="24"/>
          <w:szCs w:val="24"/>
        </w:rPr>
        <w:t>kerjasama</w:t>
      </w:r>
      <w:proofErr w:type="spellEnd"/>
      <w:r w:rsidR="00726A45" w:rsidRPr="00726A45">
        <w:rPr>
          <w:rFonts w:ascii="Times New Roman" w:hAnsi="Times New Roman" w:cs="Times New Roman"/>
          <w:sz w:val="24"/>
          <w:szCs w:val="24"/>
        </w:rPr>
        <w:t xml:space="preserve"> yang </w:t>
      </w:r>
      <w:proofErr w:type="spellStart"/>
      <w:r w:rsidR="00726A45" w:rsidRPr="00726A45">
        <w:rPr>
          <w:rFonts w:ascii="Times New Roman" w:hAnsi="Times New Roman" w:cs="Times New Roman"/>
          <w:sz w:val="24"/>
          <w:szCs w:val="24"/>
        </w:rPr>
        <w:t>lebih</w:t>
      </w:r>
      <w:proofErr w:type="spellEnd"/>
      <w:r w:rsidR="00726A45" w:rsidRPr="00726A45">
        <w:rPr>
          <w:rFonts w:ascii="Times New Roman" w:hAnsi="Times New Roman" w:cs="Times New Roman"/>
          <w:sz w:val="24"/>
          <w:szCs w:val="24"/>
        </w:rPr>
        <w:t xml:space="preserve"> </w:t>
      </w:r>
      <w:proofErr w:type="spellStart"/>
      <w:r w:rsidR="00726A45" w:rsidRPr="00726A45">
        <w:rPr>
          <w:rFonts w:ascii="Times New Roman" w:hAnsi="Times New Roman" w:cs="Times New Roman"/>
          <w:sz w:val="24"/>
          <w:szCs w:val="24"/>
        </w:rPr>
        <w:t>erat</w:t>
      </w:r>
      <w:proofErr w:type="spellEnd"/>
      <w:r w:rsidR="00726A45" w:rsidRPr="00726A45">
        <w:rPr>
          <w:rFonts w:ascii="Times New Roman" w:hAnsi="Times New Roman" w:cs="Times New Roman"/>
          <w:sz w:val="24"/>
          <w:szCs w:val="24"/>
        </w:rPr>
        <w:t xml:space="preserve"> </w:t>
      </w:r>
      <w:proofErr w:type="spellStart"/>
      <w:r w:rsidR="00726A45" w:rsidRPr="00726A45">
        <w:rPr>
          <w:rFonts w:ascii="Times New Roman" w:hAnsi="Times New Roman" w:cs="Times New Roman"/>
          <w:sz w:val="24"/>
          <w:szCs w:val="24"/>
        </w:rPr>
        <w:t>dengan</w:t>
      </w:r>
      <w:proofErr w:type="spellEnd"/>
      <w:r w:rsidR="00726A45" w:rsidRPr="00726A45">
        <w:rPr>
          <w:rFonts w:ascii="Times New Roman" w:hAnsi="Times New Roman" w:cs="Times New Roman"/>
          <w:sz w:val="24"/>
          <w:szCs w:val="24"/>
        </w:rPr>
        <w:t xml:space="preserve"> para </w:t>
      </w:r>
      <w:proofErr w:type="spellStart"/>
      <w:r w:rsidR="00726A45" w:rsidRPr="00726A45">
        <w:rPr>
          <w:rFonts w:ascii="Times New Roman" w:hAnsi="Times New Roman" w:cs="Times New Roman"/>
          <w:sz w:val="24"/>
          <w:szCs w:val="24"/>
        </w:rPr>
        <w:t>pengecer</w:t>
      </w:r>
      <w:proofErr w:type="spellEnd"/>
      <w:r w:rsidR="00726A45" w:rsidRPr="00726A45">
        <w:rPr>
          <w:rFonts w:ascii="Times New Roman" w:hAnsi="Times New Roman" w:cs="Times New Roman"/>
          <w:sz w:val="24"/>
          <w:szCs w:val="24"/>
        </w:rPr>
        <w:t>.</w:t>
      </w:r>
    </w:p>
    <w:p w14:paraId="03D2EB37" w14:textId="2A142249" w:rsidR="002E676F" w:rsidRPr="002A3B00" w:rsidRDefault="002E676F">
      <w:pPr>
        <w:pStyle w:val="ListParagraph"/>
        <w:numPr>
          <w:ilvl w:val="0"/>
          <w:numId w:val="30"/>
        </w:numPr>
        <w:spacing w:line="480" w:lineRule="auto"/>
        <w:jc w:val="both"/>
        <w:rPr>
          <w:rFonts w:ascii="Times New Roman" w:hAnsi="Times New Roman" w:cs="Times New Roman"/>
          <w:sz w:val="24"/>
          <w:szCs w:val="24"/>
        </w:rPr>
      </w:pPr>
      <w:proofErr w:type="spellStart"/>
      <w:r w:rsidRPr="002A3B00">
        <w:rPr>
          <w:rFonts w:ascii="Times New Roman" w:hAnsi="Times New Roman" w:cs="Times New Roman"/>
          <w:sz w:val="24"/>
          <w:szCs w:val="24"/>
        </w:rPr>
        <w:t>Tujuan</w:t>
      </w:r>
      <w:proofErr w:type="spellEnd"/>
      <w:r w:rsidRPr="002A3B00">
        <w:rPr>
          <w:rFonts w:ascii="Times New Roman" w:hAnsi="Times New Roman" w:cs="Times New Roman"/>
          <w:sz w:val="24"/>
          <w:szCs w:val="24"/>
        </w:rPr>
        <w:t xml:space="preserve"> </w:t>
      </w:r>
      <w:r w:rsidRPr="008A532F">
        <w:rPr>
          <w:rFonts w:ascii="Times New Roman" w:hAnsi="Times New Roman" w:cs="Times New Roman"/>
          <w:i/>
          <w:iCs/>
          <w:sz w:val="24"/>
          <w:szCs w:val="24"/>
        </w:rPr>
        <w:t>Sales Promotion</w:t>
      </w:r>
    </w:p>
    <w:p w14:paraId="3684BDA5" w14:textId="559F2B99" w:rsidR="002D6AB5" w:rsidRDefault="002E676F" w:rsidP="00CD3590">
      <w:pPr>
        <w:pStyle w:val="ListParagraph"/>
        <w:spacing w:after="0" w:line="480" w:lineRule="auto"/>
        <w:ind w:left="1440" w:firstLine="545"/>
        <w:jc w:val="both"/>
        <w:rPr>
          <w:rFonts w:ascii="Times New Roman" w:hAnsi="Times New Roman" w:cs="Times New Roman"/>
          <w:sz w:val="24"/>
          <w:szCs w:val="24"/>
        </w:rPr>
      </w:pPr>
      <w:proofErr w:type="spellStart"/>
      <w:r w:rsidRPr="002E676F">
        <w:rPr>
          <w:rFonts w:ascii="Times New Roman" w:hAnsi="Times New Roman" w:cs="Times New Roman"/>
          <w:sz w:val="24"/>
          <w:szCs w:val="24"/>
        </w:rPr>
        <w:t>Tujuan</w:t>
      </w:r>
      <w:proofErr w:type="spellEnd"/>
      <w:r w:rsidRPr="002E676F">
        <w:rPr>
          <w:rFonts w:ascii="Times New Roman" w:hAnsi="Times New Roman" w:cs="Times New Roman"/>
          <w:sz w:val="24"/>
          <w:szCs w:val="24"/>
        </w:rPr>
        <w:t xml:space="preserve"> </w:t>
      </w:r>
      <w:r w:rsidRPr="008A532F">
        <w:rPr>
          <w:rFonts w:ascii="Times New Roman" w:hAnsi="Times New Roman" w:cs="Times New Roman"/>
          <w:i/>
          <w:iCs/>
          <w:sz w:val="24"/>
          <w:szCs w:val="24"/>
        </w:rPr>
        <w:t>sales promotion</w:t>
      </w:r>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bersumber</w:t>
      </w:r>
      <w:proofErr w:type="spellEnd"/>
      <w:r w:rsidRPr="002E676F">
        <w:rPr>
          <w:rFonts w:ascii="Times New Roman" w:hAnsi="Times New Roman" w:cs="Times New Roman"/>
          <w:sz w:val="24"/>
          <w:szCs w:val="24"/>
        </w:rPr>
        <w:t xml:space="preserve"> pada </w:t>
      </w:r>
      <w:proofErr w:type="spellStart"/>
      <w:r w:rsidRPr="002E676F">
        <w:rPr>
          <w:rFonts w:ascii="Times New Roman" w:hAnsi="Times New Roman" w:cs="Times New Roman"/>
          <w:sz w:val="24"/>
          <w:szCs w:val="24"/>
        </w:rPr>
        <w:t>tujuan</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komunikasi</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pemasaran</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Tujuan</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ini</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dijabarkan</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dengan</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tujuan</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pemasaran</w:t>
      </w:r>
      <w:proofErr w:type="spellEnd"/>
      <w:r w:rsidRPr="002E676F">
        <w:rPr>
          <w:rFonts w:ascii="Times New Roman" w:hAnsi="Times New Roman" w:cs="Times New Roman"/>
          <w:sz w:val="24"/>
          <w:szCs w:val="24"/>
        </w:rPr>
        <w:t xml:space="preserve"> yang </w:t>
      </w:r>
      <w:proofErr w:type="spellStart"/>
      <w:r w:rsidRPr="002E676F">
        <w:rPr>
          <w:rFonts w:ascii="Times New Roman" w:hAnsi="Times New Roman" w:cs="Times New Roman"/>
          <w:sz w:val="24"/>
          <w:szCs w:val="24"/>
        </w:rPr>
        <w:t>lebih</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mendasar</w:t>
      </w:r>
      <w:proofErr w:type="spellEnd"/>
      <w:r w:rsidRPr="002E676F">
        <w:rPr>
          <w:rFonts w:ascii="Times New Roman" w:hAnsi="Times New Roman" w:cs="Times New Roman"/>
          <w:sz w:val="24"/>
          <w:szCs w:val="24"/>
        </w:rPr>
        <w:t xml:space="preserve">, yang </w:t>
      </w:r>
      <w:proofErr w:type="spellStart"/>
      <w:r w:rsidRPr="002E676F">
        <w:rPr>
          <w:rFonts w:ascii="Times New Roman" w:hAnsi="Times New Roman" w:cs="Times New Roman"/>
          <w:sz w:val="24"/>
          <w:szCs w:val="24"/>
        </w:rPr>
        <w:t>dirancang</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untuk</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produk</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tertentu</w:t>
      </w:r>
      <w:proofErr w:type="spellEnd"/>
      <w:r w:rsidRPr="002E676F">
        <w:rPr>
          <w:rFonts w:ascii="Times New Roman" w:hAnsi="Times New Roman" w:cs="Times New Roman"/>
          <w:sz w:val="24"/>
          <w:szCs w:val="24"/>
        </w:rPr>
        <w:t>.</w:t>
      </w:r>
      <w:r w:rsidR="002D6AB5">
        <w:rPr>
          <w:rFonts w:ascii="Times New Roman" w:hAnsi="Times New Roman" w:cs="Times New Roman"/>
          <w:sz w:val="24"/>
          <w:szCs w:val="24"/>
        </w:rPr>
        <w:t xml:space="preserve"> </w:t>
      </w:r>
      <w:proofErr w:type="spellStart"/>
      <w:r w:rsidR="006A6C4E" w:rsidRPr="00D87DAD">
        <w:rPr>
          <w:rFonts w:ascii="Times New Roman" w:hAnsi="Times New Roman" w:cs="Times New Roman"/>
          <w:sz w:val="24"/>
          <w:szCs w:val="24"/>
        </w:rPr>
        <w:t>Menurut</w:t>
      </w:r>
      <w:proofErr w:type="spellEnd"/>
      <w:r w:rsidR="006A6C4E" w:rsidRPr="00D87DAD">
        <w:rPr>
          <w:rFonts w:ascii="Times New Roman" w:hAnsi="Times New Roman" w:cs="Times New Roman"/>
          <w:sz w:val="24"/>
          <w:szCs w:val="24"/>
        </w:rPr>
        <w:t xml:space="preserve"> alma </w:t>
      </w:r>
      <w:proofErr w:type="spellStart"/>
      <w:r w:rsidR="006A6C4E" w:rsidRPr="00D87DAD">
        <w:rPr>
          <w:rFonts w:ascii="Times New Roman" w:hAnsi="Times New Roman" w:cs="Times New Roman"/>
          <w:sz w:val="24"/>
          <w:szCs w:val="24"/>
        </w:rPr>
        <w:t>dalam</w:t>
      </w:r>
      <w:proofErr w:type="spellEnd"/>
      <w:r w:rsidR="006A6C4E" w:rsidRPr="00D87DAD">
        <w:rPr>
          <w:rFonts w:ascii="Times New Roman" w:hAnsi="Times New Roman" w:cs="Times New Roman"/>
          <w:sz w:val="24"/>
          <w:szCs w:val="24"/>
        </w:rPr>
        <w:t xml:space="preserve"> </w:t>
      </w:r>
      <w:r w:rsidR="00D87DAD">
        <w:rPr>
          <w:rFonts w:ascii="Times New Roman" w:hAnsi="Times New Roman" w:cs="Times New Roman"/>
          <w:sz w:val="24"/>
          <w:szCs w:val="24"/>
        </w:rPr>
        <w:fldChar w:fldCharType="begin" w:fldLock="1"/>
      </w:r>
      <w:r w:rsidR="00CD3590">
        <w:rPr>
          <w:rFonts w:ascii="Times New Roman" w:hAnsi="Times New Roman" w:cs="Times New Roman"/>
          <w:sz w:val="24"/>
          <w:szCs w:val="24"/>
        </w:rPr>
        <w:instrText>ADDIN CSL_CITATION {"citationItems":[{"id":"ITEM-1","itemData":{"DOI":"10.17605/OSF.IO/SBDE3","author":[{"dropping-particle":"","family":"Amanah","given":"Dita","non-dropping-particle":"","parse-names":false,"suffix":""},{"dropping-particle":"","family":"Pelawi","given":"Stephany P","non-dropping-particle":"","parse-names":false,"suffix":""}],"container-title":"Jurnal Quanomic","id":"ITEM-1","issue":"2","issued":{"date-parts":[["2015"]]},"page":"10-18","title":"Pengaruh Promosi Penjualan ( Sales Promotion ) dan Belanja Hedonis ( Hedonic Shopping ) Terhadap Impulsive Buying Produk Matahari Plaza Medan Fair","type":"article-journal","volume":"3"},"suffix":":12","uris":["http://www.mendeley.com/documents/?uuid=2d8f7045-1018-484f-a2ae-883ade00a1c5"]}],"mendeley":{"formattedCitation":"(Amanah &amp; Pelawi, 2015:12)","plainTextFormattedCitation":"(Amanah &amp; Pelawi, 2015:12)","previouslyFormattedCitation":"(Amanah &amp; Pelawi, 2015:12)"},"properties":{"noteIndex":0},"schema":"https://github.com/citation-style-language/schema/raw/master/csl-citation.json"}</w:instrText>
      </w:r>
      <w:r w:rsidR="00D87DAD">
        <w:rPr>
          <w:rFonts w:ascii="Times New Roman" w:hAnsi="Times New Roman" w:cs="Times New Roman"/>
          <w:sz w:val="24"/>
          <w:szCs w:val="24"/>
        </w:rPr>
        <w:fldChar w:fldCharType="separate"/>
      </w:r>
      <w:r w:rsidR="00D87DAD" w:rsidRPr="00D87DAD">
        <w:rPr>
          <w:rFonts w:ascii="Times New Roman" w:hAnsi="Times New Roman" w:cs="Times New Roman"/>
          <w:noProof/>
          <w:sz w:val="24"/>
          <w:szCs w:val="24"/>
        </w:rPr>
        <w:t>(Amanah &amp; Pelawi, 2015:12)</w:t>
      </w:r>
      <w:r w:rsidR="00D87DAD">
        <w:rPr>
          <w:rFonts w:ascii="Times New Roman" w:hAnsi="Times New Roman" w:cs="Times New Roman"/>
          <w:sz w:val="24"/>
          <w:szCs w:val="24"/>
        </w:rPr>
        <w:fldChar w:fldCharType="end"/>
      </w:r>
      <w:r w:rsidR="00CD3590">
        <w:rPr>
          <w:rFonts w:ascii="Times New Roman" w:hAnsi="Times New Roman" w:cs="Times New Roman"/>
          <w:sz w:val="24"/>
          <w:szCs w:val="24"/>
        </w:rPr>
        <w:t xml:space="preserve"> </w:t>
      </w:r>
      <w:proofErr w:type="spellStart"/>
      <w:r w:rsidR="002D6AB5" w:rsidRPr="002E676F">
        <w:rPr>
          <w:rFonts w:ascii="Times New Roman" w:hAnsi="Times New Roman" w:cs="Times New Roman"/>
          <w:sz w:val="24"/>
          <w:szCs w:val="24"/>
        </w:rPr>
        <w:t>tujuan</w:t>
      </w:r>
      <w:proofErr w:type="spellEnd"/>
      <w:r w:rsidR="002D6AB5" w:rsidRPr="002E676F">
        <w:rPr>
          <w:rFonts w:ascii="Times New Roman" w:hAnsi="Times New Roman" w:cs="Times New Roman"/>
          <w:sz w:val="24"/>
          <w:szCs w:val="24"/>
        </w:rPr>
        <w:t xml:space="preserve"> </w:t>
      </w:r>
      <w:proofErr w:type="spellStart"/>
      <w:r w:rsidR="002D6AB5" w:rsidRPr="002E676F">
        <w:rPr>
          <w:rFonts w:ascii="Times New Roman" w:hAnsi="Times New Roman" w:cs="Times New Roman"/>
          <w:sz w:val="24"/>
          <w:szCs w:val="24"/>
        </w:rPr>
        <w:t>promosi</w:t>
      </w:r>
      <w:proofErr w:type="spellEnd"/>
      <w:r w:rsidR="002D6AB5" w:rsidRPr="002E676F">
        <w:rPr>
          <w:rFonts w:ascii="Times New Roman" w:hAnsi="Times New Roman" w:cs="Times New Roman"/>
          <w:sz w:val="24"/>
          <w:szCs w:val="24"/>
        </w:rPr>
        <w:t xml:space="preserve"> </w:t>
      </w:r>
      <w:proofErr w:type="spellStart"/>
      <w:r w:rsidR="002D6AB5" w:rsidRPr="002E676F">
        <w:rPr>
          <w:rFonts w:ascii="Times New Roman" w:hAnsi="Times New Roman" w:cs="Times New Roman"/>
          <w:sz w:val="24"/>
          <w:szCs w:val="24"/>
        </w:rPr>
        <w:t>penjualan</w:t>
      </w:r>
      <w:proofErr w:type="spellEnd"/>
      <w:r w:rsidR="002D6AB5" w:rsidRPr="002E676F">
        <w:rPr>
          <w:rFonts w:ascii="Times New Roman" w:hAnsi="Times New Roman" w:cs="Times New Roman"/>
          <w:sz w:val="24"/>
          <w:szCs w:val="24"/>
        </w:rPr>
        <w:t xml:space="preserve"> </w:t>
      </w:r>
      <w:proofErr w:type="spellStart"/>
      <w:r w:rsidR="002D6AB5" w:rsidRPr="002E676F">
        <w:rPr>
          <w:rFonts w:ascii="Times New Roman" w:hAnsi="Times New Roman" w:cs="Times New Roman"/>
          <w:sz w:val="24"/>
          <w:szCs w:val="24"/>
        </w:rPr>
        <w:t>adalah</w:t>
      </w:r>
      <w:proofErr w:type="spellEnd"/>
      <w:r w:rsidR="002D6AB5" w:rsidRPr="002E676F">
        <w:rPr>
          <w:rFonts w:ascii="Times New Roman" w:hAnsi="Times New Roman" w:cs="Times New Roman"/>
          <w:sz w:val="24"/>
          <w:szCs w:val="24"/>
        </w:rPr>
        <w:t xml:space="preserve"> </w:t>
      </w:r>
      <w:proofErr w:type="spellStart"/>
      <w:r w:rsidR="002D6AB5" w:rsidRPr="002E676F">
        <w:rPr>
          <w:rFonts w:ascii="Times New Roman" w:hAnsi="Times New Roman" w:cs="Times New Roman"/>
          <w:sz w:val="24"/>
          <w:szCs w:val="24"/>
        </w:rPr>
        <w:t>sebagai</w:t>
      </w:r>
      <w:proofErr w:type="spellEnd"/>
      <w:r w:rsidR="002D6AB5" w:rsidRPr="002E676F">
        <w:rPr>
          <w:rFonts w:ascii="Times New Roman" w:hAnsi="Times New Roman" w:cs="Times New Roman"/>
          <w:sz w:val="24"/>
          <w:szCs w:val="24"/>
        </w:rPr>
        <w:t xml:space="preserve"> </w:t>
      </w:r>
      <w:proofErr w:type="spellStart"/>
      <w:r w:rsidR="002D6AB5" w:rsidRPr="002E676F">
        <w:rPr>
          <w:rFonts w:ascii="Times New Roman" w:hAnsi="Times New Roman" w:cs="Times New Roman"/>
          <w:sz w:val="24"/>
          <w:szCs w:val="24"/>
        </w:rPr>
        <w:t>berikut</w:t>
      </w:r>
      <w:proofErr w:type="spellEnd"/>
      <w:r w:rsidR="002D6AB5" w:rsidRPr="002E676F">
        <w:rPr>
          <w:rFonts w:ascii="Times New Roman" w:hAnsi="Times New Roman" w:cs="Times New Roman"/>
          <w:sz w:val="24"/>
          <w:szCs w:val="24"/>
        </w:rPr>
        <w:t xml:space="preserve">: </w:t>
      </w:r>
    </w:p>
    <w:p w14:paraId="1D6C45ED" w14:textId="77777777" w:rsidR="002D6AB5" w:rsidRPr="002E676F" w:rsidRDefault="002D6AB5" w:rsidP="00CD3590">
      <w:pPr>
        <w:spacing w:after="0" w:line="480" w:lineRule="auto"/>
        <w:ind w:left="360" w:firstLine="1058"/>
        <w:jc w:val="both"/>
        <w:rPr>
          <w:rFonts w:ascii="Times New Roman" w:hAnsi="Times New Roman" w:cs="Times New Roman"/>
          <w:sz w:val="24"/>
          <w:szCs w:val="24"/>
        </w:rPr>
      </w:pPr>
      <w:r w:rsidRPr="002E676F">
        <w:rPr>
          <w:rFonts w:ascii="Times New Roman" w:hAnsi="Times New Roman" w:cs="Times New Roman"/>
          <w:sz w:val="24"/>
          <w:szCs w:val="24"/>
        </w:rPr>
        <w:t xml:space="preserve">1. </w:t>
      </w:r>
      <w:proofErr w:type="spellStart"/>
      <w:r w:rsidRPr="002E676F">
        <w:rPr>
          <w:rFonts w:ascii="Times New Roman" w:hAnsi="Times New Roman" w:cs="Times New Roman"/>
          <w:sz w:val="24"/>
          <w:szCs w:val="24"/>
        </w:rPr>
        <w:t>Menarik</w:t>
      </w:r>
      <w:proofErr w:type="spellEnd"/>
      <w:r w:rsidRPr="002E676F">
        <w:rPr>
          <w:rFonts w:ascii="Times New Roman" w:hAnsi="Times New Roman" w:cs="Times New Roman"/>
          <w:sz w:val="24"/>
          <w:szCs w:val="24"/>
        </w:rPr>
        <w:t xml:space="preserve"> para </w:t>
      </w:r>
      <w:proofErr w:type="spellStart"/>
      <w:r w:rsidRPr="002E676F">
        <w:rPr>
          <w:rFonts w:ascii="Times New Roman" w:hAnsi="Times New Roman" w:cs="Times New Roman"/>
          <w:sz w:val="24"/>
          <w:szCs w:val="24"/>
        </w:rPr>
        <w:t>pembeli</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baru</w:t>
      </w:r>
      <w:proofErr w:type="spellEnd"/>
      <w:r w:rsidRPr="002E676F">
        <w:rPr>
          <w:rFonts w:ascii="Times New Roman" w:hAnsi="Times New Roman" w:cs="Times New Roman"/>
          <w:sz w:val="24"/>
          <w:szCs w:val="24"/>
        </w:rPr>
        <w:t xml:space="preserve">. </w:t>
      </w:r>
    </w:p>
    <w:p w14:paraId="5DC3468D" w14:textId="77777777" w:rsidR="002D6AB5" w:rsidRDefault="002D6AB5" w:rsidP="00CD3590">
      <w:pPr>
        <w:spacing w:after="0" w:line="480" w:lineRule="auto"/>
        <w:ind w:left="360" w:firstLine="1058"/>
        <w:jc w:val="both"/>
        <w:rPr>
          <w:rFonts w:ascii="Times New Roman" w:hAnsi="Times New Roman" w:cs="Times New Roman"/>
          <w:sz w:val="24"/>
          <w:szCs w:val="24"/>
        </w:rPr>
      </w:pPr>
      <w:r w:rsidRPr="002E676F">
        <w:rPr>
          <w:rFonts w:ascii="Times New Roman" w:hAnsi="Times New Roman" w:cs="Times New Roman"/>
          <w:sz w:val="24"/>
          <w:szCs w:val="24"/>
        </w:rPr>
        <w:t xml:space="preserve">2. </w:t>
      </w:r>
      <w:proofErr w:type="spellStart"/>
      <w:r w:rsidRPr="002E676F">
        <w:rPr>
          <w:rFonts w:ascii="Times New Roman" w:hAnsi="Times New Roman" w:cs="Times New Roman"/>
          <w:sz w:val="24"/>
          <w:szCs w:val="24"/>
        </w:rPr>
        <w:t>Memberi</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hadiah</w:t>
      </w:r>
      <w:proofErr w:type="spellEnd"/>
      <w:r w:rsidRPr="002E676F">
        <w:rPr>
          <w:rFonts w:ascii="Times New Roman" w:hAnsi="Times New Roman" w:cs="Times New Roman"/>
          <w:sz w:val="24"/>
          <w:szCs w:val="24"/>
        </w:rPr>
        <w:t>/</w:t>
      </w:r>
      <w:proofErr w:type="spellStart"/>
      <w:r w:rsidRPr="002E676F">
        <w:rPr>
          <w:rFonts w:ascii="Times New Roman" w:hAnsi="Times New Roman" w:cs="Times New Roman"/>
          <w:sz w:val="24"/>
          <w:szCs w:val="24"/>
        </w:rPr>
        <w:t>penghargaan</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kepada</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konsumen</w:t>
      </w:r>
      <w:proofErr w:type="spellEnd"/>
      <w:r w:rsidRPr="002E676F">
        <w:rPr>
          <w:rFonts w:ascii="Times New Roman" w:hAnsi="Times New Roman" w:cs="Times New Roman"/>
          <w:sz w:val="24"/>
          <w:szCs w:val="24"/>
        </w:rPr>
        <w:t>/</w:t>
      </w:r>
      <w:proofErr w:type="spellStart"/>
      <w:r w:rsidRPr="002E676F">
        <w:rPr>
          <w:rFonts w:ascii="Times New Roman" w:hAnsi="Times New Roman" w:cs="Times New Roman"/>
          <w:sz w:val="24"/>
          <w:szCs w:val="24"/>
        </w:rPr>
        <w:t>pelanggan</w:t>
      </w:r>
      <w:proofErr w:type="spellEnd"/>
      <w:r w:rsidRPr="002E676F">
        <w:rPr>
          <w:rFonts w:ascii="Times New Roman" w:hAnsi="Times New Roman" w:cs="Times New Roman"/>
          <w:sz w:val="24"/>
          <w:szCs w:val="24"/>
        </w:rPr>
        <w:t xml:space="preserve"> lama. </w:t>
      </w:r>
    </w:p>
    <w:p w14:paraId="27766491" w14:textId="2FAC2723" w:rsidR="002D6AB5" w:rsidRPr="002E676F" w:rsidRDefault="002D6AB5" w:rsidP="00CD3590">
      <w:pPr>
        <w:spacing w:after="0" w:line="480" w:lineRule="auto"/>
        <w:ind w:left="360" w:firstLine="1058"/>
        <w:jc w:val="both"/>
        <w:rPr>
          <w:rFonts w:ascii="Times New Roman" w:hAnsi="Times New Roman" w:cs="Times New Roman"/>
          <w:sz w:val="24"/>
          <w:szCs w:val="24"/>
        </w:rPr>
      </w:pPr>
      <w:r w:rsidRPr="002E676F">
        <w:rPr>
          <w:rFonts w:ascii="Times New Roman" w:hAnsi="Times New Roman" w:cs="Times New Roman"/>
          <w:sz w:val="24"/>
          <w:szCs w:val="24"/>
        </w:rPr>
        <w:lastRenderedPageBreak/>
        <w:t xml:space="preserve">3. </w:t>
      </w:r>
      <w:proofErr w:type="spellStart"/>
      <w:r w:rsidRPr="002E676F">
        <w:rPr>
          <w:rFonts w:ascii="Times New Roman" w:hAnsi="Times New Roman" w:cs="Times New Roman"/>
          <w:sz w:val="24"/>
          <w:szCs w:val="24"/>
        </w:rPr>
        <w:t>Meningkatkan</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daya</w:t>
      </w:r>
      <w:proofErr w:type="spellEnd"/>
      <w:r w:rsidR="006A6C4E">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pembelian</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ulang</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dari</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konsumen</w:t>
      </w:r>
      <w:proofErr w:type="spellEnd"/>
      <w:r w:rsidRPr="002E676F">
        <w:rPr>
          <w:rFonts w:ascii="Times New Roman" w:hAnsi="Times New Roman" w:cs="Times New Roman"/>
          <w:sz w:val="24"/>
          <w:szCs w:val="24"/>
        </w:rPr>
        <w:t xml:space="preserve"> lama. </w:t>
      </w:r>
    </w:p>
    <w:p w14:paraId="03FCE43F" w14:textId="77777777" w:rsidR="002D6AB5" w:rsidRPr="002E676F" w:rsidRDefault="002D6AB5" w:rsidP="00CD3590">
      <w:pPr>
        <w:spacing w:after="0" w:line="480" w:lineRule="auto"/>
        <w:ind w:left="360" w:firstLine="1058"/>
        <w:jc w:val="both"/>
        <w:rPr>
          <w:rFonts w:ascii="Times New Roman" w:hAnsi="Times New Roman" w:cs="Times New Roman"/>
          <w:sz w:val="24"/>
          <w:szCs w:val="24"/>
        </w:rPr>
      </w:pPr>
      <w:r w:rsidRPr="002E676F">
        <w:rPr>
          <w:rFonts w:ascii="Times New Roman" w:hAnsi="Times New Roman" w:cs="Times New Roman"/>
          <w:sz w:val="24"/>
          <w:szCs w:val="24"/>
        </w:rPr>
        <w:t xml:space="preserve">4. </w:t>
      </w:r>
      <w:proofErr w:type="spellStart"/>
      <w:r w:rsidRPr="002E676F">
        <w:rPr>
          <w:rFonts w:ascii="Times New Roman" w:hAnsi="Times New Roman" w:cs="Times New Roman"/>
          <w:sz w:val="24"/>
          <w:szCs w:val="24"/>
        </w:rPr>
        <w:t>Menghindarkan</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konsumen</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lari</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ke</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merek</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lain</w:t>
      </w:r>
      <w:proofErr w:type="spellEnd"/>
      <w:r w:rsidRPr="002E676F">
        <w:rPr>
          <w:rFonts w:ascii="Times New Roman" w:hAnsi="Times New Roman" w:cs="Times New Roman"/>
          <w:sz w:val="24"/>
          <w:szCs w:val="24"/>
        </w:rPr>
        <w:t xml:space="preserve">. </w:t>
      </w:r>
    </w:p>
    <w:p w14:paraId="17CD0900" w14:textId="77777777" w:rsidR="002D6AB5" w:rsidRPr="002E676F" w:rsidRDefault="002D6AB5" w:rsidP="00CD3590">
      <w:pPr>
        <w:spacing w:after="0" w:line="480" w:lineRule="auto"/>
        <w:ind w:left="360" w:firstLine="1058"/>
        <w:jc w:val="both"/>
        <w:rPr>
          <w:rFonts w:ascii="Times New Roman" w:hAnsi="Times New Roman" w:cs="Times New Roman"/>
          <w:sz w:val="24"/>
          <w:szCs w:val="24"/>
        </w:rPr>
      </w:pPr>
      <w:r w:rsidRPr="002E676F">
        <w:rPr>
          <w:rFonts w:ascii="Times New Roman" w:hAnsi="Times New Roman" w:cs="Times New Roman"/>
          <w:sz w:val="24"/>
          <w:szCs w:val="24"/>
        </w:rPr>
        <w:t xml:space="preserve">5. </w:t>
      </w:r>
      <w:proofErr w:type="spellStart"/>
      <w:r w:rsidRPr="002E676F">
        <w:rPr>
          <w:rFonts w:ascii="Times New Roman" w:hAnsi="Times New Roman" w:cs="Times New Roman"/>
          <w:sz w:val="24"/>
          <w:szCs w:val="24"/>
        </w:rPr>
        <w:t>Mempopulerkan</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merek</w:t>
      </w:r>
      <w:proofErr w:type="spellEnd"/>
      <w:r w:rsidRPr="002E676F">
        <w:rPr>
          <w:rFonts w:ascii="Times New Roman" w:hAnsi="Times New Roman" w:cs="Times New Roman"/>
          <w:sz w:val="24"/>
          <w:szCs w:val="24"/>
        </w:rPr>
        <w:t>/</w:t>
      </w:r>
      <w:proofErr w:type="spellStart"/>
      <w:r w:rsidRPr="002E676F">
        <w:rPr>
          <w:rFonts w:ascii="Times New Roman" w:hAnsi="Times New Roman" w:cs="Times New Roman"/>
          <w:sz w:val="24"/>
          <w:szCs w:val="24"/>
        </w:rPr>
        <w:t>meningkatkan</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loyalitas</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konsumen</w:t>
      </w:r>
      <w:proofErr w:type="spellEnd"/>
      <w:r w:rsidRPr="002E676F">
        <w:rPr>
          <w:rFonts w:ascii="Times New Roman" w:hAnsi="Times New Roman" w:cs="Times New Roman"/>
          <w:sz w:val="24"/>
          <w:szCs w:val="24"/>
        </w:rPr>
        <w:t xml:space="preserve">. </w:t>
      </w:r>
    </w:p>
    <w:p w14:paraId="2FDEFCBF" w14:textId="7682B234" w:rsidR="002D6AB5" w:rsidRDefault="002D6AB5" w:rsidP="00CD3590">
      <w:pPr>
        <w:spacing w:after="0" w:line="480" w:lineRule="auto"/>
        <w:ind w:left="1701" w:hanging="283"/>
        <w:jc w:val="both"/>
        <w:rPr>
          <w:rFonts w:ascii="Times New Roman" w:hAnsi="Times New Roman" w:cs="Times New Roman"/>
          <w:sz w:val="24"/>
          <w:szCs w:val="24"/>
        </w:rPr>
      </w:pPr>
      <w:r w:rsidRPr="002E676F">
        <w:rPr>
          <w:rFonts w:ascii="Times New Roman" w:hAnsi="Times New Roman" w:cs="Times New Roman"/>
          <w:sz w:val="24"/>
          <w:szCs w:val="24"/>
        </w:rPr>
        <w:t xml:space="preserve">6.Meningkatkan volume </w:t>
      </w:r>
      <w:proofErr w:type="spellStart"/>
      <w:r w:rsidRPr="002E676F">
        <w:rPr>
          <w:rFonts w:ascii="Times New Roman" w:hAnsi="Times New Roman" w:cs="Times New Roman"/>
          <w:sz w:val="24"/>
          <w:szCs w:val="24"/>
        </w:rPr>
        <w:t>penjualan</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jangka</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pendek</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dalam</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rangka</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memperluas</w:t>
      </w:r>
      <w:proofErr w:type="spellEnd"/>
      <w:r w:rsidRPr="002E676F">
        <w:rPr>
          <w:rFonts w:ascii="Times New Roman" w:hAnsi="Times New Roman" w:cs="Times New Roman"/>
          <w:sz w:val="24"/>
          <w:szCs w:val="24"/>
        </w:rPr>
        <w:t xml:space="preserve"> market share </w:t>
      </w:r>
      <w:proofErr w:type="spellStart"/>
      <w:r w:rsidRPr="002E676F">
        <w:rPr>
          <w:rFonts w:ascii="Times New Roman" w:hAnsi="Times New Roman" w:cs="Times New Roman"/>
          <w:sz w:val="24"/>
          <w:szCs w:val="24"/>
        </w:rPr>
        <w:t>jangka</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panjang</w:t>
      </w:r>
      <w:proofErr w:type="spellEnd"/>
      <w:r w:rsidRPr="002E676F">
        <w:rPr>
          <w:rFonts w:ascii="Times New Roman" w:hAnsi="Times New Roman" w:cs="Times New Roman"/>
          <w:sz w:val="24"/>
          <w:szCs w:val="24"/>
        </w:rPr>
        <w:t>.</w:t>
      </w:r>
    </w:p>
    <w:p w14:paraId="2C54A357" w14:textId="32563850" w:rsidR="002E676F" w:rsidRPr="00CD3590" w:rsidRDefault="002D6AB5" w:rsidP="00301616">
      <w:pPr>
        <w:spacing w:after="0" w:line="480" w:lineRule="auto"/>
        <w:ind w:left="1560" w:firstLine="425"/>
        <w:jc w:val="both"/>
        <w:rPr>
          <w:rFonts w:ascii="Times New Roman" w:hAnsi="Times New Roman" w:cs="Times New Roman"/>
          <w:sz w:val="24"/>
          <w:szCs w:val="24"/>
        </w:rPr>
      </w:pPr>
      <w:r w:rsidRPr="00CD3590">
        <w:rPr>
          <w:rFonts w:ascii="Times New Roman" w:hAnsi="Times New Roman" w:cs="Times New Roman"/>
          <w:sz w:val="24"/>
          <w:szCs w:val="24"/>
        </w:rPr>
        <w:t xml:space="preserve"> </w:t>
      </w:r>
      <w:r w:rsidR="008A0C7B" w:rsidRPr="00CD3590">
        <w:rPr>
          <w:rFonts w:ascii="Times New Roman" w:hAnsi="Times New Roman" w:cs="Times New Roman"/>
          <w:sz w:val="24"/>
          <w:szCs w:val="24"/>
        </w:rPr>
        <w:tab/>
      </w:r>
      <w:proofErr w:type="spellStart"/>
      <w:r w:rsidRPr="00CD3590">
        <w:rPr>
          <w:rFonts w:ascii="Times New Roman" w:hAnsi="Times New Roman" w:cs="Times New Roman"/>
          <w:sz w:val="24"/>
          <w:szCs w:val="24"/>
        </w:rPr>
        <w:t>Menurut</w:t>
      </w:r>
      <w:proofErr w:type="spellEnd"/>
      <w:r w:rsidR="00CD3590" w:rsidRPr="00CD3590">
        <w:rPr>
          <w:rFonts w:ascii="Times New Roman" w:hAnsi="Times New Roman" w:cs="Times New Roman"/>
          <w:sz w:val="24"/>
          <w:szCs w:val="24"/>
        </w:rPr>
        <w:t xml:space="preserve"> </w:t>
      </w:r>
      <w:r w:rsidR="00CD3590" w:rsidRPr="00CD3590">
        <w:rPr>
          <w:rFonts w:ascii="Times New Roman" w:hAnsi="Times New Roman" w:cs="Times New Roman"/>
          <w:sz w:val="24"/>
          <w:szCs w:val="24"/>
        </w:rPr>
        <w:fldChar w:fldCharType="begin" w:fldLock="1"/>
      </w:r>
      <w:r w:rsidR="00CD3590">
        <w:rPr>
          <w:rFonts w:ascii="Times New Roman" w:hAnsi="Times New Roman" w:cs="Times New Roman"/>
          <w:sz w:val="24"/>
          <w:szCs w:val="24"/>
        </w:rPr>
        <w:instrText>ADDIN CSL_CITATION {"citationItems":[{"id":"ITEM-1","itemData":{"author":[{"dropping-particle":"","family":"Waluyo","given":"Rizky Kharis","non-dropping-particle":"","parse-names":false,"suffix":""},{"dropping-particle":"","family":"Suwitho","given":"","non-dropping-particle":"","parse-names":false,"suffix":""}],"container-title":"Jurnal Ilmu dan Riset Manajemen","id":"ITEM-1","issue":"12","issued":{"date-parts":[["2022"]]},"title":"PENGARUH SALES PROMOTION, BRAND AMBASSADOR DAN BRAND IMAGE TERHADAP KEPUTUSAN PEMBELIAN PRODUK DI TOKOPEDIA","type":"article-journal","volume":"11"},"suffix":":5","uris":["http://www.mendeley.com/documents/?uuid=85d4b1d9-131e-4fa7-b528-ac9fc4a5b302"]}],"mendeley":{"formattedCitation":"(Waluyo &amp; Suwitho, 2022:5)","plainTextFormattedCitation":"(Waluyo &amp; Suwitho, 2022:5)","previouslyFormattedCitation":"(Waluyo &amp; Suwitho, 2022:5)"},"properties":{"noteIndex":0},"schema":"https://github.com/citation-style-language/schema/raw/master/csl-citation.json"}</w:instrText>
      </w:r>
      <w:r w:rsidR="00CD3590" w:rsidRPr="00CD3590">
        <w:rPr>
          <w:rFonts w:ascii="Times New Roman" w:hAnsi="Times New Roman" w:cs="Times New Roman"/>
          <w:sz w:val="24"/>
          <w:szCs w:val="24"/>
        </w:rPr>
        <w:fldChar w:fldCharType="separate"/>
      </w:r>
      <w:r w:rsidR="00CD3590" w:rsidRPr="00CD3590">
        <w:rPr>
          <w:rFonts w:ascii="Times New Roman" w:hAnsi="Times New Roman" w:cs="Times New Roman"/>
          <w:noProof/>
          <w:sz w:val="24"/>
          <w:szCs w:val="24"/>
        </w:rPr>
        <w:t>(Waluyo &amp; Suwitho, 2022:5)</w:t>
      </w:r>
      <w:r w:rsidR="00CD3590" w:rsidRPr="00CD3590">
        <w:rPr>
          <w:rFonts w:ascii="Times New Roman" w:hAnsi="Times New Roman" w:cs="Times New Roman"/>
          <w:sz w:val="24"/>
          <w:szCs w:val="24"/>
        </w:rPr>
        <w:fldChar w:fldCharType="end"/>
      </w:r>
      <w:r w:rsidRPr="00CD3590">
        <w:rPr>
          <w:rFonts w:ascii="Times New Roman" w:hAnsi="Times New Roman" w:cs="Times New Roman"/>
          <w:sz w:val="24"/>
          <w:szCs w:val="24"/>
        </w:rPr>
        <w:t xml:space="preserve"> </w:t>
      </w:r>
      <w:proofErr w:type="spellStart"/>
      <w:r w:rsidRPr="00CD3590">
        <w:rPr>
          <w:rFonts w:ascii="Times New Roman" w:hAnsi="Times New Roman" w:cs="Times New Roman"/>
          <w:sz w:val="24"/>
          <w:szCs w:val="24"/>
        </w:rPr>
        <w:t>Tujuan</w:t>
      </w:r>
      <w:proofErr w:type="spellEnd"/>
      <w:r w:rsidRPr="00CD3590">
        <w:rPr>
          <w:rFonts w:ascii="Times New Roman" w:hAnsi="Times New Roman" w:cs="Times New Roman"/>
          <w:sz w:val="24"/>
          <w:szCs w:val="24"/>
        </w:rPr>
        <w:t xml:space="preserve"> </w:t>
      </w:r>
      <w:r w:rsidRPr="008A532F">
        <w:rPr>
          <w:rFonts w:ascii="Times New Roman" w:hAnsi="Times New Roman" w:cs="Times New Roman"/>
          <w:i/>
          <w:iCs/>
          <w:sz w:val="24"/>
          <w:szCs w:val="24"/>
        </w:rPr>
        <w:t>sales promotion</w:t>
      </w:r>
      <w:r w:rsidRPr="00CD3590">
        <w:rPr>
          <w:rFonts w:ascii="Times New Roman" w:hAnsi="Times New Roman" w:cs="Times New Roman"/>
          <w:sz w:val="24"/>
          <w:szCs w:val="24"/>
        </w:rPr>
        <w:t xml:space="preserve"> </w:t>
      </w:r>
      <w:proofErr w:type="spellStart"/>
      <w:r w:rsidRPr="00CD3590">
        <w:rPr>
          <w:rFonts w:ascii="Times New Roman" w:hAnsi="Times New Roman" w:cs="Times New Roman"/>
          <w:sz w:val="24"/>
          <w:szCs w:val="24"/>
        </w:rPr>
        <w:t>ini</w:t>
      </w:r>
      <w:proofErr w:type="spellEnd"/>
      <w:r w:rsidRPr="00CD3590">
        <w:rPr>
          <w:rFonts w:ascii="Times New Roman" w:hAnsi="Times New Roman" w:cs="Times New Roman"/>
          <w:sz w:val="24"/>
          <w:szCs w:val="24"/>
        </w:rPr>
        <w:t xml:space="preserve"> </w:t>
      </w:r>
      <w:proofErr w:type="spellStart"/>
      <w:r w:rsidRPr="00CD3590">
        <w:rPr>
          <w:rFonts w:ascii="Times New Roman" w:hAnsi="Times New Roman" w:cs="Times New Roman"/>
          <w:sz w:val="24"/>
          <w:szCs w:val="24"/>
        </w:rPr>
        <w:t>adalah</w:t>
      </w:r>
      <w:proofErr w:type="spellEnd"/>
      <w:r w:rsidRPr="00CD3590">
        <w:rPr>
          <w:rFonts w:ascii="Times New Roman" w:hAnsi="Times New Roman" w:cs="Times New Roman"/>
          <w:sz w:val="24"/>
          <w:szCs w:val="24"/>
        </w:rPr>
        <w:t xml:space="preserve"> </w:t>
      </w:r>
      <w:proofErr w:type="spellStart"/>
      <w:r w:rsidRPr="00CD3590">
        <w:rPr>
          <w:rFonts w:ascii="Times New Roman" w:hAnsi="Times New Roman" w:cs="Times New Roman"/>
          <w:sz w:val="24"/>
          <w:szCs w:val="24"/>
        </w:rPr>
        <w:t>menarik</w:t>
      </w:r>
      <w:proofErr w:type="spellEnd"/>
      <w:r w:rsidRPr="00CD3590">
        <w:rPr>
          <w:rFonts w:ascii="Times New Roman" w:hAnsi="Times New Roman" w:cs="Times New Roman"/>
          <w:sz w:val="24"/>
          <w:szCs w:val="24"/>
        </w:rPr>
        <w:t xml:space="preserve"> para </w:t>
      </w:r>
      <w:proofErr w:type="spellStart"/>
      <w:r w:rsidRPr="00CD3590">
        <w:rPr>
          <w:rFonts w:ascii="Times New Roman" w:hAnsi="Times New Roman" w:cs="Times New Roman"/>
          <w:sz w:val="24"/>
          <w:szCs w:val="24"/>
        </w:rPr>
        <w:t>pembeli</w:t>
      </w:r>
      <w:proofErr w:type="spellEnd"/>
      <w:r w:rsidRPr="00CD3590">
        <w:rPr>
          <w:rFonts w:ascii="Times New Roman" w:hAnsi="Times New Roman" w:cs="Times New Roman"/>
          <w:sz w:val="24"/>
          <w:szCs w:val="24"/>
        </w:rPr>
        <w:t xml:space="preserve"> </w:t>
      </w:r>
      <w:proofErr w:type="spellStart"/>
      <w:r w:rsidRPr="00CD3590">
        <w:rPr>
          <w:rFonts w:ascii="Times New Roman" w:hAnsi="Times New Roman" w:cs="Times New Roman"/>
          <w:sz w:val="24"/>
          <w:szCs w:val="24"/>
        </w:rPr>
        <w:t>baru</w:t>
      </w:r>
      <w:proofErr w:type="spellEnd"/>
      <w:r w:rsidRPr="00CD3590">
        <w:rPr>
          <w:rFonts w:ascii="Times New Roman" w:hAnsi="Times New Roman" w:cs="Times New Roman"/>
          <w:sz w:val="24"/>
          <w:szCs w:val="24"/>
        </w:rPr>
        <w:t xml:space="preserve">, </w:t>
      </w:r>
      <w:proofErr w:type="spellStart"/>
      <w:r w:rsidRPr="00CD3590">
        <w:rPr>
          <w:rFonts w:ascii="Times New Roman" w:hAnsi="Times New Roman" w:cs="Times New Roman"/>
          <w:sz w:val="24"/>
          <w:szCs w:val="24"/>
        </w:rPr>
        <w:t>memberikan</w:t>
      </w:r>
      <w:proofErr w:type="spellEnd"/>
      <w:r w:rsidRPr="00CD3590">
        <w:rPr>
          <w:rFonts w:ascii="Times New Roman" w:hAnsi="Times New Roman" w:cs="Times New Roman"/>
          <w:sz w:val="24"/>
          <w:szCs w:val="24"/>
        </w:rPr>
        <w:t xml:space="preserve"> </w:t>
      </w:r>
      <w:proofErr w:type="spellStart"/>
      <w:r w:rsidRPr="00CD3590">
        <w:rPr>
          <w:rFonts w:ascii="Times New Roman" w:hAnsi="Times New Roman" w:cs="Times New Roman"/>
          <w:sz w:val="24"/>
          <w:szCs w:val="24"/>
        </w:rPr>
        <w:t>hadiah</w:t>
      </w:r>
      <w:proofErr w:type="spellEnd"/>
      <w:r w:rsidRPr="00CD3590">
        <w:rPr>
          <w:rFonts w:ascii="Times New Roman" w:hAnsi="Times New Roman" w:cs="Times New Roman"/>
          <w:sz w:val="24"/>
          <w:szCs w:val="24"/>
        </w:rPr>
        <w:t xml:space="preserve"> </w:t>
      </w:r>
      <w:proofErr w:type="spellStart"/>
      <w:r w:rsidRPr="00CD3590">
        <w:rPr>
          <w:rFonts w:ascii="Times New Roman" w:hAnsi="Times New Roman" w:cs="Times New Roman"/>
          <w:sz w:val="24"/>
          <w:szCs w:val="24"/>
        </w:rPr>
        <w:t>atau</w:t>
      </w:r>
      <w:proofErr w:type="spellEnd"/>
      <w:r w:rsidRPr="00CD3590">
        <w:rPr>
          <w:rFonts w:ascii="Times New Roman" w:hAnsi="Times New Roman" w:cs="Times New Roman"/>
          <w:sz w:val="24"/>
          <w:szCs w:val="24"/>
        </w:rPr>
        <w:t xml:space="preserve"> </w:t>
      </w:r>
      <w:proofErr w:type="spellStart"/>
      <w:r w:rsidRPr="00CD3590">
        <w:rPr>
          <w:rFonts w:ascii="Times New Roman" w:hAnsi="Times New Roman" w:cs="Times New Roman"/>
          <w:sz w:val="24"/>
          <w:szCs w:val="24"/>
        </w:rPr>
        <w:t>penghargaan</w:t>
      </w:r>
      <w:proofErr w:type="spellEnd"/>
      <w:r w:rsidRPr="00CD3590">
        <w:rPr>
          <w:rFonts w:ascii="Times New Roman" w:hAnsi="Times New Roman" w:cs="Times New Roman"/>
          <w:sz w:val="24"/>
          <w:szCs w:val="24"/>
        </w:rPr>
        <w:t xml:space="preserve"> </w:t>
      </w:r>
      <w:proofErr w:type="spellStart"/>
      <w:r w:rsidRPr="00CD3590">
        <w:rPr>
          <w:rFonts w:ascii="Times New Roman" w:hAnsi="Times New Roman" w:cs="Times New Roman"/>
          <w:sz w:val="24"/>
          <w:szCs w:val="24"/>
        </w:rPr>
        <w:t>kepada</w:t>
      </w:r>
      <w:proofErr w:type="spellEnd"/>
      <w:r w:rsidRPr="00CD3590">
        <w:rPr>
          <w:rFonts w:ascii="Times New Roman" w:hAnsi="Times New Roman" w:cs="Times New Roman"/>
          <w:sz w:val="24"/>
          <w:szCs w:val="24"/>
        </w:rPr>
        <w:t xml:space="preserve"> para </w:t>
      </w:r>
      <w:proofErr w:type="spellStart"/>
      <w:r w:rsidRPr="00CD3590">
        <w:rPr>
          <w:rFonts w:ascii="Times New Roman" w:hAnsi="Times New Roman" w:cs="Times New Roman"/>
          <w:sz w:val="24"/>
          <w:szCs w:val="24"/>
        </w:rPr>
        <w:t>konsumen</w:t>
      </w:r>
      <w:proofErr w:type="spellEnd"/>
      <w:r w:rsidRPr="00CD3590">
        <w:rPr>
          <w:rFonts w:ascii="Times New Roman" w:hAnsi="Times New Roman" w:cs="Times New Roman"/>
          <w:sz w:val="24"/>
          <w:szCs w:val="24"/>
        </w:rPr>
        <w:t xml:space="preserve"> </w:t>
      </w:r>
      <w:proofErr w:type="spellStart"/>
      <w:r w:rsidRPr="00CD3590">
        <w:rPr>
          <w:rFonts w:ascii="Times New Roman" w:hAnsi="Times New Roman" w:cs="Times New Roman"/>
          <w:sz w:val="24"/>
          <w:szCs w:val="24"/>
        </w:rPr>
        <w:t>atau</w:t>
      </w:r>
      <w:proofErr w:type="spellEnd"/>
      <w:r w:rsidRPr="00CD3590">
        <w:rPr>
          <w:rFonts w:ascii="Times New Roman" w:hAnsi="Times New Roman" w:cs="Times New Roman"/>
          <w:sz w:val="24"/>
          <w:szCs w:val="24"/>
        </w:rPr>
        <w:t xml:space="preserve"> </w:t>
      </w:r>
      <w:proofErr w:type="spellStart"/>
      <w:r w:rsidRPr="00CD3590">
        <w:rPr>
          <w:rFonts w:ascii="Times New Roman" w:hAnsi="Times New Roman" w:cs="Times New Roman"/>
          <w:sz w:val="24"/>
          <w:szCs w:val="24"/>
        </w:rPr>
        <w:t>pelanggan</w:t>
      </w:r>
      <w:proofErr w:type="spellEnd"/>
      <w:r w:rsidRPr="00CD3590">
        <w:rPr>
          <w:rFonts w:ascii="Times New Roman" w:hAnsi="Times New Roman" w:cs="Times New Roman"/>
          <w:sz w:val="24"/>
          <w:szCs w:val="24"/>
        </w:rPr>
        <w:t xml:space="preserve"> lama, dan </w:t>
      </w:r>
      <w:proofErr w:type="spellStart"/>
      <w:r w:rsidRPr="00CD3590">
        <w:rPr>
          <w:rFonts w:ascii="Times New Roman" w:hAnsi="Times New Roman" w:cs="Times New Roman"/>
          <w:sz w:val="24"/>
          <w:szCs w:val="24"/>
        </w:rPr>
        <w:t>meningkatkan</w:t>
      </w:r>
      <w:proofErr w:type="spellEnd"/>
      <w:r w:rsidRPr="00CD3590">
        <w:rPr>
          <w:rFonts w:ascii="Times New Roman" w:hAnsi="Times New Roman" w:cs="Times New Roman"/>
          <w:sz w:val="24"/>
          <w:szCs w:val="24"/>
        </w:rPr>
        <w:t xml:space="preserve"> volume </w:t>
      </w:r>
      <w:proofErr w:type="spellStart"/>
      <w:r w:rsidRPr="00CD3590">
        <w:rPr>
          <w:rFonts w:ascii="Times New Roman" w:hAnsi="Times New Roman" w:cs="Times New Roman"/>
          <w:sz w:val="24"/>
          <w:szCs w:val="24"/>
        </w:rPr>
        <w:t>penjualan</w:t>
      </w:r>
      <w:proofErr w:type="spellEnd"/>
      <w:r w:rsidRPr="00CD3590">
        <w:rPr>
          <w:rFonts w:ascii="Times New Roman" w:hAnsi="Times New Roman" w:cs="Times New Roman"/>
          <w:sz w:val="24"/>
          <w:szCs w:val="24"/>
        </w:rPr>
        <w:t xml:space="preserve"> </w:t>
      </w:r>
      <w:proofErr w:type="spellStart"/>
      <w:r w:rsidRPr="00CD3590">
        <w:rPr>
          <w:rFonts w:ascii="Times New Roman" w:hAnsi="Times New Roman" w:cs="Times New Roman"/>
          <w:sz w:val="24"/>
          <w:szCs w:val="24"/>
        </w:rPr>
        <w:t>dalam</w:t>
      </w:r>
      <w:proofErr w:type="spellEnd"/>
      <w:r w:rsidRPr="00CD3590">
        <w:rPr>
          <w:rFonts w:ascii="Times New Roman" w:hAnsi="Times New Roman" w:cs="Times New Roman"/>
          <w:sz w:val="24"/>
          <w:szCs w:val="24"/>
        </w:rPr>
        <w:t xml:space="preserve"> </w:t>
      </w:r>
      <w:proofErr w:type="spellStart"/>
      <w:r w:rsidRPr="00CD3590">
        <w:rPr>
          <w:rFonts w:ascii="Times New Roman" w:hAnsi="Times New Roman" w:cs="Times New Roman"/>
          <w:sz w:val="24"/>
          <w:szCs w:val="24"/>
        </w:rPr>
        <w:t>rangka</w:t>
      </w:r>
      <w:proofErr w:type="spellEnd"/>
      <w:r w:rsidRPr="00CD3590">
        <w:rPr>
          <w:rFonts w:ascii="Times New Roman" w:hAnsi="Times New Roman" w:cs="Times New Roman"/>
          <w:sz w:val="24"/>
          <w:szCs w:val="24"/>
        </w:rPr>
        <w:t xml:space="preserve"> </w:t>
      </w:r>
      <w:proofErr w:type="spellStart"/>
      <w:r w:rsidRPr="00CD3590">
        <w:rPr>
          <w:rFonts w:ascii="Times New Roman" w:hAnsi="Times New Roman" w:cs="Times New Roman"/>
          <w:sz w:val="24"/>
          <w:szCs w:val="24"/>
        </w:rPr>
        <w:t>memperluas</w:t>
      </w:r>
      <w:proofErr w:type="spellEnd"/>
      <w:r w:rsidRPr="00CD3590">
        <w:rPr>
          <w:rFonts w:ascii="Times New Roman" w:hAnsi="Times New Roman" w:cs="Times New Roman"/>
          <w:sz w:val="24"/>
          <w:szCs w:val="24"/>
        </w:rPr>
        <w:t xml:space="preserve"> pasar.</w:t>
      </w:r>
      <w:r w:rsidR="00CD3590" w:rsidRPr="00CD3590">
        <w:rPr>
          <w:rFonts w:ascii="Times New Roman" w:hAnsi="Times New Roman" w:cs="Times New Roman"/>
          <w:sz w:val="24"/>
          <w:szCs w:val="24"/>
        </w:rPr>
        <w:t xml:space="preserve"> </w:t>
      </w:r>
      <w:proofErr w:type="spellStart"/>
      <w:r w:rsidR="00383A98" w:rsidRPr="00CD3590">
        <w:rPr>
          <w:rFonts w:ascii="Times New Roman" w:hAnsi="Times New Roman" w:cs="Times New Roman"/>
          <w:sz w:val="24"/>
          <w:szCs w:val="24"/>
        </w:rPr>
        <w:t>Menurut</w:t>
      </w:r>
      <w:proofErr w:type="spellEnd"/>
      <w:r w:rsidR="00383A98" w:rsidRPr="00CD3590">
        <w:rPr>
          <w:rFonts w:ascii="Times New Roman" w:hAnsi="Times New Roman" w:cs="Times New Roman"/>
          <w:sz w:val="24"/>
          <w:szCs w:val="24"/>
        </w:rPr>
        <w:t xml:space="preserve"> Kotler dan Armstrong </w:t>
      </w:r>
      <w:proofErr w:type="spellStart"/>
      <w:r w:rsidR="00383A98" w:rsidRPr="00CD3590">
        <w:rPr>
          <w:rFonts w:ascii="Times New Roman" w:hAnsi="Times New Roman" w:cs="Times New Roman"/>
          <w:sz w:val="24"/>
          <w:szCs w:val="24"/>
        </w:rPr>
        <w:t>dalam</w:t>
      </w:r>
      <w:proofErr w:type="spellEnd"/>
      <w:r w:rsidR="00383A98" w:rsidRPr="00CD3590">
        <w:rPr>
          <w:rFonts w:ascii="Times New Roman" w:hAnsi="Times New Roman" w:cs="Times New Roman"/>
          <w:sz w:val="24"/>
          <w:szCs w:val="24"/>
        </w:rPr>
        <w:t xml:space="preserve"> </w:t>
      </w:r>
      <w:proofErr w:type="spellStart"/>
      <w:r w:rsidR="00383A98" w:rsidRPr="00CD3590">
        <w:rPr>
          <w:rFonts w:ascii="Times New Roman" w:hAnsi="Times New Roman" w:cs="Times New Roman"/>
          <w:sz w:val="24"/>
          <w:szCs w:val="24"/>
        </w:rPr>
        <w:t>buku</w:t>
      </w:r>
      <w:proofErr w:type="spellEnd"/>
      <w:r w:rsidR="00383A98" w:rsidRPr="00CD3590">
        <w:rPr>
          <w:rFonts w:ascii="Times New Roman" w:hAnsi="Times New Roman" w:cs="Times New Roman"/>
          <w:sz w:val="24"/>
          <w:szCs w:val="24"/>
        </w:rPr>
        <w:t xml:space="preserve"> </w:t>
      </w:r>
      <w:proofErr w:type="spellStart"/>
      <w:r w:rsidR="00383A98" w:rsidRPr="00CD3590">
        <w:rPr>
          <w:rFonts w:ascii="Times New Roman" w:hAnsi="Times New Roman" w:cs="Times New Roman"/>
          <w:sz w:val="24"/>
          <w:szCs w:val="24"/>
        </w:rPr>
        <w:t>Prinsip-prinsip</w:t>
      </w:r>
      <w:proofErr w:type="spellEnd"/>
      <w:r w:rsidR="00383A98" w:rsidRPr="00CD3590">
        <w:rPr>
          <w:rFonts w:ascii="Times New Roman" w:hAnsi="Times New Roman" w:cs="Times New Roman"/>
          <w:sz w:val="24"/>
          <w:szCs w:val="24"/>
        </w:rPr>
        <w:t xml:space="preserve"> </w:t>
      </w:r>
      <w:proofErr w:type="spellStart"/>
      <w:r w:rsidR="00383A98" w:rsidRPr="00CD3590">
        <w:rPr>
          <w:rFonts w:ascii="Times New Roman" w:hAnsi="Times New Roman" w:cs="Times New Roman"/>
          <w:sz w:val="24"/>
          <w:szCs w:val="24"/>
        </w:rPr>
        <w:t>Pemasaran</w:t>
      </w:r>
      <w:proofErr w:type="spellEnd"/>
      <w:r w:rsidR="00383A98" w:rsidRPr="00CD3590">
        <w:rPr>
          <w:rFonts w:ascii="Times New Roman" w:hAnsi="Times New Roman" w:cs="Times New Roman"/>
          <w:sz w:val="24"/>
          <w:szCs w:val="24"/>
        </w:rPr>
        <w:t xml:space="preserve"> </w:t>
      </w:r>
      <w:proofErr w:type="spellStart"/>
      <w:r w:rsidR="004D6102" w:rsidRPr="00CD3590">
        <w:rPr>
          <w:rFonts w:ascii="Times New Roman" w:hAnsi="Times New Roman" w:cs="Times New Roman"/>
          <w:sz w:val="24"/>
          <w:szCs w:val="24"/>
        </w:rPr>
        <w:t>dalam</w:t>
      </w:r>
      <w:proofErr w:type="spellEnd"/>
      <w:r w:rsidR="004D6102" w:rsidRPr="00CD3590">
        <w:rPr>
          <w:rFonts w:ascii="Times New Roman" w:hAnsi="Times New Roman" w:cs="Times New Roman"/>
          <w:sz w:val="24"/>
          <w:szCs w:val="24"/>
        </w:rPr>
        <w:t xml:space="preserve"> </w:t>
      </w:r>
      <w:r w:rsidR="00CD3590">
        <w:rPr>
          <w:rFonts w:ascii="Times New Roman" w:hAnsi="Times New Roman" w:cs="Times New Roman"/>
          <w:sz w:val="24"/>
          <w:szCs w:val="24"/>
        </w:rPr>
        <w:fldChar w:fldCharType="begin" w:fldLock="1"/>
      </w:r>
      <w:r w:rsidR="004B41C7">
        <w:rPr>
          <w:rFonts w:ascii="Times New Roman" w:hAnsi="Times New Roman" w:cs="Times New Roman"/>
          <w:sz w:val="24"/>
          <w:szCs w:val="24"/>
        </w:rPr>
        <w:instrText>ADDIN CSL_CITATION {"citationItems":[{"id":"ITEM-1","itemData":{"author":[{"dropping-particle":"","family":"Putra","given":"Tri Hutomo","non-dropping-particle":"","parse-names":false,"suffix":""},{"dropping-particle":"","family":"Dahmiri","given":"","non-dropping-particle":"","parse-names":false,"suffix":""}],"container-title":"Jurnal Manajemen Terapan Dan Keuangan","id":"ITEM-1","issue":"2","issued":{"date-parts":[["2018"]]},"page":"127-137","title":"PENGARUH IKLAN DAN PROMOSI PENJUALAN TERHADAP KEPUTUSAN PEMBELIAN KONSUMEN PADA PRODUK SMARTPHONE XIAOMI (Studi Kasus Pada masyarakat Kota Jambi terhadap produk smartphone Xiaomi)","type":"article-journal","volume":"7"},"suffix":":130","uris":["http://www.mendeley.com/documents/?uuid=280ac8f4-647f-4506-a04b-e2ff95006b71"]}],"mendeley":{"formattedCitation":"(Putra &amp; Dahmiri, 2018:130)","plainTextFormattedCitation":"(Putra &amp; Dahmiri, 2018:130)","previouslyFormattedCitation":"(Putra &amp; Dahmiri, 2018:130)"},"properties":{"noteIndex":0},"schema":"https://github.com/citation-style-language/schema/raw/master/csl-citation.json"}</w:instrText>
      </w:r>
      <w:r w:rsidR="00CD3590">
        <w:rPr>
          <w:rFonts w:ascii="Times New Roman" w:hAnsi="Times New Roman" w:cs="Times New Roman"/>
          <w:sz w:val="24"/>
          <w:szCs w:val="24"/>
        </w:rPr>
        <w:fldChar w:fldCharType="separate"/>
      </w:r>
      <w:r w:rsidR="00CD3590" w:rsidRPr="00CD3590">
        <w:rPr>
          <w:rFonts w:ascii="Times New Roman" w:hAnsi="Times New Roman" w:cs="Times New Roman"/>
          <w:noProof/>
          <w:sz w:val="24"/>
          <w:szCs w:val="24"/>
        </w:rPr>
        <w:t>(Putra &amp; Dahmiri, 2018:130)</w:t>
      </w:r>
      <w:r w:rsidR="00CD3590">
        <w:rPr>
          <w:rFonts w:ascii="Times New Roman" w:hAnsi="Times New Roman" w:cs="Times New Roman"/>
          <w:sz w:val="24"/>
          <w:szCs w:val="24"/>
        </w:rPr>
        <w:fldChar w:fldCharType="end"/>
      </w:r>
      <w:r w:rsidR="00CD3590">
        <w:rPr>
          <w:rFonts w:ascii="Times New Roman" w:hAnsi="Times New Roman" w:cs="Times New Roman"/>
          <w:sz w:val="24"/>
          <w:szCs w:val="24"/>
        </w:rPr>
        <w:t xml:space="preserve"> </w:t>
      </w:r>
      <w:proofErr w:type="spellStart"/>
      <w:r w:rsidR="00383A98" w:rsidRPr="00CD3590">
        <w:rPr>
          <w:rFonts w:ascii="Times New Roman" w:hAnsi="Times New Roman" w:cs="Times New Roman"/>
          <w:sz w:val="24"/>
          <w:szCs w:val="24"/>
        </w:rPr>
        <w:t>tujuan</w:t>
      </w:r>
      <w:proofErr w:type="spellEnd"/>
      <w:r w:rsidR="00383A98" w:rsidRPr="00CD3590">
        <w:rPr>
          <w:rFonts w:ascii="Times New Roman" w:hAnsi="Times New Roman" w:cs="Times New Roman"/>
          <w:sz w:val="24"/>
          <w:szCs w:val="24"/>
        </w:rPr>
        <w:t xml:space="preserve"> </w:t>
      </w:r>
      <w:proofErr w:type="spellStart"/>
      <w:r w:rsidR="00383A98" w:rsidRPr="00CD3590">
        <w:rPr>
          <w:rFonts w:ascii="Times New Roman" w:hAnsi="Times New Roman" w:cs="Times New Roman"/>
          <w:sz w:val="24"/>
          <w:szCs w:val="24"/>
        </w:rPr>
        <w:t>dari</w:t>
      </w:r>
      <w:proofErr w:type="spellEnd"/>
      <w:r w:rsidR="00383A98" w:rsidRPr="00CD3590">
        <w:rPr>
          <w:rFonts w:ascii="Times New Roman" w:hAnsi="Times New Roman" w:cs="Times New Roman"/>
          <w:sz w:val="24"/>
          <w:szCs w:val="24"/>
        </w:rPr>
        <w:t xml:space="preserve"> sales promotion </w:t>
      </w:r>
      <w:proofErr w:type="spellStart"/>
      <w:r w:rsidR="00383A98" w:rsidRPr="00CD3590">
        <w:rPr>
          <w:rFonts w:ascii="Times New Roman" w:hAnsi="Times New Roman" w:cs="Times New Roman"/>
          <w:sz w:val="24"/>
          <w:szCs w:val="24"/>
        </w:rPr>
        <w:t>bervariasi</w:t>
      </w:r>
      <w:proofErr w:type="spellEnd"/>
      <w:r w:rsidR="00383A98" w:rsidRPr="00CD3590">
        <w:rPr>
          <w:rFonts w:ascii="Times New Roman" w:hAnsi="Times New Roman" w:cs="Times New Roman"/>
          <w:sz w:val="24"/>
          <w:szCs w:val="24"/>
        </w:rPr>
        <w:t xml:space="preserve"> sangat </w:t>
      </w:r>
      <w:proofErr w:type="spellStart"/>
      <w:r w:rsidR="00383A98" w:rsidRPr="00CD3590">
        <w:rPr>
          <w:rFonts w:ascii="Times New Roman" w:hAnsi="Times New Roman" w:cs="Times New Roman"/>
          <w:sz w:val="24"/>
          <w:szCs w:val="24"/>
        </w:rPr>
        <w:t>luas</w:t>
      </w:r>
      <w:proofErr w:type="spellEnd"/>
      <w:r w:rsidR="00383A98" w:rsidRPr="00CD3590">
        <w:rPr>
          <w:rFonts w:ascii="Times New Roman" w:hAnsi="Times New Roman" w:cs="Times New Roman"/>
          <w:sz w:val="24"/>
          <w:szCs w:val="24"/>
        </w:rPr>
        <w:t xml:space="preserve"> </w:t>
      </w:r>
      <w:proofErr w:type="spellStart"/>
      <w:r w:rsidR="002E676F" w:rsidRPr="00CD3590">
        <w:rPr>
          <w:rFonts w:ascii="Times New Roman" w:hAnsi="Times New Roman" w:cs="Times New Roman"/>
          <w:sz w:val="24"/>
          <w:szCs w:val="24"/>
        </w:rPr>
        <w:t>antara</w:t>
      </w:r>
      <w:proofErr w:type="spellEnd"/>
      <w:r w:rsidR="002E676F" w:rsidRPr="00CD3590">
        <w:rPr>
          <w:rFonts w:ascii="Times New Roman" w:hAnsi="Times New Roman" w:cs="Times New Roman"/>
          <w:sz w:val="24"/>
          <w:szCs w:val="24"/>
        </w:rPr>
        <w:t xml:space="preserve"> lain:</w:t>
      </w:r>
    </w:p>
    <w:p w14:paraId="0D9AD8BE" w14:textId="3C7E6229" w:rsidR="002E676F" w:rsidRDefault="002E676F">
      <w:pPr>
        <w:pStyle w:val="ListParagraph"/>
        <w:numPr>
          <w:ilvl w:val="0"/>
          <w:numId w:val="33"/>
        </w:numPr>
        <w:spacing w:after="0" w:line="480" w:lineRule="auto"/>
        <w:ind w:left="1750" w:hanging="245"/>
        <w:jc w:val="both"/>
        <w:rPr>
          <w:rFonts w:ascii="Times New Roman" w:hAnsi="Times New Roman" w:cs="Times New Roman"/>
          <w:sz w:val="24"/>
          <w:szCs w:val="24"/>
        </w:rPr>
      </w:pPr>
      <w:proofErr w:type="spellStart"/>
      <w:r w:rsidRPr="002E676F">
        <w:rPr>
          <w:rFonts w:ascii="Times New Roman" w:hAnsi="Times New Roman" w:cs="Times New Roman"/>
          <w:sz w:val="24"/>
          <w:szCs w:val="24"/>
        </w:rPr>
        <w:t>Penjual</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bisa</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menggunakan</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promosi</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konsumen</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untuk</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meningkatkan</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penjualan</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jangka</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pendek</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atau</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membangun</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pangsa</w:t>
      </w:r>
      <w:proofErr w:type="spellEnd"/>
      <w:r w:rsidRPr="002E676F">
        <w:rPr>
          <w:rFonts w:ascii="Times New Roman" w:hAnsi="Times New Roman" w:cs="Times New Roman"/>
          <w:sz w:val="24"/>
          <w:szCs w:val="24"/>
        </w:rPr>
        <w:t xml:space="preserve"> pasar </w:t>
      </w:r>
      <w:proofErr w:type="spellStart"/>
      <w:r w:rsidRPr="002E676F">
        <w:rPr>
          <w:rFonts w:ascii="Times New Roman" w:hAnsi="Times New Roman" w:cs="Times New Roman"/>
          <w:sz w:val="24"/>
          <w:szCs w:val="24"/>
        </w:rPr>
        <w:t>jangka</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panjang</w:t>
      </w:r>
      <w:proofErr w:type="spellEnd"/>
      <w:r w:rsidRPr="002E676F">
        <w:rPr>
          <w:rFonts w:ascii="Times New Roman" w:hAnsi="Times New Roman" w:cs="Times New Roman"/>
          <w:sz w:val="24"/>
          <w:szCs w:val="24"/>
        </w:rPr>
        <w:t xml:space="preserve">. </w:t>
      </w:r>
    </w:p>
    <w:p w14:paraId="3AC541E9" w14:textId="687C7476" w:rsidR="00605B59" w:rsidRPr="00605B59" w:rsidRDefault="00605B59" w:rsidP="00605B59">
      <w:pPr>
        <w:pStyle w:val="ListParagraph"/>
        <w:spacing w:line="480" w:lineRule="auto"/>
        <w:ind w:left="1778" w:hanging="252"/>
        <w:jc w:val="both"/>
        <w:rPr>
          <w:rFonts w:ascii="Times New Roman" w:hAnsi="Times New Roman" w:cs="Times New Roman"/>
          <w:sz w:val="24"/>
          <w:szCs w:val="24"/>
        </w:rPr>
      </w:pPr>
      <w:r>
        <w:rPr>
          <w:rFonts w:ascii="Times New Roman" w:hAnsi="Times New Roman" w:cs="Times New Roman"/>
          <w:sz w:val="24"/>
          <w:szCs w:val="24"/>
        </w:rPr>
        <w:t>2.</w:t>
      </w:r>
      <w:r w:rsidRPr="002E676F">
        <w:rPr>
          <w:rFonts w:ascii="Times New Roman" w:hAnsi="Times New Roman" w:cs="Times New Roman"/>
          <w:sz w:val="24"/>
          <w:szCs w:val="24"/>
        </w:rPr>
        <w:t xml:space="preserve">Tujuan </w:t>
      </w:r>
      <w:proofErr w:type="spellStart"/>
      <w:r w:rsidRPr="002E676F">
        <w:rPr>
          <w:rFonts w:ascii="Times New Roman" w:hAnsi="Times New Roman" w:cs="Times New Roman"/>
          <w:sz w:val="24"/>
          <w:szCs w:val="24"/>
        </w:rPr>
        <w:t>promosi</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dagang</w:t>
      </w:r>
      <w:proofErr w:type="spellEnd"/>
      <w:r w:rsidRPr="002E676F">
        <w:rPr>
          <w:rFonts w:ascii="Times New Roman" w:hAnsi="Times New Roman" w:cs="Times New Roman"/>
          <w:sz w:val="24"/>
          <w:szCs w:val="24"/>
        </w:rPr>
        <w:t xml:space="preserve"> </w:t>
      </w:r>
      <w:proofErr w:type="spellStart"/>
      <w:proofErr w:type="gramStart"/>
      <w:r w:rsidRPr="002E676F">
        <w:rPr>
          <w:rFonts w:ascii="Times New Roman" w:hAnsi="Times New Roman" w:cs="Times New Roman"/>
          <w:sz w:val="24"/>
          <w:szCs w:val="24"/>
        </w:rPr>
        <w:t>mencakup</w:t>
      </w:r>
      <w:proofErr w:type="spellEnd"/>
      <w:r>
        <w:rPr>
          <w:rFonts w:ascii="Times New Roman" w:hAnsi="Times New Roman" w:cs="Times New Roman"/>
          <w:sz w:val="24"/>
          <w:szCs w:val="24"/>
        </w:rPr>
        <w:t xml:space="preserve"> </w:t>
      </w:r>
      <w:r w:rsidRPr="002E676F">
        <w:rPr>
          <w:rFonts w:ascii="Times New Roman" w:hAnsi="Times New Roman" w:cs="Times New Roman"/>
          <w:sz w:val="24"/>
          <w:szCs w:val="24"/>
        </w:rPr>
        <w:t>:</w:t>
      </w:r>
      <w:proofErr w:type="gram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membuat</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pengecer</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mendagangkan</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produk</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baru</w:t>
      </w:r>
      <w:proofErr w:type="spellEnd"/>
      <w:r w:rsidRPr="002E676F">
        <w:rPr>
          <w:rFonts w:ascii="Times New Roman" w:hAnsi="Times New Roman" w:cs="Times New Roman"/>
          <w:sz w:val="24"/>
          <w:szCs w:val="24"/>
        </w:rPr>
        <w:t xml:space="preserve"> dan </w:t>
      </w:r>
      <w:proofErr w:type="spellStart"/>
      <w:r w:rsidRPr="002E676F">
        <w:rPr>
          <w:rFonts w:ascii="Times New Roman" w:hAnsi="Times New Roman" w:cs="Times New Roman"/>
          <w:sz w:val="24"/>
          <w:szCs w:val="24"/>
        </w:rPr>
        <w:t>memberi</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ruang</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lebih</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banyak</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untuk</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persediaan</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membuat</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mereka</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membeli</w:t>
      </w:r>
      <w:proofErr w:type="spellEnd"/>
      <w:r w:rsidRPr="002E676F">
        <w:rPr>
          <w:rFonts w:ascii="Times New Roman" w:hAnsi="Times New Roman" w:cs="Times New Roman"/>
          <w:sz w:val="24"/>
          <w:szCs w:val="24"/>
        </w:rPr>
        <w:t xml:space="preserve"> di </w:t>
      </w:r>
      <w:proofErr w:type="spellStart"/>
      <w:r w:rsidRPr="002E676F">
        <w:rPr>
          <w:rFonts w:ascii="Times New Roman" w:hAnsi="Times New Roman" w:cs="Times New Roman"/>
          <w:sz w:val="24"/>
          <w:szCs w:val="24"/>
        </w:rPr>
        <w:t>muka</w:t>
      </w:r>
      <w:proofErr w:type="spellEnd"/>
      <w:r w:rsidRPr="002E676F">
        <w:rPr>
          <w:rFonts w:ascii="Times New Roman" w:hAnsi="Times New Roman" w:cs="Times New Roman"/>
          <w:sz w:val="24"/>
          <w:szCs w:val="24"/>
        </w:rPr>
        <w:t xml:space="preserve">. </w:t>
      </w:r>
    </w:p>
    <w:p w14:paraId="0ECDE3C4" w14:textId="2A31A5A4" w:rsidR="002E676F" w:rsidRDefault="002E676F" w:rsidP="008A0C7B">
      <w:pPr>
        <w:pStyle w:val="ListParagraph"/>
        <w:spacing w:line="480" w:lineRule="auto"/>
        <w:ind w:left="1778" w:hanging="280"/>
        <w:jc w:val="both"/>
        <w:rPr>
          <w:rFonts w:ascii="Times New Roman" w:hAnsi="Times New Roman" w:cs="Times New Roman"/>
          <w:sz w:val="24"/>
          <w:szCs w:val="24"/>
        </w:rPr>
      </w:pPr>
      <w:r w:rsidRPr="002E676F">
        <w:rPr>
          <w:rFonts w:ascii="Times New Roman" w:hAnsi="Times New Roman" w:cs="Times New Roman"/>
          <w:sz w:val="24"/>
          <w:szCs w:val="24"/>
        </w:rPr>
        <w:t xml:space="preserve">3. </w:t>
      </w:r>
      <w:proofErr w:type="spellStart"/>
      <w:r w:rsidRPr="002E676F">
        <w:rPr>
          <w:rFonts w:ascii="Times New Roman" w:hAnsi="Times New Roman" w:cs="Times New Roman"/>
          <w:sz w:val="24"/>
          <w:szCs w:val="24"/>
        </w:rPr>
        <w:t>Tujuannya</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meliputi</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mendapatkan</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lebih</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banyak</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dukungan</w:t>
      </w:r>
      <w:proofErr w:type="spellEnd"/>
      <w:r w:rsidRPr="002E676F">
        <w:rPr>
          <w:rFonts w:ascii="Times New Roman" w:hAnsi="Times New Roman" w:cs="Times New Roman"/>
          <w:sz w:val="24"/>
          <w:szCs w:val="24"/>
        </w:rPr>
        <w:t xml:space="preserve"> armada </w:t>
      </w:r>
      <w:proofErr w:type="spellStart"/>
      <w:r w:rsidRPr="002E676F">
        <w:rPr>
          <w:rFonts w:ascii="Times New Roman" w:hAnsi="Times New Roman" w:cs="Times New Roman"/>
          <w:sz w:val="24"/>
          <w:szCs w:val="24"/>
        </w:rPr>
        <w:t>penjualan</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untuk</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produk</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sekarang</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atau</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produk</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baru</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atau</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mendapatkan</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wiraniaga</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untuk</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mencari</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langganan</w:t>
      </w:r>
      <w:proofErr w:type="spellEnd"/>
      <w:r w:rsidRPr="002E676F">
        <w:rPr>
          <w:rFonts w:ascii="Times New Roman" w:hAnsi="Times New Roman" w:cs="Times New Roman"/>
          <w:sz w:val="24"/>
          <w:szCs w:val="24"/>
        </w:rPr>
        <w:t xml:space="preserve"> </w:t>
      </w:r>
      <w:proofErr w:type="spellStart"/>
      <w:r w:rsidRPr="002E676F">
        <w:rPr>
          <w:rFonts w:ascii="Times New Roman" w:hAnsi="Times New Roman" w:cs="Times New Roman"/>
          <w:sz w:val="24"/>
          <w:szCs w:val="24"/>
        </w:rPr>
        <w:t>baru</w:t>
      </w:r>
      <w:proofErr w:type="spellEnd"/>
      <w:r w:rsidRPr="002E676F">
        <w:rPr>
          <w:rFonts w:ascii="Times New Roman" w:hAnsi="Times New Roman" w:cs="Times New Roman"/>
          <w:sz w:val="24"/>
          <w:szCs w:val="24"/>
        </w:rPr>
        <w:t>.</w:t>
      </w:r>
    </w:p>
    <w:p w14:paraId="3492FC62" w14:textId="3CED966B" w:rsidR="00B321E9" w:rsidRDefault="00383A98" w:rsidP="00B321E9">
      <w:pPr>
        <w:pStyle w:val="ListParagraph"/>
        <w:spacing w:line="480" w:lineRule="auto"/>
        <w:ind w:left="1440" w:firstLine="58"/>
        <w:jc w:val="both"/>
        <w:rPr>
          <w:rFonts w:ascii="Times New Roman" w:hAnsi="Times New Roman" w:cs="Times New Roman"/>
          <w:sz w:val="24"/>
          <w:szCs w:val="24"/>
        </w:rPr>
      </w:pPr>
      <w:proofErr w:type="spellStart"/>
      <w:r w:rsidRPr="00383A98">
        <w:rPr>
          <w:rFonts w:ascii="Times New Roman" w:hAnsi="Times New Roman" w:cs="Times New Roman"/>
          <w:sz w:val="24"/>
          <w:szCs w:val="24"/>
        </w:rPr>
        <w:lastRenderedPageBreak/>
        <w:t>Berdasarkan</w:t>
      </w:r>
      <w:proofErr w:type="spellEnd"/>
      <w:r w:rsidRPr="00383A98">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dikemukakan</w:t>
      </w:r>
      <w:proofErr w:type="spellEnd"/>
      <w:r w:rsidRPr="00383A98">
        <w:rPr>
          <w:rFonts w:ascii="Times New Roman" w:hAnsi="Times New Roman" w:cs="Times New Roman"/>
          <w:sz w:val="24"/>
          <w:szCs w:val="24"/>
        </w:rPr>
        <w:t xml:space="preserve"> oleh Kotler dan Armstrong </w:t>
      </w:r>
      <w:proofErr w:type="spellStart"/>
      <w:r w:rsidRPr="00383A98">
        <w:rPr>
          <w:rFonts w:ascii="Times New Roman" w:hAnsi="Times New Roman" w:cs="Times New Roman"/>
          <w:sz w:val="24"/>
          <w:szCs w:val="24"/>
        </w:rPr>
        <w:t>dapat</w:t>
      </w:r>
      <w:proofErr w:type="spellEnd"/>
      <w:r w:rsidRPr="00383A98">
        <w:rPr>
          <w:rFonts w:ascii="Times New Roman" w:hAnsi="Times New Roman" w:cs="Times New Roman"/>
          <w:sz w:val="24"/>
          <w:szCs w:val="24"/>
        </w:rPr>
        <w:t xml:space="preserve"> </w:t>
      </w:r>
      <w:r>
        <w:rPr>
          <w:rFonts w:ascii="Times New Roman" w:hAnsi="Times New Roman" w:cs="Times New Roman"/>
          <w:sz w:val="24"/>
          <w:szCs w:val="24"/>
        </w:rPr>
        <w:t xml:space="preserve">di </w:t>
      </w:r>
      <w:proofErr w:type="spellStart"/>
      <w:r>
        <w:rPr>
          <w:rFonts w:ascii="Times New Roman" w:hAnsi="Times New Roman" w:cs="Times New Roman"/>
          <w:sz w:val="24"/>
          <w:szCs w:val="24"/>
        </w:rPr>
        <w:t>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sidRPr="00383A98">
        <w:rPr>
          <w:rFonts w:ascii="Times New Roman" w:hAnsi="Times New Roman" w:cs="Times New Roman"/>
          <w:sz w:val="24"/>
          <w:szCs w:val="24"/>
        </w:rPr>
        <w:t>bahwa</w:t>
      </w:r>
      <w:proofErr w:type="spellEnd"/>
      <w:r w:rsidRPr="00383A98">
        <w:rPr>
          <w:rFonts w:ascii="Times New Roman" w:hAnsi="Times New Roman" w:cs="Times New Roman"/>
          <w:sz w:val="24"/>
          <w:szCs w:val="24"/>
        </w:rPr>
        <w:t xml:space="preserve"> </w:t>
      </w:r>
      <w:proofErr w:type="spellStart"/>
      <w:r w:rsidRPr="00383A98">
        <w:rPr>
          <w:rFonts w:ascii="Times New Roman" w:hAnsi="Times New Roman" w:cs="Times New Roman"/>
          <w:sz w:val="24"/>
          <w:szCs w:val="24"/>
        </w:rPr>
        <w:t>tujuan</w:t>
      </w:r>
      <w:proofErr w:type="spellEnd"/>
      <w:r w:rsidRPr="00383A98">
        <w:rPr>
          <w:rFonts w:ascii="Times New Roman" w:hAnsi="Times New Roman" w:cs="Times New Roman"/>
          <w:sz w:val="24"/>
          <w:szCs w:val="24"/>
        </w:rPr>
        <w:t xml:space="preserve"> yang </w:t>
      </w:r>
      <w:proofErr w:type="spellStart"/>
      <w:r w:rsidRPr="00383A98">
        <w:rPr>
          <w:rFonts w:ascii="Times New Roman" w:hAnsi="Times New Roman" w:cs="Times New Roman"/>
          <w:sz w:val="24"/>
          <w:szCs w:val="24"/>
        </w:rPr>
        <w:t>ingin</w:t>
      </w:r>
      <w:proofErr w:type="spellEnd"/>
      <w:r w:rsidRPr="00383A98">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Pr="00383A98">
        <w:rPr>
          <w:rFonts w:ascii="Times New Roman" w:hAnsi="Times New Roman" w:cs="Times New Roman"/>
          <w:sz w:val="24"/>
          <w:szCs w:val="24"/>
        </w:rPr>
        <w:t xml:space="preserve"> </w:t>
      </w:r>
      <w:proofErr w:type="spellStart"/>
      <w:r w:rsidRPr="00383A98">
        <w:rPr>
          <w:rFonts w:ascii="Times New Roman" w:hAnsi="Times New Roman" w:cs="Times New Roman"/>
          <w:sz w:val="24"/>
          <w:szCs w:val="24"/>
        </w:rPr>
        <w:t>penjual</w:t>
      </w:r>
      <w:proofErr w:type="spellEnd"/>
      <w:r w:rsidRPr="00383A98">
        <w:rPr>
          <w:rFonts w:ascii="Times New Roman" w:hAnsi="Times New Roman" w:cs="Times New Roman"/>
          <w:sz w:val="24"/>
          <w:szCs w:val="24"/>
        </w:rPr>
        <w:t xml:space="preserve"> </w:t>
      </w:r>
      <w:proofErr w:type="spellStart"/>
      <w:r w:rsidRPr="00383A98">
        <w:rPr>
          <w:rFonts w:ascii="Times New Roman" w:hAnsi="Times New Roman" w:cs="Times New Roman"/>
          <w:sz w:val="24"/>
          <w:szCs w:val="24"/>
        </w:rPr>
        <w:t>melalui</w:t>
      </w:r>
      <w:proofErr w:type="spellEnd"/>
      <w:r w:rsidRPr="00383A98">
        <w:rPr>
          <w:rFonts w:ascii="Times New Roman" w:hAnsi="Times New Roman" w:cs="Times New Roman"/>
          <w:sz w:val="24"/>
          <w:szCs w:val="24"/>
        </w:rPr>
        <w:t xml:space="preserve"> </w:t>
      </w:r>
      <w:r w:rsidRPr="008A532F">
        <w:rPr>
          <w:rFonts w:ascii="Times New Roman" w:hAnsi="Times New Roman" w:cs="Times New Roman"/>
          <w:i/>
          <w:iCs/>
          <w:sz w:val="24"/>
          <w:szCs w:val="24"/>
        </w:rPr>
        <w:t>sales promotion</w:t>
      </w:r>
      <w:r w:rsidRPr="00383A98">
        <w:rPr>
          <w:rFonts w:ascii="Times New Roman" w:hAnsi="Times New Roman" w:cs="Times New Roman"/>
          <w:sz w:val="24"/>
          <w:szCs w:val="24"/>
        </w:rPr>
        <w:t xml:space="preserve"> </w:t>
      </w:r>
      <w:proofErr w:type="spellStart"/>
      <w:r w:rsidRPr="00383A98">
        <w:rPr>
          <w:rFonts w:ascii="Times New Roman" w:hAnsi="Times New Roman" w:cs="Times New Roman"/>
          <w:sz w:val="24"/>
          <w:szCs w:val="24"/>
        </w:rPr>
        <w:t>ialah</w:t>
      </w:r>
      <w:proofErr w:type="spellEnd"/>
      <w:r w:rsidRPr="00383A98">
        <w:rPr>
          <w:rFonts w:ascii="Times New Roman" w:hAnsi="Times New Roman" w:cs="Times New Roman"/>
          <w:sz w:val="24"/>
          <w:szCs w:val="24"/>
        </w:rPr>
        <w:t xml:space="preserve"> </w:t>
      </w:r>
      <w:proofErr w:type="spellStart"/>
      <w:r w:rsidRPr="00383A98">
        <w:rPr>
          <w:rFonts w:ascii="Times New Roman" w:hAnsi="Times New Roman" w:cs="Times New Roman"/>
          <w:sz w:val="24"/>
          <w:szCs w:val="24"/>
        </w:rPr>
        <w:t>dapat</w:t>
      </w:r>
      <w:proofErr w:type="spellEnd"/>
      <w:r w:rsidRPr="00383A98">
        <w:rPr>
          <w:rFonts w:ascii="Times New Roman" w:hAnsi="Times New Roman" w:cs="Times New Roman"/>
          <w:sz w:val="24"/>
          <w:szCs w:val="24"/>
        </w:rPr>
        <w:t xml:space="preserve"> </w:t>
      </w:r>
      <w:proofErr w:type="spellStart"/>
      <w:r w:rsidRPr="00383A98">
        <w:rPr>
          <w:rFonts w:ascii="Times New Roman" w:hAnsi="Times New Roman" w:cs="Times New Roman"/>
          <w:sz w:val="24"/>
          <w:szCs w:val="24"/>
        </w:rPr>
        <w:t>meningkatkan</w:t>
      </w:r>
      <w:proofErr w:type="spellEnd"/>
      <w:r w:rsidRPr="00383A98">
        <w:rPr>
          <w:rFonts w:ascii="Times New Roman" w:hAnsi="Times New Roman" w:cs="Times New Roman"/>
          <w:sz w:val="24"/>
          <w:szCs w:val="24"/>
        </w:rPr>
        <w:t xml:space="preserve"> </w:t>
      </w:r>
      <w:proofErr w:type="spellStart"/>
      <w:r w:rsidRPr="00383A98">
        <w:rPr>
          <w:rFonts w:ascii="Times New Roman" w:hAnsi="Times New Roman" w:cs="Times New Roman"/>
          <w:sz w:val="24"/>
          <w:szCs w:val="24"/>
        </w:rPr>
        <w:t>penjualan</w:t>
      </w:r>
      <w:proofErr w:type="spellEnd"/>
      <w:r w:rsidRPr="00383A98">
        <w:rPr>
          <w:rFonts w:ascii="Times New Roman" w:hAnsi="Times New Roman" w:cs="Times New Roman"/>
          <w:sz w:val="24"/>
          <w:szCs w:val="24"/>
        </w:rPr>
        <w:t xml:space="preserve">, </w:t>
      </w:r>
      <w:proofErr w:type="spellStart"/>
      <w:r w:rsidRPr="00383A98">
        <w:rPr>
          <w:rFonts w:ascii="Times New Roman" w:hAnsi="Times New Roman" w:cs="Times New Roman"/>
          <w:sz w:val="24"/>
          <w:szCs w:val="24"/>
        </w:rPr>
        <w:t>mendorong</w:t>
      </w:r>
      <w:proofErr w:type="spellEnd"/>
      <w:r w:rsidRPr="00383A98">
        <w:rPr>
          <w:rFonts w:ascii="Times New Roman" w:hAnsi="Times New Roman" w:cs="Times New Roman"/>
          <w:sz w:val="24"/>
          <w:szCs w:val="24"/>
        </w:rPr>
        <w:t xml:space="preserve"> </w:t>
      </w:r>
      <w:proofErr w:type="spellStart"/>
      <w:r w:rsidRPr="00383A98">
        <w:rPr>
          <w:rFonts w:ascii="Times New Roman" w:hAnsi="Times New Roman" w:cs="Times New Roman"/>
          <w:sz w:val="24"/>
          <w:szCs w:val="24"/>
        </w:rPr>
        <w:t>pembelian</w:t>
      </w:r>
      <w:proofErr w:type="spellEnd"/>
      <w:r w:rsidRPr="00383A98">
        <w:rPr>
          <w:rFonts w:ascii="Times New Roman" w:hAnsi="Times New Roman" w:cs="Times New Roman"/>
          <w:sz w:val="24"/>
          <w:szCs w:val="24"/>
        </w:rPr>
        <w:t xml:space="preserve"> </w:t>
      </w:r>
      <w:proofErr w:type="spellStart"/>
      <w:r w:rsidRPr="00383A98">
        <w:rPr>
          <w:rFonts w:ascii="Times New Roman" w:hAnsi="Times New Roman" w:cs="Times New Roman"/>
          <w:sz w:val="24"/>
          <w:szCs w:val="24"/>
        </w:rPr>
        <w:t>konsumen</w:t>
      </w:r>
      <w:proofErr w:type="spellEnd"/>
      <w:r w:rsidRPr="00383A98">
        <w:rPr>
          <w:rFonts w:ascii="Times New Roman" w:hAnsi="Times New Roman" w:cs="Times New Roman"/>
          <w:sz w:val="24"/>
          <w:szCs w:val="24"/>
        </w:rPr>
        <w:t xml:space="preserve"> dan </w:t>
      </w:r>
      <w:proofErr w:type="spellStart"/>
      <w:r w:rsidRPr="00383A98">
        <w:rPr>
          <w:rFonts w:ascii="Times New Roman" w:hAnsi="Times New Roman" w:cs="Times New Roman"/>
          <w:sz w:val="24"/>
          <w:szCs w:val="24"/>
        </w:rPr>
        <w:t>mendapatkan</w:t>
      </w:r>
      <w:proofErr w:type="spellEnd"/>
      <w:r w:rsidRPr="00383A98">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sidRPr="00383A98">
        <w:rPr>
          <w:rFonts w:ascii="Times New Roman" w:hAnsi="Times New Roman" w:cs="Times New Roman"/>
          <w:sz w:val="24"/>
          <w:szCs w:val="24"/>
        </w:rPr>
        <w:t xml:space="preserve"> </w:t>
      </w:r>
      <w:proofErr w:type="spellStart"/>
      <w:r w:rsidRPr="00383A98">
        <w:rPr>
          <w:rFonts w:ascii="Times New Roman" w:hAnsi="Times New Roman" w:cs="Times New Roman"/>
          <w:sz w:val="24"/>
          <w:szCs w:val="24"/>
        </w:rPr>
        <w:t>baru</w:t>
      </w:r>
      <w:proofErr w:type="spellEnd"/>
      <w:r w:rsidRPr="00383A98">
        <w:rPr>
          <w:rFonts w:ascii="Times New Roman" w:hAnsi="Times New Roman" w:cs="Times New Roman"/>
          <w:sz w:val="24"/>
          <w:szCs w:val="24"/>
        </w:rPr>
        <w:t>.</w:t>
      </w:r>
    </w:p>
    <w:p w14:paraId="6760ED71" w14:textId="2C1953D7" w:rsidR="00B321E9" w:rsidRPr="00B321E9" w:rsidRDefault="00B321E9">
      <w:pPr>
        <w:pStyle w:val="ListParagraph"/>
        <w:numPr>
          <w:ilvl w:val="0"/>
          <w:numId w:val="30"/>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r w:rsidRPr="008A532F">
        <w:rPr>
          <w:rFonts w:ascii="Times New Roman" w:hAnsi="Times New Roman" w:cs="Times New Roman"/>
          <w:i/>
          <w:iCs/>
          <w:sz w:val="24"/>
          <w:szCs w:val="24"/>
        </w:rPr>
        <w:t>Sales Promotion</w:t>
      </w:r>
    </w:p>
    <w:p w14:paraId="6DFB9FE7" w14:textId="0C63F13D" w:rsidR="00373359" w:rsidRPr="00373359" w:rsidRDefault="00B321E9" w:rsidP="00373359">
      <w:pPr>
        <w:pStyle w:val="ListParagraph"/>
        <w:spacing w:line="480" w:lineRule="auto"/>
        <w:ind w:left="1440" w:firstLine="360"/>
        <w:jc w:val="both"/>
        <w:rPr>
          <w:rFonts w:ascii="Times New Roman" w:hAnsi="Times New Roman" w:cs="Times New Roman"/>
          <w:sz w:val="24"/>
          <w:szCs w:val="24"/>
        </w:rPr>
      </w:pPr>
      <w:bookmarkStart w:id="7" w:name="_Hlk136993202"/>
      <w:proofErr w:type="spellStart"/>
      <w:r w:rsidRPr="00B321E9">
        <w:rPr>
          <w:rFonts w:ascii="Times New Roman" w:hAnsi="Times New Roman" w:cs="Times New Roman"/>
          <w:sz w:val="24"/>
          <w:szCs w:val="24"/>
        </w:rPr>
        <w:t>Menurut</w:t>
      </w:r>
      <w:proofErr w:type="spellEnd"/>
      <w:r w:rsidRPr="00B321E9">
        <w:rPr>
          <w:rFonts w:ascii="Times New Roman" w:hAnsi="Times New Roman" w:cs="Times New Roman"/>
          <w:sz w:val="24"/>
          <w:szCs w:val="24"/>
        </w:rPr>
        <w:t xml:space="preserve"> (</w:t>
      </w:r>
      <w:proofErr w:type="spellStart"/>
      <w:r>
        <w:rPr>
          <w:rFonts w:ascii="Times New Roman" w:hAnsi="Times New Roman" w:cs="Times New Roman"/>
          <w:sz w:val="24"/>
          <w:szCs w:val="24"/>
        </w:rPr>
        <w:t>Wirakanda</w:t>
      </w:r>
      <w:proofErr w:type="spellEnd"/>
      <w:r>
        <w:rPr>
          <w:rFonts w:ascii="Times New Roman" w:hAnsi="Times New Roman" w:cs="Times New Roman"/>
          <w:sz w:val="24"/>
          <w:szCs w:val="24"/>
        </w:rPr>
        <w:t xml:space="preserve"> </w:t>
      </w:r>
      <w:r w:rsidR="00326A1C">
        <w:rPr>
          <w:rFonts w:ascii="Times New Roman" w:hAnsi="Times New Roman" w:cs="Times New Roman"/>
          <w:sz w:val="24"/>
          <w:szCs w:val="24"/>
        </w:rPr>
        <w:t xml:space="preserve">&amp; </w:t>
      </w:r>
      <w:proofErr w:type="spellStart"/>
      <w:r w:rsidR="00326A1C">
        <w:rPr>
          <w:rFonts w:ascii="Times New Roman" w:hAnsi="Times New Roman" w:cs="Times New Roman"/>
          <w:sz w:val="24"/>
          <w:szCs w:val="24"/>
        </w:rPr>
        <w:t>Apriyanti</w:t>
      </w:r>
      <w:proofErr w:type="spellEnd"/>
      <w:r w:rsidR="00326A1C">
        <w:rPr>
          <w:rFonts w:ascii="Times New Roman" w:hAnsi="Times New Roman" w:cs="Times New Roman"/>
          <w:sz w:val="24"/>
          <w:szCs w:val="24"/>
        </w:rPr>
        <w:t>, 2020:376</w:t>
      </w:r>
      <w:r w:rsidRPr="00B321E9">
        <w:rPr>
          <w:rFonts w:ascii="Times New Roman" w:hAnsi="Times New Roman" w:cs="Times New Roman"/>
          <w:sz w:val="24"/>
          <w:szCs w:val="24"/>
        </w:rPr>
        <w:t>),</w:t>
      </w:r>
      <w:r w:rsidR="00326A1C">
        <w:rPr>
          <w:rFonts w:ascii="Times New Roman" w:hAnsi="Times New Roman" w:cs="Times New Roman"/>
          <w:sz w:val="24"/>
          <w:szCs w:val="24"/>
        </w:rPr>
        <w:t xml:space="preserve"> </w:t>
      </w:r>
      <w:proofErr w:type="spellStart"/>
      <w:r w:rsidR="00326A1C" w:rsidRPr="00326A1C">
        <w:rPr>
          <w:rFonts w:ascii="Times New Roman" w:hAnsi="Times New Roman" w:cs="Times New Roman"/>
          <w:sz w:val="24"/>
          <w:szCs w:val="24"/>
        </w:rPr>
        <w:t>terdapat</w:t>
      </w:r>
      <w:proofErr w:type="spellEnd"/>
      <w:r w:rsidR="00326A1C" w:rsidRPr="00326A1C">
        <w:rPr>
          <w:rFonts w:ascii="Times New Roman" w:hAnsi="Times New Roman" w:cs="Times New Roman"/>
          <w:sz w:val="24"/>
          <w:szCs w:val="24"/>
        </w:rPr>
        <w:t xml:space="preserve"> </w:t>
      </w:r>
      <w:proofErr w:type="spellStart"/>
      <w:r w:rsidR="00373359">
        <w:rPr>
          <w:rFonts w:ascii="Times New Roman" w:hAnsi="Times New Roman" w:cs="Times New Roman"/>
          <w:sz w:val="24"/>
          <w:szCs w:val="24"/>
        </w:rPr>
        <w:t>tiga</w:t>
      </w:r>
      <w:proofErr w:type="spellEnd"/>
      <w:r w:rsidR="00326A1C" w:rsidRPr="00326A1C">
        <w:rPr>
          <w:rFonts w:ascii="Times New Roman" w:hAnsi="Times New Roman" w:cs="Times New Roman"/>
          <w:sz w:val="24"/>
          <w:szCs w:val="24"/>
        </w:rPr>
        <w:t xml:space="preserve"> </w:t>
      </w:r>
      <w:proofErr w:type="spellStart"/>
      <w:r w:rsidR="00326A1C" w:rsidRPr="00326A1C">
        <w:rPr>
          <w:rFonts w:ascii="Times New Roman" w:hAnsi="Times New Roman" w:cs="Times New Roman"/>
          <w:sz w:val="24"/>
          <w:szCs w:val="24"/>
        </w:rPr>
        <w:t>dimensi</w:t>
      </w:r>
      <w:proofErr w:type="spellEnd"/>
      <w:r w:rsidR="00326A1C" w:rsidRPr="00326A1C">
        <w:rPr>
          <w:rFonts w:ascii="Times New Roman" w:hAnsi="Times New Roman" w:cs="Times New Roman"/>
          <w:sz w:val="24"/>
          <w:szCs w:val="24"/>
        </w:rPr>
        <w:t xml:space="preserve"> </w:t>
      </w:r>
      <w:r w:rsidR="00A70E3E" w:rsidRPr="008A532F">
        <w:rPr>
          <w:rFonts w:ascii="Times New Roman" w:hAnsi="Times New Roman" w:cs="Times New Roman"/>
          <w:i/>
          <w:iCs/>
          <w:sz w:val="24"/>
          <w:szCs w:val="24"/>
        </w:rPr>
        <w:t>sales promotion</w:t>
      </w:r>
      <w:r w:rsidR="00A70E3E" w:rsidRPr="00326A1C">
        <w:rPr>
          <w:rFonts w:ascii="Times New Roman" w:hAnsi="Times New Roman" w:cs="Times New Roman"/>
          <w:sz w:val="24"/>
          <w:szCs w:val="24"/>
        </w:rPr>
        <w:t xml:space="preserve"> </w:t>
      </w:r>
      <w:r w:rsidR="00326A1C" w:rsidRPr="00326A1C">
        <w:rPr>
          <w:rFonts w:ascii="Times New Roman" w:hAnsi="Times New Roman" w:cs="Times New Roman"/>
          <w:sz w:val="24"/>
          <w:szCs w:val="24"/>
        </w:rPr>
        <w:t xml:space="preserve">dan </w:t>
      </w:r>
      <w:proofErr w:type="spellStart"/>
      <w:r w:rsidR="00326A1C" w:rsidRPr="00326A1C">
        <w:rPr>
          <w:rFonts w:ascii="Times New Roman" w:hAnsi="Times New Roman" w:cs="Times New Roman"/>
          <w:sz w:val="24"/>
          <w:szCs w:val="24"/>
        </w:rPr>
        <w:t>indikatornya</w:t>
      </w:r>
      <w:proofErr w:type="spellEnd"/>
      <w:r w:rsidRPr="00326A1C">
        <w:rPr>
          <w:rFonts w:ascii="Times New Roman" w:hAnsi="Times New Roman" w:cs="Times New Roman"/>
          <w:sz w:val="24"/>
          <w:szCs w:val="24"/>
        </w:rPr>
        <w:t xml:space="preserve"> </w:t>
      </w:r>
      <w:proofErr w:type="spellStart"/>
      <w:r w:rsidRPr="00326A1C">
        <w:rPr>
          <w:rFonts w:ascii="Times New Roman" w:hAnsi="Times New Roman" w:cs="Times New Roman"/>
          <w:sz w:val="24"/>
          <w:szCs w:val="24"/>
        </w:rPr>
        <w:t>sebagai</w:t>
      </w:r>
      <w:proofErr w:type="spellEnd"/>
      <w:r w:rsidRPr="00326A1C">
        <w:rPr>
          <w:rFonts w:ascii="Times New Roman" w:hAnsi="Times New Roman" w:cs="Times New Roman"/>
          <w:sz w:val="24"/>
          <w:szCs w:val="24"/>
        </w:rPr>
        <w:t xml:space="preserve"> </w:t>
      </w:r>
      <w:proofErr w:type="spellStart"/>
      <w:r w:rsidRPr="00326A1C">
        <w:rPr>
          <w:rFonts w:ascii="Times New Roman" w:hAnsi="Times New Roman" w:cs="Times New Roman"/>
          <w:sz w:val="24"/>
          <w:szCs w:val="24"/>
        </w:rPr>
        <w:t>berikut</w:t>
      </w:r>
      <w:proofErr w:type="spellEnd"/>
      <w:r w:rsidRPr="00326A1C">
        <w:rPr>
          <w:rFonts w:ascii="Times New Roman" w:hAnsi="Times New Roman" w:cs="Times New Roman"/>
          <w:sz w:val="24"/>
          <w:szCs w:val="24"/>
        </w:rPr>
        <w:t>:</w:t>
      </w:r>
    </w:p>
    <w:p w14:paraId="28405557" w14:textId="1717C43B" w:rsidR="00A70E3E" w:rsidRPr="00CA5CD2" w:rsidRDefault="00A70E3E">
      <w:pPr>
        <w:pStyle w:val="ListParagraph"/>
        <w:numPr>
          <w:ilvl w:val="0"/>
          <w:numId w:val="41"/>
        </w:numPr>
        <w:spacing w:line="480" w:lineRule="auto"/>
        <w:ind w:hanging="219"/>
        <w:jc w:val="both"/>
        <w:rPr>
          <w:rFonts w:ascii="Times New Roman" w:hAnsi="Times New Roman" w:cs="Times New Roman"/>
          <w:sz w:val="24"/>
          <w:szCs w:val="24"/>
        </w:rPr>
      </w:pPr>
      <w:proofErr w:type="spellStart"/>
      <w:r w:rsidRPr="00CA5CD2">
        <w:rPr>
          <w:rFonts w:ascii="Times New Roman" w:hAnsi="Times New Roman" w:cs="Times New Roman"/>
          <w:sz w:val="24"/>
          <w:szCs w:val="24"/>
        </w:rPr>
        <w:t>Potongan</w:t>
      </w:r>
      <w:proofErr w:type="spellEnd"/>
      <w:r w:rsidRPr="00CA5CD2">
        <w:rPr>
          <w:rFonts w:ascii="Times New Roman" w:hAnsi="Times New Roman" w:cs="Times New Roman"/>
          <w:sz w:val="24"/>
          <w:szCs w:val="24"/>
        </w:rPr>
        <w:t xml:space="preserve"> Harga </w:t>
      </w:r>
      <w:proofErr w:type="spellStart"/>
      <w:r w:rsidR="00645923">
        <w:rPr>
          <w:rFonts w:ascii="Times New Roman" w:hAnsi="Times New Roman" w:cs="Times New Roman"/>
          <w:sz w:val="24"/>
          <w:szCs w:val="24"/>
        </w:rPr>
        <w:t>atau</w:t>
      </w:r>
      <w:proofErr w:type="spellEnd"/>
      <w:r w:rsidR="00645923">
        <w:rPr>
          <w:rFonts w:ascii="Times New Roman" w:hAnsi="Times New Roman" w:cs="Times New Roman"/>
          <w:sz w:val="24"/>
          <w:szCs w:val="24"/>
        </w:rPr>
        <w:t xml:space="preserve"> </w:t>
      </w:r>
      <w:proofErr w:type="spellStart"/>
      <w:r w:rsidR="00645923">
        <w:rPr>
          <w:rFonts w:ascii="Times New Roman" w:hAnsi="Times New Roman" w:cs="Times New Roman"/>
          <w:sz w:val="24"/>
          <w:szCs w:val="24"/>
        </w:rPr>
        <w:t>Diskon</w:t>
      </w:r>
      <w:proofErr w:type="spellEnd"/>
    </w:p>
    <w:p w14:paraId="143DE3CE" w14:textId="2CFF888A" w:rsidR="00A70E3E" w:rsidRDefault="00A70E3E" w:rsidP="00CA5CD2">
      <w:pPr>
        <w:pStyle w:val="ListParagraph"/>
        <w:spacing w:line="480" w:lineRule="auto"/>
        <w:ind w:left="1652" w:hanging="14"/>
        <w:jc w:val="both"/>
        <w:rPr>
          <w:rFonts w:ascii="Times New Roman" w:hAnsi="Times New Roman" w:cs="Times New Roman"/>
          <w:sz w:val="24"/>
          <w:szCs w:val="24"/>
        </w:rPr>
      </w:pPr>
      <w:proofErr w:type="spellStart"/>
      <w:r w:rsidRPr="00A70E3E">
        <w:rPr>
          <w:rFonts w:ascii="Times New Roman" w:hAnsi="Times New Roman" w:cs="Times New Roman"/>
          <w:sz w:val="24"/>
          <w:szCs w:val="24"/>
        </w:rPr>
        <w:t>Terdiri</w:t>
      </w:r>
      <w:proofErr w:type="spellEnd"/>
      <w:r w:rsidRPr="00A70E3E">
        <w:rPr>
          <w:rFonts w:ascii="Times New Roman" w:hAnsi="Times New Roman" w:cs="Times New Roman"/>
          <w:sz w:val="24"/>
          <w:szCs w:val="24"/>
        </w:rPr>
        <w:t xml:space="preserve"> </w:t>
      </w:r>
      <w:proofErr w:type="spellStart"/>
      <w:r w:rsidRPr="00A70E3E">
        <w:rPr>
          <w:rFonts w:ascii="Times New Roman" w:hAnsi="Times New Roman" w:cs="Times New Roman"/>
          <w:sz w:val="24"/>
          <w:szCs w:val="24"/>
        </w:rPr>
        <w:t>dari</w:t>
      </w:r>
      <w:proofErr w:type="spellEnd"/>
      <w:r w:rsidRPr="00A70E3E">
        <w:rPr>
          <w:rFonts w:ascii="Times New Roman" w:hAnsi="Times New Roman" w:cs="Times New Roman"/>
          <w:sz w:val="24"/>
          <w:szCs w:val="24"/>
        </w:rPr>
        <w:t xml:space="preserve"> dua </w:t>
      </w:r>
      <w:proofErr w:type="spellStart"/>
      <w:r w:rsidRPr="00A70E3E">
        <w:rPr>
          <w:rFonts w:ascii="Times New Roman" w:hAnsi="Times New Roman" w:cs="Times New Roman"/>
          <w:sz w:val="24"/>
          <w:szCs w:val="24"/>
        </w:rPr>
        <w:t>indikator</w:t>
      </w:r>
      <w:proofErr w:type="spellEnd"/>
      <w:r w:rsidRPr="00A70E3E">
        <w:rPr>
          <w:rFonts w:ascii="Times New Roman" w:hAnsi="Times New Roman" w:cs="Times New Roman"/>
          <w:sz w:val="24"/>
          <w:szCs w:val="24"/>
        </w:rPr>
        <w:t xml:space="preserve"> </w:t>
      </w:r>
      <w:proofErr w:type="spellStart"/>
      <w:proofErr w:type="gramStart"/>
      <w:r w:rsidRPr="00A70E3E">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sidRPr="00A70E3E">
        <w:rPr>
          <w:rFonts w:ascii="Times New Roman" w:hAnsi="Times New Roman" w:cs="Times New Roman"/>
          <w:sz w:val="24"/>
          <w:szCs w:val="24"/>
        </w:rPr>
        <w:t>:</w:t>
      </w:r>
      <w:proofErr w:type="gramEnd"/>
      <w:r w:rsidRPr="00A70E3E">
        <w:rPr>
          <w:rFonts w:ascii="Times New Roman" w:hAnsi="Times New Roman" w:cs="Times New Roman"/>
          <w:sz w:val="24"/>
          <w:szCs w:val="24"/>
        </w:rPr>
        <w:t xml:space="preserve"> </w:t>
      </w:r>
      <w:proofErr w:type="spellStart"/>
      <w:r w:rsidRPr="00A70E3E">
        <w:rPr>
          <w:rFonts w:ascii="Times New Roman" w:hAnsi="Times New Roman" w:cs="Times New Roman"/>
          <w:sz w:val="24"/>
          <w:szCs w:val="24"/>
        </w:rPr>
        <w:t>tingkat</w:t>
      </w:r>
      <w:proofErr w:type="spellEnd"/>
      <w:r w:rsidRPr="00A70E3E">
        <w:rPr>
          <w:rFonts w:ascii="Times New Roman" w:hAnsi="Times New Roman" w:cs="Times New Roman"/>
          <w:sz w:val="24"/>
          <w:szCs w:val="24"/>
        </w:rPr>
        <w:t xml:space="preserve"> </w:t>
      </w:r>
      <w:proofErr w:type="spellStart"/>
      <w:r w:rsidRPr="00A70E3E">
        <w:rPr>
          <w:rFonts w:ascii="Times New Roman" w:hAnsi="Times New Roman" w:cs="Times New Roman"/>
          <w:sz w:val="24"/>
          <w:szCs w:val="24"/>
        </w:rPr>
        <w:t>penawaran</w:t>
      </w:r>
      <w:proofErr w:type="spellEnd"/>
      <w:r w:rsidRPr="00A70E3E">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sidRPr="00A70E3E">
        <w:rPr>
          <w:rFonts w:ascii="Times New Roman" w:hAnsi="Times New Roman" w:cs="Times New Roman"/>
          <w:sz w:val="24"/>
          <w:szCs w:val="24"/>
        </w:rPr>
        <w:t xml:space="preserve"> dan </w:t>
      </w:r>
      <w:proofErr w:type="spellStart"/>
      <w:r w:rsidRPr="00A70E3E">
        <w:rPr>
          <w:rFonts w:ascii="Times New Roman" w:hAnsi="Times New Roman" w:cs="Times New Roman"/>
          <w:sz w:val="24"/>
          <w:szCs w:val="24"/>
        </w:rPr>
        <w:t>kesesuain</w:t>
      </w:r>
      <w:proofErr w:type="spellEnd"/>
      <w:r w:rsidRPr="00A70E3E">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w:t>
      </w:r>
    </w:p>
    <w:p w14:paraId="618E567E" w14:textId="33A69AF7" w:rsidR="00A70E3E" w:rsidRPr="008841FA" w:rsidRDefault="00A70E3E">
      <w:pPr>
        <w:pStyle w:val="ListParagraph"/>
        <w:numPr>
          <w:ilvl w:val="0"/>
          <w:numId w:val="41"/>
        </w:numPr>
        <w:spacing w:line="480" w:lineRule="auto"/>
        <w:ind w:hanging="219"/>
        <w:jc w:val="both"/>
        <w:rPr>
          <w:rFonts w:ascii="Times New Roman" w:hAnsi="Times New Roman" w:cs="Times New Roman"/>
          <w:sz w:val="24"/>
          <w:szCs w:val="24"/>
        </w:rPr>
      </w:pPr>
      <w:r w:rsidRPr="008841FA">
        <w:rPr>
          <w:rFonts w:ascii="Times New Roman" w:hAnsi="Times New Roman" w:cs="Times New Roman"/>
          <w:sz w:val="24"/>
          <w:szCs w:val="24"/>
        </w:rPr>
        <w:t xml:space="preserve">Harga </w:t>
      </w:r>
      <w:proofErr w:type="spellStart"/>
      <w:r w:rsidRPr="008841FA">
        <w:rPr>
          <w:rFonts w:ascii="Times New Roman" w:hAnsi="Times New Roman" w:cs="Times New Roman"/>
          <w:sz w:val="24"/>
          <w:szCs w:val="24"/>
        </w:rPr>
        <w:t>Paket</w:t>
      </w:r>
      <w:proofErr w:type="spellEnd"/>
      <w:r w:rsidRPr="008841FA">
        <w:rPr>
          <w:rFonts w:ascii="Times New Roman" w:hAnsi="Times New Roman" w:cs="Times New Roman"/>
          <w:sz w:val="24"/>
          <w:szCs w:val="24"/>
        </w:rPr>
        <w:t xml:space="preserve"> </w:t>
      </w:r>
      <w:proofErr w:type="spellStart"/>
      <w:r w:rsidRPr="008841FA">
        <w:rPr>
          <w:rFonts w:ascii="Times New Roman" w:hAnsi="Times New Roman" w:cs="Times New Roman"/>
          <w:sz w:val="24"/>
          <w:szCs w:val="24"/>
        </w:rPr>
        <w:t>atau</w:t>
      </w:r>
      <w:proofErr w:type="spellEnd"/>
      <w:r w:rsidRPr="008841FA">
        <w:rPr>
          <w:rFonts w:ascii="Times New Roman" w:hAnsi="Times New Roman" w:cs="Times New Roman"/>
          <w:sz w:val="24"/>
          <w:szCs w:val="24"/>
        </w:rPr>
        <w:t xml:space="preserve"> </w:t>
      </w:r>
      <w:r w:rsidRPr="008841FA">
        <w:rPr>
          <w:rFonts w:ascii="Times New Roman" w:hAnsi="Times New Roman" w:cs="Times New Roman"/>
          <w:i/>
          <w:iCs/>
          <w:sz w:val="24"/>
          <w:szCs w:val="24"/>
        </w:rPr>
        <w:t>Bundling</w:t>
      </w:r>
    </w:p>
    <w:p w14:paraId="22B0BB18" w14:textId="7BA8F106" w:rsidR="00A70E3E" w:rsidRDefault="00A70E3E" w:rsidP="00B4657A">
      <w:pPr>
        <w:pStyle w:val="ListParagraph"/>
        <w:spacing w:line="480" w:lineRule="auto"/>
        <w:ind w:left="1701" w:hanging="35"/>
        <w:jc w:val="both"/>
        <w:rPr>
          <w:rFonts w:ascii="Times New Roman" w:hAnsi="Times New Roman" w:cs="Times New Roman"/>
          <w:sz w:val="24"/>
          <w:szCs w:val="24"/>
        </w:rPr>
      </w:pPr>
      <w:proofErr w:type="spellStart"/>
      <w:r w:rsidRPr="00A70E3E">
        <w:rPr>
          <w:rFonts w:ascii="Times New Roman" w:hAnsi="Times New Roman" w:cs="Times New Roman"/>
          <w:sz w:val="24"/>
          <w:szCs w:val="24"/>
        </w:rPr>
        <w:t>Terdiri</w:t>
      </w:r>
      <w:proofErr w:type="spellEnd"/>
      <w:r w:rsidRPr="00A70E3E">
        <w:rPr>
          <w:rFonts w:ascii="Times New Roman" w:hAnsi="Times New Roman" w:cs="Times New Roman"/>
          <w:sz w:val="24"/>
          <w:szCs w:val="24"/>
        </w:rPr>
        <w:t xml:space="preserve"> </w:t>
      </w:r>
      <w:proofErr w:type="spellStart"/>
      <w:r w:rsidRPr="00A70E3E">
        <w:rPr>
          <w:rFonts w:ascii="Times New Roman" w:hAnsi="Times New Roman" w:cs="Times New Roman"/>
          <w:sz w:val="24"/>
          <w:szCs w:val="24"/>
        </w:rPr>
        <w:t>dari</w:t>
      </w:r>
      <w:proofErr w:type="spellEnd"/>
      <w:r w:rsidRPr="00A70E3E">
        <w:rPr>
          <w:rFonts w:ascii="Times New Roman" w:hAnsi="Times New Roman" w:cs="Times New Roman"/>
          <w:sz w:val="24"/>
          <w:szCs w:val="24"/>
        </w:rPr>
        <w:t xml:space="preserve"> </w:t>
      </w:r>
      <w:proofErr w:type="spellStart"/>
      <w:r w:rsidR="000C17B9">
        <w:rPr>
          <w:rFonts w:ascii="Times New Roman" w:hAnsi="Times New Roman" w:cs="Times New Roman"/>
          <w:sz w:val="24"/>
          <w:szCs w:val="24"/>
        </w:rPr>
        <w:t>satu</w:t>
      </w:r>
      <w:proofErr w:type="spellEnd"/>
      <w:r w:rsidRPr="00A70E3E">
        <w:rPr>
          <w:rFonts w:ascii="Times New Roman" w:hAnsi="Times New Roman" w:cs="Times New Roman"/>
          <w:sz w:val="24"/>
          <w:szCs w:val="24"/>
        </w:rPr>
        <w:t xml:space="preserve"> </w:t>
      </w:r>
      <w:proofErr w:type="spellStart"/>
      <w:r w:rsidRPr="00A70E3E">
        <w:rPr>
          <w:rFonts w:ascii="Times New Roman" w:hAnsi="Times New Roman" w:cs="Times New Roman"/>
          <w:sz w:val="24"/>
          <w:szCs w:val="24"/>
        </w:rPr>
        <w:t>indikator</w:t>
      </w:r>
      <w:proofErr w:type="spellEnd"/>
      <w:r w:rsidRPr="00A70E3E">
        <w:rPr>
          <w:rFonts w:ascii="Times New Roman" w:hAnsi="Times New Roman" w:cs="Times New Roman"/>
          <w:sz w:val="24"/>
          <w:szCs w:val="24"/>
        </w:rPr>
        <w:t xml:space="preserve"> </w:t>
      </w:r>
      <w:proofErr w:type="spellStart"/>
      <w:proofErr w:type="gramStart"/>
      <w:r w:rsidRPr="00A70E3E">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sidRPr="00A70E3E">
        <w:rPr>
          <w:rFonts w:ascii="Times New Roman" w:hAnsi="Times New Roman" w:cs="Times New Roman"/>
          <w:sz w:val="24"/>
          <w:szCs w:val="24"/>
        </w:rPr>
        <w:t>:</w:t>
      </w:r>
      <w:proofErr w:type="gramEnd"/>
      <w:r w:rsidRPr="00A70E3E">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paket</w:t>
      </w:r>
      <w:proofErr w:type="spellEnd"/>
      <w:r>
        <w:rPr>
          <w:rFonts w:ascii="Times New Roman" w:hAnsi="Times New Roman" w:cs="Times New Roman"/>
          <w:sz w:val="24"/>
          <w:szCs w:val="24"/>
        </w:rPr>
        <w:t xml:space="preserve"> </w:t>
      </w:r>
    </w:p>
    <w:p w14:paraId="04D91691" w14:textId="4850D474" w:rsidR="00373359" w:rsidRDefault="00373359">
      <w:pPr>
        <w:pStyle w:val="ListParagraph"/>
        <w:numPr>
          <w:ilvl w:val="0"/>
          <w:numId w:val="41"/>
        </w:numPr>
        <w:spacing w:line="480" w:lineRule="auto"/>
        <w:ind w:hanging="219"/>
        <w:jc w:val="both"/>
        <w:rPr>
          <w:rFonts w:ascii="Times New Roman" w:hAnsi="Times New Roman" w:cs="Times New Roman"/>
          <w:sz w:val="24"/>
          <w:szCs w:val="24"/>
        </w:rPr>
      </w:pPr>
      <w:proofErr w:type="spellStart"/>
      <w:r>
        <w:rPr>
          <w:rFonts w:ascii="Times New Roman" w:hAnsi="Times New Roman" w:cs="Times New Roman"/>
          <w:sz w:val="24"/>
          <w:szCs w:val="24"/>
        </w:rPr>
        <w:t>Kupon</w:t>
      </w:r>
      <w:proofErr w:type="spellEnd"/>
      <w:r>
        <w:rPr>
          <w:rFonts w:ascii="Times New Roman" w:hAnsi="Times New Roman" w:cs="Times New Roman"/>
          <w:sz w:val="24"/>
          <w:szCs w:val="24"/>
        </w:rPr>
        <w:t xml:space="preserve"> (</w:t>
      </w:r>
      <w:r w:rsidRPr="00373359">
        <w:rPr>
          <w:rFonts w:ascii="Times New Roman" w:hAnsi="Times New Roman" w:cs="Times New Roman"/>
          <w:i/>
          <w:iCs/>
          <w:sz w:val="24"/>
          <w:szCs w:val="24"/>
        </w:rPr>
        <w:t>Coupons</w:t>
      </w:r>
      <w:r>
        <w:rPr>
          <w:rFonts w:ascii="Times New Roman" w:hAnsi="Times New Roman" w:cs="Times New Roman"/>
          <w:sz w:val="24"/>
          <w:szCs w:val="24"/>
        </w:rPr>
        <w:t>)</w:t>
      </w:r>
    </w:p>
    <w:p w14:paraId="3E499B82" w14:textId="5C1A5B70" w:rsidR="00373359" w:rsidRPr="00373359" w:rsidRDefault="00373359" w:rsidP="00373359">
      <w:pPr>
        <w:pStyle w:val="ListParagraph"/>
        <w:spacing w:line="480" w:lineRule="auto"/>
        <w:ind w:left="1637"/>
        <w:jc w:val="both"/>
        <w:rPr>
          <w:rFonts w:ascii="Times New Roman" w:hAnsi="Times New Roman" w:cs="Times New Roman"/>
          <w:sz w:val="24"/>
          <w:szCs w:val="24"/>
        </w:rPr>
      </w:pPr>
      <w:proofErr w:type="spellStart"/>
      <w:r w:rsidRPr="00373359">
        <w:rPr>
          <w:rFonts w:ascii="Times New Roman" w:hAnsi="Times New Roman" w:cs="Times New Roman"/>
          <w:sz w:val="24"/>
          <w:szCs w:val="24"/>
        </w:rPr>
        <w:t>Terdiri</w:t>
      </w:r>
      <w:proofErr w:type="spellEnd"/>
      <w:r w:rsidRPr="00373359">
        <w:rPr>
          <w:rFonts w:ascii="Times New Roman" w:hAnsi="Times New Roman" w:cs="Times New Roman"/>
          <w:sz w:val="24"/>
          <w:szCs w:val="24"/>
        </w:rPr>
        <w:t xml:space="preserve"> </w:t>
      </w:r>
      <w:proofErr w:type="spellStart"/>
      <w:r w:rsidRPr="00373359">
        <w:rPr>
          <w:rFonts w:ascii="Times New Roman" w:hAnsi="Times New Roman" w:cs="Times New Roman"/>
          <w:sz w:val="24"/>
          <w:szCs w:val="24"/>
        </w:rPr>
        <w:t>dari</w:t>
      </w:r>
      <w:proofErr w:type="spellEnd"/>
      <w:r w:rsidRPr="00373359">
        <w:rPr>
          <w:rFonts w:ascii="Times New Roman" w:hAnsi="Times New Roman" w:cs="Times New Roman"/>
          <w:sz w:val="24"/>
          <w:szCs w:val="24"/>
        </w:rPr>
        <w:t xml:space="preserve"> </w:t>
      </w:r>
      <w:proofErr w:type="spellStart"/>
      <w:r w:rsidR="000C17B9">
        <w:rPr>
          <w:rFonts w:ascii="Times New Roman" w:hAnsi="Times New Roman" w:cs="Times New Roman"/>
          <w:sz w:val="24"/>
          <w:szCs w:val="24"/>
        </w:rPr>
        <w:t>satu</w:t>
      </w:r>
      <w:proofErr w:type="spellEnd"/>
      <w:r w:rsidRPr="00373359">
        <w:rPr>
          <w:rFonts w:ascii="Times New Roman" w:hAnsi="Times New Roman" w:cs="Times New Roman"/>
          <w:sz w:val="24"/>
          <w:szCs w:val="24"/>
        </w:rPr>
        <w:t xml:space="preserve"> </w:t>
      </w:r>
      <w:proofErr w:type="spellStart"/>
      <w:r w:rsidRPr="00373359">
        <w:rPr>
          <w:rFonts w:ascii="Times New Roman" w:hAnsi="Times New Roman" w:cs="Times New Roman"/>
          <w:sz w:val="24"/>
          <w:szCs w:val="24"/>
        </w:rPr>
        <w:t>indikator</w:t>
      </w:r>
      <w:proofErr w:type="spellEnd"/>
      <w:r w:rsidRPr="00373359">
        <w:rPr>
          <w:rFonts w:ascii="Times New Roman" w:hAnsi="Times New Roman" w:cs="Times New Roman"/>
          <w:sz w:val="24"/>
          <w:szCs w:val="24"/>
        </w:rPr>
        <w:t xml:space="preserve"> </w:t>
      </w:r>
      <w:proofErr w:type="spellStart"/>
      <w:proofErr w:type="gramStart"/>
      <w:r w:rsidRPr="00373359">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sidRPr="00373359">
        <w:rPr>
          <w:rFonts w:ascii="Times New Roman" w:hAnsi="Times New Roman" w:cs="Times New Roman"/>
          <w:sz w:val="24"/>
          <w:szCs w:val="24"/>
        </w:rPr>
        <w:t>:</w:t>
      </w:r>
      <w:proofErr w:type="gramEnd"/>
      <w:r w:rsidRPr="00373359">
        <w:rPr>
          <w:rFonts w:ascii="Times New Roman" w:hAnsi="Times New Roman" w:cs="Times New Roman"/>
          <w:sz w:val="24"/>
          <w:szCs w:val="24"/>
        </w:rPr>
        <w:t xml:space="preserve"> </w:t>
      </w:r>
      <w:proofErr w:type="spellStart"/>
      <w:r w:rsidRPr="00373359">
        <w:rPr>
          <w:rFonts w:ascii="Times New Roman" w:hAnsi="Times New Roman" w:cs="Times New Roman"/>
          <w:sz w:val="24"/>
          <w:szCs w:val="24"/>
        </w:rPr>
        <w:t>tingkat</w:t>
      </w:r>
      <w:proofErr w:type="spellEnd"/>
      <w:r w:rsidRPr="00373359">
        <w:rPr>
          <w:rFonts w:ascii="Times New Roman" w:hAnsi="Times New Roman" w:cs="Times New Roman"/>
          <w:sz w:val="24"/>
          <w:szCs w:val="24"/>
        </w:rPr>
        <w:t xml:space="preserve"> </w:t>
      </w:r>
      <w:proofErr w:type="spellStart"/>
      <w:r w:rsidRPr="00373359">
        <w:rPr>
          <w:rFonts w:ascii="Times New Roman" w:hAnsi="Times New Roman" w:cs="Times New Roman"/>
          <w:sz w:val="24"/>
          <w:szCs w:val="24"/>
        </w:rPr>
        <w:t>pemberian</w:t>
      </w:r>
      <w:proofErr w:type="spellEnd"/>
      <w:r w:rsidRPr="00373359">
        <w:rPr>
          <w:rFonts w:ascii="Times New Roman" w:hAnsi="Times New Roman" w:cs="Times New Roman"/>
          <w:sz w:val="24"/>
          <w:szCs w:val="24"/>
        </w:rPr>
        <w:t xml:space="preserve"> </w:t>
      </w:r>
      <w:proofErr w:type="spellStart"/>
      <w:r w:rsidRPr="00373359">
        <w:rPr>
          <w:rFonts w:ascii="Times New Roman" w:hAnsi="Times New Roman" w:cs="Times New Roman"/>
          <w:sz w:val="24"/>
          <w:szCs w:val="24"/>
        </w:rPr>
        <w:t>kupon</w:t>
      </w:r>
      <w:proofErr w:type="spellEnd"/>
    </w:p>
    <w:bookmarkEnd w:id="7"/>
    <w:p w14:paraId="39893DA9" w14:textId="5FC0B45E" w:rsidR="00154F7E" w:rsidRPr="005F17D7" w:rsidRDefault="00154F7E" w:rsidP="003D55D3">
      <w:pPr>
        <w:pStyle w:val="Heading2"/>
        <w:numPr>
          <w:ilvl w:val="0"/>
          <w:numId w:val="3"/>
        </w:numPr>
      </w:pPr>
      <w:proofErr w:type="spellStart"/>
      <w:r w:rsidRPr="005F17D7">
        <w:t>Penelitian</w:t>
      </w:r>
      <w:proofErr w:type="spellEnd"/>
      <w:r w:rsidRPr="005F17D7">
        <w:t xml:space="preserve"> </w:t>
      </w:r>
      <w:proofErr w:type="spellStart"/>
      <w:r w:rsidRPr="005F17D7">
        <w:t>Terdahulu</w:t>
      </w:r>
      <w:proofErr w:type="spellEnd"/>
      <w:r w:rsidRPr="005F17D7">
        <w:t xml:space="preserve"> </w:t>
      </w:r>
    </w:p>
    <w:p w14:paraId="4A5EF9B5" w14:textId="3FB493B0" w:rsidR="00D339C2" w:rsidRPr="00D339C2" w:rsidRDefault="00605B59" w:rsidP="00D339C2">
      <w:pPr>
        <w:pStyle w:val="ListParagraph"/>
        <w:spacing w:line="480" w:lineRule="auto"/>
        <w:ind w:firstLine="556"/>
        <w:jc w:val="both"/>
        <w:rPr>
          <w:rFonts w:ascii="Times New Roman" w:hAnsi="Times New Roman" w:cs="Times New Roman"/>
          <w:sz w:val="24"/>
          <w:szCs w:val="24"/>
        </w:rPr>
      </w:pPr>
      <w:proofErr w:type="spellStart"/>
      <w:r w:rsidRPr="00605B59">
        <w:rPr>
          <w:rFonts w:ascii="Times New Roman" w:hAnsi="Times New Roman" w:cs="Times New Roman"/>
          <w:sz w:val="24"/>
          <w:szCs w:val="24"/>
        </w:rPr>
        <w:t>Penelitian</w:t>
      </w:r>
      <w:proofErr w:type="spellEnd"/>
      <w:r w:rsidRPr="00605B59">
        <w:rPr>
          <w:rFonts w:ascii="Times New Roman" w:hAnsi="Times New Roman" w:cs="Times New Roman"/>
          <w:sz w:val="24"/>
          <w:szCs w:val="24"/>
        </w:rPr>
        <w:t xml:space="preserve"> </w:t>
      </w:r>
      <w:proofErr w:type="spellStart"/>
      <w:r w:rsidRPr="00605B59">
        <w:rPr>
          <w:rFonts w:ascii="Times New Roman" w:hAnsi="Times New Roman" w:cs="Times New Roman"/>
          <w:sz w:val="24"/>
          <w:szCs w:val="24"/>
        </w:rPr>
        <w:t>terdahulu</w:t>
      </w:r>
      <w:proofErr w:type="spellEnd"/>
      <w:r w:rsidRPr="00605B59">
        <w:rPr>
          <w:rFonts w:ascii="Times New Roman" w:hAnsi="Times New Roman" w:cs="Times New Roman"/>
          <w:sz w:val="24"/>
          <w:szCs w:val="24"/>
        </w:rPr>
        <w:t xml:space="preserve"> </w:t>
      </w:r>
      <w:proofErr w:type="spellStart"/>
      <w:r w:rsidRPr="00605B59">
        <w:rPr>
          <w:rFonts w:ascii="Times New Roman" w:hAnsi="Times New Roman" w:cs="Times New Roman"/>
          <w:sz w:val="24"/>
          <w:szCs w:val="24"/>
        </w:rPr>
        <w:t>merupakan</w:t>
      </w:r>
      <w:proofErr w:type="spellEnd"/>
      <w:r w:rsidRPr="00605B59">
        <w:rPr>
          <w:rFonts w:ascii="Times New Roman" w:hAnsi="Times New Roman" w:cs="Times New Roman"/>
          <w:sz w:val="24"/>
          <w:szCs w:val="24"/>
        </w:rPr>
        <w:t xml:space="preserve"> salah </w:t>
      </w:r>
      <w:proofErr w:type="spellStart"/>
      <w:r w:rsidRPr="00605B59">
        <w:rPr>
          <w:rFonts w:ascii="Times New Roman" w:hAnsi="Times New Roman" w:cs="Times New Roman"/>
          <w:sz w:val="24"/>
          <w:szCs w:val="24"/>
        </w:rPr>
        <w:t>satu</w:t>
      </w:r>
      <w:proofErr w:type="spellEnd"/>
      <w:r w:rsidRPr="00605B59">
        <w:rPr>
          <w:rFonts w:ascii="Times New Roman" w:hAnsi="Times New Roman" w:cs="Times New Roman"/>
          <w:sz w:val="24"/>
          <w:szCs w:val="24"/>
        </w:rPr>
        <w:t xml:space="preserve"> </w:t>
      </w:r>
      <w:proofErr w:type="spellStart"/>
      <w:r w:rsidRPr="00605B59">
        <w:rPr>
          <w:rFonts w:ascii="Times New Roman" w:hAnsi="Times New Roman" w:cs="Times New Roman"/>
          <w:sz w:val="24"/>
          <w:szCs w:val="24"/>
        </w:rPr>
        <w:t>sumber</w:t>
      </w:r>
      <w:proofErr w:type="spellEnd"/>
      <w:r w:rsidRPr="00605B59">
        <w:rPr>
          <w:rFonts w:ascii="Times New Roman" w:hAnsi="Times New Roman" w:cs="Times New Roman"/>
          <w:sz w:val="24"/>
          <w:szCs w:val="24"/>
        </w:rPr>
        <w:t xml:space="preserve"> yang </w:t>
      </w:r>
      <w:proofErr w:type="spellStart"/>
      <w:r w:rsidRPr="00605B59">
        <w:rPr>
          <w:rFonts w:ascii="Times New Roman" w:hAnsi="Times New Roman" w:cs="Times New Roman"/>
          <w:sz w:val="24"/>
          <w:szCs w:val="24"/>
        </w:rPr>
        <w:t>akan</w:t>
      </w:r>
      <w:proofErr w:type="spellEnd"/>
      <w:r w:rsidRPr="00605B59">
        <w:rPr>
          <w:rFonts w:ascii="Times New Roman" w:hAnsi="Times New Roman" w:cs="Times New Roman"/>
          <w:sz w:val="24"/>
          <w:szCs w:val="24"/>
        </w:rPr>
        <w:t xml:space="preserve"> </w:t>
      </w:r>
      <w:proofErr w:type="spellStart"/>
      <w:r w:rsidRPr="00605B59">
        <w:rPr>
          <w:rFonts w:ascii="Times New Roman" w:hAnsi="Times New Roman" w:cs="Times New Roman"/>
          <w:sz w:val="24"/>
          <w:szCs w:val="24"/>
        </w:rPr>
        <w:t>dijadikan</w:t>
      </w:r>
      <w:proofErr w:type="spellEnd"/>
      <w:r w:rsidRPr="00605B59">
        <w:rPr>
          <w:rFonts w:ascii="Times New Roman" w:hAnsi="Times New Roman" w:cs="Times New Roman"/>
          <w:sz w:val="24"/>
          <w:szCs w:val="24"/>
        </w:rPr>
        <w:t xml:space="preserve"> </w:t>
      </w:r>
      <w:proofErr w:type="spellStart"/>
      <w:r w:rsidRPr="00605B59">
        <w:rPr>
          <w:rFonts w:ascii="Times New Roman" w:hAnsi="Times New Roman" w:cs="Times New Roman"/>
          <w:sz w:val="24"/>
          <w:szCs w:val="24"/>
        </w:rPr>
        <w:t>referensi</w:t>
      </w:r>
      <w:proofErr w:type="spellEnd"/>
      <w:r w:rsidRPr="00605B59">
        <w:rPr>
          <w:rFonts w:ascii="Times New Roman" w:hAnsi="Times New Roman" w:cs="Times New Roman"/>
          <w:sz w:val="24"/>
          <w:szCs w:val="24"/>
        </w:rPr>
        <w:t xml:space="preserve"> dan </w:t>
      </w:r>
      <w:proofErr w:type="spellStart"/>
      <w:r w:rsidRPr="00605B59">
        <w:rPr>
          <w:rFonts w:ascii="Times New Roman" w:hAnsi="Times New Roman" w:cs="Times New Roman"/>
          <w:sz w:val="24"/>
          <w:szCs w:val="24"/>
        </w:rPr>
        <w:t>untuk</w:t>
      </w:r>
      <w:proofErr w:type="spellEnd"/>
      <w:r w:rsidRPr="00605B59">
        <w:rPr>
          <w:rFonts w:ascii="Times New Roman" w:hAnsi="Times New Roman" w:cs="Times New Roman"/>
          <w:sz w:val="24"/>
          <w:szCs w:val="24"/>
        </w:rPr>
        <w:t xml:space="preserve"> </w:t>
      </w:r>
      <w:proofErr w:type="spellStart"/>
      <w:r w:rsidRPr="00605B59">
        <w:rPr>
          <w:rFonts w:ascii="Times New Roman" w:hAnsi="Times New Roman" w:cs="Times New Roman"/>
          <w:sz w:val="24"/>
          <w:szCs w:val="24"/>
        </w:rPr>
        <w:t>mendukung</w:t>
      </w:r>
      <w:proofErr w:type="spellEnd"/>
      <w:r w:rsidRPr="00605B59">
        <w:rPr>
          <w:rFonts w:ascii="Times New Roman" w:hAnsi="Times New Roman" w:cs="Times New Roman"/>
          <w:sz w:val="24"/>
          <w:szCs w:val="24"/>
        </w:rPr>
        <w:t xml:space="preserve"> </w:t>
      </w:r>
      <w:proofErr w:type="spellStart"/>
      <w:r w:rsidRPr="00605B59">
        <w:rPr>
          <w:rFonts w:ascii="Times New Roman" w:hAnsi="Times New Roman" w:cs="Times New Roman"/>
          <w:sz w:val="24"/>
          <w:szCs w:val="24"/>
        </w:rPr>
        <w:t>teori</w:t>
      </w:r>
      <w:proofErr w:type="spellEnd"/>
      <w:r w:rsidRPr="00605B59">
        <w:rPr>
          <w:rFonts w:ascii="Times New Roman" w:hAnsi="Times New Roman" w:cs="Times New Roman"/>
          <w:sz w:val="24"/>
          <w:szCs w:val="24"/>
        </w:rPr>
        <w:t xml:space="preserve"> yang </w:t>
      </w:r>
      <w:proofErr w:type="spellStart"/>
      <w:r w:rsidRPr="00605B59">
        <w:rPr>
          <w:rFonts w:ascii="Times New Roman" w:hAnsi="Times New Roman" w:cs="Times New Roman"/>
          <w:sz w:val="24"/>
          <w:szCs w:val="24"/>
        </w:rPr>
        <w:t>dijelaskan</w:t>
      </w:r>
      <w:proofErr w:type="spellEnd"/>
      <w:r w:rsidRPr="00605B59">
        <w:rPr>
          <w:rFonts w:ascii="Times New Roman" w:hAnsi="Times New Roman" w:cs="Times New Roman"/>
          <w:sz w:val="24"/>
          <w:szCs w:val="24"/>
        </w:rPr>
        <w:t xml:space="preserve"> </w:t>
      </w:r>
      <w:proofErr w:type="spellStart"/>
      <w:r w:rsidRPr="00605B59">
        <w:rPr>
          <w:rFonts w:ascii="Times New Roman" w:hAnsi="Times New Roman" w:cs="Times New Roman"/>
          <w:sz w:val="24"/>
          <w:szCs w:val="24"/>
        </w:rPr>
        <w:t>diatas</w:t>
      </w:r>
      <w:proofErr w:type="spellEnd"/>
      <w:r w:rsidRPr="00605B59">
        <w:rPr>
          <w:rFonts w:ascii="Times New Roman" w:hAnsi="Times New Roman" w:cs="Times New Roman"/>
          <w:sz w:val="24"/>
          <w:szCs w:val="24"/>
        </w:rPr>
        <w:t xml:space="preserve">, </w:t>
      </w:r>
      <w:proofErr w:type="spellStart"/>
      <w:r w:rsidRPr="00605B59">
        <w:rPr>
          <w:rFonts w:ascii="Times New Roman" w:hAnsi="Times New Roman" w:cs="Times New Roman"/>
          <w:sz w:val="24"/>
          <w:szCs w:val="24"/>
        </w:rPr>
        <w:t>penulis</w:t>
      </w:r>
      <w:proofErr w:type="spellEnd"/>
      <w:r w:rsidRPr="00605B59">
        <w:rPr>
          <w:rFonts w:ascii="Times New Roman" w:hAnsi="Times New Roman" w:cs="Times New Roman"/>
          <w:sz w:val="24"/>
          <w:szCs w:val="24"/>
        </w:rPr>
        <w:t xml:space="preserve"> </w:t>
      </w:r>
      <w:proofErr w:type="spellStart"/>
      <w:r w:rsidRPr="00605B59">
        <w:rPr>
          <w:rFonts w:ascii="Times New Roman" w:hAnsi="Times New Roman" w:cs="Times New Roman"/>
          <w:sz w:val="24"/>
          <w:szCs w:val="24"/>
        </w:rPr>
        <w:t>akan</w:t>
      </w:r>
      <w:proofErr w:type="spellEnd"/>
      <w:r w:rsidRPr="00605B59">
        <w:rPr>
          <w:rFonts w:ascii="Times New Roman" w:hAnsi="Times New Roman" w:cs="Times New Roman"/>
          <w:sz w:val="24"/>
          <w:szCs w:val="24"/>
        </w:rPr>
        <w:t xml:space="preserve"> </w:t>
      </w:r>
      <w:proofErr w:type="spellStart"/>
      <w:r w:rsidRPr="00605B59">
        <w:rPr>
          <w:rFonts w:ascii="Times New Roman" w:hAnsi="Times New Roman" w:cs="Times New Roman"/>
          <w:sz w:val="24"/>
          <w:szCs w:val="24"/>
        </w:rPr>
        <w:t>menguraikan</w:t>
      </w:r>
      <w:proofErr w:type="spellEnd"/>
      <w:r w:rsidRPr="00605B59">
        <w:rPr>
          <w:rFonts w:ascii="Times New Roman" w:hAnsi="Times New Roman" w:cs="Times New Roman"/>
          <w:sz w:val="24"/>
          <w:szCs w:val="24"/>
        </w:rPr>
        <w:t xml:space="preserve"> </w:t>
      </w:r>
      <w:proofErr w:type="spellStart"/>
      <w:r w:rsidRPr="00605B59">
        <w:rPr>
          <w:rFonts w:ascii="Times New Roman" w:hAnsi="Times New Roman" w:cs="Times New Roman"/>
          <w:sz w:val="24"/>
          <w:szCs w:val="24"/>
        </w:rPr>
        <w:t>penelitian</w:t>
      </w:r>
      <w:proofErr w:type="spellEnd"/>
      <w:r w:rsidRPr="00605B59">
        <w:rPr>
          <w:rFonts w:ascii="Times New Roman" w:hAnsi="Times New Roman" w:cs="Times New Roman"/>
          <w:sz w:val="24"/>
          <w:szCs w:val="24"/>
        </w:rPr>
        <w:t xml:space="preserve"> yang </w:t>
      </w:r>
      <w:proofErr w:type="spellStart"/>
      <w:r w:rsidRPr="00605B59">
        <w:rPr>
          <w:rFonts w:ascii="Times New Roman" w:hAnsi="Times New Roman" w:cs="Times New Roman"/>
          <w:sz w:val="24"/>
          <w:szCs w:val="24"/>
        </w:rPr>
        <w:t>terkait</w:t>
      </w:r>
      <w:proofErr w:type="spellEnd"/>
      <w:r w:rsidRPr="00605B59">
        <w:rPr>
          <w:rFonts w:ascii="Times New Roman" w:hAnsi="Times New Roman" w:cs="Times New Roman"/>
          <w:sz w:val="24"/>
          <w:szCs w:val="24"/>
        </w:rPr>
        <w:t xml:space="preserve"> </w:t>
      </w:r>
      <w:proofErr w:type="spellStart"/>
      <w:r w:rsidRPr="00605B59">
        <w:rPr>
          <w:rFonts w:ascii="Times New Roman" w:hAnsi="Times New Roman" w:cs="Times New Roman"/>
          <w:sz w:val="24"/>
          <w:szCs w:val="24"/>
        </w:rPr>
        <w:t>dengan</w:t>
      </w:r>
      <w:proofErr w:type="spellEnd"/>
      <w:r w:rsidRPr="00605B59">
        <w:rPr>
          <w:rFonts w:ascii="Times New Roman" w:hAnsi="Times New Roman" w:cs="Times New Roman"/>
          <w:sz w:val="24"/>
          <w:szCs w:val="24"/>
        </w:rPr>
        <w:t xml:space="preserve"> </w:t>
      </w:r>
      <w:proofErr w:type="spellStart"/>
      <w:r w:rsidRPr="00605B59">
        <w:rPr>
          <w:rFonts w:ascii="Times New Roman" w:hAnsi="Times New Roman" w:cs="Times New Roman"/>
          <w:sz w:val="24"/>
          <w:szCs w:val="24"/>
        </w:rPr>
        <w:t>penelitian</w:t>
      </w:r>
      <w:proofErr w:type="spellEnd"/>
      <w:r w:rsidRPr="00605B59">
        <w:rPr>
          <w:rFonts w:ascii="Times New Roman" w:hAnsi="Times New Roman" w:cs="Times New Roman"/>
          <w:sz w:val="24"/>
          <w:szCs w:val="24"/>
        </w:rPr>
        <w:t xml:space="preserve"> </w:t>
      </w:r>
      <w:proofErr w:type="spellStart"/>
      <w:r w:rsidRPr="00605B59">
        <w:rPr>
          <w:rFonts w:ascii="Times New Roman" w:hAnsi="Times New Roman" w:cs="Times New Roman"/>
          <w:sz w:val="24"/>
          <w:szCs w:val="24"/>
        </w:rPr>
        <w:t>ini</w:t>
      </w:r>
      <w:proofErr w:type="spellEnd"/>
      <w:r w:rsidRPr="00605B59">
        <w:rPr>
          <w:rFonts w:ascii="Times New Roman" w:hAnsi="Times New Roman" w:cs="Times New Roman"/>
          <w:sz w:val="24"/>
          <w:szCs w:val="24"/>
        </w:rPr>
        <w:t>.</w:t>
      </w:r>
      <w:r>
        <w:rPr>
          <w:rFonts w:ascii="Times New Roman" w:hAnsi="Times New Roman" w:cs="Times New Roman"/>
          <w:sz w:val="24"/>
          <w:szCs w:val="24"/>
        </w:rPr>
        <w:t xml:space="preserve"> </w:t>
      </w:r>
      <w:r w:rsidR="00CD41A2" w:rsidRPr="00605B59">
        <w:rPr>
          <w:rFonts w:ascii="Times New Roman" w:hAnsi="Times New Roman" w:cs="Times New Roman"/>
          <w:sz w:val="24"/>
          <w:szCs w:val="24"/>
        </w:rPr>
        <w:t xml:space="preserve">Ada </w:t>
      </w:r>
      <w:proofErr w:type="spellStart"/>
      <w:r w:rsidR="00CD41A2" w:rsidRPr="00605B59">
        <w:rPr>
          <w:rFonts w:ascii="Times New Roman" w:hAnsi="Times New Roman" w:cs="Times New Roman"/>
          <w:sz w:val="24"/>
          <w:szCs w:val="24"/>
        </w:rPr>
        <w:t>beberapa</w:t>
      </w:r>
      <w:proofErr w:type="spellEnd"/>
      <w:r w:rsidR="00CD41A2" w:rsidRPr="00605B59">
        <w:rPr>
          <w:rFonts w:ascii="Times New Roman" w:hAnsi="Times New Roman" w:cs="Times New Roman"/>
          <w:sz w:val="24"/>
          <w:szCs w:val="24"/>
        </w:rPr>
        <w:t xml:space="preserve"> </w:t>
      </w:r>
      <w:proofErr w:type="spellStart"/>
      <w:r w:rsidR="00CD41A2" w:rsidRPr="00605B59">
        <w:rPr>
          <w:rFonts w:ascii="Times New Roman" w:hAnsi="Times New Roman" w:cs="Times New Roman"/>
          <w:sz w:val="24"/>
          <w:szCs w:val="24"/>
        </w:rPr>
        <w:t>penelitian</w:t>
      </w:r>
      <w:proofErr w:type="spellEnd"/>
      <w:r w:rsidR="00CD41A2" w:rsidRPr="00605B59">
        <w:rPr>
          <w:rFonts w:ascii="Times New Roman" w:hAnsi="Times New Roman" w:cs="Times New Roman"/>
          <w:sz w:val="24"/>
          <w:szCs w:val="24"/>
        </w:rPr>
        <w:t xml:space="preserve"> </w:t>
      </w:r>
      <w:proofErr w:type="spellStart"/>
      <w:r w:rsidR="00CD41A2" w:rsidRPr="00605B59">
        <w:rPr>
          <w:rFonts w:ascii="Times New Roman" w:hAnsi="Times New Roman" w:cs="Times New Roman"/>
          <w:sz w:val="24"/>
          <w:szCs w:val="24"/>
        </w:rPr>
        <w:t>sebelumnya</w:t>
      </w:r>
      <w:proofErr w:type="spellEnd"/>
      <w:r w:rsidR="00CD41A2" w:rsidRPr="00605B59">
        <w:rPr>
          <w:rFonts w:ascii="Times New Roman" w:hAnsi="Times New Roman" w:cs="Times New Roman"/>
          <w:sz w:val="24"/>
          <w:szCs w:val="24"/>
        </w:rPr>
        <w:t xml:space="preserve"> </w:t>
      </w:r>
      <w:proofErr w:type="spellStart"/>
      <w:r w:rsidR="00CD41A2" w:rsidRPr="00605B59">
        <w:rPr>
          <w:rFonts w:ascii="Times New Roman" w:hAnsi="Times New Roman" w:cs="Times New Roman"/>
          <w:sz w:val="24"/>
          <w:szCs w:val="24"/>
        </w:rPr>
        <w:t>tentang</w:t>
      </w:r>
      <w:proofErr w:type="spellEnd"/>
      <w:r w:rsidR="00CD41A2" w:rsidRPr="00605B59">
        <w:rPr>
          <w:rFonts w:ascii="Times New Roman" w:hAnsi="Times New Roman" w:cs="Times New Roman"/>
          <w:sz w:val="24"/>
          <w:szCs w:val="24"/>
        </w:rPr>
        <w:t xml:space="preserve"> </w:t>
      </w:r>
      <w:proofErr w:type="spellStart"/>
      <w:r w:rsidR="00926008" w:rsidRPr="00605B59">
        <w:rPr>
          <w:rFonts w:ascii="Times New Roman" w:hAnsi="Times New Roman" w:cs="Times New Roman"/>
          <w:sz w:val="24"/>
          <w:szCs w:val="24"/>
        </w:rPr>
        <w:t>pengaruh</w:t>
      </w:r>
      <w:proofErr w:type="spellEnd"/>
      <w:r w:rsidR="00CD41A2" w:rsidRPr="00605B59">
        <w:rPr>
          <w:rFonts w:ascii="Times New Roman" w:hAnsi="Times New Roman" w:cs="Times New Roman"/>
          <w:sz w:val="24"/>
          <w:szCs w:val="24"/>
        </w:rPr>
        <w:t xml:space="preserve"> </w:t>
      </w:r>
      <w:r w:rsidR="00B36F9A" w:rsidRPr="00605B59">
        <w:rPr>
          <w:rFonts w:ascii="Times New Roman" w:hAnsi="Times New Roman" w:cs="Times New Roman"/>
          <w:i/>
          <w:sz w:val="24"/>
          <w:szCs w:val="24"/>
        </w:rPr>
        <w:t xml:space="preserve">advertising, personal selling </w:t>
      </w:r>
      <w:r w:rsidR="00B36F9A" w:rsidRPr="00605B59">
        <w:rPr>
          <w:rFonts w:ascii="Times New Roman" w:hAnsi="Times New Roman" w:cs="Times New Roman"/>
          <w:iCs/>
          <w:sz w:val="24"/>
          <w:szCs w:val="24"/>
        </w:rPr>
        <w:t>dan</w:t>
      </w:r>
      <w:r w:rsidR="00B36F9A" w:rsidRPr="00605B59">
        <w:rPr>
          <w:rFonts w:ascii="Times New Roman" w:hAnsi="Times New Roman" w:cs="Times New Roman"/>
          <w:i/>
          <w:sz w:val="24"/>
          <w:szCs w:val="24"/>
        </w:rPr>
        <w:t xml:space="preserve"> sales promotion</w:t>
      </w:r>
      <w:r w:rsidR="00B36F9A" w:rsidRPr="00605B59">
        <w:rPr>
          <w:rFonts w:ascii="Times New Roman" w:hAnsi="Times New Roman" w:cs="Times New Roman"/>
          <w:sz w:val="24"/>
          <w:szCs w:val="24"/>
        </w:rPr>
        <w:t xml:space="preserve"> </w:t>
      </w:r>
      <w:proofErr w:type="spellStart"/>
      <w:r w:rsidR="00926008" w:rsidRPr="00605B59">
        <w:rPr>
          <w:rFonts w:ascii="Times New Roman" w:hAnsi="Times New Roman" w:cs="Times New Roman"/>
          <w:sz w:val="24"/>
          <w:szCs w:val="24"/>
        </w:rPr>
        <w:t>dalam</w:t>
      </w:r>
      <w:proofErr w:type="spellEnd"/>
      <w:r w:rsidR="00926008" w:rsidRPr="00605B59">
        <w:rPr>
          <w:rFonts w:ascii="Times New Roman" w:hAnsi="Times New Roman" w:cs="Times New Roman"/>
          <w:sz w:val="24"/>
          <w:szCs w:val="24"/>
        </w:rPr>
        <w:t xml:space="preserve"> </w:t>
      </w:r>
      <w:proofErr w:type="spellStart"/>
      <w:r w:rsidR="00926008" w:rsidRPr="00605B59">
        <w:rPr>
          <w:rFonts w:ascii="Times New Roman" w:hAnsi="Times New Roman" w:cs="Times New Roman"/>
          <w:sz w:val="24"/>
          <w:szCs w:val="24"/>
        </w:rPr>
        <w:t>meningkatkan</w:t>
      </w:r>
      <w:proofErr w:type="spellEnd"/>
      <w:r w:rsidR="00926008" w:rsidRPr="00605B59">
        <w:rPr>
          <w:rFonts w:ascii="Times New Roman" w:hAnsi="Times New Roman" w:cs="Times New Roman"/>
          <w:sz w:val="24"/>
          <w:szCs w:val="24"/>
        </w:rPr>
        <w:t xml:space="preserve"> </w:t>
      </w:r>
      <w:r w:rsidR="00D339C2">
        <w:rPr>
          <w:rFonts w:ascii="Times New Roman" w:hAnsi="Times New Roman" w:cs="Times New Roman"/>
          <w:sz w:val="24"/>
          <w:szCs w:val="24"/>
        </w:rPr>
        <w:t xml:space="preserve">volume </w:t>
      </w:r>
      <w:proofErr w:type="spellStart"/>
      <w:r w:rsidR="00926008" w:rsidRPr="00605B59">
        <w:rPr>
          <w:rFonts w:ascii="Times New Roman" w:hAnsi="Times New Roman" w:cs="Times New Roman"/>
          <w:sz w:val="24"/>
          <w:szCs w:val="24"/>
        </w:rPr>
        <w:t>penjualan</w:t>
      </w:r>
      <w:proofErr w:type="spellEnd"/>
      <w:r w:rsidR="00D339C2">
        <w:rPr>
          <w:rFonts w:ascii="Times New Roman" w:hAnsi="Times New Roman" w:cs="Times New Roman"/>
          <w:sz w:val="24"/>
          <w:szCs w:val="24"/>
        </w:rPr>
        <w:t xml:space="preserve">. </w:t>
      </w:r>
      <w:proofErr w:type="spellStart"/>
      <w:r w:rsidR="00D339C2">
        <w:rPr>
          <w:rFonts w:ascii="Times New Roman" w:hAnsi="Times New Roman" w:cs="Times New Roman"/>
          <w:sz w:val="24"/>
          <w:szCs w:val="24"/>
        </w:rPr>
        <w:t>berikut</w:t>
      </w:r>
      <w:proofErr w:type="spellEnd"/>
      <w:r w:rsidR="00CD41A2" w:rsidRPr="00605B59">
        <w:rPr>
          <w:rFonts w:ascii="Times New Roman" w:hAnsi="Times New Roman" w:cs="Times New Roman"/>
          <w:sz w:val="24"/>
          <w:szCs w:val="24"/>
        </w:rPr>
        <w:t xml:space="preserve"> </w:t>
      </w:r>
      <w:proofErr w:type="spellStart"/>
      <w:r w:rsidR="00D339C2">
        <w:rPr>
          <w:rFonts w:ascii="Times New Roman" w:hAnsi="Times New Roman" w:cs="Times New Roman"/>
          <w:sz w:val="24"/>
          <w:szCs w:val="24"/>
        </w:rPr>
        <w:t>tabel</w:t>
      </w:r>
      <w:proofErr w:type="spellEnd"/>
      <w:r w:rsidR="00D339C2">
        <w:rPr>
          <w:rFonts w:ascii="Times New Roman" w:hAnsi="Times New Roman" w:cs="Times New Roman"/>
          <w:sz w:val="24"/>
          <w:szCs w:val="24"/>
        </w:rPr>
        <w:t xml:space="preserve"> </w:t>
      </w:r>
      <w:proofErr w:type="spellStart"/>
      <w:r w:rsidR="00D339C2">
        <w:rPr>
          <w:rFonts w:ascii="Times New Roman" w:hAnsi="Times New Roman" w:cs="Times New Roman"/>
          <w:sz w:val="24"/>
          <w:szCs w:val="24"/>
        </w:rPr>
        <w:t>dari</w:t>
      </w:r>
      <w:proofErr w:type="spellEnd"/>
      <w:r w:rsidR="00D339C2">
        <w:rPr>
          <w:rFonts w:ascii="Times New Roman" w:hAnsi="Times New Roman" w:cs="Times New Roman"/>
          <w:sz w:val="24"/>
          <w:szCs w:val="24"/>
        </w:rPr>
        <w:t xml:space="preserve"> </w:t>
      </w:r>
      <w:proofErr w:type="spellStart"/>
      <w:r w:rsidR="00D339C2">
        <w:rPr>
          <w:rFonts w:ascii="Times New Roman" w:hAnsi="Times New Roman" w:cs="Times New Roman"/>
          <w:sz w:val="24"/>
          <w:szCs w:val="24"/>
        </w:rPr>
        <w:t>penelitian</w:t>
      </w:r>
      <w:proofErr w:type="spellEnd"/>
      <w:r w:rsidR="00D339C2">
        <w:rPr>
          <w:rFonts w:ascii="Times New Roman" w:hAnsi="Times New Roman" w:cs="Times New Roman"/>
          <w:sz w:val="24"/>
          <w:szCs w:val="24"/>
        </w:rPr>
        <w:t xml:space="preserve"> </w:t>
      </w:r>
      <w:proofErr w:type="spellStart"/>
      <w:proofErr w:type="gramStart"/>
      <w:r w:rsidR="00D339C2">
        <w:rPr>
          <w:rFonts w:ascii="Times New Roman" w:hAnsi="Times New Roman" w:cs="Times New Roman"/>
          <w:sz w:val="24"/>
          <w:szCs w:val="24"/>
        </w:rPr>
        <w:t>terdahulu</w:t>
      </w:r>
      <w:proofErr w:type="spellEnd"/>
      <w:r w:rsidR="00D339C2">
        <w:rPr>
          <w:rFonts w:ascii="Times New Roman" w:hAnsi="Times New Roman" w:cs="Times New Roman"/>
          <w:sz w:val="24"/>
          <w:szCs w:val="24"/>
        </w:rPr>
        <w:t xml:space="preserve"> :</w:t>
      </w:r>
      <w:proofErr w:type="gramEnd"/>
    </w:p>
    <w:p w14:paraId="2620F9D0" w14:textId="70E7E7CC" w:rsidR="00154F7E" w:rsidRDefault="00631A47" w:rsidP="00631A47">
      <w:pPr>
        <w:pStyle w:val="ListParagraph"/>
        <w:ind w:left="2880"/>
        <w:rPr>
          <w:rFonts w:ascii="Times New Roman" w:hAnsi="Times New Roman" w:cs="Times New Roman"/>
          <w:b/>
          <w:sz w:val="24"/>
          <w:szCs w:val="24"/>
        </w:rPr>
      </w:pPr>
      <w:bookmarkStart w:id="8" w:name="_Hlk134986654"/>
      <w:r>
        <w:rPr>
          <w:rFonts w:ascii="Times New Roman" w:hAnsi="Times New Roman" w:cs="Times New Roman"/>
          <w:b/>
          <w:sz w:val="24"/>
          <w:szCs w:val="24"/>
        </w:rPr>
        <w:lastRenderedPageBreak/>
        <w:t xml:space="preserve">          </w:t>
      </w:r>
      <w:proofErr w:type="spellStart"/>
      <w:r w:rsidR="00154F7E" w:rsidRPr="00A6164A">
        <w:rPr>
          <w:rFonts w:ascii="Times New Roman" w:hAnsi="Times New Roman" w:cs="Times New Roman"/>
          <w:b/>
          <w:sz w:val="24"/>
          <w:szCs w:val="24"/>
        </w:rPr>
        <w:t>Tab</w:t>
      </w:r>
      <w:r w:rsidR="00D339C2">
        <w:rPr>
          <w:rFonts w:ascii="Times New Roman" w:hAnsi="Times New Roman" w:cs="Times New Roman"/>
          <w:b/>
          <w:sz w:val="24"/>
          <w:szCs w:val="24"/>
        </w:rPr>
        <w:t>el</w:t>
      </w:r>
      <w:proofErr w:type="spellEnd"/>
      <w:r w:rsidR="00BF1213">
        <w:rPr>
          <w:rFonts w:ascii="Times New Roman" w:hAnsi="Times New Roman" w:cs="Times New Roman"/>
          <w:b/>
          <w:sz w:val="24"/>
          <w:szCs w:val="24"/>
        </w:rPr>
        <w:t xml:space="preserve"> 2</w:t>
      </w:r>
      <w:r w:rsidR="00F56D04">
        <w:rPr>
          <w:rFonts w:ascii="Times New Roman" w:hAnsi="Times New Roman" w:cs="Times New Roman"/>
          <w:b/>
          <w:sz w:val="24"/>
          <w:szCs w:val="24"/>
        </w:rPr>
        <w:t>.1</w:t>
      </w:r>
    </w:p>
    <w:p w14:paraId="7FBA64F1" w14:textId="3C292792" w:rsidR="008A6FB8" w:rsidRDefault="00D83FAD" w:rsidP="00B4657A">
      <w:pPr>
        <w:pStyle w:val="ListParagraph"/>
        <w:ind w:left="2160" w:firstLine="720"/>
        <w:rPr>
          <w:rFonts w:ascii="Times New Roman" w:hAnsi="Times New Roman" w:cs="Times New Roman"/>
          <w:b/>
          <w:sz w:val="24"/>
          <w:szCs w:val="24"/>
        </w:rPr>
      </w:pPr>
      <w:proofErr w:type="spellStart"/>
      <w:r w:rsidRPr="00A6164A">
        <w:rPr>
          <w:rFonts w:ascii="Times New Roman" w:hAnsi="Times New Roman" w:cs="Times New Roman"/>
          <w:b/>
          <w:sz w:val="24"/>
          <w:szCs w:val="24"/>
        </w:rPr>
        <w:t>Penelitian</w:t>
      </w:r>
      <w:proofErr w:type="spellEnd"/>
      <w:r w:rsidRPr="00A6164A">
        <w:rPr>
          <w:rFonts w:ascii="Times New Roman" w:hAnsi="Times New Roman" w:cs="Times New Roman"/>
          <w:b/>
          <w:sz w:val="24"/>
          <w:szCs w:val="24"/>
        </w:rPr>
        <w:t xml:space="preserve"> </w:t>
      </w:r>
      <w:proofErr w:type="spellStart"/>
      <w:r w:rsidRPr="00A6164A">
        <w:rPr>
          <w:rFonts w:ascii="Times New Roman" w:hAnsi="Times New Roman" w:cs="Times New Roman"/>
          <w:b/>
          <w:sz w:val="24"/>
          <w:szCs w:val="24"/>
        </w:rPr>
        <w:t>Terdahulu</w:t>
      </w:r>
      <w:proofErr w:type="spellEnd"/>
    </w:p>
    <w:p w14:paraId="1CD03361" w14:textId="77777777" w:rsidR="00CA6F90" w:rsidRDefault="00CA6F90" w:rsidP="00B4657A">
      <w:pPr>
        <w:pStyle w:val="ListParagraph"/>
        <w:ind w:left="2160" w:firstLine="720"/>
        <w:rPr>
          <w:rFonts w:ascii="Times New Roman" w:hAnsi="Times New Roman" w:cs="Times New Roman"/>
          <w:b/>
          <w:sz w:val="24"/>
          <w:szCs w:val="24"/>
        </w:rPr>
      </w:pPr>
    </w:p>
    <w:tbl>
      <w:tblPr>
        <w:tblStyle w:val="TableGrid"/>
        <w:tblW w:w="8789" w:type="dxa"/>
        <w:tblInd w:w="-289" w:type="dxa"/>
        <w:tblLook w:val="04A0" w:firstRow="1" w:lastRow="0" w:firstColumn="1" w:lastColumn="0" w:noHBand="0" w:noVBand="1"/>
      </w:tblPr>
      <w:tblGrid>
        <w:gridCol w:w="568"/>
        <w:gridCol w:w="2126"/>
        <w:gridCol w:w="2693"/>
        <w:gridCol w:w="3402"/>
      </w:tblGrid>
      <w:tr w:rsidR="001C56C2" w14:paraId="067DD9E2" w14:textId="77777777" w:rsidTr="001C56C2">
        <w:tc>
          <w:tcPr>
            <w:tcW w:w="568" w:type="dxa"/>
          </w:tcPr>
          <w:p w14:paraId="7B593399" w14:textId="75DA06AC" w:rsidR="001C56C2" w:rsidRDefault="001C56C2" w:rsidP="001C56C2">
            <w:pPr>
              <w:pStyle w:val="ListParagraph"/>
              <w:ind w:left="0"/>
              <w:jc w:val="center"/>
              <w:rPr>
                <w:rFonts w:ascii="Times New Roman" w:hAnsi="Times New Roman" w:cs="Times New Roman"/>
                <w:b/>
                <w:sz w:val="24"/>
                <w:szCs w:val="24"/>
              </w:rPr>
            </w:pPr>
            <w:r w:rsidRPr="00176AFE">
              <w:rPr>
                <w:rFonts w:ascii="Times New Roman" w:hAnsi="Times New Roman" w:cs="Times New Roman"/>
                <w:b/>
                <w:sz w:val="24"/>
                <w:szCs w:val="24"/>
              </w:rPr>
              <w:t>No</w:t>
            </w:r>
          </w:p>
        </w:tc>
        <w:tc>
          <w:tcPr>
            <w:tcW w:w="2126" w:type="dxa"/>
          </w:tcPr>
          <w:p w14:paraId="281D766F" w14:textId="2DEC3737" w:rsidR="001C56C2" w:rsidRDefault="001C56C2" w:rsidP="001C56C2">
            <w:pPr>
              <w:pStyle w:val="ListParagraph"/>
              <w:ind w:left="0"/>
              <w:jc w:val="center"/>
              <w:rPr>
                <w:rFonts w:ascii="Times New Roman" w:hAnsi="Times New Roman" w:cs="Times New Roman"/>
                <w:b/>
                <w:sz w:val="24"/>
                <w:szCs w:val="24"/>
              </w:rPr>
            </w:pPr>
            <w:r w:rsidRPr="00176AFE">
              <w:rPr>
                <w:rFonts w:ascii="Times New Roman" w:hAnsi="Times New Roman" w:cs="Times New Roman"/>
                <w:b/>
                <w:sz w:val="24"/>
                <w:szCs w:val="24"/>
              </w:rPr>
              <w:t xml:space="preserve">Nama </w:t>
            </w:r>
            <w:proofErr w:type="spellStart"/>
            <w:r w:rsidRPr="00176AFE">
              <w:rPr>
                <w:rFonts w:ascii="Times New Roman" w:hAnsi="Times New Roman" w:cs="Times New Roman"/>
                <w:b/>
                <w:sz w:val="24"/>
                <w:szCs w:val="24"/>
              </w:rPr>
              <w:t>Peneliti</w:t>
            </w:r>
            <w:proofErr w:type="spellEnd"/>
          </w:p>
        </w:tc>
        <w:tc>
          <w:tcPr>
            <w:tcW w:w="2693" w:type="dxa"/>
          </w:tcPr>
          <w:p w14:paraId="0D5551ED" w14:textId="0B7260E0" w:rsidR="001C56C2" w:rsidRDefault="001C56C2" w:rsidP="001C56C2">
            <w:pPr>
              <w:pStyle w:val="ListParagraph"/>
              <w:ind w:left="0"/>
              <w:jc w:val="center"/>
              <w:rPr>
                <w:rFonts w:ascii="Times New Roman" w:hAnsi="Times New Roman" w:cs="Times New Roman"/>
                <w:b/>
                <w:sz w:val="24"/>
                <w:szCs w:val="24"/>
              </w:rPr>
            </w:pPr>
            <w:proofErr w:type="spellStart"/>
            <w:r w:rsidRPr="00176AFE">
              <w:rPr>
                <w:rFonts w:ascii="Times New Roman" w:hAnsi="Times New Roman" w:cs="Times New Roman"/>
                <w:b/>
                <w:sz w:val="24"/>
                <w:szCs w:val="24"/>
              </w:rPr>
              <w:t>Judul</w:t>
            </w:r>
            <w:proofErr w:type="spellEnd"/>
            <w:r w:rsidRPr="00176AFE">
              <w:rPr>
                <w:rFonts w:ascii="Times New Roman" w:hAnsi="Times New Roman" w:cs="Times New Roman"/>
                <w:b/>
                <w:sz w:val="24"/>
                <w:szCs w:val="24"/>
              </w:rPr>
              <w:t xml:space="preserve"> </w:t>
            </w:r>
            <w:proofErr w:type="spellStart"/>
            <w:r w:rsidRPr="00176AFE">
              <w:rPr>
                <w:rFonts w:ascii="Times New Roman" w:hAnsi="Times New Roman" w:cs="Times New Roman"/>
                <w:b/>
                <w:sz w:val="24"/>
                <w:szCs w:val="24"/>
              </w:rPr>
              <w:t>Penelitian</w:t>
            </w:r>
            <w:proofErr w:type="spellEnd"/>
          </w:p>
        </w:tc>
        <w:tc>
          <w:tcPr>
            <w:tcW w:w="3402" w:type="dxa"/>
          </w:tcPr>
          <w:p w14:paraId="1D349D28" w14:textId="636405D9" w:rsidR="001C56C2" w:rsidRDefault="001C56C2" w:rsidP="001C56C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Hasil </w:t>
            </w:r>
            <w:proofErr w:type="spellStart"/>
            <w:r>
              <w:rPr>
                <w:rFonts w:ascii="Times New Roman" w:hAnsi="Times New Roman" w:cs="Times New Roman"/>
                <w:b/>
                <w:sz w:val="24"/>
                <w:szCs w:val="24"/>
              </w:rPr>
              <w:t>Penelitian</w:t>
            </w:r>
            <w:proofErr w:type="spellEnd"/>
          </w:p>
        </w:tc>
      </w:tr>
      <w:tr w:rsidR="001C56C2" w14:paraId="57073B4F" w14:textId="77777777" w:rsidTr="001C56C2">
        <w:tc>
          <w:tcPr>
            <w:tcW w:w="568" w:type="dxa"/>
          </w:tcPr>
          <w:p w14:paraId="251C581E" w14:textId="28BC42BD" w:rsidR="001C56C2" w:rsidRPr="001C56C2" w:rsidRDefault="001C56C2" w:rsidP="001C56C2">
            <w:pPr>
              <w:pStyle w:val="ListParagraph"/>
              <w:ind w:left="0"/>
              <w:rPr>
                <w:rFonts w:ascii="Times New Roman" w:hAnsi="Times New Roman" w:cs="Times New Roman"/>
                <w:bCs/>
                <w:sz w:val="24"/>
                <w:szCs w:val="24"/>
              </w:rPr>
            </w:pPr>
            <w:r w:rsidRPr="001C56C2">
              <w:rPr>
                <w:rFonts w:ascii="Times New Roman" w:hAnsi="Times New Roman" w:cs="Times New Roman"/>
                <w:bCs/>
                <w:sz w:val="24"/>
                <w:szCs w:val="24"/>
              </w:rPr>
              <w:t xml:space="preserve">1. </w:t>
            </w:r>
          </w:p>
        </w:tc>
        <w:tc>
          <w:tcPr>
            <w:tcW w:w="2126" w:type="dxa"/>
          </w:tcPr>
          <w:p w14:paraId="4B6D4666" w14:textId="1C03CE93" w:rsidR="001C56C2" w:rsidRDefault="001C56C2" w:rsidP="001C56C2">
            <w:pPr>
              <w:pStyle w:val="ListParagraph"/>
              <w:ind w:left="0"/>
              <w:rPr>
                <w:rFonts w:ascii="Times New Roman" w:hAnsi="Times New Roman" w:cs="Times New Roman"/>
                <w:b/>
                <w:sz w:val="24"/>
                <w:szCs w:val="24"/>
              </w:rPr>
            </w:pPr>
            <w:r w:rsidRPr="00D205B1">
              <w:rPr>
                <w:rFonts w:ascii="Times New Roman" w:hAnsi="Times New Roman" w:cs="Times New Roman"/>
                <w:sz w:val="24"/>
                <w:szCs w:val="24"/>
              </w:rPr>
              <w:t xml:space="preserve">Ida </w:t>
            </w:r>
            <w:proofErr w:type="spellStart"/>
            <w:r w:rsidRPr="00D205B1">
              <w:rPr>
                <w:rFonts w:ascii="Times New Roman" w:hAnsi="Times New Roman" w:cs="Times New Roman"/>
                <w:sz w:val="24"/>
                <w:szCs w:val="24"/>
              </w:rPr>
              <w:t>Hidayanti</w:t>
            </w:r>
            <w:proofErr w:type="spellEnd"/>
            <w:r w:rsidRPr="00D205B1">
              <w:rPr>
                <w:rFonts w:ascii="Times New Roman" w:hAnsi="Times New Roman" w:cs="Times New Roman"/>
                <w:sz w:val="24"/>
                <w:szCs w:val="24"/>
              </w:rPr>
              <w:t xml:space="preserve"> &amp; </w:t>
            </w:r>
            <w:proofErr w:type="spellStart"/>
            <w:r w:rsidRPr="00D205B1">
              <w:rPr>
                <w:rFonts w:ascii="Times New Roman" w:hAnsi="Times New Roman" w:cs="Times New Roman"/>
                <w:sz w:val="24"/>
                <w:szCs w:val="24"/>
              </w:rPr>
              <w:t>Sulfi</w:t>
            </w:r>
            <w:proofErr w:type="spellEnd"/>
            <w:r w:rsidRPr="00D205B1">
              <w:rPr>
                <w:rFonts w:ascii="Times New Roman" w:hAnsi="Times New Roman" w:cs="Times New Roman"/>
                <w:sz w:val="24"/>
                <w:szCs w:val="24"/>
              </w:rPr>
              <w:t xml:space="preserve"> </w:t>
            </w:r>
            <w:proofErr w:type="spellStart"/>
            <w:r w:rsidRPr="00D205B1">
              <w:rPr>
                <w:rFonts w:ascii="Times New Roman" w:hAnsi="Times New Roman" w:cs="Times New Roman"/>
                <w:sz w:val="24"/>
                <w:szCs w:val="24"/>
              </w:rPr>
              <w:t>Abdulhaji</w:t>
            </w:r>
            <w:proofErr w:type="spellEnd"/>
            <w:r w:rsidRPr="00D205B1">
              <w:rPr>
                <w:rFonts w:ascii="Times New Roman" w:hAnsi="Times New Roman" w:cs="Times New Roman"/>
                <w:sz w:val="24"/>
                <w:szCs w:val="24"/>
              </w:rPr>
              <w:t xml:space="preserve"> (2019)</w:t>
            </w:r>
          </w:p>
        </w:tc>
        <w:tc>
          <w:tcPr>
            <w:tcW w:w="2693" w:type="dxa"/>
          </w:tcPr>
          <w:p w14:paraId="3A32862E" w14:textId="322F9C0A" w:rsidR="001C56C2" w:rsidRDefault="001C56C2" w:rsidP="001C56C2">
            <w:pPr>
              <w:pStyle w:val="ListParagraph"/>
              <w:ind w:left="0"/>
              <w:rPr>
                <w:rFonts w:ascii="Times New Roman" w:hAnsi="Times New Roman" w:cs="Times New Roman"/>
                <w:b/>
                <w:sz w:val="24"/>
                <w:szCs w:val="24"/>
              </w:rPr>
            </w:pPr>
            <w:proofErr w:type="spellStart"/>
            <w:r w:rsidRPr="008A6FB8">
              <w:rPr>
                <w:rFonts w:ascii="Times New Roman" w:hAnsi="Times New Roman" w:cs="Times New Roman"/>
                <w:sz w:val="24"/>
                <w:szCs w:val="24"/>
              </w:rPr>
              <w:t>Pengaruh</w:t>
            </w:r>
            <w:proofErr w:type="spellEnd"/>
            <w:r w:rsidRPr="008A6FB8">
              <w:rPr>
                <w:rFonts w:ascii="Times New Roman" w:hAnsi="Times New Roman" w:cs="Times New Roman"/>
                <w:sz w:val="24"/>
                <w:szCs w:val="24"/>
              </w:rPr>
              <w:t xml:space="preserve"> </w:t>
            </w:r>
            <w:r w:rsidRPr="0085251B">
              <w:rPr>
                <w:rFonts w:ascii="Times New Roman" w:hAnsi="Times New Roman" w:cs="Times New Roman"/>
                <w:i/>
                <w:iCs/>
                <w:sz w:val="24"/>
                <w:szCs w:val="24"/>
              </w:rPr>
              <w:t>Personal Selling, Sales Promotion</w:t>
            </w:r>
            <w:r w:rsidRPr="008A6FB8">
              <w:rPr>
                <w:rFonts w:ascii="Times New Roman" w:hAnsi="Times New Roman" w:cs="Times New Roman"/>
                <w:sz w:val="24"/>
                <w:szCs w:val="24"/>
              </w:rPr>
              <w:t xml:space="preserve"> </w:t>
            </w:r>
            <w:proofErr w:type="spellStart"/>
            <w:r w:rsidRPr="008A6FB8">
              <w:rPr>
                <w:rFonts w:ascii="Times New Roman" w:hAnsi="Times New Roman" w:cs="Times New Roman"/>
                <w:sz w:val="24"/>
                <w:szCs w:val="24"/>
              </w:rPr>
              <w:t>Terhadap</w:t>
            </w:r>
            <w:proofErr w:type="spellEnd"/>
            <w:r w:rsidRPr="008A6FB8">
              <w:rPr>
                <w:rFonts w:ascii="Times New Roman" w:hAnsi="Times New Roman" w:cs="Times New Roman"/>
                <w:sz w:val="24"/>
                <w:szCs w:val="24"/>
              </w:rPr>
              <w:t xml:space="preserve"> </w:t>
            </w:r>
            <w:proofErr w:type="spellStart"/>
            <w:r w:rsidRPr="008A6FB8">
              <w:rPr>
                <w:rFonts w:ascii="Times New Roman" w:hAnsi="Times New Roman" w:cs="Times New Roman"/>
                <w:sz w:val="24"/>
                <w:szCs w:val="24"/>
              </w:rPr>
              <w:t>Peningkatan</w:t>
            </w:r>
            <w:proofErr w:type="spellEnd"/>
            <w:r w:rsidRPr="008A6FB8">
              <w:rPr>
                <w:rFonts w:ascii="Times New Roman" w:hAnsi="Times New Roman" w:cs="Times New Roman"/>
                <w:sz w:val="24"/>
                <w:szCs w:val="24"/>
              </w:rPr>
              <w:t xml:space="preserve"> Volume </w:t>
            </w:r>
            <w:proofErr w:type="spellStart"/>
            <w:r w:rsidRPr="008A6FB8">
              <w:rPr>
                <w:rFonts w:ascii="Times New Roman" w:hAnsi="Times New Roman" w:cs="Times New Roman"/>
                <w:sz w:val="24"/>
                <w:szCs w:val="24"/>
              </w:rPr>
              <w:t>Penjualan</w:t>
            </w:r>
            <w:proofErr w:type="spellEnd"/>
            <w:r w:rsidRPr="008A6FB8">
              <w:rPr>
                <w:rFonts w:ascii="Times New Roman" w:hAnsi="Times New Roman" w:cs="Times New Roman"/>
                <w:sz w:val="24"/>
                <w:szCs w:val="24"/>
              </w:rPr>
              <w:t xml:space="preserve"> (</w:t>
            </w:r>
            <w:proofErr w:type="spellStart"/>
            <w:r w:rsidRPr="008A6FB8">
              <w:rPr>
                <w:rFonts w:ascii="Times New Roman" w:hAnsi="Times New Roman" w:cs="Times New Roman"/>
                <w:sz w:val="24"/>
                <w:szCs w:val="24"/>
              </w:rPr>
              <w:t>Studi</w:t>
            </w:r>
            <w:proofErr w:type="spellEnd"/>
            <w:r w:rsidRPr="008A6FB8">
              <w:rPr>
                <w:rFonts w:ascii="Times New Roman" w:hAnsi="Times New Roman" w:cs="Times New Roman"/>
                <w:sz w:val="24"/>
                <w:szCs w:val="24"/>
              </w:rPr>
              <w:t xml:space="preserve"> </w:t>
            </w:r>
            <w:proofErr w:type="spellStart"/>
            <w:r w:rsidRPr="008A6FB8">
              <w:rPr>
                <w:rFonts w:ascii="Times New Roman" w:hAnsi="Times New Roman" w:cs="Times New Roman"/>
                <w:sz w:val="24"/>
                <w:szCs w:val="24"/>
              </w:rPr>
              <w:t>Empiris</w:t>
            </w:r>
            <w:proofErr w:type="spellEnd"/>
            <w:r w:rsidRPr="008A6FB8">
              <w:rPr>
                <w:rFonts w:ascii="Times New Roman" w:hAnsi="Times New Roman" w:cs="Times New Roman"/>
                <w:sz w:val="24"/>
                <w:szCs w:val="24"/>
              </w:rPr>
              <w:t xml:space="preserve"> Pada </w:t>
            </w:r>
            <w:proofErr w:type="spellStart"/>
            <w:proofErr w:type="gramStart"/>
            <w:r w:rsidRPr="008A6FB8">
              <w:rPr>
                <w:rFonts w:ascii="Times New Roman" w:hAnsi="Times New Roman" w:cs="Times New Roman"/>
                <w:sz w:val="24"/>
                <w:szCs w:val="24"/>
              </w:rPr>
              <w:t>Cv.Lion</w:t>
            </w:r>
            <w:proofErr w:type="spellEnd"/>
            <w:proofErr w:type="gramEnd"/>
            <w:r w:rsidRPr="008A6FB8">
              <w:rPr>
                <w:rFonts w:ascii="Times New Roman" w:hAnsi="Times New Roman" w:cs="Times New Roman"/>
                <w:sz w:val="24"/>
                <w:szCs w:val="24"/>
              </w:rPr>
              <w:t xml:space="preserve"> Kota Ternate 2013-2017</w:t>
            </w:r>
          </w:p>
        </w:tc>
        <w:tc>
          <w:tcPr>
            <w:tcW w:w="3402" w:type="dxa"/>
          </w:tcPr>
          <w:p w14:paraId="3F52655B" w14:textId="74512C42" w:rsidR="001C56C2" w:rsidRDefault="001C56C2" w:rsidP="001C56C2">
            <w:pPr>
              <w:pStyle w:val="ListParagraph"/>
              <w:ind w:left="0"/>
              <w:rPr>
                <w:rFonts w:ascii="Times New Roman" w:hAnsi="Times New Roman" w:cs="Times New Roman"/>
                <w:b/>
                <w:sz w:val="24"/>
                <w:szCs w:val="24"/>
              </w:rPr>
            </w:pPr>
            <w:r w:rsidRPr="0085251B">
              <w:rPr>
                <w:rFonts w:ascii="Times New Roman" w:hAnsi="Times New Roman" w:cs="Times New Roman"/>
                <w:i/>
                <w:iCs/>
                <w:sz w:val="24"/>
                <w:szCs w:val="24"/>
              </w:rPr>
              <w:t>Personal selling</w:t>
            </w:r>
            <w:r w:rsidRPr="00D74069">
              <w:rPr>
                <w:rFonts w:ascii="Times New Roman" w:hAnsi="Times New Roman" w:cs="Times New Roman"/>
                <w:sz w:val="24"/>
                <w:szCs w:val="24"/>
              </w:rPr>
              <w:t xml:space="preserve"> </w:t>
            </w:r>
            <w:proofErr w:type="spellStart"/>
            <w:r w:rsidRPr="00D74069">
              <w:rPr>
                <w:rFonts w:ascii="Times New Roman" w:hAnsi="Times New Roman" w:cs="Times New Roman"/>
                <w:sz w:val="24"/>
                <w:szCs w:val="24"/>
              </w:rPr>
              <w:t>berpengaruh</w:t>
            </w:r>
            <w:proofErr w:type="spellEnd"/>
            <w:r w:rsidRPr="00D74069">
              <w:rPr>
                <w:rFonts w:ascii="Times New Roman" w:hAnsi="Times New Roman" w:cs="Times New Roman"/>
                <w:sz w:val="24"/>
                <w:szCs w:val="24"/>
              </w:rPr>
              <w:t xml:space="preserve"> </w:t>
            </w:r>
            <w:proofErr w:type="spellStart"/>
            <w:r w:rsidRPr="00D74069">
              <w:rPr>
                <w:rFonts w:ascii="Times New Roman" w:hAnsi="Times New Roman" w:cs="Times New Roman"/>
                <w:sz w:val="24"/>
                <w:szCs w:val="24"/>
              </w:rPr>
              <w:t>signifikan</w:t>
            </w:r>
            <w:proofErr w:type="spellEnd"/>
            <w:r w:rsidRPr="00D74069">
              <w:rPr>
                <w:rFonts w:ascii="Times New Roman" w:hAnsi="Times New Roman" w:cs="Times New Roman"/>
                <w:sz w:val="24"/>
                <w:szCs w:val="24"/>
              </w:rPr>
              <w:t xml:space="preserve"> </w:t>
            </w:r>
            <w:proofErr w:type="spellStart"/>
            <w:r w:rsidRPr="00D74069">
              <w:rPr>
                <w:rFonts w:ascii="Times New Roman" w:hAnsi="Times New Roman" w:cs="Times New Roman"/>
                <w:sz w:val="24"/>
                <w:szCs w:val="24"/>
              </w:rPr>
              <w:t>terhadap</w:t>
            </w:r>
            <w:proofErr w:type="spellEnd"/>
            <w:r w:rsidRPr="00D74069">
              <w:rPr>
                <w:rFonts w:ascii="Times New Roman" w:hAnsi="Times New Roman" w:cs="Times New Roman"/>
                <w:sz w:val="24"/>
                <w:szCs w:val="24"/>
              </w:rPr>
              <w:t xml:space="preserve"> </w:t>
            </w:r>
            <w:r>
              <w:rPr>
                <w:rFonts w:ascii="Times New Roman" w:hAnsi="Times New Roman" w:cs="Times New Roman"/>
                <w:sz w:val="24"/>
                <w:szCs w:val="24"/>
              </w:rPr>
              <w:t xml:space="preserve">volume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85251B">
              <w:rPr>
                <w:rFonts w:ascii="Times New Roman" w:hAnsi="Times New Roman" w:cs="Times New Roman"/>
                <w:i/>
                <w:iCs/>
                <w:sz w:val="24"/>
                <w:szCs w:val="24"/>
              </w:rPr>
              <w:t>sales promotion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volume </w:t>
            </w:r>
            <w:proofErr w:type="spellStart"/>
            <w:r>
              <w:rPr>
                <w:rFonts w:ascii="Times New Roman" w:hAnsi="Times New Roman" w:cs="Times New Roman"/>
                <w:sz w:val="24"/>
                <w:szCs w:val="24"/>
              </w:rPr>
              <w:t>penjualan</w:t>
            </w:r>
            <w:proofErr w:type="spellEnd"/>
            <w:r w:rsidRPr="00D74069">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sidRPr="00DC2421">
              <w:rPr>
                <w:rFonts w:ascii="Times New Roman" w:hAnsi="Times New Roman" w:cs="Times New Roman"/>
                <w:sz w:val="24"/>
                <w:szCs w:val="24"/>
              </w:rPr>
              <w:t>C</w:t>
            </w:r>
            <w:r>
              <w:rPr>
                <w:rFonts w:ascii="Times New Roman" w:hAnsi="Times New Roman" w:cs="Times New Roman"/>
                <w:sz w:val="24"/>
                <w:szCs w:val="24"/>
              </w:rPr>
              <w:t>V.</w:t>
            </w:r>
            <w:r w:rsidRPr="00DC2421">
              <w:rPr>
                <w:rFonts w:ascii="Times New Roman" w:hAnsi="Times New Roman" w:cs="Times New Roman"/>
                <w:sz w:val="24"/>
                <w:szCs w:val="24"/>
              </w:rPr>
              <w:t>.Lion</w:t>
            </w:r>
            <w:proofErr w:type="spellEnd"/>
            <w:r w:rsidRPr="00DC2421">
              <w:rPr>
                <w:rFonts w:ascii="Times New Roman" w:hAnsi="Times New Roman" w:cs="Times New Roman"/>
                <w:sz w:val="24"/>
                <w:szCs w:val="24"/>
              </w:rPr>
              <w:t xml:space="preserve"> Kota Ternate</w:t>
            </w:r>
            <w:r w:rsidRPr="00D74069">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simultan</w:t>
            </w:r>
            <w:proofErr w:type="spellEnd"/>
            <w:r>
              <w:rPr>
                <w:rFonts w:ascii="Times New Roman" w:hAnsi="Times New Roman" w:cs="Times New Roman"/>
                <w:sz w:val="24"/>
                <w:szCs w:val="24"/>
              </w:rPr>
              <w:t xml:space="preserve"> </w:t>
            </w:r>
            <w:r w:rsidRPr="0085251B">
              <w:rPr>
                <w:rFonts w:ascii="Times New Roman" w:hAnsi="Times New Roman" w:cs="Times New Roman"/>
                <w:i/>
                <w:iCs/>
                <w:sz w:val="24"/>
                <w:szCs w:val="24"/>
              </w:rPr>
              <w:t xml:space="preserve">Personal Selling </w:t>
            </w:r>
            <w:r w:rsidRPr="0085251B">
              <w:rPr>
                <w:rFonts w:ascii="Times New Roman" w:hAnsi="Times New Roman" w:cs="Times New Roman"/>
                <w:sz w:val="24"/>
                <w:szCs w:val="24"/>
              </w:rPr>
              <w:t xml:space="preserve">dan </w:t>
            </w:r>
            <w:r w:rsidRPr="0085251B">
              <w:rPr>
                <w:rFonts w:ascii="Times New Roman" w:hAnsi="Times New Roman" w:cs="Times New Roman"/>
                <w:i/>
                <w:iCs/>
                <w:sz w:val="24"/>
                <w:szCs w:val="24"/>
              </w:rPr>
              <w:t>Sales Promotion</w:t>
            </w:r>
            <w:r>
              <w:rPr>
                <w:rFonts w:ascii="Times New Roman" w:hAnsi="Times New Roman" w:cs="Times New Roman"/>
                <w:sz w:val="24"/>
                <w:szCs w:val="24"/>
              </w:rPr>
              <w:t xml:space="preserve"> </w:t>
            </w:r>
            <w:proofErr w:type="spellStart"/>
            <w:r w:rsidRPr="00774882">
              <w:rPr>
                <w:rFonts w:ascii="Times New Roman" w:hAnsi="Times New Roman" w:cs="Times New Roman"/>
                <w:sz w:val="24"/>
                <w:szCs w:val="24"/>
              </w:rPr>
              <w:t>berpengaruh</w:t>
            </w:r>
            <w:proofErr w:type="spellEnd"/>
            <w:r w:rsidRPr="00774882">
              <w:rPr>
                <w:rFonts w:ascii="Times New Roman" w:hAnsi="Times New Roman" w:cs="Times New Roman"/>
                <w:sz w:val="24"/>
                <w:szCs w:val="24"/>
              </w:rPr>
              <w:t xml:space="preserve"> </w:t>
            </w:r>
            <w:proofErr w:type="spellStart"/>
            <w:r w:rsidRPr="00774882">
              <w:rPr>
                <w:rFonts w:ascii="Times New Roman" w:hAnsi="Times New Roman" w:cs="Times New Roman"/>
                <w:sz w:val="24"/>
                <w:szCs w:val="24"/>
              </w:rPr>
              <w:t>terhadap</w:t>
            </w:r>
            <w:proofErr w:type="spellEnd"/>
            <w:r w:rsidRPr="00774882">
              <w:rPr>
                <w:rFonts w:ascii="Times New Roman" w:hAnsi="Times New Roman" w:cs="Times New Roman"/>
                <w:sz w:val="24"/>
                <w:szCs w:val="24"/>
              </w:rPr>
              <w:t xml:space="preserve"> </w:t>
            </w:r>
            <w:proofErr w:type="spellStart"/>
            <w:r w:rsidRPr="00774882">
              <w:rPr>
                <w:rFonts w:ascii="Times New Roman" w:hAnsi="Times New Roman" w:cs="Times New Roman"/>
                <w:sz w:val="24"/>
                <w:szCs w:val="24"/>
              </w:rPr>
              <w:t>variabel</w:t>
            </w:r>
            <w:proofErr w:type="spellEnd"/>
            <w:r w:rsidRPr="00774882">
              <w:rPr>
                <w:rFonts w:ascii="Times New Roman" w:hAnsi="Times New Roman" w:cs="Times New Roman"/>
                <w:sz w:val="24"/>
                <w:szCs w:val="24"/>
              </w:rPr>
              <w:t xml:space="preserve"> Volume </w:t>
            </w:r>
            <w:proofErr w:type="spellStart"/>
            <w:r w:rsidRPr="00774882">
              <w:rPr>
                <w:rFonts w:ascii="Times New Roman" w:hAnsi="Times New Roman" w:cs="Times New Roman"/>
                <w:sz w:val="24"/>
                <w:szCs w:val="24"/>
              </w:rPr>
              <w:t>Penjualan</w:t>
            </w:r>
            <w:proofErr w:type="spellEnd"/>
            <w:r w:rsidRPr="00774882">
              <w:rPr>
                <w:rFonts w:ascii="Times New Roman" w:hAnsi="Times New Roman" w:cs="Times New Roman"/>
                <w:sz w:val="24"/>
                <w:szCs w:val="24"/>
              </w:rPr>
              <w:t>.</w:t>
            </w:r>
          </w:p>
        </w:tc>
      </w:tr>
      <w:tr w:rsidR="001C56C2" w14:paraId="6C8B232F" w14:textId="77777777" w:rsidTr="001C56C2">
        <w:tc>
          <w:tcPr>
            <w:tcW w:w="568" w:type="dxa"/>
          </w:tcPr>
          <w:p w14:paraId="4B7B2B14" w14:textId="6000B41E" w:rsidR="001C56C2" w:rsidRPr="001C56C2" w:rsidRDefault="001C56C2" w:rsidP="001C56C2">
            <w:pPr>
              <w:pStyle w:val="ListParagraph"/>
              <w:ind w:left="0"/>
              <w:rPr>
                <w:rFonts w:ascii="Times New Roman" w:hAnsi="Times New Roman" w:cs="Times New Roman"/>
                <w:bCs/>
                <w:sz w:val="24"/>
                <w:szCs w:val="24"/>
              </w:rPr>
            </w:pPr>
            <w:r w:rsidRPr="001C56C2">
              <w:rPr>
                <w:rFonts w:ascii="Times New Roman" w:hAnsi="Times New Roman" w:cs="Times New Roman"/>
                <w:bCs/>
                <w:sz w:val="24"/>
                <w:szCs w:val="24"/>
              </w:rPr>
              <w:t xml:space="preserve">2. </w:t>
            </w:r>
          </w:p>
        </w:tc>
        <w:tc>
          <w:tcPr>
            <w:tcW w:w="2126" w:type="dxa"/>
          </w:tcPr>
          <w:p w14:paraId="4F306EE3" w14:textId="3260FC31" w:rsidR="001C56C2" w:rsidRDefault="001C56C2" w:rsidP="001C56C2">
            <w:pPr>
              <w:pStyle w:val="ListParagraph"/>
              <w:ind w:left="0"/>
              <w:rPr>
                <w:rFonts w:ascii="Times New Roman" w:hAnsi="Times New Roman" w:cs="Times New Roman"/>
                <w:b/>
                <w:sz w:val="24"/>
                <w:szCs w:val="24"/>
              </w:rPr>
            </w:pPr>
            <w:proofErr w:type="spellStart"/>
            <w:r w:rsidRPr="00D205B1">
              <w:rPr>
                <w:rFonts w:ascii="Times New Roman" w:hAnsi="Times New Roman" w:cs="Times New Roman"/>
                <w:sz w:val="24"/>
                <w:szCs w:val="24"/>
              </w:rPr>
              <w:t>Dea</w:t>
            </w:r>
            <w:proofErr w:type="spellEnd"/>
            <w:r w:rsidRPr="00D205B1">
              <w:rPr>
                <w:rFonts w:ascii="Times New Roman" w:hAnsi="Times New Roman" w:cs="Times New Roman"/>
                <w:sz w:val="24"/>
                <w:szCs w:val="24"/>
              </w:rPr>
              <w:t xml:space="preserve"> </w:t>
            </w:r>
            <w:proofErr w:type="spellStart"/>
            <w:r w:rsidRPr="00D205B1">
              <w:rPr>
                <w:rFonts w:ascii="Times New Roman" w:hAnsi="Times New Roman" w:cs="Times New Roman"/>
                <w:sz w:val="24"/>
                <w:szCs w:val="24"/>
              </w:rPr>
              <w:t>Yuhensia</w:t>
            </w:r>
            <w:proofErr w:type="spellEnd"/>
            <w:r w:rsidRPr="00D205B1">
              <w:rPr>
                <w:rFonts w:ascii="Times New Roman" w:hAnsi="Times New Roman" w:cs="Times New Roman"/>
                <w:sz w:val="24"/>
                <w:szCs w:val="24"/>
              </w:rPr>
              <w:t xml:space="preserve"> &amp; Nurul </w:t>
            </w:r>
            <w:proofErr w:type="spellStart"/>
            <w:r w:rsidRPr="00D205B1">
              <w:rPr>
                <w:rFonts w:ascii="Times New Roman" w:hAnsi="Times New Roman" w:cs="Times New Roman"/>
                <w:sz w:val="24"/>
                <w:szCs w:val="24"/>
              </w:rPr>
              <w:t>Qomari</w:t>
            </w:r>
            <w:proofErr w:type="spellEnd"/>
            <w:r w:rsidRPr="00D205B1">
              <w:rPr>
                <w:rFonts w:ascii="Times New Roman" w:hAnsi="Times New Roman" w:cs="Times New Roman"/>
                <w:sz w:val="24"/>
                <w:szCs w:val="24"/>
              </w:rPr>
              <w:t xml:space="preserve"> (2017)</w:t>
            </w:r>
          </w:p>
        </w:tc>
        <w:tc>
          <w:tcPr>
            <w:tcW w:w="2693" w:type="dxa"/>
          </w:tcPr>
          <w:p w14:paraId="101AE564" w14:textId="3A10CD20" w:rsidR="001C56C2" w:rsidRDefault="001C56C2" w:rsidP="001C56C2">
            <w:pPr>
              <w:pStyle w:val="ListParagraph"/>
              <w:ind w:left="0"/>
              <w:rPr>
                <w:rFonts w:ascii="Times New Roman" w:hAnsi="Times New Roman" w:cs="Times New Roman"/>
                <w:b/>
                <w:sz w:val="24"/>
                <w:szCs w:val="24"/>
              </w:rPr>
            </w:pPr>
            <w:proofErr w:type="spellStart"/>
            <w:r w:rsidRPr="008A6FB8">
              <w:rPr>
                <w:rFonts w:ascii="Times New Roman" w:hAnsi="Times New Roman" w:cs="Times New Roman"/>
                <w:sz w:val="24"/>
                <w:szCs w:val="24"/>
              </w:rPr>
              <w:t>Analisis</w:t>
            </w:r>
            <w:proofErr w:type="spellEnd"/>
            <w:r w:rsidRPr="008A6FB8">
              <w:rPr>
                <w:rFonts w:ascii="Times New Roman" w:hAnsi="Times New Roman" w:cs="Times New Roman"/>
                <w:sz w:val="24"/>
                <w:szCs w:val="24"/>
              </w:rPr>
              <w:t xml:space="preserve"> </w:t>
            </w:r>
            <w:proofErr w:type="spellStart"/>
            <w:r w:rsidRPr="008A6FB8">
              <w:rPr>
                <w:rFonts w:ascii="Times New Roman" w:hAnsi="Times New Roman" w:cs="Times New Roman"/>
                <w:sz w:val="24"/>
                <w:szCs w:val="24"/>
              </w:rPr>
              <w:t>Pengaruh</w:t>
            </w:r>
            <w:proofErr w:type="spellEnd"/>
            <w:r w:rsidRPr="008A6FB8">
              <w:rPr>
                <w:rFonts w:ascii="Times New Roman" w:hAnsi="Times New Roman" w:cs="Times New Roman"/>
                <w:sz w:val="24"/>
                <w:szCs w:val="24"/>
              </w:rPr>
              <w:t xml:space="preserve"> </w:t>
            </w:r>
            <w:r w:rsidRPr="0085251B">
              <w:rPr>
                <w:rFonts w:ascii="Times New Roman" w:hAnsi="Times New Roman" w:cs="Times New Roman"/>
                <w:i/>
                <w:iCs/>
                <w:sz w:val="24"/>
                <w:szCs w:val="24"/>
              </w:rPr>
              <w:t>Personal Selling, Publicity</w:t>
            </w:r>
            <w:r w:rsidRPr="008A6FB8">
              <w:rPr>
                <w:rFonts w:ascii="Times New Roman" w:hAnsi="Times New Roman" w:cs="Times New Roman"/>
                <w:sz w:val="24"/>
                <w:szCs w:val="24"/>
              </w:rPr>
              <w:t xml:space="preserve"> dan </w:t>
            </w:r>
            <w:r w:rsidRPr="0085251B">
              <w:rPr>
                <w:rFonts w:ascii="Times New Roman" w:hAnsi="Times New Roman" w:cs="Times New Roman"/>
                <w:i/>
                <w:iCs/>
                <w:sz w:val="24"/>
                <w:szCs w:val="24"/>
              </w:rPr>
              <w:t xml:space="preserve">Advertising </w:t>
            </w:r>
            <w:proofErr w:type="spellStart"/>
            <w:r w:rsidRPr="008A6FB8">
              <w:rPr>
                <w:rFonts w:ascii="Times New Roman" w:hAnsi="Times New Roman" w:cs="Times New Roman"/>
                <w:sz w:val="24"/>
                <w:szCs w:val="24"/>
              </w:rPr>
              <w:t>terhadap</w:t>
            </w:r>
            <w:proofErr w:type="spellEnd"/>
            <w:r w:rsidRPr="008A6FB8">
              <w:rPr>
                <w:rFonts w:ascii="Times New Roman" w:hAnsi="Times New Roman" w:cs="Times New Roman"/>
                <w:sz w:val="24"/>
                <w:szCs w:val="24"/>
              </w:rPr>
              <w:t xml:space="preserve"> Volume </w:t>
            </w:r>
            <w:proofErr w:type="spellStart"/>
            <w:r w:rsidRPr="008A6FB8">
              <w:rPr>
                <w:rFonts w:ascii="Times New Roman" w:hAnsi="Times New Roman" w:cs="Times New Roman"/>
                <w:sz w:val="24"/>
                <w:szCs w:val="24"/>
              </w:rPr>
              <w:t>Penjualan</w:t>
            </w:r>
            <w:proofErr w:type="spellEnd"/>
            <w:r w:rsidRPr="008A6FB8">
              <w:rPr>
                <w:rFonts w:ascii="Times New Roman" w:hAnsi="Times New Roman" w:cs="Times New Roman"/>
                <w:sz w:val="24"/>
                <w:szCs w:val="24"/>
              </w:rPr>
              <w:t xml:space="preserve"> Pada </w:t>
            </w:r>
            <w:proofErr w:type="spellStart"/>
            <w:r w:rsidRPr="008A6FB8">
              <w:rPr>
                <w:rFonts w:ascii="Times New Roman" w:hAnsi="Times New Roman" w:cs="Times New Roman"/>
                <w:sz w:val="24"/>
                <w:szCs w:val="24"/>
              </w:rPr>
              <w:t>Produk</w:t>
            </w:r>
            <w:proofErr w:type="spellEnd"/>
            <w:r w:rsidRPr="008A6FB8">
              <w:rPr>
                <w:rFonts w:ascii="Times New Roman" w:hAnsi="Times New Roman" w:cs="Times New Roman"/>
                <w:sz w:val="24"/>
                <w:szCs w:val="24"/>
              </w:rPr>
              <w:t xml:space="preserve"> </w:t>
            </w:r>
            <w:proofErr w:type="spellStart"/>
            <w:r w:rsidRPr="008A6FB8">
              <w:rPr>
                <w:rFonts w:ascii="Times New Roman" w:hAnsi="Times New Roman" w:cs="Times New Roman"/>
                <w:sz w:val="24"/>
                <w:szCs w:val="24"/>
              </w:rPr>
              <w:t>Kosmetik</w:t>
            </w:r>
            <w:proofErr w:type="spellEnd"/>
            <w:r w:rsidRPr="008A6FB8">
              <w:rPr>
                <w:rFonts w:ascii="Times New Roman" w:hAnsi="Times New Roman" w:cs="Times New Roman"/>
                <w:sz w:val="24"/>
                <w:szCs w:val="24"/>
              </w:rPr>
              <w:t xml:space="preserve"> </w:t>
            </w:r>
            <w:proofErr w:type="spellStart"/>
            <w:r w:rsidRPr="008A6FB8">
              <w:rPr>
                <w:rFonts w:ascii="Times New Roman" w:hAnsi="Times New Roman" w:cs="Times New Roman"/>
                <w:sz w:val="24"/>
                <w:szCs w:val="24"/>
              </w:rPr>
              <w:t>Oriflame</w:t>
            </w:r>
            <w:proofErr w:type="spellEnd"/>
            <w:r w:rsidRPr="008A6FB8">
              <w:rPr>
                <w:rFonts w:ascii="Times New Roman" w:hAnsi="Times New Roman" w:cs="Times New Roman"/>
                <w:sz w:val="24"/>
                <w:szCs w:val="24"/>
              </w:rPr>
              <w:t xml:space="preserve"> di </w:t>
            </w:r>
            <w:proofErr w:type="spellStart"/>
            <w:r w:rsidRPr="008A6FB8">
              <w:rPr>
                <w:rFonts w:ascii="Times New Roman" w:hAnsi="Times New Roman" w:cs="Times New Roman"/>
                <w:sz w:val="24"/>
                <w:szCs w:val="24"/>
              </w:rPr>
              <w:t>Sidoarjo</w:t>
            </w:r>
            <w:proofErr w:type="spellEnd"/>
          </w:p>
        </w:tc>
        <w:tc>
          <w:tcPr>
            <w:tcW w:w="3402" w:type="dxa"/>
          </w:tcPr>
          <w:p w14:paraId="72DEE885" w14:textId="0224EA61" w:rsidR="001C56C2" w:rsidRDefault="001C56C2" w:rsidP="001C56C2">
            <w:pPr>
              <w:pStyle w:val="ListParagraph"/>
              <w:ind w:left="0"/>
              <w:rPr>
                <w:rFonts w:ascii="Times New Roman" w:hAnsi="Times New Roman" w:cs="Times New Roman"/>
                <w:b/>
                <w:sz w:val="24"/>
                <w:szCs w:val="24"/>
              </w:rPr>
            </w:pPr>
            <w:proofErr w:type="spellStart"/>
            <w:r w:rsidRPr="001577CD">
              <w:rPr>
                <w:rFonts w:ascii="Times New Roman" w:hAnsi="Times New Roman" w:cs="Times New Roman"/>
                <w:sz w:val="24"/>
                <w:szCs w:val="24"/>
              </w:rPr>
              <w:t>Variabel</w:t>
            </w:r>
            <w:proofErr w:type="spellEnd"/>
            <w:r w:rsidRPr="001577CD">
              <w:rPr>
                <w:rFonts w:ascii="Times New Roman" w:hAnsi="Times New Roman" w:cs="Times New Roman"/>
                <w:sz w:val="24"/>
                <w:szCs w:val="24"/>
              </w:rPr>
              <w:t xml:space="preserve"> </w:t>
            </w:r>
            <w:r w:rsidRPr="0085251B">
              <w:rPr>
                <w:rFonts w:ascii="Times New Roman" w:hAnsi="Times New Roman" w:cs="Times New Roman"/>
                <w:i/>
                <w:iCs/>
                <w:sz w:val="24"/>
                <w:szCs w:val="24"/>
              </w:rPr>
              <w:t xml:space="preserve">Personal Selling, </w:t>
            </w:r>
            <w:proofErr w:type="spellStart"/>
            <w:r w:rsidRPr="0085251B">
              <w:rPr>
                <w:rFonts w:ascii="Times New Roman" w:hAnsi="Times New Roman" w:cs="Times New Roman"/>
                <w:i/>
                <w:iCs/>
                <w:sz w:val="24"/>
                <w:szCs w:val="24"/>
              </w:rPr>
              <w:t>Publicty</w:t>
            </w:r>
            <w:proofErr w:type="spellEnd"/>
            <w:r w:rsidRPr="0085251B">
              <w:rPr>
                <w:rFonts w:ascii="Times New Roman" w:hAnsi="Times New Roman" w:cs="Times New Roman"/>
                <w:i/>
                <w:iCs/>
                <w:sz w:val="24"/>
                <w:szCs w:val="24"/>
              </w:rPr>
              <w:t xml:space="preserve"> </w:t>
            </w:r>
            <w:r w:rsidRPr="0085251B">
              <w:rPr>
                <w:rFonts w:ascii="Times New Roman" w:hAnsi="Times New Roman" w:cs="Times New Roman"/>
                <w:sz w:val="24"/>
                <w:szCs w:val="24"/>
              </w:rPr>
              <w:t>dan</w:t>
            </w:r>
            <w:r w:rsidRPr="0085251B">
              <w:rPr>
                <w:rFonts w:ascii="Times New Roman" w:hAnsi="Times New Roman" w:cs="Times New Roman"/>
                <w:i/>
                <w:iCs/>
                <w:sz w:val="24"/>
                <w:szCs w:val="24"/>
              </w:rPr>
              <w:t xml:space="preserve"> Advertising</w:t>
            </w:r>
            <w:r w:rsidRPr="001577CD">
              <w:rPr>
                <w:rFonts w:ascii="Times New Roman" w:hAnsi="Times New Roman" w:cs="Times New Roman"/>
                <w:sz w:val="24"/>
                <w:szCs w:val="24"/>
              </w:rPr>
              <w:t xml:space="preserve"> </w:t>
            </w:r>
            <w:proofErr w:type="spellStart"/>
            <w:r w:rsidRPr="001577CD">
              <w:rPr>
                <w:rFonts w:ascii="Times New Roman" w:hAnsi="Times New Roman" w:cs="Times New Roman"/>
                <w:sz w:val="24"/>
                <w:szCs w:val="24"/>
              </w:rPr>
              <w:t>secara</w:t>
            </w:r>
            <w:proofErr w:type="spellEnd"/>
            <w:r w:rsidRPr="001577CD">
              <w:rPr>
                <w:rFonts w:ascii="Times New Roman" w:hAnsi="Times New Roman" w:cs="Times New Roman"/>
                <w:sz w:val="24"/>
                <w:szCs w:val="24"/>
              </w:rPr>
              <w:t xml:space="preserve"> </w:t>
            </w:r>
            <w:proofErr w:type="spellStart"/>
            <w:r w:rsidRPr="001577CD">
              <w:rPr>
                <w:rFonts w:ascii="Times New Roman" w:hAnsi="Times New Roman" w:cs="Times New Roman"/>
                <w:sz w:val="24"/>
                <w:szCs w:val="24"/>
              </w:rPr>
              <w:t>parsial</w:t>
            </w:r>
            <w:proofErr w:type="spellEnd"/>
            <w:r w:rsidRPr="001577CD">
              <w:rPr>
                <w:rFonts w:ascii="Times New Roman" w:hAnsi="Times New Roman" w:cs="Times New Roman"/>
                <w:sz w:val="24"/>
                <w:szCs w:val="24"/>
              </w:rPr>
              <w:t xml:space="preserve"> </w:t>
            </w:r>
            <w:proofErr w:type="spellStart"/>
            <w:r w:rsidRPr="001577CD">
              <w:rPr>
                <w:rFonts w:ascii="Times New Roman" w:hAnsi="Times New Roman" w:cs="Times New Roman"/>
                <w:sz w:val="24"/>
                <w:szCs w:val="24"/>
              </w:rPr>
              <w:t>berpengaruh</w:t>
            </w:r>
            <w:proofErr w:type="spellEnd"/>
            <w:r w:rsidRPr="001577CD">
              <w:rPr>
                <w:rFonts w:ascii="Times New Roman" w:hAnsi="Times New Roman" w:cs="Times New Roman"/>
                <w:sz w:val="24"/>
                <w:szCs w:val="24"/>
              </w:rPr>
              <w:t xml:space="preserve"> </w:t>
            </w:r>
            <w:proofErr w:type="spellStart"/>
            <w:r w:rsidRPr="001577CD">
              <w:rPr>
                <w:rFonts w:ascii="Times New Roman" w:hAnsi="Times New Roman" w:cs="Times New Roman"/>
                <w:sz w:val="24"/>
                <w:szCs w:val="24"/>
              </w:rPr>
              <w:t>signifikan</w:t>
            </w:r>
            <w:proofErr w:type="spellEnd"/>
            <w:r w:rsidRPr="001577CD">
              <w:rPr>
                <w:rFonts w:ascii="Times New Roman" w:hAnsi="Times New Roman" w:cs="Times New Roman"/>
                <w:sz w:val="24"/>
                <w:szCs w:val="24"/>
              </w:rPr>
              <w:t xml:space="preserve"> </w:t>
            </w:r>
            <w:proofErr w:type="spellStart"/>
            <w:r w:rsidRPr="001577CD">
              <w:rPr>
                <w:rFonts w:ascii="Times New Roman" w:hAnsi="Times New Roman" w:cs="Times New Roman"/>
                <w:sz w:val="24"/>
                <w:szCs w:val="24"/>
              </w:rPr>
              <w:t>terhadap</w:t>
            </w:r>
            <w:proofErr w:type="spellEnd"/>
            <w:r w:rsidRPr="001577CD">
              <w:rPr>
                <w:rFonts w:ascii="Times New Roman" w:hAnsi="Times New Roman" w:cs="Times New Roman"/>
                <w:sz w:val="24"/>
                <w:szCs w:val="24"/>
              </w:rPr>
              <w:t xml:space="preserve"> Volume </w:t>
            </w:r>
            <w:proofErr w:type="spellStart"/>
            <w:r w:rsidRPr="001577CD">
              <w:rPr>
                <w:rFonts w:ascii="Times New Roman" w:hAnsi="Times New Roman" w:cs="Times New Roman"/>
                <w:sz w:val="24"/>
                <w:szCs w:val="24"/>
              </w:rPr>
              <w:t>Penjualan</w:t>
            </w:r>
            <w:proofErr w:type="spellEnd"/>
            <w:r w:rsidRPr="001577CD">
              <w:rPr>
                <w:rFonts w:ascii="Times New Roman" w:hAnsi="Times New Roman" w:cs="Times New Roman"/>
                <w:sz w:val="24"/>
                <w:szCs w:val="24"/>
              </w:rPr>
              <w:t xml:space="preserve"> Pada </w:t>
            </w:r>
            <w:proofErr w:type="spellStart"/>
            <w:r w:rsidRPr="001577CD">
              <w:rPr>
                <w:rFonts w:ascii="Times New Roman" w:hAnsi="Times New Roman" w:cs="Times New Roman"/>
                <w:sz w:val="24"/>
                <w:szCs w:val="24"/>
              </w:rPr>
              <w:t>Produk</w:t>
            </w:r>
            <w:proofErr w:type="spellEnd"/>
            <w:r w:rsidRPr="001577CD">
              <w:rPr>
                <w:rFonts w:ascii="Times New Roman" w:hAnsi="Times New Roman" w:cs="Times New Roman"/>
                <w:sz w:val="24"/>
                <w:szCs w:val="24"/>
              </w:rPr>
              <w:t xml:space="preserve"> </w:t>
            </w:r>
            <w:proofErr w:type="spellStart"/>
            <w:r w:rsidRPr="001577CD">
              <w:rPr>
                <w:rFonts w:ascii="Times New Roman" w:hAnsi="Times New Roman" w:cs="Times New Roman"/>
                <w:sz w:val="24"/>
                <w:szCs w:val="24"/>
              </w:rPr>
              <w:t>Kosmetik</w:t>
            </w:r>
            <w:proofErr w:type="spellEnd"/>
            <w:r w:rsidRPr="001577CD">
              <w:rPr>
                <w:rFonts w:ascii="Times New Roman" w:hAnsi="Times New Roman" w:cs="Times New Roman"/>
                <w:sz w:val="24"/>
                <w:szCs w:val="24"/>
              </w:rPr>
              <w:t xml:space="preserve"> </w:t>
            </w:r>
            <w:proofErr w:type="spellStart"/>
            <w:r w:rsidRPr="001577CD">
              <w:rPr>
                <w:rFonts w:ascii="Times New Roman" w:hAnsi="Times New Roman" w:cs="Times New Roman"/>
                <w:sz w:val="24"/>
                <w:szCs w:val="24"/>
              </w:rPr>
              <w:t>Oriflame</w:t>
            </w:r>
            <w:proofErr w:type="spellEnd"/>
            <w:r w:rsidRPr="001577CD">
              <w:rPr>
                <w:rFonts w:ascii="Times New Roman" w:hAnsi="Times New Roman" w:cs="Times New Roman"/>
                <w:sz w:val="24"/>
                <w:szCs w:val="24"/>
              </w:rPr>
              <w:t xml:space="preserve"> di </w:t>
            </w:r>
            <w:proofErr w:type="spellStart"/>
            <w:r w:rsidRPr="001577CD">
              <w:rPr>
                <w:rFonts w:ascii="Times New Roman" w:hAnsi="Times New Roman" w:cs="Times New Roman"/>
                <w:sz w:val="24"/>
                <w:szCs w:val="24"/>
              </w:rPr>
              <w:t>Sidoarjo</w:t>
            </w:r>
            <w:proofErr w:type="spellEnd"/>
            <w:r w:rsidRPr="001577CD">
              <w:rPr>
                <w:rFonts w:ascii="Times New Roman" w:hAnsi="Times New Roman" w:cs="Times New Roman"/>
                <w:sz w:val="24"/>
                <w:szCs w:val="24"/>
              </w:rPr>
              <w:t xml:space="preserve">, dan </w:t>
            </w:r>
            <w:proofErr w:type="spellStart"/>
            <w:r w:rsidRPr="001577CD">
              <w:rPr>
                <w:rFonts w:ascii="Times New Roman" w:hAnsi="Times New Roman" w:cs="Times New Roman"/>
                <w:sz w:val="24"/>
                <w:szCs w:val="24"/>
              </w:rPr>
              <w:t>secara</w:t>
            </w:r>
            <w:proofErr w:type="spellEnd"/>
            <w:r w:rsidRPr="001577CD">
              <w:rPr>
                <w:rFonts w:ascii="Times New Roman" w:hAnsi="Times New Roman" w:cs="Times New Roman"/>
                <w:sz w:val="24"/>
                <w:szCs w:val="24"/>
              </w:rPr>
              <w:t xml:space="preserve"> </w:t>
            </w:r>
            <w:proofErr w:type="spellStart"/>
            <w:r w:rsidRPr="001577CD">
              <w:rPr>
                <w:rFonts w:ascii="Times New Roman" w:hAnsi="Times New Roman" w:cs="Times New Roman"/>
                <w:sz w:val="24"/>
                <w:szCs w:val="24"/>
              </w:rPr>
              <w:t>simultan</w:t>
            </w:r>
            <w:proofErr w:type="spellEnd"/>
            <w:r w:rsidRPr="001577CD">
              <w:rPr>
                <w:rFonts w:ascii="Times New Roman" w:hAnsi="Times New Roman" w:cs="Times New Roman"/>
                <w:sz w:val="24"/>
                <w:szCs w:val="24"/>
              </w:rPr>
              <w:t xml:space="preserve"> </w:t>
            </w:r>
            <w:proofErr w:type="spellStart"/>
            <w:r w:rsidRPr="001577CD">
              <w:rPr>
                <w:rFonts w:ascii="Times New Roman" w:hAnsi="Times New Roman" w:cs="Times New Roman"/>
                <w:sz w:val="24"/>
                <w:szCs w:val="24"/>
              </w:rPr>
              <w:t>menunjukan</w:t>
            </w:r>
            <w:proofErr w:type="spellEnd"/>
            <w:r w:rsidRPr="001577CD">
              <w:rPr>
                <w:rFonts w:ascii="Times New Roman" w:hAnsi="Times New Roman" w:cs="Times New Roman"/>
                <w:sz w:val="24"/>
                <w:szCs w:val="24"/>
              </w:rPr>
              <w:t xml:space="preserve"> </w:t>
            </w:r>
            <w:proofErr w:type="spellStart"/>
            <w:r w:rsidRPr="001577CD">
              <w:rPr>
                <w:rFonts w:ascii="Times New Roman" w:hAnsi="Times New Roman" w:cs="Times New Roman"/>
                <w:sz w:val="24"/>
                <w:szCs w:val="24"/>
              </w:rPr>
              <w:t>bahwa</w:t>
            </w:r>
            <w:proofErr w:type="spellEnd"/>
            <w:r w:rsidRPr="001577CD">
              <w:rPr>
                <w:rFonts w:ascii="Times New Roman" w:hAnsi="Times New Roman" w:cs="Times New Roman"/>
                <w:sz w:val="24"/>
                <w:szCs w:val="24"/>
              </w:rPr>
              <w:t xml:space="preserve"> </w:t>
            </w:r>
            <w:r w:rsidRPr="0085251B">
              <w:rPr>
                <w:rFonts w:ascii="Times New Roman" w:hAnsi="Times New Roman" w:cs="Times New Roman"/>
                <w:i/>
                <w:iCs/>
                <w:sz w:val="24"/>
                <w:szCs w:val="24"/>
              </w:rPr>
              <w:t xml:space="preserve">Personal Selling, Publicity </w:t>
            </w:r>
            <w:r w:rsidRPr="0085251B">
              <w:rPr>
                <w:rFonts w:ascii="Times New Roman" w:hAnsi="Times New Roman" w:cs="Times New Roman"/>
                <w:sz w:val="24"/>
                <w:szCs w:val="24"/>
              </w:rPr>
              <w:t xml:space="preserve">dan </w:t>
            </w:r>
            <w:r w:rsidRPr="0085251B">
              <w:rPr>
                <w:rFonts w:ascii="Times New Roman" w:hAnsi="Times New Roman" w:cs="Times New Roman"/>
                <w:i/>
                <w:iCs/>
                <w:sz w:val="24"/>
                <w:szCs w:val="24"/>
              </w:rPr>
              <w:t>Advertising</w:t>
            </w:r>
            <w:r w:rsidRPr="001577CD">
              <w:rPr>
                <w:rFonts w:ascii="Times New Roman" w:hAnsi="Times New Roman" w:cs="Times New Roman"/>
                <w:sz w:val="24"/>
                <w:szCs w:val="24"/>
              </w:rPr>
              <w:t xml:space="preserve"> </w:t>
            </w:r>
            <w:proofErr w:type="spellStart"/>
            <w:r w:rsidRPr="001577CD">
              <w:rPr>
                <w:rFonts w:ascii="Times New Roman" w:hAnsi="Times New Roman" w:cs="Times New Roman"/>
                <w:sz w:val="24"/>
                <w:szCs w:val="24"/>
              </w:rPr>
              <w:t>mempengaruhi</w:t>
            </w:r>
            <w:proofErr w:type="spellEnd"/>
            <w:r w:rsidRPr="001577CD">
              <w:rPr>
                <w:rFonts w:ascii="Times New Roman" w:hAnsi="Times New Roman" w:cs="Times New Roman"/>
                <w:sz w:val="24"/>
                <w:szCs w:val="24"/>
              </w:rPr>
              <w:t xml:space="preserve"> volume </w:t>
            </w:r>
            <w:proofErr w:type="spellStart"/>
            <w:r w:rsidRPr="001577CD">
              <w:rPr>
                <w:rFonts w:ascii="Times New Roman" w:hAnsi="Times New Roman" w:cs="Times New Roman"/>
                <w:sz w:val="24"/>
                <w:szCs w:val="24"/>
              </w:rPr>
              <w:t>penjualan</w:t>
            </w:r>
            <w:proofErr w:type="spellEnd"/>
            <w:r w:rsidRPr="001577CD">
              <w:rPr>
                <w:rFonts w:ascii="Times New Roman" w:hAnsi="Times New Roman" w:cs="Times New Roman"/>
                <w:sz w:val="24"/>
                <w:szCs w:val="24"/>
              </w:rPr>
              <w:t xml:space="preserve"> pada </w:t>
            </w:r>
            <w:proofErr w:type="spellStart"/>
            <w:r w:rsidRPr="001577CD">
              <w:rPr>
                <w:rFonts w:ascii="Times New Roman" w:hAnsi="Times New Roman" w:cs="Times New Roman"/>
                <w:sz w:val="24"/>
                <w:szCs w:val="24"/>
              </w:rPr>
              <w:t>produk</w:t>
            </w:r>
            <w:proofErr w:type="spellEnd"/>
            <w:r w:rsidRPr="001577CD">
              <w:rPr>
                <w:rFonts w:ascii="Times New Roman" w:hAnsi="Times New Roman" w:cs="Times New Roman"/>
                <w:sz w:val="24"/>
                <w:szCs w:val="24"/>
              </w:rPr>
              <w:t xml:space="preserve"> </w:t>
            </w:r>
            <w:proofErr w:type="spellStart"/>
            <w:r w:rsidRPr="001577CD">
              <w:rPr>
                <w:rFonts w:ascii="Times New Roman" w:hAnsi="Times New Roman" w:cs="Times New Roman"/>
                <w:sz w:val="24"/>
                <w:szCs w:val="24"/>
              </w:rPr>
              <w:t>kosmetik</w:t>
            </w:r>
            <w:proofErr w:type="spellEnd"/>
            <w:r w:rsidRPr="001577CD">
              <w:rPr>
                <w:rFonts w:ascii="Times New Roman" w:hAnsi="Times New Roman" w:cs="Times New Roman"/>
                <w:sz w:val="24"/>
                <w:szCs w:val="24"/>
              </w:rPr>
              <w:t xml:space="preserve"> </w:t>
            </w:r>
            <w:proofErr w:type="spellStart"/>
            <w:r w:rsidRPr="001577CD">
              <w:rPr>
                <w:rFonts w:ascii="Times New Roman" w:hAnsi="Times New Roman" w:cs="Times New Roman"/>
                <w:sz w:val="24"/>
                <w:szCs w:val="24"/>
              </w:rPr>
              <w:t>Oriflame</w:t>
            </w:r>
            <w:proofErr w:type="spellEnd"/>
            <w:r w:rsidRPr="001577CD">
              <w:rPr>
                <w:rFonts w:ascii="Times New Roman" w:hAnsi="Times New Roman" w:cs="Times New Roman"/>
                <w:sz w:val="24"/>
                <w:szCs w:val="24"/>
              </w:rPr>
              <w:t xml:space="preserve"> di </w:t>
            </w:r>
            <w:proofErr w:type="spellStart"/>
            <w:r w:rsidRPr="001577CD">
              <w:rPr>
                <w:rFonts w:ascii="Times New Roman" w:hAnsi="Times New Roman" w:cs="Times New Roman"/>
                <w:sz w:val="24"/>
                <w:szCs w:val="24"/>
              </w:rPr>
              <w:t>Sidoarjo</w:t>
            </w:r>
            <w:proofErr w:type="spellEnd"/>
            <w:r w:rsidRPr="001577CD">
              <w:rPr>
                <w:rFonts w:ascii="Times New Roman" w:hAnsi="Times New Roman" w:cs="Times New Roman"/>
                <w:sz w:val="24"/>
                <w:szCs w:val="24"/>
              </w:rPr>
              <w:t>.</w:t>
            </w:r>
          </w:p>
        </w:tc>
      </w:tr>
      <w:tr w:rsidR="001C56C2" w14:paraId="7C8AD3EA" w14:textId="77777777" w:rsidTr="001C56C2">
        <w:trPr>
          <w:trHeight w:val="2736"/>
        </w:trPr>
        <w:tc>
          <w:tcPr>
            <w:tcW w:w="568" w:type="dxa"/>
          </w:tcPr>
          <w:p w14:paraId="30D1BF6E" w14:textId="3C84CA99" w:rsidR="001C56C2" w:rsidRPr="001C56C2" w:rsidRDefault="001C56C2" w:rsidP="001C56C2">
            <w:pPr>
              <w:pStyle w:val="ListParagraph"/>
              <w:ind w:left="0"/>
              <w:rPr>
                <w:rFonts w:ascii="Times New Roman" w:hAnsi="Times New Roman" w:cs="Times New Roman"/>
                <w:bCs/>
                <w:sz w:val="24"/>
                <w:szCs w:val="24"/>
              </w:rPr>
            </w:pPr>
            <w:r w:rsidRPr="001C56C2">
              <w:rPr>
                <w:rFonts w:ascii="Times New Roman" w:hAnsi="Times New Roman" w:cs="Times New Roman"/>
                <w:bCs/>
                <w:sz w:val="24"/>
                <w:szCs w:val="24"/>
              </w:rPr>
              <w:t>3.</w:t>
            </w:r>
          </w:p>
        </w:tc>
        <w:tc>
          <w:tcPr>
            <w:tcW w:w="2126" w:type="dxa"/>
          </w:tcPr>
          <w:p w14:paraId="79A9B473" w14:textId="276E2F0C" w:rsidR="001C56C2" w:rsidRDefault="001C56C2" w:rsidP="001C56C2">
            <w:pPr>
              <w:pStyle w:val="ListParagraph"/>
              <w:ind w:left="0"/>
              <w:rPr>
                <w:rFonts w:ascii="Times New Roman" w:hAnsi="Times New Roman" w:cs="Times New Roman"/>
                <w:b/>
                <w:sz w:val="24"/>
                <w:szCs w:val="24"/>
              </w:rPr>
            </w:pPr>
            <w:proofErr w:type="spellStart"/>
            <w:r w:rsidRPr="001577CD">
              <w:rPr>
                <w:rFonts w:ascii="Times New Roman" w:hAnsi="Times New Roman" w:cs="Times New Roman"/>
                <w:sz w:val="24"/>
                <w:szCs w:val="24"/>
              </w:rPr>
              <w:t>Bheben</w:t>
            </w:r>
            <w:proofErr w:type="spellEnd"/>
            <w:r w:rsidRPr="001577CD">
              <w:rPr>
                <w:rFonts w:ascii="Times New Roman" w:hAnsi="Times New Roman" w:cs="Times New Roman"/>
                <w:sz w:val="24"/>
                <w:szCs w:val="24"/>
              </w:rPr>
              <w:t xml:space="preserve"> Oscar &amp; </w:t>
            </w:r>
            <w:proofErr w:type="spellStart"/>
            <w:r w:rsidRPr="001577CD">
              <w:rPr>
                <w:rFonts w:ascii="Times New Roman" w:hAnsi="Times New Roman" w:cs="Times New Roman"/>
                <w:sz w:val="24"/>
                <w:szCs w:val="24"/>
              </w:rPr>
              <w:t>Jusniar</w:t>
            </w:r>
            <w:proofErr w:type="spellEnd"/>
            <w:r w:rsidRPr="001577CD">
              <w:rPr>
                <w:rFonts w:ascii="Times New Roman" w:hAnsi="Times New Roman" w:cs="Times New Roman"/>
                <w:sz w:val="24"/>
                <w:szCs w:val="24"/>
              </w:rPr>
              <w:t xml:space="preserve"> Nur (2020)</w:t>
            </w:r>
          </w:p>
        </w:tc>
        <w:tc>
          <w:tcPr>
            <w:tcW w:w="2693" w:type="dxa"/>
          </w:tcPr>
          <w:p w14:paraId="7E7CA9A4" w14:textId="6EAC4413" w:rsidR="001C56C2" w:rsidRPr="001C56C2" w:rsidRDefault="001C56C2" w:rsidP="001C56C2">
            <w:pPr>
              <w:rPr>
                <w:rFonts w:ascii="Times New Roman" w:hAnsi="Times New Roman" w:cs="Times New Roman"/>
                <w:sz w:val="24"/>
                <w:szCs w:val="24"/>
              </w:rPr>
            </w:pPr>
            <w:proofErr w:type="spellStart"/>
            <w:r w:rsidRPr="001577CD">
              <w:rPr>
                <w:rFonts w:ascii="Times New Roman" w:hAnsi="Times New Roman" w:cs="Times New Roman"/>
                <w:sz w:val="24"/>
                <w:szCs w:val="24"/>
              </w:rPr>
              <w:t>Pengaruh</w:t>
            </w:r>
            <w:proofErr w:type="spellEnd"/>
            <w:r w:rsidRPr="001577CD">
              <w:rPr>
                <w:rFonts w:ascii="Times New Roman" w:hAnsi="Times New Roman" w:cs="Times New Roman"/>
                <w:sz w:val="24"/>
                <w:szCs w:val="24"/>
              </w:rPr>
              <w:t xml:space="preserve"> </w:t>
            </w:r>
            <w:r w:rsidRPr="001E50CA">
              <w:rPr>
                <w:rFonts w:ascii="Times New Roman" w:hAnsi="Times New Roman" w:cs="Times New Roman"/>
                <w:i/>
                <w:iCs/>
                <w:sz w:val="24"/>
                <w:szCs w:val="24"/>
              </w:rPr>
              <w:t>Sales Promotion</w:t>
            </w:r>
            <w:r w:rsidRPr="001577CD">
              <w:rPr>
                <w:rFonts w:ascii="Times New Roman" w:hAnsi="Times New Roman" w:cs="Times New Roman"/>
                <w:sz w:val="24"/>
                <w:szCs w:val="24"/>
              </w:rPr>
              <w:t xml:space="preserve"> </w:t>
            </w:r>
            <w:proofErr w:type="spellStart"/>
            <w:r w:rsidRPr="001577CD">
              <w:rPr>
                <w:rFonts w:ascii="Times New Roman" w:hAnsi="Times New Roman" w:cs="Times New Roman"/>
                <w:sz w:val="24"/>
                <w:szCs w:val="24"/>
              </w:rPr>
              <w:t>terhadap</w:t>
            </w:r>
            <w:proofErr w:type="spellEnd"/>
            <w:r w:rsidRPr="001577CD">
              <w:rPr>
                <w:rFonts w:ascii="Times New Roman" w:hAnsi="Times New Roman" w:cs="Times New Roman"/>
                <w:sz w:val="24"/>
                <w:szCs w:val="24"/>
              </w:rPr>
              <w:t xml:space="preserve"> </w:t>
            </w:r>
            <w:proofErr w:type="spellStart"/>
            <w:r w:rsidRPr="001577CD">
              <w:rPr>
                <w:rFonts w:ascii="Times New Roman" w:hAnsi="Times New Roman" w:cs="Times New Roman"/>
                <w:sz w:val="24"/>
                <w:szCs w:val="24"/>
              </w:rPr>
              <w:t>peningkatan</w:t>
            </w:r>
            <w:proofErr w:type="spellEnd"/>
            <w:r w:rsidRPr="001577CD">
              <w:rPr>
                <w:rFonts w:ascii="Times New Roman" w:hAnsi="Times New Roman" w:cs="Times New Roman"/>
                <w:sz w:val="24"/>
                <w:szCs w:val="24"/>
              </w:rPr>
              <w:t xml:space="preserve"> Volume </w:t>
            </w:r>
            <w:proofErr w:type="spellStart"/>
            <w:r w:rsidRPr="001577CD">
              <w:rPr>
                <w:rFonts w:ascii="Times New Roman" w:hAnsi="Times New Roman" w:cs="Times New Roman"/>
                <w:sz w:val="24"/>
                <w:szCs w:val="24"/>
              </w:rPr>
              <w:t>Penjualan</w:t>
            </w:r>
            <w:proofErr w:type="spellEnd"/>
            <w:r w:rsidRPr="001577CD">
              <w:rPr>
                <w:rFonts w:ascii="Times New Roman" w:hAnsi="Times New Roman" w:cs="Times New Roman"/>
                <w:sz w:val="24"/>
                <w:szCs w:val="24"/>
              </w:rPr>
              <w:t xml:space="preserve"> pada Pt. Pos Makassar 90000</w:t>
            </w:r>
          </w:p>
        </w:tc>
        <w:tc>
          <w:tcPr>
            <w:tcW w:w="3402" w:type="dxa"/>
          </w:tcPr>
          <w:p w14:paraId="0F85012D" w14:textId="2A1A151A" w:rsidR="001C56C2" w:rsidRPr="001C56C2" w:rsidRDefault="001C56C2" w:rsidP="001C56C2">
            <w:pPr>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sidRPr="001577CD">
              <w:rPr>
                <w:rFonts w:ascii="Times New Roman" w:hAnsi="Times New Roman" w:cs="Times New Roman"/>
                <w:sz w:val="24"/>
                <w:szCs w:val="24"/>
              </w:rPr>
              <w:t xml:space="preserve"> </w:t>
            </w:r>
            <w:proofErr w:type="spellStart"/>
            <w:r w:rsidRPr="001577CD">
              <w:rPr>
                <w:rFonts w:ascii="Times New Roman" w:hAnsi="Times New Roman" w:cs="Times New Roman"/>
                <w:sz w:val="24"/>
                <w:szCs w:val="24"/>
              </w:rPr>
              <w:t>menunjukkan</w:t>
            </w:r>
            <w:proofErr w:type="spellEnd"/>
            <w:r w:rsidRPr="001577CD">
              <w:rPr>
                <w:rFonts w:ascii="Times New Roman" w:hAnsi="Times New Roman" w:cs="Times New Roman"/>
                <w:sz w:val="24"/>
                <w:szCs w:val="24"/>
              </w:rPr>
              <w:t xml:space="preserve"> </w:t>
            </w:r>
            <w:proofErr w:type="spellStart"/>
            <w:r w:rsidRPr="001577CD">
              <w:rPr>
                <w:rFonts w:ascii="Times New Roman" w:hAnsi="Times New Roman" w:cs="Times New Roman"/>
                <w:sz w:val="24"/>
                <w:szCs w:val="24"/>
              </w:rPr>
              <w:t>bahwa</w:t>
            </w:r>
            <w:proofErr w:type="spellEnd"/>
            <w:r w:rsidRPr="001577CD">
              <w:rPr>
                <w:rFonts w:ascii="Times New Roman" w:hAnsi="Times New Roman" w:cs="Times New Roman"/>
                <w:sz w:val="24"/>
                <w:szCs w:val="24"/>
              </w:rPr>
              <w:t xml:space="preserve"> </w:t>
            </w:r>
            <w:r w:rsidRPr="001E50CA">
              <w:rPr>
                <w:rFonts w:ascii="Times New Roman" w:hAnsi="Times New Roman" w:cs="Times New Roman"/>
                <w:i/>
                <w:iCs/>
                <w:sz w:val="24"/>
                <w:szCs w:val="24"/>
              </w:rPr>
              <w:t>sales promotion</w:t>
            </w:r>
            <w:r w:rsidRPr="001577CD">
              <w:rPr>
                <w:rFonts w:ascii="Times New Roman" w:hAnsi="Times New Roman" w:cs="Times New Roman"/>
                <w:sz w:val="24"/>
                <w:szCs w:val="24"/>
              </w:rPr>
              <w:t xml:space="preserve"> </w:t>
            </w:r>
            <w:proofErr w:type="spellStart"/>
            <w:r w:rsidRPr="001577CD">
              <w:rPr>
                <w:rFonts w:ascii="Times New Roman" w:hAnsi="Times New Roman" w:cs="Times New Roman"/>
                <w:sz w:val="24"/>
                <w:szCs w:val="24"/>
              </w:rPr>
              <w:t>memiliki</w:t>
            </w:r>
            <w:proofErr w:type="spellEnd"/>
            <w:r w:rsidRPr="001577CD">
              <w:rPr>
                <w:rFonts w:ascii="Times New Roman" w:hAnsi="Times New Roman" w:cs="Times New Roman"/>
                <w:sz w:val="24"/>
                <w:szCs w:val="24"/>
              </w:rPr>
              <w:t xml:space="preserve"> </w:t>
            </w:r>
            <w:proofErr w:type="spellStart"/>
            <w:r w:rsidRPr="001577CD">
              <w:rPr>
                <w:rFonts w:ascii="Times New Roman" w:hAnsi="Times New Roman" w:cs="Times New Roman"/>
                <w:sz w:val="24"/>
                <w:szCs w:val="24"/>
              </w:rPr>
              <w:t>pengaruh</w:t>
            </w:r>
            <w:proofErr w:type="spellEnd"/>
            <w:r w:rsidRPr="001577CD">
              <w:rPr>
                <w:rFonts w:ascii="Times New Roman" w:hAnsi="Times New Roman" w:cs="Times New Roman"/>
                <w:sz w:val="24"/>
                <w:szCs w:val="24"/>
              </w:rPr>
              <w:t xml:space="preserve"> yang </w:t>
            </w:r>
            <w:proofErr w:type="spellStart"/>
            <w:r w:rsidRPr="001577CD">
              <w:rPr>
                <w:rFonts w:ascii="Times New Roman" w:hAnsi="Times New Roman" w:cs="Times New Roman"/>
                <w:sz w:val="24"/>
                <w:szCs w:val="24"/>
              </w:rPr>
              <w:t>signifikan</w:t>
            </w:r>
            <w:proofErr w:type="spellEnd"/>
            <w:r w:rsidRPr="001577CD">
              <w:rPr>
                <w:rFonts w:ascii="Times New Roman" w:hAnsi="Times New Roman" w:cs="Times New Roman"/>
                <w:sz w:val="24"/>
                <w:szCs w:val="24"/>
              </w:rPr>
              <w:t xml:space="preserve"> </w:t>
            </w:r>
            <w:proofErr w:type="spellStart"/>
            <w:r w:rsidRPr="001577CD">
              <w:rPr>
                <w:rFonts w:ascii="Times New Roman" w:hAnsi="Times New Roman" w:cs="Times New Roman"/>
                <w:sz w:val="24"/>
                <w:szCs w:val="24"/>
              </w:rPr>
              <w:t>terhadap</w:t>
            </w:r>
            <w:proofErr w:type="spellEnd"/>
            <w:r w:rsidRPr="001577CD">
              <w:rPr>
                <w:rFonts w:ascii="Times New Roman" w:hAnsi="Times New Roman" w:cs="Times New Roman"/>
                <w:sz w:val="24"/>
                <w:szCs w:val="24"/>
              </w:rPr>
              <w:t xml:space="preserve"> </w:t>
            </w:r>
            <w:proofErr w:type="spellStart"/>
            <w:r w:rsidRPr="001577CD">
              <w:rPr>
                <w:rFonts w:ascii="Times New Roman" w:hAnsi="Times New Roman" w:cs="Times New Roman"/>
                <w:sz w:val="24"/>
                <w:szCs w:val="24"/>
              </w:rPr>
              <w:t>peningkatan</w:t>
            </w:r>
            <w:proofErr w:type="spellEnd"/>
            <w:r w:rsidRPr="001577CD">
              <w:rPr>
                <w:rFonts w:ascii="Times New Roman" w:hAnsi="Times New Roman" w:cs="Times New Roman"/>
                <w:sz w:val="24"/>
                <w:szCs w:val="24"/>
              </w:rPr>
              <w:t xml:space="preserve"> volume </w:t>
            </w:r>
            <w:proofErr w:type="spellStart"/>
            <w:r w:rsidRPr="001577CD">
              <w:rPr>
                <w:rFonts w:ascii="Times New Roman" w:hAnsi="Times New Roman" w:cs="Times New Roman"/>
                <w:sz w:val="24"/>
                <w:szCs w:val="24"/>
              </w:rPr>
              <w:t>penjualan</w:t>
            </w:r>
            <w:proofErr w:type="spellEnd"/>
          </w:p>
        </w:tc>
      </w:tr>
    </w:tbl>
    <w:p w14:paraId="6B89C21F" w14:textId="21CDF515" w:rsidR="001C56C2" w:rsidRDefault="001C56C2" w:rsidP="001C56C2">
      <w:pPr>
        <w:pStyle w:val="ListParagraph"/>
        <w:ind w:left="7371" w:hanging="283"/>
        <w:rPr>
          <w:rFonts w:ascii="Times New Roman" w:hAnsi="Times New Roman" w:cs="Times New Roman"/>
          <w:bCs/>
          <w:sz w:val="24"/>
          <w:szCs w:val="24"/>
        </w:rPr>
      </w:pPr>
      <w:proofErr w:type="spellStart"/>
      <w:r w:rsidRPr="001C56C2">
        <w:rPr>
          <w:rFonts w:ascii="Times New Roman" w:hAnsi="Times New Roman" w:cs="Times New Roman"/>
          <w:bCs/>
          <w:sz w:val="24"/>
          <w:szCs w:val="24"/>
        </w:rPr>
        <w:t>Dilanjutkan</w:t>
      </w:r>
      <w:proofErr w:type="spellEnd"/>
    </w:p>
    <w:p w14:paraId="4F279000" w14:textId="4023A3DA" w:rsidR="001C56C2" w:rsidRDefault="001C56C2" w:rsidP="001C56C2">
      <w:pPr>
        <w:pStyle w:val="ListParagraph"/>
        <w:ind w:left="7371" w:hanging="283"/>
        <w:rPr>
          <w:rFonts w:ascii="Times New Roman" w:hAnsi="Times New Roman" w:cs="Times New Roman"/>
          <w:bCs/>
          <w:sz w:val="24"/>
          <w:szCs w:val="24"/>
        </w:rPr>
      </w:pPr>
      <w:proofErr w:type="spellStart"/>
      <w:r>
        <w:rPr>
          <w:rFonts w:ascii="Times New Roman" w:hAnsi="Times New Roman" w:cs="Times New Roman"/>
          <w:bCs/>
          <w:sz w:val="24"/>
          <w:szCs w:val="24"/>
        </w:rPr>
        <w:lastRenderedPageBreak/>
        <w:t>Lanjutan</w:t>
      </w:r>
      <w:proofErr w:type="spellEnd"/>
    </w:p>
    <w:tbl>
      <w:tblPr>
        <w:tblStyle w:val="TableGrid"/>
        <w:tblW w:w="8789" w:type="dxa"/>
        <w:tblInd w:w="-289" w:type="dxa"/>
        <w:tblLook w:val="04A0" w:firstRow="1" w:lastRow="0" w:firstColumn="1" w:lastColumn="0" w:noHBand="0" w:noVBand="1"/>
      </w:tblPr>
      <w:tblGrid>
        <w:gridCol w:w="568"/>
        <w:gridCol w:w="2126"/>
        <w:gridCol w:w="2693"/>
        <w:gridCol w:w="3402"/>
      </w:tblGrid>
      <w:tr w:rsidR="001C56C2" w14:paraId="6A4D9AB9" w14:textId="77777777" w:rsidTr="00E56992">
        <w:trPr>
          <w:trHeight w:val="2501"/>
        </w:trPr>
        <w:tc>
          <w:tcPr>
            <w:tcW w:w="568" w:type="dxa"/>
          </w:tcPr>
          <w:p w14:paraId="467B8C87" w14:textId="60C5C9B7" w:rsidR="001C56C2" w:rsidRPr="001C56C2" w:rsidRDefault="001C56C2" w:rsidP="001C56C2">
            <w:pPr>
              <w:pStyle w:val="ListParagraph"/>
              <w:ind w:left="0"/>
              <w:rPr>
                <w:rFonts w:ascii="Times New Roman" w:hAnsi="Times New Roman" w:cs="Times New Roman"/>
                <w:bCs/>
                <w:sz w:val="24"/>
                <w:szCs w:val="24"/>
              </w:rPr>
            </w:pPr>
            <w:r>
              <w:rPr>
                <w:rFonts w:ascii="Times New Roman" w:hAnsi="Times New Roman" w:cs="Times New Roman"/>
                <w:bCs/>
                <w:sz w:val="24"/>
                <w:szCs w:val="24"/>
              </w:rPr>
              <w:t>4.</w:t>
            </w:r>
          </w:p>
        </w:tc>
        <w:tc>
          <w:tcPr>
            <w:tcW w:w="2126" w:type="dxa"/>
          </w:tcPr>
          <w:p w14:paraId="0CCAE905" w14:textId="6D130056" w:rsidR="001C56C2" w:rsidRDefault="001C56C2" w:rsidP="00E56992">
            <w:pPr>
              <w:pStyle w:val="ListParagraph"/>
              <w:ind w:left="0"/>
              <w:rPr>
                <w:rFonts w:ascii="Times New Roman" w:hAnsi="Times New Roman" w:cs="Times New Roman"/>
                <w:b/>
                <w:sz w:val="24"/>
                <w:szCs w:val="24"/>
              </w:rPr>
            </w:pPr>
            <w:proofErr w:type="spellStart"/>
            <w:r>
              <w:rPr>
                <w:rFonts w:ascii="Times New Roman" w:hAnsi="Times New Roman" w:cs="Times New Roman"/>
                <w:sz w:val="24"/>
                <w:szCs w:val="24"/>
              </w:rPr>
              <w:t>Anggono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Raras</w:t>
            </w:r>
            <w:proofErr w:type="spellEnd"/>
            <w:r>
              <w:rPr>
                <w:rFonts w:ascii="Times New Roman" w:hAnsi="Times New Roman" w:cs="Times New Roman"/>
                <w:sz w:val="24"/>
                <w:szCs w:val="24"/>
              </w:rPr>
              <w:t xml:space="preserve"> &amp; Kiki </w:t>
            </w:r>
            <w:proofErr w:type="spellStart"/>
            <w:r>
              <w:rPr>
                <w:rFonts w:ascii="Times New Roman" w:hAnsi="Times New Roman" w:cs="Times New Roman"/>
                <w:sz w:val="24"/>
                <w:szCs w:val="24"/>
              </w:rPr>
              <w:t>Sidik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Permana</w:t>
            </w:r>
            <w:proofErr w:type="spellEnd"/>
            <w:r w:rsidRPr="00901940">
              <w:rPr>
                <w:rFonts w:ascii="Times New Roman" w:hAnsi="Times New Roman" w:cs="Times New Roman"/>
                <w:sz w:val="24"/>
                <w:szCs w:val="24"/>
              </w:rPr>
              <w:t xml:space="preserve"> (20</w:t>
            </w:r>
            <w:r>
              <w:rPr>
                <w:rFonts w:ascii="Times New Roman" w:hAnsi="Times New Roman" w:cs="Times New Roman"/>
                <w:sz w:val="24"/>
                <w:szCs w:val="24"/>
              </w:rPr>
              <w:t>17</w:t>
            </w:r>
            <w:r w:rsidRPr="00901940">
              <w:rPr>
                <w:rFonts w:ascii="Times New Roman" w:hAnsi="Times New Roman" w:cs="Times New Roman"/>
                <w:sz w:val="24"/>
                <w:szCs w:val="24"/>
              </w:rPr>
              <w:t>)</w:t>
            </w:r>
          </w:p>
        </w:tc>
        <w:tc>
          <w:tcPr>
            <w:tcW w:w="2693" w:type="dxa"/>
          </w:tcPr>
          <w:p w14:paraId="5F5A0D5A" w14:textId="6C60750D" w:rsidR="001C56C2" w:rsidRDefault="001C56C2" w:rsidP="00E56992">
            <w:pPr>
              <w:pStyle w:val="ListParagraph"/>
              <w:ind w:left="0"/>
              <w:rPr>
                <w:rFonts w:ascii="Times New Roman" w:hAnsi="Times New Roman" w:cs="Times New Roman"/>
                <w:b/>
                <w:sz w:val="24"/>
                <w:szCs w:val="24"/>
              </w:rPr>
            </w:pPr>
            <w:proofErr w:type="spellStart"/>
            <w:r w:rsidRPr="001577CD">
              <w:rPr>
                <w:rFonts w:ascii="Times New Roman" w:hAnsi="Times New Roman" w:cs="Times New Roman"/>
                <w:sz w:val="24"/>
                <w:szCs w:val="24"/>
              </w:rPr>
              <w:t>Pengaruh</w:t>
            </w:r>
            <w:proofErr w:type="spellEnd"/>
            <w:r w:rsidRPr="001577CD">
              <w:rPr>
                <w:rFonts w:ascii="Times New Roman" w:hAnsi="Times New Roman" w:cs="Times New Roman"/>
                <w:sz w:val="24"/>
                <w:szCs w:val="24"/>
              </w:rPr>
              <w:t xml:space="preserve"> </w:t>
            </w:r>
            <w:r w:rsidRPr="001E50CA">
              <w:rPr>
                <w:rFonts w:ascii="Times New Roman" w:hAnsi="Times New Roman" w:cs="Times New Roman"/>
                <w:i/>
                <w:iCs/>
                <w:sz w:val="24"/>
                <w:szCs w:val="24"/>
              </w:rPr>
              <w:t xml:space="preserve">Advertising </w:t>
            </w:r>
            <w:r w:rsidRPr="001E50CA">
              <w:rPr>
                <w:rFonts w:ascii="Times New Roman" w:hAnsi="Times New Roman" w:cs="Times New Roman"/>
                <w:sz w:val="24"/>
                <w:szCs w:val="24"/>
              </w:rPr>
              <w:t xml:space="preserve">dan </w:t>
            </w:r>
            <w:r w:rsidRPr="001E50CA">
              <w:rPr>
                <w:rFonts w:ascii="Times New Roman" w:hAnsi="Times New Roman" w:cs="Times New Roman"/>
                <w:i/>
                <w:iCs/>
                <w:sz w:val="24"/>
                <w:szCs w:val="24"/>
              </w:rPr>
              <w:t>Personal Selling</w:t>
            </w:r>
            <w:r w:rsidRPr="001577CD">
              <w:rPr>
                <w:rFonts w:ascii="Times New Roman" w:hAnsi="Times New Roman" w:cs="Times New Roman"/>
                <w:sz w:val="24"/>
                <w:szCs w:val="24"/>
              </w:rPr>
              <w:t xml:space="preserve"> </w:t>
            </w:r>
            <w:proofErr w:type="spellStart"/>
            <w:r w:rsidRPr="001577CD">
              <w:rPr>
                <w:rFonts w:ascii="Times New Roman" w:hAnsi="Times New Roman" w:cs="Times New Roman"/>
                <w:sz w:val="24"/>
                <w:szCs w:val="24"/>
              </w:rPr>
              <w:t>terhadap</w:t>
            </w:r>
            <w:proofErr w:type="spellEnd"/>
            <w:r w:rsidRPr="001577CD">
              <w:rPr>
                <w:rFonts w:ascii="Times New Roman" w:hAnsi="Times New Roman" w:cs="Times New Roman"/>
                <w:sz w:val="24"/>
                <w:szCs w:val="24"/>
              </w:rPr>
              <w:t xml:space="preserve"> </w:t>
            </w:r>
            <w:proofErr w:type="spellStart"/>
            <w:r w:rsidRPr="001577CD">
              <w:rPr>
                <w:rFonts w:ascii="Times New Roman" w:hAnsi="Times New Roman" w:cs="Times New Roman"/>
                <w:sz w:val="24"/>
                <w:szCs w:val="24"/>
              </w:rPr>
              <w:t>peningkatan</w:t>
            </w:r>
            <w:proofErr w:type="spellEnd"/>
            <w:r w:rsidRPr="001577CD">
              <w:rPr>
                <w:rFonts w:ascii="Times New Roman" w:hAnsi="Times New Roman" w:cs="Times New Roman"/>
                <w:sz w:val="24"/>
                <w:szCs w:val="24"/>
              </w:rPr>
              <w:t xml:space="preserve"> Volume </w:t>
            </w:r>
            <w:proofErr w:type="spellStart"/>
            <w:r w:rsidRPr="001577CD">
              <w:rPr>
                <w:rFonts w:ascii="Times New Roman" w:hAnsi="Times New Roman" w:cs="Times New Roman"/>
                <w:sz w:val="24"/>
                <w:szCs w:val="24"/>
              </w:rPr>
              <w:t>Penjualan</w:t>
            </w:r>
            <w:proofErr w:type="spellEnd"/>
            <w:r w:rsidRPr="001577CD">
              <w:rPr>
                <w:rFonts w:ascii="Times New Roman" w:hAnsi="Times New Roman" w:cs="Times New Roman"/>
                <w:sz w:val="24"/>
                <w:szCs w:val="24"/>
              </w:rPr>
              <w:t xml:space="preserve"> </w:t>
            </w:r>
            <w:proofErr w:type="spellStart"/>
            <w:r w:rsidRPr="001577CD">
              <w:rPr>
                <w:rFonts w:ascii="Times New Roman" w:hAnsi="Times New Roman" w:cs="Times New Roman"/>
                <w:sz w:val="24"/>
                <w:szCs w:val="24"/>
              </w:rPr>
              <w:t>kendaraan</w:t>
            </w:r>
            <w:proofErr w:type="spellEnd"/>
            <w:r w:rsidRPr="001577CD">
              <w:rPr>
                <w:rFonts w:ascii="Times New Roman" w:hAnsi="Times New Roman" w:cs="Times New Roman"/>
                <w:sz w:val="24"/>
                <w:szCs w:val="24"/>
              </w:rPr>
              <w:t xml:space="preserve"> motor pada Pt. Astra Honda Motor </w:t>
            </w:r>
            <w:proofErr w:type="spellStart"/>
            <w:r w:rsidRPr="001577CD">
              <w:rPr>
                <w:rFonts w:ascii="Times New Roman" w:hAnsi="Times New Roman" w:cs="Times New Roman"/>
                <w:sz w:val="24"/>
                <w:szCs w:val="24"/>
              </w:rPr>
              <w:t>Ciwastra</w:t>
            </w:r>
            <w:proofErr w:type="spellEnd"/>
          </w:p>
        </w:tc>
        <w:tc>
          <w:tcPr>
            <w:tcW w:w="3402" w:type="dxa"/>
          </w:tcPr>
          <w:p w14:paraId="1CBF19CD" w14:textId="178B8000" w:rsidR="001C56C2" w:rsidRDefault="001C56C2" w:rsidP="00E56992">
            <w:pPr>
              <w:pStyle w:val="ListParagraph"/>
              <w:ind w:left="0"/>
              <w:rPr>
                <w:rFonts w:ascii="Times New Roman" w:hAnsi="Times New Roman" w:cs="Times New Roman"/>
                <w:b/>
                <w:sz w:val="24"/>
                <w:szCs w:val="24"/>
              </w:rPr>
            </w:pPr>
            <w:r w:rsidRPr="006F6831">
              <w:rPr>
                <w:rFonts w:ascii="Times New Roman" w:hAnsi="Times New Roman" w:cs="Times New Roman"/>
                <w:sz w:val="24"/>
                <w:szCs w:val="24"/>
              </w:rPr>
              <w:t xml:space="preserve">Hasil </w:t>
            </w:r>
            <w:proofErr w:type="spellStart"/>
            <w:r w:rsidRPr="006F6831">
              <w:rPr>
                <w:rFonts w:ascii="Times New Roman" w:hAnsi="Times New Roman" w:cs="Times New Roman"/>
                <w:sz w:val="24"/>
                <w:szCs w:val="24"/>
              </w:rPr>
              <w:t>penelitian</w:t>
            </w:r>
            <w:proofErr w:type="spellEnd"/>
            <w:r w:rsidR="00781255">
              <w:rPr>
                <w:rFonts w:ascii="Times New Roman" w:hAnsi="Times New Roman" w:cs="Times New Roman"/>
                <w:sz w:val="24"/>
                <w:szCs w:val="24"/>
              </w:rPr>
              <w:t xml:space="preserve">, </w:t>
            </w:r>
            <w:proofErr w:type="spellStart"/>
            <w:r w:rsidRPr="006F6831">
              <w:rPr>
                <w:rFonts w:ascii="Times New Roman" w:hAnsi="Times New Roman" w:cs="Times New Roman"/>
                <w:sz w:val="24"/>
                <w:szCs w:val="24"/>
              </w:rPr>
              <w:t>Peningkatan</w:t>
            </w:r>
            <w:proofErr w:type="spellEnd"/>
            <w:r w:rsidRPr="006F6831">
              <w:rPr>
                <w:rFonts w:ascii="Times New Roman" w:hAnsi="Times New Roman" w:cs="Times New Roman"/>
                <w:sz w:val="24"/>
                <w:szCs w:val="24"/>
              </w:rPr>
              <w:t xml:space="preserve"> Volume</w:t>
            </w:r>
            <w:r>
              <w:rPr>
                <w:rFonts w:ascii="Times New Roman" w:hAnsi="Times New Roman" w:cs="Times New Roman"/>
                <w:sz w:val="24"/>
                <w:szCs w:val="24"/>
              </w:rPr>
              <w:t xml:space="preserve"> </w:t>
            </w:r>
            <w:proofErr w:type="spellStart"/>
            <w:r w:rsidRPr="006F6831">
              <w:rPr>
                <w:rFonts w:ascii="Times New Roman" w:hAnsi="Times New Roman" w:cs="Times New Roman"/>
                <w:sz w:val="24"/>
                <w:szCs w:val="24"/>
              </w:rPr>
              <w:t>Penjualan</w:t>
            </w:r>
            <w:proofErr w:type="spellEnd"/>
            <w:r w:rsidRPr="006F6831">
              <w:rPr>
                <w:rFonts w:ascii="Times New Roman" w:hAnsi="Times New Roman" w:cs="Times New Roman"/>
                <w:sz w:val="24"/>
                <w:szCs w:val="24"/>
              </w:rPr>
              <w:t xml:space="preserve"> </w:t>
            </w:r>
            <w:proofErr w:type="spellStart"/>
            <w:r w:rsidRPr="006F6831">
              <w:rPr>
                <w:rFonts w:ascii="Times New Roman" w:hAnsi="Times New Roman" w:cs="Times New Roman"/>
                <w:sz w:val="24"/>
                <w:szCs w:val="24"/>
              </w:rPr>
              <w:t>dipengaruhi</w:t>
            </w:r>
            <w:proofErr w:type="spellEnd"/>
            <w:r w:rsidRPr="006F6831">
              <w:rPr>
                <w:rFonts w:ascii="Times New Roman" w:hAnsi="Times New Roman" w:cs="Times New Roman"/>
                <w:sz w:val="24"/>
                <w:szCs w:val="24"/>
              </w:rPr>
              <w:t xml:space="preserve"> oleh </w:t>
            </w:r>
            <w:proofErr w:type="spellStart"/>
            <w:r w:rsidRPr="006F6831">
              <w:rPr>
                <w:rFonts w:ascii="Times New Roman" w:hAnsi="Times New Roman" w:cs="Times New Roman"/>
                <w:sz w:val="24"/>
                <w:szCs w:val="24"/>
              </w:rPr>
              <w:t>Periklanan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sidRPr="006F6831">
              <w:rPr>
                <w:rFonts w:ascii="Times New Roman" w:hAnsi="Times New Roman" w:cs="Times New Roman"/>
                <w:sz w:val="24"/>
                <w:szCs w:val="24"/>
              </w:rPr>
              <w:t>Penjualan</w:t>
            </w:r>
            <w:proofErr w:type="spellEnd"/>
            <w:r w:rsidRPr="006F6831">
              <w:rPr>
                <w:rFonts w:ascii="Times New Roman" w:hAnsi="Times New Roman" w:cs="Times New Roman"/>
                <w:sz w:val="24"/>
                <w:szCs w:val="24"/>
              </w:rPr>
              <w:t xml:space="preserve"> </w:t>
            </w:r>
            <w:proofErr w:type="spellStart"/>
            <w:r w:rsidRPr="006F6831">
              <w:rPr>
                <w:rFonts w:ascii="Times New Roman" w:hAnsi="Times New Roman" w:cs="Times New Roman"/>
                <w:sz w:val="24"/>
                <w:szCs w:val="24"/>
              </w:rPr>
              <w:t>Pribadi</w:t>
            </w:r>
            <w:proofErr w:type="spellEnd"/>
            <w:r w:rsidRPr="006F6831">
              <w:rPr>
                <w:rFonts w:ascii="Times New Roman" w:hAnsi="Times New Roman" w:cs="Times New Roman"/>
                <w:sz w:val="24"/>
                <w:szCs w:val="24"/>
              </w:rPr>
              <w:t xml:space="preserve">, </w:t>
            </w:r>
            <w:proofErr w:type="spellStart"/>
            <w:r w:rsidRPr="006F6831">
              <w:rPr>
                <w:rFonts w:ascii="Times New Roman" w:hAnsi="Times New Roman" w:cs="Times New Roman"/>
                <w:sz w:val="24"/>
                <w:szCs w:val="24"/>
              </w:rPr>
              <w:t>sebesar</w:t>
            </w:r>
            <w:proofErr w:type="spellEnd"/>
            <w:r w:rsidRPr="006F6831">
              <w:rPr>
                <w:rFonts w:ascii="Times New Roman" w:hAnsi="Times New Roman" w:cs="Times New Roman"/>
                <w:sz w:val="24"/>
                <w:szCs w:val="24"/>
              </w:rPr>
              <w:t xml:space="preserve"> 77,2% dan</w:t>
            </w:r>
            <w:r>
              <w:rPr>
                <w:rFonts w:ascii="Times New Roman" w:hAnsi="Times New Roman" w:cs="Times New Roman"/>
                <w:sz w:val="24"/>
                <w:szCs w:val="24"/>
              </w:rPr>
              <w:t xml:space="preserve"> </w:t>
            </w:r>
            <w:proofErr w:type="spellStart"/>
            <w:r w:rsidRPr="006F6831">
              <w:rPr>
                <w:rFonts w:ascii="Times New Roman" w:hAnsi="Times New Roman" w:cs="Times New Roman"/>
                <w:sz w:val="24"/>
                <w:szCs w:val="24"/>
              </w:rPr>
              <w:t>sisanya</w:t>
            </w:r>
            <w:proofErr w:type="spellEnd"/>
            <w:r w:rsidRPr="006F6831">
              <w:rPr>
                <w:rFonts w:ascii="Times New Roman" w:hAnsi="Times New Roman" w:cs="Times New Roman"/>
                <w:sz w:val="24"/>
                <w:szCs w:val="24"/>
              </w:rPr>
              <w:t xml:space="preserve"> 22,8% </w:t>
            </w:r>
            <w:proofErr w:type="spellStart"/>
            <w:r w:rsidRPr="006F6831">
              <w:rPr>
                <w:rFonts w:ascii="Times New Roman" w:hAnsi="Times New Roman" w:cs="Times New Roman"/>
                <w:sz w:val="24"/>
                <w:szCs w:val="24"/>
              </w:rPr>
              <w:t>dipengaruhi</w:t>
            </w:r>
            <w:proofErr w:type="spellEnd"/>
            <w:r w:rsidRPr="006F6831">
              <w:rPr>
                <w:rFonts w:ascii="Times New Roman" w:hAnsi="Times New Roman" w:cs="Times New Roman"/>
                <w:sz w:val="24"/>
                <w:szCs w:val="24"/>
              </w:rPr>
              <w:t xml:space="preserve"> oleh</w:t>
            </w:r>
            <w:r>
              <w:rPr>
                <w:rFonts w:ascii="Times New Roman" w:hAnsi="Times New Roman" w:cs="Times New Roman"/>
                <w:sz w:val="24"/>
                <w:szCs w:val="24"/>
              </w:rPr>
              <w:t xml:space="preserve"> </w:t>
            </w:r>
            <w:proofErr w:type="spellStart"/>
            <w:r w:rsidRPr="006F6831">
              <w:rPr>
                <w:rFonts w:ascii="Times New Roman" w:hAnsi="Times New Roman" w:cs="Times New Roman"/>
                <w:sz w:val="24"/>
                <w:szCs w:val="24"/>
              </w:rPr>
              <w:t>variabel-variabel</w:t>
            </w:r>
            <w:proofErr w:type="spellEnd"/>
            <w:r w:rsidRPr="006F6831">
              <w:rPr>
                <w:rFonts w:ascii="Times New Roman" w:hAnsi="Times New Roman" w:cs="Times New Roman"/>
                <w:sz w:val="24"/>
                <w:szCs w:val="24"/>
              </w:rPr>
              <w:t xml:space="preserve"> lain </w:t>
            </w:r>
            <w:proofErr w:type="spellStart"/>
            <w:r w:rsidRPr="006F6831">
              <w:rPr>
                <w:rFonts w:ascii="Times New Roman" w:hAnsi="Times New Roman" w:cs="Times New Roman"/>
                <w:sz w:val="24"/>
                <w:szCs w:val="24"/>
              </w:rPr>
              <w:t>diluar</w:t>
            </w:r>
            <w:proofErr w:type="spellEnd"/>
            <w:r w:rsidRPr="006F6831">
              <w:rPr>
                <w:rFonts w:ascii="Times New Roman" w:hAnsi="Times New Roman" w:cs="Times New Roman"/>
                <w:sz w:val="24"/>
                <w:szCs w:val="24"/>
              </w:rPr>
              <w:t xml:space="preserve"> </w:t>
            </w:r>
            <w:proofErr w:type="spellStart"/>
            <w:r w:rsidRPr="006F6831">
              <w:rPr>
                <w:rFonts w:ascii="Times New Roman" w:hAnsi="Times New Roman" w:cs="Times New Roman"/>
                <w:sz w:val="24"/>
                <w:szCs w:val="24"/>
              </w:rPr>
              <w:t>penelitian</w:t>
            </w:r>
            <w:proofErr w:type="spellEnd"/>
          </w:p>
        </w:tc>
      </w:tr>
      <w:tr w:rsidR="00E56992" w14:paraId="5362B1C9" w14:textId="77777777" w:rsidTr="00D0224D">
        <w:tc>
          <w:tcPr>
            <w:tcW w:w="568" w:type="dxa"/>
          </w:tcPr>
          <w:p w14:paraId="3E358F76" w14:textId="4F128A10" w:rsidR="00E56992" w:rsidRPr="001C56C2" w:rsidRDefault="00E56992" w:rsidP="00E56992">
            <w:pPr>
              <w:pStyle w:val="ListParagraph"/>
              <w:ind w:left="0"/>
              <w:rPr>
                <w:rFonts w:ascii="Times New Roman" w:hAnsi="Times New Roman" w:cs="Times New Roman"/>
                <w:bCs/>
                <w:sz w:val="24"/>
                <w:szCs w:val="24"/>
              </w:rPr>
            </w:pPr>
            <w:r>
              <w:rPr>
                <w:rFonts w:ascii="Times New Roman" w:hAnsi="Times New Roman" w:cs="Times New Roman"/>
                <w:bCs/>
                <w:sz w:val="24"/>
                <w:szCs w:val="24"/>
              </w:rPr>
              <w:t>5.</w:t>
            </w:r>
          </w:p>
        </w:tc>
        <w:tc>
          <w:tcPr>
            <w:tcW w:w="2126" w:type="dxa"/>
          </w:tcPr>
          <w:p w14:paraId="27CD7D0F" w14:textId="7A30E6E9" w:rsidR="00E56992" w:rsidRDefault="00E56992" w:rsidP="00E56992">
            <w:pPr>
              <w:pStyle w:val="ListParagraph"/>
              <w:ind w:left="0"/>
              <w:rPr>
                <w:rFonts w:ascii="Times New Roman" w:hAnsi="Times New Roman" w:cs="Times New Roman"/>
                <w:b/>
                <w:sz w:val="24"/>
                <w:szCs w:val="24"/>
              </w:rPr>
            </w:pPr>
            <w:proofErr w:type="spellStart"/>
            <w:r w:rsidRPr="00D205B1">
              <w:rPr>
                <w:rFonts w:ascii="Times New Roman" w:hAnsi="Times New Roman" w:cs="Times New Roman"/>
                <w:sz w:val="24"/>
                <w:szCs w:val="24"/>
              </w:rPr>
              <w:t>Syarif</w:t>
            </w:r>
            <w:proofErr w:type="spellEnd"/>
            <w:r w:rsidRPr="00D205B1">
              <w:rPr>
                <w:rFonts w:ascii="Times New Roman" w:hAnsi="Times New Roman" w:cs="Times New Roman"/>
                <w:sz w:val="24"/>
                <w:szCs w:val="24"/>
              </w:rPr>
              <w:t xml:space="preserve"> </w:t>
            </w:r>
            <w:proofErr w:type="spellStart"/>
            <w:r w:rsidRPr="00D205B1">
              <w:rPr>
                <w:rFonts w:ascii="Times New Roman" w:hAnsi="Times New Roman" w:cs="Times New Roman"/>
                <w:sz w:val="24"/>
                <w:szCs w:val="24"/>
              </w:rPr>
              <w:t>Agussaid</w:t>
            </w:r>
            <w:proofErr w:type="spellEnd"/>
            <w:r w:rsidRPr="00D205B1">
              <w:rPr>
                <w:rFonts w:ascii="Times New Roman" w:hAnsi="Times New Roman" w:cs="Times New Roman"/>
                <w:sz w:val="24"/>
                <w:szCs w:val="24"/>
              </w:rPr>
              <w:t xml:space="preserve"> </w:t>
            </w:r>
            <w:proofErr w:type="spellStart"/>
            <w:r w:rsidRPr="00D205B1">
              <w:rPr>
                <w:rFonts w:ascii="Times New Roman" w:hAnsi="Times New Roman" w:cs="Times New Roman"/>
                <w:sz w:val="24"/>
                <w:szCs w:val="24"/>
              </w:rPr>
              <w:t>Alkadrie</w:t>
            </w:r>
            <w:proofErr w:type="spellEnd"/>
            <w:r w:rsidRPr="00D205B1">
              <w:rPr>
                <w:rFonts w:ascii="Times New Roman" w:hAnsi="Times New Roman" w:cs="Times New Roman"/>
                <w:sz w:val="24"/>
                <w:szCs w:val="24"/>
              </w:rPr>
              <w:t xml:space="preserve"> &amp; </w:t>
            </w:r>
            <w:proofErr w:type="spellStart"/>
            <w:r w:rsidRPr="00D205B1">
              <w:rPr>
                <w:rFonts w:ascii="Times New Roman" w:hAnsi="Times New Roman" w:cs="Times New Roman"/>
                <w:sz w:val="24"/>
                <w:szCs w:val="24"/>
              </w:rPr>
              <w:t>Firman</w:t>
            </w:r>
            <w:proofErr w:type="spellEnd"/>
            <w:r w:rsidRPr="00D205B1">
              <w:rPr>
                <w:rFonts w:ascii="Times New Roman" w:hAnsi="Times New Roman" w:cs="Times New Roman"/>
                <w:sz w:val="24"/>
                <w:szCs w:val="24"/>
              </w:rPr>
              <w:t xml:space="preserve"> Ardy Wahyudi (2020)</w:t>
            </w:r>
          </w:p>
        </w:tc>
        <w:tc>
          <w:tcPr>
            <w:tcW w:w="2693" w:type="dxa"/>
          </w:tcPr>
          <w:p w14:paraId="11435E1A" w14:textId="15D86E34" w:rsidR="00E56992" w:rsidRDefault="00E56992" w:rsidP="00E56992">
            <w:pPr>
              <w:pStyle w:val="ListParagraph"/>
              <w:ind w:left="0"/>
              <w:rPr>
                <w:rFonts w:ascii="Times New Roman" w:hAnsi="Times New Roman" w:cs="Times New Roman"/>
                <w:b/>
                <w:sz w:val="24"/>
                <w:szCs w:val="24"/>
              </w:rPr>
            </w:pPr>
            <w:proofErr w:type="spellStart"/>
            <w:r w:rsidRPr="001577CD">
              <w:rPr>
                <w:rFonts w:ascii="Times New Roman" w:hAnsi="Times New Roman" w:cs="Times New Roman"/>
                <w:sz w:val="24"/>
                <w:szCs w:val="24"/>
              </w:rPr>
              <w:t>Analisis</w:t>
            </w:r>
            <w:proofErr w:type="spellEnd"/>
            <w:r w:rsidRPr="001577CD">
              <w:rPr>
                <w:rFonts w:ascii="Times New Roman" w:hAnsi="Times New Roman" w:cs="Times New Roman"/>
                <w:sz w:val="24"/>
                <w:szCs w:val="24"/>
              </w:rPr>
              <w:t xml:space="preserve"> </w:t>
            </w:r>
            <w:r w:rsidRPr="001E50CA">
              <w:rPr>
                <w:rFonts w:ascii="Times New Roman" w:hAnsi="Times New Roman" w:cs="Times New Roman"/>
                <w:i/>
                <w:iCs/>
                <w:sz w:val="24"/>
                <w:szCs w:val="24"/>
              </w:rPr>
              <w:t>Promotion Mix</w:t>
            </w:r>
            <w:r w:rsidRPr="001577CD">
              <w:rPr>
                <w:rFonts w:ascii="Times New Roman" w:hAnsi="Times New Roman" w:cs="Times New Roman"/>
                <w:sz w:val="24"/>
                <w:szCs w:val="24"/>
              </w:rPr>
              <w:t xml:space="preserve"> </w:t>
            </w:r>
            <w:proofErr w:type="spellStart"/>
            <w:r w:rsidRPr="001577CD">
              <w:rPr>
                <w:rFonts w:ascii="Times New Roman" w:hAnsi="Times New Roman" w:cs="Times New Roman"/>
                <w:sz w:val="24"/>
                <w:szCs w:val="24"/>
              </w:rPr>
              <w:t>dalam</w:t>
            </w:r>
            <w:proofErr w:type="spellEnd"/>
            <w:r w:rsidRPr="001577CD">
              <w:rPr>
                <w:rFonts w:ascii="Times New Roman" w:hAnsi="Times New Roman" w:cs="Times New Roman"/>
                <w:sz w:val="24"/>
                <w:szCs w:val="24"/>
              </w:rPr>
              <w:t xml:space="preserve"> </w:t>
            </w:r>
            <w:proofErr w:type="spellStart"/>
            <w:r w:rsidRPr="001577CD">
              <w:rPr>
                <w:rFonts w:ascii="Times New Roman" w:hAnsi="Times New Roman" w:cs="Times New Roman"/>
                <w:sz w:val="24"/>
                <w:szCs w:val="24"/>
              </w:rPr>
              <w:t>meningkatkan</w:t>
            </w:r>
            <w:proofErr w:type="spellEnd"/>
            <w:r w:rsidRPr="001577CD">
              <w:rPr>
                <w:rFonts w:ascii="Times New Roman" w:hAnsi="Times New Roman" w:cs="Times New Roman"/>
                <w:sz w:val="24"/>
                <w:szCs w:val="24"/>
              </w:rPr>
              <w:t xml:space="preserve"> Volume </w:t>
            </w:r>
            <w:proofErr w:type="spellStart"/>
            <w:r w:rsidRPr="001577CD">
              <w:rPr>
                <w:rFonts w:ascii="Times New Roman" w:hAnsi="Times New Roman" w:cs="Times New Roman"/>
                <w:sz w:val="24"/>
                <w:szCs w:val="24"/>
              </w:rPr>
              <w:t>Penjualan</w:t>
            </w:r>
            <w:proofErr w:type="spellEnd"/>
            <w:r w:rsidRPr="001577CD">
              <w:rPr>
                <w:rFonts w:ascii="Times New Roman" w:hAnsi="Times New Roman" w:cs="Times New Roman"/>
                <w:sz w:val="24"/>
                <w:szCs w:val="24"/>
              </w:rPr>
              <w:t xml:space="preserve"> </w:t>
            </w:r>
            <w:proofErr w:type="spellStart"/>
            <w:r w:rsidRPr="001577CD">
              <w:rPr>
                <w:rFonts w:ascii="Times New Roman" w:hAnsi="Times New Roman" w:cs="Times New Roman"/>
                <w:sz w:val="24"/>
                <w:szCs w:val="24"/>
              </w:rPr>
              <w:t>Produk</w:t>
            </w:r>
            <w:proofErr w:type="spellEnd"/>
            <w:r w:rsidRPr="001577CD">
              <w:rPr>
                <w:rFonts w:ascii="Times New Roman" w:hAnsi="Times New Roman" w:cs="Times New Roman"/>
                <w:sz w:val="24"/>
                <w:szCs w:val="24"/>
              </w:rPr>
              <w:t xml:space="preserve"> </w:t>
            </w:r>
            <w:proofErr w:type="spellStart"/>
            <w:r w:rsidRPr="001577CD">
              <w:rPr>
                <w:rFonts w:ascii="Times New Roman" w:hAnsi="Times New Roman" w:cs="Times New Roman"/>
                <w:sz w:val="24"/>
                <w:szCs w:val="24"/>
              </w:rPr>
              <w:t>Kacamata</w:t>
            </w:r>
            <w:proofErr w:type="spellEnd"/>
            <w:r w:rsidRPr="001577CD">
              <w:rPr>
                <w:rFonts w:ascii="Times New Roman" w:hAnsi="Times New Roman" w:cs="Times New Roman"/>
                <w:sz w:val="24"/>
                <w:szCs w:val="24"/>
              </w:rPr>
              <w:t xml:space="preserve"> </w:t>
            </w:r>
            <w:proofErr w:type="spellStart"/>
            <w:r w:rsidRPr="001577CD">
              <w:rPr>
                <w:rFonts w:ascii="Times New Roman" w:hAnsi="Times New Roman" w:cs="Times New Roman"/>
                <w:sz w:val="24"/>
                <w:szCs w:val="24"/>
              </w:rPr>
              <w:t>Toko</w:t>
            </w:r>
            <w:proofErr w:type="spellEnd"/>
            <w:r w:rsidRPr="001577CD">
              <w:rPr>
                <w:rFonts w:ascii="Times New Roman" w:hAnsi="Times New Roman" w:cs="Times New Roman"/>
                <w:sz w:val="24"/>
                <w:szCs w:val="24"/>
              </w:rPr>
              <w:t xml:space="preserve"> </w:t>
            </w:r>
            <w:proofErr w:type="spellStart"/>
            <w:r w:rsidRPr="001577CD">
              <w:rPr>
                <w:rFonts w:ascii="Times New Roman" w:hAnsi="Times New Roman" w:cs="Times New Roman"/>
                <w:sz w:val="24"/>
                <w:szCs w:val="24"/>
              </w:rPr>
              <w:t>Optik</w:t>
            </w:r>
            <w:proofErr w:type="spellEnd"/>
            <w:r w:rsidRPr="001577CD">
              <w:rPr>
                <w:rFonts w:ascii="Times New Roman" w:hAnsi="Times New Roman" w:cs="Times New Roman"/>
                <w:sz w:val="24"/>
                <w:szCs w:val="24"/>
              </w:rPr>
              <w:t xml:space="preserve"> Nasional Tanjung Hulu Pontianak Timur</w:t>
            </w:r>
          </w:p>
        </w:tc>
        <w:tc>
          <w:tcPr>
            <w:tcW w:w="3402" w:type="dxa"/>
          </w:tcPr>
          <w:p w14:paraId="607DC104" w14:textId="6A34488F" w:rsidR="00E56992" w:rsidRPr="00E56992" w:rsidRDefault="00E56992" w:rsidP="00E56992">
            <w:pPr>
              <w:rPr>
                <w:rFonts w:ascii="Times New Roman" w:hAnsi="Times New Roman" w:cs="Times New Roman"/>
                <w:sz w:val="24"/>
                <w:szCs w:val="24"/>
              </w:rPr>
            </w:pPr>
            <w:proofErr w:type="spellStart"/>
            <w:r>
              <w:rPr>
                <w:rFonts w:ascii="Times New Roman" w:hAnsi="Times New Roman" w:cs="Times New Roman"/>
                <w:sz w:val="24"/>
                <w:szCs w:val="24"/>
              </w:rPr>
              <w:t>S</w:t>
            </w:r>
            <w:r w:rsidRPr="00C04591">
              <w:rPr>
                <w:rFonts w:ascii="Times New Roman" w:hAnsi="Times New Roman" w:cs="Times New Roman"/>
                <w:sz w:val="24"/>
                <w:szCs w:val="24"/>
              </w:rPr>
              <w:t>ecara</w:t>
            </w:r>
            <w:proofErr w:type="spellEnd"/>
            <w:r w:rsidRPr="00C04591">
              <w:rPr>
                <w:rFonts w:ascii="Times New Roman" w:hAnsi="Times New Roman" w:cs="Times New Roman"/>
                <w:sz w:val="24"/>
                <w:szCs w:val="24"/>
              </w:rPr>
              <w:t xml:space="preserve"> </w:t>
            </w:r>
            <w:proofErr w:type="spellStart"/>
            <w:r w:rsidRPr="00C04591">
              <w:rPr>
                <w:rFonts w:ascii="Times New Roman" w:hAnsi="Times New Roman" w:cs="Times New Roman"/>
                <w:sz w:val="24"/>
                <w:szCs w:val="24"/>
              </w:rPr>
              <w:t>simultan</w:t>
            </w:r>
            <w:proofErr w:type="spellEnd"/>
            <w:r w:rsidRPr="00C04591">
              <w:rPr>
                <w:rFonts w:ascii="Times New Roman" w:hAnsi="Times New Roman" w:cs="Times New Roman"/>
                <w:sz w:val="24"/>
                <w:szCs w:val="24"/>
              </w:rPr>
              <w:t xml:space="preserve"> </w:t>
            </w:r>
            <w:proofErr w:type="spellStart"/>
            <w:r w:rsidRPr="00C04591">
              <w:rPr>
                <w:rFonts w:ascii="Times New Roman" w:hAnsi="Times New Roman" w:cs="Times New Roman"/>
                <w:sz w:val="24"/>
                <w:szCs w:val="24"/>
              </w:rPr>
              <w:t>variabel</w:t>
            </w:r>
            <w:proofErr w:type="spellEnd"/>
            <w:r w:rsidRPr="00C04591">
              <w:rPr>
                <w:rFonts w:ascii="Times New Roman" w:hAnsi="Times New Roman" w:cs="Times New Roman"/>
                <w:sz w:val="24"/>
                <w:szCs w:val="24"/>
              </w:rPr>
              <w:t xml:space="preserve"> </w:t>
            </w:r>
            <w:r w:rsidRPr="001E50CA">
              <w:rPr>
                <w:rFonts w:ascii="Times New Roman" w:hAnsi="Times New Roman" w:cs="Times New Roman"/>
                <w:i/>
                <w:iCs/>
                <w:sz w:val="24"/>
                <w:szCs w:val="24"/>
              </w:rPr>
              <w:t xml:space="preserve">Advertising, Sales Promotion, Public Relations, Personal Selling, </w:t>
            </w:r>
            <w:r w:rsidRPr="001E50CA">
              <w:rPr>
                <w:rFonts w:ascii="Times New Roman" w:hAnsi="Times New Roman" w:cs="Times New Roman"/>
                <w:sz w:val="24"/>
                <w:szCs w:val="24"/>
              </w:rPr>
              <w:t>dan</w:t>
            </w:r>
            <w:r w:rsidRPr="001E50CA">
              <w:rPr>
                <w:rFonts w:ascii="Times New Roman" w:hAnsi="Times New Roman" w:cs="Times New Roman"/>
                <w:i/>
                <w:iCs/>
                <w:sz w:val="24"/>
                <w:szCs w:val="24"/>
              </w:rPr>
              <w:t xml:space="preserve"> Direct Marketing</w:t>
            </w:r>
            <w:r w:rsidRPr="00C04591">
              <w:rPr>
                <w:rFonts w:ascii="Times New Roman" w:hAnsi="Times New Roman" w:cs="Times New Roman"/>
                <w:sz w:val="24"/>
                <w:szCs w:val="24"/>
              </w:rPr>
              <w:t xml:space="preserve"> </w:t>
            </w:r>
            <w:proofErr w:type="spellStart"/>
            <w:r w:rsidRPr="00C04591">
              <w:rPr>
                <w:rFonts w:ascii="Times New Roman" w:hAnsi="Times New Roman" w:cs="Times New Roman"/>
                <w:sz w:val="24"/>
                <w:szCs w:val="24"/>
              </w:rPr>
              <w:t>mengalami</w:t>
            </w:r>
            <w:proofErr w:type="spellEnd"/>
            <w:r w:rsidRPr="00C04591">
              <w:rPr>
                <w:rFonts w:ascii="Times New Roman" w:hAnsi="Times New Roman" w:cs="Times New Roman"/>
                <w:sz w:val="24"/>
                <w:szCs w:val="24"/>
              </w:rPr>
              <w:t xml:space="preserve"> </w:t>
            </w:r>
            <w:proofErr w:type="spellStart"/>
            <w:r w:rsidRPr="00C04591">
              <w:rPr>
                <w:rFonts w:ascii="Times New Roman" w:hAnsi="Times New Roman" w:cs="Times New Roman"/>
                <w:sz w:val="24"/>
                <w:szCs w:val="24"/>
              </w:rPr>
              <w:t>pengaruh</w:t>
            </w:r>
            <w:proofErr w:type="spellEnd"/>
            <w:r w:rsidRPr="00C04591">
              <w:rPr>
                <w:rFonts w:ascii="Times New Roman" w:hAnsi="Times New Roman" w:cs="Times New Roman"/>
                <w:sz w:val="24"/>
                <w:szCs w:val="24"/>
              </w:rPr>
              <w:t xml:space="preserve"> </w:t>
            </w:r>
            <w:proofErr w:type="spellStart"/>
            <w:r w:rsidRPr="00C04591">
              <w:rPr>
                <w:rFonts w:ascii="Times New Roman" w:hAnsi="Times New Roman" w:cs="Times New Roman"/>
                <w:sz w:val="24"/>
                <w:szCs w:val="24"/>
              </w:rPr>
              <w:t>signifikan</w:t>
            </w:r>
            <w:proofErr w:type="spellEnd"/>
            <w:r w:rsidRPr="00C04591">
              <w:rPr>
                <w:rFonts w:ascii="Times New Roman" w:hAnsi="Times New Roman" w:cs="Times New Roman"/>
                <w:sz w:val="24"/>
                <w:szCs w:val="24"/>
              </w:rPr>
              <w:t xml:space="preserve"> </w:t>
            </w:r>
            <w:proofErr w:type="spellStart"/>
            <w:r w:rsidRPr="00C04591">
              <w:rPr>
                <w:rFonts w:ascii="Times New Roman" w:hAnsi="Times New Roman" w:cs="Times New Roman"/>
                <w:sz w:val="24"/>
                <w:szCs w:val="24"/>
              </w:rPr>
              <w:t>terhadap</w:t>
            </w:r>
            <w:proofErr w:type="spellEnd"/>
            <w:r w:rsidRPr="00C04591">
              <w:rPr>
                <w:rFonts w:ascii="Times New Roman" w:hAnsi="Times New Roman" w:cs="Times New Roman"/>
                <w:sz w:val="24"/>
                <w:szCs w:val="24"/>
              </w:rPr>
              <w:t xml:space="preserve"> </w:t>
            </w:r>
            <w:proofErr w:type="spellStart"/>
            <w:r w:rsidRPr="00C04591">
              <w:rPr>
                <w:rFonts w:ascii="Times New Roman" w:hAnsi="Times New Roman" w:cs="Times New Roman"/>
                <w:sz w:val="24"/>
                <w:szCs w:val="24"/>
              </w:rPr>
              <w:t>penjualan</w:t>
            </w:r>
            <w:proofErr w:type="spellEnd"/>
            <w:r w:rsidRPr="00C04591">
              <w:rPr>
                <w:rFonts w:ascii="Times New Roman" w:hAnsi="Times New Roman" w:cs="Times New Roman"/>
                <w:sz w:val="24"/>
                <w:szCs w:val="24"/>
              </w:rPr>
              <w:t xml:space="preserve">, </w:t>
            </w:r>
            <w:proofErr w:type="spellStart"/>
            <w:r w:rsidRPr="00C04591">
              <w:rPr>
                <w:rFonts w:ascii="Times New Roman" w:hAnsi="Times New Roman" w:cs="Times New Roman"/>
                <w:sz w:val="24"/>
                <w:szCs w:val="24"/>
              </w:rPr>
              <w:t>sedangkan</w:t>
            </w:r>
            <w:proofErr w:type="spellEnd"/>
            <w:r w:rsidRPr="00C04591">
              <w:rPr>
                <w:rFonts w:ascii="Times New Roman" w:hAnsi="Times New Roman" w:cs="Times New Roman"/>
                <w:sz w:val="24"/>
                <w:szCs w:val="24"/>
              </w:rPr>
              <w:t xml:space="preserve"> </w:t>
            </w:r>
            <w:proofErr w:type="spellStart"/>
            <w:r w:rsidRPr="00C04591">
              <w:rPr>
                <w:rFonts w:ascii="Times New Roman" w:hAnsi="Times New Roman" w:cs="Times New Roman"/>
                <w:sz w:val="24"/>
                <w:szCs w:val="24"/>
              </w:rPr>
              <w:t>secara</w:t>
            </w:r>
            <w:proofErr w:type="spellEnd"/>
            <w:r w:rsidRPr="00C04591">
              <w:rPr>
                <w:rFonts w:ascii="Times New Roman" w:hAnsi="Times New Roman" w:cs="Times New Roman"/>
                <w:sz w:val="24"/>
                <w:szCs w:val="24"/>
              </w:rPr>
              <w:t xml:space="preserve"> </w:t>
            </w:r>
            <w:proofErr w:type="spellStart"/>
            <w:r w:rsidRPr="00C04591">
              <w:rPr>
                <w:rFonts w:ascii="Times New Roman" w:hAnsi="Times New Roman" w:cs="Times New Roman"/>
                <w:sz w:val="24"/>
                <w:szCs w:val="24"/>
              </w:rPr>
              <w:t>parsial</w:t>
            </w:r>
            <w:proofErr w:type="spellEnd"/>
            <w:r w:rsidRPr="00C04591">
              <w:rPr>
                <w:rFonts w:ascii="Times New Roman" w:hAnsi="Times New Roman" w:cs="Times New Roman"/>
                <w:sz w:val="24"/>
                <w:szCs w:val="24"/>
              </w:rPr>
              <w:t xml:space="preserve"> </w:t>
            </w:r>
            <w:proofErr w:type="spellStart"/>
            <w:r w:rsidRPr="00C04591">
              <w:rPr>
                <w:rFonts w:ascii="Times New Roman" w:hAnsi="Times New Roman" w:cs="Times New Roman"/>
                <w:sz w:val="24"/>
                <w:szCs w:val="24"/>
              </w:rPr>
              <w:t>variabel</w:t>
            </w:r>
            <w:proofErr w:type="spellEnd"/>
            <w:r w:rsidRPr="00C04591">
              <w:rPr>
                <w:rFonts w:ascii="Times New Roman" w:hAnsi="Times New Roman" w:cs="Times New Roman"/>
                <w:sz w:val="24"/>
                <w:szCs w:val="24"/>
              </w:rPr>
              <w:t xml:space="preserve"> </w:t>
            </w:r>
            <w:r w:rsidRPr="001E50CA">
              <w:rPr>
                <w:rFonts w:ascii="Times New Roman" w:hAnsi="Times New Roman" w:cs="Times New Roman"/>
                <w:i/>
                <w:iCs/>
                <w:sz w:val="24"/>
                <w:szCs w:val="24"/>
              </w:rPr>
              <w:t>Advertising</w:t>
            </w:r>
            <w:r w:rsidRPr="00C04591">
              <w:rPr>
                <w:rFonts w:ascii="Times New Roman" w:hAnsi="Times New Roman" w:cs="Times New Roman"/>
                <w:sz w:val="24"/>
                <w:szCs w:val="24"/>
              </w:rPr>
              <w:t xml:space="preserve"> </w:t>
            </w:r>
            <w:proofErr w:type="spellStart"/>
            <w:r w:rsidRPr="00C04591">
              <w:rPr>
                <w:rFonts w:ascii="Times New Roman" w:hAnsi="Times New Roman" w:cs="Times New Roman"/>
                <w:sz w:val="24"/>
                <w:szCs w:val="24"/>
              </w:rPr>
              <w:t>berpengaruh</w:t>
            </w:r>
            <w:proofErr w:type="spellEnd"/>
            <w:r w:rsidRPr="00C04591">
              <w:rPr>
                <w:rFonts w:ascii="Times New Roman" w:hAnsi="Times New Roman" w:cs="Times New Roman"/>
                <w:sz w:val="24"/>
                <w:szCs w:val="24"/>
              </w:rPr>
              <w:t xml:space="preserve"> </w:t>
            </w:r>
            <w:proofErr w:type="spellStart"/>
            <w:r w:rsidRPr="00C04591">
              <w:rPr>
                <w:rFonts w:ascii="Times New Roman" w:hAnsi="Times New Roman" w:cs="Times New Roman"/>
                <w:sz w:val="24"/>
                <w:szCs w:val="24"/>
              </w:rPr>
              <w:t>signifikan</w:t>
            </w:r>
            <w:proofErr w:type="spellEnd"/>
            <w:r w:rsidRPr="00C04591">
              <w:rPr>
                <w:rFonts w:ascii="Times New Roman" w:hAnsi="Times New Roman" w:cs="Times New Roman"/>
                <w:sz w:val="24"/>
                <w:szCs w:val="24"/>
              </w:rPr>
              <w:t xml:space="preserve"> </w:t>
            </w:r>
            <w:proofErr w:type="spellStart"/>
            <w:r w:rsidRPr="00C04591">
              <w:rPr>
                <w:rFonts w:ascii="Times New Roman" w:hAnsi="Times New Roman" w:cs="Times New Roman"/>
                <w:sz w:val="24"/>
                <w:szCs w:val="24"/>
              </w:rPr>
              <w:t>terhadap</w:t>
            </w:r>
            <w:proofErr w:type="spellEnd"/>
            <w:r w:rsidRPr="00C04591">
              <w:rPr>
                <w:rFonts w:ascii="Times New Roman" w:hAnsi="Times New Roman" w:cs="Times New Roman"/>
                <w:sz w:val="24"/>
                <w:szCs w:val="24"/>
              </w:rPr>
              <w:t xml:space="preserve"> </w:t>
            </w:r>
            <w:proofErr w:type="spellStart"/>
            <w:r w:rsidRPr="00C04591">
              <w:rPr>
                <w:rFonts w:ascii="Times New Roman" w:hAnsi="Times New Roman" w:cs="Times New Roman"/>
                <w:sz w:val="24"/>
                <w:szCs w:val="24"/>
              </w:rPr>
              <w:t>penjualan</w:t>
            </w:r>
            <w:proofErr w:type="spellEnd"/>
            <w:r w:rsidRPr="00C04591">
              <w:rPr>
                <w:rFonts w:ascii="Times New Roman" w:hAnsi="Times New Roman" w:cs="Times New Roman"/>
                <w:sz w:val="24"/>
                <w:szCs w:val="24"/>
              </w:rPr>
              <w:t xml:space="preserve">, </w:t>
            </w:r>
            <w:proofErr w:type="spellStart"/>
            <w:r w:rsidRPr="00C04591">
              <w:rPr>
                <w:rFonts w:ascii="Times New Roman" w:hAnsi="Times New Roman" w:cs="Times New Roman"/>
                <w:sz w:val="24"/>
                <w:szCs w:val="24"/>
              </w:rPr>
              <w:t>Sedangkan</w:t>
            </w:r>
            <w:proofErr w:type="spellEnd"/>
            <w:r w:rsidRPr="00C04591">
              <w:rPr>
                <w:rFonts w:ascii="Times New Roman" w:hAnsi="Times New Roman" w:cs="Times New Roman"/>
                <w:sz w:val="24"/>
                <w:szCs w:val="24"/>
              </w:rPr>
              <w:t xml:space="preserve"> </w:t>
            </w:r>
            <w:proofErr w:type="spellStart"/>
            <w:r w:rsidRPr="00C04591">
              <w:rPr>
                <w:rFonts w:ascii="Times New Roman" w:hAnsi="Times New Roman" w:cs="Times New Roman"/>
                <w:sz w:val="24"/>
                <w:szCs w:val="24"/>
              </w:rPr>
              <w:t>variabel</w:t>
            </w:r>
            <w:proofErr w:type="spellEnd"/>
            <w:r w:rsidRPr="00C04591">
              <w:rPr>
                <w:rFonts w:ascii="Times New Roman" w:hAnsi="Times New Roman" w:cs="Times New Roman"/>
                <w:sz w:val="24"/>
                <w:szCs w:val="24"/>
              </w:rPr>
              <w:t xml:space="preserve"> </w:t>
            </w:r>
            <w:r w:rsidRPr="001E50CA">
              <w:rPr>
                <w:rFonts w:ascii="Times New Roman" w:hAnsi="Times New Roman" w:cs="Times New Roman"/>
                <w:i/>
                <w:iCs/>
                <w:sz w:val="24"/>
                <w:szCs w:val="24"/>
              </w:rPr>
              <w:t xml:space="preserve">Sales Promotion, Public Relations, Personal Selling, </w:t>
            </w:r>
            <w:r w:rsidRPr="001E50CA">
              <w:rPr>
                <w:rFonts w:ascii="Times New Roman" w:hAnsi="Times New Roman" w:cs="Times New Roman"/>
                <w:sz w:val="24"/>
                <w:szCs w:val="24"/>
              </w:rPr>
              <w:t>dan</w:t>
            </w:r>
            <w:r w:rsidRPr="001E50CA">
              <w:rPr>
                <w:rFonts w:ascii="Times New Roman" w:hAnsi="Times New Roman" w:cs="Times New Roman"/>
                <w:i/>
                <w:iCs/>
                <w:sz w:val="24"/>
                <w:szCs w:val="24"/>
              </w:rPr>
              <w:t xml:space="preserve"> Direct Marketing</w:t>
            </w:r>
            <w:r w:rsidRPr="00C04591">
              <w:rPr>
                <w:rFonts w:ascii="Times New Roman" w:hAnsi="Times New Roman" w:cs="Times New Roman"/>
                <w:sz w:val="24"/>
                <w:szCs w:val="24"/>
              </w:rPr>
              <w:t xml:space="preserve"> </w:t>
            </w:r>
            <w:proofErr w:type="spellStart"/>
            <w:r w:rsidRPr="00C04591">
              <w:rPr>
                <w:rFonts w:ascii="Times New Roman" w:hAnsi="Times New Roman" w:cs="Times New Roman"/>
                <w:sz w:val="24"/>
                <w:szCs w:val="24"/>
              </w:rPr>
              <w:t>tidak</w:t>
            </w:r>
            <w:proofErr w:type="spellEnd"/>
            <w:r w:rsidRPr="00C04591">
              <w:rPr>
                <w:rFonts w:ascii="Times New Roman" w:hAnsi="Times New Roman" w:cs="Times New Roman"/>
                <w:sz w:val="24"/>
                <w:szCs w:val="24"/>
              </w:rPr>
              <w:t xml:space="preserve"> </w:t>
            </w:r>
            <w:proofErr w:type="spellStart"/>
            <w:r w:rsidRPr="00C04591">
              <w:rPr>
                <w:rFonts w:ascii="Times New Roman" w:hAnsi="Times New Roman" w:cs="Times New Roman"/>
                <w:sz w:val="24"/>
                <w:szCs w:val="24"/>
              </w:rPr>
              <w:t>berpengaruh</w:t>
            </w:r>
            <w:proofErr w:type="spellEnd"/>
            <w:r w:rsidRPr="00C04591">
              <w:rPr>
                <w:rFonts w:ascii="Times New Roman" w:hAnsi="Times New Roman" w:cs="Times New Roman"/>
                <w:sz w:val="24"/>
                <w:szCs w:val="24"/>
              </w:rPr>
              <w:t xml:space="preserve"> </w:t>
            </w:r>
            <w:proofErr w:type="spellStart"/>
            <w:r w:rsidRPr="00C04591">
              <w:rPr>
                <w:rFonts w:ascii="Times New Roman" w:hAnsi="Times New Roman" w:cs="Times New Roman"/>
                <w:sz w:val="24"/>
                <w:szCs w:val="24"/>
              </w:rPr>
              <w:t>signifikan</w:t>
            </w:r>
            <w:proofErr w:type="spellEnd"/>
            <w:r w:rsidRPr="00C04591">
              <w:rPr>
                <w:rFonts w:ascii="Times New Roman" w:hAnsi="Times New Roman" w:cs="Times New Roman"/>
                <w:sz w:val="24"/>
                <w:szCs w:val="24"/>
              </w:rPr>
              <w:t xml:space="preserve"> </w:t>
            </w:r>
            <w:proofErr w:type="spellStart"/>
            <w:r w:rsidRPr="00C04591">
              <w:rPr>
                <w:rFonts w:ascii="Times New Roman" w:hAnsi="Times New Roman" w:cs="Times New Roman"/>
                <w:sz w:val="24"/>
                <w:szCs w:val="24"/>
              </w:rPr>
              <w:t>terhadap</w:t>
            </w:r>
            <w:proofErr w:type="spellEnd"/>
            <w:r w:rsidRPr="00C04591">
              <w:rPr>
                <w:rFonts w:ascii="Times New Roman" w:hAnsi="Times New Roman" w:cs="Times New Roman"/>
                <w:sz w:val="24"/>
                <w:szCs w:val="24"/>
              </w:rPr>
              <w:t xml:space="preserve"> </w:t>
            </w:r>
            <w:proofErr w:type="spellStart"/>
            <w:r w:rsidRPr="00C04591">
              <w:rPr>
                <w:rFonts w:ascii="Times New Roman" w:hAnsi="Times New Roman" w:cs="Times New Roman"/>
                <w:sz w:val="24"/>
                <w:szCs w:val="24"/>
              </w:rPr>
              <w:t>penjualan</w:t>
            </w:r>
            <w:proofErr w:type="spellEnd"/>
            <w:r>
              <w:rPr>
                <w:rFonts w:ascii="Times New Roman" w:hAnsi="Times New Roman" w:cs="Times New Roman"/>
                <w:sz w:val="24"/>
                <w:szCs w:val="24"/>
              </w:rPr>
              <w:t>.</w:t>
            </w:r>
          </w:p>
        </w:tc>
      </w:tr>
      <w:tr w:rsidR="00E56992" w14:paraId="7A1B719D" w14:textId="77777777" w:rsidTr="00E56992">
        <w:trPr>
          <w:trHeight w:val="3754"/>
        </w:trPr>
        <w:tc>
          <w:tcPr>
            <w:tcW w:w="568" w:type="dxa"/>
          </w:tcPr>
          <w:p w14:paraId="0C4B451D" w14:textId="066099C7" w:rsidR="00E56992" w:rsidRPr="001C56C2" w:rsidRDefault="00E56992" w:rsidP="00E56992">
            <w:pPr>
              <w:pStyle w:val="ListParagraph"/>
              <w:ind w:left="0"/>
              <w:rPr>
                <w:rFonts w:ascii="Times New Roman" w:hAnsi="Times New Roman" w:cs="Times New Roman"/>
                <w:bCs/>
                <w:sz w:val="24"/>
                <w:szCs w:val="24"/>
              </w:rPr>
            </w:pPr>
            <w:r>
              <w:rPr>
                <w:rFonts w:ascii="Times New Roman" w:hAnsi="Times New Roman" w:cs="Times New Roman"/>
                <w:bCs/>
                <w:sz w:val="24"/>
                <w:szCs w:val="24"/>
              </w:rPr>
              <w:t>6.</w:t>
            </w:r>
          </w:p>
        </w:tc>
        <w:tc>
          <w:tcPr>
            <w:tcW w:w="2126" w:type="dxa"/>
          </w:tcPr>
          <w:p w14:paraId="3EA71BE3" w14:textId="453B9150" w:rsidR="00E56992" w:rsidRDefault="00E56992" w:rsidP="00E56992">
            <w:pPr>
              <w:pStyle w:val="ListParagraph"/>
              <w:ind w:left="0"/>
              <w:rPr>
                <w:rFonts w:ascii="Times New Roman" w:hAnsi="Times New Roman" w:cs="Times New Roman"/>
                <w:b/>
                <w:sz w:val="24"/>
                <w:szCs w:val="24"/>
              </w:rPr>
            </w:pPr>
            <w:r w:rsidRPr="001577CD">
              <w:rPr>
                <w:rFonts w:ascii="Times New Roman" w:hAnsi="Times New Roman" w:cs="Times New Roman"/>
                <w:sz w:val="24"/>
                <w:szCs w:val="24"/>
              </w:rPr>
              <w:t xml:space="preserve">Penta </w:t>
            </w:r>
            <w:proofErr w:type="spellStart"/>
            <w:r w:rsidRPr="001577CD">
              <w:rPr>
                <w:rFonts w:ascii="Times New Roman" w:hAnsi="Times New Roman" w:cs="Times New Roman"/>
                <w:sz w:val="24"/>
                <w:szCs w:val="24"/>
              </w:rPr>
              <w:t>Lestarini</w:t>
            </w:r>
            <w:proofErr w:type="spellEnd"/>
            <w:r w:rsidRPr="001577CD">
              <w:rPr>
                <w:rFonts w:ascii="Times New Roman" w:hAnsi="Times New Roman" w:cs="Times New Roman"/>
                <w:sz w:val="24"/>
                <w:szCs w:val="24"/>
              </w:rPr>
              <w:t xml:space="preserve"> </w:t>
            </w:r>
            <w:proofErr w:type="spellStart"/>
            <w:r w:rsidRPr="001577CD">
              <w:rPr>
                <w:rFonts w:ascii="Times New Roman" w:hAnsi="Times New Roman" w:cs="Times New Roman"/>
                <w:sz w:val="24"/>
                <w:szCs w:val="24"/>
              </w:rPr>
              <w:t>Budiati</w:t>
            </w:r>
            <w:proofErr w:type="spellEnd"/>
            <w:r w:rsidRPr="001577CD">
              <w:rPr>
                <w:rFonts w:ascii="Times New Roman" w:hAnsi="Times New Roman" w:cs="Times New Roman"/>
                <w:sz w:val="24"/>
                <w:szCs w:val="24"/>
              </w:rPr>
              <w:t xml:space="preserve"> &amp; Talita </w:t>
            </w:r>
            <w:proofErr w:type="spellStart"/>
            <w:r w:rsidRPr="001577CD">
              <w:rPr>
                <w:rFonts w:ascii="Times New Roman" w:hAnsi="Times New Roman" w:cs="Times New Roman"/>
                <w:sz w:val="24"/>
                <w:szCs w:val="24"/>
              </w:rPr>
              <w:t>Akhiria</w:t>
            </w:r>
            <w:proofErr w:type="spellEnd"/>
            <w:r w:rsidRPr="001577CD">
              <w:rPr>
                <w:rFonts w:ascii="Times New Roman" w:hAnsi="Times New Roman" w:cs="Times New Roman"/>
                <w:sz w:val="24"/>
                <w:szCs w:val="24"/>
              </w:rPr>
              <w:t xml:space="preserve"> (2021</w:t>
            </w:r>
            <w:r>
              <w:rPr>
                <w:rFonts w:ascii="Times New Roman" w:hAnsi="Times New Roman" w:cs="Times New Roman"/>
                <w:sz w:val="24"/>
                <w:szCs w:val="24"/>
              </w:rPr>
              <w:t>)</w:t>
            </w:r>
          </w:p>
        </w:tc>
        <w:tc>
          <w:tcPr>
            <w:tcW w:w="2693" w:type="dxa"/>
          </w:tcPr>
          <w:p w14:paraId="2BE5AFB4" w14:textId="4D0A5625" w:rsidR="00E56992" w:rsidRDefault="00E56992" w:rsidP="00E56992">
            <w:pPr>
              <w:pStyle w:val="ListParagraph"/>
              <w:ind w:left="0"/>
              <w:rPr>
                <w:rFonts w:ascii="Times New Roman" w:hAnsi="Times New Roman" w:cs="Times New Roman"/>
                <w:b/>
                <w:sz w:val="24"/>
                <w:szCs w:val="24"/>
              </w:rPr>
            </w:pPr>
            <w:proofErr w:type="spellStart"/>
            <w:r w:rsidRPr="001577CD">
              <w:rPr>
                <w:rFonts w:ascii="Times New Roman" w:hAnsi="Times New Roman" w:cs="Times New Roman"/>
                <w:sz w:val="24"/>
                <w:szCs w:val="24"/>
              </w:rPr>
              <w:t>Pengaruh</w:t>
            </w:r>
            <w:proofErr w:type="spellEnd"/>
            <w:r w:rsidRPr="001577CD">
              <w:rPr>
                <w:rFonts w:ascii="Times New Roman" w:hAnsi="Times New Roman" w:cs="Times New Roman"/>
                <w:sz w:val="24"/>
                <w:szCs w:val="24"/>
              </w:rPr>
              <w:t xml:space="preserve"> Strategi </w:t>
            </w:r>
            <w:proofErr w:type="spellStart"/>
            <w:r w:rsidRPr="001577CD">
              <w:rPr>
                <w:rFonts w:ascii="Times New Roman" w:hAnsi="Times New Roman" w:cs="Times New Roman"/>
                <w:sz w:val="24"/>
                <w:szCs w:val="24"/>
              </w:rPr>
              <w:t>Bauran</w:t>
            </w:r>
            <w:proofErr w:type="spellEnd"/>
            <w:r w:rsidRPr="001577CD">
              <w:rPr>
                <w:rFonts w:ascii="Times New Roman" w:hAnsi="Times New Roman" w:cs="Times New Roman"/>
                <w:sz w:val="24"/>
                <w:szCs w:val="24"/>
              </w:rPr>
              <w:t xml:space="preserve"> </w:t>
            </w:r>
            <w:proofErr w:type="spellStart"/>
            <w:r w:rsidRPr="001577CD">
              <w:rPr>
                <w:rFonts w:ascii="Times New Roman" w:hAnsi="Times New Roman" w:cs="Times New Roman"/>
                <w:sz w:val="24"/>
                <w:szCs w:val="24"/>
              </w:rPr>
              <w:t>Promosi</w:t>
            </w:r>
            <w:proofErr w:type="spellEnd"/>
            <w:r w:rsidRPr="001577CD">
              <w:rPr>
                <w:rFonts w:ascii="Times New Roman" w:hAnsi="Times New Roman" w:cs="Times New Roman"/>
                <w:sz w:val="24"/>
                <w:szCs w:val="24"/>
              </w:rPr>
              <w:t xml:space="preserve"> </w:t>
            </w:r>
            <w:proofErr w:type="spellStart"/>
            <w:r w:rsidRPr="001577CD">
              <w:rPr>
                <w:rFonts w:ascii="Times New Roman" w:hAnsi="Times New Roman" w:cs="Times New Roman"/>
                <w:sz w:val="24"/>
                <w:szCs w:val="24"/>
              </w:rPr>
              <w:t>terhadap</w:t>
            </w:r>
            <w:proofErr w:type="spellEnd"/>
            <w:r w:rsidRPr="001577CD">
              <w:rPr>
                <w:rFonts w:ascii="Times New Roman" w:hAnsi="Times New Roman" w:cs="Times New Roman"/>
                <w:sz w:val="24"/>
                <w:szCs w:val="24"/>
              </w:rPr>
              <w:t xml:space="preserve"> Volume </w:t>
            </w:r>
            <w:proofErr w:type="spellStart"/>
            <w:r w:rsidRPr="001577CD">
              <w:rPr>
                <w:rFonts w:ascii="Times New Roman" w:hAnsi="Times New Roman" w:cs="Times New Roman"/>
                <w:sz w:val="24"/>
                <w:szCs w:val="24"/>
              </w:rPr>
              <w:t>Penjualan</w:t>
            </w:r>
            <w:proofErr w:type="spellEnd"/>
            <w:r w:rsidRPr="001577CD">
              <w:rPr>
                <w:rFonts w:ascii="Times New Roman" w:hAnsi="Times New Roman" w:cs="Times New Roman"/>
                <w:sz w:val="24"/>
                <w:szCs w:val="24"/>
              </w:rPr>
              <w:t xml:space="preserve"> Jasa </w:t>
            </w:r>
            <w:proofErr w:type="spellStart"/>
            <w:r w:rsidRPr="001577CD">
              <w:rPr>
                <w:rFonts w:ascii="Times New Roman" w:hAnsi="Times New Roman" w:cs="Times New Roman"/>
                <w:sz w:val="24"/>
                <w:szCs w:val="24"/>
              </w:rPr>
              <w:t>Konveksi</w:t>
            </w:r>
            <w:proofErr w:type="spellEnd"/>
            <w:r w:rsidRPr="001577CD">
              <w:rPr>
                <w:rFonts w:ascii="Times New Roman" w:hAnsi="Times New Roman" w:cs="Times New Roman"/>
                <w:sz w:val="24"/>
                <w:szCs w:val="24"/>
              </w:rPr>
              <w:t xml:space="preserve"> pada CV </w:t>
            </w:r>
            <w:proofErr w:type="spellStart"/>
            <w:r w:rsidRPr="001577CD">
              <w:rPr>
                <w:rFonts w:ascii="Times New Roman" w:hAnsi="Times New Roman" w:cs="Times New Roman"/>
                <w:sz w:val="24"/>
                <w:szCs w:val="24"/>
              </w:rPr>
              <w:t>Anugerah</w:t>
            </w:r>
            <w:proofErr w:type="spellEnd"/>
            <w:r w:rsidRPr="001577CD">
              <w:rPr>
                <w:rFonts w:ascii="Times New Roman" w:hAnsi="Times New Roman" w:cs="Times New Roman"/>
                <w:sz w:val="24"/>
                <w:szCs w:val="24"/>
              </w:rPr>
              <w:t xml:space="preserve"> </w:t>
            </w:r>
            <w:proofErr w:type="spellStart"/>
            <w:r w:rsidRPr="001577CD">
              <w:rPr>
                <w:rFonts w:ascii="Times New Roman" w:hAnsi="Times New Roman" w:cs="Times New Roman"/>
                <w:sz w:val="24"/>
                <w:szCs w:val="24"/>
              </w:rPr>
              <w:t>Sandang</w:t>
            </w:r>
            <w:proofErr w:type="spellEnd"/>
            <w:r w:rsidRPr="001577CD">
              <w:rPr>
                <w:rFonts w:ascii="Times New Roman" w:hAnsi="Times New Roman" w:cs="Times New Roman"/>
                <w:sz w:val="24"/>
                <w:szCs w:val="24"/>
              </w:rPr>
              <w:t xml:space="preserve"> Abadi Banjarmasin</w:t>
            </w:r>
          </w:p>
        </w:tc>
        <w:tc>
          <w:tcPr>
            <w:tcW w:w="3402" w:type="dxa"/>
          </w:tcPr>
          <w:p w14:paraId="259256DF" w14:textId="3144A93D" w:rsidR="00E56992" w:rsidRDefault="00E56992" w:rsidP="00E56992">
            <w:pPr>
              <w:pStyle w:val="ListParagraph"/>
              <w:ind w:left="0"/>
              <w:rPr>
                <w:rFonts w:ascii="Times New Roman" w:hAnsi="Times New Roman" w:cs="Times New Roman"/>
                <w:b/>
                <w:sz w:val="24"/>
                <w:szCs w:val="24"/>
              </w:rPr>
            </w:pPr>
            <w:proofErr w:type="spellStart"/>
            <w:r>
              <w:rPr>
                <w:rFonts w:ascii="Times New Roman" w:hAnsi="Times New Roman" w:cs="Times New Roman"/>
                <w:sz w:val="24"/>
                <w:szCs w:val="24"/>
              </w:rPr>
              <w:t>B</w:t>
            </w:r>
            <w:r w:rsidRPr="0010097F">
              <w:rPr>
                <w:rFonts w:ascii="Times New Roman" w:hAnsi="Times New Roman" w:cs="Times New Roman"/>
                <w:sz w:val="24"/>
                <w:szCs w:val="24"/>
              </w:rPr>
              <w:t>erdasarkan</w:t>
            </w:r>
            <w:proofErr w:type="spellEnd"/>
            <w:r w:rsidRPr="0010097F">
              <w:rPr>
                <w:rFonts w:ascii="Times New Roman" w:hAnsi="Times New Roman" w:cs="Times New Roman"/>
                <w:sz w:val="24"/>
                <w:szCs w:val="24"/>
              </w:rPr>
              <w:t xml:space="preserve"> uji </w:t>
            </w:r>
            <w:proofErr w:type="spellStart"/>
            <w:r w:rsidRPr="0010097F">
              <w:rPr>
                <w:rFonts w:ascii="Times New Roman" w:hAnsi="Times New Roman" w:cs="Times New Roman"/>
                <w:sz w:val="24"/>
                <w:szCs w:val="24"/>
              </w:rPr>
              <w:t>parsial</w:t>
            </w:r>
            <w:proofErr w:type="spellEnd"/>
            <w:r w:rsidRPr="0010097F">
              <w:rPr>
                <w:rFonts w:ascii="Times New Roman" w:hAnsi="Times New Roman" w:cs="Times New Roman"/>
                <w:sz w:val="24"/>
                <w:szCs w:val="24"/>
              </w:rPr>
              <w:t xml:space="preserve"> </w:t>
            </w:r>
            <w:proofErr w:type="spellStart"/>
            <w:r w:rsidRPr="0010097F">
              <w:rPr>
                <w:rFonts w:ascii="Times New Roman" w:hAnsi="Times New Roman" w:cs="Times New Roman"/>
                <w:sz w:val="24"/>
                <w:szCs w:val="24"/>
              </w:rPr>
              <w:t>hanya</w:t>
            </w:r>
            <w:proofErr w:type="spellEnd"/>
            <w:r w:rsidRPr="0010097F">
              <w:rPr>
                <w:rFonts w:ascii="Times New Roman" w:hAnsi="Times New Roman" w:cs="Times New Roman"/>
                <w:sz w:val="24"/>
                <w:szCs w:val="24"/>
              </w:rPr>
              <w:t xml:space="preserve"> </w:t>
            </w:r>
            <w:proofErr w:type="spellStart"/>
            <w:r w:rsidRPr="0010097F">
              <w:rPr>
                <w:rFonts w:ascii="Times New Roman" w:hAnsi="Times New Roman" w:cs="Times New Roman"/>
                <w:sz w:val="24"/>
                <w:szCs w:val="24"/>
              </w:rPr>
              <w:t>variabel</w:t>
            </w:r>
            <w:proofErr w:type="spellEnd"/>
            <w:r w:rsidRPr="0010097F">
              <w:rPr>
                <w:rFonts w:ascii="Times New Roman" w:hAnsi="Times New Roman" w:cs="Times New Roman"/>
                <w:sz w:val="24"/>
                <w:szCs w:val="24"/>
              </w:rPr>
              <w:t xml:space="preserve"> </w:t>
            </w:r>
            <w:r w:rsidRPr="001E50CA">
              <w:rPr>
                <w:rFonts w:ascii="Times New Roman" w:hAnsi="Times New Roman" w:cs="Times New Roman"/>
                <w:i/>
                <w:iCs/>
                <w:sz w:val="24"/>
                <w:szCs w:val="24"/>
              </w:rPr>
              <w:t xml:space="preserve">Advertising, Sales Promotion, Personal Selling </w:t>
            </w:r>
            <w:r w:rsidRPr="001E50CA">
              <w:rPr>
                <w:rFonts w:ascii="Times New Roman" w:hAnsi="Times New Roman" w:cs="Times New Roman"/>
                <w:sz w:val="24"/>
                <w:szCs w:val="24"/>
              </w:rPr>
              <w:t xml:space="preserve">dan </w:t>
            </w:r>
            <w:r w:rsidRPr="001E50CA">
              <w:rPr>
                <w:rFonts w:ascii="Times New Roman" w:hAnsi="Times New Roman" w:cs="Times New Roman"/>
                <w:i/>
                <w:iCs/>
                <w:sz w:val="24"/>
                <w:szCs w:val="24"/>
              </w:rPr>
              <w:t>Direct Marketing</w:t>
            </w:r>
            <w:r>
              <w:rPr>
                <w:rFonts w:ascii="Times New Roman" w:hAnsi="Times New Roman" w:cs="Times New Roman"/>
                <w:sz w:val="24"/>
                <w:szCs w:val="24"/>
              </w:rPr>
              <w:t xml:space="preserve"> </w:t>
            </w:r>
            <w:r w:rsidRPr="0010097F">
              <w:rPr>
                <w:rFonts w:ascii="Times New Roman" w:hAnsi="Times New Roman" w:cs="Times New Roman"/>
                <w:sz w:val="24"/>
                <w:szCs w:val="24"/>
              </w:rPr>
              <w:t xml:space="preserve">yang </w:t>
            </w:r>
            <w:proofErr w:type="spellStart"/>
            <w:r w:rsidRPr="0010097F">
              <w:rPr>
                <w:rFonts w:ascii="Times New Roman" w:hAnsi="Times New Roman" w:cs="Times New Roman"/>
                <w:sz w:val="24"/>
                <w:szCs w:val="24"/>
              </w:rPr>
              <w:t>berpengaruh</w:t>
            </w:r>
            <w:proofErr w:type="spellEnd"/>
            <w:r w:rsidRPr="0010097F">
              <w:rPr>
                <w:rFonts w:ascii="Times New Roman" w:hAnsi="Times New Roman" w:cs="Times New Roman"/>
                <w:sz w:val="24"/>
                <w:szCs w:val="24"/>
              </w:rPr>
              <w:t xml:space="preserve"> </w:t>
            </w:r>
            <w:proofErr w:type="spellStart"/>
            <w:r w:rsidRPr="0010097F">
              <w:rPr>
                <w:rFonts w:ascii="Times New Roman" w:hAnsi="Times New Roman" w:cs="Times New Roman"/>
                <w:sz w:val="24"/>
                <w:szCs w:val="24"/>
              </w:rPr>
              <w:t>secara</w:t>
            </w:r>
            <w:proofErr w:type="spellEnd"/>
            <w:r w:rsidRPr="0010097F">
              <w:rPr>
                <w:rFonts w:ascii="Times New Roman" w:hAnsi="Times New Roman" w:cs="Times New Roman"/>
                <w:sz w:val="24"/>
                <w:szCs w:val="24"/>
              </w:rPr>
              <w:t xml:space="preserve"> </w:t>
            </w:r>
            <w:proofErr w:type="spellStart"/>
            <w:r w:rsidRPr="0010097F">
              <w:rPr>
                <w:rFonts w:ascii="Times New Roman" w:hAnsi="Times New Roman" w:cs="Times New Roman"/>
                <w:sz w:val="24"/>
                <w:szCs w:val="24"/>
              </w:rPr>
              <w:t>signifikan</w:t>
            </w:r>
            <w:proofErr w:type="spellEnd"/>
            <w:r w:rsidRPr="0010097F">
              <w:rPr>
                <w:rFonts w:ascii="Times New Roman" w:hAnsi="Times New Roman" w:cs="Times New Roman"/>
                <w:sz w:val="24"/>
                <w:szCs w:val="24"/>
              </w:rPr>
              <w:t xml:space="preserve"> </w:t>
            </w:r>
            <w:proofErr w:type="spellStart"/>
            <w:r w:rsidRPr="0010097F">
              <w:rPr>
                <w:rFonts w:ascii="Times New Roman" w:hAnsi="Times New Roman" w:cs="Times New Roman"/>
                <w:sz w:val="24"/>
                <w:szCs w:val="24"/>
              </w:rPr>
              <w:t>terhadap</w:t>
            </w:r>
            <w:proofErr w:type="spellEnd"/>
            <w:r w:rsidRPr="0010097F">
              <w:rPr>
                <w:rFonts w:ascii="Times New Roman" w:hAnsi="Times New Roman" w:cs="Times New Roman"/>
                <w:sz w:val="24"/>
                <w:szCs w:val="24"/>
              </w:rPr>
              <w:t xml:space="preserve"> volume </w:t>
            </w:r>
            <w:proofErr w:type="spellStart"/>
            <w:r w:rsidRPr="0010097F">
              <w:rPr>
                <w:rFonts w:ascii="Times New Roman" w:hAnsi="Times New Roman" w:cs="Times New Roman"/>
                <w:sz w:val="24"/>
                <w:szCs w:val="24"/>
              </w:rPr>
              <w:t>penjualan</w:t>
            </w:r>
            <w:proofErr w:type="spellEnd"/>
            <w:r w:rsidRPr="0010097F">
              <w:rPr>
                <w:rFonts w:ascii="Times New Roman" w:hAnsi="Times New Roman" w:cs="Times New Roman"/>
                <w:sz w:val="24"/>
                <w:szCs w:val="24"/>
              </w:rPr>
              <w:t xml:space="preserve">. </w:t>
            </w:r>
            <w:proofErr w:type="spellStart"/>
            <w:r w:rsidRPr="0010097F">
              <w:rPr>
                <w:rFonts w:ascii="Times New Roman" w:hAnsi="Times New Roman" w:cs="Times New Roman"/>
                <w:sz w:val="24"/>
                <w:szCs w:val="24"/>
              </w:rPr>
              <w:t>Sementara</w:t>
            </w:r>
            <w:proofErr w:type="spellEnd"/>
            <w:r w:rsidRPr="0010097F">
              <w:rPr>
                <w:rFonts w:ascii="Times New Roman" w:hAnsi="Times New Roman" w:cs="Times New Roman"/>
                <w:sz w:val="24"/>
                <w:szCs w:val="24"/>
              </w:rPr>
              <w:t xml:space="preserve"> </w:t>
            </w:r>
            <w:proofErr w:type="spellStart"/>
            <w:r w:rsidRPr="0010097F">
              <w:rPr>
                <w:rFonts w:ascii="Times New Roman" w:hAnsi="Times New Roman" w:cs="Times New Roman"/>
                <w:sz w:val="24"/>
                <w:szCs w:val="24"/>
              </w:rPr>
              <w:t>variabel</w:t>
            </w:r>
            <w:proofErr w:type="spellEnd"/>
            <w:r w:rsidRPr="0010097F">
              <w:rPr>
                <w:rFonts w:ascii="Times New Roman" w:hAnsi="Times New Roman" w:cs="Times New Roman"/>
                <w:sz w:val="24"/>
                <w:szCs w:val="24"/>
              </w:rPr>
              <w:t xml:space="preserve"> </w:t>
            </w:r>
            <w:r w:rsidRPr="00851101">
              <w:rPr>
                <w:rFonts w:ascii="Times New Roman" w:hAnsi="Times New Roman" w:cs="Times New Roman"/>
                <w:i/>
                <w:iCs/>
                <w:sz w:val="24"/>
                <w:szCs w:val="24"/>
              </w:rPr>
              <w:t>public relation</w:t>
            </w:r>
            <w:r w:rsidRPr="0010097F">
              <w:rPr>
                <w:rFonts w:ascii="Times New Roman" w:hAnsi="Times New Roman" w:cs="Times New Roman"/>
                <w:sz w:val="24"/>
                <w:szCs w:val="24"/>
              </w:rPr>
              <w:t xml:space="preserve"> </w:t>
            </w:r>
            <w:proofErr w:type="spellStart"/>
            <w:r w:rsidRPr="0010097F">
              <w:rPr>
                <w:rFonts w:ascii="Times New Roman" w:hAnsi="Times New Roman" w:cs="Times New Roman"/>
                <w:sz w:val="24"/>
                <w:szCs w:val="24"/>
              </w:rPr>
              <w:t>tidak</w:t>
            </w:r>
            <w:proofErr w:type="spellEnd"/>
            <w:r w:rsidRPr="0010097F">
              <w:rPr>
                <w:rFonts w:ascii="Times New Roman" w:hAnsi="Times New Roman" w:cs="Times New Roman"/>
                <w:sz w:val="24"/>
                <w:szCs w:val="24"/>
              </w:rPr>
              <w:t xml:space="preserve"> </w:t>
            </w:r>
            <w:proofErr w:type="spellStart"/>
            <w:r w:rsidRPr="0010097F">
              <w:rPr>
                <w:rFonts w:ascii="Times New Roman" w:hAnsi="Times New Roman" w:cs="Times New Roman"/>
                <w:sz w:val="24"/>
                <w:szCs w:val="24"/>
              </w:rPr>
              <w:t>berpengaruh</w:t>
            </w:r>
            <w:proofErr w:type="spellEnd"/>
            <w:r w:rsidRPr="0010097F">
              <w:rPr>
                <w:rFonts w:ascii="Times New Roman" w:hAnsi="Times New Roman" w:cs="Times New Roman"/>
                <w:sz w:val="24"/>
                <w:szCs w:val="24"/>
              </w:rPr>
              <w:t xml:space="preserve"> </w:t>
            </w:r>
            <w:proofErr w:type="spellStart"/>
            <w:r w:rsidRPr="0010097F">
              <w:rPr>
                <w:rFonts w:ascii="Times New Roman" w:hAnsi="Times New Roman" w:cs="Times New Roman"/>
                <w:sz w:val="24"/>
                <w:szCs w:val="24"/>
              </w:rPr>
              <w:t>secara</w:t>
            </w:r>
            <w:proofErr w:type="spellEnd"/>
            <w:r w:rsidRPr="0010097F">
              <w:rPr>
                <w:rFonts w:ascii="Times New Roman" w:hAnsi="Times New Roman" w:cs="Times New Roman"/>
                <w:sz w:val="24"/>
                <w:szCs w:val="24"/>
              </w:rPr>
              <w:t xml:space="preserve"> </w:t>
            </w:r>
            <w:proofErr w:type="spellStart"/>
            <w:r w:rsidRPr="0010097F">
              <w:rPr>
                <w:rFonts w:ascii="Times New Roman" w:hAnsi="Times New Roman" w:cs="Times New Roman"/>
                <w:sz w:val="24"/>
                <w:szCs w:val="24"/>
              </w:rPr>
              <w:t>signifikan</w:t>
            </w:r>
            <w:proofErr w:type="spellEnd"/>
            <w:r w:rsidRPr="0010097F">
              <w:rPr>
                <w:rFonts w:ascii="Times New Roman" w:hAnsi="Times New Roman" w:cs="Times New Roman"/>
                <w:sz w:val="24"/>
                <w:szCs w:val="24"/>
              </w:rPr>
              <w:t xml:space="preserve"> </w:t>
            </w:r>
            <w:proofErr w:type="spellStart"/>
            <w:r w:rsidRPr="0010097F">
              <w:rPr>
                <w:rFonts w:ascii="Times New Roman" w:hAnsi="Times New Roman" w:cs="Times New Roman"/>
                <w:sz w:val="24"/>
                <w:szCs w:val="24"/>
              </w:rPr>
              <w:t>terhadap</w:t>
            </w:r>
            <w:proofErr w:type="spellEnd"/>
            <w:r w:rsidRPr="0010097F">
              <w:rPr>
                <w:rFonts w:ascii="Times New Roman" w:hAnsi="Times New Roman" w:cs="Times New Roman"/>
                <w:sz w:val="24"/>
                <w:szCs w:val="24"/>
              </w:rPr>
              <w:t xml:space="preserve"> volume</w:t>
            </w:r>
            <w:r>
              <w:rPr>
                <w:rFonts w:ascii="Times New Roman" w:hAnsi="Times New Roman" w:cs="Times New Roman"/>
                <w:sz w:val="24"/>
                <w:szCs w:val="24"/>
              </w:rPr>
              <w:t xml:space="preserve"> </w:t>
            </w:r>
            <w:proofErr w:type="spellStart"/>
            <w:r w:rsidRPr="0010097F">
              <w:rPr>
                <w:rFonts w:ascii="Times New Roman" w:hAnsi="Times New Roman" w:cs="Times New Roman"/>
                <w:sz w:val="24"/>
                <w:szCs w:val="24"/>
              </w:rPr>
              <w:t>penjualan</w:t>
            </w:r>
            <w:proofErr w:type="spellEnd"/>
            <w:r w:rsidRPr="0010097F">
              <w:rPr>
                <w:rFonts w:ascii="Times New Roman" w:hAnsi="Times New Roman" w:cs="Times New Roman"/>
                <w:sz w:val="24"/>
                <w:szCs w:val="24"/>
              </w:rPr>
              <w:t xml:space="preserve">. </w:t>
            </w:r>
            <w:proofErr w:type="spellStart"/>
            <w:r w:rsidRPr="0010097F">
              <w:rPr>
                <w:rFonts w:ascii="Times New Roman" w:hAnsi="Times New Roman" w:cs="Times New Roman"/>
                <w:sz w:val="24"/>
                <w:szCs w:val="24"/>
              </w:rPr>
              <w:t>berdasarkan</w:t>
            </w:r>
            <w:proofErr w:type="spellEnd"/>
            <w:r w:rsidRPr="0010097F">
              <w:rPr>
                <w:rFonts w:ascii="Times New Roman" w:hAnsi="Times New Roman" w:cs="Times New Roman"/>
                <w:sz w:val="24"/>
                <w:szCs w:val="24"/>
              </w:rPr>
              <w:t xml:space="preserve"> uji </w:t>
            </w:r>
            <w:proofErr w:type="spellStart"/>
            <w:r w:rsidRPr="0010097F">
              <w:rPr>
                <w:rFonts w:ascii="Times New Roman" w:hAnsi="Times New Roman" w:cs="Times New Roman"/>
                <w:sz w:val="24"/>
                <w:szCs w:val="24"/>
              </w:rPr>
              <w:t>simultan</w:t>
            </w:r>
            <w:proofErr w:type="spellEnd"/>
            <w:r w:rsidRPr="0010097F">
              <w:rPr>
                <w:rFonts w:ascii="Times New Roman" w:hAnsi="Times New Roman" w:cs="Times New Roman"/>
                <w:sz w:val="24"/>
                <w:szCs w:val="24"/>
              </w:rPr>
              <w:t xml:space="preserve">, </w:t>
            </w:r>
            <w:proofErr w:type="spellStart"/>
            <w:r w:rsidRPr="0010097F">
              <w:rPr>
                <w:rFonts w:ascii="Times New Roman" w:hAnsi="Times New Roman" w:cs="Times New Roman"/>
                <w:sz w:val="24"/>
                <w:szCs w:val="24"/>
              </w:rPr>
              <w:t>hasil</w:t>
            </w:r>
            <w:proofErr w:type="spellEnd"/>
            <w:r w:rsidRPr="0010097F">
              <w:rPr>
                <w:rFonts w:ascii="Times New Roman" w:hAnsi="Times New Roman" w:cs="Times New Roman"/>
                <w:sz w:val="24"/>
                <w:szCs w:val="24"/>
              </w:rPr>
              <w:t xml:space="preserve"> </w:t>
            </w:r>
            <w:proofErr w:type="spellStart"/>
            <w:r w:rsidRPr="0010097F">
              <w:rPr>
                <w:rFonts w:ascii="Times New Roman" w:hAnsi="Times New Roman" w:cs="Times New Roman"/>
                <w:sz w:val="24"/>
                <w:szCs w:val="24"/>
              </w:rPr>
              <w:t>penelitian</w:t>
            </w:r>
            <w:proofErr w:type="spellEnd"/>
            <w:r w:rsidRPr="0010097F">
              <w:rPr>
                <w:rFonts w:ascii="Times New Roman" w:hAnsi="Times New Roman" w:cs="Times New Roman"/>
                <w:sz w:val="24"/>
                <w:szCs w:val="24"/>
              </w:rPr>
              <w:t xml:space="preserve"> </w:t>
            </w:r>
            <w:proofErr w:type="spellStart"/>
            <w:r w:rsidRPr="0010097F">
              <w:rPr>
                <w:rFonts w:ascii="Times New Roman" w:hAnsi="Times New Roman" w:cs="Times New Roman"/>
                <w:sz w:val="24"/>
                <w:szCs w:val="24"/>
              </w:rPr>
              <w:t>menunjukkan</w:t>
            </w:r>
            <w:proofErr w:type="spellEnd"/>
            <w:r w:rsidRPr="0010097F">
              <w:rPr>
                <w:rFonts w:ascii="Times New Roman" w:hAnsi="Times New Roman" w:cs="Times New Roman"/>
                <w:sz w:val="24"/>
                <w:szCs w:val="24"/>
              </w:rPr>
              <w:t xml:space="preserve"> </w:t>
            </w:r>
            <w:proofErr w:type="spellStart"/>
            <w:r w:rsidRPr="0010097F">
              <w:rPr>
                <w:rFonts w:ascii="Times New Roman" w:hAnsi="Times New Roman" w:cs="Times New Roman"/>
                <w:sz w:val="24"/>
                <w:szCs w:val="24"/>
              </w:rPr>
              <w:t>bahwa</w:t>
            </w:r>
            <w:proofErr w:type="spellEnd"/>
            <w:r w:rsidRPr="0010097F">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p>
        </w:tc>
      </w:tr>
    </w:tbl>
    <w:p w14:paraId="30E94997" w14:textId="43D47C12" w:rsidR="001C56C2" w:rsidRDefault="00781255" w:rsidP="001C56C2">
      <w:pPr>
        <w:pStyle w:val="ListParagraph"/>
        <w:ind w:left="7371" w:hanging="283"/>
        <w:rPr>
          <w:rFonts w:ascii="Times New Roman" w:hAnsi="Times New Roman" w:cs="Times New Roman"/>
          <w:bCs/>
          <w:sz w:val="24"/>
          <w:szCs w:val="24"/>
        </w:rPr>
      </w:pPr>
      <w:proofErr w:type="spellStart"/>
      <w:r>
        <w:rPr>
          <w:rFonts w:ascii="Times New Roman" w:hAnsi="Times New Roman" w:cs="Times New Roman"/>
          <w:bCs/>
          <w:sz w:val="24"/>
          <w:szCs w:val="24"/>
        </w:rPr>
        <w:t>Dilanjutkan</w:t>
      </w:r>
      <w:proofErr w:type="spellEnd"/>
    </w:p>
    <w:p w14:paraId="3334A9F7" w14:textId="77777777" w:rsidR="00781255" w:rsidRDefault="00781255" w:rsidP="00781255">
      <w:pPr>
        <w:pStyle w:val="ListParagraph"/>
        <w:ind w:left="7371" w:hanging="283"/>
        <w:rPr>
          <w:rFonts w:ascii="Times New Roman" w:hAnsi="Times New Roman" w:cs="Times New Roman"/>
          <w:bCs/>
          <w:sz w:val="24"/>
          <w:szCs w:val="24"/>
        </w:rPr>
      </w:pPr>
      <w:proofErr w:type="spellStart"/>
      <w:r>
        <w:rPr>
          <w:rFonts w:ascii="Times New Roman" w:hAnsi="Times New Roman" w:cs="Times New Roman"/>
          <w:bCs/>
          <w:sz w:val="24"/>
          <w:szCs w:val="24"/>
        </w:rPr>
        <w:lastRenderedPageBreak/>
        <w:t>Lanjutan</w:t>
      </w:r>
      <w:proofErr w:type="spellEnd"/>
    </w:p>
    <w:tbl>
      <w:tblPr>
        <w:tblStyle w:val="TableGrid"/>
        <w:tblW w:w="8789" w:type="dxa"/>
        <w:tblInd w:w="-289" w:type="dxa"/>
        <w:tblLook w:val="04A0" w:firstRow="1" w:lastRow="0" w:firstColumn="1" w:lastColumn="0" w:noHBand="0" w:noVBand="1"/>
      </w:tblPr>
      <w:tblGrid>
        <w:gridCol w:w="568"/>
        <w:gridCol w:w="2126"/>
        <w:gridCol w:w="2693"/>
        <w:gridCol w:w="3402"/>
      </w:tblGrid>
      <w:tr w:rsidR="00781255" w14:paraId="6DDAAB2F" w14:textId="77777777" w:rsidTr="00D0224D">
        <w:trPr>
          <w:trHeight w:val="2501"/>
        </w:trPr>
        <w:tc>
          <w:tcPr>
            <w:tcW w:w="568" w:type="dxa"/>
          </w:tcPr>
          <w:p w14:paraId="066946B2" w14:textId="4B93E315" w:rsidR="00781255" w:rsidRPr="001C56C2" w:rsidRDefault="00781255" w:rsidP="00D0224D">
            <w:pPr>
              <w:pStyle w:val="ListParagraph"/>
              <w:ind w:left="0"/>
              <w:rPr>
                <w:rFonts w:ascii="Times New Roman" w:hAnsi="Times New Roman" w:cs="Times New Roman"/>
                <w:bCs/>
                <w:sz w:val="24"/>
                <w:szCs w:val="24"/>
              </w:rPr>
            </w:pPr>
          </w:p>
        </w:tc>
        <w:tc>
          <w:tcPr>
            <w:tcW w:w="2126" w:type="dxa"/>
          </w:tcPr>
          <w:p w14:paraId="0FC9C59A" w14:textId="1D406C9F" w:rsidR="00781255" w:rsidRDefault="00781255" w:rsidP="00D0224D">
            <w:pPr>
              <w:pStyle w:val="ListParagraph"/>
              <w:ind w:left="0"/>
              <w:rPr>
                <w:rFonts w:ascii="Times New Roman" w:hAnsi="Times New Roman" w:cs="Times New Roman"/>
                <w:b/>
                <w:sz w:val="24"/>
                <w:szCs w:val="24"/>
              </w:rPr>
            </w:pPr>
          </w:p>
        </w:tc>
        <w:tc>
          <w:tcPr>
            <w:tcW w:w="2693" w:type="dxa"/>
          </w:tcPr>
          <w:p w14:paraId="4AAE5B7E" w14:textId="0074D5F3" w:rsidR="00781255" w:rsidRDefault="00781255" w:rsidP="00D0224D">
            <w:pPr>
              <w:pStyle w:val="ListParagraph"/>
              <w:ind w:left="0"/>
              <w:rPr>
                <w:rFonts w:ascii="Times New Roman" w:hAnsi="Times New Roman" w:cs="Times New Roman"/>
                <w:b/>
                <w:sz w:val="24"/>
                <w:szCs w:val="24"/>
              </w:rPr>
            </w:pPr>
          </w:p>
        </w:tc>
        <w:tc>
          <w:tcPr>
            <w:tcW w:w="3402" w:type="dxa"/>
          </w:tcPr>
          <w:p w14:paraId="1DF8D39B" w14:textId="2825DAED" w:rsidR="00781255" w:rsidRDefault="00781255" w:rsidP="00D0224D">
            <w:pPr>
              <w:pStyle w:val="ListParagraph"/>
              <w:ind w:left="0"/>
              <w:rPr>
                <w:rFonts w:ascii="Times New Roman" w:hAnsi="Times New Roman" w:cs="Times New Roman"/>
                <w:b/>
                <w:sz w:val="24"/>
                <w:szCs w:val="24"/>
              </w:rPr>
            </w:pPr>
            <w:r w:rsidRPr="00851101">
              <w:rPr>
                <w:rFonts w:ascii="Times New Roman" w:hAnsi="Times New Roman" w:cs="Times New Roman"/>
                <w:i/>
                <w:iCs/>
                <w:sz w:val="24"/>
                <w:szCs w:val="24"/>
              </w:rPr>
              <w:t xml:space="preserve">Advertising, Sales Promotion, Personal Selling, Public Relations, </w:t>
            </w:r>
            <w:r w:rsidRPr="00851101">
              <w:rPr>
                <w:rFonts w:ascii="Times New Roman" w:hAnsi="Times New Roman" w:cs="Times New Roman"/>
                <w:sz w:val="24"/>
                <w:szCs w:val="24"/>
              </w:rPr>
              <w:t>dan</w:t>
            </w:r>
            <w:r w:rsidRPr="00851101">
              <w:rPr>
                <w:rFonts w:ascii="Times New Roman" w:hAnsi="Times New Roman" w:cs="Times New Roman"/>
                <w:i/>
                <w:iCs/>
                <w:sz w:val="24"/>
                <w:szCs w:val="24"/>
              </w:rPr>
              <w:t xml:space="preserve"> Direct Marketing</w:t>
            </w:r>
            <w:r w:rsidRPr="0010097F">
              <w:rPr>
                <w:rFonts w:ascii="Times New Roman" w:hAnsi="Times New Roman" w:cs="Times New Roman"/>
                <w:sz w:val="24"/>
                <w:szCs w:val="24"/>
              </w:rPr>
              <w:t xml:space="preserve"> </w:t>
            </w:r>
            <w:proofErr w:type="spellStart"/>
            <w:r w:rsidRPr="0010097F">
              <w:rPr>
                <w:rFonts w:ascii="Times New Roman" w:hAnsi="Times New Roman" w:cs="Times New Roman"/>
                <w:sz w:val="24"/>
                <w:szCs w:val="24"/>
              </w:rPr>
              <w:t>secara</w:t>
            </w:r>
            <w:proofErr w:type="spellEnd"/>
            <w:r w:rsidRPr="0010097F">
              <w:rPr>
                <w:rFonts w:ascii="Times New Roman" w:hAnsi="Times New Roman" w:cs="Times New Roman"/>
                <w:sz w:val="24"/>
                <w:szCs w:val="24"/>
              </w:rPr>
              <w:t xml:space="preserve"> </w:t>
            </w:r>
            <w:proofErr w:type="spellStart"/>
            <w:r w:rsidRPr="0010097F">
              <w:rPr>
                <w:rFonts w:ascii="Times New Roman" w:hAnsi="Times New Roman" w:cs="Times New Roman"/>
                <w:sz w:val="24"/>
                <w:szCs w:val="24"/>
              </w:rPr>
              <w:t>simultan</w:t>
            </w:r>
            <w:proofErr w:type="spellEnd"/>
            <w:r w:rsidRPr="0010097F">
              <w:rPr>
                <w:rFonts w:ascii="Times New Roman" w:hAnsi="Times New Roman" w:cs="Times New Roman"/>
                <w:sz w:val="24"/>
                <w:szCs w:val="24"/>
              </w:rPr>
              <w:t xml:space="preserve"> </w:t>
            </w:r>
            <w:proofErr w:type="spellStart"/>
            <w:r w:rsidRPr="0010097F">
              <w:rPr>
                <w:rFonts w:ascii="Times New Roman" w:hAnsi="Times New Roman" w:cs="Times New Roman"/>
                <w:sz w:val="24"/>
                <w:szCs w:val="24"/>
              </w:rPr>
              <w:t>berpengaruh</w:t>
            </w:r>
            <w:proofErr w:type="spellEnd"/>
            <w:r w:rsidRPr="0010097F">
              <w:rPr>
                <w:rFonts w:ascii="Times New Roman" w:hAnsi="Times New Roman" w:cs="Times New Roman"/>
                <w:sz w:val="24"/>
                <w:szCs w:val="24"/>
              </w:rPr>
              <w:t xml:space="preserve"> </w:t>
            </w:r>
            <w:proofErr w:type="spellStart"/>
            <w:r w:rsidRPr="0010097F">
              <w:rPr>
                <w:rFonts w:ascii="Times New Roman" w:hAnsi="Times New Roman" w:cs="Times New Roman"/>
                <w:sz w:val="24"/>
                <w:szCs w:val="24"/>
              </w:rPr>
              <w:t>positif</w:t>
            </w:r>
            <w:proofErr w:type="spellEnd"/>
            <w:r w:rsidRPr="0010097F">
              <w:rPr>
                <w:rFonts w:ascii="Times New Roman" w:hAnsi="Times New Roman" w:cs="Times New Roman"/>
                <w:sz w:val="24"/>
                <w:szCs w:val="24"/>
              </w:rPr>
              <w:t xml:space="preserve"> dan </w:t>
            </w:r>
            <w:proofErr w:type="spellStart"/>
            <w:r w:rsidRPr="0010097F">
              <w:rPr>
                <w:rFonts w:ascii="Times New Roman" w:hAnsi="Times New Roman" w:cs="Times New Roman"/>
                <w:sz w:val="24"/>
                <w:szCs w:val="24"/>
              </w:rPr>
              <w:t>signifikan</w:t>
            </w:r>
            <w:proofErr w:type="spellEnd"/>
            <w:r w:rsidRPr="0010097F">
              <w:rPr>
                <w:rFonts w:ascii="Times New Roman" w:hAnsi="Times New Roman" w:cs="Times New Roman"/>
                <w:sz w:val="24"/>
                <w:szCs w:val="24"/>
              </w:rPr>
              <w:t xml:space="preserve"> </w:t>
            </w:r>
            <w:proofErr w:type="spellStart"/>
            <w:r w:rsidRPr="0010097F">
              <w:rPr>
                <w:rFonts w:ascii="Times New Roman" w:hAnsi="Times New Roman" w:cs="Times New Roman"/>
                <w:sz w:val="24"/>
                <w:szCs w:val="24"/>
              </w:rPr>
              <w:t>terhadap</w:t>
            </w:r>
            <w:proofErr w:type="spellEnd"/>
            <w:r w:rsidRPr="0010097F">
              <w:rPr>
                <w:rFonts w:ascii="Times New Roman" w:hAnsi="Times New Roman" w:cs="Times New Roman"/>
                <w:sz w:val="24"/>
                <w:szCs w:val="24"/>
              </w:rPr>
              <w:t xml:space="preserve"> volume </w:t>
            </w:r>
            <w:proofErr w:type="spellStart"/>
            <w:r w:rsidRPr="0010097F">
              <w:rPr>
                <w:rFonts w:ascii="Times New Roman" w:hAnsi="Times New Roman" w:cs="Times New Roman"/>
                <w:sz w:val="24"/>
                <w:szCs w:val="24"/>
              </w:rPr>
              <w:t>penjualan</w:t>
            </w:r>
            <w:proofErr w:type="spellEnd"/>
            <w:r w:rsidRPr="0010097F">
              <w:rPr>
                <w:rFonts w:ascii="Times New Roman" w:hAnsi="Times New Roman" w:cs="Times New Roman"/>
                <w:sz w:val="24"/>
                <w:szCs w:val="24"/>
              </w:rPr>
              <w:t>.</w:t>
            </w:r>
          </w:p>
        </w:tc>
      </w:tr>
      <w:tr w:rsidR="00781255" w14:paraId="409C2E35" w14:textId="77777777" w:rsidTr="00D0224D">
        <w:tc>
          <w:tcPr>
            <w:tcW w:w="568" w:type="dxa"/>
          </w:tcPr>
          <w:p w14:paraId="78E62E05" w14:textId="20C9C81F" w:rsidR="00781255" w:rsidRPr="001C56C2" w:rsidRDefault="00781255" w:rsidP="00781255">
            <w:pPr>
              <w:pStyle w:val="ListParagraph"/>
              <w:ind w:left="0"/>
              <w:rPr>
                <w:rFonts w:ascii="Times New Roman" w:hAnsi="Times New Roman" w:cs="Times New Roman"/>
                <w:bCs/>
                <w:sz w:val="24"/>
                <w:szCs w:val="24"/>
              </w:rPr>
            </w:pPr>
            <w:r>
              <w:rPr>
                <w:rFonts w:ascii="Times New Roman" w:hAnsi="Times New Roman" w:cs="Times New Roman"/>
                <w:bCs/>
                <w:sz w:val="24"/>
                <w:szCs w:val="24"/>
              </w:rPr>
              <w:t>7.</w:t>
            </w:r>
          </w:p>
        </w:tc>
        <w:tc>
          <w:tcPr>
            <w:tcW w:w="2126" w:type="dxa"/>
          </w:tcPr>
          <w:p w14:paraId="31807113" w14:textId="22072B6F" w:rsidR="00781255" w:rsidRDefault="00781255" w:rsidP="00781255">
            <w:pPr>
              <w:pStyle w:val="ListParagraph"/>
              <w:ind w:left="0"/>
              <w:rPr>
                <w:rFonts w:ascii="Times New Roman" w:hAnsi="Times New Roman" w:cs="Times New Roman"/>
                <w:b/>
                <w:sz w:val="24"/>
                <w:szCs w:val="24"/>
              </w:rPr>
            </w:pPr>
            <w:r w:rsidRPr="00F26905">
              <w:rPr>
                <w:rFonts w:ascii="Times New Roman" w:hAnsi="Times New Roman" w:cs="Times New Roman"/>
                <w:sz w:val="24"/>
                <w:szCs w:val="24"/>
              </w:rPr>
              <w:t xml:space="preserve">Joko </w:t>
            </w:r>
            <w:proofErr w:type="spellStart"/>
            <w:r w:rsidRPr="00F26905">
              <w:rPr>
                <w:rFonts w:ascii="Times New Roman" w:hAnsi="Times New Roman" w:cs="Times New Roman"/>
                <w:sz w:val="24"/>
                <w:szCs w:val="24"/>
              </w:rPr>
              <w:t>Miarso</w:t>
            </w:r>
            <w:proofErr w:type="spellEnd"/>
            <w:r w:rsidRPr="00F26905">
              <w:rPr>
                <w:rFonts w:ascii="Times New Roman" w:hAnsi="Times New Roman" w:cs="Times New Roman"/>
                <w:sz w:val="24"/>
                <w:szCs w:val="24"/>
              </w:rPr>
              <w:t xml:space="preserve"> &amp; </w:t>
            </w:r>
            <w:proofErr w:type="spellStart"/>
            <w:r w:rsidRPr="00F26905">
              <w:rPr>
                <w:rFonts w:ascii="Times New Roman" w:hAnsi="Times New Roman" w:cs="Times New Roman"/>
                <w:sz w:val="24"/>
                <w:szCs w:val="24"/>
              </w:rPr>
              <w:t>Irwadi</w:t>
            </w:r>
            <w:proofErr w:type="spellEnd"/>
            <w:r w:rsidRPr="00F26905">
              <w:rPr>
                <w:rFonts w:ascii="Times New Roman" w:hAnsi="Times New Roman" w:cs="Times New Roman"/>
                <w:sz w:val="24"/>
                <w:szCs w:val="24"/>
              </w:rPr>
              <w:t xml:space="preserve"> (2023)</w:t>
            </w:r>
          </w:p>
        </w:tc>
        <w:tc>
          <w:tcPr>
            <w:tcW w:w="2693" w:type="dxa"/>
          </w:tcPr>
          <w:p w14:paraId="277EB81A" w14:textId="49E81DE2" w:rsidR="00781255" w:rsidRDefault="00781255" w:rsidP="00781255">
            <w:pPr>
              <w:pStyle w:val="ListParagraph"/>
              <w:ind w:left="0"/>
              <w:rPr>
                <w:rFonts w:ascii="Times New Roman" w:hAnsi="Times New Roman" w:cs="Times New Roman"/>
                <w:b/>
                <w:sz w:val="24"/>
                <w:szCs w:val="24"/>
              </w:rPr>
            </w:pPr>
            <w:proofErr w:type="spellStart"/>
            <w:r w:rsidRPr="00F26905">
              <w:rPr>
                <w:rFonts w:ascii="Times New Roman" w:hAnsi="Times New Roman" w:cs="Times New Roman"/>
                <w:sz w:val="24"/>
                <w:szCs w:val="24"/>
              </w:rPr>
              <w:t>Pengaruh</w:t>
            </w:r>
            <w:proofErr w:type="spellEnd"/>
            <w:r w:rsidRPr="00F26905">
              <w:rPr>
                <w:rFonts w:ascii="Times New Roman" w:hAnsi="Times New Roman" w:cs="Times New Roman"/>
                <w:sz w:val="24"/>
                <w:szCs w:val="24"/>
              </w:rPr>
              <w:t xml:space="preserve"> </w:t>
            </w:r>
            <w:proofErr w:type="spellStart"/>
            <w:r w:rsidRPr="00F26905">
              <w:rPr>
                <w:rFonts w:ascii="Times New Roman" w:hAnsi="Times New Roman" w:cs="Times New Roman"/>
                <w:sz w:val="24"/>
                <w:szCs w:val="24"/>
              </w:rPr>
              <w:t>Periklanan</w:t>
            </w:r>
            <w:proofErr w:type="spellEnd"/>
            <w:r w:rsidRPr="00F26905">
              <w:rPr>
                <w:rFonts w:ascii="Times New Roman" w:hAnsi="Times New Roman" w:cs="Times New Roman"/>
                <w:sz w:val="24"/>
                <w:szCs w:val="24"/>
              </w:rPr>
              <w:t xml:space="preserve"> Dan </w:t>
            </w:r>
            <w:proofErr w:type="spellStart"/>
            <w:r w:rsidRPr="00F26905">
              <w:rPr>
                <w:rFonts w:ascii="Times New Roman" w:hAnsi="Times New Roman" w:cs="Times New Roman"/>
                <w:sz w:val="24"/>
                <w:szCs w:val="24"/>
              </w:rPr>
              <w:t>Potongan</w:t>
            </w:r>
            <w:proofErr w:type="spellEnd"/>
            <w:r w:rsidRPr="00F26905">
              <w:rPr>
                <w:rFonts w:ascii="Times New Roman" w:hAnsi="Times New Roman" w:cs="Times New Roman"/>
                <w:sz w:val="24"/>
                <w:szCs w:val="24"/>
              </w:rPr>
              <w:t xml:space="preserve"> Harga </w:t>
            </w:r>
            <w:proofErr w:type="spellStart"/>
            <w:r w:rsidRPr="00F26905">
              <w:rPr>
                <w:rFonts w:ascii="Times New Roman" w:hAnsi="Times New Roman" w:cs="Times New Roman"/>
                <w:sz w:val="24"/>
                <w:szCs w:val="24"/>
              </w:rPr>
              <w:t>Terhadap</w:t>
            </w:r>
            <w:proofErr w:type="spellEnd"/>
            <w:r w:rsidRPr="00F26905">
              <w:rPr>
                <w:rFonts w:ascii="Times New Roman" w:hAnsi="Times New Roman" w:cs="Times New Roman"/>
                <w:sz w:val="24"/>
                <w:szCs w:val="24"/>
              </w:rPr>
              <w:t xml:space="preserve"> Volume </w:t>
            </w:r>
            <w:proofErr w:type="spellStart"/>
            <w:r w:rsidRPr="00F26905">
              <w:rPr>
                <w:rFonts w:ascii="Times New Roman" w:hAnsi="Times New Roman" w:cs="Times New Roman"/>
                <w:sz w:val="24"/>
                <w:szCs w:val="24"/>
              </w:rPr>
              <w:t>Penjualan</w:t>
            </w:r>
            <w:proofErr w:type="spellEnd"/>
            <w:r w:rsidRPr="00F26905">
              <w:rPr>
                <w:rFonts w:ascii="Times New Roman" w:hAnsi="Times New Roman" w:cs="Times New Roman"/>
                <w:sz w:val="24"/>
                <w:szCs w:val="24"/>
              </w:rPr>
              <w:t xml:space="preserve"> CV. ACR</w:t>
            </w:r>
            <w:r>
              <w:rPr>
                <w:rFonts w:ascii="Times New Roman" w:hAnsi="Times New Roman" w:cs="Times New Roman"/>
                <w:sz w:val="24"/>
                <w:szCs w:val="24"/>
              </w:rPr>
              <w:t xml:space="preserve"> </w:t>
            </w:r>
            <w:r w:rsidRPr="00F26905">
              <w:rPr>
                <w:rFonts w:ascii="Times New Roman" w:hAnsi="Times New Roman" w:cs="Times New Roman"/>
                <w:sz w:val="24"/>
                <w:szCs w:val="24"/>
              </w:rPr>
              <w:t>Diese</w:t>
            </w:r>
            <w:r>
              <w:rPr>
                <w:rFonts w:ascii="Times New Roman" w:hAnsi="Times New Roman" w:cs="Times New Roman"/>
                <w:sz w:val="24"/>
                <w:szCs w:val="24"/>
              </w:rPr>
              <w:t>l</w:t>
            </w:r>
          </w:p>
        </w:tc>
        <w:tc>
          <w:tcPr>
            <w:tcW w:w="3402" w:type="dxa"/>
          </w:tcPr>
          <w:p w14:paraId="43697AE3" w14:textId="2C070304" w:rsidR="00781255" w:rsidRPr="00E56992" w:rsidRDefault="00781255" w:rsidP="00781255">
            <w:pPr>
              <w:rPr>
                <w:rFonts w:ascii="Times New Roman" w:hAnsi="Times New Roman" w:cs="Times New Roman"/>
                <w:sz w:val="24"/>
                <w:szCs w:val="24"/>
              </w:rPr>
            </w:pPr>
            <w:r w:rsidRPr="005B0E78">
              <w:rPr>
                <w:rFonts w:ascii="Times New Roman" w:hAnsi="Times New Roman" w:cs="Times New Roman"/>
                <w:sz w:val="24"/>
                <w:szCs w:val="24"/>
              </w:rPr>
              <w:t xml:space="preserve">Hasil </w:t>
            </w:r>
            <w:proofErr w:type="spellStart"/>
            <w:r w:rsidRPr="005B0E78">
              <w:rPr>
                <w:rFonts w:ascii="Times New Roman" w:hAnsi="Times New Roman" w:cs="Times New Roman"/>
                <w:sz w:val="24"/>
                <w:szCs w:val="24"/>
              </w:rPr>
              <w:t>penelitian</w:t>
            </w:r>
            <w:proofErr w:type="spellEnd"/>
            <w:r w:rsidRPr="005B0E78">
              <w:rPr>
                <w:rFonts w:ascii="Times New Roman" w:hAnsi="Times New Roman" w:cs="Times New Roman"/>
                <w:sz w:val="24"/>
                <w:szCs w:val="24"/>
              </w:rPr>
              <w:t xml:space="preserve"> </w:t>
            </w:r>
            <w:proofErr w:type="spellStart"/>
            <w:r w:rsidRPr="005B0E78">
              <w:rPr>
                <w:rFonts w:ascii="Times New Roman" w:hAnsi="Times New Roman" w:cs="Times New Roman"/>
                <w:sz w:val="24"/>
                <w:szCs w:val="24"/>
              </w:rPr>
              <w:t>mendapatkan</w:t>
            </w:r>
            <w:proofErr w:type="spellEnd"/>
            <w:r w:rsidRPr="005B0E78">
              <w:rPr>
                <w:rFonts w:ascii="Times New Roman" w:hAnsi="Times New Roman" w:cs="Times New Roman"/>
                <w:sz w:val="24"/>
                <w:szCs w:val="24"/>
              </w:rPr>
              <w:t xml:space="preserve"> </w:t>
            </w:r>
            <w:proofErr w:type="spellStart"/>
            <w:r w:rsidRPr="005B0E78">
              <w:rPr>
                <w:rFonts w:ascii="Times New Roman" w:hAnsi="Times New Roman" w:cs="Times New Roman"/>
                <w:sz w:val="24"/>
                <w:szCs w:val="24"/>
              </w:rPr>
              <w:t>bahwa</w:t>
            </w:r>
            <w:proofErr w:type="spellEnd"/>
            <w:r w:rsidRPr="005B0E78">
              <w:rPr>
                <w:rFonts w:ascii="Times New Roman" w:hAnsi="Times New Roman" w:cs="Times New Roman"/>
                <w:sz w:val="24"/>
                <w:szCs w:val="24"/>
              </w:rPr>
              <w:t xml:space="preserve"> </w:t>
            </w:r>
            <w:proofErr w:type="spellStart"/>
            <w:r w:rsidRPr="005B0E78">
              <w:rPr>
                <w:rFonts w:ascii="Times New Roman" w:hAnsi="Times New Roman" w:cs="Times New Roman"/>
                <w:sz w:val="24"/>
                <w:szCs w:val="24"/>
              </w:rPr>
              <w:t>secara</w:t>
            </w:r>
            <w:proofErr w:type="spellEnd"/>
            <w:r w:rsidRPr="005B0E78">
              <w:rPr>
                <w:rFonts w:ascii="Times New Roman" w:hAnsi="Times New Roman" w:cs="Times New Roman"/>
                <w:sz w:val="24"/>
                <w:szCs w:val="24"/>
              </w:rPr>
              <w:t xml:space="preserve"> </w:t>
            </w:r>
            <w:proofErr w:type="spellStart"/>
            <w:r w:rsidRPr="005B0E78">
              <w:rPr>
                <w:rFonts w:ascii="Times New Roman" w:hAnsi="Times New Roman" w:cs="Times New Roman"/>
                <w:sz w:val="24"/>
                <w:szCs w:val="24"/>
              </w:rPr>
              <w:t>simultan</w:t>
            </w:r>
            <w:proofErr w:type="spellEnd"/>
            <w:r w:rsidRPr="005B0E78">
              <w:rPr>
                <w:rFonts w:ascii="Times New Roman" w:hAnsi="Times New Roman" w:cs="Times New Roman"/>
                <w:sz w:val="24"/>
                <w:szCs w:val="24"/>
              </w:rPr>
              <w:t xml:space="preserve"> </w:t>
            </w:r>
            <w:proofErr w:type="spellStart"/>
            <w:r w:rsidRPr="005B0E78">
              <w:rPr>
                <w:rFonts w:ascii="Times New Roman" w:hAnsi="Times New Roman" w:cs="Times New Roman"/>
                <w:sz w:val="24"/>
                <w:szCs w:val="24"/>
              </w:rPr>
              <w:t>maupun</w:t>
            </w:r>
            <w:proofErr w:type="spellEnd"/>
            <w:r w:rsidRPr="005B0E78">
              <w:rPr>
                <w:rFonts w:ascii="Times New Roman" w:hAnsi="Times New Roman" w:cs="Times New Roman"/>
                <w:sz w:val="24"/>
                <w:szCs w:val="24"/>
              </w:rPr>
              <w:t xml:space="preserve"> </w:t>
            </w:r>
            <w:proofErr w:type="spellStart"/>
            <w:r w:rsidRPr="005B0E78">
              <w:rPr>
                <w:rFonts w:ascii="Times New Roman" w:hAnsi="Times New Roman" w:cs="Times New Roman"/>
                <w:sz w:val="24"/>
                <w:szCs w:val="24"/>
              </w:rPr>
              <w:t>parsial</w:t>
            </w:r>
            <w:proofErr w:type="spellEnd"/>
            <w:r w:rsidRPr="005B0E78">
              <w:rPr>
                <w:rFonts w:ascii="Times New Roman" w:hAnsi="Times New Roman" w:cs="Times New Roman"/>
                <w:sz w:val="24"/>
                <w:szCs w:val="24"/>
              </w:rPr>
              <w:t xml:space="preserve"> </w:t>
            </w:r>
            <w:proofErr w:type="spellStart"/>
            <w:r w:rsidRPr="005B0E78">
              <w:rPr>
                <w:rFonts w:ascii="Times New Roman" w:hAnsi="Times New Roman" w:cs="Times New Roman"/>
                <w:sz w:val="24"/>
                <w:szCs w:val="24"/>
              </w:rPr>
              <w:t>periklanan</w:t>
            </w:r>
            <w:proofErr w:type="spellEnd"/>
            <w:r w:rsidRPr="005B0E78">
              <w:rPr>
                <w:rFonts w:ascii="Times New Roman" w:hAnsi="Times New Roman" w:cs="Times New Roman"/>
                <w:sz w:val="24"/>
                <w:szCs w:val="24"/>
              </w:rPr>
              <w:t xml:space="preserve"> dan </w:t>
            </w:r>
            <w:proofErr w:type="spellStart"/>
            <w:r w:rsidRPr="005B0E78">
              <w:rPr>
                <w:rFonts w:ascii="Times New Roman" w:hAnsi="Times New Roman" w:cs="Times New Roman"/>
                <w:sz w:val="24"/>
                <w:szCs w:val="24"/>
              </w:rPr>
              <w:t>potongan</w:t>
            </w:r>
            <w:proofErr w:type="spellEnd"/>
            <w:r w:rsidRPr="005B0E78">
              <w:rPr>
                <w:rFonts w:ascii="Times New Roman" w:hAnsi="Times New Roman" w:cs="Times New Roman"/>
                <w:sz w:val="24"/>
                <w:szCs w:val="24"/>
              </w:rPr>
              <w:t xml:space="preserve"> </w:t>
            </w:r>
            <w:proofErr w:type="spellStart"/>
            <w:r w:rsidRPr="005B0E78">
              <w:rPr>
                <w:rFonts w:ascii="Times New Roman" w:hAnsi="Times New Roman" w:cs="Times New Roman"/>
                <w:sz w:val="24"/>
                <w:szCs w:val="24"/>
              </w:rPr>
              <w:t>harga</w:t>
            </w:r>
            <w:proofErr w:type="spellEnd"/>
            <w:r w:rsidRPr="005B0E78">
              <w:rPr>
                <w:rFonts w:ascii="Times New Roman" w:hAnsi="Times New Roman" w:cs="Times New Roman"/>
                <w:sz w:val="24"/>
                <w:szCs w:val="24"/>
              </w:rPr>
              <w:t xml:space="preserve"> </w:t>
            </w:r>
            <w:proofErr w:type="spellStart"/>
            <w:r w:rsidRPr="005B0E78">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sidRPr="005B0E78">
              <w:rPr>
                <w:rFonts w:ascii="Times New Roman" w:hAnsi="Times New Roman" w:cs="Times New Roman"/>
                <w:sz w:val="24"/>
                <w:szCs w:val="24"/>
              </w:rPr>
              <w:t xml:space="preserve"> </w:t>
            </w:r>
            <w:proofErr w:type="spellStart"/>
            <w:r w:rsidRPr="005B0E78">
              <w:rPr>
                <w:rFonts w:ascii="Times New Roman" w:hAnsi="Times New Roman" w:cs="Times New Roman"/>
                <w:sz w:val="24"/>
                <w:szCs w:val="24"/>
              </w:rPr>
              <w:t>terhadap</w:t>
            </w:r>
            <w:proofErr w:type="spellEnd"/>
            <w:r w:rsidRPr="005B0E78">
              <w:rPr>
                <w:rFonts w:ascii="Times New Roman" w:hAnsi="Times New Roman" w:cs="Times New Roman"/>
                <w:sz w:val="24"/>
                <w:szCs w:val="24"/>
              </w:rPr>
              <w:t xml:space="preserve"> volume </w:t>
            </w:r>
            <w:proofErr w:type="spellStart"/>
            <w:r w:rsidRPr="005B0E78">
              <w:rPr>
                <w:rFonts w:ascii="Times New Roman" w:hAnsi="Times New Roman" w:cs="Times New Roman"/>
                <w:sz w:val="24"/>
                <w:szCs w:val="24"/>
              </w:rPr>
              <w:t>penjualan</w:t>
            </w:r>
            <w:proofErr w:type="spellEnd"/>
          </w:p>
        </w:tc>
      </w:tr>
      <w:tr w:rsidR="00781255" w14:paraId="1942A3D7" w14:textId="77777777" w:rsidTr="00781255">
        <w:trPr>
          <w:trHeight w:val="2449"/>
        </w:trPr>
        <w:tc>
          <w:tcPr>
            <w:tcW w:w="568" w:type="dxa"/>
          </w:tcPr>
          <w:p w14:paraId="42A575A1" w14:textId="5EAB21C6" w:rsidR="00781255" w:rsidRPr="001C56C2" w:rsidRDefault="00781255" w:rsidP="00781255">
            <w:pPr>
              <w:pStyle w:val="ListParagraph"/>
              <w:ind w:left="0"/>
              <w:rPr>
                <w:rFonts w:ascii="Times New Roman" w:hAnsi="Times New Roman" w:cs="Times New Roman"/>
                <w:bCs/>
                <w:sz w:val="24"/>
                <w:szCs w:val="24"/>
              </w:rPr>
            </w:pPr>
            <w:r>
              <w:rPr>
                <w:rFonts w:ascii="Times New Roman" w:hAnsi="Times New Roman" w:cs="Times New Roman"/>
                <w:bCs/>
                <w:sz w:val="24"/>
                <w:szCs w:val="24"/>
              </w:rPr>
              <w:t>8.</w:t>
            </w:r>
          </w:p>
        </w:tc>
        <w:tc>
          <w:tcPr>
            <w:tcW w:w="2126" w:type="dxa"/>
          </w:tcPr>
          <w:p w14:paraId="609E7B2D" w14:textId="78B5984D" w:rsidR="00781255" w:rsidRDefault="00781255" w:rsidP="00781255">
            <w:pPr>
              <w:pStyle w:val="ListParagraph"/>
              <w:ind w:left="0"/>
              <w:rPr>
                <w:rFonts w:ascii="Times New Roman" w:hAnsi="Times New Roman" w:cs="Times New Roman"/>
                <w:b/>
                <w:sz w:val="24"/>
                <w:szCs w:val="24"/>
              </w:rPr>
            </w:pPr>
            <w:proofErr w:type="spellStart"/>
            <w:r w:rsidRPr="007D67AF">
              <w:rPr>
                <w:rFonts w:ascii="Times New Roman" w:hAnsi="Times New Roman" w:cs="Times New Roman"/>
                <w:sz w:val="24"/>
                <w:szCs w:val="24"/>
              </w:rPr>
              <w:t>Surbakti</w:t>
            </w:r>
            <w:proofErr w:type="spellEnd"/>
            <w:r w:rsidRPr="007D67AF">
              <w:rPr>
                <w:rFonts w:ascii="Times New Roman" w:hAnsi="Times New Roman" w:cs="Times New Roman"/>
                <w:sz w:val="24"/>
                <w:szCs w:val="24"/>
              </w:rPr>
              <w:t xml:space="preserve"> &amp; Agus Kristina (2023)</w:t>
            </w:r>
          </w:p>
        </w:tc>
        <w:tc>
          <w:tcPr>
            <w:tcW w:w="2693" w:type="dxa"/>
          </w:tcPr>
          <w:p w14:paraId="24865D53" w14:textId="77777777" w:rsidR="00781255" w:rsidRPr="00850633" w:rsidRDefault="00781255" w:rsidP="00781255">
            <w:pPr>
              <w:spacing w:after="0" w:line="240" w:lineRule="auto"/>
              <w:rPr>
                <w:rFonts w:ascii="Times New Roman" w:eastAsia="Times New Roman" w:hAnsi="Times New Roman" w:cs="Times New Roman"/>
                <w:color w:val="000000"/>
                <w:sz w:val="24"/>
                <w:szCs w:val="24"/>
              </w:rPr>
            </w:pPr>
            <w:proofErr w:type="spellStart"/>
            <w:r w:rsidRPr="00850633">
              <w:rPr>
                <w:rFonts w:ascii="Times New Roman" w:eastAsia="Times New Roman" w:hAnsi="Times New Roman" w:cs="Times New Roman"/>
                <w:color w:val="000000"/>
                <w:sz w:val="24"/>
                <w:szCs w:val="24"/>
              </w:rPr>
              <w:t>Pengaruh</w:t>
            </w:r>
            <w:proofErr w:type="spellEnd"/>
            <w:r w:rsidRPr="00850633">
              <w:rPr>
                <w:rFonts w:ascii="Times New Roman" w:eastAsia="Times New Roman" w:hAnsi="Times New Roman" w:cs="Times New Roman"/>
                <w:color w:val="000000"/>
                <w:sz w:val="24"/>
                <w:szCs w:val="24"/>
              </w:rPr>
              <w:t xml:space="preserve"> </w:t>
            </w:r>
            <w:r w:rsidRPr="00851101">
              <w:rPr>
                <w:rFonts w:ascii="Times New Roman" w:eastAsia="Times New Roman" w:hAnsi="Times New Roman" w:cs="Times New Roman"/>
                <w:i/>
                <w:iCs/>
                <w:color w:val="000000"/>
                <w:sz w:val="24"/>
                <w:szCs w:val="24"/>
              </w:rPr>
              <w:t xml:space="preserve">Personal Selling </w:t>
            </w:r>
            <w:r w:rsidRPr="00850633">
              <w:rPr>
                <w:rFonts w:ascii="Times New Roman" w:eastAsia="Times New Roman" w:hAnsi="Times New Roman" w:cs="Times New Roman"/>
                <w:color w:val="000000"/>
                <w:sz w:val="24"/>
                <w:szCs w:val="24"/>
              </w:rPr>
              <w:t xml:space="preserve">Dan Harga </w:t>
            </w:r>
            <w:proofErr w:type="spellStart"/>
            <w:r w:rsidRPr="00850633">
              <w:rPr>
                <w:rFonts w:ascii="Times New Roman" w:eastAsia="Times New Roman" w:hAnsi="Times New Roman" w:cs="Times New Roman"/>
                <w:color w:val="000000"/>
                <w:sz w:val="24"/>
                <w:szCs w:val="24"/>
              </w:rPr>
              <w:t>Jual</w:t>
            </w:r>
            <w:proofErr w:type="spellEnd"/>
            <w:r w:rsidRPr="00850633">
              <w:rPr>
                <w:rFonts w:ascii="Times New Roman" w:eastAsia="Times New Roman" w:hAnsi="Times New Roman" w:cs="Times New Roman"/>
                <w:color w:val="000000"/>
                <w:sz w:val="24"/>
                <w:szCs w:val="24"/>
              </w:rPr>
              <w:t xml:space="preserve"> </w:t>
            </w:r>
            <w:proofErr w:type="spellStart"/>
            <w:r w:rsidRPr="00850633">
              <w:rPr>
                <w:rFonts w:ascii="Times New Roman" w:eastAsia="Times New Roman" w:hAnsi="Times New Roman" w:cs="Times New Roman"/>
                <w:color w:val="000000"/>
                <w:sz w:val="24"/>
                <w:szCs w:val="24"/>
              </w:rPr>
              <w:t>Terhadap</w:t>
            </w:r>
            <w:proofErr w:type="spellEnd"/>
            <w:r w:rsidRPr="00850633">
              <w:rPr>
                <w:rFonts w:ascii="Times New Roman" w:eastAsia="Times New Roman" w:hAnsi="Times New Roman" w:cs="Times New Roman"/>
                <w:color w:val="000000"/>
                <w:sz w:val="24"/>
                <w:szCs w:val="24"/>
              </w:rPr>
              <w:t xml:space="preserve"> Volume </w:t>
            </w:r>
            <w:proofErr w:type="spellStart"/>
            <w:r w:rsidRPr="00850633">
              <w:rPr>
                <w:rFonts w:ascii="Times New Roman" w:eastAsia="Times New Roman" w:hAnsi="Times New Roman" w:cs="Times New Roman"/>
                <w:color w:val="000000"/>
                <w:sz w:val="24"/>
                <w:szCs w:val="24"/>
              </w:rPr>
              <w:t>Penjualan</w:t>
            </w:r>
            <w:proofErr w:type="spellEnd"/>
            <w:r w:rsidRPr="00850633">
              <w:rPr>
                <w:rFonts w:ascii="Times New Roman" w:eastAsia="Times New Roman" w:hAnsi="Times New Roman" w:cs="Times New Roman"/>
                <w:color w:val="000000"/>
                <w:sz w:val="24"/>
                <w:szCs w:val="24"/>
              </w:rPr>
              <w:t xml:space="preserve"> </w:t>
            </w:r>
            <w:proofErr w:type="spellStart"/>
            <w:r w:rsidRPr="00850633">
              <w:rPr>
                <w:rFonts w:ascii="Times New Roman" w:eastAsia="Times New Roman" w:hAnsi="Times New Roman" w:cs="Times New Roman"/>
                <w:color w:val="000000"/>
                <w:sz w:val="24"/>
                <w:szCs w:val="24"/>
              </w:rPr>
              <w:t>Asuransi</w:t>
            </w:r>
            <w:proofErr w:type="spellEnd"/>
            <w:r w:rsidRPr="00850633">
              <w:rPr>
                <w:rFonts w:ascii="Times New Roman" w:eastAsia="Times New Roman" w:hAnsi="Times New Roman" w:cs="Times New Roman"/>
                <w:color w:val="000000"/>
                <w:sz w:val="24"/>
                <w:szCs w:val="24"/>
              </w:rPr>
              <w:t xml:space="preserve"> </w:t>
            </w:r>
          </w:p>
          <w:p w14:paraId="3AE85772" w14:textId="51B70820" w:rsidR="00781255" w:rsidRDefault="00781255" w:rsidP="00781255">
            <w:pPr>
              <w:pStyle w:val="ListParagraph"/>
              <w:ind w:left="0"/>
              <w:rPr>
                <w:rFonts w:ascii="Times New Roman" w:hAnsi="Times New Roman" w:cs="Times New Roman"/>
                <w:b/>
                <w:sz w:val="24"/>
                <w:szCs w:val="24"/>
              </w:rPr>
            </w:pPr>
            <w:proofErr w:type="spellStart"/>
            <w:r w:rsidRPr="00850633">
              <w:rPr>
                <w:rFonts w:ascii="Times New Roman" w:eastAsia="Times New Roman" w:hAnsi="Times New Roman" w:cs="Times New Roman"/>
                <w:color w:val="000000"/>
                <w:sz w:val="24"/>
                <w:szCs w:val="24"/>
              </w:rPr>
              <w:t>Umum</w:t>
            </w:r>
            <w:proofErr w:type="spellEnd"/>
            <w:r w:rsidRPr="00850633">
              <w:rPr>
                <w:rFonts w:ascii="Times New Roman" w:eastAsia="Times New Roman" w:hAnsi="Times New Roman" w:cs="Times New Roman"/>
                <w:color w:val="000000"/>
                <w:sz w:val="24"/>
                <w:szCs w:val="24"/>
              </w:rPr>
              <w:t xml:space="preserve"> Pada PT. Hero Mitra Abadi</w:t>
            </w:r>
          </w:p>
        </w:tc>
        <w:tc>
          <w:tcPr>
            <w:tcW w:w="3402" w:type="dxa"/>
          </w:tcPr>
          <w:p w14:paraId="7E6F920B" w14:textId="726F33FA" w:rsidR="00781255" w:rsidRDefault="00781255" w:rsidP="00781255">
            <w:pPr>
              <w:pStyle w:val="ListParagraph"/>
              <w:ind w:left="0"/>
              <w:rPr>
                <w:rFonts w:ascii="Times New Roman" w:hAnsi="Times New Roman" w:cs="Times New Roman"/>
                <w:b/>
                <w:sz w:val="24"/>
                <w:szCs w:val="24"/>
              </w:rPr>
            </w:pPr>
            <w:r w:rsidRPr="007D67AF">
              <w:rPr>
                <w:rFonts w:ascii="Times New Roman" w:hAnsi="Times New Roman" w:cs="Times New Roman"/>
                <w:bCs/>
                <w:sz w:val="24"/>
                <w:szCs w:val="24"/>
              </w:rPr>
              <w:t xml:space="preserve">Hasil </w:t>
            </w:r>
            <w:proofErr w:type="spellStart"/>
            <w:r w:rsidRPr="007D67AF">
              <w:rPr>
                <w:rFonts w:ascii="Times New Roman" w:hAnsi="Times New Roman" w:cs="Times New Roman"/>
                <w:sz w:val="24"/>
                <w:szCs w:val="24"/>
              </w:rPr>
              <w:t>dalam</w:t>
            </w:r>
            <w:proofErr w:type="spellEnd"/>
            <w:r w:rsidRPr="007D67AF">
              <w:rPr>
                <w:rFonts w:ascii="Times New Roman" w:hAnsi="Times New Roman" w:cs="Times New Roman"/>
                <w:sz w:val="24"/>
                <w:szCs w:val="24"/>
              </w:rPr>
              <w:t xml:space="preserve"> </w:t>
            </w:r>
            <w:proofErr w:type="spellStart"/>
            <w:r w:rsidRPr="007D67AF">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sidRPr="007D67AF">
              <w:rPr>
                <w:rFonts w:ascii="Times New Roman" w:hAnsi="Times New Roman" w:cs="Times New Roman"/>
                <w:sz w:val="24"/>
                <w:szCs w:val="24"/>
              </w:rPr>
              <w:t xml:space="preserve"> </w:t>
            </w:r>
            <w:proofErr w:type="spellStart"/>
            <w:r w:rsidRPr="007D67AF">
              <w:rPr>
                <w:rFonts w:ascii="Times New Roman" w:hAnsi="Times New Roman" w:cs="Times New Roman"/>
                <w:sz w:val="24"/>
                <w:szCs w:val="24"/>
              </w:rPr>
              <w:t>bahwa</w:t>
            </w:r>
            <w:proofErr w:type="spellEnd"/>
            <w:r w:rsidRPr="007D67AF">
              <w:rPr>
                <w:rFonts w:ascii="Times New Roman" w:hAnsi="Times New Roman" w:cs="Times New Roman"/>
                <w:sz w:val="24"/>
                <w:szCs w:val="24"/>
              </w:rPr>
              <w:t xml:space="preserve"> </w:t>
            </w:r>
            <w:proofErr w:type="spellStart"/>
            <w:r w:rsidRPr="007D67AF">
              <w:rPr>
                <w:rFonts w:ascii="Times New Roman" w:hAnsi="Times New Roman" w:cs="Times New Roman"/>
                <w:sz w:val="24"/>
                <w:szCs w:val="24"/>
              </w:rPr>
              <w:t>secara</w:t>
            </w:r>
            <w:proofErr w:type="spellEnd"/>
            <w:r w:rsidRPr="007D67AF">
              <w:rPr>
                <w:rFonts w:ascii="Times New Roman" w:hAnsi="Times New Roman" w:cs="Times New Roman"/>
                <w:sz w:val="24"/>
                <w:szCs w:val="24"/>
              </w:rPr>
              <w:t xml:space="preserve"> </w:t>
            </w:r>
            <w:proofErr w:type="spellStart"/>
            <w:r w:rsidRPr="007D67AF">
              <w:rPr>
                <w:rFonts w:ascii="Times New Roman" w:hAnsi="Times New Roman" w:cs="Times New Roman"/>
                <w:sz w:val="24"/>
                <w:szCs w:val="24"/>
              </w:rPr>
              <w:t>simultan</w:t>
            </w:r>
            <w:proofErr w:type="spellEnd"/>
            <w:r w:rsidRPr="007D67AF">
              <w:rPr>
                <w:rFonts w:ascii="Times New Roman" w:hAnsi="Times New Roman" w:cs="Times New Roman"/>
                <w:sz w:val="24"/>
                <w:szCs w:val="24"/>
              </w:rPr>
              <w:t xml:space="preserve"> dan </w:t>
            </w:r>
            <w:proofErr w:type="spellStart"/>
            <w:r w:rsidRPr="007D67AF">
              <w:rPr>
                <w:rFonts w:ascii="Times New Roman" w:hAnsi="Times New Roman" w:cs="Times New Roman"/>
                <w:sz w:val="24"/>
                <w:szCs w:val="24"/>
              </w:rPr>
              <w:t>parsial</w:t>
            </w:r>
            <w:proofErr w:type="spellEnd"/>
            <w:r w:rsidRPr="007D67AF">
              <w:rPr>
                <w:rFonts w:ascii="Times New Roman" w:hAnsi="Times New Roman" w:cs="Times New Roman"/>
                <w:sz w:val="24"/>
                <w:szCs w:val="24"/>
              </w:rPr>
              <w:t xml:space="preserve"> </w:t>
            </w:r>
            <w:r w:rsidRPr="00851101">
              <w:rPr>
                <w:rFonts w:ascii="Times New Roman" w:hAnsi="Times New Roman" w:cs="Times New Roman"/>
                <w:i/>
                <w:iCs/>
                <w:sz w:val="24"/>
                <w:szCs w:val="24"/>
              </w:rPr>
              <w:t>personal selling</w:t>
            </w:r>
            <w:r w:rsidRPr="007D67AF">
              <w:rPr>
                <w:rFonts w:ascii="Times New Roman" w:hAnsi="Times New Roman" w:cs="Times New Roman"/>
                <w:sz w:val="24"/>
                <w:szCs w:val="24"/>
              </w:rPr>
              <w:t xml:space="preserve"> dan </w:t>
            </w:r>
            <w:proofErr w:type="spellStart"/>
            <w:r w:rsidRPr="007D67AF">
              <w:rPr>
                <w:rFonts w:ascii="Times New Roman" w:hAnsi="Times New Roman" w:cs="Times New Roman"/>
                <w:sz w:val="24"/>
                <w:szCs w:val="24"/>
              </w:rPr>
              <w:t>harga</w:t>
            </w:r>
            <w:proofErr w:type="spellEnd"/>
            <w:r w:rsidRPr="007D67AF">
              <w:rPr>
                <w:rFonts w:ascii="Times New Roman" w:hAnsi="Times New Roman" w:cs="Times New Roman"/>
                <w:sz w:val="24"/>
                <w:szCs w:val="24"/>
              </w:rPr>
              <w:t xml:space="preserve"> </w:t>
            </w:r>
            <w:proofErr w:type="spellStart"/>
            <w:r w:rsidRPr="007D67AF">
              <w:rPr>
                <w:rFonts w:ascii="Times New Roman" w:hAnsi="Times New Roman" w:cs="Times New Roman"/>
                <w:sz w:val="24"/>
                <w:szCs w:val="24"/>
              </w:rPr>
              <w:t>jual</w:t>
            </w:r>
            <w:proofErr w:type="spellEnd"/>
            <w:r w:rsidRPr="007D67AF">
              <w:rPr>
                <w:rFonts w:ascii="Times New Roman" w:hAnsi="Times New Roman" w:cs="Times New Roman"/>
                <w:sz w:val="24"/>
                <w:szCs w:val="24"/>
              </w:rPr>
              <w:t xml:space="preserve"> </w:t>
            </w:r>
            <w:proofErr w:type="spellStart"/>
            <w:r w:rsidRPr="007D67AF">
              <w:rPr>
                <w:rFonts w:ascii="Times New Roman" w:hAnsi="Times New Roman" w:cs="Times New Roman"/>
                <w:sz w:val="24"/>
                <w:szCs w:val="24"/>
              </w:rPr>
              <w:t>mempunyai</w:t>
            </w:r>
            <w:proofErr w:type="spellEnd"/>
            <w:r w:rsidRPr="007D67AF">
              <w:rPr>
                <w:rFonts w:ascii="Times New Roman" w:hAnsi="Times New Roman" w:cs="Times New Roman"/>
                <w:sz w:val="24"/>
                <w:szCs w:val="24"/>
              </w:rPr>
              <w:t xml:space="preserve"> </w:t>
            </w:r>
            <w:proofErr w:type="spellStart"/>
            <w:r w:rsidRPr="007D67AF">
              <w:rPr>
                <w:rFonts w:ascii="Times New Roman" w:hAnsi="Times New Roman" w:cs="Times New Roman"/>
                <w:sz w:val="24"/>
                <w:szCs w:val="24"/>
              </w:rPr>
              <w:t>pengaruh</w:t>
            </w:r>
            <w:proofErr w:type="spellEnd"/>
            <w:r w:rsidRPr="007D67AF">
              <w:rPr>
                <w:rFonts w:ascii="Times New Roman" w:hAnsi="Times New Roman" w:cs="Times New Roman"/>
                <w:sz w:val="24"/>
                <w:szCs w:val="24"/>
              </w:rPr>
              <w:t xml:space="preserve"> </w:t>
            </w:r>
            <w:proofErr w:type="spellStart"/>
            <w:r w:rsidRPr="007D67AF">
              <w:rPr>
                <w:rFonts w:ascii="Times New Roman" w:hAnsi="Times New Roman" w:cs="Times New Roman"/>
                <w:sz w:val="24"/>
                <w:szCs w:val="24"/>
              </w:rPr>
              <w:t>positif</w:t>
            </w:r>
            <w:proofErr w:type="spellEnd"/>
            <w:r w:rsidRPr="007D67AF">
              <w:rPr>
                <w:rFonts w:ascii="Times New Roman" w:hAnsi="Times New Roman" w:cs="Times New Roman"/>
                <w:sz w:val="24"/>
                <w:szCs w:val="24"/>
              </w:rPr>
              <w:t xml:space="preserve"> dan </w:t>
            </w:r>
            <w:proofErr w:type="spellStart"/>
            <w:r w:rsidRPr="007D67AF">
              <w:rPr>
                <w:rFonts w:ascii="Times New Roman" w:hAnsi="Times New Roman" w:cs="Times New Roman"/>
                <w:sz w:val="24"/>
                <w:szCs w:val="24"/>
              </w:rPr>
              <w:t>signifikan</w:t>
            </w:r>
            <w:proofErr w:type="spellEnd"/>
            <w:r w:rsidRPr="007D67AF">
              <w:rPr>
                <w:rFonts w:ascii="Times New Roman" w:hAnsi="Times New Roman" w:cs="Times New Roman"/>
                <w:sz w:val="24"/>
                <w:szCs w:val="24"/>
              </w:rPr>
              <w:t xml:space="preserve"> </w:t>
            </w:r>
            <w:proofErr w:type="spellStart"/>
            <w:r w:rsidRPr="007D67AF">
              <w:rPr>
                <w:rFonts w:ascii="Times New Roman" w:hAnsi="Times New Roman" w:cs="Times New Roman"/>
                <w:sz w:val="24"/>
                <w:szCs w:val="24"/>
              </w:rPr>
              <w:t>terhadap</w:t>
            </w:r>
            <w:proofErr w:type="spellEnd"/>
            <w:r w:rsidRPr="007D67AF">
              <w:rPr>
                <w:rFonts w:ascii="Times New Roman" w:hAnsi="Times New Roman" w:cs="Times New Roman"/>
                <w:sz w:val="24"/>
                <w:szCs w:val="24"/>
              </w:rPr>
              <w:t xml:space="preserve"> volume </w:t>
            </w:r>
            <w:proofErr w:type="spellStart"/>
            <w:r w:rsidRPr="007D67AF">
              <w:rPr>
                <w:rFonts w:ascii="Times New Roman" w:hAnsi="Times New Roman" w:cs="Times New Roman"/>
                <w:sz w:val="24"/>
                <w:szCs w:val="24"/>
              </w:rPr>
              <w:t>penjualan</w:t>
            </w:r>
            <w:proofErr w:type="spellEnd"/>
            <w:r w:rsidRPr="007D67AF">
              <w:rPr>
                <w:rFonts w:ascii="Times New Roman" w:hAnsi="Times New Roman" w:cs="Times New Roman"/>
                <w:sz w:val="24"/>
                <w:szCs w:val="24"/>
              </w:rPr>
              <w:t xml:space="preserve"> PT. Hero Mitra Abadi.</w:t>
            </w:r>
          </w:p>
        </w:tc>
      </w:tr>
      <w:tr w:rsidR="00781255" w14:paraId="1691BC09" w14:textId="77777777" w:rsidTr="00781255">
        <w:trPr>
          <w:trHeight w:val="4383"/>
        </w:trPr>
        <w:tc>
          <w:tcPr>
            <w:tcW w:w="568" w:type="dxa"/>
          </w:tcPr>
          <w:p w14:paraId="4595BCEB" w14:textId="1B60D0BF" w:rsidR="00781255" w:rsidRDefault="00781255" w:rsidP="00781255">
            <w:pPr>
              <w:pStyle w:val="ListParagraph"/>
              <w:ind w:left="0"/>
              <w:rPr>
                <w:rFonts w:ascii="Times New Roman" w:hAnsi="Times New Roman" w:cs="Times New Roman"/>
                <w:bCs/>
                <w:sz w:val="24"/>
                <w:szCs w:val="24"/>
              </w:rPr>
            </w:pPr>
            <w:r>
              <w:rPr>
                <w:rFonts w:ascii="Times New Roman" w:hAnsi="Times New Roman" w:cs="Times New Roman"/>
                <w:bCs/>
                <w:sz w:val="24"/>
                <w:szCs w:val="24"/>
              </w:rPr>
              <w:t>9.</w:t>
            </w:r>
          </w:p>
        </w:tc>
        <w:tc>
          <w:tcPr>
            <w:tcW w:w="2126" w:type="dxa"/>
          </w:tcPr>
          <w:p w14:paraId="1C7D5C9D" w14:textId="4884D531" w:rsidR="00781255" w:rsidRPr="007D67AF" w:rsidRDefault="00781255" w:rsidP="00781255">
            <w:pPr>
              <w:pStyle w:val="ListParagraph"/>
              <w:ind w:left="0"/>
              <w:rPr>
                <w:rFonts w:ascii="Times New Roman" w:hAnsi="Times New Roman" w:cs="Times New Roman"/>
                <w:sz w:val="24"/>
                <w:szCs w:val="24"/>
              </w:rPr>
            </w:pPr>
            <w:proofErr w:type="spellStart"/>
            <w:r w:rsidRPr="0082171A">
              <w:rPr>
                <w:rFonts w:ascii="Times New Roman" w:hAnsi="Times New Roman" w:cs="Times New Roman"/>
                <w:sz w:val="24"/>
                <w:szCs w:val="24"/>
              </w:rPr>
              <w:t>Nawary</w:t>
            </w:r>
            <w:proofErr w:type="spellEnd"/>
            <w:r w:rsidRPr="0082171A">
              <w:rPr>
                <w:rFonts w:ascii="Times New Roman" w:hAnsi="Times New Roman" w:cs="Times New Roman"/>
                <w:sz w:val="24"/>
                <w:szCs w:val="24"/>
              </w:rPr>
              <w:t xml:space="preserve"> </w:t>
            </w:r>
            <w:proofErr w:type="spellStart"/>
            <w:r w:rsidRPr="0082171A">
              <w:rPr>
                <w:rFonts w:ascii="Times New Roman" w:hAnsi="Times New Roman" w:cs="Times New Roman"/>
                <w:sz w:val="24"/>
                <w:szCs w:val="24"/>
              </w:rPr>
              <w:t>Saragih</w:t>
            </w:r>
            <w:proofErr w:type="spellEnd"/>
            <w:r>
              <w:rPr>
                <w:rFonts w:ascii="Times New Roman" w:hAnsi="Times New Roman" w:cs="Times New Roman"/>
                <w:sz w:val="24"/>
                <w:szCs w:val="24"/>
              </w:rPr>
              <w:t xml:space="preserve"> &amp; </w:t>
            </w:r>
            <w:r w:rsidRPr="0082171A">
              <w:rPr>
                <w:rFonts w:ascii="Times New Roman" w:hAnsi="Times New Roman" w:cs="Times New Roman"/>
                <w:sz w:val="24"/>
                <w:szCs w:val="24"/>
              </w:rPr>
              <w:t xml:space="preserve">Nila Rosa </w:t>
            </w:r>
            <w:proofErr w:type="spellStart"/>
            <w:r w:rsidRPr="0082171A">
              <w:rPr>
                <w:rFonts w:ascii="Times New Roman" w:hAnsi="Times New Roman" w:cs="Times New Roman"/>
                <w:sz w:val="24"/>
                <w:szCs w:val="24"/>
              </w:rPr>
              <w:t>Perangin-angin</w:t>
            </w:r>
            <w:proofErr w:type="spellEnd"/>
            <w:r>
              <w:rPr>
                <w:rFonts w:ascii="Times New Roman" w:hAnsi="Times New Roman" w:cs="Times New Roman"/>
                <w:sz w:val="24"/>
                <w:szCs w:val="24"/>
              </w:rPr>
              <w:t xml:space="preserve"> (2022)</w:t>
            </w:r>
          </w:p>
        </w:tc>
        <w:tc>
          <w:tcPr>
            <w:tcW w:w="2693" w:type="dxa"/>
          </w:tcPr>
          <w:p w14:paraId="1056B354" w14:textId="2A8DE11E" w:rsidR="00781255" w:rsidRPr="00850633" w:rsidRDefault="00781255" w:rsidP="00781255">
            <w:pPr>
              <w:spacing w:after="0" w:line="240" w:lineRule="auto"/>
              <w:rPr>
                <w:rFonts w:ascii="Times New Roman" w:eastAsia="Times New Roman" w:hAnsi="Times New Roman" w:cs="Times New Roman"/>
                <w:color w:val="000000"/>
                <w:sz w:val="24"/>
                <w:szCs w:val="24"/>
              </w:rPr>
            </w:pPr>
            <w:proofErr w:type="spellStart"/>
            <w:r w:rsidRPr="0082171A">
              <w:rPr>
                <w:rFonts w:ascii="Times New Roman" w:hAnsi="Times New Roman" w:cs="Times New Roman"/>
                <w:sz w:val="24"/>
                <w:szCs w:val="24"/>
              </w:rPr>
              <w:t>Pengaruh</w:t>
            </w:r>
            <w:proofErr w:type="spellEnd"/>
            <w:r w:rsidRPr="0082171A">
              <w:rPr>
                <w:rFonts w:ascii="Times New Roman" w:hAnsi="Times New Roman" w:cs="Times New Roman"/>
                <w:sz w:val="24"/>
                <w:szCs w:val="24"/>
              </w:rPr>
              <w:t xml:space="preserve"> </w:t>
            </w:r>
            <w:proofErr w:type="spellStart"/>
            <w:r w:rsidRPr="0082171A">
              <w:rPr>
                <w:rFonts w:ascii="Times New Roman" w:hAnsi="Times New Roman" w:cs="Times New Roman"/>
                <w:sz w:val="24"/>
                <w:szCs w:val="24"/>
              </w:rPr>
              <w:t>Bauran</w:t>
            </w:r>
            <w:proofErr w:type="spellEnd"/>
            <w:r w:rsidRPr="0082171A">
              <w:rPr>
                <w:rFonts w:ascii="Times New Roman" w:hAnsi="Times New Roman" w:cs="Times New Roman"/>
                <w:sz w:val="24"/>
                <w:szCs w:val="24"/>
              </w:rPr>
              <w:t xml:space="preserve"> </w:t>
            </w:r>
            <w:proofErr w:type="spellStart"/>
            <w:r w:rsidRPr="0082171A">
              <w:rPr>
                <w:rFonts w:ascii="Times New Roman" w:hAnsi="Times New Roman" w:cs="Times New Roman"/>
                <w:sz w:val="24"/>
                <w:szCs w:val="24"/>
              </w:rPr>
              <w:t>Promosi</w:t>
            </w:r>
            <w:proofErr w:type="spellEnd"/>
            <w:r w:rsidRPr="0082171A">
              <w:rPr>
                <w:rFonts w:ascii="Times New Roman" w:hAnsi="Times New Roman" w:cs="Times New Roman"/>
                <w:sz w:val="24"/>
                <w:szCs w:val="24"/>
              </w:rPr>
              <w:t xml:space="preserve"> Dan Citra </w:t>
            </w:r>
            <w:proofErr w:type="spellStart"/>
            <w:r w:rsidRPr="0082171A">
              <w:rPr>
                <w:rFonts w:ascii="Times New Roman" w:hAnsi="Times New Roman" w:cs="Times New Roman"/>
                <w:sz w:val="24"/>
                <w:szCs w:val="24"/>
              </w:rPr>
              <w:t>Merek</w:t>
            </w:r>
            <w:proofErr w:type="spellEnd"/>
            <w:r w:rsidRPr="0082171A">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82171A">
              <w:rPr>
                <w:rFonts w:ascii="Times New Roman" w:hAnsi="Times New Roman" w:cs="Times New Roman"/>
                <w:sz w:val="24"/>
                <w:szCs w:val="24"/>
              </w:rPr>
              <w:t>erhadap</w:t>
            </w:r>
            <w:proofErr w:type="spellEnd"/>
            <w:r w:rsidRPr="0082171A">
              <w:rPr>
                <w:rFonts w:ascii="Times New Roman" w:hAnsi="Times New Roman" w:cs="Times New Roman"/>
                <w:sz w:val="24"/>
                <w:szCs w:val="24"/>
              </w:rPr>
              <w:t xml:space="preserve"> </w:t>
            </w:r>
            <w:proofErr w:type="spellStart"/>
            <w:r w:rsidRPr="0082171A">
              <w:rPr>
                <w:rFonts w:ascii="Times New Roman" w:hAnsi="Times New Roman" w:cs="Times New Roman"/>
                <w:sz w:val="24"/>
                <w:szCs w:val="24"/>
              </w:rPr>
              <w:t>Peningkatan</w:t>
            </w:r>
            <w:proofErr w:type="spellEnd"/>
            <w:r w:rsidRPr="0082171A">
              <w:rPr>
                <w:rFonts w:ascii="Times New Roman" w:hAnsi="Times New Roman" w:cs="Times New Roman"/>
                <w:sz w:val="24"/>
                <w:szCs w:val="24"/>
              </w:rPr>
              <w:t xml:space="preserve"> Volume </w:t>
            </w:r>
            <w:proofErr w:type="spellStart"/>
            <w:r w:rsidRPr="0082171A">
              <w:rPr>
                <w:rFonts w:ascii="Times New Roman" w:hAnsi="Times New Roman" w:cs="Times New Roman"/>
                <w:sz w:val="24"/>
                <w:szCs w:val="24"/>
              </w:rPr>
              <w:t>Penjualan</w:t>
            </w:r>
            <w:proofErr w:type="spellEnd"/>
            <w:r w:rsidRPr="0082171A">
              <w:rPr>
                <w:rFonts w:ascii="Times New Roman" w:hAnsi="Times New Roman" w:cs="Times New Roman"/>
                <w:sz w:val="24"/>
                <w:szCs w:val="24"/>
              </w:rPr>
              <w:t xml:space="preserve"> </w:t>
            </w:r>
            <w:proofErr w:type="spellStart"/>
            <w:r w:rsidRPr="0082171A">
              <w:rPr>
                <w:rFonts w:ascii="Times New Roman" w:hAnsi="Times New Roman" w:cs="Times New Roman"/>
                <w:sz w:val="24"/>
                <w:szCs w:val="24"/>
              </w:rPr>
              <w:t>Produk</w:t>
            </w:r>
            <w:proofErr w:type="spellEnd"/>
            <w:r w:rsidRPr="0082171A">
              <w:rPr>
                <w:rFonts w:ascii="Times New Roman" w:hAnsi="Times New Roman" w:cs="Times New Roman"/>
                <w:sz w:val="24"/>
                <w:szCs w:val="24"/>
              </w:rPr>
              <w:t xml:space="preserve"> Parfum Dylan Rich Medan</w:t>
            </w:r>
          </w:p>
        </w:tc>
        <w:tc>
          <w:tcPr>
            <w:tcW w:w="3402" w:type="dxa"/>
          </w:tcPr>
          <w:p w14:paraId="692A4B25" w14:textId="539D11B9" w:rsidR="00781255" w:rsidRPr="007D67AF" w:rsidRDefault="00781255" w:rsidP="00781255">
            <w:pPr>
              <w:pStyle w:val="ListParagraph"/>
              <w:ind w:left="0"/>
              <w:rPr>
                <w:rFonts w:ascii="Times New Roman" w:hAnsi="Times New Roman" w:cs="Times New Roman"/>
                <w:bCs/>
                <w:sz w:val="24"/>
                <w:szCs w:val="24"/>
              </w:rPr>
            </w:pPr>
            <w:r w:rsidRPr="0082171A">
              <w:rPr>
                <w:rFonts w:ascii="Times New Roman" w:hAnsi="Times New Roman" w:cs="Times New Roman"/>
                <w:bCs/>
                <w:sz w:val="24"/>
                <w:szCs w:val="24"/>
              </w:rPr>
              <w:t xml:space="preserve">Hasil </w:t>
            </w:r>
            <w:proofErr w:type="spellStart"/>
            <w:r w:rsidRPr="0082171A">
              <w:rPr>
                <w:rFonts w:ascii="Times New Roman" w:hAnsi="Times New Roman" w:cs="Times New Roman"/>
                <w:bCs/>
                <w:sz w:val="24"/>
                <w:szCs w:val="24"/>
              </w:rPr>
              <w:t>penelitian</w:t>
            </w:r>
            <w:proofErr w:type="spellEnd"/>
            <w:r w:rsidRPr="0082171A">
              <w:rPr>
                <w:rFonts w:ascii="Times New Roman" w:hAnsi="Times New Roman" w:cs="Times New Roman"/>
                <w:bCs/>
                <w:sz w:val="24"/>
                <w:szCs w:val="24"/>
              </w:rPr>
              <w:t xml:space="preserve"> </w:t>
            </w:r>
            <w:proofErr w:type="spellStart"/>
            <w:r w:rsidRPr="0082171A">
              <w:rPr>
                <w:rFonts w:ascii="Times New Roman" w:hAnsi="Times New Roman" w:cs="Times New Roman"/>
                <w:bCs/>
                <w:sz w:val="24"/>
                <w:szCs w:val="24"/>
              </w:rPr>
              <w:t>menunjukkan</w:t>
            </w:r>
            <w:proofErr w:type="spellEnd"/>
            <w:r w:rsidRPr="0082171A">
              <w:rPr>
                <w:rFonts w:ascii="Times New Roman" w:hAnsi="Times New Roman" w:cs="Times New Roman"/>
                <w:bCs/>
                <w:sz w:val="24"/>
                <w:szCs w:val="24"/>
              </w:rPr>
              <w:t xml:space="preserve"> </w:t>
            </w:r>
            <w:r w:rsidRPr="00851101">
              <w:rPr>
                <w:rFonts w:ascii="Times New Roman" w:hAnsi="Times New Roman" w:cs="Times New Roman"/>
                <w:bCs/>
                <w:i/>
                <w:iCs/>
                <w:sz w:val="24"/>
                <w:szCs w:val="24"/>
              </w:rPr>
              <w:t xml:space="preserve">advertising, personal selling, sales promotion, </w:t>
            </w:r>
            <w:proofErr w:type="spellStart"/>
            <w:r w:rsidRPr="00851101">
              <w:rPr>
                <w:rFonts w:ascii="Times New Roman" w:hAnsi="Times New Roman" w:cs="Times New Roman"/>
                <w:bCs/>
                <w:i/>
                <w:iCs/>
                <w:sz w:val="24"/>
                <w:szCs w:val="24"/>
              </w:rPr>
              <w:t>publisitas</w:t>
            </w:r>
            <w:proofErr w:type="spellEnd"/>
            <w:r w:rsidRPr="00851101">
              <w:rPr>
                <w:rFonts w:ascii="Times New Roman" w:hAnsi="Times New Roman" w:cs="Times New Roman"/>
                <w:bCs/>
                <w:i/>
                <w:iCs/>
                <w:sz w:val="24"/>
                <w:szCs w:val="24"/>
              </w:rPr>
              <w:t xml:space="preserve"> </w:t>
            </w:r>
            <w:r w:rsidRPr="00851101">
              <w:rPr>
                <w:rFonts w:ascii="Times New Roman" w:hAnsi="Times New Roman" w:cs="Times New Roman"/>
                <w:bCs/>
                <w:sz w:val="24"/>
                <w:szCs w:val="24"/>
              </w:rPr>
              <w:t>dan</w:t>
            </w:r>
            <w:r w:rsidRPr="00851101">
              <w:rPr>
                <w:rFonts w:ascii="Times New Roman" w:hAnsi="Times New Roman" w:cs="Times New Roman"/>
                <w:bCs/>
                <w:i/>
                <w:iCs/>
                <w:sz w:val="24"/>
                <w:szCs w:val="24"/>
              </w:rPr>
              <w:t xml:space="preserve"> </w:t>
            </w:r>
            <w:proofErr w:type="spellStart"/>
            <w:r w:rsidRPr="00851101">
              <w:rPr>
                <w:rFonts w:ascii="Times New Roman" w:hAnsi="Times New Roman" w:cs="Times New Roman"/>
                <w:bCs/>
                <w:sz w:val="24"/>
                <w:szCs w:val="24"/>
              </w:rPr>
              <w:t>citra</w:t>
            </w:r>
            <w:proofErr w:type="spellEnd"/>
            <w:r w:rsidRPr="00851101">
              <w:rPr>
                <w:rFonts w:ascii="Times New Roman" w:hAnsi="Times New Roman" w:cs="Times New Roman"/>
                <w:bCs/>
                <w:sz w:val="24"/>
                <w:szCs w:val="24"/>
              </w:rPr>
              <w:t xml:space="preserve"> </w:t>
            </w:r>
            <w:proofErr w:type="spellStart"/>
            <w:r w:rsidRPr="00851101">
              <w:rPr>
                <w:rFonts w:ascii="Times New Roman" w:hAnsi="Times New Roman" w:cs="Times New Roman"/>
                <w:bCs/>
                <w:sz w:val="24"/>
                <w:szCs w:val="24"/>
              </w:rPr>
              <w:t>merek</w:t>
            </w:r>
            <w:proofErr w:type="spellEnd"/>
            <w:r w:rsidRPr="0082171A">
              <w:rPr>
                <w:rFonts w:ascii="Times New Roman" w:hAnsi="Times New Roman" w:cs="Times New Roman"/>
                <w:bCs/>
                <w:sz w:val="24"/>
                <w:szCs w:val="24"/>
              </w:rPr>
              <w:t xml:space="preserve"> </w:t>
            </w:r>
            <w:proofErr w:type="spellStart"/>
            <w:r w:rsidRPr="0082171A">
              <w:rPr>
                <w:rFonts w:ascii="Times New Roman" w:hAnsi="Times New Roman" w:cs="Times New Roman"/>
                <w:bCs/>
                <w:sz w:val="24"/>
                <w:szCs w:val="24"/>
              </w:rPr>
              <w:t>secara</w:t>
            </w:r>
            <w:proofErr w:type="spellEnd"/>
            <w:r w:rsidRPr="0082171A">
              <w:rPr>
                <w:rFonts w:ascii="Times New Roman" w:hAnsi="Times New Roman" w:cs="Times New Roman"/>
                <w:bCs/>
                <w:sz w:val="24"/>
                <w:szCs w:val="24"/>
              </w:rPr>
              <w:t xml:space="preserve"> </w:t>
            </w:r>
            <w:proofErr w:type="spellStart"/>
            <w:r w:rsidRPr="0082171A">
              <w:rPr>
                <w:rFonts w:ascii="Times New Roman" w:hAnsi="Times New Roman" w:cs="Times New Roman"/>
                <w:bCs/>
                <w:sz w:val="24"/>
                <w:szCs w:val="24"/>
              </w:rPr>
              <w:t>simultan</w:t>
            </w:r>
            <w:proofErr w:type="spellEnd"/>
            <w:r w:rsidRPr="0082171A">
              <w:rPr>
                <w:rFonts w:ascii="Times New Roman" w:hAnsi="Times New Roman" w:cs="Times New Roman"/>
                <w:bCs/>
                <w:sz w:val="24"/>
                <w:szCs w:val="24"/>
              </w:rPr>
              <w:t xml:space="preserve"> </w:t>
            </w:r>
            <w:proofErr w:type="spellStart"/>
            <w:r w:rsidRPr="0082171A">
              <w:rPr>
                <w:rFonts w:ascii="Times New Roman" w:hAnsi="Times New Roman" w:cs="Times New Roman"/>
                <w:bCs/>
                <w:sz w:val="24"/>
                <w:szCs w:val="24"/>
              </w:rPr>
              <w:t>berpengaruh</w:t>
            </w:r>
            <w:proofErr w:type="spellEnd"/>
            <w:r w:rsidRPr="0082171A">
              <w:rPr>
                <w:rFonts w:ascii="Times New Roman" w:hAnsi="Times New Roman" w:cs="Times New Roman"/>
                <w:bCs/>
                <w:sz w:val="24"/>
                <w:szCs w:val="24"/>
              </w:rPr>
              <w:t xml:space="preserve"> </w:t>
            </w:r>
            <w:proofErr w:type="spellStart"/>
            <w:r>
              <w:rPr>
                <w:rFonts w:ascii="Times New Roman" w:hAnsi="Times New Roman" w:cs="Times New Roman"/>
                <w:bCs/>
                <w:sz w:val="24"/>
                <w:szCs w:val="24"/>
              </w:rPr>
              <w:t>positif</w:t>
            </w:r>
            <w:proofErr w:type="spellEnd"/>
            <w:r>
              <w:rPr>
                <w:rFonts w:ascii="Times New Roman" w:hAnsi="Times New Roman" w:cs="Times New Roman"/>
                <w:bCs/>
                <w:sz w:val="24"/>
                <w:szCs w:val="24"/>
              </w:rPr>
              <w:t xml:space="preserve"> </w:t>
            </w:r>
            <w:proofErr w:type="spellStart"/>
            <w:r w:rsidRPr="0082171A">
              <w:rPr>
                <w:rFonts w:ascii="Times New Roman" w:hAnsi="Times New Roman" w:cs="Times New Roman"/>
                <w:bCs/>
                <w:sz w:val="24"/>
                <w:szCs w:val="24"/>
              </w:rPr>
              <w:t>terhadap</w:t>
            </w:r>
            <w:proofErr w:type="spellEnd"/>
            <w:r w:rsidRPr="0082171A">
              <w:rPr>
                <w:rFonts w:ascii="Times New Roman" w:hAnsi="Times New Roman" w:cs="Times New Roman"/>
                <w:bCs/>
                <w:sz w:val="24"/>
                <w:szCs w:val="24"/>
              </w:rPr>
              <w:t xml:space="preserve"> volume </w:t>
            </w:r>
            <w:proofErr w:type="spellStart"/>
            <w:r w:rsidRPr="0082171A">
              <w:rPr>
                <w:rFonts w:ascii="Times New Roman" w:hAnsi="Times New Roman" w:cs="Times New Roman"/>
                <w:bCs/>
                <w:sz w:val="24"/>
                <w:szCs w:val="24"/>
              </w:rPr>
              <w:t>penjualan</w:t>
            </w:r>
            <w:proofErr w:type="spellEnd"/>
            <w:r w:rsidRPr="0082171A">
              <w:rPr>
                <w:rFonts w:ascii="Times New Roman" w:hAnsi="Times New Roman" w:cs="Times New Roman"/>
                <w:bCs/>
                <w:sz w:val="24"/>
                <w:szCs w:val="24"/>
              </w:rPr>
              <w:t xml:space="preserve">. </w:t>
            </w:r>
            <w:proofErr w:type="spellStart"/>
            <w:r w:rsidRPr="0082171A">
              <w:rPr>
                <w:rFonts w:ascii="Times New Roman" w:hAnsi="Times New Roman" w:cs="Times New Roman"/>
                <w:bCs/>
                <w:sz w:val="24"/>
                <w:szCs w:val="24"/>
              </w:rPr>
              <w:t>Secara</w:t>
            </w:r>
            <w:proofErr w:type="spellEnd"/>
            <w:r w:rsidRPr="0082171A">
              <w:rPr>
                <w:rFonts w:ascii="Times New Roman" w:hAnsi="Times New Roman" w:cs="Times New Roman"/>
                <w:bCs/>
                <w:sz w:val="24"/>
                <w:szCs w:val="24"/>
              </w:rPr>
              <w:t xml:space="preserve"> </w:t>
            </w:r>
            <w:proofErr w:type="spellStart"/>
            <w:r w:rsidRPr="0082171A">
              <w:rPr>
                <w:rFonts w:ascii="Times New Roman" w:hAnsi="Times New Roman" w:cs="Times New Roman"/>
                <w:bCs/>
                <w:sz w:val="24"/>
                <w:szCs w:val="24"/>
              </w:rPr>
              <w:t>parsial</w:t>
            </w:r>
            <w:proofErr w:type="spellEnd"/>
            <w:r w:rsidRPr="0082171A">
              <w:rPr>
                <w:rFonts w:ascii="Times New Roman" w:hAnsi="Times New Roman" w:cs="Times New Roman"/>
                <w:bCs/>
                <w:sz w:val="24"/>
                <w:szCs w:val="24"/>
              </w:rPr>
              <w:t xml:space="preserve"> </w:t>
            </w:r>
            <w:r w:rsidRPr="00851101">
              <w:rPr>
                <w:rFonts w:ascii="Times New Roman" w:hAnsi="Times New Roman" w:cs="Times New Roman"/>
                <w:bCs/>
                <w:i/>
                <w:iCs/>
                <w:sz w:val="24"/>
                <w:szCs w:val="24"/>
              </w:rPr>
              <w:t xml:space="preserve">Advertising, Personal </w:t>
            </w:r>
            <w:proofErr w:type="spellStart"/>
            <w:r w:rsidRPr="00851101">
              <w:rPr>
                <w:rFonts w:ascii="Times New Roman" w:hAnsi="Times New Roman" w:cs="Times New Roman"/>
                <w:bCs/>
                <w:i/>
                <w:iCs/>
                <w:sz w:val="24"/>
                <w:szCs w:val="24"/>
              </w:rPr>
              <w:t>Salling</w:t>
            </w:r>
            <w:proofErr w:type="spellEnd"/>
            <w:r w:rsidRPr="00851101">
              <w:rPr>
                <w:rFonts w:ascii="Times New Roman" w:hAnsi="Times New Roman" w:cs="Times New Roman"/>
                <w:bCs/>
                <w:i/>
                <w:iCs/>
                <w:sz w:val="24"/>
                <w:szCs w:val="24"/>
              </w:rPr>
              <w:t xml:space="preserve"> </w:t>
            </w:r>
            <w:r w:rsidRPr="00851101">
              <w:rPr>
                <w:rFonts w:ascii="Times New Roman" w:hAnsi="Times New Roman" w:cs="Times New Roman"/>
                <w:bCs/>
                <w:sz w:val="24"/>
                <w:szCs w:val="24"/>
              </w:rPr>
              <w:t xml:space="preserve">dan </w:t>
            </w:r>
            <w:r w:rsidRPr="00851101">
              <w:rPr>
                <w:rFonts w:ascii="Times New Roman" w:hAnsi="Times New Roman" w:cs="Times New Roman"/>
                <w:bCs/>
                <w:i/>
                <w:iCs/>
                <w:sz w:val="24"/>
                <w:szCs w:val="24"/>
              </w:rPr>
              <w:t>Sales Promotion</w:t>
            </w:r>
            <w:r w:rsidRPr="0082171A">
              <w:rPr>
                <w:rFonts w:ascii="Times New Roman" w:hAnsi="Times New Roman" w:cs="Times New Roman"/>
                <w:bCs/>
                <w:sz w:val="24"/>
                <w:szCs w:val="24"/>
              </w:rPr>
              <w:t xml:space="preserve"> </w:t>
            </w:r>
            <w:proofErr w:type="spellStart"/>
            <w:r w:rsidRPr="0082171A">
              <w:rPr>
                <w:rFonts w:ascii="Times New Roman" w:hAnsi="Times New Roman" w:cs="Times New Roman"/>
                <w:bCs/>
                <w:sz w:val="24"/>
                <w:szCs w:val="24"/>
              </w:rPr>
              <w:t>berpengaruh</w:t>
            </w:r>
            <w:proofErr w:type="spellEnd"/>
            <w:r w:rsidRPr="0082171A">
              <w:rPr>
                <w:rFonts w:ascii="Times New Roman" w:hAnsi="Times New Roman" w:cs="Times New Roman"/>
                <w:bCs/>
                <w:sz w:val="24"/>
                <w:szCs w:val="24"/>
              </w:rPr>
              <w:t xml:space="preserve"> </w:t>
            </w:r>
            <w:proofErr w:type="spellStart"/>
            <w:r w:rsidRPr="0082171A">
              <w:rPr>
                <w:rFonts w:ascii="Times New Roman" w:hAnsi="Times New Roman" w:cs="Times New Roman"/>
                <w:bCs/>
                <w:sz w:val="24"/>
                <w:szCs w:val="24"/>
              </w:rPr>
              <w:t>positif</w:t>
            </w:r>
            <w:proofErr w:type="spellEnd"/>
            <w:r w:rsidRPr="0082171A">
              <w:rPr>
                <w:rFonts w:ascii="Times New Roman" w:hAnsi="Times New Roman" w:cs="Times New Roman"/>
                <w:bCs/>
                <w:sz w:val="24"/>
                <w:szCs w:val="24"/>
              </w:rPr>
              <w:t xml:space="preserve"> </w:t>
            </w:r>
            <w:proofErr w:type="spellStart"/>
            <w:r w:rsidRPr="0082171A">
              <w:rPr>
                <w:rFonts w:ascii="Times New Roman" w:hAnsi="Times New Roman" w:cs="Times New Roman"/>
                <w:bCs/>
                <w:sz w:val="24"/>
                <w:szCs w:val="24"/>
              </w:rPr>
              <w:t>terhadap</w:t>
            </w:r>
            <w:proofErr w:type="spellEnd"/>
            <w:r w:rsidRPr="0082171A">
              <w:rPr>
                <w:rFonts w:ascii="Times New Roman" w:hAnsi="Times New Roman" w:cs="Times New Roman"/>
                <w:bCs/>
                <w:sz w:val="24"/>
                <w:szCs w:val="24"/>
              </w:rPr>
              <w:t xml:space="preserve"> Volume </w:t>
            </w:r>
            <w:proofErr w:type="spellStart"/>
            <w:r w:rsidRPr="0082171A">
              <w:rPr>
                <w:rFonts w:ascii="Times New Roman" w:hAnsi="Times New Roman" w:cs="Times New Roman"/>
                <w:bCs/>
                <w:sz w:val="24"/>
                <w:szCs w:val="24"/>
              </w:rPr>
              <w:t>Penjualan</w:t>
            </w:r>
            <w:proofErr w:type="spellEnd"/>
            <w:r w:rsidRPr="0082171A">
              <w:rPr>
                <w:rFonts w:ascii="Times New Roman" w:hAnsi="Times New Roman" w:cs="Times New Roman"/>
                <w:bCs/>
                <w:sz w:val="24"/>
                <w:szCs w:val="24"/>
              </w:rPr>
              <w:t xml:space="preserve">. </w:t>
            </w:r>
            <w:proofErr w:type="spellStart"/>
            <w:r w:rsidRPr="0082171A">
              <w:rPr>
                <w:rFonts w:ascii="Times New Roman" w:hAnsi="Times New Roman" w:cs="Times New Roman"/>
                <w:bCs/>
                <w:sz w:val="24"/>
                <w:szCs w:val="24"/>
              </w:rPr>
              <w:t>Sedangkan</w:t>
            </w:r>
            <w:proofErr w:type="spellEnd"/>
            <w:r w:rsidRPr="0082171A">
              <w:rPr>
                <w:rFonts w:ascii="Times New Roman" w:hAnsi="Times New Roman" w:cs="Times New Roman"/>
                <w:bCs/>
                <w:sz w:val="24"/>
                <w:szCs w:val="24"/>
              </w:rPr>
              <w:t xml:space="preserve"> </w:t>
            </w:r>
            <w:proofErr w:type="spellStart"/>
            <w:r w:rsidRPr="0082171A">
              <w:rPr>
                <w:rFonts w:ascii="Times New Roman" w:hAnsi="Times New Roman" w:cs="Times New Roman"/>
                <w:bCs/>
                <w:sz w:val="24"/>
                <w:szCs w:val="24"/>
              </w:rPr>
              <w:t>publisitas</w:t>
            </w:r>
            <w:proofErr w:type="spellEnd"/>
            <w:r w:rsidRPr="0082171A">
              <w:rPr>
                <w:rFonts w:ascii="Times New Roman" w:hAnsi="Times New Roman" w:cs="Times New Roman"/>
                <w:bCs/>
                <w:sz w:val="24"/>
                <w:szCs w:val="24"/>
              </w:rPr>
              <w:t xml:space="preserve"> dan </w:t>
            </w:r>
            <w:proofErr w:type="spellStart"/>
            <w:r w:rsidRPr="0082171A">
              <w:rPr>
                <w:rFonts w:ascii="Times New Roman" w:hAnsi="Times New Roman" w:cs="Times New Roman"/>
                <w:bCs/>
                <w:sz w:val="24"/>
                <w:szCs w:val="24"/>
              </w:rPr>
              <w:t>citra</w:t>
            </w:r>
            <w:proofErr w:type="spellEnd"/>
            <w:r w:rsidRPr="0082171A">
              <w:rPr>
                <w:rFonts w:ascii="Times New Roman" w:hAnsi="Times New Roman" w:cs="Times New Roman"/>
                <w:bCs/>
                <w:sz w:val="24"/>
                <w:szCs w:val="24"/>
              </w:rPr>
              <w:t xml:space="preserve"> </w:t>
            </w:r>
            <w:proofErr w:type="spellStart"/>
            <w:r w:rsidRPr="0082171A">
              <w:rPr>
                <w:rFonts w:ascii="Times New Roman" w:hAnsi="Times New Roman" w:cs="Times New Roman"/>
                <w:bCs/>
                <w:sz w:val="24"/>
                <w:szCs w:val="24"/>
              </w:rPr>
              <w:t>merek</w:t>
            </w:r>
            <w:proofErr w:type="spellEnd"/>
            <w:r w:rsidRPr="0082171A">
              <w:rPr>
                <w:rFonts w:ascii="Times New Roman" w:hAnsi="Times New Roman" w:cs="Times New Roman"/>
                <w:bCs/>
                <w:sz w:val="24"/>
                <w:szCs w:val="24"/>
              </w:rPr>
              <w:t xml:space="preserve"> </w:t>
            </w:r>
            <w:proofErr w:type="spellStart"/>
            <w:r w:rsidRPr="0082171A">
              <w:rPr>
                <w:rFonts w:ascii="Times New Roman" w:hAnsi="Times New Roman" w:cs="Times New Roman"/>
                <w:bCs/>
                <w:sz w:val="24"/>
                <w:szCs w:val="24"/>
              </w:rPr>
              <w:t>berpengaruh</w:t>
            </w:r>
            <w:proofErr w:type="spellEnd"/>
            <w:r w:rsidRPr="0082171A">
              <w:rPr>
                <w:rFonts w:ascii="Times New Roman" w:hAnsi="Times New Roman" w:cs="Times New Roman"/>
                <w:bCs/>
                <w:sz w:val="24"/>
                <w:szCs w:val="24"/>
              </w:rPr>
              <w:t xml:space="preserve"> </w:t>
            </w:r>
            <w:proofErr w:type="spellStart"/>
            <w:r w:rsidRPr="0082171A">
              <w:rPr>
                <w:rFonts w:ascii="Times New Roman" w:hAnsi="Times New Roman" w:cs="Times New Roman"/>
                <w:bCs/>
                <w:sz w:val="24"/>
                <w:szCs w:val="24"/>
              </w:rPr>
              <w:t>negatif</w:t>
            </w:r>
            <w:proofErr w:type="spellEnd"/>
            <w:r w:rsidRPr="0082171A">
              <w:rPr>
                <w:rFonts w:ascii="Times New Roman" w:hAnsi="Times New Roman" w:cs="Times New Roman"/>
                <w:bCs/>
                <w:sz w:val="24"/>
                <w:szCs w:val="24"/>
              </w:rPr>
              <w:t xml:space="preserve"> </w:t>
            </w:r>
            <w:proofErr w:type="spellStart"/>
            <w:r w:rsidRPr="0082171A">
              <w:rPr>
                <w:rFonts w:ascii="Times New Roman" w:hAnsi="Times New Roman" w:cs="Times New Roman"/>
                <w:bCs/>
                <w:sz w:val="24"/>
                <w:szCs w:val="24"/>
              </w:rPr>
              <w:t>terhadap</w:t>
            </w:r>
            <w:proofErr w:type="spellEnd"/>
            <w:r w:rsidRPr="0082171A">
              <w:rPr>
                <w:rFonts w:ascii="Times New Roman" w:hAnsi="Times New Roman" w:cs="Times New Roman"/>
                <w:bCs/>
                <w:sz w:val="24"/>
                <w:szCs w:val="24"/>
              </w:rPr>
              <w:t xml:space="preserve"> </w:t>
            </w:r>
            <w:r>
              <w:rPr>
                <w:rFonts w:ascii="Times New Roman" w:hAnsi="Times New Roman" w:cs="Times New Roman"/>
                <w:bCs/>
                <w:sz w:val="24"/>
                <w:szCs w:val="24"/>
              </w:rPr>
              <w:t xml:space="preserve">volume </w:t>
            </w:r>
            <w:proofErr w:type="spellStart"/>
            <w:r>
              <w:rPr>
                <w:rFonts w:ascii="Times New Roman" w:hAnsi="Times New Roman" w:cs="Times New Roman"/>
                <w:bCs/>
                <w:sz w:val="24"/>
                <w:szCs w:val="24"/>
              </w:rPr>
              <w:t>penjualan</w:t>
            </w:r>
            <w:proofErr w:type="spellEnd"/>
            <w:r w:rsidR="00BB0619">
              <w:rPr>
                <w:rFonts w:ascii="Times New Roman" w:hAnsi="Times New Roman" w:cs="Times New Roman"/>
                <w:bCs/>
                <w:sz w:val="24"/>
                <w:szCs w:val="24"/>
              </w:rPr>
              <w:t>.</w:t>
            </w:r>
          </w:p>
        </w:tc>
      </w:tr>
    </w:tbl>
    <w:p w14:paraId="2C941BB0" w14:textId="77777777" w:rsidR="00781255" w:rsidRDefault="00781255" w:rsidP="00781255">
      <w:pPr>
        <w:pStyle w:val="ListParagraph"/>
        <w:ind w:left="7371" w:hanging="283"/>
        <w:rPr>
          <w:rFonts w:ascii="Times New Roman" w:hAnsi="Times New Roman" w:cs="Times New Roman"/>
          <w:bCs/>
          <w:sz w:val="24"/>
          <w:szCs w:val="24"/>
        </w:rPr>
      </w:pPr>
      <w:proofErr w:type="spellStart"/>
      <w:r>
        <w:rPr>
          <w:rFonts w:ascii="Times New Roman" w:hAnsi="Times New Roman" w:cs="Times New Roman"/>
          <w:bCs/>
          <w:sz w:val="24"/>
          <w:szCs w:val="24"/>
        </w:rPr>
        <w:t>Dilanjutkan</w:t>
      </w:r>
      <w:proofErr w:type="spellEnd"/>
    </w:p>
    <w:p w14:paraId="14BA26B3" w14:textId="77777777" w:rsidR="00BB0619" w:rsidRDefault="00BB0619" w:rsidP="00BB0619">
      <w:pPr>
        <w:pStyle w:val="ListParagraph"/>
        <w:ind w:left="7371" w:hanging="283"/>
        <w:rPr>
          <w:rFonts w:ascii="Times New Roman" w:hAnsi="Times New Roman" w:cs="Times New Roman"/>
          <w:bCs/>
          <w:sz w:val="24"/>
          <w:szCs w:val="24"/>
        </w:rPr>
      </w:pPr>
      <w:proofErr w:type="spellStart"/>
      <w:r>
        <w:rPr>
          <w:rFonts w:ascii="Times New Roman" w:hAnsi="Times New Roman" w:cs="Times New Roman"/>
          <w:bCs/>
          <w:sz w:val="24"/>
          <w:szCs w:val="24"/>
        </w:rPr>
        <w:lastRenderedPageBreak/>
        <w:t>Lanjutan</w:t>
      </w:r>
      <w:proofErr w:type="spellEnd"/>
    </w:p>
    <w:tbl>
      <w:tblPr>
        <w:tblStyle w:val="TableGrid"/>
        <w:tblW w:w="8789" w:type="dxa"/>
        <w:tblInd w:w="-289" w:type="dxa"/>
        <w:tblLook w:val="04A0" w:firstRow="1" w:lastRow="0" w:firstColumn="1" w:lastColumn="0" w:noHBand="0" w:noVBand="1"/>
      </w:tblPr>
      <w:tblGrid>
        <w:gridCol w:w="568"/>
        <w:gridCol w:w="2126"/>
        <w:gridCol w:w="2693"/>
        <w:gridCol w:w="3402"/>
      </w:tblGrid>
      <w:tr w:rsidR="00BB0619" w14:paraId="4CDEEAF7" w14:textId="77777777" w:rsidTr="00D0224D">
        <w:trPr>
          <w:trHeight w:val="2501"/>
        </w:trPr>
        <w:tc>
          <w:tcPr>
            <w:tcW w:w="568" w:type="dxa"/>
          </w:tcPr>
          <w:p w14:paraId="446B6968" w14:textId="1E3E41D2" w:rsidR="00BB0619" w:rsidRPr="001C56C2" w:rsidRDefault="00BB0619" w:rsidP="00BB0619">
            <w:pPr>
              <w:pStyle w:val="ListParagraph"/>
              <w:ind w:left="0"/>
              <w:rPr>
                <w:rFonts w:ascii="Times New Roman" w:hAnsi="Times New Roman" w:cs="Times New Roman"/>
                <w:bCs/>
                <w:sz w:val="24"/>
                <w:szCs w:val="24"/>
              </w:rPr>
            </w:pPr>
            <w:r>
              <w:rPr>
                <w:rFonts w:ascii="Times New Roman" w:hAnsi="Times New Roman" w:cs="Times New Roman"/>
                <w:bCs/>
                <w:sz w:val="24"/>
                <w:szCs w:val="24"/>
              </w:rPr>
              <w:t>10.</w:t>
            </w:r>
          </w:p>
        </w:tc>
        <w:tc>
          <w:tcPr>
            <w:tcW w:w="2126" w:type="dxa"/>
          </w:tcPr>
          <w:p w14:paraId="67B7A673" w14:textId="3A0307B9" w:rsidR="00BB0619" w:rsidRPr="00BB0619" w:rsidRDefault="00BB0619" w:rsidP="00BB0619">
            <w:pPr>
              <w:pStyle w:val="ListParagraph"/>
              <w:ind w:left="-108"/>
              <w:rPr>
                <w:rFonts w:ascii="Times New Roman" w:hAnsi="Times New Roman" w:cs="Times New Roman"/>
                <w:sz w:val="24"/>
                <w:szCs w:val="24"/>
              </w:rPr>
            </w:pPr>
            <w:r w:rsidRPr="00A96316">
              <w:rPr>
                <w:rFonts w:ascii="Times New Roman" w:hAnsi="Times New Roman" w:cs="Times New Roman"/>
                <w:sz w:val="24"/>
                <w:szCs w:val="24"/>
              </w:rPr>
              <w:t xml:space="preserve">Agus </w:t>
            </w:r>
            <w:proofErr w:type="spellStart"/>
            <w:r w:rsidRPr="00A96316">
              <w:rPr>
                <w:rFonts w:ascii="Times New Roman" w:hAnsi="Times New Roman" w:cs="Times New Roman"/>
                <w:sz w:val="24"/>
                <w:szCs w:val="24"/>
              </w:rPr>
              <w:t>Purwanto</w:t>
            </w:r>
            <w:proofErr w:type="spellEnd"/>
            <w:r>
              <w:rPr>
                <w:rFonts w:ascii="Times New Roman" w:hAnsi="Times New Roman" w:cs="Times New Roman"/>
                <w:sz w:val="24"/>
                <w:szCs w:val="24"/>
              </w:rPr>
              <w:t xml:space="preserve"> </w:t>
            </w:r>
            <w:r w:rsidRPr="00A96316">
              <w:rPr>
                <w:rFonts w:ascii="Times New Roman" w:hAnsi="Times New Roman" w:cs="Times New Roman"/>
                <w:sz w:val="24"/>
                <w:szCs w:val="24"/>
              </w:rPr>
              <w:t>(2022)</w:t>
            </w:r>
          </w:p>
        </w:tc>
        <w:tc>
          <w:tcPr>
            <w:tcW w:w="2693" w:type="dxa"/>
          </w:tcPr>
          <w:p w14:paraId="0B798AA8" w14:textId="0A8AAD81" w:rsidR="00BB0619" w:rsidRDefault="00BB0619" w:rsidP="00BB0619">
            <w:pPr>
              <w:pStyle w:val="ListParagraph"/>
              <w:ind w:left="0"/>
              <w:rPr>
                <w:rFonts w:ascii="Times New Roman" w:hAnsi="Times New Roman" w:cs="Times New Roman"/>
                <w:b/>
                <w:sz w:val="24"/>
                <w:szCs w:val="24"/>
              </w:rPr>
            </w:pPr>
            <w:proofErr w:type="spellStart"/>
            <w:r w:rsidRPr="00A96316">
              <w:rPr>
                <w:rFonts w:ascii="Times New Roman" w:hAnsi="Times New Roman" w:cs="Times New Roman"/>
                <w:sz w:val="24"/>
                <w:szCs w:val="24"/>
              </w:rPr>
              <w:t>Pengaruh</w:t>
            </w:r>
            <w:proofErr w:type="spellEnd"/>
            <w:r w:rsidRPr="00A96316">
              <w:rPr>
                <w:rFonts w:ascii="Times New Roman" w:hAnsi="Times New Roman" w:cs="Times New Roman"/>
                <w:sz w:val="24"/>
                <w:szCs w:val="24"/>
              </w:rPr>
              <w:t xml:space="preserve"> </w:t>
            </w:r>
            <w:proofErr w:type="spellStart"/>
            <w:r w:rsidRPr="00A96316">
              <w:rPr>
                <w:rFonts w:ascii="Times New Roman" w:hAnsi="Times New Roman" w:cs="Times New Roman"/>
                <w:sz w:val="24"/>
                <w:szCs w:val="24"/>
              </w:rPr>
              <w:t>Bauran</w:t>
            </w:r>
            <w:proofErr w:type="spellEnd"/>
            <w:r w:rsidRPr="00A96316">
              <w:rPr>
                <w:rFonts w:ascii="Times New Roman" w:hAnsi="Times New Roman" w:cs="Times New Roman"/>
                <w:sz w:val="24"/>
                <w:szCs w:val="24"/>
              </w:rPr>
              <w:t xml:space="preserve"> </w:t>
            </w:r>
            <w:proofErr w:type="spellStart"/>
            <w:r w:rsidRPr="00A96316">
              <w:rPr>
                <w:rFonts w:ascii="Times New Roman" w:hAnsi="Times New Roman" w:cs="Times New Roman"/>
                <w:sz w:val="24"/>
                <w:szCs w:val="24"/>
              </w:rPr>
              <w:t>Promosi</w:t>
            </w:r>
            <w:proofErr w:type="spellEnd"/>
            <w:r w:rsidRPr="00A96316">
              <w:rPr>
                <w:rFonts w:ascii="Times New Roman" w:hAnsi="Times New Roman" w:cs="Times New Roman"/>
                <w:sz w:val="24"/>
                <w:szCs w:val="24"/>
              </w:rPr>
              <w:t xml:space="preserve"> </w:t>
            </w:r>
            <w:proofErr w:type="spellStart"/>
            <w:r w:rsidRPr="00A96316">
              <w:rPr>
                <w:rFonts w:ascii="Times New Roman" w:hAnsi="Times New Roman" w:cs="Times New Roman"/>
                <w:sz w:val="24"/>
                <w:szCs w:val="24"/>
              </w:rPr>
              <w:t>Penjualan</w:t>
            </w:r>
            <w:proofErr w:type="spellEnd"/>
            <w:r w:rsidRPr="00A96316">
              <w:rPr>
                <w:rFonts w:ascii="Times New Roman" w:hAnsi="Times New Roman" w:cs="Times New Roman"/>
                <w:sz w:val="24"/>
                <w:szCs w:val="24"/>
              </w:rPr>
              <w:t xml:space="preserve"> Mobil Toyota Avanza </w:t>
            </w:r>
            <w:proofErr w:type="spellStart"/>
            <w:r w:rsidRPr="00A96316">
              <w:rPr>
                <w:rFonts w:ascii="Times New Roman" w:hAnsi="Times New Roman" w:cs="Times New Roman"/>
                <w:sz w:val="24"/>
                <w:szCs w:val="24"/>
              </w:rPr>
              <w:t>Terhadap</w:t>
            </w:r>
            <w:proofErr w:type="spellEnd"/>
            <w:r w:rsidRPr="00A96316">
              <w:rPr>
                <w:rFonts w:ascii="Times New Roman" w:hAnsi="Times New Roman" w:cs="Times New Roman"/>
                <w:sz w:val="24"/>
                <w:szCs w:val="24"/>
              </w:rPr>
              <w:t xml:space="preserve"> </w:t>
            </w:r>
            <w:proofErr w:type="spellStart"/>
            <w:r w:rsidRPr="00A96316">
              <w:rPr>
                <w:rFonts w:ascii="Times New Roman" w:hAnsi="Times New Roman" w:cs="Times New Roman"/>
                <w:sz w:val="24"/>
                <w:szCs w:val="24"/>
              </w:rPr>
              <w:t>Peningkatan</w:t>
            </w:r>
            <w:proofErr w:type="spellEnd"/>
            <w:r w:rsidRPr="00A96316">
              <w:rPr>
                <w:rFonts w:ascii="Times New Roman" w:hAnsi="Times New Roman" w:cs="Times New Roman"/>
                <w:sz w:val="24"/>
                <w:szCs w:val="24"/>
              </w:rPr>
              <w:t xml:space="preserve"> Volume </w:t>
            </w:r>
            <w:proofErr w:type="spellStart"/>
            <w:r w:rsidRPr="00A96316">
              <w:rPr>
                <w:rFonts w:ascii="Times New Roman" w:hAnsi="Times New Roman" w:cs="Times New Roman"/>
                <w:sz w:val="24"/>
                <w:szCs w:val="24"/>
              </w:rPr>
              <w:t>Penjualan</w:t>
            </w:r>
            <w:proofErr w:type="spellEnd"/>
            <w:r w:rsidRPr="00A96316">
              <w:rPr>
                <w:rFonts w:ascii="Times New Roman" w:hAnsi="Times New Roman" w:cs="Times New Roman"/>
                <w:sz w:val="24"/>
                <w:szCs w:val="24"/>
              </w:rPr>
              <w:t xml:space="preserve"> Pada PT. Hadji Kalla Cabang Sengkang </w:t>
            </w:r>
            <w:proofErr w:type="spellStart"/>
            <w:r w:rsidRPr="00A96316">
              <w:rPr>
                <w:rFonts w:ascii="Times New Roman" w:hAnsi="Times New Roman" w:cs="Times New Roman"/>
                <w:sz w:val="24"/>
                <w:szCs w:val="24"/>
              </w:rPr>
              <w:t>Kabupaten</w:t>
            </w:r>
            <w:proofErr w:type="spellEnd"/>
            <w:r w:rsidRPr="00A96316">
              <w:rPr>
                <w:rFonts w:ascii="Times New Roman" w:hAnsi="Times New Roman" w:cs="Times New Roman"/>
                <w:sz w:val="24"/>
                <w:szCs w:val="24"/>
              </w:rPr>
              <w:t xml:space="preserve"> </w:t>
            </w:r>
            <w:proofErr w:type="spellStart"/>
            <w:r w:rsidRPr="00A96316">
              <w:rPr>
                <w:rFonts w:ascii="Times New Roman" w:hAnsi="Times New Roman" w:cs="Times New Roman"/>
                <w:sz w:val="24"/>
                <w:szCs w:val="24"/>
              </w:rPr>
              <w:t>Wajo</w:t>
            </w:r>
            <w:proofErr w:type="spellEnd"/>
          </w:p>
        </w:tc>
        <w:tc>
          <w:tcPr>
            <w:tcW w:w="3402" w:type="dxa"/>
          </w:tcPr>
          <w:p w14:paraId="50C912B1" w14:textId="4C8E88B1" w:rsidR="00BB0619" w:rsidRDefault="00BB0619" w:rsidP="00BB0619">
            <w:pPr>
              <w:pStyle w:val="ListParagraph"/>
              <w:ind w:left="0"/>
              <w:rPr>
                <w:rFonts w:ascii="Times New Roman" w:hAnsi="Times New Roman" w:cs="Times New Roman"/>
                <w:b/>
                <w:sz w:val="24"/>
                <w:szCs w:val="24"/>
              </w:rPr>
            </w:pPr>
            <w:r w:rsidRPr="00A96316">
              <w:rPr>
                <w:rFonts w:ascii="Times New Roman" w:hAnsi="Times New Roman" w:cs="Times New Roman"/>
                <w:sz w:val="24"/>
                <w:szCs w:val="24"/>
              </w:rPr>
              <w:t xml:space="preserve">Dari uji t </w:t>
            </w:r>
            <w:proofErr w:type="spellStart"/>
            <w:r w:rsidRPr="00A96316">
              <w:rPr>
                <w:rFonts w:ascii="Times New Roman" w:hAnsi="Times New Roman" w:cs="Times New Roman"/>
                <w:sz w:val="24"/>
                <w:szCs w:val="24"/>
              </w:rPr>
              <w:t>menunjukan</w:t>
            </w:r>
            <w:proofErr w:type="spellEnd"/>
            <w:r w:rsidRPr="00A96316">
              <w:rPr>
                <w:rFonts w:ascii="Times New Roman" w:hAnsi="Times New Roman" w:cs="Times New Roman"/>
                <w:sz w:val="24"/>
                <w:szCs w:val="24"/>
              </w:rPr>
              <w:t xml:space="preserve"> </w:t>
            </w:r>
            <w:proofErr w:type="spellStart"/>
            <w:r w:rsidRPr="00A96316">
              <w:rPr>
                <w:rFonts w:ascii="Times New Roman" w:hAnsi="Times New Roman" w:cs="Times New Roman"/>
                <w:sz w:val="24"/>
                <w:szCs w:val="24"/>
              </w:rPr>
              <w:t>bahwa</w:t>
            </w:r>
            <w:proofErr w:type="spellEnd"/>
            <w:r w:rsidRPr="00A96316">
              <w:rPr>
                <w:rFonts w:ascii="Times New Roman" w:hAnsi="Times New Roman" w:cs="Times New Roman"/>
                <w:sz w:val="24"/>
                <w:szCs w:val="24"/>
              </w:rPr>
              <w:t xml:space="preserve"> </w:t>
            </w:r>
            <w:proofErr w:type="spellStart"/>
            <w:r w:rsidRPr="00A96316">
              <w:rPr>
                <w:rFonts w:ascii="Times New Roman" w:hAnsi="Times New Roman" w:cs="Times New Roman"/>
                <w:sz w:val="24"/>
                <w:szCs w:val="24"/>
              </w:rPr>
              <w:t>Secara</w:t>
            </w:r>
            <w:proofErr w:type="spellEnd"/>
            <w:r w:rsidRPr="00A96316">
              <w:rPr>
                <w:rFonts w:ascii="Times New Roman" w:hAnsi="Times New Roman" w:cs="Times New Roman"/>
                <w:sz w:val="24"/>
                <w:szCs w:val="24"/>
              </w:rPr>
              <w:t xml:space="preserve"> </w:t>
            </w:r>
            <w:proofErr w:type="spellStart"/>
            <w:r w:rsidRPr="00A96316">
              <w:rPr>
                <w:rFonts w:ascii="Times New Roman" w:hAnsi="Times New Roman" w:cs="Times New Roman"/>
                <w:sz w:val="24"/>
                <w:szCs w:val="24"/>
              </w:rPr>
              <w:t>parsial</w:t>
            </w:r>
            <w:proofErr w:type="spellEnd"/>
            <w:r w:rsidRPr="00A96316">
              <w:rPr>
                <w:rFonts w:ascii="Times New Roman" w:hAnsi="Times New Roman" w:cs="Times New Roman"/>
                <w:sz w:val="24"/>
                <w:szCs w:val="24"/>
              </w:rPr>
              <w:t xml:space="preserve"> </w:t>
            </w:r>
            <w:r w:rsidRPr="00BB0619">
              <w:rPr>
                <w:rFonts w:ascii="Times New Roman" w:hAnsi="Times New Roman" w:cs="Times New Roman"/>
                <w:i/>
                <w:iCs/>
                <w:sz w:val="24"/>
                <w:szCs w:val="24"/>
              </w:rPr>
              <w:t xml:space="preserve">Advertising, Personal </w:t>
            </w:r>
            <w:proofErr w:type="spellStart"/>
            <w:r w:rsidRPr="00BB0619">
              <w:rPr>
                <w:rFonts w:ascii="Times New Roman" w:hAnsi="Times New Roman" w:cs="Times New Roman"/>
                <w:i/>
                <w:iCs/>
                <w:sz w:val="24"/>
                <w:szCs w:val="24"/>
              </w:rPr>
              <w:t>Salling</w:t>
            </w:r>
            <w:proofErr w:type="spellEnd"/>
            <w:r w:rsidRPr="00BB0619">
              <w:rPr>
                <w:rFonts w:ascii="Times New Roman" w:hAnsi="Times New Roman" w:cs="Times New Roman"/>
                <w:i/>
                <w:iCs/>
                <w:sz w:val="24"/>
                <w:szCs w:val="24"/>
              </w:rPr>
              <w:t>, Sales Promotion, Public Relation</w:t>
            </w:r>
            <w:r w:rsidRPr="00A96316">
              <w:rPr>
                <w:rFonts w:ascii="Times New Roman" w:hAnsi="Times New Roman" w:cs="Times New Roman"/>
                <w:sz w:val="24"/>
                <w:szCs w:val="24"/>
              </w:rPr>
              <w:t xml:space="preserve"> </w:t>
            </w:r>
            <w:proofErr w:type="spellStart"/>
            <w:r w:rsidRPr="00A96316">
              <w:rPr>
                <w:rFonts w:ascii="Times New Roman" w:hAnsi="Times New Roman" w:cs="Times New Roman"/>
                <w:sz w:val="24"/>
                <w:szCs w:val="24"/>
              </w:rPr>
              <w:t>berpengaruh</w:t>
            </w:r>
            <w:proofErr w:type="spellEnd"/>
            <w:r w:rsidRPr="00A96316">
              <w:rPr>
                <w:rFonts w:ascii="Times New Roman" w:hAnsi="Times New Roman" w:cs="Times New Roman"/>
                <w:sz w:val="24"/>
                <w:szCs w:val="24"/>
              </w:rPr>
              <w:t xml:space="preserve"> </w:t>
            </w:r>
            <w:proofErr w:type="spellStart"/>
            <w:r w:rsidRPr="00A96316">
              <w:rPr>
                <w:rFonts w:ascii="Times New Roman" w:hAnsi="Times New Roman" w:cs="Times New Roman"/>
                <w:sz w:val="24"/>
                <w:szCs w:val="24"/>
              </w:rPr>
              <w:t>positif</w:t>
            </w:r>
            <w:proofErr w:type="spellEnd"/>
            <w:r w:rsidRPr="00A96316">
              <w:rPr>
                <w:rFonts w:ascii="Times New Roman" w:hAnsi="Times New Roman" w:cs="Times New Roman"/>
                <w:sz w:val="24"/>
                <w:szCs w:val="24"/>
              </w:rPr>
              <w:t xml:space="preserve"> dan </w:t>
            </w:r>
            <w:proofErr w:type="spellStart"/>
            <w:r w:rsidRPr="00A96316">
              <w:rPr>
                <w:rFonts w:ascii="Times New Roman" w:hAnsi="Times New Roman" w:cs="Times New Roman"/>
                <w:sz w:val="24"/>
                <w:szCs w:val="24"/>
              </w:rPr>
              <w:t>signifikan</w:t>
            </w:r>
            <w:proofErr w:type="spellEnd"/>
            <w:r w:rsidRPr="00A96316">
              <w:rPr>
                <w:rFonts w:ascii="Times New Roman" w:hAnsi="Times New Roman" w:cs="Times New Roman"/>
                <w:sz w:val="24"/>
                <w:szCs w:val="24"/>
              </w:rPr>
              <w:t xml:space="preserve"> </w:t>
            </w:r>
            <w:proofErr w:type="spellStart"/>
            <w:r w:rsidRPr="00A96316">
              <w:rPr>
                <w:rFonts w:ascii="Times New Roman" w:hAnsi="Times New Roman" w:cs="Times New Roman"/>
                <w:sz w:val="24"/>
                <w:szCs w:val="24"/>
              </w:rPr>
              <w:t>terhadap</w:t>
            </w:r>
            <w:proofErr w:type="spellEnd"/>
            <w:r w:rsidRPr="00A96316">
              <w:rPr>
                <w:rFonts w:ascii="Times New Roman" w:hAnsi="Times New Roman" w:cs="Times New Roman"/>
                <w:sz w:val="24"/>
                <w:szCs w:val="24"/>
              </w:rPr>
              <w:t xml:space="preserve"> Volume </w:t>
            </w:r>
            <w:proofErr w:type="spellStart"/>
            <w:r w:rsidRPr="00A96316">
              <w:rPr>
                <w:rFonts w:ascii="Times New Roman" w:hAnsi="Times New Roman" w:cs="Times New Roman"/>
                <w:sz w:val="24"/>
                <w:szCs w:val="24"/>
              </w:rPr>
              <w:t>Penjualan</w:t>
            </w:r>
            <w:proofErr w:type="spellEnd"/>
            <w:r w:rsidRPr="00A96316">
              <w:rPr>
                <w:rFonts w:ascii="Times New Roman" w:hAnsi="Times New Roman" w:cs="Times New Roman"/>
                <w:sz w:val="24"/>
                <w:szCs w:val="24"/>
              </w:rPr>
              <w:t xml:space="preserve"> </w:t>
            </w:r>
            <w:proofErr w:type="spellStart"/>
            <w:r w:rsidRPr="00A96316">
              <w:rPr>
                <w:rFonts w:ascii="Times New Roman" w:hAnsi="Times New Roman" w:cs="Times New Roman"/>
                <w:sz w:val="24"/>
                <w:szCs w:val="24"/>
              </w:rPr>
              <w:t>kecuali</w:t>
            </w:r>
            <w:proofErr w:type="spellEnd"/>
            <w:r w:rsidRPr="00A96316">
              <w:rPr>
                <w:rFonts w:ascii="Times New Roman" w:hAnsi="Times New Roman" w:cs="Times New Roman"/>
                <w:sz w:val="24"/>
                <w:szCs w:val="24"/>
              </w:rPr>
              <w:t xml:space="preserve"> </w:t>
            </w:r>
            <w:proofErr w:type="spellStart"/>
            <w:r w:rsidRPr="00A96316">
              <w:rPr>
                <w:rFonts w:ascii="Times New Roman" w:hAnsi="Times New Roman" w:cs="Times New Roman"/>
                <w:sz w:val="24"/>
                <w:szCs w:val="24"/>
              </w:rPr>
              <w:t>variabel</w:t>
            </w:r>
            <w:proofErr w:type="spellEnd"/>
            <w:r w:rsidRPr="00A96316">
              <w:rPr>
                <w:rFonts w:ascii="Times New Roman" w:hAnsi="Times New Roman" w:cs="Times New Roman"/>
                <w:sz w:val="24"/>
                <w:szCs w:val="24"/>
              </w:rPr>
              <w:t xml:space="preserve"> </w:t>
            </w:r>
            <w:r w:rsidRPr="00BB0619">
              <w:rPr>
                <w:rFonts w:ascii="Times New Roman" w:hAnsi="Times New Roman" w:cs="Times New Roman"/>
                <w:i/>
                <w:iCs/>
                <w:sz w:val="24"/>
                <w:szCs w:val="24"/>
              </w:rPr>
              <w:t>public relation</w:t>
            </w:r>
            <w:r w:rsidRPr="00A96316">
              <w:rPr>
                <w:rFonts w:ascii="Times New Roman" w:hAnsi="Times New Roman" w:cs="Times New Roman"/>
                <w:sz w:val="24"/>
                <w:szCs w:val="24"/>
              </w:rPr>
              <w:t xml:space="preserve"> yang </w:t>
            </w:r>
            <w:proofErr w:type="spellStart"/>
            <w:r w:rsidRPr="00A96316">
              <w:rPr>
                <w:rFonts w:ascii="Times New Roman" w:hAnsi="Times New Roman" w:cs="Times New Roman"/>
                <w:sz w:val="24"/>
                <w:szCs w:val="24"/>
              </w:rPr>
              <w:t>berpengaruh</w:t>
            </w:r>
            <w:proofErr w:type="spellEnd"/>
            <w:r w:rsidRPr="00A96316">
              <w:rPr>
                <w:rFonts w:ascii="Times New Roman" w:hAnsi="Times New Roman" w:cs="Times New Roman"/>
                <w:sz w:val="24"/>
                <w:szCs w:val="24"/>
              </w:rPr>
              <w:t xml:space="preserve"> </w:t>
            </w:r>
            <w:proofErr w:type="spellStart"/>
            <w:r w:rsidRPr="00A96316">
              <w:rPr>
                <w:rFonts w:ascii="Times New Roman" w:hAnsi="Times New Roman" w:cs="Times New Roman"/>
                <w:sz w:val="24"/>
                <w:szCs w:val="24"/>
              </w:rPr>
              <w:t>positif</w:t>
            </w:r>
            <w:proofErr w:type="spellEnd"/>
            <w:r w:rsidRPr="00A96316">
              <w:rPr>
                <w:rFonts w:ascii="Times New Roman" w:hAnsi="Times New Roman" w:cs="Times New Roman"/>
                <w:sz w:val="24"/>
                <w:szCs w:val="24"/>
              </w:rPr>
              <w:t xml:space="preserve"> </w:t>
            </w:r>
            <w:proofErr w:type="spellStart"/>
            <w:r w:rsidRPr="00A96316">
              <w:rPr>
                <w:rFonts w:ascii="Times New Roman" w:hAnsi="Times New Roman" w:cs="Times New Roman"/>
                <w:sz w:val="24"/>
                <w:szCs w:val="24"/>
              </w:rPr>
              <w:t>tapi</w:t>
            </w:r>
            <w:proofErr w:type="spellEnd"/>
            <w:r w:rsidRPr="00A96316">
              <w:rPr>
                <w:rFonts w:ascii="Times New Roman" w:hAnsi="Times New Roman" w:cs="Times New Roman"/>
                <w:sz w:val="24"/>
                <w:szCs w:val="24"/>
              </w:rPr>
              <w:t xml:space="preserve"> </w:t>
            </w:r>
            <w:proofErr w:type="spellStart"/>
            <w:r w:rsidRPr="00A96316">
              <w:rPr>
                <w:rFonts w:ascii="Times New Roman" w:hAnsi="Times New Roman" w:cs="Times New Roman"/>
                <w:sz w:val="24"/>
                <w:szCs w:val="24"/>
              </w:rPr>
              <w:t>tidak</w:t>
            </w:r>
            <w:proofErr w:type="spellEnd"/>
            <w:r w:rsidRPr="00A96316">
              <w:rPr>
                <w:rFonts w:ascii="Times New Roman" w:hAnsi="Times New Roman" w:cs="Times New Roman"/>
                <w:sz w:val="24"/>
                <w:szCs w:val="24"/>
              </w:rPr>
              <w:t xml:space="preserve"> </w:t>
            </w:r>
            <w:proofErr w:type="spellStart"/>
            <w:r w:rsidRPr="00A96316">
              <w:rPr>
                <w:rFonts w:ascii="Times New Roman" w:hAnsi="Times New Roman" w:cs="Times New Roman"/>
                <w:sz w:val="24"/>
                <w:szCs w:val="24"/>
              </w:rPr>
              <w:t>signifikan</w:t>
            </w:r>
            <w:proofErr w:type="spellEnd"/>
            <w:r w:rsidRPr="00A96316">
              <w:rPr>
                <w:rFonts w:ascii="Times New Roman" w:hAnsi="Times New Roman" w:cs="Times New Roman"/>
                <w:sz w:val="24"/>
                <w:szCs w:val="24"/>
              </w:rPr>
              <w:t xml:space="preserve">. </w:t>
            </w:r>
            <w:proofErr w:type="spellStart"/>
            <w:r w:rsidRPr="00A96316">
              <w:rPr>
                <w:rFonts w:ascii="Times New Roman" w:hAnsi="Times New Roman" w:cs="Times New Roman"/>
                <w:sz w:val="24"/>
                <w:szCs w:val="24"/>
              </w:rPr>
              <w:t>Kemudian</w:t>
            </w:r>
            <w:proofErr w:type="spellEnd"/>
            <w:r w:rsidRPr="00A96316">
              <w:rPr>
                <w:rFonts w:ascii="Times New Roman" w:hAnsi="Times New Roman" w:cs="Times New Roman"/>
                <w:sz w:val="24"/>
                <w:szCs w:val="24"/>
              </w:rPr>
              <w:t xml:space="preserve"> </w:t>
            </w:r>
            <w:proofErr w:type="spellStart"/>
            <w:r w:rsidRPr="00A96316">
              <w:rPr>
                <w:rFonts w:ascii="Times New Roman" w:hAnsi="Times New Roman" w:cs="Times New Roman"/>
                <w:sz w:val="24"/>
                <w:szCs w:val="24"/>
              </w:rPr>
              <w:t>dari</w:t>
            </w:r>
            <w:proofErr w:type="spellEnd"/>
            <w:r w:rsidRPr="00A96316">
              <w:rPr>
                <w:rFonts w:ascii="Times New Roman" w:hAnsi="Times New Roman" w:cs="Times New Roman"/>
                <w:sz w:val="24"/>
                <w:szCs w:val="24"/>
              </w:rPr>
              <w:t xml:space="preserve"> uji f </w:t>
            </w:r>
            <w:proofErr w:type="spellStart"/>
            <w:r w:rsidRPr="00A96316">
              <w:rPr>
                <w:rFonts w:ascii="Times New Roman" w:hAnsi="Times New Roman" w:cs="Times New Roman"/>
                <w:sz w:val="24"/>
                <w:szCs w:val="24"/>
              </w:rPr>
              <w:t>menunjukan</w:t>
            </w:r>
            <w:proofErr w:type="spellEnd"/>
            <w:r w:rsidRPr="00A96316">
              <w:rPr>
                <w:rFonts w:ascii="Times New Roman" w:hAnsi="Times New Roman" w:cs="Times New Roman"/>
                <w:sz w:val="24"/>
                <w:szCs w:val="24"/>
              </w:rPr>
              <w:t xml:space="preserve"> </w:t>
            </w:r>
            <w:proofErr w:type="spellStart"/>
            <w:r w:rsidRPr="00A96316">
              <w:rPr>
                <w:rFonts w:ascii="Times New Roman" w:hAnsi="Times New Roman" w:cs="Times New Roman"/>
                <w:sz w:val="24"/>
                <w:szCs w:val="24"/>
              </w:rPr>
              <w:t>bahwa</w:t>
            </w:r>
            <w:proofErr w:type="spellEnd"/>
            <w:r w:rsidRPr="00A96316">
              <w:rPr>
                <w:rFonts w:ascii="Times New Roman" w:hAnsi="Times New Roman" w:cs="Times New Roman"/>
                <w:sz w:val="24"/>
                <w:szCs w:val="24"/>
              </w:rPr>
              <w:t xml:space="preserve"> </w:t>
            </w:r>
            <w:proofErr w:type="spellStart"/>
            <w:r w:rsidRPr="00A96316">
              <w:rPr>
                <w:rFonts w:ascii="Times New Roman" w:hAnsi="Times New Roman" w:cs="Times New Roman"/>
                <w:sz w:val="24"/>
                <w:szCs w:val="24"/>
              </w:rPr>
              <w:t>secara</w:t>
            </w:r>
            <w:proofErr w:type="spellEnd"/>
            <w:r w:rsidRPr="00A96316">
              <w:rPr>
                <w:rFonts w:ascii="Times New Roman" w:hAnsi="Times New Roman" w:cs="Times New Roman"/>
                <w:sz w:val="24"/>
                <w:szCs w:val="24"/>
              </w:rPr>
              <w:t xml:space="preserve"> </w:t>
            </w:r>
            <w:proofErr w:type="spellStart"/>
            <w:r w:rsidRPr="00A96316">
              <w:rPr>
                <w:rFonts w:ascii="Times New Roman" w:hAnsi="Times New Roman" w:cs="Times New Roman"/>
                <w:sz w:val="24"/>
                <w:szCs w:val="24"/>
              </w:rPr>
              <w:t>bersama-sama</w:t>
            </w:r>
            <w:proofErr w:type="spellEnd"/>
            <w:r w:rsidRPr="00A96316">
              <w:rPr>
                <w:rFonts w:ascii="Times New Roman" w:hAnsi="Times New Roman" w:cs="Times New Roman"/>
                <w:sz w:val="24"/>
                <w:szCs w:val="24"/>
              </w:rPr>
              <w:t xml:space="preserve"> </w:t>
            </w:r>
            <w:proofErr w:type="spellStart"/>
            <w:r w:rsidRPr="00A96316">
              <w:rPr>
                <w:rFonts w:ascii="Times New Roman" w:hAnsi="Times New Roman" w:cs="Times New Roman"/>
                <w:sz w:val="24"/>
                <w:szCs w:val="24"/>
              </w:rPr>
              <w:t>variabel</w:t>
            </w:r>
            <w:proofErr w:type="spellEnd"/>
            <w:r w:rsidRPr="00A96316">
              <w:rPr>
                <w:rFonts w:ascii="Times New Roman" w:hAnsi="Times New Roman" w:cs="Times New Roman"/>
                <w:sz w:val="24"/>
                <w:szCs w:val="24"/>
              </w:rPr>
              <w:t xml:space="preserve"> </w:t>
            </w:r>
            <w:r w:rsidRPr="00BB0619">
              <w:rPr>
                <w:rFonts w:ascii="Times New Roman" w:hAnsi="Times New Roman" w:cs="Times New Roman"/>
                <w:i/>
                <w:iCs/>
                <w:sz w:val="24"/>
                <w:szCs w:val="24"/>
              </w:rPr>
              <w:t xml:space="preserve">Advertising, Personal </w:t>
            </w:r>
            <w:proofErr w:type="spellStart"/>
            <w:r w:rsidRPr="00BB0619">
              <w:rPr>
                <w:rFonts w:ascii="Times New Roman" w:hAnsi="Times New Roman" w:cs="Times New Roman"/>
                <w:i/>
                <w:iCs/>
                <w:sz w:val="24"/>
                <w:szCs w:val="24"/>
              </w:rPr>
              <w:t>Salling</w:t>
            </w:r>
            <w:proofErr w:type="spellEnd"/>
            <w:r w:rsidRPr="00BB0619">
              <w:rPr>
                <w:rFonts w:ascii="Times New Roman" w:hAnsi="Times New Roman" w:cs="Times New Roman"/>
                <w:i/>
                <w:iCs/>
                <w:sz w:val="24"/>
                <w:szCs w:val="24"/>
              </w:rPr>
              <w:t>, Sales Promotion, Public Relation</w:t>
            </w:r>
            <w:r w:rsidRPr="00A96316">
              <w:rPr>
                <w:rFonts w:ascii="Times New Roman" w:hAnsi="Times New Roman" w:cs="Times New Roman"/>
                <w:sz w:val="24"/>
                <w:szCs w:val="24"/>
              </w:rPr>
              <w:t xml:space="preserve"> </w:t>
            </w:r>
            <w:proofErr w:type="spellStart"/>
            <w:r w:rsidRPr="00A96316">
              <w:rPr>
                <w:rFonts w:ascii="Times New Roman" w:hAnsi="Times New Roman" w:cs="Times New Roman"/>
                <w:sz w:val="24"/>
                <w:szCs w:val="24"/>
              </w:rPr>
              <w:t>berpengaruh</w:t>
            </w:r>
            <w:proofErr w:type="spellEnd"/>
            <w:r w:rsidRPr="00A96316">
              <w:rPr>
                <w:rFonts w:ascii="Times New Roman" w:hAnsi="Times New Roman" w:cs="Times New Roman"/>
                <w:sz w:val="24"/>
                <w:szCs w:val="24"/>
              </w:rPr>
              <w:t xml:space="preserve"> </w:t>
            </w:r>
            <w:proofErr w:type="spellStart"/>
            <w:r w:rsidRPr="00A96316">
              <w:rPr>
                <w:rFonts w:ascii="Times New Roman" w:hAnsi="Times New Roman" w:cs="Times New Roman"/>
                <w:sz w:val="24"/>
                <w:szCs w:val="24"/>
              </w:rPr>
              <w:t>secara</w:t>
            </w:r>
            <w:proofErr w:type="spellEnd"/>
            <w:r w:rsidRPr="00A96316">
              <w:rPr>
                <w:rFonts w:ascii="Times New Roman" w:hAnsi="Times New Roman" w:cs="Times New Roman"/>
                <w:sz w:val="24"/>
                <w:szCs w:val="24"/>
              </w:rPr>
              <w:t xml:space="preserve"> </w:t>
            </w:r>
            <w:proofErr w:type="spellStart"/>
            <w:r w:rsidRPr="00A96316">
              <w:rPr>
                <w:rFonts w:ascii="Times New Roman" w:hAnsi="Times New Roman" w:cs="Times New Roman"/>
                <w:sz w:val="24"/>
                <w:szCs w:val="24"/>
              </w:rPr>
              <w:t>simultan</w:t>
            </w:r>
            <w:proofErr w:type="spellEnd"/>
            <w:r w:rsidRPr="00A96316">
              <w:rPr>
                <w:rFonts w:ascii="Times New Roman" w:hAnsi="Times New Roman" w:cs="Times New Roman"/>
                <w:sz w:val="24"/>
                <w:szCs w:val="24"/>
              </w:rPr>
              <w:t xml:space="preserve"> dan </w:t>
            </w:r>
            <w:proofErr w:type="spellStart"/>
            <w:r w:rsidRPr="00A96316">
              <w:rPr>
                <w:rFonts w:ascii="Times New Roman" w:hAnsi="Times New Roman" w:cs="Times New Roman"/>
                <w:sz w:val="24"/>
                <w:szCs w:val="24"/>
              </w:rPr>
              <w:t>signifikan</w:t>
            </w:r>
            <w:proofErr w:type="spellEnd"/>
            <w:r w:rsidRPr="00A96316">
              <w:rPr>
                <w:rFonts w:ascii="Times New Roman" w:hAnsi="Times New Roman" w:cs="Times New Roman"/>
                <w:sz w:val="24"/>
                <w:szCs w:val="24"/>
              </w:rPr>
              <w:t xml:space="preserve"> </w:t>
            </w:r>
            <w:proofErr w:type="spellStart"/>
            <w:r w:rsidRPr="00A96316">
              <w:rPr>
                <w:rFonts w:ascii="Times New Roman" w:hAnsi="Times New Roman" w:cs="Times New Roman"/>
                <w:sz w:val="24"/>
                <w:szCs w:val="24"/>
              </w:rPr>
              <w:t>terhadap</w:t>
            </w:r>
            <w:proofErr w:type="spellEnd"/>
            <w:r w:rsidRPr="00A96316">
              <w:rPr>
                <w:rFonts w:ascii="Times New Roman" w:hAnsi="Times New Roman" w:cs="Times New Roman"/>
                <w:sz w:val="24"/>
                <w:szCs w:val="24"/>
              </w:rPr>
              <w:t xml:space="preserve"> volume </w:t>
            </w:r>
            <w:proofErr w:type="spellStart"/>
            <w:r w:rsidRPr="00A96316">
              <w:rPr>
                <w:rFonts w:ascii="Times New Roman" w:hAnsi="Times New Roman" w:cs="Times New Roman"/>
                <w:sz w:val="24"/>
                <w:szCs w:val="24"/>
              </w:rPr>
              <w:t>penjualan</w:t>
            </w:r>
            <w:proofErr w:type="spellEnd"/>
            <w:r w:rsidRPr="00A96316">
              <w:rPr>
                <w:rFonts w:ascii="Times New Roman" w:hAnsi="Times New Roman" w:cs="Times New Roman"/>
                <w:sz w:val="24"/>
                <w:szCs w:val="24"/>
              </w:rPr>
              <w:t xml:space="preserve"> </w:t>
            </w:r>
            <w:proofErr w:type="spellStart"/>
            <w:r w:rsidRPr="00A96316">
              <w:rPr>
                <w:rFonts w:ascii="Times New Roman" w:hAnsi="Times New Roman" w:cs="Times New Roman"/>
                <w:sz w:val="24"/>
                <w:szCs w:val="24"/>
              </w:rPr>
              <w:t>mobil</w:t>
            </w:r>
            <w:proofErr w:type="spellEnd"/>
            <w:r w:rsidRPr="00A96316">
              <w:rPr>
                <w:rFonts w:ascii="Times New Roman" w:hAnsi="Times New Roman" w:cs="Times New Roman"/>
                <w:sz w:val="24"/>
                <w:szCs w:val="24"/>
              </w:rPr>
              <w:t xml:space="preserve"> </w:t>
            </w:r>
            <w:proofErr w:type="spellStart"/>
            <w:r w:rsidRPr="00A96316">
              <w:rPr>
                <w:rFonts w:ascii="Times New Roman" w:hAnsi="Times New Roman" w:cs="Times New Roman"/>
                <w:sz w:val="24"/>
                <w:szCs w:val="24"/>
              </w:rPr>
              <w:t>avanza</w:t>
            </w:r>
            <w:proofErr w:type="spellEnd"/>
            <w:r w:rsidRPr="00A96316">
              <w:rPr>
                <w:rFonts w:ascii="Times New Roman" w:hAnsi="Times New Roman" w:cs="Times New Roman"/>
                <w:sz w:val="24"/>
                <w:szCs w:val="24"/>
              </w:rPr>
              <w:t xml:space="preserve"> pada PT. Hadji Kalla Cabang Sengkang </w:t>
            </w:r>
            <w:proofErr w:type="spellStart"/>
            <w:r w:rsidRPr="00A96316">
              <w:rPr>
                <w:rFonts w:ascii="Times New Roman" w:hAnsi="Times New Roman" w:cs="Times New Roman"/>
                <w:sz w:val="24"/>
                <w:szCs w:val="24"/>
              </w:rPr>
              <w:t>Kabupaten</w:t>
            </w:r>
            <w:proofErr w:type="spellEnd"/>
            <w:r w:rsidRPr="00A96316">
              <w:rPr>
                <w:rFonts w:ascii="Times New Roman" w:hAnsi="Times New Roman" w:cs="Times New Roman"/>
                <w:sz w:val="24"/>
                <w:szCs w:val="24"/>
              </w:rPr>
              <w:t xml:space="preserve"> </w:t>
            </w:r>
            <w:proofErr w:type="spellStart"/>
            <w:r w:rsidRPr="00A96316">
              <w:rPr>
                <w:rFonts w:ascii="Times New Roman" w:hAnsi="Times New Roman" w:cs="Times New Roman"/>
                <w:sz w:val="24"/>
                <w:szCs w:val="24"/>
              </w:rPr>
              <w:t>Wajo</w:t>
            </w:r>
            <w:proofErr w:type="spellEnd"/>
          </w:p>
        </w:tc>
      </w:tr>
    </w:tbl>
    <w:p w14:paraId="56B0FB65" w14:textId="0ADF8198" w:rsidR="00605B59" w:rsidRDefault="00BB0619" w:rsidP="005A799F">
      <w:pPr>
        <w:spacing w:after="16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proofErr w:type="gramStart"/>
      <w:r w:rsidR="005A799F" w:rsidRPr="00EF3F82">
        <w:rPr>
          <w:rFonts w:ascii="Times New Roman" w:hAnsi="Times New Roman" w:cs="Times New Roman"/>
          <w:color w:val="000000"/>
          <w:sz w:val="24"/>
          <w:szCs w:val="24"/>
        </w:rPr>
        <w:t>Sumber</w:t>
      </w:r>
      <w:proofErr w:type="spellEnd"/>
      <w:r w:rsidR="005A799F" w:rsidRPr="00EF3F82">
        <w:rPr>
          <w:rFonts w:ascii="Times New Roman" w:hAnsi="Times New Roman" w:cs="Times New Roman"/>
          <w:color w:val="000000"/>
          <w:sz w:val="24"/>
          <w:szCs w:val="24"/>
        </w:rPr>
        <w:t xml:space="preserve"> :</w:t>
      </w:r>
      <w:proofErr w:type="gramEnd"/>
      <w:r w:rsidR="005A799F" w:rsidRPr="00EF3F82">
        <w:rPr>
          <w:rFonts w:ascii="Times New Roman" w:hAnsi="Times New Roman" w:cs="Times New Roman"/>
          <w:color w:val="000000"/>
          <w:sz w:val="24"/>
          <w:szCs w:val="24"/>
        </w:rPr>
        <w:t xml:space="preserve"> data </w:t>
      </w:r>
      <w:proofErr w:type="spellStart"/>
      <w:r w:rsidR="005A799F" w:rsidRPr="00EF3F82">
        <w:rPr>
          <w:rFonts w:ascii="Times New Roman" w:hAnsi="Times New Roman" w:cs="Times New Roman"/>
          <w:color w:val="000000"/>
          <w:sz w:val="24"/>
          <w:szCs w:val="24"/>
        </w:rPr>
        <w:t>diolah</w:t>
      </w:r>
      <w:proofErr w:type="spellEnd"/>
      <w:r w:rsidR="005A799F" w:rsidRPr="00EF3F82">
        <w:rPr>
          <w:rFonts w:ascii="Times New Roman" w:hAnsi="Times New Roman" w:cs="Times New Roman"/>
          <w:color w:val="000000"/>
          <w:sz w:val="24"/>
          <w:szCs w:val="24"/>
        </w:rPr>
        <w:t xml:space="preserve"> (202</w:t>
      </w:r>
      <w:r w:rsidR="005A799F">
        <w:rPr>
          <w:rFonts w:ascii="Times New Roman" w:hAnsi="Times New Roman" w:cs="Times New Roman"/>
          <w:color w:val="000000"/>
          <w:sz w:val="24"/>
          <w:szCs w:val="24"/>
        </w:rPr>
        <w:t>3</w:t>
      </w:r>
      <w:r w:rsidR="005A799F" w:rsidRPr="00EF3F82">
        <w:rPr>
          <w:rFonts w:ascii="Times New Roman" w:hAnsi="Times New Roman" w:cs="Times New Roman"/>
          <w:color w:val="000000"/>
          <w:sz w:val="24"/>
          <w:szCs w:val="24"/>
        </w:rPr>
        <w:t>)</w:t>
      </w:r>
    </w:p>
    <w:p w14:paraId="507C680E" w14:textId="7595AAA3" w:rsidR="00875313" w:rsidRPr="005A799F" w:rsidRDefault="0036554A" w:rsidP="00D1191E">
      <w:pPr>
        <w:spacing w:after="16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roofErr w:type="spellStart"/>
      <w:r>
        <w:rPr>
          <w:rFonts w:ascii="Times New Roman" w:hAnsi="Times New Roman" w:cs="Times New Roman"/>
          <w:color w:val="000000"/>
          <w:sz w:val="24"/>
          <w:szCs w:val="24"/>
        </w:rPr>
        <w:t>Berdasarkan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tabel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penelitian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terdahulu</w:t>
      </w:r>
      <w:proofErr w:type="spellEnd"/>
      <w:r>
        <w:rPr>
          <w:rFonts w:ascii="Times New Roman" w:hAnsi="Times New Roman" w:cs="Times New Roman"/>
          <w:color w:val="000000"/>
          <w:sz w:val="24"/>
          <w:szCs w:val="24"/>
        </w:rPr>
        <w:t xml:space="preserve"> di </w:t>
      </w:r>
      <w:proofErr w:type="spellStart"/>
      <w:r>
        <w:rPr>
          <w:rFonts w:ascii="Times New Roman" w:hAnsi="Times New Roman" w:cs="Times New Roman"/>
          <w:color w:val="000000"/>
          <w:sz w:val="24"/>
          <w:szCs w:val="24"/>
        </w:rPr>
        <w:t>atas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penelitian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mempunyai</w:t>
      </w:r>
      <w:proofErr w:type="spellEnd"/>
      <w:r w:rsidR="001F66CE">
        <w:rPr>
          <w:rFonts w:ascii="Times New Roman" w:hAnsi="Times New Roman" w:cs="Times New Roman"/>
          <w:color w:val="000000"/>
          <w:sz w:val="24"/>
          <w:szCs w:val="24"/>
        </w:rPr>
        <w:t xml:space="preserve"> </w:t>
      </w:r>
      <w:proofErr w:type="spellStart"/>
      <w:r w:rsidR="001F66CE">
        <w:rPr>
          <w:rFonts w:ascii="Times New Roman" w:hAnsi="Times New Roman" w:cs="Times New Roman"/>
          <w:color w:val="000000"/>
          <w:sz w:val="24"/>
          <w:szCs w:val="24"/>
        </w:rPr>
        <w:t>kombinasi</w:t>
      </w:r>
      <w:proofErr w:type="spellEnd"/>
      <w:r w:rsidR="001F66CE">
        <w:rPr>
          <w:rFonts w:ascii="Times New Roman" w:hAnsi="Times New Roman" w:cs="Times New Roman"/>
          <w:color w:val="000000"/>
          <w:sz w:val="24"/>
          <w:szCs w:val="24"/>
        </w:rPr>
        <w:t xml:space="preserve"> </w:t>
      </w:r>
      <w:proofErr w:type="spellStart"/>
      <w:r w:rsidR="001F66CE">
        <w:rPr>
          <w:rFonts w:ascii="Times New Roman" w:hAnsi="Times New Roman" w:cs="Times New Roman"/>
          <w:color w:val="000000"/>
          <w:sz w:val="24"/>
          <w:szCs w:val="24"/>
        </w:rPr>
        <w:t>dari</w:t>
      </w:r>
      <w:proofErr w:type="spellEnd"/>
      <w:r w:rsidR="001F66CE">
        <w:rPr>
          <w:rFonts w:ascii="Times New Roman" w:hAnsi="Times New Roman" w:cs="Times New Roman"/>
          <w:color w:val="000000"/>
          <w:sz w:val="24"/>
          <w:szCs w:val="24"/>
        </w:rPr>
        <w:t xml:space="preserve"> </w:t>
      </w:r>
      <w:proofErr w:type="spellStart"/>
      <w:r w:rsidR="001F66CE">
        <w:rPr>
          <w:rFonts w:ascii="Times New Roman" w:hAnsi="Times New Roman" w:cs="Times New Roman"/>
          <w:color w:val="000000"/>
          <w:sz w:val="24"/>
          <w:szCs w:val="24"/>
        </w:rPr>
        <w:t>variebel</w:t>
      </w:r>
      <w:proofErr w:type="spellEnd"/>
      <w:r w:rsidR="001F66CE">
        <w:rPr>
          <w:rFonts w:ascii="Times New Roman" w:hAnsi="Times New Roman" w:cs="Times New Roman"/>
          <w:color w:val="000000"/>
          <w:sz w:val="24"/>
          <w:szCs w:val="24"/>
        </w:rPr>
        <w:t xml:space="preserve"> </w:t>
      </w:r>
      <w:r w:rsidR="001F66CE" w:rsidRPr="00D1191E">
        <w:rPr>
          <w:rFonts w:ascii="Times New Roman" w:hAnsi="Times New Roman" w:cs="Times New Roman"/>
          <w:i/>
          <w:iCs/>
          <w:color w:val="000000"/>
          <w:sz w:val="24"/>
          <w:szCs w:val="24"/>
        </w:rPr>
        <w:t>independent</w:t>
      </w:r>
      <w:r w:rsidR="001F66CE">
        <w:rPr>
          <w:rFonts w:ascii="Times New Roman" w:hAnsi="Times New Roman" w:cs="Times New Roman"/>
          <w:color w:val="000000"/>
          <w:sz w:val="24"/>
          <w:szCs w:val="24"/>
        </w:rPr>
        <w:t xml:space="preserve"> (</w:t>
      </w:r>
      <w:proofErr w:type="spellStart"/>
      <w:r w:rsidR="001F66CE">
        <w:rPr>
          <w:rFonts w:ascii="Times New Roman" w:hAnsi="Times New Roman" w:cs="Times New Roman"/>
          <w:color w:val="000000"/>
          <w:sz w:val="24"/>
          <w:szCs w:val="24"/>
        </w:rPr>
        <w:t>bebas</w:t>
      </w:r>
      <w:proofErr w:type="spellEnd"/>
      <w:r w:rsidR="001F66CE">
        <w:rPr>
          <w:rFonts w:ascii="Times New Roman" w:hAnsi="Times New Roman" w:cs="Times New Roman"/>
          <w:color w:val="000000"/>
          <w:sz w:val="24"/>
          <w:szCs w:val="24"/>
        </w:rPr>
        <w:t xml:space="preserve">) </w:t>
      </w:r>
      <w:proofErr w:type="spellStart"/>
      <w:r w:rsidR="001F66CE">
        <w:rPr>
          <w:rFonts w:ascii="Times New Roman" w:hAnsi="Times New Roman" w:cs="Times New Roman"/>
          <w:color w:val="000000"/>
          <w:sz w:val="24"/>
          <w:szCs w:val="24"/>
        </w:rPr>
        <w:t>dari</w:t>
      </w:r>
      <w:proofErr w:type="spellEnd"/>
      <w:r w:rsidR="001F66CE">
        <w:rPr>
          <w:rFonts w:ascii="Times New Roman" w:hAnsi="Times New Roman" w:cs="Times New Roman"/>
          <w:color w:val="000000"/>
          <w:sz w:val="24"/>
          <w:szCs w:val="24"/>
        </w:rPr>
        <w:t xml:space="preserve"> </w:t>
      </w:r>
      <w:proofErr w:type="spellStart"/>
      <w:r w:rsidR="001F66CE">
        <w:rPr>
          <w:rFonts w:ascii="Times New Roman" w:hAnsi="Times New Roman" w:cs="Times New Roman"/>
          <w:color w:val="000000"/>
          <w:sz w:val="24"/>
          <w:szCs w:val="24"/>
        </w:rPr>
        <w:t>penelitian</w:t>
      </w:r>
      <w:proofErr w:type="spellEnd"/>
      <w:r w:rsidR="001F66CE">
        <w:rPr>
          <w:rFonts w:ascii="Times New Roman" w:hAnsi="Times New Roman" w:cs="Times New Roman"/>
          <w:color w:val="000000"/>
          <w:sz w:val="24"/>
          <w:szCs w:val="24"/>
        </w:rPr>
        <w:t xml:space="preserve"> </w:t>
      </w:r>
      <w:proofErr w:type="spellStart"/>
      <w:r w:rsidR="001F66CE">
        <w:rPr>
          <w:rFonts w:ascii="Times New Roman" w:hAnsi="Times New Roman" w:cs="Times New Roman"/>
          <w:color w:val="000000"/>
          <w:sz w:val="24"/>
          <w:szCs w:val="24"/>
        </w:rPr>
        <w:t>sebelumnya</w:t>
      </w:r>
      <w:proofErr w:type="spellEnd"/>
      <w:r w:rsidR="001F66C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sidR="001F66CE">
        <w:rPr>
          <w:rFonts w:ascii="Times New Roman" w:hAnsi="Times New Roman" w:cs="Times New Roman"/>
          <w:color w:val="000000"/>
          <w:sz w:val="24"/>
          <w:szCs w:val="24"/>
        </w:rPr>
        <w:t>P</w:t>
      </w:r>
      <w:r>
        <w:rPr>
          <w:rFonts w:ascii="Times New Roman" w:hAnsi="Times New Roman" w:cs="Times New Roman"/>
          <w:color w:val="000000"/>
          <w:sz w:val="24"/>
          <w:szCs w:val="24"/>
        </w:rPr>
        <w:t>ersamaan</w:t>
      </w:r>
      <w:proofErr w:type="spellEnd"/>
      <w:r>
        <w:rPr>
          <w:rFonts w:ascii="Times New Roman" w:hAnsi="Times New Roman" w:cs="Times New Roman"/>
          <w:color w:val="000000"/>
          <w:sz w:val="24"/>
          <w:szCs w:val="24"/>
        </w:rPr>
        <w:t xml:space="preserve"> pada </w:t>
      </w:r>
      <w:proofErr w:type="spellStart"/>
      <w:r w:rsidR="001F66CE">
        <w:rPr>
          <w:rFonts w:ascii="Times New Roman" w:hAnsi="Times New Roman" w:cs="Times New Roman"/>
          <w:color w:val="000000"/>
          <w:sz w:val="24"/>
          <w:szCs w:val="24"/>
        </w:rPr>
        <w:t>penelitian</w:t>
      </w:r>
      <w:proofErr w:type="spellEnd"/>
      <w:r w:rsidR="001F66CE">
        <w:rPr>
          <w:rFonts w:ascii="Times New Roman" w:hAnsi="Times New Roman" w:cs="Times New Roman"/>
          <w:color w:val="000000"/>
          <w:sz w:val="24"/>
          <w:szCs w:val="24"/>
        </w:rPr>
        <w:t xml:space="preserve"> </w:t>
      </w:r>
      <w:proofErr w:type="spellStart"/>
      <w:r w:rsidR="001F66CE">
        <w:rPr>
          <w:rFonts w:ascii="Times New Roman" w:hAnsi="Times New Roman" w:cs="Times New Roman"/>
          <w:color w:val="000000"/>
          <w:sz w:val="24"/>
          <w:szCs w:val="24"/>
        </w:rPr>
        <w:t>ini</w:t>
      </w:r>
      <w:proofErr w:type="spellEnd"/>
      <w:r w:rsidR="001F66CE">
        <w:rPr>
          <w:rFonts w:ascii="Times New Roman" w:hAnsi="Times New Roman" w:cs="Times New Roman"/>
          <w:color w:val="000000"/>
          <w:sz w:val="24"/>
          <w:szCs w:val="24"/>
        </w:rPr>
        <w:t xml:space="preserve"> </w:t>
      </w:r>
      <w:proofErr w:type="spellStart"/>
      <w:r w:rsidR="001F66CE">
        <w:rPr>
          <w:rFonts w:ascii="Times New Roman" w:hAnsi="Times New Roman" w:cs="Times New Roman"/>
          <w:color w:val="000000"/>
          <w:sz w:val="24"/>
          <w:szCs w:val="24"/>
        </w:rPr>
        <w:t>dengan</w:t>
      </w:r>
      <w:proofErr w:type="spellEnd"/>
      <w:r w:rsidR="001F66CE">
        <w:rPr>
          <w:rFonts w:ascii="Times New Roman" w:hAnsi="Times New Roman" w:cs="Times New Roman"/>
          <w:color w:val="000000"/>
          <w:sz w:val="24"/>
          <w:szCs w:val="24"/>
        </w:rPr>
        <w:t xml:space="preserve"> </w:t>
      </w:r>
      <w:proofErr w:type="spellStart"/>
      <w:r w:rsidR="001F66CE">
        <w:rPr>
          <w:rFonts w:ascii="Times New Roman" w:hAnsi="Times New Roman" w:cs="Times New Roman"/>
          <w:color w:val="000000"/>
          <w:sz w:val="24"/>
          <w:szCs w:val="24"/>
        </w:rPr>
        <w:t>penelitian</w:t>
      </w:r>
      <w:proofErr w:type="spellEnd"/>
      <w:r w:rsidR="001F66CE">
        <w:rPr>
          <w:rFonts w:ascii="Times New Roman" w:hAnsi="Times New Roman" w:cs="Times New Roman"/>
          <w:color w:val="000000"/>
          <w:sz w:val="24"/>
          <w:szCs w:val="24"/>
        </w:rPr>
        <w:t xml:space="preserve"> </w:t>
      </w:r>
      <w:proofErr w:type="spellStart"/>
      <w:r w:rsidR="001F66CE">
        <w:rPr>
          <w:rFonts w:ascii="Times New Roman" w:hAnsi="Times New Roman" w:cs="Times New Roman"/>
          <w:color w:val="000000"/>
          <w:sz w:val="24"/>
          <w:szCs w:val="24"/>
        </w:rPr>
        <w:t>sebelumnya</w:t>
      </w:r>
      <w:proofErr w:type="spellEnd"/>
      <w:r w:rsidR="001F66CE">
        <w:rPr>
          <w:rFonts w:ascii="Times New Roman" w:hAnsi="Times New Roman" w:cs="Times New Roman"/>
          <w:color w:val="000000"/>
          <w:sz w:val="24"/>
          <w:szCs w:val="24"/>
        </w:rPr>
        <w:t xml:space="preserve"> </w:t>
      </w:r>
      <w:proofErr w:type="spellStart"/>
      <w:r w:rsidR="001F66CE">
        <w:rPr>
          <w:rFonts w:ascii="Times New Roman" w:hAnsi="Times New Roman" w:cs="Times New Roman"/>
          <w:color w:val="000000"/>
          <w:sz w:val="24"/>
          <w:szCs w:val="24"/>
        </w:rPr>
        <w:t>terletak</w:t>
      </w:r>
      <w:proofErr w:type="spellEnd"/>
      <w:r w:rsidR="001F66CE">
        <w:rPr>
          <w:rFonts w:ascii="Times New Roman" w:hAnsi="Times New Roman" w:cs="Times New Roman"/>
          <w:color w:val="000000"/>
          <w:sz w:val="24"/>
          <w:szCs w:val="24"/>
        </w:rPr>
        <w:t xml:space="preserve"> pada </w:t>
      </w:r>
      <w:proofErr w:type="spellStart"/>
      <w:r w:rsidR="00D70E96">
        <w:rPr>
          <w:rFonts w:ascii="Times New Roman" w:hAnsi="Times New Roman" w:cs="Times New Roman"/>
          <w:color w:val="000000"/>
          <w:sz w:val="24"/>
          <w:szCs w:val="24"/>
        </w:rPr>
        <w:t>variabel</w:t>
      </w:r>
      <w:proofErr w:type="spellEnd"/>
      <w:r w:rsidR="00D70E96">
        <w:rPr>
          <w:rFonts w:ascii="Times New Roman" w:hAnsi="Times New Roman" w:cs="Times New Roman"/>
          <w:color w:val="000000"/>
          <w:sz w:val="24"/>
          <w:szCs w:val="24"/>
        </w:rPr>
        <w:t xml:space="preserve"> </w:t>
      </w:r>
      <w:proofErr w:type="spellStart"/>
      <w:r w:rsidR="00D70E96">
        <w:rPr>
          <w:rFonts w:ascii="Times New Roman" w:hAnsi="Times New Roman" w:cs="Times New Roman"/>
          <w:color w:val="000000"/>
          <w:sz w:val="24"/>
          <w:szCs w:val="24"/>
        </w:rPr>
        <w:t>bebas</w:t>
      </w:r>
      <w:proofErr w:type="spellEnd"/>
      <w:r w:rsidR="00D70E96">
        <w:rPr>
          <w:rFonts w:ascii="Times New Roman" w:hAnsi="Times New Roman" w:cs="Times New Roman"/>
          <w:color w:val="000000"/>
          <w:sz w:val="24"/>
          <w:szCs w:val="24"/>
        </w:rPr>
        <w:t xml:space="preserve"> </w:t>
      </w:r>
      <w:proofErr w:type="spellStart"/>
      <w:r w:rsidR="001F66CE">
        <w:rPr>
          <w:rFonts w:ascii="Times New Roman" w:hAnsi="Times New Roman" w:cs="Times New Roman"/>
          <w:color w:val="000000"/>
          <w:sz w:val="24"/>
          <w:szCs w:val="24"/>
        </w:rPr>
        <w:t>yaitu</w:t>
      </w:r>
      <w:proofErr w:type="spellEnd"/>
      <w:r w:rsidR="001F66CE">
        <w:rPr>
          <w:rFonts w:ascii="Times New Roman" w:hAnsi="Times New Roman" w:cs="Times New Roman"/>
          <w:color w:val="000000"/>
          <w:sz w:val="24"/>
          <w:szCs w:val="24"/>
        </w:rPr>
        <w:t xml:space="preserve"> </w:t>
      </w:r>
      <w:proofErr w:type="spellStart"/>
      <w:r w:rsidR="001F66CE">
        <w:rPr>
          <w:rFonts w:ascii="Times New Roman" w:hAnsi="Times New Roman" w:cs="Times New Roman"/>
          <w:color w:val="000000"/>
          <w:sz w:val="24"/>
          <w:szCs w:val="24"/>
        </w:rPr>
        <w:t>variabel</w:t>
      </w:r>
      <w:proofErr w:type="spellEnd"/>
      <w:r w:rsidR="001F66CE">
        <w:rPr>
          <w:rFonts w:ascii="Times New Roman" w:hAnsi="Times New Roman" w:cs="Times New Roman"/>
          <w:color w:val="000000"/>
          <w:sz w:val="24"/>
          <w:szCs w:val="24"/>
        </w:rPr>
        <w:t xml:space="preserve"> </w:t>
      </w:r>
      <w:r w:rsidR="00D70E96" w:rsidRPr="00D70E96">
        <w:rPr>
          <w:rFonts w:ascii="Times New Roman" w:hAnsi="Times New Roman" w:cs="Times New Roman"/>
          <w:i/>
          <w:iCs/>
          <w:color w:val="000000"/>
          <w:sz w:val="24"/>
          <w:szCs w:val="24"/>
        </w:rPr>
        <w:t>advertising, personal selling,</w:t>
      </w:r>
      <w:r w:rsidR="00D1191E">
        <w:rPr>
          <w:rFonts w:ascii="Times New Roman" w:hAnsi="Times New Roman" w:cs="Times New Roman"/>
          <w:i/>
          <w:iCs/>
          <w:color w:val="000000"/>
          <w:sz w:val="24"/>
          <w:szCs w:val="24"/>
        </w:rPr>
        <w:t xml:space="preserve"> </w:t>
      </w:r>
      <w:r w:rsidR="00D1191E" w:rsidRPr="00D1191E">
        <w:rPr>
          <w:rFonts w:ascii="Times New Roman" w:hAnsi="Times New Roman" w:cs="Times New Roman"/>
          <w:color w:val="000000"/>
          <w:sz w:val="24"/>
          <w:szCs w:val="24"/>
        </w:rPr>
        <w:t>dan</w:t>
      </w:r>
      <w:r w:rsidR="00D70E96" w:rsidRPr="00D70E96">
        <w:rPr>
          <w:rFonts w:ascii="Times New Roman" w:hAnsi="Times New Roman" w:cs="Times New Roman"/>
          <w:i/>
          <w:iCs/>
          <w:color w:val="000000"/>
          <w:sz w:val="24"/>
          <w:szCs w:val="24"/>
        </w:rPr>
        <w:t xml:space="preserve"> sales promotion</w:t>
      </w:r>
      <w:r w:rsidR="00D1191E">
        <w:rPr>
          <w:rFonts w:ascii="Times New Roman" w:hAnsi="Times New Roman" w:cs="Times New Roman"/>
          <w:i/>
          <w:iCs/>
          <w:color w:val="000000"/>
          <w:sz w:val="24"/>
          <w:szCs w:val="24"/>
        </w:rPr>
        <w:t xml:space="preserve">. </w:t>
      </w:r>
      <w:r w:rsidR="00D1191E">
        <w:rPr>
          <w:rFonts w:ascii="Times New Roman" w:hAnsi="Times New Roman" w:cs="Times New Roman"/>
          <w:color w:val="000000"/>
          <w:sz w:val="24"/>
          <w:szCs w:val="24"/>
        </w:rPr>
        <w:t>Pada</w:t>
      </w:r>
      <w:r w:rsidR="00D843E4">
        <w:rPr>
          <w:rFonts w:ascii="Times New Roman" w:hAnsi="Times New Roman" w:cs="Times New Roman"/>
          <w:color w:val="000000"/>
          <w:sz w:val="24"/>
          <w:szCs w:val="24"/>
        </w:rPr>
        <w:t xml:space="preserve"> </w:t>
      </w:r>
      <w:proofErr w:type="spellStart"/>
      <w:r w:rsidR="00D1191E">
        <w:rPr>
          <w:rFonts w:ascii="Times New Roman" w:hAnsi="Times New Roman" w:cs="Times New Roman"/>
          <w:color w:val="000000"/>
          <w:sz w:val="24"/>
          <w:szCs w:val="24"/>
        </w:rPr>
        <w:t>penelitian</w:t>
      </w:r>
      <w:proofErr w:type="spellEnd"/>
      <w:r w:rsidR="00D1191E">
        <w:rPr>
          <w:rFonts w:ascii="Times New Roman" w:hAnsi="Times New Roman" w:cs="Times New Roman"/>
          <w:color w:val="000000"/>
          <w:sz w:val="24"/>
          <w:szCs w:val="24"/>
        </w:rPr>
        <w:t xml:space="preserve"> </w:t>
      </w:r>
      <w:proofErr w:type="spellStart"/>
      <w:r w:rsidR="00D1191E">
        <w:rPr>
          <w:rFonts w:ascii="Times New Roman" w:hAnsi="Times New Roman" w:cs="Times New Roman"/>
          <w:color w:val="000000"/>
          <w:sz w:val="24"/>
          <w:szCs w:val="24"/>
        </w:rPr>
        <w:t>sebelumnya</w:t>
      </w:r>
      <w:proofErr w:type="spellEnd"/>
      <w:r w:rsidR="00D843E4">
        <w:rPr>
          <w:rFonts w:ascii="Times New Roman" w:hAnsi="Times New Roman" w:cs="Times New Roman"/>
          <w:color w:val="000000"/>
          <w:sz w:val="24"/>
          <w:szCs w:val="24"/>
        </w:rPr>
        <w:t xml:space="preserve"> juga</w:t>
      </w:r>
      <w:r w:rsidR="00D1191E">
        <w:rPr>
          <w:rFonts w:ascii="Times New Roman" w:hAnsi="Times New Roman" w:cs="Times New Roman"/>
          <w:color w:val="000000"/>
          <w:sz w:val="24"/>
          <w:szCs w:val="24"/>
        </w:rPr>
        <w:t xml:space="preserve"> </w:t>
      </w:r>
      <w:proofErr w:type="spellStart"/>
      <w:r w:rsidR="00D843E4">
        <w:rPr>
          <w:rFonts w:ascii="Times New Roman" w:hAnsi="Times New Roman" w:cs="Times New Roman"/>
          <w:color w:val="000000"/>
          <w:sz w:val="24"/>
          <w:szCs w:val="24"/>
        </w:rPr>
        <w:t>memiliki</w:t>
      </w:r>
      <w:proofErr w:type="spellEnd"/>
      <w:r w:rsidR="00D843E4">
        <w:rPr>
          <w:rFonts w:ascii="Times New Roman" w:hAnsi="Times New Roman" w:cs="Times New Roman"/>
          <w:color w:val="000000"/>
          <w:sz w:val="24"/>
          <w:szCs w:val="24"/>
        </w:rPr>
        <w:t xml:space="preserve"> </w:t>
      </w:r>
      <w:proofErr w:type="spellStart"/>
      <w:r w:rsidR="00D843E4">
        <w:rPr>
          <w:rFonts w:ascii="Times New Roman" w:hAnsi="Times New Roman" w:cs="Times New Roman"/>
          <w:color w:val="000000"/>
          <w:sz w:val="24"/>
          <w:szCs w:val="24"/>
        </w:rPr>
        <w:t>persamaan</w:t>
      </w:r>
      <w:proofErr w:type="spellEnd"/>
      <w:r w:rsidR="00D843E4">
        <w:rPr>
          <w:rFonts w:ascii="Times New Roman" w:hAnsi="Times New Roman" w:cs="Times New Roman"/>
          <w:color w:val="000000"/>
          <w:sz w:val="24"/>
          <w:szCs w:val="24"/>
        </w:rPr>
        <w:t xml:space="preserve"> pada </w:t>
      </w:r>
      <w:proofErr w:type="spellStart"/>
      <w:r w:rsidR="00D843E4">
        <w:rPr>
          <w:rFonts w:ascii="Times New Roman" w:hAnsi="Times New Roman" w:cs="Times New Roman"/>
          <w:color w:val="000000"/>
          <w:sz w:val="24"/>
          <w:szCs w:val="24"/>
        </w:rPr>
        <w:t>penggunaan</w:t>
      </w:r>
      <w:proofErr w:type="spellEnd"/>
      <w:r w:rsidR="00D843E4">
        <w:rPr>
          <w:rFonts w:ascii="Times New Roman" w:hAnsi="Times New Roman" w:cs="Times New Roman"/>
          <w:color w:val="000000"/>
          <w:sz w:val="24"/>
          <w:szCs w:val="24"/>
        </w:rPr>
        <w:t xml:space="preserve"> </w:t>
      </w:r>
      <w:proofErr w:type="spellStart"/>
      <w:r w:rsidR="00D1191E">
        <w:rPr>
          <w:rFonts w:ascii="Times New Roman" w:hAnsi="Times New Roman" w:cs="Times New Roman"/>
          <w:color w:val="000000"/>
          <w:sz w:val="24"/>
          <w:szCs w:val="24"/>
        </w:rPr>
        <w:t>variabel</w:t>
      </w:r>
      <w:proofErr w:type="spellEnd"/>
      <w:r w:rsidR="00D1191E">
        <w:rPr>
          <w:rFonts w:ascii="Times New Roman" w:hAnsi="Times New Roman" w:cs="Times New Roman"/>
          <w:color w:val="000000"/>
          <w:sz w:val="24"/>
          <w:szCs w:val="24"/>
        </w:rPr>
        <w:t xml:space="preserve"> volume </w:t>
      </w:r>
      <w:proofErr w:type="spellStart"/>
      <w:r w:rsidR="00D1191E">
        <w:rPr>
          <w:rFonts w:ascii="Times New Roman" w:hAnsi="Times New Roman" w:cs="Times New Roman"/>
          <w:color w:val="000000"/>
          <w:sz w:val="24"/>
          <w:szCs w:val="24"/>
        </w:rPr>
        <w:t>penjualan</w:t>
      </w:r>
      <w:proofErr w:type="spellEnd"/>
      <w:r w:rsidR="00D1191E">
        <w:rPr>
          <w:rFonts w:ascii="Times New Roman" w:hAnsi="Times New Roman" w:cs="Times New Roman"/>
          <w:color w:val="000000"/>
          <w:sz w:val="24"/>
          <w:szCs w:val="24"/>
        </w:rPr>
        <w:t xml:space="preserve"> </w:t>
      </w:r>
      <w:proofErr w:type="spellStart"/>
      <w:r w:rsidR="00D1191E">
        <w:rPr>
          <w:rFonts w:ascii="Times New Roman" w:hAnsi="Times New Roman" w:cs="Times New Roman"/>
          <w:color w:val="000000"/>
          <w:sz w:val="24"/>
          <w:szCs w:val="24"/>
        </w:rPr>
        <w:t>sebagai</w:t>
      </w:r>
      <w:proofErr w:type="spellEnd"/>
      <w:r w:rsidR="00D1191E">
        <w:rPr>
          <w:rFonts w:ascii="Times New Roman" w:hAnsi="Times New Roman" w:cs="Times New Roman"/>
          <w:color w:val="000000"/>
          <w:sz w:val="24"/>
          <w:szCs w:val="24"/>
        </w:rPr>
        <w:t xml:space="preserve"> </w:t>
      </w:r>
      <w:proofErr w:type="spellStart"/>
      <w:r w:rsidR="00D1191E">
        <w:rPr>
          <w:rFonts w:ascii="Times New Roman" w:hAnsi="Times New Roman" w:cs="Times New Roman"/>
          <w:color w:val="000000"/>
          <w:sz w:val="24"/>
          <w:szCs w:val="24"/>
        </w:rPr>
        <w:t>variabel</w:t>
      </w:r>
      <w:proofErr w:type="spellEnd"/>
      <w:r w:rsidR="00D1191E">
        <w:rPr>
          <w:rFonts w:ascii="Times New Roman" w:hAnsi="Times New Roman" w:cs="Times New Roman"/>
          <w:color w:val="000000"/>
          <w:sz w:val="24"/>
          <w:szCs w:val="24"/>
        </w:rPr>
        <w:t xml:space="preserve"> </w:t>
      </w:r>
      <w:r w:rsidR="00D1191E" w:rsidRPr="00D1191E">
        <w:rPr>
          <w:rFonts w:ascii="Times New Roman" w:hAnsi="Times New Roman" w:cs="Times New Roman"/>
          <w:i/>
          <w:iCs/>
          <w:color w:val="000000"/>
          <w:sz w:val="24"/>
          <w:szCs w:val="24"/>
        </w:rPr>
        <w:t xml:space="preserve">dependent </w:t>
      </w:r>
      <w:r w:rsidR="00D1191E">
        <w:rPr>
          <w:rFonts w:ascii="Times New Roman" w:hAnsi="Times New Roman" w:cs="Times New Roman"/>
          <w:color w:val="000000"/>
          <w:sz w:val="24"/>
          <w:szCs w:val="24"/>
        </w:rPr>
        <w:t>(</w:t>
      </w:r>
      <w:proofErr w:type="spellStart"/>
      <w:r w:rsidR="00D1191E">
        <w:rPr>
          <w:rFonts w:ascii="Times New Roman" w:hAnsi="Times New Roman" w:cs="Times New Roman"/>
          <w:color w:val="000000"/>
          <w:sz w:val="24"/>
          <w:szCs w:val="24"/>
        </w:rPr>
        <w:t>terikat</w:t>
      </w:r>
      <w:proofErr w:type="spellEnd"/>
      <w:r w:rsidR="00D1191E">
        <w:rPr>
          <w:rFonts w:ascii="Times New Roman" w:hAnsi="Times New Roman" w:cs="Times New Roman"/>
          <w:color w:val="000000"/>
          <w:sz w:val="24"/>
          <w:szCs w:val="24"/>
        </w:rPr>
        <w:t>)</w:t>
      </w:r>
      <w:r w:rsidR="00D843E4">
        <w:rPr>
          <w:rFonts w:ascii="Times New Roman" w:hAnsi="Times New Roman" w:cs="Times New Roman"/>
          <w:color w:val="000000"/>
          <w:sz w:val="24"/>
          <w:szCs w:val="24"/>
        </w:rPr>
        <w:t xml:space="preserve">. </w:t>
      </w:r>
      <w:proofErr w:type="spellStart"/>
      <w:r w:rsidR="00D70E96">
        <w:rPr>
          <w:rFonts w:ascii="Times New Roman" w:hAnsi="Times New Roman" w:cs="Times New Roman"/>
          <w:color w:val="000000"/>
          <w:sz w:val="24"/>
          <w:szCs w:val="24"/>
        </w:rPr>
        <w:t>Sedangkan</w:t>
      </w:r>
      <w:proofErr w:type="spellEnd"/>
      <w:r w:rsidR="00D70E96">
        <w:rPr>
          <w:rFonts w:ascii="Times New Roman" w:hAnsi="Times New Roman" w:cs="Times New Roman"/>
          <w:color w:val="000000"/>
          <w:sz w:val="24"/>
          <w:szCs w:val="24"/>
        </w:rPr>
        <w:t xml:space="preserve"> </w:t>
      </w:r>
      <w:proofErr w:type="spellStart"/>
      <w:r w:rsidR="00D70E96">
        <w:rPr>
          <w:rFonts w:ascii="Times New Roman" w:hAnsi="Times New Roman" w:cs="Times New Roman"/>
          <w:color w:val="000000"/>
          <w:sz w:val="24"/>
          <w:szCs w:val="24"/>
        </w:rPr>
        <w:t>perbedaan</w:t>
      </w:r>
      <w:proofErr w:type="spellEnd"/>
      <w:r w:rsidR="00D70E96">
        <w:rPr>
          <w:rFonts w:ascii="Times New Roman" w:hAnsi="Times New Roman" w:cs="Times New Roman"/>
          <w:color w:val="000000"/>
          <w:sz w:val="24"/>
          <w:szCs w:val="24"/>
        </w:rPr>
        <w:t xml:space="preserve"> </w:t>
      </w:r>
      <w:proofErr w:type="spellStart"/>
      <w:r w:rsidR="00D70E96">
        <w:rPr>
          <w:rFonts w:ascii="Times New Roman" w:hAnsi="Times New Roman" w:cs="Times New Roman"/>
          <w:color w:val="000000"/>
          <w:sz w:val="24"/>
          <w:szCs w:val="24"/>
        </w:rPr>
        <w:t>dari</w:t>
      </w:r>
      <w:proofErr w:type="spellEnd"/>
      <w:r w:rsidR="00D70E96">
        <w:rPr>
          <w:rFonts w:ascii="Times New Roman" w:hAnsi="Times New Roman" w:cs="Times New Roman"/>
          <w:color w:val="000000"/>
          <w:sz w:val="24"/>
          <w:szCs w:val="24"/>
        </w:rPr>
        <w:t xml:space="preserve"> </w:t>
      </w:r>
      <w:proofErr w:type="spellStart"/>
      <w:r w:rsidR="00D70E96">
        <w:rPr>
          <w:rFonts w:ascii="Times New Roman" w:hAnsi="Times New Roman" w:cs="Times New Roman"/>
          <w:color w:val="000000"/>
          <w:sz w:val="24"/>
          <w:szCs w:val="24"/>
        </w:rPr>
        <w:t>penelitian</w:t>
      </w:r>
      <w:proofErr w:type="spellEnd"/>
      <w:r w:rsidR="00D70E96">
        <w:rPr>
          <w:rFonts w:ascii="Times New Roman" w:hAnsi="Times New Roman" w:cs="Times New Roman"/>
          <w:color w:val="000000"/>
          <w:sz w:val="24"/>
          <w:szCs w:val="24"/>
        </w:rPr>
        <w:t xml:space="preserve"> </w:t>
      </w:r>
      <w:proofErr w:type="spellStart"/>
      <w:r w:rsidR="00D70E96">
        <w:rPr>
          <w:rFonts w:ascii="Times New Roman" w:hAnsi="Times New Roman" w:cs="Times New Roman"/>
          <w:color w:val="000000"/>
          <w:sz w:val="24"/>
          <w:szCs w:val="24"/>
        </w:rPr>
        <w:t>ini</w:t>
      </w:r>
      <w:proofErr w:type="spellEnd"/>
      <w:r w:rsidR="00D70E96">
        <w:rPr>
          <w:rFonts w:ascii="Times New Roman" w:hAnsi="Times New Roman" w:cs="Times New Roman"/>
          <w:color w:val="000000"/>
          <w:sz w:val="24"/>
          <w:szCs w:val="24"/>
        </w:rPr>
        <w:t xml:space="preserve"> </w:t>
      </w:r>
      <w:proofErr w:type="spellStart"/>
      <w:r w:rsidR="00D70E96">
        <w:rPr>
          <w:rFonts w:ascii="Times New Roman" w:hAnsi="Times New Roman" w:cs="Times New Roman"/>
          <w:color w:val="000000"/>
          <w:sz w:val="24"/>
          <w:szCs w:val="24"/>
        </w:rPr>
        <w:t>dengan</w:t>
      </w:r>
      <w:proofErr w:type="spellEnd"/>
      <w:r w:rsidR="00D70E96">
        <w:rPr>
          <w:rFonts w:ascii="Times New Roman" w:hAnsi="Times New Roman" w:cs="Times New Roman"/>
          <w:color w:val="000000"/>
          <w:sz w:val="24"/>
          <w:szCs w:val="24"/>
        </w:rPr>
        <w:t xml:space="preserve"> </w:t>
      </w:r>
      <w:proofErr w:type="spellStart"/>
      <w:r w:rsidR="00D70E96">
        <w:rPr>
          <w:rFonts w:ascii="Times New Roman" w:hAnsi="Times New Roman" w:cs="Times New Roman"/>
          <w:color w:val="000000"/>
          <w:sz w:val="24"/>
          <w:szCs w:val="24"/>
        </w:rPr>
        <w:t>penelitian</w:t>
      </w:r>
      <w:proofErr w:type="spellEnd"/>
      <w:r w:rsidR="00D70E96">
        <w:rPr>
          <w:rFonts w:ascii="Times New Roman" w:hAnsi="Times New Roman" w:cs="Times New Roman"/>
          <w:color w:val="000000"/>
          <w:sz w:val="24"/>
          <w:szCs w:val="24"/>
        </w:rPr>
        <w:t xml:space="preserve"> </w:t>
      </w:r>
      <w:proofErr w:type="spellStart"/>
      <w:r w:rsidR="00D70E96">
        <w:rPr>
          <w:rFonts w:ascii="Times New Roman" w:hAnsi="Times New Roman" w:cs="Times New Roman"/>
          <w:color w:val="000000"/>
          <w:sz w:val="24"/>
          <w:szCs w:val="24"/>
        </w:rPr>
        <w:t>terdahulu</w:t>
      </w:r>
      <w:proofErr w:type="spellEnd"/>
      <w:r w:rsidR="00D70E96">
        <w:rPr>
          <w:rFonts w:ascii="Times New Roman" w:hAnsi="Times New Roman" w:cs="Times New Roman"/>
          <w:color w:val="000000"/>
          <w:sz w:val="24"/>
          <w:szCs w:val="24"/>
        </w:rPr>
        <w:t xml:space="preserve"> </w:t>
      </w:r>
      <w:proofErr w:type="spellStart"/>
      <w:r w:rsidR="00D843E4">
        <w:rPr>
          <w:rFonts w:ascii="Times New Roman" w:hAnsi="Times New Roman" w:cs="Times New Roman"/>
          <w:color w:val="000000"/>
          <w:sz w:val="24"/>
          <w:szCs w:val="24"/>
        </w:rPr>
        <w:t>terletak</w:t>
      </w:r>
      <w:proofErr w:type="spellEnd"/>
      <w:r w:rsidR="00D843E4">
        <w:rPr>
          <w:rFonts w:ascii="Times New Roman" w:hAnsi="Times New Roman" w:cs="Times New Roman"/>
          <w:color w:val="000000"/>
          <w:sz w:val="24"/>
          <w:szCs w:val="24"/>
        </w:rPr>
        <w:t xml:space="preserve"> pada</w:t>
      </w:r>
      <w:r w:rsidR="00D70E96">
        <w:rPr>
          <w:rFonts w:ascii="Times New Roman" w:hAnsi="Times New Roman" w:cs="Times New Roman"/>
          <w:color w:val="000000"/>
          <w:sz w:val="24"/>
          <w:szCs w:val="24"/>
        </w:rPr>
        <w:t xml:space="preserve"> </w:t>
      </w:r>
      <w:proofErr w:type="spellStart"/>
      <w:r w:rsidR="00D70E96">
        <w:rPr>
          <w:rFonts w:ascii="Times New Roman" w:hAnsi="Times New Roman" w:cs="Times New Roman"/>
          <w:color w:val="000000"/>
          <w:sz w:val="24"/>
          <w:szCs w:val="24"/>
        </w:rPr>
        <w:t>objek</w:t>
      </w:r>
      <w:proofErr w:type="spellEnd"/>
      <w:r w:rsidR="00D843E4">
        <w:rPr>
          <w:rFonts w:ascii="Times New Roman" w:hAnsi="Times New Roman" w:cs="Times New Roman"/>
          <w:color w:val="000000"/>
          <w:sz w:val="24"/>
          <w:szCs w:val="24"/>
        </w:rPr>
        <w:t xml:space="preserve"> </w:t>
      </w:r>
      <w:proofErr w:type="spellStart"/>
      <w:r w:rsidR="00D843E4">
        <w:rPr>
          <w:rFonts w:ascii="Times New Roman" w:hAnsi="Times New Roman" w:cs="Times New Roman"/>
          <w:color w:val="000000"/>
          <w:sz w:val="24"/>
          <w:szCs w:val="24"/>
        </w:rPr>
        <w:t>dari</w:t>
      </w:r>
      <w:proofErr w:type="spellEnd"/>
      <w:r w:rsidR="00D70E96">
        <w:rPr>
          <w:rFonts w:ascii="Times New Roman" w:hAnsi="Times New Roman" w:cs="Times New Roman"/>
          <w:color w:val="000000"/>
          <w:sz w:val="24"/>
          <w:szCs w:val="24"/>
        </w:rPr>
        <w:t xml:space="preserve"> </w:t>
      </w:r>
      <w:proofErr w:type="spellStart"/>
      <w:r w:rsidR="00D70E96">
        <w:rPr>
          <w:rFonts w:ascii="Times New Roman" w:hAnsi="Times New Roman" w:cs="Times New Roman"/>
          <w:color w:val="000000"/>
          <w:sz w:val="24"/>
          <w:szCs w:val="24"/>
        </w:rPr>
        <w:t>penelitian</w:t>
      </w:r>
      <w:proofErr w:type="spellEnd"/>
      <w:r w:rsidR="00D70E96">
        <w:rPr>
          <w:rFonts w:ascii="Times New Roman" w:hAnsi="Times New Roman" w:cs="Times New Roman"/>
          <w:color w:val="000000"/>
          <w:sz w:val="24"/>
          <w:szCs w:val="24"/>
        </w:rPr>
        <w:t>,</w:t>
      </w:r>
      <w:r w:rsidR="00D843E4">
        <w:rPr>
          <w:rFonts w:ascii="Times New Roman" w:hAnsi="Times New Roman" w:cs="Times New Roman"/>
          <w:color w:val="000000"/>
          <w:sz w:val="24"/>
          <w:szCs w:val="24"/>
        </w:rPr>
        <w:t xml:space="preserve"> </w:t>
      </w:r>
      <w:proofErr w:type="spellStart"/>
      <w:r w:rsidR="00D843E4">
        <w:rPr>
          <w:rFonts w:ascii="Times New Roman" w:hAnsi="Times New Roman" w:cs="Times New Roman"/>
          <w:color w:val="000000"/>
          <w:sz w:val="24"/>
          <w:szCs w:val="24"/>
        </w:rPr>
        <w:t>tahun</w:t>
      </w:r>
      <w:proofErr w:type="spellEnd"/>
      <w:r w:rsidR="00D843E4">
        <w:rPr>
          <w:rFonts w:ascii="Times New Roman" w:hAnsi="Times New Roman" w:cs="Times New Roman"/>
          <w:color w:val="000000"/>
          <w:sz w:val="24"/>
          <w:szCs w:val="24"/>
        </w:rPr>
        <w:t xml:space="preserve"> </w:t>
      </w:r>
      <w:proofErr w:type="spellStart"/>
      <w:r w:rsidR="00D843E4">
        <w:rPr>
          <w:rFonts w:ascii="Times New Roman" w:hAnsi="Times New Roman" w:cs="Times New Roman"/>
          <w:color w:val="000000"/>
          <w:sz w:val="24"/>
          <w:szCs w:val="24"/>
        </w:rPr>
        <w:t>penelitian</w:t>
      </w:r>
      <w:proofErr w:type="spellEnd"/>
      <w:r w:rsidR="00D843E4">
        <w:rPr>
          <w:rFonts w:ascii="Times New Roman" w:hAnsi="Times New Roman" w:cs="Times New Roman"/>
          <w:color w:val="000000"/>
          <w:sz w:val="24"/>
          <w:szCs w:val="24"/>
        </w:rPr>
        <w:t>,</w:t>
      </w:r>
      <w:r w:rsidR="00D70E96">
        <w:rPr>
          <w:rFonts w:ascii="Times New Roman" w:hAnsi="Times New Roman" w:cs="Times New Roman"/>
          <w:color w:val="000000"/>
          <w:sz w:val="24"/>
          <w:szCs w:val="24"/>
        </w:rPr>
        <w:t xml:space="preserve"> </w:t>
      </w:r>
      <w:proofErr w:type="spellStart"/>
      <w:r w:rsidR="001F66CE">
        <w:rPr>
          <w:rFonts w:ascii="Times New Roman" w:hAnsi="Times New Roman" w:cs="Times New Roman"/>
          <w:color w:val="000000"/>
          <w:sz w:val="24"/>
          <w:szCs w:val="24"/>
        </w:rPr>
        <w:t>serta</w:t>
      </w:r>
      <w:proofErr w:type="spellEnd"/>
      <w:r w:rsidR="001F66CE">
        <w:rPr>
          <w:rFonts w:ascii="Times New Roman" w:hAnsi="Times New Roman" w:cs="Times New Roman"/>
          <w:color w:val="000000"/>
          <w:sz w:val="24"/>
          <w:szCs w:val="24"/>
        </w:rPr>
        <w:t xml:space="preserve"> </w:t>
      </w:r>
      <w:proofErr w:type="spellStart"/>
      <w:r w:rsidR="001F66CE">
        <w:rPr>
          <w:rFonts w:ascii="Times New Roman" w:hAnsi="Times New Roman" w:cs="Times New Roman"/>
          <w:color w:val="000000"/>
          <w:sz w:val="24"/>
          <w:szCs w:val="24"/>
        </w:rPr>
        <w:t>populasi</w:t>
      </w:r>
      <w:proofErr w:type="spellEnd"/>
      <w:r w:rsidR="001F66CE">
        <w:rPr>
          <w:rFonts w:ascii="Times New Roman" w:hAnsi="Times New Roman" w:cs="Times New Roman"/>
          <w:color w:val="000000"/>
          <w:sz w:val="24"/>
          <w:szCs w:val="24"/>
        </w:rPr>
        <w:t xml:space="preserve"> dan </w:t>
      </w:r>
      <w:proofErr w:type="spellStart"/>
      <w:r w:rsidR="001F66CE">
        <w:rPr>
          <w:rFonts w:ascii="Times New Roman" w:hAnsi="Times New Roman" w:cs="Times New Roman"/>
          <w:color w:val="000000"/>
          <w:sz w:val="24"/>
          <w:szCs w:val="24"/>
        </w:rPr>
        <w:t>sampel</w:t>
      </w:r>
      <w:proofErr w:type="spellEnd"/>
      <w:r w:rsidR="001F66CE">
        <w:rPr>
          <w:rFonts w:ascii="Times New Roman" w:hAnsi="Times New Roman" w:cs="Times New Roman"/>
          <w:color w:val="000000"/>
          <w:sz w:val="24"/>
          <w:szCs w:val="24"/>
        </w:rPr>
        <w:t xml:space="preserve"> yang </w:t>
      </w:r>
      <w:proofErr w:type="spellStart"/>
      <w:r w:rsidR="001F66CE">
        <w:rPr>
          <w:rFonts w:ascii="Times New Roman" w:hAnsi="Times New Roman" w:cs="Times New Roman"/>
          <w:color w:val="000000"/>
          <w:sz w:val="24"/>
          <w:szCs w:val="24"/>
        </w:rPr>
        <w:t>digunakan</w:t>
      </w:r>
      <w:proofErr w:type="spellEnd"/>
      <w:r w:rsidR="00875313">
        <w:rPr>
          <w:rFonts w:ascii="Times New Roman" w:hAnsi="Times New Roman" w:cs="Times New Roman"/>
          <w:color w:val="000000"/>
          <w:sz w:val="24"/>
          <w:szCs w:val="24"/>
        </w:rPr>
        <w:t xml:space="preserve"> </w:t>
      </w:r>
      <w:proofErr w:type="spellStart"/>
      <w:r w:rsidR="00875313">
        <w:rPr>
          <w:rFonts w:ascii="Times New Roman" w:hAnsi="Times New Roman" w:cs="Times New Roman"/>
          <w:color w:val="000000"/>
          <w:sz w:val="24"/>
          <w:szCs w:val="24"/>
        </w:rPr>
        <w:t>dalam</w:t>
      </w:r>
      <w:proofErr w:type="spellEnd"/>
      <w:r w:rsidR="00875313">
        <w:rPr>
          <w:rFonts w:ascii="Times New Roman" w:hAnsi="Times New Roman" w:cs="Times New Roman"/>
          <w:color w:val="000000"/>
          <w:sz w:val="24"/>
          <w:szCs w:val="24"/>
        </w:rPr>
        <w:t xml:space="preserve"> </w:t>
      </w:r>
      <w:proofErr w:type="spellStart"/>
      <w:r w:rsidR="00875313">
        <w:rPr>
          <w:rFonts w:ascii="Times New Roman" w:hAnsi="Times New Roman" w:cs="Times New Roman"/>
          <w:color w:val="000000"/>
          <w:sz w:val="24"/>
          <w:szCs w:val="24"/>
        </w:rPr>
        <w:t>penelitian</w:t>
      </w:r>
      <w:proofErr w:type="spellEnd"/>
      <w:r w:rsidR="00875313">
        <w:rPr>
          <w:rFonts w:ascii="Times New Roman" w:hAnsi="Times New Roman" w:cs="Times New Roman"/>
          <w:color w:val="000000"/>
          <w:sz w:val="24"/>
          <w:szCs w:val="24"/>
        </w:rPr>
        <w:t>.</w:t>
      </w:r>
    </w:p>
    <w:bookmarkEnd w:id="8"/>
    <w:p w14:paraId="0E49FBC8" w14:textId="09CD981D" w:rsidR="00ED7473" w:rsidRDefault="00154F7E" w:rsidP="003D55D3">
      <w:pPr>
        <w:pStyle w:val="Heading2"/>
        <w:numPr>
          <w:ilvl w:val="0"/>
          <w:numId w:val="3"/>
        </w:numPr>
      </w:pPr>
      <w:proofErr w:type="spellStart"/>
      <w:r w:rsidRPr="00A6164A">
        <w:lastRenderedPageBreak/>
        <w:t>Kerangka</w:t>
      </w:r>
      <w:proofErr w:type="spellEnd"/>
      <w:r w:rsidRPr="00A6164A">
        <w:t xml:space="preserve"> </w:t>
      </w:r>
      <w:proofErr w:type="spellStart"/>
      <w:r w:rsidRPr="00A6164A">
        <w:t>Pemikiran</w:t>
      </w:r>
      <w:proofErr w:type="spellEnd"/>
      <w:r w:rsidRPr="00A6164A">
        <w:t xml:space="preserve"> </w:t>
      </w:r>
      <w:proofErr w:type="spellStart"/>
      <w:r w:rsidRPr="00A6164A">
        <w:t>Konseptual</w:t>
      </w:r>
      <w:proofErr w:type="spellEnd"/>
    </w:p>
    <w:p w14:paraId="08600AFC" w14:textId="6792132D" w:rsidR="00BB0619" w:rsidRDefault="0016099A" w:rsidP="00BB0619">
      <w:pPr>
        <w:pStyle w:val="NormalWeb"/>
        <w:spacing w:before="0" w:beforeAutospacing="0" w:after="0" w:afterAutospacing="0" w:line="480" w:lineRule="auto"/>
        <w:ind w:left="720" w:firstLine="556"/>
        <w:jc w:val="both"/>
      </w:pPr>
      <w:proofErr w:type="spellStart"/>
      <w:r>
        <w:rPr>
          <w:color w:val="000000"/>
        </w:rPr>
        <w:t>Menurut</w:t>
      </w:r>
      <w:proofErr w:type="spellEnd"/>
      <w:r>
        <w:rPr>
          <w:color w:val="000000"/>
        </w:rPr>
        <w:t xml:space="preserve"> </w:t>
      </w:r>
      <w:proofErr w:type="spellStart"/>
      <w:r>
        <w:rPr>
          <w:color w:val="000000"/>
        </w:rPr>
        <w:t>Sugiyono</w:t>
      </w:r>
      <w:proofErr w:type="spellEnd"/>
      <w:r>
        <w:rPr>
          <w:color w:val="000000"/>
        </w:rPr>
        <w:t xml:space="preserve"> (2017;60) </w:t>
      </w:r>
      <w:proofErr w:type="spellStart"/>
      <w:r>
        <w:rPr>
          <w:color w:val="000000"/>
        </w:rPr>
        <w:t>kerangka</w:t>
      </w:r>
      <w:proofErr w:type="spellEnd"/>
      <w:r>
        <w:rPr>
          <w:color w:val="000000"/>
        </w:rPr>
        <w:t xml:space="preserve"> </w:t>
      </w:r>
      <w:proofErr w:type="spellStart"/>
      <w:r>
        <w:rPr>
          <w:color w:val="000000"/>
        </w:rPr>
        <w:t>pe</w:t>
      </w:r>
      <w:r w:rsidR="00604A92">
        <w:rPr>
          <w:color w:val="000000"/>
        </w:rPr>
        <w:t>m</w:t>
      </w:r>
      <w:r>
        <w:rPr>
          <w:color w:val="000000"/>
        </w:rPr>
        <w:t>ikiran</w:t>
      </w:r>
      <w:proofErr w:type="spellEnd"/>
      <w:r>
        <w:rPr>
          <w:color w:val="000000"/>
        </w:rPr>
        <w:t xml:space="preserve"> </w:t>
      </w:r>
      <w:proofErr w:type="spellStart"/>
      <w:r>
        <w:rPr>
          <w:color w:val="000000"/>
        </w:rPr>
        <w:t>adalah</w:t>
      </w:r>
      <w:proofErr w:type="spellEnd"/>
      <w:r>
        <w:rPr>
          <w:color w:val="000000"/>
        </w:rPr>
        <w:t xml:space="preserve"> </w:t>
      </w:r>
      <w:proofErr w:type="spellStart"/>
      <w:r>
        <w:rPr>
          <w:color w:val="000000"/>
        </w:rPr>
        <w:t>sebuah</w:t>
      </w:r>
      <w:proofErr w:type="spellEnd"/>
      <w:r>
        <w:rPr>
          <w:color w:val="000000"/>
        </w:rPr>
        <w:t xml:space="preserve"> </w:t>
      </w:r>
      <w:proofErr w:type="spellStart"/>
      <w:r>
        <w:rPr>
          <w:color w:val="000000"/>
        </w:rPr>
        <w:t>konep</w:t>
      </w:r>
      <w:proofErr w:type="spellEnd"/>
      <w:r>
        <w:rPr>
          <w:color w:val="000000"/>
        </w:rPr>
        <w:t xml:space="preserve"> yang </w:t>
      </w:r>
      <w:proofErr w:type="spellStart"/>
      <w:r>
        <w:rPr>
          <w:color w:val="000000"/>
        </w:rPr>
        <w:t>menggambarkan</w:t>
      </w:r>
      <w:proofErr w:type="spellEnd"/>
      <w:r>
        <w:rPr>
          <w:color w:val="000000"/>
        </w:rPr>
        <w:t xml:space="preserve"> </w:t>
      </w:r>
      <w:proofErr w:type="spellStart"/>
      <w:r>
        <w:rPr>
          <w:color w:val="000000"/>
        </w:rPr>
        <w:t>hubungan</w:t>
      </w:r>
      <w:proofErr w:type="spellEnd"/>
      <w:r>
        <w:rPr>
          <w:color w:val="000000"/>
        </w:rPr>
        <w:t xml:space="preserve"> </w:t>
      </w:r>
      <w:proofErr w:type="spellStart"/>
      <w:r>
        <w:rPr>
          <w:color w:val="000000"/>
        </w:rPr>
        <w:t>antara</w:t>
      </w:r>
      <w:proofErr w:type="spellEnd"/>
      <w:r>
        <w:rPr>
          <w:color w:val="000000"/>
        </w:rPr>
        <w:t xml:space="preserve"> </w:t>
      </w:r>
      <w:proofErr w:type="spellStart"/>
      <w:r>
        <w:rPr>
          <w:color w:val="000000"/>
        </w:rPr>
        <w:t>teori</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berbagai</w:t>
      </w:r>
      <w:proofErr w:type="spellEnd"/>
      <w:r>
        <w:rPr>
          <w:color w:val="000000"/>
        </w:rPr>
        <w:t xml:space="preserve"> </w:t>
      </w:r>
      <w:proofErr w:type="spellStart"/>
      <w:r>
        <w:rPr>
          <w:color w:val="000000"/>
        </w:rPr>
        <w:t>faktor</w:t>
      </w:r>
      <w:proofErr w:type="spellEnd"/>
      <w:r>
        <w:rPr>
          <w:color w:val="000000"/>
        </w:rPr>
        <w:t xml:space="preserve"> yang </w:t>
      </w:r>
      <w:proofErr w:type="spellStart"/>
      <w:r>
        <w:rPr>
          <w:color w:val="000000"/>
        </w:rPr>
        <w:t>teridentifikasi</w:t>
      </w:r>
      <w:proofErr w:type="spellEnd"/>
      <w:r>
        <w:rPr>
          <w:color w:val="000000"/>
        </w:rPr>
        <w:t xml:space="preserve"> </w:t>
      </w:r>
      <w:proofErr w:type="spellStart"/>
      <w:r>
        <w:rPr>
          <w:color w:val="000000"/>
        </w:rPr>
        <w:t>sebagai</w:t>
      </w:r>
      <w:proofErr w:type="spellEnd"/>
      <w:r>
        <w:rPr>
          <w:color w:val="000000"/>
        </w:rPr>
        <w:t xml:space="preserve"> </w:t>
      </w:r>
      <w:proofErr w:type="spellStart"/>
      <w:r>
        <w:rPr>
          <w:color w:val="000000"/>
        </w:rPr>
        <w:t>masalah</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penelitian</w:t>
      </w:r>
      <w:proofErr w:type="spellEnd"/>
      <w:r>
        <w:rPr>
          <w:color w:val="000000"/>
        </w:rPr>
        <w:t xml:space="preserve">. </w:t>
      </w:r>
      <w:proofErr w:type="spellStart"/>
      <w:r>
        <w:rPr>
          <w:color w:val="000000"/>
        </w:rPr>
        <w:t>Kerangka</w:t>
      </w:r>
      <w:proofErr w:type="spellEnd"/>
      <w:r>
        <w:rPr>
          <w:color w:val="000000"/>
        </w:rPr>
        <w:t xml:space="preserve"> </w:t>
      </w:r>
      <w:proofErr w:type="spellStart"/>
      <w:r>
        <w:rPr>
          <w:color w:val="000000"/>
        </w:rPr>
        <w:t>pemikiran</w:t>
      </w:r>
      <w:proofErr w:type="spellEnd"/>
      <w:r>
        <w:rPr>
          <w:color w:val="000000"/>
        </w:rPr>
        <w:t xml:space="preserve"> </w:t>
      </w:r>
      <w:proofErr w:type="spellStart"/>
      <w:proofErr w:type="gramStart"/>
      <w:r>
        <w:rPr>
          <w:color w:val="000000"/>
        </w:rPr>
        <w:t>menggambarkan</w:t>
      </w:r>
      <w:proofErr w:type="spellEnd"/>
      <w:r>
        <w:rPr>
          <w:color w:val="000000"/>
        </w:rPr>
        <w:t xml:space="preserve">  </w:t>
      </w:r>
      <w:proofErr w:type="spellStart"/>
      <w:r>
        <w:rPr>
          <w:color w:val="000000"/>
        </w:rPr>
        <w:t>teori</w:t>
      </w:r>
      <w:proofErr w:type="spellEnd"/>
      <w:proofErr w:type="gramEnd"/>
      <w:r>
        <w:rPr>
          <w:color w:val="000000"/>
        </w:rPr>
        <w:t xml:space="preserve"> </w:t>
      </w:r>
      <w:proofErr w:type="spellStart"/>
      <w:r>
        <w:rPr>
          <w:color w:val="000000"/>
        </w:rPr>
        <w:t>berhubungan</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berbagai</w:t>
      </w:r>
      <w:proofErr w:type="spellEnd"/>
      <w:r>
        <w:rPr>
          <w:color w:val="000000"/>
        </w:rPr>
        <w:t xml:space="preserve"> </w:t>
      </w:r>
      <w:proofErr w:type="spellStart"/>
      <w:r>
        <w:rPr>
          <w:color w:val="000000"/>
        </w:rPr>
        <w:t>faktor</w:t>
      </w:r>
      <w:proofErr w:type="spellEnd"/>
      <w:r>
        <w:rPr>
          <w:color w:val="000000"/>
        </w:rPr>
        <w:t xml:space="preserve"> yang di </w:t>
      </w:r>
      <w:proofErr w:type="spellStart"/>
      <w:r>
        <w:rPr>
          <w:color w:val="000000"/>
        </w:rPr>
        <w:t>identifikasi</w:t>
      </w:r>
      <w:proofErr w:type="spellEnd"/>
      <w:r>
        <w:rPr>
          <w:color w:val="000000"/>
        </w:rPr>
        <w:t xml:space="preserve"> </w:t>
      </w:r>
      <w:proofErr w:type="spellStart"/>
      <w:r>
        <w:rPr>
          <w:color w:val="000000"/>
        </w:rPr>
        <w:t>sebagai</w:t>
      </w:r>
      <w:proofErr w:type="spellEnd"/>
      <w:r>
        <w:rPr>
          <w:color w:val="000000"/>
        </w:rPr>
        <w:t xml:space="preserve"> </w:t>
      </w:r>
      <w:proofErr w:type="spellStart"/>
      <w:r>
        <w:rPr>
          <w:color w:val="000000"/>
        </w:rPr>
        <w:t>masalah</w:t>
      </w:r>
      <w:proofErr w:type="spellEnd"/>
      <w:r>
        <w:rPr>
          <w:color w:val="000000"/>
        </w:rPr>
        <w:t xml:space="preserve"> yang </w:t>
      </w:r>
      <w:proofErr w:type="spellStart"/>
      <w:r>
        <w:rPr>
          <w:color w:val="000000"/>
        </w:rPr>
        <w:t>dianggap</w:t>
      </w:r>
      <w:proofErr w:type="spellEnd"/>
      <w:r>
        <w:rPr>
          <w:color w:val="000000"/>
        </w:rPr>
        <w:t xml:space="preserve"> </w:t>
      </w:r>
      <w:proofErr w:type="spellStart"/>
      <w:r>
        <w:rPr>
          <w:color w:val="000000"/>
        </w:rPr>
        <w:t>penting</w:t>
      </w:r>
      <w:proofErr w:type="spellEnd"/>
      <w:r>
        <w:rPr>
          <w:color w:val="000000"/>
        </w:rPr>
        <w:t>.</w:t>
      </w:r>
      <w:r w:rsidR="00021A34">
        <w:t xml:space="preserve"> </w:t>
      </w:r>
      <w:proofErr w:type="spellStart"/>
      <w:r w:rsidR="00021A34">
        <w:t>S</w:t>
      </w:r>
      <w:r w:rsidR="00154F7E" w:rsidRPr="0016099A">
        <w:t>usun</w:t>
      </w:r>
      <w:r w:rsidR="00ED7473" w:rsidRPr="0016099A">
        <w:t>an</w:t>
      </w:r>
      <w:proofErr w:type="spellEnd"/>
      <w:r w:rsidR="00ED7473" w:rsidRPr="0016099A">
        <w:t xml:space="preserve"> </w:t>
      </w:r>
      <w:proofErr w:type="spellStart"/>
      <w:r w:rsidR="00154F7E" w:rsidRPr="0016099A">
        <w:t>kerangka</w:t>
      </w:r>
      <w:proofErr w:type="spellEnd"/>
      <w:r w:rsidR="00154F7E" w:rsidRPr="0016099A">
        <w:t xml:space="preserve"> </w:t>
      </w:r>
      <w:proofErr w:type="spellStart"/>
      <w:r w:rsidR="00154F7E" w:rsidRPr="0016099A">
        <w:t>konseptual</w:t>
      </w:r>
      <w:proofErr w:type="spellEnd"/>
      <w:r w:rsidR="00154F7E" w:rsidRPr="0016099A">
        <w:t xml:space="preserve"> </w:t>
      </w:r>
      <w:proofErr w:type="spellStart"/>
      <w:proofErr w:type="gramStart"/>
      <w:r w:rsidR="00154F7E" w:rsidRPr="0016099A">
        <w:t>sebagai</w:t>
      </w:r>
      <w:proofErr w:type="spellEnd"/>
      <w:r w:rsidR="00154F7E" w:rsidRPr="0016099A">
        <w:t xml:space="preserve">  </w:t>
      </w:r>
      <w:proofErr w:type="spellStart"/>
      <w:r w:rsidR="00154F7E" w:rsidRPr="0016099A">
        <w:t>berikut</w:t>
      </w:r>
      <w:proofErr w:type="spellEnd"/>
      <w:proofErr w:type="gramEnd"/>
      <w:r w:rsidR="00154F7E" w:rsidRPr="0016099A">
        <w:t xml:space="preserve"> :</w:t>
      </w:r>
    </w:p>
    <w:p w14:paraId="1B57A7AB" w14:textId="0CACC540" w:rsidR="0011523F" w:rsidRPr="007E2640" w:rsidRDefault="00B35539">
      <w:pPr>
        <w:pStyle w:val="NormalWeb"/>
        <w:numPr>
          <w:ilvl w:val="0"/>
          <w:numId w:val="12"/>
        </w:numPr>
        <w:spacing w:before="0" w:beforeAutospacing="0" w:after="0" w:afterAutospacing="0" w:line="480" w:lineRule="auto"/>
        <w:jc w:val="both"/>
        <w:rPr>
          <w:b/>
          <w:bCs/>
        </w:rPr>
      </w:pPr>
      <w:proofErr w:type="spellStart"/>
      <w:r w:rsidRPr="007E2640">
        <w:rPr>
          <w:b/>
          <w:bCs/>
        </w:rPr>
        <w:t>Pengaruh</w:t>
      </w:r>
      <w:proofErr w:type="spellEnd"/>
      <w:r w:rsidR="006D0127" w:rsidRPr="006D0127">
        <w:rPr>
          <w:b/>
          <w:bCs/>
        </w:rPr>
        <w:t xml:space="preserve"> </w:t>
      </w:r>
      <w:r w:rsidR="006D0127" w:rsidRPr="006D0127">
        <w:rPr>
          <w:b/>
          <w:bCs/>
          <w:i/>
          <w:iCs/>
        </w:rPr>
        <w:t>advertising</w:t>
      </w:r>
      <w:r w:rsidR="006D0127" w:rsidRPr="006D0127">
        <w:rPr>
          <w:b/>
          <w:bCs/>
        </w:rPr>
        <w:t xml:space="preserve"> </w:t>
      </w:r>
      <w:proofErr w:type="spellStart"/>
      <w:r w:rsidRPr="007E2640">
        <w:rPr>
          <w:b/>
          <w:bCs/>
        </w:rPr>
        <w:t>terhadap</w:t>
      </w:r>
      <w:proofErr w:type="spellEnd"/>
      <w:r w:rsidR="00A96316">
        <w:rPr>
          <w:b/>
          <w:bCs/>
        </w:rPr>
        <w:t xml:space="preserve"> volume</w:t>
      </w:r>
      <w:r w:rsidRPr="007E2640">
        <w:rPr>
          <w:b/>
          <w:bCs/>
        </w:rPr>
        <w:t xml:space="preserve"> </w:t>
      </w:r>
      <w:proofErr w:type="spellStart"/>
      <w:r w:rsidR="006D0127">
        <w:rPr>
          <w:b/>
          <w:bCs/>
        </w:rPr>
        <w:t>p</w:t>
      </w:r>
      <w:r w:rsidRPr="007E2640">
        <w:rPr>
          <w:b/>
          <w:bCs/>
        </w:rPr>
        <w:t>enjualan</w:t>
      </w:r>
      <w:proofErr w:type="spellEnd"/>
    </w:p>
    <w:p w14:paraId="3F52D5CE" w14:textId="1AA6FC93" w:rsidR="0011523F" w:rsidRDefault="00281D5A" w:rsidP="005F17D7">
      <w:pPr>
        <w:pStyle w:val="NormalWeb"/>
        <w:spacing w:before="0" w:beforeAutospacing="0" w:after="0" w:afterAutospacing="0" w:line="480" w:lineRule="auto"/>
        <w:ind w:left="1080" w:firstLine="621"/>
        <w:jc w:val="both"/>
      </w:pPr>
      <w:r>
        <w:t xml:space="preserve">Salah </w:t>
      </w:r>
      <w:proofErr w:type="spellStart"/>
      <w:r>
        <w:t>satu</w:t>
      </w:r>
      <w:proofErr w:type="spellEnd"/>
      <w:r>
        <w:t xml:space="preserve"> </w:t>
      </w:r>
      <w:proofErr w:type="spellStart"/>
      <w:r>
        <w:t>kegiatan</w:t>
      </w:r>
      <w:proofErr w:type="spellEnd"/>
      <w:r>
        <w:t xml:space="preserve"> </w:t>
      </w:r>
      <w:proofErr w:type="spellStart"/>
      <w:r>
        <w:t>pemasaran</w:t>
      </w:r>
      <w:proofErr w:type="spellEnd"/>
      <w:r>
        <w:t xml:space="preserve"> yang </w:t>
      </w:r>
      <w:proofErr w:type="spellStart"/>
      <w:r>
        <w:t>sering</w:t>
      </w:r>
      <w:proofErr w:type="spellEnd"/>
      <w:r>
        <w:t xml:space="preserve"> </w:t>
      </w:r>
      <w:proofErr w:type="spellStart"/>
      <w:r>
        <w:t>digunakan</w:t>
      </w:r>
      <w:proofErr w:type="spellEnd"/>
      <w:r>
        <w:t xml:space="preserve"> oleh </w:t>
      </w:r>
      <w:proofErr w:type="spellStart"/>
      <w:r>
        <w:t>banyak</w:t>
      </w:r>
      <w:proofErr w:type="spellEnd"/>
      <w:r>
        <w:t xml:space="preserve"> </w:t>
      </w:r>
      <w:proofErr w:type="spellStart"/>
      <w:r>
        <w:t>perusahaan</w:t>
      </w:r>
      <w:proofErr w:type="spellEnd"/>
      <w:r>
        <w:t xml:space="preserve"> </w:t>
      </w:r>
      <w:proofErr w:type="spellStart"/>
      <w:r>
        <w:t>sebagai</w:t>
      </w:r>
      <w:proofErr w:type="spellEnd"/>
      <w:r>
        <w:t xml:space="preserve"> </w:t>
      </w:r>
      <w:bookmarkStart w:id="9" w:name="_Hlk141252327"/>
      <w:r>
        <w:t xml:space="preserve">strategi </w:t>
      </w:r>
      <w:proofErr w:type="spellStart"/>
      <w:r>
        <w:t>dalam</w:t>
      </w:r>
      <w:proofErr w:type="spellEnd"/>
      <w:r>
        <w:t xml:space="preserve"> </w:t>
      </w:r>
      <w:proofErr w:type="spellStart"/>
      <w:r>
        <w:t>meningkatkan</w:t>
      </w:r>
      <w:proofErr w:type="spellEnd"/>
      <w:r>
        <w:t xml:space="preserve"> </w:t>
      </w:r>
      <w:proofErr w:type="spellStart"/>
      <w:r>
        <w:t>penjualan</w:t>
      </w:r>
      <w:proofErr w:type="spellEnd"/>
      <w:r>
        <w:t xml:space="preserve"> </w:t>
      </w:r>
      <w:proofErr w:type="spellStart"/>
      <w:r>
        <w:t>adalah</w:t>
      </w:r>
      <w:proofErr w:type="spellEnd"/>
      <w:r>
        <w:t xml:space="preserve"> </w:t>
      </w:r>
      <w:r w:rsidRPr="008A532F">
        <w:rPr>
          <w:i/>
          <w:iCs/>
        </w:rPr>
        <w:t>advertising</w:t>
      </w:r>
      <w:r>
        <w:t xml:space="preserve"> </w:t>
      </w:r>
      <w:r w:rsidR="00A43821">
        <w:t>yang</w:t>
      </w:r>
      <w:r>
        <w:t xml:space="preserve"> </w:t>
      </w:r>
      <w:proofErr w:type="spellStart"/>
      <w:r>
        <w:t>berisikan</w:t>
      </w:r>
      <w:proofErr w:type="spellEnd"/>
      <w:r>
        <w:t xml:space="preserve"> </w:t>
      </w:r>
      <w:proofErr w:type="spellStart"/>
      <w:r>
        <w:t>informasi</w:t>
      </w:r>
      <w:proofErr w:type="spellEnd"/>
      <w:r>
        <w:t xml:space="preserve"> yang </w:t>
      </w:r>
      <w:proofErr w:type="spellStart"/>
      <w:r>
        <w:t>bersifat</w:t>
      </w:r>
      <w:proofErr w:type="spellEnd"/>
      <w:r>
        <w:t xml:space="preserve"> </w:t>
      </w:r>
      <w:proofErr w:type="spellStart"/>
      <w:r>
        <w:t>persuasif</w:t>
      </w:r>
      <w:proofErr w:type="spellEnd"/>
      <w:r w:rsidR="00A43821">
        <w:t xml:space="preserve"> </w:t>
      </w:r>
      <w:proofErr w:type="spellStart"/>
      <w:r w:rsidR="00A43821">
        <w:t>untuk</w:t>
      </w:r>
      <w:proofErr w:type="spellEnd"/>
      <w:r w:rsidR="00A43821">
        <w:t xml:space="preserve"> </w:t>
      </w:r>
      <w:proofErr w:type="spellStart"/>
      <w:r w:rsidR="00A43821">
        <w:t>menciptakan</w:t>
      </w:r>
      <w:proofErr w:type="spellEnd"/>
      <w:r w:rsidR="00A43821">
        <w:t xml:space="preserve"> </w:t>
      </w:r>
      <w:proofErr w:type="spellStart"/>
      <w:r w:rsidR="00A43821">
        <w:t>ketertarikan</w:t>
      </w:r>
      <w:proofErr w:type="spellEnd"/>
      <w:r w:rsidR="00A43821">
        <w:t xml:space="preserve"> dan rasa </w:t>
      </w:r>
      <w:proofErr w:type="spellStart"/>
      <w:r w:rsidR="00A43821">
        <w:t>penasaran</w:t>
      </w:r>
      <w:proofErr w:type="spellEnd"/>
      <w:r w:rsidR="00A43821">
        <w:t xml:space="preserve"> </w:t>
      </w:r>
      <w:proofErr w:type="spellStart"/>
      <w:r w:rsidR="00A43821">
        <w:t>konsumen</w:t>
      </w:r>
      <w:proofErr w:type="spellEnd"/>
      <w:r w:rsidR="00A43821">
        <w:t xml:space="preserve"> </w:t>
      </w:r>
      <w:proofErr w:type="spellStart"/>
      <w:r w:rsidR="00A43821">
        <w:t>terhadap</w:t>
      </w:r>
      <w:proofErr w:type="spellEnd"/>
      <w:r w:rsidR="00A43821">
        <w:t xml:space="preserve"> </w:t>
      </w:r>
      <w:proofErr w:type="spellStart"/>
      <w:r w:rsidR="00A43821">
        <w:t>suatu</w:t>
      </w:r>
      <w:proofErr w:type="spellEnd"/>
      <w:r w:rsidR="00A43821">
        <w:t xml:space="preserve"> </w:t>
      </w:r>
      <w:proofErr w:type="spellStart"/>
      <w:r w:rsidR="00A43821">
        <w:t>produk</w:t>
      </w:r>
      <w:proofErr w:type="spellEnd"/>
      <w:r>
        <w:t xml:space="preserve"> </w:t>
      </w:r>
      <w:proofErr w:type="spellStart"/>
      <w:r>
        <w:t>dengan</w:t>
      </w:r>
      <w:proofErr w:type="spellEnd"/>
      <w:r>
        <w:t xml:space="preserve"> </w:t>
      </w:r>
      <w:proofErr w:type="spellStart"/>
      <w:r>
        <w:t>konsep</w:t>
      </w:r>
      <w:proofErr w:type="spellEnd"/>
      <w:r>
        <w:t xml:space="preserve"> yang </w:t>
      </w:r>
      <w:proofErr w:type="spellStart"/>
      <w:r>
        <w:t>menarik</w:t>
      </w:r>
      <w:proofErr w:type="spellEnd"/>
      <w:r>
        <w:t xml:space="preserve"> </w:t>
      </w:r>
      <w:r w:rsidR="00A43821">
        <w:t xml:space="preserve">dan </w:t>
      </w:r>
      <w:proofErr w:type="spellStart"/>
      <w:r w:rsidR="00A43821">
        <w:t>jangkauan</w:t>
      </w:r>
      <w:proofErr w:type="spellEnd"/>
      <w:r w:rsidR="00A43821">
        <w:t xml:space="preserve"> yang </w:t>
      </w:r>
      <w:proofErr w:type="spellStart"/>
      <w:r w:rsidR="00A43821">
        <w:t>luas</w:t>
      </w:r>
      <w:proofErr w:type="spellEnd"/>
      <w:r w:rsidR="00A43821">
        <w:t xml:space="preserve"> </w:t>
      </w:r>
      <w:proofErr w:type="spellStart"/>
      <w:r>
        <w:t>sehingga</w:t>
      </w:r>
      <w:proofErr w:type="spellEnd"/>
      <w:r>
        <w:t xml:space="preserve"> </w:t>
      </w:r>
      <w:proofErr w:type="spellStart"/>
      <w:r>
        <w:t>dapat</w:t>
      </w:r>
      <w:proofErr w:type="spellEnd"/>
      <w:r>
        <w:t xml:space="preserve"> </w:t>
      </w:r>
      <w:proofErr w:type="spellStart"/>
      <w:r>
        <w:t>mengundang</w:t>
      </w:r>
      <w:proofErr w:type="spellEnd"/>
      <w:r>
        <w:t xml:space="preserve"> </w:t>
      </w:r>
      <w:proofErr w:type="spellStart"/>
      <w:r>
        <w:t>konsumen</w:t>
      </w:r>
      <w:proofErr w:type="spellEnd"/>
      <w:r>
        <w:t xml:space="preserve"> </w:t>
      </w:r>
      <w:proofErr w:type="spellStart"/>
      <w:r>
        <w:t>untuk</w:t>
      </w:r>
      <w:proofErr w:type="spellEnd"/>
      <w:r>
        <w:t xml:space="preserve"> </w:t>
      </w:r>
      <w:proofErr w:type="spellStart"/>
      <w:r>
        <w:t>mencoba</w:t>
      </w:r>
      <w:proofErr w:type="spellEnd"/>
      <w:r>
        <w:t xml:space="preserve"> dan </w:t>
      </w:r>
      <w:proofErr w:type="spellStart"/>
      <w:r>
        <w:t>membeli</w:t>
      </w:r>
      <w:proofErr w:type="spellEnd"/>
      <w:r>
        <w:t xml:space="preserve"> </w:t>
      </w:r>
      <w:proofErr w:type="spellStart"/>
      <w:r w:rsidR="00A43821">
        <w:t>produk</w:t>
      </w:r>
      <w:proofErr w:type="spellEnd"/>
      <w:r w:rsidR="00A43821">
        <w:t xml:space="preserve"> </w:t>
      </w:r>
      <w:proofErr w:type="spellStart"/>
      <w:r w:rsidR="00A43821">
        <w:t>tersebut</w:t>
      </w:r>
      <w:proofErr w:type="spellEnd"/>
      <w:r w:rsidR="00A43821">
        <w:t>.</w:t>
      </w:r>
      <w:bookmarkEnd w:id="9"/>
      <w:r w:rsidR="00A43821">
        <w:t xml:space="preserve"> </w:t>
      </w:r>
      <w:proofErr w:type="spellStart"/>
      <w:r w:rsidR="00A43821">
        <w:t>a</w:t>
      </w:r>
      <w:r w:rsidR="0011523F">
        <w:t>danya</w:t>
      </w:r>
      <w:proofErr w:type="spellEnd"/>
      <w:r w:rsidR="0011523F">
        <w:t xml:space="preserve"> </w:t>
      </w:r>
      <w:proofErr w:type="spellStart"/>
      <w:r w:rsidR="0011523F">
        <w:t>kegiatan</w:t>
      </w:r>
      <w:proofErr w:type="spellEnd"/>
      <w:r w:rsidR="0011523F">
        <w:t xml:space="preserve"> </w:t>
      </w:r>
      <w:r w:rsidR="0011523F" w:rsidRPr="008A532F">
        <w:rPr>
          <w:i/>
          <w:iCs/>
        </w:rPr>
        <w:t>advertising</w:t>
      </w:r>
      <w:r w:rsidR="0011523F">
        <w:t xml:space="preserve"> </w:t>
      </w:r>
      <w:proofErr w:type="spellStart"/>
      <w:r w:rsidR="0011523F">
        <w:t>sering</w:t>
      </w:r>
      <w:proofErr w:type="spellEnd"/>
      <w:r w:rsidR="0011523F">
        <w:t xml:space="preserve"> </w:t>
      </w:r>
      <w:proofErr w:type="spellStart"/>
      <w:r w:rsidR="0011523F">
        <w:t>mengakibatkan</w:t>
      </w:r>
      <w:proofErr w:type="spellEnd"/>
      <w:r w:rsidR="0011523F">
        <w:t xml:space="preserve"> </w:t>
      </w:r>
      <w:proofErr w:type="spellStart"/>
      <w:r w:rsidR="0011523F">
        <w:t>terjadinya</w:t>
      </w:r>
      <w:proofErr w:type="spellEnd"/>
      <w:r w:rsidR="0011523F">
        <w:t xml:space="preserve"> </w:t>
      </w:r>
      <w:proofErr w:type="spellStart"/>
      <w:r w:rsidR="0011523F">
        <w:t>penjualan</w:t>
      </w:r>
      <w:proofErr w:type="spellEnd"/>
      <w:r w:rsidR="0011523F">
        <w:t xml:space="preserve"> </w:t>
      </w:r>
      <w:proofErr w:type="spellStart"/>
      <w:r w:rsidR="0011523F">
        <w:t>dengan</w:t>
      </w:r>
      <w:proofErr w:type="spellEnd"/>
      <w:r w:rsidR="0011523F">
        <w:t xml:space="preserve"> </w:t>
      </w:r>
      <w:proofErr w:type="spellStart"/>
      <w:r w:rsidR="0011523F">
        <w:t>segera</w:t>
      </w:r>
      <w:proofErr w:type="spellEnd"/>
      <w:r w:rsidR="0011523F">
        <w:t xml:space="preserve">, </w:t>
      </w:r>
      <w:proofErr w:type="spellStart"/>
      <w:r w:rsidR="0011523F">
        <w:t>meskipun</w:t>
      </w:r>
      <w:proofErr w:type="spellEnd"/>
      <w:r w:rsidR="0011523F">
        <w:t xml:space="preserve"> </w:t>
      </w:r>
      <w:proofErr w:type="spellStart"/>
      <w:r w:rsidR="0011523F">
        <w:t>banyak</w:t>
      </w:r>
      <w:proofErr w:type="spellEnd"/>
      <w:r w:rsidR="0011523F">
        <w:t xml:space="preserve"> juga </w:t>
      </w:r>
      <w:proofErr w:type="spellStart"/>
      <w:r w:rsidR="0011523F">
        <w:t>penjualan</w:t>
      </w:r>
      <w:proofErr w:type="spellEnd"/>
      <w:r w:rsidR="0011523F">
        <w:t xml:space="preserve"> yang </w:t>
      </w:r>
      <w:proofErr w:type="spellStart"/>
      <w:r w:rsidR="0011523F">
        <w:t>baru</w:t>
      </w:r>
      <w:proofErr w:type="spellEnd"/>
      <w:r w:rsidR="0011523F">
        <w:t xml:space="preserve"> </w:t>
      </w:r>
      <w:proofErr w:type="spellStart"/>
      <w:r w:rsidR="0011523F">
        <w:t>terjadi</w:t>
      </w:r>
      <w:proofErr w:type="spellEnd"/>
      <w:r w:rsidR="0011523F">
        <w:t xml:space="preserve"> pada </w:t>
      </w:r>
      <w:proofErr w:type="spellStart"/>
      <w:r w:rsidR="0011523F">
        <w:t>waktu</w:t>
      </w:r>
      <w:proofErr w:type="spellEnd"/>
      <w:r w:rsidR="0011523F">
        <w:t xml:space="preserve"> </w:t>
      </w:r>
      <w:proofErr w:type="spellStart"/>
      <w:r w:rsidR="0011523F">
        <w:t>mendatang</w:t>
      </w:r>
      <w:proofErr w:type="spellEnd"/>
      <w:r w:rsidR="0011523F">
        <w:t xml:space="preserve">. </w:t>
      </w:r>
      <w:proofErr w:type="spellStart"/>
      <w:r w:rsidR="0011523F">
        <w:t>Dengan</w:t>
      </w:r>
      <w:proofErr w:type="spellEnd"/>
      <w:r w:rsidR="0011523F">
        <w:t xml:space="preserve"> </w:t>
      </w:r>
      <w:proofErr w:type="spellStart"/>
      <w:r w:rsidR="0011523F">
        <w:t>demikian</w:t>
      </w:r>
      <w:proofErr w:type="spellEnd"/>
      <w:r w:rsidR="0011523F">
        <w:t xml:space="preserve">, </w:t>
      </w:r>
      <w:proofErr w:type="spellStart"/>
      <w:r w:rsidR="0011523F">
        <w:t>secara</w:t>
      </w:r>
      <w:proofErr w:type="spellEnd"/>
      <w:r w:rsidR="0011523F">
        <w:t xml:space="preserve"> </w:t>
      </w:r>
      <w:proofErr w:type="spellStart"/>
      <w:r w:rsidR="0011523F">
        <w:t>umum</w:t>
      </w:r>
      <w:proofErr w:type="spellEnd"/>
      <w:r w:rsidR="0011523F">
        <w:t xml:space="preserve"> </w:t>
      </w:r>
      <w:proofErr w:type="spellStart"/>
      <w:r w:rsidR="0011523F">
        <w:t>dapat</w:t>
      </w:r>
      <w:proofErr w:type="spellEnd"/>
      <w:r w:rsidR="0011523F">
        <w:t xml:space="preserve"> </w:t>
      </w:r>
      <w:proofErr w:type="spellStart"/>
      <w:r w:rsidR="0011523F">
        <w:t>dikatakan</w:t>
      </w:r>
      <w:proofErr w:type="spellEnd"/>
      <w:r w:rsidR="0011523F">
        <w:t xml:space="preserve"> </w:t>
      </w:r>
      <w:proofErr w:type="spellStart"/>
      <w:r w:rsidR="0011523F">
        <w:t>bahwa</w:t>
      </w:r>
      <w:proofErr w:type="spellEnd"/>
      <w:r w:rsidR="0011523F">
        <w:t xml:space="preserve"> </w:t>
      </w:r>
      <w:proofErr w:type="spellStart"/>
      <w:r w:rsidR="0011523F">
        <w:t>tujuan</w:t>
      </w:r>
      <w:proofErr w:type="spellEnd"/>
      <w:r w:rsidR="0011523F">
        <w:t xml:space="preserve"> </w:t>
      </w:r>
      <w:r w:rsidR="0011523F" w:rsidRPr="008A532F">
        <w:rPr>
          <w:i/>
          <w:iCs/>
        </w:rPr>
        <w:t>advertising</w:t>
      </w:r>
      <w:r w:rsidR="0011523F">
        <w:t xml:space="preserve"> </w:t>
      </w:r>
      <w:proofErr w:type="spellStart"/>
      <w:r w:rsidR="0011523F">
        <w:t>adalah</w:t>
      </w:r>
      <w:proofErr w:type="spellEnd"/>
      <w:r w:rsidR="0011523F">
        <w:t xml:space="preserve"> </w:t>
      </w:r>
      <w:proofErr w:type="spellStart"/>
      <w:r w:rsidR="0011523F">
        <w:t>untuk</w:t>
      </w:r>
      <w:proofErr w:type="spellEnd"/>
      <w:r w:rsidR="0011523F">
        <w:t xml:space="preserve"> </w:t>
      </w:r>
      <w:proofErr w:type="spellStart"/>
      <w:r w:rsidR="0011523F">
        <w:t>meningkatkan</w:t>
      </w:r>
      <w:proofErr w:type="spellEnd"/>
      <w:r w:rsidR="0011523F">
        <w:t xml:space="preserve"> </w:t>
      </w:r>
      <w:proofErr w:type="spellStart"/>
      <w:r w:rsidR="0011523F">
        <w:t>penjualan</w:t>
      </w:r>
      <w:proofErr w:type="spellEnd"/>
      <w:r w:rsidR="0011523F">
        <w:t xml:space="preserve"> yang </w:t>
      </w:r>
      <w:proofErr w:type="spellStart"/>
      <w:r w:rsidR="0011523F">
        <w:t>menguntungkan</w:t>
      </w:r>
      <w:proofErr w:type="spellEnd"/>
      <w:r w:rsidR="0011523F">
        <w:t>.</w:t>
      </w:r>
      <w:r w:rsidR="00A43821">
        <w:t xml:space="preserve"> </w:t>
      </w:r>
      <w:proofErr w:type="spellStart"/>
      <w:r w:rsidR="00A43821" w:rsidRPr="00A43821">
        <w:t>Pernyataan</w:t>
      </w:r>
      <w:proofErr w:type="spellEnd"/>
      <w:r w:rsidR="00A43821" w:rsidRPr="00A43821">
        <w:t xml:space="preserve"> </w:t>
      </w:r>
      <w:proofErr w:type="spellStart"/>
      <w:r w:rsidR="00A43821" w:rsidRPr="00A43821">
        <w:t>ini</w:t>
      </w:r>
      <w:proofErr w:type="spellEnd"/>
      <w:r w:rsidR="00A43821" w:rsidRPr="00A43821">
        <w:t xml:space="preserve"> </w:t>
      </w:r>
      <w:proofErr w:type="spellStart"/>
      <w:r w:rsidR="00A43821" w:rsidRPr="00A43821">
        <w:t>didukung</w:t>
      </w:r>
      <w:proofErr w:type="spellEnd"/>
      <w:r w:rsidR="00A43821" w:rsidRPr="00A43821">
        <w:t xml:space="preserve"> oleh </w:t>
      </w:r>
      <w:proofErr w:type="spellStart"/>
      <w:r w:rsidR="00A43821" w:rsidRPr="00A43821">
        <w:t>penelitian</w:t>
      </w:r>
      <w:proofErr w:type="spellEnd"/>
      <w:r w:rsidR="00A43821" w:rsidRPr="00A43821">
        <w:t xml:space="preserve"> yang </w:t>
      </w:r>
      <w:proofErr w:type="spellStart"/>
      <w:r w:rsidR="00A43821" w:rsidRPr="00A43821">
        <w:t>dilakukan</w:t>
      </w:r>
      <w:proofErr w:type="spellEnd"/>
      <w:r w:rsidR="00A43821" w:rsidRPr="00A43821">
        <w:t xml:space="preserve"> oleh</w:t>
      </w:r>
      <w:r w:rsidR="00CD75AF">
        <w:t xml:space="preserve"> </w:t>
      </w:r>
      <w:proofErr w:type="spellStart"/>
      <w:r w:rsidR="00C0633A" w:rsidRPr="00C0633A">
        <w:t>Dea</w:t>
      </w:r>
      <w:proofErr w:type="spellEnd"/>
      <w:r w:rsidR="00C0633A" w:rsidRPr="00C0633A">
        <w:t xml:space="preserve"> </w:t>
      </w:r>
      <w:proofErr w:type="spellStart"/>
      <w:r w:rsidR="00C0633A" w:rsidRPr="00C0633A">
        <w:t>Yuhensia</w:t>
      </w:r>
      <w:proofErr w:type="spellEnd"/>
      <w:r w:rsidR="00C0633A" w:rsidRPr="00C0633A">
        <w:t xml:space="preserve"> </w:t>
      </w:r>
      <w:r w:rsidR="00C0633A">
        <w:t>dan</w:t>
      </w:r>
      <w:r w:rsidR="00C0633A" w:rsidRPr="00C0633A">
        <w:t xml:space="preserve"> Nurul </w:t>
      </w:r>
      <w:proofErr w:type="spellStart"/>
      <w:r w:rsidR="00C0633A" w:rsidRPr="00C0633A">
        <w:t>Qomari</w:t>
      </w:r>
      <w:proofErr w:type="spellEnd"/>
      <w:r w:rsidR="00C0633A">
        <w:t xml:space="preserve"> ,</w:t>
      </w:r>
      <w:r w:rsidR="00C0633A" w:rsidRPr="00C0633A">
        <w:t>2017</w:t>
      </w:r>
      <w:r w:rsidR="00C0633A">
        <w:t xml:space="preserve"> “</w:t>
      </w:r>
      <w:proofErr w:type="spellStart"/>
      <w:r w:rsidR="00C0633A">
        <w:t>Analisis</w:t>
      </w:r>
      <w:proofErr w:type="spellEnd"/>
      <w:r w:rsidR="00C0633A">
        <w:t xml:space="preserve"> </w:t>
      </w:r>
      <w:proofErr w:type="spellStart"/>
      <w:r w:rsidR="00C0633A">
        <w:t>Pengaruh</w:t>
      </w:r>
      <w:proofErr w:type="spellEnd"/>
      <w:r w:rsidR="00C0633A">
        <w:t xml:space="preserve"> Personal Selling, Publicity Dan Advertising </w:t>
      </w:r>
      <w:proofErr w:type="spellStart"/>
      <w:r w:rsidR="00C0633A">
        <w:t>Terhadap</w:t>
      </w:r>
      <w:proofErr w:type="spellEnd"/>
      <w:r w:rsidR="00C0633A">
        <w:t xml:space="preserve"> Volume </w:t>
      </w:r>
      <w:proofErr w:type="spellStart"/>
      <w:r w:rsidR="00C0633A">
        <w:t>Penjualan</w:t>
      </w:r>
      <w:proofErr w:type="spellEnd"/>
      <w:r w:rsidR="00C0633A">
        <w:t xml:space="preserve"> Pada </w:t>
      </w:r>
      <w:proofErr w:type="spellStart"/>
      <w:r w:rsidR="00C0633A">
        <w:lastRenderedPageBreak/>
        <w:t>Produk</w:t>
      </w:r>
      <w:proofErr w:type="spellEnd"/>
      <w:r w:rsidR="00C0633A">
        <w:t xml:space="preserve"> </w:t>
      </w:r>
      <w:proofErr w:type="spellStart"/>
      <w:r w:rsidR="00C0633A">
        <w:t>Kosmetik</w:t>
      </w:r>
      <w:proofErr w:type="spellEnd"/>
      <w:r w:rsidR="00C0633A">
        <w:t xml:space="preserve"> </w:t>
      </w:r>
      <w:proofErr w:type="spellStart"/>
      <w:r w:rsidR="00C0633A">
        <w:t>Oriflame</w:t>
      </w:r>
      <w:proofErr w:type="spellEnd"/>
      <w:r w:rsidR="00C0633A">
        <w:t xml:space="preserve"> Di </w:t>
      </w:r>
      <w:proofErr w:type="spellStart"/>
      <w:r w:rsidR="00C0633A">
        <w:t>Sidoarjo</w:t>
      </w:r>
      <w:proofErr w:type="spellEnd"/>
      <w:r w:rsidR="00C0633A">
        <w:t>”</w:t>
      </w:r>
      <w:r w:rsidR="00F73831">
        <w:t xml:space="preserve"> yang </w:t>
      </w:r>
      <w:proofErr w:type="spellStart"/>
      <w:r w:rsidR="00F73831">
        <w:t>menunjukan</w:t>
      </w:r>
      <w:proofErr w:type="spellEnd"/>
      <w:r w:rsidR="00F73831">
        <w:t xml:space="preserve"> advertising </w:t>
      </w:r>
      <w:proofErr w:type="spellStart"/>
      <w:r w:rsidR="00F73831">
        <w:t>mempunyai</w:t>
      </w:r>
      <w:proofErr w:type="spellEnd"/>
      <w:r w:rsidR="00F73831">
        <w:t xml:space="preserve"> </w:t>
      </w:r>
      <w:proofErr w:type="spellStart"/>
      <w:r w:rsidR="00F73831">
        <w:t>pengaruh</w:t>
      </w:r>
      <w:proofErr w:type="spellEnd"/>
      <w:r w:rsidR="00F73831">
        <w:t xml:space="preserve"> </w:t>
      </w:r>
      <w:proofErr w:type="spellStart"/>
      <w:r w:rsidR="00F73831">
        <w:t>positif</w:t>
      </w:r>
      <w:proofErr w:type="spellEnd"/>
      <w:r w:rsidR="00F73831">
        <w:t xml:space="preserve"> </w:t>
      </w:r>
      <w:proofErr w:type="spellStart"/>
      <w:r w:rsidR="00F73831">
        <w:t>terhadap</w:t>
      </w:r>
      <w:proofErr w:type="spellEnd"/>
      <w:r w:rsidR="00F73831">
        <w:t xml:space="preserve"> </w:t>
      </w:r>
      <w:r w:rsidR="00F45B81">
        <w:t xml:space="preserve">volume </w:t>
      </w:r>
      <w:proofErr w:type="spellStart"/>
      <w:r w:rsidR="00F73831">
        <w:t>penjualan</w:t>
      </w:r>
      <w:proofErr w:type="spellEnd"/>
      <w:r w:rsidR="00F73831">
        <w:t>.</w:t>
      </w:r>
    </w:p>
    <w:p w14:paraId="6B49F53E" w14:textId="27796EDD" w:rsidR="00E8345A" w:rsidRPr="007E2640" w:rsidRDefault="006C3677">
      <w:pPr>
        <w:pStyle w:val="NormalWeb"/>
        <w:numPr>
          <w:ilvl w:val="0"/>
          <w:numId w:val="12"/>
        </w:numPr>
        <w:spacing w:before="0" w:beforeAutospacing="0" w:after="0" w:afterAutospacing="0" w:line="480" w:lineRule="auto"/>
        <w:jc w:val="both"/>
        <w:rPr>
          <w:b/>
          <w:bCs/>
        </w:rPr>
      </w:pPr>
      <w:proofErr w:type="spellStart"/>
      <w:r w:rsidRPr="007E2640">
        <w:rPr>
          <w:b/>
          <w:bCs/>
        </w:rPr>
        <w:t>Pengaruh</w:t>
      </w:r>
      <w:proofErr w:type="spellEnd"/>
      <w:r w:rsidRPr="007E2640">
        <w:rPr>
          <w:b/>
          <w:bCs/>
        </w:rPr>
        <w:t xml:space="preserve"> </w:t>
      </w:r>
      <w:r w:rsidR="006D0127" w:rsidRPr="007E2640">
        <w:rPr>
          <w:b/>
          <w:bCs/>
          <w:i/>
          <w:iCs/>
        </w:rPr>
        <w:t>personal selling</w:t>
      </w:r>
      <w:r w:rsidR="006D0127" w:rsidRPr="007E2640">
        <w:rPr>
          <w:b/>
          <w:bCs/>
        </w:rPr>
        <w:t xml:space="preserve"> </w:t>
      </w:r>
      <w:proofErr w:type="spellStart"/>
      <w:r w:rsidRPr="007E2640">
        <w:rPr>
          <w:b/>
          <w:bCs/>
        </w:rPr>
        <w:t>terhadap</w:t>
      </w:r>
      <w:proofErr w:type="spellEnd"/>
      <w:r w:rsidR="00A96316">
        <w:rPr>
          <w:b/>
          <w:bCs/>
        </w:rPr>
        <w:t xml:space="preserve"> volume</w:t>
      </w:r>
      <w:r w:rsidRPr="007E2640">
        <w:rPr>
          <w:b/>
          <w:bCs/>
        </w:rPr>
        <w:t xml:space="preserve"> </w:t>
      </w:r>
      <w:proofErr w:type="spellStart"/>
      <w:r w:rsidR="006D0127">
        <w:rPr>
          <w:b/>
          <w:bCs/>
        </w:rPr>
        <w:t>p</w:t>
      </w:r>
      <w:r w:rsidRPr="007E2640">
        <w:rPr>
          <w:b/>
          <w:bCs/>
        </w:rPr>
        <w:t>enjuala</w:t>
      </w:r>
      <w:r w:rsidR="00E8345A" w:rsidRPr="007E2640">
        <w:rPr>
          <w:b/>
          <w:bCs/>
        </w:rPr>
        <w:t>n</w:t>
      </w:r>
      <w:proofErr w:type="spellEnd"/>
    </w:p>
    <w:p w14:paraId="0C5412C9" w14:textId="62B27E7A" w:rsidR="005A04D8" w:rsidRDefault="00BB2C10" w:rsidP="00A96316">
      <w:pPr>
        <w:pStyle w:val="NormalWeb"/>
        <w:spacing w:before="0" w:beforeAutospacing="0" w:after="0" w:afterAutospacing="0" w:line="480" w:lineRule="auto"/>
        <w:ind w:left="1080" w:firstLine="621"/>
        <w:jc w:val="both"/>
      </w:pPr>
      <w:proofErr w:type="spellStart"/>
      <w:r>
        <w:t>Dalam</w:t>
      </w:r>
      <w:proofErr w:type="spellEnd"/>
      <w:r>
        <w:t xml:space="preserve"> </w:t>
      </w:r>
      <w:proofErr w:type="spellStart"/>
      <w:r>
        <w:t>mempengaruhi</w:t>
      </w:r>
      <w:proofErr w:type="spellEnd"/>
      <w:r>
        <w:t xml:space="preserve"> </w:t>
      </w:r>
      <w:proofErr w:type="spellStart"/>
      <w:r>
        <w:t>konsumen</w:t>
      </w:r>
      <w:proofErr w:type="spellEnd"/>
      <w:r>
        <w:t xml:space="preserve"> </w:t>
      </w:r>
      <w:proofErr w:type="spellStart"/>
      <w:r>
        <w:t>untuk</w:t>
      </w:r>
      <w:proofErr w:type="spellEnd"/>
      <w:r>
        <w:t xml:space="preserve"> </w:t>
      </w:r>
      <w:proofErr w:type="spellStart"/>
      <w:r>
        <w:t>membeli</w:t>
      </w:r>
      <w:proofErr w:type="spellEnd"/>
      <w:r>
        <w:t xml:space="preserve"> </w:t>
      </w:r>
      <w:proofErr w:type="spellStart"/>
      <w:r>
        <w:t>produk</w:t>
      </w:r>
      <w:proofErr w:type="spellEnd"/>
      <w:r>
        <w:t xml:space="preserve">, </w:t>
      </w:r>
      <w:r w:rsidRPr="008A532F">
        <w:rPr>
          <w:i/>
          <w:iCs/>
        </w:rPr>
        <w:t xml:space="preserve">personal selling </w:t>
      </w:r>
      <w:r>
        <w:t xml:space="preserve">sangat </w:t>
      </w:r>
      <w:proofErr w:type="spellStart"/>
      <w:r>
        <w:t>fleksibel</w:t>
      </w:r>
      <w:proofErr w:type="spellEnd"/>
      <w:r>
        <w:t xml:space="preserve"> </w:t>
      </w:r>
      <w:proofErr w:type="spellStart"/>
      <w:r w:rsidR="00033031">
        <w:t>sehingga</w:t>
      </w:r>
      <w:proofErr w:type="spellEnd"/>
      <w:r>
        <w:t xml:space="preserve"> </w:t>
      </w:r>
      <w:proofErr w:type="spellStart"/>
      <w:r>
        <w:t>dapat</w:t>
      </w:r>
      <w:proofErr w:type="spellEnd"/>
      <w:r>
        <w:t xml:space="preserve"> </w:t>
      </w:r>
      <w:proofErr w:type="spellStart"/>
      <w:r>
        <w:t>disesuaikan</w:t>
      </w:r>
      <w:proofErr w:type="spellEnd"/>
      <w:r>
        <w:t xml:space="preserve"> </w:t>
      </w:r>
      <w:proofErr w:type="spellStart"/>
      <w:r>
        <w:t>dengan</w:t>
      </w:r>
      <w:proofErr w:type="spellEnd"/>
      <w:r>
        <w:t xml:space="preserve"> </w:t>
      </w:r>
      <w:proofErr w:type="spellStart"/>
      <w:r w:rsidR="00033031">
        <w:t>berbagai</w:t>
      </w:r>
      <w:proofErr w:type="spellEnd"/>
      <w:r w:rsidR="00033031">
        <w:t xml:space="preserve"> </w:t>
      </w:r>
      <w:proofErr w:type="spellStart"/>
      <w:r>
        <w:t>kondisi</w:t>
      </w:r>
      <w:proofErr w:type="spellEnd"/>
      <w:r w:rsidR="00D44AC5">
        <w:t xml:space="preserve"> </w:t>
      </w:r>
      <w:proofErr w:type="spellStart"/>
      <w:r w:rsidR="00D44AC5">
        <w:t>dari</w:t>
      </w:r>
      <w:proofErr w:type="spellEnd"/>
      <w:r w:rsidR="00D44AC5">
        <w:t xml:space="preserve"> </w:t>
      </w:r>
      <w:proofErr w:type="spellStart"/>
      <w:r w:rsidR="00D44AC5">
        <w:t>setiap</w:t>
      </w:r>
      <w:proofErr w:type="spellEnd"/>
      <w:r w:rsidR="00D44AC5">
        <w:t xml:space="preserve"> </w:t>
      </w:r>
      <w:proofErr w:type="spellStart"/>
      <w:r w:rsidR="00D44AC5">
        <w:t>konsumen</w:t>
      </w:r>
      <w:proofErr w:type="spellEnd"/>
      <w:r w:rsidR="00D44AC5">
        <w:t>,</w:t>
      </w:r>
      <w:r>
        <w:t xml:space="preserve"> </w:t>
      </w:r>
      <w:proofErr w:type="spellStart"/>
      <w:r w:rsidR="00033031">
        <w:t>hal</w:t>
      </w:r>
      <w:proofErr w:type="spellEnd"/>
      <w:r w:rsidR="00033031">
        <w:t xml:space="preserve"> </w:t>
      </w:r>
      <w:proofErr w:type="spellStart"/>
      <w:r w:rsidR="00033031">
        <w:t>tersebut</w:t>
      </w:r>
      <w:proofErr w:type="spellEnd"/>
      <w:r w:rsidR="00033031">
        <w:t xml:space="preserve"> </w:t>
      </w:r>
      <w:proofErr w:type="spellStart"/>
      <w:r w:rsidR="00033031">
        <w:t>karena</w:t>
      </w:r>
      <w:proofErr w:type="spellEnd"/>
      <w:r w:rsidR="00033031">
        <w:t xml:space="preserve"> </w:t>
      </w:r>
      <w:r w:rsidR="00033031" w:rsidRPr="006D0127">
        <w:rPr>
          <w:i/>
          <w:iCs/>
        </w:rPr>
        <w:t>personal selling</w:t>
      </w:r>
      <w:r w:rsidR="00033031">
        <w:t xml:space="preserve"> </w:t>
      </w:r>
      <w:proofErr w:type="spellStart"/>
      <w:r w:rsidR="00033031">
        <w:t>memiliki</w:t>
      </w:r>
      <w:proofErr w:type="spellEnd"/>
      <w:r w:rsidR="00033031">
        <w:t xml:space="preserve"> </w:t>
      </w:r>
      <w:proofErr w:type="spellStart"/>
      <w:r w:rsidR="00033031">
        <w:t>bentuk</w:t>
      </w:r>
      <w:proofErr w:type="spellEnd"/>
      <w:r w:rsidR="00033031">
        <w:t xml:space="preserve"> </w:t>
      </w:r>
      <w:proofErr w:type="spellStart"/>
      <w:r w:rsidR="008718F2">
        <w:t>komunikasi</w:t>
      </w:r>
      <w:proofErr w:type="spellEnd"/>
      <w:r w:rsidR="008718F2">
        <w:t xml:space="preserve"> </w:t>
      </w:r>
      <w:proofErr w:type="spellStart"/>
      <w:r w:rsidR="008718F2">
        <w:t>secara</w:t>
      </w:r>
      <w:proofErr w:type="spellEnd"/>
      <w:r w:rsidR="008718F2">
        <w:t xml:space="preserve"> </w:t>
      </w:r>
      <w:proofErr w:type="spellStart"/>
      <w:r w:rsidR="008718F2">
        <w:t>langsung</w:t>
      </w:r>
      <w:proofErr w:type="spellEnd"/>
      <w:r w:rsidR="008718F2">
        <w:t xml:space="preserve"> </w:t>
      </w:r>
      <w:proofErr w:type="spellStart"/>
      <w:r w:rsidR="00D44AC5">
        <w:t>antara</w:t>
      </w:r>
      <w:proofErr w:type="spellEnd"/>
      <w:r w:rsidR="00D44AC5">
        <w:t xml:space="preserve"> </w:t>
      </w:r>
      <w:proofErr w:type="spellStart"/>
      <w:r w:rsidR="00D44AC5">
        <w:t>penjual</w:t>
      </w:r>
      <w:proofErr w:type="spellEnd"/>
      <w:r w:rsidR="00D44AC5">
        <w:t xml:space="preserve"> dan </w:t>
      </w:r>
      <w:proofErr w:type="spellStart"/>
      <w:r w:rsidR="00D44AC5">
        <w:t>calon</w:t>
      </w:r>
      <w:proofErr w:type="spellEnd"/>
      <w:r w:rsidR="00D44AC5">
        <w:t xml:space="preserve"> </w:t>
      </w:r>
      <w:proofErr w:type="spellStart"/>
      <w:r w:rsidR="00D44AC5">
        <w:t>pelanggan</w:t>
      </w:r>
      <w:proofErr w:type="spellEnd"/>
      <w:r w:rsidR="00D44AC5">
        <w:t xml:space="preserve"> </w:t>
      </w:r>
      <w:proofErr w:type="spellStart"/>
      <w:r w:rsidR="00D44AC5">
        <w:t>dengan</w:t>
      </w:r>
      <w:proofErr w:type="spellEnd"/>
      <w:r w:rsidR="00D44AC5">
        <w:t xml:space="preserve"> </w:t>
      </w:r>
      <w:proofErr w:type="spellStart"/>
      <w:r w:rsidR="00D44AC5">
        <w:t>tujuan</w:t>
      </w:r>
      <w:proofErr w:type="spellEnd"/>
      <w:r w:rsidR="00D44AC5">
        <w:t xml:space="preserve"> </w:t>
      </w:r>
      <w:proofErr w:type="spellStart"/>
      <w:r w:rsidR="00D44AC5">
        <w:t>memperkenalkan</w:t>
      </w:r>
      <w:proofErr w:type="spellEnd"/>
      <w:r w:rsidR="00D44AC5">
        <w:t xml:space="preserve"> </w:t>
      </w:r>
      <w:proofErr w:type="spellStart"/>
      <w:r w:rsidR="00D44AC5">
        <w:t>suatu</w:t>
      </w:r>
      <w:proofErr w:type="spellEnd"/>
      <w:r w:rsidR="00D44AC5">
        <w:t xml:space="preserve"> </w:t>
      </w:r>
      <w:proofErr w:type="spellStart"/>
      <w:r w:rsidR="00D44AC5">
        <w:t>produk</w:t>
      </w:r>
      <w:proofErr w:type="spellEnd"/>
      <w:r w:rsidR="00D44AC5">
        <w:t xml:space="preserve"> </w:t>
      </w:r>
      <w:proofErr w:type="spellStart"/>
      <w:r w:rsidR="00D44AC5">
        <w:t>kepada</w:t>
      </w:r>
      <w:proofErr w:type="spellEnd"/>
      <w:r w:rsidR="00D44AC5">
        <w:t xml:space="preserve"> </w:t>
      </w:r>
      <w:proofErr w:type="spellStart"/>
      <w:r w:rsidR="00D44AC5">
        <w:t>calon</w:t>
      </w:r>
      <w:proofErr w:type="spellEnd"/>
      <w:r w:rsidR="00D44AC5">
        <w:t xml:space="preserve"> </w:t>
      </w:r>
      <w:proofErr w:type="spellStart"/>
      <w:r w:rsidR="00D44AC5">
        <w:t>pelanggan</w:t>
      </w:r>
      <w:proofErr w:type="spellEnd"/>
      <w:r w:rsidR="00D44AC5">
        <w:t xml:space="preserve"> dan </w:t>
      </w:r>
      <w:proofErr w:type="spellStart"/>
      <w:r w:rsidR="00D44AC5">
        <w:t>menciptakan</w:t>
      </w:r>
      <w:proofErr w:type="spellEnd"/>
      <w:r w:rsidR="00D44AC5">
        <w:t xml:space="preserve"> </w:t>
      </w:r>
      <w:proofErr w:type="spellStart"/>
      <w:r w:rsidR="00D44AC5">
        <w:t>pemahaman</w:t>
      </w:r>
      <w:proofErr w:type="spellEnd"/>
      <w:r w:rsidR="00D44AC5">
        <w:t xml:space="preserve"> </w:t>
      </w:r>
      <w:proofErr w:type="spellStart"/>
      <w:r w:rsidR="00D44AC5">
        <w:t>terhadap</w:t>
      </w:r>
      <w:proofErr w:type="spellEnd"/>
      <w:r w:rsidR="00D44AC5">
        <w:t xml:space="preserve"> </w:t>
      </w:r>
      <w:proofErr w:type="spellStart"/>
      <w:r w:rsidR="00D44AC5">
        <w:t>produk</w:t>
      </w:r>
      <w:proofErr w:type="spellEnd"/>
      <w:r w:rsidR="00D44AC5">
        <w:t xml:space="preserve"> </w:t>
      </w:r>
      <w:proofErr w:type="spellStart"/>
      <w:r w:rsidR="00D44AC5">
        <w:t>untuk</w:t>
      </w:r>
      <w:proofErr w:type="spellEnd"/>
      <w:r w:rsidR="00D44AC5">
        <w:t xml:space="preserve"> </w:t>
      </w:r>
      <w:proofErr w:type="spellStart"/>
      <w:r w:rsidR="00D44AC5">
        <w:t>membuat</w:t>
      </w:r>
      <w:proofErr w:type="spellEnd"/>
      <w:r w:rsidR="00D44AC5">
        <w:t xml:space="preserve"> </w:t>
      </w:r>
      <w:proofErr w:type="spellStart"/>
      <w:r w:rsidR="00D44AC5">
        <w:t>konsumen</w:t>
      </w:r>
      <w:proofErr w:type="spellEnd"/>
      <w:r w:rsidR="00D44AC5">
        <w:t xml:space="preserve"> </w:t>
      </w:r>
      <w:proofErr w:type="spellStart"/>
      <w:r w:rsidR="00D44AC5">
        <w:t>tertarik</w:t>
      </w:r>
      <w:proofErr w:type="spellEnd"/>
      <w:r w:rsidR="00D44AC5">
        <w:t xml:space="preserve"> </w:t>
      </w:r>
      <w:proofErr w:type="spellStart"/>
      <w:r w:rsidR="00D44AC5">
        <w:t>mencoba</w:t>
      </w:r>
      <w:proofErr w:type="spellEnd"/>
      <w:r w:rsidR="00D44AC5">
        <w:t xml:space="preserve"> dan </w:t>
      </w:r>
      <w:proofErr w:type="spellStart"/>
      <w:r w:rsidR="00D44AC5">
        <w:t>selanjutnya</w:t>
      </w:r>
      <w:proofErr w:type="spellEnd"/>
      <w:r w:rsidR="00D44AC5">
        <w:t xml:space="preserve"> </w:t>
      </w:r>
      <w:proofErr w:type="spellStart"/>
      <w:r w:rsidR="00D44AC5">
        <w:t>membelinya</w:t>
      </w:r>
      <w:proofErr w:type="spellEnd"/>
      <w:r w:rsidR="00533368">
        <w:t xml:space="preserve">. </w:t>
      </w:r>
      <w:bookmarkStart w:id="10" w:name="_Hlk141254209"/>
      <w:proofErr w:type="spellStart"/>
      <w:r w:rsidR="00533368">
        <w:t>Pernyataan</w:t>
      </w:r>
      <w:proofErr w:type="spellEnd"/>
      <w:r w:rsidR="00533368">
        <w:t xml:space="preserve"> </w:t>
      </w:r>
      <w:proofErr w:type="spellStart"/>
      <w:r w:rsidR="00533368">
        <w:t>ini</w:t>
      </w:r>
      <w:proofErr w:type="spellEnd"/>
      <w:r w:rsidR="00533368">
        <w:t xml:space="preserve"> </w:t>
      </w:r>
      <w:proofErr w:type="spellStart"/>
      <w:r w:rsidR="00533368">
        <w:t>didukung</w:t>
      </w:r>
      <w:proofErr w:type="spellEnd"/>
      <w:r w:rsidR="00533368">
        <w:t xml:space="preserve"> oleh </w:t>
      </w:r>
      <w:proofErr w:type="spellStart"/>
      <w:r w:rsidR="00533368">
        <w:t>penelitian</w:t>
      </w:r>
      <w:proofErr w:type="spellEnd"/>
      <w:r w:rsidR="00533368">
        <w:t xml:space="preserve"> yang </w:t>
      </w:r>
      <w:proofErr w:type="spellStart"/>
      <w:r w:rsidR="00533368">
        <w:t>dilakukan</w:t>
      </w:r>
      <w:proofErr w:type="spellEnd"/>
      <w:r w:rsidR="00533368">
        <w:t xml:space="preserve"> oleh </w:t>
      </w:r>
      <w:r w:rsidR="00AE5065" w:rsidRPr="00F66B04">
        <w:t xml:space="preserve">Ida </w:t>
      </w:r>
      <w:proofErr w:type="spellStart"/>
      <w:r w:rsidR="00AE5065" w:rsidRPr="00F66B04">
        <w:t>Hidayanti</w:t>
      </w:r>
      <w:proofErr w:type="spellEnd"/>
      <w:r w:rsidR="00AE5065">
        <w:t xml:space="preserve"> dan </w:t>
      </w:r>
      <w:proofErr w:type="spellStart"/>
      <w:r w:rsidR="00AE5065" w:rsidRPr="00F66B04">
        <w:t>Sulfi</w:t>
      </w:r>
      <w:proofErr w:type="spellEnd"/>
      <w:r w:rsidR="00AE5065">
        <w:t xml:space="preserve"> </w:t>
      </w:r>
      <w:proofErr w:type="spellStart"/>
      <w:r w:rsidR="00AE5065" w:rsidRPr="00F66B04">
        <w:t>Abdulhaji</w:t>
      </w:r>
      <w:proofErr w:type="spellEnd"/>
      <w:r w:rsidR="00AE5065">
        <w:t>, 2019 "</w:t>
      </w:r>
      <w:proofErr w:type="spellStart"/>
      <w:r w:rsidR="00AE5065">
        <w:t>Pengaruh</w:t>
      </w:r>
      <w:proofErr w:type="spellEnd"/>
      <w:r w:rsidR="00AE5065">
        <w:t xml:space="preserve"> </w:t>
      </w:r>
      <w:r w:rsidR="00AE5065" w:rsidRPr="008A532F">
        <w:rPr>
          <w:i/>
          <w:iCs/>
        </w:rPr>
        <w:t>Personal Selling, Sales Promotion</w:t>
      </w:r>
      <w:r w:rsidR="00AE5065">
        <w:t xml:space="preserve"> </w:t>
      </w:r>
      <w:proofErr w:type="spellStart"/>
      <w:r w:rsidR="00AE5065">
        <w:t>Terhadap</w:t>
      </w:r>
      <w:proofErr w:type="spellEnd"/>
      <w:r w:rsidR="00AE5065">
        <w:t xml:space="preserve"> </w:t>
      </w:r>
      <w:proofErr w:type="spellStart"/>
      <w:r w:rsidR="00AE5065">
        <w:t>Peningkatan</w:t>
      </w:r>
      <w:proofErr w:type="spellEnd"/>
      <w:r w:rsidR="00AE5065">
        <w:t xml:space="preserve"> Volume </w:t>
      </w:r>
      <w:proofErr w:type="spellStart"/>
      <w:r w:rsidR="00AE5065">
        <w:t>Penjualan</w:t>
      </w:r>
      <w:proofErr w:type="spellEnd"/>
      <w:r w:rsidR="00AE5065">
        <w:t xml:space="preserve"> (</w:t>
      </w:r>
      <w:proofErr w:type="spellStart"/>
      <w:r w:rsidR="00AE5065">
        <w:t>Studi</w:t>
      </w:r>
      <w:proofErr w:type="spellEnd"/>
      <w:r w:rsidR="00AE5065">
        <w:t xml:space="preserve"> </w:t>
      </w:r>
      <w:proofErr w:type="spellStart"/>
      <w:r w:rsidR="00AE5065">
        <w:t>Empiris</w:t>
      </w:r>
      <w:proofErr w:type="spellEnd"/>
      <w:r w:rsidR="00AE5065">
        <w:t xml:space="preserve"> Pada </w:t>
      </w:r>
      <w:proofErr w:type="spellStart"/>
      <w:proofErr w:type="gramStart"/>
      <w:r w:rsidR="00AE5065">
        <w:t>Cv.Lion</w:t>
      </w:r>
      <w:proofErr w:type="spellEnd"/>
      <w:proofErr w:type="gramEnd"/>
      <w:r w:rsidR="00AE5065">
        <w:t xml:space="preserve"> Kota Ternate 2013-2017 )” yang </w:t>
      </w:r>
      <w:proofErr w:type="spellStart"/>
      <w:r w:rsidR="00AE5065">
        <w:t>menunjukan</w:t>
      </w:r>
      <w:proofErr w:type="spellEnd"/>
      <w:r w:rsidR="00AE5065">
        <w:t xml:space="preserve"> </w:t>
      </w:r>
      <w:proofErr w:type="spellStart"/>
      <w:r w:rsidR="00AE5065">
        <w:t>bahwa</w:t>
      </w:r>
      <w:proofErr w:type="spellEnd"/>
      <w:r w:rsidR="00AE5065">
        <w:t xml:space="preserve"> personal selling </w:t>
      </w:r>
      <w:proofErr w:type="spellStart"/>
      <w:r w:rsidR="00AE5065">
        <w:t>mempunyai</w:t>
      </w:r>
      <w:proofErr w:type="spellEnd"/>
      <w:r w:rsidR="00AE5065">
        <w:t xml:space="preserve"> </w:t>
      </w:r>
      <w:proofErr w:type="spellStart"/>
      <w:r w:rsidR="00AE5065">
        <w:t>pengaruh</w:t>
      </w:r>
      <w:proofErr w:type="spellEnd"/>
      <w:r w:rsidR="00AE5065">
        <w:t xml:space="preserve"> </w:t>
      </w:r>
      <w:proofErr w:type="spellStart"/>
      <w:r w:rsidR="00AE5065">
        <w:t>positif</w:t>
      </w:r>
      <w:proofErr w:type="spellEnd"/>
      <w:r w:rsidR="00AE5065">
        <w:t xml:space="preserve"> </w:t>
      </w:r>
      <w:proofErr w:type="spellStart"/>
      <w:r w:rsidR="00AE5065">
        <w:t>terhadap</w:t>
      </w:r>
      <w:proofErr w:type="spellEnd"/>
      <w:r w:rsidR="00F45B81">
        <w:t xml:space="preserve"> volume</w:t>
      </w:r>
      <w:r w:rsidR="00AE5065">
        <w:t xml:space="preserve"> </w:t>
      </w:r>
      <w:proofErr w:type="spellStart"/>
      <w:r w:rsidR="00AE5065">
        <w:t>penjualan</w:t>
      </w:r>
      <w:proofErr w:type="spellEnd"/>
      <w:r w:rsidR="00AE5065">
        <w:t>.</w:t>
      </w:r>
      <w:bookmarkEnd w:id="10"/>
    </w:p>
    <w:p w14:paraId="5976485F" w14:textId="3C256CF1" w:rsidR="00E8345A" w:rsidRPr="007E2640" w:rsidRDefault="006C3677">
      <w:pPr>
        <w:pStyle w:val="NormalWeb"/>
        <w:numPr>
          <w:ilvl w:val="0"/>
          <w:numId w:val="12"/>
        </w:numPr>
        <w:spacing w:before="0" w:beforeAutospacing="0" w:after="0" w:afterAutospacing="0" w:line="480" w:lineRule="auto"/>
        <w:jc w:val="both"/>
        <w:rPr>
          <w:b/>
          <w:bCs/>
        </w:rPr>
      </w:pPr>
      <w:proofErr w:type="spellStart"/>
      <w:r w:rsidRPr="007E2640">
        <w:rPr>
          <w:b/>
          <w:bCs/>
        </w:rPr>
        <w:t>Pengaruh</w:t>
      </w:r>
      <w:proofErr w:type="spellEnd"/>
      <w:r w:rsidRPr="007E2640">
        <w:rPr>
          <w:b/>
          <w:bCs/>
        </w:rPr>
        <w:t xml:space="preserve"> </w:t>
      </w:r>
      <w:r w:rsidR="006D0127" w:rsidRPr="007E2640">
        <w:rPr>
          <w:b/>
          <w:bCs/>
          <w:i/>
          <w:iCs/>
        </w:rPr>
        <w:t>sales promotion</w:t>
      </w:r>
      <w:r w:rsidR="006D0127" w:rsidRPr="007E2640">
        <w:rPr>
          <w:b/>
          <w:bCs/>
        </w:rPr>
        <w:t xml:space="preserve"> </w:t>
      </w:r>
      <w:proofErr w:type="spellStart"/>
      <w:r w:rsidRPr="007E2640">
        <w:rPr>
          <w:b/>
          <w:bCs/>
        </w:rPr>
        <w:t>terhadap</w:t>
      </w:r>
      <w:proofErr w:type="spellEnd"/>
      <w:r w:rsidR="00BB0619">
        <w:rPr>
          <w:b/>
          <w:bCs/>
        </w:rPr>
        <w:t xml:space="preserve"> volume</w:t>
      </w:r>
      <w:r w:rsidRPr="007E2640">
        <w:rPr>
          <w:b/>
          <w:bCs/>
        </w:rPr>
        <w:t xml:space="preserve"> </w:t>
      </w:r>
      <w:proofErr w:type="spellStart"/>
      <w:r w:rsidR="00BB0619">
        <w:rPr>
          <w:b/>
          <w:bCs/>
        </w:rPr>
        <w:t>p</w:t>
      </w:r>
      <w:r w:rsidRPr="007E2640">
        <w:rPr>
          <w:b/>
          <w:bCs/>
        </w:rPr>
        <w:t>enjuala</w:t>
      </w:r>
      <w:r w:rsidR="00E8345A" w:rsidRPr="007E2640">
        <w:rPr>
          <w:b/>
          <w:bCs/>
        </w:rPr>
        <w:t>n</w:t>
      </w:r>
      <w:proofErr w:type="spellEnd"/>
    </w:p>
    <w:p w14:paraId="7BF093BB" w14:textId="108D7A58" w:rsidR="00E8345A" w:rsidRDefault="00E8345A" w:rsidP="005F17D7">
      <w:pPr>
        <w:pStyle w:val="NormalWeb"/>
        <w:spacing w:before="0" w:beforeAutospacing="0" w:after="0" w:afterAutospacing="0" w:line="480" w:lineRule="auto"/>
        <w:ind w:left="1080" w:firstLine="572"/>
        <w:jc w:val="both"/>
      </w:pPr>
      <w:r>
        <w:t xml:space="preserve">Pada </w:t>
      </w:r>
      <w:proofErr w:type="spellStart"/>
      <w:r>
        <w:t>umumnya</w:t>
      </w:r>
      <w:proofErr w:type="spellEnd"/>
      <w:r>
        <w:t xml:space="preserve"> </w:t>
      </w:r>
      <w:proofErr w:type="spellStart"/>
      <w:r>
        <w:t>perusahaan</w:t>
      </w:r>
      <w:proofErr w:type="spellEnd"/>
      <w:r>
        <w:t xml:space="preserve"> </w:t>
      </w:r>
      <w:proofErr w:type="spellStart"/>
      <w:r>
        <w:t>menggunakan</w:t>
      </w:r>
      <w:proofErr w:type="spellEnd"/>
      <w:r>
        <w:t xml:space="preserve"> </w:t>
      </w:r>
      <w:r w:rsidR="0011523F">
        <w:t>sales promotion</w:t>
      </w:r>
      <w:r>
        <w:t xml:space="preserve"> </w:t>
      </w:r>
      <w:proofErr w:type="spellStart"/>
      <w:r>
        <w:t>untuk</w:t>
      </w:r>
      <w:proofErr w:type="spellEnd"/>
      <w:r>
        <w:t xml:space="preserve"> </w:t>
      </w:r>
      <w:proofErr w:type="spellStart"/>
      <w:r>
        <w:t>meningkatkan</w:t>
      </w:r>
      <w:proofErr w:type="spellEnd"/>
      <w:r>
        <w:t xml:space="preserve"> </w:t>
      </w:r>
      <w:proofErr w:type="spellStart"/>
      <w:r>
        <w:t>penjualan</w:t>
      </w:r>
      <w:proofErr w:type="spellEnd"/>
      <w:r>
        <w:t xml:space="preserve"> yang </w:t>
      </w:r>
      <w:proofErr w:type="spellStart"/>
      <w:r>
        <w:t>sedang</w:t>
      </w:r>
      <w:proofErr w:type="spellEnd"/>
      <w:r>
        <w:t xml:space="preserve"> </w:t>
      </w:r>
      <w:proofErr w:type="spellStart"/>
      <w:r>
        <w:t>lesu</w:t>
      </w:r>
      <w:proofErr w:type="spellEnd"/>
      <w:r>
        <w:t xml:space="preserve"> </w:t>
      </w:r>
      <w:proofErr w:type="spellStart"/>
      <w:r>
        <w:t>karena</w:t>
      </w:r>
      <w:proofErr w:type="spellEnd"/>
      <w:r>
        <w:t xml:space="preserve"> </w:t>
      </w:r>
      <w:proofErr w:type="spellStart"/>
      <w:r>
        <w:t>daya</w:t>
      </w:r>
      <w:proofErr w:type="spellEnd"/>
      <w:r>
        <w:t xml:space="preserve"> </w:t>
      </w:r>
      <w:proofErr w:type="spellStart"/>
      <w:r>
        <w:t>tariknya</w:t>
      </w:r>
      <w:proofErr w:type="spellEnd"/>
      <w:r>
        <w:t xml:space="preserve"> yang </w:t>
      </w:r>
      <w:proofErr w:type="spellStart"/>
      <w:r>
        <w:t>kuat</w:t>
      </w:r>
      <w:proofErr w:type="spellEnd"/>
      <w:r>
        <w:t xml:space="preserve"> dan </w:t>
      </w:r>
      <w:proofErr w:type="spellStart"/>
      <w:r>
        <w:t>lebih</w:t>
      </w:r>
      <w:proofErr w:type="spellEnd"/>
      <w:r>
        <w:t xml:space="preserve"> </w:t>
      </w:r>
      <w:proofErr w:type="spellStart"/>
      <w:r>
        <w:t>cepat</w:t>
      </w:r>
      <w:proofErr w:type="spellEnd"/>
      <w:r>
        <w:t xml:space="preserve">. Hal </w:t>
      </w:r>
      <w:proofErr w:type="spellStart"/>
      <w:r>
        <w:t>ini</w:t>
      </w:r>
      <w:proofErr w:type="spellEnd"/>
      <w:r>
        <w:t xml:space="preserve"> </w:t>
      </w:r>
      <w:proofErr w:type="spellStart"/>
      <w:r>
        <w:t>dikarenakan</w:t>
      </w:r>
      <w:proofErr w:type="spellEnd"/>
      <w:r>
        <w:t xml:space="preserve"> </w:t>
      </w:r>
      <w:r w:rsidR="0011523F" w:rsidRPr="008A532F">
        <w:rPr>
          <w:i/>
          <w:iCs/>
        </w:rPr>
        <w:t>sales promotion</w:t>
      </w:r>
      <w:r>
        <w:t xml:space="preserve"> </w:t>
      </w:r>
      <w:proofErr w:type="spellStart"/>
      <w:r>
        <w:t>bersifat</w:t>
      </w:r>
      <w:proofErr w:type="spellEnd"/>
      <w:r>
        <w:t xml:space="preserve"> </w:t>
      </w:r>
      <w:proofErr w:type="spellStart"/>
      <w:r>
        <w:t>insentif</w:t>
      </w:r>
      <w:proofErr w:type="spellEnd"/>
      <w:r>
        <w:t xml:space="preserve"> yang </w:t>
      </w:r>
      <w:proofErr w:type="spellStart"/>
      <w:r>
        <w:t>diberikan</w:t>
      </w:r>
      <w:proofErr w:type="spellEnd"/>
      <w:r>
        <w:t xml:space="preserve"> oleh </w:t>
      </w:r>
      <w:proofErr w:type="spellStart"/>
      <w:r>
        <w:t>perusahaan</w:t>
      </w:r>
      <w:proofErr w:type="spellEnd"/>
      <w:r>
        <w:t xml:space="preserve"> </w:t>
      </w:r>
      <w:proofErr w:type="spellStart"/>
      <w:r>
        <w:t>kepada</w:t>
      </w:r>
      <w:proofErr w:type="spellEnd"/>
      <w:r>
        <w:t xml:space="preserve"> </w:t>
      </w:r>
      <w:proofErr w:type="spellStart"/>
      <w:r>
        <w:t>konsumen</w:t>
      </w:r>
      <w:proofErr w:type="spellEnd"/>
      <w:r>
        <w:t xml:space="preserve">. </w:t>
      </w:r>
      <w:proofErr w:type="spellStart"/>
      <w:r>
        <w:t>Konsumen</w:t>
      </w:r>
      <w:proofErr w:type="spellEnd"/>
      <w:r>
        <w:t xml:space="preserve"> </w:t>
      </w:r>
      <w:proofErr w:type="spellStart"/>
      <w:r>
        <w:t>akan</w:t>
      </w:r>
      <w:proofErr w:type="spellEnd"/>
      <w:r>
        <w:t xml:space="preserve"> </w:t>
      </w:r>
      <w:proofErr w:type="spellStart"/>
      <w:r>
        <w:t>membeli</w:t>
      </w:r>
      <w:proofErr w:type="spellEnd"/>
      <w:r>
        <w:t xml:space="preserve"> dan </w:t>
      </w:r>
      <w:proofErr w:type="spellStart"/>
      <w:r>
        <w:t>mencoba</w:t>
      </w:r>
      <w:proofErr w:type="spellEnd"/>
      <w:r>
        <w:t xml:space="preserve"> </w:t>
      </w:r>
      <w:proofErr w:type="spellStart"/>
      <w:r>
        <w:t>mengkonsumsi</w:t>
      </w:r>
      <w:proofErr w:type="spellEnd"/>
      <w:r>
        <w:t xml:space="preserve"> </w:t>
      </w:r>
      <w:proofErr w:type="spellStart"/>
      <w:r>
        <w:t>produk</w:t>
      </w:r>
      <w:proofErr w:type="spellEnd"/>
      <w:r>
        <w:t xml:space="preserve"> </w:t>
      </w:r>
      <w:proofErr w:type="spellStart"/>
      <w:r>
        <w:t>karena</w:t>
      </w:r>
      <w:proofErr w:type="spellEnd"/>
      <w:r>
        <w:t xml:space="preserve"> </w:t>
      </w:r>
      <w:proofErr w:type="spellStart"/>
      <w:r>
        <w:t>dirasa</w:t>
      </w:r>
      <w:proofErr w:type="spellEnd"/>
      <w:r>
        <w:t xml:space="preserve"> </w:t>
      </w:r>
      <w:proofErr w:type="spellStart"/>
      <w:r>
        <w:t>lebih</w:t>
      </w:r>
      <w:proofErr w:type="spellEnd"/>
      <w:r>
        <w:t xml:space="preserve"> </w:t>
      </w:r>
      <w:proofErr w:type="spellStart"/>
      <w:r>
        <w:t>murah</w:t>
      </w:r>
      <w:proofErr w:type="spellEnd"/>
      <w:r>
        <w:t xml:space="preserve"> </w:t>
      </w:r>
      <w:proofErr w:type="spellStart"/>
      <w:r>
        <w:t>dengan</w:t>
      </w:r>
      <w:proofErr w:type="spellEnd"/>
      <w:r>
        <w:t xml:space="preserve"> </w:t>
      </w:r>
      <w:proofErr w:type="spellStart"/>
      <w:r>
        <w:t>adanya</w:t>
      </w:r>
      <w:proofErr w:type="spellEnd"/>
      <w:r>
        <w:t xml:space="preserve"> </w:t>
      </w:r>
      <w:proofErr w:type="spellStart"/>
      <w:r>
        <w:t>diskon</w:t>
      </w:r>
      <w:proofErr w:type="spellEnd"/>
      <w:r>
        <w:t xml:space="preserve"> </w:t>
      </w:r>
      <w:proofErr w:type="spellStart"/>
      <w:r>
        <w:t>atau</w:t>
      </w:r>
      <w:proofErr w:type="spellEnd"/>
      <w:r>
        <w:t xml:space="preserve"> </w:t>
      </w:r>
      <w:proofErr w:type="spellStart"/>
      <w:r>
        <w:t>hadiah</w:t>
      </w:r>
      <w:proofErr w:type="spellEnd"/>
      <w:r>
        <w:t xml:space="preserve"> yang </w:t>
      </w:r>
      <w:proofErr w:type="spellStart"/>
      <w:r>
        <w:t>melekat</w:t>
      </w:r>
      <w:proofErr w:type="spellEnd"/>
      <w:r>
        <w:t xml:space="preserve"> pada </w:t>
      </w:r>
      <w:proofErr w:type="spellStart"/>
      <w:r>
        <w:t>produk</w:t>
      </w:r>
      <w:proofErr w:type="spellEnd"/>
      <w:r>
        <w:t xml:space="preserve"> yang </w:t>
      </w:r>
      <w:proofErr w:type="spellStart"/>
      <w:r>
        <w:t>ditawarkan</w:t>
      </w:r>
      <w:proofErr w:type="spellEnd"/>
      <w:r>
        <w:t xml:space="preserve">. </w:t>
      </w:r>
      <w:proofErr w:type="spellStart"/>
      <w:r>
        <w:t>Pernyataan</w:t>
      </w:r>
      <w:proofErr w:type="spellEnd"/>
      <w:r>
        <w:t xml:space="preserve"> </w:t>
      </w:r>
      <w:proofErr w:type="spellStart"/>
      <w:r>
        <w:lastRenderedPageBreak/>
        <w:t>ini</w:t>
      </w:r>
      <w:proofErr w:type="spellEnd"/>
      <w:r>
        <w:t xml:space="preserve"> </w:t>
      </w:r>
      <w:proofErr w:type="spellStart"/>
      <w:r>
        <w:t>didukung</w:t>
      </w:r>
      <w:proofErr w:type="spellEnd"/>
      <w:r>
        <w:t xml:space="preserve"> oleh </w:t>
      </w:r>
      <w:proofErr w:type="spellStart"/>
      <w:r>
        <w:t>penelitian</w:t>
      </w:r>
      <w:proofErr w:type="spellEnd"/>
      <w:r>
        <w:t xml:space="preserve"> </w:t>
      </w:r>
      <w:proofErr w:type="spellStart"/>
      <w:r w:rsidR="009506C4">
        <w:t>Syarif</w:t>
      </w:r>
      <w:proofErr w:type="spellEnd"/>
      <w:r w:rsidR="009506C4">
        <w:t xml:space="preserve"> </w:t>
      </w:r>
      <w:proofErr w:type="spellStart"/>
      <w:r w:rsidR="009506C4">
        <w:t>Agussaid</w:t>
      </w:r>
      <w:proofErr w:type="spellEnd"/>
      <w:r w:rsidR="009506C4">
        <w:t xml:space="preserve"> dan Wahyudi, 2020 yang </w:t>
      </w:r>
      <w:proofErr w:type="spellStart"/>
      <w:r w:rsidR="009506C4">
        <w:t>berjudul</w:t>
      </w:r>
      <w:proofErr w:type="spellEnd"/>
      <w:r w:rsidR="009506C4">
        <w:t xml:space="preserve"> “</w:t>
      </w:r>
      <w:proofErr w:type="spellStart"/>
      <w:r w:rsidR="009506C4">
        <w:t>Analisis</w:t>
      </w:r>
      <w:proofErr w:type="spellEnd"/>
      <w:r w:rsidR="009506C4">
        <w:t xml:space="preserve"> Promotion Mix </w:t>
      </w:r>
      <w:proofErr w:type="spellStart"/>
      <w:r w:rsidR="009506C4">
        <w:t>Dalam</w:t>
      </w:r>
      <w:proofErr w:type="spellEnd"/>
      <w:r w:rsidR="009506C4">
        <w:t xml:space="preserve"> </w:t>
      </w:r>
      <w:proofErr w:type="spellStart"/>
      <w:r w:rsidR="009506C4">
        <w:t>Meningkatkan</w:t>
      </w:r>
      <w:proofErr w:type="spellEnd"/>
      <w:r w:rsidR="009506C4">
        <w:t xml:space="preserve"> Volume </w:t>
      </w:r>
      <w:proofErr w:type="spellStart"/>
      <w:r w:rsidR="009506C4">
        <w:t>Penjualan</w:t>
      </w:r>
      <w:proofErr w:type="spellEnd"/>
      <w:r w:rsidR="009506C4">
        <w:t xml:space="preserve"> </w:t>
      </w:r>
      <w:proofErr w:type="spellStart"/>
      <w:r w:rsidR="009506C4">
        <w:t>Produk</w:t>
      </w:r>
      <w:proofErr w:type="spellEnd"/>
      <w:r w:rsidR="009506C4">
        <w:t xml:space="preserve"> </w:t>
      </w:r>
      <w:proofErr w:type="spellStart"/>
      <w:r w:rsidR="009506C4">
        <w:t>Kacamata</w:t>
      </w:r>
      <w:proofErr w:type="spellEnd"/>
      <w:r w:rsidR="009506C4">
        <w:t xml:space="preserve"> </w:t>
      </w:r>
      <w:proofErr w:type="spellStart"/>
      <w:r w:rsidR="009506C4">
        <w:t>Toko</w:t>
      </w:r>
      <w:proofErr w:type="spellEnd"/>
      <w:r w:rsidR="009506C4">
        <w:t xml:space="preserve"> </w:t>
      </w:r>
      <w:proofErr w:type="spellStart"/>
      <w:r w:rsidR="009506C4">
        <w:t>Optik</w:t>
      </w:r>
      <w:proofErr w:type="spellEnd"/>
      <w:r w:rsidR="009506C4">
        <w:t xml:space="preserve"> Nasional Tanjung Hulu Pontianak Timur” yang </w:t>
      </w:r>
      <w:proofErr w:type="spellStart"/>
      <w:r w:rsidR="009506C4">
        <w:t>menunjukan</w:t>
      </w:r>
      <w:proofErr w:type="spellEnd"/>
      <w:r w:rsidR="009506C4">
        <w:t xml:space="preserve"> </w:t>
      </w:r>
      <w:r w:rsidR="009506C4" w:rsidRPr="008A532F">
        <w:rPr>
          <w:i/>
          <w:iCs/>
        </w:rPr>
        <w:t>sales promotion</w:t>
      </w:r>
      <w:r w:rsidR="009506C4">
        <w:t xml:space="preserve"> </w:t>
      </w:r>
      <w:proofErr w:type="spellStart"/>
      <w:r w:rsidR="009506C4">
        <w:t>mempunyai</w:t>
      </w:r>
      <w:proofErr w:type="spellEnd"/>
      <w:r w:rsidR="009506C4">
        <w:t xml:space="preserve"> </w:t>
      </w:r>
      <w:proofErr w:type="spellStart"/>
      <w:r w:rsidR="009506C4">
        <w:t>pengaruh</w:t>
      </w:r>
      <w:proofErr w:type="spellEnd"/>
      <w:r w:rsidR="009506C4">
        <w:t xml:space="preserve"> </w:t>
      </w:r>
      <w:proofErr w:type="spellStart"/>
      <w:r w:rsidR="009506C4">
        <w:t>positif</w:t>
      </w:r>
      <w:proofErr w:type="spellEnd"/>
      <w:r w:rsidR="009506C4">
        <w:t xml:space="preserve"> </w:t>
      </w:r>
      <w:proofErr w:type="spellStart"/>
      <w:r w:rsidR="009506C4">
        <w:t>terhadap</w:t>
      </w:r>
      <w:proofErr w:type="spellEnd"/>
      <w:r w:rsidR="009506C4">
        <w:t xml:space="preserve"> </w:t>
      </w:r>
      <w:r w:rsidR="00F45B81">
        <w:t xml:space="preserve">volume </w:t>
      </w:r>
      <w:proofErr w:type="spellStart"/>
      <w:r w:rsidR="009506C4">
        <w:t>penjualan</w:t>
      </w:r>
      <w:proofErr w:type="spellEnd"/>
      <w:r w:rsidR="009506C4">
        <w:t>.</w:t>
      </w:r>
    </w:p>
    <w:p w14:paraId="7E3C2DB8" w14:textId="24C803CC" w:rsidR="006C3677" w:rsidRPr="007E2640" w:rsidRDefault="005C7311">
      <w:pPr>
        <w:pStyle w:val="NormalWeb"/>
        <w:numPr>
          <w:ilvl w:val="0"/>
          <w:numId w:val="12"/>
        </w:numPr>
        <w:spacing w:before="0" w:beforeAutospacing="0" w:after="0" w:afterAutospacing="0" w:line="480" w:lineRule="auto"/>
        <w:jc w:val="both"/>
        <w:rPr>
          <w:b/>
          <w:bCs/>
        </w:rPr>
      </w:pPr>
      <w:proofErr w:type="spellStart"/>
      <w:r w:rsidRPr="007E2640">
        <w:rPr>
          <w:b/>
          <w:bCs/>
        </w:rPr>
        <w:t>Pengaruh</w:t>
      </w:r>
      <w:proofErr w:type="spellEnd"/>
      <w:r w:rsidRPr="007E2640">
        <w:rPr>
          <w:b/>
          <w:bCs/>
        </w:rPr>
        <w:t xml:space="preserve"> </w:t>
      </w:r>
      <w:r w:rsidR="006D0127" w:rsidRPr="007E2640">
        <w:rPr>
          <w:b/>
          <w:bCs/>
          <w:i/>
          <w:iCs/>
        </w:rPr>
        <w:t xml:space="preserve">advertising, personal selling </w:t>
      </w:r>
      <w:r w:rsidR="006D0127" w:rsidRPr="007E2640">
        <w:rPr>
          <w:b/>
          <w:bCs/>
        </w:rPr>
        <w:t xml:space="preserve">dan </w:t>
      </w:r>
      <w:r w:rsidR="006D0127" w:rsidRPr="007E2640">
        <w:rPr>
          <w:b/>
          <w:bCs/>
          <w:i/>
          <w:iCs/>
        </w:rPr>
        <w:t>sales promotion</w:t>
      </w:r>
      <w:r w:rsidR="006D0127" w:rsidRPr="007E2640">
        <w:rPr>
          <w:b/>
          <w:bCs/>
        </w:rPr>
        <w:t xml:space="preserve"> </w:t>
      </w:r>
      <w:proofErr w:type="spellStart"/>
      <w:r w:rsidRPr="007E2640">
        <w:rPr>
          <w:b/>
          <w:bCs/>
        </w:rPr>
        <w:t>secara</w:t>
      </w:r>
      <w:proofErr w:type="spellEnd"/>
      <w:r w:rsidRPr="007E2640">
        <w:rPr>
          <w:b/>
          <w:bCs/>
        </w:rPr>
        <w:t xml:space="preserve"> </w:t>
      </w:r>
      <w:proofErr w:type="spellStart"/>
      <w:r w:rsidR="00A413C9" w:rsidRPr="007E2640">
        <w:rPr>
          <w:b/>
          <w:bCs/>
        </w:rPr>
        <w:t>b</w:t>
      </w:r>
      <w:r w:rsidRPr="007E2640">
        <w:rPr>
          <w:b/>
          <w:bCs/>
        </w:rPr>
        <w:t>ersama-sama</w:t>
      </w:r>
      <w:proofErr w:type="spellEnd"/>
      <w:r w:rsidRPr="007E2640">
        <w:rPr>
          <w:b/>
          <w:bCs/>
        </w:rPr>
        <w:t xml:space="preserve"> </w:t>
      </w:r>
      <w:proofErr w:type="spellStart"/>
      <w:r w:rsidRPr="007E2640">
        <w:rPr>
          <w:b/>
          <w:bCs/>
        </w:rPr>
        <w:t>terhadap</w:t>
      </w:r>
      <w:proofErr w:type="spellEnd"/>
      <w:r w:rsidR="00A96316">
        <w:rPr>
          <w:b/>
          <w:bCs/>
        </w:rPr>
        <w:t xml:space="preserve"> volume</w:t>
      </w:r>
      <w:r w:rsidRPr="007E2640">
        <w:rPr>
          <w:b/>
          <w:bCs/>
        </w:rPr>
        <w:t xml:space="preserve"> </w:t>
      </w:r>
      <w:proofErr w:type="spellStart"/>
      <w:r w:rsidRPr="007E2640">
        <w:rPr>
          <w:b/>
          <w:bCs/>
        </w:rPr>
        <w:t>penjualan</w:t>
      </w:r>
      <w:proofErr w:type="spellEnd"/>
    </w:p>
    <w:p w14:paraId="37692D5F" w14:textId="5D74E66A" w:rsidR="00A73EF6" w:rsidRDefault="006D0127" w:rsidP="00A73EF6">
      <w:pPr>
        <w:pStyle w:val="NormalWeb"/>
        <w:spacing w:before="0" w:beforeAutospacing="0" w:after="0" w:afterAutospacing="0" w:line="480" w:lineRule="auto"/>
        <w:ind w:left="1080" w:firstLine="558"/>
        <w:jc w:val="both"/>
      </w:pPr>
      <w:proofErr w:type="spellStart"/>
      <w:r>
        <w:t>P</w:t>
      </w:r>
      <w:r w:rsidR="00F73831">
        <w:t>enjualan</w:t>
      </w:r>
      <w:proofErr w:type="spellEnd"/>
      <w:r w:rsidR="00F73831">
        <w:t xml:space="preserve"> </w:t>
      </w:r>
      <w:proofErr w:type="spellStart"/>
      <w:r w:rsidR="00F73831">
        <w:t>akan</w:t>
      </w:r>
      <w:proofErr w:type="spellEnd"/>
      <w:r w:rsidR="00F73831">
        <w:t xml:space="preserve"> </w:t>
      </w:r>
      <w:proofErr w:type="spellStart"/>
      <w:r w:rsidR="00F73831">
        <w:t>meningkat</w:t>
      </w:r>
      <w:proofErr w:type="spellEnd"/>
      <w:r w:rsidR="00F73831">
        <w:t xml:space="preserve"> </w:t>
      </w:r>
      <w:proofErr w:type="spellStart"/>
      <w:r w:rsidR="00F73831">
        <w:t>jika</w:t>
      </w:r>
      <w:proofErr w:type="spellEnd"/>
      <w:r w:rsidR="00F73831">
        <w:t xml:space="preserve"> </w:t>
      </w:r>
      <w:proofErr w:type="spellStart"/>
      <w:r w:rsidR="00F73831">
        <w:t>dibarengi</w:t>
      </w:r>
      <w:proofErr w:type="spellEnd"/>
      <w:r w:rsidR="00F73831">
        <w:t xml:space="preserve"> oleh </w:t>
      </w:r>
      <w:proofErr w:type="spellStart"/>
      <w:r w:rsidR="00F73831">
        <w:t>aktifitas</w:t>
      </w:r>
      <w:proofErr w:type="spellEnd"/>
      <w:r w:rsidR="00F73831">
        <w:t xml:space="preserve"> </w:t>
      </w:r>
      <w:proofErr w:type="spellStart"/>
      <w:r w:rsidR="00F73831">
        <w:t>pemasaran</w:t>
      </w:r>
      <w:proofErr w:type="spellEnd"/>
      <w:r w:rsidR="0054157E">
        <w:t xml:space="preserve">. </w:t>
      </w:r>
      <w:proofErr w:type="spellStart"/>
      <w:r w:rsidR="00F73831">
        <w:t>Dengan</w:t>
      </w:r>
      <w:proofErr w:type="spellEnd"/>
      <w:r w:rsidR="00F73831">
        <w:t xml:space="preserve"> </w:t>
      </w:r>
      <w:proofErr w:type="spellStart"/>
      <w:r w:rsidR="00F73831">
        <w:t>adanya</w:t>
      </w:r>
      <w:proofErr w:type="spellEnd"/>
      <w:r w:rsidR="00F73831">
        <w:t xml:space="preserve"> </w:t>
      </w:r>
      <w:proofErr w:type="spellStart"/>
      <w:r w:rsidR="00F73831">
        <w:t>kegiatan</w:t>
      </w:r>
      <w:proofErr w:type="spellEnd"/>
      <w:r w:rsidR="00F73831">
        <w:t xml:space="preserve"> </w:t>
      </w:r>
      <w:r w:rsidR="0054157E" w:rsidRPr="008A532F">
        <w:rPr>
          <w:i/>
          <w:iCs/>
        </w:rPr>
        <w:t xml:space="preserve">advertising, personal selling </w:t>
      </w:r>
      <w:r w:rsidR="0054157E" w:rsidRPr="008A532F">
        <w:t xml:space="preserve">dan </w:t>
      </w:r>
      <w:r w:rsidR="0054157E" w:rsidRPr="008A532F">
        <w:rPr>
          <w:i/>
          <w:iCs/>
        </w:rPr>
        <w:t>sales promotion</w:t>
      </w:r>
      <w:r w:rsidR="00F73831">
        <w:t xml:space="preserve">, </w:t>
      </w:r>
      <w:proofErr w:type="spellStart"/>
      <w:r w:rsidR="00F73831">
        <w:t>perusahaan</w:t>
      </w:r>
      <w:proofErr w:type="spellEnd"/>
      <w:r w:rsidR="00F73831">
        <w:t xml:space="preserve"> </w:t>
      </w:r>
      <w:proofErr w:type="spellStart"/>
      <w:r w:rsidR="00F73831">
        <w:t>dapat</w:t>
      </w:r>
      <w:proofErr w:type="spellEnd"/>
      <w:r w:rsidR="00F73831">
        <w:t xml:space="preserve"> </w:t>
      </w:r>
      <w:proofErr w:type="spellStart"/>
      <w:r w:rsidR="00F73831">
        <w:t>menindak</w:t>
      </w:r>
      <w:proofErr w:type="spellEnd"/>
      <w:r w:rsidR="0054157E">
        <w:t xml:space="preserve"> </w:t>
      </w:r>
      <w:proofErr w:type="spellStart"/>
      <w:r w:rsidR="00F73831">
        <w:t>lanjuti</w:t>
      </w:r>
      <w:proofErr w:type="spellEnd"/>
      <w:r w:rsidR="00F73831">
        <w:t xml:space="preserve"> </w:t>
      </w:r>
      <w:proofErr w:type="spellStart"/>
      <w:r w:rsidR="00F73831">
        <w:t>respon</w:t>
      </w:r>
      <w:proofErr w:type="spellEnd"/>
      <w:r w:rsidR="00F73831">
        <w:t xml:space="preserve"> </w:t>
      </w:r>
      <w:proofErr w:type="spellStart"/>
      <w:r w:rsidR="0054157E">
        <w:t>konsumen</w:t>
      </w:r>
      <w:proofErr w:type="spellEnd"/>
      <w:r w:rsidR="0054157E">
        <w:t xml:space="preserve"> </w:t>
      </w:r>
      <w:proofErr w:type="spellStart"/>
      <w:r w:rsidR="00F73831">
        <w:t>terhadap</w:t>
      </w:r>
      <w:proofErr w:type="spellEnd"/>
      <w:r w:rsidR="00F73831">
        <w:t xml:space="preserve"> </w:t>
      </w:r>
      <w:proofErr w:type="spellStart"/>
      <w:r w:rsidR="00F73831">
        <w:t>produk</w:t>
      </w:r>
      <w:proofErr w:type="spellEnd"/>
      <w:r w:rsidR="00F73831">
        <w:t xml:space="preserve"> yang </w:t>
      </w:r>
      <w:proofErr w:type="spellStart"/>
      <w:r w:rsidR="00F73831">
        <w:t>ditawarkan</w:t>
      </w:r>
      <w:proofErr w:type="spellEnd"/>
      <w:r w:rsidR="00F73831">
        <w:t xml:space="preserve">. </w:t>
      </w:r>
      <w:proofErr w:type="spellStart"/>
      <w:r w:rsidR="00F73831">
        <w:t>Dengan</w:t>
      </w:r>
      <w:proofErr w:type="spellEnd"/>
      <w:r w:rsidR="00F73831">
        <w:t xml:space="preserve"> </w:t>
      </w:r>
      <w:proofErr w:type="spellStart"/>
      <w:r w:rsidR="00F73831">
        <w:t>demikian</w:t>
      </w:r>
      <w:proofErr w:type="spellEnd"/>
      <w:r w:rsidR="00F73831">
        <w:t xml:space="preserve"> </w:t>
      </w:r>
      <w:proofErr w:type="spellStart"/>
      <w:r w:rsidR="00F73831">
        <w:t>dapat</w:t>
      </w:r>
      <w:proofErr w:type="spellEnd"/>
      <w:r w:rsidR="00F73831">
        <w:t xml:space="preserve"> </w:t>
      </w:r>
      <w:proofErr w:type="spellStart"/>
      <w:r w:rsidR="00F73831">
        <w:t>diambil</w:t>
      </w:r>
      <w:proofErr w:type="spellEnd"/>
      <w:r w:rsidR="00F73831">
        <w:t xml:space="preserve"> </w:t>
      </w:r>
      <w:proofErr w:type="spellStart"/>
      <w:r w:rsidR="00F73831">
        <w:t>kesimpulan</w:t>
      </w:r>
      <w:proofErr w:type="spellEnd"/>
      <w:r w:rsidR="00F73831">
        <w:t xml:space="preserve"> </w:t>
      </w:r>
      <w:proofErr w:type="spellStart"/>
      <w:r w:rsidR="00F73831">
        <w:t>bahwa</w:t>
      </w:r>
      <w:proofErr w:type="spellEnd"/>
      <w:r w:rsidR="00F73831">
        <w:t xml:space="preserve"> </w:t>
      </w:r>
      <w:proofErr w:type="spellStart"/>
      <w:r w:rsidR="00F73831">
        <w:t>adanya</w:t>
      </w:r>
      <w:proofErr w:type="spellEnd"/>
      <w:r w:rsidR="00F73831">
        <w:t xml:space="preserve"> </w:t>
      </w:r>
      <w:proofErr w:type="spellStart"/>
      <w:r w:rsidR="00F73831">
        <w:t>kegiatan</w:t>
      </w:r>
      <w:proofErr w:type="spellEnd"/>
      <w:r w:rsidR="00F73831">
        <w:t xml:space="preserve"> </w:t>
      </w:r>
      <w:proofErr w:type="spellStart"/>
      <w:r w:rsidR="00F73831">
        <w:t>promosi</w:t>
      </w:r>
      <w:proofErr w:type="spellEnd"/>
      <w:r w:rsidR="00F73831">
        <w:t xml:space="preserve"> </w:t>
      </w:r>
      <w:proofErr w:type="spellStart"/>
      <w:r w:rsidR="00F73831">
        <w:t>penjualan</w:t>
      </w:r>
      <w:proofErr w:type="spellEnd"/>
      <w:r w:rsidR="00F73831">
        <w:t xml:space="preserve"> dan </w:t>
      </w:r>
      <w:proofErr w:type="spellStart"/>
      <w:r w:rsidR="00F73831">
        <w:t>periklanan</w:t>
      </w:r>
      <w:proofErr w:type="spellEnd"/>
      <w:r w:rsidR="00F73831">
        <w:t xml:space="preserve"> </w:t>
      </w:r>
      <w:proofErr w:type="spellStart"/>
      <w:r w:rsidR="00F73831">
        <w:t>mengakibatkan</w:t>
      </w:r>
      <w:proofErr w:type="spellEnd"/>
      <w:r w:rsidR="00F73831">
        <w:t xml:space="preserve"> </w:t>
      </w:r>
      <w:proofErr w:type="spellStart"/>
      <w:r w:rsidR="00F73831">
        <w:t>semakin</w:t>
      </w:r>
      <w:proofErr w:type="spellEnd"/>
      <w:r w:rsidR="00F73831">
        <w:t xml:space="preserve"> </w:t>
      </w:r>
      <w:proofErr w:type="spellStart"/>
      <w:r w:rsidR="00F73831">
        <w:t>banyak</w:t>
      </w:r>
      <w:proofErr w:type="spellEnd"/>
      <w:r w:rsidR="00F73831">
        <w:t xml:space="preserve"> </w:t>
      </w:r>
      <w:proofErr w:type="spellStart"/>
      <w:r w:rsidR="00F73831">
        <w:t>konsumen</w:t>
      </w:r>
      <w:proofErr w:type="spellEnd"/>
      <w:r w:rsidR="00F73831">
        <w:t xml:space="preserve"> dan </w:t>
      </w:r>
      <w:proofErr w:type="spellStart"/>
      <w:r w:rsidR="00F73831">
        <w:t>calon</w:t>
      </w:r>
      <w:proofErr w:type="spellEnd"/>
      <w:r w:rsidR="00F73831">
        <w:t xml:space="preserve"> </w:t>
      </w:r>
      <w:proofErr w:type="spellStart"/>
      <w:r w:rsidR="00F73831">
        <w:t>konsumen</w:t>
      </w:r>
      <w:proofErr w:type="spellEnd"/>
      <w:r w:rsidR="00F73831">
        <w:t xml:space="preserve"> yang </w:t>
      </w:r>
      <w:proofErr w:type="spellStart"/>
      <w:r w:rsidR="00F73831">
        <w:t>mengetahui</w:t>
      </w:r>
      <w:proofErr w:type="spellEnd"/>
      <w:r w:rsidR="00F73831">
        <w:t xml:space="preserve"> </w:t>
      </w:r>
      <w:proofErr w:type="spellStart"/>
      <w:r w:rsidR="00F73831">
        <w:t>mengenai</w:t>
      </w:r>
      <w:proofErr w:type="spellEnd"/>
      <w:r w:rsidR="00F73831">
        <w:t xml:space="preserve"> </w:t>
      </w:r>
      <w:proofErr w:type="spellStart"/>
      <w:r w:rsidR="00F73831">
        <w:t>keberadaan</w:t>
      </w:r>
      <w:proofErr w:type="spellEnd"/>
      <w:r w:rsidR="00F73831">
        <w:t xml:space="preserve"> </w:t>
      </w:r>
      <w:proofErr w:type="spellStart"/>
      <w:r w:rsidR="0054157E">
        <w:t>suatu</w:t>
      </w:r>
      <w:proofErr w:type="spellEnd"/>
      <w:r w:rsidR="0054157E">
        <w:t xml:space="preserve"> </w:t>
      </w:r>
      <w:proofErr w:type="spellStart"/>
      <w:r w:rsidR="00F73831">
        <w:t>produk</w:t>
      </w:r>
      <w:proofErr w:type="spellEnd"/>
      <w:r w:rsidR="00F73831">
        <w:t xml:space="preserve"> yang </w:t>
      </w:r>
      <w:proofErr w:type="spellStart"/>
      <w:r w:rsidR="00F73831">
        <w:t>sedang</w:t>
      </w:r>
      <w:proofErr w:type="spellEnd"/>
      <w:r w:rsidR="00F73831">
        <w:t xml:space="preserve"> </w:t>
      </w:r>
      <w:proofErr w:type="spellStart"/>
      <w:r w:rsidR="00F73831">
        <w:t>ditawarkan</w:t>
      </w:r>
      <w:proofErr w:type="spellEnd"/>
      <w:r w:rsidR="00F73831">
        <w:t xml:space="preserve"> </w:t>
      </w:r>
      <w:proofErr w:type="spellStart"/>
      <w:r w:rsidR="00F73831">
        <w:t>serta</w:t>
      </w:r>
      <w:proofErr w:type="spellEnd"/>
      <w:r w:rsidR="00F73831">
        <w:t xml:space="preserve"> </w:t>
      </w:r>
      <w:proofErr w:type="spellStart"/>
      <w:r w:rsidR="00F73831">
        <w:t>menimbulkan</w:t>
      </w:r>
      <w:proofErr w:type="spellEnd"/>
      <w:r w:rsidR="00F73831">
        <w:t xml:space="preserve"> </w:t>
      </w:r>
      <w:proofErr w:type="spellStart"/>
      <w:r w:rsidR="00F73831">
        <w:t>ketertarikan</w:t>
      </w:r>
      <w:proofErr w:type="spellEnd"/>
      <w:r w:rsidR="00F73831">
        <w:t xml:space="preserve"> </w:t>
      </w:r>
      <w:proofErr w:type="spellStart"/>
      <w:r w:rsidR="00F73831">
        <w:t>terhadap</w:t>
      </w:r>
      <w:proofErr w:type="spellEnd"/>
      <w:r w:rsidR="00F73831">
        <w:t xml:space="preserve"> </w:t>
      </w:r>
      <w:proofErr w:type="spellStart"/>
      <w:r w:rsidR="00F73831">
        <w:t>insentif</w:t>
      </w:r>
      <w:proofErr w:type="spellEnd"/>
      <w:r w:rsidR="00F73831">
        <w:t xml:space="preserve"> yang </w:t>
      </w:r>
      <w:proofErr w:type="spellStart"/>
      <w:r w:rsidR="00F73831">
        <w:t>diberikan</w:t>
      </w:r>
      <w:proofErr w:type="spellEnd"/>
      <w:r w:rsidR="0054157E">
        <w:t xml:space="preserve"> </w:t>
      </w:r>
      <w:proofErr w:type="spellStart"/>
      <w:r w:rsidR="0054157E">
        <w:t>perusahaan</w:t>
      </w:r>
      <w:proofErr w:type="spellEnd"/>
      <w:r w:rsidR="0054157E">
        <w:t xml:space="preserve"> </w:t>
      </w:r>
      <w:proofErr w:type="spellStart"/>
      <w:r w:rsidR="00F73831">
        <w:t>sehingga</w:t>
      </w:r>
      <w:proofErr w:type="spellEnd"/>
      <w:r w:rsidR="00F73831">
        <w:t xml:space="preserve"> </w:t>
      </w:r>
      <w:proofErr w:type="spellStart"/>
      <w:r w:rsidR="00F73831">
        <w:t>mampu</w:t>
      </w:r>
      <w:proofErr w:type="spellEnd"/>
      <w:r w:rsidR="00F73831">
        <w:t xml:space="preserve"> </w:t>
      </w:r>
      <w:proofErr w:type="spellStart"/>
      <w:r w:rsidR="0054157E">
        <w:t>membuat</w:t>
      </w:r>
      <w:proofErr w:type="spellEnd"/>
      <w:r w:rsidR="0054157E">
        <w:t xml:space="preserve"> </w:t>
      </w:r>
      <w:proofErr w:type="spellStart"/>
      <w:r w:rsidR="00F73831">
        <w:t>konsumen</w:t>
      </w:r>
      <w:proofErr w:type="spellEnd"/>
      <w:r w:rsidR="0054157E">
        <w:t xml:space="preserve"> </w:t>
      </w:r>
      <w:proofErr w:type="spellStart"/>
      <w:r w:rsidR="0054157E">
        <w:t>tertarik</w:t>
      </w:r>
      <w:proofErr w:type="spellEnd"/>
      <w:r w:rsidR="00F73831">
        <w:t xml:space="preserve"> </w:t>
      </w:r>
      <w:proofErr w:type="spellStart"/>
      <w:r w:rsidR="00F73831">
        <w:t>untuk</w:t>
      </w:r>
      <w:proofErr w:type="spellEnd"/>
      <w:r w:rsidR="00F73831">
        <w:t xml:space="preserve"> </w:t>
      </w:r>
      <w:proofErr w:type="spellStart"/>
      <w:r w:rsidR="00F73831">
        <w:t>me</w:t>
      </w:r>
      <w:r w:rsidR="0054157E">
        <w:t>ncoba</w:t>
      </w:r>
      <w:proofErr w:type="spellEnd"/>
      <w:r w:rsidR="0054157E">
        <w:t xml:space="preserve"> </w:t>
      </w:r>
      <w:proofErr w:type="spellStart"/>
      <w:r w:rsidR="0054157E">
        <w:t>lalu</w:t>
      </w:r>
      <w:proofErr w:type="spellEnd"/>
      <w:r w:rsidR="0054157E">
        <w:t xml:space="preserve"> </w:t>
      </w:r>
      <w:proofErr w:type="spellStart"/>
      <w:r w:rsidR="0054157E">
        <w:t>membelinya</w:t>
      </w:r>
      <w:proofErr w:type="spellEnd"/>
      <w:r w:rsidR="00F73831">
        <w:t xml:space="preserve"> dan pada </w:t>
      </w:r>
      <w:proofErr w:type="spellStart"/>
      <w:r w:rsidR="00F73831">
        <w:t>akhirnya</w:t>
      </w:r>
      <w:proofErr w:type="spellEnd"/>
      <w:r w:rsidR="00F73831">
        <w:t xml:space="preserve"> </w:t>
      </w:r>
      <w:proofErr w:type="spellStart"/>
      <w:r w:rsidR="00F73831">
        <w:t>akan</w:t>
      </w:r>
      <w:proofErr w:type="spellEnd"/>
      <w:r w:rsidR="00F73831">
        <w:t xml:space="preserve"> </w:t>
      </w:r>
      <w:proofErr w:type="spellStart"/>
      <w:r w:rsidR="00F73831">
        <w:t>meningkatkan</w:t>
      </w:r>
      <w:proofErr w:type="spellEnd"/>
      <w:r w:rsidR="00F73831">
        <w:t xml:space="preserve"> </w:t>
      </w:r>
      <w:r w:rsidR="00BB0619">
        <w:t xml:space="preserve">volume </w:t>
      </w:r>
      <w:proofErr w:type="spellStart"/>
      <w:r w:rsidR="00F73831">
        <w:t>penjualan</w:t>
      </w:r>
      <w:proofErr w:type="spellEnd"/>
      <w:r w:rsidR="00BB0619">
        <w:t>.</w:t>
      </w:r>
      <w:r w:rsidR="00F45B81">
        <w:t xml:space="preserve"> </w:t>
      </w:r>
      <w:proofErr w:type="spellStart"/>
      <w:r w:rsidR="005F17D7" w:rsidRPr="005F17D7">
        <w:t>Berdasarkan</w:t>
      </w:r>
      <w:proofErr w:type="spellEnd"/>
      <w:r w:rsidR="005F17D7" w:rsidRPr="005F17D7">
        <w:t xml:space="preserve"> </w:t>
      </w:r>
      <w:proofErr w:type="spellStart"/>
      <w:r w:rsidR="005F17D7" w:rsidRPr="005F17D7">
        <w:t>teori</w:t>
      </w:r>
      <w:proofErr w:type="spellEnd"/>
      <w:r w:rsidR="005F17D7" w:rsidRPr="005F17D7">
        <w:t xml:space="preserve">, </w:t>
      </w:r>
      <w:proofErr w:type="spellStart"/>
      <w:r w:rsidR="005F17D7" w:rsidRPr="005F17D7">
        <w:t>penelitian</w:t>
      </w:r>
      <w:proofErr w:type="spellEnd"/>
      <w:r w:rsidR="005F17D7" w:rsidRPr="005F17D7">
        <w:t xml:space="preserve"> </w:t>
      </w:r>
      <w:proofErr w:type="spellStart"/>
      <w:r w:rsidR="005F17D7" w:rsidRPr="005F17D7">
        <w:t>terdahulu</w:t>
      </w:r>
      <w:proofErr w:type="spellEnd"/>
      <w:r w:rsidR="005F17D7" w:rsidRPr="005F17D7">
        <w:t xml:space="preserve"> dan </w:t>
      </w:r>
      <w:proofErr w:type="spellStart"/>
      <w:r w:rsidR="005F17D7" w:rsidRPr="005F17D7">
        <w:t>penelitian</w:t>
      </w:r>
      <w:proofErr w:type="spellEnd"/>
      <w:r w:rsidR="005F17D7" w:rsidRPr="005F17D7">
        <w:t xml:space="preserve"> </w:t>
      </w:r>
      <w:proofErr w:type="spellStart"/>
      <w:r w:rsidR="005F17D7" w:rsidRPr="005F17D7">
        <w:t>konseptual</w:t>
      </w:r>
      <w:proofErr w:type="spellEnd"/>
      <w:r w:rsidR="005F17D7" w:rsidRPr="005F17D7">
        <w:t xml:space="preserve"> </w:t>
      </w:r>
      <w:proofErr w:type="spellStart"/>
      <w:r w:rsidR="005F17D7" w:rsidRPr="005F17D7">
        <w:t>diatas</w:t>
      </w:r>
      <w:proofErr w:type="spellEnd"/>
      <w:r w:rsidR="005F17D7" w:rsidRPr="005F17D7">
        <w:t xml:space="preserve"> </w:t>
      </w:r>
      <w:proofErr w:type="spellStart"/>
      <w:r w:rsidR="005F17D7" w:rsidRPr="005F17D7">
        <w:t>maka</w:t>
      </w:r>
      <w:proofErr w:type="spellEnd"/>
      <w:r w:rsidR="005F17D7" w:rsidRPr="005F17D7">
        <w:t xml:space="preserve"> </w:t>
      </w:r>
      <w:proofErr w:type="spellStart"/>
      <w:r w:rsidR="005F17D7" w:rsidRPr="005F17D7">
        <w:t>kerangka</w:t>
      </w:r>
      <w:proofErr w:type="spellEnd"/>
      <w:r w:rsidR="005F17D7" w:rsidRPr="005F17D7">
        <w:t xml:space="preserve"> </w:t>
      </w:r>
      <w:proofErr w:type="spellStart"/>
      <w:r w:rsidR="005F17D7" w:rsidRPr="005F17D7">
        <w:t>pemikiran</w:t>
      </w:r>
      <w:proofErr w:type="spellEnd"/>
      <w:r w:rsidR="005F17D7" w:rsidRPr="005F17D7">
        <w:t xml:space="preserve"> yang </w:t>
      </w:r>
      <w:proofErr w:type="spellStart"/>
      <w:r w:rsidR="005F17D7" w:rsidRPr="005F17D7">
        <w:t>disusun</w:t>
      </w:r>
      <w:proofErr w:type="spellEnd"/>
      <w:r w:rsidR="005F17D7" w:rsidRPr="005F17D7">
        <w:t xml:space="preserve"> </w:t>
      </w:r>
      <w:proofErr w:type="spellStart"/>
      <w:r w:rsidR="005F17D7" w:rsidRPr="005F17D7">
        <w:t>dalam</w:t>
      </w:r>
      <w:proofErr w:type="spellEnd"/>
      <w:r w:rsidR="005F17D7" w:rsidRPr="005F17D7">
        <w:t xml:space="preserve"> </w:t>
      </w:r>
      <w:proofErr w:type="spellStart"/>
      <w:r w:rsidR="005F17D7" w:rsidRPr="005F17D7">
        <w:t>penelitian</w:t>
      </w:r>
      <w:proofErr w:type="spellEnd"/>
      <w:r w:rsidR="005F17D7" w:rsidRPr="005F17D7">
        <w:t xml:space="preserve"> </w:t>
      </w:r>
      <w:proofErr w:type="spellStart"/>
      <w:r w:rsidR="005F17D7" w:rsidRPr="005F17D7">
        <w:t>ini</w:t>
      </w:r>
      <w:proofErr w:type="spellEnd"/>
      <w:r w:rsidR="005F17D7" w:rsidRPr="005F17D7">
        <w:t xml:space="preserve"> </w:t>
      </w:r>
      <w:proofErr w:type="spellStart"/>
      <w:r w:rsidR="00F45B81">
        <w:t>sebagai</w:t>
      </w:r>
      <w:proofErr w:type="spellEnd"/>
      <w:r w:rsidR="00F45B81">
        <w:t xml:space="preserve"> </w:t>
      </w:r>
      <w:proofErr w:type="spellStart"/>
      <w:proofErr w:type="gramStart"/>
      <w:r w:rsidR="00F45B81">
        <w:t>berikut</w:t>
      </w:r>
      <w:proofErr w:type="spellEnd"/>
      <w:r w:rsidR="00F45B81">
        <w:t xml:space="preserve"> </w:t>
      </w:r>
      <w:r w:rsidR="005F17D7" w:rsidRPr="005F17D7">
        <w:t>:</w:t>
      </w:r>
      <w:proofErr w:type="gramEnd"/>
    </w:p>
    <w:p w14:paraId="39ECE8A3" w14:textId="77777777" w:rsidR="00A73EF6" w:rsidRDefault="00A73EF6" w:rsidP="00A73EF6">
      <w:pPr>
        <w:pStyle w:val="NormalWeb"/>
        <w:spacing w:before="0" w:beforeAutospacing="0" w:after="0" w:afterAutospacing="0" w:line="480" w:lineRule="auto"/>
        <w:ind w:left="1080" w:firstLine="558"/>
        <w:jc w:val="both"/>
      </w:pPr>
    </w:p>
    <w:p w14:paraId="303CE81F" w14:textId="77777777" w:rsidR="00A73EF6" w:rsidRDefault="00A73EF6" w:rsidP="00A73EF6">
      <w:pPr>
        <w:pStyle w:val="NormalWeb"/>
        <w:spacing w:before="0" w:beforeAutospacing="0" w:after="0" w:afterAutospacing="0" w:line="480" w:lineRule="auto"/>
        <w:ind w:left="1080" w:firstLine="558"/>
        <w:jc w:val="both"/>
      </w:pPr>
    </w:p>
    <w:p w14:paraId="76B3B562" w14:textId="77777777" w:rsidR="00A73EF6" w:rsidRDefault="00A73EF6" w:rsidP="00A73EF6">
      <w:pPr>
        <w:pStyle w:val="NormalWeb"/>
        <w:spacing w:before="0" w:beforeAutospacing="0" w:after="0" w:afterAutospacing="0" w:line="480" w:lineRule="auto"/>
        <w:ind w:left="1080" w:firstLine="558"/>
        <w:jc w:val="both"/>
      </w:pPr>
    </w:p>
    <w:p w14:paraId="4C5CBB45" w14:textId="01CE625C" w:rsidR="00154F7E" w:rsidRPr="005F17D7" w:rsidRDefault="00F45B81" w:rsidP="005F17D7">
      <w:pPr>
        <w:pStyle w:val="NormalWeb"/>
        <w:spacing w:before="0" w:beforeAutospacing="0" w:after="0" w:afterAutospacing="0" w:line="480" w:lineRule="auto"/>
        <w:ind w:left="1080"/>
        <w:jc w:val="both"/>
      </w:pPr>
      <w:r w:rsidRPr="00A6164A">
        <w:rPr>
          <w:noProof/>
        </w:rPr>
        <w:lastRenderedPageBreak/>
        <mc:AlternateContent>
          <mc:Choice Requires="wps">
            <w:drawing>
              <wp:anchor distT="0" distB="0" distL="114300" distR="114300" simplePos="0" relativeHeight="251669504" behindDoc="1" locked="0" layoutInCell="1" allowOverlap="1" wp14:anchorId="68C5A6B1" wp14:editId="7F61DBD8">
                <wp:simplePos x="0" y="0"/>
                <wp:positionH relativeFrom="column">
                  <wp:posOffset>207645</wp:posOffset>
                </wp:positionH>
                <wp:positionV relativeFrom="paragraph">
                  <wp:posOffset>11430</wp:posOffset>
                </wp:positionV>
                <wp:extent cx="5133340" cy="2924175"/>
                <wp:effectExtent l="0" t="0" r="10160"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340" cy="2924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5A80210" id="Rectangle 12" o:spid="_x0000_s1026" style="position:absolute;margin-left:16.35pt;margin-top:.9pt;width:404.2pt;height:23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"/>
            </w:pict>
          </mc:Fallback>
        </mc:AlternateContent>
      </w:r>
      <w:r>
        <w:rPr>
          <w:noProof/>
          <w:lang w:val="en-ID"/>
        </w:rPr>
        <mc:AlternateContent>
          <mc:Choice Requires="wps">
            <w:drawing>
              <wp:anchor distT="0" distB="0" distL="114300" distR="114300" simplePos="0" relativeHeight="251662847" behindDoc="0" locked="0" layoutInCell="1" allowOverlap="1" wp14:anchorId="7EDC72FF" wp14:editId="47007822">
                <wp:simplePos x="0" y="0"/>
                <wp:positionH relativeFrom="column">
                  <wp:posOffset>312420</wp:posOffset>
                </wp:positionH>
                <wp:positionV relativeFrom="paragraph">
                  <wp:posOffset>87630</wp:posOffset>
                </wp:positionV>
                <wp:extent cx="2000250" cy="27432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2000250" cy="2743200"/>
                        </a:xfrm>
                        <a:prstGeom prst="rect">
                          <a:avLst/>
                        </a:prstGeom>
                        <a:ln w="12700">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1B17A2A" id="Rectangle 19" o:spid="_x0000_s1026" style="position:absolute;margin-left:24.6pt;margin-top:6.9pt;width:157.5pt;height:3in;z-index:251662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" fillcolor="white [3201]" strokecolor="black [3213]" strokeweight="1pt">
                <v:stroke dashstyle="3 1"/>
              </v:rect>
            </w:pict>
          </mc:Fallback>
        </mc:AlternateContent>
      </w:r>
      <w:r w:rsidR="005B4FDF">
        <w:rPr>
          <w:noProof/>
          <w:lang w:val="en-ID"/>
        </w:rPr>
        <mc:AlternateContent>
          <mc:Choice Requires="wps">
            <w:drawing>
              <wp:anchor distT="0" distB="0" distL="114300" distR="114300" simplePos="0" relativeHeight="251679744" behindDoc="0" locked="0" layoutInCell="1" allowOverlap="1" wp14:anchorId="0283D6C0" wp14:editId="0FC844F8">
                <wp:simplePos x="0" y="0"/>
                <wp:positionH relativeFrom="column">
                  <wp:posOffset>360045</wp:posOffset>
                </wp:positionH>
                <wp:positionV relativeFrom="paragraph">
                  <wp:posOffset>150495</wp:posOffset>
                </wp:positionV>
                <wp:extent cx="1771650" cy="800100"/>
                <wp:effectExtent l="0" t="0" r="19050" b="19050"/>
                <wp:wrapNone/>
                <wp:docPr id="1633349383" name="Oval 1"/>
                <wp:cNvGraphicFramePr/>
                <a:graphic xmlns:a="http://schemas.openxmlformats.org/drawingml/2006/main">
                  <a:graphicData uri="http://schemas.microsoft.com/office/word/2010/wordprocessingShape">
                    <wps:wsp>
                      <wps:cNvSpPr/>
                      <wps:spPr>
                        <a:xfrm>
                          <a:off x="0" y="0"/>
                          <a:ext cx="1771650" cy="8001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8A9CE1" w14:textId="77777777" w:rsidR="005B4FDF" w:rsidRPr="003E4E5E" w:rsidRDefault="005B4FDF" w:rsidP="005B4FDF">
                            <w:pPr>
                              <w:spacing w:after="0"/>
                              <w:jc w:val="center"/>
                              <w:rPr>
                                <w:rFonts w:ascii="Times New Roman" w:hAnsi="Times New Roman" w:cs="Times New Roman"/>
                                <w:i/>
                                <w:iCs/>
                                <w:sz w:val="24"/>
                                <w:szCs w:val="24"/>
                              </w:rPr>
                            </w:pPr>
                            <w:r w:rsidRPr="003E4E5E">
                              <w:rPr>
                                <w:rFonts w:ascii="Times New Roman" w:hAnsi="Times New Roman" w:cs="Times New Roman"/>
                                <w:i/>
                                <w:iCs/>
                                <w:sz w:val="24"/>
                                <w:szCs w:val="24"/>
                              </w:rPr>
                              <w:t>Advertising</w:t>
                            </w:r>
                          </w:p>
                          <w:p w14:paraId="2BDCD8F0" w14:textId="55B15B9F" w:rsidR="005B4FDF" w:rsidRPr="005B4FDF" w:rsidRDefault="005B4FDF" w:rsidP="005B4FDF">
                            <w:pPr>
                              <w:spacing w:after="0"/>
                              <w:jc w:val="center"/>
                              <w:rPr>
                                <w:rFonts w:ascii="Times New Roman" w:hAnsi="Times New Roman" w:cs="Times New Roman"/>
                                <w:sz w:val="24"/>
                                <w:szCs w:val="24"/>
                              </w:rPr>
                            </w:pPr>
                            <w:r w:rsidRPr="005B4FDF">
                              <w:rPr>
                                <w:rFonts w:ascii="Times New Roman" w:hAnsi="Times New Roman" w:cs="Times New Roman"/>
                                <w:sz w:val="24"/>
                                <w:szCs w:val="24"/>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83D6C0" id="Oval 1" o:spid="_x0000_s1026" style="position:absolute;left:0;text-align:left;margin-left:28.35pt;margin-top:11.85pt;width:139.5pt;height: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" fillcolor="white [3201]" strokecolor="black [3213]" strokeweight="1pt">
                <v:stroke joinstyle="miter"/>
                <v:textbox>
                  <w:txbxContent>
                    <w:p w14:paraId="798A9CE1" w14:textId="77777777" w:rsidR="005B4FDF" w:rsidRPr="003E4E5E" w:rsidRDefault="005B4FDF" w:rsidP="005B4FDF">
                      <w:pPr>
                        <w:spacing w:after="0"/>
                        <w:jc w:val="center"/>
                        <w:rPr>
                          <w:rFonts w:ascii="Times New Roman" w:hAnsi="Times New Roman" w:cs="Times New Roman"/>
                          <w:i/>
                          <w:iCs/>
                          <w:sz w:val="24"/>
                          <w:szCs w:val="24"/>
                        </w:rPr>
                      </w:pPr>
                      <w:r w:rsidRPr="003E4E5E">
                        <w:rPr>
                          <w:rFonts w:ascii="Times New Roman" w:hAnsi="Times New Roman" w:cs="Times New Roman"/>
                          <w:i/>
                          <w:iCs/>
                          <w:sz w:val="24"/>
                          <w:szCs w:val="24"/>
                        </w:rPr>
                        <w:t>Advertising</w:t>
                      </w:r>
                    </w:p>
                    <w:p w14:paraId="2BDCD8F0" w14:textId="55B15B9F" w:rsidR="005B4FDF" w:rsidRPr="005B4FDF" w:rsidRDefault="005B4FDF" w:rsidP="005B4FDF">
                      <w:pPr>
                        <w:spacing w:after="0"/>
                        <w:jc w:val="center"/>
                        <w:rPr>
                          <w:rFonts w:ascii="Times New Roman" w:hAnsi="Times New Roman" w:cs="Times New Roman"/>
                          <w:sz w:val="24"/>
                          <w:szCs w:val="24"/>
                        </w:rPr>
                      </w:pPr>
                      <w:r w:rsidRPr="005B4FDF">
                        <w:rPr>
                          <w:rFonts w:ascii="Times New Roman" w:hAnsi="Times New Roman" w:cs="Times New Roman"/>
                          <w:sz w:val="24"/>
                          <w:szCs w:val="24"/>
                        </w:rPr>
                        <w:t>(X1)</w:t>
                      </w:r>
                    </w:p>
                  </w:txbxContent>
                </v:textbox>
              </v:oval>
            </w:pict>
          </mc:Fallback>
        </mc:AlternateContent>
      </w:r>
    </w:p>
    <w:p w14:paraId="1C891CE9" w14:textId="3566FD6B" w:rsidR="00154F7E" w:rsidRPr="00506A5F" w:rsidRDefault="005B4FDF" w:rsidP="00506A5F">
      <w:pPr>
        <w:tabs>
          <w:tab w:val="left" w:pos="3600"/>
          <w:tab w:val="left" w:pos="4200"/>
          <w:tab w:val="left" w:pos="4830"/>
        </w:tabs>
        <w:spacing w:before="240" w:line="480" w:lineRule="auto"/>
        <w:ind w:left="720" w:firstLine="360"/>
        <w:jc w:val="both"/>
        <w:rPr>
          <w:rFonts w:ascii="Times New Roman" w:hAnsi="Times New Roman" w:cs="Times New Roman"/>
          <w:sz w:val="24"/>
          <w:szCs w:val="24"/>
          <w:lang w:val="en-ID"/>
        </w:rPr>
      </w:pPr>
      <w:r>
        <w:rPr>
          <w:noProof/>
          <w:lang w:val="en-ID"/>
        </w:rPr>
        <mc:AlternateContent>
          <mc:Choice Requires="wps">
            <w:drawing>
              <wp:anchor distT="0" distB="0" distL="114300" distR="114300" simplePos="0" relativeHeight="251686912" behindDoc="0" locked="0" layoutInCell="1" allowOverlap="1" wp14:anchorId="120AF2AB" wp14:editId="2B99386E">
                <wp:simplePos x="0" y="0"/>
                <wp:positionH relativeFrom="margin">
                  <wp:posOffset>3627120</wp:posOffset>
                </wp:positionH>
                <wp:positionV relativeFrom="paragraph">
                  <wp:posOffset>552450</wp:posOffset>
                </wp:positionV>
                <wp:extent cx="1628775" cy="962025"/>
                <wp:effectExtent l="0" t="0" r="28575" b="28575"/>
                <wp:wrapNone/>
                <wp:docPr id="1259053272" name="Oval 1"/>
                <wp:cNvGraphicFramePr/>
                <a:graphic xmlns:a="http://schemas.openxmlformats.org/drawingml/2006/main">
                  <a:graphicData uri="http://schemas.microsoft.com/office/word/2010/wordprocessingShape">
                    <wps:wsp>
                      <wps:cNvSpPr/>
                      <wps:spPr>
                        <a:xfrm>
                          <a:off x="0" y="0"/>
                          <a:ext cx="1628775" cy="9620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17F5B4" w14:textId="095ECB3E" w:rsidR="005B4FDF" w:rsidRPr="005B4FDF" w:rsidRDefault="00BB0619" w:rsidP="005B4FDF">
                            <w:pPr>
                              <w:spacing w:after="0"/>
                              <w:jc w:val="center"/>
                              <w:rPr>
                                <w:rFonts w:ascii="Times New Roman" w:hAnsi="Times New Roman" w:cs="Times New Roman"/>
                                <w:sz w:val="24"/>
                                <w:szCs w:val="24"/>
                              </w:rPr>
                            </w:pPr>
                            <w:r>
                              <w:rPr>
                                <w:rFonts w:ascii="Times New Roman" w:hAnsi="Times New Roman" w:cs="Times New Roman"/>
                                <w:sz w:val="24"/>
                                <w:szCs w:val="24"/>
                              </w:rPr>
                              <w:t xml:space="preserve">Volume </w:t>
                            </w:r>
                            <w:r w:rsidR="005B4FDF">
                              <w:rPr>
                                <w:rFonts w:ascii="Times New Roman" w:hAnsi="Times New Roman" w:cs="Times New Roman"/>
                                <w:sz w:val="24"/>
                                <w:szCs w:val="24"/>
                              </w:rPr>
                              <w:t>Penjualan</w:t>
                            </w:r>
                          </w:p>
                          <w:p w14:paraId="6939B462" w14:textId="27428DE0" w:rsidR="005B4FDF" w:rsidRPr="005B4FDF" w:rsidRDefault="005B4FDF" w:rsidP="005B4FDF">
                            <w:pPr>
                              <w:spacing w:after="0"/>
                              <w:jc w:val="center"/>
                              <w:rPr>
                                <w:rFonts w:ascii="Times New Roman" w:hAnsi="Times New Roman" w:cs="Times New Roman"/>
                                <w:sz w:val="24"/>
                                <w:szCs w:val="24"/>
                              </w:rPr>
                            </w:pPr>
                            <w:r w:rsidRPr="005B4FDF">
                              <w:rPr>
                                <w:rFonts w:ascii="Times New Roman" w:hAnsi="Times New Roman" w:cs="Times New Roman"/>
                                <w:sz w:val="24"/>
                                <w:szCs w:val="24"/>
                              </w:rPr>
                              <w:t>(</w:t>
                            </w:r>
                            <w:r>
                              <w:rPr>
                                <w:rFonts w:ascii="Times New Roman" w:hAnsi="Times New Roman" w:cs="Times New Roman"/>
                                <w:sz w:val="24"/>
                                <w:szCs w:val="24"/>
                              </w:rPr>
                              <w:t>Y</w:t>
                            </w:r>
                            <w:r w:rsidRPr="005B4FDF">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0AF2AB" id="_x0000_s1027" style="position:absolute;left:0;text-align:left;margin-left:285.6pt;margin-top:43.5pt;width:128.25pt;height:75.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" fillcolor="white [3201]" strokecolor="black [3213]" strokeweight="1pt">
                <v:stroke joinstyle="miter"/>
                <v:textbox>
                  <w:txbxContent>
                    <w:p w14:paraId="2317F5B4" w14:textId="095ECB3E" w:rsidR="005B4FDF" w:rsidRPr="005B4FDF" w:rsidRDefault="00BB0619" w:rsidP="005B4FDF">
                      <w:pPr>
                        <w:spacing w:after="0"/>
                        <w:jc w:val="center"/>
                        <w:rPr>
                          <w:rFonts w:ascii="Times New Roman" w:hAnsi="Times New Roman" w:cs="Times New Roman"/>
                          <w:sz w:val="24"/>
                          <w:szCs w:val="24"/>
                        </w:rPr>
                      </w:pPr>
                      <w:r>
                        <w:rPr>
                          <w:rFonts w:ascii="Times New Roman" w:hAnsi="Times New Roman" w:cs="Times New Roman"/>
                          <w:sz w:val="24"/>
                          <w:szCs w:val="24"/>
                        </w:rPr>
                        <w:t xml:space="preserve">Volume </w:t>
                      </w:r>
                      <w:proofErr w:type="spellStart"/>
                      <w:r w:rsidR="005B4FDF">
                        <w:rPr>
                          <w:rFonts w:ascii="Times New Roman" w:hAnsi="Times New Roman" w:cs="Times New Roman"/>
                          <w:sz w:val="24"/>
                          <w:szCs w:val="24"/>
                        </w:rPr>
                        <w:t>Penjualan</w:t>
                      </w:r>
                      <w:proofErr w:type="spellEnd"/>
                    </w:p>
                    <w:p w14:paraId="6939B462" w14:textId="27428DE0" w:rsidR="005B4FDF" w:rsidRPr="005B4FDF" w:rsidRDefault="005B4FDF" w:rsidP="005B4FDF">
                      <w:pPr>
                        <w:spacing w:after="0"/>
                        <w:jc w:val="center"/>
                        <w:rPr>
                          <w:rFonts w:ascii="Times New Roman" w:hAnsi="Times New Roman" w:cs="Times New Roman"/>
                          <w:sz w:val="24"/>
                          <w:szCs w:val="24"/>
                        </w:rPr>
                      </w:pPr>
                      <w:r w:rsidRPr="005B4FDF">
                        <w:rPr>
                          <w:rFonts w:ascii="Times New Roman" w:hAnsi="Times New Roman" w:cs="Times New Roman"/>
                          <w:sz w:val="24"/>
                          <w:szCs w:val="24"/>
                        </w:rPr>
                        <w:t>(</w:t>
                      </w:r>
                      <w:r>
                        <w:rPr>
                          <w:rFonts w:ascii="Times New Roman" w:hAnsi="Times New Roman" w:cs="Times New Roman"/>
                          <w:sz w:val="24"/>
                          <w:szCs w:val="24"/>
                        </w:rPr>
                        <w:t>Y</w:t>
                      </w:r>
                      <w:r w:rsidRPr="005B4FDF">
                        <w:rPr>
                          <w:rFonts w:ascii="Times New Roman" w:hAnsi="Times New Roman" w:cs="Times New Roman"/>
                          <w:sz w:val="24"/>
                          <w:szCs w:val="24"/>
                        </w:rPr>
                        <w:t>)</w:t>
                      </w:r>
                    </w:p>
                  </w:txbxContent>
                </v:textbox>
                <w10:wrap anchorx="margin"/>
              </v:oval>
            </w:pict>
          </mc:Fallback>
        </mc:AlternateContent>
      </w:r>
      <w:r w:rsidRPr="00A6164A">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32C721E2" wp14:editId="374C9E0C">
                <wp:simplePos x="0" y="0"/>
                <wp:positionH relativeFrom="column">
                  <wp:posOffset>2074545</wp:posOffset>
                </wp:positionH>
                <wp:positionV relativeFrom="paragraph">
                  <wp:posOffset>190501</wp:posOffset>
                </wp:positionV>
                <wp:extent cx="1510030" cy="767080"/>
                <wp:effectExtent l="0" t="0" r="71120" b="5207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0030" cy="767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82EC15E" id="_x0000_t32" coordsize="21600,21600" o:spt="32" o:oned="t" path="m,l21600,21600e" filled="f">
                <v:path arrowok="t" fillok="f" o:connecttype="none"/>
                <o:lock v:ext="edit" shapetype="t"/>
              </v:shapetype>
              <v:shape id="Straight Arrow Connector 20" o:spid="_x0000_s1026" type="#_x0000_t32" style="position:absolute;margin-left:163.35pt;margin-top:15pt;width:118.9pt;height:6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">
                <v:stroke endarrow="block"/>
              </v:shape>
            </w:pict>
          </mc:Fallback>
        </mc:AlternateContent>
      </w:r>
      <w:r w:rsidR="00506A5F">
        <w:rPr>
          <w:rFonts w:ascii="Times New Roman" w:hAnsi="Times New Roman" w:cs="Times New Roman"/>
          <w:b/>
          <w:sz w:val="24"/>
          <w:szCs w:val="24"/>
          <w:lang w:val="en-ID"/>
        </w:rPr>
        <w:tab/>
      </w:r>
      <w:r>
        <w:rPr>
          <w:rFonts w:ascii="Times New Roman" w:hAnsi="Times New Roman" w:cs="Times New Roman"/>
          <w:b/>
          <w:sz w:val="24"/>
          <w:szCs w:val="24"/>
          <w:lang w:val="en-ID"/>
        </w:rPr>
        <w:t xml:space="preserve">         </w:t>
      </w:r>
      <w:r w:rsidR="00506A5F" w:rsidRPr="00506A5F">
        <w:rPr>
          <w:rFonts w:ascii="Times New Roman" w:hAnsi="Times New Roman" w:cs="Times New Roman"/>
          <w:sz w:val="24"/>
          <w:szCs w:val="24"/>
          <w:lang w:val="en-ID"/>
        </w:rPr>
        <w:t>H1</w:t>
      </w:r>
      <w:r w:rsidR="00506A5F" w:rsidRPr="00506A5F">
        <w:rPr>
          <w:rFonts w:ascii="Times New Roman" w:hAnsi="Times New Roman" w:cs="Times New Roman"/>
          <w:sz w:val="24"/>
          <w:szCs w:val="24"/>
          <w:lang w:val="en-ID"/>
        </w:rPr>
        <w:tab/>
      </w:r>
      <w:r w:rsidR="00506A5F" w:rsidRPr="00506A5F">
        <w:rPr>
          <w:rFonts w:ascii="Times New Roman" w:hAnsi="Times New Roman" w:cs="Times New Roman"/>
          <w:sz w:val="24"/>
          <w:szCs w:val="24"/>
          <w:lang w:val="en-ID"/>
        </w:rPr>
        <w:tab/>
      </w:r>
    </w:p>
    <w:p w14:paraId="5326DE20" w14:textId="14CB9ECB" w:rsidR="00506A5F" w:rsidRPr="00506A5F" w:rsidRDefault="005B4FDF" w:rsidP="00506A5F">
      <w:pPr>
        <w:tabs>
          <w:tab w:val="left" w:pos="3630"/>
          <w:tab w:val="center" w:pos="4315"/>
        </w:tabs>
        <w:spacing w:after="0" w:line="480" w:lineRule="auto"/>
        <w:ind w:left="360"/>
        <w:jc w:val="both"/>
        <w:rPr>
          <w:rFonts w:ascii="Times New Roman" w:hAnsi="Times New Roman" w:cs="Times New Roman"/>
          <w:sz w:val="24"/>
          <w:szCs w:val="24"/>
          <w:lang w:val="en-ID"/>
        </w:rPr>
      </w:pPr>
      <w:r>
        <w:rPr>
          <w:noProof/>
          <w:lang w:val="en-ID"/>
        </w:rPr>
        <mc:AlternateContent>
          <mc:Choice Requires="wps">
            <w:drawing>
              <wp:anchor distT="0" distB="0" distL="114300" distR="114300" simplePos="0" relativeHeight="251681792" behindDoc="0" locked="0" layoutInCell="1" allowOverlap="1" wp14:anchorId="31C25368" wp14:editId="6C8DAE78">
                <wp:simplePos x="0" y="0"/>
                <wp:positionH relativeFrom="margin">
                  <wp:posOffset>388620</wp:posOffset>
                </wp:positionH>
                <wp:positionV relativeFrom="paragraph">
                  <wp:posOffset>36830</wp:posOffset>
                </wp:positionV>
                <wp:extent cx="1790700" cy="790575"/>
                <wp:effectExtent l="0" t="0" r="19050" b="28575"/>
                <wp:wrapNone/>
                <wp:docPr id="149341428" name="Oval 1"/>
                <wp:cNvGraphicFramePr/>
                <a:graphic xmlns:a="http://schemas.openxmlformats.org/drawingml/2006/main">
                  <a:graphicData uri="http://schemas.microsoft.com/office/word/2010/wordprocessingShape">
                    <wps:wsp>
                      <wps:cNvSpPr/>
                      <wps:spPr>
                        <a:xfrm>
                          <a:off x="0" y="0"/>
                          <a:ext cx="1790700" cy="7905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C1D706" w14:textId="4D162926" w:rsidR="005B4FDF" w:rsidRPr="003E4E5E" w:rsidRDefault="005B4FDF" w:rsidP="005B4FDF">
                            <w:pPr>
                              <w:spacing w:after="0"/>
                              <w:jc w:val="center"/>
                              <w:rPr>
                                <w:rFonts w:ascii="Times New Roman" w:hAnsi="Times New Roman" w:cs="Times New Roman"/>
                                <w:i/>
                                <w:iCs/>
                                <w:sz w:val="24"/>
                                <w:szCs w:val="24"/>
                              </w:rPr>
                            </w:pPr>
                            <w:r w:rsidRPr="003E4E5E">
                              <w:rPr>
                                <w:rFonts w:ascii="Times New Roman" w:hAnsi="Times New Roman" w:cs="Times New Roman"/>
                                <w:i/>
                                <w:iCs/>
                                <w:sz w:val="24"/>
                                <w:szCs w:val="24"/>
                              </w:rPr>
                              <w:t>Personal Selling</w:t>
                            </w:r>
                          </w:p>
                          <w:p w14:paraId="6362FA0A" w14:textId="2C3D6F75" w:rsidR="005B4FDF" w:rsidRPr="005B4FDF" w:rsidRDefault="005B4FDF" w:rsidP="005B4FDF">
                            <w:pPr>
                              <w:spacing w:after="0"/>
                              <w:jc w:val="center"/>
                              <w:rPr>
                                <w:rFonts w:ascii="Times New Roman" w:hAnsi="Times New Roman" w:cs="Times New Roman"/>
                                <w:sz w:val="24"/>
                                <w:szCs w:val="24"/>
                              </w:rPr>
                            </w:pPr>
                            <w:r w:rsidRPr="005B4FDF">
                              <w:rPr>
                                <w:rFonts w:ascii="Times New Roman" w:hAnsi="Times New Roman" w:cs="Times New Roman"/>
                                <w:sz w:val="24"/>
                                <w:szCs w:val="24"/>
                              </w:rPr>
                              <w:t>(X</w:t>
                            </w:r>
                            <w:r>
                              <w:rPr>
                                <w:rFonts w:ascii="Times New Roman" w:hAnsi="Times New Roman" w:cs="Times New Roman"/>
                                <w:sz w:val="24"/>
                                <w:szCs w:val="24"/>
                              </w:rPr>
                              <w:t>2</w:t>
                            </w:r>
                            <w:r w:rsidRPr="005B4FDF">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C25368" id="_x0000_s1028" style="position:absolute;left:0;text-align:left;margin-left:30.6pt;margin-top:2.9pt;width:141pt;height:62.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" fillcolor="white [3201]" strokecolor="black [3213]" strokeweight="1pt">
                <v:stroke joinstyle="miter"/>
                <v:textbox>
                  <w:txbxContent>
                    <w:p w14:paraId="6CC1D706" w14:textId="4D162926" w:rsidR="005B4FDF" w:rsidRPr="003E4E5E" w:rsidRDefault="005B4FDF" w:rsidP="005B4FDF">
                      <w:pPr>
                        <w:spacing w:after="0"/>
                        <w:jc w:val="center"/>
                        <w:rPr>
                          <w:rFonts w:ascii="Times New Roman" w:hAnsi="Times New Roman" w:cs="Times New Roman"/>
                          <w:i/>
                          <w:iCs/>
                          <w:sz w:val="24"/>
                          <w:szCs w:val="24"/>
                        </w:rPr>
                      </w:pPr>
                      <w:r w:rsidRPr="003E4E5E">
                        <w:rPr>
                          <w:rFonts w:ascii="Times New Roman" w:hAnsi="Times New Roman" w:cs="Times New Roman"/>
                          <w:i/>
                          <w:iCs/>
                          <w:sz w:val="24"/>
                          <w:szCs w:val="24"/>
                        </w:rPr>
                        <w:t>Personal Selling</w:t>
                      </w:r>
                    </w:p>
                    <w:p w14:paraId="6362FA0A" w14:textId="2C3D6F75" w:rsidR="005B4FDF" w:rsidRPr="005B4FDF" w:rsidRDefault="005B4FDF" w:rsidP="005B4FDF">
                      <w:pPr>
                        <w:spacing w:after="0"/>
                        <w:jc w:val="center"/>
                        <w:rPr>
                          <w:rFonts w:ascii="Times New Roman" w:hAnsi="Times New Roman" w:cs="Times New Roman"/>
                          <w:sz w:val="24"/>
                          <w:szCs w:val="24"/>
                        </w:rPr>
                      </w:pPr>
                      <w:r w:rsidRPr="005B4FDF">
                        <w:rPr>
                          <w:rFonts w:ascii="Times New Roman" w:hAnsi="Times New Roman" w:cs="Times New Roman"/>
                          <w:sz w:val="24"/>
                          <w:szCs w:val="24"/>
                        </w:rPr>
                        <w:t>(X</w:t>
                      </w:r>
                      <w:r>
                        <w:rPr>
                          <w:rFonts w:ascii="Times New Roman" w:hAnsi="Times New Roman" w:cs="Times New Roman"/>
                          <w:sz w:val="24"/>
                          <w:szCs w:val="24"/>
                        </w:rPr>
                        <w:t>2</w:t>
                      </w:r>
                      <w:r w:rsidRPr="005B4FDF">
                        <w:rPr>
                          <w:rFonts w:ascii="Times New Roman" w:hAnsi="Times New Roman" w:cs="Times New Roman"/>
                          <w:sz w:val="24"/>
                          <w:szCs w:val="24"/>
                        </w:rPr>
                        <w:t>)</w:t>
                      </w:r>
                    </w:p>
                  </w:txbxContent>
                </v:textbox>
                <w10:wrap anchorx="margin"/>
              </v:oval>
            </w:pict>
          </mc:Fallback>
        </mc:AlternateContent>
      </w:r>
      <w:r w:rsidR="00506A5F">
        <w:rPr>
          <w:rFonts w:ascii="Times New Roman" w:hAnsi="Times New Roman" w:cs="Times New Roman"/>
          <w:b/>
          <w:sz w:val="24"/>
          <w:szCs w:val="24"/>
          <w:lang w:val="en-ID"/>
        </w:rPr>
        <w:tab/>
      </w:r>
      <w:r>
        <w:rPr>
          <w:rFonts w:ascii="Times New Roman" w:hAnsi="Times New Roman" w:cs="Times New Roman"/>
          <w:b/>
          <w:sz w:val="24"/>
          <w:szCs w:val="24"/>
          <w:lang w:val="en-ID"/>
        </w:rPr>
        <w:t xml:space="preserve">         </w:t>
      </w:r>
      <w:r w:rsidR="00506A5F" w:rsidRPr="00506A5F">
        <w:rPr>
          <w:rFonts w:ascii="Times New Roman" w:hAnsi="Times New Roman" w:cs="Times New Roman"/>
          <w:sz w:val="24"/>
          <w:szCs w:val="24"/>
          <w:lang w:val="en-ID"/>
        </w:rPr>
        <w:t>H2</w:t>
      </w:r>
      <w:r w:rsidR="00506A5F" w:rsidRPr="00506A5F">
        <w:rPr>
          <w:rFonts w:ascii="Times New Roman" w:hAnsi="Times New Roman" w:cs="Times New Roman"/>
          <w:sz w:val="24"/>
          <w:szCs w:val="24"/>
          <w:lang w:val="en-ID"/>
        </w:rPr>
        <w:tab/>
      </w:r>
    </w:p>
    <w:p w14:paraId="15245668" w14:textId="62979721" w:rsidR="00154F7E" w:rsidRPr="00A6164A" w:rsidRDefault="00F45B81" w:rsidP="00A6164A">
      <w:pPr>
        <w:spacing w:after="0" w:line="480" w:lineRule="auto"/>
        <w:ind w:left="360"/>
        <w:jc w:val="center"/>
        <w:rPr>
          <w:rFonts w:ascii="Times New Roman" w:hAnsi="Times New Roman" w:cs="Times New Roman"/>
          <w:b/>
          <w:sz w:val="24"/>
          <w:szCs w:val="24"/>
          <w:lang w:val="en-ID"/>
        </w:rPr>
      </w:pPr>
      <w:r w:rsidRPr="00A6164A">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4799C9D6" wp14:editId="7FFD7F1D">
                <wp:simplePos x="0" y="0"/>
                <wp:positionH relativeFrom="column">
                  <wp:posOffset>2112010</wp:posOffset>
                </wp:positionH>
                <wp:positionV relativeFrom="paragraph">
                  <wp:posOffset>42545</wp:posOffset>
                </wp:positionV>
                <wp:extent cx="1480185" cy="45719"/>
                <wp:effectExtent l="0" t="38100" r="100965" b="882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0185"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CB18971" id="Straight Arrow Connector 9" o:spid="_x0000_s1026" type="#_x0000_t32" style="position:absolute;margin-left:166.3pt;margin-top:3.35pt;width:116.5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">
                <v:stroke endarrow="block"/>
              </v:shape>
            </w:pict>
          </mc:Fallback>
        </mc:AlternateContent>
      </w:r>
      <w:r w:rsidR="00154F7E" w:rsidRPr="00A6164A">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5ED90605" wp14:editId="46C8E986">
                <wp:simplePos x="0" y="0"/>
                <wp:positionH relativeFrom="column">
                  <wp:posOffset>1927274</wp:posOffset>
                </wp:positionH>
                <wp:positionV relativeFrom="paragraph">
                  <wp:posOffset>178777</wp:posOffset>
                </wp:positionV>
                <wp:extent cx="1661746" cy="771036"/>
                <wp:effectExtent l="0" t="38100" r="53340" b="2921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1746" cy="7710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2B17CAB" id="Straight Arrow Connector 10" o:spid="_x0000_s1026" type="#_x0000_t32" style="position:absolute;margin-left:151.75pt;margin-top:14.1pt;width:130.85pt;height:60.7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">
                <v:stroke endarrow="block"/>
              </v:shape>
            </w:pict>
          </mc:Fallback>
        </mc:AlternateContent>
      </w:r>
    </w:p>
    <w:p w14:paraId="2E139306" w14:textId="342466C5" w:rsidR="00154F7E" w:rsidRPr="00506A5F" w:rsidRDefault="005B4FDF" w:rsidP="005B4FDF">
      <w:pPr>
        <w:tabs>
          <w:tab w:val="left" w:pos="3585"/>
          <w:tab w:val="left" w:pos="3795"/>
        </w:tabs>
        <w:spacing w:after="0" w:line="480" w:lineRule="auto"/>
        <w:ind w:left="360"/>
        <w:jc w:val="center"/>
        <w:rPr>
          <w:rFonts w:ascii="Times New Roman" w:hAnsi="Times New Roman" w:cs="Times New Roman"/>
          <w:sz w:val="24"/>
          <w:szCs w:val="24"/>
          <w:lang w:val="en-ID"/>
        </w:rPr>
      </w:pPr>
      <w:r>
        <w:rPr>
          <w:noProof/>
          <w:lang w:val="en-ID"/>
        </w:rPr>
        <mc:AlternateContent>
          <mc:Choice Requires="wps">
            <w:drawing>
              <wp:anchor distT="0" distB="0" distL="114300" distR="114300" simplePos="0" relativeHeight="251683840" behindDoc="0" locked="0" layoutInCell="1" allowOverlap="1" wp14:anchorId="518A58EA" wp14:editId="401EE6EB">
                <wp:simplePos x="0" y="0"/>
                <wp:positionH relativeFrom="margin">
                  <wp:posOffset>390525</wp:posOffset>
                </wp:positionH>
                <wp:positionV relativeFrom="paragraph">
                  <wp:posOffset>302260</wp:posOffset>
                </wp:positionV>
                <wp:extent cx="1790700" cy="790575"/>
                <wp:effectExtent l="0" t="0" r="19050" b="28575"/>
                <wp:wrapNone/>
                <wp:docPr id="227441729" name="Oval 1"/>
                <wp:cNvGraphicFramePr/>
                <a:graphic xmlns:a="http://schemas.openxmlformats.org/drawingml/2006/main">
                  <a:graphicData uri="http://schemas.microsoft.com/office/word/2010/wordprocessingShape">
                    <wps:wsp>
                      <wps:cNvSpPr/>
                      <wps:spPr>
                        <a:xfrm>
                          <a:off x="0" y="0"/>
                          <a:ext cx="1790700" cy="7905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E140AD" w14:textId="49E98B9B" w:rsidR="005B4FDF" w:rsidRPr="003E4E5E" w:rsidRDefault="005B4FDF" w:rsidP="005B4FDF">
                            <w:pPr>
                              <w:spacing w:after="0"/>
                              <w:jc w:val="center"/>
                              <w:rPr>
                                <w:rFonts w:ascii="Times New Roman" w:hAnsi="Times New Roman" w:cs="Times New Roman"/>
                                <w:i/>
                                <w:iCs/>
                                <w:sz w:val="24"/>
                                <w:szCs w:val="24"/>
                              </w:rPr>
                            </w:pPr>
                            <w:r w:rsidRPr="003E4E5E">
                              <w:rPr>
                                <w:rFonts w:ascii="Times New Roman" w:hAnsi="Times New Roman" w:cs="Times New Roman"/>
                                <w:i/>
                                <w:iCs/>
                                <w:sz w:val="24"/>
                                <w:szCs w:val="24"/>
                              </w:rPr>
                              <w:t>Sales Promotion</w:t>
                            </w:r>
                          </w:p>
                          <w:p w14:paraId="0D7B1CB8" w14:textId="7E3C46C7" w:rsidR="005B4FDF" w:rsidRPr="005B4FDF" w:rsidRDefault="005B4FDF" w:rsidP="005B4FDF">
                            <w:pPr>
                              <w:spacing w:after="0"/>
                              <w:jc w:val="center"/>
                              <w:rPr>
                                <w:rFonts w:ascii="Times New Roman" w:hAnsi="Times New Roman" w:cs="Times New Roman"/>
                                <w:sz w:val="24"/>
                                <w:szCs w:val="24"/>
                              </w:rPr>
                            </w:pPr>
                            <w:r w:rsidRPr="005B4FDF">
                              <w:rPr>
                                <w:rFonts w:ascii="Times New Roman" w:hAnsi="Times New Roman" w:cs="Times New Roman"/>
                                <w:sz w:val="24"/>
                                <w:szCs w:val="24"/>
                              </w:rPr>
                              <w:t>(X</w:t>
                            </w:r>
                            <w:r>
                              <w:rPr>
                                <w:rFonts w:ascii="Times New Roman" w:hAnsi="Times New Roman" w:cs="Times New Roman"/>
                                <w:sz w:val="24"/>
                                <w:szCs w:val="24"/>
                              </w:rPr>
                              <w:t>3</w:t>
                            </w:r>
                            <w:r w:rsidRPr="005B4FDF">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8A58EA" id="_x0000_s1029" style="position:absolute;left:0;text-align:left;margin-left:30.75pt;margin-top:23.8pt;width:141pt;height:62.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" fillcolor="white [3201]" strokecolor="black [3213]" strokeweight="1pt">
                <v:stroke joinstyle="miter"/>
                <v:textbox>
                  <w:txbxContent>
                    <w:p w14:paraId="65E140AD" w14:textId="49E98B9B" w:rsidR="005B4FDF" w:rsidRPr="003E4E5E" w:rsidRDefault="005B4FDF" w:rsidP="005B4FDF">
                      <w:pPr>
                        <w:spacing w:after="0"/>
                        <w:jc w:val="center"/>
                        <w:rPr>
                          <w:rFonts w:ascii="Times New Roman" w:hAnsi="Times New Roman" w:cs="Times New Roman"/>
                          <w:i/>
                          <w:iCs/>
                          <w:sz w:val="24"/>
                          <w:szCs w:val="24"/>
                        </w:rPr>
                      </w:pPr>
                      <w:r w:rsidRPr="003E4E5E">
                        <w:rPr>
                          <w:rFonts w:ascii="Times New Roman" w:hAnsi="Times New Roman" w:cs="Times New Roman"/>
                          <w:i/>
                          <w:iCs/>
                          <w:sz w:val="24"/>
                          <w:szCs w:val="24"/>
                        </w:rPr>
                        <w:t>Sales Promotion</w:t>
                      </w:r>
                    </w:p>
                    <w:p w14:paraId="0D7B1CB8" w14:textId="7E3C46C7" w:rsidR="005B4FDF" w:rsidRPr="005B4FDF" w:rsidRDefault="005B4FDF" w:rsidP="005B4FDF">
                      <w:pPr>
                        <w:spacing w:after="0"/>
                        <w:jc w:val="center"/>
                        <w:rPr>
                          <w:rFonts w:ascii="Times New Roman" w:hAnsi="Times New Roman" w:cs="Times New Roman"/>
                          <w:sz w:val="24"/>
                          <w:szCs w:val="24"/>
                        </w:rPr>
                      </w:pPr>
                      <w:r w:rsidRPr="005B4FDF">
                        <w:rPr>
                          <w:rFonts w:ascii="Times New Roman" w:hAnsi="Times New Roman" w:cs="Times New Roman"/>
                          <w:sz w:val="24"/>
                          <w:szCs w:val="24"/>
                        </w:rPr>
                        <w:t>(X</w:t>
                      </w:r>
                      <w:r>
                        <w:rPr>
                          <w:rFonts w:ascii="Times New Roman" w:hAnsi="Times New Roman" w:cs="Times New Roman"/>
                          <w:sz w:val="24"/>
                          <w:szCs w:val="24"/>
                        </w:rPr>
                        <w:t>3</w:t>
                      </w:r>
                      <w:r w:rsidRPr="005B4FDF">
                        <w:rPr>
                          <w:rFonts w:ascii="Times New Roman" w:hAnsi="Times New Roman" w:cs="Times New Roman"/>
                          <w:sz w:val="24"/>
                          <w:szCs w:val="24"/>
                        </w:rPr>
                        <w:t>)</w:t>
                      </w:r>
                    </w:p>
                  </w:txbxContent>
                </v:textbox>
                <w10:wrap anchorx="margin"/>
              </v:oval>
            </w:pict>
          </mc:Fallback>
        </mc:AlternateContent>
      </w:r>
      <w:r w:rsidR="0018447B">
        <w:rPr>
          <w:rFonts w:ascii="Times New Roman" w:hAnsi="Times New Roman" w:cs="Times New Roman"/>
          <w:b/>
          <w:noProof/>
          <w:sz w:val="24"/>
          <w:szCs w:val="24"/>
          <w:lang w:val="en-ID"/>
        </w:rPr>
        <mc:AlternateContent>
          <mc:Choice Requires="wps">
            <w:drawing>
              <wp:anchor distT="0" distB="0" distL="114300" distR="114300" simplePos="0" relativeHeight="251675648" behindDoc="0" locked="0" layoutInCell="1" allowOverlap="1" wp14:anchorId="08F4057C" wp14:editId="57DCD589">
                <wp:simplePos x="0" y="0"/>
                <wp:positionH relativeFrom="column">
                  <wp:posOffset>4693920</wp:posOffset>
                </wp:positionH>
                <wp:positionV relativeFrom="paragraph">
                  <wp:posOffset>196215</wp:posOffset>
                </wp:positionV>
                <wp:extent cx="0" cy="714375"/>
                <wp:effectExtent l="76200" t="38100" r="57150" b="9525"/>
                <wp:wrapNone/>
                <wp:docPr id="23" name="Straight Arrow Connector 23"/>
                <wp:cNvGraphicFramePr/>
                <a:graphic xmlns:a="http://schemas.openxmlformats.org/drawingml/2006/main">
                  <a:graphicData uri="http://schemas.microsoft.com/office/word/2010/wordprocessingShape">
                    <wps:wsp>
                      <wps:cNvCnPr/>
                      <wps:spPr>
                        <a:xfrm flipV="1">
                          <a:off x="0" y="0"/>
                          <a:ext cx="0" cy="714375"/>
                        </a:xfrm>
                        <a:prstGeom prst="straightConnector1">
                          <a:avLst/>
                        </a:prstGeom>
                        <a:ln w="127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45F3B650" id="Straight Arrow Connector 23" o:spid="_x0000_s1026" type="#_x0000_t32" style="position:absolute;margin-left:369.6pt;margin-top:15.45pt;width:0;height:56.2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" strokecolor="black [3213]" strokeweight="1pt">
                <v:stroke dashstyle="dash" endarrow="block" joinstyle="miter"/>
              </v:shape>
            </w:pict>
          </mc:Fallback>
        </mc:AlternateContent>
      </w:r>
      <w:r w:rsidR="004F2E69" w:rsidRPr="00506A5F">
        <w:rPr>
          <w:rFonts w:ascii="Times New Roman" w:hAnsi="Times New Roman" w:cs="Times New Roman"/>
          <w:sz w:val="24"/>
          <w:szCs w:val="24"/>
          <w:lang w:val="en-ID"/>
        </w:rPr>
        <w:t>H3</w:t>
      </w:r>
    </w:p>
    <w:p w14:paraId="3FFC0C58" w14:textId="5E1C6AF7" w:rsidR="00154F7E" w:rsidRPr="00A6164A" w:rsidRDefault="00154F7E" w:rsidP="00A6164A">
      <w:pPr>
        <w:spacing w:after="0" w:line="480" w:lineRule="auto"/>
        <w:ind w:left="360"/>
        <w:jc w:val="center"/>
        <w:rPr>
          <w:rFonts w:ascii="Times New Roman" w:hAnsi="Times New Roman" w:cs="Times New Roman"/>
          <w:b/>
          <w:sz w:val="24"/>
          <w:szCs w:val="24"/>
          <w:lang w:val="en-ID"/>
        </w:rPr>
      </w:pPr>
    </w:p>
    <w:p w14:paraId="403371FB" w14:textId="54A3A34F" w:rsidR="005B4FDF" w:rsidRPr="00F45B81" w:rsidRDefault="005B4FDF" w:rsidP="00301616">
      <w:pPr>
        <w:tabs>
          <w:tab w:val="center" w:pos="4315"/>
          <w:tab w:val="left" w:pos="5025"/>
          <w:tab w:val="left" w:pos="5475"/>
          <w:tab w:val="left" w:pos="6330"/>
        </w:tabs>
        <w:spacing w:after="0" w:line="480" w:lineRule="auto"/>
        <w:rPr>
          <w:rFonts w:ascii="Times New Roman" w:hAnsi="Times New Roman" w:cs="Times New Roman"/>
          <w:bCs/>
          <w:sz w:val="24"/>
          <w:szCs w:val="24"/>
          <w:lang w:val="en-ID"/>
        </w:rPr>
      </w:pPr>
      <w:r>
        <w:rPr>
          <w:rFonts w:ascii="Times New Roman" w:hAnsi="Times New Roman" w:cs="Times New Roman"/>
          <w:b/>
          <w:noProof/>
          <w:sz w:val="24"/>
          <w:szCs w:val="24"/>
          <w:lang w:val="en-ID"/>
        </w:rPr>
        <mc:AlternateContent>
          <mc:Choice Requires="wps">
            <w:drawing>
              <wp:anchor distT="0" distB="0" distL="114300" distR="114300" simplePos="0" relativeHeight="251684864" behindDoc="0" locked="0" layoutInCell="1" allowOverlap="1" wp14:anchorId="360F8D54" wp14:editId="35E89716">
                <wp:simplePos x="0" y="0"/>
                <wp:positionH relativeFrom="column">
                  <wp:posOffset>4284345</wp:posOffset>
                </wp:positionH>
                <wp:positionV relativeFrom="paragraph">
                  <wp:posOffset>196850</wp:posOffset>
                </wp:positionV>
                <wp:extent cx="438150" cy="0"/>
                <wp:effectExtent l="0" t="0" r="0" b="0"/>
                <wp:wrapNone/>
                <wp:docPr id="822713261" name="Straight Connector 2"/>
                <wp:cNvGraphicFramePr/>
                <a:graphic xmlns:a="http://schemas.openxmlformats.org/drawingml/2006/main">
                  <a:graphicData uri="http://schemas.microsoft.com/office/word/2010/wordprocessingShape">
                    <wps:wsp>
                      <wps:cNvCnPr/>
                      <wps:spPr>
                        <a:xfrm>
                          <a:off x="0" y="0"/>
                          <a:ext cx="438150" cy="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196FEAB1" id="Straight Connector 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37.35pt,15.5pt" to="371.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" strokecolor="black [3213]" strokeweight=".5pt">
                <v:stroke dashstyle="longDashDot" joinstyle="miter"/>
              </v:line>
            </w:pict>
          </mc:Fallback>
        </mc:AlternateContent>
      </w:r>
      <w:r w:rsidR="004F2E69">
        <w:rPr>
          <w:rFonts w:ascii="Times New Roman" w:hAnsi="Times New Roman" w:cs="Times New Roman"/>
          <w:b/>
          <w:noProof/>
          <w:sz w:val="24"/>
          <w:szCs w:val="24"/>
          <w:lang w:val="en-ID"/>
        </w:rPr>
        <mc:AlternateContent>
          <mc:Choice Requires="wps">
            <w:drawing>
              <wp:anchor distT="0" distB="0" distL="114300" distR="114300" simplePos="0" relativeHeight="251674624" behindDoc="0" locked="0" layoutInCell="1" allowOverlap="1" wp14:anchorId="0C0117AB" wp14:editId="6376A439">
                <wp:simplePos x="0" y="0"/>
                <wp:positionH relativeFrom="column">
                  <wp:posOffset>2036445</wp:posOffset>
                </wp:positionH>
                <wp:positionV relativeFrom="paragraph">
                  <wp:posOffset>200025</wp:posOffset>
                </wp:positionV>
                <wp:extent cx="222885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222885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AF9D7D5" id="Straight Connector 2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60.35pt,15.75pt" to="335.8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" strokecolor="black [3213]" strokeweight="1pt">
                <v:stroke dashstyle="dash" joinstyle="miter"/>
              </v:line>
            </w:pict>
          </mc:Fallback>
        </mc:AlternateContent>
      </w:r>
      <w:r w:rsidR="0018447B">
        <w:rPr>
          <w:rFonts w:ascii="Times New Roman" w:hAnsi="Times New Roman" w:cs="Times New Roman"/>
          <w:b/>
          <w:sz w:val="24"/>
          <w:szCs w:val="24"/>
          <w:lang w:val="en-ID"/>
        </w:rPr>
        <w:tab/>
      </w:r>
      <w:r w:rsidR="00F45B81" w:rsidRPr="00F45B81">
        <w:rPr>
          <w:rFonts w:ascii="Times New Roman" w:hAnsi="Times New Roman" w:cs="Times New Roman"/>
          <w:bCs/>
          <w:sz w:val="24"/>
          <w:szCs w:val="24"/>
          <w:lang w:val="en-ID"/>
        </w:rPr>
        <w:t>H4</w:t>
      </w:r>
    </w:p>
    <w:p w14:paraId="017D3C6F" w14:textId="77777777" w:rsidR="00137C7A" w:rsidRDefault="00137C7A" w:rsidP="00826CE4">
      <w:pPr>
        <w:spacing w:after="0"/>
        <w:rPr>
          <w:rFonts w:ascii="Times New Roman" w:hAnsi="Times New Roman" w:cs="Times New Roman"/>
          <w:b/>
          <w:sz w:val="24"/>
          <w:szCs w:val="24"/>
          <w:lang w:val="en-ID"/>
        </w:rPr>
      </w:pPr>
    </w:p>
    <w:p w14:paraId="7AE5C0E4" w14:textId="77777777" w:rsidR="00A73EF6" w:rsidRDefault="00A73EF6" w:rsidP="00D83FAD">
      <w:pPr>
        <w:spacing w:after="0"/>
        <w:ind w:left="360"/>
        <w:jc w:val="center"/>
        <w:rPr>
          <w:rFonts w:ascii="Times New Roman" w:hAnsi="Times New Roman" w:cs="Times New Roman"/>
          <w:b/>
          <w:sz w:val="24"/>
          <w:szCs w:val="24"/>
          <w:lang w:val="en-ID"/>
        </w:rPr>
      </w:pPr>
    </w:p>
    <w:p w14:paraId="7457AD6A" w14:textId="67427094" w:rsidR="00154F7E" w:rsidRDefault="00154F7E" w:rsidP="00D83FAD">
      <w:pPr>
        <w:spacing w:after="0"/>
        <w:ind w:left="360"/>
        <w:jc w:val="center"/>
        <w:rPr>
          <w:rFonts w:ascii="Times New Roman" w:hAnsi="Times New Roman" w:cs="Times New Roman"/>
          <w:b/>
          <w:sz w:val="24"/>
          <w:szCs w:val="24"/>
          <w:lang w:val="en-ID"/>
        </w:rPr>
      </w:pPr>
      <w:r w:rsidRPr="00A6164A">
        <w:rPr>
          <w:rFonts w:ascii="Times New Roman" w:hAnsi="Times New Roman" w:cs="Times New Roman"/>
          <w:b/>
          <w:sz w:val="24"/>
          <w:szCs w:val="24"/>
          <w:lang w:val="en-ID"/>
        </w:rPr>
        <w:t>Gambar</w:t>
      </w:r>
      <w:r w:rsidR="001E0F43">
        <w:rPr>
          <w:rFonts w:ascii="Times New Roman" w:hAnsi="Times New Roman" w:cs="Times New Roman"/>
          <w:b/>
          <w:sz w:val="24"/>
          <w:szCs w:val="24"/>
          <w:lang w:val="en-ID"/>
        </w:rPr>
        <w:t xml:space="preserve"> </w:t>
      </w:r>
      <w:r w:rsidR="00F56D04">
        <w:rPr>
          <w:rFonts w:ascii="Times New Roman" w:hAnsi="Times New Roman" w:cs="Times New Roman"/>
          <w:b/>
          <w:sz w:val="24"/>
          <w:szCs w:val="24"/>
          <w:lang w:val="en-ID"/>
        </w:rPr>
        <w:t>2</w:t>
      </w:r>
      <w:r w:rsidR="001E0F43">
        <w:rPr>
          <w:rFonts w:ascii="Times New Roman" w:hAnsi="Times New Roman" w:cs="Times New Roman"/>
          <w:b/>
          <w:sz w:val="24"/>
          <w:szCs w:val="24"/>
          <w:lang w:val="en-ID"/>
        </w:rPr>
        <w:t>.1</w:t>
      </w:r>
    </w:p>
    <w:p w14:paraId="7AF04120" w14:textId="19D27A52" w:rsidR="00DA252D" w:rsidRDefault="00873EA9" w:rsidP="00BB0619">
      <w:pPr>
        <w:spacing w:after="0"/>
        <w:ind w:left="360"/>
        <w:jc w:val="center"/>
        <w:rPr>
          <w:rFonts w:ascii="Times New Roman" w:hAnsi="Times New Roman" w:cs="Times New Roman"/>
          <w:b/>
          <w:sz w:val="24"/>
          <w:szCs w:val="24"/>
          <w:lang w:val="en-ID"/>
        </w:rPr>
      </w:pPr>
      <w:proofErr w:type="spellStart"/>
      <w:r>
        <w:rPr>
          <w:rFonts w:ascii="Times New Roman" w:hAnsi="Times New Roman" w:cs="Times New Roman"/>
          <w:b/>
          <w:sz w:val="24"/>
          <w:szCs w:val="24"/>
          <w:lang w:val="en-ID"/>
        </w:rPr>
        <w:t>Kerangka</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Pemikiran</w:t>
      </w:r>
      <w:proofErr w:type="spellEnd"/>
    </w:p>
    <w:p w14:paraId="5A7F6F2A" w14:textId="77777777" w:rsidR="00A73EF6" w:rsidRDefault="00A73EF6" w:rsidP="00BB0619">
      <w:pPr>
        <w:spacing w:after="0"/>
        <w:ind w:left="360"/>
        <w:jc w:val="center"/>
        <w:rPr>
          <w:rFonts w:ascii="Times New Roman" w:hAnsi="Times New Roman" w:cs="Times New Roman"/>
          <w:b/>
          <w:sz w:val="24"/>
          <w:szCs w:val="24"/>
          <w:lang w:val="en-ID"/>
        </w:rPr>
      </w:pPr>
    </w:p>
    <w:p w14:paraId="494145CD" w14:textId="77777777" w:rsidR="00A958F3" w:rsidRDefault="00A958F3" w:rsidP="00F45B81">
      <w:pPr>
        <w:pStyle w:val="ListParagraph"/>
        <w:spacing w:line="360" w:lineRule="auto"/>
        <w:ind w:firstLine="273"/>
        <w:rPr>
          <w:rFonts w:ascii="Times New Roman" w:hAnsi="Times New Roman" w:cs="Times New Roman"/>
          <w:sz w:val="24"/>
          <w:szCs w:val="24"/>
        </w:rPr>
      </w:pPr>
      <w:proofErr w:type="spellStart"/>
      <w:r>
        <w:rPr>
          <w:rFonts w:ascii="Times New Roman" w:hAnsi="Times New Roman" w:cs="Times New Roman"/>
          <w:sz w:val="24"/>
          <w:szCs w:val="24"/>
        </w:rPr>
        <w:t>Keterangan</w:t>
      </w:r>
      <w:proofErr w:type="spellEnd"/>
      <w:r>
        <w:rPr>
          <w:rFonts w:ascii="Times New Roman" w:hAnsi="Times New Roman" w:cs="Times New Roman"/>
          <w:sz w:val="24"/>
          <w:szCs w:val="24"/>
        </w:rPr>
        <w:t xml:space="preserve">: </w:t>
      </w:r>
    </w:p>
    <w:p w14:paraId="681F9539" w14:textId="77777777" w:rsidR="00A958F3" w:rsidRDefault="00A958F3" w:rsidP="00F45B81">
      <w:pPr>
        <w:pStyle w:val="ListParagraph"/>
        <w:tabs>
          <w:tab w:val="left" w:pos="3015"/>
        </w:tabs>
        <w:spacing w:line="360" w:lineRule="auto"/>
        <w:ind w:firstLine="273"/>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5F38133D" wp14:editId="0547060C">
                <wp:simplePos x="0" y="0"/>
                <wp:positionH relativeFrom="column">
                  <wp:posOffset>702945</wp:posOffset>
                </wp:positionH>
                <wp:positionV relativeFrom="paragraph">
                  <wp:posOffset>64770</wp:posOffset>
                </wp:positionV>
                <wp:extent cx="914400" cy="1"/>
                <wp:effectExtent l="0" t="76200" r="19050" b="114300"/>
                <wp:wrapNone/>
                <wp:docPr id="999156231" name="Straight Arrow Connector 999156231"/>
                <wp:cNvGraphicFramePr/>
                <a:graphic xmlns:a="http://schemas.openxmlformats.org/drawingml/2006/main">
                  <a:graphicData uri="http://schemas.microsoft.com/office/word/2010/wordprocessingShape">
                    <wps:wsp>
                      <wps:cNvCnPr/>
                      <wps:spPr>
                        <a:xfrm flipV="1">
                          <a:off x="0" y="0"/>
                          <a:ext cx="914400" cy="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F3C8C8F" id="Straight Arrow Connector 999156231" o:spid="_x0000_s1026" type="#_x0000_t32" style="position:absolute;margin-left:55.35pt;margin-top:5.1pt;width:1in;height:0;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" strokecolor="black [3213]" strokeweight=".5pt">
                <v:stroke endarrow="open" joinstyle="miter"/>
              </v:shape>
            </w:pict>
          </mc:Fallback>
        </mc:AlternateContent>
      </w:r>
      <w:r>
        <w:rPr>
          <w:rFonts w:ascii="Times New Roman" w:hAnsi="Times New Roman" w:cs="Times New Roman"/>
          <w:sz w:val="24"/>
          <w:szCs w:val="24"/>
        </w:rPr>
        <w:tab/>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Parsial</w:t>
      </w:r>
      <w:proofErr w:type="spellEnd"/>
    </w:p>
    <w:p w14:paraId="56E583C9" w14:textId="6959E768" w:rsidR="00875313" w:rsidRPr="00875313" w:rsidRDefault="00A958F3" w:rsidP="00875313">
      <w:pPr>
        <w:pStyle w:val="ListParagraph"/>
        <w:tabs>
          <w:tab w:val="left" w:pos="3015"/>
        </w:tabs>
        <w:spacing w:line="360" w:lineRule="auto"/>
        <w:ind w:firstLine="273"/>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10BFA9A4" wp14:editId="23DBC3A9">
                <wp:simplePos x="0" y="0"/>
                <wp:positionH relativeFrom="column">
                  <wp:posOffset>721995</wp:posOffset>
                </wp:positionH>
                <wp:positionV relativeFrom="paragraph">
                  <wp:posOffset>76200</wp:posOffset>
                </wp:positionV>
                <wp:extent cx="914400" cy="0"/>
                <wp:effectExtent l="0" t="76200" r="19050" b="114300"/>
                <wp:wrapNone/>
                <wp:docPr id="17" name="Straight Arrow Connector 17"/>
                <wp:cNvGraphicFramePr/>
                <a:graphic xmlns:a="http://schemas.openxmlformats.org/drawingml/2006/main">
                  <a:graphicData uri="http://schemas.microsoft.com/office/word/2010/wordprocessingShape">
                    <wps:wsp>
                      <wps:cNvCnPr/>
                      <wps:spPr>
                        <a:xfrm flipV="1">
                          <a:off x="0" y="0"/>
                          <a:ext cx="914400"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D0C8B2D" id="Straight Arrow Connector 17" o:spid="_x0000_s1026" type="#_x0000_t32" style="position:absolute;margin-left:56.85pt;margin-top:6pt;width:1in;height:0;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" strokecolor="black [3213]" strokeweight=".5pt">
                <v:stroke dashstyle="dash" endarrow="open" joinstyle="miter"/>
              </v:shape>
            </w:pict>
          </mc:Fallback>
        </mc:AlternateContent>
      </w:r>
      <w:r>
        <w:rPr>
          <w:rFonts w:ascii="Times New Roman" w:hAnsi="Times New Roman" w:cs="Times New Roman"/>
          <w:sz w:val="24"/>
          <w:szCs w:val="24"/>
        </w:rPr>
        <w:tab/>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Simultan</w:t>
      </w:r>
      <w:proofErr w:type="spellEnd"/>
    </w:p>
    <w:p w14:paraId="576332EE" w14:textId="4B221159" w:rsidR="00154F7E" w:rsidRPr="00A6164A" w:rsidRDefault="00154F7E" w:rsidP="003D55D3">
      <w:pPr>
        <w:pStyle w:val="Heading2"/>
        <w:numPr>
          <w:ilvl w:val="0"/>
          <w:numId w:val="3"/>
        </w:numPr>
      </w:pPr>
      <w:proofErr w:type="spellStart"/>
      <w:r w:rsidRPr="00A6164A">
        <w:t>Hipotesis</w:t>
      </w:r>
      <w:proofErr w:type="spellEnd"/>
      <w:r w:rsidRPr="00A6164A">
        <w:t xml:space="preserve"> </w:t>
      </w:r>
    </w:p>
    <w:p w14:paraId="13A5CA53" w14:textId="77777777" w:rsidR="00154F7E" w:rsidRPr="00A6164A" w:rsidRDefault="00154F7E" w:rsidP="00362B1B">
      <w:pPr>
        <w:pStyle w:val="ListParagraph"/>
        <w:spacing w:line="480" w:lineRule="auto"/>
        <w:ind w:firstLine="720"/>
        <w:jc w:val="both"/>
        <w:rPr>
          <w:rFonts w:ascii="Times New Roman" w:hAnsi="Times New Roman" w:cs="Times New Roman"/>
          <w:sz w:val="24"/>
          <w:szCs w:val="24"/>
          <w:lang w:val="en-ID"/>
        </w:rPr>
      </w:pPr>
      <w:proofErr w:type="spellStart"/>
      <w:r w:rsidRPr="00A6164A">
        <w:rPr>
          <w:rFonts w:ascii="Times New Roman" w:hAnsi="Times New Roman" w:cs="Times New Roman"/>
          <w:sz w:val="24"/>
          <w:szCs w:val="24"/>
          <w:lang w:val="en-ID"/>
        </w:rPr>
        <w:t>Berdasarkan</w:t>
      </w:r>
      <w:proofErr w:type="spellEnd"/>
      <w:r w:rsidRPr="00A6164A">
        <w:rPr>
          <w:rFonts w:ascii="Times New Roman" w:hAnsi="Times New Roman" w:cs="Times New Roman"/>
          <w:sz w:val="24"/>
          <w:szCs w:val="24"/>
          <w:lang w:val="en-ID"/>
        </w:rPr>
        <w:t xml:space="preserve"> </w:t>
      </w:r>
      <w:proofErr w:type="spellStart"/>
      <w:r w:rsidRPr="00A6164A">
        <w:rPr>
          <w:rFonts w:ascii="Times New Roman" w:hAnsi="Times New Roman" w:cs="Times New Roman"/>
          <w:sz w:val="24"/>
          <w:szCs w:val="24"/>
          <w:lang w:val="en-ID"/>
        </w:rPr>
        <w:t>pemaparan</w:t>
      </w:r>
      <w:proofErr w:type="spellEnd"/>
      <w:r w:rsidRPr="00A6164A">
        <w:rPr>
          <w:rFonts w:ascii="Times New Roman" w:hAnsi="Times New Roman" w:cs="Times New Roman"/>
          <w:sz w:val="24"/>
          <w:szCs w:val="24"/>
          <w:lang w:val="en-ID"/>
        </w:rPr>
        <w:t xml:space="preserve"> </w:t>
      </w:r>
      <w:proofErr w:type="spellStart"/>
      <w:r w:rsidRPr="00A6164A">
        <w:rPr>
          <w:rFonts w:ascii="Times New Roman" w:hAnsi="Times New Roman" w:cs="Times New Roman"/>
          <w:sz w:val="24"/>
          <w:szCs w:val="24"/>
          <w:lang w:val="en-ID"/>
        </w:rPr>
        <w:t>variabel-variabel</w:t>
      </w:r>
      <w:proofErr w:type="spellEnd"/>
      <w:r w:rsidRPr="00A6164A">
        <w:rPr>
          <w:rFonts w:ascii="Times New Roman" w:hAnsi="Times New Roman" w:cs="Times New Roman"/>
          <w:sz w:val="24"/>
          <w:szCs w:val="24"/>
          <w:lang w:val="en-ID"/>
        </w:rPr>
        <w:t xml:space="preserve"> </w:t>
      </w:r>
      <w:proofErr w:type="spellStart"/>
      <w:r w:rsidRPr="00A6164A">
        <w:rPr>
          <w:rFonts w:ascii="Times New Roman" w:hAnsi="Times New Roman" w:cs="Times New Roman"/>
          <w:sz w:val="24"/>
          <w:szCs w:val="24"/>
          <w:lang w:val="en-ID"/>
        </w:rPr>
        <w:t>diatas</w:t>
      </w:r>
      <w:proofErr w:type="spellEnd"/>
      <w:r w:rsidRPr="00A6164A">
        <w:rPr>
          <w:rFonts w:ascii="Times New Roman" w:hAnsi="Times New Roman" w:cs="Times New Roman"/>
          <w:sz w:val="24"/>
          <w:szCs w:val="24"/>
          <w:lang w:val="en-ID"/>
        </w:rPr>
        <w:t xml:space="preserve">, </w:t>
      </w:r>
      <w:proofErr w:type="spellStart"/>
      <w:r w:rsidRPr="00A6164A">
        <w:rPr>
          <w:rFonts w:ascii="Times New Roman" w:hAnsi="Times New Roman" w:cs="Times New Roman"/>
          <w:sz w:val="24"/>
          <w:szCs w:val="24"/>
          <w:lang w:val="en-ID"/>
        </w:rPr>
        <w:t>maka</w:t>
      </w:r>
      <w:proofErr w:type="spellEnd"/>
      <w:r w:rsidRPr="00A6164A">
        <w:rPr>
          <w:rFonts w:ascii="Times New Roman" w:hAnsi="Times New Roman" w:cs="Times New Roman"/>
          <w:sz w:val="24"/>
          <w:szCs w:val="24"/>
          <w:lang w:val="en-ID"/>
        </w:rPr>
        <w:t xml:space="preserve"> </w:t>
      </w:r>
      <w:proofErr w:type="spellStart"/>
      <w:r w:rsidRPr="00A6164A">
        <w:rPr>
          <w:rFonts w:ascii="Times New Roman" w:hAnsi="Times New Roman" w:cs="Times New Roman"/>
          <w:sz w:val="24"/>
          <w:szCs w:val="24"/>
          <w:lang w:val="en-ID"/>
        </w:rPr>
        <w:t>rumusan</w:t>
      </w:r>
      <w:proofErr w:type="spellEnd"/>
      <w:r w:rsidRPr="00A6164A">
        <w:rPr>
          <w:rFonts w:ascii="Times New Roman" w:hAnsi="Times New Roman" w:cs="Times New Roman"/>
          <w:sz w:val="24"/>
          <w:szCs w:val="24"/>
          <w:lang w:val="en-ID"/>
        </w:rPr>
        <w:t xml:space="preserve"> </w:t>
      </w:r>
      <w:proofErr w:type="spellStart"/>
      <w:r w:rsidRPr="00A6164A">
        <w:rPr>
          <w:rFonts w:ascii="Times New Roman" w:hAnsi="Times New Roman" w:cs="Times New Roman"/>
          <w:sz w:val="24"/>
          <w:szCs w:val="24"/>
          <w:lang w:val="en-ID"/>
        </w:rPr>
        <w:t>hipotesis</w:t>
      </w:r>
      <w:proofErr w:type="spellEnd"/>
      <w:r w:rsidRPr="00A6164A">
        <w:rPr>
          <w:rFonts w:ascii="Times New Roman" w:hAnsi="Times New Roman" w:cs="Times New Roman"/>
          <w:sz w:val="24"/>
          <w:szCs w:val="24"/>
          <w:lang w:val="en-ID"/>
        </w:rPr>
        <w:t xml:space="preserve"> </w:t>
      </w:r>
      <w:proofErr w:type="spellStart"/>
      <w:r w:rsidRPr="00A6164A">
        <w:rPr>
          <w:rFonts w:ascii="Times New Roman" w:hAnsi="Times New Roman" w:cs="Times New Roman"/>
          <w:sz w:val="24"/>
          <w:szCs w:val="24"/>
          <w:lang w:val="en-ID"/>
        </w:rPr>
        <w:t>penelitian</w:t>
      </w:r>
      <w:proofErr w:type="spellEnd"/>
      <w:r w:rsidRPr="00A6164A">
        <w:rPr>
          <w:rFonts w:ascii="Times New Roman" w:hAnsi="Times New Roman" w:cs="Times New Roman"/>
          <w:sz w:val="24"/>
          <w:szCs w:val="24"/>
          <w:lang w:val="en-ID"/>
        </w:rPr>
        <w:t xml:space="preserve"> </w:t>
      </w:r>
      <w:proofErr w:type="spellStart"/>
      <w:r w:rsidRPr="00A6164A">
        <w:rPr>
          <w:rFonts w:ascii="Times New Roman" w:hAnsi="Times New Roman" w:cs="Times New Roman"/>
          <w:sz w:val="24"/>
          <w:szCs w:val="24"/>
          <w:lang w:val="en-ID"/>
        </w:rPr>
        <w:t>ini</w:t>
      </w:r>
      <w:proofErr w:type="spellEnd"/>
      <w:r w:rsidRPr="00A6164A">
        <w:rPr>
          <w:rFonts w:ascii="Times New Roman" w:hAnsi="Times New Roman" w:cs="Times New Roman"/>
          <w:sz w:val="24"/>
          <w:szCs w:val="24"/>
          <w:lang w:val="en-ID"/>
        </w:rPr>
        <w:t xml:space="preserve"> </w:t>
      </w:r>
      <w:proofErr w:type="spellStart"/>
      <w:proofErr w:type="gramStart"/>
      <w:r w:rsidRPr="00A6164A">
        <w:rPr>
          <w:rFonts w:ascii="Times New Roman" w:hAnsi="Times New Roman" w:cs="Times New Roman"/>
          <w:sz w:val="24"/>
          <w:szCs w:val="24"/>
          <w:lang w:val="en-ID"/>
        </w:rPr>
        <w:t>adalah</w:t>
      </w:r>
      <w:proofErr w:type="spellEnd"/>
      <w:r w:rsidRPr="00A6164A">
        <w:rPr>
          <w:rFonts w:ascii="Times New Roman" w:hAnsi="Times New Roman" w:cs="Times New Roman"/>
          <w:sz w:val="24"/>
          <w:szCs w:val="24"/>
          <w:lang w:val="en-ID"/>
        </w:rPr>
        <w:t xml:space="preserve"> :</w:t>
      </w:r>
      <w:proofErr w:type="gramEnd"/>
    </w:p>
    <w:p w14:paraId="5A4FA146" w14:textId="0E818663" w:rsidR="00154F7E" w:rsidRPr="00A6164A" w:rsidRDefault="00154F7E" w:rsidP="00362B1B">
      <w:pPr>
        <w:pStyle w:val="ListParagraph"/>
        <w:spacing w:line="480" w:lineRule="auto"/>
        <w:ind w:left="1418" w:hanging="709"/>
        <w:jc w:val="both"/>
        <w:rPr>
          <w:rFonts w:ascii="Times New Roman" w:hAnsi="Times New Roman" w:cs="Times New Roman"/>
          <w:sz w:val="24"/>
          <w:szCs w:val="24"/>
        </w:rPr>
      </w:pPr>
      <w:r w:rsidRPr="00A6164A">
        <w:rPr>
          <w:rFonts w:ascii="Times New Roman" w:hAnsi="Times New Roman" w:cs="Times New Roman"/>
          <w:sz w:val="24"/>
          <w:szCs w:val="24"/>
        </w:rPr>
        <w:t>H1:</w:t>
      </w:r>
      <w:r w:rsidRPr="00A6164A">
        <w:rPr>
          <w:rFonts w:ascii="Times New Roman" w:hAnsi="Times New Roman" w:cs="Times New Roman"/>
          <w:sz w:val="24"/>
          <w:szCs w:val="24"/>
        </w:rPr>
        <w:tab/>
      </w:r>
      <w:proofErr w:type="spellStart"/>
      <w:r w:rsidR="009E1F6A">
        <w:rPr>
          <w:rFonts w:ascii="Times New Roman" w:hAnsi="Times New Roman" w:cs="Times New Roman"/>
          <w:sz w:val="24"/>
          <w:szCs w:val="24"/>
        </w:rPr>
        <w:t>Diduga</w:t>
      </w:r>
      <w:proofErr w:type="spellEnd"/>
      <w:r w:rsidR="007516ED">
        <w:rPr>
          <w:rFonts w:ascii="Times New Roman" w:hAnsi="Times New Roman" w:cs="Times New Roman"/>
          <w:sz w:val="24"/>
          <w:szCs w:val="24"/>
        </w:rPr>
        <w:t xml:space="preserve"> </w:t>
      </w:r>
      <w:r w:rsidR="009E1F6A">
        <w:rPr>
          <w:rFonts w:ascii="Times New Roman" w:hAnsi="Times New Roman" w:cs="Times New Roman"/>
          <w:i/>
          <w:sz w:val="24"/>
          <w:szCs w:val="24"/>
        </w:rPr>
        <w:t>A</w:t>
      </w:r>
      <w:r w:rsidR="007516ED">
        <w:rPr>
          <w:rFonts w:ascii="Times New Roman" w:hAnsi="Times New Roman" w:cs="Times New Roman"/>
          <w:i/>
          <w:sz w:val="24"/>
          <w:szCs w:val="24"/>
        </w:rPr>
        <w:t>dvertising</w:t>
      </w:r>
      <w:r w:rsidR="007516ED">
        <w:rPr>
          <w:rFonts w:ascii="Times New Roman" w:hAnsi="Times New Roman" w:cs="Times New Roman"/>
          <w:sz w:val="24"/>
          <w:szCs w:val="24"/>
        </w:rPr>
        <w:t xml:space="preserve"> </w:t>
      </w:r>
      <w:proofErr w:type="spellStart"/>
      <w:r w:rsidR="009E1F6A">
        <w:rPr>
          <w:rFonts w:ascii="Times New Roman" w:hAnsi="Times New Roman"/>
          <w:sz w:val="24"/>
          <w:szCs w:val="24"/>
        </w:rPr>
        <w:t>berpengaruh</w:t>
      </w:r>
      <w:proofErr w:type="spellEnd"/>
      <w:r w:rsidR="007516ED" w:rsidRPr="00E93542">
        <w:rPr>
          <w:rFonts w:ascii="Times New Roman" w:hAnsi="Times New Roman"/>
          <w:sz w:val="24"/>
          <w:szCs w:val="24"/>
        </w:rPr>
        <w:t xml:space="preserve"> </w:t>
      </w:r>
      <w:proofErr w:type="spellStart"/>
      <w:r w:rsidR="00647330">
        <w:rPr>
          <w:rFonts w:ascii="Times New Roman" w:hAnsi="Times New Roman"/>
          <w:sz w:val="24"/>
          <w:szCs w:val="24"/>
        </w:rPr>
        <w:t>positif</w:t>
      </w:r>
      <w:proofErr w:type="spellEnd"/>
      <w:r w:rsidR="009E1F6A">
        <w:rPr>
          <w:rFonts w:ascii="Times New Roman" w:hAnsi="Times New Roman"/>
          <w:sz w:val="24"/>
          <w:szCs w:val="24"/>
        </w:rPr>
        <w:t xml:space="preserve"> </w:t>
      </w:r>
      <w:proofErr w:type="spellStart"/>
      <w:r w:rsidR="00F12991">
        <w:rPr>
          <w:rFonts w:ascii="Times New Roman" w:hAnsi="Times New Roman" w:cs="Times New Roman"/>
          <w:sz w:val="24"/>
          <w:szCs w:val="24"/>
        </w:rPr>
        <w:t>terhadap</w:t>
      </w:r>
      <w:proofErr w:type="spellEnd"/>
      <w:r w:rsidR="007516ED">
        <w:rPr>
          <w:rFonts w:ascii="Times New Roman" w:hAnsi="Times New Roman" w:cs="Times New Roman"/>
          <w:sz w:val="24"/>
          <w:szCs w:val="24"/>
        </w:rPr>
        <w:t xml:space="preserve"> </w:t>
      </w:r>
      <w:r w:rsidR="009E1F6A">
        <w:rPr>
          <w:rFonts w:ascii="Times New Roman" w:hAnsi="Times New Roman" w:cs="Times New Roman"/>
          <w:sz w:val="24"/>
          <w:szCs w:val="24"/>
        </w:rPr>
        <w:t xml:space="preserve">volume </w:t>
      </w:r>
      <w:proofErr w:type="spellStart"/>
      <w:r w:rsidR="007516ED">
        <w:rPr>
          <w:rFonts w:ascii="Times New Roman" w:hAnsi="Times New Roman" w:cs="Times New Roman"/>
          <w:sz w:val="24"/>
          <w:szCs w:val="24"/>
        </w:rPr>
        <w:t>penjualan</w:t>
      </w:r>
      <w:proofErr w:type="spellEnd"/>
      <w:r w:rsidR="007516ED">
        <w:rPr>
          <w:rFonts w:ascii="Times New Roman" w:hAnsi="Times New Roman" w:cs="Times New Roman"/>
          <w:sz w:val="24"/>
          <w:szCs w:val="24"/>
        </w:rPr>
        <w:t xml:space="preserve"> </w:t>
      </w:r>
      <w:r w:rsidR="007516ED" w:rsidRPr="005662C8">
        <w:rPr>
          <w:rFonts w:ascii="Times New Roman" w:hAnsi="Times New Roman" w:cs="Times New Roman"/>
          <w:color w:val="000000"/>
          <w:sz w:val="24"/>
          <w:szCs w:val="24"/>
        </w:rPr>
        <w:t xml:space="preserve">di </w:t>
      </w:r>
      <w:r w:rsidR="005662C8" w:rsidRPr="005662C8">
        <w:rPr>
          <w:rFonts w:ascii="Times New Roman" w:hAnsi="Times New Roman" w:cs="Times New Roman"/>
          <w:color w:val="000000"/>
          <w:sz w:val="24"/>
          <w:szCs w:val="24"/>
        </w:rPr>
        <w:t xml:space="preserve">Mitra Kita </w:t>
      </w:r>
      <w:proofErr w:type="spellStart"/>
      <w:r w:rsidR="005662C8" w:rsidRPr="005662C8">
        <w:rPr>
          <w:rFonts w:ascii="Times New Roman" w:hAnsi="Times New Roman" w:cs="Times New Roman"/>
          <w:color w:val="000000"/>
          <w:sz w:val="24"/>
          <w:szCs w:val="24"/>
        </w:rPr>
        <w:t>Swalayan</w:t>
      </w:r>
      <w:proofErr w:type="spellEnd"/>
      <w:r w:rsidR="005662C8" w:rsidRPr="005662C8">
        <w:rPr>
          <w:rFonts w:ascii="Times New Roman" w:hAnsi="Times New Roman" w:cs="Times New Roman"/>
          <w:color w:val="000000"/>
          <w:sz w:val="24"/>
          <w:szCs w:val="24"/>
        </w:rPr>
        <w:t xml:space="preserve"> </w:t>
      </w:r>
      <w:proofErr w:type="spellStart"/>
      <w:r w:rsidR="005662C8" w:rsidRPr="005662C8">
        <w:rPr>
          <w:rFonts w:ascii="Times New Roman" w:hAnsi="Times New Roman" w:cs="Times New Roman"/>
          <w:color w:val="000000"/>
          <w:sz w:val="24"/>
          <w:szCs w:val="24"/>
        </w:rPr>
        <w:t>Kersana</w:t>
      </w:r>
      <w:proofErr w:type="spellEnd"/>
      <w:r w:rsidR="009726A6" w:rsidRPr="00DD1182">
        <w:rPr>
          <w:rFonts w:ascii="Times New Roman" w:hAnsi="Times New Roman" w:cs="Times New Roman"/>
          <w:iCs/>
          <w:sz w:val="24"/>
          <w:szCs w:val="24"/>
        </w:rPr>
        <w:t xml:space="preserve">, </w:t>
      </w:r>
      <w:proofErr w:type="spellStart"/>
      <w:r w:rsidR="009726A6" w:rsidRPr="00DD1182">
        <w:rPr>
          <w:rFonts w:ascii="Times New Roman" w:hAnsi="Times New Roman" w:cs="Times New Roman"/>
          <w:iCs/>
          <w:sz w:val="24"/>
          <w:szCs w:val="24"/>
        </w:rPr>
        <w:t>Brebes</w:t>
      </w:r>
      <w:proofErr w:type="spellEnd"/>
      <w:r w:rsidR="009726A6">
        <w:rPr>
          <w:rFonts w:ascii="Times New Roman" w:hAnsi="Times New Roman" w:cs="Times New Roman"/>
          <w:iCs/>
          <w:sz w:val="24"/>
          <w:szCs w:val="24"/>
        </w:rPr>
        <w:t>.</w:t>
      </w:r>
    </w:p>
    <w:p w14:paraId="3BEAF370" w14:textId="67749A6E" w:rsidR="00154F7E" w:rsidRPr="0016099A" w:rsidRDefault="00154F7E" w:rsidP="0016099A">
      <w:pPr>
        <w:pStyle w:val="ListParagraph"/>
        <w:spacing w:line="480" w:lineRule="auto"/>
        <w:ind w:left="1418" w:hanging="709"/>
        <w:jc w:val="both"/>
        <w:rPr>
          <w:rFonts w:ascii="Times New Roman" w:hAnsi="Times New Roman" w:cs="Times New Roman"/>
          <w:sz w:val="24"/>
          <w:szCs w:val="24"/>
        </w:rPr>
      </w:pPr>
      <w:r w:rsidRPr="00A6164A">
        <w:rPr>
          <w:rFonts w:ascii="Times New Roman" w:hAnsi="Times New Roman" w:cs="Times New Roman"/>
          <w:sz w:val="24"/>
          <w:szCs w:val="24"/>
        </w:rPr>
        <w:t>H2:</w:t>
      </w:r>
      <w:r w:rsidRPr="00A6164A">
        <w:rPr>
          <w:rFonts w:ascii="Times New Roman" w:hAnsi="Times New Roman" w:cs="Times New Roman"/>
          <w:sz w:val="24"/>
          <w:szCs w:val="24"/>
        </w:rPr>
        <w:tab/>
      </w:r>
      <w:proofErr w:type="spellStart"/>
      <w:r w:rsidR="009E1F6A">
        <w:rPr>
          <w:rFonts w:ascii="Times New Roman" w:hAnsi="Times New Roman" w:cs="Times New Roman"/>
          <w:sz w:val="24"/>
          <w:szCs w:val="24"/>
        </w:rPr>
        <w:t>Diduga</w:t>
      </w:r>
      <w:proofErr w:type="spellEnd"/>
      <w:r w:rsidR="009E1F6A">
        <w:rPr>
          <w:rFonts w:ascii="Times New Roman" w:hAnsi="Times New Roman" w:cs="Times New Roman"/>
          <w:sz w:val="24"/>
          <w:szCs w:val="24"/>
        </w:rPr>
        <w:t xml:space="preserve"> </w:t>
      </w:r>
      <w:r w:rsidR="009E1F6A">
        <w:rPr>
          <w:rFonts w:ascii="Times New Roman" w:hAnsi="Times New Roman" w:cs="Times New Roman"/>
          <w:i/>
          <w:sz w:val="24"/>
          <w:szCs w:val="24"/>
        </w:rPr>
        <w:t>P</w:t>
      </w:r>
      <w:r w:rsidR="007516ED">
        <w:rPr>
          <w:rFonts w:ascii="Times New Roman" w:hAnsi="Times New Roman" w:cs="Times New Roman"/>
          <w:i/>
          <w:sz w:val="24"/>
          <w:szCs w:val="24"/>
        </w:rPr>
        <w:t>ersonal selling</w:t>
      </w:r>
      <w:r w:rsidR="007516ED">
        <w:rPr>
          <w:rFonts w:ascii="Times New Roman" w:hAnsi="Times New Roman" w:cs="Times New Roman"/>
          <w:sz w:val="24"/>
          <w:szCs w:val="24"/>
        </w:rPr>
        <w:t xml:space="preserve"> </w:t>
      </w:r>
      <w:proofErr w:type="spellStart"/>
      <w:r w:rsidR="003C3214">
        <w:rPr>
          <w:rFonts w:ascii="Times New Roman" w:hAnsi="Times New Roman"/>
          <w:sz w:val="24"/>
          <w:szCs w:val="24"/>
        </w:rPr>
        <w:t>berpengaruh</w:t>
      </w:r>
      <w:proofErr w:type="spellEnd"/>
      <w:r w:rsidR="007516ED" w:rsidRPr="00E93542">
        <w:rPr>
          <w:rFonts w:ascii="Times New Roman" w:hAnsi="Times New Roman"/>
          <w:sz w:val="24"/>
          <w:szCs w:val="24"/>
        </w:rPr>
        <w:t xml:space="preserve"> </w:t>
      </w:r>
      <w:proofErr w:type="spellStart"/>
      <w:r w:rsidR="00647330">
        <w:rPr>
          <w:rFonts w:ascii="Times New Roman" w:hAnsi="Times New Roman"/>
          <w:sz w:val="24"/>
          <w:szCs w:val="24"/>
        </w:rPr>
        <w:t>positif</w:t>
      </w:r>
      <w:proofErr w:type="spellEnd"/>
      <w:r w:rsidR="007516ED">
        <w:rPr>
          <w:rFonts w:ascii="Times New Roman" w:hAnsi="Times New Roman" w:cs="Times New Roman"/>
          <w:sz w:val="24"/>
          <w:szCs w:val="24"/>
        </w:rPr>
        <w:t xml:space="preserve"> </w:t>
      </w:r>
      <w:proofErr w:type="spellStart"/>
      <w:r w:rsidR="00F12991">
        <w:rPr>
          <w:rFonts w:ascii="Times New Roman" w:hAnsi="Times New Roman" w:cs="Times New Roman"/>
          <w:sz w:val="24"/>
          <w:szCs w:val="24"/>
        </w:rPr>
        <w:t>terhadap</w:t>
      </w:r>
      <w:proofErr w:type="spellEnd"/>
      <w:r w:rsidR="007516ED">
        <w:rPr>
          <w:rFonts w:ascii="Times New Roman" w:hAnsi="Times New Roman" w:cs="Times New Roman"/>
          <w:sz w:val="24"/>
          <w:szCs w:val="24"/>
        </w:rPr>
        <w:t xml:space="preserve"> </w:t>
      </w:r>
      <w:r w:rsidR="003C3214">
        <w:rPr>
          <w:rFonts w:ascii="Times New Roman" w:hAnsi="Times New Roman" w:cs="Times New Roman"/>
          <w:sz w:val="24"/>
          <w:szCs w:val="24"/>
        </w:rPr>
        <w:t xml:space="preserve">volume </w:t>
      </w:r>
      <w:proofErr w:type="spellStart"/>
      <w:r w:rsidR="007516ED">
        <w:rPr>
          <w:rFonts w:ascii="Times New Roman" w:hAnsi="Times New Roman" w:cs="Times New Roman"/>
          <w:sz w:val="24"/>
          <w:szCs w:val="24"/>
        </w:rPr>
        <w:t>penjualan</w:t>
      </w:r>
      <w:proofErr w:type="spellEnd"/>
      <w:r w:rsidR="007516ED">
        <w:rPr>
          <w:rFonts w:ascii="Times New Roman" w:hAnsi="Times New Roman" w:cs="Times New Roman"/>
          <w:sz w:val="24"/>
          <w:szCs w:val="24"/>
        </w:rPr>
        <w:t xml:space="preserve"> </w:t>
      </w:r>
      <w:r w:rsidR="005662C8" w:rsidRPr="005662C8">
        <w:rPr>
          <w:rFonts w:ascii="Times New Roman" w:hAnsi="Times New Roman" w:cs="Times New Roman"/>
          <w:color w:val="000000"/>
          <w:sz w:val="24"/>
          <w:szCs w:val="24"/>
        </w:rPr>
        <w:t xml:space="preserve">di Mitra Kita </w:t>
      </w:r>
      <w:proofErr w:type="spellStart"/>
      <w:r w:rsidR="005662C8" w:rsidRPr="005662C8">
        <w:rPr>
          <w:rFonts w:ascii="Times New Roman" w:hAnsi="Times New Roman" w:cs="Times New Roman"/>
          <w:color w:val="000000"/>
          <w:sz w:val="24"/>
          <w:szCs w:val="24"/>
        </w:rPr>
        <w:t>Swalayan</w:t>
      </w:r>
      <w:proofErr w:type="spellEnd"/>
      <w:r w:rsidR="005662C8" w:rsidRPr="005662C8">
        <w:rPr>
          <w:rFonts w:ascii="Times New Roman" w:hAnsi="Times New Roman" w:cs="Times New Roman"/>
          <w:color w:val="000000"/>
          <w:sz w:val="24"/>
          <w:szCs w:val="24"/>
        </w:rPr>
        <w:t xml:space="preserve"> </w:t>
      </w:r>
      <w:proofErr w:type="spellStart"/>
      <w:r w:rsidR="005662C8" w:rsidRPr="005662C8">
        <w:rPr>
          <w:rFonts w:ascii="Times New Roman" w:hAnsi="Times New Roman" w:cs="Times New Roman"/>
          <w:color w:val="000000"/>
          <w:sz w:val="24"/>
          <w:szCs w:val="24"/>
        </w:rPr>
        <w:t>Kersana</w:t>
      </w:r>
      <w:proofErr w:type="spellEnd"/>
      <w:r w:rsidR="009726A6" w:rsidRPr="00DD1182">
        <w:rPr>
          <w:rFonts w:ascii="Times New Roman" w:hAnsi="Times New Roman" w:cs="Times New Roman"/>
          <w:iCs/>
          <w:sz w:val="24"/>
          <w:szCs w:val="24"/>
        </w:rPr>
        <w:t xml:space="preserve">, </w:t>
      </w:r>
      <w:proofErr w:type="spellStart"/>
      <w:r w:rsidR="009726A6" w:rsidRPr="00DD1182">
        <w:rPr>
          <w:rFonts w:ascii="Times New Roman" w:hAnsi="Times New Roman" w:cs="Times New Roman"/>
          <w:iCs/>
          <w:sz w:val="24"/>
          <w:szCs w:val="24"/>
        </w:rPr>
        <w:t>Brebes</w:t>
      </w:r>
      <w:proofErr w:type="spellEnd"/>
      <w:r w:rsidR="009726A6">
        <w:rPr>
          <w:rFonts w:ascii="Times New Roman" w:hAnsi="Times New Roman" w:cs="Times New Roman"/>
          <w:iCs/>
          <w:sz w:val="24"/>
          <w:szCs w:val="24"/>
        </w:rPr>
        <w:t>.</w:t>
      </w:r>
    </w:p>
    <w:p w14:paraId="1D9A8F35" w14:textId="7C5CBDFD" w:rsidR="00ED7473" w:rsidRDefault="00154F7E" w:rsidP="00ED7473">
      <w:pPr>
        <w:pStyle w:val="ListParagraph"/>
        <w:spacing w:line="480" w:lineRule="auto"/>
        <w:ind w:left="1418" w:hanging="709"/>
        <w:jc w:val="both"/>
        <w:rPr>
          <w:rFonts w:ascii="Times New Roman" w:hAnsi="Times New Roman" w:cs="Times New Roman"/>
          <w:sz w:val="24"/>
          <w:szCs w:val="24"/>
        </w:rPr>
      </w:pPr>
      <w:r w:rsidRPr="00A6164A">
        <w:rPr>
          <w:rFonts w:ascii="Times New Roman" w:hAnsi="Times New Roman" w:cs="Times New Roman"/>
          <w:sz w:val="24"/>
          <w:szCs w:val="24"/>
        </w:rPr>
        <w:lastRenderedPageBreak/>
        <w:t>H3:</w:t>
      </w:r>
      <w:r w:rsidRPr="00A6164A">
        <w:rPr>
          <w:rFonts w:ascii="Times New Roman" w:hAnsi="Times New Roman" w:cs="Times New Roman"/>
          <w:sz w:val="24"/>
          <w:szCs w:val="24"/>
        </w:rPr>
        <w:tab/>
      </w:r>
      <w:proofErr w:type="spellStart"/>
      <w:r w:rsidR="003C3214">
        <w:rPr>
          <w:rFonts w:ascii="Times New Roman" w:hAnsi="Times New Roman" w:cs="Times New Roman"/>
          <w:sz w:val="24"/>
          <w:szCs w:val="24"/>
        </w:rPr>
        <w:t>Diduga</w:t>
      </w:r>
      <w:proofErr w:type="spellEnd"/>
      <w:r w:rsidR="007516ED">
        <w:rPr>
          <w:rFonts w:ascii="Times New Roman" w:hAnsi="Times New Roman" w:cs="Times New Roman"/>
          <w:sz w:val="24"/>
          <w:szCs w:val="24"/>
        </w:rPr>
        <w:t xml:space="preserve"> </w:t>
      </w:r>
      <w:r w:rsidR="009E1F6A">
        <w:rPr>
          <w:rFonts w:ascii="Times New Roman" w:hAnsi="Times New Roman" w:cs="Times New Roman"/>
          <w:i/>
          <w:sz w:val="24"/>
          <w:szCs w:val="24"/>
        </w:rPr>
        <w:t>S</w:t>
      </w:r>
      <w:r w:rsidR="007516ED">
        <w:rPr>
          <w:rFonts w:ascii="Times New Roman" w:hAnsi="Times New Roman" w:cs="Times New Roman"/>
          <w:i/>
          <w:sz w:val="24"/>
          <w:szCs w:val="24"/>
        </w:rPr>
        <w:t>ales promotion</w:t>
      </w:r>
      <w:r w:rsidR="007516ED">
        <w:rPr>
          <w:rFonts w:ascii="Times New Roman" w:hAnsi="Times New Roman" w:cs="Times New Roman"/>
          <w:sz w:val="24"/>
          <w:szCs w:val="24"/>
        </w:rPr>
        <w:t xml:space="preserve"> </w:t>
      </w:r>
      <w:proofErr w:type="spellStart"/>
      <w:r w:rsidR="003C3214">
        <w:rPr>
          <w:rFonts w:ascii="Times New Roman" w:hAnsi="Times New Roman"/>
          <w:sz w:val="24"/>
          <w:szCs w:val="24"/>
        </w:rPr>
        <w:t>berpengaruh</w:t>
      </w:r>
      <w:proofErr w:type="spellEnd"/>
      <w:r w:rsidR="007516ED" w:rsidRPr="00E93542">
        <w:rPr>
          <w:rFonts w:ascii="Times New Roman" w:hAnsi="Times New Roman"/>
          <w:sz w:val="24"/>
          <w:szCs w:val="24"/>
        </w:rPr>
        <w:t xml:space="preserve"> </w:t>
      </w:r>
      <w:proofErr w:type="spellStart"/>
      <w:r w:rsidR="00647330">
        <w:rPr>
          <w:rFonts w:ascii="Times New Roman" w:hAnsi="Times New Roman"/>
          <w:sz w:val="24"/>
          <w:szCs w:val="24"/>
        </w:rPr>
        <w:t>positif</w:t>
      </w:r>
      <w:proofErr w:type="spellEnd"/>
      <w:r w:rsidR="007516ED">
        <w:rPr>
          <w:rFonts w:ascii="Times New Roman" w:hAnsi="Times New Roman" w:cs="Times New Roman"/>
          <w:sz w:val="24"/>
          <w:szCs w:val="24"/>
        </w:rPr>
        <w:t xml:space="preserve"> </w:t>
      </w:r>
      <w:proofErr w:type="spellStart"/>
      <w:r w:rsidR="00F12991">
        <w:rPr>
          <w:rFonts w:ascii="Times New Roman" w:hAnsi="Times New Roman" w:cs="Times New Roman"/>
          <w:sz w:val="24"/>
          <w:szCs w:val="24"/>
        </w:rPr>
        <w:t>terhadap</w:t>
      </w:r>
      <w:proofErr w:type="spellEnd"/>
      <w:r w:rsidR="007516ED">
        <w:rPr>
          <w:rFonts w:ascii="Times New Roman" w:hAnsi="Times New Roman" w:cs="Times New Roman"/>
          <w:sz w:val="24"/>
          <w:szCs w:val="24"/>
        </w:rPr>
        <w:t xml:space="preserve"> </w:t>
      </w:r>
      <w:r w:rsidR="003C3214">
        <w:rPr>
          <w:rFonts w:ascii="Times New Roman" w:hAnsi="Times New Roman" w:cs="Times New Roman"/>
          <w:sz w:val="24"/>
          <w:szCs w:val="24"/>
        </w:rPr>
        <w:t xml:space="preserve">volume </w:t>
      </w:r>
      <w:proofErr w:type="spellStart"/>
      <w:r w:rsidR="007516ED">
        <w:rPr>
          <w:rFonts w:ascii="Times New Roman" w:hAnsi="Times New Roman" w:cs="Times New Roman"/>
          <w:sz w:val="24"/>
          <w:szCs w:val="24"/>
        </w:rPr>
        <w:t>penjualan</w:t>
      </w:r>
      <w:proofErr w:type="spellEnd"/>
      <w:r w:rsidR="007516ED">
        <w:rPr>
          <w:rFonts w:ascii="Times New Roman" w:hAnsi="Times New Roman" w:cs="Times New Roman"/>
          <w:sz w:val="24"/>
          <w:szCs w:val="24"/>
        </w:rPr>
        <w:t xml:space="preserve"> </w:t>
      </w:r>
      <w:r w:rsidR="007516ED" w:rsidRPr="005662C8">
        <w:rPr>
          <w:rFonts w:ascii="Times New Roman" w:hAnsi="Times New Roman" w:cs="Times New Roman"/>
          <w:color w:val="000000"/>
          <w:sz w:val="24"/>
          <w:szCs w:val="24"/>
        </w:rPr>
        <w:t>di</w:t>
      </w:r>
      <w:r w:rsidR="005662C8" w:rsidRPr="005662C8">
        <w:rPr>
          <w:rFonts w:ascii="Times New Roman" w:hAnsi="Times New Roman" w:cs="Times New Roman"/>
          <w:color w:val="000000"/>
          <w:sz w:val="24"/>
          <w:szCs w:val="24"/>
        </w:rPr>
        <w:t xml:space="preserve"> Mitra Kita </w:t>
      </w:r>
      <w:proofErr w:type="spellStart"/>
      <w:r w:rsidR="005662C8" w:rsidRPr="005662C8">
        <w:rPr>
          <w:rFonts w:ascii="Times New Roman" w:hAnsi="Times New Roman" w:cs="Times New Roman"/>
          <w:color w:val="000000"/>
          <w:sz w:val="24"/>
          <w:szCs w:val="24"/>
        </w:rPr>
        <w:t>Swalayan</w:t>
      </w:r>
      <w:proofErr w:type="spellEnd"/>
      <w:r w:rsidR="005662C8" w:rsidRPr="005662C8">
        <w:rPr>
          <w:rFonts w:ascii="Times New Roman" w:hAnsi="Times New Roman" w:cs="Times New Roman"/>
          <w:color w:val="000000"/>
          <w:sz w:val="24"/>
          <w:szCs w:val="24"/>
        </w:rPr>
        <w:t xml:space="preserve"> </w:t>
      </w:r>
      <w:proofErr w:type="spellStart"/>
      <w:r w:rsidR="005662C8" w:rsidRPr="005662C8">
        <w:rPr>
          <w:rFonts w:ascii="Times New Roman" w:hAnsi="Times New Roman" w:cs="Times New Roman"/>
          <w:color w:val="000000"/>
          <w:sz w:val="24"/>
          <w:szCs w:val="24"/>
        </w:rPr>
        <w:t>Kersana</w:t>
      </w:r>
      <w:proofErr w:type="spellEnd"/>
      <w:r w:rsidR="009726A6" w:rsidRPr="00DD1182">
        <w:rPr>
          <w:rFonts w:ascii="Times New Roman" w:hAnsi="Times New Roman" w:cs="Times New Roman"/>
          <w:iCs/>
          <w:sz w:val="24"/>
          <w:szCs w:val="24"/>
        </w:rPr>
        <w:t xml:space="preserve">, </w:t>
      </w:r>
      <w:proofErr w:type="spellStart"/>
      <w:r w:rsidR="009726A6" w:rsidRPr="00DD1182">
        <w:rPr>
          <w:rFonts w:ascii="Times New Roman" w:hAnsi="Times New Roman" w:cs="Times New Roman"/>
          <w:iCs/>
          <w:sz w:val="24"/>
          <w:szCs w:val="24"/>
        </w:rPr>
        <w:t>Brebes</w:t>
      </w:r>
      <w:proofErr w:type="spellEnd"/>
      <w:r w:rsidR="009726A6">
        <w:rPr>
          <w:rFonts w:ascii="Times New Roman" w:hAnsi="Times New Roman" w:cs="Times New Roman"/>
          <w:iCs/>
          <w:sz w:val="24"/>
          <w:szCs w:val="24"/>
        </w:rPr>
        <w:t>.</w:t>
      </w:r>
    </w:p>
    <w:p w14:paraId="11C08DF6" w14:textId="57FDAC68" w:rsidR="005662C8" w:rsidRPr="005662C8" w:rsidRDefault="005662C8" w:rsidP="00ED7473">
      <w:pPr>
        <w:pStyle w:val="ListParagraph"/>
        <w:spacing w:line="480" w:lineRule="auto"/>
        <w:ind w:left="1418" w:hanging="709"/>
        <w:jc w:val="both"/>
        <w:rPr>
          <w:rFonts w:ascii="Times New Roman" w:hAnsi="Times New Roman" w:cs="Times New Roman"/>
          <w:sz w:val="24"/>
          <w:szCs w:val="24"/>
        </w:rPr>
      </w:pPr>
      <w:r>
        <w:rPr>
          <w:rFonts w:ascii="Times New Roman" w:hAnsi="Times New Roman" w:cs="Times New Roman"/>
          <w:sz w:val="24"/>
          <w:szCs w:val="24"/>
        </w:rPr>
        <w:t>H4:</w:t>
      </w:r>
      <w:r>
        <w:rPr>
          <w:rFonts w:ascii="Times New Roman" w:hAnsi="Times New Roman" w:cs="Times New Roman"/>
          <w:sz w:val="24"/>
          <w:szCs w:val="24"/>
        </w:rPr>
        <w:tab/>
      </w:r>
      <w:proofErr w:type="spellStart"/>
      <w:r w:rsidR="003C3214">
        <w:rPr>
          <w:rFonts w:ascii="Times New Roman" w:hAnsi="Times New Roman" w:cs="Times New Roman"/>
          <w:color w:val="000000"/>
          <w:sz w:val="24"/>
          <w:szCs w:val="24"/>
        </w:rPr>
        <w:t>Diduga</w:t>
      </w:r>
      <w:proofErr w:type="spellEnd"/>
      <w:r w:rsidR="007516ED" w:rsidRPr="007516ED">
        <w:rPr>
          <w:rFonts w:ascii="Times New Roman" w:hAnsi="Times New Roman" w:cs="Times New Roman"/>
          <w:color w:val="000000"/>
          <w:sz w:val="24"/>
          <w:szCs w:val="24"/>
        </w:rPr>
        <w:t xml:space="preserve"> </w:t>
      </w:r>
      <w:r w:rsidR="009E1F6A">
        <w:rPr>
          <w:rFonts w:ascii="Times New Roman" w:hAnsi="Times New Roman" w:cs="Times New Roman"/>
          <w:i/>
          <w:sz w:val="24"/>
          <w:szCs w:val="24"/>
        </w:rPr>
        <w:t>A</w:t>
      </w:r>
      <w:r w:rsidR="007516ED">
        <w:rPr>
          <w:rFonts w:ascii="Times New Roman" w:hAnsi="Times New Roman" w:cs="Times New Roman"/>
          <w:i/>
          <w:sz w:val="24"/>
          <w:szCs w:val="24"/>
        </w:rPr>
        <w:t>dvertising</w:t>
      </w:r>
      <w:r w:rsidR="007516ED" w:rsidRPr="005662C8">
        <w:rPr>
          <w:rFonts w:ascii="Times New Roman" w:hAnsi="Times New Roman" w:cs="Times New Roman"/>
          <w:i/>
          <w:iCs/>
          <w:color w:val="000000"/>
          <w:sz w:val="24"/>
          <w:szCs w:val="24"/>
        </w:rPr>
        <w:t xml:space="preserve">, </w:t>
      </w:r>
      <w:r w:rsidR="009E1F6A">
        <w:rPr>
          <w:rFonts w:ascii="Times New Roman" w:hAnsi="Times New Roman" w:cs="Times New Roman"/>
          <w:i/>
          <w:sz w:val="24"/>
          <w:szCs w:val="24"/>
        </w:rPr>
        <w:t>P</w:t>
      </w:r>
      <w:r w:rsidR="007516ED">
        <w:rPr>
          <w:rFonts w:ascii="Times New Roman" w:hAnsi="Times New Roman" w:cs="Times New Roman"/>
          <w:i/>
          <w:sz w:val="24"/>
          <w:szCs w:val="24"/>
        </w:rPr>
        <w:t>ersonal selling</w:t>
      </w:r>
      <w:r w:rsidR="007516ED">
        <w:rPr>
          <w:rFonts w:ascii="Times New Roman" w:hAnsi="Times New Roman" w:cs="Times New Roman"/>
          <w:sz w:val="24"/>
          <w:szCs w:val="24"/>
        </w:rPr>
        <w:t xml:space="preserve"> </w:t>
      </w:r>
      <w:r w:rsidR="007516ED" w:rsidRPr="005662C8">
        <w:rPr>
          <w:rFonts w:ascii="Times New Roman" w:hAnsi="Times New Roman" w:cs="Times New Roman"/>
          <w:color w:val="000000"/>
          <w:sz w:val="24"/>
          <w:szCs w:val="24"/>
        </w:rPr>
        <w:t xml:space="preserve">dan </w:t>
      </w:r>
      <w:r w:rsidR="009E1F6A">
        <w:rPr>
          <w:rFonts w:ascii="Times New Roman" w:hAnsi="Times New Roman" w:cs="Times New Roman"/>
          <w:i/>
          <w:sz w:val="24"/>
          <w:szCs w:val="24"/>
        </w:rPr>
        <w:t>S</w:t>
      </w:r>
      <w:r w:rsidR="007516ED">
        <w:rPr>
          <w:rFonts w:ascii="Times New Roman" w:hAnsi="Times New Roman" w:cs="Times New Roman"/>
          <w:i/>
          <w:sz w:val="24"/>
          <w:szCs w:val="24"/>
        </w:rPr>
        <w:t>ales promotion</w:t>
      </w:r>
      <w:r w:rsidR="003C3214">
        <w:rPr>
          <w:rFonts w:ascii="Times New Roman" w:hAnsi="Times New Roman" w:cs="Times New Roman"/>
          <w:i/>
          <w:sz w:val="24"/>
          <w:szCs w:val="24"/>
        </w:rPr>
        <w:t xml:space="preserve"> </w:t>
      </w:r>
      <w:proofErr w:type="spellStart"/>
      <w:r w:rsidR="00C05667" w:rsidRPr="00C05667">
        <w:rPr>
          <w:rFonts w:ascii="Times New Roman" w:hAnsi="Times New Roman" w:cs="Times New Roman"/>
          <w:iCs/>
          <w:sz w:val="24"/>
          <w:szCs w:val="24"/>
        </w:rPr>
        <w:t>secara</w:t>
      </w:r>
      <w:proofErr w:type="spellEnd"/>
      <w:r w:rsidR="00C05667" w:rsidRPr="00C05667">
        <w:rPr>
          <w:rFonts w:ascii="Times New Roman" w:hAnsi="Times New Roman" w:cs="Times New Roman"/>
          <w:iCs/>
          <w:sz w:val="24"/>
          <w:szCs w:val="24"/>
        </w:rPr>
        <w:t xml:space="preserve"> </w:t>
      </w:r>
      <w:proofErr w:type="spellStart"/>
      <w:r w:rsidR="00C05667" w:rsidRPr="00C05667">
        <w:rPr>
          <w:rFonts w:ascii="Times New Roman" w:hAnsi="Times New Roman" w:cs="Times New Roman"/>
          <w:iCs/>
          <w:sz w:val="24"/>
          <w:szCs w:val="24"/>
        </w:rPr>
        <w:t>simultan</w:t>
      </w:r>
      <w:proofErr w:type="spellEnd"/>
      <w:r w:rsidR="00C05667" w:rsidRPr="00C05667">
        <w:rPr>
          <w:rFonts w:ascii="Times New Roman" w:hAnsi="Times New Roman" w:cs="Times New Roman"/>
          <w:iCs/>
          <w:sz w:val="24"/>
          <w:szCs w:val="24"/>
        </w:rPr>
        <w:t xml:space="preserve"> </w:t>
      </w:r>
      <w:proofErr w:type="spellStart"/>
      <w:r w:rsidR="00C05667" w:rsidRPr="00C05667">
        <w:rPr>
          <w:rFonts w:ascii="Times New Roman" w:hAnsi="Times New Roman" w:cs="Times New Roman"/>
          <w:iCs/>
          <w:sz w:val="24"/>
          <w:szCs w:val="24"/>
        </w:rPr>
        <w:t>berpengaruh</w:t>
      </w:r>
      <w:proofErr w:type="spellEnd"/>
      <w:r w:rsidR="00C05667" w:rsidRPr="00C05667">
        <w:rPr>
          <w:rFonts w:ascii="Times New Roman" w:hAnsi="Times New Roman" w:cs="Times New Roman"/>
          <w:iCs/>
          <w:sz w:val="24"/>
          <w:szCs w:val="24"/>
        </w:rPr>
        <w:t xml:space="preserve"> </w:t>
      </w:r>
      <w:proofErr w:type="spellStart"/>
      <w:r w:rsidR="00C05667" w:rsidRPr="00C05667">
        <w:rPr>
          <w:rFonts w:ascii="Times New Roman" w:hAnsi="Times New Roman" w:cs="Times New Roman"/>
          <w:iCs/>
          <w:sz w:val="24"/>
          <w:szCs w:val="24"/>
        </w:rPr>
        <w:t>positif</w:t>
      </w:r>
      <w:proofErr w:type="spellEnd"/>
      <w:r w:rsidR="00C05667" w:rsidRPr="00C05667">
        <w:rPr>
          <w:rFonts w:ascii="Times New Roman" w:hAnsi="Times New Roman" w:cs="Times New Roman"/>
          <w:iCs/>
          <w:sz w:val="24"/>
          <w:szCs w:val="24"/>
        </w:rPr>
        <w:t xml:space="preserve"> </w:t>
      </w:r>
      <w:proofErr w:type="spellStart"/>
      <w:r w:rsidR="00F12991">
        <w:rPr>
          <w:rFonts w:ascii="Times New Roman" w:hAnsi="Times New Roman" w:cs="Times New Roman"/>
          <w:color w:val="000000"/>
          <w:sz w:val="24"/>
          <w:szCs w:val="24"/>
        </w:rPr>
        <w:t>terhadap</w:t>
      </w:r>
      <w:proofErr w:type="spellEnd"/>
      <w:r w:rsidR="003C3214">
        <w:rPr>
          <w:rFonts w:ascii="Times New Roman" w:hAnsi="Times New Roman" w:cs="Times New Roman"/>
          <w:color w:val="000000"/>
          <w:sz w:val="24"/>
          <w:szCs w:val="24"/>
        </w:rPr>
        <w:t xml:space="preserve"> volume</w:t>
      </w:r>
      <w:r w:rsidR="007516ED">
        <w:rPr>
          <w:rFonts w:ascii="Times New Roman" w:hAnsi="Times New Roman" w:cs="Times New Roman"/>
          <w:color w:val="000000"/>
          <w:sz w:val="24"/>
          <w:szCs w:val="24"/>
        </w:rPr>
        <w:t xml:space="preserve"> </w:t>
      </w:r>
      <w:proofErr w:type="spellStart"/>
      <w:r w:rsidR="007516ED" w:rsidRPr="00307CAC">
        <w:rPr>
          <w:rFonts w:ascii="Times New Roman" w:hAnsi="Times New Roman" w:cs="Times New Roman"/>
          <w:color w:val="000000"/>
          <w:sz w:val="24"/>
          <w:szCs w:val="24"/>
        </w:rPr>
        <w:t>penjualan</w:t>
      </w:r>
      <w:proofErr w:type="spellEnd"/>
      <w:r w:rsidR="007516ED" w:rsidRPr="005662C8">
        <w:rPr>
          <w:rFonts w:ascii="Times New Roman" w:hAnsi="Times New Roman" w:cs="Times New Roman"/>
          <w:color w:val="000000"/>
          <w:sz w:val="24"/>
          <w:szCs w:val="24"/>
        </w:rPr>
        <w:t xml:space="preserve"> </w:t>
      </w:r>
      <w:r w:rsidRPr="005662C8">
        <w:rPr>
          <w:rFonts w:ascii="Times New Roman" w:hAnsi="Times New Roman" w:cs="Times New Roman"/>
          <w:color w:val="000000"/>
          <w:sz w:val="24"/>
          <w:szCs w:val="24"/>
        </w:rPr>
        <w:t xml:space="preserve">di Mitra Kita </w:t>
      </w:r>
      <w:proofErr w:type="spellStart"/>
      <w:r w:rsidRPr="005662C8">
        <w:rPr>
          <w:rFonts w:ascii="Times New Roman" w:hAnsi="Times New Roman" w:cs="Times New Roman"/>
          <w:color w:val="000000"/>
          <w:sz w:val="24"/>
          <w:szCs w:val="24"/>
        </w:rPr>
        <w:t>Swalayan</w:t>
      </w:r>
      <w:proofErr w:type="spellEnd"/>
      <w:r w:rsidRPr="005662C8">
        <w:rPr>
          <w:rFonts w:ascii="Times New Roman" w:hAnsi="Times New Roman" w:cs="Times New Roman"/>
          <w:color w:val="000000"/>
          <w:sz w:val="24"/>
          <w:szCs w:val="24"/>
        </w:rPr>
        <w:t xml:space="preserve"> </w:t>
      </w:r>
      <w:proofErr w:type="spellStart"/>
      <w:r w:rsidRPr="005662C8">
        <w:rPr>
          <w:rFonts w:ascii="Times New Roman" w:hAnsi="Times New Roman" w:cs="Times New Roman"/>
          <w:color w:val="000000"/>
          <w:sz w:val="24"/>
          <w:szCs w:val="24"/>
        </w:rPr>
        <w:t>Kersana</w:t>
      </w:r>
      <w:proofErr w:type="spellEnd"/>
      <w:r w:rsidR="009726A6" w:rsidRPr="00DD1182">
        <w:rPr>
          <w:rFonts w:ascii="Times New Roman" w:hAnsi="Times New Roman" w:cs="Times New Roman"/>
          <w:iCs/>
          <w:sz w:val="24"/>
          <w:szCs w:val="24"/>
        </w:rPr>
        <w:t xml:space="preserve">, </w:t>
      </w:r>
      <w:proofErr w:type="spellStart"/>
      <w:r w:rsidR="009726A6" w:rsidRPr="00DD1182">
        <w:rPr>
          <w:rFonts w:ascii="Times New Roman" w:hAnsi="Times New Roman" w:cs="Times New Roman"/>
          <w:iCs/>
          <w:sz w:val="24"/>
          <w:szCs w:val="24"/>
        </w:rPr>
        <w:t>Brebes</w:t>
      </w:r>
      <w:proofErr w:type="spellEnd"/>
      <w:r w:rsidR="009726A6">
        <w:rPr>
          <w:rFonts w:ascii="Times New Roman" w:hAnsi="Times New Roman" w:cs="Times New Roman"/>
          <w:iCs/>
          <w:sz w:val="24"/>
          <w:szCs w:val="24"/>
        </w:rPr>
        <w:t>.</w:t>
      </w:r>
    </w:p>
    <w:p w14:paraId="68F909DF" w14:textId="77777777" w:rsidR="008255F8" w:rsidRDefault="007449EE" w:rsidP="000F7681">
      <w:pPr>
        <w:pStyle w:val="ListParagraph"/>
        <w:spacing w:line="480" w:lineRule="auto"/>
        <w:ind w:left="1418" w:hanging="709"/>
        <w:jc w:val="both"/>
        <w:rPr>
          <w:rFonts w:ascii="Times New Roman" w:hAnsi="Times New Roman" w:cs="Times New Roman"/>
          <w:sz w:val="24"/>
          <w:szCs w:val="24"/>
        </w:rPr>
        <w:sectPr w:rsidR="008255F8" w:rsidSect="006735D2">
          <w:headerReference w:type="default" r:id="rId26"/>
          <w:footerReference w:type="default" r:id="rId27"/>
          <w:headerReference w:type="first" r:id="rId28"/>
          <w:footerReference w:type="first" r:id="rId29"/>
          <w:type w:val="continuous"/>
          <w:pgSz w:w="12240" w:h="15840"/>
          <w:pgMar w:top="2127" w:right="1701" w:bottom="1701" w:left="2268" w:header="709" w:footer="709" w:gutter="0"/>
          <w:pgNumType w:start="15" w:chapStyle="1"/>
          <w:cols w:space="708"/>
          <w:docGrid w:linePitch="360"/>
        </w:sectPr>
      </w:pPr>
      <w:r>
        <w:rPr>
          <w:rFonts w:ascii="Times New Roman" w:hAnsi="Times New Roman" w:cs="Times New Roman"/>
          <w:sz w:val="24"/>
          <w:szCs w:val="24"/>
        </w:rPr>
        <w:t>.</w:t>
      </w:r>
    </w:p>
    <w:p w14:paraId="6AD647CF" w14:textId="77777777" w:rsidR="00325F8F" w:rsidRDefault="00325F8F" w:rsidP="000F7681">
      <w:pPr>
        <w:pStyle w:val="ListParagraph"/>
        <w:spacing w:line="480" w:lineRule="auto"/>
        <w:ind w:left="1418" w:hanging="709"/>
        <w:jc w:val="both"/>
        <w:rPr>
          <w:rFonts w:ascii="Times New Roman" w:hAnsi="Times New Roman" w:cs="Times New Roman"/>
          <w:sz w:val="24"/>
          <w:szCs w:val="24"/>
        </w:rPr>
        <w:sectPr w:rsidR="00325F8F" w:rsidSect="006735D2">
          <w:type w:val="continuous"/>
          <w:pgSz w:w="12240" w:h="15840"/>
          <w:pgMar w:top="2268" w:right="1701" w:bottom="1701" w:left="2268" w:header="709" w:footer="709" w:gutter="0"/>
          <w:pgNumType w:start="10" w:chapStyle="1"/>
          <w:cols w:space="708"/>
          <w:titlePg/>
          <w:docGrid w:linePitch="360"/>
        </w:sectPr>
      </w:pPr>
    </w:p>
    <w:p w14:paraId="3F89F6F0" w14:textId="4D74B480" w:rsidR="00E8666D" w:rsidRPr="000F7681" w:rsidRDefault="00E8666D" w:rsidP="000F7681">
      <w:pPr>
        <w:pStyle w:val="ListParagraph"/>
        <w:spacing w:line="480" w:lineRule="auto"/>
        <w:ind w:left="1418" w:hanging="709"/>
        <w:jc w:val="both"/>
        <w:rPr>
          <w:rFonts w:ascii="Times New Roman" w:hAnsi="Times New Roman" w:cs="Times New Roman"/>
          <w:sz w:val="24"/>
          <w:szCs w:val="24"/>
        </w:rPr>
        <w:sectPr w:rsidR="00E8666D" w:rsidRPr="000F7681" w:rsidSect="006735D2">
          <w:type w:val="continuous"/>
          <w:pgSz w:w="12240" w:h="15840"/>
          <w:pgMar w:top="2268" w:right="1701" w:bottom="1701" w:left="2268" w:header="709" w:footer="709" w:gutter="0"/>
          <w:pgNumType w:start="10" w:chapStyle="1"/>
          <w:cols w:space="708"/>
          <w:titlePg/>
          <w:docGrid w:linePitch="360"/>
        </w:sectPr>
      </w:pPr>
    </w:p>
    <w:p w14:paraId="2AD33A91" w14:textId="77777777" w:rsidR="000A302F" w:rsidRPr="00A6164A" w:rsidRDefault="000A302F" w:rsidP="00FD273E">
      <w:pPr>
        <w:pStyle w:val="Heading1"/>
        <w:spacing w:before="0" w:after="200"/>
      </w:pPr>
      <w:r w:rsidRPr="00A6164A">
        <w:lastRenderedPageBreak/>
        <w:t>BAB III</w:t>
      </w:r>
      <w:r w:rsidR="006A7122" w:rsidRPr="00A6164A">
        <w:t xml:space="preserve"> </w:t>
      </w:r>
    </w:p>
    <w:p w14:paraId="0129FB36" w14:textId="7D9A9EAE" w:rsidR="00FD273E" w:rsidRDefault="006A7122" w:rsidP="00FD273E">
      <w:pPr>
        <w:pStyle w:val="Heading1"/>
        <w:spacing w:before="0" w:after="200"/>
      </w:pPr>
      <w:r w:rsidRPr="00A6164A">
        <w:t>METODE PENELITIAN</w:t>
      </w:r>
    </w:p>
    <w:p w14:paraId="2FC6773E" w14:textId="77777777" w:rsidR="00FD273E" w:rsidRPr="00FD273E" w:rsidRDefault="00FD273E" w:rsidP="00FD273E"/>
    <w:p w14:paraId="6C120BA9" w14:textId="6453C840" w:rsidR="003F25C8" w:rsidRDefault="000A302F">
      <w:pPr>
        <w:pStyle w:val="Heading2"/>
        <w:numPr>
          <w:ilvl w:val="0"/>
          <w:numId w:val="31"/>
        </w:numPr>
      </w:pPr>
      <w:proofErr w:type="spellStart"/>
      <w:r w:rsidRPr="00A6164A">
        <w:t>Jenis</w:t>
      </w:r>
      <w:proofErr w:type="spellEnd"/>
      <w:r w:rsidRPr="00A6164A">
        <w:t xml:space="preserve"> </w:t>
      </w:r>
      <w:proofErr w:type="spellStart"/>
      <w:r w:rsidRPr="00A6164A">
        <w:t>Penelitian</w:t>
      </w:r>
      <w:proofErr w:type="spellEnd"/>
      <w:r w:rsidRPr="00A6164A">
        <w:t xml:space="preserve"> </w:t>
      </w:r>
    </w:p>
    <w:p w14:paraId="194DED69" w14:textId="15F4516A" w:rsidR="004900EA" w:rsidRPr="00F84137" w:rsidRDefault="001B5FF6" w:rsidP="000E3254">
      <w:pPr>
        <w:pStyle w:val="ListParagraph"/>
        <w:spacing w:after="160" w:line="480" w:lineRule="auto"/>
        <w:ind w:left="709" w:firstLine="556"/>
        <w:jc w:val="both"/>
        <w:rPr>
          <w:rFonts w:ascii="Times New Roman" w:hAnsi="Times New Roman" w:cs="Times New Roman"/>
          <w:b/>
          <w:sz w:val="24"/>
          <w:szCs w:val="24"/>
        </w:rPr>
      </w:pPr>
      <w:proofErr w:type="spellStart"/>
      <w:r w:rsidRPr="003F25C8">
        <w:rPr>
          <w:rFonts w:ascii="Times New Roman" w:hAnsi="Times New Roman" w:cs="Times New Roman"/>
          <w:sz w:val="24"/>
          <w:szCs w:val="24"/>
        </w:rPr>
        <w:t>Penelitian</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ini</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menggunakan</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jenis</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penelitian</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kuantitatif</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karena</w:t>
      </w:r>
      <w:proofErr w:type="spellEnd"/>
      <w:r w:rsidRPr="003F25C8">
        <w:rPr>
          <w:rFonts w:ascii="Times New Roman" w:hAnsi="Times New Roman" w:cs="Times New Roman"/>
          <w:sz w:val="24"/>
          <w:szCs w:val="24"/>
        </w:rPr>
        <w:t xml:space="preserve"> data yang </w:t>
      </w:r>
      <w:proofErr w:type="spellStart"/>
      <w:r w:rsidRPr="003F25C8">
        <w:rPr>
          <w:rFonts w:ascii="Times New Roman" w:hAnsi="Times New Roman" w:cs="Times New Roman"/>
          <w:sz w:val="24"/>
          <w:szCs w:val="24"/>
        </w:rPr>
        <w:t>digunakan</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berupa</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angka-angka</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Metode</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penelitian</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kuantitatif</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dapat</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diartikan</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sebagai</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metode</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penelitian</w:t>
      </w:r>
      <w:proofErr w:type="spellEnd"/>
      <w:r w:rsidRPr="003F25C8">
        <w:rPr>
          <w:rFonts w:ascii="Times New Roman" w:hAnsi="Times New Roman" w:cs="Times New Roman"/>
          <w:sz w:val="24"/>
          <w:szCs w:val="24"/>
        </w:rPr>
        <w:t xml:space="preserve"> yang </w:t>
      </w:r>
      <w:proofErr w:type="spellStart"/>
      <w:r w:rsidRPr="003F25C8">
        <w:rPr>
          <w:rFonts w:ascii="Times New Roman" w:hAnsi="Times New Roman" w:cs="Times New Roman"/>
          <w:sz w:val="24"/>
          <w:szCs w:val="24"/>
        </w:rPr>
        <w:t>digunakan</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untuk</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meneliti</w:t>
      </w:r>
      <w:proofErr w:type="spellEnd"/>
      <w:r w:rsidRPr="003F25C8">
        <w:rPr>
          <w:rFonts w:ascii="Times New Roman" w:hAnsi="Times New Roman" w:cs="Times New Roman"/>
          <w:sz w:val="24"/>
          <w:szCs w:val="24"/>
        </w:rPr>
        <w:t xml:space="preserve"> pada </w:t>
      </w:r>
      <w:proofErr w:type="spellStart"/>
      <w:r w:rsidRPr="003F25C8">
        <w:rPr>
          <w:rFonts w:ascii="Times New Roman" w:hAnsi="Times New Roman" w:cs="Times New Roman"/>
          <w:sz w:val="24"/>
          <w:szCs w:val="24"/>
        </w:rPr>
        <w:t>populasi</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atau</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sampel</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tertentu</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pengumpulan</w:t>
      </w:r>
      <w:proofErr w:type="spellEnd"/>
      <w:r w:rsidRPr="003F25C8">
        <w:rPr>
          <w:rFonts w:ascii="Times New Roman" w:hAnsi="Times New Roman" w:cs="Times New Roman"/>
          <w:sz w:val="24"/>
          <w:szCs w:val="24"/>
        </w:rPr>
        <w:t xml:space="preserve"> data </w:t>
      </w:r>
      <w:proofErr w:type="spellStart"/>
      <w:r w:rsidRPr="003F25C8">
        <w:rPr>
          <w:rFonts w:ascii="Times New Roman" w:hAnsi="Times New Roman" w:cs="Times New Roman"/>
          <w:sz w:val="24"/>
          <w:szCs w:val="24"/>
        </w:rPr>
        <w:t>menggunakan</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instrumen</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penelitian</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analisis</w:t>
      </w:r>
      <w:proofErr w:type="spellEnd"/>
      <w:r w:rsidRPr="003F25C8">
        <w:rPr>
          <w:rFonts w:ascii="Times New Roman" w:hAnsi="Times New Roman" w:cs="Times New Roman"/>
          <w:sz w:val="24"/>
          <w:szCs w:val="24"/>
        </w:rPr>
        <w:t xml:space="preserve"> data </w:t>
      </w:r>
      <w:proofErr w:type="spellStart"/>
      <w:r w:rsidRPr="003F25C8">
        <w:rPr>
          <w:rFonts w:ascii="Times New Roman" w:hAnsi="Times New Roman" w:cs="Times New Roman"/>
          <w:sz w:val="24"/>
          <w:szCs w:val="24"/>
        </w:rPr>
        <w:t>bersifat</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kuantitatif</w:t>
      </w:r>
      <w:proofErr w:type="spellEnd"/>
      <w:r w:rsidRPr="003F25C8">
        <w:rPr>
          <w:rFonts w:ascii="Times New Roman" w:hAnsi="Times New Roman" w:cs="Times New Roman"/>
          <w:sz w:val="24"/>
          <w:szCs w:val="24"/>
        </w:rPr>
        <w:t>/</w:t>
      </w:r>
      <w:proofErr w:type="spellStart"/>
      <w:r w:rsidRPr="003F25C8">
        <w:rPr>
          <w:rFonts w:ascii="Times New Roman" w:hAnsi="Times New Roman" w:cs="Times New Roman"/>
          <w:sz w:val="24"/>
          <w:szCs w:val="24"/>
        </w:rPr>
        <w:t>statistik</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dengan</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tujuan</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untuk</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menguji</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hipotesis</w:t>
      </w:r>
      <w:proofErr w:type="spellEnd"/>
      <w:r w:rsidRPr="003F25C8">
        <w:rPr>
          <w:rFonts w:ascii="Times New Roman" w:hAnsi="Times New Roman" w:cs="Times New Roman"/>
          <w:sz w:val="24"/>
          <w:szCs w:val="24"/>
        </w:rPr>
        <w:t xml:space="preserve"> yang </w:t>
      </w:r>
      <w:proofErr w:type="spellStart"/>
      <w:r w:rsidRPr="003F25C8">
        <w:rPr>
          <w:rFonts w:ascii="Times New Roman" w:hAnsi="Times New Roman" w:cs="Times New Roman"/>
          <w:sz w:val="24"/>
          <w:szCs w:val="24"/>
        </w:rPr>
        <w:t>telah</w:t>
      </w:r>
      <w:proofErr w:type="spellEnd"/>
      <w:r w:rsidRPr="003F25C8">
        <w:rPr>
          <w:rFonts w:ascii="Times New Roman" w:hAnsi="Times New Roman" w:cs="Times New Roman"/>
          <w:sz w:val="24"/>
          <w:szCs w:val="24"/>
        </w:rPr>
        <w:t xml:space="preserve"> </w:t>
      </w:r>
      <w:proofErr w:type="spellStart"/>
      <w:r w:rsidRPr="004F3D49">
        <w:rPr>
          <w:rFonts w:ascii="Times New Roman" w:hAnsi="Times New Roman" w:cs="Times New Roman"/>
          <w:sz w:val="24"/>
          <w:szCs w:val="24"/>
        </w:rPr>
        <w:t>ditetapkan</w:t>
      </w:r>
      <w:proofErr w:type="spellEnd"/>
      <w:r w:rsidRPr="004F3D49">
        <w:rPr>
          <w:rFonts w:ascii="Times New Roman" w:hAnsi="Times New Roman" w:cs="Times New Roman"/>
          <w:sz w:val="24"/>
          <w:szCs w:val="24"/>
        </w:rPr>
        <w:t xml:space="preserve"> (</w:t>
      </w:r>
      <w:proofErr w:type="spellStart"/>
      <w:r w:rsidRPr="004F3D49">
        <w:rPr>
          <w:rFonts w:ascii="Times New Roman" w:hAnsi="Times New Roman" w:cs="Times New Roman"/>
          <w:sz w:val="24"/>
          <w:szCs w:val="24"/>
        </w:rPr>
        <w:t>Sugiyono</w:t>
      </w:r>
      <w:proofErr w:type="spellEnd"/>
      <w:r w:rsidRPr="004F3D49">
        <w:rPr>
          <w:rFonts w:ascii="Times New Roman" w:hAnsi="Times New Roman" w:cs="Times New Roman"/>
          <w:sz w:val="24"/>
          <w:szCs w:val="24"/>
        </w:rPr>
        <w:t xml:space="preserve">, 2019:16). </w:t>
      </w:r>
      <w:proofErr w:type="spellStart"/>
      <w:r w:rsidRPr="004F3D49">
        <w:rPr>
          <w:rFonts w:ascii="Times New Roman" w:hAnsi="Times New Roman" w:cs="Times New Roman"/>
          <w:sz w:val="24"/>
          <w:szCs w:val="24"/>
        </w:rPr>
        <w:t>Jenis</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riset</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ini</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berusaha</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menjelaskan</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bagaimana</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sesuatu</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bekerja</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pengaruh</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variabel</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bebas</w:t>
      </w:r>
      <w:proofErr w:type="spellEnd"/>
      <w:r w:rsidRPr="003F25C8">
        <w:rPr>
          <w:rFonts w:ascii="Times New Roman" w:hAnsi="Times New Roman" w:cs="Times New Roman"/>
          <w:sz w:val="24"/>
          <w:szCs w:val="24"/>
        </w:rPr>
        <w:t xml:space="preserve"> </w:t>
      </w:r>
      <w:r w:rsidRPr="003F25C8">
        <w:rPr>
          <w:rFonts w:ascii="Times New Roman" w:hAnsi="Times New Roman" w:cs="Times New Roman"/>
          <w:i/>
          <w:sz w:val="24"/>
          <w:szCs w:val="24"/>
        </w:rPr>
        <w:t>advertising</w:t>
      </w:r>
      <w:r w:rsidRPr="003F25C8">
        <w:rPr>
          <w:rFonts w:ascii="Times New Roman" w:hAnsi="Times New Roman" w:cs="Times New Roman"/>
          <w:sz w:val="24"/>
          <w:szCs w:val="24"/>
        </w:rPr>
        <w:t xml:space="preserve">, </w:t>
      </w:r>
      <w:r w:rsidRPr="003F25C8">
        <w:rPr>
          <w:rFonts w:ascii="Times New Roman" w:hAnsi="Times New Roman" w:cs="Times New Roman"/>
          <w:i/>
          <w:iCs/>
          <w:sz w:val="24"/>
          <w:szCs w:val="24"/>
        </w:rPr>
        <w:t>personal selling</w:t>
      </w:r>
      <w:r w:rsidRPr="003F25C8">
        <w:rPr>
          <w:rFonts w:ascii="Times New Roman" w:hAnsi="Times New Roman" w:cs="Times New Roman"/>
          <w:sz w:val="24"/>
          <w:szCs w:val="24"/>
        </w:rPr>
        <w:t xml:space="preserve"> dan </w:t>
      </w:r>
      <w:r w:rsidRPr="003F25C8">
        <w:rPr>
          <w:rFonts w:ascii="Times New Roman" w:hAnsi="Times New Roman" w:cs="Times New Roman"/>
          <w:i/>
          <w:iCs/>
          <w:sz w:val="24"/>
          <w:szCs w:val="24"/>
        </w:rPr>
        <w:t xml:space="preserve">sales </w:t>
      </w:r>
      <w:proofErr w:type="gramStart"/>
      <w:r w:rsidRPr="003F25C8">
        <w:rPr>
          <w:rFonts w:ascii="Times New Roman" w:hAnsi="Times New Roman" w:cs="Times New Roman"/>
          <w:i/>
          <w:iCs/>
          <w:sz w:val="24"/>
          <w:szCs w:val="24"/>
        </w:rPr>
        <w:t>promotion</w:t>
      </w:r>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terhadap</w:t>
      </w:r>
      <w:proofErr w:type="spellEnd"/>
      <w:proofErr w:type="gram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variabel</w:t>
      </w:r>
      <w:proofErr w:type="spellEnd"/>
      <w:r w:rsidRPr="003F25C8">
        <w:rPr>
          <w:rFonts w:ascii="Times New Roman" w:hAnsi="Times New Roman" w:cs="Times New Roman"/>
          <w:sz w:val="24"/>
          <w:szCs w:val="24"/>
        </w:rPr>
        <w:t xml:space="preserve"> </w:t>
      </w:r>
      <w:r w:rsidR="00875313">
        <w:rPr>
          <w:rFonts w:ascii="Times New Roman" w:hAnsi="Times New Roman" w:cs="Times New Roman"/>
          <w:sz w:val="24"/>
          <w:szCs w:val="24"/>
        </w:rPr>
        <w:t xml:space="preserve">volume </w:t>
      </w:r>
      <w:proofErr w:type="spellStart"/>
      <w:r w:rsidRPr="003F25C8">
        <w:rPr>
          <w:rFonts w:ascii="Times New Roman" w:hAnsi="Times New Roman" w:cs="Times New Roman"/>
          <w:sz w:val="24"/>
          <w:szCs w:val="24"/>
        </w:rPr>
        <w:t>penjualan</w:t>
      </w:r>
      <w:proofErr w:type="spellEnd"/>
      <w:r w:rsidRPr="003F25C8">
        <w:rPr>
          <w:rFonts w:ascii="Times New Roman" w:hAnsi="Times New Roman" w:cs="Times New Roman"/>
          <w:sz w:val="24"/>
          <w:szCs w:val="24"/>
        </w:rPr>
        <w:t>.</w:t>
      </w:r>
      <w:r w:rsidR="00AC6556" w:rsidRPr="00F84137">
        <w:rPr>
          <w:rFonts w:ascii="Times New Roman" w:hAnsi="Times New Roman" w:cs="Times New Roman"/>
          <w:bCs/>
          <w:sz w:val="24"/>
          <w:szCs w:val="24"/>
        </w:rPr>
        <w:t>.</w:t>
      </w:r>
    </w:p>
    <w:p w14:paraId="4AB81A33" w14:textId="1C723DA1" w:rsidR="00EE1ADA" w:rsidRPr="00EE1ADA" w:rsidRDefault="0033090F">
      <w:pPr>
        <w:pStyle w:val="Heading2"/>
        <w:numPr>
          <w:ilvl w:val="0"/>
          <w:numId w:val="31"/>
        </w:numPr>
      </w:pPr>
      <w:proofErr w:type="spellStart"/>
      <w:r w:rsidRPr="000C65FB">
        <w:t>Populasi</w:t>
      </w:r>
      <w:proofErr w:type="spellEnd"/>
      <w:r w:rsidRPr="000C65FB">
        <w:t xml:space="preserve"> dan </w:t>
      </w:r>
      <w:proofErr w:type="spellStart"/>
      <w:r w:rsidRPr="000C65FB">
        <w:t>Samp</w:t>
      </w:r>
      <w:r w:rsidR="00D342F5">
        <w:t>el</w:t>
      </w:r>
      <w:proofErr w:type="spellEnd"/>
    </w:p>
    <w:p w14:paraId="0EE4F6E7" w14:textId="77777777" w:rsidR="003F25C8" w:rsidRDefault="00D342F5" w:rsidP="003F25C8">
      <w:pPr>
        <w:pStyle w:val="ListParagraph"/>
        <w:spacing w:line="480" w:lineRule="auto"/>
        <w:jc w:val="both"/>
        <w:rPr>
          <w:rFonts w:ascii="Times New Roman" w:hAnsi="Times New Roman" w:cs="Times New Roman"/>
          <w:b/>
          <w:bCs/>
          <w:sz w:val="24"/>
          <w:szCs w:val="24"/>
        </w:rPr>
      </w:pPr>
      <w:r w:rsidRPr="00D342F5">
        <w:rPr>
          <w:rFonts w:ascii="Times New Roman" w:hAnsi="Times New Roman" w:cs="Times New Roman"/>
          <w:b/>
          <w:bCs/>
          <w:sz w:val="24"/>
          <w:szCs w:val="24"/>
        </w:rPr>
        <w:t>1.Populasi</w:t>
      </w:r>
    </w:p>
    <w:p w14:paraId="60F0170E" w14:textId="08079F29" w:rsidR="00F84137" w:rsidRDefault="00BA6378" w:rsidP="000E3254">
      <w:pPr>
        <w:pStyle w:val="ListParagraph"/>
        <w:spacing w:line="480" w:lineRule="auto"/>
        <w:ind w:left="896" w:firstLine="664"/>
        <w:jc w:val="both"/>
        <w:rPr>
          <w:rFonts w:ascii="Times New Roman" w:hAnsi="Times New Roman" w:cs="Times New Roman"/>
          <w:sz w:val="24"/>
          <w:szCs w:val="24"/>
        </w:rPr>
      </w:pPr>
      <w:proofErr w:type="spellStart"/>
      <w:r w:rsidRPr="003F25C8">
        <w:rPr>
          <w:rFonts w:ascii="Times New Roman" w:hAnsi="Times New Roman" w:cs="Times New Roman"/>
          <w:sz w:val="24"/>
          <w:szCs w:val="24"/>
        </w:rPr>
        <w:t>Populasi</w:t>
      </w:r>
      <w:proofErr w:type="spellEnd"/>
      <w:r w:rsidRPr="003F25C8">
        <w:rPr>
          <w:rFonts w:ascii="Times New Roman" w:hAnsi="Times New Roman" w:cs="Times New Roman"/>
          <w:sz w:val="24"/>
          <w:szCs w:val="24"/>
        </w:rPr>
        <w:t xml:space="preserve"> </w:t>
      </w:r>
      <w:proofErr w:type="spellStart"/>
      <w:r w:rsidRPr="004F3D49">
        <w:rPr>
          <w:rFonts w:ascii="Times New Roman" w:hAnsi="Times New Roman" w:cs="Times New Roman"/>
          <w:sz w:val="24"/>
          <w:szCs w:val="24"/>
        </w:rPr>
        <w:t>menurut</w:t>
      </w:r>
      <w:proofErr w:type="spellEnd"/>
      <w:r w:rsidRPr="004F3D49">
        <w:rPr>
          <w:rFonts w:ascii="Times New Roman" w:hAnsi="Times New Roman" w:cs="Times New Roman"/>
          <w:sz w:val="24"/>
          <w:szCs w:val="24"/>
        </w:rPr>
        <w:t xml:space="preserve"> </w:t>
      </w:r>
      <w:r w:rsidR="00D342F5" w:rsidRPr="004F3D49">
        <w:rPr>
          <w:rFonts w:ascii="Times New Roman" w:hAnsi="Times New Roman" w:cs="Times New Roman"/>
          <w:sz w:val="24"/>
          <w:szCs w:val="24"/>
        </w:rPr>
        <w:t>(</w:t>
      </w:r>
      <w:proofErr w:type="spellStart"/>
      <w:r w:rsidRPr="004F3D49">
        <w:rPr>
          <w:rFonts w:ascii="Times New Roman" w:hAnsi="Times New Roman" w:cs="Times New Roman"/>
          <w:sz w:val="24"/>
          <w:szCs w:val="24"/>
        </w:rPr>
        <w:t>Sugiyono</w:t>
      </w:r>
      <w:proofErr w:type="spellEnd"/>
      <w:r w:rsidR="00D342F5" w:rsidRPr="004F3D49">
        <w:rPr>
          <w:rFonts w:ascii="Times New Roman" w:hAnsi="Times New Roman" w:cs="Times New Roman"/>
          <w:sz w:val="24"/>
          <w:szCs w:val="24"/>
        </w:rPr>
        <w:t xml:space="preserve">, </w:t>
      </w:r>
      <w:r w:rsidRPr="004F3D49">
        <w:rPr>
          <w:rFonts w:ascii="Times New Roman" w:hAnsi="Times New Roman" w:cs="Times New Roman"/>
          <w:sz w:val="24"/>
          <w:szCs w:val="24"/>
        </w:rPr>
        <w:t>201</w:t>
      </w:r>
      <w:r w:rsidR="00D342F5" w:rsidRPr="004F3D49">
        <w:rPr>
          <w:rFonts w:ascii="Times New Roman" w:hAnsi="Times New Roman" w:cs="Times New Roman"/>
          <w:sz w:val="24"/>
          <w:szCs w:val="24"/>
        </w:rPr>
        <w:t>0</w:t>
      </w:r>
      <w:r w:rsidRPr="004F3D49">
        <w:rPr>
          <w:rFonts w:ascii="Times New Roman" w:hAnsi="Times New Roman" w:cs="Times New Roman"/>
          <w:sz w:val="24"/>
          <w:szCs w:val="24"/>
        </w:rPr>
        <w:t xml:space="preserve">) </w:t>
      </w:r>
      <w:proofErr w:type="spellStart"/>
      <w:r w:rsidR="00D831A5" w:rsidRPr="004F3D49">
        <w:rPr>
          <w:rFonts w:ascii="Times New Roman" w:hAnsi="Times New Roman" w:cs="Times New Roman"/>
          <w:sz w:val="24"/>
          <w:szCs w:val="24"/>
        </w:rPr>
        <w:t>merupakan</w:t>
      </w:r>
      <w:proofErr w:type="spellEnd"/>
      <w:r w:rsidR="00D831A5" w:rsidRPr="003F25C8">
        <w:rPr>
          <w:rFonts w:ascii="Times New Roman" w:hAnsi="Times New Roman" w:cs="Times New Roman"/>
          <w:sz w:val="24"/>
          <w:szCs w:val="24"/>
        </w:rPr>
        <w:t xml:space="preserve"> </w:t>
      </w:r>
      <w:r w:rsidRPr="003F25C8">
        <w:rPr>
          <w:rFonts w:ascii="Times New Roman" w:hAnsi="Times New Roman" w:cs="Times New Roman"/>
          <w:sz w:val="24"/>
          <w:szCs w:val="24"/>
        </w:rPr>
        <w:t xml:space="preserve">wilayah </w:t>
      </w:r>
      <w:proofErr w:type="spellStart"/>
      <w:r w:rsidRPr="003F25C8">
        <w:rPr>
          <w:rFonts w:ascii="Times New Roman" w:hAnsi="Times New Roman" w:cs="Times New Roman"/>
          <w:sz w:val="24"/>
          <w:szCs w:val="24"/>
        </w:rPr>
        <w:t>generalisasi</w:t>
      </w:r>
      <w:proofErr w:type="spellEnd"/>
      <w:r w:rsidRPr="003F25C8">
        <w:rPr>
          <w:rFonts w:ascii="Times New Roman" w:hAnsi="Times New Roman" w:cs="Times New Roman"/>
          <w:sz w:val="24"/>
          <w:szCs w:val="24"/>
        </w:rPr>
        <w:t xml:space="preserve"> yang</w:t>
      </w:r>
      <w:r w:rsidR="00D342F5"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terdiri</w:t>
      </w:r>
      <w:proofErr w:type="spellEnd"/>
      <w:r w:rsidRPr="003F25C8">
        <w:rPr>
          <w:rFonts w:ascii="Times New Roman" w:hAnsi="Times New Roman" w:cs="Times New Roman"/>
          <w:sz w:val="24"/>
          <w:szCs w:val="24"/>
        </w:rPr>
        <w:t xml:space="preserve"> </w:t>
      </w:r>
      <w:proofErr w:type="spellStart"/>
      <w:r w:rsidR="00D831A5" w:rsidRPr="003F25C8">
        <w:rPr>
          <w:rFonts w:ascii="Times New Roman" w:hAnsi="Times New Roman" w:cs="Times New Roman"/>
          <w:sz w:val="24"/>
          <w:szCs w:val="24"/>
        </w:rPr>
        <w:t>dari</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obyek</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atau</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subyek</w:t>
      </w:r>
      <w:proofErr w:type="spellEnd"/>
      <w:r w:rsidRPr="003F25C8">
        <w:rPr>
          <w:rFonts w:ascii="Times New Roman" w:hAnsi="Times New Roman" w:cs="Times New Roman"/>
          <w:sz w:val="24"/>
          <w:szCs w:val="24"/>
        </w:rPr>
        <w:t xml:space="preserve"> yang </w:t>
      </w:r>
      <w:proofErr w:type="spellStart"/>
      <w:r w:rsidRPr="003F25C8">
        <w:rPr>
          <w:rFonts w:ascii="Times New Roman" w:hAnsi="Times New Roman" w:cs="Times New Roman"/>
          <w:sz w:val="24"/>
          <w:szCs w:val="24"/>
        </w:rPr>
        <w:t>mempunyai</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kualitas</w:t>
      </w:r>
      <w:proofErr w:type="spellEnd"/>
      <w:r w:rsidRPr="003F25C8">
        <w:rPr>
          <w:rFonts w:ascii="Times New Roman" w:hAnsi="Times New Roman" w:cs="Times New Roman"/>
          <w:sz w:val="24"/>
          <w:szCs w:val="24"/>
        </w:rPr>
        <w:t xml:space="preserve"> dan </w:t>
      </w:r>
      <w:proofErr w:type="spellStart"/>
      <w:r w:rsidRPr="003F25C8">
        <w:rPr>
          <w:rFonts w:ascii="Times New Roman" w:hAnsi="Times New Roman" w:cs="Times New Roman"/>
          <w:sz w:val="24"/>
          <w:szCs w:val="24"/>
        </w:rPr>
        <w:t>karakteristik</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tertentu</w:t>
      </w:r>
      <w:proofErr w:type="spellEnd"/>
      <w:r w:rsidRPr="003F25C8">
        <w:rPr>
          <w:rFonts w:ascii="Times New Roman" w:hAnsi="Times New Roman" w:cs="Times New Roman"/>
          <w:sz w:val="24"/>
          <w:szCs w:val="24"/>
        </w:rPr>
        <w:t xml:space="preserve"> yang </w:t>
      </w:r>
      <w:proofErr w:type="spellStart"/>
      <w:r w:rsidRPr="003F25C8">
        <w:rPr>
          <w:rFonts w:ascii="Times New Roman" w:hAnsi="Times New Roman" w:cs="Times New Roman"/>
          <w:sz w:val="24"/>
          <w:szCs w:val="24"/>
        </w:rPr>
        <w:t>ditetapkan</w:t>
      </w:r>
      <w:proofErr w:type="spellEnd"/>
      <w:r w:rsidRPr="003F25C8">
        <w:rPr>
          <w:rFonts w:ascii="Times New Roman" w:hAnsi="Times New Roman" w:cs="Times New Roman"/>
          <w:sz w:val="24"/>
          <w:szCs w:val="24"/>
        </w:rPr>
        <w:t xml:space="preserve"> oleh </w:t>
      </w:r>
      <w:proofErr w:type="spellStart"/>
      <w:r w:rsidRPr="003F25C8">
        <w:rPr>
          <w:rFonts w:ascii="Times New Roman" w:hAnsi="Times New Roman" w:cs="Times New Roman"/>
          <w:sz w:val="24"/>
          <w:szCs w:val="24"/>
        </w:rPr>
        <w:t>peneliti</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untuk</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dipelajari</w:t>
      </w:r>
      <w:proofErr w:type="spellEnd"/>
      <w:r w:rsidRPr="003F25C8">
        <w:rPr>
          <w:rFonts w:ascii="Times New Roman" w:hAnsi="Times New Roman" w:cs="Times New Roman"/>
          <w:sz w:val="24"/>
          <w:szCs w:val="24"/>
        </w:rPr>
        <w:t xml:space="preserve"> dan </w:t>
      </w:r>
      <w:proofErr w:type="spellStart"/>
      <w:r w:rsidRPr="003F25C8">
        <w:rPr>
          <w:rFonts w:ascii="Times New Roman" w:hAnsi="Times New Roman" w:cs="Times New Roman"/>
          <w:sz w:val="24"/>
          <w:szCs w:val="24"/>
        </w:rPr>
        <w:t>kemudian</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ditarik</w:t>
      </w:r>
      <w:proofErr w:type="spellEnd"/>
      <w:r w:rsidRPr="003F25C8">
        <w:rPr>
          <w:rFonts w:ascii="Times New Roman" w:hAnsi="Times New Roman" w:cs="Times New Roman"/>
          <w:sz w:val="24"/>
          <w:szCs w:val="24"/>
        </w:rPr>
        <w:t xml:space="preserve"> </w:t>
      </w:r>
      <w:proofErr w:type="spellStart"/>
      <w:r w:rsidRPr="003F25C8">
        <w:rPr>
          <w:rFonts w:ascii="Times New Roman" w:hAnsi="Times New Roman" w:cs="Times New Roman"/>
          <w:sz w:val="24"/>
          <w:szCs w:val="24"/>
        </w:rPr>
        <w:t>kesimpulannya</w:t>
      </w:r>
      <w:proofErr w:type="spellEnd"/>
      <w:r w:rsidRPr="003F25C8">
        <w:rPr>
          <w:rFonts w:ascii="Times New Roman" w:hAnsi="Times New Roman" w:cs="Times New Roman"/>
          <w:sz w:val="24"/>
          <w:szCs w:val="24"/>
        </w:rPr>
        <w:t xml:space="preserve">. </w:t>
      </w:r>
      <w:proofErr w:type="spellStart"/>
      <w:r w:rsidR="00C02737">
        <w:rPr>
          <w:rFonts w:ascii="Times New Roman" w:hAnsi="Times New Roman" w:cs="Times New Roman"/>
          <w:sz w:val="24"/>
          <w:szCs w:val="24"/>
        </w:rPr>
        <w:t>Populasi</w:t>
      </w:r>
      <w:proofErr w:type="spellEnd"/>
      <w:r w:rsidR="00C02737">
        <w:rPr>
          <w:rFonts w:ascii="Times New Roman" w:hAnsi="Times New Roman" w:cs="Times New Roman"/>
          <w:sz w:val="24"/>
          <w:szCs w:val="24"/>
        </w:rPr>
        <w:t xml:space="preserve"> </w:t>
      </w:r>
      <w:proofErr w:type="spellStart"/>
      <w:r w:rsidR="00C02737">
        <w:rPr>
          <w:rFonts w:ascii="Times New Roman" w:hAnsi="Times New Roman" w:cs="Times New Roman"/>
          <w:sz w:val="24"/>
          <w:szCs w:val="24"/>
        </w:rPr>
        <w:t>dalam</w:t>
      </w:r>
      <w:proofErr w:type="spellEnd"/>
      <w:r w:rsidR="00C02737">
        <w:rPr>
          <w:rFonts w:ascii="Times New Roman" w:hAnsi="Times New Roman" w:cs="Times New Roman"/>
          <w:sz w:val="24"/>
          <w:szCs w:val="24"/>
        </w:rPr>
        <w:t xml:space="preserve"> </w:t>
      </w:r>
      <w:proofErr w:type="spellStart"/>
      <w:r w:rsidR="00C02737">
        <w:rPr>
          <w:rFonts w:ascii="Times New Roman" w:hAnsi="Times New Roman" w:cs="Times New Roman"/>
          <w:sz w:val="24"/>
          <w:szCs w:val="24"/>
        </w:rPr>
        <w:t>penelitian</w:t>
      </w:r>
      <w:proofErr w:type="spellEnd"/>
      <w:r w:rsidR="00C02737">
        <w:rPr>
          <w:rFonts w:ascii="Times New Roman" w:hAnsi="Times New Roman" w:cs="Times New Roman"/>
          <w:sz w:val="24"/>
          <w:szCs w:val="24"/>
        </w:rPr>
        <w:t xml:space="preserve"> </w:t>
      </w:r>
      <w:proofErr w:type="spellStart"/>
      <w:r w:rsidR="00C02737">
        <w:rPr>
          <w:rFonts w:ascii="Times New Roman" w:hAnsi="Times New Roman" w:cs="Times New Roman"/>
          <w:sz w:val="24"/>
          <w:szCs w:val="24"/>
        </w:rPr>
        <w:t>ini</w:t>
      </w:r>
      <w:proofErr w:type="spellEnd"/>
      <w:r w:rsidR="00C02737">
        <w:rPr>
          <w:rFonts w:ascii="Times New Roman" w:hAnsi="Times New Roman" w:cs="Times New Roman"/>
          <w:sz w:val="24"/>
          <w:szCs w:val="24"/>
        </w:rPr>
        <w:t xml:space="preserve"> </w:t>
      </w:r>
      <w:proofErr w:type="spellStart"/>
      <w:r w:rsidR="00C02737">
        <w:rPr>
          <w:rFonts w:ascii="Times New Roman" w:hAnsi="Times New Roman" w:cs="Times New Roman"/>
          <w:sz w:val="24"/>
          <w:szCs w:val="24"/>
        </w:rPr>
        <w:t>adalah</w:t>
      </w:r>
      <w:proofErr w:type="spellEnd"/>
      <w:r w:rsidR="00C02737">
        <w:rPr>
          <w:rFonts w:ascii="Times New Roman" w:hAnsi="Times New Roman" w:cs="Times New Roman"/>
          <w:sz w:val="24"/>
          <w:szCs w:val="24"/>
        </w:rPr>
        <w:t xml:space="preserve"> </w:t>
      </w:r>
      <w:proofErr w:type="spellStart"/>
      <w:r w:rsidR="00C02737">
        <w:rPr>
          <w:rFonts w:ascii="Times New Roman" w:hAnsi="Times New Roman" w:cs="Times New Roman"/>
          <w:sz w:val="24"/>
          <w:szCs w:val="24"/>
        </w:rPr>
        <w:t>seluruh</w:t>
      </w:r>
      <w:proofErr w:type="spellEnd"/>
      <w:r w:rsidR="00C02737">
        <w:rPr>
          <w:rFonts w:ascii="Times New Roman" w:hAnsi="Times New Roman" w:cs="Times New Roman"/>
          <w:sz w:val="24"/>
          <w:szCs w:val="24"/>
        </w:rPr>
        <w:t xml:space="preserve"> </w:t>
      </w:r>
      <w:proofErr w:type="spellStart"/>
      <w:r w:rsidR="00C02737">
        <w:rPr>
          <w:rFonts w:ascii="Times New Roman" w:hAnsi="Times New Roman" w:cs="Times New Roman"/>
          <w:sz w:val="24"/>
          <w:szCs w:val="24"/>
        </w:rPr>
        <w:t>konsumen</w:t>
      </w:r>
      <w:proofErr w:type="spellEnd"/>
      <w:r w:rsidR="00C02737">
        <w:rPr>
          <w:rFonts w:ascii="Times New Roman" w:hAnsi="Times New Roman" w:cs="Times New Roman"/>
          <w:sz w:val="24"/>
          <w:szCs w:val="24"/>
        </w:rPr>
        <w:t xml:space="preserve"> Mitra Kita </w:t>
      </w:r>
      <w:proofErr w:type="spellStart"/>
      <w:r w:rsidR="00C02737">
        <w:rPr>
          <w:rFonts w:ascii="Times New Roman" w:hAnsi="Times New Roman" w:cs="Times New Roman"/>
          <w:sz w:val="24"/>
          <w:szCs w:val="24"/>
        </w:rPr>
        <w:t>Swalayan</w:t>
      </w:r>
      <w:proofErr w:type="spellEnd"/>
      <w:r w:rsidR="00C02737">
        <w:rPr>
          <w:rFonts w:ascii="Times New Roman" w:hAnsi="Times New Roman" w:cs="Times New Roman"/>
          <w:sz w:val="24"/>
          <w:szCs w:val="24"/>
        </w:rPr>
        <w:t xml:space="preserve"> </w:t>
      </w:r>
      <w:proofErr w:type="spellStart"/>
      <w:r w:rsidR="00C02737">
        <w:rPr>
          <w:rFonts w:ascii="Times New Roman" w:hAnsi="Times New Roman" w:cs="Times New Roman"/>
          <w:sz w:val="24"/>
          <w:szCs w:val="24"/>
        </w:rPr>
        <w:t>Kersana</w:t>
      </w:r>
      <w:proofErr w:type="spellEnd"/>
      <w:r w:rsidR="00C02737">
        <w:rPr>
          <w:rFonts w:ascii="Times New Roman" w:hAnsi="Times New Roman" w:cs="Times New Roman"/>
          <w:sz w:val="24"/>
          <w:szCs w:val="24"/>
        </w:rPr>
        <w:t xml:space="preserve"> </w:t>
      </w:r>
      <w:proofErr w:type="spellStart"/>
      <w:r w:rsidR="00C02737">
        <w:rPr>
          <w:rFonts w:ascii="Times New Roman" w:hAnsi="Times New Roman" w:cs="Times New Roman"/>
          <w:sz w:val="24"/>
          <w:szCs w:val="24"/>
        </w:rPr>
        <w:t>tetapi</w:t>
      </w:r>
      <w:proofErr w:type="spellEnd"/>
      <w:r w:rsidR="00C02737">
        <w:rPr>
          <w:rFonts w:ascii="Times New Roman" w:hAnsi="Times New Roman" w:cs="Times New Roman"/>
          <w:sz w:val="24"/>
          <w:szCs w:val="24"/>
        </w:rPr>
        <w:t xml:space="preserve"> </w:t>
      </w:r>
      <w:proofErr w:type="spellStart"/>
      <w:r w:rsidR="00C02737">
        <w:rPr>
          <w:rFonts w:ascii="Times New Roman" w:hAnsi="Times New Roman" w:cs="Times New Roman"/>
          <w:sz w:val="24"/>
          <w:szCs w:val="24"/>
        </w:rPr>
        <w:t>tidak</w:t>
      </w:r>
      <w:proofErr w:type="spellEnd"/>
      <w:r w:rsidR="00C02737">
        <w:rPr>
          <w:rFonts w:ascii="Times New Roman" w:hAnsi="Times New Roman" w:cs="Times New Roman"/>
          <w:sz w:val="24"/>
          <w:szCs w:val="24"/>
        </w:rPr>
        <w:t xml:space="preserve"> </w:t>
      </w:r>
      <w:proofErr w:type="spellStart"/>
      <w:r w:rsidR="00C02737">
        <w:rPr>
          <w:rFonts w:ascii="Times New Roman" w:hAnsi="Times New Roman" w:cs="Times New Roman"/>
          <w:sz w:val="24"/>
          <w:szCs w:val="24"/>
        </w:rPr>
        <w:t>diketahui</w:t>
      </w:r>
      <w:proofErr w:type="spellEnd"/>
      <w:r w:rsidR="00C02737">
        <w:rPr>
          <w:rFonts w:ascii="Times New Roman" w:hAnsi="Times New Roman" w:cs="Times New Roman"/>
          <w:sz w:val="24"/>
          <w:szCs w:val="24"/>
        </w:rPr>
        <w:t xml:space="preserve"> </w:t>
      </w:r>
      <w:proofErr w:type="spellStart"/>
      <w:r w:rsidR="00C02737">
        <w:rPr>
          <w:rFonts w:ascii="Times New Roman" w:hAnsi="Times New Roman" w:cs="Times New Roman"/>
          <w:sz w:val="24"/>
          <w:szCs w:val="24"/>
        </w:rPr>
        <w:t>jum</w:t>
      </w:r>
      <w:r w:rsidR="000E3254">
        <w:rPr>
          <w:rFonts w:ascii="Times New Roman" w:hAnsi="Times New Roman" w:cs="Times New Roman"/>
          <w:sz w:val="24"/>
          <w:szCs w:val="24"/>
        </w:rPr>
        <w:t>lah</w:t>
      </w:r>
      <w:proofErr w:type="spellEnd"/>
      <w:r w:rsidR="000E3254">
        <w:rPr>
          <w:rFonts w:ascii="Times New Roman" w:hAnsi="Times New Roman" w:cs="Times New Roman"/>
          <w:sz w:val="24"/>
          <w:szCs w:val="24"/>
        </w:rPr>
        <w:t xml:space="preserve"> </w:t>
      </w:r>
      <w:proofErr w:type="spellStart"/>
      <w:r w:rsidR="000E3254">
        <w:rPr>
          <w:rFonts w:ascii="Times New Roman" w:hAnsi="Times New Roman" w:cs="Times New Roman"/>
          <w:sz w:val="24"/>
          <w:szCs w:val="24"/>
        </w:rPr>
        <w:t>pastinya</w:t>
      </w:r>
      <w:proofErr w:type="spellEnd"/>
      <w:r w:rsidR="000E3254">
        <w:rPr>
          <w:rFonts w:ascii="Times New Roman" w:hAnsi="Times New Roman" w:cs="Times New Roman"/>
          <w:sz w:val="24"/>
          <w:szCs w:val="24"/>
        </w:rPr>
        <w:t>.</w:t>
      </w:r>
    </w:p>
    <w:p w14:paraId="5662C521" w14:textId="77777777" w:rsidR="006C49E0" w:rsidRPr="000E3254" w:rsidRDefault="006C49E0" w:rsidP="000E3254">
      <w:pPr>
        <w:spacing w:line="480" w:lineRule="auto"/>
        <w:jc w:val="both"/>
        <w:rPr>
          <w:rFonts w:ascii="Times New Roman" w:hAnsi="Times New Roman" w:cs="Times New Roman"/>
          <w:sz w:val="24"/>
          <w:szCs w:val="24"/>
        </w:rPr>
      </w:pPr>
    </w:p>
    <w:p w14:paraId="7B98858F" w14:textId="77777777" w:rsidR="00FD273E" w:rsidRDefault="00D342F5" w:rsidP="00FD273E">
      <w:pPr>
        <w:pStyle w:val="ListParagraph"/>
        <w:spacing w:line="480" w:lineRule="auto"/>
        <w:jc w:val="both"/>
        <w:rPr>
          <w:rFonts w:ascii="Times New Roman" w:hAnsi="Times New Roman" w:cs="Times New Roman"/>
          <w:b/>
          <w:bCs/>
          <w:sz w:val="24"/>
          <w:szCs w:val="24"/>
        </w:rPr>
      </w:pPr>
      <w:r w:rsidRPr="00D342F5">
        <w:rPr>
          <w:rFonts w:ascii="Times New Roman" w:hAnsi="Times New Roman" w:cs="Times New Roman"/>
          <w:b/>
          <w:bCs/>
          <w:sz w:val="24"/>
          <w:szCs w:val="24"/>
        </w:rPr>
        <w:lastRenderedPageBreak/>
        <w:t>2.Sampel</w:t>
      </w:r>
    </w:p>
    <w:p w14:paraId="1F02F053" w14:textId="24DADE8D" w:rsidR="00D831A5" w:rsidRPr="00FD273E" w:rsidRDefault="00D831A5" w:rsidP="00FD273E">
      <w:pPr>
        <w:pStyle w:val="ListParagraph"/>
        <w:spacing w:line="480" w:lineRule="auto"/>
        <w:ind w:left="896" w:firstLine="522"/>
        <w:jc w:val="both"/>
        <w:rPr>
          <w:rFonts w:ascii="Times New Roman" w:hAnsi="Times New Roman" w:cs="Times New Roman"/>
          <w:b/>
          <w:bCs/>
          <w:sz w:val="24"/>
          <w:szCs w:val="24"/>
        </w:rPr>
      </w:pPr>
      <w:proofErr w:type="spellStart"/>
      <w:r w:rsidRPr="00FD273E">
        <w:rPr>
          <w:rFonts w:ascii="Times New Roman" w:hAnsi="Times New Roman" w:cs="Times New Roman"/>
          <w:sz w:val="24"/>
          <w:szCs w:val="24"/>
        </w:rPr>
        <w:t>Sampel</w:t>
      </w:r>
      <w:proofErr w:type="spellEnd"/>
      <w:r w:rsidRPr="00FD273E">
        <w:rPr>
          <w:rFonts w:ascii="Times New Roman" w:hAnsi="Times New Roman" w:cs="Times New Roman"/>
          <w:sz w:val="24"/>
          <w:szCs w:val="24"/>
        </w:rPr>
        <w:t xml:space="preserve"> </w:t>
      </w:r>
      <w:proofErr w:type="spellStart"/>
      <w:r w:rsidRPr="00FD273E">
        <w:rPr>
          <w:rFonts w:ascii="Times New Roman" w:hAnsi="Times New Roman" w:cs="Times New Roman"/>
          <w:sz w:val="24"/>
          <w:szCs w:val="24"/>
        </w:rPr>
        <w:t>adalah</w:t>
      </w:r>
      <w:proofErr w:type="spellEnd"/>
      <w:r w:rsidRPr="00FD273E">
        <w:rPr>
          <w:rFonts w:ascii="Times New Roman" w:hAnsi="Times New Roman" w:cs="Times New Roman"/>
          <w:sz w:val="24"/>
          <w:szCs w:val="24"/>
        </w:rPr>
        <w:t xml:space="preserve"> </w:t>
      </w:r>
      <w:proofErr w:type="spellStart"/>
      <w:r w:rsidRPr="00FD273E">
        <w:rPr>
          <w:rFonts w:ascii="Times New Roman" w:hAnsi="Times New Roman" w:cs="Times New Roman"/>
          <w:sz w:val="24"/>
          <w:szCs w:val="24"/>
        </w:rPr>
        <w:t>bagian</w:t>
      </w:r>
      <w:proofErr w:type="spellEnd"/>
      <w:r w:rsidRPr="00FD273E">
        <w:rPr>
          <w:rFonts w:ascii="Times New Roman" w:hAnsi="Times New Roman" w:cs="Times New Roman"/>
          <w:sz w:val="24"/>
          <w:szCs w:val="24"/>
        </w:rPr>
        <w:t xml:space="preserve"> </w:t>
      </w:r>
      <w:proofErr w:type="spellStart"/>
      <w:r w:rsidRPr="00FD273E">
        <w:rPr>
          <w:rFonts w:ascii="Times New Roman" w:hAnsi="Times New Roman" w:cs="Times New Roman"/>
          <w:sz w:val="24"/>
          <w:szCs w:val="24"/>
        </w:rPr>
        <w:t>dari</w:t>
      </w:r>
      <w:proofErr w:type="spellEnd"/>
      <w:r w:rsidRPr="00FD273E">
        <w:rPr>
          <w:rFonts w:ascii="Times New Roman" w:hAnsi="Times New Roman" w:cs="Times New Roman"/>
          <w:sz w:val="24"/>
          <w:szCs w:val="24"/>
        </w:rPr>
        <w:t xml:space="preserve"> </w:t>
      </w:r>
      <w:proofErr w:type="spellStart"/>
      <w:r w:rsidRPr="00FD273E">
        <w:rPr>
          <w:rFonts w:ascii="Times New Roman" w:hAnsi="Times New Roman" w:cs="Times New Roman"/>
          <w:sz w:val="24"/>
          <w:szCs w:val="24"/>
        </w:rPr>
        <w:t>jumlah</w:t>
      </w:r>
      <w:proofErr w:type="spellEnd"/>
      <w:r w:rsidRPr="00FD273E">
        <w:rPr>
          <w:rFonts w:ascii="Times New Roman" w:hAnsi="Times New Roman" w:cs="Times New Roman"/>
          <w:sz w:val="24"/>
          <w:szCs w:val="24"/>
        </w:rPr>
        <w:t xml:space="preserve"> dan </w:t>
      </w:r>
      <w:proofErr w:type="spellStart"/>
      <w:r w:rsidRPr="00FD273E">
        <w:rPr>
          <w:rFonts w:ascii="Times New Roman" w:hAnsi="Times New Roman" w:cs="Times New Roman"/>
          <w:sz w:val="24"/>
          <w:szCs w:val="24"/>
        </w:rPr>
        <w:t>karakteristik</w:t>
      </w:r>
      <w:proofErr w:type="spellEnd"/>
      <w:r w:rsidRPr="00FD273E">
        <w:rPr>
          <w:rFonts w:ascii="Times New Roman" w:hAnsi="Times New Roman" w:cs="Times New Roman"/>
          <w:sz w:val="24"/>
          <w:szCs w:val="24"/>
        </w:rPr>
        <w:t xml:space="preserve"> yang </w:t>
      </w:r>
      <w:proofErr w:type="spellStart"/>
      <w:r w:rsidRPr="00FD273E">
        <w:rPr>
          <w:rFonts w:ascii="Times New Roman" w:hAnsi="Times New Roman" w:cs="Times New Roman"/>
          <w:sz w:val="24"/>
          <w:szCs w:val="24"/>
        </w:rPr>
        <w:t>dimiliki</w:t>
      </w:r>
      <w:proofErr w:type="spellEnd"/>
      <w:r w:rsidRPr="00FD273E">
        <w:rPr>
          <w:rFonts w:ascii="Times New Roman" w:hAnsi="Times New Roman" w:cs="Times New Roman"/>
          <w:sz w:val="24"/>
          <w:szCs w:val="24"/>
        </w:rPr>
        <w:t xml:space="preserve"> oleh</w:t>
      </w:r>
      <w:r w:rsidR="00FD273E">
        <w:rPr>
          <w:rFonts w:ascii="Times New Roman" w:hAnsi="Times New Roman" w:cs="Times New Roman"/>
          <w:sz w:val="24"/>
          <w:szCs w:val="24"/>
        </w:rPr>
        <w:t xml:space="preserve"> </w:t>
      </w:r>
      <w:proofErr w:type="spellStart"/>
      <w:r w:rsidR="00FD273E">
        <w:rPr>
          <w:rFonts w:ascii="Times New Roman" w:hAnsi="Times New Roman" w:cs="Times New Roman"/>
          <w:sz w:val="24"/>
          <w:szCs w:val="24"/>
        </w:rPr>
        <w:t>p</w:t>
      </w:r>
      <w:r w:rsidRPr="00FD273E">
        <w:rPr>
          <w:rFonts w:ascii="Times New Roman" w:hAnsi="Times New Roman" w:cs="Times New Roman"/>
          <w:sz w:val="24"/>
          <w:szCs w:val="24"/>
        </w:rPr>
        <w:t>opulasi</w:t>
      </w:r>
      <w:proofErr w:type="spellEnd"/>
      <w:r w:rsidRPr="00FD273E">
        <w:rPr>
          <w:rFonts w:ascii="Times New Roman" w:hAnsi="Times New Roman" w:cs="Times New Roman"/>
          <w:sz w:val="24"/>
          <w:szCs w:val="24"/>
        </w:rPr>
        <w:t xml:space="preserve"> </w:t>
      </w:r>
      <w:proofErr w:type="spellStart"/>
      <w:r w:rsidRPr="004F3D49">
        <w:rPr>
          <w:rFonts w:ascii="Times New Roman" w:hAnsi="Times New Roman" w:cs="Times New Roman"/>
          <w:sz w:val="24"/>
          <w:szCs w:val="24"/>
        </w:rPr>
        <w:t>tersebut</w:t>
      </w:r>
      <w:proofErr w:type="spellEnd"/>
      <w:r w:rsidRPr="004F3D49">
        <w:rPr>
          <w:rFonts w:ascii="Times New Roman" w:hAnsi="Times New Roman" w:cs="Times New Roman"/>
          <w:sz w:val="24"/>
          <w:szCs w:val="24"/>
        </w:rPr>
        <w:t xml:space="preserve"> (</w:t>
      </w:r>
      <w:proofErr w:type="spellStart"/>
      <w:r w:rsidRPr="004F3D49">
        <w:rPr>
          <w:rFonts w:ascii="Times New Roman" w:hAnsi="Times New Roman" w:cs="Times New Roman"/>
          <w:sz w:val="24"/>
          <w:szCs w:val="24"/>
        </w:rPr>
        <w:t>Sugiyono</w:t>
      </w:r>
      <w:proofErr w:type="spellEnd"/>
      <w:r w:rsidRPr="004F3D49">
        <w:rPr>
          <w:rFonts w:ascii="Times New Roman" w:hAnsi="Times New Roman" w:cs="Times New Roman"/>
          <w:sz w:val="24"/>
          <w:szCs w:val="24"/>
        </w:rPr>
        <w:t>, 2010)</w:t>
      </w:r>
      <w:r w:rsidRPr="00FD273E">
        <w:rPr>
          <w:rFonts w:ascii="Times New Roman" w:hAnsi="Times New Roman" w:cs="Times New Roman"/>
          <w:sz w:val="24"/>
          <w:szCs w:val="24"/>
        </w:rPr>
        <w:t xml:space="preserve"> Bila </w:t>
      </w:r>
      <w:proofErr w:type="spellStart"/>
      <w:r w:rsidRPr="00FD273E">
        <w:rPr>
          <w:rFonts w:ascii="Times New Roman" w:hAnsi="Times New Roman" w:cs="Times New Roman"/>
          <w:sz w:val="24"/>
          <w:szCs w:val="24"/>
        </w:rPr>
        <w:t>populasi</w:t>
      </w:r>
      <w:proofErr w:type="spellEnd"/>
      <w:r w:rsidRPr="00FD273E">
        <w:rPr>
          <w:rFonts w:ascii="Times New Roman" w:hAnsi="Times New Roman" w:cs="Times New Roman"/>
          <w:sz w:val="24"/>
          <w:szCs w:val="24"/>
        </w:rPr>
        <w:t xml:space="preserve"> </w:t>
      </w:r>
      <w:proofErr w:type="spellStart"/>
      <w:r w:rsidRPr="00FD273E">
        <w:rPr>
          <w:rFonts w:ascii="Times New Roman" w:hAnsi="Times New Roman" w:cs="Times New Roman"/>
          <w:sz w:val="24"/>
          <w:szCs w:val="24"/>
        </w:rPr>
        <w:t>besar</w:t>
      </w:r>
      <w:proofErr w:type="spellEnd"/>
      <w:r w:rsidRPr="00FD273E">
        <w:rPr>
          <w:rFonts w:ascii="Times New Roman" w:hAnsi="Times New Roman" w:cs="Times New Roman"/>
          <w:sz w:val="24"/>
          <w:szCs w:val="24"/>
        </w:rPr>
        <w:t xml:space="preserve">, dan </w:t>
      </w:r>
      <w:proofErr w:type="spellStart"/>
      <w:r w:rsidRPr="00FD273E">
        <w:rPr>
          <w:rFonts w:ascii="Times New Roman" w:hAnsi="Times New Roman" w:cs="Times New Roman"/>
          <w:sz w:val="24"/>
          <w:szCs w:val="24"/>
        </w:rPr>
        <w:t>peneliti</w:t>
      </w:r>
      <w:proofErr w:type="spellEnd"/>
      <w:r w:rsidRPr="00FD273E">
        <w:rPr>
          <w:rFonts w:ascii="Times New Roman" w:hAnsi="Times New Roman" w:cs="Times New Roman"/>
          <w:sz w:val="24"/>
          <w:szCs w:val="24"/>
        </w:rPr>
        <w:t xml:space="preserve"> </w:t>
      </w:r>
      <w:proofErr w:type="spellStart"/>
      <w:r w:rsidRPr="00FD273E">
        <w:rPr>
          <w:rFonts w:ascii="Times New Roman" w:hAnsi="Times New Roman" w:cs="Times New Roman"/>
          <w:sz w:val="24"/>
          <w:szCs w:val="24"/>
        </w:rPr>
        <w:t>tidak</w:t>
      </w:r>
      <w:proofErr w:type="spellEnd"/>
      <w:r w:rsidRPr="00FD273E">
        <w:rPr>
          <w:rFonts w:ascii="Times New Roman" w:hAnsi="Times New Roman" w:cs="Times New Roman"/>
          <w:sz w:val="24"/>
          <w:szCs w:val="24"/>
        </w:rPr>
        <w:t xml:space="preserve"> </w:t>
      </w:r>
      <w:proofErr w:type="spellStart"/>
      <w:r w:rsidRPr="00FD273E">
        <w:rPr>
          <w:rFonts w:ascii="Times New Roman" w:hAnsi="Times New Roman" w:cs="Times New Roman"/>
          <w:sz w:val="24"/>
          <w:szCs w:val="24"/>
        </w:rPr>
        <w:t>mungkin</w:t>
      </w:r>
      <w:proofErr w:type="spellEnd"/>
      <w:r w:rsidRPr="00FD273E">
        <w:rPr>
          <w:rFonts w:ascii="Times New Roman" w:hAnsi="Times New Roman" w:cs="Times New Roman"/>
          <w:sz w:val="24"/>
          <w:szCs w:val="24"/>
        </w:rPr>
        <w:t xml:space="preserve"> </w:t>
      </w:r>
      <w:proofErr w:type="spellStart"/>
      <w:r w:rsidRPr="00FD273E">
        <w:rPr>
          <w:rFonts w:ascii="Times New Roman" w:hAnsi="Times New Roman" w:cs="Times New Roman"/>
          <w:sz w:val="24"/>
          <w:szCs w:val="24"/>
        </w:rPr>
        <w:t>mempelajari</w:t>
      </w:r>
      <w:proofErr w:type="spellEnd"/>
      <w:r w:rsidRPr="00FD273E">
        <w:rPr>
          <w:rFonts w:ascii="Times New Roman" w:hAnsi="Times New Roman" w:cs="Times New Roman"/>
          <w:sz w:val="24"/>
          <w:szCs w:val="24"/>
        </w:rPr>
        <w:t xml:space="preserve"> </w:t>
      </w:r>
      <w:proofErr w:type="spellStart"/>
      <w:r w:rsidRPr="00FD273E">
        <w:rPr>
          <w:rFonts w:ascii="Times New Roman" w:hAnsi="Times New Roman" w:cs="Times New Roman"/>
          <w:sz w:val="24"/>
          <w:szCs w:val="24"/>
        </w:rPr>
        <w:t>semua</w:t>
      </w:r>
      <w:proofErr w:type="spellEnd"/>
      <w:r w:rsidRPr="00FD273E">
        <w:rPr>
          <w:rFonts w:ascii="Times New Roman" w:hAnsi="Times New Roman" w:cs="Times New Roman"/>
          <w:sz w:val="24"/>
          <w:szCs w:val="24"/>
        </w:rPr>
        <w:t xml:space="preserve"> yang </w:t>
      </w:r>
      <w:proofErr w:type="spellStart"/>
      <w:r w:rsidRPr="00FD273E">
        <w:rPr>
          <w:rFonts w:ascii="Times New Roman" w:hAnsi="Times New Roman" w:cs="Times New Roman"/>
          <w:sz w:val="24"/>
          <w:szCs w:val="24"/>
        </w:rPr>
        <w:t>ada</w:t>
      </w:r>
      <w:proofErr w:type="spellEnd"/>
      <w:r w:rsidRPr="00FD273E">
        <w:rPr>
          <w:rFonts w:ascii="Times New Roman" w:hAnsi="Times New Roman" w:cs="Times New Roman"/>
          <w:sz w:val="24"/>
          <w:szCs w:val="24"/>
        </w:rPr>
        <w:t xml:space="preserve"> pada </w:t>
      </w:r>
      <w:proofErr w:type="spellStart"/>
      <w:r w:rsidRPr="00FD273E">
        <w:rPr>
          <w:rFonts w:ascii="Times New Roman" w:hAnsi="Times New Roman" w:cs="Times New Roman"/>
          <w:sz w:val="24"/>
          <w:szCs w:val="24"/>
        </w:rPr>
        <w:t>populasi</w:t>
      </w:r>
      <w:proofErr w:type="spellEnd"/>
      <w:r w:rsidRPr="00FD273E">
        <w:rPr>
          <w:rFonts w:ascii="Times New Roman" w:hAnsi="Times New Roman" w:cs="Times New Roman"/>
          <w:sz w:val="24"/>
          <w:szCs w:val="24"/>
        </w:rPr>
        <w:t xml:space="preserve">, </w:t>
      </w:r>
      <w:proofErr w:type="spellStart"/>
      <w:r w:rsidRPr="00FD273E">
        <w:rPr>
          <w:rFonts w:ascii="Times New Roman" w:hAnsi="Times New Roman" w:cs="Times New Roman"/>
          <w:sz w:val="24"/>
          <w:szCs w:val="24"/>
        </w:rPr>
        <w:t>misalnya</w:t>
      </w:r>
      <w:proofErr w:type="spellEnd"/>
      <w:r w:rsidRPr="00FD273E">
        <w:rPr>
          <w:rFonts w:ascii="Times New Roman" w:hAnsi="Times New Roman" w:cs="Times New Roman"/>
          <w:sz w:val="24"/>
          <w:szCs w:val="24"/>
        </w:rPr>
        <w:t xml:space="preserve"> </w:t>
      </w:r>
      <w:proofErr w:type="spellStart"/>
      <w:r w:rsidRPr="00FD273E">
        <w:rPr>
          <w:rFonts w:ascii="Times New Roman" w:hAnsi="Times New Roman" w:cs="Times New Roman"/>
          <w:sz w:val="24"/>
          <w:szCs w:val="24"/>
        </w:rPr>
        <w:t>karena</w:t>
      </w:r>
      <w:proofErr w:type="spellEnd"/>
      <w:r w:rsidRPr="00FD273E">
        <w:rPr>
          <w:rFonts w:ascii="Times New Roman" w:hAnsi="Times New Roman" w:cs="Times New Roman"/>
          <w:sz w:val="24"/>
          <w:szCs w:val="24"/>
        </w:rPr>
        <w:t xml:space="preserve"> </w:t>
      </w:r>
      <w:proofErr w:type="spellStart"/>
      <w:r w:rsidRPr="00FD273E">
        <w:rPr>
          <w:rFonts w:ascii="Times New Roman" w:hAnsi="Times New Roman" w:cs="Times New Roman"/>
          <w:sz w:val="24"/>
          <w:szCs w:val="24"/>
        </w:rPr>
        <w:t>keterbatasan</w:t>
      </w:r>
      <w:proofErr w:type="spellEnd"/>
      <w:r w:rsidRPr="00FD273E">
        <w:rPr>
          <w:rFonts w:ascii="Times New Roman" w:hAnsi="Times New Roman" w:cs="Times New Roman"/>
          <w:sz w:val="24"/>
          <w:szCs w:val="24"/>
        </w:rPr>
        <w:t xml:space="preserve"> dana, </w:t>
      </w:r>
      <w:proofErr w:type="spellStart"/>
      <w:r w:rsidRPr="00FD273E">
        <w:rPr>
          <w:rFonts w:ascii="Times New Roman" w:hAnsi="Times New Roman" w:cs="Times New Roman"/>
          <w:sz w:val="24"/>
          <w:szCs w:val="24"/>
        </w:rPr>
        <w:t>tenaga</w:t>
      </w:r>
      <w:proofErr w:type="spellEnd"/>
      <w:r w:rsidRPr="00FD273E">
        <w:rPr>
          <w:rFonts w:ascii="Times New Roman" w:hAnsi="Times New Roman" w:cs="Times New Roman"/>
          <w:sz w:val="24"/>
          <w:szCs w:val="24"/>
        </w:rPr>
        <w:t xml:space="preserve">. Dan </w:t>
      </w:r>
      <w:proofErr w:type="spellStart"/>
      <w:r w:rsidRPr="00FD273E">
        <w:rPr>
          <w:rFonts w:ascii="Times New Roman" w:hAnsi="Times New Roman" w:cs="Times New Roman"/>
          <w:sz w:val="24"/>
          <w:szCs w:val="24"/>
        </w:rPr>
        <w:t>waktu</w:t>
      </w:r>
      <w:proofErr w:type="spellEnd"/>
      <w:r w:rsidRPr="00FD273E">
        <w:rPr>
          <w:rFonts w:ascii="Times New Roman" w:hAnsi="Times New Roman" w:cs="Times New Roman"/>
          <w:sz w:val="24"/>
          <w:szCs w:val="24"/>
        </w:rPr>
        <w:t xml:space="preserve">, </w:t>
      </w:r>
      <w:proofErr w:type="spellStart"/>
      <w:r w:rsidRPr="00FD273E">
        <w:rPr>
          <w:rFonts w:ascii="Times New Roman" w:hAnsi="Times New Roman" w:cs="Times New Roman"/>
          <w:sz w:val="24"/>
          <w:szCs w:val="24"/>
        </w:rPr>
        <w:t>maka</w:t>
      </w:r>
      <w:proofErr w:type="spellEnd"/>
      <w:r w:rsidRPr="00FD273E">
        <w:rPr>
          <w:rFonts w:ascii="Times New Roman" w:hAnsi="Times New Roman" w:cs="Times New Roman"/>
          <w:sz w:val="24"/>
          <w:szCs w:val="24"/>
        </w:rPr>
        <w:t xml:space="preserve"> </w:t>
      </w:r>
      <w:proofErr w:type="spellStart"/>
      <w:r w:rsidRPr="00FD273E">
        <w:rPr>
          <w:rFonts w:ascii="Times New Roman" w:hAnsi="Times New Roman" w:cs="Times New Roman"/>
          <w:sz w:val="24"/>
          <w:szCs w:val="24"/>
        </w:rPr>
        <w:t>peneliti</w:t>
      </w:r>
      <w:proofErr w:type="spellEnd"/>
      <w:r w:rsidRPr="00FD273E">
        <w:rPr>
          <w:rFonts w:ascii="Times New Roman" w:hAnsi="Times New Roman" w:cs="Times New Roman"/>
          <w:sz w:val="24"/>
          <w:szCs w:val="24"/>
        </w:rPr>
        <w:t xml:space="preserve"> </w:t>
      </w:r>
      <w:proofErr w:type="spellStart"/>
      <w:r w:rsidRPr="00FD273E">
        <w:rPr>
          <w:rFonts w:ascii="Times New Roman" w:hAnsi="Times New Roman" w:cs="Times New Roman"/>
          <w:sz w:val="24"/>
          <w:szCs w:val="24"/>
        </w:rPr>
        <w:t>dapat</w:t>
      </w:r>
      <w:proofErr w:type="spellEnd"/>
      <w:r w:rsidRPr="00FD273E">
        <w:rPr>
          <w:rFonts w:ascii="Times New Roman" w:hAnsi="Times New Roman" w:cs="Times New Roman"/>
          <w:sz w:val="24"/>
          <w:szCs w:val="24"/>
        </w:rPr>
        <w:t xml:space="preserve"> </w:t>
      </w:r>
      <w:proofErr w:type="spellStart"/>
      <w:r w:rsidRPr="00FD273E">
        <w:rPr>
          <w:rFonts w:ascii="Times New Roman" w:hAnsi="Times New Roman" w:cs="Times New Roman"/>
          <w:sz w:val="24"/>
          <w:szCs w:val="24"/>
        </w:rPr>
        <w:t>menggunakan</w:t>
      </w:r>
      <w:proofErr w:type="spellEnd"/>
      <w:r w:rsidRPr="00FD273E">
        <w:rPr>
          <w:rFonts w:ascii="Times New Roman" w:hAnsi="Times New Roman" w:cs="Times New Roman"/>
          <w:sz w:val="24"/>
          <w:szCs w:val="24"/>
        </w:rPr>
        <w:t xml:space="preserve"> </w:t>
      </w:r>
      <w:proofErr w:type="spellStart"/>
      <w:r w:rsidRPr="00FD273E">
        <w:rPr>
          <w:rFonts w:ascii="Times New Roman" w:hAnsi="Times New Roman" w:cs="Times New Roman"/>
          <w:sz w:val="24"/>
          <w:szCs w:val="24"/>
        </w:rPr>
        <w:t>sampel</w:t>
      </w:r>
      <w:proofErr w:type="spellEnd"/>
      <w:r w:rsidRPr="00FD273E">
        <w:rPr>
          <w:rFonts w:ascii="Times New Roman" w:hAnsi="Times New Roman" w:cs="Times New Roman"/>
          <w:sz w:val="24"/>
          <w:szCs w:val="24"/>
        </w:rPr>
        <w:t xml:space="preserve"> yang </w:t>
      </w:r>
      <w:proofErr w:type="spellStart"/>
      <w:r w:rsidRPr="00FD273E">
        <w:rPr>
          <w:rFonts w:ascii="Times New Roman" w:hAnsi="Times New Roman" w:cs="Times New Roman"/>
          <w:sz w:val="24"/>
          <w:szCs w:val="24"/>
        </w:rPr>
        <w:t>diambil</w:t>
      </w:r>
      <w:proofErr w:type="spellEnd"/>
      <w:r w:rsidRPr="00FD273E">
        <w:rPr>
          <w:rFonts w:ascii="Times New Roman" w:hAnsi="Times New Roman" w:cs="Times New Roman"/>
          <w:sz w:val="24"/>
          <w:szCs w:val="24"/>
        </w:rPr>
        <w:t xml:space="preserve"> </w:t>
      </w:r>
      <w:proofErr w:type="spellStart"/>
      <w:r w:rsidRPr="00FD273E">
        <w:rPr>
          <w:rFonts w:ascii="Times New Roman" w:hAnsi="Times New Roman" w:cs="Times New Roman"/>
          <w:sz w:val="24"/>
          <w:szCs w:val="24"/>
        </w:rPr>
        <w:t>dari</w:t>
      </w:r>
      <w:proofErr w:type="spellEnd"/>
      <w:r w:rsidRPr="00FD273E">
        <w:rPr>
          <w:rFonts w:ascii="Times New Roman" w:hAnsi="Times New Roman" w:cs="Times New Roman"/>
          <w:sz w:val="24"/>
          <w:szCs w:val="24"/>
        </w:rPr>
        <w:t xml:space="preserve"> </w:t>
      </w:r>
      <w:proofErr w:type="spellStart"/>
      <w:r w:rsidRPr="00FD273E">
        <w:rPr>
          <w:rFonts w:ascii="Times New Roman" w:hAnsi="Times New Roman" w:cs="Times New Roman"/>
          <w:sz w:val="24"/>
          <w:szCs w:val="24"/>
        </w:rPr>
        <w:t>populasi</w:t>
      </w:r>
      <w:proofErr w:type="spellEnd"/>
      <w:r w:rsidRPr="00FD273E">
        <w:rPr>
          <w:rFonts w:ascii="Times New Roman" w:hAnsi="Times New Roman" w:cs="Times New Roman"/>
          <w:sz w:val="24"/>
          <w:szCs w:val="24"/>
        </w:rPr>
        <w:t xml:space="preserve"> </w:t>
      </w:r>
      <w:proofErr w:type="spellStart"/>
      <w:r w:rsidRPr="004F3D49">
        <w:rPr>
          <w:rFonts w:ascii="Times New Roman" w:hAnsi="Times New Roman" w:cs="Times New Roman"/>
          <w:sz w:val="24"/>
          <w:szCs w:val="24"/>
        </w:rPr>
        <w:t>itu</w:t>
      </w:r>
      <w:proofErr w:type="spellEnd"/>
      <w:r w:rsidRPr="004F3D49">
        <w:rPr>
          <w:rFonts w:ascii="Times New Roman" w:hAnsi="Times New Roman" w:cs="Times New Roman"/>
          <w:sz w:val="24"/>
          <w:szCs w:val="24"/>
        </w:rPr>
        <w:t xml:space="preserve"> (</w:t>
      </w:r>
      <w:proofErr w:type="spellStart"/>
      <w:r w:rsidRPr="004F3D49">
        <w:rPr>
          <w:rFonts w:ascii="Times New Roman" w:hAnsi="Times New Roman" w:cs="Times New Roman"/>
          <w:sz w:val="24"/>
          <w:szCs w:val="24"/>
        </w:rPr>
        <w:t>Sugiyono</w:t>
      </w:r>
      <w:proofErr w:type="spellEnd"/>
      <w:r w:rsidRPr="004F3D49">
        <w:rPr>
          <w:rFonts w:ascii="Times New Roman" w:hAnsi="Times New Roman" w:cs="Times New Roman"/>
          <w:sz w:val="24"/>
          <w:szCs w:val="24"/>
        </w:rPr>
        <w:t>, 2010).</w:t>
      </w:r>
    </w:p>
    <w:p w14:paraId="4BAD67DB" w14:textId="37DE6D4C" w:rsidR="00234A89" w:rsidRPr="00DA1FAD" w:rsidRDefault="00234A89" w:rsidP="00FD273E">
      <w:pPr>
        <w:pStyle w:val="ListParagraph"/>
        <w:spacing w:line="480" w:lineRule="auto"/>
        <w:ind w:left="896" w:firstLine="406"/>
        <w:jc w:val="both"/>
        <w:rPr>
          <w:rFonts w:ascii="Times New Roman" w:hAnsi="Times New Roman" w:cs="Times New Roman"/>
          <w:sz w:val="24"/>
          <w:szCs w:val="24"/>
        </w:rPr>
      </w:pPr>
      <w:r>
        <w:rPr>
          <w:rFonts w:ascii="Times New Roman" w:hAnsi="Times New Roman" w:cs="Times New Roman"/>
          <w:sz w:val="24"/>
          <w:szCs w:val="24"/>
        </w:rPr>
        <w:tab/>
      </w:r>
      <w:r w:rsidR="00B922AF">
        <w:rPr>
          <w:rFonts w:ascii="Times New Roman" w:hAnsi="Times New Roman" w:cs="Times New Roman"/>
          <w:sz w:val="24"/>
          <w:szCs w:val="24"/>
        </w:rPr>
        <w:t xml:space="preserve">Teknik sampling </w:t>
      </w:r>
      <w:proofErr w:type="spellStart"/>
      <w:r w:rsidR="00B922AF">
        <w:rPr>
          <w:rFonts w:ascii="Times New Roman" w:hAnsi="Times New Roman" w:cs="Times New Roman"/>
          <w:sz w:val="24"/>
          <w:szCs w:val="24"/>
        </w:rPr>
        <w:t>adalah</w:t>
      </w:r>
      <w:proofErr w:type="spellEnd"/>
      <w:r w:rsidR="00B922AF">
        <w:rPr>
          <w:rFonts w:ascii="Times New Roman" w:hAnsi="Times New Roman" w:cs="Times New Roman"/>
          <w:sz w:val="24"/>
          <w:szCs w:val="24"/>
        </w:rPr>
        <w:t xml:space="preserve"> </w:t>
      </w:r>
      <w:proofErr w:type="spellStart"/>
      <w:r w:rsidR="00B922AF">
        <w:rPr>
          <w:rFonts w:ascii="Times New Roman" w:hAnsi="Times New Roman" w:cs="Times New Roman"/>
          <w:sz w:val="24"/>
          <w:szCs w:val="24"/>
        </w:rPr>
        <w:t>cara</w:t>
      </w:r>
      <w:proofErr w:type="spellEnd"/>
      <w:r w:rsidR="00B922AF">
        <w:rPr>
          <w:rFonts w:ascii="Times New Roman" w:hAnsi="Times New Roman" w:cs="Times New Roman"/>
          <w:sz w:val="24"/>
          <w:szCs w:val="24"/>
        </w:rPr>
        <w:t xml:space="preserve"> </w:t>
      </w:r>
      <w:proofErr w:type="spellStart"/>
      <w:r w:rsidR="00B922AF">
        <w:rPr>
          <w:rFonts w:ascii="Times New Roman" w:hAnsi="Times New Roman" w:cs="Times New Roman"/>
          <w:sz w:val="24"/>
          <w:szCs w:val="24"/>
        </w:rPr>
        <w:t>pengambilan</w:t>
      </w:r>
      <w:proofErr w:type="spellEnd"/>
      <w:r w:rsidR="00B922AF">
        <w:rPr>
          <w:rFonts w:ascii="Times New Roman" w:hAnsi="Times New Roman" w:cs="Times New Roman"/>
          <w:sz w:val="24"/>
          <w:szCs w:val="24"/>
        </w:rPr>
        <w:t xml:space="preserve"> Sebagian </w:t>
      </w:r>
      <w:proofErr w:type="spellStart"/>
      <w:r w:rsidR="00B922AF">
        <w:rPr>
          <w:rFonts w:ascii="Times New Roman" w:hAnsi="Times New Roman" w:cs="Times New Roman"/>
          <w:sz w:val="24"/>
          <w:szCs w:val="24"/>
        </w:rPr>
        <w:t>dari</w:t>
      </w:r>
      <w:proofErr w:type="spellEnd"/>
      <w:r w:rsidR="00B922AF">
        <w:rPr>
          <w:rFonts w:ascii="Times New Roman" w:hAnsi="Times New Roman" w:cs="Times New Roman"/>
          <w:sz w:val="24"/>
          <w:szCs w:val="24"/>
        </w:rPr>
        <w:t xml:space="preserve"> </w:t>
      </w:r>
      <w:proofErr w:type="spellStart"/>
      <w:r w:rsidR="00B922AF">
        <w:rPr>
          <w:rFonts w:ascii="Times New Roman" w:hAnsi="Times New Roman" w:cs="Times New Roman"/>
          <w:sz w:val="24"/>
          <w:szCs w:val="24"/>
        </w:rPr>
        <w:t>populasi</w:t>
      </w:r>
      <w:proofErr w:type="spellEnd"/>
      <w:r w:rsidR="00B922AF">
        <w:rPr>
          <w:rFonts w:ascii="Times New Roman" w:hAnsi="Times New Roman" w:cs="Times New Roman"/>
          <w:sz w:val="24"/>
          <w:szCs w:val="24"/>
        </w:rPr>
        <w:t xml:space="preserve"> </w:t>
      </w:r>
      <w:proofErr w:type="spellStart"/>
      <w:r w:rsidR="00B922AF" w:rsidRPr="005E1660">
        <w:rPr>
          <w:rFonts w:ascii="Times New Roman" w:hAnsi="Times New Roman" w:cs="Times New Roman"/>
          <w:sz w:val="24"/>
          <w:szCs w:val="24"/>
        </w:rPr>
        <w:t>sedemikian</w:t>
      </w:r>
      <w:proofErr w:type="spellEnd"/>
      <w:r w:rsidR="00B922AF" w:rsidRPr="005E1660">
        <w:rPr>
          <w:rFonts w:ascii="Times New Roman" w:hAnsi="Times New Roman" w:cs="Times New Roman"/>
          <w:sz w:val="24"/>
          <w:szCs w:val="24"/>
        </w:rPr>
        <w:t xml:space="preserve"> </w:t>
      </w:r>
      <w:proofErr w:type="spellStart"/>
      <w:r w:rsidR="00B922AF" w:rsidRPr="005E1660">
        <w:rPr>
          <w:rFonts w:ascii="Times New Roman" w:hAnsi="Times New Roman" w:cs="Times New Roman"/>
          <w:sz w:val="24"/>
          <w:szCs w:val="24"/>
        </w:rPr>
        <w:t>rupa</w:t>
      </w:r>
      <w:proofErr w:type="spellEnd"/>
      <w:r w:rsidR="00B922AF" w:rsidRPr="005E1660">
        <w:rPr>
          <w:rFonts w:ascii="Times New Roman" w:hAnsi="Times New Roman" w:cs="Times New Roman"/>
          <w:sz w:val="24"/>
          <w:szCs w:val="24"/>
        </w:rPr>
        <w:t xml:space="preserve"> </w:t>
      </w:r>
      <w:proofErr w:type="spellStart"/>
      <w:r w:rsidR="00B922AF" w:rsidRPr="005E1660">
        <w:rPr>
          <w:rFonts w:ascii="Times New Roman" w:hAnsi="Times New Roman" w:cs="Times New Roman"/>
          <w:sz w:val="24"/>
          <w:szCs w:val="24"/>
        </w:rPr>
        <w:t>sehingga</w:t>
      </w:r>
      <w:proofErr w:type="spellEnd"/>
      <w:r w:rsidR="00B922AF" w:rsidRPr="005E1660">
        <w:rPr>
          <w:rFonts w:ascii="Times New Roman" w:hAnsi="Times New Roman" w:cs="Times New Roman"/>
          <w:sz w:val="24"/>
          <w:szCs w:val="24"/>
        </w:rPr>
        <w:t xml:space="preserve"> </w:t>
      </w:r>
      <w:proofErr w:type="spellStart"/>
      <w:r w:rsidR="00B922AF" w:rsidRPr="005E1660">
        <w:rPr>
          <w:rFonts w:ascii="Times New Roman" w:hAnsi="Times New Roman" w:cs="Times New Roman"/>
          <w:sz w:val="24"/>
          <w:szCs w:val="24"/>
        </w:rPr>
        <w:t>walau</w:t>
      </w:r>
      <w:proofErr w:type="spellEnd"/>
      <w:r w:rsidR="00B922AF" w:rsidRPr="005E1660">
        <w:rPr>
          <w:rFonts w:ascii="Times New Roman" w:hAnsi="Times New Roman" w:cs="Times New Roman"/>
          <w:sz w:val="24"/>
          <w:szCs w:val="24"/>
        </w:rPr>
        <w:t xml:space="preserve"> </w:t>
      </w:r>
      <w:proofErr w:type="spellStart"/>
      <w:r w:rsidR="00B922AF" w:rsidRPr="005E1660">
        <w:rPr>
          <w:rFonts w:ascii="Times New Roman" w:hAnsi="Times New Roman" w:cs="Times New Roman"/>
          <w:sz w:val="24"/>
          <w:szCs w:val="24"/>
        </w:rPr>
        <w:t>sampel</w:t>
      </w:r>
      <w:proofErr w:type="spellEnd"/>
      <w:r w:rsidR="00B922AF" w:rsidRPr="005E1660">
        <w:rPr>
          <w:rFonts w:ascii="Times New Roman" w:hAnsi="Times New Roman" w:cs="Times New Roman"/>
          <w:sz w:val="24"/>
          <w:szCs w:val="24"/>
        </w:rPr>
        <w:t xml:space="preserve"> </w:t>
      </w:r>
      <w:proofErr w:type="spellStart"/>
      <w:r w:rsidR="00B922AF" w:rsidRPr="005E1660">
        <w:rPr>
          <w:rFonts w:ascii="Times New Roman" w:hAnsi="Times New Roman" w:cs="Times New Roman"/>
          <w:sz w:val="24"/>
          <w:szCs w:val="24"/>
        </w:rPr>
        <w:t>namun</w:t>
      </w:r>
      <w:proofErr w:type="spellEnd"/>
      <w:r w:rsidR="00B922AF" w:rsidRPr="005E1660">
        <w:rPr>
          <w:rFonts w:ascii="Times New Roman" w:hAnsi="Times New Roman" w:cs="Times New Roman"/>
          <w:sz w:val="24"/>
          <w:szCs w:val="24"/>
        </w:rPr>
        <w:t xml:space="preserve"> </w:t>
      </w:r>
      <w:proofErr w:type="spellStart"/>
      <w:r w:rsidR="00B922AF" w:rsidRPr="005E1660">
        <w:rPr>
          <w:rFonts w:ascii="Times New Roman" w:hAnsi="Times New Roman" w:cs="Times New Roman"/>
          <w:sz w:val="24"/>
          <w:szCs w:val="24"/>
        </w:rPr>
        <w:t>dapat</w:t>
      </w:r>
      <w:proofErr w:type="spellEnd"/>
      <w:r w:rsidR="00B922AF" w:rsidRPr="005E1660">
        <w:rPr>
          <w:rFonts w:ascii="Times New Roman" w:hAnsi="Times New Roman" w:cs="Times New Roman"/>
          <w:sz w:val="24"/>
          <w:szCs w:val="24"/>
        </w:rPr>
        <w:t xml:space="preserve"> </w:t>
      </w:r>
      <w:proofErr w:type="spellStart"/>
      <w:r w:rsidR="00B922AF" w:rsidRPr="005E1660">
        <w:rPr>
          <w:rFonts w:ascii="Times New Roman" w:hAnsi="Times New Roman" w:cs="Times New Roman"/>
          <w:sz w:val="24"/>
          <w:szCs w:val="24"/>
        </w:rPr>
        <w:t>menggenerilisasi</w:t>
      </w:r>
      <w:proofErr w:type="spellEnd"/>
      <w:r w:rsidR="00B922AF" w:rsidRPr="005E1660">
        <w:rPr>
          <w:rFonts w:ascii="Times New Roman" w:hAnsi="Times New Roman" w:cs="Times New Roman"/>
          <w:sz w:val="24"/>
          <w:szCs w:val="24"/>
        </w:rPr>
        <w:t xml:space="preserve"> </w:t>
      </w:r>
      <w:proofErr w:type="spellStart"/>
      <w:r w:rsidR="00B922AF" w:rsidRPr="005E1660">
        <w:rPr>
          <w:rFonts w:ascii="Times New Roman" w:hAnsi="Times New Roman" w:cs="Times New Roman"/>
          <w:sz w:val="24"/>
          <w:szCs w:val="24"/>
        </w:rPr>
        <w:t>satau</w:t>
      </w:r>
      <w:proofErr w:type="spellEnd"/>
      <w:r w:rsidR="00B922AF" w:rsidRPr="005E1660">
        <w:rPr>
          <w:rFonts w:ascii="Times New Roman" w:hAnsi="Times New Roman" w:cs="Times New Roman"/>
          <w:sz w:val="24"/>
          <w:szCs w:val="24"/>
        </w:rPr>
        <w:t xml:space="preserve"> </w:t>
      </w:r>
      <w:proofErr w:type="spellStart"/>
      <w:r w:rsidR="00B922AF" w:rsidRPr="005E1660">
        <w:rPr>
          <w:rFonts w:ascii="Times New Roman" w:hAnsi="Times New Roman" w:cs="Times New Roman"/>
          <w:sz w:val="24"/>
          <w:szCs w:val="24"/>
        </w:rPr>
        <w:t>mewakili</w:t>
      </w:r>
      <w:proofErr w:type="spellEnd"/>
      <w:r w:rsidR="00B922AF" w:rsidRPr="005E1660">
        <w:rPr>
          <w:rFonts w:ascii="Times New Roman" w:hAnsi="Times New Roman" w:cs="Times New Roman"/>
          <w:sz w:val="24"/>
          <w:szCs w:val="24"/>
        </w:rPr>
        <w:t xml:space="preserve"> </w:t>
      </w:r>
      <w:proofErr w:type="spellStart"/>
      <w:r w:rsidR="00B922AF" w:rsidRPr="005E1660">
        <w:rPr>
          <w:rFonts w:ascii="Times New Roman" w:hAnsi="Times New Roman" w:cs="Times New Roman"/>
          <w:sz w:val="24"/>
          <w:szCs w:val="24"/>
        </w:rPr>
        <w:t>populasi</w:t>
      </w:r>
      <w:proofErr w:type="spellEnd"/>
      <w:r w:rsidR="00B922AF" w:rsidRPr="005E1660">
        <w:rPr>
          <w:rFonts w:ascii="Times New Roman" w:hAnsi="Times New Roman" w:cs="Times New Roman"/>
          <w:sz w:val="24"/>
          <w:szCs w:val="24"/>
        </w:rPr>
        <w:t xml:space="preserve"> (</w:t>
      </w:r>
      <w:proofErr w:type="spellStart"/>
      <w:r w:rsidR="00B922AF" w:rsidRPr="005E1660">
        <w:rPr>
          <w:rFonts w:ascii="Times New Roman" w:hAnsi="Times New Roman" w:cs="Times New Roman"/>
          <w:sz w:val="24"/>
          <w:szCs w:val="24"/>
        </w:rPr>
        <w:t>Sumargo</w:t>
      </w:r>
      <w:proofErr w:type="spellEnd"/>
      <w:r w:rsidR="00B922AF" w:rsidRPr="005E1660">
        <w:rPr>
          <w:rFonts w:ascii="Times New Roman" w:hAnsi="Times New Roman" w:cs="Times New Roman"/>
          <w:sz w:val="24"/>
          <w:szCs w:val="24"/>
        </w:rPr>
        <w:t>, 2020:19)</w:t>
      </w:r>
      <w:r w:rsidR="00A40B5D" w:rsidRPr="005E1660">
        <w:rPr>
          <w:rFonts w:ascii="Times New Roman" w:hAnsi="Times New Roman" w:cs="Times New Roman"/>
          <w:sz w:val="24"/>
          <w:szCs w:val="24"/>
        </w:rPr>
        <w:t xml:space="preserve">. </w:t>
      </w:r>
      <w:r w:rsidRPr="005E1660">
        <w:rPr>
          <w:rFonts w:ascii="Times New Roman" w:hAnsi="Times New Roman" w:cs="Times New Roman"/>
          <w:sz w:val="24"/>
          <w:szCs w:val="24"/>
        </w:rPr>
        <w:t>Teknik</w:t>
      </w:r>
      <w:r w:rsidRPr="00234A89">
        <w:rPr>
          <w:rFonts w:ascii="Times New Roman" w:hAnsi="Times New Roman" w:cs="Times New Roman"/>
          <w:sz w:val="24"/>
          <w:szCs w:val="24"/>
        </w:rPr>
        <w:t xml:space="preserve"> </w:t>
      </w:r>
      <w:proofErr w:type="spellStart"/>
      <w:r w:rsidRPr="00234A89">
        <w:rPr>
          <w:rFonts w:ascii="Times New Roman" w:hAnsi="Times New Roman" w:cs="Times New Roman"/>
          <w:sz w:val="24"/>
          <w:szCs w:val="24"/>
        </w:rPr>
        <w:t>pengambilan</w:t>
      </w:r>
      <w:proofErr w:type="spellEnd"/>
      <w:r w:rsidRPr="00234A89">
        <w:rPr>
          <w:rFonts w:ascii="Times New Roman" w:hAnsi="Times New Roman" w:cs="Times New Roman"/>
          <w:sz w:val="24"/>
          <w:szCs w:val="24"/>
        </w:rPr>
        <w:t xml:space="preserve"> sampling yang </w:t>
      </w:r>
      <w:proofErr w:type="spellStart"/>
      <w:r w:rsidRPr="005E1660">
        <w:rPr>
          <w:rFonts w:ascii="Times New Roman" w:hAnsi="Times New Roman" w:cs="Times New Roman"/>
          <w:sz w:val="24"/>
          <w:szCs w:val="24"/>
        </w:rPr>
        <w:t>digunakan</w:t>
      </w:r>
      <w:proofErr w:type="spellEnd"/>
      <w:r w:rsidR="00B922AF" w:rsidRPr="005E1660">
        <w:rPr>
          <w:rFonts w:ascii="Times New Roman" w:hAnsi="Times New Roman" w:cs="Times New Roman"/>
          <w:sz w:val="24"/>
          <w:szCs w:val="24"/>
        </w:rPr>
        <w:t xml:space="preserve"> </w:t>
      </w:r>
      <w:proofErr w:type="spellStart"/>
      <w:r w:rsidR="00B922AF" w:rsidRPr="005E1660">
        <w:rPr>
          <w:rFonts w:ascii="Times New Roman" w:hAnsi="Times New Roman" w:cs="Times New Roman"/>
          <w:sz w:val="24"/>
          <w:szCs w:val="24"/>
        </w:rPr>
        <w:t>dalam</w:t>
      </w:r>
      <w:proofErr w:type="spellEnd"/>
      <w:r w:rsidR="00B922AF" w:rsidRPr="005E1660">
        <w:rPr>
          <w:rFonts w:ascii="Times New Roman" w:hAnsi="Times New Roman" w:cs="Times New Roman"/>
          <w:sz w:val="24"/>
          <w:szCs w:val="24"/>
        </w:rPr>
        <w:t xml:space="preserve"> </w:t>
      </w:r>
      <w:proofErr w:type="spellStart"/>
      <w:r w:rsidR="00B922AF" w:rsidRPr="005E1660">
        <w:rPr>
          <w:rFonts w:ascii="Times New Roman" w:hAnsi="Times New Roman" w:cs="Times New Roman"/>
          <w:sz w:val="24"/>
          <w:szCs w:val="24"/>
        </w:rPr>
        <w:t>penelitian</w:t>
      </w:r>
      <w:proofErr w:type="spellEnd"/>
      <w:r w:rsidR="00B922AF" w:rsidRPr="005E1660">
        <w:rPr>
          <w:rFonts w:ascii="Times New Roman" w:hAnsi="Times New Roman" w:cs="Times New Roman"/>
          <w:sz w:val="24"/>
          <w:szCs w:val="24"/>
        </w:rPr>
        <w:t xml:space="preserve"> </w:t>
      </w:r>
      <w:proofErr w:type="spellStart"/>
      <w:r w:rsidR="00B922AF" w:rsidRPr="005E1660">
        <w:rPr>
          <w:rFonts w:ascii="Times New Roman" w:hAnsi="Times New Roman" w:cs="Times New Roman"/>
          <w:sz w:val="24"/>
          <w:szCs w:val="24"/>
        </w:rPr>
        <w:t>ini</w:t>
      </w:r>
      <w:proofErr w:type="spellEnd"/>
      <w:r w:rsidR="00A40B5D" w:rsidRPr="005E1660">
        <w:rPr>
          <w:rFonts w:ascii="Times New Roman" w:hAnsi="Times New Roman" w:cs="Times New Roman"/>
          <w:sz w:val="24"/>
          <w:szCs w:val="24"/>
        </w:rPr>
        <w:t xml:space="preserve"> </w:t>
      </w:r>
      <w:proofErr w:type="spellStart"/>
      <w:r w:rsidR="00A40B5D" w:rsidRPr="005E1660">
        <w:rPr>
          <w:rFonts w:ascii="Times New Roman" w:hAnsi="Times New Roman" w:cs="Times New Roman"/>
          <w:sz w:val="24"/>
          <w:szCs w:val="24"/>
        </w:rPr>
        <w:t>yaitu</w:t>
      </w:r>
      <w:proofErr w:type="spellEnd"/>
      <w:r w:rsidR="00B922AF" w:rsidRPr="005E1660">
        <w:rPr>
          <w:rFonts w:ascii="Times New Roman" w:hAnsi="Times New Roman" w:cs="Times New Roman"/>
          <w:sz w:val="24"/>
          <w:szCs w:val="24"/>
        </w:rPr>
        <w:t xml:space="preserve"> </w:t>
      </w:r>
      <w:proofErr w:type="spellStart"/>
      <w:r w:rsidRPr="005E1660">
        <w:rPr>
          <w:rFonts w:ascii="Times New Roman" w:hAnsi="Times New Roman" w:cs="Times New Roman"/>
          <w:sz w:val="24"/>
          <w:szCs w:val="24"/>
        </w:rPr>
        <w:t>dengan</w:t>
      </w:r>
      <w:proofErr w:type="spellEnd"/>
      <w:r w:rsidRPr="005E1660">
        <w:rPr>
          <w:rFonts w:ascii="Times New Roman" w:hAnsi="Times New Roman" w:cs="Times New Roman"/>
          <w:i/>
          <w:iCs/>
          <w:sz w:val="24"/>
          <w:szCs w:val="24"/>
        </w:rPr>
        <w:t xml:space="preserve"> non</w:t>
      </w:r>
      <w:r w:rsidR="00A40B5D" w:rsidRPr="005E1660">
        <w:rPr>
          <w:rFonts w:ascii="Times New Roman" w:hAnsi="Times New Roman" w:cs="Times New Roman"/>
          <w:i/>
          <w:iCs/>
          <w:sz w:val="24"/>
          <w:szCs w:val="24"/>
        </w:rPr>
        <w:t>-</w:t>
      </w:r>
      <w:r w:rsidRPr="005E1660">
        <w:rPr>
          <w:rFonts w:ascii="Times New Roman" w:hAnsi="Times New Roman" w:cs="Times New Roman"/>
          <w:i/>
          <w:iCs/>
          <w:sz w:val="24"/>
          <w:szCs w:val="24"/>
        </w:rPr>
        <w:t xml:space="preserve">probability sampling </w:t>
      </w:r>
      <w:r w:rsidR="00A40B5D" w:rsidRPr="005E1660">
        <w:rPr>
          <w:rFonts w:ascii="Times New Roman" w:hAnsi="Times New Roman" w:cs="Times New Roman"/>
          <w:sz w:val="24"/>
          <w:szCs w:val="24"/>
        </w:rPr>
        <w:t xml:space="preserve">yang </w:t>
      </w:r>
      <w:proofErr w:type="spellStart"/>
      <w:r w:rsidR="00A40B5D" w:rsidRPr="005E1660">
        <w:rPr>
          <w:rFonts w:ascii="Times New Roman" w:hAnsi="Times New Roman" w:cs="Times New Roman"/>
          <w:sz w:val="24"/>
          <w:szCs w:val="24"/>
        </w:rPr>
        <w:t>merupakan</w:t>
      </w:r>
      <w:proofErr w:type="spellEnd"/>
      <w:r w:rsidR="00A40B5D" w:rsidRPr="005E1660">
        <w:rPr>
          <w:rFonts w:ascii="Times New Roman" w:hAnsi="Times New Roman" w:cs="Times New Roman"/>
          <w:sz w:val="24"/>
          <w:szCs w:val="24"/>
        </w:rPr>
        <w:t xml:space="preserve"> </w:t>
      </w:r>
      <w:proofErr w:type="spellStart"/>
      <w:r w:rsidRPr="005E1660">
        <w:rPr>
          <w:rFonts w:ascii="Times New Roman" w:hAnsi="Times New Roman" w:cs="Times New Roman"/>
          <w:sz w:val="24"/>
          <w:szCs w:val="24"/>
        </w:rPr>
        <w:t>teknik</w:t>
      </w:r>
      <w:proofErr w:type="spellEnd"/>
      <w:r w:rsidRPr="005E1660">
        <w:rPr>
          <w:rFonts w:ascii="Times New Roman" w:hAnsi="Times New Roman" w:cs="Times New Roman"/>
          <w:sz w:val="24"/>
          <w:szCs w:val="24"/>
        </w:rPr>
        <w:t xml:space="preserve"> sampling yang </w:t>
      </w:r>
      <w:proofErr w:type="spellStart"/>
      <w:r w:rsidRPr="005E1660">
        <w:rPr>
          <w:rFonts w:ascii="Times New Roman" w:hAnsi="Times New Roman" w:cs="Times New Roman"/>
          <w:sz w:val="24"/>
          <w:szCs w:val="24"/>
        </w:rPr>
        <w:t>tidak</w:t>
      </w:r>
      <w:proofErr w:type="spellEnd"/>
      <w:r w:rsidRPr="005E1660">
        <w:rPr>
          <w:rFonts w:ascii="Times New Roman" w:hAnsi="Times New Roman" w:cs="Times New Roman"/>
          <w:sz w:val="24"/>
          <w:szCs w:val="24"/>
        </w:rPr>
        <w:t xml:space="preserve"> </w:t>
      </w:r>
      <w:proofErr w:type="spellStart"/>
      <w:r w:rsidRPr="005E1660">
        <w:rPr>
          <w:rFonts w:ascii="Times New Roman" w:hAnsi="Times New Roman" w:cs="Times New Roman"/>
          <w:sz w:val="24"/>
          <w:szCs w:val="24"/>
        </w:rPr>
        <w:t>memberikan</w:t>
      </w:r>
      <w:proofErr w:type="spellEnd"/>
      <w:r w:rsidRPr="005E1660">
        <w:rPr>
          <w:rFonts w:ascii="Times New Roman" w:hAnsi="Times New Roman" w:cs="Times New Roman"/>
          <w:sz w:val="24"/>
          <w:szCs w:val="24"/>
        </w:rPr>
        <w:t xml:space="preserve"> </w:t>
      </w:r>
      <w:proofErr w:type="spellStart"/>
      <w:r w:rsidR="00DA1FAD" w:rsidRPr="005E1660">
        <w:rPr>
          <w:rFonts w:ascii="Times New Roman" w:hAnsi="Times New Roman" w:cs="Times New Roman"/>
          <w:sz w:val="24"/>
          <w:szCs w:val="24"/>
        </w:rPr>
        <w:t>kesempatan</w:t>
      </w:r>
      <w:proofErr w:type="spellEnd"/>
      <w:r w:rsidR="00A40B5D" w:rsidRPr="005E1660">
        <w:rPr>
          <w:rFonts w:ascii="Times New Roman" w:hAnsi="Times New Roman" w:cs="Times New Roman"/>
          <w:sz w:val="24"/>
          <w:szCs w:val="24"/>
        </w:rPr>
        <w:t xml:space="preserve"> yang</w:t>
      </w:r>
      <w:r w:rsidR="00DA1FAD" w:rsidRPr="005E1660">
        <w:rPr>
          <w:rFonts w:ascii="Times New Roman" w:hAnsi="Times New Roman" w:cs="Times New Roman"/>
          <w:sz w:val="24"/>
          <w:szCs w:val="24"/>
        </w:rPr>
        <w:t xml:space="preserve"> </w:t>
      </w:r>
      <w:proofErr w:type="spellStart"/>
      <w:r w:rsidR="00DA1FAD" w:rsidRPr="005E1660">
        <w:rPr>
          <w:rFonts w:ascii="Times New Roman" w:hAnsi="Times New Roman" w:cs="Times New Roman"/>
          <w:sz w:val="24"/>
          <w:szCs w:val="24"/>
        </w:rPr>
        <w:t>sama</w:t>
      </w:r>
      <w:proofErr w:type="spellEnd"/>
      <w:r w:rsidR="00DA1FAD" w:rsidRPr="005E1660">
        <w:rPr>
          <w:rFonts w:ascii="Times New Roman" w:hAnsi="Times New Roman" w:cs="Times New Roman"/>
          <w:sz w:val="24"/>
          <w:szCs w:val="24"/>
        </w:rPr>
        <w:t xml:space="preserve"> </w:t>
      </w:r>
      <w:proofErr w:type="spellStart"/>
      <w:r w:rsidR="00DA1FAD" w:rsidRPr="005E1660">
        <w:rPr>
          <w:rFonts w:ascii="Times New Roman" w:hAnsi="Times New Roman" w:cs="Times New Roman"/>
          <w:sz w:val="24"/>
          <w:szCs w:val="24"/>
        </w:rPr>
        <w:t>bagi</w:t>
      </w:r>
      <w:proofErr w:type="spellEnd"/>
      <w:r w:rsidR="00DA1FAD" w:rsidRPr="005E1660">
        <w:rPr>
          <w:rFonts w:ascii="Times New Roman" w:hAnsi="Times New Roman" w:cs="Times New Roman"/>
          <w:sz w:val="24"/>
          <w:szCs w:val="24"/>
        </w:rPr>
        <w:t xml:space="preserve"> </w:t>
      </w:r>
      <w:proofErr w:type="spellStart"/>
      <w:r w:rsidR="00DA1FAD" w:rsidRPr="005E1660">
        <w:rPr>
          <w:rFonts w:ascii="Times New Roman" w:hAnsi="Times New Roman" w:cs="Times New Roman"/>
          <w:sz w:val="24"/>
          <w:szCs w:val="24"/>
        </w:rPr>
        <w:t>setiap</w:t>
      </w:r>
      <w:proofErr w:type="spellEnd"/>
      <w:r w:rsidR="00DA1FAD" w:rsidRPr="005E1660">
        <w:rPr>
          <w:rFonts w:ascii="Times New Roman" w:hAnsi="Times New Roman" w:cs="Times New Roman"/>
          <w:sz w:val="24"/>
          <w:szCs w:val="24"/>
        </w:rPr>
        <w:t xml:space="preserve"> </w:t>
      </w:r>
      <w:proofErr w:type="spellStart"/>
      <w:r w:rsidR="00DA1FAD" w:rsidRPr="005E1660">
        <w:rPr>
          <w:rFonts w:ascii="Times New Roman" w:hAnsi="Times New Roman" w:cs="Times New Roman"/>
          <w:sz w:val="24"/>
          <w:szCs w:val="24"/>
        </w:rPr>
        <w:t>unsur</w:t>
      </w:r>
      <w:proofErr w:type="spellEnd"/>
      <w:r w:rsidR="00DA1FAD" w:rsidRPr="005E1660">
        <w:rPr>
          <w:rFonts w:ascii="Times New Roman" w:hAnsi="Times New Roman" w:cs="Times New Roman"/>
          <w:sz w:val="24"/>
          <w:szCs w:val="24"/>
        </w:rPr>
        <w:t xml:space="preserve"> </w:t>
      </w:r>
      <w:proofErr w:type="spellStart"/>
      <w:r w:rsidR="00DA1FAD" w:rsidRPr="005E1660">
        <w:rPr>
          <w:rFonts w:ascii="Times New Roman" w:hAnsi="Times New Roman" w:cs="Times New Roman"/>
          <w:sz w:val="24"/>
          <w:szCs w:val="24"/>
        </w:rPr>
        <w:t>atau</w:t>
      </w:r>
      <w:proofErr w:type="spellEnd"/>
      <w:r w:rsidR="00DA1FAD" w:rsidRPr="005E1660">
        <w:rPr>
          <w:rFonts w:ascii="Times New Roman" w:hAnsi="Times New Roman" w:cs="Times New Roman"/>
          <w:sz w:val="24"/>
          <w:szCs w:val="24"/>
        </w:rPr>
        <w:t xml:space="preserve"> </w:t>
      </w:r>
      <w:proofErr w:type="spellStart"/>
      <w:r w:rsidR="00DA1FAD" w:rsidRPr="005E1660">
        <w:rPr>
          <w:rFonts w:ascii="Times New Roman" w:hAnsi="Times New Roman" w:cs="Times New Roman"/>
          <w:sz w:val="24"/>
          <w:szCs w:val="24"/>
        </w:rPr>
        <w:t>anggota</w:t>
      </w:r>
      <w:proofErr w:type="spellEnd"/>
      <w:r w:rsidR="00DA1FAD" w:rsidRPr="005E1660">
        <w:rPr>
          <w:rFonts w:ascii="Times New Roman" w:hAnsi="Times New Roman" w:cs="Times New Roman"/>
          <w:sz w:val="24"/>
          <w:szCs w:val="24"/>
        </w:rPr>
        <w:t xml:space="preserve"> </w:t>
      </w:r>
      <w:proofErr w:type="spellStart"/>
      <w:r w:rsidR="00DA1FAD" w:rsidRPr="005E1660">
        <w:rPr>
          <w:rFonts w:ascii="Times New Roman" w:hAnsi="Times New Roman" w:cs="Times New Roman"/>
          <w:sz w:val="24"/>
          <w:szCs w:val="24"/>
        </w:rPr>
        <w:t>populasi</w:t>
      </w:r>
      <w:proofErr w:type="spellEnd"/>
      <w:r w:rsidR="00DA1FAD" w:rsidRPr="005E1660">
        <w:rPr>
          <w:rFonts w:ascii="Times New Roman" w:hAnsi="Times New Roman" w:cs="Times New Roman"/>
          <w:sz w:val="24"/>
          <w:szCs w:val="24"/>
        </w:rPr>
        <w:t xml:space="preserve"> </w:t>
      </w:r>
      <w:proofErr w:type="spellStart"/>
      <w:r w:rsidR="00DA1FAD" w:rsidRPr="005E1660">
        <w:rPr>
          <w:rFonts w:ascii="Times New Roman" w:hAnsi="Times New Roman" w:cs="Times New Roman"/>
          <w:sz w:val="24"/>
          <w:szCs w:val="24"/>
        </w:rPr>
        <w:t>untuk</w:t>
      </w:r>
      <w:proofErr w:type="spellEnd"/>
      <w:r w:rsidR="00DA1FAD" w:rsidRPr="005E1660">
        <w:rPr>
          <w:rFonts w:ascii="Times New Roman" w:hAnsi="Times New Roman" w:cs="Times New Roman"/>
          <w:sz w:val="24"/>
          <w:szCs w:val="24"/>
        </w:rPr>
        <w:t xml:space="preserve"> </w:t>
      </w:r>
      <w:proofErr w:type="spellStart"/>
      <w:r w:rsidR="00DA1FAD" w:rsidRPr="005E1660">
        <w:rPr>
          <w:rFonts w:ascii="Times New Roman" w:hAnsi="Times New Roman" w:cs="Times New Roman"/>
          <w:sz w:val="24"/>
          <w:szCs w:val="24"/>
        </w:rPr>
        <w:t>dijadikan</w:t>
      </w:r>
      <w:proofErr w:type="spellEnd"/>
      <w:r w:rsidR="00DA1FAD" w:rsidRPr="005E1660">
        <w:rPr>
          <w:rFonts w:ascii="Times New Roman" w:hAnsi="Times New Roman" w:cs="Times New Roman"/>
          <w:sz w:val="24"/>
          <w:szCs w:val="24"/>
        </w:rPr>
        <w:t xml:space="preserve"> </w:t>
      </w:r>
      <w:proofErr w:type="spellStart"/>
      <w:r w:rsidR="00DA1FAD" w:rsidRPr="005E1660">
        <w:rPr>
          <w:rFonts w:ascii="Times New Roman" w:hAnsi="Times New Roman" w:cs="Times New Roman"/>
          <w:sz w:val="24"/>
          <w:szCs w:val="24"/>
        </w:rPr>
        <w:t>sampel</w:t>
      </w:r>
      <w:proofErr w:type="spellEnd"/>
      <w:r w:rsidR="00A40B5D" w:rsidRPr="005E1660">
        <w:rPr>
          <w:rFonts w:ascii="Times New Roman" w:hAnsi="Times New Roman" w:cs="Times New Roman"/>
          <w:sz w:val="24"/>
          <w:szCs w:val="24"/>
        </w:rPr>
        <w:t xml:space="preserve"> (</w:t>
      </w:r>
      <w:proofErr w:type="spellStart"/>
      <w:r w:rsidR="00A40B5D" w:rsidRPr="005E1660">
        <w:rPr>
          <w:rFonts w:ascii="Times New Roman" w:hAnsi="Times New Roman" w:cs="Times New Roman"/>
          <w:sz w:val="24"/>
          <w:szCs w:val="24"/>
        </w:rPr>
        <w:t>Hernaeny</w:t>
      </w:r>
      <w:proofErr w:type="spellEnd"/>
      <w:r w:rsidR="00A40B5D" w:rsidRPr="005E1660">
        <w:rPr>
          <w:rFonts w:ascii="Times New Roman" w:hAnsi="Times New Roman" w:cs="Times New Roman"/>
          <w:sz w:val="24"/>
          <w:szCs w:val="24"/>
        </w:rPr>
        <w:t xml:space="preserve">, 2021:40), </w:t>
      </w:r>
      <w:proofErr w:type="spellStart"/>
      <w:r w:rsidR="00DA1FAD" w:rsidRPr="005E1660">
        <w:rPr>
          <w:rFonts w:ascii="Times New Roman" w:hAnsi="Times New Roman" w:cs="Times New Roman"/>
          <w:sz w:val="24"/>
          <w:szCs w:val="24"/>
        </w:rPr>
        <w:t>Sedangkan</w:t>
      </w:r>
      <w:proofErr w:type="spellEnd"/>
      <w:r w:rsidR="00DA1FAD" w:rsidRPr="005E1660">
        <w:rPr>
          <w:rFonts w:ascii="Times New Roman" w:hAnsi="Times New Roman" w:cs="Times New Roman"/>
          <w:sz w:val="24"/>
          <w:szCs w:val="24"/>
        </w:rPr>
        <w:t xml:space="preserve"> </w:t>
      </w:r>
      <w:proofErr w:type="spellStart"/>
      <w:r w:rsidR="001F08B4" w:rsidRPr="005E1660">
        <w:rPr>
          <w:rFonts w:ascii="Times New Roman" w:hAnsi="Times New Roman" w:cs="Times New Roman"/>
          <w:sz w:val="24"/>
          <w:szCs w:val="24"/>
        </w:rPr>
        <w:t>untuk</w:t>
      </w:r>
      <w:proofErr w:type="spellEnd"/>
      <w:r w:rsidR="001F08B4" w:rsidRPr="005E1660">
        <w:rPr>
          <w:rFonts w:ascii="Times New Roman" w:hAnsi="Times New Roman" w:cs="Times New Roman"/>
          <w:sz w:val="24"/>
          <w:szCs w:val="24"/>
        </w:rPr>
        <w:t xml:space="preserve"> </w:t>
      </w:r>
      <w:proofErr w:type="spellStart"/>
      <w:r w:rsidR="001F08B4" w:rsidRPr="005E1660">
        <w:rPr>
          <w:rFonts w:ascii="Times New Roman" w:hAnsi="Times New Roman" w:cs="Times New Roman"/>
          <w:sz w:val="24"/>
          <w:szCs w:val="24"/>
        </w:rPr>
        <w:t>menentukan</w:t>
      </w:r>
      <w:proofErr w:type="spellEnd"/>
      <w:r w:rsidR="00DA1FAD" w:rsidRPr="005E1660">
        <w:rPr>
          <w:rFonts w:ascii="Times New Roman" w:hAnsi="Times New Roman" w:cs="Times New Roman"/>
          <w:sz w:val="24"/>
          <w:szCs w:val="24"/>
        </w:rPr>
        <w:t xml:space="preserve"> </w:t>
      </w:r>
      <w:proofErr w:type="spellStart"/>
      <w:r w:rsidR="00DA1FAD" w:rsidRPr="005E1660">
        <w:rPr>
          <w:rFonts w:ascii="Times New Roman" w:hAnsi="Times New Roman" w:cs="Times New Roman"/>
          <w:sz w:val="24"/>
          <w:szCs w:val="24"/>
        </w:rPr>
        <w:t>pengambilan</w:t>
      </w:r>
      <w:proofErr w:type="spellEnd"/>
      <w:r w:rsidR="00DA1FAD" w:rsidRPr="005E1660">
        <w:rPr>
          <w:rFonts w:ascii="Times New Roman" w:hAnsi="Times New Roman" w:cs="Times New Roman"/>
          <w:sz w:val="24"/>
          <w:szCs w:val="24"/>
        </w:rPr>
        <w:t xml:space="preserve"> </w:t>
      </w:r>
      <w:proofErr w:type="spellStart"/>
      <w:r w:rsidR="00DA1FAD" w:rsidRPr="005E1660">
        <w:rPr>
          <w:rFonts w:ascii="Times New Roman" w:hAnsi="Times New Roman" w:cs="Times New Roman"/>
          <w:sz w:val="24"/>
          <w:szCs w:val="24"/>
        </w:rPr>
        <w:t>jumlah</w:t>
      </w:r>
      <w:proofErr w:type="spellEnd"/>
      <w:r w:rsidR="00DA1FAD" w:rsidRPr="005E1660">
        <w:rPr>
          <w:rFonts w:ascii="Times New Roman" w:hAnsi="Times New Roman" w:cs="Times New Roman"/>
          <w:sz w:val="24"/>
          <w:szCs w:val="24"/>
        </w:rPr>
        <w:t xml:space="preserve"> </w:t>
      </w:r>
      <w:proofErr w:type="spellStart"/>
      <w:r w:rsidR="00DA1FAD" w:rsidRPr="005E1660">
        <w:rPr>
          <w:rFonts w:ascii="Times New Roman" w:hAnsi="Times New Roman" w:cs="Times New Roman"/>
          <w:sz w:val="24"/>
          <w:szCs w:val="24"/>
        </w:rPr>
        <w:t>responden</w:t>
      </w:r>
      <w:proofErr w:type="spellEnd"/>
      <w:r w:rsidR="00DA1FAD" w:rsidRPr="005E1660">
        <w:rPr>
          <w:rFonts w:ascii="Times New Roman" w:hAnsi="Times New Roman" w:cs="Times New Roman"/>
          <w:sz w:val="24"/>
          <w:szCs w:val="24"/>
        </w:rPr>
        <w:t xml:space="preserve"> (</w:t>
      </w:r>
      <w:proofErr w:type="spellStart"/>
      <w:r w:rsidR="00DA1FAD" w:rsidRPr="005E1660">
        <w:rPr>
          <w:rFonts w:ascii="Times New Roman" w:hAnsi="Times New Roman" w:cs="Times New Roman"/>
          <w:sz w:val="24"/>
          <w:szCs w:val="24"/>
        </w:rPr>
        <w:t>sampel</w:t>
      </w:r>
      <w:proofErr w:type="spellEnd"/>
      <w:r w:rsidR="00DA1FAD" w:rsidRPr="005E1660">
        <w:rPr>
          <w:rFonts w:ascii="Times New Roman" w:hAnsi="Times New Roman" w:cs="Times New Roman"/>
          <w:sz w:val="24"/>
          <w:szCs w:val="24"/>
        </w:rPr>
        <w:t xml:space="preserve">) </w:t>
      </w:r>
      <w:proofErr w:type="spellStart"/>
      <w:r w:rsidR="00DA1FAD" w:rsidRPr="005E1660">
        <w:rPr>
          <w:rFonts w:ascii="Times New Roman" w:hAnsi="Times New Roman" w:cs="Times New Roman"/>
          <w:sz w:val="24"/>
          <w:szCs w:val="24"/>
        </w:rPr>
        <w:t>dilakukan</w:t>
      </w:r>
      <w:proofErr w:type="spellEnd"/>
      <w:r w:rsidR="00DA1FAD" w:rsidRPr="005E1660">
        <w:rPr>
          <w:rFonts w:ascii="Times New Roman" w:hAnsi="Times New Roman" w:cs="Times New Roman"/>
          <w:sz w:val="24"/>
          <w:szCs w:val="24"/>
        </w:rPr>
        <w:t xml:space="preserve"> </w:t>
      </w:r>
      <w:proofErr w:type="spellStart"/>
      <w:r w:rsidR="00DA1FAD" w:rsidRPr="005E1660">
        <w:rPr>
          <w:rFonts w:ascii="Times New Roman" w:hAnsi="Times New Roman" w:cs="Times New Roman"/>
          <w:sz w:val="24"/>
          <w:szCs w:val="24"/>
        </w:rPr>
        <w:t>melalui</w:t>
      </w:r>
      <w:proofErr w:type="spellEnd"/>
      <w:r w:rsidR="00DA1FAD" w:rsidRPr="005E1660">
        <w:rPr>
          <w:rFonts w:ascii="Times New Roman" w:hAnsi="Times New Roman" w:cs="Times New Roman"/>
          <w:sz w:val="24"/>
          <w:szCs w:val="24"/>
        </w:rPr>
        <w:t xml:space="preserve"> </w:t>
      </w:r>
      <w:proofErr w:type="spellStart"/>
      <w:r w:rsidR="00DA1FAD" w:rsidRPr="005E1660">
        <w:rPr>
          <w:rFonts w:ascii="Times New Roman" w:hAnsi="Times New Roman" w:cs="Times New Roman"/>
          <w:sz w:val="24"/>
          <w:szCs w:val="24"/>
        </w:rPr>
        <w:t>metode</w:t>
      </w:r>
      <w:proofErr w:type="spellEnd"/>
      <w:r w:rsidR="00DA1FAD" w:rsidRPr="005E1660">
        <w:rPr>
          <w:rFonts w:ascii="Times New Roman" w:hAnsi="Times New Roman" w:cs="Times New Roman"/>
          <w:sz w:val="24"/>
          <w:szCs w:val="24"/>
        </w:rPr>
        <w:t xml:space="preserve"> accidental sampling. </w:t>
      </w:r>
      <w:r w:rsidR="00DA1FAD" w:rsidRPr="005E1660">
        <w:rPr>
          <w:rFonts w:ascii="Times New Roman" w:hAnsi="Times New Roman" w:cs="Times New Roman"/>
          <w:i/>
          <w:iCs/>
          <w:sz w:val="24"/>
          <w:szCs w:val="24"/>
        </w:rPr>
        <w:t>Accidental sampling</w:t>
      </w:r>
      <w:r w:rsidR="00DA1FAD" w:rsidRPr="005E1660">
        <w:rPr>
          <w:rFonts w:ascii="Times New Roman" w:hAnsi="Times New Roman" w:cs="Times New Roman"/>
          <w:sz w:val="24"/>
          <w:szCs w:val="24"/>
        </w:rPr>
        <w:t xml:space="preserve"> </w:t>
      </w:r>
      <w:proofErr w:type="spellStart"/>
      <w:r w:rsidR="00DA1FAD" w:rsidRPr="005E1660">
        <w:rPr>
          <w:rFonts w:ascii="Times New Roman" w:hAnsi="Times New Roman" w:cs="Times New Roman"/>
          <w:sz w:val="24"/>
          <w:szCs w:val="24"/>
        </w:rPr>
        <w:t>merupakan</w:t>
      </w:r>
      <w:proofErr w:type="spellEnd"/>
      <w:r w:rsidR="00DA1FAD" w:rsidRPr="005E1660">
        <w:rPr>
          <w:rFonts w:ascii="Times New Roman" w:hAnsi="Times New Roman" w:cs="Times New Roman"/>
          <w:sz w:val="24"/>
          <w:szCs w:val="24"/>
        </w:rPr>
        <w:t xml:space="preserve"> </w:t>
      </w:r>
      <w:proofErr w:type="spellStart"/>
      <w:r w:rsidR="00DA1FAD" w:rsidRPr="005E1660">
        <w:rPr>
          <w:rFonts w:ascii="Times New Roman" w:hAnsi="Times New Roman" w:cs="Times New Roman"/>
          <w:sz w:val="24"/>
          <w:szCs w:val="24"/>
        </w:rPr>
        <w:t>teknik</w:t>
      </w:r>
      <w:proofErr w:type="spellEnd"/>
      <w:r w:rsidR="00DA1FAD" w:rsidRPr="005E1660">
        <w:rPr>
          <w:rFonts w:ascii="Times New Roman" w:hAnsi="Times New Roman" w:cs="Times New Roman"/>
          <w:sz w:val="24"/>
          <w:szCs w:val="24"/>
        </w:rPr>
        <w:t xml:space="preserve"> </w:t>
      </w:r>
      <w:proofErr w:type="spellStart"/>
      <w:r w:rsidR="00DA1FAD" w:rsidRPr="005E1660">
        <w:rPr>
          <w:rFonts w:ascii="Times New Roman" w:hAnsi="Times New Roman" w:cs="Times New Roman"/>
          <w:sz w:val="24"/>
          <w:szCs w:val="24"/>
        </w:rPr>
        <w:t>penelitian</w:t>
      </w:r>
      <w:proofErr w:type="spellEnd"/>
      <w:r w:rsidR="00DA1FAD" w:rsidRPr="005E1660">
        <w:rPr>
          <w:rFonts w:ascii="Times New Roman" w:hAnsi="Times New Roman" w:cs="Times New Roman"/>
          <w:sz w:val="24"/>
          <w:szCs w:val="24"/>
        </w:rPr>
        <w:t xml:space="preserve"> </w:t>
      </w:r>
      <w:proofErr w:type="spellStart"/>
      <w:r w:rsidR="00DA1FAD" w:rsidRPr="005E1660">
        <w:rPr>
          <w:rFonts w:ascii="Times New Roman" w:hAnsi="Times New Roman" w:cs="Times New Roman"/>
          <w:sz w:val="24"/>
          <w:szCs w:val="24"/>
        </w:rPr>
        <w:t>sampel</w:t>
      </w:r>
      <w:proofErr w:type="spellEnd"/>
      <w:r w:rsidR="00DA1FAD" w:rsidRPr="005E1660">
        <w:rPr>
          <w:rFonts w:ascii="Times New Roman" w:hAnsi="Times New Roman" w:cs="Times New Roman"/>
          <w:sz w:val="24"/>
          <w:szCs w:val="24"/>
        </w:rPr>
        <w:t xml:space="preserve"> </w:t>
      </w:r>
      <w:proofErr w:type="spellStart"/>
      <w:r w:rsidR="001F08B4" w:rsidRPr="005E1660">
        <w:rPr>
          <w:rFonts w:ascii="Times New Roman" w:hAnsi="Times New Roman" w:cs="Times New Roman"/>
          <w:sz w:val="24"/>
          <w:szCs w:val="24"/>
        </w:rPr>
        <w:t>dari</w:t>
      </w:r>
      <w:proofErr w:type="spellEnd"/>
      <w:r w:rsidR="001F08B4" w:rsidRPr="005E1660">
        <w:rPr>
          <w:rFonts w:ascii="Times New Roman" w:hAnsi="Times New Roman" w:cs="Times New Roman"/>
          <w:sz w:val="24"/>
          <w:szCs w:val="24"/>
        </w:rPr>
        <w:t xml:space="preserve"> </w:t>
      </w:r>
      <w:proofErr w:type="spellStart"/>
      <w:r w:rsidR="001F08B4" w:rsidRPr="005E1660">
        <w:rPr>
          <w:rFonts w:ascii="Times New Roman" w:hAnsi="Times New Roman" w:cs="Times New Roman"/>
          <w:sz w:val="24"/>
          <w:szCs w:val="24"/>
        </w:rPr>
        <w:t>anggota</w:t>
      </w:r>
      <w:proofErr w:type="spellEnd"/>
      <w:r w:rsidR="001F08B4" w:rsidRPr="005E1660">
        <w:rPr>
          <w:rFonts w:ascii="Times New Roman" w:hAnsi="Times New Roman" w:cs="Times New Roman"/>
          <w:sz w:val="24"/>
          <w:szCs w:val="24"/>
        </w:rPr>
        <w:t xml:space="preserve"> </w:t>
      </w:r>
      <w:proofErr w:type="spellStart"/>
      <w:r w:rsidR="001F08B4" w:rsidRPr="005E1660">
        <w:rPr>
          <w:rFonts w:ascii="Times New Roman" w:hAnsi="Times New Roman" w:cs="Times New Roman"/>
          <w:sz w:val="24"/>
          <w:szCs w:val="24"/>
        </w:rPr>
        <w:t>populasi</w:t>
      </w:r>
      <w:proofErr w:type="spellEnd"/>
      <w:r w:rsidR="001F08B4" w:rsidRPr="005E1660">
        <w:rPr>
          <w:rFonts w:ascii="Times New Roman" w:hAnsi="Times New Roman" w:cs="Times New Roman"/>
          <w:sz w:val="24"/>
          <w:szCs w:val="24"/>
        </w:rPr>
        <w:t xml:space="preserve"> </w:t>
      </w:r>
      <w:proofErr w:type="spellStart"/>
      <w:r w:rsidR="00DA1FAD" w:rsidRPr="005E1660">
        <w:rPr>
          <w:rFonts w:ascii="Times New Roman" w:hAnsi="Times New Roman" w:cs="Times New Roman"/>
          <w:sz w:val="24"/>
          <w:szCs w:val="24"/>
        </w:rPr>
        <w:t>berdasarkan</w:t>
      </w:r>
      <w:proofErr w:type="spellEnd"/>
      <w:r w:rsidR="00DA1FAD" w:rsidRPr="005E1660">
        <w:rPr>
          <w:rFonts w:ascii="Times New Roman" w:hAnsi="Times New Roman" w:cs="Times New Roman"/>
          <w:sz w:val="24"/>
          <w:szCs w:val="24"/>
        </w:rPr>
        <w:t xml:space="preserve"> </w:t>
      </w:r>
      <w:proofErr w:type="spellStart"/>
      <w:r w:rsidR="00DA1FAD" w:rsidRPr="005E1660">
        <w:rPr>
          <w:rFonts w:ascii="Times New Roman" w:hAnsi="Times New Roman" w:cs="Times New Roman"/>
          <w:sz w:val="24"/>
          <w:szCs w:val="24"/>
        </w:rPr>
        <w:t>kebetulan</w:t>
      </w:r>
      <w:proofErr w:type="spellEnd"/>
      <w:r w:rsidR="00DA1FAD" w:rsidRPr="005E1660">
        <w:rPr>
          <w:rFonts w:ascii="Times New Roman" w:hAnsi="Times New Roman" w:cs="Times New Roman"/>
          <w:sz w:val="24"/>
          <w:szCs w:val="24"/>
        </w:rPr>
        <w:t xml:space="preserve">, </w:t>
      </w:r>
      <w:proofErr w:type="spellStart"/>
      <w:r w:rsidR="00DA1FAD" w:rsidRPr="005E1660">
        <w:rPr>
          <w:rFonts w:ascii="Times New Roman" w:hAnsi="Times New Roman" w:cs="Times New Roman"/>
          <w:sz w:val="24"/>
          <w:szCs w:val="24"/>
        </w:rPr>
        <w:t>yaitu</w:t>
      </w:r>
      <w:proofErr w:type="spellEnd"/>
      <w:r w:rsidR="00DA1FAD" w:rsidRPr="005E1660">
        <w:rPr>
          <w:rFonts w:ascii="Times New Roman" w:hAnsi="Times New Roman" w:cs="Times New Roman"/>
          <w:sz w:val="24"/>
          <w:szCs w:val="24"/>
        </w:rPr>
        <w:t xml:space="preserve"> </w:t>
      </w:r>
      <w:proofErr w:type="spellStart"/>
      <w:r w:rsidR="00DA1FAD" w:rsidRPr="005E1660">
        <w:rPr>
          <w:rFonts w:ascii="Times New Roman" w:hAnsi="Times New Roman" w:cs="Times New Roman"/>
          <w:sz w:val="24"/>
          <w:szCs w:val="24"/>
        </w:rPr>
        <w:t>memilih</w:t>
      </w:r>
      <w:proofErr w:type="spellEnd"/>
      <w:r w:rsidR="00DA1FAD" w:rsidRPr="005E1660">
        <w:rPr>
          <w:rFonts w:ascii="Times New Roman" w:hAnsi="Times New Roman" w:cs="Times New Roman"/>
          <w:sz w:val="24"/>
          <w:szCs w:val="24"/>
        </w:rPr>
        <w:t xml:space="preserve"> </w:t>
      </w:r>
      <w:proofErr w:type="spellStart"/>
      <w:r w:rsidR="00DA1FAD" w:rsidRPr="005E1660">
        <w:rPr>
          <w:rFonts w:ascii="Times New Roman" w:hAnsi="Times New Roman" w:cs="Times New Roman"/>
          <w:sz w:val="24"/>
          <w:szCs w:val="24"/>
        </w:rPr>
        <w:t>responden</w:t>
      </w:r>
      <w:proofErr w:type="spellEnd"/>
      <w:r w:rsidR="00DA1FAD" w:rsidRPr="005E1660">
        <w:rPr>
          <w:rFonts w:ascii="Times New Roman" w:hAnsi="Times New Roman" w:cs="Times New Roman"/>
          <w:sz w:val="24"/>
          <w:szCs w:val="24"/>
        </w:rPr>
        <w:t xml:space="preserve"> </w:t>
      </w:r>
      <w:proofErr w:type="spellStart"/>
      <w:r w:rsidR="00DA1FAD" w:rsidRPr="005E1660">
        <w:rPr>
          <w:rFonts w:ascii="Times New Roman" w:hAnsi="Times New Roman" w:cs="Times New Roman"/>
          <w:sz w:val="24"/>
          <w:szCs w:val="24"/>
        </w:rPr>
        <w:t>dengan</w:t>
      </w:r>
      <w:proofErr w:type="spellEnd"/>
      <w:r w:rsidR="00DA1FAD" w:rsidRPr="005E1660">
        <w:rPr>
          <w:rFonts w:ascii="Times New Roman" w:hAnsi="Times New Roman" w:cs="Times New Roman"/>
          <w:sz w:val="24"/>
          <w:szCs w:val="24"/>
        </w:rPr>
        <w:t xml:space="preserve"> </w:t>
      </w:r>
      <w:proofErr w:type="spellStart"/>
      <w:r w:rsidR="00DA1FAD" w:rsidRPr="005E1660">
        <w:rPr>
          <w:rFonts w:ascii="Times New Roman" w:hAnsi="Times New Roman" w:cs="Times New Roman"/>
          <w:sz w:val="24"/>
          <w:szCs w:val="24"/>
        </w:rPr>
        <w:t>cara</w:t>
      </w:r>
      <w:proofErr w:type="spellEnd"/>
      <w:r w:rsidR="00DA1FAD" w:rsidRPr="005E1660">
        <w:rPr>
          <w:rFonts w:ascii="Times New Roman" w:hAnsi="Times New Roman" w:cs="Times New Roman"/>
          <w:sz w:val="24"/>
          <w:szCs w:val="24"/>
        </w:rPr>
        <w:t xml:space="preserve"> </w:t>
      </w:r>
      <w:proofErr w:type="spellStart"/>
      <w:r w:rsidR="00DA1FAD" w:rsidRPr="005E1660">
        <w:rPr>
          <w:rFonts w:ascii="Times New Roman" w:hAnsi="Times New Roman" w:cs="Times New Roman"/>
          <w:sz w:val="24"/>
          <w:szCs w:val="24"/>
        </w:rPr>
        <w:t>mendatangi</w:t>
      </w:r>
      <w:proofErr w:type="spellEnd"/>
      <w:r w:rsidR="00DA1FAD" w:rsidRPr="005E1660">
        <w:rPr>
          <w:rFonts w:ascii="Times New Roman" w:hAnsi="Times New Roman" w:cs="Times New Roman"/>
          <w:sz w:val="24"/>
          <w:szCs w:val="24"/>
        </w:rPr>
        <w:t xml:space="preserve"> </w:t>
      </w:r>
      <w:proofErr w:type="spellStart"/>
      <w:r w:rsidR="00DA1FAD" w:rsidRPr="005E1660">
        <w:rPr>
          <w:rFonts w:ascii="Times New Roman" w:hAnsi="Times New Roman" w:cs="Times New Roman"/>
          <w:sz w:val="24"/>
          <w:szCs w:val="24"/>
        </w:rPr>
        <w:t>responden</w:t>
      </w:r>
      <w:proofErr w:type="spellEnd"/>
      <w:r w:rsidR="00DA1FAD" w:rsidRPr="00DA1FAD">
        <w:rPr>
          <w:rFonts w:ascii="Times New Roman" w:hAnsi="Times New Roman" w:cs="Times New Roman"/>
          <w:sz w:val="24"/>
          <w:szCs w:val="24"/>
        </w:rPr>
        <w:t xml:space="preserve"> </w:t>
      </w:r>
      <w:proofErr w:type="spellStart"/>
      <w:r w:rsidR="00DA1FAD" w:rsidRPr="00DA1FAD">
        <w:rPr>
          <w:rFonts w:ascii="Times New Roman" w:hAnsi="Times New Roman" w:cs="Times New Roman"/>
          <w:sz w:val="24"/>
          <w:szCs w:val="24"/>
        </w:rPr>
        <w:t>kemudian</w:t>
      </w:r>
      <w:proofErr w:type="spellEnd"/>
      <w:r w:rsidR="00DA1FAD" w:rsidRPr="00DA1FAD">
        <w:rPr>
          <w:rFonts w:ascii="Times New Roman" w:hAnsi="Times New Roman" w:cs="Times New Roman"/>
          <w:sz w:val="24"/>
          <w:szCs w:val="24"/>
        </w:rPr>
        <w:t xml:space="preserve"> </w:t>
      </w:r>
      <w:proofErr w:type="spellStart"/>
      <w:r w:rsidR="00DA1FAD" w:rsidRPr="00DA1FAD">
        <w:rPr>
          <w:rFonts w:ascii="Times New Roman" w:hAnsi="Times New Roman" w:cs="Times New Roman"/>
          <w:sz w:val="24"/>
          <w:szCs w:val="24"/>
        </w:rPr>
        <w:t>memilih</w:t>
      </w:r>
      <w:proofErr w:type="spellEnd"/>
      <w:r w:rsidR="00DA1FAD" w:rsidRPr="00DA1FAD">
        <w:rPr>
          <w:rFonts w:ascii="Times New Roman" w:hAnsi="Times New Roman" w:cs="Times New Roman"/>
          <w:sz w:val="24"/>
          <w:szCs w:val="24"/>
        </w:rPr>
        <w:t xml:space="preserve"> </w:t>
      </w:r>
      <w:proofErr w:type="spellStart"/>
      <w:r w:rsidR="00DA1FAD" w:rsidRPr="00DA1FAD">
        <w:rPr>
          <w:rFonts w:ascii="Times New Roman" w:hAnsi="Times New Roman" w:cs="Times New Roman"/>
          <w:sz w:val="24"/>
          <w:szCs w:val="24"/>
        </w:rPr>
        <w:t>calon</w:t>
      </w:r>
      <w:proofErr w:type="spellEnd"/>
      <w:r w:rsidR="00DA1FAD">
        <w:rPr>
          <w:rFonts w:ascii="Times New Roman" w:hAnsi="Times New Roman" w:cs="Times New Roman"/>
          <w:sz w:val="24"/>
          <w:szCs w:val="24"/>
        </w:rPr>
        <w:t xml:space="preserve"> </w:t>
      </w:r>
      <w:proofErr w:type="spellStart"/>
      <w:r w:rsidR="00DA1FAD" w:rsidRPr="00DA1FAD">
        <w:rPr>
          <w:rFonts w:ascii="Times New Roman" w:hAnsi="Times New Roman" w:cs="Times New Roman"/>
          <w:sz w:val="24"/>
          <w:szCs w:val="24"/>
        </w:rPr>
        <w:t>responden</w:t>
      </w:r>
      <w:proofErr w:type="spellEnd"/>
      <w:r w:rsidR="00DA1FAD" w:rsidRPr="00DA1FAD">
        <w:rPr>
          <w:rFonts w:ascii="Times New Roman" w:hAnsi="Times New Roman" w:cs="Times New Roman"/>
          <w:sz w:val="24"/>
          <w:szCs w:val="24"/>
        </w:rPr>
        <w:t xml:space="preserve"> yang </w:t>
      </w:r>
      <w:proofErr w:type="spellStart"/>
      <w:r w:rsidR="00DA1FAD" w:rsidRPr="00DA1FAD">
        <w:rPr>
          <w:rFonts w:ascii="Times New Roman" w:hAnsi="Times New Roman" w:cs="Times New Roman"/>
          <w:sz w:val="24"/>
          <w:szCs w:val="24"/>
        </w:rPr>
        <w:t>ditemui</w:t>
      </w:r>
      <w:proofErr w:type="spellEnd"/>
      <w:r w:rsidR="00DA1FAD" w:rsidRPr="00DA1FAD">
        <w:rPr>
          <w:rFonts w:ascii="Times New Roman" w:hAnsi="Times New Roman" w:cs="Times New Roman"/>
          <w:sz w:val="24"/>
          <w:szCs w:val="24"/>
        </w:rPr>
        <w:t xml:space="preserve"> </w:t>
      </w:r>
      <w:proofErr w:type="spellStart"/>
      <w:r w:rsidR="00DA1FAD" w:rsidRPr="00DA1FAD">
        <w:rPr>
          <w:rFonts w:ascii="Times New Roman" w:hAnsi="Times New Roman" w:cs="Times New Roman"/>
          <w:sz w:val="24"/>
          <w:szCs w:val="24"/>
        </w:rPr>
        <w:t>secara</w:t>
      </w:r>
      <w:proofErr w:type="spellEnd"/>
      <w:r w:rsidR="00DA1FAD" w:rsidRPr="00DA1FAD">
        <w:rPr>
          <w:rFonts w:ascii="Times New Roman" w:hAnsi="Times New Roman" w:cs="Times New Roman"/>
          <w:sz w:val="24"/>
          <w:szCs w:val="24"/>
        </w:rPr>
        <w:t xml:space="preserve"> </w:t>
      </w:r>
      <w:proofErr w:type="spellStart"/>
      <w:r w:rsidR="00DA1FAD" w:rsidRPr="00DA1FAD">
        <w:rPr>
          <w:rFonts w:ascii="Times New Roman" w:hAnsi="Times New Roman" w:cs="Times New Roman"/>
          <w:sz w:val="24"/>
          <w:szCs w:val="24"/>
        </w:rPr>
        <w:t>kebetulan</w:t>
      </w:r>
      <w:proofErr w:type="spellEnd"/>
      <w:r w:rsidR="001F08B4">
        <w:rPr>
          <w:rFonts w:ascii="Times New Roman" w:hAnsi="Times New Roman" w:cs="Times New Roman"/>
          <w:sz w:val="24"/>
          <w:szCs w:val="24"/>
        </w:rPr>
        <w:t xml:space="preserve"> yang </w:t>
      </w:r>
      <w:proofErr w:type="spellStart"/>
      <w:r w:rsidR="001F08B4">
        <w:rPr>
          <w:rFonts w:ascii="Times New Roman" w:hAnsi="Times New Roman" w:cs="Times New Roman"/>
          <w:sz w:val="24"/>
          <w:szCs w:val="24"/>
        </w:rPr>
        <w:t>akan</w:t>
      </w:r>
      <w:proofErr w:type="spellEnd"/>
      <w:r w:rsidR="001F08B4">
        <w:rPr>
          <w:rFonts w:ascii="Times New Roman" w:hAnsi="Times New Roman" w:cs="Times New Roman"/>
          <w:sz w:val="24"/>
          <w:szCs w:val="24"/>
        </w:rPr>
        <w:t xml:space="preserve"> </w:t>
      </w:r>
      <w:proofErr w:type="spellStart"/>
      <w:r w:rsidR="001F08B4">
        <w:rPr>
          <w:rFonts w:ascii="Times New Roman" w:hAnsi="Times New Roman" w:cs="Times New Roman"/>
          <w:sz w:val="24"/>
          <w:szCs w:val="24"/>
        </w:rPr>
        <w:t>dijadikan</w:t>
      </w:r>
      <w:proofErr w:type="spellEnd"/>
      <w:r w:rsidR="001F08B4">
        <w:rPr>
          <w:rFonts w:ascii="Times New Roman" w:hAnsi="Times New Roman" w:cs="Times New Roman"/>
          <w:sz w:val="24"/>
          <w:szCs w:val="24"/>
        </w:rPr>
        <w:t xml:space="preserve"> </w:t>
      </w:r>
      <w:proofErr w:type="spellStart"/>
      <w:r w:rsidR="001F08B4">
        <w:rPr>
          <w:rFonts w:ascii="Times New Roman" w:hAnsi="Times New Roman" w:cs="Times New Roman"/>
          <w:sz w:val="24"/>
          <w:szCs w:val="24"/>
        </w:rPr>
        <w:t>sebagai</w:t>
      </w:r>
      <w:proofErr w:type="spellEnd"/>
      <w:r w:rsidR="001F08B4">
        <w:rPr>
          <w:rFonts w:ascii="Times New Roman" w:hAnsi="Times New Roman" w:cs="Times New Roman"/>
          <w:sz w:val="24"/>
          <w:szCs w:val="24"/>
        </w:rPr>
        <w:t xml:space="preserve"> </w:t>
      </w:r>
      <w:proofErr w:type="spellStart"/>
      <w:r w:rsidR="001F08B4">
        <w:rPr>
          <w:rFonts w:ascii="Times New Roman" w:hAnsi="Times New Roman" w:cs="Times New Roman"/>
          <w:sz w:val="24"/>
          <w:szCs w:val="24"/>
        </w:rPr>
        <w:t>sumber</w:t>
      </w:r>
      <w:proofErr w:type="spellEnd"/>
      <w:r w:rsidR="001F08B4">
        <w:rPr>
          <w:rFonts w:ascii="Times New Roman" w:hAnsi="Times New Roman" w:cs="Times New Roman"/>
          <w:sz w:val="24"/>
          <w:szCs w:val="24"/>
        </w:rPr>
        <w:t xml:space="preserve"> data</w:t>
      </w:r>
      <w:r w:rsidR="00DA1FAD" w:rsidRPr="00DA1FAD">
        <w:rPr>
          <w:rFonts w:ascii="Times New Roman" w:hAnsi="Times New Roman" w:cs="Times New Roman"/>
          <w:sz w:val="24"/>
          <w:szCs w:val="24"/>
        </w:rPr>
        <w:t xml:space="preserve">, </w:t>
      </w:r>
      <w:proofErr w:type="spellStart"/>
      <w:r w:rsidR="00DA1FAD" w:rsidRPr="00DA1FAD">
        <w:rPr>
          <w:rFonts w:ascii="Times New Roman" w:hAnsi="Times New Roman" w:cs="Times New Roman"/>
          <w:sz w:val="24"/>
          <w:szCs w:val="24"/>
        </w:rPr>
        <w:t>namun</w:t>
      </w:r>
      <w:proofErr w:type="spellEnd"/>
      <w:r w:rsidR="00DA1FAD" w:rsidRPr="00DA1FAD">
        <w:rPr>
          <w:rFonts w:ascii="Times New Roman" w:hAnsi="Times New Roman" w:cs="Times New Roman"/>
          <w:sz w:val="24"/>
          <w:szCs w:val="24"/>
        </w:rPr>
        <w:t xml:space="preserve"> </w:t>
      </w:r>
      <w:proofErr w:type="spellStart"/>
      <w:r w:rsidR="00DA1FAD" w:rsidRPr="00DA1FAD">
        <w:rPr>
          <w:rFonts w:ascii="Times New Roman" w:hAnsi="Times New Roman" w:cs="Times New Roman"/>
          <w:sz w:val="24"/>
          <w:szCs w:val="24"/>
        </w:rPr>
        <w:t>calon</w:t>
      </w:r>
      <w:proofErr w:type="spellEnd"/>
      <w:r w:rsidR="00DA1FAD" w:rsidRPr="00DA1FAD">
        <w:rPr>
          <w:rFonts w:ascii="Times New Roman" w:hAnsi="Times New Roman" w:cs="Times New Roman"/>
          <w:sz w:val="24"/>
          <w:szCs w:val="24"/>
        </w:rPr>
        <w:t xml:space="preserve"> </w:t>
      </w:r>
      <w:proofErr w:type="spellStart"/>
      <w:r w:rsidR="00DA1FAD" w:rsidRPr="00DA1FAD">
        <w:rPr>
          <w:rFonts w:ascii="Times New Roman" w:hAnsi="Times New Roman" w:cs="Times New Roman"/>
          <w:sz w:val="24"/>
          <w:szCs w:val="24"/>
        </w:rPr>
        <w:t>responden</w:t>
      </w:r>
      <w:proofErr w:type="spellEnd"/>
      <w:r w:rsidR="00DA1FAD" w:rsidRPr="00DA1FAD">
        <w:rPr>
          <w:rFonts w:ascii="Times New Roman" w:hAnsi="Times New Roman" w:cs="Times New Roman"/>
          <w:sz w:val="24"/>
          <w:szCs w:val="24"/>
        </w:rPr>
        <w:t xml:space="preserve"> </w:t>
      </w:r>
      <w:proofErr w:type="spellStart"/>
      <w:r w:rsidR="001F08B4">
        <w:rPr>
          <w:rFonts w:ascii="Times New Roman" w:hAnsi="Times New Roman" w:cs="Times New Roman"/>
          <w:sz w:val="24"/>
          <w:szCs w:val="24"/>
        </w:rPr>
        <w:t>tidak</w:t>
      </w:r>
      <w:proofErr w:type="spellEnd"/>
      <w:r w:rsidR="001F08B4">
        <w:rPr>
          <w:rFonts w:ascii="Times New Roman" w:hAnsi="Times New Roman" w:cs="Times New Roman"/>
          <w:sz w:val="24"/>
          <w:szCs w:val="24"/>
        </w:rPr>
        <w:t xml:space="preserve"> </w:t>
      </w:r>
      <w:proofErr w:type="spellStart"/>
      <w:r w:rsidR="001F08B4">
        <w:rPr>
          <w:rFonts w:ascii="Times New Roman" w:hAnsi="Times New Roman" w:cs="Times New Roman"/>
          <w:sz w:val="24"/>
          <w:szCs w:val="24"/>
        </w:rPr>
        <w:t>boleh</w:t>
      </w:r>
      <w:proofErr w:type="spellEnd"/>
      <w:r w:rsidR="001F08B4">
        <w:rPr>
          <w:rFonts w:ascii="Times New Roman" w:hAnsi="Times New Roman" w:cs="Times New Roman"/>
          <w:sz w:val="24"/>
          <w:szCs w:val="24"/>
        </w:rPr>
        <w:t xml:space="preserve"> </w:t>
      </w:r>
      <w:proofErr w:type="spellStart"/>
      <w:r w:rsidR="001F08B4">
        <w:rPr>
          <w:rFonts w:ascii="Times New Roman" w:hAnsi="Times New Roman" w:cs="Times New Roman"/>
          <w:sz w:val="24"/>
          <w:szCs w:val="24"/>
        </w:rPr>
        <w:t>sembarangan</w:t>
      </w:r>
      <w:proofErr w:type="spellEnd"/>
      <w:r w:rsidR="001F08B4">
        <w:rPr>
          <w:rFonts w:ascii="Times New Roman" w:hAnsi="Times New Roman" w:cs="Times New Roman"/>
          <w:sz w:val="24"/>
          <w:szCs w:val="24"/>
        </w:rPr>
        <w:t xml:space="preserve"> </w:t>
      </w:r>
      <w:proofErr w:type="spellStart"/>
      <w:r w:rsidR="00DA1FAD" w:rsidRPr="00DA1FAD">
        <w:rPr>
          <w:rFonts w:ascii="Times New Roman" w:hAnsi="Times New Roman" w:cs="Times New Roman"/>
          <w:sz w:val="24"/>
          <w:szCs w:val="24"/>
        </w:rPr>
        <w:t>harus</w:t>
      </w:r>
      <w:proofErr w:type="spellEnd"/>
      <w:r w:rsidR="00DA1FAD">
        <w:rPr>
          <w:rFonts w:ascii="Times New Roman" w:hAnsi="Times New Roman" w:cs="Times New Roman"/>
          <w:sz w:val="24"/>
          <w:szCs w:val="24"/>
        </w:rPr>
        <w:t xml:space="preserve"> </w:t>
      </w:r>
      <w:proofErr w:type="spellStart"/>
      <w:r w:rsidR="00DA1FAD" w:rsidRPr="00DA1FAD">
        <w:rPr>
          <w:rFonts w:ascii="Times New Roman" w:hAnsi="Times New Roman" w:cs="Times New Roman"/>
          <w:sz w:val="24"/>
          <w:szCs w:val="24"/>
        </w:rPr>
        <w:t>memiliki</w:t>
      </w:r>
      <w:proofErr w:type="spellEnd"/>
      <w:r w:rsidR="00DA1FAD" w:rsidRPr="00DA1FAD">
        <w:rPr>
          <w:rFonts w:ascii="Times New Roman" w:hAnsi="Times New Roman" w:cs="Times New Roman"/>
          <w:sz w:val="24"/>
          <w:szCs w:val="24"/>
        </w:rPr>
        <w:t xml:space="preserve"> </w:t>
      </w:r>
      <w:proofErr w:type="spellStart"/>
      <w:r w:rsidR="001F08B4">
        <w:rPr>
          <w:rFonts w:ascii="Times New Roman" w:hAnsi="Times New Roman" w:cs="Times New Roman"/>
          <w:sz w:val="24"/>
          <w:szCs w:val="24"/>
        </w:rPr>
        <w:t>kriteria</w:t>
      </w:r>
      <w:proofErr w:type="spellEnd"/>
      <w:r w:rsidR="00DA1FAD" w:rsidRPr="00DA1FAD">
        <w:rPr>
          <w:rFonts w:ascii="Times New Roman" w:hAnsi="Times New Roman" w:cs="Times New Roman"/>
          <w:sz w:val="24"/>
          <w:szCs w:val="24"/>
        </w:rPr>
        <w:t xml:space="preserve"> </w:t>
      </w:r>
      <w:proofErr w:type="spellStart"/>
      <w:r w:rsidR="00DA1FAD" w:rsidRPr="00DA1FAD">
        <w:rPr>
          <w:rFonts w:ascii="Times New Roman" w:hAnsi="Times New Roman" w:cs="Times New Roman"/>
          <w:sz w:val="24"/>
          <w:szCs w:val="24"/>
        </w:rPr>
        <w:t>tertentu</w:t>
      </w:r>
      <w:proofErr w:type="spellEnd"/>
      <w:r w:rsidR="00DA1FAD" w:rsidRPr="00DA1FAD">
        <w:rPr>
          <w:rFonts w:ascii="Times New Roman" w:hAnsi="Times New Roman" w:cs="Times New Roman"/>
          <w:sz w:val="24"/>
          <w:szCs w:val="24"/>
        </w:rPr>
        <w:t xml:space="preserve"> </w:t>
      </w:r>
      <w:r w:rsidR="004B41C7">
        <w:rPr>
          <w:rFonts w:ascii="Times New Roman" w:hAnsi="Times New Roman" w:cs="Times New Roman"/>
          <w:sz w:val="24"/>
          <w:szCs w:val="24"/>
        </w:rPr>
        <w:fldChar w:fldCharType="begin" w:fldLock="1"/>
      </w:r>
      <w:r w:rsidR="005E3CCA">
        <w:rPr>
          <w:rFonts w:ascii="Times New Roman" w:hAnsi="Times New Roman" w:cs="Times New Roman"/>
          <w:sz w:val="24"/>
          <w:szCs w:val="24"/>
        </w:rPr>
        <w:instrText>ADDIN CSL_CITATION {"citationItems":[{"id":"ITEM-1","itemData":{"abstract":"Penelitian ini bertujuan untuk mengetahui apakah terdapat pengaruh antara penerapan sistem e-billing (PSB), penerapan sistem e-filing (PSE), dan penerapan sanksi perpajakan (PSP) terhadap kepatuhan wajib pajak (KWP) di Kantor Pelayanan Pajak Pratama Surabaya Wonocolo. Pendekatan yang digunakan dalam penelitian ini adalah pendekatan kuantitatif. Populasi dalam penelitian ini adalah Wajib Pajak Orang Pribadi yang terdaftar di Kantor Pelayanan Pajak Pratama Surabaya Wonocolo. Data yang digunakan adalah data primer yang didapat melalui penyebaran kuesioner kepada responden. Sampel dalam penelitian ini diperoleh dengan menggunakan metode accidental sampling, yaitu pemilihan sampel berdasarkan kebetulan. Sedangkan sampel yang digunakan dalam penelitian ini adalah sampel minimal sehingga, berdasarkan metode accidental sampling tersebut maka didapatkan sebanyak 50 sampel. Metode analisis data yang digunakan adalah teknik analisis regresi liner berganda dengan menggunakan program SPPS versi 25. Hasil dari penelitian ini menunjukkan bahwa penerapan sistem e-billing tidak berpengaruh terhadap kepatuhan wajib pajak, penerapan sistem e-filing berpengaruh positif terhadap kepatuhan wajib pajak sedangkan penerapan sanksi perpajakan tidak berpengaruh terhadap kepatuhan wajib pajak.","author":[{"dropping-particle":"","family":"Fadilah","given":"Khusnul","non-dropping-particle":"","parse-names":false,"suffix":""},{"dropping-particle":"","family":"Sapari","given":"","non-dropping-particle":"","parse-names":false,"suffix":""}],"container-title":"Jurnal Ilmu dan Riset Akuntansi","id":"ITEM-1","issue":"5","issued":{"date-parts":[["2021"]]},"page":"1-15","title":"Pengaruh Penerapan Sistem E-Billing, E-Filing dan Sanksi Perpajakan Terhadap Kepatuhan Wajib Pajak","type":"article-journal","volume":"9"},"suffix":":5","uris":["http://www.mendeley.com/documents/?uuid=655bd98a-4a79-43f3-b84d-c328d59ed51b"]}],"mendeley":{"formattedCitation":"(Fadilah &amp; Sapari, 2021:5)","plainTextFormattedCitation":"(Fadilah &amp; Sapari, 2021:5)","previouslyFormattedCitation":"(Fadilah &amp; Sapari, 2021:5)"},"properties":{"noteIndex":0},"schema":"https://github.com/citation-style-language/schema/raw/master/csl-citation.json"}</w:instrText>
      </w:r>
      <w:r w:rsidR="004B41C7">
        <w:rPr>
          <w:rFonts w:ascii="Times New Roman" w:hAnsi="Times New Roman" w:cs="Times New Roman"/>
          <w:sz w:val="24"/>
          <w:szCs w:val="24"/>
        </w:rPr>
        <w:fldChar w:fldCharType="separate"/>
      </w:r>
      <w:r w:rsidR="00C34E8F" w:rsidRPr="00C34E8F">
        <w:rPr>
          <w:rFonts w:ascii="Times New Roman" w:hAnsi="Times New Roman" w:cs="Times New Roman"/>
          <w:noProof/>
          <w:sz w:val="24"/>
          <w:szCs w:val="24"/>
        </w:rPr>
        <w:t>(Fadilah &amp; Sapari, 2021:5)</w:t>
      </w:r>
      <w:r w:rsidR="004B41C7">
        <w:rPr>
          <w:rFonts w:ascii="Times New Roman" w:hAnsi="Times New Roman" w:cs="Times New Roman"/>
          <w:sz w:val="24"/>
          <w:szCs w:val="24"/>
        </w:rPr>
        <w:fldChar w:fldCharType="end"/>
      </w:r>
      <w:r w:rsidR="004B41C7">
        <w:rPr>
          <w:rFonts w:ascii="Times New Roman" w:hAnsi="Times New Roman" w:cs="Times New Roman"/>
          <w:sz w:val="24"/>
          <w:szCs w:val="24"/>
        </w:rPr>
        <w:t xml:space="preserve"> </w:t>
      </w:r>
      <w:r w:rsidR="001F08B4">
        <w:rPr>
          <w:rFonts w:ascii="Times New Roman" w:hAnsi="Times New Roman" w:cs="Times New Roman"/>
          <w:sz w:val="24"/>
          <w:szCs w:val="24"/>
        </w:rPr>
        <w:t>,</w:t>
      </w:r>
      <w:proofErr w:type="spellStart"/>
      <w:r w:rsidR="00DA1FAD" w:rsidRPr="00DA1FAD">
        <w:rPr>
          <w:rFonts w:ascii="Times New Roman" w:hAnsi="Times New Roman" w:cs="Times New Roman"/>
          <w:sz w:val="24"/>
          <w:szCs w:val="24"/>
        </w:rPr>
        <w:t>yaitu</w:t>
      </w:r>
      <w:proofErr w:type="spellEnd"/>
      <w:r w:rsidR="00DA1FAD" w:rsidRPr="00DA1FAD">
        <w:rPr>
          <w:rFonts w:ascii="Times New Roman" w:hAnsi="Times New Roman" w:cs="Times New Roman"/>
          <w:sz w:val="24"/>
          <w:szCs w:val="24"/>
        </w:rPr>
        <w:t xml:space="preserve"> </w:t>
      </w:r>
      <w:proofErr w:type="spellStart"/>
      <w:r w:rsidR="00DA1FAD" w:rsidRPr="00DA1FAD">
        <w:rPr>
          <w:rFonts w:ascii="Times New Roman" w:hAnsi="Times New Roman" w:cs="Times New Roman"/>
          <w:sz w:val="24"/>
          <w:szCs w:val="24"/>
        </w:rPr>
        <w:t>responden</w:t>
      </w:r>
      <w:proofErr w:type="spellEnd"/>
      <w:r w:rsidR="00DA1FAD" w:rsidRPr="00DA1FAD">
        <w:rPr>
          <w:rFonts w:ascii="Times New Roman" w:hAnsi="Times New Roman" w:cs="Times New Roman"/>
          <w:sz w:val="24"/>
          <w:szCs w:val="24"/>
        </w:rPr>
        <w:t xml:space="preserve"> yang</w:t>
      </w:r>
      <w:r w:rsidR="00DA1FAD">
        <w:rPr>
          <w:rFonts w:ascii="Times New Roman" w:hAnsi="Times New Roman" w:cs="Times New Roman"/>
          <w:sz w:val="24"/>
          <w:szCs w:val="24"/>
        </w:rPr>
        <w:t xml:space="preserve"> </w:t>
      </w:r>
      <w:proofErr w:type="spellStart"/>
      <w:r w:rsidR="00DA1FAD" w:rsidRPr="00DA1FAD">
        <w:rPr>
          <w:rFonts w:ascii="Times New Roman" w:hAnsi="Times New Roman" w:cs="Times New Roman"/>
          <w:sz w:val="24"/>
          <w:szCs w:val="24"/>
        </w:rPr>
        <w:t>pernah</w:t>
      </w:r>
      <w:proofErr w:type="spellEnd"/>
      <w:r w:rsidR="00DA1FAD" w:rsidRPr="00DA1FAD">
        <w:rPr>
          <w:rFonts w:ascii="Times New Roman" w:hAnsi="Times New Roman" w:cs="Times New Roman"/>
          <w:sz w:val="24"/>
          <w:szCs w:val="24"/>
        </w:rPr>
        <w:t xml:space="preserve"> </w:t>
      </w:r>
      <w:proofErr w:type="spellStart"/>
      <w:r w:rsidR="00DA1FAD" w:rsidRPr="00DA1FAD">
        <w:rPr>
          <w:rFonts w:ascii="Times New Roman" w:hAnsi="Times New Roman" w:cs="Times New Roman"/>
          <w:sz w:val="24"/>
          <w:szCs w:val="24"/>
        </w:rPr>
        <w:t>melakukan</w:t>
      </w:r>
      <w:proofErr w:type="spellEnd"/>
      <w:r w:rsidR="00DA1FAD" w:rsidRPr="00DA1FAD">
        <w:rPr>
          <w:rFonts w:ascii="Times New Roman" w:hAnsi="Times New Roman" w:cs="Times New Roman"/>
          <w:sz w:val="24"/>
          <w:szCs w:val="24"/>
        </w:rPr>
        <w:t xml:space="preserve"> </w:t>
      </w:r>
      <w:proofErr w:type="spellStart"/>
      <w:r w:rsidR="00DA1FAD">
        <w:rPr>
          <w:rFonts w:ascii="Times New Roman" w:hAnsi="Times New Roman" w:cs="Times New Roman"/>
          <w:sz w:val="24"/>
          <w:szCs w:val="24"/>
        </w:rPr>
        <w:t>transaksi</w:t>
      </w:r>
      <w:proofErr w:type="spellEnd"/>
      <w:r w:rsidR="00DA1FAD">
        <w:rPr>
          <w:rFonts w:ascii="Times New Roman" w:hAnsi="Times New Roman" w:cs="Times New Roman"/>
          <w:sz w:val="24"/>
          <w:szCs w:val="24"/>
        </w:rPr>
        <w:t xml:space="preserve"> </w:t>
      </w:r>
      <w:proofErr w:type="spellStart"/>
      <w:r w:rsidR="00DA1FAD" w:rsidRPr="00DA1FAD">
        <w:rPr>
          <w:rFonts w:ascii="Times New Roman" w:hAnsi="Times New Roman" w:cs="Times New Roman"/>
          <w:sz w:val="24"/>
          <w:szCs w:val="24"/>
        </w:rPr>
        <w:t>pembelian</w:t>
      </w:r>
      <w:proofErr w:type="spellEnd"/>
      <w:r w:rsidR="00DA1FAD" w:rsidRPr="00DA1FAD">
        <w:rPr>
          <w:rFonts w:ascii="Times New Roman" w:hAnsi="Times New Roman" w:cs="Times New Roman"/>
          <w:sz w:val="24"/>
          <w:szCs w:val="24"/>
        </w:rPr>
        <w:t xml:space="preserve"> </w:t>
      </w:r>
      <w:r w:rsidR="00DA1FAD">
        <w:rPr>
          <w:rFonts w:ascii="Times New Roman" w:hAnsi="Times New Roman" w:cs="Times New Roman"/>
          <w:sz w:val="24"/>
          <w:szCs w:val="24"/>
        </w:rPr>
        <w:t xml:space="preserve">di Mitra Kita </w:t>
      </w:r>
      <w:proofErr w:type="spellStart"/>
      <w:r w:rsidR="00DA1FAD">
        <w:rPr>
          <w:rFonts w:ascii="Times New Roman" w:hAnsi="Times New Roman" w:cs="Times New Roman"/>
          <w:sz w:val="24"/>
          <w:szCs w:val="24"/>
        </w:rPr>
        <w:t>Swalayan</w:t>
      </w:r>
      <w:proofErr w:type="spellEnd"/>
      <w:r w:rsidR="00DA1FAD">
        <w:rPr>
          <w:rFonts w:ascii="Times New Roman" w:hAnsi="Times New Roman" w:cs="Times New Roman"/>
          <w:sz w:val="24"/>
          <w:szCs w:val="24"/>
        </w:rPr>
        <w:t xml:space="preserve"> </w:t>
      </w:r>
      <w:proofErr w:type="spellStart"/>
      <w:r w:rsidR="00DA1FAD">
        <w:rPr>
          <w:rFonts w:ascii="Times New Roman" w:hAnsi="Times New Roman" w:cs="Times New Roman"/>
          <w:sz w:val="24"/>
          <w:szCs w:val="24"/>
        </w:rPr>
        <w:t>Kabupaten</w:t>
      </w:r>
      <w:proofErr w:type="spellEnd"/>
      <w:r w:rsidR="00DA1FAD">
        <w:rPr>
          <w:rFonts w:ascii="Times New Roman" w:hAnsi="Times New Roman" w:cs="Times New Roman"/>
          <w:sz w:val="24"/>
          <w:szCs w:val="24"/>
        </w:rPr>
        <w:t xml:space="preserve"> </w:t>
      </w:r>
      <w:proofErr w:type="spellStart"/>
      <w:r w:rsidR="00DA1FAD">
        <w:rPr>
          <w:rFonts w:ascii="Times New Roman" w:hAnsi="Times New Roman" w:cs="Times New Roman"/>
          <w:sz w:val="24"/>
          <w:szCs w:val="24"/>
        </w:rPr>
        <w:t>Brebes</w:t>
      </w:r>
      <w:proofErr w:type="spellEnd"/>
      <w:r w:rsidR="00DA1FAD">
        <w:rPr>
          <w:rFonts w:ascii="Times New Roman" w:hAnsi="Times New Roman" w:cs="Times New Roman"/>
          <w:sz w:val="24"/>
          <w:szCs w:val="24"/>
        </w:rPr>
        <w:t>.</w:t>
      </w:r>
    </w:p>
    <w:p w14:paraId="75EF07E6" w14:textId="66D28F27" w:rsidR="007C02B9" w:rsidRPr="007C02B9" w:rsidRDefault="007C02B9" w:rsidP="00FD273E">
      <w:pPr>
        <w:pStyle w:val="ListParagraph"/>
        <w:spacing w:line="480" w:lineRule="auto"/>
        <w:ind w:left="851" w:firstLine="567"/>
        <w:jc w:val="both"/>
        <w:rPr>
          <w:rFonts w:ascii="Times New Roman" w:hAnsi="Times New Roman" w:cs="Times New Roman"/>
          <w:sz w:val="24"/>
          <w:szCs w:val="24"/>
        </w:rPr>
      </w:pPr>
      <w:proofErr w:type="spellStart"/>
      <w:r w:rsidRPr="004F3D49">
        <w:rPr>
          <w:rFonts w:ascii="Times New Roman" w:hAnsi="Times New Roman" w:cs="Times New Roman"/>
          <w:sz w:val="24"/>
          <w:szCs w:val="24"/>
        </w:rPr>
        <w:lastRenderedPageBreak/>
        <w:t>Menurut</w:t>
      </w:r>
      <w:proofErr w:type="spellEnd"/>
      <w:r w:rsidRPr="004F3D49">
        <w:rPr>
          <w:rFonts w:ascii="Times New Roman" w:hAnsi="Times New Roman" w:cs="Times New Roman"/>
          <w:sz w:val="24"/>
          <w:szCs w:val="24"/>
        </w:rPr>
        <w:t xml:space="preserve"> (</w:t>
      </w:r>
      <w:proofErr w:type="spellStart"/>
      <w:r w:rsidRPr="004F3D49">
        <w:rPr>
          <w:rFonts w:ascii="Times New Roman" w:hAnsi="Times New Roman" w:cs="Times New Roman"/>
          <w:sz w:val="24"/>
          <w:szCs w:val="24"/>
        </w:rPr>
        <w:t>Suliyanto</w:t>
      </w:r>
      <w:proofErr w:type="spellEnd"/>
      <w:r w:rsidRPr="004F3D49">
        <w:rPr>
          <w:rFonts w:ascii="Times New Roman" w:hAnsi="Times New Roman" w:cs="Times New Roman"/>
          <w:sz w:val="24"/>
          <w:szCs w:val="24"/>
        </w:rPr>
        <w:t xml:space="preserve">, 2018), </w:t>
      </w:r>
      <w:proofErr w:type="spellStart"/>
      <w:r w:rsidRPr="004F3D49">
        <w:rPr>
          <w:rFonts w:ascii="Times New Roman" w:hAnsi="Times New Roman" w:cs="Times New Roman"/>
          <w:sz w:val="24"/>
          <w:szCs w:val="24"/>
        </w:rPr>
        <w:t>dikarenakan</w:t>
      </w:r>
      <w:proofErr w:type="spellEnd"/>
      <w:r w:rsidRPr="007C02B9">
        <w:rPr>
          <w:rFonts w:ascii="Times New Roman" w:hAnsi="Times New Roman" w:cs="Times New Roman"/>
          <w:sz w:val="24"/>
          <w:szCs w:val="24"/>
        </w:rPr>
        <w:t xml:space="preserve"> total </w:t>
      </w:r>
      <w:proofErr w:type="spellStart"/>
      <w:r w:rsidRPr="007C02B9">
        <w:rPr>
          <w:rFonts w:ascii="Times New Roman" w:hAnsi="Times New Roman" w:cs="Times New Roman"/>
          <w:sz w:val="24"/>
          <w:szCs w:val="24"/>
        </w:rPr>
        <w:t>populasi</w:t>
      </w:r>
      <w:proofErr w:type="spellEnd"/>
      <w:r w:rsidRPr="007C02B9">
        <w:rPr>
          <w:rFonts w:ascii="Times New Roman" w:hAnsi="Times New Roman" w:cs="Times New Roman"/>
          <w:sz w:val="24"/>
          <w:szCs w:val="24"/>
        </w:rPr>
        <w:t xml:space="preserve"> </w:t>
      </w:r>
      <w:proofErr w:type="spellStart"/>
      <w:r w:rsidRPr="007C02B9">
        <w:rPr>
          <w:rFonts w:ascii="Times New Roman" w:hAnsi="Times New Roman" w:cs="Times New Roman"/>
          <w:sz w:val="24"/>
          <w:szCs w:val="24"/>
        </w:rPr>
        <w:t>tidak</w:t>
      </w:r>
      <w:proofErr w:type="spellEnd"/>
      <w:r w:rsidRPr="007C02B9">
        <w:rPr>
          <w:rFonts w:ascii="Times New Roman" w:hAnsi="Times New Roman" w:cs="Times New Roman"/>
          <w:sz w:val="24"/>
          <w:szCs w:val="24"/>
        </w:rPr>
        <w:t xml:space="preserve"> di </w:t>
      </w:r>
      <w:proofErr w:type="spellStart"/>
      <w:r w:rsidRPr="007C02B9">
        <w:rPr>
          <w:rFonts w:ascii="Times New Roman" w:hAnsi="Times New Roman" w:cs="Times New Roman"/>
          <w:sz w:val="24"/>
          <w:szCs w:val="24"/>
        </w:rPr>
        <w:t>ketahui</w:t>
      </w:r>
      <w:proofErr w:type="spellEnd"/>
      <w:r w:rsidRPr="007C02B9">
        <w:rPr>
          <w:rFonts w:ascii="Times New Roman" w:hAnsi="Times New Roman" w:cs="Times New Roman"/>
          <w:sz w:val="24"/>
          <w:szCs w:val="24"/>
        </w:rPr>
        <w:t xml:space="preserve"> </w:t>
      </w:r>
      <w:proofErr w:type="spellStart"/>
      <w:r w:rsidRPr="007C02B9">
        <w:rPr>
          <w:rFonts w:ascii="Times New Roman" w:hAnsi="Times New Roman" w:cs="Times New Roman"/>
          <w:sz w:val="24"/>
          <w:szCs w:val="24"/>
        </w:rPr>
        <w:t>dengan</w:t>
      </w:r>
      <w:proofErr w:type="spellEnd"/>
      <w:r w:rsidRPr="007C02B9">
        <w:rPr>
          <w:rFonts w:ascii="Times New Roman" w:hAnsi="Times New Roman" w:cs="Times New Roman"/>
          <w:sz w:val="24"/>
          <w:szCs w:val="24"/>
        </w:rPr>
        <w:t xml:space="preserve"> </w:t>
      </w:r>
      <w:proofErr w:type="spellStart"/>
      <w:r w:rsidRPr="007C02B9">
        <w:rPr>
          <w:rFonts w:ascii="Times New Roman" w:hAnsi="Times New Roman" w:cs="Times New Roman"/>
          <w:sz w:val="24"/>
          <w:szCs w:val="24"/>
        </w:rPr>
        <w:t>jelas</w:t>
      </w:r>
      <w:proofErr w:type="spellEnd"/>
      <w:r w:rsidRPr="007C02B9">
        <w:rPr>
          <w:rFonts w:ascii="Times New Roman" w:hAnsi="Times New Roman" w:cs="Times New Roman"/>
          <w:sz w:val="24"/>
          <w:szCs w:val="24"/>
        </w:rPr>
        <w:t xml:space="preserve">, </w:t>
      </w:r>
      <w:proofErr w:type="spellStart"/>
      <w:r w:rsidRPr="007C02B9">
        <w:rPr>
          <w:rFonts w:ascii="Times New Roman" w:hAnsi="Times New Roman" w:cs="Times New Roman"/>
          <w:sz w:val="24"/>
          <w:szCs w:val="24"/>
        </w:rPr>
        <w:t>sehingga</w:t>
      </w:r>
      <w:proofErr w:type="spellEnd"/>
      <w:r w:rsidRPr="007C02B9">
        <w:rPr>
          <w:rFonts w:ascii="Times New Roman" w:hAnsi="Times New Roman" w:cs="Times New Roman"/>
          <w:sz w:val="24"/>
          <w:szCs w:val="24"/>
        </w:rPr>
        <w:t xml:space="preserve"> total </w:t>
      </w:r>
      <w:proofErr w:type="spellStart"/>
      <w:r w:rsidRPr="007C02B9">
        <w:rPr>
          <w:rFonts w:ascii="Times New Roman" w:hAnsi="Times New Roman" w:cs="Times New Roman"/>
          <w:sz w:val="24"/>
          <w:szCs w:val="24"/>
        </w:rPr>
        <w:t>sampel</w:t>
      </w:r>
      <w:proofErr w:type="spellEnd"/>
      <w:r w:rsidRPr="007C02B9">
        <w:rPr>
          <w:rFonts w:ascii="Times New Roman" w:hAnsi="Times New Roman" w:cs="Times New Roman"/>
          <w:sz w:val="24"/>
          <w:szCs w:val="24"/>
        </w:rPr>
        <w:t xml:space="preserve"> yang </w:t>
      </w:r>
      <w:proofErr w:type="spellStart"/>
      <w:r w:rsidRPr="007C02B9">
        <w:rPr>
          <w:rFonts w:ascii="Times New Roman" w:hAnsi="Times New Roman" w:cs="Times New Roman"/>
          <w:sz w:val="24"/>
          <w:szCs w:val="24"/>
        </w:rPr>
        <w:t>dipakai</w:t>
      </w:r>
      <w:proofErr w:type="spellEnd"/>
      <w:r w:rsidRPr="007C02B9">
        <w:rPr>
          <w:rFonts w:ascii="Times New Roman" w:hAnsi="Times New Roman" w:cs="Times New Roman"/>
          <w:sz w:val="24"/>
          <w:szCs w:val="24"/>
        </w:rPr>
        <w:t xml:space="preserve"> </w:t>
      </w:r>
      <w:proofErr w:type="spellStart"/>
      <w:r w:rsidRPr="007C02B9">
        <w:rPr>
          <w:rFonts w:ascii="Times New Roman" w:hAnsi="Times New Roman" w:cs="Times New Roman"/>
          <w:sz w:val="24"/>
          <w:szCs w:val="24"/>
        </w:rPr>
        <w:t>menggunakan</w:t>
      </w:r>
      <w:proofErr w:type="spellEnd"/>
      <w:r w:rsidRPr="007C02B9">
        <w:rPr>
          <w:rFonts w:ascii="Times New Roman" w:hAnsi="Times New Roman" w:cs="Times New Roman"/>
          <w:sz w:val="24"/>
          <w:szCs w:val="24"/>
        </w:rPr>
        <w:t xml:space="preserve"> </w:t>
      </w:r>
      <w:proofErr w:type="spellStart"/>
      <w:r w:rsidRPr="007C02B9">
        <w:rPr>
          <w:rFonts w:ascii="Times New Roman" w:hAnsi="Times New Roman" w:cs="Times New Roman"/>
          <w:sz w:val="24"/>
          <w:szCs w:val="24"/>
        </w:rPr>
        <w:t>rumus</w:t>
      </w:r>
      <w:proofErr w:type="spellEnd"/>
      <w:r w:rsidRPr="007C02B9">
        <w:rPr>
          <w:rFonts w:ascii="Times New Roman" w:hAnsi="Times New Roman" w:cs="Times New Roman"/>
          <w:sz w:val="24"/>
          <w:szCs w:val="24"/>
        </w:rPr>
        <w:t xml:space="preserve"> </w:t>
      </w:r>
      <w:proofErr w:type="spellStart"/>
      <w:r w:rsidRPr="007C02B9">
        <w:rPr>
          <w:rFonts w:ascii="Times New Roman" w:hAnsi="Times New Roman" w:cs="Times New Roman"/>
          <w:sz w:val="24"/>
          <w:szCs w:val="24"/>
        </w:rPr>
        <w:t>dari</w:t>
      </w:r>
      <w:proofErr w:type="spellEnd"/>
      <w:r w:rsidRPr="007C02B9">
        <w:rPr>
          <w:rFonts w:ascii="Times New Roman" w:hAnsi="Times New Roman" w:cs="Times New Roman"/>
          <w:sz w:val="24"/>
          <w:szCs w:val="24"/>
        </w:rPr>
        <w:t xml:space="preserve"> </w:t>
      </w:r>
      <w:r w:rsidRPr="000B2334">
        <w:rPr>
          <w:rFonts w:ascii="Times New Roman" w:hAnsi="Times New Roman" w:cs="Times New Roman"/>
          <w:i/>
          <w:iCs/>
          <w:sz w:val="24"/>
          <w:szCs w:val="24"/>
        </w:rPr>
        <w:t>Cochran</w:t>
      </w:r>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gramEnd"/>
    </w:p>
    <w:p w14:paraId="31359945" w14:textId="253C4004" w:rsidR="007C02B9" w:rsidRPr="007C02B9" w:rsidRDefault="007C02B9" w:rsidP="007C02B9">
      <w:pPr>
        <w:pStyle w:val="ListParagraph"/>
        <w:spacing w:line="480" w:lineRule="auto"/>
        <w:ind w:firstLine="720"/>
        <w:jc w:val="both"/>
        <w:rPr>
          <w:rFonts w:ascii="Times New Roman" w:eastAsiaTheme="minorEastAsia" w:hAnsi="Times New Roman" w:cs="Times New Roman"/>
          <w:sz w:val="24"/>
          <w:szCs w:val="24"/>
        </w:rPr>
      </w:pPr>
      <m:oMathPara>
        <m:oMath>
          <m:r>
            <w:rPr>
              <w:rFonts w:ascii="Cambria Math" w:hAnsi="Cambria Math" w:cs="Cambria Math"/>
              <w:sz w:val="24"/>
              <w:szCs w:val="24"/>
            </w:rPr>
            <m:t>n</m:t>
          </m:r>
          <m:r>
            <m:rPr>
              <m:sty m:val="p"/>
            </m:rPr>
            <w:rPr>
              <w:rFonts w:ascii="Cambria Math" w:hAnsi="Cambria Math" w:cs="Cambria Math"/>
              <w:sz w:val="24"/>
              <w:szCs w:val="24"/>
            </w:rPr>
            <m:t>=</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ρq</m:t>
              </m:r>
            </m:num>
            <m:den>
              <m:sSup>
                <m:sSupPr>
                  <m:ctrlPr>
                    <w:rPr>
                      <w:rFonts w:ascii="Cambria Math" w:hAnsi="Cambria Math" w:cs="Cambria Math"/>
                      <w:sz w:val="24"/>
                      <w:szCs w:val="24"/>
                    </w:rPr>
                  </m:ctrlPr>
                </m:sSupPr>
                <m:e>
                  <m:r>
                    <w:rPr>
                      <w:rFonts w:ascii="Cambria Math" w:hAnsi="Cambria Math" w:cs="Cambria Math"/>
                      <w:sz w:val="24"/>
                      <w:szCs w:val="24"/>
                    </w:rPr>
                    <m:t>e</m:t>
                  </m:r>
                </m:e>
                <m:sup>
                  <m:r>
                    <w:rPr>
                      <w:rFonts w:ascii="Cambria Math" w:hAnsi="Cambria Math" w:cs="Cambria Math"/>
                      <w:sz w:val="24"/>
                      <w:szCs w:val="24"/>
                    </w:rPr>
                    <m:t>2</m:t>
                  </m:r>
                </m:sup>
              </m:sSup>
            </m:den>
          </m:f>
        </m:oMath>
      </m:oMathPara>
    </w:p>
    <w:p w14:paraId="32BB2782" w14:textId="6E0F0826" w:rsidR="000C0329" w:rsidRDefault="007C02B9" w:rsidP="00FD273E">
      <w:pPr>
        <w:pStyle w:val="ListParagraph"/>
        <w:spacing w:line="480" w:lineRule="auto"/>
        <w:ind w:left="851" w:firstLine="142"/>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Keterangan</w:t>
      </w:r>
      <w:proofErr w:type="spellEnd"/>
      <w:r w:rsidR="000C0329" w:rsidRPr="000C0329">
        <w:rPr>
          <w:rFonts w:ascii="Times New Roman" w:hAnsi="Times New Roman" w:cs="Times New Roman"/>
          <w:sz w:val="24"/>
          <w:szCs w:val="24"/>
        </w:rPr>
        <w:t xml:space="preserve"> :</w:t>
      </w:r>
      <w:proofErr w:type="gramEnd"/>
    </w:p>
    <w:p w14:paraId="26789E12" w14:textId="4DC876A9" w:rsidR="000C0329" w:rsidRPr="000C0329" w:rsidRDefault="007C02B9" w:rsidP="00EE1ADA">
      <w:pPr>
        <w:pStyle w:val="ListParagraph"/>
        <w:spacing w:line="480" w:lineRule="auto"/>
        <w:ind w:firstLine="273"/>
        <w:jc w:val="both"/>
        <w:rPr>
          <w:rFonts w:ascii="Times New Roman" w:hAnsi="Times New Roman" w:cs="Times New Roman"/>
          <w:sz w:val="24"/>
          <w:szCs w:val="24"/>
        </w:rPr>
      </w:pPr>
      <w:r w:rsidRPr="000C0329">
        <w:rPr>
          <w:rFonts w:ascii="Times New Roman" w:hAnsi="Times New Roman" w:cs="Times New Roman"/>
          <w:sz w:val="24"/>
          <w:szCs w:val="24"/>
        </w:rPr>
        <w:t>N</w:t>
      </w:r>
      <w:r>
        <w:rPr>
          <w:rFonts w:ascii="Times New Roman" w:hAnsi="Times New Roman" w:cs="Times New Roman"/>
          <w:sz w:val="24"/>
          <w:szCs w:val="24"/>
        </w:rPr>
        <w:tab/>
      </w:r>
      <w:r w:rsidR="000C0329" w:rsidRPr="000C0329">
        <w:rPr>
          <w:rFonts w:ascii="Times New Roman" w:hAnsi="Times New Roman" w:cs="Times New Roman"/>
          <w:sz w:val="24"/>
          <w:szCs w:val="24"/>
        </w:rPr>
        <w:t xml:space="preserve"> = </w:t>
      </w:r>
      <w:proofErr w:type="spellStart"/>
      <w:r w:rsidR="000C0329" w:rsidRPr="000C0329">
        <w:rPr>
          <w:rFonts w:ascii="Times New Roman" w:hAnsi="Times New Roman" w:cs="Times New Roman"/>
          <w:sz w:val="24"/>
          <w:szCs w:val="24"/>
        </w:rPr>
        <w:t>Jumlah</w:t>
      </w:r>
      <w:proofErr w:type="spellEnd"/>
      <w:r w:rsidR="000C0329" w:rsidRPr="000C0329">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diperlukan</w:t>
      </w:r>
      <w:proofErr w:type="spellEnd"/>
    </w:p>
    <w:p w14:paraId="69ED4FC9" w14:textId="4A991411" w:rsidR="007C02B9" w:rsidRDefault="007C02B9" w:rsidP="00EE1ADA">
      <w:pPr>
        <w:pStyle w:val="ListParagraph"/>
        <w:spacing w:line="480" w:lineRule="auto"/>
        <w:ind w:firstLine="273"/>
        <w:jc w:val="both"/>
        <w:rPr>
          <w:rFonts w:ascii="Times New Roman" w:hAnsi="Times New Roman" w:cs="Times New Roman"/>
          <w:sz w:val="24"/>
          <w:szCs w:val="24"/>
        </w:rPr>
      </w:pPr>
      <w:r w:rsidRPr="007C02B9">
        <w:rPr>
          <w:rFonts w:ascii="Times New Roman" w:hAnsi="Times New Roman" w:cs="Times New Roman"/>
          <w:sz w:val="24"/>
          <w:szCs w:val="24"/>
        </w:rPr>
        <w:t xml:space="preserve">Z 2 </w:t>
      </w:r>
      <w:r>
        <w:rPr>
          <w:rFonts w:ascii="Times New Roman" w:hAnsi="Times New Roman" w:cs="Times New Roman"/>
          <w:sz w:val="24"/>
          <w:szCs w:val="24"/>
        </w:rPr>
        <w:tab/>
        <w:t xml:space="preserve"> </w:t>
      </w:r>
      <w:r w:rsidRPr="007C02B9">
        <w:rPr>
          <w:rFonts w:ascii="Times New Roman" w:hAnsi="Times New Roman" w:cs="Times New Roman"/>
          <w:sz w:val="24"/>
          <w:szCs w:val="24"/>
        </w:rPr>
        <w:t xml:space="preserve">= Harga </w:t>
      </w:r>
      <w:proofErr w:type="spellStart"/>
      <w:r w:rsidRPr="007C02B9">
        <w:rPr>
          <w:rFonts w:ascii="Times New Roman" w:hAnsi="Times New Roman" w:cs="Times New Roman"/>
          <w:sz w:val="24"/>
          <w:szCs w:val="24"/>
        </w:rPr>
        <w:t>daalam</w:t>
      </w:r>
      <w:proofErr w:type="spellEnd"/>
      <w:r w:rsidRPr="007C02B9">
        <w:rPr>
          <w:rFonts w:ascii="Times New Roman" w:hAnsi="Times New Roman" w:cs="Times New Roman"/>
          <w:sz w:val="24"/>
          <w:szCs w:val="24"/>
        </w:rPr>
        <w:t xml:space="preserve"> </w:t>
      </w:r>
      <w:proofErr w:type="spellStart"/>
      <w:r w:rsidRPr="007C02B9">
        <w:rPr>
          <w:rFonts w:ascii="Times New Roman" w:hAnsi="Times New Roman" w:cs="Times New Roman"/>
          <w:sz w:val="24"/>
          <w:szCs w:val="24"/>
        </w:rPr>
        <w:t>kurve</w:t>
      </w:r>
      <w:proofErr w:type="spellEnd"/>
      <w:r w:rsidRPr="007C02B9">
        <w:rPr>
          <w:rFonts w:ascii="Times New Roman" w:hAnsi="Times New Roman" w:cs="Times New Roman"/>
          <w:sz w:val="24"/>
          <w:szCs w:val="24"/>
        </w:rPr>
        <w:t xml:space="preserve"> </w:t>
      </w:r>
      <w:proofErr w:type="spellStart"/>
      <w:r w:rsidRPr="007C02B9">
        <w:rPr>
          <w:rFonts w:ascii="Times New Roman" w:hAnsi="Times New Roman" w:cs="Times New Roman"/>
          <w:sz w:val="24"/>
          <w:szCs w:val="24"/>
        </w:rPr>
        <w:t>nomal</w:t>
      </w:r>
      <w:proofErr w:type="spellEnd"/>
      <w:r w:rsidRPr="007C02B9">
        <w:rPr>
          <w:rFonts w:ascii="Times New Roman" w:hAnsi="Times New Roman" w:cs="Times New Roman"/>
          <w:sz w:val="24"/>
          <w:szCs w:val="24"/>
        </w:rPr>
        <w:t xml:space="preserve"> </w:t>
      </w:r>
      <w:proofErr w:type="spellStart"/>
      <w:r w:rsidRPr="007C02B9">
        <w:rPr>
          <w:rFonts w:ascii="Times New Roman" w:hAnsi="Times New Roman" w:cs="Times New Roman"/>
          <w:sz w:val="24"/>
          <w:szCs w:val="24"/>
        </w:rPr>
        <w:t>untuk</w:t>
      </w:r>
      <w:proofErr w:type="spellEnd"/>
      <w:r w:rsidRPr="007C02B9">
        <w:rPr>
          <w:rFonts w:ascii="Times New Roman" w:hAnsi="Times New Roman" w:cs="Times New Roman"/>
          <w:sz w:val="24"/>
          <w:szCs w:val="24"/>
        </w:rPr>
        <w:t xml:space="preserve"> </w:t>
      </w:r>
      <w:proofErr w:type="spellStart"/>
      <w:r w:rsidRPr="007C02B9">
        <w:rPr>
          <w:rFonts w:ascii="Times New Roman" w:hAnsi="Times New Roman" w:cs="Times New Roman"/>
          <w:sz w:val="24"/>
          <w:szCs w:val="24"/>
        </w:rPr>
        <w:t>simpanan</w:t>
      </w:r>
      <w:proofErr w:type="spellEnd"/>
      <w:r w:rsidRPr="007C02B9">
        <w:rPr>
          <w:rFonts w:ascii="Times New Roman" w:hAnsi="Times New Roman" w:cs="Times New Roman"/>
          <w:sz w:val="24"/>
          <w:szCs w:val="24"/>
        </w:rPr>
        <w:t xml:space="preserve"> 5%, </w:t>
      </w:r>
      <w:proofErr w:type="spellStart"/>
      <w:r w:rsidRPr="007C02B9">
        <w:rPr>
          <w:rFonts w:ascii="Times New Roman" w:hAnsi="Times New Roman" w:cs="Times New Roman"/>
          <w:sz w:val="24"/>
          <w:szCs w:val="24"/>
        </w:rPr>
        <w:t>dengan</w:t>
      </w:r>
      <w:proofErr w:type="spellEnd"/>
      <w:r w:rsidRPr="007C02B9">
        <w:rPr>
          <w:rFonts w:ascii="Times New Roman" w:hAnsi="Times New Roman" w:cs="Times New Roman"/>
          <w:sz w:val="24"/>
          <w:szCs w:val="24"/>
        </w:rPr>
        <w:t xml:space="preserve"> </w:t>
      </w:r>
      <w:proofErr w:type="spellStart"/>
      <w:r w:rsidRPr="007C02B9">
        <w:rPr>
          <w:rFonts w:ascii="Times New Roman" w:hAnsi="Times New Roman" w:cs="Times New Roman"/>
          <w:sz w:val="24"/>
          <w:szCs w:val="24"/>
        </w:rPr>
        <w:t>nilai</w:t>
      </w:r>
      <w:proofErr w:type="spellEnd"/>
      <w:r w:rsidRPr="007C02B9">
        <w:rPr>
          <w:rFonts w:ascii="Times New Roman" w:hAnsi="Times New Roman" w:cs="Times New Roman"/>
          <w:sz w:val="24"/>
          <w:szCs w:val="24"/>
        </w:rPr>
        <w:t>=1,96</w:t>
      </w:r>
    </w:p>
    <w:p w14:paraId="5B812466" w14:textId="77777777" w:rsidR="007C02B9" w:rsidRPr="007C02B9" w:rsidRDefault="007C02B9" w:rsidP="00EE1ADA">
      <w:pPr>
        <w:pStyle w:val="ListParagraph"/>
        <w:spacing w:line="480" w:lineRule="auto"/>
        <w:ind w:firstLine="273"/>
        <w:jc w:val="both"/>
        <w:rPr>
          <w:rFonts w:ascii="Times New Roman" w:hAnsi="Times New Roman" w:cs="Times New Roman"/>
          <w:sz w:val="24"/>
          <w:szCs w:val="24"/>
        </w:rPr>
      </w:pPr>
      <w:r w:rsidRPr="007C02B9">
        <w:rPr>
          <w:rFonts w:ascii="Times New Roman" w:hAnsi="Times New Roman" w:cs="Times New Roman"/>
          <w:sz w:val="24"/>
          <w:szCs w:val="24"/>
        </w:rPr>
        <w:t>p</w:t>
      </w:r>
      <w:r w:rsidRPr="007C02B9">
        <w:rPr>
          <w:rFonts w:ascii="Times New Roman" w:hAnsi="Times New Roman" w:cs="Times New Roman"/>
          <w:sz w:val="24"/>
          <w:szCs w:val="24"/>
        </w:rPr>
        <w:tab/>
        <w:t xml:space="preserve"> = </w:t>
      </w:r>
      <w:proofErr w:type="spellStart"/>
      <w:r w:rsidRPr="007C02B9">
        <w:rPr>
          <w:rFonts w:ascii="Times New Roman" w:hAnsi="Times New Roman" w:cs="Times New Roman"/>
          <w:sz w:val="24"/>
          <w:szCs w:val="24"/>
        </w:rPr>
        <w:t>Peluang</w:t>
      </w:r>
      <w:proofErr w:type="spellEnd"/>
      <w:r w:rsidRPr="007C02B9">
        <w:rPr>
          <w:rFonts w:ascii="Times New Roman" w:hAnsi="Times New Roman" w:cs="Times New Roman"/>
          <w:sz w:val="24"/>
          <w:szCs w:val="24"/>
        </w:rPr>
        <w:t xml:space="preserve"> </w:t>
      </w:r>
      <w:proofErr w:type="spellStart"/>
      <w:r w:rsidRPr="007C02B9">
        <w:rPr>
          <w:rFonts w:ascii="Times New Roman" w:hAnsi="Times New Roman" w:cs="Times New Roman"/>
          <w:sz w:val="24"/>
          <w:szCs w:val="24"/>
        </w:rPr>
        <w:t>Benar</w:t>
      </w:r>
      <w:proofErr w:type="spellEnd"/>
      <w:r w:rsidRPr="007C02B9">
        <w:rPr>
          <w:rFonts w:ascii="Times New Roman" w:hAnsi="Times New Roman" w:cs="Times New Roman"/>
          <w:sz w:val="24"/>
          <w:szCs w:val="24"/>
        </w:rPr>
        <w:t xml:space="preserve"> 50% = 0,5 </w:t>
      </w:r>
    </w:p>
    <w:p w14:paraId="6DA3B28E" w14:textId="045E37DF" w:rsidR="007C02B9" w:rsidRDefault="007C02B9" w:rsidP="00EE1ADA">
      <w:pPr>
        <w:pStyle w:val="ListParagraph"/>
        <w:spacing w:line="480" w:lineRule="auto"/>
        <w:ind w:firstLine="273"/>
        <w:jc w:val="both"/>
        <w:rPr>
          <w:rFonts w:ascii="Times New Roman" w:hAnsi="Times New Roman" w:cs="Times New Roman"/>
          <w:sz w:val="24"/>
          <w:szCs w:val="24"/>
        </w:rPr>
      </w:pPr>
      <w:r w:rsidRPr="007C02B9">
        <w:rPr>
          <w:rFonts w:ascii="Times New Roman" w:hAnsi="Times New Roman" w:cs="Times New Roman"/>
          <w:sz w:val="24"/>
          <w:szCs w:val="24"/>
        </w:rPr>
        <w:t>q</w:t>
      </w:r>
      <w:r w:rsidRPr="007C02B9">
        <w:rPr>
          <w:rFonts w:ascii="Times New Roman" w:hAnsi="Times New Roman" w:cs="Times New Roman"/>
          <w:sz w:val="24"/>
          <w:szCs w:val="24"/>
        </w:rPr>
        <w:tab/>
        <w:t xml:space="preserve"> = </w:t>
      </w:r>
      <w:proofErr w:type="spellStart"/>
      <w:r w:rsidRPr="007C02B9">
        <w:rPr>
          <w:rFonts w:ascii="Times New Roman" w:hAnsi="Times New Roman" w:cs="Times New Roman"/>
          <w:sz w:val="24"/>
          <w:szCs w:val="24"/>
        </w:rPr>
        <w:t>Peluang</w:t>
      </w:r>
      <w:proofErr w:type="spellEnd"/>
      <w:r w:rsidRPr="007C02B9">
        <w:rPr>
          <w:rFonts w:ascii="Times New Roman" w:hAnsi="Times New Roman" w:cs="Times New Roman"/>
          <w:sz w:val="24"/>
          <w:szCs w:val="24"/>
        </w:rPr>
        <w:t xml:space="preserve"> Salah 50% = 0,5</w:t>
      </w:r>
    </w:p>
    <w:p w14:paraId="5FFA9AE5" w14:textId="0027E57E" w:rsidR="000C0329" w:rsidRDefault="000C0329" w:rsidP="00EE1ADA">
      <w:pPr>
        <w:pStyle w:val="ListParagraph"/>
        <w:spacing w:line="480" w:lineRule="auto"/>
        <w:ind w:left="1440" w:hanging="432"/>
        <w:jc w:val="both"/>
        <w:rPr>
          <w:rFonts w:ascii="Times New Roman" w:hAnsi="Times New Roman" w:cs="Times New Roman"/>
          <w:sz w:val="24"/>
          <w:szCs w:val="24"/>
        </w:rPr>
      </w:pPr>
      <w:r w:rsidRPr="000C0329">
        <w:rPr>
          <w:rFonts w:ascii="Times New Roman" w:hAnsi="Times New Roman" w:cs="Times New Roman"/>
          <w:sz w:val="24"/>
          <w:szCs w:val="24"/>
        </w:rPr>
        <w:t xml:space="preserve">e </w:t>
      </w:r>
      <w:r w:rsidR="007C02B9">
        <w:rPr>
          <w:rFonts w:ascii="Times New Roman" w:hAnsi="Times New Roman" w:cs="Times New Roman"/>
          <w:sz w:val="24"/>
          <w:szCs w:val="24"/>
        </w:rPr>
        <w:tab/>
        <w:t xml:space="preserve"> </w:t>
      </w:r>
      <w:r w:rsidRPr="000C0329">
        <w:rPr>
          <w:rFonts w:ascii="Times New Roman" w:hAnsi="Times New Roman" w:cs="Times New Roman"/>
          <w:sz w:val="24"/>
          <w:szCs w:val="24"/>
        </w:rPr>
        <w:t>=</w:t>
      </w:r>
      <w:r w:rsidR="00FD273E">
        <w:t xml:space="preserve"> </w:t>
      </w:r>
      <w:r w:rsidR="007C02B9" w:rsidRPr="007C02B9">
        <w:rPr>
          <w:rFonts w:ascii="Times New Roman" w:hAnsi="Times New Roman" w:cs="Times New Roman"/>
          <w:sz w:val="24"/>
          <w:szCs w:val="24"/>
        </w:rPr>
        <w:t xml:space="preserve">Tingkat </w:t>
      </w:r>
      <w:proofErr w:type="spellStart"/>
      <w:r w:rsidR="007C02B9" w:rsidRPr="007C02B9">
        <w:rPr>
          <w:rFonts w:ascii="Times New Roman" w:hAnsi="Times New Roman" w:cs="Times New Roman"/>
          <w:sz w:val="24"/>
          <w:szCs w:val="24"/>
        </w:rPr>
        <w:t>Kesalahan</w:t>
      </w:r>
      <w:proofErr w:type="spellEnd"/>
      <w:r w:rsidR="007C02B9" w:rsidRPr="007C02B9">
        <w:rPr>
          <w:rFonts w:ascii="Times New Roman" w:hAnsi="Times New Roman" w:cs="Times New Roman"/>
          <w:sz w:val="24"/>
          <w:szCs w:val="24"/>
        </w:rPr>
        <w:t xml:space="preserve"> </w:t>
      </w:r>
      <w:proofErr w:type="spellStart"/>
      <w:r w:rsidR="007C02B9" w:rsidRPr="007C02B9">
        <w:rPr>
          <w:rFonts w:ascii="Times New Roman" w:hAnsi="Times New Roman" w:cs="Times New Roman"/>
          <w:sz w:val="24"/>
          <w:szCs w:val="24"/>
        </w:rPr>
        <w:t>Sampel</w:t>
      </w:r>
      <w:proofErr w:type="spellEnd"/>
      <w:r w:rsidR="007C02B9" w:rsidRPr="007C02B9">
        <w:rPr>
          <w:rFonts w:ascii="Times New Roman" w:hAnsi="Times New Roman" w:cs="Times New Roman"/>
          <w:sz w:val="24"/>
          <w:szCs w:val="24"/>
        </w:rPr>
        <w:t xml:space="preserve"> (sampling error), </w:t>
      </w:r>
      <w:proofErr w:type="spellStart"/>
      <w:r w:rsidR="007C02B9" w:rsidRPr="007C02B9">
        <w:rPr>
          <w:rFonts w:ascii="Times New Roman" w:hAnsi="Times New Roman" w:cs="Times New Roman"/>
          <w:sz w:val="24"/>
          <w:szCs w:val="24"/>
        </w:rPr>
        <w:t>dalam</w:t>
      </w:r>
      <w:proofErr w:type="spellEnd"/>
      <w:r w:rsidR="007C02B9" w:rsidRPr="007C02B9">
        <w:rPr>
          <w:rFonts w:ascii="Times New Roman" w:hAnsi="Times New Roman" w:cs="Times New Roman"/>
          <w:sz w:val="24"/>
          <w:szCs w:val="24"/>
        </w:rPr>
        <w:t xml:space="preserve"> </w:t>
      </w:r>
      <w:proofErr w:type="spellStart"/>
      <w:r w:rsidR="007C02B9" w:rsidRPr="007C02B9">
        <w:rPr>
          <w:rFonts w:ascii="Times New Roman" w:hAnsi="Times New Roman" w:cs="Times New Roman"/>
          <w:sz w:val="24"/>
          <w:szCs w:val="24"/>
        </w:rPr>
        <w:t>penelitian</w:t>
      </w:r>
      <w:proofErr w:type="spellEnd"/>
      <w:r w:rsidR="007C02B9" w:rsidRPr="007C02B9">
        <w:rPr>
          <w:rFonts w:ascii="Times New Roman" w:hAnsi="Times New Roman" w:cs="Times New Roman"/>
          <w:sz w:val="24"/>
          <w:szCs w:val="24"/>
        </w:rPr>
        <w:t xml:space="preserve"> </w:t>
      </w:r>
      <w:proofErr w:type="spellStart"/>
      <w:r w:rsidR="007C02B9" w:rsidRPr="007C02B9">
        <w:rPr>
          <w:rFonts w:ascii="Times New Roman" w:hAnsi="Times New Roman" w:cs="Times New Roman"/>
          <w:sz w:val="24"/>
          <w:szCs w:val="24"/>
        </w:rPr>
        <w:t>ini</w:t>
      </w:r>
      <w:proofErr w:type="spellEnd"/>
      <w:r w:rsidR="007C02B9" w:rsidRPr="007C02B9">
        <w:rPr>
          <w:rFonts w:ascii="Times New Roman" w:hAnsi="Times New Roman" w:cs="Times New Roman"/>
          <w:sz w:val="24"/>
          <w:szCs w:val="24"/>
        </w:rPr>
        <w:t xml:space="preserve"> </w:t>
      </w:r>
      <w:r w:rsidR="00FD273E">
        <w:rPr>
          <w:rFonts w:ascii="Times New Roman" w:hAnsi="Times New Roman" w:cs="Times New Roman"/>
          <w:sz w:val="24"/>
          <w:szCs w:val="24"/>
        </w:rPr>
        <w:t xml:space="preserve">   </w:t>
      </w:r>
      <w:proofErr w:type="spellStart"/>
      <w:r w:rsidR="007C02B9" w:rsidRPr="007C02B9">
        <w:rPr>
          <w:rFonts w:ascii="Times New Roman" w:hAnsi="Times New Roman" w:cs="Times New Roman"/>
          <w:sz w:val="24"/>
          <w:szCs w:val="24"/>
        </w:rPr>
        <w:t>menggunakan</w:t>
      </w:r>
      <w:proofErr w:type="spellEnd"/>
      <w:r w:rsidR="007C02B9" w:rsidRPr="007C02B9">
        <w:rPr>
          <w:rFonts w:ascii="Times New Roman" w:hAnsi="Times New Roman" w:cs="Times New Roman"/>
          <w:sz w:val="24"/>
          <w:szCs w:val="24"/>
        </w:rPr>
        <w:t xml:space="preserve"> 10%</w:t>
      </w:r>
    </w:p>
    <w:p w14:paraId="56D910F2" w14:textId="3B1FE4CA" w:rsidR="00EB258E" w:rsidRPr="00EB258E" w:rsidRDefault="00EB258E" w:rsidP="00EB258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Pr="00EB258E">
        <w:rPr>
          <w:rFonts w:ascii="Times New Roman" w:hAnsi="Times New Roman" w:cs="Times New Roman"/>
          <w:sz w:val="24"/>
          <w:szCs w:val="24"/>
        </w:rPr>
        <w:t>Sehingga</w:t>
      </w:r>
      <w:proofErr w:type="spellEnd"/>
      <w:r w:rsidRPr="00EB258E">
        <w:rPr>
          <w:rFonts w:ascii="Times New Roman" w:hAnsi="Times New Roman" w:cs="Times New Roman"/>
          <w:sz w:val="24"/>
          <w:szCs w:val="24"/>
        </w:rPr>
        <w:t xml:space="preserve"> </w:t>
      </w:r>
      <w:proofErr w:type="spellStart"/>
      <w:r w:rsidRPr="00EB258E">
        <w:rPr>
          <w:rFonts w:ascii="Times New Roman" w:hAnsi="Times New Roman" w:cs="Times New Roman"/>
          <w:sz w:val="24"/>
          <w:szCs w:val="24"/>
        </w:rPr>
        <w:t>jumlah</w:t>
      </w:r>
      <w:proofErr w:type="spellEnd"/>
      <w:r w:rsidRPr="00EB258E">
        <w:rPr>
          <w:rFonts w:ascii="Times New Roman" w:hAnsi="Times New Roman" w:cs="Times New Roman"/>
          <w:sz w:val="24"/>
          <w:szCs w:val="24"/>
        </w:rPr>
        <w:t xml:space="preserve"> </w:t>
      </w:r>
      <w:proofErr w:type="spellStart"/>
      <w:r w:rsidRPr="00EB258E">
        <w:rPr>
          <w:rFonts w:ascii="Times New Roman" w:hAnsi="Times New Roman" w:cs="Times New Roman"/>
          <w:sz w:val="24"/>
          <w:szCs w:val="24"/>
        </w:rPr>
        <w:t>sampel</w:t>
      </w:r>
      <w:proofErr w:type="spellEnd"/>
      <w:r w:rsidRPr="00EB258E">
        <w:rPr>
          <w:rFonts w:ascii="Times New Roman" w:hAnsi="Times New Roman" w:cs="Times New Roman"/>
          <w:sz w:val="24"/>
          <w:szCs w:val="24"/>
        </w:rPr>
        <w:t xml:space="preserve"> yang </w:t>
      </w:r>
      <w:proofErr w:type="spellStart"/>
      <w:r w:rsidRPr="00EB258E">
        <w:rPr>
          <w:rFonts w:ascii="Times New Roman" w:hAnsi="Times New Roman" w:cs="Times New Roman"/>
          <w:sz w:val="24"/>
          <w:szCs w:val="24"/>
        </w:rPr>
        <w:t>dihasilkan</w:t>
      </w:r>
      <w:proofErr w:type="spellEnd"/>
      <w:r w:rsidRPr="00EB258E">
        <w:rPr>
          <w:rFonts w:ascii="Times New Roman" w:hAnsi="Times New Roman" w:cs="Times New Roman"/>
          <w:sz w:val="24"/>
          <w:szCs w:val="24"/>
        </w:rPr>
        <w:t xml:space="preserve"> </w:t>
      </w:r>
      <w:proofErr w:type="spellStart"/>
      <w:proofErr w:type="gramStart"/>
      <w:r w:rsidRPr="00EB258E">
        <w:rPr>
          <w:rFonts w:ascii="Times New Roman" w:hAnsi="Times New Roman" w:cs="Times New Roman"/>
          <w:sz w:val="24"/>
          <w:szCs w:val="24"/>
        </w:rPr>
        <w:t>adalah</w:t>
      </w:r>
      <w:proofErr w:type="spellEnd"/>
      <w:r w:rsidRPr="00EB258E">
        <w:rPr>
          <w:rFonts w:ascii="Times New Roman" w:hAnsi="Times New Roman" w:cs="Times New Roman"/>
          <w:sz w:val="24"/>
          <w:szCs w:val="24"/>
        </w:rPr>
        <w:t xml:space="preserve"> :</w:t>
      </w:r>
      <w:proofErr w:type="gramEnd"/>
    </w:p>
    <w:p w14:paraId="7CD26D71" w14:textId="4DD40E82" w:rsidR="000C65FB" w:rsidRPr="004301D6" w:rsidRDefault="001F682B" w:rsidP="004301D6">
      <w:pPr>
        <w:pStyle w:val="NormalWeb"/>
        <w:spacing w:before="0" w:beforeAutospacing="0" w:after="0" w:afterAutospacing="0" w:line="480" w:lineRule="auto"/>
        <w:ind w:left="720"/>
        <w:jc w:val="both"/>
        <w:rPr>
          <w:color w:val="000000"/>
        </w:rPr>
      </w:pPr>
      <w:r>
        <w:rPr>
          <w:color w:val="000000"/>
        </w:rPr>
        <w:t> </w:t>
      </w:r>
      <w:r>
        <w:rPr>
          <w:rStyle w:val="apple-tab-span"/>
          <w:color w:val="000000"/>
        </w:rPr>
        <w:tab/>
      </w:r>
      <w:r>
        <w:rPr>
          <w:rStyle w:val="apple-tab-span"/>
          <w:color w:val="000000"/>
        </w:rPr>
        <w:tab/>
      </w:r>
      <w:r>
        <w:rPr>
          <w:rStyle w:val="apple-tab-span"/>
          <w:color w:val="000000"/>
        </w:rPr>
        <w:tab/>
      </w:r>
      <w:r w:rsidR="00D831A5">
        <w:rPr>
          <w:rStyle w:val="apple-tab-span"/>
          <w:color w:val="000000"/>
        </w:rPr>
        <w:tab/>
      </w:r>
      <m:oMath>
        <m:r>
          <w:rPr>
            <w:rStyle w:val="apple-tab-span"/>
            <w:rFonts w:ascii="Cambria Math" w:hAnsi="Cambria Math"/>
            <w:color w:val="000000"/>
          </w:rPr>
          <m:t>n=</m:t>
        </m:r>
        <m:f>
          <m:fPr>
            <m:ctrlPr>
              <w:rPr>
                <w:rStyle w:val="apple-tab-span"/>
                <w:rFonts w:ascii="Cambria Math" w:hAnsi="Cambria Math"/>
              </w:rPr>
            </m:ctrlPr>
          </m:fPr>
          <m:num>
            <m:sSup>
              <m:sSupPr>
                <m:ctrlPr>
                  <w:rPr>
                    <w:rStyle w:val="apple-tab-span"/>
                    <w:rFonts w:ascii="Cambria Math" w:hAnsi="Cambria Math"/>
                    <w:i/>
                  </w:rPr>
                </m:ctrlPr>
              </m:sSupPr>
              <m:e>
                <m:d>
                  <m:dPr>
                    <m:ctrlPr>
                      <w:rPr>
                        <w:rStyle w:val="apple-tab-span"/>
                        <w:rFonts w:ascii="Cambria Math" w:hAnsi="Cambria Math"/>
                        <w:i/>
                      </w:rPr>
                    </m:ctrlPr>
                  </m:dPr>
                  <m:e>
                    <m:r>
                      <w:rPr>
                        <w:rStyle w:val="apple-tab-span"/>
                        <w:rFonts w:ascii="Cambria Math" w:hAnsi="Cambria Math"/>
                      </w:rPr>
                      <m:t>1,96</m:t>
                    </m:r>
                  </m:e>
                </m:d>
              </m:e>
              <m:sup>
                <m:r>
                  <w:rPr>
                    <w:rStyle w:val="apple-tab-span"/>
                    <w:rFonts w:ascii="Cambria Math" w:hAnsi="Cambria Math"/>
                  </w:rPr>
                  <m:t>2</m:t>
                </m:r>
              </m:sup>
            </m:sSup>
            <m:r>
              <w:rPr>
                <w:rStyle w:val="apple-tab-span"/>
                <w:rFonts w:ascii="Cambria Math" w:hAnsi="Cambria Math"/>
              </w:rPr>
              <m:t>.</m:t>
            </m:r>
            <m:d>
              <m:dPr>
                <m:ctrlPr>
                  <w:rPr>
                    <w:rStyle w:val="apple-tab-span"/>
                    <w:rFonts w:ascii="Cambria Math" w:hAnsi="Cambria Math"/>
                    <w:i/>
                  </w:rPr>
                </m:ctrlPr>
              </m:dPr>
              <m:e>
                <m:r>
                  <w:rPr>
                    <w:rStyle w:val="apple-tab-span"/>
                    <w:rFonts w:ascii="Cambria Math" w:hAnsi="Cambria Math"/>
                  </w:rPr>
                  <m:t>0,5</m:t>
                </m:r>
              </m:e>
            </m:d>
            <m:r>
              <w:rPr>
                <w:rStyle w:val="apple-tab-span"/>
                <w:rFonts w:ascii="Cambria Math" w:hAnsi="Cambria Math"/>
              </w:rPr>
              <m:t>.</m:t>
            </m:r>
            <m:d>
              <m:dPr>
                <m:ctrlPr>
                  <w:rPr>
                    <w:rStyle w:val="apple-tab-span"/>
                    <w:rFonts w:ascii="Cambria Math" w:hAnsi="Cambria Math"/>
                    <w:i/>
                  </w:rPr>
                </m:ctrlPr>
              </m:dPr>
              <m:e>
                <m:r>
                  <w:rPr>
                    <w:rStyle w:val="apple-tab-span"/>
                    <w:rFonts w:ascii="Cambria Math" w:hAnsi="Cambria Math"/>
                  </w:rPr>
                  <m:t>0,5</m:t>
                </m:r>
              </m:e>
            </m:d>
          </m:num>
          <m:den>
            <m:sSup>
              <m:sSupPr>
                <m:ctrlPr>
                  <w:rPr>
                    <w:rStyle w:val="apple-tab-span"/>
                    <w:rFonts w:ascii="Cambria Math" w:hAnsi="Cambria Math"/>
                    <w:i/>
                  </w:rPr>
                </m:ctrlPr>
              </m:sSupPr>
              <m:e>
                <m:d>
                  <m:dPr>
                    <m:ctrlPr>
                      <w:rPr>
                        <w:rStyle w:val="apple-tab-span"/>
                        <w:rFonts w:ascii="Cambria Math" w:hAnsi="Cambria Math"/>
                        <w:i/>
                      </w:rPr>
                    </m:ctrlPr>
                  </m:dPr>
                  <m:e>
                    <m:r>
                      <w:rPr>
                        <w:rStyle w:val="apple-tab-span"/>
                        <w:rFonts w:ascii="Cambria Math" w:hAnsi="Cambria Math"/>
                      </w:rPr>
                      <m:t>0,1</m:t>
                    </m:r>
                  </m:e>
                </m:d>
              </m:e>
              <m:sup>
                <m:r>
                  <w:rPr>
                    <w:rStyle w:val="apple-tab-span"/>
                    <w:rFonts w:ascii="Cambria Math" w:hAnsi="Cambria Math"/>
                  </w:rPr>
                  <m:t>2</m:t>
                </m:r>
              </m:sup>
            </m:sSup>
          </m:den>
        </m:f>
        <m:r>
          <w:rPr>
            <w:rStyle w:val="apple-tab-span"/>
            <w:rFonts w:ascii="Cambria Math" w:hAnsi="Cambria Math"/>
            <w:color w:val="000000"/>
          </w:rPr>
          <m:t xml:space="preserve"> </m:t>
        </m:r>
        <m:r>
          <w:rPr>
            <w:rFonts w:ascii="Cambria Math" w:hAnsi="Cambria Math"/>
            <w:color w:val="000000"/>
          </w:rPr>
          <m:t>=96,04</m:t>
        </m:r>
      </m:oMath>
      <w:r w:rsidR="000C65FB" w:rsidRPr="00D831A5">
        <w:rPr>
          <w:color w:val="000000"/>
          <w:sz w:val="22"/>
          <w:szCs w:val="22"/>
        </w:rPr>
        <w:t xml:space="preserve"> </w:t>
      </w:r>
    </w:p>
    <w:p w14:paraId="38A1CB98" w14:textId="6F65AA9E" w:rsidR="00B02F7D" w:rsidRDefault="00EB258E" w:rsidP="006C49E0">
      <w:pPr>
        <w:pStyle w:val="NormalWeb"/>
        <w:spacing w:before="0" w:beforeAutospacing="0" w:after="0" w:afterAutospacing="0" w:line="480" w:lineRule="auto"/>
        <w:ind w:left="1008" w:firstLine="432"/>
        <w:jc w:val="both"/>
        <w:rPr>
          <w:color w:val="000000"/>
        </w:rPr>
      </w:pPr>
      <w:r w:rsidRPr="00EB258E">
        <w:rPr>
          <w:color w:val="000000"/>
        </w:rPr>
        <w:t xml:space="preserve">Dari </w:t>
      </w:r>
      <w:proofErr w:type="spellStart"/>
      <w:r w:rsidRPr="00EB258E">
        <w:rPr>
          <w:color w:val="000000"/>
        </w:rPr>
        <w:t>hasil</w:t>
      </w:r>
      <w:proofErr w:type="spellEnd"/>
      <w:r w:rsidRPr="00EB258E">
        <w:rPr>
          <w:color w:val="000000"/>
        </w:rPr>
        <w:t xml:space="preserve"> </w:t>
      </w:r>
      <w:proofErr w:type="spellStart"/>
      <w:r w:rsidRPr="00EB258E">
        <w:rPr>
          <w:color w:val="000000"/>
        </w:rPr>
        <w:t>perhitungan</w:t>
      </w:r>
      <w:proofErr w:type="spellEnd"/>
      <w:r w:rsidRPr="00EB258E">
        <w:rPr>
          <w:color w:val="000000"/>
        </w:rPr>
        <w:t xml:space="preserve"> </w:t>
      </w:r>
      <w:proofErr w:type="spellStart"/>
      <w:r w:rsidRPr="00EB258E">
        <w:rPr>
          <w:color w:val="000000"/>
        </w:rPr>
        <w:t>dengan</w:t>
      </w:r>
      <w:proofErr w:type="spellEnd"/>
      <w:r w:rsidRPr="00EB258E">
        <w:rPr>
          <w:color w:val="000000"/>
        </w:rPr>
        <w:t xml:space="preserve"> </w:t>
      </w:r>
      <w:proofErr w:type="spellStart"/>
      <w:r w:rsidRPr="00EB258E">
        <w:rPr>
          <w:color w:val="000000"/>
        </w:rPr>
        <w:t>rumus</w:t>
      </w:r>
      <w:proofErr w:type="spellEnd"/>
      <w:r w:rsidRPr="00EB258E">
        <w:rPr>
          <w:color w:val="000000"/>
        </w:rPr>
        <w:t xml:space="preserve"> </w:t>
      </w:r>
      <w:r w:rsidRPr="000B2334">
        <w:rPr>
          <w:i/>
          <w:iCs/>
          <w:color w:val="000000"/>
        </w:rPr>
        <w:t>Cochran</w:t>
      </w:r>
      <w:r w:rsidRPr="00EB258E">
        <w:rPr>
          <w:color w:val="000000"/>
        </w:rPr>
        <w:t xml:space="preserve"> </w:t>
      </w:r>
      <w:proofErr w:type="spellStart"/>
      <w:r w:rsidRPr="00EB258E">
        <w:rPr>
          <w:color w:val="000000"/>
        </w:rPr>
        <w:t>dapat</w:t>
      </w:r>
      <w:proofErr w:type="spellEnd"/>
      <w:r w:rsidRPr="00EB258E">
        <w:rPr>
          <w:color w:val="000000"/>
        </w:rPr>
        <w:t xml:space="preserve"> </w:t>
      </w:r>
      <w:proofErr w:type="spellStart"/>
      <w:r w:rsidRPr="00EB258E">
        <w:rPr>
          <w:color w:val="000000"/>
        </w:rPr>
        <w:t>diketahui</w:t>
      </w:r>
      <w:proofErr w:type="spellEnd"/>
      <w:r w:rsidRPr="00EB258E">
        <w:rPr>
          <w:color w:val="000000"/>
        </w:rPr>
        <w:t xml:space="preserve"> </w:t>
      </w:r>
      <w:proofErr w:type="spellStart"/>
      <w:r w:rsidRPr="00EB258E">
        <w:rPr>
          <w:color w:val="000000"/>
        </w:rPr>
        <w:t>sampel</w:t>
      </w:r>
      <w:proofErr w:type="spellEnd"/>
      <w:r w:rsidRPr="00EB258E">
        <w:rPr>
          <w:color w:val="000000"/>
        </w:rPr>
        <w:t xml:space="preserve"> yang </w:t>
      </w:r>
      <w:proofErr w:type="spellStart"/>
      <w:r w:rsidRPr="00EB258E">
        <w:rPr>
          <w:color w:val="000000"/>
        </w:rPr>
        <w:t>digunakan</w:t>
      </w:r>
      <w:proofErr w:type="spellEnd"/>
      <w:r w:rsidRPr="00EB258E">
        <w:rPr>
          <w:color w:val="000000"/>
        </w:rPr>
        <w:t xml:space="preserve"> pada </w:t>
      </w:r>
      <w:proofErr w:type="spellStart"/>
      <w:r w:rsidRPr="00EB258E">
        <w:rPr>
          <w:color w:val="000000"/>
        </w:rPr>
        <w:t>penelitian</w:t>
      </w:r>
      <w:proofErr w:type="spellEnd"/>
      <w:r w:rsidRPr="00EB258E">
        <w:rPr>
          <w:color w:val="000000"/>
        </w:rPr>
        <w:t xml:space="preserve"> </w:t>
      </w:r>
      <w:proofErr w:type="spellStart"/>
      <w:r w:rsidRPr="00EB258E">
        <w:rPr>
          <w:color w:val="000000"/>
        </w:rPr>
        <w:t>ini</w:t>
      </w:r>
      <w:proofErr w:type="spellEnd"/>
      <w:r w:rsidRPr="00EB258E">
        <w:rPr>
          <w:color w:val="000000"/>
        </w:rPr>
        <w:t xml:space="preserve"> </w:t>
      </w:r>
      <w:proofErr w:type="spellStart"/>
      <w:r w:rsidRPr="00EB258E">
        <w:rPr>
          <w:color w:val="000000"/>
        </w:rPr>
        <w:t>adalah</w:t>
      </w:r>
      <w:proofErr w:type="spellEnd"/>
      <w:r w:rsidRPr="00EB258E">
        <w:rPr>
          <w:color w:val="000000"/>
        </w:rPr>
        <w:t xml:space="preserve"> 96,04 </w:t>
      </w:r>
      <w:proofErr w:type="spellStart"/>
      <w:r w:rsidRPr="00EB258E">
        <w:rPr>
          <w:color w:val="000000"/>
        </w:rPr>
        <w:t>responden</w:t>
      </w:r>
      <w:proofErr w:type="spellEnd"/>
      <w:r w:rsidRPr="00EB258E">
        <w:rPr>
          <w:color w:val="000000"/>
        </w:rPr>
        <w:t xml:space="preserve"> yang </w:t>
      </w:r>
      <w:proofErr w:type="spellStart"/>
      <w:r w:rsidRPr="00EB258E">
        <w:rPr>
          <w:color w:val="000000"/>
        </w:rPr>
        <w:t>kemudian</w:t>
      </w:r>
      <w:proofErr w:type="spellEnd"/>
      <w:r w:rsidRPr="00EB258E">
        <w:rPr>
          <w:color w:val="000000"/>
        </w:rPr>
        <w:t xml:space="preserve"> </w:t>
      </w:r>
      <w:proofErr w:type="spellStart"/>
      <w:r w:rsidRPr="00EB258E">
        <w:rPr>
          <w:color w:val="000000"/>
        </w:rPr>
        <w:t>dibulatkan</w:t>
      </w:r>
      <w:proofErr w:type="spellEnd"/>
      <w:r w:rsidRPr="00EB258E">
        <w:rPr>
          <w:color w:val="000000"/>
        </w:rPr>
        <w:t xml:space="preserve"> </w:t>
      </w:r>
      <w:proofErr w:type="spellStart"/>
      <w:r w:rsidRPr="00EB258E">
        <w:rPr>
          <w:color w:val="000000"/>
        </w:rPr>
        <w:t>menjadi</w:t>
      </w:r>
      <w:proofErr w:type="spellEnd"/>
      <w:r w:rsidRPr="00EB258E">
        <w:rPr>
          <w:color w:val="000000"/>
        </w:rPr>
        <w:t xml:space="preserve"> 100 </w:t>
      </w:r>
      <w:proofErr w:type="spellStart"/>
      <w:r w:rsidRPr="00EB258E">
        <w:rPr>
          <w:color w:val="000000"/>
        </w:rPr>
        <w:t>responden</w:t>
      </w:r>
      <w:proofErr w:type="spellEnd"/>
      <w:r w:rsidRPr="00EB258E">
        <w:rPr>
          <w:color w:val="000000"/>
        </w:rPr>
        <w:t>.</w:t>
      </w:r>
    </w:p>
    <w:p w14:paraId="446239BA" w14:textId="77777777" w:rsidR="006C49E0" w:rsidRDefault="006C49E0" w:rsidP="006C49E0">
      <w:pPr>
        <w:pStyle w:val="NormalWeb"/>
        <w:spacing w:before="0" w:beforeAutospacing="0" w:after="0" w:afterAutospacing="0" w:line="480" w:lineRule="auto"/>
        <w:ind w:left="1008" w:firstLine="432"/>
        <w:jc w:val="both"/>
        <w:rPr>
          <w:color w:val="000000"/>
        </w:rPr>
      </w:pPr>
    </w:p>
    <w:p w14:paraId="40BCA1E0" w14:textId="77777777" w:rsidR="006C49E0" w:rsidRDefault="006C49E0" w:rsidP="006C49E0">
      <w:pPr>
        <w:pStyle w:val="NormalWeb"/>
        <w:spacing w:before="0" w:beforeAutospacing="0" w:after="0" w:afterAutospacing="0" w:line="480" w:lineRule="auto"/>
        <w:ind w:left="1008" w:firstLine="432"/>
        <w:jc w:val="both"/>
        <w:rPr>
          <w:color w:val="000000"/>
        </w:rPr>
      </w:pPr>
    </w:p>
    <w:p w14:paraId="16F61EB2" w14:textId="77777777" w:rsidR="006C49E0" w:rsidRDefault="006C49E0" w:rsidP="006C49E0">
      <w:pPr>
        <w:pStyle w:val="NormalWeb"/>
        <w:spacing w:before="0" w:beforeAutospacing="0" w:after="0" w:afterAutospacing="0" w:line="480" w:lineRule="auto"/>
        <w:ind w:left="1008" w:firstLine="432"/>
        <w:jc w:val="both"/>
        <w:rPr>
          <w:color w:val="000000"/>
        </w:rPr>
      </w:pPr>
    </w:p>
    <w:p w14:paraId="0EBCF7F6" w14:textId="20A1EA41" w:rsidR="00472ADC" w:rsidRPr="00FD273E" w:rsidRDefault="00472ADC">
      <w:pPr>
        <w:pStyle w:val="Heading1"/>
        <w:numPr>
          <w:ilvl w:val="0"/>
          <w:numId w:val="31"/>
        </w:numPr>
        <w:ind w:hanging="218"/>
        <w:jc w:val="left"/>
      </w:pPr>
      <w:proofErr w:type="spellStart"/>
      <w:r w:rsidRPr="00FD273E">
        <w:lastRenderedPageBreak/>
        <w:t>Definisi</w:t>
      </w:r>
      <w:proofErr w:type="spellEnd"/>
      <w:r w:rsidRPr="00FD273E">
        <w:t xml:space="preserve"> </w:t>
      </w:r>
      <w:proofErr w:type="spellStart"/>
      <w:r w:rsidRPr="00FD273E">
        <w:t>Konseptual</w:t>
      </w:r>
      <w:proofErr w:type="spellEnd"/>
      <w:r w:rsidRPr="00FD273E">
        <w:t xml:space="preserve"> dan </w:t>
      </w:r>
      <w:proofErr w:type="spellStart"/>
      <w:r w:rsidRPr="00FD273E">
        <w:t>Operasionalisasi</w:t>
      </w:r>
      <w:proofErr w:type="spellEnd"/>
      <w:r w:rsidRPr="00FD273E">
        <w:t xml:space="preserve"> </w:t>
      </w:r>
      <w:proofErr w:type="spellStart"/>
      <w:r w:rsidRPr="00FD273E">
        <w:t>Variabel</w:t>
      </w:r>
      <w:proofErr w:type="spellEnd"/>
    </w:p>
    <w:p w14:paraId="79019B78" w14:textId="77777777" w:rsidR="00472ADC" w:rsidRDefault="00472ADC" w:rsidP="00472ADC">
      <w:pPr>
        <w:pStyle w:val="ListParagraph"/>
        <w:rPr>
          <w:rFonts w:ascii="Times New Roman" w:hAnsi="Times New Roman" w:cs="Times New Roman"/>
          <w:b/>
          <w:bCs/>
          <w:sz w:val="24"/>
          <w:szCs w:val="24"/>
        </w:rPr>
      </w:pPr>
    </w:p>
    <w:p w14:paraId="12DC4DA9" w14:textId="25A52BA3" w:rsidR="00472ADC" w:rsidRDefault="00472ADC">
      <w:pPr>
        <w:pStyle w:val="ListParagraph"/>
        <w:numPr>
          <w:ilvl w:val="0"/>
          <w:numId w:val="13"/>
        </w:numPr>
        <w:spacing w:line="480" w:lineRule="auto"/>
        <w:jc w:val="both"/>
        <w:rPr>
          <w:rFonts w:ascii="Times New Roman" w:hAnsi="Times New Roman" w:cs="Times New Roman"/>
          <w:b/>
          <w:sz w:val="24"/>
          <w:szCs w:val="24"/>
        </w:rPr>
      </w:pPr>
      <w:proofErr w:type="spellStart"/>
      <w:r w:rsidRPr="00BA4B19">
        <w:rPr>
          <w:rFonts w:ascii="Times New Roman" w:hAnsi="Times New Roman" w:cs="Times New Roman"/>
          <w:b/>
          <w:sz w:val="24"/>
          <w:szCs w:val="24"/>
        </w:rPr>
        <w:t>Definisi</w:t>
      </w:r>
      <w:proofErr w:type="spellEnd"/>
      <w:r w:rsidRPr="00BA4B19">
        <w:rPr>
          <w:rFonts w:ascii="Times New Roman" w:hAnsi="Times New Roman" w:cs="Times New Roman"/>
          <w:b/>
          <w:sz w:val="24"/>
          <w:szCs w:val="24"/>
        </w:rPr>
        <w:t xml:space="preserve"> </w:t>
      </w:r>
      <w:proofErr w:type="spellStart"/>
      <w:r w:rsidRPr="00BA4B19">
        <w:rPr>
          <w:rFonts w:ascii="Times New Roman" w:hAnsi="Times New Roman" w:cs="Times New Roman"/>
          <w:b/>
          <w:sz w:val="24"/>
          <w:szCs w:val="24"/>
        </w:rPr>
        <w:t>Konseptual</w:t>
      </w:r>
      <w:proofErr w:type="spellEnd"/>
      <w:r w:rsidRPr="00BA4B19">
        <w:rPr>
          <w:rFonts w:ascii="Times New Roman" w:hAnsi="Times New Roman" w:cs="Times New Roman"/>
          <w:b/>
          <w:sz w:val="24"/>
          <w:szCs w:val="24"/>
        </w:rPr>
        <w:t xml:space="preserve"> </w:t>
      </w:r>
      <w:proofErr w:type="spellStart"/>
      <w:r w:rsidRPr="00BA4B19">
        <w:rPr>
          <w:rFonts w:ascii="Times New Roman" w:hAnsi="Times New Roman" w:cs="Times New Roman"/>
          <w:b/>
          <w:sz w:val="24"/>
          <w:szCs w:val="24"/>
        </w:rPr>
        <w:t>Variabel</w:t>
      </w:r>
      <w:proofErr w:type="spellEnd"/>
    </w:p>
    <w:p w14:paraId="6B4200CF" w14:textId="21DC8582" w:rsidR="00A20A61" w:rsidRDefault="00784FCE" w:rsidP="00A20A61">
      <w:pPr>
        <w:pStyle w:val="ListParagraph"/>
        <w:spacing w:line="480" w:lineRule="auto"/>
        <w:ind w:left="1080" w:firstLine="621"/>
        <w:jc w:val="both"/>
        <w:rPr>
          <w:rFonts w:ascii="Times New Roman" w:hAnsi="Times New Roman" w:cs="Times New Roman"/>
          <w:sz w:val="24"/>
          <w:szCs w:val="24"/>
        </w:rPr>
      </w:pPr>
      <w:proofErr w:type="spellStart"/>
      <w:r w:rsidRPr="00784FCE">
        <w:rPr>
          <w:rFonts w:ascii="Times New Roman" w:hAnsi="Times New Roman" w:cs="Times New Roman"/>
          <w:sz w:val="24"/>
          <w:szCs w:val="24"/>
        </w:rPr>
        <w:t>Menurut</w:t>
      </w:r>
      <w:proofErr w:type="spellEnd"/>
      <w:r w:rsidRPr="00784FCE">
        <w:rPr>
          <w:rFonts w:ascii="Times New Roman" w:hAnsi="Times New Roman" w:cs="Times New Roman"/>
          <w:sz w:val="24"/>
          <w:szCs w:val="24"/>
        </w:rPr>
        <w:t xml:space="preserve"> </w:t>
      </w:r>
      <w:r w:rsidR="004B41C7">
        <w:rPr>
          <w:rFonts w:ascii="Times New Roman" w:hAnsi="Times New Roman" w:cs="Times New Roman"/>
          <w:sz w:val="24"/>
          <w:szCs w:val="24"/>
        </w:rPr>
        <w:fldChar w:fldCharType="begin" w:fldLock="1"/>
      </w:r>
      <w:r w:rsidR="00C34E8F">
        <w:rPr>
          <w:rFonts w:ascii="Times New Roman" w:hAnsi="Times New Roman" w:cs="Times New Roman"/>
          <w:sz w:val="24"/>
          <w:szCs w:val="24"/>
        </w:rPr>
        <w:instrText>ADDIN CSL_CITATION {"citationItems":[{"id":"ITEM-1","itemData":{"DOI":"10.31334/abiwara.v1i2.797","abstract":"The patient registration service is the starting gate for the health center services. In implementing BPJS, the community expects to get satisfactory health services.  Patients will feel or not depends on the quality of registration services provided. If the patient feels satisfied the he will come back to get health care. However, if the patient is not satisfied, there will be many complaints that will not only be delivered face-to-face but more than that it can occur the complaint is submitted thorugh print media, visual media, and even social media.  The purpose of study was to determine the comparative satisfaction of BPJS and non BPJS patients on the quality of registration services at the Johar Baru Health Center in Central Jakarta.riptive method with a Cross Sectional Comparative approach in the registration section at Johar Baru Health Center, Central Jakarta Research methods. This research was conducted with a descriptive method with a Cross Sectional Comparative approach in the registration section at Johar Baru Health Center, Central Jakarta.  The population in this study were BPJS and Non BPJS patients who registered at the outpatient Registration in October-December 2019.  The method of selecting samples was used with probability sampling whie to take samples using the proportionate stratified random sampling technique.  The tool used for research with Questionnaire/Questionnaire. With a Likert scale measurement scale.  For data analysis techniques using the Vality Test used is the product moment correlation which results in that the whoe question items are valid, which decision considerations are based on the r table for N = 30 at a significance of 5%, amounting to 0.361.Realibility Tests are used to show the extent to which a measurement result is relatively consistent if our measuring instrument repeatedly.  Based on the reliability test, for the item questionnaire, the decision consideration is based on Cronbach’salfa value&gt;0.60, the questionnaire is declared reliable or consistent. In this study the Cronvachs’s Alfa Value of 0.699 ‘s was rounded to 0.70, the cronbanch Alfa Value of 0.70&gt;0.60, the questionnaire was declared reliable or consistent. With cross sectional time approach. The Mann Whitney U test was used to prove the hypothesis with the SPSS For Windows 25 software version, the significance value or Symp was obtained. Sig, (2 tailed) of 0.001. Therefore the value of Symp. Sig, (2 tailed) of 0.001&gt;from the probability of 0.0f,…","author":[{"dropping-particle":"","family":"Sofiana","given":"Maya","non-dropping-particle":"","parse-names":false,"suffix":""},{"dropping-particle":"","family":"Wahyuni","given":"Rita","non-dropping-particle":"","parse-names":false,"suffix":""},{"dropping-particle":"","family":"Supriyadi","given":"Endang","non-dropping-particle":"","parse-names":false,"suffix":""}],"container-title":"Abiwara : Jurnal Vokasi Administrasi Bisnis","id":"ITEM-1","issue":"2","issued":{"date-parts":[["2020"]]},"page":"93-110","title":"Studi Komparasi Kepuasan Pasien BPJS Dan Non BPJS Pada Mutu Pelayanan Pendaftaran Puskesmas Johar Baru Jakarta Pusat","type":"article-journal","volume":"1"},"suffix":":104","uris":["http://www.mendeley.com/documents/?uuid=35005d4c-ad08-4d4b-8d18-320f3caadca0"]}],"mendeley":{"formattedCitation":"(Sofiana et al., 2020:104)","plainTextFormattedCitation":"(Sofiana et al., 2020:104)","previouslyFormattedCitation":"(Sofiana et al., 2020:104)"},"properties":{"noteIndex":0},"schema":"https://github.com/citation-style-language/schema/raw/master/csl-citation.json"}</w:instrText>
      </w:r>
      <w:r w:rsidR="004B41C7">
        <w:rPr>
          <w:rFonts w:ascii="Times New Roman" w:hAnsi="Times New Roman" w:cs="Times New Roman"/>
          <w:sz w:val="24"/>
          <w:szCs w:val="24"/>
        </w:rPr>
        <w:fldChar w:fldCharType="separate"/>
      </w:r>
      <w:r w:rsidR="004B41C7" w:rsidRPr="004B41C7">
        <w:rPr>
          <w:rFonts w:ascii="Times New Roman" w:hAnsi="Times New Roman" w:cs="Times New Roman"/>
          <w:noProof/>
          <w:sz w:val="24"/>
          <w:szCs w:val="24"/>
        </w:rPr>
        <w:t>(Sofiana et al., 2020:104)</w:t>
      </w:r>
      <w:r w:rsidR="004B41C7">
        <w:rPr>
          <w:rFonts w:ascii="Times New Roman" w:hAnsi="Times New Roman" w:cs="Times New Roman"/>
          <w:sz w:val="24"/>
          <w:szCs w:val="24"/>
        </w:rPr>
        <w:fldChar w:fldCharType="end"/>
      </w:r>
      <w:r w:rsidR="004B41C7">
        <w:rPr>
          <w:rFonts w:ascii="Times New Roman" w:hAnsi="Times New Roman" w:cs="Times New Roman"/>
          <w:sz w:val="24"/>
          <w:szCs w:val="24"/>
        </w:rPr>
        <w:t xml:space="preserve"> </w:t>
      </w:r>
      <w:proofErr w:type="spellStart"/>
      <w:r w:rsidR="003F25C8" w:rsidRPr="00784FCE">
        <w:rPr>
          <w:rFonts w:ascii="Times New Roman" w:hAnsi="Times New Roman" w:cs="Times New Roman"/>
          <w:sz w:val="24"/>
          <w:szCs w:val="24"/>
        </w:rPr>
        <w:t>Definisi</w:t>
      </w:r>
      <w:proofErr w:type="spellEnd"/>
      <w:r w:rsidR="003F25C8" w:rsidRPr="00784FCE">
        <w:rPr>
          <w:rFonts w:ascii="Times New Roman" w:hAnsi="Times New Roman" w:cs="Times New Roman"/>
          <w:sz w:val="24"/>
          <w:szCs w:val="24"/>
        </w:rPr>
        <w:t xml:space="preserve"> </w:t>
      </w:r>
      <w:proofErr w:type="spellStart"/>
      <w:r w:rsidR="003F25C8" w:rsidRPr="00784FCE">
        <w:rPr>
          <w:rFonts w:ascii="Times New Roman" w:hAnsi="Times New Roman" w:cs="Times New Roman"/>
          <w:sz w:val="24"/>
          <w:szCs w:val="24"/>
        </w:rPr>
        <w:t>konseptual</w:t>
      </w:r>
      <w:proofErr w:type="spellEnd"/>
      <w:r w:rsidR="003F25C8" w:rsidRPr="00784FCE">
        <w:rPr>
          <w:rFonts w:ascii="Times New Roman" w:hAnsi="Times New Roman" w:cs="Times New Roman"/>
          <w:sz w:val="24"/>
          <w:szCs w:val="24"/>
        </w:rPr>
        <w:t xml:space="preserve"> </w:t>
      </w:r>
      <w:proofErr w:type="spellStart"/>
      <w:r w:rsidR="008E6008" w:rsidRPr="00784FCE">
        <w:rPr>
          <w:rFonts w:ascii="Times New Roman" w:hAnsi="Times New Roman" w:cs="Times New Roman"/>
          <w:sz w:val="24"/>
          <w:szCs w:val="24"/>
        </w:rPr>
        <w:t>adalah</w:t>
      </w:r>
      <w:proofErr w:type="spellEnd"/>
      <w:r w:rsidR="003F25C8" w:rsidRPr="00784FCE">
        <w:rPr>
          <w:rFonts w:ascii="Times New Roman" w:hAnsi="Times New Roman" w:cs="Times New Roman"/>
          <w:sz w:val="24"/>
          <w:szCs w:val="24"/>
        </w:rPr>
        <w:t xml:space="preserve"> </w:t>
      </w:r>
      <w:proofErr w:type="spellStart"/>
      <w:r w:rsidR="008E6008" w:rsidRPr="00784FCE">
        <w:rPr>
          <w:rFonts w:ascii="Times New Roman" w:hAnsi="Times New Roman" w:cs="Times New Roman"/>
          <w:sz w:val="24"/>
          <w:szCs w:val="24"/>
        </w:rPr>
        <w:t>batasan</w:t>
      </w:r>
      <w:proofErr w:type="spellEnd"/>
      <w:r w:rsidR="008E6008" w:rsidRPr="00784FCE">
        <w:rPr>
          <w:rFonts w:ascii="Times New Roman" w:hAnsi="Times New Roman" w:cs="Times New Roman"/>
          <w:sz w:val="24"/>
          <w:szCs w:val="24"/>
        </w:rPr>
        <w:t xml:space="preserve"> pada </w:t>
      </w:r>
      <w:proofErr w:type="spellStart"/>
      <w:r w:rsidR="008E6008" w:rsidRPr="00784FCE">
        <w:rPr>
          <w:rFonts w:ascii="Times New Roman" w:hAnsi="Times New Roman" w:cs="Times New Roman"/>
          <w:sz w:val="24"/>
          <w:szCs w:val="24"/>
        </w:rPr>
        <w:t>setiap</w:t>
      </w:r>
      <w:proofErr w:type="spellEnd"/>
      <w:r w:rsidR="008E6008" w:rsidRPr="00784FCE">
        <w:rPr>
          <w:rFonts w:ascii="Times New Roman" w:hAnsi="Times New Roman" w:cs="Times New Roman"/>
          <w:sz w:val="24"/>
          <w:szCs w:val="24"/>
        </w:rPr>
        <w:t xml:space="preserve"> </w:t>
      </w:r>
      <w:proofErr w:type="spellStart"/>
      <w:r w:rsidR="003F25C8" w:rsidRPr="00784FCE">
        <w:rPr>
          <w:rFonts w:ascii="Times New Roman" w:hAnsi="Times New Roman" w:cs="Times New Roman"/>
          <w:sz w:val="24"/>
          <w:szCs w:val="24"/>
        </w:rPr>
        <w:t>variabel</w:t>
      </w:r>
      <w:proofErr w:type="spellEnd"/>
      <w:r w:rsidR="003F25C8" w:rsidRPr="00784FCE">
        <w:rPr>
          <w:rFonts w:ascii="Times New Roman" w:hAnsi="Times New Roman" w:cs="Times New Roman"/>
          <w:sz w:val="24"/>
          <w:szCs w:val="24"/>
        </w:rPr>
        <w:t xml:space="preserve"> yang </w:t>
      </w:r>
      <w:proofErr w:type="spellStart"/>
      <w:r w:rsidR="003F25C8" w:rsidRPr="00784FCE">
        <w:rPr>
          <w:rFonts w:ascii="Times New Roman" w:hAnsi="Times New Roman" w:cs="Times New Roman"/>
          <w:sz w:val="24"/>
          <w:szCs w:val="24"/>
        </w:rPr>
        <w:t>dijadikan</w:t>
      </w:r>
      <w:proofErr w:type="spellEnd"/>
      <w:r w:rsidR="003F25C8" w:rsidRPr="00784FCE">
        <w:rPr>
          <w:rFonts w:ascii="Times New Roman" w:hAnsi="Times New Roman" w:cs="Times New Roman"/>
          <w:sz w:val="24"/>
          <w:szCs w:val="24"/>
        </w:rPr>
        <w:t xml:space="preserve"> </w:t>
      </w:r>
      <w:proofErr w:type="spellStart"/>
      <w:r w:rsidR="003F25C8" w:rsidRPr="00784FCE">
        <w:rPr>
          <w:rFonts w:ascii="Times New Roman" w:hAnsi="Times New Roman" w:cs="Times New Roman"/>
          <w:sz w:val="24"/>
          <w:szCs w:val="24"/>
        </w:rPr>
        <w:t>pedoman</w:t>
      </w:r>
      <w:proofErr w:type="spellEnd"/>
      <w:r w:rsidR="003F25C8" w:rsidRPr="00784FCE">
        <w:rPr>
          <w:rFonts w:ascii="Times New Roman" w:hAnsi="Times New Roman" w:cs="Times New Roman"/>
          <w:sz w:val="24"/>
          <w:szCs w:val="24"/>
        </w:rPr>
        <w:t xml:space="preserve"> </w:t>
      </w:r>
      <w:proofErr w:type="spellStart"/>
      <w:r w:rsidR="003F25C8" w:rsidRPr="00784FCE">
        <w:rPr>
          <w:rFonts w:ascii="Times New Roman" w:hAnsi="Times New Roman" w:cs="Times New Roman"/>
          <w:sz w:val="24"/>
          <w:szCs w:val="24"/>
        </w:rPr>
        <w:t>dalam</w:t>
      </w:r>
      <w:proofErr w:type="spellEnd"/>
      <w:r w:rsidR="003F25C8" w:rsidRPr="00784FCE">
        <w:rPr>
          <w:rFonts w:ascii="Times New Roman" w:hAnsi="Times New Roman" w:cs="Times New Roman"/>
          <w:sz w:val="24"/>
          <w:szCs w:val="24"/>
        </w:rPr>
        <w:t xml:space="preserve"> </w:t>
      </w:r>
      <w:proofErr w:type="spellStart"/>
      <w:r w:rsidR="008E6008" w:rsidRPr="00784FCE">
        <w:rPr>
          <w:rFonts w:ascii="Times New Roman" w:hAnsi="Times New Roman" w:cs="Times New Roman"/>
          <w:sz w:val="24"/>
          <w:szCs w:val="24"/>
        </w:rPr>
        <w:t>suatu</w:t>
      </w:r>
      <w:proofErr w:type="spellEnd"/>
      <w:r w:rsidR="008E6008" w:rsidRPr="00784FCE">
        <w:rPr>
          <w:rFonts w:ascii="Times New Roman" w:hAnsi="Times New Roman" w:cs="Times New Roman"/>
          <w:sz w:val="24"/>
          <w:szCs w:val="24"/>
        </w:rPr>
        <w:t xml:space="preserve"> </w:t>
      </w:r>
      <w:proofErr w:type="spellStart"/>
      <w:r w:rsidR="003F25C8" w:rsidRPr="00784FCE">
        <w:rPr>
          <w:rFonts w:ascii="Times New Roman" w:hAnsi="Times New Roman" w:cs="Times New Roman"/>
          <w:sz w:val="24"/>
          <w:szCs w:val="24"/>
        </w:rPr>
        <w:t>penelitian</w:t>
      </w:r>
      <w:proofErr w:type="spellEnd"/>
      <w:r w:rsidR="003F25C8" w:rsidRPr="00784FCE">
        <w:rPr>
          <w:rFonts w:ascii="Times New Roman" w:hAnsi="Times New Roman" w:cs="Times New Roman"/>
          <w:sz w:val="24"/>
          <w:szCs w:val="24"/>
        </w:rPr>
        <w:t xml:space="preserve">, </w:t>
      </w:r>
      <w:proofErr w:type="spellStart"/>
      <w:r w:rsidR="003F25C8" w:rsidRPr="00784FCE">
        <w:rPr>
          <w:rFonts w:ascii="Times New Roman" w:hAnsi="Times New Roman" w:cs="Times New Roman"/>
          <w:sz w:val="24"/>
          <w:szCs w:val="24"/>
        </w:rPr>
        <w:t>sehingga</w:t>
      </w:r>
      <w:proofErr w:type="spellEnd"/>
      <w:r w:rsidR="003F25C8" w:rsidRPr="00784FCE">
        <w:rPr>
          <w:rFonts w:ascii="Times New Roman" w:hAnsi="Times New Roman" w:cs="Times New Roman"/>
          <w:sz w:val="24"/>
          <w:szCs w:val="24"/>
        </w:rPr>
        <w:t xml:space="preserve"> </w:t>
      </w:r>
      <w:proofErr w:type="spellStart"/>
      <w:r w:rsidR="003F25C8" w:rsidRPr="00784FCE">
        <w:rPr>
          <w:rFonts w:ascii="Times New Roman" w:hAnsi="Times New Roman" w:cs="Times New Roman"/>
          <w:sz w:val="24"/>
          <w:szCs w:val="24"/>
        </w:rPr>
        <w:t>tujuan</w:t>
      </w:r>
      <w:proofErr w:type="spellEnd"/>
      <w:r w:rsidR="003F25C8" w:rsidRPr="00784FCE">
        <w:rPr>
          <w:rFonts w:ascii="Times New Roman" w:hAnsi="Times New Roman" w:cs="Times New Roman"/>
          <w:sz w:val="24"/>
          <w:szCs w:val="24"/>
        </w:rPr>
        <w:t xml:space="preserve"> dan </w:t>
      </w:r>
      <w:proofErr w:type="spellStart"/>
      <w:r w:rsidR="003F25C8" w:rsidRPr="00784FCE">
        <w:rPr>
          <w:rFonts w:ascii="Times New Roman" w:hAnsi="Times New Roman" w:cs="Times New Roman"/>
          <w:sz w:val="24"/>
          <w:szCs w:val="24"/>
        </w:rPr>
        <w:t>arahnya</w:t>
      </w:r>
      <w:proofErr w:type="spellEnd"/>
      <w:r w:rsidR="003F25C8" w:rsidRPr="00784FCE">
        <w:rPr>
          <w:rFonts w:ascii="Times New Roman" w:hAnsi="Times New Roman" w:cs="Times New Roman"/>
          <w:sz w:val="24"/>
          <w:szCs w:val="24"/>
        </w:rPr>
        <w:t xml:space="preserve"> </w:t>
      </w:r>
      <w:proofErr w:type="spellStart"/>
      <w:r w:rsidR="003F25C8" w:rsidRPr="00784FCE">
        <w:rPr>
          <w:rFonts w:ascii="Times New Roman" w:hAnsi="Times New Roman" w:cs="Times New Roman"/>
          <w:sz w:val="24"/>
          <w:szCs w:val="24"/>
        </w:rPr>
        <w:t>tidak</w:t>
      </w:r>
      <w:proofErr w:type="spellEnd"/>
      <w:r w:rsidR="003F25C8" w:rsidRPr="00784FCE">
        <w:rPr>
          <w:rFonts w:ascii="Times New Roman" w:hAnsi="Times New Roman" w:cs="Times New Roman"/>
          <w:sz w:val="24"/>
          <w:szCs w:val="24"/>
        </w:rPr>
        <w:t xml:space="preserve"> </w:t>
      </w:r>
      <w:proofErr w:type="spellStart"/>
      <w:r w:rsidR="003F25C8" w:rsidRPr="00784FCE">
        <w:rPr>
          <w:rFonts w:ascii="Times New Roman" w:hAnsi="Times New Roman" w:cs="Times New Roman"/>
          <w:sz w:val="24"/>
          <w:szCs w:val="24"/>
        </w:rPr>
        <w:t>menyimpang</w:t>
      </w:r>
      <w:proofErr w:type="spellEnd"/>
      <w:r w:rsidR="003F25C8" w:rsidRPr="00784FCE">
        <w:rPr>
          <w:rFonts w:ascii="Times New Roman" w:hAnsi="Times New Roman" w:cs="Times New Roman"/>
          <w:sz w:val="24"/>
          <w:szCs w:val="24"/>
        </w:rPr>
        <w:t xml:space="preserve">. </w:t>
      </w:r>
      <w:proofErr w:type="spellStart"/>
      <w:r w:rsidR="008E6008" w:rsidRPr="00784FCE">
        <w:rPr>
          <w:rFonts w:ascii="Times New Roman" w:hAnsi="Times New Roman" w:cs="Times New Roman"/>
          <w:sz w:val="24"/>
          <w:szCs w:val="24"/>
        </w:rPr>
        <w:t>Adanya</w:t>
      </w:r>
      <w:proofErr w:type="spellEnd"/>
      <w:r w:rsidR="008E6008" w:rsidRPr="00784FCE">
        <w:rPr>
          <w:rFonts w:ascii="Times New Roman" w:hAnsi="Times New Roman" w:cs="Times New Roman"/>
          <w:sz w:val="24"/>
          <w:szCs w:val="24"/>
        </w:rPr>
        <w:t xml:space="preserve"> </w:t>
      </w:r>
      <w:proofErr w:type="spellStart"/>
      <w:r w:rsidR="008E6008" w:rsidRPr="00784FCE">
        <w:rPr>
          <w:rFonts w:ascii="Times New Roman" w:hAnsi="Times New Roman" w:cs="Times New Roman"/>
          <w:sz w:val="24"/>
          <w:szCs w:val="24"/>
        </w:rPr>
        <w:t>definisi</w:t>
      </w:r>
      <w:proofErr w:type="spellEnd"/>
      <w:r w:rsidR="008E6008" w:rsidRPr="00784FCE">
        <w:rPr>
          <w:rFonts w:ascii="Times New Roman" w:hAnsi="Times New Roman" w:cs="Times New Roman"/>
          <w:sz w:val="24"/>
          <w:szCs w:val="24"/>
        </w:rPr>
        <w:t xml:space="preserve"> </w:t>
      </w:r>
      <w:proofErr w:type="spellStart"/>
      <w:r w:rsidR="008E6008" w:rsidRPr="00784FCE">
        <w:rPr>
          <w:rFonts w:ascii="Times New Roman" w:hAnsi="Times New Roman" w:cs="Times New Roman"/>
          <w:sz w:val="24"/>
          <w:szCs w:val="24"/>
        </w:rPr>
        <w:t>konseptual</w:t>
      </w:r>
      <w:proofErr w:type="spellEnd"/>
      <w:r w:rsidR="008E6008" w:rsidRPr="00784FCE">
        <w:rPr>
          <w:rFonts w:ascii="Times New Roman" w:hAnsi="Times New Roman" w:cs="Times New Roman"/>
          <w:sz w:val="24"/>
          <w:szCs w:val="24"/>
        </w:rPr>
        <w:t xml:space="preserve"> </w:t>
      </w:r>
      <w:proofErr w:type="spellStart"/>
      <w:r w:rsidR="008E6008" w:rsidRPr="00784FCE">
        <w:rPr>
          <w:rFonts w:ascii="Times New Roman" w:hAnsi="Times New Roman" w:cs="Times New Roman"/>
          <w:sz w:val="24"/>
          <w:szCs w:val="24"/>
        </w:rPr>
        <w:t>dalam</w:t>
      </w:r>
      <w:proofErr w:type="spellEnd"/>
      <w:r w:rsidR="008E6008" w:rsidRPr="00784FCE">
        <w:rPr>
          <w:rFonts w:ascii="Times New Roman" w:hAnsi="Times New Roman" w:cs="Times New Roman"/>
          <w:sz w:val="24"/>
          <w:szCs w:val="24"/>
        </w:rPr>
        <w:t xml:space="preserve"> </w:t>
      </w:r>
      <w:proofErr w:type="spellStart"/>
      <w:r w:rsidR="008E6008" w:rsidRPr="00784FCE">
        <w:rPr>
          <w:rFonts w:ascii="Times New Roman" w:hAnsi="Times New Roman" w:cs="Times New Roman"/>
          <w:sz w:val="24"/>
          <w:szCs w:val="24"/>
        </w:rPr>
        <w:t>penelitian</w:t>
      </w:r>
      <w:proofErr w:type="spellEnd"/>
      <w:r w:rsidR="008E6008" w:rsidRPr="00784FCE">
        <w:rPr>
          <w:rFonts w:ascii="Times New Roman" w:hAnsi="Times New Roman" w:cs="Times New Roman"/>
          <w:sz w:val="24"/>
          <w:szCs w:val="24"/>
        </w:rPr>
        <w:t xml:space="preserve"> </w:t>
      </w:r>
      <w:proofErr w:type="spellStart"/>
      <w:r w:rsidR="008E6008" w:rsidRPr="00784FCE">
        <w:rPr>
          <w:rFonts w:ascii="Times New Roman" w:hAnsi="Times New Roman" w:cs="Times New Roman"/>
          <w:sz w:val="24"/>
          <w:szCs w:val="24"/>
        </w:rPr>
        <w:t>dapat</w:t>
      </w:r>
      <w:proofErr w:type="spellEnd"/>
      <w:r w:rsidR="008E6008" w:rsidRPr="00784FCE">
        <w:rPr>
          <w:rFonts w:ascii="Times New Roman" w:hAnsi="Times New Roman" w:cs="Times New Roman"/>
          <w:sz w:val="24"/>
          <w:szCs w:val="24"/>
        </w:rPr>
        <w:t xml:space="preserve"> </w:t>
      </w:r>
      <w:proofErr w:type="spellStart"/>
      <w:r w:rsidR="008E6008" w:rsidRPr="00784FCE">
        <w:rPr>
          <w:rFonts w:ascii="Times New Roman" w:hAnsi="Times New Roman" w:cs="Times New Roman"/>
          <w:sz w:val="24"/>
          <w:szCs w:val="24"/>
        </w:rPr>
        <w:t>mempermudah</w:t>
      </w:r>
      <w:proofErr w:type="spellEnd"/>
      <w:r w:rsidR="008E6008" w:rsidRPr="00784FCE">
        <w:rPr>
          <w:rFonts w:ascii="Times New Roman" w:hAnsi="Times New Roman" w:cs="Times New Roman"/>
          <w:sz w:val="24"/>
          <w:szCs w:val="24"/>
        </w:rPr>
        <w:t xml:space="preserve"> </w:t>
      </w:r>
      <w:proofErr w:type="spellStart"/>
      <w:r w:rsidRPr="00784FCE">
        <w:rPr>
          <w:rFonts w:ascii="Times New Roman" w:hAnsi="Times New Roman" w:cs="Times New Roman"/>
          <w:sz w:val="24"/>
          <w:szCs w:val="24"/>
        </w:rPr>
        <w:t>jalannya</w:t>
      </w:r>
      <w:proofErr w:type="spellEnd"/>
      <w:r w:rsidRPr="00784FCE">
        <w:rPr>
          <w:rFonts w:ascii="Times New Roman" w:hAnsi="Times New Roman" w:cs="Times New Roman"/>
          <w:sz w:val="24"/>
          <w:szCs w:val="24"/>
        </w:rPr>
        <w:t xml:space="preserve"> </w:t>
      </w:r>
      <w:proofErr w:type="spellStart"/>
      <w:r w:rsidRPr="00784FCE">
        <w:rPr>
          <w:rFonts w:ascii="Times New Roman" w:hAnsi="Times New Roman" w:cs="Times New Roman"/>
          <w:sz w:val="24"/>
          <w:szCs w:val="24"/>
        </w:rPr>
        <w:t>penelitian</w:t>
      </w:r>
      <w:proofErr w:type="spellEnd"/>
      <w:r w:rsidRPr="00784FCE">
        <w:rPr>
          <w:rFonts w:ascii="Times New Roman" w:hAnsi="Times New Roman" w:cs="Times New Roman"/>
          <w:sz w:val="24"/>
          <w:szCs w:val="24"/>
        </w:rPr>
        <w:t xml:space="preserve"> </w:t>
      </w:r>
      <w:proofErr w:type="spellStart"/>
      <w:r w:rsidR="003F25C8" w:rsidRPr="00784FCE">
        <w:rPr>
          <w:rFonts w:ascii="Times New Roman" w:hAnsi="Times New Roman" w:cs="Times New Roman"/>
          <w:sz w:val="24"/>
          <w:szCs w:val="24"/>
        </w:rPr>
        <w:t>penelitian</w:t>
      </w:r>
      <w:proofErr w:type="spellEnd"/>
      <w:r w:rsidRPr="00784FCE">
        <w:rPr>
          <w:rFonts w:ascii="Times New Roman" w:hAnsi="Times New Roman" w:cs="Times New Roman"/>
          <w:sz w:val="24"/>
          <w:szCs w:val="24"/>
        </w:rPr>
        <w:t xml:space="preserve"> </w:t>
      </w:r>
      <w:proofErr w:type="spellStart"/>
      <w:r w:rsidRPr="00784FCE">
        <w:rPr>
          <w:rFonts w:ascii="Times New Roman" w:hAnsi="Times New Roman" w:cs="Times New Roman"/>
          <w:sz w:val="24"/>
          <w:szCs w:val="24"/>
        </w:rPr>
        <w:t>terkait</w:t>
      </w:r>
      <w:proofErr w:type="spellEnd"/>
      <w:r w:rsidRPr="00784FCE">
        <w:rPr>
          <w:rFonts w:ascii="Times New Roman" w:hAnsi="Times New Roman" w:cs="Times New Roman"/>
          <w:sz w:val="24"/>
          <w:szCs w:val="24"/>
        </w:rPr>
        <w:t xml:space="preserve"> </w:t>
      </w:r>
      <w:proofErr w:type="spellStart"/>
      <w:r w:rsidR="003F25C8" w:rsidRPr="00784FCE">
        <w:rPr>
          <w:rFonts w:ascii="Times New Roman" w:hAnsi="Times New Roman" w:cs="Times New Roman"/>
          <w:sz w:val="24"/>
          <w:szCs w:val="24"/>
        </w:rPr>
        <w:t>masalah</w:t>
      </w:r>
      <w:proofErr w:type="spellEnd"/>
      <w:r w:rsidR="003F25C8" w:rsidRPr="00784FCE">
        <w:rPr>
          <w:rFonts w:ascii="Times New Roman" w:hAnsi="Times New Roman" w:cs="Times New Roman"/>
          <w:sz w:val="24"/>
          <w:szCs w:val="24"/>
        </w:rPr>
        <w:t xml:space="preserve"> yang </w:t>
      </w:r>
      <w:proofErr w:type="spellStart"/>
      <w:r w:rsidR="003F25C8" w:rsidRPr="00784FCE">
        <w:rPr>
          <w:rFonts w:ascii="Times New Roman" w:hAnsi="Times New Roman" w:cs="Times New Roman"/>
          <w:sz w:val="24"/>
          <w:szCs w:val="24"/>
        </w:rPr>
        <w:t>diteliti</w:t>
      </w:r>
      <w:proofErr w:type="spellEnd"/>
      <w:r>
        <w:rPr>
          <w:rFonts w:ascii="Times New Roman" w:hAnsi="Times New Roman" w:cs="Times New Roman"/>
          <w:sz w:val="24"/>
          <w:szCs w:val="24"/>
        </w:rPr>
        <w:t xml:space="preserve">. </w:t>
      </w:r>
      <w:proofErr w:type="spellStart"/>
      <w:r w:rsidR="003F25C8" w:rsidRPr="003F25C8">
        <w:rPr>
          <w:rFonts w:ascii="Times New Roman" w:hAnsi="Times New Roman" w:cs="Times New Roman"/>
          <w:sz w:val="24"/>
          <w:szCs w:val="24"/>
        </w:rPr>
        <w:t>Definisi</w:t>
      </w:r>
      <w:proofErr w:type="spellEnd"/>
      <w:r w:rsidR="003F25C8" w:rsidRPr="003F25C8">
        <w:rPr>
          <w:rFonts w:ascii="Times New Roman" w:hAnsi="Times New Roman" w:cs="Times New Roman"/>
          <w:sz w:val="24"/>
          <w:szCs w:val="24"/>
        </w:rPr>
        <w:t xml:space="preserve"> </w:t>
      </w:r>
      <w:proofErr w:type="spellStart"/>
      <w:r w:rsidR="003F25C8" w:rsidRPr="003F25C8">
        <w:rPr>
          <w:rFonts w:ascii="Times New Roman" w:hAnsi="Times New Roman" w:cs="Times New Roman"/>
          <w:sz w:val="24"/>
          <w:szCs w:val="24"/>
        </w:rPr>
        <w:t>konseptual</w:t>
      </w:r>
      <w:proofErr w:type="spellEnd"/>
      <w:r w:rsidR="003F25C8" w:rsidRPr="003F25C8">
        <w:rPr>
          <w:rFonts w:ascii="Times New Roman" w:hAnsi="Times New Roman" w:cs="Times New Roman"/>
          <w:sz w:val="24"/>
          <w:szCs w:val="24"/>
        </w:rPr>
        <w:t xml:space="preserve"> </w:t>
      </w:r>
      <w:proofErr w:type="spellStart"/>
      <w:r w:rsidR="003F25C8" w:rsidRPr="003F25C8">
        <w:rPr>
          <w:rFonts w:ascii="Times New Roman" w:hAnsi="Times New Roman" w:cs="Times New Roman"/>
          <w:sz w:val="24"/>
          <w:szCs w:val="24"/>
        </w:rPr>
        <w:t>dalam</w:t>
      </w:r>
      <w:proofErr w:type="spellEnd"/>
      <w:r w:rsidR="003F25C8" w:rsidRPr="003F25C8">
        <w:rPr>
          <w:rFonts w:ascii="Times New Roman" w:hAnsi="Times New Roman" w:cs="Times New Roman"/>
          <w:sz w:val="24"/>
          <w:szCs w:val="24"/>
        </w:rPr>
        <w:t xml:space="preserve"> </w:t>
      </w:r>
      <w:proofErr w:type="spellStart"/>
      <w:r w:rsidR="003F25C8" w:rsidRPr="003F25C8">
        <w:rPr>
          <w:rFonts w:ascii="Times New Roman" w:hAnsi="Times New Roman" w:cs="Times New Roman"/>
          <w:sz w:val="24"/>
          <w:szCs w:val="24"/>
        </w:rPr>
        <w:t>penellitian</w:t>
      </w:r>
      <w:proofErr w:type="spellEnd"/>
      <w:r w:rsidR="003F25C8" w:rsidRPr="003F25C8">
        <w:rPr>
          <w:rFonts w:ascii="Times New Roman" w:hAnsi="Times New Roman" w:cs="Times New Roman"/>
          <w:sz w:val="24"/>
          <w:szCs w:val="24"/>
        </w:rPr>
        <w:t xml:space="preserve"> </w:t>
      </w:r>
      <w:proofErr w:type="spellStart"/>
      <w:r w:rsidR="003F25C8" w:rsidRPr="003F25C8">
        <w:rPr>
          <w:rFonts w:ascii="Times New Roman" w:hAnsi="Times New Roman" w:cs="Times New Roman"/>
          <w:sz w:val="24"/>
          <w:szCs w:val="24"/>
        </w:rPr>
        <w:t>ini</w:t>
      </w:r>
      <w:proofErr w:type="spellEnd"/>
      <w:r w:rsidR="003F25C8" w:rsidRPr="003F25C8">
        <w:rPr>
          <w:rFonts w:ascii="Times New Roman" w:hAnsi="Times New Roman" w:cs="Times New Roman"/>
          <w:sz w:val="24"/>
          <w:szCs w:val="24"/>
        </w:rPr>
        <w:t xml:space="preserve"> </w:t>
      </w:r>
      <w:proofErr w:type="spellStart"/>
      <w:r w:rsidR="003F25C8" w:rsidRPr="003F25C8">
        <w:rPr>
          <w:rFonts w:ascii="Times New Roman" w:hAnsi="Times New Roman" w:cs="Times New Roman"/>
          <w:sz w:val="24"/>
          <w:szCs w:val="24"/>
        </w:rPr>
        <w:t>adalah</w:t>
      </w:r>
      <w:proofErr w:type="spellEnd"/>
      <w:r w:rsidR="003F25C8" w:rsidRPr="003F25C8">
        <w:rPr>
          <w:rFonts w:ascii="Times New Roman" w:hAnsi="Times New Roman" w:cs="Times New Roman"/>
          <w:sz w:val="24"/>
          <w:szCs w:val="24"/>
        </w:rPr>
        <w:t xml:space="preserve"> </w:t>
      </w:r>
      <w:proofErr w:type="spellStart"/>
      <w:r w:rsidR="003F25C8" w:rsidRPr="003F25C8">
        <w:rPr>
          <w:rFonts w:ascii="Times New Roman" w:hAnsi="Times New Roman" w:cs="Times New Roman"/>
          <w:sz w:val="24"/>
          <w:szCs w:val="24"/>
        </w:rPr>
        <w:t>sebagai</w:t>
      </w:r>
      <w:proofErr w:type="spellEnd"/>
      <w:r w:rsidR="003F25C8" w:rsidRPr="003F25C8">
        <w:rPr>
          <w:rFonts w:ascii="Times New Roman" w:hAnsi="Times New Roman" w:cs="Times New Roman"/>
          <w:sz w:val="24"/>
          <w:szCs w:val="24"/>
        </w:rPr>
        <w:t xml:space="preserve"> </w:t>
      </w:r>
      <w:proofErr w:type="spellStart"/>
      <w:r w:rsidR="003F25C8" w:rsidRPr="003F25C8">
        <w:rPr>
          <w:rFonts w:ascii="Times New Roman" w:hAnsi="Times New Roman" w:cs="Times New Roman"/>
          <w:sz w:val="24"/>
          <w:szCs w:val="24"/>
        </w:rPr>
        <w:t>berikut</w:t>
      </w:r>
      <w:proofErr w:type="spellEnd"/>
      <w:r w:rsidR="00A20A61">
        <w:rPr>
          <w:rFonts w:ascii="Times New Roman" w:hAnsi="Times New Roman" w:cs="Times New Roman"/>
          <w:sz w:val="24"/>
          <w:szCs w:val="24"/>
        </w:rPr>
        <w:t xml:space="preserve">:                                                               </w:t>
      </w:r>
    </w:p>
    <w:p w14:paraId="34123C42" w14:textId="706571F2" w:rsidR="00A20A61" w:rsidRPr="00672AC6" w:rsidRDefault="00A20A61">
      <w:pPr>
        <w:pStyle w:val="ListParagraph"/>
        <w:numPr>
          <w:ilvl w:val="0"/>
          <w:numId w:val="14"/>
        </w:numPr>
        <w:spacing w:line="480" w:lineRule="auto"/>
        <w:jc w:val="both"/>
        <w:rPr>
          <w:rFonts w:ascii="Times New Roman" w:hAnsi="Times New Roman" w:cs="Times New Roman"/>
          <w:sz w:val="24"/>
          <w:szCs w:val="24"/>
        </w:rPr>
      </w:pPr>
      <w:r w:rsidRPr="00672AC6">
        <w:rPr>
          <w:rFonts w:ascii="Times New Roman" w:hAnsi="Times New Roman" w:cs="Times New Roman"/>
          <w:i/>
          <w:iCs/>
          <w:sz w:val="24"/>
          <w:szCs w:val="24"/>
        </w:rPr>
        <w:t>Advertising</w:t>
      </w:r>
      <w:r w:rsidRPr="00672AC6">
        <w:rPr>
          <w:rFonts w:ascii="Times New Roman" w:hAnsi="Times New Roman" w:cs="Times New Roman"/>
          <w:sz w:val="24"/>
          <w:szCs w:val="24"/>
        </w:rPr>
        <w:t xml:space="preserve"> (X1)</w:t>
      </w:r>
    </w:p>
    <w:p w14:paraId="7ED1322B" w14:textId="31A811C3" w:rsidR="00ED1643" w:rsidRPr="00672AC6" w:rsidRDefault="00ED1643" w:rsidP="00ED1643">
      <w:pPr>
        <w:pStyle w:val="ListParagraph"/>
        <w:spacing w:line="480" w:lineRule="auto"/>
        <w:ind w:left="1440" w:firstLine="720"/>
        <w:jc w:val="both"/>
        <w:rPr>
          <w:rFonts w:ascii="Times New Roman" w:hAnsi="Times New Roman" w:cs="Times New Roman"/>
          <w:sz w:val="24"/>
          <w:szCs w:val="24"/>
        </w:rPr>
      </w:pPr>
      <w:r w:rsidRPr="00672AC6">
        <w:rPr>
          <w:rFonts w:ascii="Times New Roman" w:hAnsi="Times New Roman" w:cs="Times New Roman"/>
          <w:i/>
          <w:iCs/>
          <w:sz w:val="24"/>
          <w:szCs w:val="24"/>
        </w:rPr>
        <w:t>Advertising</w:t>
      </w:r>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atau</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periklanan</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menurut</w:t>
      </w:r>
      <w:proofErr w:type="spellEnd"/>
      <w:r w:rsidRPr="00672AC6">
        <w:rPr>
          <w:rFonts w:ascii="Times New Roman" w:hAnsi="Times New Roman" w:cs="Times New Roman"/>
          <w:sz w:val="24"/>
          <w:szCs w:val="24"/>
        </w:rPr>
        <w:t xml:space="preserve"> </w:t>
      </w:r>
      <w:r w:rsidR="00672AC6" w:rsidRPr="00642F9C">
        <w:rPr>
          <w:rFonts w:ascii="Times New Roman" w:hAnsi="Times New Roman" w:cs="Times New Roman"/>
          <w:noProof/>
          <w:sz w:val="24"/>
          <w:szCs w:val="24"/>
        </w:rPr>
        <w:t>(Eryc, 2022:55</w:t>
      </w:r>
      <w:r w:rsidR="00672AC6">
        <w:rPr>
          <w:rFonts w:ascii="Times New Roman" w:hAnsi="Times New Roman" w:cs="Times New Roman"/>
          <w:noProof/>
          <w:sz w:val="24"/>
          <w:szCs w:val="24"/>
        </w:rPr>
        <w:t>3)</w:t>
      </w:r>
      <w:r w:rsidRPr="00672AC6">
        <w:rPr>
          <w:rFonts w:ascii="Times New Roman" w:hAnsi="Times New Roman" w:cs="Times New Roman"/>
          <w:color w:val="000000" w:themeColor="text1"/>
          <w:sz w:val="24"/>
          <w:szCs w:val="24"/>
        </w:rPr>
        <w:t xml:space="preserve"> </w:t>
      </w:r>
      <w:r w:rsidRPr="00672AC6">
        <w:rPr>
          <w:rFonts w:ascii="Times New Roman" w:hAnsi="Times New Roman" w:cs="Times New Roman"/>
          <w:i/>
          <w:iCs/>
          <w:sz w:val="24"/>
          <w:szCs w:val="24"/>
        </w:rPr>
        <w:t>Advertising</w:t>
      </w:r>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adalah</w:t>
      </w:r>
      <w:proofErr w:type="spellEnd"/>
      <w:r w:rsidRPr="00672AC6">
        <w:rPr>
          <w:rFonts w:ascii="Times New Roman" w:hAnsi="Times New Roman" w:cs="Times New Roman"/>
          <w:sz w:val="24"/>
          <w:szCs w:val="24"/>
        </w:rPr>
        <w:t xml:space="preserve"> salah </w:t>
      </w:r>
      <w:proofErr w:type="spellStart"/>
      <w:r w:rsidRPr="00672AC6">
        <w:rPr>
          <w:rFonts w:ascii="Times New Roman" w:hAnsi="Times New Roman" w:cs="Times New Roman"/>
          <w:sz w:val="24"/>
          <w:szCs w:val="24"/>
        </w:rPr>
        <w:t>satu</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dari</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alat</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promosi</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baik</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produk</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maupun</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jasa</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dengan</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menggunakan</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pesan</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untuk</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meninformasikan</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suatu</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produk</w:t>
      </w:r>
      <w:proofErr w:type="spellEnd"/>
      <w:r w:rsidRPr="00672AC6">
        <w:rPr>
          <w:rFonts w:ascii="Times New Roman" w:hAnsi="Times New Roman" w:cs="Times New Roman"/>
          <w:sz w:val="24"/>
          <w:szCs w:val="24"/>
        </w:rPr>
        <w:t>/</w:t>
      </w:r>
      <w:proofErr w:type="spellStart"/>
      <w:r w:rsidRPr="00672AC6">
        <w:rPr>
          <w:rFonts w:ascii="Times New Roman" w:hAnsi="Times New Roman" w:cs="Times New Roman"/>
          <w:sz w:val="24"/>
          <w:szCs w:val="24"/>
        </w:rPr>
        <w:t>jasa</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dengan</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baik</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kepada</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konsumen</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ataupun</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calon</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konsumen</w:t>
      </w:r>
      <w:proofErr w:type="spellEnd"/>
      <w:r w:rsidRPr="00672AC6">
        <w:rPr>
          <w:rFonts w:ascii="Times New Roman" w:hAnsi="Times New Roman" w:cs="Times New Roman"/>
          <w:sz w:val="24"/>
          <w:szCs w:val="24"/>
        </w:rPr>
        <w:t xml:space="preserve"> yang </w:t>
      </w:r>
      <w:proofErr w:type="spellStart"/>
      <w:r w:rsidRPr="00672AC6">
        <w:rPr>
          <w:rFonts w:ascii="Times New Roman" w:hAnsi="Times New Roman" w:cs="Times New Roman"/>
          <w:sz w:val="24"/>
          <w:szCs w:val="24"/>
        </w:rPr>
        <w:t>memiliki</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tujuan</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untuk</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menyadarkan</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masyarakat</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akan</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adanya</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produk</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maupun</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jasa</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tersebut</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sehingga</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dapat</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memberikan</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manfaat</w:t>
      </w:r>
      <w:proofErr w:type="spellEnd"/>
      <w:r w:rsidRPr="00672AC6">
        <w:rPr>
          <w:rFonts w:ascii="Times New Roman" w:hAnsi="Times New Roman" w:cs="Times New Roman"/>
          <w:sz w:val="24"/>
          <w:szCs w:val="24"/>
        </w:rPr>
        <w:t xml:space="preserve"> pada </w:t>
      </w:r>
      <w:proofErr w:type="spellStart"/>
      <w:r w:rsidRPr="00672AC6">
        <w:rPr>
          <w:rFonts w:ascii="Times New Roman" w:hAnsi="Times New Roman" w:cs="Times New Roman"/>
          <w:sz w:val="24"/>
          <w:szCs w:val="24"/>
        </w:rPr>
        <w:t>perusahaan</w:t>
      </w:r>
      <w:proofErr w:type="spellEnd"/>
      <w:r w:rsidRPr="00672AC6">
        <w:rPr>
          <w:rFonts w:ascii="Times New Roman" w:hAnsi="Times New Roman" w:cs="Times New Roman"/>
          <w:sz w:val="24"/>
          <w:szCs w:val="24"/>
        </w:rPr>
        <w:t xml:space="preserve"> dan </w:t>
      </w:r>
      <w:proofErr w:type="spellStart"/>
      <w:r w:rsidRPr="00672AC6">
        <w:rPr>
          <w:rFonts w:ascii="Times New Roman" w:hAnsi="Times New Roman" w:cs="Times New Roman"/>
          <w:sz w:val="24"/>
          <w:szCs w:val="24"/>
        </w:rPr>
        <w:t>mampu</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memperkenalkan</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nama</w:t>
      </w:r>
      <w:proofErr w:type="spellEnd"/>
      <w:r w:rsidRPr="00672AC6">
        <w:rPr>
          <w:rFonts w:ascii="Times New Roman" w:hAnsi="Times New Roman" w:cs="Times New Roman"/>
          <w:sz w:val="24"/>
          <w:szCs w:val="24"/>
        </w:rPr>
        <w:t xml:space="preserve"> brand yang </w:t>
      </w:r>
      <w:proofErr w:type="spellStart"/>
      <w:r w:rsidRPr="00672AC6">
        <w:rPr>
          <w:rFonts w:ascii="Times New Roman" w:hAnsi="Times New Roman" w:cs="Times New Roman"/>
          <w:sz w:val="24"/>
          <w:szCs w:val="24"/>
        </w:rPr>
        <w:t>dimiliki</w:t>
      </w:r>
      <w:proofErr w:type="spellEnd"/>
      <w:r w:rsidRPr="00672AC6">
        <w:rPr>
          <w:rFonts w:ascii="Times New Roman" w:hAnsi="Times New Roman" w:cs="Times New Roman"/>
          <w:sz w:val="24"/>
          <w:szCs w:val="24"/>
        </w:rPr>
        <w:t>.</w:t>
      </w:r>
    </w:p>
    <w:p w14:paraId="2576AED1" w14:textId="7BADA2ED" w:rsidR="00A20A61" w:rsidRPr="00672AC6" w:rsidRDefault="00A20A61">
      <w:pPr>
        <w:pStyle w:val="ListParagraph"/>
        <w:numPr>
          <w:ilvl w:val="0"/>
          <w:numId w:val="14"/>
        </w:numPr>
        <w:spacing w:line="480" w:lineRule="auto"/>
        <w:jc w:val="both"/>
        <w:rPr>
          <w:rFonts w:ascii="Times New Roman" w:hAnsi="Times New Roman" w:cs="Times New Roman"/>
          <w:sz w:val="24"/>
          <w:szCs w:val="24"/>
        </w:rPr>
      </w:pPr>
      <w:r w:rsidRPr="00672AC6">
        <w:rPr>
          <w:rFonts w:ascii="Times New Roman" w:hAnsi="Times New Roman" w:cs="Times New Roman"/>
          <w:i/>
          <w:iCs/>
          <w:sz w:val="24"/>
          <w:szCs w:val="24"/>
        </w:rPr>
        <w:t>Personal Selling</w:t>
      </w:r>
      <w:r w:rsidRPr="00672AC6">
        <w:rPr>
          <w:rFonts w:ascii="Times New Roman" w:hAnsi="Times New Roman" w:cs="Times New Roman"/>
          <w:sz w:val="24"/>
          <w:szCs w:val="24"/>
        </w:rPr>
        <w:t xml:space="preserve"> (X2)</w:t>
      </w:r>
    </w:p>
    <w:p w14:paraId="4F506AAA" w14:textId="5B5EE835" w:rsidR="00ED1643" w:rsidRPr="00672AC6" w:rsidRDefault="00ED1643" w:rsidP="00ED1643">
      <w:pPr>
        <w:pStyle w:val="ListParagraph"/>
        <w:spacing w:line="480" w:lineRule="auto"/>
        <w:ind w:left="1440" w:firstLine="720"/>
        <w:jc w:val="both"/>
        <w:rPr>
          <w:rFonts w:ascii="Times New Roman" w:hAnsi="Times New Roman" w:cs="Times New Roman"/>
          <w:sz w:val="24"/>
          <w:szCs w:val="24"/>
        </w:rPr>
      </w:pPr>
      <w:proofErr w:type="spellStart"/>
      <w:r w:rsidRPr="00672AC6">
        <w:rPr>
          <w:rFonts w:ascii="Times New Roman" w:hAnsi="Times New Roman" w:cs="Times New Roman"/>
          <w:sz w:val="24"/>
          <w:szCs w:val="24"/>
        </w:rPr>
        <w:t>Menurut</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Tjiptono</w:t>
      </w:r>
      <w:proofErr w:type="spellEnd"/>
      <w:r w:rsidRPr="00672AC6">
        <w:rPr>
          <w:rFonts w:ascii="Times New Roman" w:hAnsi="Times New Roman" w:cs="Times New Roman"/>
          <w:sz w:val="24"/>
          <w:szCs w:val="24"/>
        </w:rPr>
        <w:t xml:space="preserve"> (2015:224) </w:t>
      </w:r>
      <w:r w:rsidRPr="00672AC6">
        <w:rPr>
          <w:rFonts w:ascii="Times New Roman" w:hAnsi="Times New Roman" w:cs="Times New Roman"/>
          <w:i/>
          <w:iCs/>
          <w:sz w:val="24"/>
          <w:szCs w:val="24"/>
        </w:rPr>
        <w:t>personal selling</w:t>
      </w:r>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adalah</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komunikasi</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langsung</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tatap</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muka</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antara</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penjual</w:t>
      </w:r>
      <w:proofErr w:type="spellEnd"/>
      <w:r w:rsidRPr="00672AC6">
        <w:rPr>
          <w:rFonts w:ascii="Times New Roman" w:hAnsi="Times New Roman" w:cs="Times New Roman"/>
          <w:sz w:val="24"/>
          <w:szCs w:val="24"/>
        </w:rPr>
        <w:t xml:space="preserve"> dan </w:t>
      </w:r>
      <w:proofErr w:type="spellStart"/>
      <w:r w:rsidRPr="00672AC6">
        <w:rPr>
          <w:rFonts w:ascii="Times New Roman" w:hAnsi="Times New Roman" w:cs="Times New Roman"/>
          <w:sz w:val="24"/>
          <w:szCs w:val="24"/>
        </w:rPr>
        <w:t>calon</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pelanggan</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untuk</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memperkenalkan</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suatu</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produk</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kepada</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calon</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pelanggan</w:t>
      </w:r>
      <w:proofErr w:type="spellEnd"/>
      <w:r w:rsidRPr="00672AC6">
        <w:rPr>
          <w:rFonts w:ascii="Times New Roman" w:hAnsi="Times New Roman" w:cs="Times New Roman"/>
          <w:sz w:val="24"/>
          <w:szCs w:val="24"/>
        </w:rPr>
        <w:t xml:space="preserve"> dan </w:t>
      </w:r>
      <w:proofErr w:type="spellStart"/>
      <w:r w:rsidRPr="00672AC6">
        <w:rPr>
          <w:rFonts w:ascii="Times New Roman" w:hAnsi="Times New Roman" w:cs="Times New Roman"/>
          <w:sz w:val="24"/>
          <w:szCs w:val="24"/>
        </w:rPr>
        <w:lastRenderedPageBreak/>
        <w:t>membentuk</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pemahaman</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terhadap</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produk</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sehingga</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mereka</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kemudian</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akan</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mencoba</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membelinya</w:t>
      </w:r>
      <w:proofErr w:type="spellEnd"/>
      <w:r w:rsidRPr="00672AC6">
        <w:rPr>
          <w:rFonts w:ascii="Times New Roman" w:hAnsi="Times New Roman" w:cs="Times New Roman"/>
          <w:sz w:val="24"/>
          <w:szCs w:val="24"/>
        </w:rPr>
        <w:t>.</w:t>
      </w:r>
    </w:p>
    <w:p w14:paraId="07C5A7CF" w14:textId="0CF15818" w:rsidR="00A20A61" w:rsidRPr="00672AC6" w:rsidRDefault="00A20A61">
      <w:pPr>
        <w:pStyle w:val="ListParagraph"/>
        <w:numPr>
          <w:ilvl w:val="0"/>
          <w:numId w:val="14"/>
        </w:numPr>
        <w:spacing w:line="480" w:lineRule="auto"/>
        <w:jc w:val="both"/>
        <w:rPr>
          <w:rFonts w:ascii="Times New Roman" w:hAnsi="Times New Roman" w:cs="Times New Roman"/>
          <w:sz w:val="24"/>
          <w:szCs w:val="24"/>
        </w:rPr>
      </w:pPr>
      <w:r w:rsidRPr="00672AC6">
        <w:rPr>
          <w:rFonts w:ascii="Times New Roman" w:hAnsi="Times New Roman" w:cs="Times New Roman"/>
          <w:i/>
          <w:iCs/>
          <w:sz w:val="24"/>
          <w:szCs w:val="24"/>
        </w:rPr>
        <w:t>Sales Promotion</w:t>
      </w:r>
      <w:r w:rsidRPr="00672AC6">
        <w:rPr>
          <w:rFonts w:ascii="Times New Roman" w:hAnsi="Times New Roman" w:cs="Times New Roman"/>
          <w:sz w:val="24"/>
          <w:szCs w:val="24"/>
        </w:rPr>
        <w:t xml:space="preserve"> (X3)</w:t>
      </w:r>
    </w:p>
    <w:p w14:paraId="71946E78" w14:textId="5668EF6E" w:rsidR="00ED1643" w:rsidRPr="00672AC6" w:rsidRDefault="00ED1643" w:rsidP="00A94EC0">
      <w:pPr>
        <w:pStyle w:val="ListParagraph"/>
        <w:spacing w:line="480" w:lineRule="auto"/>
        <w:ind w:left="1440" w:firstLine="720"/>
        <w:jc w:val="both"/>
        <w:rPr>
          <w:rFonts w:ascii="Times New Roman" w:hAnsi="Times New Roman" w:cs="Times New Roman"/>
          <w:sz w:val="24"/>
          <w:szCs w:val="24"/>
        </w:rPr>
      </w:pPr>
      <w:proofErr w:type="spellStart"/>
      <w:r w:rsidRPr="00672AC6">
        <w:rPr>
          <w:rFonts w:ascii="Times New Roman" w:hAnsi="Times New Roman" w:cs="Times New Roman"/>
          <w:sz w:val="24"/>
          <w:szCs w:val="24"/>
        </w:rPr>
        <w:t>Menurut</w:t>
      </w:r>
      <w:proofErr w:type="spellEnd"/>
      <w:r w:rsidRPr="00672AC6">
        <w:rPr>
          <w:rFonts w:ascii="Times New Roman" w:hAnsi="Times New Roman" w:cs="Times New Roman"/>
          <w:sz w:val="24"/>
          <w:szCs w:val="24"/>
        </w:rPr>
        <w:t xml:space="preserve"> </w:t>
      </w:r>
      <w:r w:rsidR="00672AC6" w:rsidRPr="00672AC6">
        <w:rPr>
          <w:rFonts w:ascii="Times New Roman" w:hAnsi="Times New Roman" w:cs="Times New Roman"/>
          <w:sz w:val="24"/>
          <w:szCs w:val="24"/>
        </w:rPr>
        <w:t xml:space="preserve">(Rabbani et al., 2023:62) </w:t>
      </w:r>
      <w:proofErr w:type="spellStart"/>
      <w:r w:rsidRPr="00672AC6">
        <w:rPr>
          <w:rFonts w:ascii="Times New Roman" w:hAnsi="Times New Roman" w:cs="Times New Roman"/>
          <w:sz w:val="24"/>
          <w:szCs w:val="24"/>
        </w:rPr>
        <w:t>definisi</w:t>
      </w:r>
      <w:proofErr w:type="spellEnd"/>
      <w:r w:rsidRPr="00672AC6">
        <w:rPr>
          <w:rFonts w:ascii="Times New Roman" w:hAnsi="Times New Roman" w:cs="Times New Roman"/>
          <w:sz w:val="24"/>
          <w:szCs w:val="24"/>
        </w:rPr>
        <w:t xml:space="preserve"> </w:t>
      </w:r>
      <w:r w:rsidRPr="00672AC6">
        <w:rPr>
          <w:rFonts w:ascii="Times New Roman" w:hAnsi="Times New Roman" w:cs="Times New Roman"/>
          <w:i/>
          <w:iCs/>
          <w:sz w:val="24"/>
          <w:szCs w:val="24"/>
        </w:rPr>
        <w:t xml:space="preserve">sales promotion </w:t>
      </w:r>
      <w:proofErr w:type="spellStart"/>
      <w:r w:rsidRPr="00672AC6">
        <w:rPr>
          <w:rFonts w:ascii="Times New Roman" w:hAnsi="Times New Roman" w:cs="Times New Roman"/>
          <w:sz w:val="24"/>
          <w:szCs w:val="24"/>
        </w:rPr>
        <w:t>adalah</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bentuk</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persuasi</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secara</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langsung</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melalui</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penggunaan</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berbagai</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insentif</w:t>
      </w:r>
      <w:proofErr w:type="spellEnd"/>
      <w:r w:rsidRPr="00672AC6">
        <w:rPr>
          <w:rFonts w:ascii="Times New Roman" w:hAnsi="Times New Roman" w:cs="Times New Roman"/>
          <w:sz w:val="24"/>
          <w:szCs w:val="24"/>
        </w:rPr>
        <w:t xml:space="preserve"> yang </w:t>
      </w:r>
      <w:proofErr w:type="spellStart"/>
      <w:r w:rsidRPr="00672AC6">
        <w:rPr>
          <w:rFonts w:ascii="Times New Roman" w:hAnsi="Times New Roman" w:cs="Times New Roman"/>
          <w:sz w:val="24"/>
          <w:szCs w:val="24"/>
        </w:rPr>
        <w:t>dapat</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diatur</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untuk</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merangsang</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pembelian</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produk</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dengan</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segera</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atau</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meningkatkan</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jumlah</w:t>
      </w:r>
      <w:proofErr w:type="spellEnd"/>
      <w:r w:rsidRPr="00672AC6">
        <w:rPr>
          <w:rFonts w:ascii="Times New Roman" w:hAnsi="Times New Roman" w:cs="Times New Roman"/>
          <w:sz w:val="24"/>
          <w:szCs w:val="24"/>
        </w:rPr>
        <w:t xml:space="preserve"> </w:t>
      </w:r>
      <w:proofErr w:type="spellStart"/>
      <w:r w:rsidRPr="00672AC6">
        <w:rPr>
          <w:rFonts w:ascii="Times New Roman" w:hAnsi="Times New Roman" w:cs="Times New Roman"/>
          <w:sz w:val="24"/>
          <w:szCs w:val="24"/>
        </w:rPr>
        <w:t>barang</w:t>
      </w:r>
      <w:proofErr w:type="spellEnd"/>
      <w:r w:rsidRPr="00672AC6">
        <w:rPr>
          <w:rFonts w:ascii="Times New Roman" w:hAnsi="Times New Roman" w:cs="Times New Roman"/>
          <w:sz w:val="24"/>
          <w:szCs w:val="24"/>
        </w:rPr>
        <w:t xml:space="preserve"> yang </w:t>
      </w:r>
      <w:proofErr w:type="spellStart"/>
      <w:r w:rsidRPr="00672AC6">
        <w:rPr>
          <w:rFonts w:ascii="Times New Roman" w:hAnsi="Times New Roman" w:cs="Times New Roman"/>
          <w:sz w:val="24"/>
          <w:szCs w:val="24"/>
        </w:rPr>
        <w:t>dibeli</w:t>
      </w:r>
      <w:proofErr w:type="spellEnd"/>
      <w:r w:rsidRPr="00672AC6">
        <w:rPr>
          <w:rFonts w:ascii="Times New Roman" w:hAnsi="Times New Roman" w:cs="Times New Roman"/>
          <w:sz w:val="24"/>
          <w:szCs w:val="24"/>
        </w:rPr>
        <w:t xml:space="preserve"> oleh </w:t>
      </w:r>
      <w:proofErr w:type="spellStart"/>
      <w:r w:rsidRPr="00672AC6">
        <w:rPr>
          <w:rFonts w:ascii="Times New Roman" w:hAnsi="Times New Roman" w:cs="Times New Roman"/>
          <w:sz w:val="24"/>
          <w:szCs w:val="24"/>
        </w:rPr>
        <w:t>pelanggan</w:t>
      </w:r>
      <w:proofErr w:type="spellEnd"/>
      <w:r w:rsidRPr="00672AC6">
        <w:rPr>
          <w:rFonts w:ascii="Times New Roman" w:hAnsi="Times New Roman" w:cs="Times New Roman"/>
          <w:sz w:val="24"/>
          <w:szCs w:val="24"/>
        </w:rPr>
        <w:t>.</w:t>
      </w:r>
    </w:p>
    <w:p w14:paraId="64B33C29" w14:textId="64A2476C" w:rsidR="00B02F7D" w:rsidRPr="00672AC6" w:rsidRDefault="001248A6">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Volume </w:t>
      </w:r>
      <w:proofErr w:type="spellStart"/>
      <w:r w:rsidR="00A20A61" w:rsidRPr="00672AC6">
        <w:rPr>
          <w:rFonts w:ascii="Times New Roman" w:hAnsi="Times New Roman" w:cs="Times New Roman"/>
          <w:sz w:val="24"/>
          <w:szCs w:val="24"/>
        </w:rPr>
        <w:t>Penjualan</w:t>
      </w:r>
      <w:proofErr w:type="spellEnd"/>
      <w:r w:rsidR="00A20A61" w:rsidRPr="00672AC6">
        <w:rPr>
          <w:rFonts w:ascii="Times New Roman" w:hAnsi="Times New Roman" w:cs="Times New Roman"/>
          <w:sz w:val="24"/>
          <w:szCs w:val="24"/>
        </w:rPr>
        <w:t xml:space="preserve"> (Y)</w:t>
      </w:r>
    </w:p>
    <w:p w14:paraId="5B3312A8" w14:textId="7F72A7BD" w:rsidR="00A94EC0" w:rsidRPr="00183B34" w:rsidRDefault="001248A6" w:rsidP="00183B34">
      <w:pPr>
        <w:pStyle w:val="ListParagraph"/>
        <w:spacing w:line="480" w:lineRule="auto"/>
        <w:ind w:left="1440" w:firstLine="720"/>
        <w:jc w:val="both"/>
        <w:rPr>
          <w:rFonts w:ascii="Times New Roman" w:hAnsi="Times New Roman" w:cs="Times New Roman"/>
          <w:sz w:val="24"/>
          <w:szCs w:val="24"/>
        </w:rPr>
      </w:pPr>
      <w:r w:rsidRPr="003C74EE">
        <w:rPr>
          <w:rFonts w:ascii="Times New Roman" w:hAnsi="Times New Roman" w:cs="Times New Roman"/>
          <w:sz w:val="24"/>
          <w:szCs w:val="24"/>
        </w:rPr>
        <w:t xml:space="preserve">Volume </w:t>
      </w:r>
      <w:proofErr w:type="spellStart"/>
      <w:r w:rsidRPr="003C74EE">
        <w:rPr>
          <w:rFonts w:ascii="Times New Roman" w:hAnsi="Times New Roman" w:cs="Times New Roman"/>
          <w:sz w:val="24"/>
          <w:szCs w:val="24"/>
        </w:rPr>
        <w:t>penjualan</w:t>
      </w:r>
      <w:proofErr w:type="spellEnd"/>
      <w:r w:rsidRPr="003C74EE">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sidRPr="003C74EE">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pencapaian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berbentuk</w:t>
      </w:r>
      <w:proofErr w:type="spellEnd"/>
      <w:r w:rsidRPr="003C74EE">
        <w:rPr>
          <w:rFonts w:ascii="Times New Roman" w:hAnsi="Times New Roman" w:cs="Times New Roman"/>
          <w:sz w:val="24"/>
          <w:szCs w:val="24"/>
        </w:rPr>
        <w:t xml:space="preserve"> </w:t>
      </w:r>
      <w:proofErr w:type="spellStart"/>
      <w:r w:rsidRPr="003C74EE">
        <w:rPr>
          <w:rFonts w:ascii="Times New Roman" w:hAnsi="Times New Roman" w:cs="Times New Roman"/>
          <w:sz w:val="24"/>
          <w:szCs w:val="24"/>
        </w:rPr>
        <w:t>angka</w:t>
      </w:r>
      <w:proofErr w:type="spellEnd"/>
      <w:r w:rsidRPr="003C74EE">
        <w:rPr>
          <w:rFonts w:ascii="Times New Roman" w:hAnsi="Times New Roman" w:cs="Times New Roman"/>
          <w:sz w:val="24"/>
          <w:szCs w:val="24"/>
        </w:rPr>
        <w:t xml:space="preserve"> </w:t>
      </w:r>
      <w:proofErr w:type="spellStart"/>
      <w:r w:rsidRPr="003C74EE">
        <w:rPr>
          <w:rFonts w:ascii="Times New Roman" w:hAnsi="Times New Roman" w:cs="Times New Roman"/>
          <w:sz w:val="24"/>
          <w:szCs w:val="24"/>
        </w:rPr>
        <w:t>statistik</w:t>
      </w:r>
      <w:proofErr w:type="spellEnd"/>
      <w:r w:rsidRPr="003C74EE">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sidRPr="003C74EE">
        <w:rPr>
          <w:rFonts w:ascii="Times New Roman" w:hAnsi="Times New Roman" w:cs="Times New Roman"/>
          <w:sz w:val="24"/>
          <w:szCs w:val="24"/>
        </w:rPr>
        <w:t xml:space="preserve"> </w:t>
      </w:r>
      <w:proofErr w:type="spellStart"/>
      <w:r w:rsidRPr="003C74EE">
        <w:rPr>
          <w:rFonts w:ascii="Times New Roman" w:hAnsi="Times New Roman" w:cs="Times New Roman"/>
          <w:sz w:val="24"/>
          <w:szCs w:val="24"/>
        </w:rPr>
        <w:t>segi</w:t>
      </w:r>
      <w:proofErr w:type="spellEnd"/>
      <w:r w:rsidRPr="003C74EE">
        <w:rPr>
          <w:rFonts w:ascii="Times New Roman" w:hAnsi="Times New Roman" w:cs="Times New Roman"/>
          <w:sz w:val="24"/>
          <w:szCs w:val="24"/>
        </w:rPr>
        <w:t xml:space="preserve"> </w:t>
      </w:r>
      <w:proofErr w:type="spellStart"/>
      <w:r w:rsidRPr="003C74EE">
        <w:rPr>
          <w:rFonts w:ascii="Times New Roman" w:hAnsi="Times New Roman" w:cs="Times New Roman"/>
          <w:sz w:val="24"/>
          <w:szCs w:val="24"/>
        </w:rPr>
        <w:t>fisik</w:t>
      </w:r>
      <w:proofErr w:type="spellEnd"/>
      <w:r w:rsidRPr="003C74EE">
        <w:rPr>
          <w:rFonts w:ascii="Times New Roman" w:hAnsi="Times New Roman" w:cs="Times New Roman"/>
          <w:sz w:val="24"/>
          <w:szCs w:val="24"/>
        </w:rPr>
        <w:t xml:space="preserve">, </w:t>
      </w:r>
      <w:proofErr w:type="spellStart"/>
      <w:r w:rsidRPr="003C74EE">
        <w:rPr>
          <w:rFonts w:ascii="Times New Roman" w:hAnsi="Times New Roman" w:cs="Times New Roman"/>
          <w:sz w:val="24"/>
          <w:szCs w:val="24"/>
        </w:rPr>
        <w:t>jumlah</w:t>
      </w:r>
      <w:proofErr w:type="spellEnd"/>
      <w:r w:rsidRPr="003C74EE">
        <w:rPr>
          <w:rFonts w:ascii="Times New Roman" w:hAnsi="Times New Roman" w:cs="Times New Roman"/>
          <w:sz w:val="24"/>
          <w:szCs w:val="24"/>
        </w:rPr>
        <w:t xml:space="preserve"> </w:t>
      </w:r>
      <w:proofErr w:type="spellStart"/>
      <w:r w:rsidRPr="003C74EE">
        <w:rPr>
          <w:rFonts w:ascii="Times New Roman" w:hAnsi="Times New Roman" w:cs="Times New Roman"/>
          <w:sz w:val="24"/>
          <w:szCs w:val="24"/>
        </w:rPr>
        <w:t>atau</w:t>
      </w:r>
      <w:proofErr w:type="spellEnd"/>
      <w:r w:rsidRPr="003C74EE">
        <w:rPr>
          <w:rFonts w:ascii="Times New Roman" w:hAnsi="Times New Roman" w:cs="Times New Roman"/>
          <w:sz w:val="24"/>
          <w:szCs w:val="24"/>
        </w:rPr>
        <w:t xml:space="preserve"> unit </w:t>
      </w:r>
      <w:r>
        <w:rPr>
          <w:rFonts w:ascii="Times New Roman" w:hAnsi="Times New Roman" w:cs="Times New Roman"/>
          <w:sz w:val="24"/>
          <w:szCs w:val="24"/>
        </w:rPr>
        <w:t xml:space="preserve">pada </w:t>
      </w:r>
      <w:proofErr w:type="spellStart"/>
      <w:r w:rsidRPr="003C74EE">
        <w:rPr>
          <w:rFonts w:ascii="Times New Roman" w:hAnsi="Times New Roman" w:cs="Times New Roman"/>
          <w:sz w:val="24"/>
          <w:szCs w:val="24"/>
        </w:rPr>
        <w:t>suatu</w:t>
      </w:r>
      <w:proofErr w:type="spellEnd"/>
      <w:r w:rsidRPr="003C74EE">
        <w:rPr>
          <w:rFonts w:ascii="Times New Roman" w:hAnsi="Times New Roman" w:cs="Times New Roman"/>
          <w:sz w:val="24"/>
          <w:szCs w:val="24"/>
        </w:rPr>
        <w:t xml:space="preserve"> </w:t>
      </w:r>
      <w:proofErr w:type="spellStart"/>
      <w:r w:rsidRPr="00267DA5">
        <w:rPr>
          <w:rFonts w:ascii="Times New Roman" w:hAnsi="Times New Roman" w:cs="Times New Roman"/>
          <w:sz w:val="24"/>
          <w:szCs w:val="24"/>
        </w:rPr>
        <w:t>produk</w:t>
      </w:r>
      <w:proofErr w:type="spellEnd"/>
      <w:r w:rsidRPr="00267DA5">
        <w:rPr>
          <w:rFonts w:ascii="Times New Roman" w:hAnsi="Times New Roman" w:cs="Times New Roman"/>
          <w:sz w:val="24"/>
          <w:szCs w:val="24"/>
        </w:rPr>
        <w:t xml:space="preserve"> </w:t>
      </w:r>
      <w:r w:rsidRPr="00267DA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{"citationItems":[{"id":"ITEM-1","itemData":{"author":[{"dropping-particle":"","family":"Octavianita","given":"Ranty","non-dropping-particle":"","parse-names":false,"suffix":""},{"dropping-particle":"","family":"Darmawan","given":"Eki Budi","non-dropping-particle":"","parse-names":false,"suffix":""}],"container-title":"Jurnal Ekonomi dan Bisnis","id":"ITEM-1","issue":"2","issued":{"date-parts":[["2021"]]},"page":"218=227","title":"Jurnal Ekonomi dan Bisnis , Vol . 8 No . 2 September 2021 E - ISSN","type":"article-journal","volume":"8"},"suffix":":222","uris":["http://www.mendeley.com/documents/?uuid=3157e3fd-5b0e-4096-a49b-cb41888af48f"]}],"mendeley":{"formattedCitation":"(Octavianita &amp; Darmawan, 2021:222)","plainTextFormattedCitation":"(Octavianita &amp; Darmawan, 2021:222)","previouslyFormattedCitation":"(Octavianita &amp; Darmawan, 2021:222)"},"properties":{"noteIndex":0},"schema":"https://github.com/citation-style-language/schema/raw/master/csl-citation.json"}</w:instrText>
      </w:r>
      <w:r w:rsidRPr="00267DA5">
        <w:rPr>
          <w:rFonts w:ascii="Times New Roman" w:hAnsi="Times New Roman" w:cs="Times New Roman"/>
          <w:sz w:val="24"/>
          <w:szCs w:val="24"/>
        </w:rPr>
        <w:fldChar w:fldCharType="separate"/>
      </w:r>
      <w:r w:rsidRPr="008279AB">
        <w:rPr>
          <w:rFonts w:ascii="Times New Roman" w:hAnsi="Times New Roman" w:cs="Times New Roman"/>
          <w:noProof/>
          <w:sz w:val="24"/>
          <w:szCs w:val="24"/>
        </w:rPr>
        <w:t>(Octavianita &amp; Darmawan, 2021:222)</w:t>
      </w:r>
      <w:r w:rsidRPr="00267DA5">
        <w:rPr>
          <w:rFonts w:ascii="Times New Roman" w:hAnsi="Times New Roman" w:cs="Times New Roman"/>
          <w:sz w:val="24"/>
          <w:szCs w:val="24"/>
        </w:rPr>
        <w:fldChar w:fldCharType="end"/>
      </w:r>
      <w:r w:rsidR="00672AC6" w:rsidRPr="00672AC6">
        <w:rPr>
          <w:rFonts w:ascii="Times New Roman" w:hAnsi="Times New Roman" w:cs="Times New Roman"/>
          <w:sz w:val="24"/>
          <w:szCs w:val="24"/>
        </w:rPr>
        <w:t>.</w:t>
      </w:r>
    </w:p>
    <w:p w14:paraId="72550293" w14:textId="6CB2C363" w:rsidR="00B02F7D" w:rsidRDefault="00B02F7D">
      <w:pPr>
        <w:pStyle w:val="ListParagraph"/>
        <w:numPr>
          <w:ilvl w:val="0"/>
          <w:numId w:val="13"/>
        </w:numPr>
        <w:spacing w:line="480" w:lineRule="auto"/>
        <w:ind w:hanging="371"/>
        <w:jc w:val="both"/>
        <w:rPr>
          <w:rFonts w:ascii="Times New Roman" w:hAnsi="Times New Roman" w:cs="Times New Roman"/>
          <w:b/>
          <w:bCs/>
          <w:sz w:val="24"/>
          <w:szCs w:val="24"/>
        </w:rPr>
      </w:pPr>
      <w:proofErr w:type="spellStart"/>
      <w:r w:rsidRPr="00B02F7D">
        <w:rPr>
          <w:rFonts w:ascii="Times New Roman" w:hAnsi="Times New Roman" w:cs="Times New Roman"/>
          <w:b/>
          <w:bCs/>
          <w:sz w:val="24"/>
          <w:szCs w:val="24"/>
        </w:rPr>
        <w:t>Operasionalisasi</w:t>
      </w:r>
      <w:proofErr w:type="spellEnd"/>
      <w:r w:rsidRPr="00B02F7D">
        <w:rPr>
          <w:rFonts w:ascii="Times New Roman" w:hAnsi="Times New Roman" w:cs="Times New Roman"/>
          <w:b/>
          <w:bCs/>
          <w:sz w:val="24"/>
          <w:szCs w:val="24"/>
        </w:rPr>
        <w:t xml:space="preserve"> </w:t>
      </w:r>
      <w:proofErr w:type="spellStart"/>
      <w:r w:rsidRPr="00B02F7D">
        <w:rPr>
          <w:rFonts w:ascii="Times New Roman" w:hAnsi="Times New Roman" w:cs="Times New Roman"/>
          <w:b/>
          <w:bCs/>
          <w:sz w:val="24"/>
          <w:szCs w:val="24"/>
        </w:rPr>
        <w:t>Variabel</w:t>
      </w:r>
      <w:proofErr w:type="spellEnd"/>
    </w:p>
    <w:p w14:paraId="6071DBA4" w14:textId="2FDD84D1" w:rsidR="006C49E0" w:rsidRPr="006C49E0" w:rsidRDefault="009A53AC" w:rsidP="006C49E0">
      <w:pPr>
        <w:pStyle w:val="ListParagraph"/>
        <w:spacing w:line="480" w:lineRule="auto"/>
        <w:ind w:left="1080" w:firstLine="36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sidR="005E3CCA">
        <w:rPr>
          <w:rFonts w:ascii="Times New Roman" w:hAnsi="Times New Roman" w:cs="Times New Roman"/>
          <w:sz w:val="24"/>
          <w:szCs w:val="24"/>
        </w:rPr>
        <w:fldChar w:fldCharType="begin" w:fldLock="1"/>
      </w:r>
      <w:r w:rsidR="00B52334">
        <w:rPr>
          <w:rFonts w:ascii="Times New Roman" w:hAnsi="Times New Roman" w:cs="Times New Roman"/>
          <w:sz w:val="24"/>
          <w:szCs w:val="24"/>
        </w:rPr>
        <w:instrText>ADDIN CSL_CITATION {"citationItems":[{"id":"ITEM-1","itemData":{"DOI":"10.36418/cerdika.v1i3.41","ISSN":"2774-6291","abstract":"Potensi yang dimiliki oleh setiap guru tidak selalu berkembang secara wajar akibat adanya pengaruh dari berbagai faktor, sehingga berdampak pada rendahnya kinerja guru. Penelitian ini bertujuan untuk mengkaji pengaruh kompensasi dan budaya organisasi terhadap kinerja melalui Kepuasan kerja sebagai variabel intervening di Yayasan X secara simultan. Populasi penelitian adalah seluruh Guru tetap Yayasan yang telah disertifikasi, yang berjumlah 74 guru dan sampel sejumlah 63 orang melalui teknik proportionate stratified random sampling. Pengumpulan data menggunakan instrumen kuesioner dan teknik analisis data untuk menguji hipotesis adalah SEM.\r Hasil penelitian dan pembahasan dapat ditarik kesimpulan bahwa Kompensasi berpengaruh terhadap Kinerja; Kompensasi berpengaruh signifikan terhadap Kepuasan Kerja; Budaya Organisasi berpengaruh signifikan terhadap Kinerja; Budaya Organisasi berpengaruh terhadap signifikan Kepuasan Kerja; dan Kepuasan Kerja tidak berpengaruh signifikan terhadap Kinerja; Kepuasan Kerja tidak terbukti sebagai variabel intervening antara pengaruh Kompensasi terhadap Kinerja; Kepuasan Kerja tidak terbukti sebagai variabel intervening antara pengaruh Budaya organisasi terhadap Kinerja","author":[{"dropping-particle":"","family":"Sutrisno","given":"Matius","non-dropping-particle":"","parse-names":false,"suffix":""}],"container-title":"Cerdika: Jurnal Ilmiah Indonesia","id":"ITEM-1","issue":"3","issued":{"date-parts":[["2021"]]},"page":"247-254","title":"Pengaruh Kompensasi dan Budaya Organisasi Terhadap Kinerja Melalui Kepuasan Kerja Sebagai Variabel Intervening di Yayasan X","type":"article-journal","volume":"1"},"suffix":":252","uris":["http://www.mendeley.com/documents/?uuid=b3bf7fb9-035f-40cd-8667-c756f911053e"]}],"mendeley":{"formattedCitation":"(Sutrisno, 2021:252)","plainTextFormattedCitation":"(Sutrisno, 2021:252)","previouslyFormattedCitation":"(Sutrisno, 2021:252)"},"properties":{"noteIndex":0},"schema":"https://github.com/citation-style-language/schema/raw/master/csl-citation.json"}</w:instrText>
      </w:r>
      <w:r w:rsidR="005E3CCA">
        <w:rPr>
          <w:rFonts w:ascii="Times New Roman" w:hAnsi="Times New Roman" w:cs="Times New Roman"/>
          <w:sz w:val="24"/>
          <w:szCs w:val="24"/>
        </w:rPr>
        <w:fldChar w:fldCharType="separate"/>
      </w:r>
      <w:r w:rsidR="005E3CCA" w:rsidRPr="005E3CCA">
        <w:rPr>
          <w:rFonts w:ascii="Times New Roman" w:hAnsi="Times New Roman" w:cs="Times New Roman"/>
          <w:noProof/>
          <w:sz w:val="24"/>
          <w:szCs w:val="24"/>
        </w:rPr>
        <w:t>(Sutrisno, 2021:252)</w:t>
      </w:r>
      <w:r w:rsidR="005E3CCA">
        <w:rPr>
          <w:rFonts w:ascii="Times New Roman" w:hAnsi="Times New Roman" w:cs="Times New Roman"/>
          <w:sz w:val="24"/>
          <w:szCs w:val="24"/>
        </w:rPr>
        <w:fldChar w:fldCharType="end"/>
      </w:r>
      <w:r w:rsidR="005E3CCA">
        <w:rPr>
          <w:rFonts w:ascii="Times New Roman" w:hAnsi="Times New Roman" w:cs="Times New Roman"/>
          <w:sz w:val="24"/>
          <w:szCs w:val="24"/>
        </w:rPr>
        <w:t xml:space="preserve"> </w:t>
      </w:r>
      <w:proofErr w:type="spellStart"/>
      <w:r w:rsidR="00831648" w:rsidRPr="00831648">
        <w:rPr>
          <w:rFonts w:ascii="Times New Roman" w:hAnsi="Times New Roman" w:cs="Times New Roman"/>
          <w:sz w:val="24"/>
          <w:szCs w:val="24"/>
        </w:rPr>
        <w:t>Operasional</w:t>
      </w:r>
      <w:proofErr w:type="spellEnd"/>
      <w:r w:rsidR="00831648" w:rsidRPr="00831648">
        <w:rPr>
          <w:rFonts w:ascii="Times New Roman" w:hAnsi="Times New Roman" w:cs="Times New Roman"/>
          <w:sz w:val="24"/>
          <w:szCs w:val="24"/>
        </w:rPr>
        <w:t xml:space="preserve"> </w:t>
      </w:r>
      <w:proofErr w:type="spellStart"/>
      <w:r w:rsidR="00831648" w:rsidRPr="00831648">
        <w:rPr>
          <w:rFonts w:ascii="Times New Roman" w:hAnsi="Times New Roman" w:cs="Times New Roman"/>
          <w:sz w:val="24"/>
          <w:szCs w:val="24"/>
        </w:rPr>
        <w:t>variabel</w:t>
      </w:r>
      <w:proofErr w:type="spellEnd"/>
      <w:r w:rsidR="00831648" w:rsidRPr="00831648">
        <w:rPr>
          <w:rFonts w:ascii="Times New Roman" w:hAnsi="Times New Roman" w:cs="Times New Roman"/>
          <w:sz w:val="24"/>
          <w:szCs w:val="24"/>
        </w:rPr>
        <w:t xml:space="preserve"> </w:t>
      </w:r>
      <w:r w:rsidR="009679CD">
        <w:rPr>
          <w:rFonts w:ascii="Times New Roman" w:hAnsi="Times New Roman" w:cs="Times New Roman"/>
          <w:sz w:val="24"/>
          <w:szCs w:val="24"/>
        </w:rPr>
        <w:t xml:space="preserve">sangat </w:t>
      </w:r>
      <w:proofErr w:type="spellStart"/>
      <w:r w:rsidR="00831648" w:rsidRPr="00831648">
        <w:rPr>
          <w:rFonts w:ascii="Times New Roman" w:hAnsi="Times New Roman" w:cs="Times New Roman"/>
          <w:sz w:val="24"/>
          <w:szCs w:val="24"/>
        </w:rPr>
        <w:t>diperlukan</w:t>
      </w:r>
      <w:proofErr w:type="spellEnd"/>
      <w:r w:rsidR="00831648" w:rsidRPr="00831648">
        <w:rPr>
          <w:rFonts w:ascii="Times New Roman" w:hAnsi="Times New Roman" w:cs="Times New Roman"/>
          <w:sz w:val="24"/>
          <w:szCs w:val="24"/>
        </w:rPr>
        <w:t xml:space="preserve"> </w:t>
      </w:r>
      <w:proofErr w:type="spellStart"/>
      <w:r w:rsidR="009679CD">
        <w:rPr>
          <w:rFonts w:ascii="Times New Roman" w:hAnsi="Times New Roman" w:cs="Times New Roman"/>
          <w:sz w:val="24"/>
          <w:szCs w:val="24"/>
        </w:rPr>
        <w:t>dalam</w:t>
      </w:r>
      <w:proofErr w:type="spellEnd"/>
      <w:r w:rsidR="009679CD">
        <w:rPr>
          <w:rFonts w:ascii="Times New Roman" w:hAnsi="Times New Roman" w:cs="Times New Roman"/>
          <w:sz w:val="24"/>
          <w:szCs w:val="24"/>
        </w:rPr>
        <w:t xml:space="preserve"> </w:t>
      </w:r>
      <w:proofErr w:type="spellStart"/>
      <w:r w:rsidR="009679CD">
        <w:rPr>
          <w:rFonts w:ascii="Times New Roman" w:hAnsi="Times New Roman" w:cs="Times New Roman"/>
          <w:sz w:val="24"/>
          <w:szCs w:val="24"/>
        </w:rPr>
        <w:t>sebuah</w:t>
      </w:r>
      <w:proofErr w:type="spellEnd"/>
      <w:r w:rsidR="009679CD">
        <w:rPr>
          <w:rFonts w:ascii="Times New Roman" w:hAnsi="Times New Roman" w:cs="Times New Roman"/>
          <w:sz w:val="24"/>
          <w:szCs w:val="24"/>
        </w:rPr>
        <w:t xml:space="preserve"> </w:t>
      </w:r>
      <w:proofErr w:type="spellStart"/>
      <w:r w:rsidR="009679CD">
        <w:rPr>
          <w:rFonts w:ascii="Times New Roman" w:hAnsi="Times New Roman" w:cs="Times New Roman"/>
          <w:sz w:val="24"/>
          <w:szCs w:val="24"/>
        </w:rPr>
        <w:t>penelitian</w:t>
      </w:r>
      <w:proofErr w:type="spellEnd"/>
      <w:r w:rsidR="009679CD">
        <w:rPr>
          <w:rFonts w:ascii="Times New Roman" w:hAnsi="Times New Roman" w:cs="Times New Roman"/>
          <w:sz w:val="24"/>
          <w:szCs w:val="24"/>
        </w:rPr>
        <w:t xml:space="preserve"> </w:t>
      </w:r>
      <w:proofErr w:type="spellStart"/>
      <w:r w:rsidR="00831648" w:rsidRPr="00831648">
        <w:rPr>
          <w:rFonts w:ascii="Times New Roman" w:hAnsi="Times New Roman" w:cs="Times New Roman"/>
          <w:sz w:val="24"/>
          <w:szCs w:val="24"/>
        </w:rPr>
        <w:t>untuk</w:t>
      </w:r>
      <w:proofErr w:type="spellEnd"/>
      <w:r w:rsidR="00831648" w:rsidRPr="00831648">
        <w:rPr>
          <w:rFonts w:ascii="Times New Roman" w:hAnsi="Times New Roman" w:cs="Times New Roman"/>
          <w:sz w:val="24"/>
          <w:szCs w:val="24"/>
        </w:rPr>
        <w:t xml:space="preserve"> </w:t>
      </w:r>
      <w:proofErr w:type="spellStart"/>
      <w:r w:rsidR="00831648" w:rsidRPr="00831648">
        <w:rPr>
          <w:rFonts w:ascii="Times New Roman" w:hAnsi="Times New Roman" w:cs="Times New Roman"/>
          <w:sz w:val="24"/>
          <w:szCs w:val="24"/>
        </w:rPr>
        <w:t>menentukan</w:t>
      </w:r>
      <w:proofErr w:type="spellEnd"/>
      <w:r w:rsidR="00831648" w:rsidRPr="00831648">
        <w:rPr>
          <w:rFonts w:ascii="Times New Roman" w:hAnsi="Times New Roman" w:cs="Times New Roman"/>
          <w:sz w:val="24"/>
          <w:szCs w:val="24"/>
        </w:rPr>
        <w:t xml:space="preserve"> </w:t>
      </w:r>
      <w:proofErr w:type="spellStart"/>
      <w:r w:rsidR="00831648" w:rsidRPr="00831648">
        <w:rPr>
          <w:rFonts w:ascii="Times New Roman" w:hAnsi="Times New Roman" w:cs="Times New Roman"/>
          <w:sz w:val="24"/>
          <w:szCs w:val="24"/>
        </w:rPr>
        <w:t>jenis</w:t>
      </w:r>
      <w:proofErr w:type="spellEnd"/>
      <w:r w:rsidR="00831648" w:rsidRPr="00831648">
        <w:rPr>
          <w:rFonts w:ascii="Times New Roman" w:hAnsi="Times New Roman" w:cs="Times New Roman"/>
          <w:sz w:val="24"/>
          <w:szCs w:val="24"/>
        </w:rPr>
        <w:t xml:space="preserve">, </w:t>
      </w:r>
      <w:proofErr w:type="spellStart"/>
      <w:r w:rsidR="00831648" w:rsidRPr="00831648">
        <w:rPr>
          <w:rFonts w:ascii="Times New Roman" w:hAnsi="Times New Roman" w:cs="Times New Roman"/>
          <w:sz w:val="24"/>
          <w:szCs w:val="24"/>
        </w:rPr>
        <w:t>indikator</w:t>
      </w:r>
      <w:proofErr w:type="spellEnd"/>
      <w:r w:rsidR="00831648" w:rsidRPr="00831648">
        <w:rPr>
          <w:rFonts w:ascii="Times New Roman" w:hAnsi="Times New Roman" w:cs="Times New Roman"/>
          <w:sz w:val="24"/>
          <w:szCs w:val="24"/>
        </w:rPr>
        <w:t xml:space="preserve">, </w:t>
      </w:r>
      <w:proofErr w:type="spellStart"/>
      <w:r w:rsidR="00831648" w:rsidRPr="00831648">
        <w:rPr>
          <w:rFonts w:ascii="Times New Roman" w:hAnsi="Times New Roman" w:cs="Times New Roman"/>
          <w:sz w:val="24"/>
          <w:szCs w:val="24"/>
        </w:rPr>
        <w:t>serta</w:t>
      </w:r>
      <w:proofErr w:type="spellEnd"/>
      <w:r w:rsidR="00831648" w:rsidRPr="00831648">
        <w:rPr>
          <w:rFonts w:ascii="Times New Roman" w:hAnsi="Times New Roman" w:cs="Times New Roman"/>
          <w:sz w:val="24"/>
          <w:szCs w:val="24"/>
        </w:rPr>
        <w:t xml:space="preserve"> </w:t>
      </w:r>
      <w:proofErr w:type="spellStart"/>
      <w:r w:rsidR="00831648" w:rsidRPr="00831648">
        <w:rPr>
          <w:rFonts w:ascii="Times New Roman" w:hAnsi="Times New Roman" w:cs="Times New Roman"/>
          <w:sz w:val="24"/>
          <w:szCs w:val="24"/>
        </w:rPr>
        <w:t>skala</w:t>
      </w:r>
      <w:proofErr w:type="spellEnd"/>
      <w:r w:rsidR="00831648" w:rsidRPr="00831648">
        <w:rPr>
          <w:rFonts w:ascii="Times New Roman" w:hAnsi="Times New Roman" w:cs="Times New Roman"/>
          <w:sz w:val="24"/>
          <w:szCs w:val="24"/>
        </w:rPr>
        <w:t xml:space="preserve"> </w:t>
      </w:r>
      <w:proofErr w:type="spellStart"/>
      <w:r w:rsidR="00831648" w:rsidRPr="00831648">
        <w:rPr>
          <w:rFonts w:ascii="Times New Roman" w:hAnsi="Times New Roman" w:cs="Times New Roman"/>
          <w:sz w:val="24"/>
          <w:szCs w:val="24"/>
        </w:rPr>
        <w:t>dari</w:t>
      </w:r>
      <w:proofErr w:type="spellEnd"/>
      <w:r w:rsidR="00831648" w:rsidRPr="00831648">
        <w:rPr>
          <w:rFonts w:ascii="Times New Roman" w:hAnsi="Times New Roman" w:cs="Times New Roman"/>
          <w:sz w:val="24"/>
          <w:szCs w:val="24"/>
        </w:rPr>
        <w:t xml:space="preserve"> </w:t>
      </w:r>
      <w:proofErr w:type="spellStart"/>
      <w:r w:rsidR="009679CD">
        <w:rPr>
          <w:rFonts w:ascii="Times New Roman" w:hAnsi="Times New Roman" w:cs="Times New Roman"/>
          <w:sz w:val="24"/>
          <w:szCs w:val="24"/>
        </w:rPr>
        <w:t>setiap</w:t>
      </w:r>
      <w:proofErr w:type="spellEnd"/>
      <w:r w:rsidR="009679CD">
        <w:rPr>
          <w:rFonts w:ascii="Times New Roman" w:hAnsi="Times New Roman" w:cs="Times New Roman"/>
          <w:sz w:val="24"/>
          <w:szCs w:val="24"/>
        </w:rPr>
        <w:t xml:space="preserve"> </w:t>
      </w:r>
      <w:proofErr w:type="spellStart"/>
      <w:r w:rsidR="009679CD">
        <w:rPr>
          <w:rFonts w:ascii="Times New Roman" w:hAnsi="Times New Roman" w:cs="Times New Roman"/>
          <w:sz w:val="24"/>
          <w:szCs w:val="24"/>
        </w:rPr>
        <w:t>variabel</w:t>
      </w:r>
      <w:proofErr w:type="spellEnd"/>
      <w:r w:rsidR="00831648" w:rsidRPr="00831648">
        <w:rPr>
          <w:rFonts w:ascii="Times New Roman" w:hAnsi="Times New Roman" w:cs="Times New Roman"/>
          <w:sz w:val="24"/>
          <w:szCs w:val="24"/>
        </w:rPr>
        <w:t xml:space="preserve"> yang </w:t>
      </w:r>
      <w:proofErr w:type="spellStart"/>
      <w:r w:rsidR="00831648" w:rsidRPr="00831648">
        <w:rPr>
          <w:rFonts w:ascii="Times New Roman" w:hAnsi="Times New Roman" w:cs="Times New Roman"/>
          <w:sz w:val="24"/>
          <w:szCs w:val="24"/>
        </w:rPr>
        <w:t>terkait</w:t>
      </w:r>
      <w:proofErr w:type="spellEnd"/>
      <w:r w:rsidR="00831648" w:rsidRPr="00831648">
        <w:rPr>
          <w:rFonts w:ascii="Times New Roman" w:hAnsi="Times New Roman" w:cs="Times New Roman"/>
          <w:sz w:val="24"/>
          <w:szCs w:val="24"/>
        </w:rPr>
        <w:t xml:space="preserve"> di </w:t>
      </w:r>
      <w:proofErr w:type="spellStart"/>
      <w:r w:rsidR="00831648" w:rsidRPr="00831648">
        <w:rPr>
          <w:rFonts w:ascii="Times New Roman" w:hAnsi="Times New Roman" w:cs="Times New Roman"/>
          <w:sz w:val="24"/>
          <w:szCs w:val="24"/>
        </w:rPr>
        <w:t>dalam</w:t>
      </w:r>
      <w:proofErr w:type="spellEnd"/>
      <w:r w:rsidR="00831648" w:rsidRPr="00831648">
        <w:rPr>
          <w:rFonts w:ascii="Times New Roman" w:hAnsi="Times New Roman" w:cs="Times New Roman"/>
          <w:sz w:val="24"/>
          <w:szCs w:val="24"/>
        </w:rPr>
        <w:t xml:space="preserve"> </w:t>
      </w:r>
      <w:proofErr w:type="spellStart"/>
      <w:r w:rsidR="00831648" w:rsidRPr="00831648">
        <w:rPr>
          <w:rFonts w:ascii="Times New Roman" w:hAnsi="Times New Roman" w:cs="Times New Roman"/>
          <w:sz w:val="24"/>
          <w:szCs w:val="24"/>
        </w:rPr>
        <w:t>penelitian</w:t>
      </w:r>
      <w:proofErr w:type="spellEnd"/>
      <w:r w:rsidR="00831648" w:rsidRPr="00831648">
        <w:rPr>
          <w:rFonts w:ascii="Times New Roman" w:hAnsi="Times New Roman" w:cs="Times New Roman"/>
          <w:sz w:val="24"/>
          <w:szCs w:val="24"/>
        </w:rPr>
        <w:t xml:space="preserve">, </w:t>
      </w:r>
      <w:proofErr w:type="spellStart"/>
      <w:r w:rsidR="00831648" w:rsidRPr="00831648">
        <w:rPr>
          <w:rFonts w:ascii="Times New Roman" w:hAnsi="Times New Roman" w:cs="Times New Roman"/>
          <w:sz w:val="24"/>
          <w:szCs w:val="24"/>
        </w:rPr>
        <w:t>sehingga</w:t>
      </w:r>
      <w:proofErr w:type="spellEnd"/>
      <w:r w:rsidR="009679CD">
        <w:rPr>
          <w:rFonts w:ascii="Times New Roman" w:hAnsi="Times New Roman" w:cs="Times New Roman"/>
          <w:sz w:val="24"/>
          <w:szCs w:val="24"/>
        </w:rPr>
        <w:t xml:space="preserve"> pada </w:t>
      </w:r>
      <w:proofErr w:type="spellStart"/>
      <w:r w:rsidR="009679CD">
        <w:rPr>
          <w:rFonts w:ascii="Times New Roman" w:hAnsi="Times New Roman" w:cs="Times New Roman"/>
          <w:sz w:val="24"/>
          <w:szCs w:val="24"/>
        </w:rPr>
        <w:t>saat</w:t>
      </w:r>
      <w:proofErr w:type="spellEnd"/>
      <w:r w:rsidR="009679CD">
        <w:rPr>
          <w:rFonts w:ascii="Times New Roman" w:hAnsi="Times New Roman" w:cs="Times New Roman"/>
          <w:sz w:val="24"/>
          <w:szCs w:val="24"/>
        </w:rPr>
        <w:t xml:space="preserve"> </w:t>
      </w:r>
      <w:proofErr w:type="spellStart"/>
      <w:r w:rsidR="009679CD">
        <w:rPr>
          <w:rFonts w:ascii="Times New Roman" w:hAnsi="Times New Roman" w:cs="Times New Roman"/>
          <w:sz w:val="24"/>
          <w:szCs w:val="24"/>
        </w:rPr>
        <w:t>melakukan</w:t>
      </w:r>
      <w:proofErr w:type="spellEnd"/>
      <w:r w:rsidR="00831648" w:rsidRPr="00831648">
        <w:rPr>
          <w:rFonts w:ascii="Times New Roman" w:hAnsi="Times New Roman" w:cs="Times New Roman"/>
          <w:sz w:val="24"/>
          <w:szCs w:val="24"/>
        </w:rPr>
        <w:t xml:space="preserve"> </w:t>
      </w:r>
      <w:proofErr w:type="spellStart"/>
      <w:r w:rsidR="00831648" w:rsidRPr="00831648">
        <w:rPr>
          <w:rFonts w:ascii="Times New Roman" w:hAnsi="Times New Roman" w:cs="Times New Roman"/>
          <w:sz w:val="24"/>
          <w:szCs w:val="24"/>
        </w:rPr>
        <w:t>pengujian</w:t>
      </w:r>
      <w:proofErr w:type="spellEnd"/>
      <w:r w:rsidR="00831648" w:rsidRPr="00831648">
        <w:rPr>
          <w:rFonts w:ascii="Times New Roman" w:hAnsi="Times New Roman" w:cs="Times New Roman"/>
          <w:sz w:val="24"/>
          <w:szCs w:val="24"/>
        </w:rPr>
        <w:t xml:space="preserve"> </w:t>
      </w:r>
      <w:proofErr w:type="spellStart"/>
      <w:r w:rsidR="00831648" w:rsidRPr="00831648">
        <w:rPr>
          <w:rFonts w:ascii="Times New Roman" w:hAnsi="Times New Roman" w:cs="Times New Roman"/>
          <w:sz w:val="24"/>
          <w:szCs w:val="24"/>
        </w:rPr>
        <w:t>hipotesis</w:t>
      </w:r>
      <w:proofErr w:type="spellEnd"/>
      <w:r w:rsidR="00831648" w:rsidRPr="00831648">
        <w:rPr>
          <w:rFonts w:ascii="Times New Roman" w:hAnsi="Times New Roman" w:cs="Times New Roman"/>
          <w:sz w:val="24"/>
          <w:szCs w:val="24"/>
        </w:rPr>
        <w:t xml:space="preserve"> </w:t>
      </w:r>
      <w:proofErr w:type="spellStart"/>
      <w:r w:rsidR="00831648" w:rsidRPr="00831648">
        <w:rPr>
          <w:rFonts w:ascii="Times New Roman" w:hAnsi="Times New Roman" w:cs="Times New Roman"/>
          <w:sz w:val="24"/>
          <w:szCs w:val="24"/>
        </w:rPr>
        <w:t>dengan</w:t>
      </w:r>
      <w:proofErr w:type="spellEnd"/>
      <w:r w:rsidR="00831648" w:rsidRPr="00831648">
        <w:rPr>
          <w:rFonts w:ascii="Times New Roman" w:hAnsi="Times New Roman" w:cs="Times New Roman"/>
          <w:sz w:val="24"/>
          <w:szCs w:val="24"/>
        </w:rPr>
        <w:t xml:space="preserve"> </w:t>
      </w:r>
      <w:proofErr w:type="spellStart"/>
      <w:r w:rsidR="00831648" w:rsidRPr="00831648">
        <w:rPr>
          <w:rFonts w:ascii="Times New Roman" w:hAnsi="Times New Roman" w:cs="Times New Roman"/>
          <w:sz w:val="24"/>
          <w:szCs w:val="24"/>
        </w:rPr>
        <w:t>alat</w:t>
      </w:r>
      <w:proofErr w:type="spellEnd"/>
      <w:r w:rsidR="00831648" w:rsidRPr="00831648">
        <w:rPr>
          <w:rFonts w:ascii="Times New Roman" w:hAnsi="Times New Roman" w:cs="Times New Roman"/>
          <w:sz w:val="24"/>
          <w:szCs w:val="24"/>
        </w:rPr>
        <w:t xml:space="preserve"> </w:t>
      </w:r>
      <w:proofErr w:type="spellStart"/>
      <w:r w:rsidR="00831648" w:rsidRPr="00831648">
        <w:rPr>
          <w:rFonts w:ascii="Times New Roman" w:hAnsi="Times New Roman" w:cs="Times New Roman"/>
          <w:sz w:val="24"/>
          <w:szCs w:val="24"/>
        </w:rPr>
        <w:t>bantu</w:t>
      </w:r>
      <w:proofErr w:type="spellEnd"/>
      <w:r w:rsidR="00831648" w:rsidRPr="00831648">
        <w:rPr>
          <w:rFonts w:ascii="Times New Roman" w:hAnsi="Times New Roman" w:cs="Times New Roman"/>
          <w:sz w:val="24"/>
          <w:szCs w:val="24"/>
        </w:rPr>
        <w:t xml:space="preserve"> </w:t>
      </w:r>
      <w:proofErr w:type="spellStart"/>
      <w:r w:rsidR="00831648" w:rsidRPr="00831648">
        <w:rPr>
          <w:rFonts w:ascii="Times New Roman" w:hAnsi="Times New Roman" w:cs="Times New Roman"/>
          <w:sz w:val="24"/>
          <w:szCs w:val="24"/>
        </w:rPr>
        <w:t>statistik</w:t>
      </w:r>
      <w:proofErr w:type="spellEnd"/>
      <w:r w:rsidR="00831648" w:rsidRPr="00831648">
        <w:rPr>
          <w:rFonts w:ascii="Times New Roman" w:hAnsi="Times New Roman" w:cs="Times New Roman"/>
          <w:sz w:val="24"/>
          <w:szCs w:val="24"/>
        </w:rPr>
        <w:t xml:space="preserve"> </w:t>
      </w:r>
      <w:proofErr w:type="spellStart"/>
      <w:r w:rsidR="00831648" w:rsidRPr="00831648">
        <w:rPr>
          <w:rFonts w:ascii="Times New Roman" w:hAnsi="Times New Roman" w:cs="Times New Roman"/>
          <w:sz w:val="24"/>
          <w:szCs w:val="24"/>
        </w:rPr>
        <w:t>dapat</w:t>
      </w:r>
      <w:proofErr w:type="spellEnd"/>
      <w:r w:rsidR="00831648" w:rsidRPr="00831648">
        <w:rPr>
          <w:rFonts w:ascii="Times New Roman" w:hAnsi="Times New Roman" w:cs="Times New Roman"/>
          <w:sz w:val="24"/>
          <w:szCs w:val="24"/>
        </w:rPr>
        <w:t xml:space="preserve"> </w:t>
      </w:r>
      <w:proofErr w:type="spellStart"/>
      <w:r w:rsidR="00831648" w:rsidRPr="00831648">
        <w:rPr>
          <w:rFonts w:ascii="Times New Roman" w:hAnsi="Times New Roman" w:cs="Times New Roman"/>
          <w:sz w:val="24"/>
          <w:szCs w:val="24"/>
        </w:rPr>
        <w:t>dilakukan</w:t>
      </w:r>
      <w:proofErr w:type="spellEnd"/>
      <w:r w:rsidR="00831648" w:rsidRPr="00831648">
        <w:rPr>
          <w:rFonts w:ascii="Times New Roman" w:hAnsi="Times New Roman" w:cs="Times New Roman"/>
          <w:sz w:val="24"/>
          <w:szCs w:val="24"/>
        </w:rPr>
        <w:t xml:space="preserve"> </w:t>
      </w:r>
      <w:proofErr w:type="spellStart"/>
      <w:r w:rsidR="00170A65">
        <w:rPr>
          <w:rFonts w:ascii="Times New Roman" w:hAnsi="Times New Roman" w:cs="Times New Roman"/>
          <w:sz w:val="24"/>
          <w:szCs w:val="24"/>
        </w:rPr>
        <w:t>dengan</w:t>
      </w:r>
      <w:proofErr w:type="spellEnd"/>
      <w:r w:rsidR="00170A65">
        <w:rPr>
          <w:rFonts w:ascii="Times New Roman" w:hAnsi="Times New Roman" w:cs="Times New Roman"/>
          <w:sz w:val="24"/>
          <w:szCs w:val="24"/>
        </w:rPr>
        <w:t xml:space="preserve"> </w:t>
      </w:r>
      <w:proofErr w:type="spellStart"/>
      <w:r w:rsidR="00170A65">
        <w:rPr>
          <w:rFonts w:ascii="Times New Roman" w:hAnsi="Times New Roman" w:cs="Times New Roman"/>
          <w:sz w:val="24"/>
          <w:szCs w:val="24"/>
        </w:rPr>
        <w:t>kaidah</w:t>
      </w:r>
      <w:proofErr w:type="spellEnd"/>
      <w:r w:rsidR="00170A65">
        <w:rPr>
          <w:rFonts w:ascii="Times New Roman" w:hAnsi="Times New Roman" w:cs="Times New Roman"/>
          <w:sz w:val="24"/>
          <w:szCs w:val="24"/>
        </w:rPr>
        <w:t xml:space="preserve"> yang </w:t>
      </w:r>
      <w:proofErr w:type="spellStart"/>
      <w:r w:rsidR="00170A65">
        <w:rPr>
          <w:rFonts w:ascii="Times New Roman" w:hAnsi="Times New Roman" w:cs="Times New Roman"/>
          <w:sz w:val="24"/>
          <w:szCs w:val="24"/>
        </w:rPr>
        <w:t>baik</w:t>
      </w:r>
      <w:proofErr w:type="spellEnd"/>
      <w:r w:rsidR="00170A65">
        <w:rPr>
          <w:rFonts w:ascii="Times New Roman" w:hAnsi="Times New Roman" w:cs="Times New Roman"/>
          <w:sz w:val="24"/>
          <w:szCs w:val="24"/>
        </w:rPr>
        <w:t xml:space="preserve"> dan</w:t>
      </w:r>
      <w:r w:rsidR="00831648" w:rsidRPr="00831648">
        <w:rPr>
          <w:rFonts w:ascii="Times New Roman" w:hAnsi="Times New Roman" w:cs="Times New Roman"/>
          <w:sz w:val="24"/>
          <w:szCs w:val="24"/>
        </w:rPr>
        <w:t xml:space="preserve"> </w:t>
      </w:r>
      <w:proofErr w:type="spellStart"/>
      <w:r w:rsidR="00831648" w:rsidRPr="00831648">
        <w:rPr>
          <w:rFonts w:ascii="Times New Roman" w:hAnsi="Times New Roman" w:cs="Times New Roman"/>
          <w:sz w:val="24"/>
          <w:szCs w:val="24"/>
        </w:rPr>
        <w:t>benar</w:t>
      </w:r>
      <w:proofErr w:type="spellEnd"/>
      <w:r w:rsidR="00831648" w:rsidRPr="00831648">
        <w:rPr>
          <w:rFonts w:ascii="Times New Roman" w:hAnsi="Times New Roman" w:cs="Times New Roman"/>
          <w:sz w:val="24"/>
          <w:szCs w:val="24"/>
        </w:rPr>
        <w:t xml:space="preserve"> </w:t>
      </w:r>
      <w:proofErr w:type="spellStart"/>
      <w:r w:rsidR="00831648" w:rsidRPr="00831648">
        <w:rPr>
          <w:rFonts w:ascii="Times New Roman" w:hAnsi="Times New Roman" w:cs="Times New Roman"/>
          <w:sz w:val="24"/>
          <w:szCs w:val="24"/>
        </w:rPr>
        <w:t>sesuai</w:t>
      </w:r>
      <w:proofErr w:type="spellEnd"/>
      <w:r w:rsidR="00831648" w:rsidRPr="00831648">
        <w:rPr>
          <w:rFonts w:ascii="Times New Roman" w:hAnsi="Times New Roman" w:cs="Times New Roman"/>
          <w:sz w:val="24"/>
          <w:szCs w:val="24"/>
        </w:rPr>
        <w:t xml:space="preserve"> </w:t>
      </w:r>
      <w:proofErr w:type="spellStart"/>
      <w:r w:rsidR="00831648" w:rsidRPr="00831648">
        <w:rPr>
          <w:rFonts w:ascii="Times New Roman" w:hAnsi="Times New Roman" w:cs="Times New Roman"/>
          <w:sz w:val="24"/>
          <w:szCs w:val="24"/>
        </w:rPr>
        <w:t>dengan</w:t>
      </w:r>
      <w:proofErr w:type="spellEnd"/>
      <w:r w:rsidR="00831648" w:rsidRPr="00831648">
        <w:rPr>
          <w:rFonts w:ascii="Times New Roman" w:hAnsi="Times New Roman" w:cs="Times New Roman"/>
          <w:sz w:val="24"/>
          <w:szCs w:val="24"/>
        </w:rPr>
        <w:t xml:space="preserve"> </w:t>
      </w:r>
      <w:proofErr w:type="spellStart"/>
      <w:r w:rsidR="00831648" w:rsidRPr="00831648">
        <w:rPr>
          <w:rFonts w:ascii="Times New Roman" w:hAnsi="Times New Roman" w:cs="Times New Roman"/>
          <w:sz w:val="24"/>
          <w:szCs w:val="24"/>
        </w:rPr>
        <w:t>judul</w:t>
      </w:r>
      <w:proofErr w:type="spellEnd"/>
      <w:r w:rsidR="00831648" w:rsidRPr="00831648">
        <w:rPr>
          <w:rFonts w:ascii="Times New Roman" w:hAnsi="Times New Roman" w:cs="Times New Roman"/>
          <w:sz w:val="24"/>
          <w:szCs w:val="24"/>
        </w:rPr>
        <w:t xml:space="preserve"> </w:t>
      </w:r>
      <w:proofErr w:type="spellStart"/>
      <w:r w:rsidR="00831648" w:rsidRPr="00831648">
        <w:rPr>
          <w:rFonts w:ascii="Times New Roman" w:hAnsi="Times New Roman" w:cs="Times New Roman"/>
          <w:sz w:val="24"/>
          <w:szCs w:val="24"/>
        </w:rPr>
        <w:t>penelitian</w:t>
      </w:r>
      <w:proofErr w:type="spellEnd"/>
      <w:r w:rsidR="00831648" w:rsidRPr="00831648">
        <w:rPr>
          <w:rFonts w:ascii="Times New Roman" w:hAnsi="Times New Roman" w:cs="Times New Roman"/>
          <w:sz w:val="24"/>
          <w:szCs w:val="24"/>
        </w:rPr>
        <w:t>.</w:t>
      </w:r>
      <w:r w:rsidR="00831648">
        <w:rPr>
          <w:rFonts w:ascii="Times New Roman" w:hAnsi="Times New Roman" w:cs="Times New Roman"/>
          <w:sz w:val="24"/>
          <w:szCs w:val="24"/>
        </w:rPr>
        <w:t xml:space="preserve"> </w:t>
      </w:r>
      <w:proofErr w:type="spellStart"/>
      <w:r w:rsidR="00170A65">
        <w:rPr>
          <w:rFonts w:ascii="Times New Roman" w:hAnsi="Times New Roman" w:cs="Times New Roman"/>
          <w:sz w:val="24"/>
          <w:szCs w:val="24"/>
        </w:rPr>
        <w:t>Dalam</w:t>
      </w:r>
      <w:proofErr w:type="spellEnd"/>
      <w:r w:rsidR="00170A65">
        <w:rPr>
          <w:rFonts w:ascii="Times New Roman" w:hAnsi="Times New Roman" w:cs="Times New Roman"/>
          <w:sz w:val="24"/>
          <w:szCs w:val="24"/>
        </w:rPr>
        <w:t xml:space="preserve"> </w:t>
      </w:r>
      <w:proofErr w:type="spellStart"/>
      <w:r w:rsidR="00170A65">
        <w:rPr>
          <w:rFonts w:ascii="Times New Roman" w:hAnsi="Times New Roman" w:cs="Times New Roman"/>
          <w:sz w:val="24"/>
          <w:szCs w:val="24"/>
        </w:rPr>
        <w:t>penelitian</w:t>
      </w:r>
      <w:proofErr w:type="spellEnd"/>
      <w:r w:rsidR="00170A65">
        <w:rPr>
          <w:rFonts w:ascii="Times New Roman" w:hAnsi="Times New Roman" w:cs="Times New Roman"/>
          <w:sz w:val="24"/>
          <w:szCs w:val="24"/>
        </w:rPr>
        <w:t xml:space="preserve"> </w:t>
      </w:r>
      <w:proofErr w:type="spellStart"/>
      <w:r w:rsidR="00170A65">
        <w:rPr>
          <w:rFonts w:ascii="Times New Roman" w:hAnsi="Times New Roman" w:cs="Times New Roman"/>
          <w:sz w:val="24"/>
          <w:szCs w:val="24"/>
        </w:rPr>
        <w:t>ini</w:t>
      </w:r>
      <w:proofErr w:type="spellEnd"/>
      <w:r w:rsidR="00170A65">
        <w:rPr>
          <w:rFonts w:ascii="Times New Roman" w:hAnsi="Times New Roman" w:cs="Times New Roman"/>
          <w:sz w:val="24"/>
          <w:szCs w:val="24"/>
        </w:rPr>
        <w:t xml:space="preserve"> </w:t>
      </w:r>
      <w:proofErr w:type="spellStart"/>
      <w:r w:rsidR="00170A65">
        <w:rPr>
          <w:rFonts w:ascii="Times New Roman" w:hAnsi="Times New Roman" w:cs="Times New Roman"/>
          <w:sz w:val="24"/>
          <w:szCs w:val="24"/>
        </w:rPr>
        <w:t>terdapat</w:t>
      </w:r>
      <w:proofErr w:type="spellEnd"/>
      <w:r w:rsidR="00170A65">
        <w:rPr>
          <w:rFonts w:ascii="Times New Roman" w:hAnsi="Times New Roman" w:cs="Times New Roman"/>
          <w:sz w:val="24"/>
          <w:szCs w:val="24"/>
        </w:rPr>
        <w:t xml:space="preserve"> </w:t>
      </w:r>
      <w:proofErr w:type="spellStart"/>
      <w:r w:rsidR="00170A65">
        <w:rPr>
          <w:rFonts w:ascii="Times New Roman" w:hAnsi="Times New Roman" w:cs="Times New Roman"/>
          <w:sz w:val="24"/>
          <w:szCs w:val="24"/>
        </w:rPr>
        <w:t>o</w:t>
      </w:r>
      <w:r w:rsidR="00183B34" w:rsidRPr="00831648">
        <w:rPr>
          <w:rFonts w:ascii="Times New Roman" w:hAnsi="Times New Roman" w:cs="Times New Roman"/>
          <w:sz w:val="24"/>
          <w:szCs w:val="24"/>
        </w:rPr>
        <w:t>perasionalisasi</w:t>
      </w:r>
      <w:proofErr w:type="spellEnd"/>
      <w:r w:rsidR="00183B34" w:rsidRPr="00831648">
        <w:rPr>
          <w:rFonts w:ascii="Times New Roman" w:hAnsi="Times New Roman" w:cs="Times New Roman"/>
          <w:sz w:val="24"/>
          <w:szCs w:val="24"/>
        </w:rPr>
        <w:t xml:space="preserve"> </w:t>
      </w:r>
      <w:proofErr w:type="spellStart"/>
      <w:r w:rsidR="00183B34" w:rsidRPr="00831648">
        <w:rPr>
          <w:rFonts w:ascii="Times New Roman" w:hAnsi="Times New Roman" w:cs="Times New Roman"/>
          <w:sz w:val="24"/>
          <w:szCs w:val="24"/>
        </w:rPr>
        <w:t>variabel</w:t>
      </w:r>
      <w:proofErr w:type="spellEnd"/>
      <w:r w:rsidR="00183B34" w:rsidRPr="00831648">
        <w:rPr>
          <w:rFonts w:ascii="Times New Roman" w:hAnsi="Times New Roman" w:cs="Times New Roman"/>
          <w:sz w:val="24"/>
          <w:szCs w:val="24"/>
        </w:rPr>
        <w:t xml:space="preserve"> </w:t>
      </w:r>
      <w:r w:rsidR="00170A65">
        <w:rPr>
          <w:rFonts w:ascii="Times New Roman" w:hAnsi="Times New Roman" w:cs="Times New Roman"/>
          <w:sz w:val="24"/>
          <w:szCs w:val="24"/>
        </w:rPr>
        <w:t xml:space="preserve">yang </w:t>
      </w:r>
      <w:proofErr w:type="spellStart"/>
      <w:r w:rsidR="00170A65">
        <w:rPr>
          <w:rFonts w:ascii="Times New Roman" w:hAnsi="Times New Roman" w:cs="Times New Roman"/>
          <w:sz w:val="24"/>
          <w:szCs w:val="24"/>
        </w:rPr>
        <w:t>berupa</w:t>
      </w:r>
      <w:proofErr w:type="spellEnd"/>
      <w:r w:rsidR="00183B34" w:rsidRPr="00831648">
        <w:rPr>
          <w:rFonts w:ascii="Times New Roman" w:hAnsi="Times New Roman" w:cs="Times New Roman"/>
          <w:sz w:val="24"/>
          <w:szCs w:val="24"/>
        </w:rPr>
        <w:t xml:space="preserve"> </w:t>
      </w:r>
      <w:proofErr w:type="spellStart"/>
      <w:r w:rsidR="00183B34" w:rsidRPr="00831648">
        <w:rPr>
          <w:rFonts w:ascii="Times New Roman" w:hAnsi="Times New Roman" w:cs="Times New Roman"/>
          <w:sz w:val="24"/>
          <w:szCs w:val="24"/>
        </w:rPr>
        <w:t>variabel</w:t>
      </w:r>
      <w:proofErr w:type="spellEnd"/>
      <w:r w:rsidR="00183B34" w:rsidRPr="00831648">
        <w:rPr>
          <w:rFonts w:ascii="Times New Roman" w:hAnsi="Times New Roman" w:cs="Times New Roman"/>
          <w:sz w:val="24"/>
          <w:szCs w:val="24"/>
        </w:rPr>
        <w:t xml:space="preserve"> </w:t>
      </w:r>
      <w:r w:rsidR="00E74680" w:rsidRPr="000B2334">
        <w:rPr>
          <w:rFonts w:ascii="Times New Roman" w:hAnsi="Times New Roman" w:cs="Times New Roman"/>
          <w:i/>
          <w:iCs/>
          <w:sz w:val="24"/>
          <w:szCs w:val="24"/>
        </w:rPr>
        <w:t>advertising (</w:t>
      </w:r>
      <w:r w:rsidR="00E74680" w:rsidRPr="00831648">
        <w:rPr>
          <w:rFonts w:ascii="Times New Roman" w:hAnsi="Times New Roman" w:cs="Times New Roman"/>
          <w:sz w:val="24"/>
          <w:szCs w:val="24"/>
        </w:rPr>
        <w:t xml:space="preserve">x1), </w:t>
      </w:r>
      <w:proofErr w:type="spellStart"/>
      <w:r w:rsidR="00E74680">
        <w:rPr>
          <w:rFonts w:ascii="Times New Roman" w:hAnsi="Times New Roman" w:cs="Times New Roman"/>
          <w:sz w:val="24"/>
          <w:szCs w:val="24"/>
        </w:rPr>
        <w:t>variabel</w:t>
      </w:r>
      <w:proofErr w:type="spellEnd"/>
      <w:r w:rsidR="00E74680">
        <w:rPr>
          <w:rFonts w:ascii="Times New Roman" w:hAnsi="Times New Roman" w:cs="Times New Roman"/>
          <w:sz w:val="24"/>
          <w:szCs w:val="24"/>
        </w:rPr>
        <w:t xml:space="preserve"> </w:t>
      </w:r>
      <w:r w:rsidR="00E74680" w:rsidRPr="000B2334">
        <w:rPr>
          <w:rFonts w:ascii="Times New Roman" w:hAnsi="Times New Roman" w:cs="Times New Roman"/>
          <w:i/>
          <w:iCs/>
          <w:sz w:val="24"/>
          <w:szCs w:val="24"/>
        </w:rPr>
        <w:t>personal selling</w:t>
      </w:r>
      <w:r w:rsidR="00E74680" w:rsidRPr="00831648">
        <w:rPr>
          <w:rFonts w:ascii="Times New Roman" w:hAnsi="Times New Roman" w:cs="Times New Roman"/>
          <w:sz w:val="24"/>
          <w:szCs w:val="24"/>
        </w:rPr>
        <w:t xml:space="preserve"> (x2), dan </w:t>
      </w:r>
      <w:proofErr w:type="spellStart"/>
      <w:r w:rsidR="00E74680" w:rsidRPr="00831648">
        <w:rPr>
          <w:rFonts w:ascii="Times New Roman" w:hAnsi="Times New Roman" w:cs="Times New Roman"/>
          <w:sz w:val="24"/>
          <w:szCs w:val="24"/>
        </w:rPr>
        <w:t>variabel</w:t>
      </w:r>
      <w:proofErr w:type="spellEnd"/>
      <w:r w:rsidR="00E74680" w:rsidRPr="00831648">
        <w:rPr>
          <w:rFonts w:ascii="Times New Roman" w:hAnsi="Times New Roman" w:cs="Times New Roman"/>
          <w:sz w:val="24"/>
          <w:szCs w:val="24"/>
        </w:rPr>
        <w:t xml:space="preserve"> </w:t>
      </w:r>
      <w:r w:rsidR="00E74680" w:rsidRPr="000B2334">
        <w:rPr>
          <w:rFonts w:ascii="Times New Roman" w:hAnsi="Times New Roman" w:cs="Times New Roman"/>
          <w:i/>
          <w:iCs/>
          <w:sz w:val="24"/>
          <w:szCs w:val="24"/>
        </w:rPr>
        <w:t>sales promotion</w:t>
      </w:r>
      <w:r w:rsidR="00E74680" w:rsidRPr="00831648">
        <w:rPr>
          <w:rFonts w:ascii="Times New Roman" w:hAnsi="Times New Roman" w:cs="Times New Roman"/>
          <w:sz w:val="24"/>
          <w:szCs w:val="24"/>
        </w:rPr>
        <w:t xml:space="preserve"> (x3) </w:t>
      </w:r>
      <w:proofErr w:type="spellStart"/>
      <w:r w:rsidR="00E74680" w:rsidRPr="00831648">
        <w:rPr>
          <w:rFonts w:ascii="Times New Roman" w:hAnsi="Times New Roman" w:cs="Times New Roman"/>
          <w:sz w:val="24"/>
          <w:szCs w:val="24"/>
        </w:rPr>
        <w:t>dengan</w:t>
      </w:r>
      <w:proofErr w:type="spellEnd"/>
      <w:r w:rsidR="00E74680">
        <w:rPr>
          <w:rFonts w:ascii="Times New Roman" w:hAnsi="Times New Roman" w:cs="Times New Roman"/>
          <w:sz w:val="24"/>
          <w:szCs w:val="24"/>
        </w:rPr>
        <w:t xml:space="preserve"> </w:t>
      </w:r>
      <w:proofErr w:type="spellStart"/>
      <w:r w:rsidR="00E74680">
        <w:rPr>
          <w:rFonts w:ascii="Times New Roman" w:hAnsi="Times New Roman" w:cs="Times New Roman"/>
          <w:sz w:val="24"/>
          <w:szCs w:val="24"/>
        </w:rPr>
        <w:t>variabel</w:t>
      </w:r>
      <w:proofErr w:type="spellEnd"/>
      <w:r w:rsidR="00E74680">
        <w:rPr>
          <w:rFonts w:ascii="Times New Roman" w:hAnsi="Times New Roman" w:cs="Times New Roman"/>
          <w:sz w:val="24"/>
          <w:szCs w:val="24"/>
        </w:rPr>
        <w:t xml:space="preserve"> volume </w:t>
      </w:r>
      <w:proofErr w:type="spellStart"/>
      <w:r w:rsidR="00E74680">
        <w:rPr>
          <w:rFonts w:ascii="Times New Roman" w:hAnsi="Times New Roman" w:cs="Times New Roman"/>
          <w:sz w:val="24"/>
          <w:szCs w:val="24"/>
        </w:rPr>
        <w:t>penjualan</w:t>
      </w:r>
      <w:proofErr w:type="spellEnd"/>
      <w:r w:rsidR="00E74680" w:rsidRPr="00831648">
        <w:rPr>
          <w:rFonts w:ascii="Times New Roman" w:hAnsi="Times New Roman" w:cs="Times New Roman"/>
          <w:sz w:val="24"/>
          <w:szCs w:val="24"/>
        </w:rPr>
        <w:t xml:space="preserve"> (y) </w:t>
      </w:r>
      <w:proofErr w:type="spellStart"/>
      <w:r w:rsidR="00183B34" w:rsidRPr="00831648">
        <w:rPr>
          <w:rFonts w:ascii="Times New Roman" w:hAnsi="Times New Roman" w:cs="Times New Roman"/>
          <w:sz w:val="24"/>
          <w:szCs w:val="24"/>
        </w:rPr>
        <w:t>dilakukan</w:t>
      </w:r>
      <w:proofErr w:type="spellEnd"/>
      <w:r w:rsidR="00183B34" w:rsidRPr="00831648">
        <w:rPr>
          <w:rFonts w:ascii="Times New Roman" w:hAnsi="Times New Roman" w:cs="Times New Roman"/>
          <w:sz w:val="24"/>
          <w:szCs w:val="24"/>
        </w:rPr>
        <w:t xml:space="preserve"> </w:t>
      </w:r>
      <w:proofErr w:type="spellStart"/>
      <w:r w:rsidR="00183B34" w:rsidRPr="00831648">
        <w:rPr>
          <w:rFonts w:ascii="Times New Roman" w:hAnsi="Times New Roman" w:cs="Times New Roman"/>
          <w:sz w:val="24"/>
          <w:szCs w:val="24"/>
        </w:rPr>
        <w:t>dengan</w:t>
      </w:r>
      <w:proofErr w:type="spellEnd"/>
      <w:r w:rsidR="00183B34" w:rsidRPr="00831648">
        <w:rPr>
          <w:rFonts w:ascii="Times New Roman" w:hAnsi="Times New Roman" w:cs="Times New Roman"/>
          <w:sz w:val="24"/>
          <w:szCs w:val="24"/>
        </w:rPr>
        <w:t xml:space="preserve"> </w:t>
      </w:r>
      <w:proofErr w:type="spellStart"/>
      <w:r w:rsidR="00183B34" w:rsidRPr="00831648">
        <w:rPr>
          <w:rFonts w:ascii="Times New Roman" w:hAnsi="Times New Roman" w:cs="Times New Roman"/>
          <w:sz w:val="24"/>
          <w:szCs w:val="24"/>
        </w:rPr>
        <w:t>menggunakan</w:t>
      </w:r>
      <w:proofErr w:type="spellEnd"/>
      <w:r w:rsidR="00183B34" w:rsidRPr="00831648">
        <w:rPr>
          <w:rFonts w:ascii="Times New Roman" w:hAnsi="Times New Roman" w:cs="Times New Roman"/>
          <w:sz w:val="24"/>
          <w:szCs w:val="24"/>
        </w:rPr>
        <w:t xml:space="preserve"> </w:t>
      </w:r>
      <w:proofErr w:type="spellStart"/>
      <w:r w:rsidR="00183B34" w:rsidRPr="00831648">
        <w:rPr>
          <w:rFonts w:ascii="Times New Roman" w:hAnsi="Times New Roman" w:cs="Times New Roman"/>
          <w:sz w:val="24"/>
          <w:szCs w:val="24"/>
        </w:rPr>
        <w:t>tabel</w:t>
      </w:r>
      <w:proofErr w:type="spellEnd"/>
      <w:r w:rsidR="00183B34" w:rsidRPr="00831648">
        <w:rPr>
          <w:rFonts w:ascii="Times New Roman" w:hAnsi="Times New Roman" w:cs="Times New Roman"/>
          <w:sz w:val="24"/>
          <w:szCs w:val="24"/>
        </w:rPr>
        <w:t xml:space="preserve"> </w:t>
      </w:r>
      <w:proofErr w:type="spellStart"/>
      <w:r w:rsidR="00183B34" w:rsidRPr="00831648">
        <w:rPr>
          <w:rFonts w:ascii="Times New Roman" w:hAnsi="Times New Roman" w:cs="Times New Roman"/>
          <w:sz w:val="24"/>
          <w:szCs w:val="24"/>
        </w:rPr>
        <w:t>operasionalisasi</w:t>
      </w:r>
      <w:proofErr w:type="spellEnd"/>
      <w:r w:rsidR="00183B34" w:rsidRPr="00831648">
        <w:rPr>
          <w:rFonts w:ascii="Times New Roman" w:hAnsi="Times New Roman" w:cs="Times New Roman"/>
          <w:sz w:val="24"/>
          <w:szCs w:val="24"/>
        </w:rPr>
        <w:t xml:space="preserve"> </w:t>
      </w:r>
      <w:proofErr w:type="spellStart"/>
      <w:r w:rsidR="00183B34" w:rsidRPr="00831648">
        <w:rPr>
          <w:rFonts w:ascii="Times New Roman" w:hAnsi="Times New Roman" w:cs="Times New Roman"/>
          <w:sz w:val="24"/>
          <w:szCs w:val="24"/>
        </w:rPr>
        <w:t>variabel</w:t>
      </w:r>
      <w:proofErr w:type="spellEnd"/>
      <w:r w:rsidR="00183B34" w:rsidRPr="00831648">
        <w:rPr>
          <w:rFonts w:ascii="Times New Roman" w:hAnsi="Times New Roman" w:cs="Times New Roman"/>
          <w:sz w:val="24"/>
          <w:szCs w:val="24"/>
        </w:rPr>
        <w:t xml:space="preserve"> </w:t>
      </w:r>
      <w:proofErr w:type="spellStart"/>
      <w:r w:rsidR="00183B34" w:rsidRPr="00831648">
        <w:rPr>
          <w:rFonts w:ascii="Times New Roman" w:hAnsi="Times New Roman" w:cs="Times New Roman"/>
          <w:sz w:val="24"/>
          <w:szCs w:val="24"/>
        </w:rPr>
        <w:t>sebagai</w:t>
      </w:r>
      <w:proofErr w:type="spellEnd"/>
      <w:r w:rsidR="00183B34" w:rsidRPr="00831648">
        <w:rPr>
          <w:rFonts w:ascii="Times New Roman" w:hAnsi="Times New Roman" w:cs="Times New Roman"/>
          <w:sz w:val="24"/>
          <w:szCs w:val="24"/>
        </w:rPr>
        <w:t xml:space="preserve"> </w:t>
      </w:r>
      <w:proofErr w:type="spellStart"/>
      <w:r w:rsidR="00183B34" w:rsidRPr="00831648">
        <w:rPr>
          <w:rFonts w:ascii="Times New Roman" w:hAnsi="Times New Roman" w:cs="Times New Roman"/>
          <w:sz w:val="24"/>
          <w:szCs w:val="24"/>
        </w:rPr>
        <w:t>berikut</w:t>
      </w:r>
      <w:proofErr w:type="spellEnd"/>
      <w:r w:rsidR="00183B34" w:rsidRPr="00831648">
        <w:rPr>
          <w:rFonts w:ascii="Times New Roman" w:hAnsi="Times New Roman" w:cs="Times New Roman"/>
          <w:sz w:val="24"/>
          <w:szCs w:val="24"/>
        </w:rPr>
        <w:t>:</w:t>
      </w:r>
    </w:p>
    <w:p w14:paraId="24882D69" w14:textId="1742E04D" w:rsidR="00E74680" w:rsidRPr="00E74680" w:rsidRDefault="00052B2B" w:rsidP="00E74680">
      <w:pPr>
        <w:pStyle w:val="Caption"/>
        <w:jc w:val="center"/>
        <w:rPr>
          <w:rFonts w:ascii="Times New Roman" w:hAnsi="Times New Roman" w:cs="Times New Roman"/>
          <w:color w:val="auto"/>
          <w:sz w:val="24"/>
        </w:rPr>
      </w:pPr>
      <w:bookmarkStart w:id="11" w:name="_Toc96458483"/>
      <w:bookmarkStart w:id="12" w:name="_Toc106131899"/>
      <w:r w:rsidRPr="00DE2235">
        <w:rPr>
          <w:rFonts w:ascii="Times New Roman" w:hAnsi="Times New Roman" w:cs="Times New Roman"/>
          <w:color w:val="auto"/>
          <w:sz w:val="24"/>
        </w:rPr>
        <w:lastRenderedPageBreak/>
        <w:t xml:space="preserve">Tabel </w:t>
      </w:r>
      <w:r>
        <w:rPr>
          <w:rFonts w:ascii="Times New Roman" w:hAnsi="Times New Roman" w:cs="Times New Roman"/>
          <w:color w:val="auto"/>
          <w:sz w:val="24"/>
          <w:lang w:val="en-US"/>
        </w:rPr>
        <w:t>3</w:t>
      </w:r>
      <w:r w:rsidR="00F56D04">
        <w:rPr>
          <w:rFonts w:ascii="Times New Roman" w:hAnsi="Times New Roman" w:cs="Times New Roman"/>
          <w:color w:val="auto"/>
          <w:sz w:val="24"/>
          <w:lang w:val="en-US"/>
        </w:rPr>
        <w:t>.1</w:t>
      </w:r>
      <w:r>
        <w:rPr>
          <w:rFonts w:ascii="Times New Roman" w:hAnsi="Times New Roman" w:cs="Times New Roman"/>
          <w:color w:val="auto"/>
          <w:sz w:val="24"/>
        </w:rPr>
        <w:br w:type="textWrapping" w:clear="all"/>
      </w:r>
      <w:r w:rsidRPr="006E04BA">
        <w:rPr>
          <w:rFonts w:ascii="Times New Roman" w:hAnsi="Times New Roman" w:cs="Times New Roman"/>
          <w:color w:val="auto"/>
          <w:sz w:val="24"/>
        </w:rPr>
        <w:t>Operasionalisasi Variabel</w:t>
      </w:r>
      <w:bookmarkEnd w:id="11"/>
      <w:bookmarkEnd w:id="12"/>
    </w:p>
    <w:tbl>
      <w:tblPr>
        <w:tblStyle w:val="TableGrid"/>
        <w:tblW w:w="9640" w:type="dxa"/>
        <w:jc w:val="center"/>
        <w:tblLayout w:type="fixed"/>
        <w:tblLook w:val="04A0" w:firstRow="1" w:lastRow="0" w:firstColumn="1" w:lastColumn="0" w:noHBand="0" w:noVBand="1"/>
      </w:tblPr>
      <w:tblGrid>
        <w:gridCol w:w="1838"/>
        <w:gridCol w:w="1985"/>
        <w:gridCol w:w="2556"/>
        <w:gridCol w:w="993"/>
        <w:gridCol w:w="1128"/>
        <w:gridCol w:w="1140"/>
      </w:tblGrid>
      <w:tr w:rsidR="009F08E5" w:rsidRPr="00BA4B19" w14:paraId="7CC41ED1" w14:textId="2D38AA67" w:rsidTr="00E01BD4">
        <w:trPr>
          <w:trHeight w:val="426"/>
          <w:jc w:val="center"/>
        </w:trPr>
        <w:tc>
          <w:tcPr>
            <w:tcW w:w="1838" w:type="dxa"/>
          </w:tcPr>
          <w:p w14:paraId="2717A5CD" w14:textId="77777777" w:rsidR="009F08E5" w:rsidRPr="00161808" w:rsidRDefault="009F08E5" w:rsidP="00D34E46">
            <w:pPr>
              <w:pStyle w:val="ListParagraph"/>
              <w:ind w:left="0"/>
              <w:jc w:val="center"/>
              <w:rPr>
                <w:rFonts w:ascii="Times New Roman" w:hAnsi="Times New Roman" w:cs="Times New Roman"/>
                <w:b/>
                <w:bCs/>
                <w:sz w:val="24"/>
                <w:szCs w:val="24"/>
              </w:rPr>
            </w:pPr>
            <w:proofErr w:type="spellStart"/>
            <w:r w:rsidRPr="00161808">
              <w:rPr>
                <w:rFonts w:ascii="Times New Roman" w:hAnsi="Times New Roman" w:cs="Times New Roman"/>
                <w:b/>
                <w:bCs/>
                <w:sz w:val="24"/>
                <w:szCs w:val="24"/>
              </w:rPr>
              <w:t>Variabel</w:t>
            </w:r>
            <w:proofErr w:type="spellEnd"/>
          </w:p>
        </w:tc>
        <w:tc>
          <w:tcPr>
            <w:tcW w:w="1985" w:type="dxa"/>
          </w:tcPr>
          <w:p w14:paraId="51406617" w14:textId="77777777" w:rsidR="009F08E5" w:rsidRPr="00161808" w:rsidRDefault="009F08E5" w:rsidP="00D34E46">
            <w:pPr>
              <w:pStyle w:val="ListParagraph"/>
              <w:ind w:left="0"/>
              <w:jc w:val="center"/>
              <w:rPr>
                <w:rFonts w:ascii="Times New Roman" w:hAnsi="Times New Roman" w:cs="Times New Roman"/>
                <w:b/>
                <w:bCs/>
                <w:sz w:val="24"/>
                <w:szCs w:val="24"/>
              </w:rPr>
            </w:pPr>
            <w:proofErr w:type="spellStart"/>
            <w:r w:rsidRPr="00161808">
              <w:rPr>
                <w:rFonts w:ascii="Times New Roman" w:hAnsi="Times New Roman" w:cs="Times New Roman"/>
                <w:b/>
                <w:bCs/>
                <w:sz w:val="24"/>
                <w:szCs w:val="24"/>
              </w:rPr>
              <w:t>Dimensi</w:t>
            </w:r>
            <w:proofErr w:type="spellEnd"/>
          </w:p>
        </w:tc>
        <w:tc>
          <w:tcPr>
            <w:tcW w:w="2556" w:type="dxa"/>
          </w:tcPr>
          <w:p w14:paraId="2E99582C" w14:textId="77777777" w:rsidR="009F08E5" w:rsidRPr="00161808" w:rsidRDefault="009F08E5" w:rsidP="00D34E46">
            <w:pPr>
              <w:pStyle w:val="ListParagraph"/>
              <w:ind w:left="0"/>
              <w:jc w:val="center"/>
              <w:rPr>
                <w:rFonts w:ascii="Times New Roman" w:hAnsi="Times New Roman" w:cs="Times New Roman"/>
                <w:b/>
                <w:bCs/>
                <w:sz w:val="24"/>
                <w:szCs w:val="24"/>
              </w:rPr>
            </w:pPr>
            <w:proofErr w:type="spellStart"/>
            <w:r w:rsidRPr="00161808">
              <w:rPr>
                <w:rFonts w:ascii="Times New Roman" w:hAnsi="Times New Roman" w:cs="Times New Roman"/>
                <w:b/>
                <w:bCs/>
                <w:sz w:val="24"/>
                <w:szCs w:val="24"/>
              </w:rPr>
              <w:t>Indikator</w:t>
            </w:r>
            <w:proofErr w:type="spellEnd"/>
          </w:p>
        </w:tc>
        <w:tc>
          <w:tcPr>
            <w:tcW w:w="993" w:type="dxa"/>
          </w:tcPr>
          <w:p w14:paraId="5987F833" w14:textId="1846C9A8" w:rsidR="009F08E5" w:rsidRPr="00161808" w:rsidRDefault="009F08E5" w:rsidP="00D34E46">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No Item </w:t>
            </w:r>
          </w:p>
        </w:tc>
        <w:tc>
          <w:tcPr>
            <w:tcW w:w="1128" w:type="dxa"/>
          </w:tcPr>
          <w:p w14:paraId="63CC991A" w14:textId="431A0D95" w:rsidR="009F08E5" w:rsidRPr="00161808" w:rsidRDefault="009F08E5" w:rsidP="00D34E46">
            <w:pPr>
              <w:pStyle w:val="ListParagraph"/>
              <w:ind w:left="0"/>
              <w:jc w:val="center"/>
              <w:rPr>
                <w:rFonts w:ascii="Times New Roman" w:hAnsi="Times New Roman" w:cs="Times New Roman"/>
                <w:b/>
                <w:bCs/>
                <w:sz w:val="24"/>
                <w:szCs w:val="24"/>
              </w:rPr>
            </w:pPr>
            <w:r w:rsidRPr="00161808">
              <w:rPr>
                <w:rFonts w:ascii="Times New Roman" w:hAnsi="Times New Roman" w:cs="Times New Roman"/>
                <w:b/>
                <w:bCs/>
                <w:sz w:val="24"/>
                <w:szCs w:val="24"/>
              </w:rPr>
              <w:t xml:space="preserve">Skala </w:t>
            </w:r>
          </w:p>
        </w:tc>
        <w:tc>
          <w:tcPr>
            <w:tcW w:w="1140" w:type="dxa"/>
          </w:tcPr>
          <w:p w14:paraId="71EE0243" w14:textId="6120B823" w:rsidR="009F08E5" w:rsidRPr="00161808" w:rsidRDefault="009F08E5" w:rsidP="00D34E46">
            <w:pPr>
              <w:pStyle w:val="ListParagraph"/>
              <w:ind w:left="0"/>
              <w:jc w:val="center"/>
              <w:rPr>
                <w:rFonts w:ascii="Times New Roman" w:hAnsi="Times New Roman" w:cs="Times New Roman"/>
                <w:b/>
                <w:bCs/>
                <w:sz w:val="24"/>
                <w:szCs w:val="24"/>
              </w:rPr>
            </w:pPr>
            <w:proofErr w:type="spellStart"/>
            <w:r>
              <w:rPr>
                <w:rFonts w:ascii="Times New Roman" w:hAnsi="Times New Roman" w:cs="Times New Roman"/>
                <w:b/>
                <w:bCs/>
                <w:sz w:val="24"/>
                <w:szCs w:val="24"/>
              </w:rPr>
              <w:t>Sumber</w:t>
            </w:r>
            <w:proofErr w:type="spellEnd"/>
          </w:p>
        </w:tc>
      </w:tr>
      <w:tr w:rsidR="00A23007" w:rsidRPr="00BA4B19" w14:paraId="42204B78" w14:textId="52D9C42B" w:rsidTr="00E01BD4">
        <w:trPr>
          <w:trHeight w:val="1267"/>
          <w:jc w:val="center"/>
        </w:trPr>
        <w:tc>
          <w:tcPr>
            <w:tcW w:w="1838" w:type="dxa"/>
            <w:vMerge w:val="restart"/>
          </w:tcPr>
          <w:p w14:paraId="0A8944C7" w14:textId="77777777" w:rsidR="00A23007" w:rsidRDefault="00A23007" w:rsidP="00A2300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Volume</w:t>
            </w:r>
          </w:p>
          <w:p w14:paraId="74B75E88" w14:textId="21E4C8EC" w:rsidR="00A23007" w:rsidRPr="00A23007" w:rsidRDefault="00A23007" w:rsidP="00A23007">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(Y)</w:t>
            </w:r>
          </w:p>
          <w:p w14:paraId="39B27327" w14:textId="77777777" w:rsidR="00A23007" w:rsidRDefault="00A23007" w:rsidP="00D34E46"/>
          <w:p w14:paraId="0DF880CE" w14:textId="77777777" w:rsidR="00A23007" w:rsidRDefault="00A23007" w:rsidP="00D34E46"/>
          <w:p w14:paraId="117205F4" w14:textId="77777777" w:rsidR="00A23007" w:rsidRPr="006E5F30" w:rsidRDefault="00A23007" w:rsidP="00D34E46">
            <w:pPr>
              <w:jc w:val="center"/>
            </w:pPr>
          </w:p>
        </w:tc>
        <w:tc>
          <w:tcPr>
            <w:tcW w:w="1985" w:type="dxa"/>
            <w:vMerge w:val="restart"/>
          </w:tcPr>
          <w:p w14:paraId="7274F133" w14:textId="77777777" w:rsidR="00A23007" w:rsidRDefault="00A23007" w:rsidP="00841658">
            <w:pPr>
              <w:tabs>
                <w:tab w:val="left" w:pos="1689"/>
              </w:tabs>
              <w:jc w:val="center"/>
              <w:rPr>
                <w:rFonts w:ascii="Times New Roman" w:hAnsi="Times New Roman" w:cs="Times New Roman"/>
                <w:sz w:val="24"/>
                <w:szCs w:val="24"/>
              </w:rPr>
            </w:pPr>
          </w:p>
          <w:p w14:paraId="02CA7B30" w14:textId="77777777" w:rsidR="00A23007" w:rsidRDefault="00A23007" w:rsidP="00841658">
            <w:pPr>
              <w:tabs>
                <w:tab w:val="left" w:pos="1689"/>
              </w:tabs>
              <w:jc w:val="center"/>
              <w:rPr>
                <w:rFonts w:ascii="Times New Roman" w:hAnsi="Times New Roman" w:cs="Times New Roman"/>
                <w:sz w:val="24"/>
                <w:szCs w:val="24"/>
              </w:rPr>
            </w:pPr>
          </w:p>
          <w:p w14:paraId="573F32DD" w14:textId="77777777" w:rsidR="00A23007" w:rsidRDefault="00A23007" w:rsidP="00841658">
            <w:pPr>
              <w:tabs>
                <w:tab w:val="left" w:pos="1689"/>
              </w:tabs>
              <w:jc w:val="center"/>
              <w:rPr>
                <w:rFonts w:ascii="Times New Roman" w:hAnsi="Times New Roman" w:cs="Times New Roman"/>
                <w:sz w:val="24"/>
                <w:szCs w:val="24"/>
              </w:rPr>
            </w:pPr>
          </w:p>
          <w:p w14:paraId="45592912" w14:textId="77777777" w:rsidR="00A23007" w:rsidRDefault="00A23007" w:rsidP="00841658">
            <w:pPr>
              <w:tabs>
                <w:tab w:val="left" w:pos="1689"/>
              </w:tabs>
              <w:jc w:val="center"/>
              <w:rPr>
                <w:rFonts w:ascii="Times New Roman" w:hAnsi="Times New Roman" w:cs="Times New Roman"/>
                <w:sz w:val="24"/>
                <w:szCs w:val="24"/>
              </w:rPr>
            </w:pPr>
          </w:p>
          <w:p w14:paraId="20A9B2C0" w14:textId="2E8F2A5E" w:rsidR="00A23007" w:rsidRPr="00841658" w:rsidRDefault="00A23007" w:rsidP="00841658">
            <w:pPr>
              <w:tabs>
                <w:tab w:val="left" w:pos="1689"/>
              </w:tabs>
              <w:jc w:val="center"/>
              <w:rPr>
                <w:rFonts w:ascii="Times New Roman" w:hAnsi="Times New Roman" w:cs="Times New Roman"/>
                <w:sz w:val="24"/>
                <w:szCs w:val="24"/>
              </w:rPr>
            </w:pPr>
            <w:r>
              <w:rPr>
                <w:rFonts w:ascii="Times New Roman" w:hAnsi="Times New Roman" w:cs="Times New Roman"/>
                <w:sz w:val="24"/>
                <w:szCs w:val="24"/>
              </w:rPr>
              <w:t>-</w:t>
            </w:r>
          </w:p>
          <w:p w14:paraId="1A25AD18" w14:textId="77777777" w:rsidR="00A23007" w:rsidRDefault="00A23007" w:rsidP="005F3E4C">
            <w:pPr>
              <w:ind w:left="80" w:hanging="194"/>
              <w:jc w:val="both"/>
              <w:rPr>
                <w:rFonts w:ascii="Times New Roman" w:hAnsi="Times New Roman" w:cs="Times New Roman"/>
                <w:sz w:val="24"/>
                <w:szCs w:val="24"/>
              </w:rPr>
            </w:pPr>
          </w:p>
          <w:p w14:paraId="46CF3E40" w14:textId="77777777" w:rsidR="00A23007" w:rsidRDefault="00A23007" w:rsidP="005F3E4C">
            <w:pPr>
              <w:ind w:left="80" w:hanging="194"/>
              <w:jc w:val="both"/>
              <w:rPr>
                <w:rFonts w:ascii="Times New Roman" w:hAnsi="Times New Roman" w:cs="Times New Roman"/>
                <w:sz w:val="24"/>
                <w:szCs w:val="24"/>
              </w:rPr>
            </w:pPr>
          </w:p>
          <w:p w14:paraId="218F49A2" w14:textId="77777777" w:rsidR="00A23007" w:rsidRPr="00DF1E74" w:rsidRDefault="00A23007" w:rsidP="005F3E4C">
            <w:pPr>
              <w:ind w:left="80" w:hanging="194"/>
              <w:jc w:val="both"/>
              <w:rPr>
                <w:rFonts w:ascii="Times New Roman" w:hAnsi="Times New Roman" w:cs="Times New Roman"/>
                <w:sz w:val="24"/>
                <w:szCs w:val="24"/>
              </w:rPr>
            </w:pPr>
          </w:p>
          <w:p w14:paraId="5E5B0E12" w14:textId="46A270E5" w:rsidR="00A23007" w:rsidRPr="00AB6A35" w:rsidRDefault="00A23007" w:rsidP="00EA37D2">
            <w:pPr>
              <w:ind w:left="170" w:right="456" w:hanging="170"/>
              <w:jc w:val="both"/>
              <w:rPr>
                <w:rFonts w:ascii="Times New Roman" w:hAnsi="Times New Roman" w:cs="Times New Roman"/>
                <w:sz w:val="24"/>
                <w:szCs w:val="24"/>
              </w:rPr>
            </w:pPr>
          </w:p>
        </w:tc>
        <w:tc>
          <w:tcPr>
            <w:tcW w:w="2556" w:type="dxa"/>
          </w:tcPr>
          <w:p w14:paraId="6637BDBA" w14:textId="14ACBE66" w:rsidR="00A23007" w:rsidRPr="00EA37D2" w:rsidRDefault="00A23007" w:rsidP="00EA37D2">
            <w:pPr>
              <w:spacing w:after="0" w:line="240" w:lineRule="auto"/>
              <w:ind w:left="174" w:hanging="174"/>
              <w:jc w:val="both"/>
              <w:rPr>
                <w:rFonts w:ascii="Times New Roman" w:hAnsi="Times New Roman" w:cs="Times New Roman"/>
                <w:sz w:val="24"/>
                <w:szCs w:val="24"/>
              </w:rPr>
            </w:pPr>
            <w:r>
              <w:rPr>
                <w:rFonts w:ascii="Times New Roman" w:hAnsi="Times New Roman" w:cs="Times New Roman"/>
                <w:sz w:val="24"/>
                <w:szCs w:val="24"/>
              </w:rPr>
              <w:t>1. Harga</w:t>
            </w:r>
          </w:p>
        </w:tc>
        <w:tc>
          <w:tcPr>
            <w:tcW w:w="993" w:type="dxa"/>
          </w:tcPr>
          <w:p w14:paraId="35592072" w14:textId="5EC41963" w:rsidR="00A23007" w:rsidRDefault="00A23007" w:rsidP="00A2300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128" w:type="dxa"/>
            <w:vMerge w:val="restart"/>
          </w:tcPr>
          <w:p w14:paraId="29C24B80" w14:textId="26836EB9" w:rsidR="00A23007" w:rsidRPr="00BA4B19" w:rsidRDefault="00A23007" w:rsidP="00E01BD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Ordinal</w:t>
            </w:r>
          </w:p>
        </w:tc>
        <w:tc>
          <w:tcPr>
            <w:tcW w:w="1140" w:type="dxa"/>
            <w:vMerge w:val="restart"/>
          </w:tcPr>
          <w:p w14:paraId="07477AF8" w14:textId="33442F7F" w:rsidR="00A23007" w:rsidRDefault="00A23007" w:rsidP="00E01BD4">
            <w:pPr>
              <w:pStyle w:val="ListParagraph"/>
              <w:ind w:left="0"/>
              <w:jc w:val="center"/>
              <w:rPr>
                <w:rFonts w:ascii="Times New Roman" w:hAnsi="Times New Roman" w:cs="Times New Roman"/>
                <w:sz w:val="24"/>
                <w:szCs w:val="24"/>
              </w:rPr>
            </w:pPr>
            <w:r w:rsidRPr="00A23007">
              <w:rPr>
                <w:rFonts w:ascii="Times New Roman" w:hAnsi="Times New Roman" w:cs="Times New Roman"/>
                <w:sz w:val="24"/>
                <w:szCs w:val="24"/>
              </w:rPr>
              <w:t>(Kotler, 2008)</w:t>
            </w:r>
          </w:p>
        </w:tc>
      </w:tr>
      <w:tr w:rsidR="00A23007" w:rsidRPr="00BA4B19" w14:paraId="18733C06" w14:textId="5C452B4C" w:rsidTr="00E01BD4">
        <w:trPr>
          <w:trHeight w:val="1410"/>
          <w:jc w:val="center"/>
        </w:trPr>
        <w:tc>
          <w:tcPr>
            <w:tcW w:w="1838" w:type="dxa"/>
            <w:vMerge/>
          </w:tcPr>
          <w:p w14:paraId="69F67BAE" w14:textId="77777777" w:rsidR="00A23007" w:rsidRDefault="00A23007" w:rsidP="00D34E46">
            <w:pPr>
              <w:pStyle w:val="ListParagraph"/>
              <w:ind w:left="0"/>
              <w:jc w:val="center"/>
              <w:rPr>
                <w:rFonts w:ascii="Times New Roman" w:hAnsi="Times New Roman" w:cs="Times New Roman"/>
                <w:sz w:val="24"/>
                <w:szCs w:val="24"/>
              </w:rPr>
            </w:pPr>
          </w:p>
        </w:tc>
        <w:tc>
          <w:tcPr>
            <w:tcW w:w="1985" w:type="dxa"/>
            <w:vMerge/>
          </w:tcPr>
          <w:p w14:paraId="2FF3A08C" w14:textId="1BDAFC37" w:rsidR="00A23007" w:rsidRDefault="00A23007" w:rsidP="00EA37D2">
            <w:pPr>
              <w:ind w:left="170" w:right="456" w:hanging="170"/>
              <w:jc w:val="both"/>
              <w:rPr>
                <w:rFonts w:ascii="Times New Roman" w:hAnsi="Times New Roman" w:cs="Times New Roman"/>
                <w:sz w:val="24"/>
                <w:szCs w:val="24"/>
              </w:rPr>
            </w:pPr>
          </w:p>
        </w:tc>
        <w:tc>
          <w:tcPr>
            <w:tcW w:w="2556" w:type="dxa"/>
          </w:tcPr>
          <w:p w14:paraId="3062E8A3" w14:textId="0DC2B1A8" w:rsidR="00A23007" w:rsidRPr="00EA37D2" w:rsidRDefault="00A23007" w:rsidP="00EA37D2">
            <w:pPr>
              <w:spacing w:after="0" w:line="240" w:lineRule="auto"/>
              <w:ind w:left="174" w:hanging="174"/>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Promosi</w:t>
            </w:r>
            <w:proofErr w:type="spellEnd"/>
          </w:p>
        </w:tc>
        <w:tc>
          <w:tcPr>
            <w:tcW w:w="993" w:type="dxa"/>
          </w:tcPr>
          <w:p w14:paraId="75B72608" w14:textId="55FC1157" w:rsidR="00A23007" w:rsidRDefault="00A23007" w:rsidP="00A2300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1128" w:type="dxa"/>
            <w:vMerge/>
          </w:tcPr>
          <w:p w14:paraId="5D837D85" w14:textId="373E8D15" w:rsidR="00A23007" w:rsidRDefault="00A23007" w:rsidP="00D34E46">
            <w:pPr>
              <w:pStyle w:val="ListParagraph"/>
              <w:ind w:left="0"/>
              <w:jc w:val="both"/>
              <w:rPr>
                <w:rFonts w:ascii="Times New Roman" w:hAnsi="Times New Roman" w:cs="Times New Roman"/>
                <w:sz w:val="24"/>
                <w:szCs w:val="24"/>
              </w:rPr>
            </w:pPr>
          </w:p>
        </w:tc>
        <w:tc>
          <w:tcPr>
            <w:tcW w:w="1140" w:type="dxa"/>
            <w:vMerge/>
          </w:tcPr>
          <w:p w14:paraId="649AED15" w14:textId="77777777" w:rsidR="00A23007" w:rsidRDefault="00A23007" w:rsidP="00D34E46">
            <w:pPr>
              <w:pStyle w:val="ListParagraph"/>
              <w:ind w:left="0"/>
              <w:jc w:val="both"/>
              <w:rPr>
                <w:rFonts w:ascii="Times New Roman" w:hAnsi="Times New Roman" w:cs="Times New Roman"/>
                <w:sz w:val="24"/>
                <w:szCs w:val="24"/>
              </w:rPr>
            </w:pPr>
          </w:p>
        </w:tc>
      </w:tr>
      <w:tr w:rsidR="00A23007" w:rsidRPr="00BA4B19" w14:paraId="1EC415F9" w14:textId="26861CBE" w:rsidTr="00E01BD4">
        <w:trPr>
          <w:trHeight w:val="1126"/>
          <w:jc w:val="center"/>
        </w:trPr>
        <w:tc>
          <w:tcPr>
            <w:tcW w:w="1838" w:type="dxa"/>
            <w:vMerge/>
          </w:tcPr>
          <w:p w14:paraId="11AF62C7" w14:textId="77777777" w:rsidR="00A23007" w:rsidRDefault="00A23007" w:rsidP="00D34E46">
            <w:pPr>
              <w:pStyle w:val="ListParagraph"/>
              <w:ind w:left="0"/>
              <w:jc w:val="center"/>
              <w:rPr>
                <w:rFonts w:ascii="Times New Roman" w:hAnsi="Times New Roman" w:cs="Times New Roman"/>
                <w:sz w:val="24"/>
                <w:szCs w:val="24"/>
              </w:rPr>
            </w:pPr>
          </w:p>
        </w:tc>
        <w:tc>
          <w:tcPr>
            <w:tcW w:w="1985" w:type="dxa"/>
            <w:vMerge/>
          </w:tcPr>
          <w:p w14:paraId="106D38B9" w14:textId="694D394A" w:rsidR="00A23007" w:rsidRDefault="00A23007" w:rsidP="00EA37D2">
            <w:pPr>
              <w:ind w:left="170" w:right="456" w:hanging="170"/>
              <w:jc w:val="both"/>
              <w:rPr>
                <w:rFonts w:ascii="Times New Roman" w:hAnsi="Times New Roman" w:cs="Times New Roman"/>
                <w:sz w:val="24"/>
                <w:szCs w:val="24"/>
              </w:rPr>
            </w:pPr>
          </w:p>
        </w:tc>
        <w:tc>
          <w:tcPr>
            <w:tcW w:w="2556" w:type="dxa"/>
          </w:tcPr>
          <w:p w14:paraId="5AF4E8EB" w14:textId="27E92DB1" w:rsidR="00A23007" w:rsidRPr="005A72DB" w:rsidRDefault="00A23007" w:rsidP="00EA37D2">
            <w:pPr>
              <w:spacing w:after="0" w:line="240" w:lineRule="auto"/>
              <w:ind w:left="174" w:hanging="174"/>
              <w:jc w:val="both"/>
              <w:rPr>
                <w:rFonts w:ascii="Times New Roman" w:hAnsi="Times New Roman" w:cs="Times New Roman"/>
                <w:sz w:val="24"/>
                <w:szCs w:val="24"/>
              </w:rPr>
            </w:pPr>
            <w:r>
              <w:rPr>
                <w:rFonts w:ascii="Times New Roman" w:hAnsi="Times New Roman" w:cs="Times New Roman"/>
                <w:sz w:val="24"/>
                <w:szCs w:val="24"/>
              </w:rPr>
              <w:t xml:space="preserve">3.Saluran </w:t>
            </w:r>
            <w:proofErr w:type="spellStart"/>
            <w:r>
              <w:rPr>
                <w:rFonts w:ascii="Times New Roman" w:hAnsi="Times New Roman" w:cs="Times New Roman"/>
                <w:sz w:val="24"/>
                <w:szCs w:val="24"/>
              </w:rPr>
              <w:t>Distribusi</w:t>
            </w:r>
            <w:proofErr w:type="spellEnd"/>
          </w:p>
          <w:p w14:paraId="4925CF2C" w14:textId="08674591" w:rsidR="00A23007" w:rsidRPr="005A72DB" w:rsidRDefault="00A23007" w:rsidP="00DB1E9F">
            <w:pPr>
              <w:spacing w:after="0" w:line="240" w:lineRule="auto"/>
              <w:jc w:val="both"/>
              <w:rPr>
                <w:rFonts w:ascii="Times New Roman" w:hAnsi="Times New Roman" w:cs="Times New Roman"/>
                <w:sz w:val="24"/>
                <w:szCs w:val="24"/>
              </w:rPr>
            </w:pPr>
          </w:p>
        </w:tc>
        <w:tc>
          <w:tcPr>
            <w:tcW w:w="993" w:type="dxa"/>
          </w:tcPr>
          <w:p w14:paraId="093EB9FE" w14:textId="189179E5" w:rsidR="00A23007" w:rsidRDefault="00A23007" w:rsidP="00A2300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5,6</w:t>
            </w:r>
          </w:p>
        </w:tc>
        <w:tc>
          <w:tcPr>
            <w:tcW w:w="1128" w:type="dxa"/>
            <w:vMerge/>
          </w:tcPr>
          <w:p w14:paraId="4A89AD24" w14:textId="0E3B0515" w:rsidR="00A23007" w:rsidRDefault="00A23007" w:rsidP="00D34E46">
            <w:pPr>
              <w:pStyle w:val="ListParagraph"/>
              <w:ind w:left="0"/>
              <w:jc w:val="both"/>
              <w:rPr>
                <w:rFonts w:ascii="Times New Roman" w:hAnsi="Times New Roman" w:cs="Times New Roman"/>
                <w:sz w:val="24"/>
                <w:szCs w:val="24"/>
              </w:rPr>
            </w:pPr>
          </w:p>
        </w:tc>
        <w:tc>
          <w:tcPr>
            <w:tcW w:w="1140" w:type="dxa"/>
            <w:vMerge/>
          </w:tcPr>
          <w:p w14:paraId="02095DE6" w14:textId="77777777" w:rsidR="00A23007" w:rsidRDefault="00A23007" w:rsidP="00D34E46">
            <w:pPr>
              <w:pStyle w:val="ListParagraph"/>
              <w:ind w:left="0"/>
              <w:jc w:val="both"/>
              <w:rPr>
                <w:rFonts w:ascii="Times New Roman" w:hAnsi="Times New Roman" w:cs="Times New Roman"/>
                <w:sz w:val="24"/>
                <w:szCs w:val="24"/>
              </w:rPr>
            </w:pPr>
          </w:p>
        </w:tc>
      </w:tr>
      <w:tr w:rsidR="00A23007" w:rsidRPr="00BA4B19" w14:paraId="1197B3D0" w14:textId="3C63EEDC" w:rsidTr="00E01BD4">
        <w:trPr>
          <w:trHeight w:val="1042"/>
          <w:jc w:val="center"/>
        </w:trPr>
        <w:tc>
          <w:tcPr>
            <w:tcW w:w="1838" w:type="dxa"/>
            <w:vMerge/>
          </w:tcPr>
          <w:p w14:paraId="4E7BDBD8" w14:textId="77777777" w:rsidR="00A23007" w:rsidRDefault="00A23007" w:rsidP="00D34E46">
            <w:pPr>
              <w:pStyle w:val="ListParagraph"/>
              <w:ind w:left="0"/>
              <w:jc w:val="center"/>
              <w:rPr>
                <w:rFonts w:ascii="Times New Roman" w:hAnsi="Times New Roman" w:cs="Times New Roman"/>
                <w:sz w:val="24"/>
                <w:szCs w:val="24"/>
              </w:rPr>
            </w:pPr>
          </w:p>
        </w:tc>
        <w:tc>
          <w:tcPr>
            <w:tcW w:w="1985" w:type="dxa"/>
            <w:vMerge/>
          </w:tcPr>
          <w:p w14:paraId="00ADBB8C" w14:textId="77777777" w:rsidR="00A23007" w:rsidRDefault="00A23007" w:rsidP="00EA37D2">
            <w:pPr>
              <w:ind w:left="170" w:right="456" w:hanging="170"/>
              <w:jc w:val="both"/>
              <w:rPr>
                <w:rFonts w:ascii="Times New Roman" w:hAnsi="Times New Roman" w:cs="Times New Roman"/>
                <w:sz w:val="24"/>
                <w:szCs w:val="24"/>
              </w:rPr>
            </w:pPr>
          </w:p>
        </w:tc>
        <w:tc>
          <w:tcPr>
            <w:tcW w:w="2556" w:type="dxa"/>
          </w:tcPr>
          <w:p w14:paraId="2400A7AD" w14:textId="378AA9B5" w:rsidR="00A23007" w:rsidRDefault="00A23007" w:rsidP="00EA37D2">
            <w:pPr>
              <w:spacing w:after="0" w:line="240" w:lineRule="auto"/>
              <w:ind w:left="174" w:hanging="174"/>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p>
        </w:tc>
        <w:tc>
          <w:tcPr>
            <w:tcW w:w="993" w:type="dxa"/>
          </w:tcPr>
          <w:p w14:paraId="1F12BBE5" w14:textId="78F6E105" w:rsidR="00A23007" w:rsidRDefault="00A23007" w:rsidP="00A2300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7,8</w:t>
            </w:r>
          </w:p>
        </w:tc>
        <w:tc>
          <w:tcPr>
            <w:tcW w:w="1128" w:type="dxa"/>
            <w:vMerge/>
          </w:tcPr>
          <w:p w14:paraId="482D6C11" w14:textId="46720410" w:rsidR="00A23007" w:rsidRDefault="00A23007" w:rsidP="00D34E46">
            <w:pPr>
              <w:pStyle w:val="ListParagraph"/>
              <w:ind w:left="0"/>
              <w:jc w:val="both"/>
              <w:rPr>
                <w:rFonts w:ascii="Times New Roman" w:hAnsi="Times New Roman" w:cs="Times New Roman"/>
                <w:sz w:val="24"/>
                <w:szCs w:val="24"/>
              </w:rPr>
            </w:pPr>
          </w:p>
        </w:tc>
        <w:tc>
          <w:tcPr>
            <w:tcW w:w="1140" w:type="dxa"/>
            <w:vMerge/>
          </w:tcPr>
          <w:p w14:paraId="60CF5181" w14:textId="77777777" w:rsidR="00A23007" w:rsidRDefault="00A23007" w:rsidP="00D34E46">
            <w:pPr>
              <w:pStyle w:val="ListParagraph"/>
              <w:ind w:left="0"/>
              <w:jc w:val="both"/>
              <w:rPr>
                <w:rFonts w:ascii="Times New Roman" w:hAnsi="Times New Roman" w:cs="Times New Roman"/>
                <w:sz w:val="24"/>
                <w:szCs w:val="24"/>
              </w:rPr>
            </w:pPr>
          </w:p>
        </w:tc>
      </w:tr>
      <w:tr w:rsidR="00A23007" w:rsidRPr="00BA4B19" w14:paraId="353A0655" w14:textId="0C769BB5" w:rsidTr="00E01BD4">
        <w:trPr>
          <w:trHeight w:val="1376"/>
          <w:jc w:val="center"/>
        </w:trPr>
        <w:tc>
          <w:tcPr>
            <w:tcW w:w="1838" w:type="dxa"/>
            <w:vMerge w:val="restart"/>
          </w:tcPr>
          <w:p w14:paraId="66C8013F" w14:textId="77777777" w:rsidR="00A23007" w:rsidRDefault="00A23007" w:rsidP="00A23007">
            <w:pPr>
              <w:pStyle w:val="ListParagraph"/>
              <w:ind w:left="0"/>
              <w:jc w:val="center"/>
              <w:rPr>
                <w:rFonts w:ascii="Times New Roman" w:hAnsi="Times New Roman" w:cs="Times New Roman"/>
                <w:i/>
                <w:iCs/>
                <w:sz w:val="24"/>
                <w:szCs w:val="24"/>
              </w:rPr>
            </w:pPr>
            <w:r w:rsidRPr="004F3D49">
              <w:rPr>
                <w:rFonts w:ascii="Times New Roman" w:hAnsi="Times New Roman" w:cs="Times New Roman"/>
                <w:i/>
                <w:iCs/>
                <w:sz w:val="24"/>
                <w:szCs w:val="24"/>
              </w:rPr>
              <w:t xml:space="preserve">Advertising </w:t>
            </w:r>
          </w:p>
          <w:p w14:paraId="14025FD7" w14:textId="37F901D4" w:rsidR="00A23007" w:rsidRPr="00A23007" w:rsidRDefault="00A23007" w:rsidP="00A23007">
            <w:pPr>
              <w:pStyle w:val="ListParagraph"/>
              <w:ind w:left="0"/>
              <w:jc w:val="center"/>
              <w:rPr>
                <w:rFonts w:ascii="Times New Roman" w:hAnsi="Times New Roman" w:cs="Times New Roman"/>
                <w:i/>
                <w:iCs/>
                <w:sz w:val="24"/>
                <w:szCs w:val="24"/>
              </w:rPr>
            </w:pPr>
            <w:r>
              <w:rPr>
                <w:rFonts w:ascii="Times New Roman" w:hAnsi="Times New Roman" w:cs="Times New Roman"/>
                <w:sz w:val="24"/>
                <w:szCs w:val="24"/>
              </w:rPr>
              <w:t>(X1)</w:t>
            </w:r>
          </w:p>
          <w:p w14:paraId="7C2DDD9C" w14:textId="77777777" w:rsidR="00A23007" w:rsidRDefault="00A23007" w:rsidP="00A23007">
            <w:pPr>
              <w:pStyle w:val="ListParagraph"/>
              <w:ind w:left="0"/>
              <w:jc w:val="center"/>
              <w:rPr>
                <w:rFonts w:ascii="Times New Roman" w:hAnsi="Times New Roman" w:cs="Times New Roman"/>
                <w:sz w:val="24"/>
                <w:szCs w:val="24"/>
              </w:rPr>
            </w:pPr>
          </w:p>
          <w:p w14:paraId="6DAAB545" w14:textId="029B4094" w:rsidR="00A23007" w:rsidRPr="00BA4B19" w:rsidRDefault="00A23007" w:rsidP="00A23007">
            <w:pPr>
              <w:pStyle w:val="ListParagraph"/>
              <w:ind w:left="0"/>
              <w:jc w:val="center"/>
              <w:rPr>
                <w:rFonts w:ascii="Times New Roman" w:hAnsi="Times New Roman" w:cs="Times New Roman"/>
                <w:sz w:val="24"/>
                <w:szCs w:val="24"/>
              </w:rPr>
            </w:pPr>
          </w:p>
        </w:tc>
        <w:tc>
          <w:tcPr>
            <w:tcW w:w="1985" w:type="dxa"/>
            <w:vMerge w:val="restart"/>
          </w:tcPr>
          <w:p w14:paraId="48F9181E" w14:textId="5B99B1C1" w:rsidR="00A23007" w:rsidRPr="00BA4B19" w:rsidRDefault="00A23007" w:rsidP="00A23007">
            <w:pPr>
              <w:tabs>
                <w:tab w:val="left" w:pos="913"/>
                <w:tab w:val="left" w:pos="1055"/>
                <w:tab w:val="left" w:pos="1197"/>
                <w:tab w:val="left" w:pos="1339"/>
              </w:tabs>
              <w:ind w:left="213" w:right="597" w:hanging="205"/>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 xml:space="preserve">Memberi  </w:t>
            </w:r>
            <w:proofErr w:type="spellStart"/>
            <w:r>
              <w:rPr>
                <w:rFonts w:ascii="Times New Roman" w:hAnsi="Times New Roman" w:cs="Times New Roman"/>
                <w:sz w:val="24"/>
                <w:szCs w:val="24"/>
              </w:rPr>
              <w:t>Informasi</w:t>
            </w:r>
            <w:proofErr w:type="spellEnd"/>
            <w:proofErr w:type="gramEnd"/>
            <w:r>
              <w:rPr>
                <w:rFonts w:ascii="Times New Roman" w:hAnsi="Times New Roman" w:cs="Times New Roman"/>
                <w:sz w:val="24"/>
                <w:szCs w:val="24"/>
              </w:rPr>
              <w:t xml:space="preserve"> </w:t>
            </w:r>
            <w:r w:rsidRPr="00F46A0C">
              <w:rPr>
                <w:rFonts w:ascii="Times New Roman" w:hAnsi="Times New Roman" w:cs="Times New Roman"/>
                <w:sz w:val="24"/>
                <w:szCs w:val="24"/>
              </w:rPr>
              <w:t>(</w:t>
            </w:r>
            <w:r w:rsidRPr="00F46A0C">
              <w:rPr>
                <w:rFonts w:ascii="Times New Roman" w:hAnsi="Times New Roman" w:cs="Times New Roman"/>
                <w:i/>
                <w:iCs/>
                <w:sz w:val="24"/>
                <w:szCs w:val="24"/>
              </w:rPr>
              <w:t>informati</w:t>
            </w:r>
            <w:r>
              <w:rPr>
                <w:rFonts w:ascii="Times New Roman" w:hAnsi="Times New Roman" w:cs="Times New Roman"/>
                <w:i/>
                <w:iCs/>
                <w:sz w:val="24"/>
                <w:szCs w:val="24"/>
              </w:rPr>
              <w:t>v</w:t>
            </w:r>
            <w:r w:rsidRPr="00F46A0C">
              <w:rPr>
                <w:rFonts w:ascii="Times New Roman" w:hAnsi="Times New Roman" w:cs="Times New Roman"/>
                <w:i/>
                <w:iCs/>
                <w:sz w:val="24"/>
                <w:szCs w:val="24"/>
              </w:rPr>
              <w:t>e</w:t>
            </w:r>
            <w:r w:rsidRPr="00F46A0C">
              <w:rPr>
                <w:rFonts w:ascii="Times New Roman" w:hAnsi="Times New Roman" w:cs="Times New Roman"/>
                <w:sz w:val="24"/>
                <w:szCs w:val="24"/>
              </w:rPr>
              <w:t>)</w:t>
            </w:r>
          </w:p>
        </w:tc>
        <w:tc>
          <w:tcPr>
            <w:tcW w:w="2556" w:type="dxa"/>
          </w:tcPr>
          <w:p w14:paraId="171F2113" w14:textId="3D704448" w:rsidR="00A23007" w:rsidRPr="00B63A71" w:rsidRDefault="00A23007" w:rsidP="00A23007">
            <w:pPr>
              <w:pStyle w:val="ListParagraph"/>
              <w:numPr>
                <w:ilvl w:val="0"/>
                <w:numId w:val="17"/>
              </w:numPr>
              <w:spacing w:after="0" w:line="240" w:lineRule="auto"/>
              <w:ind w:left="317"/>
              <w:rPr>
                <w:rFonts w:ascii="Times New Roman" w:hAnsi="Times New Roman" w:cs="Times New Roman"/>
                <w:sz w:val="24"/>
                <w:szCs w:val="24"/>
              </w:rPr>
            </w:pPr>
            <w:proofErr w:type="spellStart"/>
            <w:r>
              <w:rPr>
                <w:rFonts w:ascii="Times New Roman" w:hAnsi="Times New Roman" w:cs="Times New Roman"/>
                <w:sz w:val="24"/>
                <w:szCs w:val="24"/>
              </w:rPr>
              <w:t>Iklan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khalayak</w:t>
            </w:r>
            <w:proofErr w:type="spellEnd"/>
          </w:p>
        </w:tc>
        <w:tc>
          <w:tcPr>
            <w:tcW w:w="993" w:type="dxa"/>
          </w:tcPr>
          <w:p w14:paraId="390065F8" w14:textId="09DE72ED" w:rsidR="00A23007" w:rsidRDefault="00A23007" w:rsidP="00A2300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128" w:type="dxa"/>
            <w:vMerge w:val="restart"/>
          </w:tcPr>
          <w:p w14:paraId="15273C65" w14:textId="5BB57F90" w:rsidR="00A23007" w:rsidRPr="00BA4B19" w:rsidRDefault="00A23007" w:rsidP="00A23007">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Ordinal</w:t>
            </w:r>
          </w:p>
        </w:tc>
        <w:tc>
          <w:tcPr>
            <w:tcW w:w="1140" w:type="dxa"/>
            <w:vMerge w:val="restart"/>
          </w:tcPr>
          <w:p w14:paraId="3D401A10" w14:textId="3BBE5D0E" w:rsidR="00A23007" w:rsidRDefault="00A23007" w:rsidP="00E01BD4">
            <w:pPr>
              <w:pStyle w:val="ListParagraph"/>
              <w:ind w:left="0"/>
              <w:jc w:val="center"/>
              <w:rPr>
                <w:rFonts w:ascii="Times New Roman" w:hAnsi="Times New Roman" w:cs="Times New Roman"/>
                <w:sz w:val="24"/>
                <w:szCs w:val="24"/>
              </w:rPr>
            </w:pPr>
            <w:r w:rsidRPr="00CE37BA">
              <w:rPr>
                <w:rFonts w:ascii="Times New Roman" w:hAnsi="Times New Roman" w:cs="Times New Roman"/>
                <w:sz w:val="24"/>
                <w:szCs w:val="24"/>
              </w:rPr>
              <w:t xml:space="preserve">Kotler </w:t>
            </w:r>
            <w:proofErr w:type="spellStart"/>
            <w:r w:rsidRPr="00CE37BA">
              <w:rPr>
                <w:rFonts w:ascii="Times New Roman" w:hAnsi="Times New Roman" w:cs="Times New Roman"/>
                <w:sz w:val="24"/>
                <w:szCs w:val="24"/>
              </w:rPr>
              <w:t>dalam</w:t>
            </w:r>
            <w:proofErr w:type="spellEnd"/>
            <w:r w:rsidRPr="00CE37BA">
              <w:rPr>
                <w:rFonts w:ascii="Times New Roman" w:hAnsi="Times New Roman" w:cs="Times New Roman"/>
                <w:sz w:val="24"/>
                <w:szCs w:val="24"/>
              </w:rPr>
              <w:t xml:space="preserve"> (</w:t>
            </w:r>
            <w:proofErr w:type="spellStart"/>
            <w:r w:rsidRPr="00CE37BA">
              <w:rPr>
                <w:rFonts w:ascii="Times New Roman" w:hAnsi="Times New Roman" w:cs="Times New Roman"/>
                <w:sz w:val="24"/>
                <w:szCs w:val="24"/>
              </w:rPr>
              <w:t>Hermawan</w:t>
            </w:r>
            <w:proofErr w:type="spellEnd"/>
            <w:r w:rsidRPr="00CE37BA">
              <w:rPr>
                <w:rFonts w:ascii="Times New Roman" w:hAnsi="Times New Roman" w:cs="Times New Roman"/>
                <w:sz w:val="24"/>
                <w:szCs w:val="24"/>
              </w:rPr>
              <w:t>, 2012)</w:t>
            </w:r>
          </w:p>
        </w:tc>
      </w:tr>
      <w:tr w:rsidR="00A23007" w:rsidRPr="00BA4B19" w14:paraId="45944E96" w14:textId="5F34B133" w:rsidTr="00E01BD4">
        <w:trPr>
          <w:trHeight w:val="1026"/>
          <w:jc w:val="center"/>
        </w:trPr>
        <w:tc>
          <w:tcPr>
            <w:tcW w:w="1838" w:type="dxa"/>
            <w:vMerge/>
          </w:tcPr>
          <w:p w14:paraId="0E11CCAA" w14:textId="77777777" w:rsidR="00A23007" w:rsidRDefault="00A23007" w:rsidP="00A23007">
            <w:pPr>
              <w:pStyle w:val="ListParagraph"/>
              <w:ind w:left="0"/>
              <w:jc w:val="center"/>
              <w:rPr>
                <w:rFonts w:ascii="Times New Roman" w:hAnsi="Times New Roman" w:cs="Times New Roman"/>
                <w:sz w:val="24"/>
                <w:szCs w:val="24"/>
              </w:rPr>
            </w:pPr>
          </w:p>
        </w:tc>
        <w:tc>
          <w:tcPr>
            <w:tcW w:w="1985" w:type="dxa"/>
            <w:vMerge/>
          </w:tcPr>
          <w:p w14:paraId="5BE54ACE" w14:textId="77777777" w:rsidR="00A23007" w:rsidRDefault="00A23007" w:rsidP="00A23007">
            <w:pPr>
              <w:pStyle w:val="ListParagraph"/>
              <w:ind w:left="0"/>
              <w:jc w:val="both"/>
              <w:rPr>
                <w:rFonts w:ascii="Times New Roman" w:hAnsi="Times New Roman" w:cs="Times New Roman"/>
                <w:sz w:val="24"/>
                <w:szCs w:val="24"/>
              </w:rPr>
            </w:pPr>
          </w:p>
        </w:tc>
        <w:tc>
          <w:tcPr>
            <w:tcW w:w="2556" w:type="dxa"/>
          </w:tcPr>
          <w:p w14:paraId="0673B1C2" w14:textId="13F8528C" w:rsidR="00A23007" w:rsidRDefault="00A23007" w:rsidP="00A23007">
            <w:pPr>
              <w:pStyle w:val="ListParagraph"/>
              <w:numPr>
                <w:ilvl w:val="0"/>
                <w:numId w:val="17"/>
              </w:numPr>
              <w:tabs>
                <w:tab w:val="left" w:pos="1165"/>
                <w:tab w:val="left" w:pos="1306"/>
              </w:tabs>
              <w:spacing w:after="0" w:line="240" w:lineRule="auto"/>
              <w:ind w:left="317" w:right="311"/>
              <w:jc w:val="both"/>
              <w:rPr>
                <w:rFonts w:ascii="Times New Roman" w:hAnsi="Times New Roman" w:cs="Times New Roman"/>
                <w:sz w:val="24"/>
                <w:szCs w:val="24"/>
              </w:rPr>
            </w:pPr>
            <w:proofErr w:type="spellStart"/>
            <w:r>
              <w:rPr>
                <w:rFonts w:ascii="Times New Roman" w:hAnsi="Times New Roman" w:cs="Times New Roman"/>
                <w:sz w:val="24"/>
                <w:szCs w:val="24"/>
              </w:rPr>
              <w:t>P</w:t>
            </w:r>
            <w:r w:rsidRPr="0088295B">
              <w:rPr>
                <w:rFonts w:ascii="Times New Roman" w:hAnsi="Times New Roman" w:cs="Times New Roman"/>
                <w:sz w:val="24"/>
                <w:szCs w:val="24"/>
              </w:rPr>
              <w:t>eluncuran</w:t>
            </w:r>
            <w:proofErr w:type="spellEnd"/>
            <w:r w:rsidRPr="0088295B">
              <w:rPr>
                <w:rFonts w:ascii="Times New Roman" w:hAnsi="Times New Roman" w:cs="Times New Roman"/>
                <w:sz w:val="24"/>
                <w:szCs w:val="24"/>
              </w:rPr>
              <w:t xml:space="preserve"> </w:t>
            </w:r>
            <w:proofErr w:type="spellStart"/>
            <w:r w:rsidRPr="0088295B">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sidRPr="0088295B">
              <w:rPr>
                <w:rFonts w:ascii="Times New Roman" w:hAnsi="Times New Roman" w:cs="Times New Roman"/>
                <w:sz w:val="24"/>
                <w:szCs w:val="24"/>
              </w:rPr>
              <w:t>jenis</w:t>
            </w:r>
            <w:proofErr w:type="spellEnd"/>
            <w:r w:rsidRPr="0088295B">
              <w:rPr>
                <w:rFonts w:ascii="Times New Roman" w:hAnsi="Times New Roman" w:cs="Times New Roman"/>
                <w:sz w:val="24"/>
                <w:szCs w:val="24"/>
              </w:rPr>
              <w:t xml:space="preserve"> </w:t>
            </w:r>
            <w:proofErr w:type="spellStart"/>
            <w:r w:rsidRPr="0088295B">
              <w:rPr>
                <w:rFonts w:ascii="Times New Roman" w:hAnsi="Times New Roman" w:cs="Times New Roman"/>
                <w:sz w:val="24"/>
                <w:szCs w:val="24"/>
              </w:rPr>
              <w:t>baru</w:t>
            </w:r>
            <w:proofErr w:type="spellEnd"/>
          </w:p>
        </w:tc>
        <w:tc>
          <w:tcPr>
            <w:tcW w:w="993" w:type="dxa"/>
          </w:tcPr>
          <w:p w14:paraId="4E5DB5A0" w14:textId="35EB95BC" w:rsidR="00A23007" w:rsidRDefault="00A23007" w:rsidP="00A2300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1128" w:type="dxa"/>
            <w:vMerge/>
          </w:tcPr>
          <w:p w14:paraId="34951E08" w14:textId="5F54AC2A" w:rsidR="00A23007" w:rsidRDefault="00A23007" w:rsidP="00A23007">
            <w:pPr>
              <w:pStyle w:val="ListParagraph"/>
              <w:ind w:left="0"/>
              <w:jc w:val="both"/>
              <w:rPr>
                <w:rFonts w:ascii="Times New Roman" w:hAnsi="Times New Roman" w:cs="Times New Roman"/>
                <w:sz w:val="24"/>
                <w:szCs w:val="24"/>
              </w:rPr>
            </w:pPr>
          </w:p>
        </w:tc>
        <w:tc>
          <w:tcPr>
            <w:tcW w:w="1140" w:type="dxa"/>
            <w:vMerge/>
          </w:tcPr>
          <w:p w14:paraId="037EE61F" w14:textId="77777777" w:rsidR="00A23007" w:rsidRDefault="00A23007" w:rsidP="00A23007">
            <w:pPr>
              <w:pStyle w:val="ListParagraph"/>
              <w:ind w:left="0"/>
              <w:jc w:val="both"/>
              <w:rPr>
                <w:rFonts w:ascii="Times New Roman" w:hAnsi="Times New Roman" w:cs="Times New Roman"/>
                <w:sz w:val="24"/>
                <w:szCs w:val="24"/>
              </w:rPr>
            </w:pPr>
          </w:p>
        </w:tc>
      </w:tr>
      <w:tr w:rsidR="00A23007" w:rsidRPr="00BA4B19" w14:paraId="7DDD0B12" w14:textId="364ED8A7" w:rsidTr="00E01BD4">
        <w:trPr>
          <w:trHeight w:val="829"/>
          <w:jc w:val="center"/>
        </w:trPr>
        <w:tc>
          <w:tcPr>
            <w:tcW w:w="1838" w:type="dxa"/>
            <w:vMerge/>
          </w:tcPr>
          <w:p w14:paraId="6597B259" w14:textId="77777777" w:rsidR="00A23007" w:rsidRDefault="00A23007" w:rsidP="00A23007">
            <w:pPr>
              <w:pStyle w:val="ListParagraph"/>
              <w:ind w:left="0"/>
              <w:jc w:val="center"/>
              <w:rPr>
                <w:rFonts w:ascii="Times New Roman" w:hAnsi="Times New Roman" w:cs="Times New Roman"/>
                <w:sz w:val="24"/>
                <w:szCs w:val="24"/>
              </w:rPr>
            </w:pPr>
          </w:p>
        </w:tc>
        <w:tc>
          <w:tcPr>
            <w:tcW w:w="1985" w:type="dxa"/>
          </w:tcPr>
          <w:p w14:paraId="0551955B" w14:textId="64639960" w:rsidR="00A23007" w:rsidRDefault="00A23007" w:rsidP="00A23007">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Membujuk</w:t>
            </w:r>
            <w:proofErr w:type="spellEnd"/>
          </w:p>
          <w:p w14:paraId="07A1E2B7" w14:textId="2BE7C482" w:rsidR="00A23007" w:rsidRDefault="00A23007" w:rsidP="00A23007">
            <w:pPr>
              <w:pStyle w:val="ListParagraph"/>
              <w:ind w:left="1025" w:hanging="820"/>
              <w:jc w:val="both"/>
              <w:rPr>
                <w:rFonts w:ascii="Times New Roman" w:hAnsi="Times New Roman" w:cs="Times New Roman"/>
                <w:sz w:val="24"/>
                <w:szCs w:val="24"/>
              </w:rPr>
            </w:pPr>
            <w:r>
              <w:t xml:space="preserve"> </w:t>
            </w:r>
            <w:r w:rsidRPr="00F46A0C">
              <w:t>(</w:t>
            </w:r>
            <w:r w:rsidRPr="00F46A0C">
              <w:rPr>
                <w:i/>
                <w:iCs/>
              </w:rPr>
              <w:t>persuasive</w:t>
            </w:r>
            <w:r w:rsidRPr="00F46A0C">
              <w:t>)</w:t>
            </w:r>
          </w:p>
        </w:tc>
        <w:tc>
          <w:tcPr>
            <w:tcW w:w="2556" w:type="dxa"/>
          </w:tcPr>
          <w:p w14:paraId="68834CE9" w14:textId="387E574A" w:rsidR="00A23007" w:rsidRPr="002465DB" w:rsidRDefault="00A23007" w:rsidP="00A23007">
            <w:pPr>
              <w:pStyle w:val="ListParagraph"/>
              <w:numPr>
                <w:ilvl w:val="0"/>
                <w:numId w:val="17"/>
              </w:numPr>
              <w:spacing w:after="0" w:line="240" w:lineRule="auto"/>
              <w:ind w:left="326"/>
              <w:jc w:val="both"/>
              <w:rPr>
                <w:rFonts w:ascii="Times New Roman" w:hAnsi="Times New Roman" w:cs="Times New Roman"/>
                <w:sz w:val="24"/>
                <w:szCs w:val="24"/>
              </w:rPr>
            </w:pP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sidRPr="002465DB">
              <w:rPr>
                <w:rFonts w:ascii="Times New Roman" w:hAnsi="Times New Roman" w:cs="Times New Roman"/>
                <w:sz w:val="24"/>
                <w:szCs w:val="24"/>
              </w:rPr>
              <w:t xml:space="preserve"> </w:t>
            </w:r>
          </w:p>
        </w:tc>
        <w:tc>
          <w:tcPr>
            <w:tcW w:w="993" w:type="dxa"/>
          </w:tcPr>
          <w:p w14:paraId="334BD48C" w14:textId="29DC2A82" w:rsidR="00A23007" w:rsidRDefault="00A23007" w:rsidP="00A2300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5,6</w:t>
            </w:r>
          </w:p>
        </w:tc>
        <w:tc>
          <w:tcPr>
            <w:tcW w:w="1128" w:type="dxa"/>
            <w:vMerge/>
          </w:tcPr>
          <w:p w14:paraId="49089593" w14:textId="7C0DAA51" w:rsidR="00A23007" w:rsidRDefault="00A23007" w:rsidP="00A23007">
            <w:pPr>
              <w:pStyle w:val="ListParagraph"/>
              <w:ind w:left="0"/>
              <w:jc w:val="both"/>
              <w:rPr>
                <w:rFonts w:ascii="Times New Roman" w:hAnsi="Times New Roman" w:cs="Times New Roman"/>
                <w:sz w:val="24"/>
                <w:szCs w:val="24"/>
              </w:rPr>
            </w:pPr>
          </w:p>
        </w:tc>
        <w:tc>
          <w:tcPr>
            <w:tcW w:w="1140" w:type="dxa"/>
            <w:vMerge/>
          </w:tcPr>
          <w:p w14:paraId="09DA4AA6" w14:textId="77777777" w:rsidR="00A23007" w:rsidRDefault="00A23007" w:rsidP="00A23007">
            <w:pPr>
              <w:pStyle w:val="ListParagraph"/>
              <w:ind w:left="0"/>
              <w:jc w:val="both"/>
              <w:rPr>
                <w:rFonts w:ascii="Times New Roman" w:hAnsi="Times New Roman" w:cs="Times New Roman"/>
                <w:sz w:val="24"/>
                <w:szCs w:val="24"/>
              </w:rPr>
            </w:pPr>
          </w:p>
        </w:tc>
      </w:tr>
      <w:tr w:rsidR="00A23007" w:rsidRPr="00BA4B19" w14:paraId="39226345" w14:textId="166E7CD4" w:rsidTr="00E01BD4">
        <w:trPr>
          <w:trHeight w:val="1268"/>
          <w:jc w:val="center"/>
        </w:trPr>
        <w:tc>
          <w:tcPr>
            <w:tcW w:w="1838" w:type="dxa"/>
            <w:vMerge/>
          </w:tcPr>
          <w:p w14:paraId="342E5CBA" w14:textId="77777777" w:rsidR="00A23007" w:rsidRDefault="00A23007" w:rsidP="00A23007">
            <w:pPr>
              <w:pStyle w:val="ListParagraph"/>
              <w:ind w:left="0"/>
              <w:jc w:val="center"/>
              <w:rPr>
                <w:rFonts w:ascii="Times New Roman" w:hAnsi="Times New Roman" w:cs="Times New Roman"/>
                <w:sz w:val="24"/>
                <w:szCs w:val="24"/>
              </w:rPr>
            </w:pPr>
          </w:p>
        </w:tc>
        <w:tc>
          <w:tcPr>
            <w:tcW w:w="1985" w:type="dxa"/>
          </w:tcPr>
          <w:p w14:paraId="615508BE" w14:textId="3A924D6F" w:rsidR="00A23007" w:rsidRDefault="00A23007" w:rsidP="00A23007">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Mengigatkan</w:t>
            </w:r>
            <w:proofErr w:type="spellEnd"/>
          </w:p>
          <w:p w14:paraId="71A82987" w14:textId="65CE06CD" w:rsidR="00A23007" w:rsidRDefault="00A23007" w:rsidP="00A23007">
            <w:pPr>
              <w:pStyle w:val="ListParagraph"/>
              <w:ind w:left="346" w:hanging="346"/>
              <w:jc w:val="both"/>
              <w:rPr>
                <w:rFonts w:ascii="Times New Roman" w:hAnsi="Times New Roman" w:cs="Times New Roman"/>
                <w:sz w:val="24"/>
                <w:szCs w:val="24"/>
              </w:rPr>
            </w:pPr>
            <w:r>
              <w:t xml:space="preserve">     (</w:t>
            </w:r>
            <w:r>
              <w:rPr>
                <w:i/>
                <w:iCs/>
              </w:rPr>
              <w:t>r</w:t>
            </w:r>
            <w:r w:rsidRPr="00F46A0C">
              <w:rPr>
                <w:i/>
                <w:iCs/>
              </w:rPr>
              <w:t>eminding</w:t>
            </w:r>
            <w:r>
              <w:t>)</w:t>
            </w:r>
            <w:r>
              <w:rPr>
                <w:rFonts w:ascii="Times New Roman" w:hAnsi="Times New Roman" w:cs="Times New Roman"/>
                <w:sz w:val="24"/>
                <w:szCs w:val="24"/>
              </w:rPr>
              <w:t xml:space="preserve"> </w:t>
            </w:r>
          </w:p>
        </w:tc>
        <w:tc>
          <w:tcPr>
            <w:tcW w:w="2556" w:type="dxa"/>
          </w:tcPr>
          <w:p w14:paraId="5B4E17B4" w14:textId="24EE33F5" w:rsidR="00A23007" w:rsidRPr="002465DB" w:rsidRDefault="00A23007" w:rsidP="00A23007">
            <w:pPr>
              <w:pStyle w:val="ListParagraph"/>
              <w:numPr>
                <w:ilvl w:val="0"/>
                <w:numId w:val="17"/>
              </w:numPr>
              <w:spacing w:after="0" w:line="240" w:lineRule="auto"/>
              <w:ind w:right="-109"/>
              <w:jc w:val="both"/>
              <w:rPr>
                <w:rFonts w:ascii="Times New Roman" w:hAnsi="Times New Roman" w:cs="Times New Roman"/>
                <w:sz w:val="24"/>
                <w:szCs w:val="24"/>
              </w:rPr>
            </w:pPr>
            <w:proofErr w:type="spellStart"/>
            <w:r w:rsidRPr="002465DB">
              <w:rPr>
                <w:rFonts w:ascii="Times New Roman" w:hAnsi="Times New Roman" w:cs="Times New Roman"/>
                <w:sz w:val="24"/>
                <w:szCs w:val="24"/>
              </w:rPr>
              <w:t>Meyakinkan</w:t>
            </w:r>
            <w:proofErr w:type="spellEnd"/>
            <w:r w:rsidRPr="002465DB">
              <w:rPr>
                <w:rFonts w:ascii="Times New Roman" w:hAnsi="Times New Roman" w:cs="Times New Roman"/>
                <w:sz w:val="24"/>
                <w:szCs w:val="24"/>
              </w:rPr>
              <w:t xml:space="preserve"> konsumen</w:t>
            </w:r>
          </w:p>
        </w:tc>
        <w:tc>
          <w:tcPr>
            <w:tcW w:w="993" w:type="dxa"/>
          </w:tcPr>
          <w:p w14:paraId="665F4615" w14:textId="7E579590" w:rsidR="00A23007" w:rsidRDefault="00A23007" w:rsidP="00A2300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7,8</w:t>
            </w:r>
          </w:p>
        </w:tc>
        <w:tc>
          <w:tcPr>
            <w:tcW w:w="1128" w:type="dxa"/>
            <w:vMerge/>
          </w:tcPr>
          <w:p w14:paraId="62A319AC" w14:textId="7F25C0B8" w:rsidR="00A23007" w:rsidRDefault="00A23007" w:rsidP="00A23007">
            <w:pPr>
              <w:pStyle w:val="ListParagraph"/>
              <w:ind w:left="0"/>
              <w:jc w:val="both"/>
              <w:rPr>
                <w:rFonts w:ascii="Times New Roman" w:hAnsi="Times New Roman" w:cs="Times New Roman"/>
                <w:sz w:val="24"/>
                <w:szCs w:val="24"/>
              </w:rPr>
            </w:pPr>
          </w:p>
        </w:tc>
        <w:tc>
          <w:tcPr>
            <w:tcW w:w="1140" w:type="dxa"/>
            <w:vMerge/>
          </w:tcPr>
          <w:p w14:paraId="27B77F2C" w14:textId="77777777" w:rsidR="00A23007" w:rsidRDefault="00A23007" w:rsidP="00A23007">
            <w:pPr>
              <w:pStyle w:val="ListParagraph"/>
              <w:ind w:left="0"/>
              <w:jc w:val="both"/>
              <w:rPr>
                <w:rFonts w:ascii="Times New Roman" w:hAnsi="Times New Roman" w:cs="Times New Roman"/>
                <w:sz w:val="24"/>
                <w:szCs w:val="24"/>
              </w:rPr>
            </w:pPr>
          </w:p>
        </w:tc>
      </w:tr>
    </w:tbl>
    <w:p w14:paraId="03132F5B" w14:textId="5B76121C" w:rsidR="008A2572" w:rsidRDefault="008A2572" w:rsidP="00E01BD4">
      <w:pPr>
        <w:spacing w:line="480" w:lineRule="auto"/>
        <w:ind w:left="6946" w:right="-801"/>
        <w:jc w:val="both"/>
        <w:rPr>
          <w:rFonts w:ascii="Times New Roman" w:hAnsi="Times New Roman" w:cs="Times New Roman"/>
          <w:sz w:val="24"/>
          <w:szCs w:val="24"/>
        </w:rPr>
      </w:pPr>
      <w:bookmarkStart w:id="13" w:name="_Hlk138247477"/>
      <w:r>
        <w:rPr>
          <w:rFonts w:ascii="Times New Roman" w:hAnsi="Times New Roman" w:cs="Times New Roman"/>
          <w:sz w:val="24"/>
          <w:szCs w:val="24"/>
        </w:rPr>
        <w:t xml:space="preserve">       </w:t>
      </w:r>
      <w:r w:rsidR="00E01BD4">
        <w:rPr>
          <w:rFonts w:ascii="Times New Roman" w:hAnsi="Times New Roman" w:cs="Times New Roman"/>
          <w:sz w:val="24"/>
          <w:szCs w:val="24"/>
        </w:rPr>
        <w:t xml:space="preserve">       </w:t>
      </w:r>
      <w:proofErr w:type="spellStart"/>
      <w:r>
        <w:rPr>
          <w:rFonts w:ascii="Times New Roman" w:hAnsi="Times New Roman" w:cs="Times New Roman"/>
          <w:sz w:val="24"/>
          <w:szCs w:val="24"/>
        </w:rPr>
        <w:t>Dilanjutkan</w:t>
      </w:r>
      <w:proofErr w:type="spellEnd"/>
      <w:r>
        <w:rPr>
          <w:rFonts w:ascii="Times New Roman" w:hAnsi="Times New Roman" w:cs="Times New Roman"/>
          <w:sz w:val="24"/>
          <w:szCs w:val="24"/>
        </w:rPr>
        <w:t xml:space="preserve">  </w:t>
      </w:r>
    </w:p>
    <w:p w14:paraId="3C90BCFC" w14:textId="7A90B464" w:rsidR="008A2572" w:rsidRDefault="008A2572" w:rsidP="00E01BD4">
      <w:pPr>
        <w:spacing w:after="60" w:line="240" w:lineRule="auto"/>
        <w:ind w:right="-80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01BD4">
        <w:rPr>
          <w:rFonts w:ascii="Times New Roman" w:hAnsi="Times New Roman" w:cs="Times New Roman"/>
          <w:sz w:val="24"/>
          <w:szCs w:val="24"/>
        </w:rPr>
        <w:t xml:space="preserve">                </w:t>
      </w:r>
      <w:proofErr w:type="spellStart"/>
      <w:r>
        <w:rPr>
          <w:rFonts w:ascii="Times New Roman" w:hAnsi="Times New Roman" w:cs="Times New Roman"/>
          <w:sz w:val="24"/>
          <w:szCs w:val="24"/>
        </w:rPr>
        <w:t>Lanjutan</w:t>
      </w:r>
      <w:proofErr w:type="spellEnd"/>
    </w:p>
    <w:tbl>
      <w:tblPr>
        <w:tblStyle w:val="TableGrid"/>
        <w:tblW w:w="9793" w:type="dxa"/>
        <w:jc w:val="center"/>
        <w:tblLayout w:type="fixed"/>
        <w:tblLook w:val="04A0" w:firstRow="1" w:lastRow="0" w:firstColumn="1" w:lastColumn="0" w:noHBand="0" w:noVBand="1"/>
      </w:tblPr>
      <w:tblGrid>
        <w:gridCol w:w="1838"/>
        <w:gridCol w:w="2126"/>
        <w:gridCol w:w="2410"/>
        <w:gridCol w:w="992"/>
        <w:gridCol w:w="1276"/>
        <w:gridCol w:w="1151"/>
      </w:tblGrid>
      <w:tr w:rsidR="00E56C94" w:rsidRPr="00BA4B19" w14:paraId="00D2AC09" w14:textId="71826869" w:rsidTr="00E01BD4">
        <w:trPr>
          <w:trHeight w:val="828"/>
          <w:jc w:val="center"/>
        </w:trPr>
        <w:tc>
          <w:tcPr>
            <w:tcW w:w="1838" w:type="dxa"/>
            <w:vMerge w:val="restart"/>
          </w:tcPr>
          <w:p w14:paraId="22D66C23" w14:textId="0B12FE88" w:rsidR="00E56C94" w:rsidRDefault="00E56C94" w:rsidP="00E56C94">
            <w:pPr>
              <w:pStyle w:val="ListParagraph"/>
              <w:ind w:left="0"/>
              <w:jc w:val="center"/>
              <w:rPr>
                <w:rFonts w:ascii="Times New Roman" w:hAnsi="Times New Roman" w:cs="Times New Roman"/>
                <w:sz w:val="24"/>
                <w:szCs w:val="24"/>
              </w:rPr>
            </w:pPr>
            <w:r w:rsidRPr="004F3D49">
              <w:rPr>
                <w:rFonts w:ascii="Times New Roman" w:hAnsi="Times New Roman" w:cs="Times New Roman"/>
                <w:i/>
                <w:iCs/>
                <w:sz w:val="24"/>
                <w:szCs w:val="24"/>
              </w:rPr>
              <w:t>Personal Sellin</w:t>
            </w:r>
            <w:r>
              <w:rPr>
                <w:rFonts w:ascii="Times New Roman" w:hAnsi="Times New Roman" w:cs="Times New Roman"/>
                <w:i/>
                <w:iCs/>
                <w:sz w:val="24"/>
                <w:szCs w:val="24"/>
              </w:rPr>
              <w:t xml:space="preserve">g </w:t>
            </w:r>
            <w:r>
              <w:rPr>
                <w:rFonts w:ascii="Times New Roman" w:hAnsi="Times New Roman" w:cs="Times New Roman"/>
                <w:sz w:val="24"/>
                <w:szCs w:val="24"/>
              </w:rPr>
              <w:t>(X2)</w:t>
            </w:r>
          </w:p>
          <w:p w14:paraId="16FF2CD8" w14:textId="77777777" w:rsidR="00E56C94" w:rsidRDefault="00E56C94" w:rsidP="00E56C94">
            <w:pPr>
              <w:pStyle w:val="ListParagraph"/>
              <w:ind w:left="0"/>
              <w:jc w:val="center"/>
              <w:rPr>
                <w:rFonts w:ascii="Times New Roman" w:hAnsi="Times New Roman" w:cs="Times New Roman"/>
                <w:sz w:val="24"/>
                <w:szCs w:val="24"/>
              </w:rPr>
            </w:pPr>
          </w:p>
          <w:p w14:paraId="566821CD" w14:textId="7C45D22F" w:rsidR="00E56C94" w:rsidRPr="00BA4B19" w:rsidRDefault="00E56C94" w:rsidP="00E56C94">
            <w:pPr>
              <w:pStyle w:val="ListParagraph"/>
              <w:ind w:left="0"/>
              <w:jc w:val="center"/>
              <w:rPr>
                <w:rFonts w:ascii="Times New Roman" w:hAnsi="Times New Roman" w:cs="Times New Roman"/>
                <w:sz w:val="24"/>
                <w:szCs w:val="24"/>
              </w:rPr>
            </w:pPr>
          </w:p>
        </w:tc>
        <w:tc>
          <w:tcPr>
            <w:tcW w:w="2126" w:type="dxa"/>
          </w:tcPr>
          <w:p w14:paraId="73E58C50" w14:textId="58C37CDB" w:rsidR="00E56C94" w:rsidRPr="00BA4B19" w:rsidRDefault="00E56C94" w:rsidP="00E56C94">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Pendekatan</w:t>
            </w:r>
            <w:proofErr w:type="spellEnd"/>
          </w:p>
        </w:tc>
        <w:tc>
          <w:tcPr>
            <w:tcW w:w="2410" w:type="dxa"/>
          </w:tcPr>
          <w:p w14:paraId="118F9736" w14:textId="2CFC286B" w:rsidR="00E56C94" w:rsidRPr="0066174C" w:rsidRDefault="00E56C94" w:rsidP="00E56C94">
            <w:pPr>
              <w:tabs>
                <w:tab w:val="left" w:pos="1501"/>
              </w:tabs>
              <w:spacing w:after="0" w:line="240" w:lineRule="auto"/>
              <w:ind w:left="37" w:right="265" w:hanging="37"/>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Pr="000A5FD7">
              <w:rPr>
                <w:rFonts w:ascii="Times New Roman" w:hAnsi="Times New Roman" w:cs="Times New Roman"/>
                <w:sz w:val="24"/>
                <w:szCs w:val="24"/>
              </w:rPr>
              <w:t>Pena</w:t>
            </w:r>
            <w:r>
              <w:rPr>
                <w:rFonts w:ascii="Times New Roman" w:hAnsi="Times New Roman" w:cs="Times New Roman"/>
                <w:sz w:val="24"/>
                <w:szCs w:val="24"/>
              </w:rPr>
              <w:t>mpilan</w:t>
            </w:r>
            <w:proofErr w:type="spellEnd"/>
          </w:p>
        </w:tc>
        <w:tc>
          <w:tcPr>
            <w:tcW w:w="992" w:type="dxa"/>
          </w:tcPr>
          <w:p w14:paraId="402F7C39" w14:textId="39DF7E80" w:rsidR="00E56C94" w:rsidRDefault="00E56C94" w:rsidP="00E56C94">
            <w:pPr>
              <w:pStyle w:val="ListParagraph"/>
              <w:ind w:left="0"/>
              <w:jc w:val="both"/>
              <w:rPr>
                <w:rFonts w:ascii="Times New Roman" w:hAnsi="Times New Roman" w:cs="Times New Roman"/>
                <w:sz w:val="24"/>
                <w:szCs w:val="24"/>
              </w:rPr>
            </w:pPr>
            <w:r>
              <w:rPr>
                <w:rFonts w:ascii="Times New Roman" w:hAnsi="Times New Roman" w:cs="Times New Roman"/>
                <w:sz w:val="24"/>
                <w:szCs w:val="24"/>
              </w:rPr>
              <w:t>1,2</w:t>
            </w:r>
          </w:p>
        </w:tc>
        <w:tc>
          <w:tcPr>
            <w:tcW w:w="1276" w:type="dxa"/>
            <w:vMerge w:val="restart"/>
          </w:tcPr>
          <w:p w14:paraId="4CA8BFCB" w14:textId="5D772E13" w:rsidR="00E56C94" w:rsidRPr="00BA4B19" w:rsidRDefault="00E56C94" w:rsidP="00E56C9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Ordinal</w:t>
            </w:r>
          </w:p>
        </w:tc>
        <w:tc>
          <w:tcPr>
            <w:tcW w:w="1151" w:type="dxa"/>
            <w:vMerge w:val="restart"/>
          </w:tcPr>
          <w:p w14:paraId="32EC6900" w14:textId="1D9D47DE" w:rsidR="00E56C94" w:rsidRDefault="00E56C94" w:rsidP="00E56C94">
            <w:pPr>
              <w:pStyle w:val="ListParagraph"/>
              <w:ind w:left="0"/>
              <w:jc w:val="center"/>
              <w:rPr>
                <w:rFonts w:ascii="Times New Roman" w:hAnsi="Times New Roman" w:cs="Times New Roman"/>
                <w:sz w:val="24"/>
                <w:szCs w:val="24"/>
              </w:rPr>
            </w:pPr>
            <w:proofErr w:type="spellStart"/>
            <w:proofErr w:type="gramStart"/>
            <w:r w:rsidRPr="00081419">
              <w:rPr>
                <w:rFonts w:ascii="Times New Roman" w:hAnsi="Times New Roman" w:cs="Times New Roman"/>
                <w:sz w:val="24"/>
                <w:szCs w:val="24"/>
              </w:rPr>
              <w:t>Sumarno,et</w:t>
            </w:r>
            <w:proofErr w:type="spellEnd"/>
            <w:proofErr w:type="gramEnd"/>
            <w:r w:rsidRPr="00081419">
              <w:rPr>
                <w:rFonts w:ascii="Times New Roman" w:hAnsi="Times New Roman" w:cs="Times New Roman"/>
                <w:sz w:val="24"/>
                <w:szCs w:val="24"/>
              </w:rPr>
              <w:t xml:space="preserve"> al, </w:t>
            </w:r>
            <w:r>
              <w:rPr>
                <w:rFonts w:ascii="Times New Roman" w:hAnsi="Times New Roman" w:cs="Times New Roman"/>
                <w:sz w:val="24"/>
                <w:szCs w:val="24"/>
              </w:rPr>
              <w:t>(</w:t>
            </w:r>
            <w:r w:rsidRPr="00081419">
              <w:rPr>
                <w:rFonts w:ascii="Times New Roman" w:hAnsi="Times New Roman" w:cs="Times New Roman"/>
                <w:sz w:val="24"/>
                <w:szCs w:val="24"/>
              </w:rPr>
              <w:t>2022:26</w:t>
            </w:r>
            <w:r>
              <w:rPr>
                <w:rFonts w:ascii="Times New Roman" w:hAnsi="Times New Roman" w:cs="Times New Roman"/>
                <w:sz w:val="24"/>
                <w:szCs w:val="24"/>
              </w:rPr>
              <w:t>8</w:t>
            </w:r>
            <w:r w:rsidRPr="00081419">
              <w:rPr>
                <w:rFonts w:ascii="Times New Roman" w:hAnsi="Times New Roman" w:cs="Times New Roman"/>
                <w:sz w:val="24"/>
                <w:szCs w:val="24"/>
              </w:rPr>
              <w:t>)</w:t>
            </w:r>
          </w:p>
        </w:tc>
      </w:tr>
      <w:tr w:rsidR="00E56C94" w:rsidRPr="00BA4B19" w14:paraId="21BCB3CA" w14:textId="3284EB5C" w:rsidTr="00E01BD4">
        <w:trPr>
          <w:trHeight w:val="514"/>
          <w:jc w:val="center"/>
        </w:trPr>
        <w:tc>
          <w:tcPr>
            <w:tcW w:w="1838" w:type="dxa"/>
            <w:vMerge/>
          </w:tcPr>
          <w:p w14:paraId="2D1E8E37" w14:textId="77777777" w:rsidR="00E56C94" w:rsidRDefault="00E56C94" w:rsidP="00E56C94">
            <w:pPr>
              <w:pStyle w:val="ListParagraph"/>
              <w:ind w:left="0"/>
              <w:jc w:val="center"/>
              <w:rPr>
                <w:rFonts w:ascii="Times New Roman" w:hAnsi="Times New Roman" w:cs="Times New Roman"/>
                <w:sz w:val="24"/>
                <w:szCs w:val="24"/>
              </w:rPr>
            </w:pPr>
          </w:p>
        </w:tc>
        <w:tc>
          <w:tcPr>
            <w:tcW w:w="2126" w:type="dxa"/>
          </w:tcPr>
          <w:p w14:paraId="0842AF9F" w14:textId="6A51A212" w:rsidR="00E56C94" w:rsidRDefault="00E56C94" w:rsidP="00E56C94">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Presentasi</w:t>
            </w:r>
            <w:proofErr w:type="spellEnd"/>
          </w:p>
        </w:tc>
        <w:tc>
          <w:tcPr>
            <w:tcW w:w="2410" w:type="dxa"/>
          </w:tcPr>
          <w:p w14:paraId="01582B5D" w14:textId="77777777" w:rsidR="00E56C94" w:rsidRPr="002465DB" w:rsidRDefault="00E56C94" w:rsidP="00E56C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Pr="002465DB">
              <w:rPr>
                <w:rFonts w:ascii="Times New Roman" w:hAnsi="Times New Roman" w:cs="Times New Roman"/>
                <w:sz w:val="24"/>
                <w:szCs w:val="24"/>
              </w:rPr>
              <w:t>Mendengarkan</w:t>
            </w:r>
            <w:proofErr w:type="spellEnd"/>
          </w:p>
        </w:tc>
        <w:tc>
          <w:tcPr>
            <w:tcW w:w="992" w:type="dxa"/>
          </w:tcPr>
          <w:p w14:paraId="16A79BA1" w14:textId="4E04D0F6" w:rsidR="00E56C94" w:rsidRDefault="00E56C94" w:rsidP="00E56C94">
            <w:pPr>
              <w:pStyle w:val="ListParagraph"/>
              <w:ind w:left="0"/>
              <w:jc w:val="both"/>
              <w:rPr>
                <w:rFonts w:ascii="Times New Roman" w:hAnsi="Times New Roman" w:cs="Times New Roman"/>
                <w:sz w:val="24"/>
                <w:szCs w:val="24"/>
              </w:rPr>
            </w:pPr>
            <w:r>
              <w:rPr>
                <w:rFonts w:ascii="Times New Roman" w:hAnsi="Times New Roman" w:cs="Times New Roman"/>
                <w:sz w:val="24"/>
                <w:szCs w:val="24"/>
              </w:rPr>
              <w:t>3,4</w:t>
            </w:r>
          </w:p>
        </w:tc>
        <w:tc>
          <w:tcPr>
            <w:tcW w:w="1276" w:type="dxa"/>
            <w:vMerge/>
          </w:tcPr>
          <w:p w14:paraId="2E843A48" w14:textId="78BD7111" w:rsidR="00E56C94" w:rsidRDefault="00E56C94" w:rsidP="00E56C94">
            <w:pPr>
              <w:pStyle w:val="ListParagraph"/>
              <w:ind w:left="0"/>
              <w:jc w:val="center"/>
              <w:rPr>
                <w:rFonts w:ascii="Times New Roman" w:hAnsi="Times New Roman" w:cs="Times New Roman"/>
                <w:sz w:val="24"/>
                <w:szCs w:val="24"/>
              </w:rPr>
            </w:pPr>
          </w:p>
        </w:tc>
        <w:tc>
          <w:tcPr>
            <w:tcW w:w="1151" w:type="dxa"/>
            <w:vMerge/>
          </w:tcPr>
          <w:p w14:paraId="3045F167" w14:textId="77777777" w:rsidR="00E56C94" w:rsidRDefault="00E56C94" w:rsidP="00E56C94">
            <w:pPr>
              <w:pStyle w:val="ListParagraph"/>
              <w:ind w:left="0"/>
              <w:jc w:val="both"/>
              <w:rPr>
                <w:rFonts w:ascii="Times New Roman" w:hAnsi="Times New Roman" w:cs="Times New Roman"/>
                <w:sz w:val="24"/>
                <w:szCs w:val="24"/>
              </w:rPr>
            </w:pPr>
          </w:p>
        </w:tc>
      </w:tr>
      <w:tr w:rsidR="00E56C94" w:rsidRPr="00BA4B19" w14:paraId="42B2237B" w14:textId="064AD31D" w:rsidTr="00E01BD4">
        <w:trPr>
          <w:trHeight w:val="694"/>
          <w:jc w:val="center"/>
        </w:trPr>
        <w:tc>
          <w:tcPr>
            <w:tcW w:w="1838" w:type="dxa"/>
            <w:vMerge/>
          </w:tcPr>
          <w:p w14:paraId="5F4A08A0" w14:textId="77777777" w:rsidR="00E56C94" w:rsidRDefault="00E56C94" w:rsidP="00E56C94">
            <w:pPr>
              <w:pStyle w:val="ListParagraph"/>
              <w:ind w:left="0"/>
              <w:jc w:val="center"/>
              <w:rPr>
                <w:rFonts w:ascii="Times New Roman" w:hAnsi="Times New Roman" w:cs="Times New Roman"/>
                <w:sz w:val="24"/>
                <w:szCs w:val="24"/>
              </w:rPr>
            </w:pPr>
          </w:p>
        </w:tc>
        <w:tc>
          <w:tcPr>
            <w:tcW w:w="2126" w:type="dxa"/>
          </w:tcPr>
          <w:p w14:paraId="23AEE4F1" w14:textId="77777777" w:rsidR="00E56C94" w:rsidRDefault="00E56C94" w:rsidP="00E56C94">
            <w:pPr>
              <w:pStyle w:val="ListParagraph"/>
              <w:ind w:left="17" w:hanging="17"/>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Menangani</w:t>
            </w:r>
            <w:proofErr w:type="spellEnd"/>
          </w:p>
          <w:p w14:paraId="3639BD77" w14:textId="3970A898" w:rsidR="00E56C94" w:rsidRDefault="00E56C94" w:rsidP="00E56C94">
            <w:pPr>
              <w:pStyle w:val="ListParagraph"/>
              <w:ind w:left="205" w:hanging="17"/>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Keberatan</w:t>
            </w:r>
            <w:proofErr w:type="spellEnd"/>
            <w:r>
              <w:rPr>
                <w:rFonts w:ascii="Times New Roman" w:hAnsi="Times New Roman" w:cs="Times New Roman"/>
                <w:sz w:val="24"/>
                <w:szCs w:val="24"/>
              </w:rPr>
              <w:t xml:space="preserve">  </w:t>
            </w:r>
          </w:p>
        </w:tc>
        <w:tc>
          <w:tcPr>
            <w:tcW w:w="2410" w:type="dxa"/>
          </w:tcPr>
          <w:p w14:paraId="602641D0" w14:textId="77777777" w:rsidR="00E56C94" w:rsidRPr="002465DB" w:rsidRDefault="00E56C94" w:rsidP="00E56C94">
            <w:pPr>
              <w:spacing w:after="0" w:line="240" w:lineRule="auto"/>
              <w:ind w:left="32" w:hanging="38"/>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Pr="002465DB">
              <w:rPr>
                <w:rFonts w:ascii="Times New Roman" w:hAnsi="Times New Roman" w:cs="Times New Roman"/>
                <w:sz w:val="24"/>
                <w:szCs w:val="24"/>
              </w:rPr>
              <w:t>Klarifikasi</w:t>
            </w:r>
            <w:proofErr w:type="spellEnd"/>
          </w:p>
        </w:tc>
        <w:tc>
          <w:tcPr>
            <w:tcW w:w="992" w:type="dxa"/>
          </w:tcPr>
          <w:p w14:paraId="1C4ADFA1" w14:textId="29D14CC1" w:rsidR="00E56C94" w:rsidRDefault="00E56C94" w:rsidP="00E56C94">
            <w:pPr>
              <w:pStyle w:val="ListParagraph"/>
              <w:ind w:left="0"/>
              <w:jc w:val="both"/>
              <w:rPr>
                <w:rFonts w:ascii="Times New Roman" w:hAnsi="Times New Roman" w:cs="Times New Roman"/>
                <w:sz w:val="24"/>
                <w:szCs w:val="24"/>
              </w:rPr>
            </w:pPr>
            <w:r>
              <w:rPr>
                <w:rFonts w:ascii="Times New Roman" w:hAnsi="Times New Roman" w:cs="Times New Roman"/>
                <w:sz w:val="24"/>
                <w:szCs w:val="24"/>
              </w:rPr>
              <w:t>5,6</w:t>
            </w:r>
          </w:p>
        </w:tc>
        <w:tc>
          <w:tcPr>
            <w:tcW w:w="1276" w:type="dxa"/>
            <w:vMerge/>
          </w:tcPr>
          <w:p w14:paraId="36B7C29F" w14:textId="370A2C1B" w:rsidR="00E56C94" w:rsidRDefault="00E56C94" w:rsidP="00E56C94">
            <w:pPr>
              <w:pStyle w:val="ListParagraph"/>
              <w:ind w:left="0"/>
              <w:jc w:val="center"/>
              <w:rPr>
                <w:rFonts w:ascii="Times New Roman" w:hAnsi="Times New Roman" w:cs="Times New Roman"/>
                <w:sz w:val="24"/>
                <w:szCs w:val="24"/>
              </w:rPr>
            </w:pPr>
          </w:p>
        </w:tc>
        <w:tc>
          <w:tcPr>
            <w:tcW w:w="1151" w:type="dxa"/>
            <w:vMerge/>
          </w:tcPr>
          <w:p w14:paraId="7F91B914" w14:textId="77777777" w:rsidR="00E56C94" w:rsidRDefault="00E56C94" w:rsidP="00E56C94">
            <w:pPr>
              <w:pStyle w:val="ListParagraph"/>
              <w:ind w:left="0"/>
              <w:jc w:val="both"/>
              <w:rPr>
                <w:rFonts w:ascii="Times New Roman" w:hAnsi="Times New Roman" w:cs="Times New Roman"/>
                <w:sz w:val="24"/>
                <w:szCs w:val="24"/>
              </w:rPr>
            </w:pPr>
          </w:p>
        </w:tc>
      </w:tr>
      <w:tr w:rsidR="00E56C94" w:rsidRPr="00BA4B19" w14:paraId="48F2BDCA" w14:textId="1476214A" w:rsidTr="00E01BD4">
        <w:trPr>
          <w:trHeight w:val="1074"/>
          <w:jc w:val="center"/>
        </w:trPr>
        <w:tc>
          <w:tcPr>
            <w:tcW w:w="1838" w:type="dxa"/>
            <w:vMerge/>
          </w:tcPr>
          <w:p w14:paraId="4707F7BB" w14:textId="77777777" w:rsidR="00E56C94" w:rsidRDefault="00E56C94" w:rsidP="00E56C94">
            <w:pPr>
              <w:pStyle w:val="ListParagraph"/>
              <w:ind w:left="0"/>
              <w:jc w:val="center"/>
              <w:rPr>
                <w:rFonts w:ascii="Times New Roman" w:hAnsi="Times New Roman" w:cs="Times New Roman"/>
                <w:sz w:val="24"/>
                <w:szCs w:val="24"/>
              </w:rPr>
            </w:pPr>
          </w:p>
        </w:tc>
        <w:tc>
          <w:tcPr>
            <w:tcW w:w="2126" w:type="dxa"/>
          </w:tcPr>
          <w:p w14:paraId="6E55C466" w14:textId="77777777" w:rsidR="00E56C94" w:rsidRDefault="00E56C94" w:rsidP="00E56C94">
            <w:pPr>
              <w:pStyle w:val="ListParagraph"/>
              <w:ind w:left="346" w:right="604" w:hanging="312"/>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Menutup</w:t>
            </w:r>
            <w:proofErr w:type="spellEnd"/>
            <w:r>
              <w:rPr>
                <w:rFonts w:ascii="Times New Roman" w:hAnsi="Times New Roman" w:cs="Times New Roman"/>
                <w:sz w:val="24"/>
                <w:szCs w:val="24"/>
              </w:rPr>
              <w:t xml:space="preserve">    </w:t>
            </w:r>
          </w:p>
          <w:p w14:paraId="17B796CE" w14:textId="32009DAB" w:rsidR="00E56C94" w:rsidRDefault="00E56C94" w:rsidP="00E56C94">
            <w:pPr>
              <w:pStyle w:val="ListParagraph"/>
              <w:ind w:left="377" w:right="321" w:hanging="314"/>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p>
        </w:tc>
        <w:tc>
          <w:tcPr>
            <w:tcW w:w="2410" w:type="dxa"/>
          </w:tcPr>
          <w:p w14:paraId="79211674" w14:textId="77777777" w:rsidR="00E56C94" w:rsidRDefault="00E56C94" w:rsidP="00E56C94">
            <w:pPr>
              <w:spacing w:after="0" w:line="240" w:lineRule="auto"/>
              <w:ind w:left="456" w:hanging="456"/>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
          <w:p w14:paraId="05675422" w14:textId="77777777" w:rsidR="00E56C94" w:rsidRPr="002465DB" w:rsidRDefault="00E56C94" w:rsidP="00E56C94">
            <w:pPr>
              <w:spacing w:after="0" w:line="240" w:lineRule="auto"/>
              <w:ind w:left="314"/>
              <w:jc w:val="both"/>
              <w:rPr>
                <w:rFonts w:ascii="Times New Roman" w:hAnsi="Times New Roman" w:cs="Times New Roman"/>
                <w:sz w:val="24"/>
                <w:szCs w:val="24"/>
              </w:rPr>
            </w:pP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p>
        </w:tc>
        <w:tc>
          <w:tcPr>
            <w:tcW w:w="992" w:type="dxa"/>
          </w:tcPr>
          <w:p w14:paraId="4CA41B29" w14:textId="5D7A445B" w:rsidR="00E56C94" w:rsidRDefault="00E56C94" w:rsidP="00E56C94">
            <w:pPr>
              <w:pStyle w:val="ListParagraph"/>
              <w:ind w:left="0"/>
              <w:jc w:val="both"/>
              <w:rPr>
                <w:rFonts w:ascii="Times New Roman" w:hAnsi="Times New Roman" w:cs="Times New Roman"/>
                <w:sz w:val="24"/>
                <w:szCs w:val="24"/>
              </w:rPr>
            </w:pPr>
            <w:r>
              <w:rPr>
                <w:rFonts w:ascii="Times New Roman" w:hAnsi="Times New Roman" w:cs="Times New Roman"/>
                <w:sz w:val="24"/>
                <w:szCs w:val="24"/>
              </w:rPr>
              <w:t>7,8</w:t>
            </w:r>
          </w:p>
        </w:tc>
        <w:tc>
          <w:tcPr>
            <w:tcW w:w="1276" w:type="dxa"/>
            <w:vMerge/>
          </w:tcPr>
          <w:p w14:paraId="681356B8" w14:textId="7F71D277" w:rsidR="00E56C94" w:rsidRDefault="00E56C94" w:rsidP="00E56C94">
            <w:pPr>
              <w:pStyle w:val="ListParagraph"/>
              <w:ind w:left="0"/>
              <w:jc w:val="center"/>
              <w:rPr>
                <w:rFonts w:ascii="Times New Roman" w:hAnsi="Times New Roman" w:cs="Times New Roman"/>
                <w:sz w:val="24"/>
                <w:szCs w:val="24"/>
              </w:rPr>
            </w:pPr>
          </w:p>
        </w:tc>
        <w:tc>
          <w:tcPr>
            <w:tcW w:w="1151" w:type="dxa"/>
            <w:vMerge/>
          </w:tcPr>
          <w:p w14:paraId="12E7D273" w14:textId="77777777" w:rsidR="00E56C94" w:rsidRDefault="00E56C94" w:rsidP="00E56C94">
            <w:pPr>
              <w:pStyle w:val="ListParagraph"/>
              <w:ind w:left="0"/>
              <w:jc w:val="both"/>
              <w:rPr>
                <w:rFonts w:ascii="Times New Roman" w:hAnsi="Times New Roman" w:cs="Times New Roman"/>
                <w:sz w:val="24"/>
                <w:szCs w:val="24"/>
              </w:rPr>
            </w:pPr>
          </w:p>
        </w:tc>
      </w:tr>
      <w:tr w:rsidR="00E01BD4" w:rsidRPr="00BA4B19" w14:paraId="577DB95E" w14:textId="628152F4" w:rsidTr="00E01BD4">
        <w:trPr>
          <w:trHeight w:val="759"/>
          <w:jc w:val="center"/>
        </w:trPr>
        <w:tc>
          <w:tcPr>
            <w:tcW w:w="1838" w:type="dxa"/>
            <w:vMerge w:val="restart"/>
          </w:tcPr>
          <w:p w14:paraId="00B497AB" w14:textId="77777777" w:rsidR="00A23007" w:rsidRDefault="00A23007" w:rsidP="00A23007">
            <w:pPr>
              <w:pStyle w:val="ListParagraph"/>
              <w:ind w:left="0"/>
              <w:jc w:val="center"/>
              <w:rPr>
                <w:rFonts w:ascii="Times New Roman" w:hAnsi="Times New Roman" w:cs="Times New Roman"/>
                <w:sz w:val="24"/>
                <w:szCs w:val="24"/>
              </w:rPr>
            </w:pPr>
            <w:r w:rsidRPr="004F3D49">
              <w:rPr>
                <w:rFonts w:ascii="Times New Roman" w:hAnsi="Times New Roman" w:cs="Times New Roman"/>
                <w:i/>
                <w:iCs/>
                <w:sz w:val="24"/>
                <w:szCs w:val="24"/>
              </w:rPr>
              <w:t>Sales Promotion</w:t>
            </w:r>
            <w:r>
              <w:rPr>
                <w:rFonts w:ascii="Times New Roman" w:hAnsi="Times New Roman" w:cs="Times New Roman"/>
                <w:sz w:val="24"/>
                <w:szCs w:val="24"/>
              </w:rPr>
              <w:t xml:space="preserve"> (X3)</w:t>
            </w:r>
          </w:p>
          <w:p w14:paraId="2B2B2229" w14:textId="77777777" w:rsidR="00A23007" w:rsidRDefault="00A23007" w:rsidP="00D0224D">
            <w:pPr>
              <w:pStyle w:val="ListParagraph"/>
              <w:ind w:left="0"/>
              <w:jc w:val="center"/>
              <w:rPr>
                <w:rFonts w:ascii="Times New Roman" w:hAnsi="Times New Roman" w:cs="Times New Roman"/>
                <w:sz w:val="24"/>
                <w:szCs w:val="24"/>
              </w:rPr>
            </w:pPr>
          </w:p>
          <w:p w14:paraId="30CA4AB9" w14:textId="240849B2" w:rsidR="00A23007" w:rsidRDefault="00A23007" w:rsidP="00D0224D">
            <w:pPr>
              <w:pStyle w:val="ListParagraph"/>
              <w:ind w:left="0"/>
              <w:jc w:val="center"/>
              <w:rPr>
                <w:rFonts w:ascii="Times New Roman" w:hAnsi="Times New Roman" w:cs="Times New Roman"/>
                <w:sz w:val="24"/>
                <w:szCs w:val="24"/>
              </w:rPr>
            </w:pPr>
          </w:p>
        </w:tc>
        <w:tc>
          <w:tcPr>
            <w:tcW w:w="2126" w:type="dxa"/>
            <w:vMerge w:val="restart"/>
          </w:tcPr>
          <w:p w14:paraId="5BA179A7" w14:textId="3EA9AE89" w:rsidR="00A23007" w:rsidRPr="005A72DB" w:rsidRDefault="00A23007" w:rsidP="005A72DB">
            <w:pPr>
              <w:pStyle w:val="ListParagraph"/>
              <w:numPr>
                <w:ilvl w:val="0"/>
                <w:numId w:val="16"/>
              </w:numPr>
              <w:ind w:left="240" w:right="604" w:hanging="224"/>
              <w:jc w:val="both"/>
              <w:rPr>
                <w:rFonts w:ascii="Times New Roman" w:hAnsi="Times New Roman" w:cs="Times New Roman"/>
                <w:sz w:val="24"/>
                <w:szCs w:val="24"/>
              </w:rPr>
            </w:pPr>
            <w:proofErr w:type="spellStart"/>
            <w:r w:rsidRPr="005A72DB">
              <w:rPr>
                <w:rFonts w:ascii="Times New Roman" w:hAnsi="Times New Roman" w:cs="Times New Roman"/>
                <w:sz w:val="24"/>
                <w:szCs w:val="24"/>
              </w:rPr>
              <w:t>Potongan</w:t>
            </w:r>
            <w:proofErr w:type="spellEnd"/>
            <w:r w:rsidRPr="005A72DB">
              <w:rPr>
                <w:rFonts w:ascii="Times New Roman" w:hAnsi="Times New Roman" w:cs="Times New Roman"/>
                <w:sz w:val="24"/>
                <w:szCs w:val="24"/>
              </w:rPr>
              <w:t xml:space="preserve"> Harga</w:t>
            </w:r>
          </w:p>
        </w:tc>
        <w:tc>
          <w:tcPr>
            <w:tcW w:w="2410" w:type="dxa"/>
          </w:tcPr>
          <w:p w14:paraId="5CC4E714" w14:textId="77777777" w:rsidR="00A23007" w:rsidRDefault="00A23007">
            <w:pPr>
              <w:pStyle w:val="ListParagraph"/>
              <w:numPr>
                <w:ilvl w:val="0"/>
                <w:numId w:val="16"/>
              </w:numPr>
              <w:spacing w:after="0" w:line="240" w:lineRule="auto"/>
              <w:ind w:left="317"/>
              <w:jc w:val="both"/>
              <w:rPr>
                <w:rFonts w:ascii="Times New Roman" w:hAnsi="Times New Roman" w:cs="Times New Roman"/>
                <w:sz w:val="24"/>
                <w:szCs w:val="24"/>
              </w:rPr>
            </w:pPr>
            <w:proofErr w:type="spellStart"/>
            <w:r w:rsidRPr="000A5FD7">
              <w:rPr>
                <w:rFonts w:ascii="Times New Roman" w:hAnsi="Times New Roman" w:cs="Times New Roman"/>
                <w:sz w:val="24"/>
                <w:szCs w:val="24"/>
              </w:rPr>
              <w:t>Penawaran</w:t>
            </w:r>
            <w:proofErr w:type="spellEnd"/>
            <w:r w:rsidRPr="000A5FD7">
              <w:rPr>
                <w:rFonts w:ascii="Times New Roman" w:hAnsi="Times New Roman" w:cs="Times New Roman"/>
                <w:sz w:val="24"/>
                <w:szCs w:val="24"/>
              </w:rPr>
              <w:t xml:space="preserve"> </w:t>
            </w:r>
            <w:proofErr w:type="spellStart"/>
            <w:r w:rsidRPr="000A5FD7">
              <w:rPr>
                <w:rFonts w:ascii="Times New Roman" w:hAnsi="Times New Roman" w:cs="Times New Roman"/>
                <w:sz w:val="24"/>
                <w:szCs w:val="24"/>
              </w:rPr>
              <w:t>harga</w:t>
            </w:r>
            <w:proofErr w:type="spellEnd"/>
          </w:p>
        </w:tc>
        <w:tc>
          <w:tcPr>
            <w:tcW w:w="992" w:type="dxa"/>
          </w:tcPr>
          <w:p w14:paraId="3F0F5A00" w14:textId="08F9D59A" w:rsidR="00A23007" w:rsidRDefault="00530167" w:rsidP="00D0224D">
            <w:pPr>
              <w:pStyle w:val="ListParagraph"/>
              <w:ind w:left="0"/>
              <w:jc w:val="both"/>
              <w:rPr>
                <w:rFonts w:ascii="Times New Roman" w:hAnsi="Times New Roman" w:cs="Times New Roman"/>
                <w:sz w:val="24"/>
                <w:szCs w:val="24"/>
              </w:rPr>
            </w:pPr>
            <w:r>
              <w:rPr>
                <w:rFonts w:ascii="Times New Roman" w:hAnsi="Times New Roman" w:cs="Times New Roman"/>
                <w:sz w:val="24"/>
                <w:szCs w:val="24"/>
              </w:rPr>
              <w:t>1,2</w:t>
            </w:r>
          </w:p>
        </w:tc>
        <w:tc>
          <w:tcPr>
            <w:tcW w:w="1276" w:type="dxa"/>
            <w:vMerge w:val="restart"/>
          </w:tcPr>
          <w:p w14:paraId="08E1BF8A" w14:textId="4EB2DE84" w:rsidR="00A23007" w:rsidRDefault="00A23007" w:rsidP="00E01BD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Ordinal</w:t>
            </w:r>
          </w:p>
        </w:tc>
        <w:tc>
          <w:tcPr>
            <w:tcW w:w="1151" w:type="dxa"/>
            <w:vMerge w:val="restart"/>
          </w:tcPr>
          <w:p w14:paraId="165837EE" w14:textId="6CFFE79C" w:rsidR="00A23007" w:rsidRDefault="00A23007" w:rsidP="00E01BD4">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Wirakanda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Apriyanti</w:t>
            </w:r>
            <w:proofErr w:type="spellEnd"/>
            <w:r>
              <w:rPr>
                <w:rFonts w:ascii="Times New Roman" w:hAnsi="Times New Roman" w:cs="Times New Roman"/>
                <w:sz w:val="24"/>
                <w:szCs w:val="24"/>
              </w:rPr>
              <w:t>, (2020:376)</w:t>
            </w:r>
          </w:p>
        </w:tc>
      </w:tr>
      <w:tr w:rsidR="00E01BD4" w:rsidRPr="00BA4B19" w14:paraId="0B4A60EE" w14:textId="51665E68" w:rsidTr="00E01BD4">
        <w:trPr>
          <w:trHeight w:val="713"/>
          <w:jc w:val="center"/>
        </w:trPr>
        <w:tc>
          <w:tcPr>
            <w:tcW w:w="1838" w:type="dxa"/>
            <w:vMerge/>
          </w:tcPr>
          <w:p w14:paraId="0D3D39BF" w14:textId="77777777" w:rsidR="00A23007" w:rsidRDefault="00A23007" w:rsidP="00D0224D">
            <w:pPr>
              <w:pStyle w:val="ListParagraph"/>
              <w:ind w:left="0"/>
              <w:jc w:val="center"/>
              <w:rPr>
                <w:rFonts w:ascii="Times New Roman" w:hAnsi="Times New Roman" w:cs="Times New Roman"/>
                <w:sz w:val="24"/>
                <w:szCs w:val="24"/>
              </w:rPr>
            </w:pPr>
          </w:p>
        </w:tc>
        <w:tc>
          <w:tcPr>
            <w:tcW w:w="2126" w:type="dxa"/>
            <w:vMerge/>
          </w:tcPr>
          <w:p w14:paraId="00DD0BC3" w14:textId="77777777" w:rsidR="00A23007" w:rsidRDefault="00A23007" w:rsidP="00D0224D">
            <w:pPr>
              <w:pStyle w:val="ListParagraph"/>
              <w:ind w:left="0"/>
              <w:jc w:val="both"/>
              <w:rPr>
                <w:rFonts w:ascii="Times New Roman" w:hAnsi="Times New Roman" w:cs="Times New Roman"/>
                <w:sz w:val="24"/>
                <w:szCs w:val="24"/>
              </w:rPr>
            </w:pPr>
          </w:p>
        </w:tc>
        <w:tc>
          <w:tcPr>
            <w:tcW w:w="2410" w:type="dxa"/>
          </w:tcPr>
          <w:p w14:paraId="3B18F43C" w14:textId="77777777" w:rsidR="00A23007" w:rsidRDefault="00A23007">
            <w:pPr>
              <w:pStyle w:val="ListParagraph"/>
              <w:numPr>
                <w:ilvl w:val="0"/>
                <w:numId w:val="16"/>
              </w:numPr>
              <w:spacing w:after="0" w:line="240" w:lineRule="auto"/>
              <w:ind w:left="317"/>
              <w:jc w:val="both"/>
              <w:rPr>
                <w:rFonts w:ascii="Times New Roman" w:hAnsi="Times New Roman" w:cs="Times New Roman"/>
                <w:sz w:val="24"/>
                <w:szCs w:val="24"/>
              </w:rPr>
            </w:pPr>
            <w:proofErr w:type="spellStart"/>
            <w:r>
              <w:rPr>
                <w:rFonts w:ascii="Times New Roman" w:hAnsi="Times New Roman" w:cs="Times New Roman"/>
                <w:sz w:val="24"/>
                <w:szCs w:val="24"/>
              </w:rPr>
              <w:t>Kesesuaian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p>
        </w:tc>
        <w:tc>
          <w:tcPr>
            <w:tcW w:w="992" w:type="dxa"/>
          </w:tcPr>
          <w:p w14:paraId="55204DB1" w14:textId="60CBCCB3" w:rsidR="00A23007" w:rsidRDefault="00530167" w:rsidP="00D0224D">
            <w:pPr>
              <w:pStyle w:val="ListParagraph"/>
              <w:ind w:left="0"/>
              <w:jc w:val="both"/>
              <w:rPr>
                <w:rFonts w:ascii="Times New Roman" w:hAnsi="Times New Roman" w:cs="Times New Roman"/>
                <w:sz w:val="24"/>
                <w:szCs w:val="24"/>
              </w:rPr>
            </w:pPr>
            <w:r>
              <w:rPr>
                <w:rFonts w:ascii="Times New Roman" w:hAnsi="Times New Roman" w:cs="Times New Roman"/>
                <w:sz w:val="24"/>
                <w:szCs w:val="24"/>
              </w:rPr>
              <w:t>3,4</w:t>
            </w:r>
          </w:p>
        </w:tc>
        <w:tc>
          <w:tcPr>
            <w:tcW w:w="1276" w:type="dxa"/>
            <w:vMerge/>
          </w:tcPr>
          <w:p w14:paraId="475E64B5" w14:textId="4AFC88FE" w:rsidR="00A23007" w:rsidRDefault="00A23007" w:rsidP="00D0224D">
            <w:pPr>
              <w:pStyle w:val="ListParagraph"/>
              <w:ind w:left="0"/>
              <w:jc w:val="both"/>
              <w:rPr>
                <w:rFonts w:ascii="Times New Roman" w:hAnsi="Times New Roman" w:cs="Times New Roman"/>
                <w:sz w:val="24"/>
                <w:szCs w:val="24"/>
              </w:rPr>
            </w:pPr>
          </w:p>
        </w:tc>
        <w:tc>
          <w:tcPr>
            <w:tcW w:w="1151" w:type="dxa"/>
            <w:vMerge/>
          </w:tcPr>
          <w:p w14:paraId="5F40976B" w14:textId="77777777" w:rsidR="00A23007" w:rsidRDefault="00A23007" w:rsidP="00D0224D">
            <w:pPr>
              <w:pStyle w:val="ListParagraph"/>
              <w:ind w:left="0"/>
              <w:jc w:val="both"/>
              <w:rPr>
                <w:rFonts w:ascii="Times New Roman" w:hAnsi="Times New Roman" w:cs="Times New Roman"/>
                <w:sz w:val="24"/>
                <w:szCs w:val="24"/>
              </w:rPr>
            </w:pPr>
          </w:p>
        </w:tc>
      </w:tr>
      <w:tr w:rsidR="00E01BD4" w:rsidRPr="00BA4B19" w14:paraId="2E80D897" w14:textId="4BFDC354" w:rsidTr="00E01BD4">
        <w:trPr>
          <w:trHeight w:val="694"/>
          <w:jc w:val="center"/>
        </w:trPr>
        <w:tc>
          <w:tcPr>
            <w:tcW w:w="1838" w:type="dxa"/>
            <w:vMerge/>
          </w:tcPr>
          <w:p w14:paraId="3F753086" w14:textId="77777777" w:rsidR="00A23007" w:rsidRDefault="00A23007" w:rsidP="00D0224D">
            <w:pPr>
              <w:pStyle w:val="ListParagraph"/>
              <w:ind w:left="0"/>
              <w:jc w:val="center"/>
              <w:rPr>
                <w:rFonts w:ascii="Times New Roman" w:hAnsi="Times New Roman" w:cs="Times New Roman"/>
                <w:sz w:val="24"/>
                <w:szCs w:val="24"/>
              </w:rPr>
            </w:pPr>
          </w:p>
        </w:tc>
        <w:tc>
          <w:tcPr>
            <w:tcW w:w="2126" w:type="dxa"/>
          </w:tcPr>
          <w:p w14:paraId="0DD36903" w14:textId="350744DD" w:rsidR="00A23007" w:rsidRPr="00DA7787" w:rsidRDefault="00A23007" w:rsidP="008A2572">
            <w:pPr>
              <w:ind w:left="255" w:right="321" w:hanging="255"/>
              <w:jc w:val="both"/>
              <w:rPr>
                <w:rFonts w:ascii="Times New Roman" w:hAnsi="Times New Roman" w:cs="Times New Roman"/>
                <w:sz w:val="24"/>
                <w:szCs w:val="24"/>
              </w:rPr>
            </w:pPr>
            <w:r>
              <w:rPr>
                <w:rFonts w:ascii="Times New Roman" w:hAnsi="Times New Roman" w:cs="Times New Roman"/>
                <w:sz w:val="24"/>
                <w:szCs w:val="24"/>
              </w:rPr>
              <w:t xml:space="preserve">2. </w:t>
            </w:r>
            <w:r w:rsidRPr="00DA7787">
              <w:rPr>
                <w:rFonts w:ascii="Times New Roman" w:hAnsi="Times New Roman" w:cs="Times New Roman"/>
                <w:sz w:val="24"/>
                <w:szCs w:val="24"/>
              </w:rPr>
              <w:t xml:space="preserve">Harga </w:t>
            </w:r>
            <w:proofErr w:type="spellStart"/>
            <w:r w:rsidRPr="00DA7787">
              <w:rPr>
                <w:rFonts w:ascii="Times New Roman" w:hAnsi="Times New Roman" w:cs="Times New Roman"/>
                <w:sz w:val="24"/>
                <w:szCs w:val="24"/>
              </w:rPr>
              <w:t>Paket</w:t>
            </w:r>
            <w:proofErr w:type="spellEnd"/>
            <w:r w:rsidRPr="00DA7787">
              <w:rPr>
                <w:rFonts w:ascii="Times New Roman" w:hAnsi="Times New Roman" w:cs="Times New Roman"/>
                <w:sz w:val="24"/>
                <w:szCs w:val="24"/>
              </w:rPr>
              <w:t xml:space="preserve"> </w:t>
            </w:r>
          </w:p>
        </w:tc>
        <w:tc>
          <w:tcPr>
            <w:tcW w:w="2410" w:type="dxa"/>
          </w:tcPr>
          <w:p w14:paraId="027053E3" w14:textId="77777777" w:rsidR="00A23007" w:rsidRPr="00776009" w:rsidRDefault="00A23007">
            <w:pPr>
              <w:pStyle w:val="ListParagraph"/>
              <w:numPr>
                <w:ilvl w:val="0"/>
                <w:numId w:val="16"/>
              </w:numPr>
              <w:spacing w:after="0" w:line="240" w:lineRule="auto"/>
              <w:ind w:left="340" w:hanging="392"/>
              <w:jc w:val="both"/>
              <w:rPr>
                <w:rFonts w:ascii="Times New Roman" w:hAnsi="Times New Roman" w:cs="Times New Roman"/>
                <w:sz w:val="24"/>
                <w:szCs w:val="24"/>
              </w:rPr>
            </w:pPr>
            <w:proofErr w:type="spellStart"/>
            <w:r w:rsidRPr="00776009">
              <w:rPr>
                <w:rFonts w:ascii="Times New Roman" w:hAnsi="Times New Roman" w:cs="Times New Roman"/>
                <w:sz w:val="24"/>
                <w:szCs w:val="24"/>
              </w:rPr>
              <w:t>Pemberian</w:t>
            </w:r>
            <w:proofErr w:type="spellEnd"/>
            <w:r w:rsidRPr="00776009">
              <w:rPr>
                <w:rFonts w:ascii="Times New Roman" w:hAnsi="Times New Roman" w:cs="Times New Roman"/>
                <w:sz w:val="24"/>
                <w:szCs w:val="24"/>
              </w:rPr>
              <w:t xml:space="preserve"> </w:t>
            </w:r>
            <w:proofErr w:type="spellStart"/>
            <w:r w:rsidRPr="00776009">
              <w:rPr>
                <w:rFonts w:ascii="Times New Roman" w:hAnsi="Times New Roman" w:cs="Times New Roman"/>
                <w:sz w:val="24"/>
                <w:szCs w:val="24"/>
              </w:rPr>
              <w:t>harga</w:t>
            </w:r>
            <w:proofErr w:type="spellEnd"/>
            <w:r w:rsidRPr="00776009">
              <w:rPr>
                <w:rFonts w:ascii="Times New Roman" w:hAnsi="Times New Roman" w:cs="Times New Roman"/>
                <w:sz w:val="24"/>
                <w:szCs w:val="24"/>
              </w:rPr>
              <w:t xml:space="preserve"> </w:t>
            </w:r>
            <w:proofErr w:type="spellStart"/>
            <w:r w:rsidRPr="00776009">
              <w:rPr>
                <w:rFonts w:ascii="Times New Roman" w:hAnsi="Times New Roman" w:cs="Times New Roman"/>
                <w:sz w:val="24"/>
                <w:szCs w:val="24"/>
              </w:rPr>
              <w:t>paket</w:t>
            </w:r>
            <w:proofErr w:type="spellEnd"/>
          </w:p>
        </w:tc>
        <w:tc>
          <w:tcPr>
            <w:tcW w:w="992" w:type="dxa"/>
          </w:tcPr>
          <w:p w14:paraId="733D0717" w14:textId="557166BE" w:rsidR="00A23007" w:rsidRDefault="00530167" w:rsidP="00D0224D">
            <w:pPr>
              <w:pStyle w:val="ListParagraph"/>
              <w:ind w:left="0"/>
              <w:jc w:val="both"/>
              <w:rPr>
                <w:rFonts w:ascii="Times New Roman" w:hAnsi="Times New Roman" w:cs="Times New Roman"/>
                <w:sz w:val="24"/>
                <w:szCs w:val="24"/>
              </w:rPr>
            </w:pPr>
            <w:r>
              <w:rPr>
                <w:rFonts w:ascii="Times New Roman" w:hAnsi="Times New Roman" w:cs="Times New Roman"/>
                <w:sz w:val="24"/>
                <w:szCs w:val="24"/>
              </w:rPr>
              <w:t>5,6</w:t>
            </w:r>
          </w:p>
        </w:tc>
        <w:tc>
          <w:tcPr>
            <w:tcW w:w="1276" w:type="dxa"/>
            <w:vMerge/>
          </w:tcPr>
          <w:p w14:paraId="2A4EDCFE" w14:textId="53515BD6" w:rsidR="00A23007" w:rsidRDefault="00A23007" w:rsidP="00D0224D">
            <w:pPr>
              <w:pStyle w:val="ListParagraph"/>
              <w:ind w:left="0"/>
              <w:jc w:val="both"/>
              <w:rPr>
                <w:rFonts w:ascii="Times New Roman" w:hAnsi="Times New Roman" w:cs="Times New Roman"/>
                <w:sz w:val="24"/>
                <w:szCs w:val="24"/>
              </w:rPr>
            </w:pPr>
          </w:p>
        </w:tc>
        <w:tc>
          <w:tcPr>
            <w:tcW w:w="1151" w:type="dxa"/>
            <w:vMerge/>
          </w:tcPr>
          <w:p w14:paraId="613B5716" w14:textId="77777777" w:rsidR="00A23007" w:rsidRDefault="00A23007" w:rsidP="00D0224D">
            <w:pPr>
              <w:pStyle w:val="ListParagraph"/>
              <w:ind w:left="0"/>
              <w:jc w:val="both"/>
              <w:rPr>
                <w:rFonts w:ascii="Times New Roman" w:hAnsi="Times New Roman" w:cs="Times New Roman"/>
                <w:sz w:val="24"/>
                <w:szCs w:val="24"/>
              </w:rPr>
            </w:pPr>
          </w:p>
        </w:tc>
      </w:tr>
      <w:tr w:rsidR="00E01BD4" w:rsidRPr="00BA4B19" w14:paraId="34A6770D" w14:textId="3C88E493" w:rsidTr="00E01BD4">
        <w:trPr>
          <w:trHeight w:val="975"/>
          <w:jc w:val="center"/>
        </w:trPr>
        <w:tc>
          <w:tcPr>
            <w:tcW w:w="1838" w:type="dxa"/>
            <w:vMerge/>
          </w:tcPr>
          <w:p w14:paraId="2001DAF2" w14:textId="77777777" w:rsidR="00A23007" w:rsidRDefault="00A23007" w:rsidP="00D0224D">
            <w:pPr>
              <w:pStyle w:val="ListParagraph"/>
              <w:ind w:left="0"/>
              <w:jc w:val="center"/>
              <w:rPr>
                <w:rFonts w:ascii="Times New Roman" w:hAnsi="Times New Roman" w:cs="Times New Roman"/>
                <w:sz w:val="24"/>
                <w:szCs w:val="24"/>
              </w:rPr>
            </w:pPr>
          </w:p>
        </w:tc>
        <w:tc>
          <w:tcPr>
            <w:tcW w:w="2126" w:type="dxa"/>
          </w:tcPr>
          <w:p w14:paraId="02393156" w14:textId="1A0AF635" w:rsidR="00A23007" w:rsidRPr="002C4B26" w:rsidRDefault="00A23007" w:rsidP="002C4B26">
            <w:pPr>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Kupon</w:t>
            </w:r>
            <w:proofErr w:type="spellEnd"/>
          </w:p>
        </w:tc>
        <w:tc>
          <w:tcPr>
            <w:tcW w:w="2410" w:type="dxa"/>
          </w:tcPr>
          <w:p w14:paraId="6726654A" w14:textId="77777777" w:rsidR="00A23007" w:rsidRPr="000A5FD7" w:rsidRDefault="00A23007">
            <w:pPr>
              <w:pStyle w:val="ListParagraph"/>
              <w:numPr>
                <w:ilvl w:val="0"/>
                <w:numId w:val="16"/>
              </w:numPr>
              <w:spacing w:after="0" w:line="240" w:lineRule="auto"/>
              <w:ind w:left="322" w:hanging="377"/>
              <w:jc w:val="both"/>
              <w:rPr>
                <w:rFonts w:ascii="Times New Roman" w:hAnsi="Times New Roman" w:cs="Times New Roman"/>
                <w:sz w:val="24"/>
                <w:szCs w:val="24"/>
              </w:rPr>
            </w:pPr>
            <w:r>
              <w:rPr>
                <w:rFonts w:ascii="Times New Roman" w:hAnsi="Times New Roman" w:cs="Times New Roman"/>
                <w:sz w:val="24"/>
                <w:szCs w:val="24"/>
              </w:rPr>
              <w:t xml:space="preserve">Tingkat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kupon</w:t>
            </w:r>
            <w:proofErr w:type="spellEnd"/>
            <w:r>
              <w:rPr>
                <w:rFonts w:ascii="Times New Roman" w:hAnsi="Times New Roman" w:cs="Times New Roman"/>
                <w:sz w:val="24"/>
                <w:szCs w:val="24"/>
              </w:rPr>
              <w:t xml:space="preserve"> </w:t>
            </w:r>
          </w:p>
        </w:tc>
        <w:tc>
          <w:tcPr>
            <w:tcW w:w="992" w:type="dxa"/>
          </w:tcPr>
          <w:p w14:paraId="23CF60AE" w14:textId="0C3CF780" w:rsidR="00A23007" w:rsidRDefault="00530167" w:rsidP="00D0224D">
            <w:pPr>
              <w:pStyle w:val="ListParagraph"/>
              <w:ind w:left="0"/>
              <w:jc w:val="both"/>
              <w:rPr>
                <w:rFonts w:ascii="Times New Roman" w:hAnsi="Times New Roman" w:cs="Times New Roman"/>
                <w:sz w:val="24"/>
                <w:szCs w:val="24"/>
              </w:rPr>
            </w:pPr>
            <w:r>
              <w:rPr>
                <w:rFonts w:ascii="Times New Roman" w:hAnsi="Times New Roman" w:cs="Times New Roman"/>
                <w:sz w:val="24"/>
                <w:szCs w:val="24"/>
              </w:rPr>
              <w:t>7,8</w:t>
            </w:r>
          </w:p>
        </w:tc>
        <w:tc>
          <w:tcPr>
            <w:tcW w:w="1276" w:type="dxa"/>
            <w:vMerge/>
          </w:tcPr>
          <w:p w14:paraId="4708B8CD" w14:textId="07460235" w:rsidR="00A23007" w:rsidRDefault="00A23007" w:rsidP="00D0224D">
            <w:pPr>
              <w:pStyle w:val="ListParagraph"/>
              <w:ind w:left="0"/>
              <w:jc w:val="both"/>
              <w:rPr>
                <w:rFonts w:ascii="Times New Roman" w:hAnsi="Times New Roman" w:cs="Times New Roman"/>
                <w:sz w:val="24"/>
                <w:szCs w:val="24"/>
              </w:rPr>
            </w:pPr>
          </w:p>
        </w:tc>
        <w:tc>
          <w:tcPr>
            <w:tcW w:w="1151" w:type="dxa"/>
            <w:vMerge/>
          </w:tcPr>
          <w:p w14:paraId="6AB59F5C" w14:textId="77777777" w:rsidR="00A23007" w:rsidRDefault="00A23007" w:rsidP="00D0224D">
            <w:pPr>
              <w:pStyle w:val="ListParagraph"/>
              <w:ind w:left="0"/>
              <w:jc w:val="both"/>
              <w:rPr>
                <w:rFonts w:ascii="Times New Roman" w:hAnsi="Times New Roman" w:cs="Times New Roman"/>
                <w:sz w:val="24"/>
                <w:szCs w:val="24"/>
              </w:rPr>
            </w:pPr>
          </w:p>
        </w:tc>
      </w:tr>
    </w:tbl>
    <w:p w14:paraId="6BACDADE" w14:textId="5FA58936" w:rsidR="00E74680" w:rsidRPr="002465DB" w:rsidRDefault="008A2572" w:rsidP="00E01BD4">
      <w:pPr>
        <w:spacing w:line="480" w:lineRule="auto"/>
        <w:ind w:left="-709"/>
        <w:jc w:val="both"/>
        <w:rPr>
          <w:rFonts w:ascii="Times New Roman" w:hAnsi="Times New Roman" w:cs="Times New Roman"/>
          <w:sz w:val="24"/>
          <w:szCs w:val="24"/>
        </w:rPr>
      </w:pPr>
      <w:proofErr w:type="spellStart"/>
      <w:proofErr w:type="gramStart"/>
      <w:r w:rsidRPr="002465DB">
        <w:rPr>
          <w:rFonts w:ascii="Times New Roman" w:hAnsi="Times New Roman" w:cs="Times New Roman"/>
          <w:sz w:val="24"/>
          <w:szCs w:val="24"/>
        </w:rPr>
        <w:t>Sumber</w:t>
      </w:r>
      <w:proofErr w:type="spellEnd"/>
      <w:r w:rsidRPr="002465DB">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EF3F82">
        <w:rPr>
          <w:rFonts w:ascii="Times New Roman" w:hAnsi="Times New Roman" w:cs="Times New Roman"/>
          <w:color w:val="000000"/>
          <w:sz w:val="24"/>
          <w:szCs w:val="24"/>
        </w:rPr>
        <w:t xml:space="preserve">data </w:t>
      </w:r>
      <w:proofErr w:type="spellStart"/>
      <w:r w:rsidRPr="00EF3F82">
        <w:rPr>
          <w:rFonts w:ascii="Times New Roman" w:hAnsi="Times New Roman" w:cs="Times New Roman"/>
          <w:color w:val="000000"/>
          <w:sz w:val="24"/>
          <w:szCs w:val="24"/>
        </w:rPr>
        <w:t>diolah</w:t>
      </w:r>
      <w:proofErr w:type="spellEnd"/>
      <w:r w:rsidRPr="00EF3F82">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3</w:t>
      </w:r>
      <w:r w:rsidRPr="00EF3F82">
        <w:rPr>
          <w:rFonts w:ascii="Times New Roman" w:hAnsi="Times New Roman" w:cs="Times New Roman"/>
          <w:color w:val="000000"/>
          <w:sz w:val="24"/>
          <w:szCs w:val="24"/>
        </w:rPr>
        <w:t>)</w:t>
      </w:r>
    </w:p>
    <w:bookmarkEnd w:id="13"/>
    <w:p w14:paraId="4BF7B652" w14:textId="5B7326A5" w:rsidR="001F682B" w:rsidRPr="00472ADC" w:rsidRDefault="000C65FB">
      <w:pPr>
        <w:pStyle w:val="Heading2"/>
        <w:numPr>
          <w:ilvl w:val="0"/>
          <w:numId w:val="31"/>
        </w:numPr>
      </w:pPr>
      <w:proofErr w:type="spellStart"/>
      <w:r w:rsidRPr="00472ADC">
        <w:t>Metode</w:t>
      </w:r>
      <w:proofErr w:type="spellEnd"/>
      <w:r w:rsidRPr="00472ADC">
        <w:t xml:space="preserve"> </w:t>
      </w:r>
      <w:proofErr w:type="spellStart"/>
      <w:r w:rsidRPr="00472ADC">
        <w:t>Pengumpulan</w:t>
      </w:r>
      <w:proofErr w:type="spellEnd"/>
      <w:r w:rsidRPr="00472ADC">
        <w:t xml:space="preserve"> Data</w:t>
      </w:r>
    </w:p>
    <w:p w14:paraId="620FDB4A" w14:textId="77777777" w:rsidR="00B14CD6" w:rsidRPr="00B14CD6" w:rsidRDefault="00B14CD6" w:rsidP="00EE1ADA">
      <w:pPr>
        <w:pStyle w:val="ListParagraph"/>
        <w:spacing w:after="160" w:line="480" w:lineRule="auto"/>
        <w:ind w:firstLine="556"/>
        <w:jc w:val="both"/>
        <w:rPr>
          <w:rFonts w:ascii="Times New Roman" w:hAnsi="Times New Roman" w:cs="Times New Roman"/>
          <w:sz w:val="24"/>
          <w:szCs w:val="24"/>
        </w:rPr>
      </w:pPr>
      <w:proofErr w:type="spellStart"/>
      <w:r w:rsidRPr="00B14CD6">
        <w:rPr>
          <w:rFonts w:ascii="Times New Roman" w:hAnsi="Times New Roman" w:cs="Times New Roman"/>
          <w:sz w:val="24"/>
          <w:szCs w:val="24"/>
        </w:rPr>
        <w:t>Metode</w:t>
      </w:r>
      <w:proofErr w:type="spellEnd"/>
      <w:r w:rsidRPr="00B14CD6">
        <w:rPr>
          <w:rFonts w:ascii="Times New Roman" w:hAnsi="Times New Roman" w:cs="Times New Roman"/>
          <w:sz w:val="24"/>
          <w:szCs w:val="24"/>
        </w:rPr>
        <w:t xml:space="preserve"> </w:t>
      </w:r>
      <w:proofErr w:type="spellStart"/>
      <w:r w:rsidRPr="00B14CD6">
        <w:rPr>
          <w:rFonts w:ascii="Times New Roman" w:hAnsi="Times New Roman" w:cs="Times New Roman"/>
          <w:sz w:val="24"/>
          <w:szCs w:val="24"/>
        </w:rPr>
        <w:t>pengumpulan</w:t>
      </w:r>
      <w:proofErr w:type="spellEnd"/>
      <w:r w:rsidRPr="00B14CD6">
        <w:rPr>
          <w:rFonts w:ascii="Times New Roman" w:hAnsi="Times New Roman" w:cs="Times New Roman"/>
          <w:sz w:val="24"/>
          <w:szCs w:val="24"/>
        </w:rPr>
        <w:t xml:space="preserve"> data </w:t>
      </w:r>
      <w:proofErr w:type="spellStart"/>
      <w:r w:rsidRPr="00B14CD6">
        <w:rPr>
          <w:rFonts w:ascii="Times New Roman" w:hAnsi="Times New Roman" w:cs="Times New Roman"/>
          <w:sz w:val="24"/>
          <w:szCs w:val="24"/>
        </w:rPr>
        <w:t>untuk</w:t>
      </w:r>
      <w:proofErr w:type="spellEnd"/>
      <w:r w:rsidRPr="00B14CD6">
        <w:rPr>
          <w:rFonts w:ascii="Times New Roman" w:hAnsi="Times New Roman" w:cs="Times New Roman"/>
          <w:sz w:val="24"/>
          <w:szCs w:val="24"/>
        </w:rPr>
        <w:t xml:space="preserve"> </w:t>
      </w:r>
      <w:proofErr w:type="spellStart"/>
      <w:r w:rsidRPr="00B14CD6">
        <w:rPr>
          <w:rFonts w:ascii="Times New Roman" w:hAnsi="Times New Roman" w:cs="Times New Roman"/>
          <w:sz w:val="24"/>
          <w:szCs w:val="24"/>
        </w:rPr>
        <w:t>memperoleh</w:t>
      </w:r>
      <w:proofErr w:type="spellEnd"/>
      <w:r w:rsidRPr="00B14CD6">
        <w:rPr>
          <w:rFonts w:ascii="Times New Roman" w:hAnsi="Times New Roman" w:cs="Times New Roman"/>
          <w:sz w:val="24"/>
          <w:szCs w:val="24"/>
        </w:rPr>
        <w:t xml:space="preserve"> data yang </w:t>
      </w:r>
      <w:proofErr w:type="spellStart"/>
      <w:r w:rsidRPr="00B14CD6">
        <w:rPr>
          <w:rFonts w:ascii="Times New Roman" w:hAnsi="Times New Roman" w:cs="Times New Roman"/>
          <w:sz w:val="24"/>
          <w:szCs w:val="24"/>
        </w:rPr>
        <w:t>relevan</w:t>
      </w:r>
      <w:proofErr w:type="spellEnd"/>
      <w:r w:rsidRPr="00B14CD6">
        <w:rPr>
          <w:rFonts w:ascii="Times New Roman" w:hAnsi="Times New Roman" w:cs="Times New Roman"/>
          <w:sz w:val="24"/>
          <w:szCs w:val="24"/>
        </w:rPr>
        <w:t xml:space="preserve"> </w:t>
      </w:r>
      <w:proofErr w:type="spellStart"/>
      <w:r w:rsidRPr="00B14CD6">
        <w:rPr>
          <w:rFonts w:ascii="Times New Roman" w:hAnsi="Times New Roman" w:cs="Times New Roman"/>
          <w:sz w:val="24"/>
          <w:szCs w:val="24"/>
        </w:rPr>
        <w:t>dengan</w:t>
      </w:r>
      <w:proofErr w:type="spellEnd"/>
    </w:p>
    <w:p w14:paraId="155C8592" w14:textId="77777777" w:rsidR="00B14CD6" w:rsidRPr="00B14CD6" w:rsidRDefault="00B14CD6" w:rsidP="00B14CD6">
      <w:pPr>
        <w:pStyle w:val="ListParagraph"/>
        <w:spacing w:after="160" w:line="480" w:lineRule="auto"/>
        <w:jc w:val="both"/>
        <w:rPr>
          <w:rFonts w:ascii="Times New Roman" w:hAnsi="Times New Roman" w:cs="Times New Roman"/>
          <w:sz w:val="24"/>
          <w:szCs w:val="24"/>
        </w:rPr>
      </w:pPr>
      <w:proofErr w:type="spellStart"/>
      <w:r w:rsidRPr="00B14CD6">
        <w:rPr>
          <w:rFonts w:ascii="Times New Roman" w:hAnsi="Times New Roman" w:cs="Times New Roman"/>
          <w:sz w:val="24"/>
          <w:szCs w:val="24"/>
        </w:rPr>
        <w:t>penulisan</w:t>
      </w:r>
      <w:proofErr w:type="spellEnd"/>
      <w:r w:rsidRPr="00B14CD6">
        <w:rPr>
          <w:rFonts w:ascii="Times New Roman" w:hAnsi="Times New Roman" w:cs="Times New Roman"/>
          <w:sz w:val="24"/>
          <w:szCs w:val="24"/>
        </w:rPr>
        <w:t xml:space="preserve"> </w:t>
      </w:r>
      <w:proofErr w:type="spellStart"/>
      <w:r w:rsidRPr="00B14CD6">
        <w:rPr>
          <w:rFonts w:ascii="Times New Roman" w:hAnsi="Times New Roman" w:cs="Times New Roman"/>
          <w:sz w:val="24"/>
          <w:szCs w:val="24"/>
        </w:rPr>
        <w:t>skripsi</w:t>
      </w:r>
      <w:proofErr w:type="spellEnd"/>
      <w:r w:rsidRPr="00B14CD6">
        <w:rPr>
          <w:rFonts w:ascii="Times New Roman" w:hAnsi="Times New Roman" w:cs="Times New Roman"/>
          <w:sz w:val="24"/>
          <w:szCs w:val="24"/>
        </w:rPr>
        <w:t xml:space="preserve"> </w:t>
      </w:r>
      <w:proofErr w:type="spellStart"/>
      <w:r w:rsidRPr="00B14CD6">
        <w:rPr>
          <w:rFonts w:ascii="Times New Roman" w:hAnsi="Times New Roman" w:cs="Times New Roman"/>
          <w:sz w:val="24"/>
          <w:szCs w:val="24"/>
        </w:rPr>
        <w:t>ini</w:t>
      </w:r>
      <w:proofErr w:type="spellEnd"/>
      <w:r w:rsidRPr="00B14CD6">
        <w:rPr>
          <w:rFonts w:ascii="Times New Roman" w:hAnsi="Times New Roman" w:cs="Times New Roman"/>
          <w:sz w:val="24"/>
          <w:szCs w:val="24"/>
        </w:rPr>
        <w:t xml:space="preserve"> </w:t>
      </w:r>
      <w:proofErr w:type="spellStart"/>
      <w:r w:rsidRPr="00B14CD6">
        <w:rPr>
          <w:rFonts w:ascii="Times New Roman" w:hAnsi="Times New Roman" w:cs="Times New Roman"/>
          <w:sz w:val="24"/>
          <w:szCs w:val="24"/>
        </w:rPr>
        <w:t>adalah</w:t>
      </w:r>
      <w:proofErr w:type="spellEnd"/>
      <w:r w:rsidRPr="00B14CD6">
        <w:rPr>
          <w:rFonts w:ascii="Times New Roman" w:hAnsi="Times New Roman" w:cs="Times New Roman"/>
          <w:sz w:val="24"/>
          <w:szCs w:val="24"/>
        </w:rPr>
        <w:t xml:space="preserve"> </w:t>
      </w:r>
      <w:proofErr w:type="spellStart"/>
      <w:r w:rsidRPr="00B14CD6">
        <w:rPr>
          <w:rFonts w:ascii="Times New Roman" w:hAnsi="Times New Roman" w:cs="Times New Roman"/>
          <w:sz w:val="24"/>
          <w:szCs w:val="24"/>
        </w:rPr>
        <w:t>sebagai</w:t>
      </w:r>
      <w:proofErr w:type="spellEnd"/>
      <w:r w:rsidRPr="00B14CD6">
        <w:rPr>
          <w:rFonts w:ascii="Times New Roman" w:hAnsi="Times New Roman" w:cs="Times New Roman"/>
          <w:sz w:val="24"/>
          <w:szCs w:val="24"/>
        </w:rPr>
        <w:t xml:space="preserve"> </w:t>
      </w:r>
      <w:proofErr w:type="spellStart"/>
      <w:proofErr w:type="gramStart"/>
      <w:r w:rsidRPr="00B14CD6">
        <w:rPr>
          <w:rFonts w:ascii="Times New Roman" w:hAnsi="Times New Roman" w:cs="Times New Roman"/>
          <w:sz w:val="24"/>
          <w:szCs w:val="24"/>
        </w:rPr>
        <w:t>berikut</w:t>
      </w:r>
      <w:proofErr w:type="spellEnd"/>
      <w:r w:rsidRPr="00B14CD6">
        <w:rPr>
          <w:rFonts w:ascii="Times New Roman" w:hAnsi="Times New Roman" w:cs="Times New Roman"/>
          <w:sz w:val="24"/>
          <w:szCs w:val="24"/>
        </w:rPr>
        <w:t xml:space="preserve"> :</w:t>
      </w:r>
      <w:proofErr w:type="gramEnd"/>
    </w:p>
    <w:p w14:paraId="0F593AC3" w14:textId="2B9AB109" w:rsidR="00C30FDA" w:rsidRDefault="00C30FDA">
      <w:pPr>
        <w:pStyle w:val="ListParagraph"/>
        <w:numPr>
          <w:ilvl w:val="0"/>
          <w:numId w:val="18"/>
        </w:numPr>
        <w:spacing w:after="160" w:line="480" w:lineRule="auto"/>
        <w:jc w:val="both"/>
        <w:rPr>
          <w:rFonts w:ascii="Times New Roman" w:hAnsi="Times New Roman" w:cs="Times New Roman"/>
          <w:b/>
          <w:bCs/>
          <w:sz w:val="24"/>
          <w:szCs w:val="24"/>
        </w:rPr>
      </w:pPr>
      <w:proofErr w:type="spellStart"/>
      <w:r w:rsidRPr="00C30FDA">
        <w:rPr>
          <w:rFonts w:ascii="Times New Roman" w:hAnsi="Times New Roman" w:cs="Times New Roman"/>
          <w:b/>
          <w:bCs/>
          <w:sz w:val="24"/>
          <w:szCs w:val="24"/>
        </w:rPr>
        <w:t>Kuesioner</w:t>
      </w:r>
      <w:proofErr w:type="spellEnd"/>
    </w:p>
    <w:p w14:paraId="730A1372" w14:textId="28FE789A" w:rsidR="00C30FDA" w:rsidRPr="00BA4B19" w:rsidRDefault="00C30FDA" w:rsidP="00C30FDA">
      <w:pPr>
        <w:pStyle w:val="ListParagraph"/>
        <w:spacing w:line="480" w:lineRule="auto"/>
        <w:ind w:left="1080" w:firstLine="590"/>
        <w:jc w:val="both"/>
        <w:rPr>
          <w:rFonts w:ascii="Times New Roman" w:hAnsi="Times New Roman" w:cs="Times New Roman"/>
          <w:sz w:val="24"/>
          <w:szCs w:val="24"/>
        </w:rPr>
      </w:pPr>
      <w:r w:rsidRPr="00BA4B19">
        <w:rPr>
          <w:rFonts w:ascii="Times New Roman" w:hAnsi="Times New Roman" w:cs="Times New Roman"/>
          <w:sz w:val="24"/>
          <w:szCs w:val="24"/>
        </w:rPr>
        <w:t xml:space="preserve">Teknik </w:t>
      </w:r>
      <w:proofErr w:type="spellStart"/>
      <w:r w:rsidRPr="00BA4B19">
        <w:rPr>
          <w:rFonts w:ascii="Times New Roman" w:hAnsi="Times New Roman" w:cs="Times New Roman"/>
          <w:sz w:val="24"/>
          <w:szCs w:val="24"/>
        </w:rPr>
        <w:t>pengumpulan</w:t>
      </w:r>
      <w:proofErr w:type="spellEnd"/>
      <w:r w:rsidRPr="00BA4B19">
        <w:rPr>
          <w:rFonts w:ascii="Times New Roman" w:hAnsi="Times New Roman" w:cs="Times New Roman"/>
          <w:sz w:val="24"/>
          <w:szCs w:val="24"/>
        </w:rPr>
        <w:t xml:space="preserve"> data pada </w:t>
      </w:r>
      <w:proofErr w:type="spellStart"/>
      <w:r w:rsidRPr="00BA4B19">
        <w:rPr>
          <w:rFonts w:ascii="Times New Roman" w:hAnsi="Times New Roman" w:cs="Times New Roman"/>
          <w:sz w:val="24"/>
          <w:szCs w:val="24"/>
        </w:rPr>
        <w:t>penelitian</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ini</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adalah</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menggunakan</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kuesioner</w:t>
      </w:r>
      <w:proofErr w:type="spellEnd"/>
      <w:r w:rsidRPr="00BA4B19">
        <w:rPr>
          <w:rFonts w:ascii="Times New Roman" w:hAnsi="Times New Roman" w:cs="Times New Roman"/>
          <w:sz w:val="24"/>
          <w:szCs w:val="24"/>
        </w:rPr>
        <w:t xml:space="preserve">. </w:t>
      </w:r>
      <w:proofErr w:type="spellStart"/>
      <w:r w:rsidRPr="00B14CD6">
        <w:rPr>
          <w:rFonts w:ascii="Times New Roman" w:hAnsi="Times New Roman" w:cs="Times New Roman"/>
          <w:sz w:val="24"/>
          <w:szCs w:val="24"/>
        </w:rPr>
        <w:t>Kuesioner</w:t>
      </w:r>
      <w:proofErr w:type="spellEnd"/>
      <w:r w:rsidRPr="00B14CD6">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sidRPr="00B14CD6">
        <w:rPr>
          <w:rFonts w:ascii="Times New Roman" w:hAnsi="Times New Roman" w:cs="Times New Roman"/>
          <w:sz w:val="24"/>
          <w:szCs w:val="24"/>
        </w:rPr>
        <w:t xml:space="preserve"> </w:t>
      </w:r>
      <w:proofErr w:type="spellStart"/>
      <w:r w:rsidRPr="00B14CD6">
        <w:rPr>
          <w:rFonts w:ascii="Times New Roman" w:hAnsi="Times New Roman" w:cs="Times New Roman"/>
          <w:sz w:val="24"/>
          <w:szCs w:val="24"/>
        </w:rPr>
        <w:t>suatu</w:t>
      </w:r>
      <w:proofErr w:type="spellEnd"/>
      <w:r w:rsidRPr="00B14CD6">
        <w:rPr>
          <w:rFonts w:ascii="Times New Roman" w:hAnsi="Times New Roman" w:cs="Times New Roman"/>
          <w:sz w:val="24"/>
          <w:szCs w:val="24"/>
        </w:rPr>
        <w:t xml:space="preserve"> </w:t>
      </w:r>
      <w:proofErr w:type="spellStart"/>
      <w:r w:rsidRPr="00B14CD6">
        <w:rPr>
          <w:rFonts w:ascii="Times New Roman" w:hAnsi="Times New Roman" w:cs="Times New Roman"/>
          <w:sz w:val="24"/>
          <w:szCs w:val="24"/>
        </w:rPr>
        <w:t>cara</w:t>
      </w:r>
      <w:proofErr w:type="spellEnd"/>
      <w:r w:rsidRPr="00B14CD6">
        <w:rPr>
          <w:rFonts w:ascii="Times New Roman" w:hAnsi="Times New Roman" w:cs="Times New Roman"/>
          <w:sz w:val="24"/>
          <w:szCs w:val="24"/>
        </w:rPr>
        <w:t xml:space="preserve"> </w:t>
      </w:r>
      <w:proofErr w:type="spellStart"/>
      <w:r w:rsidRPr="00B14CD6">
        <w:rPr>
          <w:rFonts w:ascii="Times New Roman" w:hAnsi="Times New Roman" w:cs="Times New Roman"/>
          <w:sz w:val="24"/>
          <w:szCs w:val="24"/>
        </w:rPr>
        <w:t>pengumpulan</w:t>
      </w:r>
      <w:proofErr w:type="spellEnd"/>
      <w:r w:rsidRPr="00B14CD6">
        <w:rPr>
          <w:rFonts w:ascii="Times New Roman" w:hAnsi="Times New Roman" w:cs="Times New Roman"/>
          <w:sz w:val="24"/>
          <w:szCs w:val="24"/>
        </w:rPr>
        <w:t xml:space="preserve"> data </w:t>
      </w:r>
      <w:proofErr w:type="spellStart"/>
      <w:r w:rsidRPr="00B14CD6">
        <w:rPr>
          <w:rFonts w:ascii="Times New Roman" w:hAnsi="Times New Roman" w:cs="Times New Roman"/>
          <w:sz w:val="24"/>
          <w:szCs w:val="24"/>
        </w:rPr>
        <w:t>dengan</w:t>
      </w:r>
      <w:proofErr w:type="spellEnd"/>
      <w:r w:rsidRPr="00B14CD6">
        <w:rPr>
          <w:rFonts w:ascii="Times New Roman" w:hAnsi="Times New Roman" w:cs="Times New Roman"/>
          <w:sz w:val="24"/>
          <w:szCs w:val="24"/>
        </w:rPr>
        <w:t xml:space="preserve"> </w:t>
      </w:r>
      <w:proofErr w:type="spellStart"/>
      <w:r w:rsidRPr="00B14CD6">
        <w:rPr>
          <w:rFonts w:ascii="Times New Roman" w:hAnsi="Times New Roman" w:cs="Times New Roman"/>
          <w:sz w:val="24"/>
          <w:szCs w:val="24"/>
        </w:rPr>
        <w:t>memberikan</w:t>
      </w:r>
      <w:proofErr w:type="spellEnd"/>
      <w:r w:rsidRPr="00B14CD6">
        <w:rPr>
          <w:rFonts w:ascii="Times New Roman" w:hAnsi="Times New Roman" w:cs="Times New Roman"/>
          <w:sz w:val="24"/>
          <w:szCs w:val="24"/>
        </w:rPr>
        <w:t xml:space="preserve"> </w:t>
      </w:r>
      <w:proofErr w:type="spellStart"/>
      <w:r w:rsidRPr="00B14CD6">
        <w:rPr>
          <w:rFonts w:ascii="Times New Roman" w:hAnsi="Times New Roman" w:cs="Times New Roman"/>
          <w:sz w:val="24"/>
          <w:szCs w:val="24"/>
        </w:rPr>
        <w:t>atau</w:t>
      </w:r>
      <w:r w:rsidRPr="00C30FDA">
        <w:rPr>
          <w:rFonts w:ascii="Times New Roman" w:hAnsi="Times New Roman" w:cs="Times New Roman"/>
          <w:sz w:val="24"/>
          <w:szCs w:val="24"/>
        </w:rPr>
        <w:t>menyebarkan</w:t>
      </w:r>
      <w:proofErr w:type="spellEnd"/>
      <w:r w:rsidRPr="00C30FDA">
        <w:rPr>
          <w:rFonts w:ascii="Times New Roman" w:hAnsi="Times New Roman" w:cs="Times New Roman"/>
          <w:sz w:val="24"/>
          <w:szCs w:val="24"/>
        </w:rPr>
        <w:t xml:space="preserve"> daftar </w:t>
      </w:r>
      <w:proofErr w:type="spellStart"/>
      <w:r w:rsidRPr="00C30FDA">
        <w:rPr>
          <w:rFonts w:ascii="Times New Roman" w:hAnsi="Times New Roman" w:cs="Times New Roman"/>
          <w:sz w:val="24"/>
          <w:szCs w:val="24"/>
        </w:rPr>
        <w:t>pertanyaan</w:t>
      </w:r>
      <w:proofErr w:type="spellEnd"/>
      <w:r w:rsidRPr="00C30FDA">
        <w:rPr>
          <w:rFonts w:ascii="Times New Roman" w:hAnsi="Times New Roman" w:cs="Times New Roman"/>
          <w:sz w:val="24"/>
          <w:szCs w:val="24"/>
        </w:rPr>
        <w:t xml:space="preserve"> </w:t>
      </w:r>
      <w:proofErr w:type="spellStart"/>
      <w:r w:rsidRPr="00C30FDA">
        <w:rPr>
          <w:rFonts w:ascii="Times New Roman" w:hAnsi="Times New Roman" w:cs="Times New Roman"/>
          <w:sz w:val="24"/>
          <w:szCs w:val="24"/>
        </w:rPr>
        <w:t>kepada</w:t>
      </w:r>
      <w:proofErr w:type="spellEnd"/>
      <w:r w:rsidRPr="00C30FDA">
        <w:rPr>
          <w:rFonts w:ascii="Times New Roman" w:hAnsi="Times New Roman" w:cs="Times New Roman"/>
          <w:sz w:val="24"/>
          <w:szCs w:val="24"/>
        </w:rPr>
        <w:t xml:space="preserve"> </w:t>
      </w:r>
      <w:proofErr w:type="spellStart"/>
      <w:r w:rsidRPr="00C30FDA">
        <w:rPr>
          <w:rFonts w:ascii="Times New Roman" w:hAnsi="Times New Roman" w:cs="Times New Roman"/>
          <w:sz w:val="24"/>
          <w:szCs w:val="24"/>
        </w:rPr>
        <w:t>responden</w:t>
      </w:r>
      <w:proofErr w:type="spellEnd"/>
      <w:r w:rsidRPr="00C30FDA">
        <w:rPr>
          <w:rFonts w:ascii="Times New Roman" w:hAnsi="Times New Roman" w:cs="Times New Roman"/>
          <w:sz w:val="24"/>
          <w:szCs w:val="24"/>
        </w:rPr>
        <w:t xml:space="preserve">, </w:t>
      </w:r>
      <w:proofErr w:type="spellStart"/>
      <w:r w:rsidRPr="00C30FDA">
        <w:rPr>
          <w:rFonts w:ascii="Times New Roman" w:hAnsi="Times New Roman" w:cs="Times New Roman"/>
          <w:sz w:val="24"/>
          <w:szCs w:val="24"/>
        </w:rPr>
        <w:lastRenderedPageBreak/>
        <w:t>dengan</w:t>
      </w:r>
      <w:proofErr w:type="spellEnd"/>
      <w:r w:rsidRPr="00C30FDA">
        <w:rPr>
          <w:rFonts w:ascii="Times New Roman" w:hAnsi="Times New Roman" w:cs="Times New Roman"/>
          <w:sz w:val="24"/>
          <w:szCs w:val="24"/>
        </w:rPr>
        <w:t xml:space="preserve"> </w:t>
      </w:r>
      <w:proofErr w:type="spellStart"/>
      <w:r w:rsidRPr="00C30FDA">
        <w:rPr>
          <w:rFonts w:ascii="Times New Roman" w:hAnsi="Times New Roman" w:cs="Times New Roman"/>
          <w:sz w:val="24"/>
          <w:szCs w:val="24"/>
        </w:rPr>
        <w:t>harapan</w:t>
      </w:r>
      <w:proofErr w:type="spellEnd"/>
      <w:r w:rsidRPr="00C30FDA">
        <w:rPr>
          <w:rFonts w:ascii="Times New Roman" w:hAnsi="Times New Roman" w:cs="Times New Roman"/>
          <w:sz w:val="24"/>
          <w:szCs w:val="24"/>
        </w:rPr>
        <w:t xml:space="preserve"> </w:t>
      </w:r>
      <w:proofErr w:type="spellStart"/>
      <w:r w:rsidRPr="00C30FDA">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sidRPr="00C30FDA">
        <w:rPr>
          <w:rFonts w:ascii="Times New Roman" w:hAnsi="Times New Roman" w:cs="Times New Roman"/>
          <w:sz w:val="24"/>
          <w:szCs w:val="24"/>
        </w:rPr>
        <w:t>akan</w:t>
      </w:r>
      <w:proofErr w:type="spellEnd"/>
      <w:r w:rsidRPr="00C30FDA">
        <w:rPr>
          <w:rFonts w:ascii="Times New Roman" w:hAnsi="Times New Roman" w:cs="Times New Roman"/>
          <w:sz w:val="24"/>
          <w:szCs w:val="24"/>
        </w:rPr>
        <w:t xml:space="preserve"> </w:t>
      </w:r>
      <w:proofErr w:type="spellStart"/>
      <w:r w:rsidRPr="00C30FDA">
        <w:rPr>
          <w:rFonts w:ascii="Times New Roman" w:hAnsi="Times New Roman" w:cs="Times New Roman"/>
          <w:sz w:val="24"/>
          <w:szCs w:val="24"/>
        </w:rPr>
        <w:t>memberikan</w:t>
      </w:r>
      <w:proofErr w:type="spellEnd"/>
      <w:r w:rsidRPr="00C30FDA">
        <w:rPr>
          <w:rFonts w:ascii="Times New Roman" w:hAnsi="Times New Roman" w:cs="Times New Roman"/>
          <w:sz w:val="24"/>
          <w:szCs w:val="24"/>
        </w:rPr>
        <w:t xml:space="preserve"> </w:t>
      </w:r>
      <w:proofErr w:type="spellStart"/>
      <w:r w:rsidRPr="00C30FDA">
        <w:rPr>
          <w:rFonts w:ascii="Times New Roman" w:hAnsi="Times New Roman" w:cs="Times New Roman"/>
          <w:sz w:val="24"/>
          <w:szCs w:val="24"/>
        </w:rPr>
        <w:t>respon</w:t>
      </w:r>
      <w:proofErr w:type="spellEnd"/>
      <w:r w:rsidRPr="00C30FDA">
        <w:rPr>
          <w:rFonts w:ascii="Times New Roman" w:hAnsi="Times New Roman" w:cs="Times New Roman"/>
          <w:sz w:val="24"/>
          <w:szCs w:val="24"/>
        </w:rPr>
        <w:t xml:space="preserve"> </w:t>
      </w:r>
      <w:proofErr w:type="spellStart"/>
      <w:r w:rsidRPr="00C30FDA">
        <w:rPr>
          <w:rFonts w:ascii="Times New Roman" w:hAnsi="Times New Roman" w:cs="Times New Roman"/>
          <w:sz w:val="24"/>
          <w:szCs w:val="24"/>
        </w:rPr>
        <w:t>atas</w:t>
      </w:r>
      <w:proofErr w:type="spellEnd"/>
      <w:r w:rsidRPr="00C30FDA">
        <w:rPr>
          <w:rFonts w:ascii="Times New Roman" w:hAnsi="Times New Roman" w:cs="Times New Roman"/>
          <w:sz w:val="24"/>
          <w:szCs w:val="24"/>
        </w:rPr>
        <w:t xml:space="preserve"> </w:t>
      </w:r>
      <w:proofErr w:type="spellStart"/>
      <w:r w:rsidRPr="00C30FDA">
        <w:rPr>
          <w:rFonts w:ascii="Times New Roman" w:hAnsi="Times New Roman" w:cs="Times New Roman"/>
          <w:sz w:val="24"/>
          <w:szCs w:val="24"/>
        </w:rPr>
        <w:t>pertanyaan</w:t>
      </w:r>
      <w:proofErr w:type="spellEnd"/>
      <w:r w:rsidRPr="00C30FDA">
        <w:rPr>
          <w:rFonts w:ascii="Times New Roman" w:hAnsi="Times New Roman" w:cs="Times New Roman"/>
          <w:sz w:val="24"/>
          <w:szCs w:val="24"/>
        </w:rPr>
        <w:t>.</w:t>
      </w:r>
      <w:r w:rsidRPr="00C30FDA">
        <w:rPr>
          <w:rFonts w:ascii="Times New Roman" w:hAnsi="Times New Roman"/>
        </w:rPr>
        <w:t xml:space="preserve"> </w:t>
      </w:r>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Kuesioner</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dalam</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penelitian</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ini</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menggunakan</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kuesioner</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terbuka</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dengan</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skoring</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berdasarkan</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skala</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likert</w:t>
      </w:r>
      <w:proofErr w:type="spellEnd"/>
      <w:r w:rsidRPr="00BA4B19">
        <w:rPr>
          <w:rFonts w:ascii="Times New Roman" w:hAnsi="Times New Roman" w:cs="Times New Roman"/>
          <w:sz w:val="24"/>
          <w:szCs w:val="24"/>
        </w:rPr>
        <w:t xml:space="preserve"> yang </w:t>
      </w:r>
      <w:proofErr w:type="spellStart"/>
      <w:r w:rsidRPr="00BA4B19">
        <w:rPr>
          <w:rFonts w:ascii="Times New Roman" w:hAnsi="Times New Roman" w:cs="Times New Roman"/>
          <w:sz w:val="24"/>
          <w:szCs w:val="24"/>
        </w:rPr>
        <w:t>memiliki</w:t>
      </w:r>
      <w:proofErr w:type="spellEnd"/>
      <w:r w:rsidRPr="00BA4B19">
        <w:rPr>
          <w:rFonts w:ascii="Times New Roman" w:hAnsi="Times New Roman" w:cs="Times New Roman"/>
          <w:sz w:val="24"/>
          <w:szCs w:val="24"/>
        </w:rPr>
        <w:t xml:space="preserve"> lima </w:t>
      </w:r>
      <w:proofErr w:type="spellStart"/>
      <w:r w:rsidRPr="00BA4B19">
        <w:rPr>
          <w:rFonts w:ascii="Times New Roman" w:hAnsi="Times New Roman" w:cs="Times New Roman"/>
          <w:sz w:val="24"/>
          <w:szCs w:val="24"/>
        </w:rPr>
        <w:t>alternatif</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jawaban</w:t>
      </w:r>
      <w:proofErr w:type="spellEnd"/>
      <w:r w:rsidRPr="00BA4B19">
        <w:rPr>
          <w:rFonts w:ascii="Times New Roman" w:hAnsi="Times New Roman" w:cs="Times New Roman"/>
          <w:sz w:val="24"/>
          <w:szCs w:val="24"/>
        </w:rPr>
        <w:t>:</w:t>
      </w:r>
    </w:p>
    <w:p w14:paraId="6498F678" w14:textId="77777777" w:rsidR="00C30FDA" w:rsidRPr="00BA4B19" w:rsidRDefault="00C30FDA">
      <w:pPr>
        <w:pStyle w:val="ListParagraph"/>
        <w:numPr>
          <w:ilvl w:val="0"/>
          <w:numId w:val="19"/>
        </w:numPr>
        <w:spacing w:line="480" w:lineRule="auto"/>
        <w:ind w:left="1210" w:hanging="76"/>
        <w:jc w:val="both"/>
        <w:rPr>
          <w:rFonts w:ascii="Times New Roman" w:hAnsi="Times New Roman" w:cs="Times New Roman"/>
          <w:sz w:val="24"/>
          <w:szCs w:val="24"/>
        </w:rPr>
      </w:pPr>
      <w:r w:rsidRPr="00BA4B19">
        <w:rPr>
          <w:rFonts w:ascii="Times New Roman" w:hAnsi="Times New Roman" w:cs="Times New Roman"/>
          <w:sz w:val="24"/>
          <w:szCs w:val="24"/>
        </w:rPr>
        <w:t xml:space="preserve">Sangat </w:t>
      </w:r>
      <w:proofErr w:type="spellStart"/>
      <w:r w:rsidRPr="00BA4B19">
        <w:rPr>
          <w:rFonts w:ascii="Times New Roman" w:hAnsi="Times New Roman" w:cs="Times New Roman"/>
          <w:sz w:val="24"/>
          <w:szCs w:val="24"/>
        </w:rPr>
        <w:t>Setuju</w:t>
      </w:r>
      <w:proofErr w:type="spellEnd"/>
      <w:r w:rsidRPr="00BA4B19">
        <w:rPr>
          <w:rFonts w:ascii="Times New Roman" w:hAnsi="Times New Roman" w:cs="Times New Roman"/>
          <w:sz w:val="24"/>
          <w:szCs w:val="24"/>
        </w:rPr>
        <w:tab/>
      </w:r>
      <w:r w:rsidRPr="00BA4B19">
        <w:rPr>
          <w:rFonts w:ascii="Times New Roman" w:hAnsi="Times New Roman" w:cs="Times New Roman"/>
          <w:sz w:val="24"/>
          <w:szCs w:val="24"/>
        </w:rPr>
        <w:tab/>
      </w:r>
      <w:r w:rsidRPr="00BA4B19">
        <w:rPr>
          <w:rFonts w:ascii="Times New Roman" w:hAnsi="Times New Roman" w:cs="Times New Roman"/>
          <w:sz w:val="24"/>
          <w:szCs w:val="24"/>
        </w:rPr>
        <w:tab/>
        <w:t>(SS)</w:t>
      </w:r>
      <w:r w:rsidRPr="00BA4B19">
        <w:rPr>
          <w:rFonts w:ascii="Times New Roman" w:hAnsi="Times New Roman" w:cs="Times New Roman"/>
          <w:sz w:val="24"/>
          <w:szCs w:val="24"/>
        </w:rPr>
        <w:tab/>
      </w:r>
      <w:proofErr w:type="spellStart"/>
      <w:r w:rsidRPr="00BA4B19">
        <w:rPr>
          <w:rFonts w:ascii="Times New Roman" w:hAnsi="Times New Roman" w:cs="Times New Roman"/>
          <w:sz w:val="24"/>
          <w:szCs w:val="24"/>
        </w:rPr>
        <w:t>diberi</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skor</w:t>
      </w:r>
      <w:proofErr w:type="spellEnd"/>
      <w:r w:rsidRPr="00BA4B19">
        <w:rPr>
          <w:rFonts w:ascii="Times New Roman" w:hAnsi="Times New Roman" w:cs="Times New Roman"/>
          <w:sz w:val="24"/>
          <w:szCs w:val="24"/>
        </w:rPr>
        <w:t xml:space="preserve"> 5</w:t>
      </w:r>
    </w:p>
    <w:p w14:paraId="5B3455C0" w14:textId="77777777" w:rsidR="00C30FDA" w:rsidRPr="00BA4B19" w:rsidRDefault="00C30FDA">
      <w:pPr>
        <w:pStyle w:val="ListParagraph"/>
        <w:numPr>
          <w:ilvl w:val="0"/>
          <w:numId w:val="19"/>
        </w:numPr>
        <w:spacing w:line="480" w:lineRule="auto"/>
        <w:ind w:left="1210" w:hanging="76"/>
        <w:jc w:val="both"/>
        <w:rPr>
          <w:rFonts w:ascii="Times New Roman" w:hAnsi="Times New Roman" w:cs="Times New Roman"/>
          <w:sz w:val="24"/>
          <w:szCs w:val="24"/>
        </w:rPr>
      </w:pPr>
      <w:proofErr w:type="spellStart"/>
      <w:r w:rsidRPr="00BA4B19">
        <w:rPr>
          <w:rFonts w:ascii="Times New Roman" w:hAnsi="Times New Roman" w:cs="Times New Roman"/>
          <w:sz w:val="24"/>
          <w:szCs w:val="24"/>
        </w:rPr>
        <w:t>Setuju</w:t>
      </w:r>
      <w:proofErr w:type="spellEnd"/>
      <w:r w:rsidRPr="00BA4B19">
        <w:rPr>
          <w:rFonts w:ascii="Times New Roman" w:hAnsi="Times New Roman" w:cs="Times New Roman"/>
          <w:sz w:val="24"/>
          <w:szCs w:val="24"/>
        </w:rPr>
        <w:tab/>
      </w:r>
      <w:r w:rsidRPr="00BA4B19">
        <w:rPr>
          <w:rFonts w:ascii="Times New Roman" w:hAnsi="Times New Roman" w:cs="Times New Roman"/>
          <w:sz w:val="24"/>
          <w:szCs w:val="24"/>
        </w:rPr>
        <w:tab/>
      </w:r>
      <w:r w:rsidRPr="00BA4B19">
        <w:rPr>
          <w:rFonts w:ascii="Times New Roman" w:hAnsi="Times New Roman" w:cs="Times New Roman"/>
          <w:sz w:val="24"/>
          <w:szCs w:val="24"/>
        </w:rPr>
        <w:tab/>
      </w:r>
      <w:r w:rsidRPr="00BA4B19">
        <w:rPr>
          <w:rFonts w:ascii="Times New Roman" w:hAnsi="Times New Roman" w:cs="Times New Roman"/>
          <w:sz w:val="24"/>
          <w:szCs w:val="24"/>
        </w:rPr>
        <w:tab/>
        <w:t>(S)</w:t>
      </w:r>
      <w:r w:rsidRPr="00BA4B19">
        <w:rPr>
          <w:rFonts w:ascii="Times New Roman" w:hAnsi="Times New Roman" w:cs="Times New Roman"/>
          <w:sz w:val="24"/>
          <w:szCs w:val="24"/>
        </w:rPr>
        <w:tab/>
      </w:r>
      <w:proofErr w:type="spellStart"/>
      <w:r w:rsidRPr="00BA4B19">
        <w:rPr>
          <w:rFonts w:ascii="Times New Roman" w:hAnsi="Times New Roman" w:cs="Times New Roman"/>
          <w:sz w:val="24"/>
          <w:szCs w:val="24"/>
        </w:rPr>
        <w:t>diberi</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skor</w:t>
      </w:r>
      <w:proofErr w:type="spellEnd"/>
      <w:r w:rsidRPr="00BA4B19">
        <w:rPr>
          <w:rFonts w:ascii="Times New Roman" w:hAnsi="Times New Roman" w:cs="Times New Roman"/>
          <w:sz w:val="24"/>
          <w:szCs w:val="24"/>
        </w:rPr>
        <w:t xml:space="preserve"> 4</w:t>
      </w:r>
    </w:p>
    <w:p w14:paraId="01CA7FC5" w14:textId="77777777" w:rsidR="00C30FDA" w:rsidRPr="00BA4B19" w:rsidRDefault="00C30FDA">
      <w:pPr>
        <w:pStyle w:val="ListParagraph"/>
        <w:numPr>
          <w:ilvl w:val="0"/>
          <w:numId w:val="19"/>
        </w:numPr>
        <w:spacing w:line="480" w:lineRule="auto"/>
        <w:ind w:left="1210" w:hanging="76"/>
        <w:jc w:val="both"/>
        <w:rPr>
          <w:rFonts w:ascii="Times New Roman" w:hAnsi="Times New Roman" w:cs="Times New Roman"/>
          <w:sz w:val="24"/>
          <w:szCs w:val="24"/>
        </w:rPr>
      </w:pPr>
      <w:proofErr w:type="spellStart"/>
      <w:r w:rsidRPr="00BA4B19">
        <w:rPr>
          <w:rFonts w:ascii="Times New Roman" w:hAnsi="Times New Roman" w:cs="Times New Roman"/>
          <w:sz w:val="24"/>
          <w:szCs w:val="24"/>
        </w:rPr>
        <w:t>Netral</w:t>
      </w:r>
      <w:proofErr w:type="spellEnd"/>
      <w:r w:rsidRPr="00BA4B19">
        <w:rPr>
          <w:rFonts w:ascii="Times New Roman" w:hAnsi="Times New Roman" w:cs="Times New Roman"/>
          <w:sz w:val="24"/>
          <w:szCs w:val="24"/>
        </w:rPr>
        <w:tab/>
      </w:r>
      <w:r w:rsidRPr="00BA4B19">
        <w:rPr>
          <w:rFonts w:ascii="Times New Roman" w:hAnsi="Times New Roman" w:cs="Times New Roman"/>
          <w:sz w:val="24"/>
          <w:szCs w:val="24"/>
        </w:rPr>
        <w:tab/>
      </w:r>
      <w:r w:rsidRPr="00BA4B19">
        <w:rPr>
          <w:rFonts w:ascii="Times New Roman" w:hAnsi="Times New Roman" w:cs="Times New Roman"/>
          <w:sz w:val="24"/>
          <w:szCs w:val="24"/>
        </w:rPr>
        <w:tab/>
      </w:r>
      <w:r w:rsidRPr="00BA4B19">
        <w:rPr>
          <w:rFonts w:ascii="Times New Roman" w:hAnsi="Times New Roman" w:cs="Times New Roman"/>
          <w:sz w:val="24"/>
          <w:szCs w:val="24"/>
        </w:rPr>
        <w:tab/>
        <w:t>(N)</w:t>
      </w:r>
      <w:r w:rsidRPr="00BA4B19">
        <w:rPr>
          <w:rFonts w:ascii="Times New Roman" w:hAnsi="Times New Roman" w:cs="Times New Roman"/>
          <w:sz w:val="24"/>
          <w:szCs w:val="24"/>
        </w:rPr>
        <w:tab/>
      </w:r>
      <w:proofErr w:type="spellStart"/>
      <w:r w:rsidRPr="00BA4B19">
        <w:rPr>
          <w:rFonts w:ascii="Times New Roman" w:hAnsi="Times New Roman" w:cs="Times New Roman"/>
          <w:sz w:val="24"/>
          <w:szCs w:val="24"/>
        </w:rPr>
        <w:t>diberi</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skor</w:t>
      </w:r>
      <w:proofErr w:type="spellEnd"/>
      <w:r w:rsidRPr="00BA4B19">
        <w:rPr>
          <w:rFonts w:ascii="Times New Roman" w:hAnsi="Times New Roman" w:cs="Times New Roman"/>
          <w:sz w:val="24"/>
          <w:szCs w:val="24"/>
        </w:rPr>
        <w:t xml:space="preserve"> 3</w:t>
      </w:r>
    </w:p>
    <w:p w14:paraId="509453F3" w14:textId="77777777" w:rsidR="00C30FDA" w:rsidRPr="00BA4B19" w:rsidRDefault="00C30FDA">
      <w:pPr>
        <w:pStyle w:val="ListParagraph"/>
        <w:numPr>
          <w:ilvl w:val="0"/>
          <w:numId w:val="19"/>
        </w:numPr>
        <w:spacing w:line="480" w:lineRule="auto"/>
        <w:ind w:left="1210" w:hanging="76"/>
        <w:jc w:val="both"/>
        <w:rPr>
          <w:rFonts w:ascii="Times New Roman" w:hAnsi="Times New Roman" w:cs="Times New Roman"/>
          <w:sz w:val="24"/>
          <w:szCs w:val="24"/>
        </w:rPr>
      </w:pPr>
      <w:proofErr w:type="spellStart"/>
      <w:r w:rsidRPr="00BA4B19">
        <w:rPr>
          <w:rFonts w:ascii="Times New Roman" w:hAnsi="Times New Roman" w:cs="Times New Roman"/>
          <w:sz w:val="24"/>
          <w:szCs w:val="24"/>
        </w:rPr>
        <w:t>Tidak</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Setuju</w:t>
      </w:r>
      <w:proofErr w:type="spellEnd"/>
      <w:r w:rsidRPr="00BA4B19">
        <w:rPr>
          <w:rFonts w:ascii="Times New Roman" w:hAnsi="Times New Roman" w:cs="Times New Roman"/>
          <w:sz w:val="24"/>
          <w:szCs w:val="24"/>
        </w:rPr>
        <w:tab/>
      </w:r>
      <w:r w:rsidRPr="00BA4B19">
        <w:rPr>
          <w:rFonts w:ascii="Times New Roman" w:hAnsi="Times New Roman" w:cs="Times New Roman"/>
          <w:sz w:val="24"/>
          <w:szCs w:val="24"/>
        </w:rPr>
        <w:tab/>
      </w:r>
      <w:r w:rsidRPr="00BA4B19">
        <w:rPr>
          <w:rFonts w:ascii="Times New Roman" w:hAnsi="Times New Roman" w:cs="Times New Roman"/>
          <w:sz w:val="24"/>
          <w:szCs w:val="24"/>
        </w:rPr>
        <w:tab/>
        <w:t>(TS)</w:t>
      </w:r>
      <w:r w:rsidRPr="00BA4B19">
        <w:rPr>
          <w:rFonts w:ascii="Times New Roman" w:hAnsi="Times New Roman" w:cs="Times New Roman"/>
          <w:sz w:val="24"/>
          <w:szCs w:val="24"/>
        </w:rPr>
        <w:tab/>
      </w:r>
      <w:proofErr w:type="spellStart"/>
      <w:r w:rsidRPr="00BA4B19">
        <w:rPr>
          <w:rFonts w:ascii="Times New Roman" w:hAnsi="Times New Roman" w:cs="Times New Roman"/>
          <w:sz w:val="24"/>
          <w:szCs w:val="24"/>
        </w:rPr>
        <w:t>diberi</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skor</w:t>
      </w:r>
      <w:proofErr w:type="spellEnd"/>
      <w:r w:rsidRPr="00BA4B19">
        <w:rPr>
          <w:rFonts w:ascii="Times New Roman" w:hAnsi="Times New Roman" w:cs="Times New Roman"/>
          <w:sz w:val="24"/>
          <w:szCs w:val="24"/>
        </w:rPr>
        <w:t xml:space="preserve"> 2</w:t>
      </w:r>
    </w:p>
    <w:p w14:paraId="656571A3" w14:textId="77777777" w:rsidR="00C30FDA" w:rsidRPr="00BA4B19" w:rsidRDefault="00C30FDA">
      <w:pPr>
        <w:pStyle w:val="ListParagraph"/>
        <w:numPr>
          <w:ilvl w:val="0"/>
          <w:numId w:val="19"/>
        </w:numPr>
        <w:spacing w:line="480" w:lineRule="auto"/>
        <w:ind w:left="1210" w:hanging="76"/>
        <w:jc w:val="both"/>
        <w:rPr>
          <w:rFonts w:ascii="Times New Roman" w:hAnsi="Times New Roman" w:cs="Times New Roman"/>
          <w:sz w:val="24"/>
          <w:szCs w:val="24"/>
        </w:rPr>
      </w:pPr>
      <w:r w:rsidRPr="00BA4B19">
        <w:rPr>
          <w:rFonts w:ascii="Times New Roman" w:hAnsi="Times New Roman" w:cs="Times New Roman"/>
          <w:sz w:val="24"/>
          <w:szCs w:val="24"/>
        </w:rPr>
        <w:t xml:space="preserve">Sangat </w:t>
      </w:r>
      <w:proofErr w:type="spellStart"/>
      <w:r w:rsidRPr="00BA4B19">
        <w:rPr>
          <w:rFonts w:ascii="Times New Roman" w:hAnsi="Times New Roman" w:cs="Times New Roman"/>
          <w:sz w:val="24"/>
          <w:szCs w:val="24"/>
        </w:rPr>
        <w:t>Tidak</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Setuju</w:t>
      </w:r>
      <w:proofErr w:type="spellEnd"/>
      <w:r w:rsidRPr="00BA4B19">
        <w:rPr>
          <w:rFonts w:ascii="Times New Roman" w:hAnsi="Times New Roman" w:cs="Times New Roman"/>
          <w:sz w:val="24"/>
          <w:szCs w:val="24"/>
        </w:rPr>
        <w:tab/>
      </w:r>
      <w:r w:rsidRPr="00BA4B19">
        <w:rPr>
          <w:rFonts w:ascii="Times New Roman" w:hAnsi="Times New Roman" w:cs="Times New Roman"/>
          <w:sz w:val="24"/>
          <w:szCs w:val="24"/>
        </w:rPr>
        <w:tab/>
        <w:t>(STS)</w:t>
      </w:r>
      <w:r w:rsidRPr="00BA4B19">
        <w:rPr>
          <w:rFonts w:ascii="Times New Roman" w:hAnsi="Times New Roman" w:cs="Times New Roman"/>
          <w:sz w:val="24"/>
          <w:szCs w:val="24"/>
        </w:rPr>
        <w:tab/>
      </w:r>
      <w:proofErr w:type="spellStart"/>
      <w:r w:rsidRPr="00BA4B19">
        <w:rPr>
          <w:rFonts w:ascii="Times New Roman" w:hAnsi="Times New Roman" w:cs="Times New Roman"/>
          <w:sz w:val="24"/>
          <w:szCs w:val="24"/>
        </w:rPr>
        <w:t>diberi</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skor</w:t>
      </w:r>
      <w:proofErr w:type="spellEnd"/>
      <w:r w:rsidRPr="00BA4B19">
        <w:rPr>
          <w:rFonts w:ascii="Times New Roman" w:hAnsi="Times New Roman" w:cs="Times New Roman"/>
          <w:sz w:val="24"/>
          <w:szCs w:val="24"/>
        </w:rPr>
        <w:t xml:space="preserve"> 1</w:t>
      </w:r>
    </w:p>
    <w:p w14:paraId="7FC55B51" w14:textId="241BD568" w:rsidR="00C30FDA" w:rsidRPr="00BA4B19" w:rsidRDefault="00C30FDA" w:rsidP="00C30FDA">
      <w:pPr>
        <w:spacing w:line="480" w:lineRule="auto"/>
        <w:ind w:left="1134" w:firstLine="590"/>
        <w:jc w:val="both"/>
        <w:rPr>
          <w:rFonts w:ascii="Times New Roman" w:hAnsi="Times New Roman" w:cs="Times New Roman"/>
          <w:sz w:val="24"/>
          <w:szCs w:val="24"/>
        </w:rPr>
      </w:pPr>
      <w:r w:rsidRPr="00BA4B19">
        <w:rPr>
          <w:rFonts w:ascii="Times New Roman" w:hAnsi="Times New Roman" w:cs="Times New Roman"/>
          <w:sz w:val="24"/>
          <w:szCs w:val="24"/>
        </w:rPr>
        <w:t xml:space="preserve">Teknik </w:t>
      </w:r>
      <w:proofErr w:type="spellStart"/>
      <w:r w:rsidRPr="00BA4B19">
        <w:rPr>
          <w:rFonts w:ascii="Times New Roman" w:hAnsi="Times New Roman" w:cs="Times New Roman"/>
          <w:sz w:val="24"/>
          <w:szCs w:val="24"/>
        </w:rPr>
        <w:t>pengumpulan</w:t>
      </w:r>
      <w:proofErr w:type="spellEnd"/>
      <w:r w:rsidRPr="00BA4B19">
        <w:rPr>
          <w:rFonts w:ascii="Times New Roman" w:hAnsi="Times New Roman" w:cs="Times New Roman"/>
          <w:sz w:val="24"/>
          <w:szCs w:val="24"/>
        </w:rPr>
        <w:t xml:space="preserve"> data yang </w:t>
      </w:r>
      <w:proofErr w:type="spellStart"/>
      <w:r w:rsidRPr="00BA4B19">
        <w:rPr>
          <w:rFonts w:ascii="Times New Roman" w:hAnsi="Times New Roman" w:cs="Times New Roman"/>
          <w:sz w:val="24"/>
          <w:szCs w:val="24"/>
        </w:rPr>
        <w:t>digunakan</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dalam</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pene</w:t>
      </w:r>
      <w:r>
        <w:rPr>
          <w:rFonts w:ascii="Times New Roman" w:hAnsi="Times New Roman" w:cs="Times New Roman"/>
          <w:sz w:val="24"/>
          <w:szCs w:val="24"/>
        </w:rPr>
        <w:t>l</w:t>
      </w:r>
      <w:r w:rsidRPr="00BA4B19">
        <w:rPr>
          <w:rFonts w:ascii="Times New Roman" w:hAnsi="Times New Roman" w:cs="Times New Roman"/>
          <w:sz w:val="24"/>
          <w:szCs w:val="24"/>
        </w:rPr>
        <w:t>itian</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ini</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adalah</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teknik</w:t>
      </w:r>
      <w:proofErr w:type="spellEnd"/>
      <w:r w:rsidRPr="00BA4B19">
        <w:rPr>
          <w:rFonts w:ascii="Times New Roman" w:hAnsi="Times New Roman" w:cs="Times New Roman"/>
          <w:sz w:val="24"/>
          <w:szCs w:val="24"/>
        </w:rPr>
        <w:t xml:space="preserve"> data primer. Data primer yang </w:t>
      </w:r>
      <w:proofErr w:type="spellStart"/>
      <w:r w:rsidRPr="00BA4B19">
        <w:rPr>
          <w:rFonts w:ascii="Times New Roman" w:hAnsi="Times New Roman" w:cs="Times New Roman"/>
          <w:sz w:val="24"/>
          <w:szCs w:val="24"/>
        </w:rPr>
        <w:t>diperoleh</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dari</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responden</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melalui</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kuesioner</w:t>
      </w:r>
      <w:proofErr w:type="spellEnd"/>
      <w:r w:rsidRPr="00BA4B19">
        <w:rPr>
          <w:rFonts w:ascii="Times New Roman" w:hAnsi="Times New Roman" w:cs="Times New Roman"/>
          <w:sz w:val="24"/>
          <w:szCs w:val="24"/>
        </w:rPr>
        <w:t xml:space="preserve"> yang </w:t>
      </w:r>
      <w:proofErr w:type="spellStart"/>
      <w:r w:rsidRPr="00BA4B19">
        <w:rPr>
          <w:rFonts w:ascii="Times New Roman" w:hAnsi="Times New Roman" w:cs="Times New Roman"/>
          <w:sz w:val="24"/>
          <w:szCs w:val="24"/>
        </w:rPr>
        <w:t>dibagikan</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secara</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langsung</w:t>
      </w:r>
      <w:proofErr w:type="spellEnd"/>
      <w:r w:rsidRPr="00BA4B19">
        <w:rPr>
          <w:rFonts w:ascii="Times New Roman" w:hAnsi="Times New Roman" w:cs="Times New Roman"/>
          <w:sz w:val="24"/>
          <w:szCs w:val="24"/>
        </w:rPr>
        <w:t xml:space="preserve"> pada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Mitra Kita </w:t>
      </w:r>
      <w:proofErr w:type="spellStart"/>
      <w:r>
        <w:rPr>
          <w:rFonts w:ascii="Times New Roman" w:hAnsi="Times New Roman" w:cs="Times New Roman"/>
          <w:sz w:val="24"/>
          <w:szCs w:val="24"/>
        </w:rPr>
        <w:t>Swalayan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Kersana</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Kabupaten</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Brebes</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sebagai</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objek</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penelitian</w:t>
      </w:r>
      <w:proofErr w:type="spellEnd"/>
      <w:r w:rsidRPr="00BA4B19">
        <w:rPr>
          <w:rFonts w:ascii="Times New Roman" w:hAnsi="Times New Roman" w:cs="Times New Roman"/>
          <w:sz w:val="24"/>
          <w:szCs w:val="24"/>
        </w:rPr>
        <w:t xml:space="preserve">. Data </w:t>
      </w:r>
      <w:proofErr w:type="spellStart"/>
      <w:r w:rsidRPr="00BA4B19">
        <w:rPr>
          <w:rFonts w:ascii="Times New Roman" w:hAnsi="Times New Roman" w:cs="Times New Roman"/>
          <w:sz w:val="24"/>
          <w:szCs w:val="24"/>
        </w:rPr>
        <w:t>tersebut</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kemudian</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diolah</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disajikan</w:t>
      </w:r>
      <w:proofErr w:type="spellEnd"/>
      <w:r w:rsidRPr="00BA4B19">
        <w:rPr>
          <w:rFonts w:ascii="Times New Roman" w:hAnsi="Times New Roman" w:cs="Times New Roman"/>
          <w:sz w:val="24"/>
          <w:szCs w:val="24"/>
        </w:rPr>
        <w:t xml:space="preserve">, dan </w:t>
      </w:r>
      <w:proofErr w:type="spellStart"/>
      <w:r w:rsidRPr="00BA4B19">
        <w:rPr>
          <w:rFonts w:ascii="Times New Roman" w:hAnsi="Times New Roman" w:cs="Times New Roman"/>
          <w:sz w:val="24"/>
          <w:szCs w:val="24"/>
        </w:rPr>
        <w:t>dianalisa</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untuk</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mengetahui</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pengaruh</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variabel</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independen</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terhadap</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variabel</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dependen</w:t>
      </w:r>
      <w:proofErr w:type="spellEnd"/>
      <w:r w:rsidRPr="00BA4B19">
        <w:rPr>
          <w:rFonts w:ascii="Times New Roman" w:hAnsi="Times New Roman" w:cs="Times New Roman"/>
          <w:sz w:val="24"/>
          <w:szCs w:val="24"/>
        </w:rPr>
        <w:t>.</w:t>
      </w:r>
    </w:p>
    <w:p w14:paraId="514D4236" w14:textId="77777777" w:rsidR="00C30FDA" w:rsidRDefault="00C30FDA" w:rsidP="00161B66">
      <w:pPr>
        <w:spacing w:line="480" w:lineRule="auto"/>
        <w:ind w:left="1134" w:firstLine="590"/>
        <w:jc w:val="both"/>
        <w:rPr>
          <w:rFonts w:ascii="Times New Roman" w:hAnsi="Times New Roman" w:cs="Times New Roman"/>
          <w:sz w:val="24"/>
          <w:szCs w:val="24"/>
        </w:rPr>
      </w:pPr>
      <w:proofErr w:type="spellStart"/>
      <w:r w:rsidRPr="00BA4B19">
        <w:rPr>
          <w:rFonts w:ascii="Times New Roman" w:hAnsi="Times New Roman" w:cs="Times New Roman"/>
          <w:sz w:val="24"/>
          <w:szCs w:val="24"/>
        </w:rPr>
        <w:t>Penilaian</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skor</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tiap</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butir</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angket</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terdiri</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dari</w:t>
      </w:r>
      <w:proofErr w:type="spellEnd"/>
      <w:r w:rsidRPr="00BA4B19">
        <w:rPr>
          <w:rFonts w:ascii="Times New Roman" w:hAnsi="Times New Roman" w:cs="Times New Roman"/>
          <w:sz w:val="24"/>
          <w:szCs w:val="24"/>
        </w:rPr>
        <w:t xml:space="preserve"> 5 </w:t>
      </w:r>
      <w:proofErr w:type="spellStart"/>
      <w:r w:rsidRPr="00BA4B19">
        <w:rPr>
          <w:rFonts w:ascii="Times New Roman" w:hAnsi="Times New Roman" w:cs="Times New Roman"/>
          <w:sz w:val="24"/>
          <w:szCs w:val="24"/>
        </w:rPr>
        <w:t>alternatif</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jawaban</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atas</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sikap</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responden</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yaitu</w:t>
      </w:r>
      <w:proofErr w:type="spellEnd"/>
      <w:r w:rsidRPr="00BA4B19">
        <w:rPr>
          <w:rFonts w:ascii="Times New Roman" w:hAnsi="Times New Roman" w:cs="Times New Roman"/>
          <w:sz w:val="24"/>
          <w:szCs w:val="24"/>
        </w:rPr>
        <w:t xml:space="preserve"> sangat </w:t>
      </w:r>
      <w:proofErr w:type="spellStart"/>
      <w:r w:rsidRPr="00BA4B19">
        <w:rPr>
          <w:rFonts w:ascii="Times New Roman" w:hAnsi="Times New Roman" w:cs="Times New Roman"/>
          <w:sz w:val="24"/>
          <w:szCs w:val="24"/>
        </w:rPr>
        <w:t>setuju</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setuju</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netral</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tidak</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setuju</w:t>
      </w:r>
      <w:proofErr w:type="spellEnd"/>
      <w:r w:rsidRPr="00BA4B19">
        <w:rPr>
          <w:rFonts w:ascii="Times New Roman" w:hAnsi="Times New Roman" w:cs="Times New Roman"/>
          <w:sz w:val="24"/>
          <w:szCs w:val="24"/>
        </w:rPr>
        <w:t xml:space="preserve">, dan sangat </w:t>
      </w:r>
      <w:proofErr w:type="spellStart"/>
      <w:r w:rsidRPr="00BA4B19">
        <w:rPr>
          <w:rFonts w:ascii="Times New Roman" w:hAnsi="Times New Roman" w:cs="Times New Roman"/>
          <w:sz w:val="24"/>
          <w:szCs w:val="24"/>
        </w:rPr>
        <w:t>tidak</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setuju</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Berikut</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ini</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tabel</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alternatif</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pilihan</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jawaban</w:t>
      </w:r>
      <w:proofErr w:type="spellEnd"/>
      <w:r w:rsidRPr="00BA4B19">
        <w:rPr>
          <w:rFonts w:ascii="Times New Roman" w:hAnsi="Times New Roman" w:cs="Times New Roman"/>
          <w:sz w:val="24"/>
          <w:szCs w:val="24"/>
        </w:rPr>
        <w:t>:</w:t>
      </w:r>
    </w:p>
    <w:p w14:paraId="0531BD7C" w14:textId="77777777" w:rsidR="00E703C2" w:rsidRDefault="00E703C2" w:rsidP="00161B66">
      <w:pPr>
        <w:spacing w:line="480" w:lineRule="auto"/>
        <w:ind w:left="1134" w:firstLine="590"/>
        <w:jc w:val="both"/>
        <w:rPr>
          <w:rFonts w:ascii="Times New Roman" w:hAnsi="Times New Roman" w:cs="Times New Roman"/>
          <w:sz w:val="24"/>
          <w:szCs w:val="24"/>
        </w:rPr>
      </w:pPr>
    </w:p>
    <w:p w14:paraId="6AE3E66B" w14:textId="77777777" w:rsidR="00E703C2" w:rsidRDefault="00E703C2" w:rsidP="00161B66">
      <w:pPr>
        <w:spacing w:line="480" w:lineRule="auto"/>
        <w:ind w:left="1134" w:firstLine="590"/>
        <w:jc w:val="both"/>
        <w:rPr>
          <w:rFonts w:ascii="Times New Roman" w:hAnsi="Times New Roman" w:cs="Times New Roman"/>
          <w:sz w:val="24"/>
          <w:szCs w:val="24"/>
        </w:rPr>
      </w:pPr>
    </w:p>
    <w:p w14:paraId="1BF20156" w14:textId="3FE57D42" w:rsidR="00C30FDA" w:rsidRPr="00F56D04" w:rsidRDefault="00C30FDA" w:rsidP="00F56D04">
      <w:pPr>
        <w:pStyle w:val="Caption"/>
        <w:spacing w:after="0"/>
        <w:ind w:hanging="14"/>
        <w:jc w:val="center"/>
        <w:rPr>
          <w:rFonts w:ascii="Times New Roman" w:hAnsi="Times New Roman" w:cs="Times New Roman"/>
          <w:bCs w:val="0"/>
          <w:color w:val="auto"/>
          <w:sz w:val="36"/>
          <w:szCs w:val="24"/>
        </w:rPr>
      </w:pPr>
      <w:bookmarkStart w:id="14" w:name="_Toc96458484"/>
      <w:bookmarkStart w:id="15" w:name="_Toc106131900"/>
      <w:r w:rsidRPr="00F56D04">
        <w:rPr>
          <w:rFonts w:ascii="Times New Roman" w:hAnsi="Times New Roman" w:cs="Times New Roman"/>
          <w:bCs w:val="0"/>
          <w:color w:val="auto"/>
          <w:sz w:val="24"/>
        </w:rPr>
        <w:lastRenderedPageBreak/>
        <w:t xml:space="preserve">Tabel </w:t>
      </w:r>
      <w:bookmarkEnd w:id="14"/>
      <w:r w:rsidR="00F56D04">
        <w:rPr>
          <w:rFonts w:ascii="Times New Roman" w:hAnsi="Times New Roman" w:cs="Times New Roman"/>
          <w:bCs w:val="0"/>
          <w:color w:val="auto"/>
          <w:sz w:val="24"/>
          <w:lang w:val="en-US"/>
        </w:rPr>
        <w:t>3.2</w:t>
      </w:r>
      <w:r w:rsidRPr="00F56D04">
        <w:rPr>
          <w:rFonts w:ascii="Times New Roman" w:hAnsi="Times New Roman" w:cs="Times New Roman"/>
          <w:bCs w:val="0"/>
          <w:color w:val="auto"/>
          <w:sz w:val="24"/>
        </w:rPr>
        <w:br w:type="textWrapping" w:clear="all"/>
        <w:t>Skala Likert</w:t>
      </w:r>
      <w:bookmarkEnd w:id="15"/>
    </w:p>
    <w:tbl>
      <w:tblPr>
        <w:tblStyle w:val="TableGrid"/>
        <w:tblW w:w="0" w:type="auto"/>
        <w:jc w:val="center"/>
        <w:tblLook w:val="04A0" w:firstRow="1" w:lastRow="0" w:firstColumn="1" w:lastColumn="0" w:noHBand="0" w:noVBand="1"/>
      </w:tblPr>
      <w:tblGrid>
        <w:gridCol w:w="2517"/>
        <w:gridCol w:w="2517"/>
      </w:tblGrid>
      <w:tr w:rsidR="00C30FDA" w:rsidRPr="00BA4B19" w14:paraId="3254B818" w14:textId="77777777" w:rsidTr="00E703C2">
        <w:trPr>
          <w:trHeight w:val="39"/>
          <w:jc w:val="center"/>
        </w:trPr>
        <w:tc>
          <w:tcPr>
            <w:tcW w:w="2517" w:type="dxa"/>
          </w:tcPr>
          <w:p w14:paraId="2E2A136A" w14:textId="77777777" w:rsidR="00C30FDA" w:rsidRPr="00BA4B19" w:rsidRDefault="00C30FDA" w:rsidP="00E703C2">
            <w:pPr>
              <w:spacing w:after="120" w:line="240" w:lineRule="auto"/>
              <w:jc w:val="center"/>
              <w:rPr>
                <w:rFonts w:ascii="Times New Roman" w:hAnsi="Times New Roman" w:cs="Times New Roman"/>
                <w:sz w:val="24"/>
                <w:szCs w:val="24"/>
              </w:rPr>
            </w:pPr>
            <w:proofErr w:type="spellStart"/>
            <w:r w:rsidRPr="00BA4B19">
              <w:rPr>
                <w:rFonts w:ascii="Times New Roman" w:hAnsi="Times New Roman" w:cs="Times New Roman"/>
                <w:sz w:val="24"/>
                <w:szCs w:val="24"/>
              </w:rPr>
              <w:t>Alternatif</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Jawaban</w:t>
            </w:r>
            <w:proofErr w:type="spellEnd"/>
          </w:p>
        </w:tc>
        <w:tc>
          <w:tcPr>
            <w:tcW w:w="2517" w:type="dxa"/>
          </w:tcPr>
          <w:p w14:paraId="1F3794D0" w14:textId="77777777" w:rsidR="00C30FDA" w:rsidRPr="00BA4B19" w:rsidRDefault="00C30FDA" w:rsidP="00E703C2">
            <w:pPr>
              <w:spacing w:after="120" w:line="240" w:lineRule="auto"/>
              <w:jc w:val="center"/>
              <w:rPr>
                <w:rFonts w:ascii="Times New Roman" w:hAnsi="Times New Roman" w:cs="Times New Roman"/>
                <w:sz w:val="24"/>
                <w:szCs w:val="24"/>
              </w:rPr>
            </w:pPr>
            <w:r w:rsidRPr="00BA4B19">
              <w:rPr>
                <w:rFonts w:ascii="Times New Roman" w:hAnsi="Times New Roman" w:cs="Times New Roman"/>
                <w:sz w:val="24"/>
                <w:szCs w:val="24"/>
              </w:rPr>
              <w:t>Skala Likert</w:t>
            </w:r>
          </w:p>
        </w:tc>
      </w:tr>
      <w:tr w:rsidR="00C30FDA" w:rsidRPr="00BA4B19" w14:paraId="693643EC" w14:textId="77777777" w:rsidTr="00E703C2">
        <w:trPr>
          <w:trHeight w:val="45"/>
          <w:jc w:val="center"/>
        </w:trPr>
        <w:tc>
          <w:tcPr>
            <w:tcW w:w="2517" w:type="dxa"/>
          </w:tcPr>
          <w:p w14:paraId="772743F6" w14:textId="77777777" w:rsidR="00C30FDA" w:rsidRPr="00BA4B19" w:rsidRDefault="00C30FDA" w:rsidP="00E703C2">
            <w:pPr>
              <w:spacing w:after="120" w:line="240" w:lineRule="auto"/>
              <w:jc w:val="center"/>
              <w:rPr>
                <w:rFonts w:ascii="Times New Roman" w:hAnsi="Times New Roman" w:cs="Times New Roman"/>
                <w:sz w:val="24"/>
                <w:szCs w:val="24"/>
              </w:rPr>
            </w:pPr>
            <w:r w:rsidRPr="00BA4B19">
              <w:rPr>
                <w:rFonts w:ascii="Times New Roman" w:hAnsi="Times New Roman" w:cs="Times New Roman"/>
                <w:sz w:val="24"/>
                <w:szCs w:val="24"/>
              </w:rPr>
              <w:t xml:space="preserve">Sangat </w:t>
            </w:r>
            <w:proofErr w:type="spellStart"/>
            <w:r w:rsidRPr="00BA4B19">
              <w:rPr>
                <w:rFonts w:ascii="Times New Roman" w:hAnsi="Times New Roman" w:cs="Times New Roman"/>
                <w:sz w:val="24"/>
                <w:szCs w:val="24"/>
              </w:rPr>
              <w:t>Setuju</w:t>
            </w:r>
            <w:proofErr w:type="spellEnd"/>
          </w:p>
        </w:tc>
        <w:tc>
          <w:tcPr>
            <w:tcW w:w="2517" w:type="dxa"/>
          </w:tcPr>
          <w:p w14:paraId="38672D01" w14:textId="77777777" w:rsidR="00C30FDA" w:rsidRPr="00BA4B19" w:rsidRDefault="00C30FDA" w:rsidP="00E703C2">
            <w:pPr>
              <w:spacing w:after="120" w:line="240" w:lineRule="auto"/>
              <w:jc w:val="center"/>
              <w:rPr>
                <w:rFonts w:ascii="Times New Roman" w:hAnsi="Times New Roman" w:cs="Times New Roman"/>
                <w:sz w:val="24"/>
                <w:szCs w:val="24"/>
              </w:rPr>
            </w:pPr>
            <w:r w:rsidRPr="00BA4B19">
              <w:rPr>
                <w:rFonts w:ascii="Times New Roman" w:hAnsi="Times New Roman" w:cs="Times New Roman"/>
                <w:sz w:val="24"/>
                <w:szCs w:val="24"/>
              </w:rPr>
              <w:t>5</w:t>
            </w:r>
          </w:p>
        </w:tc>
      </w:tr>
      <w:tr w:rsidR="00C30FDA" w:rsidRPr="00BA4B19" w14:paraId="2720A008" w14:textId="77777777" w:rsidTr="00E703C2">
        <w:trPr>
          <w:trHeight w:val="44"/>
          <w:jc w:val="center"/>
        </w:trPr>
        <w:tc>
          <w:tcPr>
            <w:tcW w:w="2517" w:type="dxa"/>
          </w:tcPr>
          <w:p w14:paraId="61D8964A" w14:textId="77777777" w:rsidR="00C30FDA" w:rsidRPr="00BA4B19" w:rsidRDefault="00C30FDA" w:rsidP="00E703C2">
            <w:pPr>
              <w:spacing w:after="120" w:line="240" w:lineRule="auto"/>
              <w:jc w:val="center"/>
              <w:rPr>
                <w:rFonts w:ascii="Times New Roman" w:hAnsi="Times New Roman" w:cs="Times New Roman"/>
                <w:sz w:val="24"/>
                <w:szCs w:val="24"/>
              </w:rPr>
            </w:pPr>
            <w:proofErr w:type="spellStart"/>
            <w:r w:rsidRPr="00BA4B19">
              <w:rPr>
                <w:rFonts w:ascii="Times New Roman" w:hAnsi="Times New Roman" w:cs="Times New Roman"/>
                <w:sz w:val="24"/>
                <w:szCs w:val="24"/>
              </w:rPr>
              <w:t>Setuju</w:t>
            </w:r>
            <w:proofErr w:type="spellEnd"/>
          </w:p>
        </w:tc>
        <w:tc>
          <w:tcPr>
            <w:tcW w:w="2517" w:type="dxa"/>
          </w:tcPr>
          <w:p w14:paraId="4D0A81C1" w14:textId="77777777" w:rsidR="00C30FDA" w:rsidRPr="00BA4B19" w:rsidRDefault="00C30FDA" w:rsidP="00E703C2">
            <w:pPr>
              <w:spacing w:after="120" w:line="240" w:lineRule="auto"/>
              <w:jc w:val="center"/>
              <w:rPr>
                <w:rFonts w:ascii="Times New Roman" w:hAnsi="Times New Roman" w:cs="Times New Roman"/>
                <w:sz w:val="24"/>
                <w:szCs w:val="24"/>
              </w:rPr>
            </w:pPr>
            <w:r w:rsidRPr="00BA4B19">
              <w:rPr>
                <w:rFonts w:ascii="Times New Roman" w:hAnsi="Times New Roman" w:cs="Times New Roman"/>
                <w:sz w:val="24"/>
                <w:szCs w:val="24"/>
              </w:rPr>
              <w:t>4</w:t>
            </w:r>
          </w:p>
        </w:tc>
      </w:tr>
      <w:tr w:rsidR="00C30FDA" w:rsidRPr="00BA4B19" w14:paraId="579AD275" w14:textId="77777777" w:rsidTr="00E703C2">
        <w:trPr>
          <w:trHeight w:val="48"/>
          <w:jc w:val="center"/>
        </w:trPr>
        <w:tc>
          <w:tcPr>
            <w:tcW w:w="2517" w:type="dxa"/>
          </w:tcPr>
          <w:p w14:paraId="29A8215C" w14:textId="77777777" w:rsidR="00C30FDA" w:rsidRPr="00BA4B19" w:rsidRDefault="00C30FDA" w:rsidP="00E703C2">
            <w:pPr>
              <w:spacing w:after="120" w:line="240" w:lineRule="auto"/>
              <w:jc w:val="center"/>
              <w:rPr>
                <w:rFonts w:ascii="Times New Roman" w:hAnsi="Times New Roman" w:cs="Times New Roman"/>
                <w:sz w:val="24"/>
                <w:szCs w:val="24"/>
              </w:rPr>
            </w:pPr>
            <w:proofErr w:type="spellStart"/>
            <w:r w:rsidRPr="00BA4B19">
              <w:rPr>
                <w:rFonts w:ascii="Times New Roman" w:hAnsi="Times New Roman" w:cs="Times New Roman"/>
                <w:sz w:val="24"/>
                <w:szCs w:val="24"/>
              </w:rPr>
              <w:t>Netral</w:t>
            </w:r>
            <w:proofErr w:type="spellEnd"/>
          </w:p>
        </w:tc>
        <w:tc>
          <w:tcPr>
            <w:tcW w:w="2517" w:type="dxa"/>
          </w:tcPr>
          <w:p w14:paraId="321480B8" w14:textId="77777777" w:rsidR="00C30FDA" w:rsidRPr="00BA4B19" w:rsidRDefault="00C30FDA" w:rsidP="00E703C2">
            <w:pPr>
              <w:spacing w:after="120" w:line="240" w:lineRule="auto"/>
              <w:jc w:val="center"/>
              <w:rPr>
                <w:rFonts w:ascii="Times New Roman" w:hAnsi="Times New Roman" w:cs="Times New Roman"/>
                <w:sz w:val="24"/>
                <w:szCs w:val="24"/>
              </w:rPr>
            </w:pPr>
            <w:r w:rsidRPr="00BA4B19">
              <w:rPr>
                <w:rFonts w:ascii="Times New Roman" w:hAnsi="Times New Roman" w:cs="Times New Roman"/>
                <w:sz w:val="24"/>
                <w:szCs w:val="24"/>
              </w:rPr>
              <w:t>3</w:t>
            </w:r>
          </w:p>
        </w:tc>
      </w:tr>
      <w:tr w:rsidR="00C30FDA" w:rsidRPr="00BA4B19" w14:paraId="5B03EC0C" w14:textId="77777777" w:rsidTr="00E703C2">
        <w:trPr>
          <w:trHeight w:val="79"/>
          <w:jc w:val="center"/>
        </w:trPr>
        <w:tc>
          <w:tcPr>
            <w:tcW w:w="2517" w:type="dxa"/>
          </w:tcPr>
          <w:p w14:paraId="6988B482" w14:textId="77777777" w:rsidR="00C30FDA" w:rsidRPr="00BA4B19" w:rsidRDefault="00C30FDA" w:rsidP="00E703C2">
            <w:pPr>
              <w:spacing w:after="120" w:line="240" w:lineRule="auto"/>
              <w:jc w:val="center"/>
              <w:rPr>
                <w:rFonts w:ascii="Times New Roman" w:hAnsi="Times New Roman" w:cs="Times New Roman"/>
                <w:sz w:val="24"/>
                <w:szCs w:val="24"/>
              </w:rPr>
            </w:pPr>
            <w:proofErr w:type="spellStart"/>
            <w:r w:rsidRPr="00BA4B19">
              <w:rPr>
                <w:rFonts w:ascii="Times New Roman" w:hAnsi="Times New Roman" w:cs="Times New Roman"/>
                <w:sz w:val="24"/>
                <w:szCs w:val="24"/>
              </w:rPr>
              <w:t>Tidak</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Setuju</w:t>
            </w:r>
            <w:proofErr w:type="spellEnd"/>
          </w:p>
        </w:tc>
        <w:tc>
          <w:tcPr>
            <w:tcW w:w="2517" w:type="dxa"/>
          </w:tcPr>
          <w:p w14:paraId="3C81CF8B" w14:textId="77777777" w:rsidR="00C30FDA" w:rsidRPr="00BA4B19" w:rsidRDefault="00C30FDA" w:rsidP="00E703C2">
            <w:pPr>
              <w:spacing w:after="120" w:line="240" w:lineRule="auto"/>
              <w:jc w:val="center"/>
              <w:rPr>
                <w:rFonts w:ascii="Times New Roman" w:hAnsi="Times New Roman" w:cs="Times New Roman"/>
                <w:sz w:val="24"/>
                <w:szCs w:val="24"/>
              </w:rPr>
            </w:pPr>
            <w:r w:rsidRPr="00BA4B19">
              <w:rPr>
                <w:rFonts w:ascii="Times New Roman" w:hAnsi="Times New Roman" w:cs="Times New Roman"/>
                <w:sz w:val="24"/>
                <w:szCs w:val="24"/>
              </w:rPr>
              <w:t>2</w:t>
            </w:r>
          </w:p>
        </w:tc>
      </w:tr>
      <w:tr w:rsidR="00C30FDA" w:rsidRPr="00BA4B19" w14:paraId="3ECE9F47" w14:textId="77777777" w:rsidTr="00E703C2">
        <w:trPr>
          <w:trHeight w:val="353"/>
          <w:jc w:val="center"/>
        </w:trPr>
        <w:tc>
          <w:tcPr>
            <w:tcW w:w="2517" w:type="dxa"/>
          </w:tcPr>
          <w:p w14:paraId="40837F6C" w14:textId="77777777" w:rsidR="00C30FDA" w:rsidRPr="00BA4B19" w:rsidRDefault="00C30FDA" w:rsidP="00E703C2">
            <w:pPr>
              <w:spacing w:after="120" w:line="240" w:lineRule="auto"/>
              <w:jc w:val="center"/>
              <w:rPr>
                <w:rFonts w:ascii="Times New Roman" w:hAnsi="Times New Roman" w:cs="Times New Roman"/>
                <w:sz w:val="24"/>
                <w:szCs w:val="24"/>
              </w:rPr>
            </w:pPr>
            <w:r w:rsidRPr="00BA4B19">
              <w:rPr>
                <w:rFonts w:ascii="Times New Roman" w:hAnsi="Times New Roman" w:cs="Times New Roman"/>
                <w:sz w:val="24"/>
                <w:szCs w:val="24"/>
              </w:rPr>
              <w:t xml:space="preserve">Sangat </w:t>
            </w:r>
            <w:proofErr w:type="spellStart"/>
            <w:r w:rsidRPr="00BA4B19">
              <w:rPr>
                <w:rFonts w:ascii="Times New Roman" w:hAnsi="Times New Roman" w:cs="Times New Roman"/>
                <w:sz w:val="24"/>
                <w:szCs w:val="24"/>
              </w:rPr>
              <w:t>Tidak</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Setuju</w:t>
            </w:r>
            <w:proofErr w:type="spellEnd"/>
          </w:p>
        </w:tc>
        <w:tc>
          <w:tcPr>
            <w:tcW w:w="2517" w:type="dxa"/>
          </w:tcPr>
          <w:p w14:paraId="0FBC1DC4" w14:textId="77777777" w:rsidR="00C30FDA" w:rsidRPr="00BA4B19" w:rsidRDefault="00C30FDA" w:rsidP="00E703C2">
            <w:pPr>
              <w:spacing w:after="120" w:line="240" w:lineRule="auto"/>
              <w:jc w:val="center"/>
              <w:rPr>
                <w:rFonts w:ascii="Times New Roman" w:hAnsi="Times New Roman" w:cs="Times New Roman"/>
                <w:sz w:val="24"/>
                <w:szCs w:val="24"/>
              </w:rPr>
            </w:pPr>
            <w:r w:rsidRPr="00BA4B19">
              <w:rPr>
                <w:rFonts w:ascii="Times New Roman" w:hAnsi="Times New Roman" w:cs="Times New Roman"/>
                <w:sz w:val="24"/>
                <w:szCs w:val="24"/>
              </w:rPr>
              <w:t>1</w:t>
            </w:r>
          </w:p>
        </w:tc>
      </w:tr>
    </w:tbl>
    <w:p w14:paraId="17C12DAE" w14:textId="54E8EE46" w:rsidR="00C30FDA" w:rsidRDefault="00E703C2" w:rsidP="00C30FDA">
      <w:pPr>
        <w:spacing w:line="480" w:lineRule="auto"/>
        <w:ind w:left="850" w:firstLine="56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30FDA" w:rsidRPr="004F3D49">
        <w:rPr>
          <w:rFonts w:ascii="Times New Roman" w:hAnsi="Times New Roman" w:cs="Times New Roman"/>
          <w:sz w:val="24"/>
          <w:szCs w:val="24"/>
        </w:rPr>
        <w:t>Sumber</w:t>
      </w:r>
      <w:proofErr w:type="spellEnd"/>
      <w:r w:rsidR="00C30FDA" w:rsidRPr="004F3D49">
        <w:rPr>
          <w:rFonts w:ascii="Times New Roman" w:hAnsi="Times New Roman" w:cs="Times New Roman"/>
          <w:sz w:val="24"/>
          <w:szCs w:val="24"/>
        </w:rPr>
        <w:t xml:space="preserve">: </w:t>
      </w:r>
      <w:proofErr w:type="spellStart"/>
      <w:r w:rsidR="00C30FDA" w:rsidRPr="004F3D49">
        <w:rPr>
          <w:rFonts w:ascii="Times New Roman" w:hAnsi="Times New Roman" w:cs="Times New Roman"/>
          <w:sz w:val="24"/>
          <w:szCs w:val="24"/>
        </w:rPr>
        <w:t>Sugiyono</w:t>
      </w:r>
      <w:proofErr w:type="spellEnd"/>
      <w:r w:rsidR="00C30FDA" w:rsidRPr="004F3D49">
        <w:rPr>
          <w:rFonts w:ascii="Times New Roman" w:hAnsi="Times New Roman" w:cs="Times New Roman"/>
          <w:sz w:val="24"/>
          <w:szCs w:val="24"/>
        </w:rPr>
        <w:t xml:space="preserve"> (2019:147)</w:t>
      </w:r>
    </w:p>
    <w:p w14:paraId="48AFA863" w14:textId="743F2990" w:rsidR="00161B66" w:rsidRDefault="008B7DE4">
      <w:pPr>
        <w:pStyle w:val="ListParagraph"/>
        <w:numPr>
          <w:ilvl w:val="0"/>
          <w:numId w:val="18"/>
        </w:numPr>
        <w:spacing w:line="48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Wawancara</w:t>
      </w:r>
      <w:proofErr w:type="spellEnd"/>
    </w:p>
    <w:p w14:paraId="3FDBE741" w14:textId="65DD71B3" w:rsidR="00C554A0" w:rsidRPr="00C554A0" w:rsidRDefault="008B7DE4" w:rsidP="00C554A0">
      <w:pPr>
        <w:pStyle w:val="ListParagraph"/>
        <w:spacing w:line="480" w:lineRule="auto"/>
        <w:ind w:left="1134" w:firstLine="666"/>
        <w:jc w:val="both"/>
        <w:rPr>
          <w:rFonts w:ascii="Times New Roman" w:hAnsi="Times New Roman" w:cs="Times New Roman"/>
          <w:sz w:val="24"/>
          <w:szCs w:val="24"/>
        </w:rPr>
      </w:pPr>
      <w:proofErr w:type="spellStart"/>
      <w:r w:rsidRPr="008B7DE4">
        <w:rPr>
          <w:rFonts w:ascii="Times New Roman" w:hAnsi="Times New Roman" w:cs="Times New Roman"/>
          <w:sz w:val="24"/>
          <w:szCs w:val="24"/>
        </w:rPr>
        <w:t>Wawancara</w:t>
      </w:r>
      <w:proofErr w:type="spellEnd"/>
      <w:r w:rsidRPr="008B7DE4">
        <w:rPr>
          <w:rFonts w:ascii="Times New Roman" w:hAnsi="Times New Roman" w:cs="Times New Roman"/>
          <w:sz w:val="24"/>
          <w:szCs w:val="24"/>
        </w:rPr>
        <w:t xml:space="preserve"> </w:t>
      </w:r>
      <w:proofErr w:type="spellStart"/>
      <w:r w:rsidRPr="008B7DE4">
        <w:rPr>
          <w:rFonts w:ascii="Times New Roman" w:hAnsi="Times New Roman" w:cs="Times New Roman"/>
          <w:sz w:val="24"/>
          <w:szCs w:val="24"/>
        </w:rPr>
        <w:t>adalah</w:t>
      </w:r>
      <w:proofErr w:type="spellEnd"/>
      <w:r w:rsidRPr="008B7DE4">
        <w:rPr>
          <w:rFonts w:ascii="Times New Roman" w:hAnsi="Times New Roman" w:cs="Times New Roman"/>
          <w:sz w:val="24"/>
          <w:szCs w:val="24"/>
        </w:rPr>
        <w:t xml:space="preserve"> </w:t>
      </w:r>
      <w:proofErr w:type="spellStart"/>
      <w:r w:rsidRPr="008B7DE4">
        <w:rPr>
          <w:rFonts w:ascii="Times New Roman" w:hAnsi="Times New Roman" w:cs="Times New Roman"/>
          <w:sz w:val="24"/>
          <w:szCs w:val="24"/>
        </w:rPr>
        <w:t>pertemuan</w:t>
      </w:r>
      <w:proofErr w:type="spellEnd"/>
      <w:r w:rsidRPr="008B7DE4">
        <w:rPr>
          <w:rFonts w:ascii="Times New Roman" w:hAnsi="Times New Roman" w:cs="Times New Roman"/>
          <w:sz w:val="24"/>
          <w:szCs w:val="24"/>
        </w:rPr>
        <w:t xml:space="preserve"> dua orang </w:t>
      </w:r>
      <w:proofErr w:type="spellStart"/>
      <w:r w:rsidRPr="008B7DE4">
        <w:rPr>
          <w:rFonts w:ascii="Times New Roman" w:hAnsi="Times New Roman" w:cs="Times New Roman"/>
          <w:sz w:val="24"/>
          <w:szCs w:val="24"/>
        </w:rPr>
        <w:t>untuk</w:t>
      </w:r>
      <w:proofErr w:type="spellEnd"/>
      <w:r w:rsidRPr="008B7DE4">
        <w:rPr>
          <w:rFonts w:ascii="Times New Roman" w:hAnsi="Times New Roman" w:cs="Times New Roman"/>
          <w:sz w:val="24"/>
          <w:szCs w:val="24"/>
        </w:rPr>
        <w:t xml:space="preserve"> </w:t>
      </w:r>
      <w:proofErr w:type="spellStart"/>
      <w:r w:rsidRPr="008B7DE4">
        <w:rPr>
          <w:rFonts w:ascii="Times New Roman" w:hAnsi="Times New Roman" w:cs="Times New Roman"/>
          <w:sz w:val="24"/>
          <w:szCs w:val="24"/>
        </w:rPr>
        <w:t>bertukar</w:t>
      </w:r>
      <w:proofErr w:type="spellEnd"/>
      <w:r w:rsidR="000B2334">
        <w:rPr>
          <w:rFonts w:ascii="Times New Roman" w:hAnsi="Times New Roman" w:cs="Times New Roman"/>
          <w:sz w:val="24"/>
          <w:szCs w:val="24"/>
        </w:rPr>
        <w:t xml:space="preserve"> </w:t>
      </w:r>
      <w:proofErr w:type="spellStart"/>
      <w:r w:rsidR="000B2334">
        <w:rPr>
          <w:rFonts w:ascii="Times New Roman" w:hAnsi="Times New Roman" w:cs="Times New Roman"/>
          <w:sz w:val="24"/>
          <w:szCs w:val="24"/>
        </w:rPr>
        <w:t>i</w:t>
      </w:r>
      <w:r w:rsidRPr="008B7DE4">
        <w:rPr>
          <w:rFonts w:ascii="Times New Roman" w:hAnsi="Times New Roman" w:cs="Times New Roman"/>
          <w:sz w:val="24"/>
          <w:szCs w:val="24"/>
        </w:rPr>
        <w:t>nformasi</w:t>
      </w:r>
      <w:proofErr w:type="spellEnd"/>
      <w:r w:rsidRPr="008B7DE4">
        <w:rPr>
          <w:rFonts w:ascii="Times New Roman" w:hAnsi="Times New Roman" w:cs="Times New Roman"/>
          <w:sz w:val="24"/>
          <w:szCs w:val="24"/>
        </w:rPr>
        <w:t xml:space="preserve">, </w:t>
      </w:r>
      <w:proofErr w:type="spellStart"/>
      <w:r w:rsidRPr="008B7DE4">
        <w:rPr>
          <w:rFonts w:ascii="Times New Roman" w:hAnsi="Times New Roman" w:cs="Times New Roman"/>
          <w:sz w:val="24"/>
          <w:szCs w:val="24"/>
        </w:rPr>
        <w:t>pikiran</w:t>
      </w:r>
      <w:proofErr w:type="spellEnd"/>
      <w:r w:rsidRPr="008B7DE4">
        <w:rPr>
          <w:rFonts w:ascii="Times New Roman" w:hAnsi="Times New Roman" w:cs="Times New Roman"/>
          <w:sz w:val="24"/>
          <w:szCs w:val="24"/>
        </w:rPr>
        <w:t xml:space="preserve"> </w:t>
      </w:r>
      <w:proofErr w:type="spellStart"/>
      <w:r w:rsidRPr="008B7DE4">
        <w:rPr>
          <w:rFonts w:ascii="Times New Roman" w:hAnsi="Times New Roman" w:cs="Times New Roman"/>
          <w:sz w:val="24"/>
          <w:szCs w:val="24"/>
        </w:rPr>
        <w:t>atau</w:t>
      </w:r>
      <w:proofErr w:type="spellEnd"/>
      <w:r w:rsidRPr="008B7DE4">
        <w:rPr>
          <w:rFonts w:ascii="Times New Roman" w:hAnsi="Times New Roman" w:cs="Times New Roman"/>
          <w:sz w:val="24"/>
          <w:szCs w:val="24"/>
        </w:rPr>
        <w:t xml:space="preserve"> ide </w:t>
      </w:r>
      <w:proofErr w:type="spellStart"/>
      <w:r w:rsidRPr="008B7DE4">
        <w:rPr>
          <w:rFonts w:ascii="Times New Roman" w:hAnsi="Times New Roman" w:cs="Times New Roman"/>
          <w:sz w:val="24"/>
          <w:szCs w:val="24"/>
        </w:rPr>
        <w:t>melalui</w:t>
      </w:r>
      <w:proofErr w:type="spellEnd"/>
      <w:r w:rsidRPr="008B7DE4">
        <w:rPr>
          <w:rFonts w:ascii="Times New Roman" w:hAnsi="Times New Roman" w:cs="Times New Roman"/>
          <w:sz w:val="24"/>
          <w:szCs w:val="24"/>
        </w:rPr>
        <w:t xml:space="preserve"> </w:t>
      </w:r>
      <w:proofErr w:type="spellStart"/>
      <w:r w:rsidRPr="008B7DE4">
        <w:rPr>
          <w:rFonts w:ascii="Times New Roman" w:hAnsi="Times New Roman" w:cs="Times New Roman"/>
          <w:sz w:val="24"/>
          <w:szCs w:val="24"/>
        </w:rPr>
        <w:t>tanya</w:t>
      </w:r>
      <w:proofErr w:type="spellEnd"/>
      <w:r w:rsidRPr="008B7DE4">
        <w:rPr>
          <w:rFonts w:ascii="Times New Roman" w:hAnsi="Times New Roman" w:cs="Times New Roman"/>
          <w:sz w:val="24"/>
          <w:szCs w:val="24"/>
        </w:rPr>
        <w:t xml:space="preserve"> </w:t>
      </w:r>
      <w:proofErr w:type="spellStart"/>
      <w:r w:rsidRPr="008B7DE4">
        <w:rPr>
          <w:rFonts w:ascii="Times New Roman" w:hAnsi="Times New Roman" w:cs="Times New Roman"/>
          <w:sz w:val="24"/>
          <w:szCs w:val="24"/>
        </w:rPr>
        <w:t>jawab</w:t>
      </w:r>
      <w:proofErr w:type="spellEnd"/>
      <w:r w:rsidRPr="008B7DE4">
        <w:rPr>
          <w:rFonts w:ascii="Times New Roman" w:hAnsi="Times New Roman" w:cs="Times New Roman"/>
          <w:sz w:val="24"/>
          <w:szCs w:val="24"/>
        </w:rPr>
        <w:t xml:space="preserve">, </w:t>
      </w:r>
      <w:proofErr w:type="spellStart"/>
      <w:r w:rsidRPr="008B7DE4">
        <w:rPr>
          <w:rFonts w:ascii="Times New Roman" w:hAnsi="Times New Roman" w:cs="Times New Roman"/>
          <w:sz w:val="24"/>
          <w:szCs w:val="24"/>
        </w:rPr>
        <w:t>sehingga</w:t>
      </w:r>
      <w:proofErr w:type="spellEnd"/>
      <w:r w:rsidRPr="008B7DE4">
        <w:rPr>
          <w:rFonts w:ascii="Times New Roman" w:hAnsi="Times New Roman" w:cs="Times New Roman"/>
          <w:sz w:val="24"/>
          <w:szCs w:val="24"/>
        </w:rPr>
        <w:t xml:space="preserve"> </w:t>
      </w:r>
      <w:proofErr w:type="spellStart"/>
      <w:r w:rsidRPr="008B7DE4">
        <w:rPr>
          <w:rFonts w:ascii="Times New Roman" w:hAnsi="Times New Roman" w:cs="Times New Roman"/>
          <w:sz w:val="24"/>
          <w:szCs w:val="24"/>
        </w:rPr>
        <w:t>dapatdikonstruksikan</w:t>
      </w:r>
      <w:proofErr w:type="spellEnd"/>
      <w:r w:rsidRPr="008B7DE4">
        <w:rPr>
          <w:rFonts w:ascii="Times New Roman" w:hAnsi="Times New Roman" w:cs="Times New Roman"/>
          <w:sz w:val="24"/>
          <w:szCs w:val="24"/>
        </w:rPr>
        <w:t xml:space="preserve"> </w:t>
      </w:r>
      <w:proofErr w:type="spellStart"/>
      <w:r w:rsidRPr="008B7DE4">
        <w:rPr>
          <w:rFonts w:ascii="Times New Roman" w:hAnsi="Times New Roman" w:cs="Times New Roman"/>
          <w:sz w:val="24"/>
          <w:szCs w:val="24"/>
        </w:rPr>
        <w:t>makna</w:t>
      </w:r>
      <w:proofErr w:type="spellEnd"/>
      <w:r w:rsidRPr="008B7DE4">
        <w:rPr>
          <w:rFonts w:ascii="Times New Roman" w:hAnsi="Times New Roman" w:cs="Times New Roman"/>
          <w:sz w:val="24"/>
          <w:szCs w:val="24"/>
        </w:rPr>
        <w:t xml:space="preserve"> </w:t>
      </w:r>
      <w:proofErr w:type="spellStart"/>
      <w:r w:rsidRPr="008B7DE4">
        <w:rPr>
          <w:rFonts w:ascii="Times New Roman" w:hAnsi="Times New Roman" w:cs="Times New Roman"/>
          <w:sz w:val="24"/>
          <w:szCs w:val="24"/>
        </w:rPr>
        <w:t>dalam</w:t>
      </w:r>
      <w:proofErr w:type="spellEnd"/>
      <w:r w:rsidRPr="008B7DE4">
        <w:rPr>
          <w:rFonts w:ascii="Times New Roman" w:hAnsi="Times New Roman" w:cs="Times New Roman"/>
          <w:sz w:val="24"/>
          <w:szCs w:val="24"/>
        </w:rPr>
        <w:t xml:space="preserve"> </w:t>
      </w:r>
      <w:proofErr w:type="spellStart"/>
      <w:r w:rsidRPr="008B7DE4">
        <w:rPr>
          <w:rFonts w:ascii="Times New Roman" w:hAnsi="Times New Roman" w:cs="Times New Roman"/>
          <w:sz w:val="24"/>
          <w:szCs w:val="24"/>
        </w:rPr>
        <w:t>suatu</w:t>
      </w:r>
      <w:proofErr w:type="spellEnd"/>
      <w:r w:rsidRPr="008B7DE4">
        <w:rPr>
          <w:rFonts w:ascii="Times New Roman" w:hAnsi="Times New Roman" w:cs="Times New Roman"/>
          <w:sz w:val="24"/>
          <w:szCs w:val="24"/>
        </w:rPr>
        <w:t xml:space="preserve"> </w:t>
      </w:r>
      <w:proofErr w:type="spellStart"/>
      <w:r w:rsidRPr="008B7DE4">
        <w:rPr>
          <w:rFonts w:ascii="Times New Roman" w:hAnsi="Times New Roman" w:cs="Times New Roman"/>
          <w:sz w:val="24"/>
          <w:szCs w:val="24"/>
        </w:rPr>
        <w:t>topik</w:t>
      </w:r>
      <w:proofErr w:type="spellEnd"/>
      <w:r w:rsidRPr="008B7DE4">
        <w:rPr>
          <w:rFonts w:ascii="Times New Roman" w:hAnsi="Times New Roman" w:cs="Times New Roman"/>
          <w:sz w:val="24"/>
          <w:szCs w:val="24"/>
        </w:rPr>
        <w:t xml:space="preserve"> </w:t>
      </w:r>
      <w:proofErr w:type="spellStart"/>
      <w:r w:rsidRPr="004F3D49">
        <w:rPr>
          <w:rFonts w:ascii="Times New Roman" w:hAnsi="Times New Roman" w:cs="Times New Roman"/>
          <w:sz w:val="24"/>
          <w:szCs w:val="24"/>
        </w:rPr>
        <w:t>tertentu</w:t>
      </w:r>
      <w:proofErr w:type="spellEnd"/>
      <w:r w:rsidRPr="004F3D49">
        <w:rPr>
          <w:rFonts w:ascii="Times New Roman" w:hAnsi="Times New Roman" w:cs="Times New Roman"/>
          <w:sz w:val="24"/>
          <w:szCs w:val="24"/>
        </w:rPr>
        <w:t xml:space="preserve"> (</w:t>
      </w:r>
      <w:proofErr w:type="spellStart"/>
      <w:r w:rsidRPr="004F3D49">
        <w:rPr>
          <w:rFonts w:ascii="Times New Roman" w:hAnsi="Times New Roman" w:cs="Times New Roman"/>
          <w:sz w:val="24"/>
          <w:szCs w:val="24"/>
        </w:rPr>
        <w:t>Sugiyono</w:t>
      </w:r>
      <w:proofErr w:type="spellEnd"/>
      <w:r w:rsidRPr="004F3D49">
        <w:rPr>
          <w:rFonts w:ascii="Times New Roman" w:hAnsi="Times New Roman" w:cs="Times New Roman"/>
          <w:sz w:val="24"/>
          <w:szCs w:val="24"/>
        </w:rPr>
        <w:t xml:space="preserve">, 2010) </w:t>
      </w:r>
      <w:proofErr w:type="spellStart"/>
      <w:r w:rsidRPr="004F3D49">
        <w:rPr>
          <w:rFonts w:ascii="Times New Roman" w:hAnsi="Times New Roman" w:cs="Times New Roman"/>
          <w:sz w:val="24"/>
          <w:szCs w:val="24"/>
        </w:rPr>
        <w:t>Wawancara</w:t>
      </w:r>
      <w:proofErr w:type="spellEnd"/>
      <w:r w:rsidRPr="008B7DE4">
        <w:rPr>
          <w:rFonts w:ascii="Times New Roman" w:hAnsi="Times New Roman" w:cs="Times New Roman"/>
          <w:sz w:val="24"/>
          <w:szCs w:val="24"/>
        </w:rPr>
        <w:t xml:space="preserve"> yang </w:t>
      </w:r>
      <w:proofErr w:type="spellStart"/>
      <w:r w:rsidRPr="008B7DE4">
        <w:rPr>
          <w:rFonts w:ascii="Times New Roman" w:hAnsi="Times New Roman" w:cs="Times New Roman"/>
          <w:sz w:val="24"/>
          <w:szCs w:val="24"/>
        </w:rPr>
        <w:t>digunakan</w:t>
      </w:r>
      <w:proofErr w:type="spellEnd"/>
      <w:r w:rsidRPr="008B7DE4">
        <w:rPr>
          <w:rFonts w:ascii="Times New Roman" w:hAnsi="Times New Roman" w:cs="Times New Roman"/>
          <w:sz w:val="24"/>
          <w:szCs w:val="24"/>
        </w:rPr>
        <w:t xml:space="preserve"> </w:t>
      </w:r>
      <w:proofErr w:type="spellStart"/>
      <w:r w:rsidRPr="008B7DE4">
        <w:rPr>
          <w:rFonts w:ascii="Times New Roman" w:hAnsi="Times New Roman" w:cs="Times New Roman"/>
          <w:sz w:val="24"/>
          <w:szCs w:val="24"/>
        </w:rPr>
        <w:t>dalam</w:t>
      </w:r>
      <w:proofErr w:type="spellEnd"/>
      <w:r w:rsidRPr="008B7DE4">
        <w:rPr>
          <w:rFonts w:ascii="Times New Roman" w:hAnsi="Times New Roman" w:cs="Times New Roman"/>
          <w:sz w:val="24"/>
          <w:szCs w:val="24"/>
        </w:rPr>
        <w:t xml:space="preserve"> </w:t>
      </w:r>
      <w:proofErr w:type="spellStart"/>
      <w:r w:rsidRPr="008B7DE4">
        <w:rPr>
          <w:rFonts w:ascii="Times New Roman" w:hAnsi="Times New Roman" w:cs="Times New Roman"/>
          <w:sz w:val="24"/>
          <w:szCs w:val="24"/>
        </w:rPr>
        <w:t>penelitian</w:t>
      </w:r>
      <w:proofErr w:type="spellEnd"/>
      <w:r w:rsidRPr="008B7DE4">
        <w:rPr>
          <w:rFonts w:ascii="Times New Roman" w:hAnsi="Times New Roman" w:cs="Times New Roman"/>
          <w:sz w:val="24"/>
          <w:szCs w:val="24"/>
        </w:rPr>
        <w:t xml:space="preserve"> </w:t>
      </w:r>
      <w:proofErr w:type="spellStart"/>
      <w:r w:rsidRPr="008B7DE4">
        <w:rPr>
          <w:rFonts w:ascii="Times New Roman" w:hAnsi="Times New Roman" w:cs="Times New Roman"/>
          <w:sz w:val="24"/>
          <w:szCs w:val="24"/>
        </w:rPr>
        <w:t>ini</w:t>
      </w:r>
      <w:proofErr w:type="spellEnd"/>
      <w:r w:rsidRPr="008B7DE4">
        <w:rPr>
          <w:rFonts w:ascii="Times New Roman" w:hAnsi="Times New Roman" w:cs="Times New Roman"/>
          <w:sz w:val="24"/>
          <w:szCs w:val="24"/>
        </w:rPr>
        <w:t xml:space="preserve"> </w:t>
      </w:r>
      <w:proofErr w:type="spellStart"/>
      <w:r w:rsidRPr="008B7DE4">
        <w:rPr>
          <w:rFonts w:ascii="Times New Roman" w:hAnsi="Times New Roman" w:cs="Times New Roman"/>
          <w:sz w:val="24"/>
          <w:szCs w:val="24"/>
        </w:rPr>
        <w:t>adalah</w:t>
      </w:r>
      <w:proofErr w:type="spellEnd"/>
      <w:r w:rsidRPr="008B7DE4">
        <w:rPr>
          <w:rFonts w:ascii="Times New Roman" w:hAnsi="Times New Roman" w:cs="Times New Roman"/>
          <w:sz w:val="24"/>
          <w:szCs w:val="24"/>
        </w:rPr>
        <w:t xml:space="preserve"> </w:t>
      </w:r>
      <w:proofErr w:type="spellStart"/>
      <w:r w:rsidRPr="008B7DE4">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sidRPr="008B7DE4">
        <w:rPr>
          <w:rFonts w:ascii="Times New Roman" w:hAnsi="Times New Roman" w:cs="Times New Roman"/>
          <w:sz w:val="24"/>
          <w:szCs w:val="24"/>
        </w:rPr>
        <w:t>tidak</w:t>
      </w:r>
      <w:proofErr w:type="spellEnd"/>
      <w:r w:rsidRPr="008B7DE4">
        <w:rPr>
          <w:rFonts w:ascii="Times New Roman" w:hAnsi="Times New Roman" w:cs="Times New Roman"/>
          <w:sz w:val="24"/>
          <w:szCs w:val="24"/>
        </w:rPr>
        <w:t xml:space="preserve"> </w:t>
      </w:r>
      <w:proofErr w:type="spellStart"/>
      <w:r w:rsidRPr="008B7DE4">
        <w:rPr>
          <w:rFonts w:ascii="Times New Roman" w:hAnsi="Times New Roman" w:cs="Times New Roman"/>
          <w:sz w:val="24"/>
          <w:szCs w:val="24"/>
        </w:rPr>
        <w:t>terstruktur</w:t>
      </w:r>
      <w:proofErr w:type="spellEnd"/>
      <w:r w:rsidRPr="008B7DE4">
        <w:rPr>
          <w:rFonts w:ascii="Times New Roman" w:hAnsi="Times New Roman" w:cs="Times New Roman"/>
          <w:sz w:val="24"/>
          <w:szCs w:val="24"/>
        </w:rPr>
        <w:t xml:space="preserve">. </w:t>
      </w:r>
      <w:proofErr w:type="spellStart"/>
      <w:r w:rsidRPr="008B7DE4">
        <w:rPr>
          <w:rFonts w:ascii="Times New Roman" w:hAnsi="Times New Roman" w:cs="Times New Roman"/>
          <w:sz w:val="24"/>
          <w:szCs w:val="24"/>
        </w:rPr>
        <w:t>Wawancara</w:t>
      </w:r>
      <w:proofErr w:type="spellEnd"/>
      <w:r w:rsidRPr="008B7DE4">
        <w:rPr>
          <w:rFonts w:ascii="Times New Roman" w:hAnsi="Times New Roman" w:cs="Times New Roman"/>
          <w:sz w:val="24"/>
          <w:szCs w:val="24"/>
        </w:rPr>
        <w:t xml:space="preserve"> </w:t>
      </w:r>
      <w:proofErr w:type="spellStart"/>
      <w:r w:rsidRPr="008B7DE4">
        <w:rPr>
          <w:rFonts w:ascii="Times New Roman" w:hAnsi="Times New Roman" w:cs="Times New Roman"/>
          <w:sz w:val="24"/>
          <w:szCs w:val="24"/>
        </w:rPr>
        <w:t>tak</w:t>
      </w:r>
      <w:proofErr w:type="spellEnd"/>
      <w:r w:rsidRPr="008B7DE4">
        <w:rPr>
          <w:rFonts w:ascii="Times New Roman" w:hAnsi="Times New Roman" w:cs="Times New Roman"/>
          <w:sz w:val="24"/>
          <w:szCs w:val="24"/>
        </w:rPr>
        <w:t xml:space="preserve"> </w:t>
      </w:r>
      <w:proofErr w:type="spellStart"/>
      <w:r w:rsidRPr="008B7DE4">
        <w:rPr>
          <w:rFonts w:ascii="Times New Roman" w:hAnsi="Times New Roman" w:cs="Times New Roman"/>
          <w:sz w:val="24"/>
          <w:szCs w:val="24"/>
        </w:rPr>
        <w:t>berstruktur</w:t>
      </w:r>
      <w:proofErr w:type="spellEnd"/>
      <w:r w:rsidRPr="008B7DE4">
        <w:rPr>
          <w:rFonts w:ascii="Times New Roman" w:hAnsi="Times New Roman" w:cs="Times New Roman"/>
          <w:sz w:val="24"/>
          <w:szCs w:val="24"/>
        </w:rPr>
        <w:t xml:space="preserve"> </w:t>
      </w:r>
      <w:proofErr w:type="spellStart"/>
      <w:r w:rsidRPr="008B7DE4">
        <w:rPr>
          <w:rFonts w:ascii="Times New Roman" w:hAnsi="Times New Roman" w:cs="Times New Roman"/>
          <w:sz w:val="24"/>
          <w:szCs w:val="24"/>
        </w:rPr>
        <w:t>adalah</w:t>
      </w:r>
      <w:proofErr w:type="spellEnd"/>
      <w:r w:rsidRPr="008B7DE4">
        <w:rPr>
          <w:rFonts w:ascii="Times New Roman" w:hAnsi="Times New Roman" w:cs="Times New Roman"/>
          <w:sz w:val="24"/>
          <w:szCs w:val="24"/>
        </w:rPr>
        <w:t xml:space="preserve"> </w:t>
      </w:r>
      <w:proofErr w:type="spellStart"/>
      <w:r w:rsidRPr="008B7DE4">
        <w:rPr>
          <w:rFonts w:ascii="Times New Roman" w:hAnsi="Times New Roman" w:cs="Times New Roman"/>
          <w:sz w:val="24"/>
          <w:szCs w:val="24"/>
        </w:rPr>
        <w:t>wawancara</w:t>
      </w:r>
      <w:proofErr w:type="spellEnd"/>
      <w:r w:rsidRPr="008B7DE4">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sidRPr="008B7DE4">
        <w:rPr>
          <w:rFonts w:ascii="Times New Roman" w:hAnsi="Times New Roman" w:cs="Times New Roman"/>
          <w:sz w:val="24"/>
          <w:szCs w:val="24"/>
        </w:rPr>
        <w:t>bebas</w:t>
      </w:r>
      <w:proofErr w:type="spellEnd"/>
      <w:r w:rsidRPr="008B7DE4">
        <w:rPr>
          <w:rFonts w:ascii="Times New Roman" w:hAnsi="Times New Roman" w:cs="Times New Roman"/>
          <w:sz w:val="24"/>
          <w:szCs w:val="24"/>
        </w:rPr>
        <w:t xml:space="preserve"> </w:t>
      </w:r>
      <w:proofErr w:type="spellStart"/>
      <w:r w:rsidRPr="008B7DE4">
        <w:rPr>
          <w:rFonts w:ascii="Times New Roman" w:hAnsi="Times New Roman" w:cs="Times New Roman"/>
          <w:sz w:val="24"/>
          <w:szCs w:val="24"/>
        </w:rPr>
        <w:t>dimana</w:t>
      </w:r>
      <w:proofErr w:type="spellEnd"/>
      <w:r w:rsidRPr="008B7DE4">
        <w:rPr>
          <w:rFonts w:ascii="Times New Roman" w:hAnsi="Times New Roman" w:cs="Times New Roman"/>
          <w:sz w:val="24"/>
          <w:szCs w:val="24"/>
        </w:rPr>
        <w:t xml:space="preserve"> </w:t>
      </w:r>
      <w:proofErr w:type="spellStart"/>
      <w:r w:rsidRPr="008B7DE4">
        <w:rPr>
          <w:rFonts w:ascii="Times New Roman" w:hAnsi="Times New Roman" w:cs="Times New Roman"/>
          <w:sz w:val="24"/>
          <w:szCs w:val="24"/>
        </w:rPr>
        <w:t>peneliti</w:t>
      </w:r>
      <w:proofErr w:type="spellEnd"/>
      <w:r w:rsidRPr="008B7DE4">
        <w:rPr>
          <w:rFonts w:ascii="Times New Roman" w:hAnsi="Times New Roman" w:cs="Times New Roman"/>
          <w:sz w:val="24"/>
          <w:szCs w:val="24"/>
        </w:rPr>
        <w:t xml:space="preserve"> </w:t>
      </w:r>
      <w:proofErr w:type="spellStart"/>
      <w:r w:rsidRPr="008B7DE4">
        <w:rPr>
          <w:rFonts w:ascii="Times New Roman" w:hAnsi="Times New Roman" w:cs="Times New Roman"/>
          <w:sz w:val="24"/>
          <w:szCs w:val="24"/>
        </w:rPr>
        <w:t>tidak</w:t>
      </w:r>
      <w:proofErr w:type="spellEnd"/>
      <w:r w:rsidRPr="008B7DE4">
        <w:rPr>
          <w:rFonts w:ascii="Times New Roman" w:hAnsi="Times New Roman" w:cs="Times New Roman"/>
          <w:sz w:val="24"/>
          <w:szCs w:val="24"/>
        </w:rPr>
        <w:t xml:space="preserve"> </w:t>
      </w:r>
      <w:proofErr w:type="spellStart"/>
      <w:r w:rsidRPr="008B7DE4">
        <w:rPr>
          <w:rFonts w:ascii="Times New Roman" w:hAnsi="Times New Roman" w:cs="Times New Roman"/>
          <w:sz w:val="24"/>
          <w:szCs w:val="24"/>
        </w:rPr>
        <w:t>menggunakan</w:t>
      </w:r>
      <w:proofErr w:type="spellEnd"/>
      <w:r w:rsidRPr="008B7DE4">
        <w:rPr>
          <w:rFonts w:ascii="Times New Roman" w:hAnsi="Times New Roman" w:cs="Times New Roman"/>
          <w:sz w:val="24"/>
          <w:szCs w:val="24"/>
        </w:rPr>
        <w:t xml:space="preserve"> </w:t>
      </w:r>
      <w:proofErr w:type="spellStart"/>
      <w:r w:rsidRPr="008B7DE4">
        <w:rPr>
          <w:rFonts w:ascii="Times New Roman" w:hAnsi="Times New Roman" w:cs="Times New Roman"/>
          <w:sz w:val="24"/>
          <w:szCs w:val="24"/>
        </w:rPr>
        <w:t>pedoman</w:t>
      </w:r>
      <w:proofErr w:type="spellEnd"/>
      <w:r w:rsidRPr="008B7DE4">
        <w:rPr>
          <w:rFonts w:ascii="Times New Roman" w:hAnsi="Times New Roman" w:cs="Times New Roman"/>
          <w:sz w:val="24"/>
          <w:szCs w:val="24"/>
        </w:rPr>
        <w:t xml:space="preserve"> </w:t>
      </w:r>
      <w:proofErr w:type="spellStart"/>
      <w:r w:rsidRPr="008B7DE4">
        <w:rPr>
          <w:rFonts w:ascii="Times New Roman" w:hAnsi="Times New Roman" w:cs="Times New Roman"/>
          <w:sz w:val="24"/>
          <w:szCs w:val="24"/>
        </w:rPr>
        <w:t>wawancara</w:t>
      </w:r>
      <w:proofErr w:type="spellEnd"/>
      <w:r w:rsidRPr="008B7DE4">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sidRPr="008B7DE4">
        <w:rPr>
          <w:rFonts w:ascii="Times New Roman" w:hAnsi="Times New Roman" w:cs="Times New Roman"/>
          <w:sz w:val="24"/>
          <w:szCs w:val="24"/>
        </w:rPr>
        <w:t>telah</w:t>
      </w:r>
      <w:proofErr w:type="spellEnd"/>
      <w:r w:rsidRPr="008B7DE4">
        <w:rPr>
          <w:rFonts w:ascii="Times New Roman" w:hAnsi="Times New Roman" w:cs="Times New Roman"/>
          <w:sz w:val="24"/>
          <w:szCs w:val="24"/>
        </w:rPr>
        <w:t xml:space="preserve"> </w:t>
      </w:r>
      <w:proofErr w:type="spellStart"/>
      <w:r w:rsidRPr="008B7DE4">
        <w:rPr>
          <w:rFonts w:ascii="Times New Roman" w:hAnsi="Times New Roman" w:cs="Times New Roman"/>
          <w:sz w:val="24"/>
          <w:szCs w:val="24"/>
        </w:rPr>
        <w:t>tersusun</w:t>
      </w:r>
      <w:proofErr w:type="spellEnd"/>
      <w:r w:rsidRPr="008B7DE4">
        <w:rPr>
          <w:rFonts w:ascii="Times New Roman" w:hAnsi="Times New Roman" w:cs="Times New Roman"/>
          <w:sz w:val="24"/>
          <w:szCs w:val="24"/>
        </w:rPr>
        <w:t xml:space="preserve"> </w:t>
      </w:r>
      <w:proofErr w:type="spellStart"/>
      <w:r w:rsidRPr="008B7DE4">
        <w:rPr>
          <w:rFonts w:ascii="Times New Roman" w:hAnsi="Times New Roman" w:cs="Times New Roman"/>
          <w:sz w:val="24"/>
          <w:szCs w:val="24"/>
        </w:rPr>
        <w:t>secara</w:t>
      </w:r>
      <w:proofErr w:type="spellEnd"/>
      <w:r w:rsidRPr="008B7DE4">
        <w:rPr>
          <w:rFonts w:ascii="Times New Roman" w:hAnsi="Times New Roman" w:cs="Times New Roman"/>
          <w:sz w:val="24"/>
          <w:szCs w:val="24"/>
        </w:rPr>
        <w:t xml:space="preserve"> </w:t>
      </w:r>
      <w:proofErr w:type="spellStart"/>
      <w:r w:rsidRPr="008B7DE4">
        <w:rPr>
          <w:rFonts w:ascii="Times New Roman" w:hAnsi="Times New Roman" w:cs="Times New Roman"/>
          <w:sz w:val="24"/>
          <w:szCs w:val="24"/>
        </w:rPr>
        <w:t>sistematis</w:t>
      </w:r>
      <w:proofErr w:type="spellEnd"/>
      <w:r w:rsidRPr="008B7DE4">
        <w:rPr>
          <w:rFonts w:ascii="Times New Roman" w:hAnsi="Times New Roman" w:cs="Times New Roman"/>
          <w:sz w:val="24"/>
          <w:szCs w:val="24"/>
        </w:rPr>
        <w:t xml:space="preserve"> dan </w:t>
      </w:r>
      <w:proofErr w:type="spellStart"/>
      <w:r w:rsidRPr="008B7DE4">
        <w:rPr>
          <w:rFonts w:ascii="Times New Roman" w:hAnsi="Times New Roman" w:cs="Times New Roman"/>
          <w:sz w:val="24"/>
          <w:szCs w:val="24"/>
        </w:rPr>
        <w:t>lengkap</w:t>
      </w:r>
      <w:proofErr w:type="spellEnd"/>
      <w:r w:rsidRPr="008B7DE4">
        <w:rPr>
          <w:rFonts w:ascii="Times New Roman" w:hAnsi="Times New Roman" w:cs="Times New Roman"/>
          <w:sz w:val="24"/>
          <w:szCs w:val="24"/>
        </w:rPr>
        <w:t xml:space="preserve"> </w:t>
      </w:r>
      <w:proofErr w:type="spellStart"/>
      <w:r w:rsidRPr="008B7DE4">
        <w:rPr>
          <w:rFonts w:ascii="Times New Roman" w:hAnsi="Times New Roman" w:cs="Times New Roman"/>
          <w:sz w:val="24"/>
          <w:szCs w:val="24"/>
        </w:rPr>
        <w:t>untuk</w:t>
      </w:r>
      <w:proofErr w:type="spellEnd"/>
      <w:r w:rsidRPr="008B7DE4">
        <w:rPr>
          <w:rFonts w:ascii="Times New Roman" w:hAnsi="Times New Roman" w:cs="Times New Roman"/>
          <w:sz w:val="24"/>
          <w:szCs w:val="24"/>
        </w:rPr>
        <w:t xml:space="preserve"> </w:t>
      </w:r>
      <w:proofErr w:type="spellStart"/>
      <w:r w:rsidRPr="008B7DE4">
        <w:rPr>
          <w:rFonts w:ascii="Times New Roman" w:hAnsi="Times New Roman" w:cs="Times New Roman"/>
          <w:sz w:val="24"/>
          <w:szCs w:val="24"/>
        </w:rPr>
        <w:t>pengumpulan</w:t>
      </w:r>
      <w:proofErr w:type="spellEnd"/>
      <w:r>
        <w:rPr>
          <w:rFonts w:ascii="Times New Roman" w:hAnsi="Times New Roman" w:cs="Times New Roman"/>
          <w:sz w:val="24"/>
          <w:szCs w:val="24"/>
        </w:rPr>
        <w:t xml:space="preserve"> </w:t>
      </w:r>
      <w:proofErr w:type="spellStart"/>
      <w:r w:rsidRPr="008B7DE4">
        <w:rPr>
          <w:rFonts w:ascii="Times New Roman" w:hAnsi="Times New Roman" w:cs="Times New Roman"/>
          <w:sz w:val="24"/>
          <w:szCs w:val="24"/>
        </w:rPr>
        <w:t>datanya</w:t>
      </w:r>
      <w:proofErr w:type="spellEnd"/>
    </w:p>
    <w:p w14:paraId="727F9B5E" w14:textId="5B63427E" w:rsidR="00EE1ADA" w:rsidRPr="00EE1ADA" w:rsidRDefault="00920FF3">
      <w:pPr>
        <w:pStyle w:val="Heading2"/>
        <w:numPr>
          <w:ilvl w:val="0"/>
          <w:numId w:val="31"/>
        </w:numPr>
      </w:pPr>
      <w:r>
        <w:t xml:space="preserve">Uji </w:t>
      </w:r>
      <w:proofErr w:type="spellStart"/>
      <w:r w:rsidRPr="00BA4B19">
        <w:t>Validitas</w:t>
      </w:r>
      <w:proofErr w:type="spellEnd"/>
      <w:r w:rsidRPr="00BA4B19">
        <w:t xml:space="preserve"> dan </w:t>
      </w:r>
      <w:proofErr w:type="spellStart"/>
      <w:r w:rsidRPr="00BA4B19">
        <w:t>Reliabilitas</w:t>
      </w:r>
      <w:proofErr w:type="spellEnd"/>
      <w:r w:rsidRPr="00BA4B19">
        <w:t xml:space="preserve"> </w:t>
      </w:r>
      <w:proofErr w:type="spellStart"/>
      <w:r w:rsidRPr="00BA4B19">
        <w:t>Instrumen</w:t>
      </w:r>
      <w:proofErr w:type="spellEnd"/>
      <w:r w:rsidRPr="00BA4B19">
        <w:t xml:space="preserve"> </w:t>
      </w:r>
      <w:proofErr w:type="spellStart"/>
      <w:r w:rsidRPr="00BA4B19">
        <w:t>Penelitian</w:t>
      </w:r>
      <w:proofErr w:type="spellEnd"/>
    </w:p>
    <w:p w14:paraId="53805120" w14:textId="689CECDF" w:rsidR="00920FF3" w:rsidRDefault="00920FF3" w:rsidP="00920FF3">
      <w:pPr>
        <w:pStyle w:val="ListParagraph"/>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1.Uji </w:t>
      </w:r>
      <w:proofErr w:type="spellStart"/>
      <w:r>
        <w:rPr>
          <w:rFonts w:ascii="Times New Roman" w:hAnsi="Times New Roman" w:cs="Times New Roman"/>
          <w:b/>
          <w:sz w:val="24"/>
          <w:szCs w:val="24"/>
        </w:rPr>
        <w:t>Validitas</w:t>
      </w:r>
      <w:proofErr w:type="spellEnd"/>
    </w:p>
    <w:p w14:paraId="75CDFBC4" w14:textId="1E8B1180" w:rsidR="00BF6BF6" w:rsidRDefault="00920FF3" w:rsidP="00BF6BF6">
      <w:pPr>
        <w:pStyle w:val="ListParagraph"/>
        <w:spacing w:after="160" w:line="480" w:lineRule="auto"/>
        <w:jc w:val="both"/>
        <w:rPr>
          <w:rFonts w:ascii="Times New Roman" w:hAnsi="Times New Roman" w:cs="Times New Roman"/>
          <w:bCs/>
          <w:sz w:val="24"/>
          <w:szCs w:val="24"/>
        </w:rPr>
      </w:pPr>
      <w:r>
        <w:rPr>
          <w:rFonts w:ascii="Times New Roman" w:hAnsi="Times New Roman" w:cs="Times New Roman"/>
          <w:b/>
          <w:sz w:val="24"/>
          <w:szCs w:val="24"/>
        </w:rPr>
        <w:tab/>
      </w:r>
      <w:proofErr w:type="spellStart"/>
      <w:r w:rsidRPr="00437C42">
        <w:rPr>
          <w:rFonts w:ascii="Times New Roman" w:hAnsi="Times New Roman" w:cs="Times New Roman"/>
          <w:bCs/>
          <w:sz w:val="24"/>
          <w:szCs w:val="24"/>
        </w:rPr>
        <w:t>Validitas</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alat</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ukur</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adalah</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tingkat</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ketepatan</w:t>
      </w:r>
      <w:proofErr w:type="spellEnd"/>
      <w:r w:rsidRPr="00437C42">
        <w:rPr>
          <w:rFonts w:ascii="Times New Roman" w:hAnsi="Times New Roman" w:cs="Times New Roman"/>
          <w:bCs/>
          <w:sz w:val="24"/>
          <w:szCs w:val="24"/>
        </w:rPr>
        <w:t xml:space="preserve"> dan </w:t>
      </w:r>
      <w:proofErr w:type="spellStart"/>
      <w:r w:rsidRPr="00437C42">
        <w:rPr>
          <w:rFonts w:ascii="Times New Roman" w:hAnsi="Times New Roman" w:cs="Times New Roman"/>
          <w:bCs/>
          <w:sz w:val="24"/>
          <w:szCs w:val="24"/>
        </w:rPr>
        <w:t>kecermatan</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suatu</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alat</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ukur</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dalam</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melakukan</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fungsi</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ukurnya</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Instrumen</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penelitian</w:t>
      </w:r>
      <w:proofErr w:type="spellEnd"/>
      <w:r w:rsidRPr="00437C42">
        <w:rPr>
          <w:rFonts w:ascii="Times New Roman" w:hAnsi="Times New Roman" w:cs="Times New Roman"/>
          <w:bCs/>
          <w:sz w:val="24"/>
          <w:szCs w:val="24"/>
        </w:rPr>
        <w:t xml:space="preserve"> yang valid </w:t>
      </w:r>
      <w:proofErr w:type="spellStart"/>
      <w:r w:rsidRPr="00437C42">
        <w:rPr>
          <w:rFonts w:ascii="Times New Roman" w:hAnsi="Times New Roman" w:cs="Times New Roman"/>
          <w:bCs/>
          <w:sz w:val="24"/>
          <w:szCs w:val="24"/>
        </w:rPr>
        <w:t>artinya</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instrumen</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tersebut</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mampu</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mengukur</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apa</w:t>
      </w:r>
      <w:proofErr w:type="spellEnd"/>
      <w:r w:rsidRPr="00437C42">
        <w:rPr>
          <w:rFonts w:ascii="Times New Roman" w:hAnsi="Times New Roman" w:cs="Times New Roman"/>
          <w:bCs/>
          <w:sz w:val="24"/>
          <w:szCs w:val="24"/>
        </w:rPr>
        <w:t xml:space="preserve"> yang </w:t>
      </w:r>
      <w:proofErr w:type="spellStart"/>
      <w:r w:rsidRPr="00437C42">
        <w:rPr>
          <w:rFonts w:ascii="Times New Roman" w:hAnsi="Times New Roman" w:cs="Times New Roman"/>
          <w:bCs/>
          <w:sz w:val="24"/>
          <w:szCs w:val="24"/>
        </w:rPr>
        <w:t>harus</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diukur</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dengan</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tepat</w:t>
      </w:r>
      <w:proofErr w:type="spellEnd"/>
      <w:r w:rsidRPr="00437C42">
        <w:rPr>
          <w:rFonts w:ascii="Times New Roman" w:hAnsi="Times New Roman" w:cs="Times New Roman"/>
          <w:bCs/>
          <w:sz w:val="24"/>
          <w:szCs w:val="24"/>
        </w:rPr>
        <w:t xml:space="preserve"> dan </w:t>
      </w:r>
      <w:proofErr w:type="spellStart"/>
      <w:r w:rsidRPr="00437C42">
        <w:rPr>
          <w:rFonts w:ascii="Times New Roman" w:hAnsi="Times New Roman" w:cs="Times New Roman"/>
          <w:bCs/>
          <w:sz w:val="24"/>
          <w:szCs w:val="24"/>
        </w:rPr>
        <w:t>cermat</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Dengan</w:t>
      </w:r>
      <w:proofErr w:type="spellEnd"/>
      <w:r w:rsidRPr="00437C42">
        <w:rPr>
          <w:rFonts w:ascii="Times New Roman" w:hAnsi="Times New Roman" w:cs="Times New Roman"/>
          <w:bCs/>
          <w:sz w:val="24"/>
          <w:szCs w:val="24"/>
        </w:rPr>
        <w:t xml:space="preserve"> kata lain </w:t>
      </w:r>
      <w:proofErr w:type="spellStart"/>
      <w:r w:rsidRPr="00437C42">
        <w:rPr>
          <w:rFonts w:ascii="Times New Roman" w:hAnsi="Times New Roman" w:cs="Times New Roman"/>
          <w:bCs/>
          <w:sz w:val="24"/>
          <w:szCs w:val="24"/>
        </w:rPr>
        <w:t>suatu</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alat</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ukur</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dinyatakan</w:t>
      </w:r>
      <w:proofErr w:type="spellEnd"/>
      <w:r w:rsidRPr="00437C42">
        <w:rPr>
          <w:rFonts w:ascii="Times New Roman" w:hAnsi="Times New Roman" w:cs="Times New Roman"/>
          <w:bCs/>
          <w:sz w:val="24"/>
          <w:szCs w:val="24"/>
        </w:rPr>
        <w:t xml:space="preserve"> valid </w:t>
      </w:r>
      <w:proofErr w:type="spellStart"/>
      <w:r w:rsidRPr="00437C42">
        <w:rPr>
          <w:rFonts w:ascii="Times New Roman" w:hAnsi="Times New Roman" w:cs="Times New Roman"/>
          <w:bCs/>
          <w:sz w:val="24"/>
          <w:szCs w:val="24"/>
        </w:rPr>
        <w:t>bila</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instrumen</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lastRenderedPageBreak/>
        <w:t>tersebut</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benar-benar</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benar</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untuk</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mengukur</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apa</w:t>
      </w:r>
      <w:proofErr w:type="spellEnd"/>
      <w:r w:rsidRPr="00437C42">
        <w:rPr>
          <w:rFonts w:ascii="Times New Roman" w:hAnsi="Times New Roman" w:cs="Times New Roman"/>
          <w:bCs/>
          <w:sz w:val="24"/>
          <w:szCs w:val="24"/>
        </w:rPr>
        <w:t xml:space="preserve"> yang </w:t>
      </w:r>
      <w:proofErr w:type="spellStart"/>
      <w:r w:rsidRPr="00437C42">
        <w:rPr>
          <w:rFonts w:ascii="Times New Roman" w:hAnsi="Times New Roman" w:cs="Times New Roman"/>
          <w:bCs/>
          <w:sz w:val="24"/>
          <w:szCs w:val="24"/>
        </w:rPr>
        <w:t>seharusnya</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diukur</w:t>
      </w:r>
      <w:proofErr w:type="spellEnd"/>
      <w:r w:rsidRPr="00437C42">
        <w:rPr>
          <w:rFonts w:ascii="Times New Roman" w:hAnsi="Times New Roman" w:cs="Times New Roman"/>
          <w:bCs/>
          <w:sz w:val="24"/>
          <w:szCs w:val="24"/>
        </w:rPr>
        <w:t xml:space="preserve">. </w:t>
      </w:r>
      <w:r w:rsidRPr="004F3D49">
        <w:rPr>
          <w:rFonts w:ascii="Times New Roman" w:hAnsi="Times New Roman" w:cs="Times New Roman"/>
          <w:bCs/>
          <w:sz w:val="24"/>
          <w:szCs w:val="24"/>
        </w:rPr>
        <w:t>(</w:t>
      </w:r>
      <w:proofErr w:type="spellStart"/>
      <w:r w:rsidRPr="004F3D49">
        <w:rPr>
          <w:rFonts w:ascii="Times New Roman" w:hAnsi="Times New Roman" w:cs="Times New Roman"/>
          <w:bCs/>
          <w:sz w:val="24"/>
          <w:szCs w:val="24"/>
        </w:rPr>
        <w:t>Suliyanto</w:t>
      </w:r>
      <w:proofErr w:type="spellEnd"/>
      <w:r w:rsidRPr="004F3D49">
        <w:rPr>
          <w:rFonts w:ascii="Times New Roman" w:hAnsi="Times New Roman" w:cs="Times New Roman"/>
          <w:bCs/>
          <w:sz w:val="24"/>
          <w:szCs w:val="24"/>
        </w:rPr>
        <w:t>, 2018:233).</w:t>
      </w:r>
      <w:r w:rsidR="00BA0F25" w:rsidRPr="004F3D49">
        <w:rPr>
          <w:rFonts w:ascii="Times New Roman" w:hAnsi="Times New Roman" w:cs="Times New Roman"/>
          <w:bCs/>
          <w:sz w:val="24"/>
          <w:szCs w:val="24"/>
        </w:rPr>
        <w:t xml:space="preserve"> </w:t>
      </w:r>
      <w:proofErr w:type="spellStart"/>
      <w:r w:rsidR="00F9663D">
        <w:rPr>
          <w:rFonts w:ascii="Times New Roman" w:hAnsi="Times New Roman" w:cs="Times New Roman"/>
          <w:sz w:val="24"/>
          <w:szCs w:val="24"/>
        </w:rPr>
        <w:t>Untuk</w:t>
      </w:r>
      <w:proofErr w:type="spellEnd"/>
      <w:r w:rsidR="00F9663D">
        <w:rPr>
          <w:rFonts w:ascii="Times New Roman" w:hAnsi="Times New Roman" w:cs="Times New Roman"/>
          <w:sz w:val="24"/>
          <w:szCs w:val="24"/>
        </w:rPr>
        <w:t xml:space="preserve"> </w:t>
      </w:r>
      <w:proofErr w:type="spellStart"/>
      <w:r w:rsidR="00F9663D">
        <w:rPr>
          <w:rFonts w:ascii="Times New Roman" w:hAnsi="Times New Roman" w:cs="Times New Roman"/>
          <w:sz w:val="24"/>
          <w:szCs w:val="24"/>
        </w:rPr>
        <w:t>mengetahui</w:t>
      </w:r>
      <w:proofErr w:type="spellEnd"/>
      <w:r w:rsidR="00F9663D">
        <w:rPr>
          <w:rFonts w:ascii="Times New Roman" w:hAnsi="Times New Roman" w:cs="Times New Roman"/>
          <w:sz w:val="24"/>
          <w:szCs w:val="24"/>
        </w:rPr>
        <w:t xml:space="preserve"> </w:t>
      </w:r>
      <w:proofErr w:type="spellStart"/>
      <w:r w:rsidR="00F9663D">
        <w:rPr>
          <w:rFonts w:ascii="Times New Roman" w:hAnsi="Times New Roman" w:cs="Times New Roman"/>
          <w:sz w:val="24"/>
          <w:szCs w:val="24"/>
        </w:rPr>
        <w:t>validitas</w:t>
      </w:r>
      <w:proofErr w:type="spellEnd"/>
      <w:r w:rsidR="00F9663D">
        <w:rPr>
          <w:rFonts w:ascii="Times New Roman" w:hAnsi="Times New Roman" w:cs="Times New Roman"/>
          <w:sz w:val="24"/>
          <w:szCs w:val="24"/>
        </w:rPr>
        <w:t xml:space="preserve"> </w:t>
      </w:r>
      <w:proofErr w:type="spellStart"/>
      <w:r w:rsidR="00F9663D">
        <w:rPr>
          <w:rFonts w:ascii="Times New Roman" w:hAnsi="Times New Roman" w:cs="Times New Roman"/>
          <w:sz w:val="24"/>
          <w:szCs w:val="24"/>
        </w:rPr>
        <w:t>sebuah</w:t>
      </w:r>
      <w:proofErr w:type="spellEnd"/>
      <w:r w:rsidR="00F9663D">
        <w:rPr>
          <w:rFonts w:ascii="Times New Roman" w:hAnsi="Times New Roman" w:cs="Times New Roman"/>
          <w:sz w:val="24"/>
          <w:szCs w:val="24"/>
        </w:rPr>
        <w:t xml:space="preserve"> </w:t>
      </w:r>
      <w:proofErr w:type="spellStart"/>
      <w:r w:rsidR="00F9663D">
        <w:rPr>
          <w:rFonts w:ascii="Times New Roman" w:hAnsi="Times New Roman" w:cs="Times New Roman"/>
          <w:sz w:val="24"/>
          <w:szCs w:val="24"/>
        </w:rPr>
        <w:t>kuesioner</w:t>
      </w:r>
      <w:proofErr w:type="spellEnd"/>
      <w:r w:rsidR="00F9663D">
        <w:rPr>
          <w:rFonts w:ascii="Times New Roman" w:hAnsi="Times New Roman" w:cs="Times New Roman"/>
          <w:sz w:val="24"/>
          <w:szCs w:val="24"/>
        </w:rPr>
        <w:t xml:space="preserve"> </w:t>
      </w:r>
      <w:proofErr w:type="spellStart"/>
      <w:r w:rsidR="00F9663D">
        <w:rPr>
          <w:rFonts w:ascii="Times New Roman" w:hAnsi="Times New Roman" w:cs="Times New Roman"/>
          <w:sz w:val="24"/>
          <w:szCs w:val="24"/>
        </w:rPr>
        <w:t>rumus</w:t>
      </w:r>
      <w:proofErr w:type="spellEnd"/>
      <w:r w:rsidR="00F9663D">
        <w:rPr>
          <w:rFonts w:ascii="Times New Roman" w:hAnsi="Times New Roman" w:cs="Times New Roman"/>
          <w:sz w:val="24"/>
          <w:szCs w:val="24"/>
        </w:rPr>
        <w:t xml:space="preserve"> yang </w:t>
      </w:r>
      <w:proofErr w:type="spellStart"/>
      <w:r w:rsidR="00F9663D">
        <w:rPr>
          <w:rFonts w:ascii="Times New Roman" w:hAnsi="Times New Roman" w:cs="Times New Roman"/>
          <w:sz w:val="24"/>
          <w:szCs w:val="24"/>
        </w:rPr>
        <w:t>digunakan</w:t>
      </w:r>
      <w:proofErr w:type="spellEnd"/>
      <w:r w:rsidR="00F9663D">
        <w:rPr>
          <w:rFonts w:ascii="Times New Roman" w:hAnsi="Times New Roman" w:cs="Times New Roman"/>
          <w:sz w:val="24"/>
          <w:szCs w:val="24"/>
        </w:rPr>
        <w:t xml:space="preserve"> </w:t>
      </w:r>
      <w:proofErr w:type="spellStart"/>
      <w:r w:rsidR="00F9663D">
        <w:rPr>
          <w:rFonts w:ascii="Times New Roman" w:hAnsi="Times New Roman" w:cs="Times New Roman"/>
          <w:sz w:val="24"/>
          <w:szCs w:val="24"/>
        </w:rPr>
        <w:t>yaitu</w:t>
      </w:r>
      <w:proofErr w:type="spellEnd"/>
      <w:r w:rsidR="00F9663D">
        <w:rPr>
          <w:rFonts w:ascii="Times New Roman" w:hAnsi="Times New Roman" w:cs="Times New Roman"/>
          <w:sz w:val="24"/>
          <w:szCs w:val="24"/>
        </w:rPr>
        <w:t xml:space="preserve"> </w:t>
      </w:r>
      <w:proofErr w:type="spellStart"/>
      <w:r w:rsidR="00F9663D">
        <w:rPr>
          <w:rFonts w:ascii="Times New Roman" w:hAnsi="Times New Roman" w:cs="Times New Roman"/>
          <w:sz w:val="24"/>
          <w:szCs w:val="24"/>
        </w:rPr>
        <w:t>dengan</w:t>
      </w:r>
      <w:proofErr w:type="spellEnd"/>
      <w:r w:rsidR="00F9663D">
        <w:rPr>
          <w:rFonts w:ascii="Times New Roman" w:hAnsi="Times New Roman" w:cs="Times New Roman"/>
          <w:sz w:val="24"/>
          <w:szCs w:val="24"/>
        </w:rPr>
        <w:t xml:space="preserve"> </w:t>
      </w:r>
      <w:proofErr w:type="spellStart"/>
      <w:r w:rsidR="00F9663D">
        <w:rPr>
          <w:rFonts w:ascii="Times New Roman" w:hAnsi="Times New Roman" w:cs="Times New Roman"/>
          <w:sz w:val="24"/>
          <w:szCs w:val="24"/>
        </w:rPr>
        <w:t>rumus</w:t>
      </w:r>
      <w:proofErr w:type="spellEnd"/>
      <w:r w:rsidR="00F9663D">
        <w:rPr>
          <w:rFonts w:ascii="Times New Roman" w:hAnsi="Times New Roman" w:cs="Times New Roman"/>
          <w:sz w:val="24"/>
          <w:szCs w:val="24"/>
        </w:rPr>
        <w:t xml:space="preserve"> </w:t>
      </w:r>
      <w:proofErr w:type="spellStart"/>
      <w:r w:rsidR="00F9663D">
        <w:rPr>
          <w:rFonts w:ascii="Times New Roman" w:hAnsi="Times New Roman" w:cs="Times New Roman"/>
          <w:sz w:val="24"/>
          <w:szCs w:val="24"/>
        </w:rPr>
        <w:t>korelasi</w:t>
      </w:r>
      <w:proofErr w:type="spellEnd"/>
      <w:r w:rsidR="00F9663D">
        <w:rPr>
          <w:rFonts w:ascii="Times New Roman" w:hAnsi="Times New Roman" w:cs="Times New Roman"/>
          <w:sz w:val="24"/>
          <w:szCs w:val="24"/>
        </w:rPr>
        <w:t xml:space="preserve"> </w:t>
      </w:r>
      <w:r w:rsidR="00F9663D">
        <w:rPr>
          <w:rFonts w:ascii="Times New Roman" w:hAnsi="Times New Roman" w:cs="Times New Roman"/>
          <w:i/>
          <w:sz w:val="24"/>
          <w:szCs w:val="24"/>
        </w:rPr>
        <w:t>product moment</w:t>
      </w:r>
      <w:r w:rsidR="00F9663D">
        <w:rPr>
          <w:rFonts w:ascii="Times New Roman" w:hAnsi="Times New Roman" w:cs="Times New Roman"/>
          <w:sz w:val="24"/>
          <w:szCs w:val="24"/>
        </w:rPr>
        <w:t xml:space="preserve"> </w:t>
      </w:r>
      <w:proofErr w:type="spellStart"/>
      <w:r w:rsidR="00F9663D">
        <w:rPr>
          <w:rFonts w:ascii="Times New Roman" w:hAnsi="Times New Roman" w:cs="Times New Roman"/>
          <w:sz w:val="24"/>
          <w:szCs w:val="24"/>
        </w:rPr>
        <w:t>sebagai</w:t>
      </w:r>
      <w:proofErr w:type="spellEnd"/>
      <w:r w:rsidR="00F9663D">
        <w:rPr>
          <w:rFonts w:ascii="Times New Roman" w:hAnsi="Times New Roman" w:cs="Times New Roman"/>
          <w:sz w:val="24"/>
          <w:szCs w:val="24"/>
        </w:rPr>
        <w:t xml:space="preserve"> </w:t>
      </w:r>
      <w:proofErr w:type="spellStart"/>
      <w:proofErr w:type="gramStart"/>
      <w:r w:rsidR="00F9663D">
        <w:rPr>
          <w:rFonts w:ascii="Times New Roman" w:hAnsi="Times New Roman" w:cs="Times New Roman"/>
          <w:sz w:val="24"/>
          <w:szCs w:val="24"/>
        </w:rPr>
        <w:t>berikut</w:t>
      </w:r>
      <w:proofErr w:type="spellEnd"/>
      <w:r w:rsidR="009C493E">
        <w:rPr>
          <w:rFonts w:ascii="Times New Roman" w:hAnsi="Times New Roman" w:cs="Times New Roman"/>
          <w:sz w:val="24"/>
          <w:szCs w:val="24"/>
        </w:rPr>
        <w:t xml:space="preserve"> :</w:t>
      </w:r>
      <w:proofErr w:type="gramEnd"/>
    </w:p>
    <w:p w14:paraId="28F97BF7" w14:textId="603A36B4" w:rsidR="00F9663D" w:rsidRDefault="00F9663D" w:rsidP="00F9663D">
      <w:pPr>
        <w:pStyle w:val="ListParagraph"/>
        <w:spacing w:after="160" w:line="480" w:lineRule="auto"/>
        <w:ind w:left="1440" w:firstLine="720"/>
        <w:jc w:val="both"/>
        <w:rPr>
          <w:rFonts w:ascii="Times New Roman" w:hAnsi="Times New Roman" w:cs="Times New Roman"/>
          <w:bCs/>
          <w:sz w:val="24"/>
          <w:szCs w:val="24"/>
        </w:rPr>
      </w:pPr>
      <w:r>
        <w:rPr>
          <w:rFonts w:ascii="Times New Roman" w:hAnsi="Times New Roman" w:cs="Times New Roman"/>
          <w:noProof/>
          <w:sz w:val="24"/>
          <w:szCs w:val="24"/>
        </w:rPr>
        <mc:AlternateContent>
          <mc:Choice Requires="wps">
            <w:drawing>
              <wp:inline distT="0" distB="0" distL="0" distR="0" wp14:anchorId="34517E45" wp14:editId="3565F69B">
                <wp:extent cx="3095625" cy="600075"/>
                <wp:effectExtent l="0" t="0" r="28575" b="28575"/>
                <wp:docPr id="18" name="Rectangle 18"/>
                <wp:cNvGraphicFramePr/>
                <a:graphic xmlns:a="http://schemas.openxmlformats.org/drawingml/2006/main">
                  <a:graphicData uri="http://schemas.microsoft.com/office/word/2010/wordprocessingShape">
                    <wps:wsp>
                      <wps:cNvSpPr/>
                      <wps:spPr>
                        <a:xfrm>
                          <a:off x="0" y="0"/>
                          <a:ext cx="3095625" cy="600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158229" w14:textId="77777777" w:rsidR="00F9663D" w:rsidRDefault="00000000" w:rsidP="00F9663D">
                            <w:pPr>
                              <w:jc w:val="center"/>
                            </w:pPr>
                            <m:oMathPara>
                              <m:oMath>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xy</m:t>
                                    </m:r>
                                  </m:sub>
                                </m:sSub>
                                <m:r>
                                  <w:rPr>
                                    <w:rFonts w:ascii="Cambria Math" w:hAnsi="Cambria Math" w:cs="Times New Roman"/>
                                    <w:szCs w:val="24"/>
                                  </w:rPr>
                                  <m:t xml:space="preserve">= </m:t>
                                </m:r>
                                <m:f>
                                  <m:fPr>
                                    <m:ctrlPr>
                                      <w:rPr>
                                        <w:rFonts w:ascii="Cambria Math" w:hAnsi="Cambria Math" w:cs="Times New Roman"/>
                                        <w:i/>
                                        <w:szCs w:val="24"/>
                                      </w:rPr>
                                    </m:ctrlPr>
                                  </m:fPr>
                                  <m:num>
                                    <m:r>
                                      <w:rPr>
                                        <w:rFonts w:ascii="Cambria Math" w:hAnsi="Cambria Math" w:cs="Times New Roman"/>
                                        <w:szCs w:val="24"/>
                                      </w:rPr>
                                      <m:t>N ΣXY-</m:t>
                                    </m:r>
                                    <m:d>
                                      <m:dPr>
                                        <m:ctrlPr>
                                          <w:rPr>
                                            <w:rFonts w:ascii="Cambria Math" w:hAnsi="Cambria Math" w:cs="Times New Roman"/>
                                            <w:i/>
                                            <w:szCs w:val="24"/>
                                          </w:rPr>
                                        </m:ctrlPr>
                                      </m:dPr>
                                      <m:e>
                                        <m:r>
                                          <w:rPr>
                                            <w:rFonts w:ascii="Cambria Math" w:hAnsi="Cambria Math" w:cs="Times New Roman"/>
                                            <w:szCs w:val="24"/>
                                          </w:rPr>
                                          <m:t>ΣX</m:t>
                                        </m:r>
                                      </m:e>
                                    </m:d>
                                    <m:r>
                                      <w:rPr>
                                        <w:rFonts w:ascii="Cambria Math" w:hAnsi="Cambria Math" w:cs="Times New Roman"/>
                                        <w:szCs w:val="24"/>
                                      </w:rPr>
                                      <m:t>(ΣY)</m:t>
                                    </m:r>
                                  </m:num>
                                  <m:den>
                                    <m:rad>
                                      <m:radPr>
                                        <m:degHide m:val="1"/>
                                        <m:ctrlPr>
                                          <w:rPr>
                                            <w:rFonts w:ascii="Cambria Math" w:hAnsi="Cambria Math" w:cs="Times New Roman"/>
                                            <w:i/>
                                            <w:szCs w:val="24"/>
                                          </w:rPr>
                                        </m:ctrlPr>
                                      </m:radPr>
                                      <m:deg/>
                                      <m:e>
                                        <m:r>
                                          <w:rPr>
                                            <w:rFonts w:ascii="Cambria Math" w:hAnsi="Cambria Math" w:cs="Times New Roman"/>
                                            <w:szCs w:val="24"/>
                                          </w:rPr>
                                          <m:t>{ N Σ</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m:t>
                                        </m:r>
                                        <m:d>
                                          <m:dPr>
                                            <m:endChr m:val="}"/>
                                            <m:ctrlPr>
                                              <w:rPr>
                                                <w:rFonts w:ascii="Cambria Math" w:hAnsi="Cambria Math" w:cs="Times New Roman"/>
                                                <w:i/>
                                                <w:szCs w:val="24"/>
                                              </w:rPr>
                                            </m:ctrlPr>
                                          </m:dPr>
                                          <m:e>
                                            <m:sSup>
                                              <m:sSupPr>
                                                <m:ctrlPr>
                                                  <w:rPr>
                                                    <w:rFonts w:ascii="Cambria Math" w:hAnsi="Cambria Math" w:cs="Times New Roman"/>
                                                    <w:i/>
                                                    <w:szCs w:val="24"/>
                                                  </w:rPr>
                                                </m:ctrlPr>
                                              </m:sSupPr>
                                              <m:e>
                                                <m:r>
                                                  <w:rPr>
                                                    <w:rFonts w:ascii="Cambria Math" w:hAnsi="Cambria Math" w:cs="Times New Roman"/>
                                                    <w:szCs w:val="24"/>
                                                  </w:rPr>
                                                  <m:t>ΣX)</m:t>
                                                </m:r>
                                              </m:e>
                                              <m:sup>
                                                <m:r>
                                                  <w:rPr>
                                                    <w:rFonts w:ascii="Cambria Math" w:hAnsi="Cambria Math" w:cs="Times New Roman"/>
                                                    <w:szCs w:val="24"/>
                                                  </w:rPr>
                                                  <m:t>2</m:t>
                                                </m:r>
                                              </m:sup>
                                            </m:sSup>
                                          </m:e>
                                        </m:d>
                                        <m:r>
                                          <w:rPr>
                                            <w:rFonts w:ascii="Cambria Math" w:hAnsi="Cambria Math" w:cs="Times New Roman"/>
                                            <w:szCs w:val="24"/>
                                          </w:rPr>
                                          <m:t>{NΣ</m:t>
                                        </m:r>
                                        <m:sSup>
                                          <m:sSupPr>
                                            <m:ctrlPr>
                                              <w:rPr>
                                                <w:rFonts w:ascii="Cambria Math" w:hAnsi="Cambria Math" w:cs="Times New Roman"/>
                                                <w:i/>
                                                <w:szCs w:val="24"/>
                                              </w:rPr>
                                            </m:ctrlPr>
                                          </m:sSupPr>
                                          <m:e>
                                            <m:r>
                                              <w:rPr>
                                                <w:rFonts w:ascii="Cambria Math" w:hAnsi="Cambria Math" w:cs="Times New Roman"/>
                                                <w:szCs w:val="24"/>
                                              </w:rPr>
                                              <m:t>Y</m:t>
                                            </m:r>
                                          </m:e>
                                          <m:sup>
                                            <m:r>
                                              <w:rPr>
                                                <w:rFonts w:ascii="Cambria Math" w:hAnsi="Cambria Math" w:cs="Times New Roman"/>
                                                <w:szCs w:val="24"/>
                                              </w:rPr>
                                              <m:t>2</m:t>
                                            </m:r>
                                          </m:sup>
                                        </m:sSup>
                                        <m:r>
                                          <w:rPr>
                                            <w:rFonts w:ascii="Cambria Math" w:hAnsi="Cambria Math" w:cs="Times New Roman"/>
                                            <w:szCs w:val="24"/>
                                          </w:rPr>
                                          <m:t>-(Σ</m:t>
                                        </m:r>
                                        <m:sSup>
                                          <m:sSupPr>
                                            <m:ctrlPr>
                                              <w:rPr>
                                                <w:rFonts w:ascii="Cambria Math" w:hAnsi="Cambria Math" w:cs="Times New Roman"/>
                                                <w:i/>
                                                <w:szCs w:val="24"/>
                                              </w:rPr>
                                            </m:ctrlPr>
                                          </m:sSupPr>
                                          <m:e>
                                            <m:r>
                                              <w:rPr>
                                                <w:rFonts w:ascii="Cambria Math" w:hAnsi="Cambria Math" w:cs="Times New Roman"/>
                                                <w:szCs w:val="24"/>
                                              </w:rPr>
                                              <m:t>Y)</m:t>
                                            </m:r>
                                          </m:e>
                                          <m:sup>
                                            <m:r>
                                              <w:rPr>
                                                <w:rFonts w:ascii="Cambria Math" w:hAnsi="Cambria Math" w:cs="Times New Roman"/>
                                                <w:szCs w:val="24"/>
                                              </w:rPr>
                                              <m:t>2</m:t>
                                            </m:r>
                                          </m:sup>
                                        </m:sSup>
                                        <m:r>
                                          <w:rPr>
                                            <w:rFonts w:ascii="Cambria Math" w:hAnsi="Cambria Math" w:cs="Times New Roman"/>
                                            <w:szCs w:val="24"/>
                                          </w:rPr>
                                          <m:t>}</m:t>
                                        </m:r>
                                      </m:e>
                                    </m:rad>
                                    <m:r>
                                      <w:rPr>
                                        <w:rFonts w:ascii="Cambria Math" w:hAnsi="Cambria Math" w:cs="Times New Roman"/>
                                        <w:szCs w:val="24"/>
                                      </w:rPr>
                                      <m:t xml:space="preserve"> </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517E45" id="Rectangle 18" o:spid="_x0000_s1030" style="width:243.75pt;height:4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" fillcolor="white [3201]" strokecolor="black [3213]" strokeweight="1pt">
                <v:textbox>
                  <w:txbxContent>
                    <w:p w14:paraId="06158229" w14:textId="77777777" w:rsidR="00F9663D" w:rsidRDefault="00000000" w:rsidP="00F9663D">
                      <w:pPr>
                        <w:jc w:val="center"/>
                      </w:pPr>
                      <m:oMathPara>
                        <m:oMath>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xy</m:t>
                              </m:r>
                            </m:sub>
                          </m:sSub>
                          <m:r>
                            <w:rPr>
                              <w:rFonts w:ascii="Cambria Math" w:hAnsi="Cambria Math" w:cs="Times New Roman"/>
                              <w:szCs w:val="24"/>
                            </w:rPr>
                            <m:t xml:space="preserve">= </m:t>
                          </m:r>
                          <m:f>
                            <m:fPr>
                              <m:ctrlPr>
                                <w:rPr>
                                  <w:rFonts w:ascii="Cambria Math" w:hAnsi="Cambria Math" w:cs="Times New Roman"/>
                                  <w:i/>
                                  <w:szCs w:val="24"/>
                                </w:rPr>
                              </m:ctrlPr>
                            </m:fPr>
                            <m:num>
                              <m:r>
                                <w:rPr>
                                  <w:rFonts w:ascii="Cambria Math" w:hAnsi="Cambria Math" w:cs="Times New Roman"/>
                                  <w:szCs w:val="24"/>
                                </w:rPr>
                                <m:t>N ΣXY-</m:t>
                              </m:r>
                              <m:d>
                                <m:dPr>
                                  <m:ctrlPr>
                                    <w:rPr>
                                      <w:rFonts w:ascii="Cambria Math" w:hAnsi="Cambria Math" w:cs="Times New Roman"/>
                                      <w:i/>
                                      <w:szCs w:val="24"/>
                                    </w:rPr>
                                  </m:ctrlPr>
                                </m:dPr>
                                <m:e>
                                  <m:r>
                                    <w:rPr>
                                      <w:rFonts w:ascii="Cambria Math" w:hAnsi="Cambria Math" w:cs="Times New Roman"/>
                                      <w:szCs w:val="24"/>
                                    </w:rPr>
                                    <m:t>ΣX</m:t>
                                  </m:r>
                                </m:e>
                              </m:d>
                              <m:r>
                                <w:rPr>
                                  <w:rFonts w:ascii="Cambria Math" w:hAnsi="Cambria Math" w:cs="Times New Roman"/>
                                  <w:szCs w:val="24"/>
                                </w:rPr>
                                <m:t>(ΣY)</m:t>
                              </m:r>
                            </m:num>
                            <m:den>
                              <m:rad>
                                <m:radPr>
                                  <m:degHide m:val="1"/>
                                  <m:ctrlPr>
                                    <w:rPr>
                                      <w:rFonts w:ascii="Cambria Math" w:hAnsi="Cambria Math" w:cs="Times New Roman"/>
                                      <w:i/>
                                      <w:szCs w:val="24"/>
                                    </w:rPr>
                                  </m:ctrlPr>
                                </m:radPr>
                                <m:deg/>
                                <m:e>
                                  <m:r>
                                    <w:rPr>
                                      <w:rFonts w:ascii="Cambria Math" w:hAnsi="Cambria Math" w:cs="Times New Roman"/>
                                      <w:szCs w:val="24"/>
                                    </w:rPr>
                                    <m:t>{ N Σ</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m:t>
                                  </m:r>
                                  <m:d>
                                    <m:dPr>
                                      <m:endChr m:val="}"/>
                                      <m:ctrlPr>
                                        <w:rPr>
                                          <w:rFonts w:ascii="Cambria Math" w:hAnsi="Cambria Math" w:cs="Times New Roman"/>
                                          <w:i/>
                                          <w:szCs w:val="24"/>
                                        </w:rPr>
                                      </m:ctrlPr>
                                    </m:dPr>
                                    <m:e>
                                      <m:sSup>
                                        <m:sSupPr>
                                          <m:ctrlPr>
                                            <w:rPr>
                                              <w:rFonts w:ascii="Cambria Math" w:hAnsi="Cambria Math" w:cs="Times New Roman"/>
                                              <w:i/>
                                              <w:szCs w:val="24"/>
                                            </w:rPr>
                                          </m:ctrlPr>
                                        </m:sSupPr>
                                        <m:e>
                                          <m:r>
                                            <w:rPr>
                                              <w:rFonts w:ascii="Cambria Math" w:hAnsi="Cambria Math" w:cs="Times New Roman"/>
                                              <w:szCs w:val="24"/>
                                            </w:rPr>
                                            <m:t>ΣX)</m:t>
                                          </m:r>
                                        </m:e>
                                        <m:sup>
                                          <m:r>
                                            <w:rPr>
                                              <w:rFonts w:ascii="Cambria Math" w:hAnsi="Cambria Math" w:cs="Times New Roman"/>
                                              <w:szCs w:val="24"/>
                                            </w:rPr>
                                            <m:t>2</m:t>
                                          </m:r>
                                        </m:sup>
                                      </m:sSup>
                                    </m:e>
                                  </m:d>
                                  <m:r>
                                    <w:rPr>
                                      <w:rFonts w:ascii="Cambria Math" w:hAnsi="Cambria Math" w:cs="Times New Roman"/>
                                      <w:szCs w:val="24"/>
                                    </w:rPr>
                                    <m:t>{NΣ</m:t>
                                  </m:r>
                                  <m:sSup>
                                    <m:sSupPr>
                                      <m:ctrlPr>
                                        <w:rPr>
                                          <w:rFonts w:ascii="Cambria Math" w:hAnsi="Cambria Math" w:cs="Times New Roman"/>
                                          <w:i/>
                                          <w:szCs w:val="24"/>
                                        </w:rPr>
                                      </m:ctrlPr>
                                    </m:sSupPr>
                                    <m:e>
                                      <m:r>
                                        <w:rPr>
                                          <w:rFonts w:ascii="Cambria Math" w:hAnsi="Cambria Math" w:cs="Times New Roman"/>
                                          <w:szCs w:val="24"/>
                                        </w:rPr>
                                        <m:t>Y</m:t>
                                      </m:r>
                                    </m:e>
                                    <m:sup>
                                      <m:r>
                                        <w:rPr>
                                          <w:rFonts w:ascii="Cambria Math" w:hAnsi="Cambria Math" w:cs="Times New Roman"/>
                                          <w:szCs w:val="24"/>
                                        </w:rPr>
                                        <m:t>2</m:t>
                                      </m:r>
                                    </m:sup>
                                  </m:sSup>
                                  <m:r>
                                    <w:rPr>
                                      <w:rFonts w:ascii="Cambria Math" w:hAnsi="Cambria Math" w:cs="Times New Roman"/>
                                      <w:szCs w:val="24"/>
                                    </w:rPr>
                                    <m:t>-(Σ</m:t>
                                  </m:r>
                                  <m:sSup>
                                    <m:sSupPr>
                                      <m:ctrlPr>
                                        <w:rPr>
                                          <w:rFonts w:ascii="Cambria Math" w:hAnsi="Cambria Math" w:cs="Times New Roman"/>
                                          <w:i/>
                                          <w:szCs w:val="24"/>
                                        </w:rPr>
                                      </m:ctrlPr>
                                    </m:sSupPr>
                                    <m:e>
                                      <m:r>
                                        <w:rPr>
                                          <w:rFonts w:ascii="Cambria Math" w:hAnsi="Cambria Math" w:cs="Times New Roman"/>
                                          <w:szCs w:val="24"/>
                                        </w:rPr>
                                        <m:t>Y)</m:t>
                                      </m:r>
                                    </m:e>
                                    <m:sup>
                                      <m:r>
                                        <w:rPr>
                                          <w:rFonts w:ascii="Cambria Math" w:hAnsi="Cambria Math" w:cs="Times New Roman"/>
                                          <w:szCs w:val="24"/>
                                        </w:rPr>
                                        <m:t>2</m:t>
                                      </m:r>
                                    </m:sup>
                                  </m:sSup>
                                  <m:r>
                                    <w:rPr>
                                      <w:rFonts w:ascii="Cambria Math" w:hAnsi="Cambria Math" w:cs="Times New Roman"/>
                                      <w:szCs w:val="24"/>
                                    </w:rPr>
                                    <m:t>}</m:t>
                                  </m:r>
                                </m:e>
                              </m:rad>
                              <m:r>
                                <w:rPr>
                                  <w:rFonts w:ascii="Cambria Math" w:hAnsi="Cambria Math" w:cs="Times New Roman"/>
                                  <w:szCs w:val="24"/>
                                </w:rPr>
                                <m:t xml:space="preserve"> </m:t>
                              </m:r>
                            </m:den>
                          </m:f>
                        </m:oMath>
                      </m:oMathPara>
                    </w:p>
                  </w:txbxContent>
                </v:textbox>
                <w10:anchorlock/>
              </v:rect>
            </w:pict>
          </mc:Fallback>
        </mc:AlternateContent>
      </w:r>
    </w:p>
    <w:p w14:paraId="0A608765" w14:textId="77777777" w:rsidR="00F9663D" w:rsidRPr="00F9663D" w:rsidRDefault="00F9663D" w:rsidP="00F9663D">
      <w:pPr>
        <w:pStyle w:val="ListParagraph"/>
        <w:spacing w:line="480" w:lineRule="auto"/>
        <w:ind w:left="851" w:hanging="142"/>
        <w:jc w:val="both"/>
        <w:rPr>
          <w:rFonts w:ascii="Times New Roman" w:hAnsi="Times New Roman" w:cs="Times New Roman"/>
          <w:sz w:val="24"/>
          <w:szCs w:val="24"/>
        </w:rPr>
      </w:pPr>
      <w:proofErr w:type="spellStart"/>
      <w:r w:rsidRPr="00F9663D">
        <w:rPr>
          <w:rFonts w:ascii="Times New Roman" w:hAnsi="Times New Roman" w:cs="Times New Roman"/>
          <w:sz w:val="24"/>
          <w:szCs w:val="24"/>
        </w:rPr>
        <w:t>Keterangan</w:t>
      </w:r>
      <w:proofErr w:type="spellEnd"/>
      <w:r w:rsidRPr="00F9663D">
        <w:rPr>
          <w:rFonts w:ascii="Times New Roman" w:hAnsi="Times New Roman" w:cs="Times New Roman"/>
          <w:sz w:val="24"/>
          <w:szCs w:val="24"/>
        </w:rPr>
        <w:t>:</w:t>
      </w:r>
    </w:p>
    <w:p w14:paraId="3436E7C3" w14:textId="77777777" w:rsidR="00F9663D" w:rsidRPr="00F9663D" w:rsidRDefault="00000000" w:rsidP="00F9663D">
      <w:pPr>
        <w:pStyle w:val="ListParagraph"/>
        <w:spacing w:line="480" w:lineRule="auto"/>
        <w:ind w:left="851" w:hanging="142"/>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 xml:space="preserve">xy </m:t>
            </m:r>
          </m:sub>
        </m:sSub>
      </m:oMath>
      <w:r w:rsidR="00F9663D" w:rsidRPr="00F9663D">
        <w:rPr>
          <w:rFonts w:ascii="Times New Roman" w:eastAsiaTheme="minorEastAsia" w:hAnsi="Times New Roman" w:cs="Times New Roman"/>
          <w:sz w:val="24"/>
          <w:szCs w:val="24"/>
        </w:rPr>
        <w:tab/>
        <w:t xml:space="preserve">: Koefisien </w:t>
      </w:r>
    </w:p>
    <w:p w14:paraId="3965F4EA" w14:textId="77777777" w:rsidR="00F9663D" w:rsidRPr="00F9663D" w:rsidRDefault="00F9663D" w:rsidP="00F9663D">
      <w:pPr>
        <w:pStyle w:val="ListParagraph"/>
        <w:spacing w:line="480" w:lineRule="auto"/>
        <w:ind w:left="851" w:hanging="142"/>
        <w:jc w:val="both"/>
        <w:rPr>
          <w:rFonts w:ascii="Times New Roman" w:eastAsiaTheme="minorEastAsia" w:hAnsi="Times New Roman" w:cs="Times New Roman"/>
          <w:sz w:val="24"/>
          <w:szCs w:val="24"/>
        </w:rPr>
      </w:pPr>
      <m:oMath>
        <m:r>
          <w:rPr>
            <w:rFonts w:ascii="Cambria Math" w:hAnsi="Cambria Math" w:cs="Times New Roman"/>
            <w:sz w:val="24"/>
            <w:szCs w:val="24"/>
          </w:rPr>
          <m:t>N</m:t>
        </m:r>
      </m:oMath>
      <w:r w:rsidRPr="00F9663D">
        <w:rPr>
          <w:rFonts w:ascii="Times New Roman" w:eastAsiaTheme="minorEastAsia" w:hAnsi="Times New Roman" w:cs="Times New Roman"/>
          <w:sz w:val="24"/>
          <w:szCs w:val="24"/>
        </w:rPr>
        <w:tab/>
        <w:t>: Jumlah sampel</w:t>
      </w:r>
    </w:p>
    <w:p w14:paraId="17717D04" w14:textId="77777777" w:rsidR="00F9663D" w:rsidRPr="00F9663D" w:rsidRDefault="00F9663D" w:rsidP="00F9663D">
      <w:pPr>
        <w:pStyle w:val="ListParagraph"/>
        <w:spacing w:line="480" w:lineRule="auto"/>
        <w:ind w:left="851" w:hanging="142"/>
        <w:jc w:val="both"/>
        <w:rPr>
          <w:rFonts w:ascii="Times New Roman" w:eastAsiaTheme="minorEastAsia" w:hAnsi="Times New Roman" w:cs="Times New Roman"/>
          <w:sz w:val="24"/>
          <w:szCs w:val="24"/>
        </w:rPr>
      </w:pPr>
      <m:oMath>
        <m:r>
          <w:rPr>
            <w:rFonts w:ascii="Cambria Math" w:hAnsi="Cambria Math" w:cs="Times New Roman"/>
            <w:sz w:val="24"/>
            <w:szCs w:val="24"/>
          </w:rPr>
          <m:t>X</m:t>
        </m:r>
      </m:oMath>
      <w:r w:rsidRPr="00F9663D">
        <w:rPr>
          <w:rFonts w:ascii="Times New Roman" w:eastAsiaTheme="minorEastAsia" w:hAnsi="Times New Roman" w:cs="Times New Roman"/>
          <w:sz w:val="24"/>
          <w:szCs w:val="24"/>
        </w:rPr>
        <w:tab/>
        <w:t>: Skor item</w:t>
      </w:r>
    </w:p>
    <w:p w14:paraId="77D5CB48" w14:textId="77777777" w:rsidR="00F9663D" w:rsidRPr="00F9663D" w:rsidRDefault="00F9663D" w:rsidP="00F9663D">
      <w:pPr>
        <w:pStyle w:val="ListParagraph"/>
        <w:spacing w:line="480" w:lineRule="auto"/>
        <w:ind w:left="851" w:hanging="142"/>
        <w:jc w:val="both"/>
        <w:rPr>
          <w:rFonts w:ascii="Times New Roman" w:eastAsiaTheme="minorEastAsia" w:hAnsi="Times New Roman" w:cs="Times New Roman"/>
          <w:sz w:val="24"/>
          <w:szCs w:val="24"/>
        </w:rPr>
      </w:pPr>
      <m:oMath>
        <m:r>
          <w:rPr>
            <w:rFonts w:ascii="Cambria Math" w:hAnsi="Cambria Math" w:cs="Times New Roman"/>
            <w:sz w:val="24"/>
            <w:szCs w:val="24"/>
          </w:rPr>
          <m:t>Y</m:t>
        </m:r>
      </m:oMath>
      <w:r w:rsidRPr="00F9663D">
        <w:rPr>
          <w:rFonts w:ascii="Times New Roman" w:eastAsiaTheme="minorEastAsia" w:hAnsi="Times New Roman" w:cs="Times New Roman"/>
          <w:sz w:val="24"/>
          <w:szCs w:val="24"/>
        </w:rPr>
        <w:tab/>
        <w:t>: Skor total</w:t>
      </w:r>
    </w:p>
    <w:p w14:paraId="5FE47846" w14:textId="77777777" w:rsidR="00F9663D" w:rsidRPr="00F9663D" w:rsidRDefault="00F9663D" w:rsidP="00F9663D">
      <w:pPr>
        <w:pStyle w:val="ListParagraph"/>
        <w:spacing w:line="480" w:lineRule="auto"/>
        <w:ind w:left="851" w:hanging="142"/>
        <w:jc w:val="both"/>
        <w:rPr>
          <w:rFonts w:ascii="Times New Roman" w:eastAsiaTheme="minorEastAsia" w:hAnsi="Times New Roman" w:cs="Times New Roman"/>
          <w:sz w:val="24"/>
          <w:szCs w:val="24"/>
        </w:rPr>
      </w:pPr>
      <m:oMath>
        <m:r>
          <w:rPr>
            <w:rFonts w:ascii="Cambria Math" w:hAnsi="Cambria Math" w:cs="Times New Roman"/>
            <w:sz w:val="24"/>
            <w:szCs w:val="24"/>
          </w:rPr>
          <m:t>∑X</m:t>
        </m:r>
      </m:oMath>
      <w:r w:rsidRPr="00F9663D">
        <w:rPr>
          <w:rFonts w:ascii="Times New Roman" w:eastAsiaTheme="minorEastAsia" w:hAnsi="Times New Roman" w:cs="Times New Roman"/>
          <w:sz w:val="24"/>
          <w:szCs w:val="24"/>
        </w:rPr>
        <w:tab/>
        <w:t>: Jumlah skor item</w:t>
      </w:r>
    </w:p>
    <w:p w14:paraId="5AE6FDA7" w14:textId="77777777" w:rsidR="00F9663D" w:rsidRPr="00F9663D" w:rsidRDefault="00F9663D" w:rsidP="00F9663D">
      <w:pPr>
        <w:pStyle w:val="ListParagraph"/>
        <w:spacing w:line="480" w:lineRule="auto"/>
        <w:ind w:left="851" w:hanging="142"/>
        <w:jc w:val="both"/>
        <w:rPr>
          <w:rFonts w:ascii="Times New Roman" w:eastAsiaTheme="minorEastAsia" w:hAnsi="Times New Roman" w:cs="Times New Roman"/>
          <w:sz w:val="24"/>
          <w:szCs w:val="24"/>
        </w:rPr>
      </w:pPr>
      <m:oMath>
        <m:r>
          <w:rPr>
            <w:rFonts w:ascii="Cambria Math" w:hAnsi="Cambria Math" w:cs="Times New Roman"/>
            <w:sz w:val="24"/>
            <w:szCs w:val="24"/>
          </w:rPr>
          <m:t>∑Y</m:t>
        </m:r>
      </m:oMath>
      <w:r w:rsidRPr="00F9663D">
        <w:rPr>
          <w:rFonts w:ascii="Times New Roman" w:eastAsiaTheme="minorEastAsia" w:hAnsi="Times New Roman" w:cs="Times New Roman"/>
          <w:sz w:val="24"/>
          <w:szCs w:val="24"/>
        </w:rPr>
        <w:tab/>
        <w:t>: Jumlah skor total</w:t>
      </w:r>
    </w:p>
    <w:p w14:paraId="6A9DE2E8" w14:textId="77777777" w:rsidR="00F9663D" w:rsidRPr="00F9663D" w:rsidRDefault="00F9663D" w:rsidP="00F9663D">
      <w:pPr>
        <w:pStyle w:val="ListParagraph"/>
        <w:spacing w:line="480" w:lineRule="auto"/>
        <w:ind w:left="851" w:hanging="142"/>
        <w:jc w:val="both"/>
        <w:rPr>
          <w:rFonts w:ascii="Times New Roman" w:eastAsiaTheme="minorEastAsia" w:hAnsi="Times New Roman" w:cs="Times New Roman"/>
          <w:sz w:val="24"/>
          <w:szCs w:val="24"/>
        </w:rPr>
      </w:pPr>
      <m:oMath>
        <m:r>
          <w:rPr>
            <w:rFonts w:ascii="Cambria Math" w:hAnsi="Cambria Math" w:cs="Times New Roman"/>
            <w:sz w:val="24"/>
            <w:szCs w:val="24"/>
          </w:rPr>
          <m:t>∑X²</m:t>
        </m:r>
      </m:oMath>
      <w:r w:rsidRPr="00F9663D">
        <w:rPr>
          <w:rFonts w:ascii="Times New Roman" w:eastAsiaTheme="minorEastAsia" w:hAnsi="Times New Roman" w:cs="Times New Roman"/>
          <w:sz w:val="24"/>
          <w:szCs w:val="24"/>
        </w:rPr>
        <w:tab/>
        <w:t>: jumlah kuadrat Skor item</w:t>
      </w:r>
    </w:p>
    <w:p w14:paraId="171B38D8" w14:textId="7C962A17" w:rsidR="00F9663D" w:rsidRDefault="00F9663D" w:rsidP="00F9663D">
      <w:pPr>
        <w:pStyle w:val="ListParagraph"/>
        <w:spacing w:line="480" w:lineRule="auto"/>
        <w:ind w:left="851" w:hanging="142"/>
        <w:jc w:val="both"/>
        <w:rPr>
          <w:rFonts w:ascii="Times New Roman" w:eastAsiaTheme="minorEastAsia" w:hAnsi="Times New Roman" w:cs="Times New Roman"/>
          <w:sz w:val="24"/>
          <w:szCs w:val="24"/>
        </w:rPr>
      </w:pP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oMath>
      <w:r w:rsidRPr="00F9663D">
        <w:rPr>
          <w:rFonts w:ascii="Times New Roman" w:eastAsiaTheme="minorEastAsia" w:hAnsi="Times New Roman" w:cs="Times New Roman"/>
          <w:sz w:val="24"/>
          <w:szCs w:val="24"/>
        </w:rPr>
        <w:tab/>
        <w:t>: Jumlah kuadrat skor total</w:t>
      </w:r>
    </w:p>
    <w:p w14:paraId="67F6EDC3" w14:textId="09239C55" w:rsidR="009C493E" w:rsidRPr="00F9663D" w:rsidRDefault="009C493E" w:rsidP="009C493E">
      <w:pPr>
        <w:pStyle w:val="ListParagraph"/>
        <w:spacing w:line="480" w:lineRule="auto"/>
        <w:ind w:firstLine="11"/>
        <w:jc w:val="both"/>
        <w:rPr>
          <w:rFonts w:ascii="Times New Roman" w:eastAsiaTheme="minorEastAsia" w:hAnsi="Times New Roman" w:cs="Times New Roman"/>
          <w:sz w:val="24"/>
          <w:szCs w:val="24"/>
        </w:rPr>
      </w:pPr>
      <w:proofErr w:type="spellStart"/>
      <w:r w:rsidRPr="004F3D49">
        <w:rPr>
          <w:rFonts w:ascii="Times New Roman" w:hAnsi="Times New Roman" w:cs="Times New Roman"/>
          <w:bCs/>
          <w:sz w:val="24"/>
          <w:szCs w:val="24"/>
        </w:rPr>
        <w:t>Mengukur</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validitas</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dengan</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membuat</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korelasi</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antara</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skor</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butir</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pertanyaan</w:t>
      </w:r>
      <w:proofErr w:type="spellEnd"/>
      <w:r>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dengan</w:t>
      </w:r>
      <w:proofErr w:type="spellEnd"/>
      <w:r w:rsidRPr="00437C42">
        <w:rPr>
          <w:rFonts w:ascii="Times New Roman" w:hAnsi="Times New Roman" w:cs="Times New Roman"/>
          <w:bCs/>
          <w:sz w:val="24"/>
          <w:szCs w:val="24"/>
        </w:rPr>
        <w:t xml:space="preserve"> total </w:t>
      </w:r>
      <w:proofErr w:type="spellStart"/>
      <w:r w:rsidRPr="00437C42">
        <w:rPr>
          <w:rFonts w:ascii="Times New Roman" w:hAnsi="Times New Roman" w:cs="Times New Roman"/>
          <w:bCs/>
          <w:sz w:val="24"/>
          <w:szCs w:val="24"/>
        </w:rPr>
        <w:t>skor</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konstruk</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atau</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variabel</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Caranya</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dengan</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membandingkan</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nilai</w:t>
      </w:r>
      <w:proofErr w:type="spellEnd"/>
      <w:r w:rsidRPr="00437C42">
        <w:rPr>
          <w:rFonts w:ascii="Times New Roman" w:hAnsi="Times New Roman" w:cs="Times New Roman"/>
          <w:bCs/>
          <w:sz w:val="24"/>
          <w:szCs w:val="24"/>
        </w:rPr>
        <w:t xml:space="preserve"> r </w:t>
      </w:r>
      <w:proofErr w:type="spellStart"/>
      <w:r w:rsidRPr="00437C42">
        <w:rPr>
          <w:rFonts w:ascii="Times New Roman" w:hAnsi="Times New Roman" w:cs="Times New Roman"/>
          <w:bCs/>
          <w:sz w:val="24"/>
          <w:szCs w:val="24"/>
        </w:rPr>
        <w:t>hitung</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dengan</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nilai</w:t>
      </w:r>
      <w:proofErr w:type="spellEnd"/>
      <w:r w:rsidRPr="00437C42">
        <w:rPr>
          <w:rFonts w:ascii="Times New Roman" w:hAnsi="Times New Roman" w:cs="Times New Roman"/>
          <w:bCs/>
          <w:sz w:val="24"/>
          <w:szCs w:val="24"/>
        </w:rPr>
        <w:t xml:space="preserve"> r table </w:t>
      </w:r>
      <w:proofErr w:type="spellStart"/>
      <w:r w:rsidRPr="00437C42">
        <w:rPr>
          <w:rFonts w:ascii="Times New Roman" w:hAnsi="Times New Roman" w:cs="Times New Roman"/>
          <w:bCs/>
          <w:sz w:val="24"/>
          <w:szCs w:val="24"/>
        </w:rPr>
        <w:t>untuk</w:t>
      </w:r>
      <w:proofErr w:type="spellEnd"/>
      <w:r w:rsidRPr="00437C42">
        <w:rPr>
          <w:rFonts w:ascii="Times New Roman" w:hAnsi="Times New Roman" w:cs="Times New Roman"/>
          <w:bCs/>
          <w:sz w:val="24"/>
          <w:szCs w:val="24"/>
        </w:rPr>
        <w:t xml:space="preserve"> </w:t>
      </w:r>
      <w:r w:rsidRPr="000B2334">
        <w:rPr>
          <w:rFonts w:ascii="Times New Roman" w:hAnsi="Times New Roman" w:cs="Times New Roman"/>
          <w:bCs/>
          <w:i/>
          <w:iCs/>
          <w:sz w:val="24"/>
          <w:szCs w:val="24"/>
        </w:rPr>
        <w:t>degree of freedom</w:t>
      </w:r>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df</w:t>
      </w:r>
      <w:proofErr w:type="spellEnd"/>
      <w:r w:rsidRPr="00437C42">
        <w:rPr>
          <w:rFonts w:ascii="Times New Roman" w:hAnsi="Times New Roman" w:cs="Times New Roman"/>
          <w:bCs/>
          <w:sz w:val="24"/>
          <w:szCs w:val="24"/>
        </w:rPr>
        <w:t xml:space="preserve">) = n-k, </w:t>
      </w:r>
      <w:proofErr w:type="spellStart"/>
      <w:r w:rsidRPr="00437C42">
        <w:rPr>
          <w:rFonts w:ascii="Times New Roman" w:hAnsi="Times New Roman" w:cs="Times New Roman"/>
          <w:bCs/>
          <w:sz w:val="24"/>
          <w:szCs w:val="24"/>
        </w:rPr>
        <w:t>dimana</w:t>
      </w:r>
      <w:proofErr w:type="spellEnd"/>
      <w:r w:rsidRPr="00437C42">
        <w:rPr>
          <w:rFonts w:ascii="Times New Roman" w:hAnsi="Times New Roman" w:cs="Times New Roman"/>
          <w:bCs/>
          <w:sz w:val="24"/>
          <w:szCs w:val="24"/>
        </w:rPr>
        <w:t xml:space="preserve"> (n) </w:t>
      </w:r>
      <w:proofErr w:type="spellStart"/>
      <w:r w:rsidRPr="00437C42">
        <w:rPr>
          <w:rFonts w:ascii="Times New Roman" w:hAnsi="Times New Roman" w:cs="Times New Roman"/>
          <w:bCs/>
          <w:sz w:val="24"/>
          <w:szCs w:val="24"/>
        </w:rPr>
        <w:t>adalah</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jumlah</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sampel</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penelitian</w:t>
      </w:r>
      <w:proofErr w:type="spellEnd"/>
      <w:r w:rsidRPr="00437C42">
        <w:rPr>
          <w:rFonts w:ascii="Times New Roman" w:hAnsi="Times New Roman" w:cs="Times New Roman"/>
          <w:bCs/>
          <w:sz w:val="24"/>
          <w:szCs w:val="24"/>
        </w:rPr>
        <w:t xml:space="preserve">, dan (k) </w:t>
      </w:r>
      <w:proofErr w:type="spellStart"/>
      <w:r w:rsidRPr="00437C42">
        <w:rPr>
          <w:rFonts w:ascii="Times New Roman" w:hAnsi="Times New Roman" w:cs="Times New Roman"/>
          <w:bCs/>
          <w:sz w:val="24"/>
          <w:szCs w:val="24"/>
        </w:rPr>
        <w:t>adalah</w:t>
      </w:r>
      <w:proofErr w:type="spellEnd"/>
      <w:r w:rsidRPr="00437C42">
        <w:rPr>
          <w:rFonts w:ascii="Times New Roman" w:hAnsi="Times New Roman" w:cs="Times New Roman"/>
          <w:bCs/>
          <w:sz w:val="24"/>
          <w:szCs w:val="24"/>
        </w:rPr>
        <w:t xml:space="preserve"> parameter yang </w:t>
      </w:r>
      <w:proofErr w:type="spellStart"/>
      <w:r w:rsidRPr="00437C42">
        <w:rPr>
          <w:rFonts w:ascii="Times New Roman" w:hAnsi="Times New Roman" w:cs="Times New Roman"/>
          <w:bCs/>
          <w:sz w:val="24"/>
          <w:szCs w:val="24"/>
        </w:rPr>
        <w:t>ditaksir</w:t>
      </w:r>
      <w:proofErr w:type="spellEnd"/>
      <w:r w:rsidRPr="00437C42">
        <w:rPr>
          <w:rFonts w:ascii="Times New Roman" w:hAnsi="Times New Roman" w:cs="Times New Roman"/>
          <w:bCs/>
          <w:sz w:val="24"/>
          <w:szCs w:val="24"/>
        </w:rPr>
        <w:t>.</w:t>
      </w:r>
      <w:r>
        <w:rPr>
          <w:rFonts w:ascii="Times New Roman" w:hAnsi="Times New Roman" w:cs="Times New Roman"/>
          <w:bCs/>
          <w:sz w:val="24"/>
          <w:szCs w:val="24"/>
        </w:rPr>
        <w:t xml:space="preserve"> </w:t>
      </w:r>
    </w:p>
    <w:p w14:paraId="786FAFC3" w14:textId="44F4F245" w:rsidR="00BA0F25" w:rsidRPr="00437C42" w:rsidRDefault="00BA0F25" w:rsidP="00BF6BF6">
      <w:pPr>
        <w:pStyle w:val="ListParagraph"/>
        <w:spacing w:after="160" w:line="480" w:lineRule="auto"/>
        <w:ind w:firstLine="720"/>
        <w:jc w:val="both"/>
        <w:rPr>
          <w:rFonts w:ascii="Times New Roman" w:hAnsi="Times New Roman" w:cs="Times New Roman"/>
          <w:bCs/>
          <w:sz w:val="24"/>
          <w:szCs w:val="24"/>
        </w:rPr>
      </w:pPr>
      <w:r w:rsidRPr="00437C42">
        <w:rPr>
          <w:rFonts w:ascii="Times New Roman" w:hAnsi="Times New Roman" w:cs="Times New Roman"/>
          <w:bCs/>
          <w:sz w:val="24"/>
          <w:szCs w:val="24"/>
        </w:rPr>
        <w:t xml:space="preserve">Adapun </w:t>
      </w:r>
      <w:proofErr w:type="spellStart"/>
      <w:r w:rsidRPr="00437C42">
        <w:rPr>
          <w:rFonts w:ascii="Times New Roman" w:hAnsi="Times New Roman" w:cs="Times New Roman"/>
          <w:bCs/>
          <w:sz w:val="24"/>
          <w:szCs w:val="24"/>
        </w:rPr>
        <w:t>pengambilan</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keputusan</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untuk</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menguji</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validitas</w:t>
      </w:r>
      <w:proofErr w:type="spellEnd"/>
      <w:r w:rsidR="00BF6BF6"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indikatornya</w:t>
      </w:r>
      <w:proofErr w:type="spellEnd"/>
      <w:r w:rsidRPr="00437C42">
        <w:rPr>
          <w:rFonts w:ascii="Times New Roman" w:hAnsi="Times New Roman" w:cs="Times New Roman"/>
          <w:bCs/>
          <w:sz w:val="24"/>
          <w:szCs w:val="24"/>
        </w:rPr>
        <w:t xml:space="preserve"> </w:t>
      </w:r>
      <w:proofErr w:type="spellStart"/>
      <w:proofErr w:type="gramStart"/>
      <w:r w:rsidRPr="00437C42">
        <w:rPr>
          <w:rFonts w:ascii="Times New Roman" w:hAnsi="Times New Roman" w:cs="Times New Roman"/>
          <w:bCs/>
          <w:sz w:val="24"/>
          <w:szCs w:val="24"/>
        </w:rPr>
        <w:t>adalah</w:t>
      </w:r>
      <w:proofErr w:type="spellEnd"/>
      <w:r w:rsidRPr="00437C42">
        <w:rPr>
          <w:rFonts w:ascii="Times New Roman" w:hAnsi="Times New Roman" w:cs="Times New Roman"/>
          <w:bCs/>
          <w:sz w:val="24"/>
          <w:szCs w:val="24"/>
        </w:rPr>
        <w:t xml:space="preserve"> :</w:t>
      </w:r>
      <w:proofErr w:type="gramEnd"/>
    </w:p>
    <w:p w14:paraId="50EFC8A3" w14:textId="6E9CF11B" w:rsidR="00BA0F25" w:rsidRPr="00437C42" w:rsidRDefault="00BA0F25" w:rsidP="00F27978">
      <w:pPr>
        <w:pStyle w:val="ListParagraph"/>
        <w:spacing w:after="160" w:line="480" w:lineRule="auto"/>
        <w:ind w:left="1418" w:hanging="284"/>
        <w:jc w:val="both"/>
        <w:rPr>
          <w:rFonts w:ascii="Times New Roman" w:hAnsi="Times New Roman" w:cs="Times New Roman"/>
          <w:bCs/>
          <w:sz w:val="24"/>
          <w:szCs w:val="24"/>
        </w:rPr>
      </w:pPr>
      <w:r w:rsidRPr="00437C42">
        <w:rPr>
          <w:rFonts w:ascii="Times New Roman" w:hAnsi="Times New Roman" w:cs="Times New Roman"/>
          <w:bCs/>
          <w:sz w:val="24"/>
          <w:szCs w:val="24"/>
        </w:rPr>
        <w:lastRenderedPageBreak/>
        <w:t xml:space="preserve">1. Jika r </w:t>
      </w:r>
      <w:proofErr w:type="spellStart"/>
      <w:r w:rsidRPr="00437C42">
        <w:rPr>
          <w:rFonts w:ascii="Times New Roman" w:hAnsi="Times New Roman" w:cs="Times New Roman"/>
          <w:bCs/>
          <w:sz w:val="24"/>
          <w:szCs w:val="24"/>
        </w:rPr>
        <w:t>hitung</w:t>
      </w:r>
      <w:proofErr w:type="spellEnd"/>
      <w:r w:rsidRPr="00437C42">
        <w:rPr>
          <w:rFonts w:ascii="Times New Roman" w:hAnsi="Times New Roman" w:cs="Times New Roman"/>
          <w:bCs/>
          <w:sz w:val="24"/>
          <w:szCs w:val="24"/>
        </w:rPr>
        <w:t xml:space="preserve"> &gt; r </w:t>
      </w:r>
      <w:proofErr w:type="spellStart"/>
      <w:r w:rsidRPr="00437C42">
        <w:rPr>
          <w:rFonts w:ascii="Times New Roman" w:hAnsi="Times New Roman" w:cs="Times New Roman"/>
          <w:bCs/>
          <w:sz w:val="24"/>
          <w:szCs w:val="24"/>
        </w:rPr>
        <w:t>tabel</w:t>
      </w:r>
      <w:proofErr w:type="spellEnd"/>
      <w:r w:rsidRPr="00437C42">
        <w:rPr>
          <w:rFonts w:ascii="Times New Roman" w:hAnsi="Times New Roman" w:cs="Times New Roman"/>
          <w:bCs/>
          <w:sz w:val="24"/>
          <w:szCs w:val="24"/>
        </w:rPr>
        <w:t xml:space="preserve"> dan </w:t>
      </w:r>
      <w:proofErr w:type="spellStart"/>
      <w:r w:rsidRPr="00437C42">
        <w:rPr>
          <w:rFonts w:ascii="Times New Roman" w:hAnsi="Times New Roman" w:cs="Times New Roman"/>
          <w:bCs/>
          <w:sz w:val="24"/>
          <w:szCs w:val="24"/>
        </w:rPr>
        <w:t>nilai</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positif</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atau</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signifikan</w:t>
      </w:r>
      <w:proofErr w:type="spellEnd"/>
      <w:r w:rsidRPr="00437C42">
        <w:rPr>
          <w:rFonts w:ascii="Times New Roman" w:hAnsi="Times New Roman" w:cs="Times New Roman"/>
          <w:bCs/>
          <w:sz w:val="24"/>
          <w:szCs w:val="24"/>
        </w:rPr>
        <w:t xml:space="preserve"> &lt; 0,05 </w:t>
      </w:r>
      <w:proofErr w:type="spellStart"/>
      <w:r w:rsidRPr="00437C42">
        <w:rPr>
          <w:rFonts w:ascii="Times New Roman" w:hAnsi="Times New Roman" w:cs="Times New Roman"/>
          <w:bCs/>
          <w:sz w:val="24"/>
          <w:szCs w:val="24"/>
        </w:rPr>
        <w:t>maka</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butir</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atau</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pertanyaan</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atau</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indikator</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tersebut</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dinyatakan</w:t>
      </w:r>
      <w:proofErr w:type="spellEnd"/>
      <w:r w:rsidRPr="00437C42">
        <w:rPr>
          <w:rFonts w:ascii="Times New Roman" w:hAnsi="Times New Roman" w:cs="Times New Roman"/>
          <w:bCs/>
          <w:sz w:val="24"/>
          <w:szCs w:val="24"/>
        </w:rPr>
        <w:t xml:space="preserve"> valid.</w:t>
      </w:r>
    </w:p>
    <w:p w14:paraId="0C6763FD" w14:textId="7AE5E786" w:rsidR="00C554A0" w:rsidRPr="00C554A0" w:rsidRDefault="00BA0F25" w:rsidP="00F27978">
      <w:pPr>
        <w:pStyle w:val="ListParagraph"/>
        <w:spacing w:after="160" w:line="480" w:lineRule="auto"/>
        <w:ind w:left="1418" w:hanging="284"/>
        <w:jc w:val="both"/>
        <w:rPr>
          <w:rFonts w:ascii="Times New Roman" w:hAnsi="Times New Roman" w:cs="Times New Roman"/>
          <w:bCs/>
          <w:sz w:val="24"/>
          <w:szCs w:val="24"/>
        </w:rPr>
      </w:pPr>
      <w:r w:rsidRPr="00437C42">
        <w:rPr>
          <w:rFonts w:ascii="Times New Roman" w:hAnsi="Times New Roman" w:cs="Times New Roman"/>
          <w:bCs/>
          <w:sz w:val="24"/>
          <w:szCs w:val="24"/>
        </w:rPr>
        <w:t xml:space="preserve">2. Jika r </w:t>
      </w:r>
      <w:proofErr w:type="spellStart"/>
      <w:r w:rsidRPr="00437C42">
        <w:rPr>
          <w:rFonts w:ascii="Times New Roman" w:hAnsi="Times New Roman" w:cs="Times New Roman"/>
          <w:bCs/>
          <w:sz w:val="24"/>
          <w:szCs w:val="24"/>
        </w:rPr>
        <w:t>hitung</w:t>
      </w:r>
      <w:proofErr w:type="spellEnd"/>
      <w:r w:rsidRPr="00437C42">
        <w:rPr>
          <w:rFonts w:ascii="Times New Roman" w:hAnsi="Times New Roman" w:cs="Times New Roman"/>
          <w:bCs/>
          <w:sz w:val="24"/>
          <w:szCs w:val="24"/>
        </w:rPr>
        <w:t xml:space="preserve"> &lt; r </w:t>
      </w:r>
      <w:proofErr w:type="spellStart"/>
      <w:r w:rsidRPr="00437C42">
        <w:rPr>
          <w:rFonts w:ascii="Times New Roman" w:hAnsi="Times New Roman" w:cs="Times New Roman"/>
          <w:bCs/>
          <w:sz w:val="24"/>
          <w:szCs w:val="24"/>
        </w:rPr>
        <w:t>tabel</w:t>
      </w:r>
      <w:proofErr w:type="spellEnd"/>
      <w:r w:rsidRPr="00437C42">
        <w:rPr>
          <w:rFonts w:ascii="Times New Roman" w:hAnsi="Times New Roman" w:cs="Times New Roman"/>
          <w:bCs/>
          <w:sz w:val="24"/>
          <w:szCs w:val="24"/>
        </w:rPr>
        <w:t xml:space="preserve"> dan </w:t>
      </w:r>
      <w:proofErr w:type="spellStart"/>
      <w:r w:rsidRPr="00437C42">
        <w:rPr>
          <w:rFonts w:ascii="Times New Roman" w:hAnsi="Times New Roman" w:cs="Times New Roman"/>
          <w:bCs/>
          <w:sz w:val="24"/>
          <w:szCs w:val="24"/>
        </w:rPr>
        <w:t>signifikan</w:t>
      </w:r>
      <w:proofErr w:type="spellEnd"/>
      <w:r w:rsidRPr="00437C42">
        <w:rPr>
          <w:rFonts w:ascii="Times New Roman" w:hAnsi="Times New Roman" w:cs="Times New Roman"/>
          <w:bCs/>
          <w:sz w:val="24"/>
          <w:szCs w:val="24"/>
        </w:rPr>
        <w:t xml:space="preserve"> &gt; 0,05 </w:t>
      </w:r>
      <w:proofErr w:type="spellStart"/>
      <w:r w:rsidRPr="00437C42">
        <w:rPr>
          <w:rFonts w:ascii="Times New Roman" w:hAnsi="Times New Roman" w:cs="Times New Roman"/>
          <w:bCs/>
          <w:sz w:val="24"/>
          <w:szCs w:val="24"/>
        </w:rPr>
        <w:t>maka</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butir</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atau</w:t>
      </w:r>
      <w:proofErr w:type="spellEnd"/>
      <w:r w:rsidR="004B4056">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pertanyaan</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atau</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indikator</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tersebut</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dinyatakan</w:t>
      </w:r>
      <w:proofErr w:type="spellEnd"/>
      <w:r w:rsidRPr="00437C42">
        <w:rPr>
          <w:rFonts w:ascii="Times New Roman" w:hAnsi="Times New Roman" w:cs="Times New Roman"/>
          <w:bCs/>
          <w:sz w:val="24"/>
          <w:szCs w:val="24"/>
        </w:rPr>
        <w:t xml:space="preserve"> </w:t>
      </w:r>
      <w:proofErr w:type="spellStart"/>
      <w:r w:rsidRPr="00437C42">
        <w:rPr>
          <w:rFonts w:ascii="Times New Roman" w:hAnsi="Times New Roman" w:cs="Times New Roman"/>
          <w:bCs/>
          <w:sz w:val="24"/>
          <w:szCs w:val="24"/>
        </w:rPr>
        <w:t>tidak</w:t>
      </w:r>
      <w:proofErr w:type="spellEnd"/>
      <w:r w:rsidRPr="00437C42">
        <w:rPr>
          <w:rFonts w:ascii="Times New Roman" w:hAnsi="Times New Roman" w:cs="Times New Roman"/>
          <w:bCs/>
          <w:sz w:val="24"/>
          <w:szCs w:val="24"/>
        </w:rPr>
        <w:t xml:space="preserve"> valid.</w:t>
      </w:r>
    </w:p>
    <w:p w14:paraId="62D41B01" w14:textId="33A4F752" w:rsidR="00BF6BF6" w:rsidRDefault="00BA0F25" w:rsidP="00BF6BF6">
      <w:pPr>
        <w:pStyle w:val="ListParagraph"/>
        <w:spacing w:after="160" w:line="480" w:lineRule="auto"/>
        <w:jc w:val="both"/>
        <w:rPr>
          <w:rFonts w:ascii="Times New Roman" w:hAnsi="Times New Roman" w:cs="Times New Roman"/>
          <w:b/>
          <w:bCs/>
          <w:sz w:val="24"/>
          <w:szCs w:val="24"/>
        </w:rPr>
      </w:pPr>
      <w:r w:rsidRPr="00BA0F25">
        <w:rPr>
          <w:rFonts w:ascii="Times New Roman" w:hAnsi="Times New Roman" w:cs="Times New Roman"/>
          <w:b/>
          <w:bCs/>
          <w:sz w:val="24"/>
          <w:szCs w:val="24"/>
        </w:rPr>
        <w:t xml:space="preserve">2. Uji </w:t>
      </w:r>
      <w:proofErr w:type="spellStart"/>
      <w:r>
        <w:rPr>
          <w:rFonts w:ascii="Times New Roman" w:hAnsi="Times New Roman" w:cs="Times New Roman"/>
          <w:b/>
          <w:bCs/>
          <w:sz w:val="24"/>
          <w:szCs w:val="24"/>
        </w:rPr>
        <w:t>Reliabilitas</w:t>
      </w:r>
      <w:proofErr w:type="spellEnd"/>
    </w:p>
    <w:p w14:paraId="5AB0C30E" w14:textId="5A65B07A" w:rsidR="00BF6BF6" w:rsidRPr="00BF6BF6" w:rsidRDefault="00BF6BF6" w:rsidP="00BF6BF6">
      <w:pPr>
        <w:pStyle w:val="ListParagraph"/>
        <w:spacing w:after="160" w:line="480" w:lineRule="auto"/>
        <w:ind w:left="993" w:firstLine="720"/>
        <w:jc w:val="both"/>
        <w:rPr>
          <w:rFonts w:ascii="Times New Roman" w:hAnsi="Times New Roman" w:cs="Times New Roman"/>
          <w:sz w:val="24"/>
          <w:szCs w:val="24"/>
        </w:rPr>
      </w:pPr>
      <w:proofErr w:type="spellStart"/>
      <w:r w:rsidRPr="00BF6BF6">
        <w:rPr>
          <w:rFonts w:ascii="Times New Roman" w:hAnsi="Times New Roman" w:cs="Times New Roman"/>
          <w:sz w:val="24"/>
          <w:szCs w:val="24"/>
        </w:rPr>
        <w:t>Reliabilitas</w:t>
      </w:r>
      <w:proofErr w:type="spellEnd"/>
      <w:r w:rsidRPr="00BF6BF6">
        <w:rPr>
          <w:rFonts w:ascii="Times New Roman" w:hAnsi="Times New Roman" w:cs="Times New Roman"/>
          <w:sz w:val="24"/>
          <w:szCs w:val="24"/>
        </w:rPr>
        <w:t xml:space="preserve"> </w:t>
      </w:r>
      <w:proofErr w:type="spellStart"/>
      <w:r w:rsidRPr="00BF6BF6">
        <w:rPr>
          <w:rFonts w:ascii="Times New Roman" w:hAnsi="Times New Roman" w:cs="Times New Roman"/>
          <w:sz w:val="24"/>
          <w:szCs w:val="24"/>
        </w:rPr>
        <w:t>instrumen</w:t>
      </w:r>
      <w:proofErr w:type="spellEnd"/>
      <w:r w:rsidRPr="00BF6BF6">
        <w:rPr>
          <w:rFonts w:ascii="Times New Roman" w:hAnsi="Times New Roman" w:cs="Times New Roman"/>
          <w:sz w:val="24"/>
          <w:szCs w:val="24"/>
        </w:rPr>
        <w:t xml:space="preserve"> </w:t>
      </w:r>
      <w:proofErr w:type="spellStart"/>
      <w:r w:rsidRPr="00BF6BF6">
        <w:rPr>
          <w:rFonts w:ascii="Times New Roman" w:hAnsi="Times New Roman" w:cs="Times New Roman"/>
          <w:sz w:val="24"/>
          <w:szCs w:val="24"/>
        </w:rPr>
        <w:t>menunjukkan</w:t>
      </w:r>
      <w:proofErr w:type="spellEnd"/>
      <w:r w:rsidRPr="00BF6BF6">
        <w:rPr>
          <w:rFonts w:ascii="Times New Roman" w:hAnsi="Times New Roman" w:cs="Times New Roman"/>
          <w:sz w:val="24"/>
          <w:szCs w:val="24"/>
        </w:rPr>
        <w:t xml:space="preserve"> </w:t>
      </w:r>
      <w:proofErr w:type="spellStart"/>
      <w:r w:rsidRPr="00BF6BF6">
        <w:rPr>
          <w:rFonts w:ascii="Times New Roman" w:hAnsi="Times New Roman" w:cs="Times New Roman"/>
          <w:sz w:val="24"/>
          <w:szCs w:val="24"/>
        </w:rPr>
        <w:t>kemampuan</w:t>
      </w:r>
      <w:proofErr w:type="spellEnd"/>
      <w:r w:rsidRPr="00BF6BF6">
        <w:rPr>
          <w:rFonts w:ascii="Times New Roman" w:hAnsi="Times New Roman" w:cs="Times New Roman"/>
          <w:sz w:val="24"/>
          <w:szCs w:val="24"/>
        </w:rPr>
        <w:t xml:space="preserve"> </w:t>
      </w:r>
      <w:proofErr w:type="spellStart"/>
      <w:r w:rsidRPr="00BF6BF6">
        <w:rPr>
          <w:rFonts w:ascii="Times New Roman" w:hAnsi="Times New Roman" w:cs="Times New Roman"/>
          <w:sz w:val="24"/>
          <w:szCs w:val="24"/>
        </w:rPr>
        <w:t>alat</w:t>
      </w:r>
      <w:proofErr w:type="spellEnd"/>
      <w:r w:rsidRPr="00BF6BF6">
        <w:rPr>
          <w:rFonts w:ascii="Times New Roman" w:hAnsi="Times New Roman" w:cs="Times New Roman"/>
          <w:sz w:val="24"/>
          <w:szCs w:val="24"/>
        </w:rPr>
        <w:t xml:space="preserve"> </w:t>
      </w:r>
      <w:proofErr w:type="spellStart"/>
      <w:r w:rsidRPr="00BF6BF6">
        <w:rPr>
          <w:rFonts w:ascii="Times New Roman" w:hAnsi="Times New Roman" w:cs="Times New Roman"/>
          <w:sz w:val="24"/>
          <w:szCs w:val="24"/>
        </w:rPr>
        <w:t>ukur</w:t>
      </w:r>
      <w:proofErr w:type="spellEnd"/>
      <w:r w:rsidRPr="00BF6BF6">
        <w:rPr>
          <w:rFonts w:ascii="Times New Roman" w:hAnsi="Times New Roman" w:cs="Times New Roman"/>
          <w:sz w:val="24"/>
          <w:szCs w:val="24"/>
        </w:rPr>
        <w:t xml:space="preserve"> </w:t>
      </w:r>
      <w:proofErr w:type="spellStart"/>
      <w:r w:rsidRPr="00BF6BF6">
        <w:rPr>
          <w:rFonts w:ascii="Times New Roman" w:hAnsi="Times New Roman" w:cs="Times New Roman"/>
          <w:sz w:val="24"/>
          <w:szCs w:val="24"/>
        </w:rPr>
        <w:t>untuk</w:t>
      </w:r>
      <w:proofErr w:type="spellEnd"/>
      <w:r w:rsidRPr="00BF6BF6">
        <w:rPr>
          <w:rFonts w:ascii="Times New Roman" w:hAnsi="Times New Roman" w:cs="Times New Roman"/>
          <w:sz w:val="24"/>
          <w:szCs w:val="24"/>
        </w:rPr>
        <w:t xml:space="preserve"> </w:t>
      </w:r>
      <w:proofErr w:type="spellStart"/>
      <w:r w:rsidRPr="00BF6BF6">
        <w:rPr>
          <w:rFonts w:ascii="Times New Roman" w:hAnsi="Times New Roman" w:cs="Times New Roman"/>
          <w:sz w:val="24"/>
          <w:szCs w:val="24"/>
        </w:rPr>
        <w:t>menghasilkan</w:t>
      </w:r>
      <w:proofErr w:type="spellEnd"/>
      <w:r w:rsidRPr="00BF6BF6">
        <w:rPr>
          <w:rFonts w:ascii="Times New Roman" w:hAnsi="Times New Roman" w:cs="Times New Roman"/>
          <w:sz w:val="24"/>
          <w:szCs w:val="24"/>
        </w:rPr>
        <w:t xml:space="preserve"> </w:t>
      </w:r>
      <w:proofErr w:type="spellStart"/>
      <w:r w:rsidRPr="00BF6BF6">
        <w:rPr>
          <w:rFonts w:ascii="Times New Roman" w:hAnsi="Times New Roman" w:cs="Times New Roman"/>
          <w:sz w:val="24"/>
          <w:szCs w:val="24"/>
        </w:rPr>
        <w:t>hasil</w:t>
      </w:r>
      <w:proofErr w:type="spellEnd"/>
      <w:r w:rsidRPr="00BF6BF6">
        <w:rPr>
          <w:rFonts w:ascii="Times New Roman" w:hAnsi="Times New Roman" w:cs="Times New Roman"/>
          <w:sz w:val="24"/>
          <w:szCs w:val="24"/>
        </w:rPr>
        <w:t xml:space="preserve"> </w:t>
      </w:r>
      <w:proofErr w:type="spellStart"/>
      <w:r w:rsidRPr="00BF6BF6">
        <w:rPr>
          <w:rFonts w:ascii="Times New Roman" w:hAnsi="Times New Roman" w:cs="Times New Roman"/>
          <w:sz w:val="24"/>
          <w:szCs w:val="24"/>
        </w:rPr>
        <w:t>pengukuran</w:t>
      </w:r>
      <w:proofErr w:type="spellEnd"/>
      <w:r w:rsidRPr="00BF6BF6">
        <w:rPr>
          <w:rFonts w:ascii="Times New Roman" w:hAnsi="Times New Roman" w:cs="Times New Roman"/>
          <w:sz w:val="24"/>
          <w:szCs w:val="24"/>
        </w:rPr>
        <w:t xml:space="preserve"> yang </w:t>
      </w:r>
      <w:proofErr w:type="spellStart"/>
      <w:r w:rsidRPr="00BF6BF6">
        <w:rPr>
          <w:rFonts w:ascii="Times New Roman" w:hAnsi="Times New Roman" w:cs="Times New Roman"/>
          <w:sz w:val="24"/>
          <w:szCs w:val="24"/>
        </w:rPr>
        <w:t>dapat</w:t>
      </w:r>
      <w:proofErr w:type="spellEnd"/>
      <w:r w:rsidRPr="00BF6BF6">
        <w:rPr>
          <w:rFonts w:ascii="Times New Roman" w:hAnsi="Times New Roman" w:cs="Times New Roman"/>
          <w:sz w:val="24"/>
          <w:szCs w:val="24"/>
        </w:rPr>
        <w:t xml:space="preserve"> </w:t>
      </w:r>
      <w:proofErr w:type="spellStart"/>
      <w:r w:rsidRPr="00BF6BF6">
        <w:rPr>
          <w:rFonts w:ascii="Times New Roman" w:hAnsi="Times New Roman" w:cs="Times New Roman"/>
          <w:sz w:val="24"/>
          <w:szCs w:val="24"/>
        </w:rPr>
        <w:t>dipercaya</w:t>
      </w:r>
      <w:proofErr w:type="spellEnd"/>
      <w:r w:rsidRPr="00BF6BF6">
        <w:rPr>
          <w:rFonts w:ascii="Times New Roman" w:hAnsi="Times New Roman" w:cs="Times New Roman"/>
          <w:sz w:val="24"/>
          <w:szCs w:val="24"/>
        </w:rPr>
        <w:t xml:space="preserve">. Hasil </w:t>
      </w:r>
      <w:proofErr w:type="spellStart"/>
      <w:r w:rsidRPr="00BF6BF6">
        <w:rPr>
          <w:rFonts w:ascii="Times New Roman" w:hAnsi="Times New Roman" w:cs="Times New Roman"/>
          <w:sz w:val="24"/>
          <w:szCs w:val="24"/>
        </w:rPr>
        <w:t>pengukuran</w:t>
      </w:r>
      <w:proofErr w:type="spellEnd"/>
      <w:r w:rsidRPr="00BF6BF6">
        <w:rPr>
          <w:rFonts w:ascii="Times New Roman" w:hAnsi="Times New Roman" w:cs="Times New Roman"/>
          <w:sz w:val="24"/>
          <w:szCs w:val="24"/>
        </w:rPr>
        <w:t xml:space="preserve"> </w:t>
      </w:r>
      <w:proofErr w:type="spellStart"/>
      <w:r w:rsidRPr="00BF6BF6">
        <w:rPr>
          <w:rFonts w:ascii="Times New Roman" w:hAnsi="Times New Roman" w:cs="Times New Roman"/>
          <w:sz w:val="24"/>
          <w:szCs w:val="24"/>
        </w:rPr>
        <w:t>dapat</w:t>
      </w:r>
      <w:proofErr w:type="spellEnd"/>
      <w:r w:rsidRPr="00BF6BF6">
        <w:rPr>
          <w:rFonts w:ascii="Times New Roman" w:hAnsi="Times New Roman" w:cs="Times New Roman"/>
          <w:sz w:val="24"/>
          <w:szCs w:val="24"/>
        </w:rPr>
        <w:t xml:space="preserve"> </w:t>
      </w:r>
      <w:proofErr w:type="spellStart"/>
      <w:r w:rsidRPr="00BF6BF6">
        <w:rPr>
          <w:rFonts w:ascii="Times New Roman" w:hAnsi="Times New Roman" w:cs="Times New Roman"/>
          <w:sz w:val="24"/>
          <w:szCs w:val="24"/>
        </w:rPr>
        <w:t>dipercaya</w:t>
      </w:r>
      <w:proofErr w:type="spellEnd"/>
      <w:r w:rsidRPr="00BF6BF6">
        <w:rPr>
          <w:rFonts w:ascii="Times New Roman" w:hAnsi="Times New Roman" w:cs="Times New Roman"/>
          <w:sz w:val="24"/>
          <w:szCs w:val="24"/>
        </w:rPr>
        <w:t xml:space="preserve"> </w:t>
      </w:r>
      <w:proofErr w:type="spellStart"/>
      <w:r w:rsidRPr="00BF6BF6">
        <w:rPr>
          <w:rFonts w:ascii="Times New Roman" w:hAnsi="Times New Roman" w:cs="Times New Roman"/>
          <w:sz w:val="24"/>
          <w:szCs w:val="24"/>
        </w:rPr>
        <w:t>apabila</w:t>
      </w:r>
      <w:proofErr w:type="spellEnd"/>
      <w:r w:rsidRPr="00BF6BF6">
        <w:rPr>
          <w:rFonts w:ascii="Times New Roman" w:hAnsi="Times New Roman" w:cs="Times New Roman"/>
          <w:sz w:val="24"/>
          <w:szCs w:val="24"/>
        </w:rPr>
        <w:t xml:space="preserve"> </w:t>
      </w:r>
      <w:proofErr w:type="spellStart"/>
      <w:r w:rsidRPr="00BF6BF6">
        <w:rPr>
          <w:rFonts w:ascii="Times New Roman" w:hAnsi="Times New Roman" w:cs="Times New Roman"/>
          <w:sz w:val="24"/>
          <w:szCs w:val="24"/>
        </w:rPr>
        <w:t>dalam</w:t>
      </w:r>
      <w:proofErr w:type="spellEnd"/>
      <w:r w:rsidRPr="00BF6BF6">
        <w:rPr>
          <w:rFonts w:ascii="Times New Roman" w:hAnsi="Times New Roman" w:cs="Times New Roman"/>
          <w:sz w:val="24"/>
          <w:szCs w:val="24"/>
        </w:rPr>
        <w:t xml:space="preserve"> </w:t>
      </w:r>
      <w:proofErr w:type="spellStart"/>
      <w:r w:rsidRPr="00BF6BF6">
        <w:rPr>
          <w:rFonts w:ascii="Times New Roman" w:hAnsi="Times New Roman" w:cs="Times New Roman"/>
          <w:sz w:val="24"/>
          <w:szCs w:val="24"/>
        </w:rPr>
        <w:t>beberapa</w:t>
      </w:r>
      <w:proofErr w:type="spellEnd"/>
      <w:r w:rsidRPr="00BF6BF6">
        <w:rPr>
          <w:rFonts w:ascii="Times New Roman" w:hAnsi="Times New Roman" w:cs="Times New Roman"/>
          <w:sz w:val="24"/>
          <w:szCs w:val="24"/>
        </w:rPr>
        <w:t xml:space="preserve"> kali </w:t>
      </w:r>
      <w:proofErr w:type="spellStart"/>
      <w:r w:rsidRPr="00BF6BF6">
        <w:rPr>
          <w:rFonts w:ascii="Times New Roman" w:hAnsi="Times New Roman" w:cs="Times New Roman"/>
          <w:sz w:val="24"/>
          <w:szCs w:val="24"/>
        </w:rPr>
        <w:t>pelaksanaan</w:t>
      </w:r>
      <w:proofErr w:type="spellEnd"/>
      <w:r w:rsidRPr="00BF6BF6">
        <w:rPr>
          <w:rFonts w:ascii="Times New Roman" w:hAnsi="Times New Roman" w:cs="Times New Roman"/>
          <w:sz w:val="24"/>
          <w:szCs w:val="24"/>
        </w:rPr>
        <w:t xml:space="preserve"> </w:t>
      </w:r>
      <w:proofErr w:type="spellStart"/>
      <w:r w:rsidRPr="00BF6BF6">
        <w:rPr>
          <w:rFonts w:ascii="Times New Roman" w:hAnsi="Times New Roman" w:cs="Times New Roman"/>
          <w:sz w:val="24"/>
          <w:szCs w:val="24"/>
        </w:rPr>
        <w:t>pengukuran</w:t>
      </w:r>
      <w:proofErr w:type="spellEnd"/>
      <w:r w:rsidRPr="00BF6BF6">
        <w:rPr>
          <w:rFonts w:ascii="Times New Roman" w:hAnsi="Times New Roman" w:cs="Times New Roman"/>
          <w:sz w:val="24"/>
          <w:szCs w:val="24"/>
        </w:rPr>
        <w:t xml:space="preserve"> </w:t>
      </w:r>
      <w:proofErr w:type="spellStart"/>
      <w:r w:rsidRPr="00BF6BF6">
        <w:rPr>
          <w:rFonts w:ascii="Times New Roman" w:hAnsi="Times New Roman" w:cs="Times New Roman"/>
          <w:sz w:val="24"/>
          <w:szCs w:val="24"/>
        </w:rPr>
        <w:t>terhadap</w:t>
      </w:r>
      <w:proofErr w:type="spellEnd"/>
      <w:r w:rsidRPr="00BF6BF6">
        <w:rPr>
          <w:rFonts w:ascii="Times New Roman" w:hAnsi="Times New Roman" w:cs="Times New Roman"/>
          <w:sz w:val="24"/>
          <w:szCs w:val="24"/>
        </w:rPr>
        <w:t xml:space="preserve"> </w:t>
      </w:r>
      <w:proofErr w:type="spellStart"/>
      <w:r w:rsidRPr="00BF6BF6">
        <w:rPr>
          <w:rFonts w:ascii="Times New Roman" w:hAnsi="Times New Roman" w:cs="Times New Roman"/>
          <w:sz w:val="24"/>
          <w:szCs w:val="24"/>
        </w:rPr>
        <w:t>kelompok</w:t>
      </w:r>
      <w:proofErr w:type="spellEnd"/>
      <w:r w:rsidRPr="00BF6BF6">
        <w:rPr>
          <w:rFonts w:ascii="Times New Roman" w:hAnsi="Times New Roman" w:cs="Times New Roman"/>
          <w:sz w:val="24"/>
          <w:szCs w:val="24"/>
        </w:rPr>
        <w:t xml:space="preserve"> </w:t>
      </w:r>
      <w:proofErr w:type="spellStart"/>
      <w:r w:rsidRPr="00BF6BF6">
        <w:rPr>
          <w:rFonts w:ascii="Times New Roman" w:hAnsi="Times New Roman" w:cs="Times New Roman"/>
          <w:sz w:val="24"/>
          <w:szCs w:val="24"/>
        </w:rPr>
        <w:t>objek</w:t>
      </w:r>
      <w:proofErr w:type="spellEnd"/>
      <w:r w:rsidRPr="00BF6BF6">
        <w:rPr>
          <w:rFonts w:ascii="Times New Roman" w:hAnsi="Times New Roman" w:cs="Times New Roman"/>
          <w:sz w:val="24"/>
          <w:szCs w:val="24"/>
        </w:rPr>
        <w:t xml:space="preserve"> yang </w:t>
      </w:r>
      <w:proofErr w:type="spellStart"/>
      <w:r w:rsidRPr="00BF6BF6">
        <w:rPr>
          <w:rFonts w:ascii="Times New Roman" w:hAnsi="Times New Roman" w:cs="Times New Roman"/>
          <w:sz w:val="24"/>
          <w:szCs w:val="24"/>
        </w:rPr>
        <w:t>sama</w:t>
      </w:r>
      <w:proofErr w:type="spellEnd"/>
      <w:r w:rsidRPr="00BF6BF6">
        <w:rPr>
          <w:rFonts w:ascii="Times New Roman" w:hAnsi="Times New Roman" w:cs="Times New Roman"/>
          <w:sz w:val="24"/>
          <w:szCs w:val="24"/>
        </w:rPr>
        <w:t xml:space="preserve"> </w:t>
      </w:r>
      <w:proofErr w:type="spellStart"/>
      <w:r w:rsidRPr="00BF6BF6">
        <w:rPr>
          <w:rFonts w:ascii="Times New Roman" w:hAnsi="Times New Roman" w:cs="Times New Roman"/>
          <w:sz w:val="24"/>
          <w:szCs w:val="24"/>
        </w:rPr>
        <w:t>diperoleh</w:t>
      </w:r>
      <w:proofErr w:type="spellEnd"/>
      <w:r w:rsidRPr="00BF6BF6">
        <w:rPr>
          <w:rFonts w:ascii="Times New Roman" w:hAnsi="Times New Roman" w:cs="Times New Roman"/>
          <w:sz w:val="24"/>
          <w:szCs w:val="24"/>
        </w:rPr>
        <w:t xml:space="preserve"> </w:t>
      </w:r>
      <w:proofErr w:type="spellStart"/>
      <w:r w:rsidRPr="00BF6BF6">
        <w:rPr>
          <w:rFonts w:ascii="Times New Roman" w:hAnsi="Times New Roman" w:cs="Times New Roman"/>
          <w:sz w:val="24"/>
          <w:szCs w:val="24"/>
        </w:rPr>
        <w:t>hasil</w:t>
      </w:r>
      <w:proofErr w:type="spellEnd"/>
      <w:r w:rsidRPr="00BF6BF6">
        <w:rPr>
          <w:rFonts w:ascii="Times New Roman" w:hAnsi="Times New Roman" w:cs="Times New Roman"/>
          <w:sz w:val="24"/>
          <w:szCs w:val="24"/>
        </w:rPr>
        <w:t xml:space="preserve"> yang </w:t>
      </w:r>
      <w:proofErr w:type="spellStart"/>
      <w:r w:rsidRPr="00BF6BF6">
        <w:rPr>
          <w:rFonts w:ascii="Times New Roman" w:hAnsi="Times New Roman" w:cs="Times New Roman"/>
          <w:sz w:val="24"/>
          <w:szCs w:val="24"/>
        </w:rPr>
        <w:t>relatif</w:t>
      </w:r>
      <w:proofErr w:type="spellEnd"/>
      <w:r w:rsidRPr="00BF6BF6">
        <w:rPr>
          <w:rFonts w:ascii="Times New Roman" w:hAnsi="Times New Roman" w:cs="Times New Roman"/>
          <w:sz w:val="24"/>
          <w:szCs w:val="24"/>
        </w:rPr>
        <w:t xml:space="preserve"> </w:t>
      </w:r>
      <w:proofErr w:type="spellStart"/>
      <w:r w:rsidRPr="00BF6BF6">
        <w:rPr>
          <w:rFonts w:ascii="Times New Roman" w:hAnsi="Times New Roman" w:cs="Times New Roman"/>
          <w:sz w:val="24"/>
          <w:szCs w:val="24"/>
        </w:rPr>
        <w:t>sama</w:t>
      </w:r>
      <w:proofErr w:type="spellEnd"/>
      <w:r w:rsidRPr="00BF6BF6">
        <w:rPr>
          <w:rFonts w:ascii="Times New Roman" w:hAnsi="Times New Roman" w:cs="Times New Roman"/>
          <w:sz w:val="24"/>
          <w:szCs w:val="24"/>
        </w:rPr>
        <w:t xml:space="preserve"> (</w:t>
      </w:r>
      <w:proofErr w:type="spellStart"/>
      <w:r w:rsidRPr="00BF6BF6">
        <w:rPr>
          <w:rFonts w:ascii="Times New Roman" w:hAnsi="Times New Roman" w:cs="Times New Roman"/>
          <w:sz w:val="24"/>
          <w:szCs w:val="24"/>
        </w:rPr>
        <w:t>aspek</w:t>
      </w:r>
      <w:proofErr w:type="spellEnd"/>
      <w:r w:rsidRPr="00BF6BF6">
        <w:rPr>
          <w:rFonts w:ascii="Times New Roman" w:hAnsi="Times New Roman" w:cs="Times New Roman"/>
          <w:sz w:val="24"/>
          <w:szCs w:val="24"/>
        </w:rPr>
        <w:t xml:space="preserve"> yang </w:t>
      </w:r>
      <w:proofErr w:type="spellStart"/>
      <w:r w:rsidRPr="00BF6BF6">
        <w:rPr>
          <w:rFonts w:ascii="Times New Roman" w:hAnsi="Times New Roman" w:cs="Times New Roman"/>
          <w:sz w:val="24"/>
          <w:szCs w:val="24"/>
        </w:rPr>
        <w:t>diukur</w:t>
      </w:r>
      <w:proofErr w:type="spellEnd"/>
      <w:r w:rsidRPr="00BF6BF6">
        <w:rPr>
          <w:rFonts w:ascii="Times New Roman" w:hAnsi="Times New Roman" w:cs="Times New Roman"/>
          <w:sz w:val="24"/>
          <w:szCs w:val="24"/>
        </w:rPr>
        <w:t xml:space="preserve"> </w:t>
      </w:r>
      <w:proofErr w:type="spellStart"/>
      <w:r w:rsidRPr="00BF6BF6">
        <w:rPr>
          <w:rFonts w:ascii="Times New Roman" w:hAnsi="Times New Roman" w:cs="Times New Roman"/>
          <w:sz w:val="24"/>
          <w:szCs w:val="24"/>
        </w:rPr>
        <w:t>belum</w:t>
      </w:r>
      <w:proofErr w:type="spellEnd"/>
      <w:r w:rsidRPr="00BF6BF6">
        <w:rPr>
          <w:rFonts w:ascii="Times New Roman" w:hAnsi="Times New Roman" w:cs="Times New Roman"/>
          <w:sz w:val="24"/>
          <w:szCs w:val="24"/>
        </w:rPr>
        <w:t xml:space="preserve"> </w:t>
      </w:r>
      <w:proofErr w:type="spellStart"/>
      <w:r w:rsidRPr="00BF6BF6">
        <w:rPr>
          <w:rFonts w:ascii="Times New Roman" w:hAnsi="Times New Roman" w:cs="Times New Roman"/>
          <w:sz w:val="24"/>
          <w:szCs w:val="24"/>
        </w:rPr>
        <w:t>berubah</w:t>
      </w:r>
      <w:proofErr w:type="spellEnd"/>
      <w:r w:rsidRPr="00BF6BF6">
        <w:rPr>
          <w:rFonts w:ascii="Times New Roman" w:hAnsi="Times New Roman" w:cs="Times New Roman"/>
          <w:sz w:val="24"/>
          <w:szCs w:val="24"/>
        </w:rPr>
        <w:t xml:space="preserve">) </w:t>
      </w:r>
      <w:proofErr w:type="spellStart"/>
      <w:r w:rsidRPr="00BF6BF6">
        <w:rPr>
          <w:rFonts w:ascii="Times New Roman" w:hAnsi="Times New Roman" w:cs="Times New Roman"/>
          <w:sz w:val="24"/>
          <w:szCs w:val="24"/>
        </w:rPr>
        <w:t>meski</w:t>
      </w:r>
      <w:proofErr w:type="spellEnd"/>
      <w:r w:rsidRPr="00BF6BF6">
        <w:rPr>
          <w:rFonts w:ascii="Times New Roman" w:hAnsi="Times New Roman" w:cs="Times New Roman"/>
          <w:sz w:val="24"/>
          <w:szCs w:val="24"/>
        </w:rPr>
        <w:t xml:space="preserve"> pun </w:t>
      </w:r>
      <w:proofErr w:type="spellStart"/>
      <w:r w:rsidRPr="00BF6BF6">
        <w:rPr>
          <w:rFonts w:ascii="Times New Roman" w:hAnsi="Times New Roman" w:cs="Times New Roman"/>
          <w:sz w:val="24"/>
          <w:szCs w:val="24"/>
        </w:rPr>
        <w:t>tetap</w:t>
      </w:r>
      <w:proofErr w:type="spellEnd"/>
      <w:r w:rsidRPr="00BF6BF6">
        <w:rPr>
          <w:rFonts w:ascii="Times New Roman" w:hAnsi="Times New Roman" w:cs="Times New Roman"/>
          <w:sz w:val="24"/>
          <w:szCs w:val="24"/>
        </w:rPr>
        <w:t xml:space="preserve"> </w:t>
      </w:r>
      <w:proofErr w:type="spellStart"/>
      <w:r w:rsidRPr="00BF6BF6">
        <w:rPr>
          <w:rFonts w:ascii="Times New Roman" w:hAnsi="Times New Roman" w:cs="Times New Roman"/>
          <w:sz w:val="24"/>
          <w:szCs w:val="24"/>
        </w:rPr>
        <w:t>ada</w:t>
      </w:r>
      <w:proofErr w:type="spellEnd"/>
      <w:r w:rsidRPr="00BF6BF6">
        <w:rPr>
          <w:rFonts w:ascii="Times New Roman" w:hAnsi="Times New Roman" w:cs="Times New Roman"/>
          <w:sz w:val="24"/>
          <w:szCs w:val="24"/>
        </w:rPr>
        <w:t xml:space="preserve"> </w:t>
      </w:r>
      <w:proofErr w:type="spellStart"/>
      <w:r w:rsidRPr="00BF6BF6">
        <w:rPr>
          <w:rFonts w:ascii="Times New Roman" w:hAnsi="Times New Roman" w:cs="Times New Roman"/>
          <w:sz w:val="24"/>
          <w:szCs w:val="24"/>
        </w:rPr>
        <w:t>toleransi</w:t>
      </w:r>
      <w:proofErr w:type="spellEnd"/>
      <w:r w:rsidRPr="00BF6BF6">
        <w:rPr>
          <w:rFonts w:ascii="Times New Roman" w:hAnsi="Times New Roman" w:cs="Times New Roman"/>
          <w:sz w:val="24"/>
          <w:szCs w:val="24"/>
        </w:rPr>
        <w:t xml:space="preserve"> </w:t>
      </w:r>
      <w:proofErr w:type="spellStart"/>
      <w:r w:rsidRPr="00BF6BF6">
        <w:rPr>
          <w:rFonts w:ascii="Times New Roman" w:hAnsi="Times New Roman" w:cs="Times New Roman"/>
          <w:sz w:val="24"/>
          <w:szCs w:val="24"/>
        </w:rPr>
        <w:t>bila</w:t>
      </w:r>
      <w:proofErr w:type="spellEnd"/>
      <w:r w:rsidRPr="00BF6BF6">
        <w:rPr>
          <w:rFonts w:ascii="Times New Roman" w:hAnsi="Times New Roman" w:cs="Times New Roman"/>
          <w:sz w:val="24"/>
          <w:szCs w:val="24"/>
        </w:rPr>
        <w:t xml:space="preserve"> </w:t>
      </w:r>
      <w:proofErr w:type="spellStart"/>
      <w:r w:rsidRPr="00BF6BF6">
        <w:rPr>
          <w:rFonts w:ascii="Times New Roman" w:hAnsi="Times New Roman" w:cs="Times New Roman"/>
          <w:sz w:val="24"/>
          <w:szCs w:val="24"/>
        </w:rPr>
        <w:t>terjadi</w:t>
      </w:r>
      <w:proofErr w:type="spellEnd"/>
      <w:r w:rsidRPr="00BF6BF6">
        <w:rPr>
          <w:rFonts w:ascii="Times New Roman" w:hAnsi="Times New Roman" w:cs="Times New Roman"/>
          <w:sz w:val="24"/>
          <w:szCs w:val="24"/>
        </w:rPr>
        <w:t xml:space="preserve"> </w:t>
      </w:r>
      <w:proofErr w:type="spellStart"/>
      <w:r w:rsidRPr="00BF6BF6">
        <w:rPr>
          <w:rFonts w:ascii="Times New Roman" w:hAnsi="Times New Roman" w:cs="Times New Roman"/>
          <w:sz w:val="24"/>
          <w:szCs w:val="24"/>
        </w:rPr>
        <w:t>kesalahan</w:t>
      </w:r>
      <w:proofErr w:type="spellEnd"/>
      <w:r w:rsidRPr="00BF6BF6">
        <w:rPr>
          <w:rFonts w:ascii="Times New Roman" w:hAnsi="Times New Roman" w:cs="Times New Roman"/>
          <w:sz w:val="24"/>
          <w:szCs w:val="24"/>
        </w:rPr>
        <w:t xml:space="preserve"> </w:t>
      </w:r>
      <w:r w:rsidRPr="004F3D49">
        <w:rPr>
          <w:rFonts w:ascii="Times New Roman" w:hAnsi="Times New Roman" w:cs="Times New Roman"/>
          <w:sz w:val="24"/>
          <w:szCs w:val="24"/>
        </w:rPr>
        <w:t>(</w:t>
      </w:r>
      <w:proofErr w:type="spellStart"/>
      <w:r w:rsidRPr="004F3D49">
        <w:rPr>
          <w:rFonts w:ascii="Times New Roman" w:hAnsi="Times New Roman" w:cs="Times New Roman"/>
          <w:sz w:val="24"/>
          <w:szCs w:val="24"/>
        </w:rPr>
        <w:t>Suliyanto</w:t>
      </w:r>
      <w:proofErr w:type="spellEnd"/>
      <w:r w:rsidRPr="004F3D49">
        <w:rPr>
          <w:rFonts w:ascii="Times New Roman" w:hAnsi="Times New Roman" w:cs="Times New Roman"/>
          <w:sz w:val="24"/>
          <w:szCs w:val="24"/>
        </w:rPr>
        <w:t>, 2018:254)</w:t>
      </w:r>
    </w:p>
    <w:p w14:paraId="28627EFF" w14:textId="150ABFEC" w:rsidR="00C554A0" w:rsidRDefault="00BF6BF6" w:rsidP="00C554A0">
      <w:pPr>
        <w:pStyle w:val="ListParagraph"/>
        <w:spacing w:after="160" w:line="480" w:lineRule="auto"/>
        <w:ind w:left="993" w:firstLine="567"/>
        <w:jc w:val="both"/>
        <w:rPr>
          <w:rFonts w:ascii="Times New Roman" w:hAnsi="Times New Roman" w:cs="Times New Roman"/>
          <w:bCs/>
          <w:sz w:val="24"/>
          <w:szCs w:val="24"/>
        </w:rPr>
      </w:pPr>
      <w:proofErr w:type="spellStart"/>
      <w:r w:rsidRPr="00BF6BF6">
        <w:rPr>
          <w:rFonts w:ascii="Times New Roman" w:hAnsi="Times New Roman" w:cs="Times New Roman"/>
          <w:bCs/>
          <w:sz w:val="24"/>
          <w:szCs w:val="24"/>
        </w:rPr>
        <w:t>Reliabilitas</w:t>
      </w:r>
      <w:proofErr w:type="spellEnd"/>
      <w:r w:rsidRPr="00BF6BF6">
        <w:rPr>
          <w:rFonts w:ascii="Times New Roman" w:hAnsi="Times New Roman" w:cs="Times New Roman"/>
          <w:bCs/>
          <w:sz w:val="24"/>
          <w:szCs w:val="24"/>
        </w:rPr>
        <w:t xml:space="preserve"> </w:t>
      </w:r>
      <w:proofErr w:type="spellStart"/>
      <w:r w:rsidRPr="00BF6BF6">
        <w:rPr>
          <w:rFonts w:ascii="Times New Roman" w:hAnsi="Times New Roman" w:cs="Times New Roman"/>
          <w:bCs/>
          <w:sz w:val="24"/>
          <w:szCs w:val="24"/>
        </w:rPr>
        <w:t>merupakan</w:t>
      </w:r>
      <w:proofErr w:type="spellEnd"/>
      <w:r w:rsidRPr="00BF6BF6">
        <w:rPr>
          <w:rFonts w:ascii="Times New Roman" w:hAnsi="Times New Roman" w:cs="Times New Roman"/>
          <w:bCs/>
          <w:sz w:val="24"/>
          <w:szCs w:val="24"/>
        </w:rPr>
        <w:t xml:space="preserve"> </w:t>
      </w:r>
      <w:proofErr w:type="spellStart"/>
      <w:r w:rsidRPr="00BF6BF6">
        <w:rPr>
          <w:rFonts w:ascii="Times New Roman" w:hAnsi="Times New Roman" w:cs="Times New Roman"/>
          <w:bCs/>
          <w:sz w:val="24"/>
          <w:szCs w:val="24"/>
        </w:rPr>
        <w:t>suatu</w:t>
      </w:r>
      <w:proofErr w:type="spellEnd"/>
      <w:r w:rsidRPr="00BF6BF6">
        <w:rPr>
          <w:rFonts w:ascii="Times New Roman" w:hAnsi="Times New Roman" w:cs="Times New Roman"/>
          <w:bCs/>
          <w:sz w:val="24"/>
          <w:szCs w:val="24"/>
        </w:rPr>
        <w:t xml:space="preserve"> </w:t>
      </w:r>
      <w:proofErr w:type="spellStart"/>
      <w:r w:rsidRPr="00BF6BF6">
        <w:rPr>
          <w:rFonts w:ascii="Times New Roman" w:hAnsi="Times New Roman" w:cs="Times New Roman"/>
          <w:bCs/>
          <w:sz w:val="24"/>
          <w:szCs w:val="24"/>
        </w:rPr>
        <w:t>alat</w:t>
      </w:r>
      <w:proofErr w:type="spellEnd"/>
      <w:r w:rsidRPr="00BF6BF6">
        <w:rPr>
          <w:rFonts w:ascii="Times New Roman" w:hAnsi="Times New Roman" w:cs="Times New Roman"/>
          <w:bCs/>
          <w:sz w:val="24"/>
          <w:szCs w:val="24"/>
        </w:rPr>
        <w:t xml:space="preserve"> yang </w:t>
      </w:r>
      <w:proofErr w:type="spellStart"/>
      <w:r w:rsidRPr="00BF6BF6">
        <w:rPr>
          <w:rFonts w:ascii="Times New Roman" w:hAnsi="Times New Roman" w:cs="Times New Roman"/>
          <w:bCs/>
          <w:sz w:val="24"/>
          <w:szCs w:val="24"/>
        </w:rPr>
        <w:t>dapat</w:t>
      </w:r>
      <w:proofErr w:type="spellEnd"/>
      <w:r w:rsidRPr="00BF6BF6">
        <w:rPr>
          <w:rFonts w:ascii="Times New Roman" w:hAnsi="Times New Roman" w:cs="Times New Roman"/>
          <w:bCs/>
          <w:sz w:val="24"/>
          <w:szCs w:val="24"/>
        </w:rPr>
        <w:t xml:space="preserve"> </w:t>
      </w:r>
      <w:proofErr w:type="spellStart"/>
      <w:r w:rsidRPr="00BF6BF6">
        <w:rPr>
          <w:rFonts w:ascii="Times New Roman" w:hAnsi="Times New Roman" w:cs="Times New Roman"/>
          <w:bCs/>
          <w:sz w:val="24"/>
          <w:szCs w:val="24"/>
        </w:rPr>
        <w:t>digunakan</w:t>
      </w:r>
      <w:proofErr w:type="spellEnd"/>
      <w:r w:rsidRPr="00BF6BF6">
        <w:rPr>
          <w:rFonts w:ascii="Times New Roman" w:hAnsi="Times New Roman" w:cs="Times New Roman"/>
          <w:bCs/>
          <w:sz w:val="24"/>
          <w:szCs w:val="24"/>
        </w:rPr>
        <w:t xml:space="preserve"> </w:t>
      </w:r>
      <w:proofErr w:type="spellStart"/>
      <w:r w:rsidRPr="00BF6BF6">
        <w:rPr>
          <w:rFonts w:ascii="Times New Roman" w:hAnsi="Times New Roman" w:cs="Times New Roman"/>
          <w:bCs/>
          <w:sz w:val="24"/>
          <w:szCs w:val="24"/>
        </w:rPr>
        <w:t>guna</w:t>
      </w:r>
      <w:proofErr w:type="spellEnd"/>
      <w:r w:rsidRPr="00BF6BF6">
        <w:rPr>
          <w:rFonts w:ascii="Times New Roman" w:hAnsi="Times New Roman" w:cs="Times New Roman"/>
          <w:bCs/>
          <w:sz w:val="24"/>
          <w:szCs w:val="24"/>
        </w:rPr>
        <w:t xml:space="preserve"> </w:t>
      </w:r>
      <w:proofErr w:type="spellStart"/>
      <w:r w:rsidRPr="00BF6BF6">
        <w:rPr>
          <w:rFonts w:ascii="Times New Roman" w:hAnsi="Times New Roman" w:cs="Times New Roman"/>
          <w:bCs/>
          <w:sz w:val="24"/>
          <w:szCs w:val="24"/>
        </w:rPr>
        <w:t>menguku</w:t>
      </w:r>
      <w:r>
        <w:rPr>
          <w:rFonts w:ascii="Times New Roman" w:hAnsi="Times New Roman" w:cs="Times New Roman"/>
          <w:bCs/>
          <w:sz w:val="24"/>
          <w:szCs w:val="24"/>
        </w:rPr>
        <w:t>r</w:t>
      </w:r>
      <w:proofErr w:type="spellEnd"/>
      <w:r>
        <w:rPr>
          <w:rFonts w:ascii="Times New Roman" w:hAnsi="Times New Roman" w:cs="Times New Roman"/>
          <w:bCs/>
          <w:sz w:val="24"/>
          <w:szCs w:val="24"/>
        </w:rPr>
        <w:t xml:space="preserve"> </w:t>
      </w:r>
      <w:r w:rsidRPr="00BF6BF6">
        <w:rPr>
          <w:rFonts w:ascii="Times New Roman" w:hAnsi="Times New Roman" w:cs="Times New Roman"/>
          <w:bCs/>
          <w:sz w:val="24"/>
          <w:szCs w:val="24"/>
        </w:rPr>
        <w:t xml:space="preserve">salah </w:t>
      </w:r>
      <w:proofErr w:type="spellStart"/>
      <w:r w:rsidRPr="00BF6BF6">
        <w:rPr>
          <w:rFonts w:ascii="Times New Roman" w:hAnsi="Times New Roman" w:cs="Times New Roman"/>
          <w:bCs/>
          <w:sz w:val="24"/>
          <w:szCs w:val="24"/>
        </w:rPr>
        <w:t>satu</w:t>
      </w:r>
      <w:proofErr w:type="spellEnd"/>
      <w:r>
        <w:rPr>
          <w:rFonts w:ascii="Times New Roman" w:hAnsi="Times New Roman" w:cs="Times New Roman"/>
          <w:bCs/>
          <w:sz w:val="24"/>
          <w:szCs w:val="24"/>
        </w:rPr>
        <w:t xml:space="preserve"> </w:t>
      </w:r>
      <w:r w:rsidRPr="00BF6BF6">
        <w:rPr>
          <w:rFonts w:ascii="Times New Roman" w:hAnsi="Times New Roman" w:cs="Times New Roman"/>
          <w:bCs/>
          <w:sz w:val="24"/>
          <w:szCs w:val="24"/>
        </w:rPr>
        <w:t xml:space="preserve">form </w:t>
      </w:r>
      <w:proofErr w:type="spellStart"/>
      <w:r w:rsidRPr="00BF6BF6">
        <w:rPr>
          <w:rFonts w:ascii="Times New Roman" w:hAnsi="Times New Roman" w:cs="Times New Roman"/>
          <w:bCs/>
          <w:sz w:val="24"/>
          <w:szCs w:val="24"/>
        </w:rPr>
        <w:t>kuesioner</w:t>
      </w:r>
      <w:proofErr w:type="spellEnd"/>
      <w:r w:rsidRPr="00BF6BF6">
        <w:rPr>
          <w:rFonts w:ascii="Times New Roman" w:hAnsi="Times New Roman" w:cs="Times New Roman"/>
          <w:bCs/>
          <w:sz w:val="24"/>
          <w:szCs w:val="24"/>
        </w:rPr>
        <w:t xml:space="preserve"> yang </w:t>
      </w:r>
      <w:proofErr w:type="spellStart"/>
      <w:r w:rsidRPr="00BF6BF6">
        <w:rPr>
          <w:rFonts w:ascii="Times New Roman" w:hAnsi="Times New Roman" w:cs="Times New Roman"/>
          <w:bCs/>
          <w:sz w:val="24"/>
          <w:szCs w:val="24"/>
        </w:rPr>
        <w:t>merupakan</w:t>
      </w:r>
      <w:proofErr w:type="spellEnd"/>
      <w:r w:rsidRPr="00BF6BF6">
        <w:rPr>
          <w:rFonts w:ascii="Times New Roman" w:hAnsi="Times New Roman" w:cs="Times New Roman"/>
          <w:bCs/>
          <w:sz w:val="24"/>
          <w:szCs w:val="24"/>
        </w:rPr>
        <w:t xml:space="preserve"> </w:t>
      </w:r>
      <w:proofErr w:type="spellStart"/>
      <w:r w:rsidRPr="00BF6BF6">
        <w:rPr>
          <w:rFonts w:ascii="Times New Roman" w:hAnsi="Times New Roman" w:cs="Times New Roman"/>
          <w:bCs/>
          <w:sz w:val="24"/>
          <w:szCs w:val="24"/>
        </w:rPr>
        <w:t>sebuah</w:t>
      </w:r>
      <w:proofErr w:type="spellEnd"/>
      <w:r w:rsidRPr="00BF6BF6">
        <w:rPr>
          <w:rFonts w:ascii="Times New Roman" w:hAnsi="Times New Roman" w:cs="Times New Roman"/>
          <w:bCs/>
          <w:sz w:val="24"/>
          <w:szCs w:val="24"/>
        </w:rPr>
        <w:t xml:space="preserve"> parameter </w:t>
      </w:r>
      <w:proofErr w:type="spellStart"/>
      <w:r w:rsidRPr="00BF6BF6">
        <w:rPr>
          <w:rFonts w:ascii="Times New Roman" w:hAnsi="Times New Roman" w:cs="Times New Roman"/>
          <w:bCs/>
          <w:sz w:val="24"/>
          <w:szCs w:val="24"/>
        </w:rPr>
        <w:t>dari</w:t>
      </w:r>
      <w:proofErr w:type="spellEnd"/>
      <w:r w:rsidRPr="00BF6BF6">
        <w:rPr>
          <w:rFonts w:ascii="Times New Roman" w:hAnsi="Times New Roman" w:cs="Times New Roman"/>
          <w:bCs/>
          <w:sz w:val="24"/>
          <w:szCs w:val="24"/>
        </w:rPr>
        <w:t xml:space="preserve"> </w:t>
      </w:r>
      <w:proofErr w:type="spellStart"/>
      <w:r w:rsidRPr="00BF6BF6">
        <w:rPr>
          <w:rFonts w:ascii="Times New Roman" w:hAnsi="Times New Roman" w:cs="Times New Roman"/>
          <w:bCs/>
          <w:sz w:val="24"/>
          <w:szCs w:val="24"/>
        </w:rPr>
        <w:t>konstruk</w:t>
      </w:r>
      <w:proofErr w:type="spellEnd"/>
      <w:r w:rsidRPr="00BF6BF6">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w:t>
      </w:r>
      <w:r w:rsidRPr="00BF6BF6">
        <w:rPr>
          <w:rFonts w:ascii="Times New Roman" w:hAnsi="Times New Roman" w:cs="Times New Roman"/>
          <w:bCs/>
          <w:sz w:val="24"/>
          <w:szCs w:val="24"/>
        </w:rPr>
        <w:t>uatu</w:t>
      </w:r>
      <w:proofErr w:type="spellEnd"/>
      <w:r w:rsidRPr="00BF6BF6">
        <w:rPr>
          <w:rFonts w:ascii="Times New Roman" w:hAnsi="Times New Roman" w:cs="Times New Roman"/>
          <w:bCs/>
          <w:sz w:val="24"/>
          <w:szCs w:val="24"/>
        </w:rPr>
        <w:t xml:space="preserve"> </w:t>
      </w:r>
      <w:proofErr w:type="spellStart"/>
      <w:r w:rsidRPr="00BF6BF6">
        <w:rPr>
          <w:rFonts w:ascii="Times New Roman" w:hAnsi="Times New Roman" w:cs="Times New Roman"/>
          <w:bCs/>
          <w:sz w:val="24"/>
          <w:szCs w:val="24"/>
        </w:rPr>
        <w:t>kuesioner</w:t>
      </w:r>
      <w:proofErr w:type="spellEnd"/>
      <w:r w:rsidRPr="00BF6BF6">
        <w:rPr>
          <w:rFonts w:ascii="Times New Roman" w:hAnsi="Times New Roman" w:cs="Times New Roman"/>
          <w:bCs/>
          <w:sz w:val="24"/>
          <w:szCs w:val="24"/>
        </w:rPr>
        <w:t xml:space="preserve"> </w:t>
      </w:r>
      <w:proofErr w:type="spellStart"/>
      <w:proofErr w:type="gramStart"/>
      <w:r w:rsidRPr="00BF6BF6">
        <w:rPr>
          <w:rFonts w:ascii="Times New Roman" w:hAnsi="Times New Roman" w:cs="Times New Roman"/>
          <w:bCs/>
          <w:sz w:val="24"/>
          <w:szCs w:val="24"/>
        </w:rPr>
        <w:t>dapat</w:t>
      </w:r>
      <w:proofErr w:type="spellEnd"/>
      <w:r w:rsidRPr="00BF6BF6">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sidRPr="00BF6BF6">
        <w:rPr>
          <w:rFonts w:ascii="Times New Roman" w:hAnsi="Times New Roman" w:cs="Times New Roman"/>
          <w:bCs/>
          <w:sz w:val="24"/>
          <w:szCs w:val="24"/>
        </w:rPr>
        <w:t>dikatakan</w:t>
      </w:r>
      <w:proofErr w:type="spellEnd"/>
      <w:proofErr w:type="gramEnd"/>
      <w:r w:rsidRPr="00BF6BF6">
        <w:rPr>
          <w:rFonts w:ascii="Times New Roman" w:hAnsi="Times New Roman" w:cs="Times New Roman"/>
          <w:bCs/>
          <w:sz w:val="24"/>
          <w:szCs w:val="24"/>
        </w:rPr>
        <w:t xml:space="preserve"> </w:t>
      </w:r>
      <w:proofErr w:type="spellStart"/>
      <w:r w:rsidRPr="00BF6BF6">
        <w:rPr>
          <w:rFonts w:ascii="Times New Roman" w:hAnsi="Times New Roman" w:cs="Times New Roman"/>
          <w:bCs/>
          <w:sz w:val="24"/>
          <w:szCs w:val="24"/>
        </w:rPr>
        <w:t>reliabel</w:t>
      </w:r>
      <w:proofErr w:type="spellEnd"/>
      <w:r w:rsidRPr="00BF6BF6">
        <w:rPr>
          <w:rFonts w:ascii="Times New Roman" w:hAnsi="Times New Roman" w:cs="Times New Roman"/>
          <w:bCs/>
          <w:sz w:val="24"/>
          <w:szCs w:val="24"/>
        </w:rPr>
        <w:t xml:space="preserve"> </w:t>
      </w:r>
      <w:proofErr w:type="spellStart"/>
      <w:r w:rsidRPr="00BF6BF6">
        <w:rPr>
          <w:rFonts w:ascii="Times New Roman" w:hAnsi="Times New Roman" w:cs="Times New Roman"/>
          <w:bCs/>
          <w:sz w:val="24"/>
          <w:szCs w:val="24"/>
        </w:rPr>
        <w:t>atau</w:t>
      </w:r>
      <w:proofErr w:type="spellEnd"/>
      <w:r w:rsidRPr="00BF6BF6">
        <w:rPr>
          <w:rFonts w:ascii="Times New Roman" w:hAnsi="Times New Roman" w:cs="Times New Roman"/>
          <w:bCs/>
          <w:sz w:val="24"/>
          <w:szCs w:val="24"/>
        </w:rPr>
        <w:t xml:space="preserve"> </w:t>
      </w:r>
      <w:proofErr w:type="spellStart"/>
      <w:r w:rsidRPr="00BF6BF6">
        <w:rPr>
          <w:rFonts w:ascii="Times New Roman" w:hAnsi="Times New Roman" w:cs="Times New Roman"/>
          <w:bCs/>
          <w:sz w:val="24"/>
          <w:szCs w:val="24"/>
        </w:rPr>
        <w:t>handal</w:t>
      </w:r>
      <w:proofErr w:type="spellEnd"/>
      <w:r w:rsidRPr="00BF6BF6">
        <w:rPr>
          <w:rFonts w:ascii="Times New Roman" w:hAnsi="Times New Roman" w:cs="Times New Roman"/>
          <w:bCs/>
          <w:sz w:val="24"/>
          <w:szCs w:val="24"/>
        </w:rPr>
        <w:t xml:space="preserve"> </w:t>
      </w:r>
      <w:proofErr w:type="spellStart"/>
      <w:r w:rsidRPr="00BF6BF6">
        <w:rPr>
          <w:rFonts w:ascii="Times New Roman" w:hAnsi="Times New Roman" w:cs="Times New Roman"/>
          <w:bCs/>
          <w:sz w:val="24"/>
          <w:szCs w:val="24"/>
        </w:rPr>
        <w:t>apabila</w:t>
      </w:r>
      <w:proofErr w:type="spellEnd"/>
      <w:r w:rsidRPr="00BF6BF6">
        <w:rPr>
          <w:rFonts w:ascii="Times New Roman" w:hAnsi="Times New Roman" w:cs="Times New Roman"/>
          <w:bCs/>
          <w:sz w:val="24"/>
          <w:szCs w:val="24"/>
        </w:rPr>
        <w:t xml:space="preserve"> </w:t>
      </w:r>
      <w:proofErr w:type="spellStart"/>
      <w:r w:rsidRPr="00BF6BF6">
        <w:rPr>
          <w:rFonts w:ascii="Times New Roman" w:hAnsi="Times New Roman" w:cs="Times New Roman"/>
          <w:bCs/>
          <w:sz w:val="24"/>
          <w:szCs w:val="24"/>
        </w:rPr>
        <w:t>jawaban</w:t>
      </w:r>
      <w:proofErr w:type="spellEnd"/>
      <w:r w:rsidRPr="00BF6BF6">
        <w:rPr>
          <w:rFonts w:ascii="Times New Roman" w:hAnsi="Times New Roman" w:cs="Times New Roman"/>
          <w:bCs/>
          <w:sz w:val="24"/>
          <w:szCs w:val="24"/>
        </w:rPr>
        <w:t xml:space="preserve"> </w:t>
      </w:r>
      <w:proofErr w:type="spellStart"/>
      <w:r w:rsidRPr="00BF6BF6">
        <w:rPr>
          <w:rFonts w:ascii="Times New Roman" w:hAnsi="Times New Roman" w:cs="Times New Roman"/>
          <w:bCs/>
          <w:sz w:val="24"/>
          <w:szCs w:val="24"/>
        </w:rPr>
        <w:t>dari</w:t>
      </w:r>
      <w:proofErr w:type="spellEnd"/>
      <w:r w:rsidRPr="00BF6BF6">
        <w:rPr>
          <w:rFonts w:ascii="Times New Roman" w:hAnsi="Times New Roman" w:cs="Times New Roman"/>
          <w:bCs/>
          <w:sz w:val="24"/>
          <w:szCs w:val="24"/>
        </w:rPr>
        <w:t xml:space="preserve"> </w:t>
      </w:r>
      <w:proofErr w:type="spellStart"/>
      <w:r w:rsidRPr="00BF6BF6">
        <w:rPr>
          <w:rFonts w:ascii="Times New Roman" w:hAnsi="Times New Roman" w:cs="Times New Roman"/>
          <w:bCs/>
          <w:sz w:val="24"/>
          <w:szCs w:val="24"/>
        </w:rPr>
        <w:t>seseorang</w:t>
      </w:r>
      <w:proofErr w:type="spellEnd"/>
      <w:r w:rsidRPr="00BF6BF6">
        <w:rPr>
          <w:rFonts w:ascii="Times New Roman" w:hAnsi="Times New Roman" w:cs="Times New Roman"/>
          <w:bCs/>
          <w:sz w:val="24"/>
          <w:szCs w:val="24"/>
        </w:rPr>
        <w:t xml:space="preserve"> </w:t>
      </w:r>
      <w:proofErr w:type="spellStart"/>
      <w:r w:rsidRPr="00BF6BF6">
        <w:rPr>
          <w:rFonts w:ascii="Times New Roman" w:hAnsi="Times New Roman" w:cs="Times New Roman"/>
          <w:bCs/>
          <w:sz w:val="24"/>
          <w:szCs w:val="24"/>
        </w:rPr>
        <w:t>terhadap</w:t>
      </w:r>
      <w:proofErr w:type="spellEnd"/>
      <w:r w:rsidRPr="00BF6BF6">
        <w:rPr>
          <w:rFonts w:ascii="Times New Roman" w:hAnsi="Times New Roman" w:cs="Times New Roman"/>
          <w:bCs/>
          <w:sz w:val="24"/>
          <w:szCs w:val="24"/>
        </w:rPr>
        <w:t xml:space="preserve"> </w:t>
      </w:r>
      <w:proofErr w:type="spellStart"/>
      <w:r w:rsidRPr="00BF6BF6">
        <w:rPr>
          <w:rFonts w:ascii="Times New Roman" w:hAnsi="Times New Roman" w:cs="Times New Roman"/>
          <w:bCs/>
          <w:sz w:val="24"/>
          <w:szCs w:val="24"/>
        </w:rPr>
        <w:t>setiap</w:t>
      </w:r>
      <w:proofErr w:type="spellEnd"/>
      <w:r w:rsidRPr="00BF6BF6">
        <w:rPr>
          <w:rFonts w:ascii="Times New Roman" w:hAnsi="Times New Roman" w:cs="Times New Roman"/>
          <w:bCs/>
          <w:sz w:val="24"/>
          <w:szCs w:val="24"/>
        </w:rPr>
        <w:t xml:space="preserve"> </w:t>
      </w:r>
      <w:proofErr w:type="spellStart"/>
      <w:r w:rsidRPr="00BF6BF6">
        <w:rPr>
          <w:rFonts w:ascii="Times New Roman" w:hAnsi="Times New Roman" w:cs="Times New Roman"/>
          <w:bCs/>
          <w:sz w:val="24"/>
          <w:szCs w:val="24"/>
        </w:rPr>
        <w:t>pertanyaan</w:t>
      </w:r>
      <w:proofErr w:type="spellEnd"/>
      <w:r w:rsidRPr="00BF6BF6">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sidRPr="00BF6BF6">
        <w:rPr>
          <w:rFonts w:ascii="Times New Roman" w:hAnsi="Times New Roman" w:cs="Times New Roman"/>
          <w:bCs/>
          <w:sz w:val="24"/>
          <w:szCs w:val="24"/>
        </w:rPr>
        <w:t>adalah</w:t>
      </w:r>
      <w:proofErr w:type="spellEnd"/>
      <w:r w:rsidRPr="00BF6BF6">
        <w:rPr>
          <w:rFonts w:ascii="Times New Roman" w:hAnsi="Times New Roman" w:cs="Times New Roman"/>
          <w:bCs/>
          <w:sz w:val="24"/>
          <w:szCs w:val="24"/>
        </w:rPr>
        <w:t xml:space="preserve"> </w:t>
      </w:r>
      <w:proofErr w:type="spellStart"/>
      <w:r w:rsidRPr="00BF6BF6">
        <w:rPr>
          <w:rFonts w:ascii="Times New Roman" w:hAnsi="Times New Roman" w:cs="Times New Roman"/>
          <w:bCs/>
          <w:sz w:val="24"/>
          <w:szCs w:val="24"/>
        </w:rPr>
        <w:t>konsisten</w:t>
      </w:r>
      <w:proofErr w:type="spellEnd"/>
      <w:r w:rsidRPr="00BF6BF6">
        <w:rPr>
          <w:rFonts w:ascii="Times New Roman" w:hAnsi="Times New Roman" w:cs="Times New Roman"/>
          <w:bCs/>
          <w:sz w:val="24"/>
          <w:szCs w:val="24"/>
        </w:rPr>
        <w:t xml:space="preserve"> </w:t>
      </w:r>
      <w:proofErr w:type="spellStart"/>
      <w:r w:rsidRPr="00BF6BF6">
        <w:rPr>
          <w:rFonts w:ascii="Times New Roman" w:hAnsi="Times New Roman" w:cs="Times New Roman"/>
          <w:bCs/>
          <w:sz w:val="24"/>
          <w:szCs w:val="24"/>
        </w:rPr>
        <w:t>dari</w:t>
      </w:r>
      <w:proofErr w:type="spellEnd"/>
      <w:r w:rsidRPr="00BF6BF6">
        <w:rPr>
          <w:rFonts w:ascii="Times New Roman" w:hAnsi="Times New Roman" w:cs="Times New Roman"/>
          <w:bCs/>
          <w:sz w:val="24"/>
          <w:szCs w:val="24"/>
        </w:rPr>
        <w:t xml:space="preserve"> </w:t>
      </w:r>
      <w:proofErr w:type="spellStart"/>
      <w:r w:rsidRPr="00BF6BF6">
        <w:rPr>
          <w:rFonts w:ascii="Times New Roman" w:hAnsi="Times New Roman" w:cs="Times New Roman"/>
          <w:bCs/>
          <w:sz w:val="24"/>
          <w:szCs w:val="24"/>
        </w:rPr>
        <w:t>pertanyaan</w:t>
      </w:r>
      <w:proofErr w:type="spellEnd"/>
      <w:r w:rsidRPr="00BF6BF6">
        <w:rPr>
          <w:rFonts w:ascii="Times New Roman" w:hAnsi="Times New Roman" w:cs="Times New Roman"/>
          <w:bCs/>
          <w:sz w:val="24"/>
          <w:szCs w:val="24"/>
        </w:rPr>
        <w:t xml:space="preserve"> </w:t>
      </w:r>
      <w:proofErr w:type="spellStart"/>
      <w:r w:rsidRPr="00BF6BF6">
        <w:rPr>
          <w:rFonts w:ascii="Times New Roman" w:hAnsi="Times New Roman" w:cs="Times New Roman"/>
          <w:bCs/>
          <w:sz w:val="24"/>
          <w:szCs w:val="24"/>
        </w:rPr>
        <w:t>satu</w:t>
      </w:r>
      <w:proofErr w:type="spellEnd"/>
      <w:r w:rsidRPr="00BF6BF6">
        <w:rPr>
          <w:rFonts w:ascii="Times New Roman" w:hAnsi="Times New Roman" w:cs="Times New Roman"/>
          <w:bCs/>
          <w:sz w:val="24"/>
          <w:szCs w:val="24"/>
        </w:rPr>
        <w:t xml:space="preserve"> </w:t>
      </w:r>
      <w:proofErr w:type="spellStart"/>
      <w:r w:rsidRPr="00BF6BF6">
        <w:rPr>
          <w:rFonts w:ascii="Times New Roman" w:hAnsi="Times New Roman" w:cs="Times New Roman"/>
          <w:bCs/>
          <w:sz w:val="24"/>
          <w:szCs w:val="24"/>
        </w:rPr>
        <w:t>ke</w:t>
      </w:r>
      <w:proofErr w:type="spellEnd"/>
      <w:r w:rsidRPr="00BF6BF6">
        <w:rPr>
          <w:rFonts w:ascii="Times New Roman" w:hAnsi="Times New Roman" w:cs="Times New Roman"/>
          <w:bCs/>
          <w:sz w:val="24"/>
          <w:szCs w:val="24"/>
        </w:rPr>
        <w:t xml:space="preserve"> </w:t>
      </w:r>
      <w:proofErr w:type="spellStart"/>
      <w:r w:rsidRPr="00BF6BF6">
        <w:rPr>
          <w:rFonts w:ascii="Times New Roman" w:hAnsi="Times New Roman" w:cs="Times New Roman"/>
          <w:bCs/>
          <w:sz w:val="24"/>
          <w:szCs w:val="24"/>
        </w:rPr>
        <w:t>pertanyaan</w:t>
      </w:r>
      <w:proofErr w:type="spellEnd"/>
      <w:r w:rsidRPr="00BF6BF6">
        <w:rPr>
          <w:rFonts w:ascii="Times New Roman" w:hAnsi="Times New Roman" w:cs="Times New Roman"/>
          <w:bCs/>
          <w:sz w:val="24"/>
          <w:szCs w:val="24"/>
        </w:rPr>
        <w:t xml:space="preserve"> yang lain. Alat </w:t>
      </w:r>
      <w:proofErr w:type="spellStart"/>
      <w:r w:rsidRPr="00BF6BF6">
        <w:rPr>
          <w:rFonts w:ascii="Times New Roman" w:hAnsi="Times New Roman" w:cs="Times New Roman"/>
          <w:bCs/>
          <w:sz w:val="24"/>
          <w:szCs w:val="24"/>
        </w:rPr>
        <w:t>untuk</w:t>
      </w:r>
      <w:proofErr w:type="spellEnd"/>
      <w:r w:rsidRPr="00BF6BF6">
        <w:rPr>
          <w:rFonts w:ascii="Times New Roman" w:hAnsi="Times New Roman" w:cs="Times New Roman"/>
          <w:bCs/>
          <w:sz w:val="24"/>
          <w:szCs w:val="24"/>
        </w:rPr>
        <w:t xml:space="preserve"> </w:t>
      </w:r>
      <w:proofErr w:type="spellStart"/>
      <w:r w:rsidRPr="00BF6BF6">
        <w:rPr>
          <w:rFonts w:ascii="Times New Roman" w:hAnsi="Times New Roman" w:cs="Times New Roman"/>
          <w:bCs/>
          <w:sz w:val="24"/>
          <w:szCs w:val="24"/>
        </w:rPr>
        <w:t>menguji</w:t>
      </w:r>
      <w:proofErr w:type="spellEnd"/>
      <w:r w:rsidRPr="00BF6BF6">
        <w:rPr>
          <w:rFonts w:ascii="Times New Roman" w:hAnsi="Times New Roman" w:cs="Times New Roman"/>
          <w:bCs/>
          <w:sz w:val="24"/>
          <w:szCs w:val="24"/>
        </w:rPr>
        <w:t xml:space="preserve"> </w:t>
      </w:r>
      <w:proofErr w:type="spellStart"/>
      <w:proofErr w:type="gramStart"/>
      <w:r w:rsidRPr="00BF6BF6">
        <w:rPr>
          <w:rFonts w:ascii="Times New Roman" w:hAnsi="Times New Roman" w:cs="Times New Roman"/>
          <w:bCs/>
          <w:sz w:val="24"/>
          <w:szCs w:val="24"/>
        </w:rPr>
        <w:t>reliabilitas</w:t>
      </w:r>
      <w:proofErr w:type="spellEnd"/>
      <w:r w:rsidRPr="00BF6BF6">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sidRPr="00BF6BF6">
        <w:rPr>
          <w:rFonts w:ascii="Times New Roman" w:hAnsi="Times New Roman" w:cs="Times New Roman"/>
          <w:bCs/>
          <w:sz w:val="24"/>
          <w:szCs w:val="24"/>
        </w:rPr>
        <w:t>sendiri</w:t>
      </w:r>
      <w:proofErr w:type="spellEnd"/>
      <w:proofErr w:type="gramEnd"/>
      <w:r w:rsidRPr="00BF6BF6">
        <w:rPr>
          <w:rFonts w:ascii="Times New Roman" w:hAnsi="Times New Roman" w:cs="Times New Roman"/>
          <w:bCs/>
          <w:sz w:val="24"/>
          <w:szCs w:val="24"/>
        </w:rPr>
        <w:t xml:space="preserve"> </w:t>
      </w:r>
      <w:proofErr w:type="spellStart"/>
      <w:r w:rsidRPr="00BF6BF6">
        <w:rPr>
          <w:rFonts w:ascii="Times New Roman" w:hAnsi="Times New Roman" w:cs="Times New Roman"/>
          <w:bCs/>
          <w:sz w:val="24"/>
          <w:szCs w:val="24"/>
        </w:rPr>
        <w:t>yaitu</w:t>
      </w:r>
      <w:proofErr w:type="spellEnd"/>
      <w:r w:rsidRPr="00BF6BF6">
        <w:rPr>
          <w:rFonts w:ascii="Times New Roman" w:hAnsi="Times New Roman" w:cs="Times New Roman"/>
          <w:bCs/>
          <w:sz w:val="24"/>
          <w:szCs w:val="24"/>
        </w:rPr>
        <w:t xml:space="preserve"> </w:t>
      </w:r>
      <w:proofErr w:type="spellStart"/>
      <w:r w:rsidRPr="00BF6BF6">
        <w:rPr>
          <w:rFonts w:ascii="Times New Roman" w:hAnsi="Times New Roman" w:cs="Times New Roman"/>
          <w:bCs/>
          <w:sz w:val="24"/>
          <w:szCs w:val="24"/>
        </w:rPr>
        <w:t>menggunakan</w:t>
      </w:r>
      <w:proofErr w:type="spellEnd"/>
      <w:r w:rsidRPr="00BF6BF6">
        <w:rPr>
          <w:rFonts w:ascii="Times New Roman" w:hAnsi="Times New Roman" w:cs="Times New Roman"/>
          <w:bCs/>
          <w:sz w:val="24"/>
          <w:szCs w:val="24"/>
        </w:rPr>
        <w:t xml:space="preserve"> uji </w:t>
      </w:r>
      <w:proofErr w:type="spellStart"/>
      <w:r w:rsidRPr="00BF6BF6">
        <w:rPr>
          <w:rFonts w:ascii="Times New Roman" w:hAnsi="Times New Roman" w:cs="Times New Roman"/>
          <w:bCs/>
          <w:sz w:val="24"/>
          <w:szCs w:val="24"/>
        </w:rPr>
        <w:t>statistik</w:t>
      </w:r>
      <w:proofErr w:type="spellEnd"/>
      <w:r w:rsidRPr="00BF6BF6">
        <w:rPr>
          <w:rFonts w:ascii="Times New Roman" w:hAnsi="Times New Roman" w:cs="Times New Roman"/>
          <w:bCs/>
          <w:sz w:val="24"/>
          <w:szCs w:val="24"/>
        </w:rPr>
        <w:t xml:space="preserve"> </w:t>
      </w:r>
      <w:r w:rsidRPr="000B2334">
        <w:rPr>
          <w:rFonts w:ascii="Times New Roman" w:hAnsi="Times New Roman" w:cs="Times New Roman"/>
          <w:bCs/>
          <w:sz w:val="24"/>
          <w:szCs w:val="24"/>
        </w:rPr>
        <w:t>Cronbach Alpha</w:t>
      </w:r>
      <w:r w:rsidRPr="00BF6BF6">
        <w:rPr>
          <w:rFonts w:ascii="Times New Roman" w:hAnsi="Times New Roman" w:cs="Times New Roman"/>
          <w:bCs/>
          <w:sz w:val="24"/>
          <w:szCs w:val="24"/>
        </w:rPr>
        <w:t xml:space="preserve"> (α). </w:t>
      </w:r>
      <w:proofErr w:type="spellStart"/>
      <w:r w:rsidRPr="00BF6BF6">
        <w:rPr>
          <w:rFonts w:ascii="Times New Roman" w:hAnsi="Times New Roman" w:cs="Times New Roman"/>
          <w:bCs/>
          <w:sz w:val="24"/>
          <w:szCs w:val="24"/>
        </w:rPr>
        <w:t>Suatu</w:t>
      </w:r>
      <w:proofErr w:type="spellEnd"/>
      <w:r w:rsidRPr="00BF6BF6">
        <w:rPr>
          <w:rFonts w:ascii="Times New Roman" w:hAnsi="Times New Roman" w:cs="Times New Roman"/>
          <w:bCs/>
          <w:sz w:val="24"/>
          <w:szCs w:val="24"/>
        </w:rPr>
        <w:t xml:space="preserve"> </w:t>
      </w:r>
      <w:proofErr w:type="spellStart"/>
      <w:r w:rsidRPr="00BF6BF6">
        <w:rPr>
          <w:rFonts w:ascii="Times New Roman" w:hAnsi="Times New Roman" w:cs="Times New Roman"/>
          <w:bCs/>
          <w:sz w:val="24"/>
          <w:szCs w:val="24"/>
        </w:rPr>
        <w:t>konstruk</w:t>
      </w:r>
      <w:proofErr w:type="spellEnd"/>
      <w:r w:rsidRPr="00BF6BF6">
        <w:rPr>
          <w:rFonts w:ascii="Times New Roman" w:hAnsi="Times New Roman" w:cs="Times New Roman"/>
          <w:bCs/>
          <w:sz w:val="24"/>
          <w:szCs w:val="24"/>
        </w:rPr>
        <w:t xml:space="preserve"> </w:t>
      </w:r>
      <w:proofErr w:type="spellStart"/>
      <w:r w:rsidRPr="004F3D49">
        <w:rPr>
          <w:rFonts w:ascii="Times New Roman" w:hAnsi="Times New Roman" w:cs="Times New Roman"/>
          <w:bCs/>
          <w:sz w:val="24"/>
          <w:szCs w:val="24"/>
        </w:rPr>
        <w:t>atau</w:t>
      </w:r>
      <w:proofErr w:type="spellEnd"/>
      <w:r w:rsidRPr="004F3D49">
        <w:rPr>
          <w:rFonts w:ascii="Times New Roman" w:hAnsi="Times New Roman" w:cs="Times New Roman"/>
          <w:bCs/>
          <w:sz w:val="24"/>
          <w:szCs w:val="24"/>
        </w:rPr>
        <w:t xml:space="preserve"> </w:t>
      </w:r>
      <w:proofErr w:type="spellStart"/>
      <w:r w:rsidRPr="004F3D49">
        <w:rPr>
          <w:rFonts w:ascii="Times New Roman" w:hAnsi="Times New Roman" w:cs="Times New Roman"/>
          <w:bCs/>
          <w:sz w:val="24"/>
          <w:szCs w:val="24"/>
        </w:rPr>
        <w:t>variabel</w:t>
      </w:r>
      <w:proofErr w:type="spellEnd"/>
      <w:r w:rsidRPr="004F3D49">
        <w:rPr>
          <w:rFonts w:ascii="Times New Roman" w:hAnsi="Times New Roman" w:cs="Times New Roman"/>
          <w:bCs/>
          <w:sz w:val="24"/>
          <w:szCs w:val="24"/>
        </w:rPr>
        <w:t xml:space="preserve"> </w:t>
      </w:r>
      <w:proofErr w:type="spellStart"/>
      <w:r w:rsidRPr="004F3D49">
        <w:rPr>
          <w:rFonts w:ascii="Times New Roman" w:hAnsi="Times New Roman" w:cs="Times New Roman"/>
          <w:bCs/>
          <w:sz w:val="24"/>
          <w:szCs w:val="24"/>
        </w:rPr>
        <w:t>dikatakan</w:t>
      </w:r>
      <w:proofErr w:type="spellEnd"/>
      <w:r w:rsidRPr="004F3D49">
        <w:rPr>
          <w:rFonts w:ascii="Times New Roman" w:hAnsi="Times New Roman" w:cs="Times New Roman"/>
          <w:bCs/>
          <w:sz w:val="24"/>
          <w:szCs w:val="24"/>
        </w:rPr>
        <w:t xml:space="preserve"> </w:t>
      </w:r>
      <w:r w:rsidRPr="004F3D49">
        <w:rPr>
          <w:rFonts w:ascii="Times New Roman" w:hAnsi="Times New Roman" w:cs="Times New Roman"/>
          <w:bCs/>
          <w:i/>
          <w:iCs/>
          <w:sz w:val="24"/>
          <w:szCs w:val="24"/>
        </w:rPr>
        <w:t>reliable</w:t>
      </w:r>
      <w:r w:rsidRPr="004F3D49">
        <w:rPr>
          <w:rFonts w:ascii="Times New Roman" w:hAnsi="Times New Roman" w:cs="Times New Roman"/>
          <w:bCs/>
          <w:sz w:val="24"/>
          <w:szCs w:val="24"/>
        </w:rPr>
        <w:t xml:space="preserve"> </w:t>
      </w:r>
      <w:proofErr w:type="spellStart"/>
      <w:r w:rsidRPr="004F3D49">
        <w:rPr>
          <w:rFonts w:ascii="Times New Roman" w:hAnsi="Times New Roman" w:cs="Times New Roman"/>
          <w:bCs/>
          <w:sz w:val="24"/>
          <w:szCs w:val="24"/>
        </w:rPr>
        <w:t>jika</w:t>
      </w:r>
      <w:proofErr w:type="spellEnd"/>
      <w:r w:rsidRPr="004F3D49">
        <w:rPr>
          <w:rFonts w:ascii="Times New Roman" w:hAnsi="Times New Roman" w:cs="Times New Roman"/>
          <w:bCs/>
          <w:sz w:val="24"/>
          <w:szCs w:val="24"/>
        </w:rPr>
        <w:t xml:space="preserve"> </w:t>
      </w:r>
      <w:proofErr w:type="spellStart"/>
      <w:r w:rsidRPr="004F3D49">
        <w:rPr>
          <w:rFonts w:ascii="Times New Roman" w:hAnsi="Times New Roman" w:cs="Times New Roman"/>
          <w:bCs/>
          <w:sz w:val="24"/>
          <w:szCs w:val="24"/>
        </w:rPr>
        <w:t>memberikan</w:t>
      </w:r>
      <w:proofErr w:type="spellEnd"/>
      <w:r w:rsidRPr="004F3D49">
        <w:rPr>
          <w:rFonts w:ascii="Times New Roman" w:hAnsi="Times New Roman" w:cs="Times New Roman"/>
          <w:bCs/>
          <w:sz w:val="24"/>
          <w:szCs w:val="24"/>
        </w:rPr>
        <w:t xml:space="preserve"> </w:t>
      </w:r>
      <w:proofErr w:type="spellStart"/>
      <w:r w:rsidRPr="004F3D49">
        <w:rPr>
          <w:rFonts w:ascii="Times New Roman" w:hAnsi="Times New Roman" w:cs="Times New Roman"/>
          <w:bCs/>
          <w:sz w:val="24"/>
          <w:szCs w:val="24"/>
        </w:rPr>
        <w:t>nilai</w:t>
      </w:r>
      <w:proofErr w:type="spellEnd"/>
      <w:r w:rsidRPr="004F3D49">
        <w:rPr>
          <w:rFonts w:ascii="Times New Roman" w:hAnsi="Times New Roman" w:cs="Times New Roman"/>
          <w:bCs/>
          <w:sz w:val="24"/>
          <w:szCs w:val="24"/>
        </w:rPr>
        <w:t xml:space="preserve"> </w:t>
      </w:r>
      <w:proofErr w:type="spellStart"/>
      <w:r w:rsidRPr="00F9663D">
        <w:rPr>
          <w:rFonts w:ascii="Times New Roman" w:hAnsi="Times New Roman" w:cs="Times New Roman"/>
          <w:bCs/>
          <w:i/>
          <w:iCs/>
          <w:sz w:val="24"/>
          <w:szCs w:val="24"/>
        </w:rPr>
        <w:t>Cronbch</w:t>
      </w:r>
      <w:proofErr w:type="spellEnd"/>
      <w:r w:rsidRPr="00F9663D">
        <w:rPr>
          <w:rFonts w:ascii="Times New Roman" w:hAnsi="Times New Roman" w:cs="Times New Roman"/>
          <w:bCs/>
          <w:i/>
          <w:iCs/>
          <w:sz w:val="24"/>
          <w:szCs w:val="24"/>
        </w:rPr>
        <w:t xml:space="preserve"> Alpha</w:t>
      </w:r>
      <w:r w:rsidRPr="004F3D49">
        <w:rPr>
          <w:rFonts w:ascii="Times New Roman" w:hAnsi="Times New Roman" w:cs="Times New Roman"/>
          <w:bCs/>
          <w:sz w:val="24"/>
          <w:szCs w:val="24"/>
        </w:rPr>
        <w:t xml:space="preserve"> &gt; 0.</w:t>
      </w:r>
      <w:r w:rsidR="00831D56">
        <w:rPr>
          <w:rFonts w:ascii="Times New Roman" w:hAnsi="Times New Roman" w:cs="Times New Roman"/>
          <w:bCs/>
          <w:sz w:val="24"/>
          <w:szCs w:val="24"/>
        </w:rPr>
        <w:t>6</w:t>
      </w:r>
      <w:r w:rsidR="00F9663D">
        <w:rPr>
          <w:rFonts w:ascii="Times New Roman" w:hAnsi="Times New Roman" w:cs="Times New Roman"/>
          <w:bCs/>
          <w:sz w:val="24"/>
          <w:szCs w:val="24"/>
        </w:rPr>
        <w:t xml:space="preserve"> </w:t>
      </w:r>
      <w:r w:rsidRPr="004F3D49">
        <w:rPr>
          <w:rFonts w:ascii="Times New Roman" w:hAnsi="Times New Roman" w:cs="Times New Roman"/>
          <w:bCs/>
          <w:sz w:val="24"/>
          <w:szCs w:val="24"/>
        </w:rPr>
        <w:t>(</w:t>
      </w:r>
      <w:proofErr w:type="spellStart"/>
      <w:r w:rsidRPr="004F3D49">
        <w:rPr>
          <w:rFonts w:ascii="Times New Roman" w:hAnsi="Times New Roman" w:cs="Times New Roman"/>
          <w:bCs/>
          <w:sz w:val="24"/>
          <w:szCs w:val="24"/>
        </w:rPr>
        <w:t>Ghozali</w:t>
      </w:r>
      <w:proofErr w:type="spellEnd"/>
      <w:r w:rsidRPr="004F3D49">
        <w:rPr>
          <w:rFonts w:ascii="Times New Roman" w:hAnsi="Times New Roman" w:cs="Times New Roman"/>
          <w:bCs/>
          <w:sz w:val="24"/>
          <w:szCs w:val="24"/>
        </w:rPr>
        <w:t>, 2011).</w:t>
      </w:r>
      <w:r w:rsidR="00F9663D">
        <w:rPr>
          <w:rFonts w:ascii="Times New Roman" w:hAnsi="Times New Roman" w:cs="Times New Roman"/>
          <w:bCs/>
          <w:sz w:val="24"/>
          <w:szCs w:val="24"/>
        </w:rPr>
        <w:t xml:space="preserve"> </w:t>
      </w:r>
      <w:proofErr w:type="spellStart"/>
      <w:r w:rsidR="00F9663D">
        <w:rPr>
          <w:rFonts w:ascii="Times New Roman" w:hAnsi="Times New Roman" w:cs="Times New Roman"/>
          <w:sz w:val="24"/>
          <w:szCs w:val="24"/>
        </w:rPr>
        <w:t>Dalam</w:t>
      </w:r>
      <w:proofErr w:type="spellEnd"/>
      <w:r w:rsidR="00F9663D">
        <w:rPr>
          <w:rFonts w:ascii="Times New Roman" w:hAnsi="Times New Roman" w:cs="Times New Roman"/>
          <w:sz w:val="24"/>
          <w:szCs w:val="24"/>
        </w:rPr>
        <w:t xml:space="preserve"> </w:t>
      </w:r>
      <w:proofErr w:type="spellStart"/>
      <w:r w:rsidR="00F9663D">
        <w:rPr>
          <w:rFonts w:ascii="Times New Roman" w:hAnsi="Times New Roman" w:cs="Times New Roman"/>
          <w:sz w:val="24"/>
          <w:szCs w:val="24"/>
        </w:rPr>
        <w:t>menentukan</w:t>
      </w:r>
      <w:proofErr w:type="spellEnd"/>
      <w:r w:rsidR="00F9663D">
        <w:rPr>
          <w:rFonts w:ascii="Times New Roman" w:hAnsi="Times New Roman" w:cs="Times New Roman"/>
          <w:sz w:val="24"/>
          <w:szCs w:val="24"/>
        </w:rPr>
        <w:t xml:space="preserve"> reliabilities </w:t>
      </w:r>
      <w:proofErr w:type="spellStart"/>
      <w:r w:rsidR="00F9663D">
        <w:rPr>
          <w:rFonts w:ascii="Times New Roman" w:hAnsi="Times New Roman" w:cs="Times New Roman"/>
          <w:sz w:val="24"/>
          <w:szCs w:val="24"/>
        </w:rPr>
        <w:t>suatu</w:t>
      </w:r>
      <w:proofErr w:type="spellEnd"/>
      <w:r w:rsidR="00F9663D">
        <w:rPr>
          <w:rFonts w:ascii="Times New Roman" w:hAnsi="Times New Roman" w:cs="Times New Roman"/>
          <w:sz w:val="24"/>
          <w:szCs w:val="24"/>
        </w:rPr>
        <w:t xml:space="preserve"> </w:t>
      </w:r>
      <w:proofErr w:type="spellStart"/>
      <w:r w:rsidR="00F9663D">
        <w:rPr>
          <w:rFonts w:ascii="Times New Roman" w:hAnsi="Times New Roman" w:cs="Times New Roman"/>
          <w:sz w:val="24"/>
          <w:szCs w:val="24"/>
        </w:rPr>
        <w:t>kuisioner</w:t>
      </w:r>
      <w:proofErr w:type="spellEnd"/>
      <w:r w:rsidR="00F9663D">
        <w:rPr>
          <w:rFonts w:ascii="Times New Roman" w:hAnsi="Times New Roman" w:cs="Times New Roman"/>
          <w:sz w:val="24"/>
          <w:szCs w:val="24"/>
        </w:rPr>
        <w:t xml:space="preserve"> </w:t>
      </w:r>
      <w:proofErr w:type="spellStart"/>
      <w:r w:rsidR="00F9663D">
        <w:rPr>
          <w:rFonts w:ascii="Times New Roman" w:hAnsi="Times New Roman" w:cs="Times New Roman"/>
          <w:sz w:val="24"/>
          <w:szCs w:val="24"/>
        </w:rPr>
        <w:t>dalam</w:t>
      </w:r>
      <w:proofErr w:type="spellEnd"/>
      <w:r w:rsidR="00F9663D">
        <w:rPr>
          <w:rFonts w:ascii="Times New Roman" w:hAnsi="Times New Roman" w:cs="Times New Roman"/>
          <w:sz w:val="24"/>
          <w:szCs w:val="24"/>
        </w:rPr>
        <w:t xml:space="preserve"> </w:t>
      </w:r>
      <w:proofErr w:type="spellStart"/>
      <w:r w:rsidR="00F9663D">
        <w:rPr>
          <w:rFonts w:ascii="Times New Roman" w:hAnsi="Times New Roman" w:cs="Times New Roman"/>
          <w:sz w:val="24"/>
          <w:szCs w:val="24"/>
        </w:rPr>
        <w:t>penelitian</w:t>
      </w:r>
      <w:proofErr w:type="spellEnd"/>
      <w:r w:rsidR="00F9663D">
        <w:rPr>
          <w:rFonts w:ascii="Times New Roman" w:hAnsi="Times New Roman" w:cs="Times New Roman"/>
          <w:sz w:val="24"/>
          <w:szCs w:val="24"/>
        </w:rPr>
        <w:t xml:space="preserve"> </w:t>
      </w:r>
      <w:proofErr w:type="spellStart"/>
      <w:r w:rsidR="00F9663D">
        <w:rPr>
          <w:rFonts w:ascii="Times New Roman" w:hAnsi="Times New Roman" w:cs="Times New Roman"/>
          <w:sz w:val="24"/>
          <w:szCs w:val="24"/>
        </w:rPr>
        <w:t>dapat</w:t>
      </w:r>
      <w:proofErr w:type="spellEnd"/>
      <w:r w:rsidR="00F9663D">
        <w:rPr>
          <w:rFonts w:ascii="Times New Roman" w:hAnsi="Times New Roman" w:cs="Times New Roman"/>
          <w:sz w:val="24"/>
          <w:szCs w:val="24"/>
        </w:rPr>
        <w:t xml:space="preserve"> </w:t>
      </w:r>
      <w:proofErr w:type="spellStart"/>
      <w:r w:rsidR="00F9663D">
        <w:rPr>
          <w:rFonts w:ascii="Times New Roman" w:hAnsi="Times New Roman" w:cs="Times New Roman"/>
          <w:sz w:val="24"/>
          <w:szCs w:val="24"/>
        </w:rPr>
        <w:t>digunakan</w:t>
      </w:r>
      <w:proofErr w:type="spellEnd"/>
      <w:r w:rsidR="00F9663D">
        <w:rPr>
          <w:rFonts w:ascii="Times New Roman" w:hAnsi="Times New Roman" w:cs="Times New Roman"/>
          <w:sz w:val="24"/>
          <w:szCs w:val="24"/>
        </w:rPr>
        <w:t xml:space="preserve"> </w:t>
      </w:r>
      <w:proofErr w:type="spellStart"/>
      <w:r w:rsidR="00F9663D">
        <w:rPr>
          <w:rFonts w:ascii="Times New Roman" w:hAnsi="Times New Roman" w:cs="Times New Roman"/>
          <w:sz w:val="24"/>
          <w:szCs w:val="24"/>
        </w:rPr>
        <w:t>rumus</w:t>
      </w:r>
      <w:proofErr w:type="spellEnd"/>
      <w:r w:rsidR="00F9663D">
        <w:rPr>
          <w:rFonts w:ascii="Times New Roman" w:hAnsi="Times New Roman" w:cs="Times New Roman"/>
          <w:sz w:val="24"/>
          <w:szCs w:val="24"/>
        </w:rPr>
        <w:t xml:space="preserve"> </w:t>
      </w:r>
      <w:r w:rsidR="00F9663D">
        <w:rPr>
          <w:rFonts w:ascii="Times New Roman" w:hAnsi="Times New Roman" w:cs="Times New Roman"/>
          <w:i/>
          <w:iCs/>
          <w:sz w:val="24"/>
          <w:szCs w:val="24"/>
        </w:rPr>
        <w:t xml:space="preserve">Alpha </w:t>
      </w:r>
      <w:proofErr w:type="gramStart"/>
      <w:r w:rsidR="00F9663D">
        <w:rPr>
          <w:rFonts w:ascii="Times New Roman" w:hAnsi="Times New Roman" w:cs="Times New Roman"/>
          <w:i/>
          <w:iCs/>
          <w:sz w:val="24"/>
          <w:szCs w:val="24"/>
        </w:rPr>
        <w:t xml:space="preserve">Cronbach </w:t>
      </w:r>
      <w:r w:rsidR="00F9663D" w:rsidRPr="00F9663D">
        <w:rPr>
          <w:rFonts w:ascii="Times New Roman" w:hAnsi="Times New Roman" w:cs="Times New Roman"/>
          <w:sz w:val="24"/>
          <w:szCs w:val="24"/>
        </w:rPr>
        <w:t>:</w:t>
      </w:r>
      <w:proofErr w:type="gramEnd"/>
    </w:p>
    <w:p w14:paraId="0BB88536" w14:textId="3A198F0D" w:rsidR="00F9663D" w:rsidRDefault="00F9663D" w:rsidP="00F9663D">
      <w:pPr>
        <w:pStyle w:val="ListParagraph"/>
        <w:spacing w:after="160" w:line="480" w:lineRule="auto"/>
        <w:ind w:left="3033"/>
        <w:jc w:val="both"/>
        <w:rPr>
          <w:rFonts w:ascii="Times New Roman" w:hAnsi="Times New Roman" w:cs="Times New Roman"/>
          <w:bCs/>
          <w:sz w:val="24"/>
          <w:szCs w:val="24"/>
        </w:rPr>
      </w:pPr>
      <w:r w:rsidRPr="00BA4B19">
        <w:rPr>
          <w:rFonts w:ascii="Times New Roman" w:hAnsi="Times New Roman" w:cs="Times New Roman"/>
          <w:noProof/>
          <w:sz w:val="24"/>
          <w:szCs w:val="24"/>
        </w:rPr>
        <w:lastRenderedPageBreak/>
        <mc:AlternateContent>
          <mc:Choice Requires="wps">
            <w:drawing>
              <wp:inline distT="0" distB="0" distL="0" distR="0" wp14:anchorId="0191B899" wp14:editId="4E637503">
                <wp:extent cx="2168732" cy="546538"/>
                <wp:effectExtent l="0" t="0" r="22225" b="25400"/>
                <wp:docPr id="3740357" name="Rectangle 3740357"/>
                <wp:cNvGraphicFramePr/>
                <a:graphic xmlns:a="http://schemas.openxmlformats.org/drawingml/2006/main">
                  <a:graphicData uri="http://schemas.microsoft.com/office/word/2010/wordprocessingShape">
                    <wps:wsp>
                      <wps:cNvSpPr/>
                      <wps:spPr>
                        <a:xfrm>
                          <a:off x="0" y="0"/>
                          <a:ext cx="2168732" cy="54653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B23D4F8" w14:textId="77777777" w:rsidR="00F9663D" w:rsidRPr="009A4D71" w:rsidRDefault="00F9663D" w:rsidP="00F9663D">
                            <w:pPr>
                              <w:jc w:val="center"/>
                              <w:rPr>
                                <w:sz w:val="24"/>
                              </w:rPr>
                            </w:pPr>
                            <w:r w:rsidRPr="009A4D71">
                              <w:rPr>
                                <w:rFonts w:ascii="Cambria Math" w:hAnsi="Cambria Math"/>
                                <w:sz w:val="24"/>
                              </w:rPr>
                              <w:t>𝑟</w:t>
                            </w:r>
                            <w:r w:rsidRPr="009A4D71">
                              <w:rPr>
                                <w:sz w:val="24"/>
                              </w:rPr>
                              <w:t xml:space="preserve">11 = </w:t>
                            </w:r>
                            <m:oMath>
                              <m:d>
                                <m:dPr>
                                  <m:ctrlPr>
                                    <w:rPr>
                                      <w:rFonts w:ascii="Cambria Math" w:hAnsi="Cambria Math"/>
                                      <w:i/>
                                      <w:sz w:val="24"/>
                                    </w:rPr>
                                  </m:ctrlPr>
                                </m:dPr>
                                <m:e>
                                  <m:f>
                                    <m:fPr>
                                      <m:ctrlPr>
                                        <w:rPr>
                                          <w:rFonts w:ascii="Cambria Math" w:hAnsi="Cambria Math"/>
                                          <w:i/>
                                          <w:sz w:val="24"/>
                                        </w:rPr>
                                      </m:ctrlPr>
                                    </m:fPr>
                                    <m:num>
                                      <m:r>
                                        <w:rPr>
                                          <w:rFonts w:ascii="Cambria Math" w:hAnsi="Cambria Math"/>
                                          <w:sz w:val="24"/>
                                        </w:rPr>
                                        <m:t>k</m:t>
                                      </m:r>
                                    </m:num>
                                    <m:den>
                                      <m:r>
                                        <w:rPr>
                                          <w:rFonts w:ascii="Cambria Math" w:hAnsi="Cambria Math"/>
                                          <w:sz w:val="24"/>
                                        </w:rPr>
                                        <m:t>k-1</m:t>
                                      </m:r>
                                    </m:den>
                                  </m:f>
                                </m:e>
                              </m:d>
                              <m:r>
                                <w:rPr>
                                  <w:rFonts w:ascii="Cambria Math" w:hAnsi="Cambria Math"/>
                                  <w:sz w:val="24"/>
                                </w:rPr>
                                <m:t xml:space="preserve"> </m:t>
                              </m:r>
                              <m:d>
                                <m:dPr>
                                  <m:ctrlPr>
                                    <w:rPr>
                                      <w:rFonts w:ascii="Cambria Math" w:hAnsi="Cambria Math"/>
                                      <w:i/>
                                      <w:sz w:val="24"/>
                                    </w:rPr>
                                  </m:ctrlPr>
                                </m:dPr>
                                <m:e>
                                  <m:r>
                                    <w:rPr>
                                      <w:rFonts w:ascii="Cambria Math" w:hAnsi="Cambria Math"/>
                                      <w:sz w:val="24"/>
                                    </w:rPr>
                                    <m:t>1-</m:t>
                                  </m:r>
                                  <m:f>
                                    <m:fPr>
                                      <m:ctrlPr>
                                        <w:rPr>
                                          <w:rFonts w:ascii="Cambria Math" w:hAnsi="Cambria Math"/>
                                          <w:i/>
                                          <w:sz w:val="24"/>
                                        </w:rPr>
                                      </m:ctrlPr>
                                    </m:fPr>
                                    <m:num>
                                      <m:nary>
                                        <m:naryPr>
                                          <m:chr m:val="∑"/>
                                          <m:limLoc m:val="undOvr"/>
                                          <m:subHide m:val="1"/>
                                          <m:supHide m:val="1"/>
                                          <m:ctrlPr>
                                            <w:rPr>
                                              <w:rFonts w:ascii="Cambria Math" w:hAnsi="Cambria Math"/>
                                              <w:i/>
                                              <w:sz w:val="24"/>
                                            </w:rPr>
                                          </m:ctrlPr>
                                        </m:naryPr>
                                        <m:sub/>
                                        <m:sup/>
                                        <m:e>
                                          <m:r>
                                            <w:rPr>
                                              <w:rFonts w:ascii="Cambria Math" w:hAnsi="Cambria Math"/>
                                              <w:sz w:val="24"/>
                                            </w:rPr>
                                            <m:t>σ</m:t>
                                          </m:r>
                                          <m:sSup>
                                            <m:sSupPr>
                                              <m:ctrlPr>
                                                <w:rPr>
                                                  <w:rFonts w:ascii="Cambria Math" w:hAnsi="Cambria Math"/>
                                                  <w:i/>
                                                  <w:sz w:val="24"/>
                                                </w:rPr>
                                              </m:ctrlPr>
                                            </m:sSupPr>
                                            <m:e>
                                              <m:r>
                                                <w:rPr>
                                                  <w:rFonts w:ascii="Cambria Math" w:hAnsi="Cambria Math"/>
                                                  <w:sz w:val="24"/>
                                                </w:rPr>
                                                <m:t>t</m:t>
                                              </m:r>
                                            </m:e>
                                            <m:sup>
                                              <m:r>
                                                <w:rPr>
                                                  <w:rFonts w:ascii="Cambria Math" w:hAnsi="Cambria Math"/>
                                                  <w:sz w:val="24"/>
                                                </w:rPr>
                                                <m:t>2</m:t>
                                              </m:r>
                                            </m:sup>
                                          </m:sSup>
                                        </m:e>
                                      </m:nary>
                                    </m:num>
                                    <m:den>
                                      <m:r>
                                        <w:rPr>
                                          <w:rFonts w:ascii="Cambria Math" w:hAnsi="Cambria Math"/>
                                          <w:sz w:val="24"/>
                                        </w:rPr>
                                        <m:t>σ</m:t>
                                      </m:r>
                                      <m:sSup>
                                        <m:sSupPr>
                                          <m:ctrlPr>
                                            <w:rPr>
                                              <w:rFonts w:ascii="Cambria Math" w:hAnsi="Cambria Math"/>
                                              <w:i/>
                                              <w:sz w:val="24"/>
                                            </w:rPr>
                                          </m:ctrlPr>
                                        </m:sSupPr>
                                        <m:e>
                                          <m:r>
                                            <w:rPr>
                                              <w:rFonts w:ascii="Cambria Math" w:hAnsi="Cambria Math"/>
                                              <w:sz w:val="24"/>
                                            </w:rPr>
                                            <m:t>t</m:t>
                                          </m:r>
                                        </m:e>
                                        <m:sup>
                                          <m:r>
                                            <w:rPr>
                                              <w:rFonts w:ascii="Cambria Math" w:hAnsi="Cambria Math"/>
                                              <w:sz w:val="24"/>
                                            </w:rPr>
                                            <m:t>2</m:t>
                                          </m:r>
                                        </m:sup>
                                      </m:sSup>
                                    </m:den>
                                  </m:f>
                                </m:e>
                              </m:d>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91B899" id="Rectangle 3740357" o:spid="_x0000_s1031" style="width:170.75pt;height:4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" fillcolor="white [3201]" strokecolor="black [3213]" strokeweight="1pt">
                <v:textbox>
                  <w:txbxContent>
                    <w:p w14:paraId="7B23D4F8" w14:textId="77777777" w:rsidR="00F9663D" w:rsidRPr="009A4D71" w:rsidRDefault="00F9663D" w:rsidP="00F9663D">
                      <w:pPr>
                        <w:jc w:val="center"/>
                        <w:rPr>
                          <w:sz w:val="24"/>
                        </w:rPr>
                      </w:pPr>
                      <w:r w:rsidRPr="009A4D71">
                        <w:rPr>
                          <w:rFonts w:ascii="Cambria Math" w:hAnsi="Cambria Math"/>
                          <w:sz w:val="24"/>
                        </w:rPr>
                        <w:t>𝑟</w:t>
                      </w:r>
                      <w:r w:rsidRPr="009A4D71">
                        <w:rPr>
                          <w:sz w:val="24"/>
                        </w:rPr>
                        <w:t xml:space="preserve">11 = </w:t>
                      </w:r>
                      <m:oMath>
                        <m:d>
                          <m:dPr>
                            <m:ctrlPr>
                              <w:rPr>
                                <w:rFonts w:ascii="Cambria Math" w:hAnsi="Cambria Math"/>
                                <w:i/>
                                <w:sz w:val="24"/>
                              </w:rPr>
                            </m:ctrlPr>
                          </m:dPr>
                          <m:e>
                            <m:f>
                              <m:fPr>
                                <m:ctrlPr>
                                  <w:rPr>
                                    <w:rFonts w:ascii="Cambria Math" w:hAnsi="Cambria Math"/>
                                    <w:i/>
                                    <w:sz w:val="24"/>
                                  </w:rPr>
                                </m:ctrlPr>
                              </m:fPr>
                              <m:num>
                                <m:r>
                                  <w:rPr>
                                    <w:rFonts w:ascii="Cambria Math" w:hAnsi="Cambria Math"/>
                                    <w:sz w:val="24"/>
                                  </w:rPr>
                                  <m:t>k</m:t>
                                </m:r>
                              </m:num>
                              <m:den>
                                <m:r>
                                  <w:rPr>
                                    <w:rFonts w:ascii="Cambria Math" w:hAnsi="Cambria Math"/>
                                    <w:sz w:val="24"/>
                                  </w:rPr>
                                  <m:t>k-1</m:t>
                                </m:r>
                              </m:den>
                            </m:f>
                          </m:e>
                        </m:d>
                        <m:r>
                          <w:rPr>
                            <w:rFonts w:ascii="Cambria Math" w:hAnsi="Cambria Math"/>
                            <w:sz w:val="24"/>
                          </w:rPr>
                          <m:t xml:space="preserve"> </m:t>
                        </m:r>
                        <m:d>
                          <m:dPr>
                            <m:ctrlPr>
                              <w:rPr>
                                <w:rFonts w:ascii="Cambria Math" w:hAnsi="Cambria Math"/>
                                <w:i/>
                                <w:sz w:val="24"/>
                              </w:rPr>
                            </m:ctrlPr>
                          </m:dPr>
                          <m:e>
                            <m:r>
                              <w:rPr>
                                <w:rFonts w:ascii="Cambria Math" w:hAnsi="Cambria Math"/>
                                <w:sz w:val="24"/>
                              </w:rPr>
                              <m:t>1-</m:t>
                            </m:r>
                            <m:f>
                              <m:fPr>
                                <m:ctrlPr>
                                  <w:rPr>
                                    <w:rFonts w:ascii="Cambria Math" w:hAnsi="Cambria Math"/>
                                    <w:i/>
                                    <w:sz w:val="24"/>
                                  </w:rPr>
                                </m:ctrlPr>
                              </m:fPr>
                              <m:num>
                                <m:nary>
                                  <m:naryPr>
                                    <m:chr m:val="∑"/>
                                    <m:limLoc m:val="undOvr"/>
                                    <m:subHide m:val="1"/>
                                    <m:supHide m:val="1"/>
                                    <m:ctrlPr>
                                      <w:rPr>
                                        <w:rFonts w:ascii="Cambria Math" w:hAnsi="Cambria Math"/>
                                        <w:i/>
                                        <w:sz w:val="24"/>
                                      </w:rPr>
                                    </m:ctrlPr>
                                  </m:naryPr>
                                  <m:sub/>
                                  <m:sup/>
                                  <m:e>
                                    <m:r>
                                      <w:rPr>
                                        <w:rFonts w:ascii="Cambria Math" w:hAnsi="Cambria Math"/>
                                        <w:sz w:val="24"/>
                                      </w:rPr>
                                      <m:t>σ</m:t>
                                    </m:r>
                                    <m:sSup>
                                      <m:sSupPr>
                                        <m:ctrlPr>
                                          <w:rPr>
                                            <w:rFonts w:ascii="Cambria Math" w:hAnsi="Cambria Math"/>
                                            <w:i/>
                                            <w:sz w:val="24"/>
                                          </w:rPr>
                                        </m:ctrlPr>
                                      </m:sSupPr>
                                      <m:e>
                                        <m:r>
                                          <w:rPr>
                                            <w:rFonts w:ascii="Cambria Math" w:hAnsi="Cambria Math"/>
                                            <w:sz w:val="24"/>
                                          </w:rPr>
                                          <m:t>t</m:t>
                                        </m:r>
                                      </m:e>
                                      <m:sup>
                                        <m:r>
                                          <w:rPr>
                                            <w:rFonts w:ascii="Cambria Math" w:hAnsi="Cambria Math"/>
                                            <w:sz w:val="24"/>
                                          </w:rPr>
                                          <m:t>2</m:t>
                                        </m:r>
                                      </m:sup>
                                    </m:sSup>
                                  </m:e>
                                </m:nary>
                              </m:num>
                              <m:den>
                                <m:r>
                                  <w:rPr>
                                    <w:rFonts w:ascii="Cambria Math" w:hAnsi="Cambria Math"/>
                                    <w:sz w:val="24"/>
                                  </w:rPr>
                                  <m:t>σ</m:t>
                                </m:r>
                                <m:sSup>
                                  <m:sSupPr>
                                    <m:ctrlPr>
                                      <w:rPr>
                                        <w:rFonts w:ascii="Cambria Math" w:hAnsi="Cambria Math"/>
                                        <w:i/>
                                        <w:sz w:val="24"/>
                                      </w:rPr>
                                    </m:ctrlPr>
                                  </m:sSupPr>
                                  <m:e>
                                    <m:r>
                                      <w:rPr>
                                        <w:rFonts w:ascii="Cambria Math" w:hAnsi="Cambria Math"/>
                                        <w:sz w:val="24"/>
                                      </w:rPr>
                                      <m:t>t</m:t>
                                    </m:r>
                                  </m:e>
                                  <m:sup>
                                    <m:r>
                                      <w:rPr>
                                        <w:rFonts w:ascii="Cambria Math" w:hAnsi="Cambria Math"/>
                                        <w:sz w:val="24"/>
                                      </w:rPr>
                                      <m:t>2</m:t>
                                    </m:r>
                                  </m:sup>
                                </m:sSup>
                              </m:den>
                            </m:f>
                          </m:e>
                        </m:d>
                      </m:oMath>
                    </w:p>
                  </w:txbxContent>
                </v:textbox>
                <w10:anchorlock/>
              </v:rect>
            </w:pict>
          </mc:Fallback>
        </mc:AlternateContent>
      </w:r>
    </w:p>
    <w:p w14:paraId="67AFC33D" w14:textId="77777777" w:rsidR="00F9663D" w:rsidRPr="00F9663D" w:rsidRDefault="00F9663D" w:rsidP="00F9663D">
      <w:pPr>
        <w:pStyle w:val="ListParagraph"/>
        <w:spacing w:line="480" w:lineRule="auto"/>
        <w:ind w:left="850" w:firstLine="710"/>
        <w:rPr>
          <w:rFonts w:ascii="Times New Roman" w:hAnsi="Times New Roman" w:cs="Times New Roman"/>
          <w:sz w:val="24"/>
          <w:szCs w:val="24"/>
        </w:rPr>
      </w:pPr>
      <w:proofErr w:type="spellStart"/>
      <w:r w:rsidRPr="00F9663D">
        <w:rPr>
          <w:rFonts w:ascii="Times New Roman" w:hAnsi="Times New Roman" w:cs="Times New Roman"/>
          <w:sz w:val="24"/>
          <w:szCs w:val="24"/>
        </w:rPr>
        <w:t>Keterangan</w:t>
      </w:r>
      <w:proofErr w:type="spellEnd"/>
      <w:r w:rsidRPr="00F9663D">
        <w:rPr>
          <w:rFonts w:ascii="Times New Roman" w:hAnsi="Times New Roman" w:cs="Times New Roman"/>
          <w:sz w:val="24"/>
          <w:szCs w:val="24"/>
        </w:rPr>
        <w:t>:</w:t>
      </w:r>
    </w:p>
    <w:p w14:paraId="5CE1E94E" w14:textId="77777777" w:rsidR="00F9663D" w:rsidRPr="00F9663D" w:rsidRDefault="00F9663D" w:rsidP="00F9663D">
      <w:pPr>
        <w:pStyle w:val="ListParagraph"/>
        <w:spacing w:line="480" w:lineRule="auto"/>
        <w:ind w:left="850" w:firstLine="710"/>
        <w:rPr>
          <w:rFonts w:ascii="Times New Roman" w:hAnsi="Times New Roman" w:cs="Times New Roman"/>
          <w:sz w:val="24"/>
          <w:szCs w:val="24"/>
        </w:rPr>
      </w:pPr>
      <w:r w:rsidRPr="00F9663D">
        <w:rPr>
          <w:rFonts w:ascii="Cambria Math" w:hAnsi="Cambria Math" w:cs="Cambria Math"/>
          <w:sz w:val="24"/>
          <w:szCs w:val="24"/>
        </w:rPr>
        <w:t>𝑟</w:t>
      </w:r>
      <w:r w:rsidRPr="00F9663D">
        <w:rPr>
          <w:rFonts w:ascii="Times New Roman" w:hAnsi="Times New Roman" w:cs="Times New Roman"/>
          <w:sz w:val="24"/>
          <w:szCs w:val="24"/>
        </w:rPr>
        <w:t>11</w:t>
      </w:r>
      <w:r w:rsidRPr="00F9663D">
        <w:rPr>
          <w:rFonts w:ascii="Times New Roman" w:hAnsi="Times New Roman" w:cs="Times New Roman"/>
          <w:sz w:val="24"/>
          <w:szCs w:val="24"/>
        </w:rPr>
        <w:tab/>
        <w:t xml:space="preserve">: </w:t>
      </w:r>
      <w:proofErr w:type="spellStart"/>
      <w:r w:rsidRPr="00F9663D">
        <w:rPr>
          <w:rFonts w:ascii="Times New Roman" w:hAnsi="Times New Roman" w:cs="Times New Roman"/>
          <w:sz w:val="24"/>
          <w:szCs w:val="24"/>
        </w:rPr>
        <w:t>Reliabilitas</w:t>
      </w:r>
      <w:proofErr w:type="spellEnd"/>
      <w:r w:rsidRPr="00F9663D">
        <w:rPr>
          <w:rFonts w:ascii="Times New Roman" w:hAnsi="Times New Roman" w:cs="Times New Roman"/>
          <w:sz w:val="24"/>
          <w:szCs w:val="24"/>
        </w:rPr>
        <w:t xml:space="preserve"> yang </w:t>
      </w:r>
      <w:proofErr w:type="spellStart"/>
      <w:r w:rsidRPr="00F9663D">
        <w:rPr>
          <w:rFonts w:ascii="Times New Roman" w:hAnsi="Times New Roman" w:cs="Times New Roman"/>
          <w:sz w:val="24"/>
          <w:szCs w:val="24"/>
        </w:rPr>
        <w:t>dicari</w:t>
      </w:r>
      <w:proofErr w:type="spellEnd"/>
    </w:p>
    <w:p w14:paraId="61C02F9F" w14:textId="77777777" w:rsidR="00F9663D" w:rsidRPr="00F9663D" w:rsidRDefault="00F9663D" w:rsidP="00F9663D">
      <w:pPr>
        <w:pStyle w:val="ListParagraph"/>
        <w:spacing w:line="480" w:lineRule="auto"/>
        <w:ind w:left="850" w:firstLine="710"/>
        <w:rPr>
          <w:rFonts w:ascii="Times New Roman" w:hAnsi="Times New Roman" w:cs="Times New Roman"/>
          <w:sz w:val="24"/>
          <w:szCs w:val="24"/>
        </w:rPr>
      </w:pPr>
      <w:r w:rsidRPr="00F9663D">
        <w:rPr>
          <w:rFonts w:ascii="Times New Roman" w:hAnsi="Times New Roman" w:cs="Times New Roman"/>
          <w:sz w:val="24"/>
          <w:szCs w:val="24"/>
        </w:rPr>
        <w:t>k</w:t>
      </w:r>
      <w:r w:rsidRPr="00F9663D">
        <w:rPr>
          <w:rFonts w:ascii="Times New Roman" w:hAnsi="Times New Roman" w:cs="Times New Roman"/>
          <w:sz w:val="24"/>
          <w:szCs w:val="24"/>
        </w:rPr>
        <w:tab/>
        <w:t xml:space="preserve">: </w:t>
      </w:r>
      <w:proofErr w:type="spellStart"/>
      <w:r w:rsidRPr="00F9663D">
        <w:rPr>
          <w:rFonts w:ascii="Times New Roman" w:hAnsi="Times New Roman" w:cs="Times New Roman"/>
          <w:sz w:val="24"/>
          <w:szCs w:val="24"/>
        </w:rPr>
        <w:t>Jumlah</w:t>
      </w:r>
      <w:proofErr w:type="spellEnd"/>
      <w:r w:rsidRPr="00F9663D">
        <w:rPr>
          <w:rFonts w:ascii="Times New Roman" w:hAnsi="Times New Roman" w:cs="Times New Roman"/>
          <w:sz w:val="24"/>
          <w:szCs w:val="24"/>
        </w:rPr>
        <w:t xml:space="preserve"> item </w:t>
      </w:r>
      <w:proofErr w:type="spellStart"/>
      <w:r w:rsidRPr="00F9663D">
        <w:rPr>
          <w:rFonts w:ascii="Times New Roman" w:hAnsi="Times New Roman" w:cs="Times New Roman"/>
          <w:sz w:val="24"/>
          <w:szCs w:val="24"/>
        </w:rPr>
        <w:t>pertanyaan</w:t>
      </w:r>
      <w:proofErr w:type="spellEnd"/>
      <w:r w:rsidRPr="00F9663D">
        <w:rPr>
          <w:rFonts w:ascii="Times New Roman" w:hAnsi="Times New Roman" w:cs="Times New Roman"/>
          <w:sz w:val="24"/>
          <w:szCs w:val="24"/>
        </w:rPr>
        <w:t xml:space="preserve"> yang </w:t>
      </w:r>
      <w:proofErr w:type="spellStart"/>
      <w:r w:rsidRPr="00F9663D">
        <w:rPr>
          <w:rFonts w:ascii="Times New Roman" w:hAnsi="Times New Roman" w:cs="Times New Roman"/>
          <w:sz w:val="24"/>
          <w:szCs w:val="24"/>
        </w:rPr>
        <w:t>diuji</w:t>
      </w:r>
      <w:proofErr w:type="spellEnd"/>
    </w:p>
    <w:p w14:paraId="24EFE23F" w14:textId="77777777" w:rsidR="00F9663D" w:rsidRPr="00F9663D" w:rsidRDefault="00F9663D" w:rsidP="00F9663D">
      <w:pPr>
        <w:pStyle w:val="ListParagraph"/>
        <w:spacing w:line="480" w:lineRule="auto"/>
        <w:ind w:left="850" w:firstLine="710"/>
        <w:rPr>
          <w:rFonts w:ascii="Times New Roman" w:eastAsiaTheme="minorEastAsia" w:hAnsi="Times New Roman" w:cs="Times New Roman"/>
          <w:sz w:val="24"/>
          <w:szCs w:val="24"/>
        </w:rPr>
      </w:pPr>
      <w:r w:rsidRPr="00F9663D">
        <w:rPr>
          <w:rFonts w:ascii="Times New Roman" w:hAnsi="Times New Roman" w:cs="Times New Roman"/>
          <w:sz w:val="24"/>
          <w:szCs w:val="24"/>
        </w:rPr>
        <w:t>Σ</w:t>
      </w:r>
      <w:r w:rsidRPr="00F9663D">
        <w:rPr>
          <w:rFonts w:ascii="Cambria Math" w:hAnsi="Cambria Math" w:cs="Cambria Math"/>
          <w:sz w:val="24"/>
          <w:szCs w:val="24"/>
        </w:rPr>
        <w:t>𝜎</w:t>
      </w:r>
      <m:oMath>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oMath>
      <w:r w:rsidRPr="00F9663D">
        <w:rPr>
          <w:rFonts w:ascii="Times New Roman" w:eastAsiaTheme="minorEastAsia" w:hAnsi="Times New Roman" w:cs="Times New Roman"/>
          <w:sz w:val="24"/>
          <w:szCs w:val="24"/>
        </w:rPr>
        <w:tab/>
        <w:t xml:space="preserve">: </w:t>
      </w:r>
      <w:proofErr w:type="spellStart"/>
      <w:r w:rsidRPr="00F9663D">
        <w:rPr>
          <w:rFonts w:ascii="Times New Roman" w:eastAsiaTheme="minorEastAsia" w:hAnsi="Times New Roman" w:cs="Times New Roman"/>
          <w:sz w:val="24"/>
          <w:szCs w:val="24"/>
        </w:rPr>
        <w:t>Jumlah</w:t>
      </w:r>
      <w:proofErr w:type="spellEnd"/>
      <w:r w:rsidRPr="00F9663D">
        <w:rPr>
          <w:rFonts w:ascii="Times New Roman" w:eastAsiaTheme="minorEastAsia" w:hAnsi="Times New Roman" w:cs="Times New Roman"/>
          <w:sz w:val="24"/>
          <w:szCs w:val="24"/>
        </w:rPr>
        <w:t xml:space="preserve"> </w:t>
      </w:r>
      <w:proofErr w:type="spellStart"/>
      <w:r w:rsidRPr="00F9663D">
        <w:rPr>
          <w:rFonts w:ascii="Times New Roman" w:eastAsiaTheme="minorEastAsia" w:hAnsi="Times New Roman" w:cs="Times New Roman"/>
          <w:sz w:val="24"/>
          <w:szCs w:val="24"/>
        </w:rPr>
        <w:t>varians</w:t>
      </w:r>
      <w:proofErr w:type="spellEnd"/>
      <w:r w:rsidRPr="00F9663D">
        <w:rPr>
          <w:rFonts w:ascii="Times New Roman" w:eastAsiaTheme="minorEastAsia" w:hAnsi="Times New Roman" w:cs="Times New Roman"/>
          <w:sz w:val="24"/>
          <w:szCs w:val="24"/>
        </w:rPr>
        <w:t xml:space="preserve"> </w:t>
      </w:r>
      <w:proofErr w:type="spellStart"/>
      <w:r w:rsidRPr="00F9663D">
        <w:rPr>
          <w:rFonts w:ascii="Times New Roman" w:eastAsiaTheme="minorEastAsia" w:hAnsi="Times New Roman" w:cs="Times New Roman"/>
          <w:sz w:val="24"/>
          <w:szCs w:val="24"/>
        </w:rPr>
        <w:t>skor</w:t>
      </w:r>
      <w:proofErr w:type="spellEnd"/>
      <w:r w:rsidRPr="00F9663D">
        <w:rPr>
          <w:rFonts w:ascii="Times New Roman" w:eastAsiaTheme="minorEastAsia" w:hAnsi="Times New Roman" w:cs="Times New Roman"/>
          <w:sz w:val="24"/>
          <w:szCs w:val="24"/>
        </w:rPr>
        <w:t xml:space="preserve"> </w:t>
      </w:r>
      <w:proofErr w:type="spellStart"/>
      <w:r w:rsidRPr="00F9663D">
        <w:rPr>
          <w:rFonts w:ascii="Times New Roman" w:eastAsiaTheme="minorEastAsia" w:hAnsi="Times New Roman" w:cs="Times New Roman"/>
          <w:sz w:val="24"/>
          <w:szCs w:val="24"/>
        </w:rPr>
        <w:t>tiap-tiap</w:t>
      </w:r>
      <w:proofErr w:type="spellEnd"/>
      <w:r w:rsidRPr="00F9663D">
        <w:rPr>
          <w:rFonts w:ascii="Times New Roman" w:eastAsiaTheme="minorEastAsia" w:hAnsi="Times New Roman" w:cs="Times New Roman"/>
          <w:sz w:val="24"/>
          <w:szCs w:val="24"/>
        </w:rPr>
        <w:t xml:space="preserve"> item</w:t>
      </w:r>
    </w:p>
    <w:p w14:paraId="21C74B8D" w14:textId="77777777" w:rsidR="00F9663D" w:rsidRPr="00F9663D" w:rsidRDefault="00F9663D" w:rsidP="00F9663D">
      <w:pPr>
        <w:pStyle w:val="ListParagraph"/>
        <w:spacing w:line="480" w:lineRule="auto"/>
        <w:ind w:left="850" w:firstLine="710"/>
        <w:rPr>
          <w:rFonts w:ascii="Times New Roman" w:eastAsiaTheme="minorEastAsia" w:hAnsi="Times New Roman" w:cs="Times New Roman"/>
          <w:sz w:val="24"/>
          <w:szCs w:val="24"/>
        </w:rPr>
      </w:pPr>
      <w:r w:rsidRPr="00F9663D">
        <w:rPr>
          <w:rFonts w:ascii="Cambria Math" w:hAnsi="Cambria Math" w:cs="Cambria Math"/>
          <w:sz w:val="24"/>
          <w:szCs w:val="24"/>
        </w:rPr>
        <w:t>𝜎</w:t>
      </w:r>
      <m:oMath>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oMath>
      <w:r w:rsidRPr="00F9663D">
        <w:rPr>
          <w:rFonts w:ascii="Times New Roman" w:eastAsiaTheme="minorEastAsia" w:hAnsi="Times New Roman" w:cs="Times New Roman"/>
          <w:sz w:val="24"/>
          <w:szCs w:val="24"/>
        </w:rPr>
        <w:tab/>
        <w:t>: Varians total</w:t>
      </w:r>
    </w:p>
    <w:p w14:paraId="624E0F59" w14:textId="2274B9A2" w:rsidR="00F9663D" w:rsidRPr="00F9663D" w:rsidRDefault="00F9663D" w:rsidP="00F9663D">
      <w:pPr>
        <w:pStyle w:val="ListParagraph"/>
        <w:spacing w:line="480" w:lineRule="auto"/>
        <w:ind w:left="993" w:firstLine="567"/>
        <w:jc w:val="both"/>
        <w:rPr>
          <w:rFonts w:ascii="Times New Roman" w:hAnsi="Times New Roman" w:cs="Times New Roman"/>
          <w:sz w:val="24"/>
          <w:szCs w:val="24"/>
        </w:rPr>
      </w:pPr>
      <w:r w:rsidRPr="00F9663D">
        <w:rPr>
          <w:rFonts w:ascii="Times New Roman" w:eastAsiaTheme="minorEastAsia" w:hAnsi="Times New Roman" w:cs="Times New Roman"/>
          <w:sz w:val="24"/>
          <w:szCs w:val="24"/>
        </w:rPr>
        <w:t xml:space="preserve">Jika </w:t>
      </w:r>
      <w:proofErr w:type="spellStart"/>
      <w:r w:rsidRPr="00F9663D">
        <w:rPr>
          <w:rFonts w:ascii="Times New Roman" w:eastAsiaTheme="minorEastAsia" w:hAnsi="Times New Roman" w:cs="Times New Roman"/>
          <w:sz w:val="24"/>
          <w:szCs w:val="24"/>
        </w:rPr>
        <w:t>nilai</w:t>
      </w:r>
      <w:proofErr w:type="spellEnd"/>
      <w:r w:rsidRPr="00F9663D">
        <w:rPr>
          <w:rFonts w:ascii="Times New Roman" w:eastAsiaTheme="minorEastAsia" w:hAnsi="Times New Roman" w:cs="Times New Roman"/>
          <w:sz w:val="24"/>
          <w:szCs w:val="24"/>
        </w:rPr>
        <w:t xml:space="preserve"> alpha &gt; 0,</w:t>
      </w:r>
      <w:r w:rsidR="00831D56">
        <w:rPr>
          <w:rFonts w:ascii="Times New Roman" w:eastAsiaTheme="minorEastAsia" w:hAnsi="Times New Roman" w:cs="Times New Roman"/>
          <w:sz w:val="24"/>
          <w:szCs w:val="24"/>
        </w:rPr>
        <w:t>6</w:t>
      </w:r>
      <w:r w:rsidRPr="00F9663D">
        <w:rPr>
          <w:rFonts w:ascii="Times New Roman" w:eastAsiaTheme="minorEastAsia" w:hAnsi="Times New Roman" w:cs="Times New Roman"/>
          <w:sz w:val="24"/>
          <w:szCs w:val="24"/>
        </w:rPr>
        <w:t xml:space="preserve"> </w:t>
      </w:r>
      <w:proofErr w:type="spellStart"/>
      <w:r w:rsidRPr="00F9663D">
        <w:rPr>
          <w:rFonts w:ascii="Times New Roman" w:eastAsiaTheme="minorEastAsia" w:hAnsi="Times New Roman" w:cs="Times New Roman"/>
          <w:sz w:val="24"/>
          <w:szCs w:val="24"/>
        </w:rPr>
        <w:t>artinya</w:t>
      </w:r>
      <w:proofErr w:type="spellEnd"/>
      <w:r w:rsidRPr="00F9663D">
        <w:rPr>
          <w:rFonts w:ascii="Times New Roman" w:eastAsiaTheme="minorEastAsia" w:hAnsi="Times New Roman" w:cs="Times New Roman"/>
          <w:sz w:val="24"/>
          <w:szCs w:val="24"/>
        </w:rPr>
        <w:t xml:space="preserve"> </w:t>
      </w:r>
      <w:proofErr w:type="spellStart"/>
      <w:r w:rsidRPr="00F9663D">
        <w:rPr>
          <w:rFonts w:ascii="Times New Roman" w:eastAsiaTheme="minorEastAsia" w:hAnsi="Times New Roman" w:cs="Times New Roman"/>
          <w:sz w:val="24"/>
          <w:szCs w:val="24"/>
        </w:rPr>
        <w:t>reliabilitas</w:t>
      </w:r>
      <w:proofErr w:type="spellEnd"/>
      <w:r w:rsidRPr="00F9663D">
        <w:rPr>
          <w:rFonts w:ascii="Times New Roman" w:eastAsiaTheme="minorEastAsia" w:hAnsi="Times New Roman" w:cs="Times New Roman"/>
          <w:sz w:val="24"/>
          <w:szCs w:val="24"/>
        </w:rPr>
        <w:t xml:space="preserve"> </w:t>
      </w:r>
      <w:proofErr w:type="spellStart"/>
      <w:r w:rsidRPr="00F9663D">
        <w:rPr>
          <w:rFonts w:ascii="Times New Roman" w:eastAsiaTheme="minorEastAsia" w:hAnsi="Times New Roman" w:cs="Times New Roman"/>
          <w:sz w:val="24"/>
          <w:szCs w:val="24"/>
        </w:rPr>
        <w:t>mencukupi</w:t>
      </w:r>
      <w:proofErr w:type="spellEnd"/>
      <w:r w:rsidRPr="00F9663D">
        <w:rPr>
          <w:rFonts w:ascii="Times New Roman" w:eastAsiaTheme="minorEastAsia" w:hAnsi="Times New Roman" w:cs="Times New Roman"/>
          <w:sz w:val="24"/>
          <w:szCs w:val="24"/>
        </w:rPr>
        <w:t xml:space="preserve">, </w:t>
      </w:r>
      <w:proofErr w:type="spellStart"/>
      <w:r w:rsidRPr="00F9663D">
        <w:rPr>
          <w:rFonts w:ascii="Times New Roman" w:eastAsiaTheme="minorEastAsia" w:hAnsi="Times New Roman" w:cs="Times New Roman"/>
          <w:sz w:val="24"/>
          <w:szCs w:val="24"/>
        </w:rPr>
        <w:t>sementara</w:t>
      </w:r>
      <w:proofErr w:type="spellEnd"/>
      <w:r w:rsidRPr="00F9663D">
        <w:rPr>
          <w:rFonts w:ascii="Times New Roman" w:eastAsiaTheme="minorEastAsia" w:hAnsi="Times New Roman" w:cs="Times New Roman"/>
          <w:sz w:val="24"/>
          <w:szCs w:val="24"/>
        </w:rPr>
        <w:t xml:space="preserve"> </w:t>
      </w:r>
      <w:proofErr w:type="spellStart"/>
      <w:r w:rsidRPr="00F9663D">
        <w:rPr>
          <w:rFonts w:ascii="Times New Roman" w:eastAsiaTheme="minorEastAsia" w:hAnsi="Times New Roman" w:cs="Times New Roman"/>
          <w:sz w:val="24"/>
          <w:szCs w:val="24"/>
        </w:rPr>
        <w:t>jika</w:t>
      </w:r>
      <w:proofErr w:type="spellEnd"/>
      <w:r w:rsidRPr="00F9663D">
        <w:rPr>
          <w:rFonts w:ascii="Times New Roman" w:eastAsiaTheme="minorEastAsia" w:hAnsi="Times New Roman" w:cs="Times New Roman"/>
          <w:sz w:val="24"/>
          <w:szCs w:val="24"/>
        </w:rPr>
        <w:t xml:space="preserve"> alpha &lt; 0,</w:t>
      </w:r>
      <w:r w:rsidR="00831D56">
        <w:rPr>
          <w:rFonts w:ascii="Times New Roman" w:eastAsiaTheme="minorEastAsia" w:hAnsi="Times New Roman" w:cs="Times New Roman"/>
          <w:sz w:val="24"/>
          <w:szCs w:val="24"/>
        </w:rPr>
        <w:t>6</w:t>
      </w:r>
      <w:r w:rsidRPr="00F9663D">
        <w:rPr>
          <w:rFonts w:ascii="Times New Roman" w:eastAsiaTheme="minorEastAsia" w:hAnsi="Times New Roman" w:cs="Times New Roman"/>
          <w:sz w:val="24"/>
          <w:szCs w:val="24"/>
        </w:rPr>
        <w:t xml:space="preserve"> </w:t>
      </w:r>
      <w:proofErr w:type="spellStart"/>
      <w:r w:rsidRPr="00F9663D">
        <w:rPr>
          <w:rFonts w:ascii="Times New Roman" w:eastAsiaTheme="minorEastAsia" w:hAnsi="Times New Roman" w:cs="Times New Roman"/>
          <w:sz w:val="24"/>
          <w:szCs w:val="24"/>
        </w:rPr>
        <w:t>maka</w:t>
      </w:r>
      <w:proofErr w:type="spellEnd"/>
      <w:r w:rsidRPr="00F9663D">
        <w:rPr>
          <w:rFonts w:ascii="Times New Roman" w:eastAsiaTheme="minorEastAsia" w:hAnsi="Times New Roman" w:cs="Times New Roman"/>
          <w:sz w:val="24"/>
          <w:szCs w:val="24"/>
        </w:rPr>
        <w:t xml:space="preserve"> </w:t>
      </w:r>
      <w:proofErr w:type="spellStart"/>
      <w:r w:rsidRPr="00F9663D">
        <w:rPr>
          <w:rFonts w:ascii="Times New Roman" w:eastAsiaTheme="minorEastAsia" w:hAnsi="Times New Roman" w:cs="Times New Roman"/>
          <w:sz w:val="24"/>
          <w:szCs w:val="24"/>
        </w:rPr>
        <w:t>nilai</w:t>
      </w:r>
      <w:proofErr w:type="spellEnd"/>
      <w:r w:rsidRPr="00F9663D">
        <w:rPr>
          <w:rFonts w:ascii="Times New Roman" w:eastAsiaTheme="minorEastAsia" w:hAnsi="Times New Roman" w:cs="Times New Roman"/>
          <w:sz w:val="24"/>
          <w:szCs w:val="24"/>
        </w:rPr>
        <w:t xml:space="preserve"> </w:t>
      </w:r>
      <w:proofErr w:type="spellStart"/>
      <w:r w:rsidRPr="00F9663D">
        <w:rPr>
          <w:rFonts w:ascii="Times New Roman" w:eastAsiaTheme="minorEastAsia" w:hAnsi="Times New Roman" w:cs="Times New Roman"/>
          <w:sz w:val="24"/>
          <w:szCs w:val="24"/>
        </w:rPr>
        <w:t>reliabilitas</w:t>
      </w:r>
      <w:proofErr w:type="spellEnd"/>
      <w:r w:rsidRPr="00F9663D">
        <w:rPr>
          <w:rFonts w:ascii="Times New Roman" w:eastAsiaTheme="minorEastAsia" w:hAnsi="Times New Roman" w:cs="Times New Roman"/>
          <w:sz w:val="24"/>
          <w:szCs w:val="24"/>
        </w:rPr>
        <w:t xml:space="preserve"> </w:t>
      </w:r>
      <w:proofErr w:type="spellStart"/>
      <w:r w:rsidRPr="00F9663D">
        <w:rPr>
          <w:rFonts w:ascii="Times New Roman" w:eastAsiaTheme="minorEastAsia" w:hAnsi="Times New Roman" w:cs="Times New Roman"/>
          <w:sz w:val="24"/>
          <w:szCs w:val="24"/>
        </w:rPr>
        <w:t>rendah</w:t>
      </w:r>
      <w:proofErr w:type="spellEnd"/>
      <w:r w:rsidRPr="00F9663D">
        <w:rPr>
          <w:rFonts w:ascii="Times New Roman" w:eastAsiaTheme="minorEastAsia" w:hAnsi="Times New Roman" w:cs="Times New Roman"/>
          <w:sz w:val="24"/>
          <w:szCs w:val="24"/>
        </w:rPr>
        <w:t xml:space="preserve">. Jika </w:t>
      </w:r>
      <w:proofErr w:type="spellStart"/>
      <w:r w:rsidRPr="00F9663D">
        <w:rPr>
          <w:rFonts w:ascii="Times New Roman" w:eastAsiaTheme="minorEastAsia" w:hAnsi="Times New Roman" w:cs="Times New Roman"/>
          <w:sz w:val="24"/>
          <w:szCs w:val="24"/>
        </w:rPr>
        <w:t>nilai</w:t>
      </w:r>
      <w:proofErr w:type="spellEnd"/>
      <w:r w:rsidRPr="00F9663D">
        <w:rPr>
          <w:rFonts w:ascii="Times New Roman" w:eastAsiaTheme="minorEastAsia" w:hAnsi="Times New Roman" w:cs="Times New Roman"/>
          <w:sz w:val="24"/>
          <w:szCs w:val="24"/>
        </w:rPr>
        <w:t xml:space="preserve"> alpha </w:t>
      </w:r>
      <w:proofErr w:type="spellStart"/>
      <w:r w:rsidRPr="00F9663D">
        <w:rPr>
          <w:rFonts w:ascii="Times New Roman" w:eastAsiaTheme="minorEastAsia" w:hAnsi="Times New Roman" w:cs="Times New Roman"/>
          <w:sz w:val="24"/>
          <w:szCs w:val="24"/>
        </w:rPr>
        <w:t>rendah</w:t>
      </w:r>
      <w:proofErr w:type="spellEnd"/>
      <w:r w:rsidRPr="00F9663D">
        <w:rPr>
          <w:rFonts w:ascii="Times New Roman" w:eastAsiaTheme="minorEastAsia" w:hAnsi="Times New Roman" w:cs="Times New Roman"/>
          <w:sz w:val="24"/>
          <w:szCs w:val="24"/>
        </w:rPr>
        <w:t xml:space="preserve"> </w:t>
      </w:r>
      <w:proofErr w:type="spellStart"/>
      <w:r w:rsidRPr="00F9663D">
        <w:rPr>
          <w:rFonts w:ascii="Times New Roman" w:eastAsiaTheme="minorEastAsia" w:hAnsi="Times New Roman" w:cs="Times New Roman"/>
          <w:sz w:val="24"/>
          <w:szCs w:val="24"/>
        </w:rPr>
        <w:t>maka</w:t>
      </w:r>
      <w:proofErr w:type="spellEnd"/>
      <w:r w:rsidRPr="00F9663D">
        <w:rPr>
          <w:rFonts w:ascii="Times New Roman" w:eastAsiaTheme="minorEastAsia" w:hAnsi="Times New Roman" w:cs="Times New Roman"/>
          <w:sz w:val="24"/>
          <w:szCs w:val="24"/>
        </w:rPr>
        <w:t xml:space="preserve"> </w:t>
      </w:r>
      <w:proofErr w:type="spellStart"/>
      <w:r w:rsidRPr="00F9663D">
        <w:rPr>
          <w:rFonts w:ascii="Times New Roman" w:eastAsiaTheme="minorEastAsia" w:hAnsi="Times New Roman" w:cs="Times New Roman"/>
          <w:sz w:val="24"/>
          <w:szCs w:val="24"/>
        </w:rPr>
        <w:t>kemungkinan</w:t>
      </w:r>
      <w:proofErr w:type="spellEnd"/>
      <w:r w:rsidRPr="00F9663D">
        <w:rPr>
          <w:rFonts w:ascii="Times New Roman" w:eastAsiaTheme="minorEastAsia" w:hAnsi="Times New Roman" w:cs="Times New Roman"/>
          <w:sz w:val="24"/>
          <w:szCs w:val="24"/>
        </w:rPr>
        <w:t xml:space="preserve"> </w:t>
      </w:r>
      <w:proofErr w:type="spellStart"/>
      <w:r w:rsidRPr="00F9663D">
        <w:rPr>
          <w:rFonts w:ascii="Times New Roman" w:eastAsiaTheme="minorEastAsia" w:hAnsi="Times New Roman" w:cs="Times New Roman"/>
          <w:sz w:val="24"/>
          <w:szCs w:val="24"/>
        </w:rPr>
        <w:t>satu</w:t>
      </w:r>
      <w:proofErr w:type="spellEnd"/>
      <w:r w:rsidRPr="00F9663D">
        <w:rPr>
          <w:rFonts w:ascii="Times New Roman" w:eastAsiaTheme="minorEastAsia" w:hAnsi="Times New Roman" w:cs="Times New Roman"/>
          <w:sz w:val="24"/>
          <w:szCs w:val="24"/>
        </w:rPr>
        <w:t xml:space="preserve"> </w:t>
      </w:r>
      <w:proofErr w:type="spellStart"/>
      <w:r w:rsidRPr="00F9663D">
        <w:rPr>
          <w:rFonts w:ascii="Times New Roman" w:eastAsiaTheme="minorEastAsia" w:hAnsi="Times New Roman" w:cs="Times New Roman"/>
          <w:sz w:val="24"/>
          <w:szCs w:val="24"/>
        </w:rPr>
        <w:t>atau</w:t>
      </w:r>
      <w:proofErr w:type="spellEnd"/>
      <w:r w:rsidRPr="00F9663D">
        <w:rPr>
          <w:rFonts w:ascii="Times New Roman" w:eastAsiaTheme="minorEastAsia" w:hAnsi="Times New Roman" w:cs="Times New Roman"/>
          <w:sz w:val="24"/>
          <w:szCs w:val="24"/>
        </w:rPr>
        <w:t xml:space="preserve"> </w:t>
      </w:r>
      <w:proofErr w:type="spellStart"/>
      <w:r w:rsidRPr="00F9663D">
        <w:rPr>
          <w:rFonts w:ascii="Times New Roman" w:eastAsiaTheme="minorEastAsia" w:hAnsi="Times New Roman" w:cs="Times New Roman"/>
          <w:sz w:val="24"/>
          <w:szCs w:val="24"/>
        </w:rPr>
        <w:t>beberapa</w:t>
      </w:r>
      <w:proofErr w:type="spellEnd"/>
      <w:r w:rsidRPr="00F9663D">
        <w:rPr>
          <w:rFonts w:ascii="Times New Roman" w:eastAsiaTheme="minorEastAsia" w:hAnsi="Times New Roman" w:cs="Times New Roman"/>
          <w:sz w:val="24"/>
          <w:szCs w:val="24"/>
        </w:rPr>
        <w:t xml:space="preserve"> item </w:t>
      </w:r>
      <w:proofErr w:type="spellStart"/>
      <w:r w:rsidRPr="00F9663D">
        <w:rPr>
          <w:rFonts w:ascii="Times New Roman" w:eastAsiaTheme="minorEastAsia" w:hAnsi="Times New Roman" w:cs="Times New Roman"/>
          <w:sz w:val="24"/>
          <w:szCs w:val="24"/>
        </w:rPr>
        <w:t>tidak</w:t>
      </w:r>
      <w:proofErr w:type="spellEnd"/>
      <w:r w:rsidRPr="00F9663D">
        <w:rPr>
          <w:rFonts w:ascii="Times New Roman" w:eastAsiaTheme="minorEastAsia" w:hAnsi="Times New Roman" w:cs="Times New Roman"/>
          <w:sz w:val="24"/>
          <w:szCs w:val="24"/>
        </w:rPr>
        <w:t xml:space="preserve"> </w:t>
      </w:r>
      <w:r w:rsidRPr="00F9663D">
        <w:rPr>
          <w:rFonts w:ascii="Times New Roman" w:eastAsiaTheme="minorEastAsia" w:hAnsi="Times New Roman" w:cs="Times New Roman"/>
          <w:i/>
          <w:sz w:val="24"/>
          <w:szCs w:val="24"/>
        </w:rPr>
        <w:t>reliable</w:t>
      </w:r>
      <w:r w:rsidRPr="00F9663D">
        <w:rPr>
          <w:rFonts w:ascii="Times New Roman" w:eastAsiaTheme="minorEastAsia" w:hAnsi="Times New Roman" w:cs="Times New Roman"/>
          <w:sz w:val="24"/>
          <w:szCs w:val="24"/>
        </w:rPr>
        <w:t xml:space="preserve">. Jika data yang </w:t>
      </w:r>
      <w:proofErr w:type="spellStart"/>
      <w:r w:rsidRPr="00F9663D">
        <w:rPr>
          <w:rFonts w:ascii="Times New Roman" w:eastAsiaTheme="minorEastAsia" w:hAnsi="Times New Roman" w:cs="Times New Roman"/>
          <w:sz w:val="24"/>
          <w:szCs w:val="24"/>
        </w:rPr>
        <w:t>telah</w:t>
      </w:r>
      <w:proofErr w:type="spellEnd"/>
      <w:r w:rsidRPr="00F9663D">
        <w:rPr>
          <w:rFonts w:ascii="Times New Roman" w:eastAsiaTheme="minorEastAsia" w:hAnsi="Times New Roman" w:cs="Times New Roman"/>
          <w:sz w:val="24"/>
          <w:szCs w:val="24"/>
        </w:rPr>
        <w:t xml:space="preserve"> </w:t>
      </w:r>
      <w:proofErr w:type="spellStart"/>
      <w:r w:rsidRPr="00F9663D">
        <w:rPr>
          <w:rFonts w:ascii="Times New Roman" w:eastAsiaTheme="minorEastAsia" w:hAnsi="Times New Roman" w:cs="Times New Roman"/>
          <w:sz w:val="24"/>
          <w:szCs w:val="24"/>
        </w:rPr>
        <w:t>dikumpulkan</w:t>
      </w:r>
      <w:proofErr w:type="spellEnd"/>
      <w:r w:rsidRPr="00F9663D">
        <w:rPr>
          <w:rFonts w:ascii="Times New Roman" w:eastAsiaTheme="minorEastAsia" w:hAnsi="Times New Roman" w:cs="Times New Roman"/>
          <w:sz w:val="24"/>
          <w:szCs w:val="24"/>
        </w:rPr>
        <w:t xml:space="preserve"> </w:t>
      </w:r>
      <w:proofErr w:type="spellStart"/>
      <w:r w:rsidRPr="00F9663D">
        <w:rPr>
          <w:rFonts w:ascii="Times New Roman" w:eastAsiaTheme="minorEastAsia" w:hAnsi="Times New Roman" w:cs="Times New Roman"/>
          <w:sz w:val="24"/>
          <w:szCs w:val="24"/>
        </w:rPr>
        <w:t>belum</w:t>
      </w:r>
      <w:proofErr w:type="spellEnd"/>
      <w:r w:rsidRPr="00F9663D">
        <w:rPr>
          <w:rFonts w:ascii="Times New Roman" w:eastAsiaTheme="minorEastAsia" w:hAnsi="Times New Roman" w:cs="Times New Roman"/>
          <w:sz w:val="24"/>
          <w:szCs w:val="24"/>
        </w:rPr>
        <w:t xml:space="preserve"> valid dan </w:t>
      </w:r>
      <w:r w:rsidRPr="00F9663D">
        <w:rPr>
          <w:rFonts w:ascii="Times New Roman" w:eastAsiaTheme="minorEastAsia" w:hAnsi="Times New Roman" w:cs="Times New Roman"/>
          <w:i/>
          <w:sz w:val="24"/>
          <w:szCs w:val="24"/>
        </w:rPr>
        <w:t>reliable</w:t>
      </w:r>
      <w:r w:rsidRPr="00F9663D">
        <w:rPr>
          <w:rFonts w:ascii="Times New Roman" w:eastAsiaTheme="minorEastAsia" w:hAnsi="Times New Roman" w:cs="Times New Roman"/>
          <w:sz w:val="24"/>
          <w:szCs w:val="24"/>
        </w:rPr>
        <w:t xml:space="preserve"> </w:t>
      </w:r>
      <w:proofErr w:type="spellStart"/>
      <w:r w:rsidRPr="00F9663D">
        <w:rPr>
          <w:rFonts w:ascii="Times New Roman" w:eastAsiaTheme="minorEastAsia" w:hAnsi="Times New Roman" w:cs="Times New Roman"/>
          <w:sz w:val="24"/>
          <w:szCs w:val="24"/>
        </w:rPr>
        <w:t>maka</w:t>
      </w:r>
      <w:proofErr w:type="spellEnd"/>
      <w:r w:rsidRPr="00F9663D">
        <w:rPr>
          <w:rFonts w:ascii="Times New Roman" w:eastAsiaTheme="minorEastAsia" w:hAnsi="Times New Roman" w:cs="Times New Roman"/>
          <w:sz w:val="24"/>
          <w:szCs w:val="24"/>
        </w:rPr>
        <w:t xml:space="preserve"> </w:t>
      </w:r>
      <w:proofErr w:type="spellStart"/>
      <w:r w:rsidRPr="00F9663D">
        <w:rPr>
          <w:rFonts w:ascii="Times New Roman" w:eastAsiaTheme="minorEastAsia" w:hAnsi="Times New Roman" w:cs="Times New Roman"/>
          <w:sz w:val="24"/>
          <w:szCs w:val="24"/>
        </w:rPr>
        <w:t>tahapan</w:t>
      </w:r>
      <w:proofErr w:type="spellEnd"/>
      <w:r w:rsidRPr="00F9663D">
        <w:rPr>
          <w:rFonts w:ascii="Times New Roman" w:eastAsiaTheme="minorEastAsia" w:hAnsi="Times New Roman" w:cs="Times New Roman"/>
          <w:sz w:val="24"/>
          <w:szCs w:val="24"/>
        </w:rPr>
        <w:t xml:space="preserve"> </w:t>
      </w:r>
      <w:proofErr w:type="spellStart"/>
      <w:r w:rsidRPr="00F9663D">
        <w:rPr>
          <w:rFonts w:ascii="Times New Roman" w:eastAsiaTheme="minorEastAsia" w:hAnsi="Times New Roman" w:cs="Times New Roman"/>
          <w:sz w:val="24"/>
          <w:szCs w:val="24"/>
        </w:rPr>
        <w:t>selanjutnya</w:t>
      </w:r>
      <w:proofErr w:type="spellEnd"/>
      <w:r w:rsidRPr="00F9663D">
        <w:rPr>
          <w:rFonts w:ascii="Times New Roman" w:eastAsiaTheme="minorEastAsia" w:hAnsi="Times New Roman" w:cs="Times New Roman"/>
          <w:sz w:val="24"/>
          <w:szCs w:val="24"/>
        </w:rPr>
        <w:t xml:space="preserve"> </w:t>
      </w:r>
      <w:proofErr w:type="spellStart"/>
      <w:r w:rsidRPr="00F9663D">
        <w:rPr>
          <w:rFonts w:ascii="Times New Roman" w:eastAsiaTheme="minorEastAsia" w:hAnsi="Times New Roman" w:cs="Times New Roman"/>
          <w:sz w:val="24"/>
          <w:szCs w:val="24"/>
        </w:rPr>
        <w:t>kembali</w:t>
      </w:r>
      <w:proofErr w:type="spellEnd"/>
      <w:r w:rsidRPr="00F9663D">
        <w:rPr>
          <w:rFonts w:ascii="Times New Roman" w:eastAsiaTheme="minorEastAsia" w:hAnsi="Times New Roman" w:cs="Times New Roman"/>
          <w:sz w:val="24"/>
          <w:szCs w:val="24"/>
        </w:rPr>
        <w:t xml:space="preserve"> </w:t>
      </w:r>
      <w:proofErr w:type="spellStart"/>
      <w:r w:rsidRPr="00F9663D">
        <w:rPr>
          <w:rFonts w:ascii="Times New Roman" w:eastAsiaTheme="minorEastAsia" w:hAnsi="Times New Roman" w:cs="Times New Roman"/>
          <w:sz w:val="24"/>
          <w:szCs w:val="24"/>
        </w:rPr>
        <w:t>ke</w:t>
      </w:r>
      <w:proofErr w:type="spellEnd"/>
      <w:r w:rsidRPr="00F9663D">
        <w:rPr>
          <w:rFonts w:ascii="Times New Roman" w:eastAsiaTheme="minorEastAsia" w:hAnsi="Times New Roman" w:cs="Times New Roman"/>
          <w:sz w:val="24"/>
          <w:szCs w:val="24"/>
        </w:rPr>
        <w:t xml:space="preserve"> </w:t>
      </w:r>
      <w:proofErr w:type="spellStart"/>
      <w:r w:rsidRPr="00F9663D">
        <w:rPr>
          <w:rFonts w:ascii="Times New Roman" w:eastAsiaTheme="minorEastAsia" w:hAnsi="Times New Roman" w:cs="Times New Roman"/>
          <w:sz w:val="24"/>
          <w:szCs w:val="24"/>
        </w:rPr>
        <w:t>tahap</w:t>
      </w:r>
      <w:proofErr w:type="spellEnd"/>
      <w:r w:rsidRPr="00F9663D">
        <w:rPr>
          <w:rFonts w:ascii="Times New Roman" w:eastAsiaTheme="minorEastAsia" w:hAnsi="Times New Roman" w:cs="Times New Roman"/>
          <w:sz w:val="24"/>
          <w:szCs w:val="24"/>
        </w:rPr>
        <w:t xml:space="preserve"> </w:t>
      </w:r>
      <w:proofErr w:type="spellStart"/>
      <w:r w:rsidRPr="00F9663D">
        <w:rPr>
          <w:rFonts w:ascii="Times New Roman" w:eastAsiaTheme="minorEastAsia" w:hAnsi="Times New Roman" w:cs="Times New Roman"/>
          <w:sz w:val="24"/>
          <w:szCs w:val="24"/>
        </w:rPr>
        <w:t>pengumpulan</w:t>
      </w:r>
      <w:proofErr w:type="spellEnd"/>
      <w:r w:rsidRPr="00F9663D">
        <w:rPr>
          <w:rFonts w:ascii="Times New Roman" w:eastAsiaTheme="minorEastAsia" w:hAnsi="Times New Roman" w:cs="Times New Roman"/>
          <w:sz w:val="24"/>
          <w:szCs w:val="24"/>
        </w:rPr>
        <w:t xml:space="preserve"> data </w:t>
      </w:r>
      <w:proofErr w:type="spellStart"/>
      <w:r w:rsidRPr="00F9663D">
        <w:rPr>
          <w:rFonts w:ascii="Times New Roman" w:eastAsiaTheme="minorEastAsia" w:hAnsi="Times New Roman" w:cs="Times New Roman"/>
          <w:sz w:val="24"/>
          <w:szCs w:val="24"/>
        </w:rPr>
        <w:t>kemudian</w:t>
      </w:r>
      <w:proofErr w:type="spellEnd"/>
      <w:r w:rsidRPr="00F9663D">
        <w:rPr>
          <w:rFonts w:ascii="Times New Roman" w:eastAsiaTheme="minorEastAsia" w:hAnsi="Times New Roman" w:cs="Times New Roman"/>
          <w:sz w:val="24"/>
          <w:szCs w:val="24"/>
        </w:rPr>
        <w:t xml:space="preserve"> di uji </w:t>
      </w:r>
      <w:proofErr w:type="spellStart"/>
      <w:r w:rsidRPr="00F9663D">
        <w:rPr>
          <w:rFonts w:ascii="Times New Roman" w:eastAsiaTheme="minorEastAsia" w:hAnsi="Times New Roman" w:cs="Times New Roman"/>
          <w:sz w:val="24"/>
          <w:szCs w:val="24"/>
        </w:rPr>
        <w:t>kembali</w:t>
      </w:r>
      <w:proofErr w:type="spellEnd"/>
      <w:r w:rsidRPr="00F9663D">
        <w:rPr>
          <w:rFonts w:ascii="Times New Roman" w:eastAsiaTheme="minorEastAsia" w:hAnsi="Times New Roman" w:cs="Times New Roman"/>
          <w:sz w:val="24"/>
          <w:szCs w:val="24"/>
        </w:rPr>
        <w:t xml:space="preserve"> </w:t>
      </w:r>
      <w:proofErr w:type="spellStart"/>
      <w:r w:rsidRPr="00F9663D">
        <w:rPr>
          <w:rFonts w:ascii="Times New Roman" w:eastAsiaTheme="minorEastAsia" w:hAnsi="Times New Roman" w:cs="Times New Roman"/>
          <w:sz w:val="24"/>
          <w:szCs w:val="24"/>
        </w:rPr>
        <w:t>sampai</w:t>
      </w:r>
      <w:proofErr w:type="spellEnd"/>
      <w:r w:rsidRPr="00F9663D">
        <w:rPr>
          <w:rFonts w:ascii="Times New Roman" w:eastAsiaTheme="minorEastAsia" w:hAnsi="Times New Roman" w:cs="Times New Roman"/>
          <w:sz w:val="24"/>
          <w:szCs w:val="24"/>
        </w:rPr>
        <w:t xml:space="preserve"> data </w:t>
      </w:r>
      <w:proofErr w:type="spellStart"/>
      <w:r w:rsidRPr="00F9663D">
        <w:rPr>
          <w:rFonts w:ascii="Times New Roman" w:eastAsiaTheme="minorEastAsia" w:hAnsi="Times New Roman" w:cs="Times New Roman"/>
          <w:sz w:val="24"/>
          <w:szCs w:val="24"/>
        </w:rPr>
        <w:t>tersebut</w:t>
      </w:r>
      <w:proofErr w:type="spellEnd"/>
      <w:r w:rsidRPr="00F9663D">
        <w:rPr>
          <w:rFonts w:ascii="Times New Roman" w:eastAsiaTheme="minorEastAsia" w:hAnsi="Times New Roman" w:cs="Times New Roman"/>
          <w:sz w:val="24"/>
          <w:szCs w:val="24"/>
        </w:rPr>
        <w:t xml:space="preserve"> valid dan </w:t>
      </w:r>
      <w:r w:rsidRPr="00F9663D">
        <w:rPr>
          <w:rFonts w:ascii="Times New Roman" w:eastAsiaTheme="minorEastAsia" w:hAnsi="Times New Roman" w:cs="Times New Roman"/>
          <w:i/>
          <w:sz w:val="24"/>
          <w:szCs w:val="24"/>
        </w:rPr>
        <w:t>reliable</w:t>
      </w:r>
      <w:r w:rsidRPr="00F9663D">
        <w:rPr>
          <w:rFonts w:ascii="Times New Roman" w:eastAsiaTheme="minorEastAsia" w:hAnsi="Times New Roman" w:cs="Times New Roman"/>
          <w:sz w:val="24"/>
          <w:szCs w:val="24"/>
        </w:rPr>
        <w:t xml:space="preserve">. </w:t>
      </w:r>
      <w:proofErr w:type="spellStart"/>
      <w:r w:rsidRPr="00F9663D">
        <w:rPr>
          <w:rFonts w:ascii="Times New Roman" w:eastAsiaTheme="minorEastAsia" w:hAnsi="Times New Roman" w:cs="Times New Roman"/>
          <w:sz w:val="24"/>
          <w:szCs w:val="24"/>
        </w:rPr>
        <w:t>Setelah</w:t>
      </w:r>
      <w:proofErr w:type="spellEnd"/>
      <w:r w:rsidRPr="00F9663D">
        <w:rPr>
          <w:rFonts w:ascii="Times New Roman" w:eastAsiaTheme="minorEastAsia" w:hAnsi="Times New Roman" w:cs="Times New Roman"/>
          <w:sz w:val="24"/>
          <w:szCs w:val="24"/>
        </w:rPr>
        <w:t xml:space="preserve"> data-data </w:t>
      </w:r>
      <w:proofErr w:type="spellStart"/>
      <w:r w:rsidRPr="00F9663D">
        <w:rPr>
          <w:rFonts w:ascii="Times New Roman" w:eastAsiaTheme="minorEastAsia" w:hAnsi="Times New Roman" w:cs="Times New Roman"/>
          <w:sz w:val="24"/>
          <w:szCs w:val="24"/>
        </w:rPr>
        <w:t>tersebut</w:t>
      </w:r>
      <w:proofErr w:type="spellEnd"/>
      <w:r w:rsidRPr="00F9663D">
        <w:rPr>
          <w:rFonts w:ascii="Times New Roman" w:eastAsiaTheme="minorEastAsia" w:hAnsi="Times New Roman" w:cs="Times New Roman"/>
          <w:sz w:val="24"/>
          <w:szCs w:val="24"/>
        </w:rPr>
        <w:t xml:space="preserve"> </w:t>
      </w:r>
      <w:proofErr w:type="spellStart"/>
      <w:r w:rsidRPr="00F9663D">
        <w:rPr>
          <w:rFonts w:ascii="Times New Roman" w:eastAsiaTheme="minorEastAsia" w:hAnsi="Times New Roman" w:cs="Times New Roman"/>
          <w:sz w:val="24"/>
          <w:szCs w:val="24"/>
        </w:rPr>
        <w:t>sudah</w:t>
      </w:r>
      <w:proofErr w:type="spellEnd"/>
      <w:r w:rsidRPr="00F9663D">
        <w:rPr>
          <w:rFonts w:ascii="Times New Roman" w:eastAsiaTheme="minorEastAsia" w:hAnsi="Times New Roman" w:cs="Times New Roman"/>
          <w:sz w:val="24"/>
          <w:szCs w:val="24"/>
        </w:rPr>
        <w:t xml:space="preserve"> valid dan </w:t>
      </w:r>
      <w:proofErr w:type="spellStart"/>
      <w:r w:rsidRPr="00F9663D">
        <w:rPr>
          <w:rFonts w:ascii="Times New Roman" w:eastAsiaTheme="minorEastAsia" w:hAnsi="Times New Roman" w:cs="Times New Roman"/>
          <w:sz w:val="24"/>
          <w:szCs w:val="24"/>
        </w:rPr>
        <w:t>reliale</w:t>
      </w:r>
      <w:proofErr w:type="spellEnd"/>
      <w:r w:rsidRPr="00F9663D">
        <w:rPr>
          <w:rFonts w:ascii="Times New Roman" w:eastAsiaTheme="minorEastAsia" w:hAnsi="Times New Roman" w:cs="Times New Roman"/>
          <w:sz w:val="24"/>
          <w:szCs w:val="24"/>
        </w:rPr>
        <w:t xml:space="preserve"> </w:t>
      </w:r>
      <w:proofErr w:type="spellStart"/>
      <w:r w:rsidRPr="00F9663D">
        <w:rPr>
          <w:rFonts w:ascii="Times New Roman" w:eastAsiaTheme="minorEastAsia" w:hAnsi="Times New Roman" w:cs="Times New Roman"/>
          <w:sz w:val="24"/>
          <w:szCs w:val="24"/>
        </w:rPr>
        <w:t>maka</w:t>
      </w:r>
      <w:proofErr w:type="spellEnd"/>
      <w:r w:rsidRPr="00F9663D">
        <w:rPr>
          <w:rFonts w:ascii="Times New Roman" w:eastAsiaTheme="minorEastAsia" w:hAnsi="Times New Roman" w:cs="Times New Roman"/>
          <w:sz w:val="24"/>
          <w:szCs w:val="24"/>
        </w:rPr>
        <w:t xml:space="preserve"> </w:t>
      </w:r>
      <w:proofErr w:type="spellStart"/>
      <w:r w:rsidRPr="00F9663D">
        <w:rPr>
          <w:rFonts w:ascii="Times New Roman" w:eastAsiaTheme="minorEastAsia" w:hAnsi="Times New Roman" w:cs="Times New Roman"/>
          <w:sz w:val="24"/>
          <w:szCs w:val="24"/>
        </w:rPr>
        <w:t>tahapan</w:t>
      </w:r>
      <w:proofErr w:type="spellEnd"/>
      <w:r w:rsidRPr="00F9663D">
        <w:rPr>
          <w:rFonts w:ascii="Times New Roman" w:eastAsiaTheme="minorEastAsia" w:hAnsi="Times New Roman" w:cs="Times New Roman"/>
          <w:sz w:val="24"/>
          <w:szCs w:val="24"/>
        </w:rPr>
        <w:t xml:space="preserve"> </w:t>
      </w:r>
      <w:proofErr w:type="spellStart"/>
      <w:r w:rsidRPr="00F9663D">
        <w:rPr>
          <w:rFonts w:ascii="Times New Roman" w:eastAsiaTheme="minorEastAsia" w:hAnsi="Times New Roman" w:cs="Times New Roman"/>
          <w:sz w:val="24"/>
          <w:szCs w:val="24"/>
        </w:rPr>
        <w:t>selanjutnya</w:t>
      </w:r>
      <w:proofErr w:type="spellEnd"/>
      <w:r w:rsidRPr="00F9663D">
        <w:rPr>
          <w:rFonts w:ascii="Times New Roman" w:eastAsiaTheme="minorEastAsia" w:hAnsi="Times New Roman" w:cs="Times New Roman"/>
          <w:sz w:val="24"/>
          <w:szCs w:val="24"/>
        </w:rPr>
        <w:t xml:space="preserve"> </w:t>
      </w:r>
      <w:proofErr w:type="spellStart"/>
      <w:r w:rsidRPr="00F9663D">
        <w:rPr>
          <w:rFonts w:ascii="Times New Roman" w:eastAsiaTheme="minorEastAsia" w:hAnsi="Times New Roman" w:cs="Times New Roman"/>
          <w:sz w:val="24"/>
          <w:szCs w:val="24"/>
        </w:rPr>
        <w:t>yaitu</w:t>
      </w:r>
      <w:proofErr w:type="spellEnd"/>
      <w:r w:rsidRPr="00F9663D">
        <w:rPr>
          <w:rFonts w:ascii="Times New Roman" w:eastAsiaTheme="minorEastAsia" w:hAnsi="Times New Roman" w:cs="Times New Roman"/>
          <w:sz w:val="24"/>
          <w:szCs w:val="24"/>
        </w:rPr>
        <w:t xml:space="preserve"> </w:t>
      </w:r>
      <w:proofErr w:type="spellStart"/>
      <w:r w:rsidRPr="00F9663D">
        <w:rPr>
          <w:rFonts w:ascii="Times New Roman" w:eastAsiaTheme="minorEastAsia" w:hAnsi="Times New Roman" w:cs="Times New Roman"/>
          <w:sz w:val="24"/>
          <w:szCs w:val="24"/>
        </w:rPr>
        <w:t>pengolahan</w:t>
      </w:r>
      <w:proofErr w:type="spellEnd"/>
      <w:r w:rsidRPr="00F9663D">
        <w:rPr>
          <w:rFonts w:ascii="Times New Roman" w:eastAsiaTheme="minorEastAsia" w:hAnsi="Times New Roman" w:cs="Times New Roman"/>
          <w:sz w:val="24"/>
          <w:szCs w:val="24"/>
        </w:rPr>
        <w:t xml:space="preserve"> data.</w:t>
      </w:r>
    </w:p>
    <w:p w14:paraId="20EC802D" w14:textId="0EB79C96" w:rsidR="00325D09" w:rsidRPr="00325D09" w:rsidRDefault="00325D09">
      <w:pPr>
        <w:pStyle w:val="Heading2"/>
        <w:numPr>
          <w:ilvl w:val="0"/>
          <w:numId w:val="31"/>
        </w:numPr>
      </w:pPr>
      <w:proofErr w:type="spellStart"/>
      <w:r w:rsidRPr="00325D09">
        <w:t>Metode</w:t>
      </w:r>
      <w:proofErr w:type="spellEnd"/>
      <w:r w:rsidRPr="00325D09">
        <w:t xml:space="preserve"> </w:t>
      </w:r>
      <w:proofErr w:type="spellStart"/>
      <w:r w:rsidRPr="00325D09">
        <w:t>Analisis</w:t>
      </w:r>
      <w:proofErr w:type="spellEnd"/>
      <w:r w:rsidRPr="00325D09">
        <w:t xml:space="preserve"> Data</w:t>
      </w:r>
    </w:p>
    <w:p w14:paraId="5F9AD293" w14:textId="7DD17866" w:rsidR="00F82B25" w:rsidRDefault="00F82B25" w:rsidP="00EE1ADA">
      <w:pPr>
        <w:pStyle w:val="ListParagraph"/>
        <w:spacing w:line="480" w:lineRule="auto"/>
        <w:ind w:firstLine="556"/>
        <w:jc w:val="both"/>
        <w:rPr>
          <w:rFonts w:ascii="Times New Roman" w:hAnsi="Times New Roman" w:cs="Times New Roman"/>
          <w:sz w:val="24"/>
          <w:szCs w:val="24"/>
        </w:rPr>
      </w:pPr>
      <w:proofErr w:type="spellStart"/>
      <w:r w:rsidRPr="00BA4B19">
        <w:rPr>
          <w:rFonts w:ascii="Times New Roman" w:hAnsi="Times New Roman" w:cs="Times New Roman"/>
          <w:sz w:val="24"/>
          <w:szCs w:val="24"/>
        </w:rPr>
        <w:t>Analisis</w:t>
      </w:r>
      <w:proofErr w:type="spellEnd"/>
      <w:r w:rsidRPr="00BA4B19">
        <w:rPr>
          <w:rFonts w:ascii="Times New Roman" w:hAnsi="Times New Roman" w:cs="Times New Roman"/>
          <w:sz w:val="24"/>
          <w:szCs w:val="24"/>
        </w:rPr>
        <w:t xml:space="preserve"> data </w:t>
      </w:r>
      <w:proofErr w:type="spellStart"/>
      <w:r w:rsidRPr="00BA4B19">
        <w:rPr>
          <w:rFonts w:ascii="Times New Roman" w:hAnsi="Times New Roman" w:cs="Times New Roman"/>
          <w:sz w:val="24"/>
          <w:szCs w:val="24"/>
        </w:rPr>
        <w:t>merupakan</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kegiatan</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setelah</w:t>
      </w:r>
      <w:proofErr w:type="spellEnd"/>
      <w:r w:rsidRPr="00BA4B19">
        <w:rPr>
          <w:rFonts w:ascii="Times New Roman" w:hAnsi="Times New Roman" w:cs="Times New Roman"/>
          <w:sz w:val="24"/>
          <w:szCs w:val="24"/>
        </w:rPr>
        <w:t xml:space="preserve"> data </w:t>
      </w:r>
      <w:proofErr w:type="spellStart"/>
      <w:r w:rsidRPr="00BA4B19">
        <w:rPr>
          <w:rFonts w:ascii="Times New Roman" w:hAnsi="Times New Roman" w:cs="Times New Roman"/>
          <w:sz w:val="24"/>
          <w:szCs w:val="24"/>
        </w:rPr>
        <w:t>dari</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seluruh</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responden</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atau</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s</w:t>
      </w:r>
      <w:r>
        <w:rPr>
          <w:rFonts w:ascii="Times New Roman" w:hAnsi="Times New Roman" w:cs="Times New Roman"/>
          <w:sz w:val="24"/>
          <w:szCs w:val="24"/>
        </w:rPr>
        <w:t>umber</w:t>
      </w:r>
      <w:proofErr w:type="spellEnd"/>
      <w:r>
        <w:rPr>
          <w:rFonts w:ascii="Times New Roman" w:hAnsi="Times New Roman" w:cs="Times New Roman"/>
          <w:sz w:val="24"/>
          <w:szCs w:val="24"/>
        </w:rPr>
        <w:t xml:space="preserve"> data lain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sidRPr="004F3D49">
        <w:rPr>
          <w:rFonts w:ascii="Times New Roman" w:hAnsi="Times New Roman" w:cs="Times New Roman"/>
          <w:sz w:val="24"/>
          <w:szCs w:val="24"/>
        </w:rPr>
        <w:t>terkumpul</w:t>
      </w:r>
      <w:proofErr w:type="spellEnd"/>
      <w:r w:rsidRPr="004F3D49">
        <w:rPr>
          <w:rFonts w:ascii="Times New Roman" w:hAnsi="Times New Roman" w:cs="Times New Roman"/>
          <w:sz w:val="24"/>
          <w:szCs w:val="24"/>
        </w:rPr>
        <w:t xml:space="preserve"> (</w:t>
      </w:r>
      <w:proofErr w:type="spellStart"/>
      <w:r w:rsidRPr="004F3D49">
        <w:rPr>
          <w:rFonts w:ascii="Times New Roman" w:hAnsi="Times New Roman" w:cs="Times New Roman"/>
          <w:sz w:val="24"/>
          <w:szCs w:val="24"/>
        </w:rPr>
        <w:t>Sugiyono</w:t>
      </w:r>
      <w:proofErr w:type="spellEnd"/>
      <w:r w:rsidRPr="004F3D49">
        <w:rPr>
          <w:rFonts w:ascii="Times New Roman" w:hAnsi="Times New Roman" w:cs="Times New Roman"/>
          <w:sz w:val="24"/>
          <w:szCs w:val="24"/>
        </w:rPr>
        <w:t xml:space="preserve">, 2019:206). </w:t>
      </w:r>
      <w:proofErr w:type="spellStart"/>
      <w:r w:rsidRPr="004F3D49">
        <w:rPr>
          <w:rFonts w:ascii="Times New Roman" w:hAnsi="Times New Roman" w:cs="Times New Roman"/>
          <w:sz w:val="24"/>
          <w:szCs w:val="24"/>
        </w:rPr>
        <w:t>Bentuk</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analisis</w:t>
      </w:r>
      <w:proofErr w:type="spellEnd"/>
      <w:r w:rsidRPr="00BA4B19">
        <w:rPr>
          <w:rFonts w:ascii="Times New Roman" w:hAnsi="Times New Roman" w:cs="Times New Roman"/>
          <w:sz w:val="24"/>
          <w:szCs w:val="24"/>
        </w:rPr>
        <w:t xml:space="preserve"> data yang </w:t>
      </w:r>
      <w:proofErr w:type="spellStart"/>
      <w:r w:rsidRPr="00BA4B19">
        <w:rPr>
          <w:rFonts w:ascii="Times New Roman" w:hAnsi="Times New Roman" w:cs="Times New Roman"/>
          <w:sz w:val="24"/>
          <w:szCs w:val="24"/>
        </w:rPr>
        <w:t>digunakan</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dalam</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penelitian</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ini</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yaitu</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analisis</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regresi</w:t>
      </w:r>
      <w:proofErr w:type="spellEnd"/>
      <w:r w:rsidRPr="00BA4B19">
        <w:rPr>
          <w:rFonts w:ascii="Times New Roman" w:hAnsi="Times New Roman" w:cs="Times New Roman"/>
          <w:sz w:val="24"/>
          <w:szCs w:val="24"/>
        </w:rPr>
        <w:t xml:space="preserve"> linier </w:t>
      </w:r>
      <w:proofErr w:type="spellStart"/>
      <w:r w:rsidRPr="00BA4B19">
        <w:rPr>
          <w:rFonts w:ascii="Times New Roman" w:hAnsi="Times New Roman" w:cs="Times New Roman"/>
          <w:sz w:val="24"/>
          <w:szCs w:val="24"/>
        </w:rPr>
        <w:t>berganda</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dimana</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untuk</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menguji</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hipotesis</w:t>
      </w:r>
      <w:proofErr w:type="spellEnd"/>
      <w:r w:rsidRPr="00BA4B19">
        <w:rPr>
          <w:rFonts w:ascii="Times New Roman" w:hAnsi="Times New Roman" w:cs="Times New Roman"/>
          <w:sz w:val="24"/>
          <w:szCs w:val="24"/>
        </w:rPr>
        <w:t xml:space="preserve"> yang </w:t>
      </w:r>
      <w:proofErr w:type="spellStart"/>
      <w:r w:rsidRPr="00BA4B19">
        <w:rPr>
          <w:rFonts w:ascii="Times New Roman" w:hAnsi="Times New Roman" w:cs="Times New Roman"/>
          <w:sz w:val="24"/>
          <w:szCs w:val="24"/>
        </w:rPr>
        <w:t>diajukan</w:t>
      </w:r>
      <w:proofErr w:type="spellEnd"/>
      <w:r w:rsidRPr="00BA4B19">
        <w:rPr>
          <w:rFonts w:ascii="Times New Roman" w:hAnsi="Times New Roman" w:cs="Times New Roman"/>
          <w:sz w:val="24"/>
          <w:szCs w:val="24"/>
        </w:rPr>
        <w:t xml:space="preserve">. Teknik </w:t>
      </w:r>
      <w:proofErr w:type="spellStart"/>
      <w:r w:rsidRPr="00BA4B19">
        <w:rPr>
          <w:rFonts w:ascii="Times New Roman" w:hAnsi="Times New Roman" w:cs="Times New Roman"/>
          <w:sz w:val="24"/>
          <w:szCs w:val="24"/>
        </w:rPr>
        <w:t>tersebut</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dapat</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menyimpulkan</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secara</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langsung</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mengenai</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pengaruh</w:t>
      </w:r>
      <w:proofErr w:type="spellEnd"/>
      <w:r w:rsidRPr="00BA4B19">
        <w:rPr>
          <w:rFonts w:ascii="Times New Roman" w:hAnsi="Times New Roman" w:cs="Times New Roman"/>
          <w:sz w:val="24"/>
          <w:szCs w:val="24"/>
        </w:rPr>
        <w:t xml:space="preserve"> masing-masing </w:t>
      </w:r>
      <w:proofErr w:type="spellStart"/>
      <w:r w:rsidRPr="00BA4B19">
        <w:rPr>
          <w:rFonts w:ascii="Times New Roman" w:hAnsi="Times New Roman" w:cs="Times New Roman"/>
          <w:sz w:val="24"/>
          <w:szCs w:val="24"/>
        </w:rPr>
        <w:t>variabel</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lastRenderedPageBreak/>
        <w:t>bebas</w:t>
      </w:r>
      <w:proofErr w:type="spellEnd"/>
      <w:r w:rsidRPr="000B2334">
        <w:rPr>
          <w:rFonts w:ascii="Times New Roman" w:hAnsi="Times New Roman" w:cs="Times New Roman"/>
          <w:i/>
          <w:iCs/>
          <w:sz w:val="24"/>
          <w:szCs w:val="24"/>
        </w:rPr>
        <w:t xml:space="preserve"> Advertising</w:t>
      </w:r>
      <w:r w:rsidRPr="00BA4B19">
        <w:rPr>
          <w:rFonts w:ascii="Times New Roman" w:hAnsi="Times New Roman" w:cs="Times New Roman"/>
          <w:sz w:val="24"/>
          <w:szCs w:val="24"/>
        </w:rPr>
        <w:t xml:space="preserve"> (X</w:t>
      </w:r>
      <w:r w:rsidRPr="00BA4B19">
        <w:rPr>
          <w:rFonts w:ascii="Times New Roman" w:hAnsi="Times New Roman" w:cs="Times New Roman"/>
          <w:sz w:val="14"/>
          <w:szCs w:val="24"/>
        </w:rPr>
        <w:t>1</w:t>
      </w:r>
      <w:r w:rsidRPr="00BA4B19">
        <w:rPr>
          <w:rFonts w:ascii="Times New Roman" w:hAnsi="Times New Roman" w:cs="Times New Roman"/>
          <w:sz w:val="24"/>
          <w:szCs w:val="24"/>
        </w:rPr>
        <w:t xml:space="preserve">), </w:t>
      </w:r>
      <w:r w:rsidRPr="000B2334">
        <w:rPr>
          <w:rFonts w:ascii="Times New Roman" w:hAnsi="Times New Roman" w:cs="Times New Roman"/>
          <w:i/>
          <w:iCs/>
          <w:sz w:val="24"/>
          <w:szCs w:val="24"/>
        </w:rPr>
        <w:t>Personal Selling</w:t>
      </w:r>
      <w:r>
        <w:rPr>
          <w:rFonts w:ascii="Times New Roman" w:hAnsi="Times New Roman" w:cs="Times New Roman"/>
          <w:sz w:val="24"/>
          <w:szCs w:val="24"/>
        </w:rPr>
        <w:t xml:space="preserve"> </w:t>
      </w:r>
      <w:r w:rsidRPr="00BA4B19">
        <w:rPr>
          <w:rFonts w:ascii="Times New Roman" w:hAnsi="Times New Roman" w:cs="Times New Roman"/>
          <w:sz w:val="24"/>
          <w:szCs w:val="24"/>
        </w:rPr>
        <w:t>(X</w:t>
      </w:r>
      <w:r w:rsidRPr="00BA4B19">
        <w:rPr>
          <w:rFonts w:ascii="Times New Roman" w:hAnsi="Times New Roman" w:cs="Times New Roman"/>
          <w:sz w:val="16"/>
          <w:szCs w:val="24"/>
        </w:rPr>
        <w:t>2</w:t>
      </w:r>
      <w:r w:rsidRPr="00BA4B19">
        <w:rPr>
          <w:rFonts w:ascii="Times New Roman" w:hAnsi="Times New Roman" w:cs="Times New Roman"/>
          <w:sz w:val="24"/>
          <w:szCs w:val="24"/>
        </w:rPr>
        <w:t xml:space="preserve">) dan </w:t>
      </w:r>
      <w:r w:rsidRPr="000B2334">
        <w:rPr>
          <w:rFonts w:ascii="Times New Roman" w:hAnsi="Times New Roman" w:cs="Times New Roman"/>
          <w:i/>
          <w:iCs/>
          <w:sz w:val="24"/>
          <w:szCs w:val="24"/>
        </w:rPr>
        <w:t>Sales Promotion</w:t>
      </w:r>
      <w:r w:rsidRPr="00BA4B19">
        <w:rPr>
          <w:rFonts w:ascii="Times New Roman" w:hAnsi="Times New Roman" w:cs="Times New Roman"/>
          <w:sz w:val="24"/>
          <w:szCs w:val="24"/>
        </w:rPr>
        <w:t xml:space="preserve"> (X</w:t>
      </w:r>
      <w:r w:rsidRPr="00BA4B19">
        <w:rPr>
          <w:rFonts w:ascii="Times New Roman" w:hAnsi="Times New Roman" w:cs="Times New Roman"/>
          <w:sz w:val="18"/>
          <w:szCs w:val="24"/>
        </w:rPr>
        <w:t>3</w:t>
      </w:r>
      <w:r w:rsidRPr="00BA4B19">
        <w:rPr>
          <w:rFonts w:ascii="Times New Roman" w:hAnsi="Times New Roman" w:cs="Times New Roman"/>
          <w:sz w:val="24"/>
          <w:szCs w:val="24"/>
        </w:rPr>
        <w:t xml:space="preserve">), yang </w:t>
      </w:r>
      <w:proofErr w:type="spellStart"/>
      <w:r w:rsidRPr="00BA4B19">
        <w:rPr>
          <w:rFonts w:ascii="Times New Roman" w:hAnsi="Times New Roman" w:cs="Times New Roman"/>
          <w:sz w:val="24"/>
          <w:szCs w:val="24"/>
        </w:rPr>
        <w:t>digunakan</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secara</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sendiri-sendiri</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maupun</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bersama-sama</w:t>
      </w:r>
      <w:proofErr w:type="spellEnd"/>
      <w:r w:rsidRPr="00BA4B19">
        <w:rPr>
          <w:rFonts w:ascii="Times New Roman" w:hAnsi="Times New Roman" w:cs="Times New Roman"/>
          <w:sz w:val="24"/>
          <w:szCs w:val="24"/>
        </w:rPr>
        <w:t xml:space="preserve"> </w:t>
      </w:r>
      <w:proofErr w:type="spellStart"/>
      <w:r w:rsidRPr="00BA4B19">
        <w:rPr>
          <w:rFonts w:ascii="Times New Roman" w:hAnsi="Times New Roman" w:cs="Times New Roman"/>
          <w:sz w:val="24"/>
          <w:szCs w:val="24"/>
        </w:rPr>
        <w:t>terhadap</w:t>
      </w:r>
      <w:proofErr w:type="spellEnd"/>
      <w:r w:rsidR="00B45184">
        <w:rPr>
          <w:rFonts w:ascii="Times New Roman" w:hAnsi="Times New Roman" w:cs="Times New Roman"/>
          <w:sz w:val="24"/>
          <w:szCs w:val="24"/>
        </w:rPr>
        <w:t xml:space="preserve"> Volume</w:t>
      </w:r>
      <w:r w:rsidRPr="00BA4B19">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sidRPr="00BA4B19">
        <w:rPr>
          <w:rFonts w:ascii="Times New Roman" w:hAnsi="Times New Roman" w:cs="Times New Roman"/>
          <w:sz w:val="24"/>
          <w:szCs w:val="24"/>
        </w:rPr>
        <w:t xml:space="preserve"> (Y) </w:t>
      </w:r>
      <w:r>
        <w:rPr>
          <w:rFonts w:ascii="Times New Roman" w:hAnsi="Times New Roman" w:cs="Times New Roman"/>
          <w:sz w:val="24"/>
          <w:szCs w:val="24"/>
        </w:rPr>
        <w:t xml:space="preserve">Mitra Kita </w:t>
      </w:r>
      <w:proofErr w:type="spellStart"/>
      <w:r>
        <w:rPr>
          <w:rFonts w:ascii="Times New Roman" w:hAnsi="Times New Roman" w:cs="Times New Roman"/>
          <w:sz w:val="24"/>
          <w:szCs w:val="24"/>
        </w:rPr>
        <w:t>Swalayan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Brebes</w:t>
      </w:r>
      <w:proofErr w:type="spellEnd"/>
      <w:r>
        <w:rPr>
          <w:rFonts w:ascii="Times New Roman" w:hAnsi="Times New Roman" w:cs="Times New Roman"/>
          <w:sz w:val="24"/>
          <w:szCs w:val="24"/>
        </w:rPr>
        <w:t>.</w:t>
      </w:r>
    </w:p>
    <w:p w14:paraId="7B4F0CFA" w14:textId="61D48BEE" w:rsidR="00A77E19" w:rsidRPr="00A77E19" w:rsidRDefault="00F82B25" w:rsidP="00A77E19">
      <w:pPr>
        <w:pStyle w:val="ListParagraph"/>
        <w:spacing w:line="480" w:lineRule="auto"/>
        <w:ind w:firstLine="556"/>
        <w:jc w:val="both"/>
        <w:rPr>
          <w:rFonts w:ascii="Times New Roman" w:hAnsi="Times New Roman" w:cs="Times New Roman"/>
          <w:sz w:val="24"/>
          <w:szCs w:val="24"/>
        </w:rPr>
      </w:pPr>
      <w:proofErr w:type="spellStart"/>
      <w:r w:rsidRPr="00F82B25">
        <w:rPr>
          <w:rFonts w:ascii="Times New Roman" w:hAnsi="Times New Roman" w:cs="Times New Roman"/>
          <w:sz w:val="24"/>
          <w:szCs w:val="24"/>
        </w:rPr>
        <w:t>Metode</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analisis</w:t>
      </w:r>
      <w:proofErr w:type="spellEnd"/>
      <w:r w:rsidRPr="00F82B25">
        <w:rPr>
          <w:rFonts w:ascii="Times New Roman" w:hAnsi="Times New Roman" w:cs="Times New Roman"/>
          <w:sz w:val="24"/>
          <w:szCs w:val="24"/>
        </w:rPr>
        <w:t xml:space="preserve"> data yang </w:t>
      </w:r>
      <w:proofErr w:type="spellStart"/>
      <w:r w:rsidRPr="00F82B25">
        <w:rPr>
          <w:rFonts w:ascii="Times New Roman" w:hAnsi="Times New Roman" w:cs="Times New Roman"/>
          <w:sz w:val="24"/>
          <w:szCs w:val="24"/>
        </w:rPr>
        <w:t>digunakan</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dalam</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penelitian</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ini</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yaitu</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menggunakan</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analisis</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regresi</w:t>
      </w:r>
      <w:proofErr w:type="spellEnd"/>
      <w:r w:rsidRPr="00F82B25">
        <w:rPr>
          <w:rFonts w:ascii="Times New Roman" w:hAnsi="Times New Roman" w:cs="Times New Roman"/>
          <w:sz w:val="24"/>
          <w:szCs w:val="24"/>
        </w:rPr>
        <w:t xml:space="preserve"> linier </w:t>
      </w:r>
      <w:proofErr w:type="spellStart"/>
      <w:r w:rsidRPr="00F82B25">
        <w:rPr>
          <w:rFonts w:ascii="Times New Roman" w:hAnsi="Times New Roman" w:cs="Times New Roman"/>
          <w:sz w:val="24"/>
          <w:szCs w:val="24"/>
        </w:rPr>
        <w:t>berganda</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dengan</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bantuan</w:t>
      </w:r>
      <w:proofErr w:type="spellEnd"/>
      <w:r w:rsidRPr="00F82B25">
        <w:rPr>
          <w:rFonts w:ascii="Times New Roman" w:hAnsi="Times New Roman" w:cs="Times New Roman"/>
          <w:sz w:val="24"/>
          <w:szCs w:val="24"/>
        </w:rPr>
        <w:t xml:space="preserve"> program </w:t>
      </w:r>
      <w:r w:rsidRPr="00F82B25">
        <w:rPr>
          <w:rFonts w:ascii="Times New Roman" w:hAnsi="Times New Roman" w:cs="Times New Roman"/>
          <w:i/>
          <w:sz w:val="24"/>
          <w:szCs w:val="24"/>
        </w:rPr>
        <w:t xml:space="preserve">software </w:t>
      </w:r>
      <w:r w:rsidRPr="00F82B25">
        <w:rPr>
          <w:rFonts w:ascii="Times New Roman" w:hAnsi="Times New Roman" w:cs="Times New Roman"/>
          <w:sz w:val="24"/>
          <w:szCs w:val="24"/>
        </w:rPr>
        <w:t>SPSS 25.</w:t>
      </w:r>
    </w:p>
    <w:p w14:paraId="3DFE0C74" w14:textId="0AE2FDFD" w:rsidR="00133EE4" w:rsidRDefault="00133EE4">
      <w:pPr>
        <w:pStyle w:val="ListParagraph"/>
        <w:numPr>
          <w:ilvl w:val="0"/>
          <w:numId w:val="10"/>
        </w:numPr>
        <w:spacing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Analisis</w:t>
      </w:r>
      <w:proofErr w:type="spellEnd"/>
      <w:r>
        <w:rPr>
          <w:rFonts w:ascii="Times New Roman" w:hAnsi="Times New Roman" w:cs="Times New Roman"/>
          <w:b/>
          <w:sz w:val="24"/>
          <w:szCs w:val="24"/>
        </w:rPr>
        <w:t xml:space="preserve"> </w:t>
      </w:r>
      <w:proofErr w:type="spellStart"/>
      <w:r w:rsidRPr="00133EE4">
        <w:rPr>
          <w:rFonts w:ascii="Times New Roman" w:hAnsi="Times New Roman" w:cs="Times New Roman"/>
          <w:b/>
          <w:sz w:val="24"/>
          <w:szCs w:val="24"/>
        </w:rPr>
        <w:t>Statistik</w:t>
      </w:r>
      <w:proofErr w:type="spellEnd"/>
      <w:r w:rsidRPr="00133EE4">
        <w:rPr>
          <w:rFonts w:ascii="Times New Roman" w:hAnsi="Times New Roman" w:cs="Times New Roman"/>
          <w:b/>
          <w:sz w:val="24"/>
          <w:szCs w:val="24"/>
        </w:rPr>
        <w:t xml:space="preserve"> </w:t>
      </w:r>
      <w:proofErr w:type="spellStart"/>
      <w:r w:rsidRPr="00133EE4">
        <w:rPr>
          <w:rFonts w:ascii="Times New Roman" w:hAnsi="Times New Roman" w:cs="Times New Roman"/>
          <w:b/>
          <w:sz w:val="24"/>
          <w:szCs w:val="24"/>
        </w:rPr>
        <w:t>Deskriptif</w:t>
      </w:r>
      <w:proofErr w:type="spellEnd"/>
    </w:p>
    <w:p w14:paraId="649A6C74" w14:textId="22B122D4" w:rsidR="00133EE4" w:rsidRPr="00133EE4" w:rsidRDefault="00133EE4" w:rsidP="00F27978">
      <w:pPr>
        <w:pStyle w:val="ListParagraph"/>
        <w:spacing w:line="480" w:lineRule="auto"/>
        <w:ind w:left="1080" w:firstLine="360"/>
        <w:jc w:val="both"/>
        <w:rPr>
          <w:rFonts w:ascii="Times New Roman" w:hAnsi="Times New Roman" w:cs="Times New Roman"/>
          <w:b/>
          <w:sz w:val="24"/>
          <w:szCs w:val="24"/>
        </w:rPr>
      </w:pPr>
      <w:proofErr w:type="spellStart"/>
      <w:r w:rsidRPr="00133EE4">
        <w:rPr>
          <w:rFonts w:ascii="Times New Roman" w:hAnsi="Times New Roman" w:cs="Times New Roman"/>
          <w:sz w:val="24"/>
          <w:szCs w:val="24"/>
        </w:rPr>
        <w:t>Statistik</w:t>
      </w:r>
      <w:proofErr w:type="spellEnd"/>
      <w:r w:rsidRPr="00133EE4">
        <w:rPr>
          <w:rFonts w:ascii="Times New Roman" w:hAnsi="Times New Roman" w:cs="Times New Roman"/>
          <w:sz w:val="24"/>
          <w:szCs w:val="24"/>
        </w:rPr>
        <w:t xml:space="preserve"> </w:t>
      </w:r>
      <w:proofErr w:type="spellStart"/>
      <w:r w:rsidRPr="00133EE4">
        <w:rPr>
          <w:rFonts w:ascii="Times New Roman" w:hAnsi="Times New Roman" w:cs="Times New Roman"/>
          <w:sz w:val="24"/>
          <w:szCs w:val="24"/>
        </w:rPr>
        <w:t>deskriptif</w:t>
      </w:r>
      <w:proofErr w:type="spellEnd"/>
      <w:r w:rsidRPr="00133EE4">
        <w:rPr>
          <w:rFonts w:ascii="Times New Roman" w:hAnsi="Times New Roman" w:cs="Times New Roman"/>
          <w:sz w:val="24"/>
          <w:szCs w:val="24"/>
        </w:rPr>
        <w:t xml:space="preserve"> </w:t>
      </w:r>
      <w:proofErr w:type="spellStart"/>
      <w:r w:rsidRPr="00133EE4">
        <w:rPr>
          <w:rFonts w:ascii="Times New Roman" w:hAnsi="Times New Roman" w:cs="Times New Roman"/>
          <w:sz w:val="24"/>
          <w:szCs w:val="24"/>
        </w:rPr>
        <w:t>membuat</w:t>
      </w:r>
      <w:proofErr w:type="spellEnd"/>
      <w:r w:rsidRPr="00133EE4">
        <w:rPr>
          <w:rFonts w:ascii="Times New Roman" w:hAnsi="Times New Roman" w:cs="Times New Roman"/>
          <w:sz w:val="24"/>
          <w:szCs w:val="24"/>
        </w:rPr>
        <w:t xml:space="preserve"> </w:t>
      </w:r>
      <w:proofErr w:type="spellStart"/>
      <w:r w:rsidRPr="00133EE4">
        <w:rPr>
          <w:rFonts w:ascii="Times New Roman" w:hAnsi="Times New Roman" w:cs="Times New Roman"/>
          <w:sz w:val="24"/>
          <w:szCs w:val="24"/>
        </w:rPr>
        <w:t>skema</w:t>
      </w:r>
      <w:proofErr w:type="spellEnd"/>
      <w:r w:rsidRPr="00133EE4">
        <w:rPr>
          <w:rFonts w:ascii="Times New Roman" w:hAnsi="Times New Roman" w:cs="Times New Roman"/>
          <w:sz w:val="24"/>
          <w:szCs w:val="24"/>
        </w:rPr>
        <w:t xml:space="preserve"> dan </w:t>
      </w:r>
      <w:proofErr w:type="spellStart"/>
      <w:r w:rsidRPr="00133EE4">
        <w:rPr>
          <w:rFonts w:ascii="Times New Roman" w:hAnsi="Times New Roman" w:cs="Times New Roman"/>
          <w:sz w:val="24"/>
          <w:szCs w:val="24"/>
        </w:rPr>
        <w:t>deskripsi</w:t>
      </w:r>
      <w:proofErr w:type="spellEnd"/>
      <w:r w:rsidRPr="00133EE4">
        <w:rPr>
          <w:rFonts w:ascii="Times New Roman" w:hAnsi="Times New Roman" w:cs="Times New Roman"/>
          <w:sz w:val="24"/>
          <w:szCs w:val="24"/>
        </w:rPr>
        <w:t xml:space="preserve"> </w:t>
      </w:r>
      <w:proofErr w:type="spellStart"/>
      <w:r w:rsidRPr="00133EE4">
        <w:rPr>
          <w:rFonts w:ascii="Times New Roman" w:hAnsi="Times New Roman" w:cs="Times New Roman"/>
          <w:sz w:val="24"/>
          <w:szCs w:val="24"/>
        </w:rPr>
        <w:t>dalam</w:t>
      </w:r>
      <w:proofErr w:type="spellEnd"/>
      <w:r w:rsidRPr="00133EE4">
        <w:rPr>
          <w:rFonts w:ascii="Times New Roman" w:hAnsi="Times New Roman" w:cs="Times New Roman"/>
          <w:sz w:val="24"/>
          <w:szCs w:val="24"/>
        </w:rPr>
        <w:t xml:space="preserve"> </w:t>
      </w:r>
      <w:proofErr w:type="spellStart"/>
      <w:r w:rsidRPr="00133EE4">
        <w:rPr>
          <w:rFonts w:ascii="Times New Roman" w:hAnsi="Times New Roman" w:cs="Times New Roman"/>
          <w:sz w:val="24"/>
          <w:szCs w:val="24"/>
        </w:rPr>
        <w:t>memperoleh</w:t>
      </w:r>
      <w:proofErr w:type="spellEnd"/>
      <w:r w:rsidRPr="00133EE4">
        <w:rPr>
          <w:rFonts w:ascii="Times New Roman" w:hAnsi="Times New Roman" w:cs="Times New Roman"/>
          <w:sz w:val="24"/>
          <w:szCs w:val="24"/>
        </w:rPr>
        <w:t xml:space="preserve"> data </w:t>
      </w:r>
      <w:proofErr w:type="spellStart"/>
      <w:r w:rsidRPr="00133EE4">
        <w:rPr>
          <w:rFonts w:ascii="Times New Roman" w:hAnsi="Times New Roman" w:cs="Times New Roman"/>
          <w:sz w:val="24"/>
          <w:szCs w:val="24"/>
        </w:rPr>
        <w:t>dari</w:t>
      </w:r>
      <w:proofErr w:type="spellEnd"/>
      <w:r w:rsidRPr="00133EE4">
        <w:rPr>
          <w:rFonts w:ascii="Times New Roman" w:hAnsi="Times New Roman" w:cs="Times New Roman"/>
          <w:sz w:val="24"/>
          <w:szCs w:val="24"/>
        </w:rPr>
        <w:t xml:space="preserve"> item yang </w:t>
      </w:r>
      <w:proofErr w:type="spellStart"/>
      <w:r w:rsidRPr="00133EE4">
        <w:rPr>
          <w:rFonts w:ascii="Times New Roman" w:hAnsi="Times New Roman" w:cs="Times New Roman"/>
          <w:sz w:val="24"/>
          <w:szCs w:val="24"/>
        </w:rPr>
        <w:t>dianalisis</w:t>
      </w:r>
      <w:proofErr w:type="spellEnd"/>
      <w:r w:rsidRPr="00133EE4">
        <w:rPr>
          <w:rFonts w:ascii="Times New Roman" w:hAnsi="Times New Roman" w:cs="Times New Roman"/>
          <w:sz w:val="24"/>
          <w:szCs w:val="24"/>
        </w:rPr>
        <w:t xml:space="preserve">, </w:t>
      </w:r>
      <w:proofErr w:type="spellStart"/>
      <w:r w:rsidRPr="00133EE4">
        <w:rPr>
          <w:rFonts w:ascii="Times New Roman" w:hAnsi="Times New Roman" w:cs="Times New Roman"/>
          <w:sz w:val="24"/>
          <w:szCs w:val="24"/>
        </w:rPr>
        <w:t>mengubahnya</w:t>
      </w:r>
      <w:proofErr w:type="spellEnd"/>
      <w:r w:rsidRPr="00133EE4">
        <w:rPr>
          <w:rFonts w:ascii="Times New Roman" w:hAnsi="Times New Roman" w:cs="Times New Roman"/>
          <w:sz w:val="24"/>
          <w:szCs w:val="24"/>
        </w:rPr>
        <w:t xml:space="preserve"> </w:t>
      </w:r>
      <w:proofErr w:type="spellStart"/>
      <w:r w:rsidRPr="00133EE4">
        <w:rPr>
          <w:rFonts w:ascii="Times New Roman" w:hAnsi="Times New Roman" w:cs="Times New Roman"/>
          <w:sz w:val="24"/>
          <w:szCs w:val="24"/>
        </w:rPr>
        <w:t>menjadi</w:t>
      </w:r>
      <w:proofErr w:type="spellEnd"/>
      <w:r w:rsidRPr="00133EE4">
        <w:rPr>
          <w:rFonts w:ascii="Times New Roman" w:hAnsi="Times New Roman" w:cs="Times New Roman"/>
          <w:sz w:val="24"/>
          <w:szCs w:val="24"/>
        </w:rPr>
        <w:t xml:space="preserve"> data yang </w:t>
      </w:r>
      <w:proofErr w:type="spellStart"/>
      <w:r w:rsidRPr="00133EE4">
        <w:rPr>
          <w:rFonts w:ascii="Times New Roman" w:hAnsi="Times New Roman" w:cs="Times New Roman"/>
          <w:sz w:val="24"/>
          <w:szCs w:val="24"/>
        </w:rPr>
        <w:t>dapat</w:t>
      </w:r>
      <w:proofErr w:type="spellEnd"/>
      <w:r w:rsidRPr="00133EE4">
        <w:rPr>
          <w:rFonts w:ascii="Times New Roman" w:hAnsi="Times New Roman" w:cs="Times New Roman"/>
          <w:sz w:val="24"/>
          <w:szCs w:val="24"/>
        </w:rPr>
        <w:t xml:space="preserve"> </w:t>
      </w:r>
      <w:proofErr w:type="spellStart"/>
      <w:r w:rsidRPr="00133EE4">
        <w:rPr>
          <w:rFonts w:ascii="Times New Roman" w:hAnsi="Times New Roman" w:cs="Times New Roman"/>
          <w:sz w:val="24"/>
          <w:szCs w:val="24"/>
        </w:rPr>
        <w:t>dipahami</w:t>
      </w:r>
      <w:proofErr w:type="spellEnd"/>
      <w:r w:rsidRPr="00133EE4">
        <w:rPr>
          <w:rFonts w:ascii="Times New Roman" w:hAnsi="Times New Roman" w:cs="Times New Roman"/>
          <w:sz w:val="24"/>
          <w:szCs w:val="24"/>
        </w:rPr>
        <w:t xml:space="preserve">. </w:t>
      </w:r>
      <w:proofErr w:type="spellStart"/>
      <w:r w:rsidRPr="00133EE4">
        <w:rPr>
          <w:rFonts w:ascii="Times New Roman" w:hAnsi="Times New Roman" w:cs="Times New Roman"/>
          <w:sz w:val="24"/>
          <w:szCs w:val="24"/>
        </w:rPr>
        <w:t>Analisis</w:t>
      </w:r>
      <w:proofErr w:type="spellEnd"/>
      <w:r w:rsidRPr="00133EE4">
        <w:rPr>
          <w:rFonts w:ascii="Times New Roman" w:hAnsi="Times New Roman" w:cs="Times New Roman"/>
          <w:sz w:val="24"/>
          <w:szCs w:val="24"/>
        </w:rPr>
        <w:t xml:space="preserve"> data mean, </w:t>
      </w:r>
      <w:proofErr w:type="spellStart"/>
      <w:r w:rsidRPr="00133EE4">
        <w:rPr>
          <w:rFonts w:ascii="Times New Roman" w:hAnsi="Times New Roman" w:cs="Times New Roman"/>
          <w:sz w:val="24"/>
          <w:szCs w:val="24"/>
        </w:rPr>
        <w:t>standar</w:t>
      </w:r>
      <w:proofErr w:type="spellEnd"/>
      <w:r w:rsidRPr="00133EE4">
        <w:rPr>
          <w:rFonts w:ascii="Times New Roman" w:hAnsi="Times New Roman" w:cs="Times New Roman"/>
          <w:sz w:val="24"/>
          <w:szCs w:val="24"/>
        </w:rPr>
        <w:t xml:space="preserve"> </w:t>
      </w:r>
      <w:proofErr w:type="spellStart"/>
      <w:r w:rsidRPr="00133EE4">
        <w:rPr>
          <w:rFonts w:ascii="Times New Roman" w:hAnsi="Times New Roman" w:cs="Times New Roman"/>
          <w:sz w:val="24"/>
          <w:szCs w:val="24"/>
        </w:rPr>
        <w:t>deviasi</w:t>
      </w:r>
      <w:proofErr w:type="spellEnd"/>
      <w:r w:rsidRPr="00133EE4">
        <w:rPr>
          <w:rFonts w:ascii="Times New Roman" w:hAnsi="Times New Roman" w:cs="Times New Roman"/>
          <w:sz w:val="24"/>
          <w:szCs w:val="24"/>
        </w:rPr>
        <w:t xml:space="preserve">, mean </w:t>
      </w:r>
      <w:proofErr w:type="spellStart"/>
      <w:r w:rsidRPr="00133EE4">
        <w:rPr>
          <w:rFonts w:ascii="Times New Roman" w:hAnsi="Times New Roman" w:cs="Times New Roman"/>
          <w:sz w:val="24"/>
          <w:szCs w:val="24"/>
        </w:rPr>
        <w:t>terbesar</w:t>
      </w:r>
      <w:proofErr w:type="spellEnd"/>
      <w:r w:rsidRPr="00133EE4">
        <w:rPr>
          <w:rFonts w:ascii="Times New Roman" w:hAnsi="Times New Roman" w:cs="Times New Roman"/>
          <w:sz w:val="24"/>
          <w:szCs w:val="24"/>
        </w:rPr>
        <w:t xml:space="preserve"> dan </w:t>
      </w:r>
      <w:proofErr w:type="spellStart"/>
      <w:r w:rsidRPr="00133EE4">
        <w:rPr>
          <w:rFonts w:ascii="Times New Roman" w:hAnsi="Times New Roman" w:cs="Times New Roman"/>
          <w:sz w:val="24"/>
          <w:szCs w:val="24"/>
        </w:rPr>
        <w:t>terkecil</w:t>
      </w:r>
      <w:proofErr w:type="spellEnd"/>
      <w:r w:rsidRPr="00133EE4">
        <w:rPr>
          <w:rFonts w:ascii="Times New Roman" w:hAnsi="Times New Roman" w:cs="Times New Roman"/>
          <w:sz w:val="24"/>
          <w:szCs w:val="24"/>
        </w:rPr>
        <w:t xml:space="preserve">, </w:t>
      </w:r>
      <w:proofErr w:type="spellStart"/>
      <w:r w:rsidRPr="00133EE4">
        <w:rPr>
          <w:rFonts w:ascii="Times New Roman" w:hAnsi="Times New Roman" w:cs="Times New Roman"/>
          <w:sz w:val="24"/>
          <w:szCs w:val="24"/>
        </w:rPr>
        <w:t>jumlah</w:t>
      </w:r>
      <w:proofErr w:type="spellEnd"/>
      <w:r w:rsidRPr="00133EE4">
        <w:rPr>
          <w:rFonts w:ascii="Times New Roman" w:hAnsi="Times New Roman" w:cs="Times New Roman"/>
          <w:sz w:val="24"/>
          <w:szCs w:val="24"/>
        </w:rPr>
        <w:t xml:space="preserve"> dan range, kurtosis, dan skewness </w:t>
      </w:r>
      <w:proofErr w:type="spellStart"/>
      <w:r w:rsidRPr="00133EE4">
        <w:rPr>
          <w:rFonts w:ascii="Times New Roman" w:hAnsi="Times New Roman" w:cs="Times New Roman"/>
          <w:sz w:val="24"/>
          <w:szCs w:val="24"/>
        </w:rPr>
        <w:t>distribusi</w:t>
      </w:r>
      <w:proofErr w:type="spellEnd"/>
      <w:r w:rsidRPr="00133EE4">
        <w:rPr>
          <w:rFonts w:ascii="Times New Roman" w:hAnsi="Times New Roman" w:cs="Times New Roman"/>
          <w:sz w:val="24"/>
          <w:szCs w:val="24"/>
        </w:rPr>
        <w:t>. (</w:t>
      </w:r>
      <w:proofErr w:type="spellStart"/>
      <w:r w:rsidRPr="00133EE4">
        <w:rPr>
          <w:rFonts w:ascii="Times New Roman" w:hAnsi="Times New Roman" w:cs="Times New Roman"/>
          <w:sz w:val="24"/>
          <w:szCs w:val="24"/>
        </w:rPr>
        <w:t>Ghozali</w:t>
      </w:r>
      <w:proofErr w:type="spellEnd"/>
      <w:r w:rsidRPr="00133EE4">
        <w:rPr>
          <w:rFonts w:ascii="Times New Roman" w:hAnsi="Times New Roman" w:cs="Times New Roman"/>
          <w:sz w:val="24"/>
          <w:szCs w:val="24"/>
        </w:rPr>
        <w:t>, 20</w:t>
      </w:r>
      <w:r>
        <w:rPr>
          <w:rFonts w:ascii="Times New Roman" w:hAnsi="Times New Roman" w:cs="Times New Roman"/>
          <w:sz w:val="24"/>
          <w:szCs w:val="24"/>
        </w:rPr>
        <w:t>18</w:t>
      </w:r>
      <w:r w:rsidRPr="00133EE4">
        <w:rPr>
          <w:rFonts w:ascii="Times New Roman" w:hAnsi="Times New Roman" w:cs="Times New Roman"/>
          <w:sz w:val="24"/>
          <w:szCs w:val="24"/>
        </w:rPr>
        <w:t>).</w:t>
      </w:r>
      <w:r w:rsidR="00F27978">
        <w:rPr>
          <w:rFonts w:ascii="Times New Roman" w:hAnsi="Times New Roman" w:cs="Times New Roman"/>
          <w:sz w:val="24"/>
          <w:szCs w:val="24"/>
        </w:rPr>
        <w:t xml:space="preserve"> </w:t>
      </w:r>
      <w:proofErr w:type="spellStart"/>
      <w:r w:rsidR="00F27978" w:rsidRPr="00F27978">
        <w:rPr>
          <w:rFonts w:ascii="Times New Roman" w:hAnsi="Times New Roman" w:cs="Times New Roman"/>
          <w:sz w:val="24"/>
          <w:szCs w:val="24"/>
        </w:rPr>
        <w:t>Analisis</w:t>
      </w:r>
      <w:proofErr w:type="spellEnd"/>
      <w:r w:rsidR="00F27978" w:rsidRPr="00F27978">
        <w:rPr>
          <w:rFonts w:ascii="Times New Roman" w:hAnsi="Times New Roman" w:cs="Times New Roman"/>
          <w:sz w:val="24"/>
          <w:szCs w:val="24"/>
        </w:rPr>
        <w:t xml:space="preserve"> </w:t>
      </w:r>
      <w:proofErr w:type="spellStart"/>
      <w:r w:rsidR="00F27978" w:rsidRPr="00F27978">
        <w:rPr>
          <w:rFonts w:ascii="Times New Roman" w:hAnsi="Times New Roman" w:cs="Times New Roman"/>
          <w:sz w:val="24"/>
          <w:szCs w:val="24"/>
        </w:rPr>
        <w:t>statistik</w:t>
      </w:r>
      <w:proofErr w:type="spellEnd"/>
      <w:r w:rsidR="00F27978" w:rsidRPr="00F27978">
        <w:rPr>
          <w:rFonts w:ascii="Times New Roman" w:hAnsi="Times New Roman" w:cs="Times New Roman"/>
          <w:sz w:val="24"/>
          <w:szCs w:val="24"/>
        </w:rPr>
        <w:t xml:space="preserve"> </w:t>
      </w:r>
      <w:proofErr w:type="spellStart"/>
      <w:r w:rsidR="00F27978" w:rsidRPr="00F27978">
        <w:rPr>
          <w:rFonts w:ascii="Times New Roman" w:hAnsi="Times New Roman" w:cs="Times New Roman"/>
          <w:sz w:val="24"/>
          <w:szCs w:val="24"/>
        </w:rPr>
        <w:t>deskriptif</w:t>
      </w:r>
      <w:proofErr w:type="spellEnd"/>
      <w:r w:rsidR="00F27978" w:rsidRPr="00F27978">
        <w:rPr>
          <w:rFonts w:ascii="Times New Roman" w:hAnsi="Times New Roman" w:cs="Times New Roman"/>
          <w:sz w:val="24"/>
          <w:szCs w:val="24"/>
        </w:rPr>
        <w:t xml:space="preserve"> </w:t>
      </w:r>
      <w:proofErr w:type="spellStart"/>
      <w:r w:rsidR="00F27978" w:rsidRPr="00F27978">
        <w:rPr>
          <w:rFonts w:ascii="Times New Roman" w:hAnsi="Times New Roman" w:cs="Times New Roman"/>
          <w:sz w:val="24"/>
          <w:szCs w:val="24"/>
        </w:rPr>
        <w:t>penting</w:t>
      </w:r>
      <w:proofErr w:type="spellEnd"/>
      <w:r w:rsidR="00F27978" w:rsidRPr="00F27978">
        <w:rPr>
          <w:rFonts w:ascii="Times New Roman" w:hAnsi="Times New Roman" w:cs="Times New Roman"/>
          <w:sz w:val="24"/>
          <w:szCs w:val="24"/>
        </w:rPr>
        <w:t xml:space="preserve"> </w:t>
      </w:r>
      <w:proofErr w:type="spellStart"/>
      <w:r w:rsidR="00F27978" w:rsidRPr="00F27978">
        <w:rPr>
          <w:rFonts w:ascii="Times New Roman" w:hAnsi="Times New Roman" w:cs="Times New Roman"/>
          <w:sz w:val="24"/>
          <w:szCs w:val="24"/>
        </w:rPr>
        <w:t>dalam</w:t>
      </w:r>
      <w:proofErr w:type="spellEnd"/>
      <w:r w:rsidR="00F27978" w:rsidRPr="00F27978">
        <w:rPr>
          <w:rFonts w:ascii="Times New Roman" w:hAnsi="Times New Roman" w:cs="Times New Roman"/>
          <w:sz w:val="24"/>
          <w:szCs w:val="24"/>
        </w:rPr>
        <w:t xml:space="preserve"> </w:t>
      </w:r>
      <w:proofErr w:type="spellStart"/>
      <w:r w:rsidR="00F27978" w:rsidRPr="00F27978">
        <w:rPr>
          <w:rFonts w:ascii="Times New Roman" w:hAnsi="Times New Roman" w:cs="Times New Roman"/>
          <w:sz w:val="24"/>
          <w:szCs w:val="24"/>
        </w:rPr>
        <w:t>penelitian</w:t>
      </w:r>
      <w:proofErr w:type="spellEnd"/>
      <w:r w:rsidR="00F27978" w:rsidRPr="00F27978">
        <w:rPr>
          <w:rFonts w:ascii="Times New Roman" w:hAnsi="Times New Roman" w:cs="Times New Roman"/>
          <w:sz w:val="24"/>
          <w:szCs w:val="24"/>
        </w:rPr>
        <w:t xml:space="preserve"> </w:t>
      </w:r>
      <w:proofErr w:type="spellStart"/>
      <w:r w:rsidR="00F27978" w:rsidRPr="00F27978">
        <w:rPr>
          <w:rFonts w:ascii="Times New Roman" w:hAnsi="Times New Roman" w:cs="Times New Roman"/>
          <w:sz w:val="24"/>
          <w:szCs w:val="24"/>
        </w:rPr>
        <w:t>karena</w:t>
      </w:r>
      <w:proofErr w:type="spellEnd"/>
      <w:r w:rsidR="00F27978" w:rsidRPr="00F27978">
        <w:rPr>
          <w:rFonts w:ascii="Times New Roman" w:hAnsi="Times New Roman" w:cs="Times New Roman"/>
          <w:sz w:val="24"/>
          <w:szCs w:val="24"/>
        </w:rPr>
        <w:t xml:space="preserve"> </w:t>
      </w:r>
      <w:proofErr w:type="spellStart"/>
      <w:r w:rsidR="00F27978" w:rsidRPr="00F27978">
        <w:rPr>
          <w:rFonts w:ascii="Times New Roman" w:hAnsi="Times New Roman" w:cs="Times New Roman"/>
          <w:sz w:val="24"/>
          <w:szCs w:val="24"/>
        </w:rPr>
        <w:t>dapat</w:t>
      </w:r>
      <w:proofErr w:type="spellEnd"/>
      <w:r w:rsidR="00F27978" w:rsidRPr="00F27978">
        <w:rPr>
          <w:rFonts w:ascii="Times New Roman" w:hAnsi="Times New Roman" w:cs="Times New Roman"/>
          <w:sz w:val="24"/>
          <w:szCs w:val="24"/>
        </w:rPr>
        <w:t xml:space="preserve"> </w:t>
      </w:r>
      <w:proofErr w:type="spellStart"/>
      <w:r w:rsidR="00F27978" w:rsidRPr="00F27978">
        <w:rPr>
          <w:rFonts w:ascii="Times New Roman" w:hAnsi="Times New Roman" w:cs="Times New Roman"/>
          <w:sz w:val="24"/>
          <w:szCs w:val="24"/>
        </w:rPr>
        <w:t>membantu</w:t>
      </w:r>
      <w:proofErr w:type="spellEnd"/>
      <w:r w:rsidR="00F27978" w:rsidRPr="00F27978">
        <w:rPr>
          <w:rFonts w:ascii="Times New Roman" w:hAnsi="Times New Roman" w:cs="Times New Roman"/>
          <w:sz w:val="24"/>
          <w:szCs w:val="24"/>
        </w:rPr>
        <w:t xml:space="preserve"> </w:t>
      </w:r>
      <w:proofErr w:type="spellStart"/>
      <w:r w:rsidR="00F27978" w:rsidRPr="00F27978">
        <w:rPr>
          <w:rFonts w:ascii="Times New Roman" w:hAnsi="Times New Roman" w:cs="Times New Roman"/>
          <w:sz w:val="24"/>
          <w:szCs w:val="24"/>
        </w:rPr>
        <w:t>peneliti</w:t>
      </w:r>
      <w:proofErr w:type="spellEnd"/>
      <w:r w:rsidR="00F27978" w:rsidRPr="00F27978">
        <w:rPr>
          <w:rFonts w:ascii="Times New Roman" w:hAnsi="Times New Roman" w:cs="Times New Roman"/>
          <w:sz w:val="24"/>
          <w:szCs w:val="24"/>
        </w:rPr>
        <w:t xml:space="preserve"> </w:t>
      </w:r>
      <w:proofErr w:type="spellStart"/>
      <w:r w:rsidR="00F27978" w:rsidRPr="00F27978">
        <w:rPr>
          <w:rFonts w:ascii="Times New Roman" w:hAnsi="Times New Roman" w:cs="Times New Roman"/>
          <w:sz w:val="24"/>
          <w:szCs w:val="24"/>
        </w:rPr>
        <w:t>untuk</w:t>
      </w:r>
      <w:proofErr w:type="spellEnd"/>
      <w:r w:rsidR="00F27978" w:rsidRPr="00F27978">
        <w:rPr>
          <w:rFonts w:ascii="Times New Roman" w:hAnsi="Times New Roman" w:cs="Times New Roman"/>
          <w:sz w:val="24"/>
          <w:szCs w:val="24"/>
        </w:rPr>
        <w:t xml:space="preserve"> </w:t>
      </w:r>
      <w:proofErr w:type="spellStart"/>
      <w:r w:rsidR="00F27978" w:rsidRPr="00F27978">
        <w:rPr>
          <w:rFonts w:ascii="Times New Roman" w:hAnsi="Times New Roman" w:cs="Times New Roman"/>
          <w:sz w:val="24"/>
          <w:szCs w:val="24"/>
        </w:rPr>
        <w:t>memahami</w:t>
      </w:r>
      <w:proofErr w:type="spellEnd"/>
      <w:r w:rsidR="00F27978" w:rsidRPr="00F27978">
        <w:rPr>
          <w:rFonts w:ascii="Times New Roman" w:hAnsi="Times New Roman" w:cs="Times New Roman"/>
          <w:sz w:val="24"/>
          <w:szCs w:val="24"/>
        </w:rPr>
        <w:t xml:space="preserve"> </w:t>
      </w:r>
      <w:proofErr w:type="spellStart"/>
      <w:r w:rsidR="00F27978" w:rsidRPr="00F27978">
        <w:rPr>
          <w:rFonts w:ascii="Times New Roman" w:hAnsi="Times New Roman" w:cs="Times New Roman"/>
          <w:sz w:val="24"/>
          <w:szCs w:val="24"/>
        </w:rPr>
        <w:t>karakteristik</w:t>
      </w:r>
      <w:proofErr w:type="spellEnd"/>
      <w:r w:rsidR="00F27978" w:rsidRPr="00F27978">
        <w:rPr>
          <w:rFonts w:ascii="Times New Roman" w:hAnsi="Times New Roman" w:cs="Times New Roman"/>
          <w:sz w:val="24"/>
          <w:szCs w:val="24"/>
        </w:rPr>
        <w:t xml:space="preserve"> data yang </w:t>
      </w:r>
      <w:proofErr w:type="spellStart"/>
      <w:r w:rsidR="00F27978" w:rsidRPr="00F27978">
        <w:rPr>
          <w:rFonts w:ascii="Times New Roman" w:hAnsi="Times New Roman" w:cs="Times New Roman"/>
          <w:sz w:val="24"/>
          <w:szCs w:val="24"/>
        </w:rPr>
        <w:t>dikumpulkan</w:t>
      </w:r>
      <w:proofErr w:type="spellEnd"/>
      <w:r w:rsidR="00F27978" w:rsidRPr="00F27978">
        <w:rPr>
          <w:rFonts w:ascii="Times New Roman" w:hAnsi="Times New Roman" w:cs="Times New Roman"/>
          <w:sz w:val="24"/>
          <w:szCs w:val="24"/>
        </w:rPr>
        <w:t xml:space="preserve">. </w:t>
      </w:r>
      <w:proofErr w:type="spellStart"/>
      <w:r w:rsidR="00F27978" w:rsidRPr="00F27978">
        <w:rPr>
          <w:rFonts w:ascii="Times New Roman" w:hAnsi="Times New Roman" w:cs="Times New Roman"/>
          <w:sz w:val="24"/>
          <w:szCs w:val="24"/>
        </w:rPr>
        <w:t>Analisis</w:t>
      </w:r>
      <w:proofErr w:type="spellEnd"/>
      <w:r w:rsidR="00F27978" w:rsidRPr="00F27978">
        <w:rPr>
          <w:rFonts w:ascii="Times New Roman" w:hAnsi="Times New Roman" w:cs="Times New Roman"/>
          <w:sz w:val="24"/>
          <w:szCs w:val="24"/>
        </w:rPr>
        <w:t xml:space="preserve"> </w:t>
      </w:r>
      <w:proofErr w:type="spellStart"/>
      <w:r w:rsidR="00F27978" w:rsidRPr="00F27978">
        <w:rPr>
          <w:rFonts w:ascii="Times New Roman" w:hAnsi="Times New Roman" w:cs="Times New Roman"/>
          <w:sz w:val="24"/>
          <w:szCs w:val="24"/>
        </w:rPr>
        <w:t>ini</w:t>
      </w:r>
      <w:proofErr w:type="spellEnd"/>
      <w:r w:rsidR="00F27978" w:rsidRPr="00F27978">
        <w:rPr>
          <w:rFonts w:ascii="Times New Roman" w:hAnsi="Times New Roman" w:cs="Times New Roman"/>
          <w:sz w:val="24"/>
          <w:szCs w:val="24"/>
        </w:rPr>
        <w:t xml:space="preserve"> </w:t>
      </w:r>
      <w:proofErr w:type="spellStart"/>
      <w:r w:rsidR="00F27978" w:rsidRPr="00F27978">
        <w:rPr>
          <w:rFonts w:ascii="Times New Roman" w:hAnsi="Times New Roman" w:cs="Times New Roman"/>
          <w:sz w:val="24"/>
          <w:szCs w:val="24"/>
        </w:rPr>
        <w:t>dapat</w:t>
      </w:r>
      <w:proofErr w:type="spellEnd"/>
      <w:r w:rsidR="00F27978" w:rsidRPr="00F27978">
        <w:rPr>
          <w:rFonts w:ascii="Times New Roman" w:hAnsi="Times New Roman" w:cs="Times New Roman"/>
          <w:sz w:val="24"/>
          <w:szCs w:val="24"/>
        </w:rPr>
        <w:t xml:space="preserve"> </w:t>
      </w:r>
      <w:proofErr w:type="spellStart"/>
      <w:r w:rsidR="00F27978" w:rsidRPr="00F27978">
        <w:rPr>
          <w:rFonts w:ascii="Times New Roman" w:hAnsi="Times New Roman" w:cs="Times New Roman"/>
          <w:sz w:val="24"/>
          <w:szCs w:val="24"/>
        </w:rPr>
        <w:t>membantu</w:t>
      </w:r>
      <w:proofErr w:type="spellEnd"/>
      <w:r w:rsidR="00F27978" w:rsidRPr="00F27978">
        <w:rPr>
          <w:rFonts w:ascii="Times New Roman" w:hAnsi="Times New Roman" w:cs="Times New Roman"/>
          <w:sz w:val="24"/>
          <w:szCs w:val="24"/>
        </w:rPr>
        <w:t xml:space="preserve"> </w:t>
      </w:r>
      <w:proofErr w:type="spellStart"/>
      <w:r w:rsidR="00F27978" w:rsidRPr="00F27978">
        <w:rPr>
          <w:rFonts w:ascii="Times New Roman" w:hAnsi="Times New Roman" w:cs="Times New Roman"/>
          <w:sz w:val="24"/>
          <w:szCs w:val="24"/>
        </w:rPr>
        <w:t>peneliti</w:t>
      </w:r>
      <w:proofErr w:type="spellEnd"/>
      <w:r w:rsidR="00F27978" w:rsidRPr="00F27978">
        <w:rPr>
          <w:rFonts w:ascii="Times New Roman" w:hAnsi="Times New Roman" w:cs="Times New Roman"/>
          <w:sz w:val="24"/>
          <w:szCs w:val="24"/>
        </w:rPr>
        <w:t xml:space="preserve"> </w:t>
      </w:r>
      <w:proofErr w:type="spellStart"/>
      <w:r w:rsidR="00F27978" w:rsidRPr="00F27978">
        <w:rPr>
          <w:rFonts w:ascii="Times New Roman" w:hAnsi="Times New Roman" w:cs="Times New Roman"/>
          <w:sz w:val="24"/>
          <w:szCs w:val="24"/>
        </w:rPr>
        <w:t>dalam</w:t>
      </w:r>
      <w:proofErr w:type="spellEnd"/>
      <w:r w:rsidR="00F27978" w:rsidRPr="00F27978">
        <w:rPr>
          <w:rFonts w:ascii="Times New Roman" w:hAnsi="Times New Roman" w:cs="Times New Roman"/>
          <w:sz w:val="24"/>
          <w:szCs w:val="24"/>
        </w:rPr>
        <w:t xml:space="preserve"> </w:t>
      </w:r>
      <w:proofErr w:type="spellStart"/>
      <w:r w:rsidR="00F27978" w:rsidRPr="00F27978">
        <w:rPr>
          <w:rFonts w:ascii="Times New Roman" w:hAnsi="Times New Roman" w:cs="Times New Roman"/>
          <w:sz w:val="24"/>
          <w:szCs w:val="24"/>
        </w:rPr>
        <w:t>membuat</w:t>
      </w:r>
      <w:proofErr w:type="spellEnd"/>
      <w:r w:rsidR="00F27978" w:rsidRPr="00F27978">
        <w:rPr>
          <w:rFonts w:ascii="Times New Roman" w:hAnsi="Times New Roman" w:cs="Times New Roman"/>
          <w:sz w:val="24"/>
          <w:szCs w:val="24"/>
        </w:rPr>
        <w:t xml:space="preserve"> </w:t>
      </w:r>
      <w:proofErr w:type="spellStart"/>
      <w:r w:rsidR="00F27978" w:rsidRPr="00F27978">
        <w:rPr>
          <w:rFonts w:ascii="Times New Roman" w:hAnsi="Times New Roman" w:cs="Times New Roman"/>
          <w:sz w:val="24"/>
          <w:szCs w:val="24"/>
        </w:rPr>
        <w:t>kesimpulan</w:t>
      </w:r>
      <w:proofErr w:type="spellEnd"/>
      <w:r w:rsidR="00F27978" w:rsidRPr="00F27978">
        <w:rPr>
          <w:rFonts w:ascii="Times New Roman" w:hAnsi="Times New Roman" w:cs="Times New Roman"/>
          <w:sz w:val="24"/>
          <w:szCs w:val="24"/>
        </w:rPr>
        <w:t xml:space="preserve"> </w:t>
      </w:r>
      <w:proofErr w:type="spellStart"/>
      <w:r w:rsidR="00F27978" w:rsidRPr="00F27978">
        <w:rPr>
          <w:rFonts w:ascii="Times New Roman" w:hAnsi="Times New Roman" w:cs="Times New Roman"/>
          <w:sz w:val="24"/>
          <w:szCs w:val="24"/>
        </w:rPr>
        <w:t>mengenai</w:t>
      </w:r>
      <w:proofErr w:type="spellEnd"/>
      <w:r w:rsidR="00F27978" w:rsidRPr="00F27978">
        <w:rPr>
          <w:rFonts w:ascii="Times New Roman" w:hAnsi="Times New Roman" w:cs="Times New Roman"/>
          <w:sz w:val="24"/>
          <w:szCs w:val="24"/>
        </w:rPr>
        <w:t xml:space="preserve"> data yang </w:t>
      </w:r>
      <w:proofErr w:type="spellStart"/>
      <w:r w:rsidR="00F27978" w:rsidRPr="00F27978">
        <w:rPr>
          <w:rFonts w:ascii="Times New Roman" w:hAnsi="Times New Roman" w:cs="Times New Roman"/>
          <w:sz w:val="24"/>
          <w:szCs w:val="24"/>
        </w:rPr>
        <w:t>mereka</w:t>
      </w:r>
      <w:proofErr w:type="spellEnd"/>
      <w:r w:rsidR="00F27978" w:rsidRPr="00F27978">
        <w:rPr>
          <w:rFonts w:ascii="Times New Roman" w:hAnsi="Times New Roman" w:cs="Times New Roman"/>
          <w:sz w:val="24"/>
          <w:szCs w:val="24"/>
        </w:rPr>
        <w:t xml:space="preserve"> </w:t>
      </w:r>
      <w:proofErr w:type="spellStart"/>
      <w:r w:rsidR="00F27978" w:rsidRPr="00F27978">
        <w:rPr>
          <w:rFonts w:ascii="Times New Roman" w:hAnsi="Times New Roman" w:cs="Times New Roman"/>
          <w:sz w:val="24"/>
          <w:szCs w:val="24"/>
        </w:rPr>
        <w:t>miliki</w:t>
      </w:r>
      <w:proofErr w:type="spellEnd"/>
      <w:r w:rsidR="00F27978" w:rsidRPr="00F27978">
        <w:rPr>
          <w:rFonts w:ascii="Times New Roman" w:hAnsi="Times New Roman" w:cs="Times New Roman"/>
          <w:sz w:val="24"/>
          <w:szCs w:val="24"/>
        </w:rPr>
        <w:t>.</w:t>
      </w:r>
    </w:p>
    <w:p w14:paraId="146431BB" w14:textId="585B349B" w:rsidR="00F82B25" w:rsidRPr="00BA4B19" w:rsidRDefault="00F82B25">
      <w:pPr>
        <w:pStyle w:val="ListParagraph"/>
        <w:numPr>
          <w:ilvl w:val="0"/>
          <w:numId w:val="10"/>
        </w:numPr>
        <w:spacing w:line="480" w:lineRule="auto"/>
        <w:jc w:val="both"/>
        <w:rPr>
          <w:rFonts w:ascii="Times New Roman" w:hAnsi="Times New Roman" w:cs="Times New Roman"/>
          <w:b/>
          <w:sz w:val="24"/>
          <w:szCs w:val="24"/>
        </w:rPr>
      </w:pPr>
      <w:r w:rsidRPr="00507AD1">
        <w:rPr>
          <w:rFonts w:ascii="Times New Roman" w:hAnsi="Times New Roman" w:cs="Times New Roman"/>
          <w:b/>
          <w:i/>
          <w:sz w:val="24"/>
          <w:szCs w:val="24"/>
        </w:rPr>
        <w:t>Method Successive Interval</w:t>
      </w:r>
      <w:r>
        <w:rPr>
          <w:rFonts w:ascii="Times New Roman" w:hAnsi="Times New Roman" w:cs="Times New Roman"/>
          <w:b/>
          <w:sz w:val="24"/>
          <w:szCs w:val="24"/>
        </w:rPr>
        <w:t xml:space="preserve"> (MSI)</w:t>
      </w:r>
    </w:p>
    <w:p w14:paraId="4FEF194C" w14:textId="78CAD7A7" w:rsidR="00F82B25" w:rsidRDefault="00F82B25" w:rsidP="006A59CB">
      <w:pPr>
        <w:pStyle w:val="ListParagraph"/>
        <w:spacing w:line="480" w:lineRule="auto"/>
        <w:ind w:left="1134" w:firstLine="567"/>
        <w:jc w:val="both"/>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MSI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method of successive interval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mengubah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ordinal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interval. </w:t>
      </w:r>
      <w:r w:rsidRPr="00F82B25">
        <w:rPr>
          <w:rFonts w:ascii="Times New Roman" w:hAnsi="Times New Roman" w:cs="Times New Roman"/>
          <w:sz w:val="24"/>
          <w:szCs w:val="24"/>
        </w:rPr>
        <w:t xml:space="preserve">Data </w:t>
      </w:r>
      <w:proofErr w:type="spellStart"/>
      <w:r w:rsidRPr="00F82B25">
        <w:rPr>
          <w:rFonts w:ascii="Times New Roman" w:hAnsi="Times New Roman" w:cs="Times New Roman"/>
          <w:sz w:val="24"/>
          <w:szCs w:val="24"/>
        </w:rPr>
        <w:t>dalam</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penelitian</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dapat</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dikategorikan</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sebagai</w:t>
      </w:r>
      <w:proofErr w:type="spellEnd"/>
      <w:r w:rsidRPr="00F82B25">
        <w:rPr>
          <w:rFonts w:ascii="Times New Roman" w:hAnsi="Times New Roman" w:cs="Times New Roman"/>
          <w:sz w:val="24"/>
          <w:szCs w:val="24"/>
        </w:rPr>
        <w:t xml:space="preserve"> data ordinal.</w:t>
      </w:r>
      <w:r>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Sedangkan</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analisis</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regresi</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hanya</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lazim</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digunakan</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bila</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skala</w:t>
      </w:r>
      <w:proofErr w:type="spellEnd"/>
      <w:r>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pengukuran</w:t>
      </w:r>
      <w:proofErr w:type="spellEnd"/>
      <w:r w:rsidRPr="00F82B25">
        <w:rPr>
          <w:rFonts w:ascii="Times New Roman" w:hAnsi="Times New Roman" w:cs="Times New Roman"/>
          <w:sz w:val="24"/>
          <w:szCs w:val="24"/>
        </w:rPr>
        <w:t xml:space="preserve"> yang </w:t>
      </w:r>
      <w:proofErr w:type="spellStart"/>
      <w:r w:rsidRPr="00F82B25">
        <w:rPr>
          <w:rFonts w:ascii="Times New Roman" w:hAnsi="Times New Roman" w:cs="Times New Roman"/>
          <w:sz w:val="24"/>
          <w:szCs w:val="24"/>
        </w:rPr>
        <w:t>yang</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dilakukan</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adalah</w:t>
      </w:r>
      <w:proofErr w:type="spellEnd"/>
      <w:r w:rsidRPr="00F82B25">
        <w:rPr>
          <w:rFonts w:ascii="Times New Roman" w:hAnsi="Times New Roman" w:cs="Times New Roman"/>
          <w:sz w:val="24"/>
          <w:szCs w:val="24"/>
        </w:rPr>
        <w:t xml:space="preserve"> data interval. Oleh </w:t>
      </w:r>
      <w:proofErr w:type="spellStart"/>
      <w:r w:rsidRPr="00F82B25">
        <w:rPr>
          <w:rFonts w:ascii="Times New Roman" w:hAnsi="Times New Roman" w:cs="Times New Roman"/>
          <w:sz w:val="24"/>
          <w:szCs w:val="24"/>
        </w:rPr>
        <w:t>karena</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itu</w:t>
      </w:r>
      <w:proofErr w:type="spellEnd"/>
      <w:r w:rsidRPr="00F82B2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jika</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kita</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hanya</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mempunyai</w:t>
      </w:r>
      <w:proofErr w:type="spellEnd"/>
      <w:r w:rsidRPr="00F82B25">
        <w:rPr>
          <w:rFonts w:ascii="Times New Roman" w:hAnsi="Times New Roman" w:cs="Times New Roman"/>
          <w:sz w:val="24"/>
          <w:szCs w:val="24"/>
        </w:rPr>
        <w:t xml:space="preserve"> </w:t>
      </w:r>
      <w:r w:rsidRPr="00F82B25">
        <w:rPr>
          <w:rFonts w:ascii="Times New Roman" w:hAnsi="Times New Roman" w:cs="Times New Roman"/>
          <w:sz w:val="24"/>
          <w:szCs w:val="24"/>
        </w:rPr>
        <w:lastRenderedPageBreak/>
        <w:t xml:space="preserve">data </w:t>
      </w:r>
      <w:proofErr w:type="spellStart"/>
      <w:r w:rsidRPr="00F82B25">
        <w:rPr>
          <w:rFonts w:ascii="Times New Roman" w:hAnsi="Times New Roman" w:cs="Times New Roman"/>
          <w:sz w:val="24"/>
          <w:szCs w:val="24"/>
        </w:rPr>
        <w:t>berskala</w:t>
      </w:r>
      <w:proofErr w:type="spellEnd"/>
      <w:r w:rsidRPr="00F82B25">
        <w:rPr>
          <w:rFonts w:ascii="Times New Roman" w:hAnsi="Times New Roman" w:cs="Times New Roman"/>
          <w:sz w:val="24"/>
          <w:szCs w:val="24"/>
        </w:rPr>
        <w:t xml:space="preserve"> ordinal, </w:t>
      </w:r>
      <w:proofErr w:type="spellStart"/>
      <w:r w:rsidRPr="00F82B25">
        <w:rPr>
          <w:rFonts w:ascii="Times New Roman" w:hAnsi="Times New Roman" w:cs="Times New Roman"/>
          <w:sz w:val="24"/>
          <w:szCs w:val="24"/>
        </w:rPr>
        <w:t>maka</w:t>
      </w:r>
      <w:proofErr w:type="spellEnd"/>
      <w:r w:rsidRPr="00F82B25">
        <w:rPr>
          <w:rFonts w:ascii="Times New Roman" w:hAnsi="Times New Roman" w:cs="Times New Roman"/>
          <w:sz w:val="24"/>
          <w:szCs w:val="24"/>
        </w:rPr>
        <w:t xml:space="preserve"> data </w:t>
      </w:r>
      <w:proofErr w:type="spellStart"/>
      <w:r w:rsidRPr="00F82B25">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harus</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diubah</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kedalam</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bentuk</w:t>
      </w:r>
      <w:proofErr w:type="spellEnd"/>
      <w:r w:rsidRPr="00F82B25">
        <w:rPr>
          <w:rFonts w:ascii="Times New Roman" w:hAnsi="Times New Roman" w:cs="Times New Roman"/>
          <w:sz w:val="24"/>
          <w:szCs w:val="24"/>
        </w:rPr>
        <w:t xml:space="preserve"> interval </w:t>
      </w:r>
      <w:proofErr w:type="spellStart"/>
      <w:r w:rsidRPr="00F82B25">
        <w:rPr>
          <w:rFonts w:ascii="Times New Roman" w:hAnsi="Times New Roman" w:cs="Times New Roman"/>
          <w:sz w:val="24"/>
          <w:szCs w:val="24"/>
        </w:rPr>
        <w:t>untuk</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memenuhi</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persyaratan</w:t>
      </w:r>
      <w:proofErr w:type="spellEnd"/>
      <w:r>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prosedur</w:t>
      </w:r>
      <w:proofErr w:type="spellEnd"/>
      <w:r w:rsidRPr="00F82B25">
        <w:rPr>
          <w:rFonts w:ascii="Times New Roman" w:hAnsi="Times New Roman" w:cs="Times New Roman"/>
          <w:sz w:val="24"/>
          <w:szCs w:val="24"/>
        </w:rPr>
        <w:t xml:space="preserve"> - </w:t>
      </w:r>
      <w:proofErr w:type="spellStart"/>
      <w:r w:rsidRPr="00F82B25">
        <w:rPr>
          <w:rFonts w:ascii="Times New Roman" w:hAnsi="Times New Roman" w:cs="Times New Roman"/>
          <w:sz w:val="24"/>
          <w:szCs w:val="24"/>
        </w:rPr>
        <w:t>prosedur</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tersebut</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Metode</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suksesif</w:t>
      </w:r>
      <w:proofErr w:type="spellEnd"/>
      <w:r w:rsidRPr="00F82B25">
        <w:rPr>
          <w:rFonts w:ascii="Times New Roman" w:hAnsi="Times New Roman" w:cs="Times New Roman"/>
          <w:sz w:val="24"/>
          <w:szCs w:val="24"/>
        </w:rPr>
        <w:t xml:space="preserve"> interval </w:t>
      </w:r>
      <w:proofErr w:type="spellStart"/>
      <w:r w:rsidRPr="00F82B25">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r w:rsidRPr="00F82B25">
        <w:rPr>
          <w:rFonts w:ascii="Times New Roman" w:hAnsi="Times New Roman" w:cs="Times New Roman"/>
          <w:sz w:val="24"/>
          <w:szCs w:val="24"/>
        </w:rPr>
        <w:t xml:space="preserve">proses </w:t>
      </w:r>
      <w:proofErr w:type="spellStart"/>
      <w:r w:rsidRPr="00F82B25">
        <w:rPr>
          <w:rFonts w:ascii="Times New Roman" w:hAnsi="Times New Roman" w:cs="Times New Roman"/>
          <w:sz w:val="24"/>
          <w:szCs w:val="24"/>
        </w:rPr>
        <w:t>mengubah</w:t>
      </w:r>
      <w:proofErr w:type="spellEnd"/>
      <w:r w:rsidRPr="00F82B25">
        <w:rPr>
          <w:rFonts w:ascii="Times New Roman" w:hAnsi="Times New Roman" w:cs="Times New Roman"/>
          <w:sz w:val="24"/>
          <w:szCs w:val="24"/>
        </w:rPr>
        <w:t xml:space="preserve"> data ordinal </w:t>
      </w:r>
      <w:proofErr w:type="spellStart"/>
      <w:r w:rsidRPr="00F82B25">
        <w:rPr>
          <w:rFonts w:ascii="Times New Roman" w:hAnsi="Times New Roman" w:cs="Times New Roman"/>
          <w:sz w:val="24"/>
          <w:szCs w:val="24"/>
        </w:rPr>
        <w:t>menjadi</w:t>
      </w:r>
      <w:proofErr w:type="spellEnd"/>
      <w:r w:rsidRPr="00F82B25">
        <w:rPr>
          <w:rFonts w:ascii="Times New Roman" w:hAnsi="Times New Roman" w:cs="Times New Roman"/>
          <w:sz w:val="24"/>
          <w:szCs w:val="24"/>
        </w:rPr>
        <w:t xml:space="preserve"> data interval. </w:t>
      </w:r>
      <w:proofErr w:type="spellStart"/>
      <w:r w:rsidRPr="00F82B25">
        <w:rPr>
          <w:rFonts w:ascii="Times New Roman" w:hAnsi="Times New Roman" w:cs="Times New Roman"/>
          <w:sz w:val="24"/>
          <w:szCs w:val="24"/>
        </w:rPr>
        <w:t>Mengapa</w:t>
      </w:r>
      <w:proofErr w:type="spellEnd"/>
      <w:r w:rsidRPr="00F82B25">
        <w:rPr>
          <w:rFonts w:ascii="Times New Roman" w:hAnsi="Times New Roman" w:cs="Times New Roman"/>
          <w:sz w:val="24"/>
          <w:szCs w:val="24"/>
        </w:rPr>
        <w:t xml:space="preserve"> data</w:t>
      </w:r>
      <w:r>
        <w:rPr>
          <w:rFonts w:ascii="Times New Roman" w:hAnsi="Times New Roman" w:cs="Times New Roman"/>
          <w:sz w:val="24"/>
          <w:szCs w:val="24"/>
        </w:rPr>
        <w:t xml:space="preserve"> </w:t>
      </w:r>
      <w:r w:rsidRPr="00F82B25">
        <w:rPr>
          <w:rFonts w:ascii="Times New Roman" w:hAnsi="Times New Roman" w:cs="Times New Roman"/>
          <w:sz w:val="24"/>
          <w:szCs w:val="24"/>
        </w:rPr>
        <w:t xml:space="preserve">ordinal </w:t>
      </w:r>
      <w:proofErr w:type="spellStart"/>
      <w:r w:rsidRPr="00F82B25">
        <w:rPr>
          <w:rFonts w:ascii="Times New Roman" w:hAnsi="Times New Roman" w:cs="Times New Roman"/>
          <w:sz w:val="24"/>
          <w:szCs w:val="24"/>
        </w:rPr>
        <w:t>harus</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diubah</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dalam</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bentuk</w:t>
      </w:r>
      <w:proofErr w:type="spellEnd"/>
      <w:r w:rsidRPr="00F82B25">
        <w:rPr>
          <w:rFonts w:ascii="Times New Roman" w:hAnsi="Times New Roman" w:cs="Times New Roman"/>
          <w:sz w:val="24"/>
          <w:szCs w:val="24"/>
        </w:rPr>
        <w:t xml:space="preserve"> interval. </w:t>
      </w:r>
      <w:proofErr w:type="spellStart"/>
      <w:r w:rsidRPr="00F82B25">
        <w:rPr>
          <w:rFonts w:ascii="Times New Roman" w:hAnsi="Times New Roman" w:cs="Times New Roman"/>
          <w:sz w:val="24"/>
          <w:szCs w:val="24"/>
        </w:rPr>
        <w:t>Mentransformasikan</w:t>
      </w:r>
      <w:proofErr w:type="spellEnd"/>
      <w:r w:rsidRPr="00F82B25">
        <w:rPr>
          <w:rFonts w:ascii="Times New Roman" w:hAnsi="Times New Roman" w:cs="Times New Roman"/>
          <w:sz w:val="24"/>
          <w:szCs w:val="24"/>
        </w:rPr>
        <w:t xml:space="preserve"> data</w:t>
      </w:r>
      <w:r>
        <w:rPr>
          <w:rFonts w:ascii="Times New Roman" w:hAnsi="Times New Roman" w:cs="Times New Roman"/>
          <w:sz w:val="24"/>
          <w:szCs w:val="24"/>
        </w:rPr>
        <w:t xml:space="preserve"> </w:t>
      </w:r>
      <w:r w:rsidRPr="00F82B25">
        <w:rPr>
          <w:rFonts w:ascii="Times New Roman" w:hAnsi="Times New Roman" w:cs="Times New Roman"/>
          <w:sz w:val="24"/>
          <w:szCs w:val="24"/>
        </w:rPr>
        <w:t xml:space="preserve">ordinal </w:t>
      </w:r>
      <w:proofErr w:type="spellStart"/>
      <w:r w:rsidRPr="00F82B25">
        <w:rPr>
          <w:rFonts w:ascii="Times New Roman" w:hAnsi="Times New Roman" w:cs="Times New Roman"/>
          <w:sz w:val="24"/>
          <w:szCs w:val="24"/>
        </w:rPr>
        <w:t>menjadi</w:t>
      </w:r>
      <w:proofErr w:type="spellEnd"/>
      <w:r w:rsidRPr="00F82B25">
        <w:rPr>
          <w:rFonts w:ascii="Times New Roman" w:hAnsi="Times New Roman" w:cs="Times New Roman"/>
          <w:sz w:val="24"/>
          <w:szCs w:val="24"/>
        </w:rPr>
        <w:t xml:space="preserve"> data interval </w:t>
      </w:r>
      <w:proofErr w:type="spellStart"/>
      <w:r w:rsidRPr="00F82B25">
        <w:rPr>
          <w:rFonts w:ascii="Times New Roman" w:hAnsi="Times New Roman" w:cs="Times New Roman"/>
          <w:sz w:val="24"/>
          <w:szCs w:val="24"/>
        </w:rPr>
        <w:t>gunanya</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untuk</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memenuhi</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sebagian</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dar</w:t>
      </w:r>
      <w:proofErr w:type="spellEnd"/>
      <w:r>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isyarat</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analisis</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parametik</w:t>
      </w:r>
      <w:proofErr w:type="spellEnd"/>
      <w:r w:rsidRPr="00F82B25">
        <w:rPr>
          <w:rFonts w:ascii="Times New Roman" w:hAnsi="Times New Roman" w:cs="Times New Roman"/>
          <w:sz w:val="24"/>
          <w:szCs w:val="24"/>
        </w:rPr>
        <w:t xml:space="preserve"> yang mana data </w:t>
      </w:r>
      <w:proofErr w:type="spellStart"/>
      <w:r w:rsidRPr="00F82B25">
        <w:rPr>
          <w:rFonts w:ascii="Times New Roman" w:hAnsi="Times New Roman" w:cs="Times New Roman"/>
          <w:sz w:val="24"/>
          <w:szCs w:val="24"/>
        </w:rPr>
        <w:t>setidak-tidaknya</w:t>
      </w:r>
      <w:proofErr w:type="spellEnd"/>
      <w:r w:rsidRPr="00F82B25">
        <w:rPr>
          <w:rFonts w:ascii="Times New Roman" w:hAnsi="Times New Roman" w:cs="Times New Roman"/>
          <w:sz w:val="24"/>
          <w:szCs w:val="24"/>
        </w:rPr>
        <w:t xml:space="preserve"> </w:t>
      </w:r>
      <w:proofErr w:type="spellStart"/>
      <w:r w:rsidRPr="00F82B25">
        <w:rPr>
          <w:rFonts w:ascii="Times New Roman" w:hAnsi="Times New Roman" w:cs="Times New Roman"/>
          <w:sz w:val="24"/>
          <w:szCs w:val="24"/>
        </w:rPr>
        <w:t>berskala</w:t>
      </w:r>
      <w:proofErr w:type="spellEnd"/>
      <w:r>
        <w:rPr>
          <w:rFonts w:ascii="Times New Roman" w:hAnsi="Times New Roman" w:cs="Times New Roman"/>
          <w:sz w:val="24"/>
          <w:szCs w:val="24"/>
        </w:rPr>
        <w:t xml:space="preserve"> </w:t>
      </w:r>
      <w:r w:rsidRPr="00F82B25">
        <w:rPr>
          <w:rFonts w:ascii="Times New Roman" w:hAnsi="Times New Roman" w:cs="Times New Roman"/>
          <w:sz w:val="24"/>
          <w:szCs w:val="24"/>
        </w:rPr>
        <w:t>interval.</w:t>
      </w:r>
    </w:p>
    <w:p w14:paraId="16D5FB0F" w14:textId="77777777" w:rsidR="00F82B25" w:rsidRDefault="00F82B25" w:rsidP="00F82B25">
      <w:pPr>
        <w:pStyle w:val="ListParagraph"/>
        <w:spacing w:line="480" w:lineRule="auto"/>
        <w:ind w:left="1134" w:firstLine="589"/>
        <w:jc w:val="both"/>
        <w:rPr>
          <w:rFonts w:ascii="Times New Roman" w:hAnsi="Times New Roman" w:cs="Times New Roman"/>
          <w:sz w:val="24"/>
          <w:szCs w:val="24"/>
        </w:rPr>
      </w:pPr>
      <w:proofErr w:type="spellStart"/>
      <w:r w:rsidRPr="00F24847">
        <w:rPr>
          <w:rFonts w:ascii="Times New Roman" w:hAnsi="Times New Roman" w:cs="Times New Roman"/>
          <w:sz w:val="24"/>
          <w:szCs w:val="24"/>
        </w:rPr>
        <w:t>Menurut</w:t>
      </w:r>
      <w:proofErr w:type="spellEnd"/>
      <w:r w:rsidRPr="00F24847">
        <w:rPr>
          <w:rFonts w:ascii="Times New Roman" w:hAnsi="Times New Roman" w:cs="Times New Roman"/>
          <w:sz w:val="24"/>
          <w:szCs w:val="24"/>
        </w:rPr>
        <w:t xml:space="preserve"> </w:t>
      </w:r>
      <w:proofErr w:type="spellStart"/>
      <w:r w:rsidRPr="00F24847">
        <w:rPr>
          <w:rFonts w:ascii="Times New Roman" w:hAnsi="Times New Roman" w:cs="Times New Roman"/>
          <w:sz w:val="24"/>
          <w:szCs w:val="24"/>
        </w:rPr>
        <w:t>Suliyanto</w:t>
      </w:r>
      <w:proofErr w:type="spellEnd"/>
      <w:r w:rsidRPr="00F24847">
        <w:rPr>
          <w:rFonts w:ascii="Times New Roman" w:hAnsi="Times New Roman" w:cs="Times New Roman"/>
          <w:sz w:val="24"/>
          <w:szCs w:val="24"/>
        </w:rPr>
        <w:t xml:space="preserve"> (2018:142) Langkah</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transformasikan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ordinal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interval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2A0D1976" w14:textId="77777777" w:rsidR="00F82B25" w:rsidRDefault="00F82B25">
      <w:pPr>
        <w:pStyle w:val="ListParagraph"/>
        <w:numPr>
          <w:ilvl w:val="0"/>
          <w:numId w:val="20"/>
        </w:numPr>
        <w:spacing w:line="480" w:lineRule="auto"/>
        <w:ind w:left="1134" w:firstLine="0"/>
        <w:jc w:val="both"/>
        <w:rPr>
          <w:rFonts w:ascii="Times New Roman" w:hAnsi="Times New Roman" w:cs="Times New Roman"/>
          <w:sz w:val="24"/>
          <w:szCs w:val="24"/>
        </w:rPr>
      </w:pP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frekuensi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masing-masing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w:t>
      </w:r>
    </w:p>
    <w:p w14:paraId="53968162" w14:textId="77777777" w:rsidR="00F82B25" w:rsidRDefault="00F82B25">
      <w:pPr>
        <w:pStyle w:val="ListParagraph"/>
        <w:numPr>
          <w:ilvl w:val="0"/>
          <w:numId w:val="20"/>
        </w:numPr>
        <w:spacing w:line="480" w:lineRule="auto"/>
        <w:ind w:left="1418" w:hanging="284"/>
        <w:jc w:val="both"/>
        <w:rPr>
          <w:rFonts w:ascii="Times New Roman" w:hAnsi="Times New Roman" w:cs="Times New Roman"/>
          <w:sz w:val="24"/>
          <w:szCs w:val="24"/>
        </w:rPr>
      </w:pP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proporsi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frekuensi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w:t>
      </w:r>
    </w:p>
    <w:p w14:paraId="4FEE6B4F" w14:textId="77777777" w:rsidR="00F82B25" w:rsidRDefault="00F82B25">
      <w:pPr>
        <w:pStyle w:val="ListParagraph"/>
        <w:numPr>
          <w:ilvl w:val="0"/>
          <w:numId w:val="20"/>
        </w:numPr>
        <w:spacing w:line="480" w:lineRule="auto"/>
        <w:ind w:left="1134" w:firstLine="0"/>
        <w:jc w:val="both"/>
        <w:rPr>
          <w:rFonts w:ascii="Times New Roman" w:hAnsi="Times New Roman" w:cs="Times New Roman"/>
          <w:sz w:val="24"/>
          <w:szCs w:val="24"/>
        </w:rPr>
      </w:pP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proporsi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kumulatif</w:t>
      </w:r>
      <w:proofErr w:type="spellEnd"/>
    </w:p>
    <w:p w14:paraId="0897A652" w14:textId="77777777" w:rsidR="00F82B25" w:rsidRDefault="00F82B25">
      <w:pPr>
        <w:pStyle w:val="ListParagraph"/>
        <w:numPr>
          <w:ilvl w:val="0"/>
          <w:numId w:val="20"/>
        </w:numPr>
        <w:spacing w:line="480" w:lineRule="auto"/>
        <w:ind w:left="1418" w:hanging="284"/>
        <w:jc w:val="both"/>
        <w:rPr>
          <w:rFonts w:ascii="Times New Roman" w:hAnsi="Times New Roman" w:cs="Times New Roman"/>
          <w:sz w:val="24"/>
          <w:szCs w:val="24"/>
        </w:rPr>
      </w:pPr>
      <w:proofErr w:type="spellStart"/>
      <w:r>
        <w:rPr>
          <w:rFonts w:ascii="Times New Roman" w:hAnsi="Times New Roman" w:cs="Times New Roman"/>
          <w:sz w:val="24"/>
          <w:szCs w:val="24"/>
        </w:rPr>
        <w:t>Tentukan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Z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frekuensi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kumulatif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3CD44B7D" w14:textId="77777777" w:rsidR="00F82B25" w:rsidRDefault="00F82B25">
      <w:pPr>
        <w:pStyle w:val="ListParagraph"/>
        <w:numPr>
          <w:ilvl w:val="0"/>
          <w:numId w:val="21"/>
        </w:numPr>
        <w:spacing w:line="480" w:lineRule="auto"/>
        <w:ind w:left="1560" w:firstLine="0"/>
        <w:jc w:val="both"/>
        <w:rPr>
          <w:rFonts w:ascii="Times New Roman" w:hAnsi="Times New Roman" w:cs="Times New Roman"/>
          <w:sz w:val="24"/>
          <w:szCs w:val="24"/>
        </w:rPr>
      </w:pPr>
      <w:proofErr w:type="spellStart"/>
      <w:r>
        <w:rPr>
          <w:rFonts w:ascii="Times New Roman" w:hAnsi="Times New Roman" w:cs="Times New Roman"/>
          <w:sz w:val="24"/>
          <w:szCs w:val="24"/>
        </w:rPr>
        <w:t>Diasumsikan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kumulatif</w:t>
      </w:r>
      <w:proofErr w:type="spellEnd"/>
      <w:r>
        <w:rPr>
          <w:rFonts w:ascii="Times New Roman" w:hAnsi="Times New Roman" w:cs="Times New Roman"/>
          <w:sz w:val="24"/>
          <w:szCs w:val="24"/>
        </w:rPr>
        <w:t xml:space="preserve"> (PK) </w:t>
      </w:r>
      <w:proofErr w:type="spellStart"/>
      <w:r>
        <w:rPr>
          <w:rFonts w:ascii="Times New Roman" w:hAnsi="Times New Roman" w:cs="Times New Roman"/>
          <w:sz w:val="24"/>
          <w:szCs w:val="24"/>
        </w:rPr>
        <w:t>menyebar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sebaran</w:t>
      </w:r>
      <w:proofErr w:type="spellEnd"/>
      <w:r>
        <w:rPr>
          <w:rFonts w:ascii="Times New Roman" w:hAnsi="Times New Roman" w:cs="Times New Roman"/>
          <w:sz w:val="24"/>
          <w:szCs w:val="24"/>
        </w:rPr>
        <w:t xml:space="preserve"> normal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Z</w:t>
      </w:r>
    </w:p>
    <w:p w14:paraId="3760E0FD" w14:textId="77777777" w:rsidR="00F82B25" w:rsidRPr="003C1180" w:rsidRDefault="00F82B25">
      <w:pPr>
        <w:pStyle w:val="ListParagraph"/>
        <w:numPr>
          <w:ilvl w:val="0"/>
          <w:numId w:val="21"/>
        </w:numPr>
        <w:spacing w:line="480" w:lineRule="auto"/>
        <w:ind w:left="1560" w:firstLine="0"/>
        <w:jc w:val="both"/>
        <w:rPr>
          <w:rFonts w:ascii="Times New Roman" w:hAnsi="Times New Roman" w:cs="Times New Roman"/>
          <w:sz w:val="24"/>
          <w:szCs w:val="24"/>
        </w:rPr>
      </w:pPr>
      <w:r w:rsidRPr="003C1180">
        <w:rPr>
          <w:rFonts w:ascii="Times New Roman" w:hAnsi="Times New Roman" w:cs="Times New Roman"/>
          <w:sz w:val="24"/>
          <w:szCs w:val="24"/>
        </w:rPr>
        <w:t xml:space="preserve">Jika </w:t>
      </w:r>
      <w:proofErr w:type="spellStart"/>
      <w:r w:rsidRPr="003C1180">
        <w:rPr>
          <w:rFonts w:ascii="Times New Roman" w:hAnsi="Times New Roman" w:cs="Times New Roman"/>
          <w:sz w:val="24"/>
          <w:szCs w:val="24"/>
        </w:rPr>
        <w:t>nilai</w:t>
      </w:r>
      <w:proofErr w:type="spellEnd"/>
      <w:r w:rsidRPr="003C1180">
        <w:rPr>
          <w:rFonts w:ascii="Times New Roman" w:hAnsi="Times New Roman" w:cs="Times New Roman"/>
          <w:sz w:val="24"/>
          <w:szCs w:val="24"/>
        </w:rPr>
        <w:t xml:space="preserve"> </w:t>
      </w:r>
      <w:proofErr w:type="spellStart"/>
      <w:r w:rsidRPr="003C1180">
        <w:rPr>
          <w:rFonts w:ascii="Times New Roman" w:hAnsi="Times New Roman" w:cs="Times New Roman"/>
          <w:sz w:val="24"/>
          <w:szCs w:val="24"/>
        </w:rPr>
        <w:t>proporsi</w:t>
      </w:r>
      <w:proofErr w:type="spellEnd"/>
      <w:r w:rsidRPr="003C1180">
        <w:rPr>
          <w:rFonts w:ascii="Times New Roman" w:hAnsi="Times New Roman" w:cs="Times New Roman"/>
          <w:sz w:val="24"/>
          <w:szCs w:val="24"/>
        </w:rPr>
        <w:t xml:space="preserve"> </w:t>
      </w:r>
      <w:proofErr w:type="spellStart"/>
      <w:r w:rsidRPr="003C1180">
        <w:rPr>
          <w:rFonts w:ascii="Times New Roman" w:hAnsi="Times New Roman" w:cs="Times New Roman"/>
          <w:sz w:val="24"/>
          <w:szCs w:val="24"/>
        </w:rPr>
        <w:t>kumulatif</w:t>
      </w:r>
      <w:proofErr w:type="spellEnd"/>
      <w:r w:rsidRPr="003C1180">
        <w:rPr>
          <w:rFonts w:ascii="Times New Roman" w:hAnsi="Times New Roman" w:cs="Times New Roman"/>
          <w:sz w:val="24"/>
          <w:szCs w:val="24"/>
        </w:rPr>
        <w:t xml:space="preserve"> (PK) </w:t>
      </w:r>
      <w:proofErr w:type="spellStart"/>
      <w:r w:rsidRPr="003C1180">
        <w:rPr>
          <w:rFonts w:ascii="Times New Roman" w:hAnsi="Times New Roman" w:cs="Times New Roman"/>
          <w:sz w:val="24"/>
          <w:szCs w:val="24"/>
        </w:rPr>
        <w:t>lebih</w:t>
      </w:r>
      <w:proofErr w:type="spellEnd"/>
      <w:r w:rsidRPr="003C1180">
        <w:rPr>
          <w:rFonts w:ascii="Times New Roman" w:hAnsi="Times New Roman" w:cs="Times New Roman"/>
          <w:sz w:val="24"/>
          <w:szCs w:val="24"/>
        </w:rPr>
        <w:t xml:space="preserve"> </w:t>
      </w:r>
      <w:proofErr w:type="spellStart"/>
      <w:r w:rsidRPr="003C1180">
        <w:rPr>
          <w:rFonts w:ascii="Times New Roman" w:hAnsi="Times New Roman" w:cs="Times New Roman"/>
          <w:sz w:val="24"/>
          <w:szCs w:val="24"/>
        </w:rPr>
        <w:t>dari</w:t>
      </w:r>
      <w:proofErr w:type="spellEnd"/>
      <w:r w:rsidRPr="003C1180">
        <w:rPr>
          <w:rFonts w:ascii="Times New Roman" w:hAnsi="Times New Roman" w:cs="Times New Roman"/>
          <w:sz w:val="24"/>
          <w:szCs w:val="24"/>
        </w:rPr>
        <w:t xml:space="preserve"> 0,5 </w:t>
      </w:r>
      <w:proofErr w:type="spellStart"/>
      <w:r w:rsidRPr="003C1180">
        <w:rPr>
          <w:rFonts w:ascii="Times New Roman" w:hAnsi="Times New Roman" w:cs="Times New Roman"/>
          <w:sz w:val="24"/>
          <w:szCs w:val="24"/>
        </w:rPr>
        <w:t>maka</w:t>
      </w:r>
      <w:proofErr w:type="spellEnd"/>
      <w:r w:rsidRPr="003C1180">
        <w:rPr>
          <w:rFonts w:ascii="Times New Roman" w:hAnsi="Times New Roman" w:cs="Times New Roman"/>
          <w:sz w:val="24"/>
          <w:szCs w:val="24"/>
        </w:rPr>
        <w:t xml:space="preserve"> </w:t>
      </w:r>
      <w:proofErr w:type="spellStart"/>
      <w:r w:rsidRPr="003C1180">
        <w:rPr>
          <w:rFonts w:ascii="Times New Roman" w:hAnsi="Times New Roman" w:cs="Times New Roman"/>
          <w:sz w:val="24"/>
          <w:szCs w:val="24"/>
        </w:rPr>
        <w:t>digunakan</w:t>
      </w:r>
      <w:proofErr w:type="spellEnd"/>
      <w:r w:rsidRPr="003C1180">
        <w:rPr>
          <w:rFonts w:ascii="Times New Roman" w:hAnsi="Times New Roman" w:cs="Times New Roman"/>
          <w:sz w:val="24"/>
          <w:szCs w:val="24"/>
        </w:rPr>
        <w:t xml:space="preserve"> </w:t>
      </w:r>
      <w:proofErr w:type="spellStart"/>
      <w:r w:rsidRPr="003C1180">
        <w:rPr>
          <w:rFonts w:ascii="Times New Roman" w:hAnsi="Times New Roman" w:cs="Times New Roman"/>
          <w:sz w:val="24"/>
          <w:szCs w:val="24"/>
        </w:rPr>
        <w:t>nilai</w:t>
      </w:r>
      <w:proofErr w:type="spellEnd"/>
      <w:r w:rsidRPr="003C1180">
        <w:rPr>
          <w:rFonts w:ascii="Times New Roman" w:hAnsi="Times New Roman" w:cs="Times New Roman"/>
          <w:sz w:val="24"/>
          <w:szCs w:val="24"/>
        </w:rPr>
        <w:t xml:space="preserve"> PK= 1 -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PK</m:t>
            </m:r>
          </m:e>
          <m:sub>
            <m:r>
              <m:rPr>
                <m:sty m:val="p"/>
              </m:rPr>
              <w:rPr>
                <w:rFonts w:ascii="Cambria Math" w:hAnsi="Cambria Math" w:cs="Times New Roman"/>
                <w:sz w:val="24"/>
                <w:szCs w:val="24"/>
              </w:rPr>
              <m:t>n</m:t>
            </m:r>
          </m:sub>
        </m:sSub>
      </m:oMath>
      <w:r w:rsidRPr="003C1180">
        <w:rPr>
          <w:rFonts w:ascii="Times New Roman" w:hAnsi="Times New Roman" w:cs="Times New Roman"/>
          <w:sz w:val="24"/>
          <w:szCs w:val="24"/>
        </w:rPr>
        <w:t xml:space="preserve"> (n=</w:t>
      </w:r>
      <w:proofErr w:type="gramStart"/>
      <w:r w:rsidRPr="003C1180">
        <w:rPr>
          <w:rFonts w:ascii="Times New Roman" w:hAnsi="Times New Roman" w:cs="Times New Roman"/>
          <w:sz w:val="24"/>
          <w:szCs w:val="24"/>
        </w:rPr>
        <w:t>1,2,...</w:t>
      </w:r>
      <w:proofErr w:type="gramEnd"/>
      <w:r w:rsidRPr="003C1180">
        <w:rPr>
          <w:rFonts w:ascii="Times New Roman" w:hAnsi="Times New Roman" w:cs="Times New Roman"/>
          <w:sz w:val="24"/>
          <w:szCs w:val="24"/>
        </w:rPr>
        <w:t>5)</w:t>
      </w:r>
    </w:p>
    <w:p w14:paraId="1AA416F0" w14:textId="77777777" w:rsidR="00F82B25" w:rsidRPr="00D30EC3" w:rsidRDefault="00F82B25">
      <w:pPr>
        <w:pStyle w:val="ListParagraph"/>
        <w:numPr>
          <w:ilvl w:val="0"/>
          <w:numId w:val="20"/>
        </w:numPr>
        <w:spacing w:line="480" w:lineRule="auto"/>
        <w:ind w:left="1134" w:firstLine="0"/>
        <w:jc w:val="both"/>
        <w:rPr>
          <w:rFonts w:ascii="Times New Roman" w:hAnsi="Times New Roman" w:cs="Times New Roman"/>
          <w:sz w:val="24"/>
          <w:szCs w:val="24"/>
        </w:rPr>
      </w:pPr>
      <w:proofErr w:type="spellStart"/>
      <w:r>
        <w:rPr>
          <w:rFonts w:ascii="Times New Roman" w:hAnsi="Times New Roman" w:cs="Times New Roman"/>
          <w:sz w:val="24"/>
          <w:szCs w:val="24"/>
        </w:rPr>
        <w:t>Menghitung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densitas</w:t>
      </w:r>
      <w:proofErr w:type="spellEnd"/>
      <w:r>
        <w:rPr>
          <w:rFonts w:ascii="Times New Roman" w:hAnsi="Times New Roman" w:cs="Times New Roman"/>
          <w:sz w:val="24"/>
          <w:szCs w:val="24"/>
        </w:rPr>
        <w:t xml:space="preserve"> Z</w:t>
      </w:r>
    </w:p>
    <w:p w14:paraId="2410C48A" w14:textId="77777777" w:rsidR="00F82B25" w:rsidRDefault="00F82B25">
      <w:pPr>
        <w:pStyle w:val="ListParagraph"/>
        <w:numPr>
          <w:ilvl w:val="0"/>
          <w:numId w:val="20"/>
        </w:numPr>
        <w:spacing w:line="480" w:lineRule="auto"/>
        <w:ind w:left="1134" w:firstLine="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Menghitung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w:t>
      </w:r>
      <w:r w:rsidRPr="008B6014">
        <w:rPr>
          <w:rFonts w:ascii="Times New Roman" w:hAnsi="Times New Roman" w:cs="Times New Roman"/>
          <w:i/>
          <w:sz w:val="24"/>
          <w:szCs w:val="24"/>
        </w:rPr>
        <w:t>scale value</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w:t>
      </w:r>
    </w:p>
    <w:p w14:paraId="3250A352" w14:textId="77777777" w:rsidR="00F82B25" w:rsidRDefault="00F82B25" w:rsidP="00D35A62">
      <w:pPr>
        <w:pStyle w:val="ListParagraph"/>
        <w:spacing w:line="480" w:lineRule="auto"/>
        <w:ind w:left="1353" w:firstLine="13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inline distT="0" distB="0" distL="0" distR="0" wp14:anchorId="41C35CC1" wp14:editId="1EB668A1">
                <wp:extent cx="3859823" cy="501161"/>
                <wp:effectExtent l="0" t="0" r="26670" b="13335"/>
                <wp:docPr id="1028897900" name="Rectangle 1028897900"/>
                <wp:cNvGraphicFramePr/>
                <a:graphic xmlns:a="http://schemas.openxmlformats.org/drawingml/2006/main">
                  <a:graphicData uri="http://schemas.microsoft.com/office/word/2010/wordprocessingShape">
                    <wps:wsp>
                      <wps:cNvSpPr/>
                      <wps:spPr>
                        <a:xfrm>
                          <a:off x="0" y="0"/>
                          <a:ext cx="3859823" cy="501161"/>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903FD6" w14:textId="77777777" w:rsidR="00F82B25" w:rsidRPr="002A44E2" w:rsidRDefault="00F82B25" w:rsidP="00F82B25">
                            <w:pPr>
                              <w:jc w:val="center"/>
                              <w:rPr>
                                <w:rFonts w:ascii="Times New Roman" w:hAnsi="Times New Roman" w:cs="Times New Roman"/>
                                <w:sz w:val="24"/>
                                <w:szCs w:val="24"/>
                              </w:rPr>
                            </w:pPr>
                            <w:r>
                              <w:rPr>
                                <w:rFonts w:ascii="Times New Roman" w:hAnsi="Times New Roman" w:cs="Times New Roman"/>
                                <w:i/>
                                <w:sz w:val="24"/>
                                <w:szCs w:val="24"/>
                              </w:rPr>
                              <w:t>SV</w:t>
                            </w:r>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Kepadatan batas bawah-Kepadatan batas atas</m:t>
                                  </m:r>
                                </m:num>
                                <m:den>
                                  <m:r>
                                    <w:rPr>
                                      <w:rFonts w:ascii="Cambria Math" w:hAnsi="Cambria Math" w:cs="Times New Roman"/>
                                      <w:sz w:val="24"/>
                                      <w:szCs w:val="24"/>
                                    </w:rPr>
                                    <m:t>Daerah dibawah batas atas-Daerah dibawah batas bawah</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C35CC1" id="Rectangle 1028897900" o:spid="_x0000_s1032" style="width:303.9pt;height:3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" fillcolor="white [3201]" strokecolor="black [3213]" strokeweight="1.5pt">
                <v:textbox>
                  <w:txbxContent>
                    <w:p w14:paraId="1A903FD6" w14:textId="77777777" w:rsidR="00F82B25" w:rsidRPr="002A44E2" w:rsidRDefault="00F82B25" w:rsidP="00F82B25">
                      <w:pPr>
                        <w:jc w:val="center"/>
                        <w:rPr>
                          <w:rFonts w:ascii="Times New Roman" w:hAnsi="Times New Roman" w:cs="Times New Roman"/>
                          <w:sz w:val="24"/>
                          <w:szCs w:val="24"/>
                        </w:rPr>
                      </w:pPr>
                      <w:r>
                        <w:rPr>
                          <w:rFonts w:ascii="Times New Roman" w:hAnsi="Times New Roman" w:cs="Times New Roman"/>
                          <w:i/>
                          <w:sz w:val="24"/>
                          <w:szCs w:val="24"/>
                        </w:rPr>
                        <w:t>SV</w:t>
                      </w:r>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Kepadatan batas bawah-Kepadatan batas atas</m:t>
                            </m:r>
                          </m:num>
                          <m:den>
                            <m:r>
                              <w:rPr>
                                <w:rFonts w:ascii="Cambria Math" w:hAnsi="Cambria Math" w:cs="Times New Roman"/>
                                <w:sz w:val="24"/>
                                <w:szCs w:val="24"/>
                              </w:rPr>
                              <m:t>Daerah dibawah batas atas-Daerah dibawah batas bawah</m:t>
                            </m:r>
                          </m:den>
                        </m:f>
                      </m:oMath>
                    </w:p>
                  </w:txbxContent>
                </v:textbox>
                <w10:anchorlock/>
              </v:rect>
            </w:pict>
          </mc:Fallback>
        </mc:AlternateContent>
      </w:r>
    </w:p>
    <w:p w14:paraId="5A965BAD" w14:textId="77777777" w:rsidR="00F82B25" w:rsidRDefault="00F82B25">
      <w:pPr>
        <w:pStyle w:val="ListParagraph"/>
        <w:numPr>
          <w:ilvl w:val="0"/>
          <w:numId w:val="20"/>
        </w:numPr>
        <w:spacing w:line="480" w:lineRule="auto"/>
        <w:ind w:left="1418" w:hanging="284"/>
        <w:jc w:val="both"/>
        <w:rPr>
          <w:rFonts w:ascii="Times New Roman" w:hAnsi="Times New Roman" w:cs="Times New Roman"/>
          <w:sz w:val="24"/>
          <w:szCs w:val="24"/>
        </w:rPr>
      </w:pPr>
      <w:proofErr w:type="spellStart"/>
      <w:r>
        <w:rPr>
          <w:rFonts w:ascii="Times New Roman" w:hAnsi="Times New Roman" w:cs="Times New Roman"/>
          <w:sz w:val="24"/>
          <w:szCs w:val="24"/>
        </w:rPr>
        <w:t>Mentransformasikan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w:t>
      </w:r>
      <w:r>
        <w:rPr>
          <w:rFonts w:ascii="Times New Roman" w:hAnsi="Times New Roman" w:cs="Times New Roman"/>
          <w:i/>
          <w:sz w:val="24"/>
          <w:szCs w:val="24"/>
        </w:rPr>
        <w:t>scale value</w:t>
      </w:r>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interval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w:t>
      </w:r>
      <w:r w:rsidRPr="009B5230">
        <w:rPr>
          <w:rFonts w:ascii="Times New Roman" w:hAnsi="Times New Roman" w:cs="Times New Roman"/>
          <w:noProof/>
          <w:sz w:val="24"/>
          <w:szCs w:val="24"/>
          <w:lang w:eastAsia="id-ID"/>
        </w:rPr>
        <w:t xml:space="preserve"> </w:t>
      </w:r>
    </w:p>
    <w:p w14:paraId="5547E259" w14:textId="2D2F613A" w:rsidR="00F82B25" w:rsidRDefault="00F82B25" w:rsidP="00D35A62">
      <w:pPr>
        <w:pStyle w:val="ListParagraph"/>
        <w:spacing w:line="480" w:lineRule="auto"/>
        <w:ind w:left="993" w:firstLine="309"/>
        <w:jc w:val="both"/>
        <w:rPr>
          <w:rFonts w:ascii="Times New Roman" w:hAnsi="Times New Roman" w:cs="Times New Roman"/>
          <w:noProof/>
          <w:sz w:val="24"/>
          <w:szCs w:val="24"/>
          <w:lang w:eastAsia="id-ID"/>
        </w:rPr>
      </w:pPr>
      <w:r>
        <w:rPr>
          <w:rFonts w:ascii="Times New Roman" w:hAnsi="Times New Roman" w:cs="Times New Roman"/>
          <w:noProof/>
          <w:sz w:val="24"/>
          <w:szCs w:val="24"/>
          <w:lang w:eastAsia="id-ID"/>
        </w:rPr>
        <w:t xml:space="preserve">  </w:t>
      </w:r>
      <w:r>
        <w:rPr>
          <w:rFonts w:ascii="Times New Roman" w:hAnsi="Times New Roman" w:cs="Times New Roman"/>
          <w:noProof/>
          <w:sz w:val="24"/>
          <w:szCs w:val="24"/>
        </w:rPr>
        <mc:AlternateContent>
          <mc:Choice Requires="wps">
            <w:drawing>
              <wp:inline distT="0" distB="0" distL="0" distR="0" wp14:anchorId="2CF6DA4F" wp14:editId="210BD415">
                <wp:extent cx="1671145" cy="483476"/>
                <wp:effectExtent l="0" t="0" r="24765" b="12065"/>
                <wp:docPr id="41" name="Rectangle 41"/>
                <wp:cNvGraphicFramePr/>
                <a:graphic xmlns:a="http://schemas.openxmlformats.org/drawingml/2006/main">
                  <a:graphicData uri="http://schemas.microsoft.com/office/word/2010/wordprocessingShape">
                    <wps:wsp>
                      <wps:cNvSpPr/>
                      <wps:spPr>
                        <a:xfrm>
                          <a:off x="0" y="0"/>
                          <a:ext cx="1671145" cy="483476"/>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E40B123" w14:textId="77777777" w:rsidR="00F82B25" w:rsidRDefault="00F82B25" w:rsidP="00F82B25">
                            <w:pPr>
                              <w:jc w:val="center"/>
                            </w:pPr>
                            <w:r>
                              <w:rPr>
                                <w:rFonts w:ascii="Times New Roman" w:hAnsi="Times New Roman" w:cs="Times New Roman"/>
                                <w:sz w:val="24"/>
                                <w:szCs w:val="24"/>
                              </w:rPr>
                              <w:t>Y = Svi + [</w:t>
                            </w:r>
                            <w:r>
                              <w:rPr>
                                <w:rFonts w:ascii="Times New Roman" w:hAnsi="Times New Roman" w:cs="Times New Roman"/>
                                <w:sz w:val="24"/>
                                <w:szCs w:val="24"/>
                              </w:rPr>
                              <w:t>Svmin]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F6DA4F" id="Rectangle 41" o:spid="_x0000_s1033" style="width:131.6pt;height:38.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" fillcolor="white [3201]" strokecolor="black [3200]" strokeweight="1.5pt">
                <v:textbox>
                  <w:txbxContent>
                    <w:p w14:paraId="7E40B123" w14:textId="77777777" w:rsidR="00F82B25" w:rsidRDefault="00F82B25" w:rsidP="00F82B25">
                      <w:pPr>
                        <w:jc w:val="center"/>
                      </w:pPr>
                      <w:r>
                        <w:rPr>
                          <w:rFonts w:ascii="Times New Roman" w:hAnsi="Times New Roman" w:cs="Times New Roman"/>
                          <w:sz w:val="24"/>
                          <w:szCs w:val="24"/>
                        </w:rPr>
                        <w:t>Y = Svi + [</w:t>
                      </w:r>
                      <w:proofErr w:type="spellStart"/>
                      <w:r>
                        <w:rPr>
                          <w:rFonts w:ascii="Times New Roman" w:hAnsi="Times New Roman" w:cs="Times New Roman"/>
                          <w:sz w:val="24"/>
                          <w:szCs w:val="24"/>
                        </w:rPr>
                        <w:t>Svmin</w:t>
                      </w:r>
                      <w:proofErr w:type="spellEnd"/>
                      <w:r>
                        <w:rPr>
                          <w:rFonts w:ascii="Times New Roman" w:hAnsi="Times New Roman" w:cs="Times New Roman"/>
                          <w:sz w:val="24"/>
                          <w:szCs w:val="24"/>
                        </w:rPr>
                        <w:t>]</w:t>
                      </w:r>
                    </w:p>
                  </w:txbxContent>
                </v:textbox>
                <w10:anchorlock/>
              </v:rect>
            </w:pict>
          </mc:Fallback>
        </mc:AlternateContent>
      </w:r>
    </w:p>
    <w:p w14:paraId="5D2C3B8E" w14:textId="76383630" w:rsidR="009A6882" w:rsidRDefault="006A59CB">
      <w:pPr>
        <w:pStyle w:val="ListParagraph"/>
        <w:numPr>
          <w:ilvl w:val="0"/>
          <w:numId w:val="10"/>
        </w:numPr>
        <w:spacing w:line="480" w:lineRule="auto"/>
        <w:jc w:val="both"/>
        <w:rPr>
          <w:rFonts w:ascii="Times New Roman" w:hAnsi="Times New Roman" w:cs="Times New Roman"/>
          <w:b/>
          <w:bCs/>
          <w:sz w:val="24"/>
          <w:szCs w:val="24"/>
        </w:rPr>
      </w:pPr>
      <w:r w:rsidRPr="006A59CB">
        <w:rPr>
          <w:rFonts w:ascii="Times New Roman" w:hAnsi="Times New Roman" w:cs="Times New Roman"/>
          <w:b/>
          <w:bCs/>
          <w:sz w:val="24"/>
          <w:szCs w:val="24"/>
        </w:rPr>
        <w:t xml:space="preserve">Uji </w:t>
      </w:r>
      <w:proofErr w:type="spellStart"/>
      <w:r w:rsidRPr="006A59CB">
        <w:rPr>
          <w:rFonts w:ascii="Times New Roman" w:hAnsi="Times New Roman" w:cs="Times New Roman"/>
          <w:b/>
          <w:bCs/>
          <w:sz w:val="24"/>
          <w:szCs w:val="24"/>
        </w:rPr>
        <w:t>Asumsi</w:t>
      </w:r>
      <w:proofErr w:type="spellEnd"/>
      <w:r w:rsidRPr="006A59CB">
        <w:rPr>
          <w:rFonts w:ascii="Times New Roman" w:hAnsi="Times New Roman" w:cs="Times New Roman"/>
          <w:b/>
          <w:bCs/>
          <w:sz w:val="24"/>
          <w:szCs w:val="24"/>
        </w:rPr>
        <w:t xml:space="preserve"> </w:t>
      </w:r>
      <w:proofErr w:type="spellStart"/>
      <w:r w:rsidRPr="006A59CB">
        <w:rPr>
          <w:rFonts w:ascii="Times New Roman" w:hAnsi="Times New Roman" w:cs="Times New Roman"/>
          <w:b/>
          <w:bCs/>
          <w:sz w:val="24"/>
          <w:szCs w:val="24"/>
        </w:rPr>
        <w:t>Klasik</w:t>
      </w:r>
      <w:proofErr w:type="spellEnd"/>
    </w:p>
    <w:p w14:paraId="0C939A66" w14:textId="1D2D8F58" w:rsidR="009A6882" w:rsidRDefault="009A6882" w:rsidP="009A6882">
      <w:pPr>
        <w:pStyle w:val="ListParagraph"/>
        <w:spacing w:line="480" w:lineRule="auto"/>
        <w:ind w:left="1080" w:firstLine="628"/>
        <w:jc w:val="both"/>
        <w:rPr>
          <w:rFonts w:ascii="Times New Roman" w:hAnsi="Times New Roman" w:cs="Times New Roman"/>
          <w:sz w:val="24"/>
          <w:szCs w:val="24"/>
        </w:rPr>
      </w:pPr>
      <w:r w:rsidRPr="006A59CB">
        <w:rPr>
          <w:rFonts w:ascii="Times New Roman" w:hAnsi="Times New Roman" w:cs="Times New Roman"/>
          <w:sz w:val="24"/>
          <w:szCs w:val="24"/>
        </w:rPr>
        <w:t xml:space="preserve">Uji </w:t>
      </w:r>
      <w:proofErr w:type="spellStart"/>
      <w:r w:rsidRPr="006A59CB">
        <w:rPr>
          <w:rFonts w:ascii="Times New Roman" w:hAnsi="Times New Roman" w:cs="Times New Roman"/>
          <w:sz w:val="24"/>
          <w:szCs w:val="24"/>
        </w:rPr>
        <w:t>asumsi</w:t>
      </w:r>
      <w:proofErr w:type="spellEnd"/>
      <w:r w:rsidRPr="006A59CB">
        <w:rPr>
          <w:rFonts w:ascii="Times New Roman" w:hAnsi="Times New Roman" w:cs="Times New Roman"/>
          <w:sz w:val="24"/>
          <w:szCs w:val="24"/>
        </w:rPr>
        <w:t xml:space="preserve"> </w:t>
      </w:r>
      <w:proofErr w:type="spellStart"/>
      <w:r w:rsidRPr="006A59CB">
        <w:rPr>
          <w:rFonts w:ascii="Times New Roman" w:hAnsi="Times New Roman" w:cs="Times New Roman"/>
          <w:sz w:val="24"/>
          <w:szCs w:val="24"/>
        </w:rPr>
        <w:t>klasik</w:t>
      </w:r>
      <w:proofErr w:type="spellEnd"/>
      <w:r w:rsidRPr="006A59CB">
        <w:rPr>
          <w:rFonts w:ascii="Times New Roman" w:hAnsi="Times New Roman" w:cs="Times New Roman"/>
          <w:sz w:val="24"/>
          <w:szCs w:val="24"/>
        </w:rPr>
        <w:t xml:space="preserve"> </w:t>
      </w:r>
      <w:proofErr w:type="spellStart"/>
      <w:r w:rsidRPr="006A59CB">
        <w:rPr>
          <w:rFonts w:ascii="Times New Roman" w:hAnsi="Times New Roman" w:cs="Times New Roman"/>
          <w:sz w:val="24"/>
          <w:szCs w:val="24"/>
        </w:rPr>
        <w:t>digunakan</w:t>
      </w:r>
      <w:proofErr w:type="spellEnd"/>
      <w:r w:rsidRPr="006A59CB">
        <w:rPr>
          <w:rFonts w:ascii="Times New Roman" w:hAnsi="Times New Roman" w:cs="Times New Roman"/>
          <w:sz w:val="24"/>
          <w:szCs w:val="24"/>
        </w:rPr>
        <w:t xml:space="preserve"> </w:t>
      </w:r>
      <w:proofErr w:type="spellStart"/>
      <w:r w:rsidRPr="006A59CB">
        <w:rPr>
          <w:rFonts w:ascii="Times New Roman" w:hAnsi="Times New Roman" w:cs="Times New Roman"/>
          <w:sz w:val="24"/>
          <w:szCs w:val="24"/>
        </w:rPr>
        <w:t>untuk</w:t>
      </w:r>
      <w:proofErr w:type="spellEnd"/>
      <w:r w:rsidRPr="006A59CB">
        <w:rPr>
          <w:rFonts w:ascii="Times New Roman" w:hAnsi="Times New Roman" w:cs="Times New Roman"/>
          <w:sz w:val="24"/>
          <w:szCs w:val="24"/>
        </w:rPr>
        <w:t xml:space="preserve"> </w:t>
      </w:r>
      <w:proofErr w:type="spellStart"/>
      <w:r w:rsidRPr="006A59CB">
        <w:rPr>
          <w:rFonts w:ascii="Times New Roman" w:hAnsi="Times New Roman" w:cs="Times New Roman"/>
          <w:sz w:val="24"/>
          <w:szCs w:val="24"/>
        </w:rPr>
        <w:t>menguji</w:t>
      </w:r>
      <w:proofErr w:type="spellEnd"/>
      <w:r w:rsidRPr="006A59CB">
        <w:rPr>
          <w:rFonts w:ascii="Times New Roman" w:hAnsi="Times New Roman" w:cs="Times New Roman"/>
          <w:sz w:val="24"/>
          <w:szCs w:val="24"/>
        </w:rPr>
        <w:t xml:space="preserve"> </w:t>
      </w:r>
      <w:proofErr w:type="spellStart"/>
      <w:r w:rsidRPr="006A59CB">
        <w:rPr>
          <w:rFonts w:ascii="Times New Roman" w:hAnsi="Times New Roman" w:cs="Times New Roman"/>
          <w:sz w:val="24"/>
          <w:szCs w:val="24"/>
        </w:rPr>
        <w:t>apakah</w:t>
      </w:r>
      <w:proofErr w:type="spellEnd"/>
      <w:r w:rsidRPr="006A59CB">
        <w:rPr>
          <w:rFonts w:ascii="Times New Roman" w:hAnsi="Times New Roman" w:cs="Times New Roman"/>
          <w:sz w:val="24"/>
          <w:szCs w:val="24"/>
        </w:rPr>
        <w:t xml:space="preserve"> </w:t>
      </w:r>
      <w:proofErr w:type="spellStart"/>
      <w:r w:rsidRPr="006A59CB">
        <w:rPr>
          <w:rFonts w:ascii="Times New Roman" w:hAnsi="Times New Roman" w:cs="Times New Roman"/>
          <w:sz w:val="24"/>
          <w:szCs w:val="24"/>
        </w:rPr>
        <w:t>analisis</w:t>
      </w:r>
      <w:proofErr w:type="spellEnd"/>
      <w:r w:rsidRPr="006A59CB">
        <w:rPr>
          <w:rFonts w:ascii="Times New Roman" w:hAnsi="Times New Roman" w:cs="Times New Roman"/>
          <w:sz w:val="24"/>
          <w:szCs w:val="24"/>
        </w:rPr>
        <w:t xml:space="preserve"> </w:t>
      </w:r>
      <w:proofErr w:type="spellStart"/>
      <w:r w:rsidRPr="006A59CB">
        <w:rPr>
          <w:rFonts w:ascii="Times New Roman" w:hAnsi="Times New Roman" w:cs="Times New Roman"/>
          <w:sz w:val="24"/>
          <w:szCs w:val="24"/>
        </w:rPr>
        <w:t>regresi</w:t>
      </w:r>
      <w:proofErr w:type="spellEnd"/>
      <w:r w:rsidRPr="006A59CB">
        <w:rPr>
          <w:rFonts w:ascii="Times New Roman" w:hAnsi="Times New Roman" w:cs="Times New Roman"/>
          <w:sz w:val="24"/>
          <w:szCs w:val="24"/>
        </w:rPr>
        <w:t xml:space="preserve"> linier </w:t>
      </w:r>
      <w:proofErr w:type="spellStart"/>
      <w:r w:rsidRPr="006A59CB">
        <w:rPr>
          <w:rFonts w:ascii="Times New Roman" w:hAnsi="Times New Roman" w:cs="Times New Roman"/>
          <w:sz w:val="24"/>
          <w:szCs w:val="24"/>
        </w:rPr>
        <w:t>berganda</w:t>
      </w:r>
      <w:proofErr w:type="spellEnd"/>
      <w:r w:rsidRPr="006A59CB">
        <w:rPr>
          <w:rFonts w:ascii="Times New Roman" w:hAnsi="Times New Roman" w:cs="Times New Roman"/>
          <w:sz w:val="24"/>
          <w:szCs w:val="24"/>
        </w:rPr>
        <w:t xml:space="preserve"> </w:t>
      </w:r>
      <w:proofErr w:type="spellStart"/>
      <w:r w:rsidRPr="006A59CB">
        <w:rPr>
          <w:rFonts w:ascii="Times New Roman" w:hAnsi="Times New Roman" w:cs="Times New Roman"/>
          <w:sz w:val="24"/>
          <w:szCs w:val="24"/>
        </w:rPr>
        <w:t>tersebut</w:t>
      </w:r>
      <w:proofErr w:type="spellEnd"/>
      <w:r w:rsidRPr="006A59CB">
        <w:rPr>
          <w:rFonts w:ascii="Times New Roman" w:hAnsi="Times New Roman" w:cs="Times New Roman"/>
          <w:sz w:val="24"/>
          <w:szCs w:val="24"/>
        </w:rPr>
        <w:t xml:space="preserve"> </w:t>
      </w:r>
      <w:proofErr w:type="spellStart"/>
      <w:r w:rsidRPr="006A59CB">
        <w:rPr>
          <w:rFonts w:ascii="Times New Roman" w:hAnsi="Times New Roman" w:cs="Times New Roman"/>
          <w:sz w:val="24"/>
          <w:szCs w:val="24"/>
        </w:rPr>
        <w:t>merupakan</w:t>
      </w:r>
      <w:proofErr w:type="spellEnd"/>
      <w:r w:rsidRPr="006A59CB">
        <w:rPr>
          <w:rFonts w:ascii="Times New Roman" w:hAnsi="Times New Roman" w:cs="Times New Roman"/>
          <w:sz w:val="24"/>
          <w:szCs w:val="24"/>
        </w:rPr>
        <w:t xml:space="preserve"> model </w:t>
      </w:r>
      <w:proofErr w:type="spellStart"/>
      <w:r w:rsidRPr="006A59CB">
        <w:rPr>
          <w:rFonts w:ascii="Times New Roman" w:hAnsi="Times New Roman" w:cs="Times New Roman"/>
          <w:sz w:val="24"/>
          <w:szCs w:val="24"/>
        </w:rPr>
        <w:t>analisis</w:t>
      </w:r>
      <w:proofErr w:type="spellEnd"/>
      <w:r w:rsidRPr="006A59CB">
        <w:rPr>
          <w:rFonts w:ascii="Times New Roman" w:hAnsi="Times New Roman" w:cs="Times New Roman"/>
          <w:sz w:val="24"/>
          <w:szCs w:val="24"/>
        </w:rPr>
        <w:t xml:space="preserve"> yang </w:t>
      </w:r>
      <w:proofErr w:type="spellStart"/>
      <w:r w:rsidRPr="006A59CB">
        <w:rPr>
          <w:rFonts w:ascii="Times New Roman" w:hAnsi="Times New Roman" w:cs="Times New Roman"/>
          <w:sz w:val="24"/>
          <w:szCs w:val="24"/>
        </w:rPr>
        <w:t>baik</w:t>
      </w:r>
      <w:proofErr w:type="spellEnd"/>
      <w:r>
        <w:rPr>
          <w:rFonts w:ascii="Times New Roman" w:hAnsi="Times New Roman" w:cs="Times New Roman"/>
          <w:sz w:val="24"/>
          <w:szCs w:val="24"/>
        </w:rPr>
        <w:t xml:space="preserve">. </w:t>
      </w:r>
      <w:r w:rsidRPr="006A59CB">
        <w:rPr>
          <w:rFonts w:ascii="Times New Roman" w:hAnsi="Times New Roman" w:cs="Times New Roman"/>
          <w:sz w:val="24"/>
          <w:szCs w:val="24"/>
        </w:rPr>
        <w:t xml:space="preserve">Uji </w:t>
      </w:r>
      <w:proofErr w:type="spellStart"/>
      <w:r w:rsidRPr="006A59CB">
        <w:rPr>
          <w:rFonts w:ascii="Times New Roman" w:hAnsi="Times New Roman" w:cs="Times New Roman"/>
          <w:sz w:val="24"/>
          <w:szCs w:val="24"/>
        </w:rPr>
        <w:t>asumsi</w:t>
      </w:r>
      <w:proofErr w:type="spellEnd"/>
      <w:r w:rsidRPr="006A59CB">
        <w:rPr>
          <w:rFonts w:ascii="Times New Roman" w:hAnsi="Times New Roman" w:cs="Times New Roman"/>
          <w:sz w:val="24"/>
          <w:szCs w:val="24"/>
        </w:rPr>
        <w:t xml:space="preserve"> </w:t>
      </w:r>
      <w:proofErr w:type="spellStart"/>
      <w:r w:rsidRPr="006A59CB">
        <w:rPr>
          <w:rFonts w:ascii="Times New Roman" w:hAnsi="Times New Roman" w:cs="Times New Roman"/>
          <w:sz w:val="24"/>
          <w:szCs w:val="24"/>
        </w:rPr>
        <w:t>klasik</w:t>
      </w:r>
      <w:proofErr w:type="spellEnd"/>
      <w:r w:rsidRPr="006A59CB">
        <w:rPr>
          <w:rFonts w:ascii="Times New Roman" w:hAnsi="Times New Roman" w:cs="Times New Roman"/>
          <w:sz w:val="24"/>
          <w:szCs w:val="24"/>
        </w:rPr>
        <w:t xml:space="preserve"> </w:t>
      </w:r>
      <w:proofErr w:type="spellStart"/>
      <w:r w:rsidRPr="006A59CB">
        <w:rPr>
          <w:rFonts w:ascii="Times New Roman" w:hAnsi="Times New Roman" w:cs="Times New Roman"/>
          <w:sz w:val="24"/>
          <w:szCs w:val="24"/>
        </w:rPr>
        <w:t>terdiri</w:t>
      </w:r>
      <w:proofErr w:type="spellEnd"/>
      <w:r w:rsidRPr="006A59CB">
        <w:rPr>
          <w:rFonts w:ascii="Times New Roman" w:hAnsi="Times New Roman" w:cs="Times New Roman"/>
          <w:sz w:val="24"/>
          <w:szCs w:val="24"/>
        </w:rPr>
        <w:t xml:space="preserve"> </w:t>
      </w:r>
      <w:proofErr w:type="spellStart"/>
      <w:r w:rsidRPr="006A59CB">
        <w:rPr>
          <w:rFonts w:ascii="Times New Roman" w:hAnsi="Times New Roman" w:cs="Times New Roman"/>
          <w:sz w:val="24"/>
          <w:szCs w:val="24"/>
        </w:rPr>
        <w:t>atas</w:t>
      </w:r>
      <w:proofErr w:type="spellEnd"/>
      <w:r w:rsidRPr="006A59CB">
        <w:rPr>
          <w:rFonts w:ascii="Times New Roman" w:hAnsi="Times New Roman" w:cs="Times New Roman"/>
          <w:sz w:val="24"/>
          <w:szCs w:val="24"/>
        </w:rPr>
        <w:t>:</w:t>
      </w:r>
    </w:p>
    <w:p w14:paraId="1596EA43" w14:textId="77777777" w:rsidR="009A6882" w:rsidRDefault="009A6882">
      <w:pPr>
        <w:pStyle w:val="ListParagraph"/>
        <w:numPr>
          <w:ilvl w:val="0"/>
          <w:numId w:val="22"/>
        </w:numPr>
        <w:spacing w:line="480" w:lineRule="auto"/>
        <w:jc w:val="both"/>
        <w:rPr>
          <w:rFonts w:ascii="Times New Roman" w:hAnsi="Times New Roman" w:cs="Times New Roman"/>
          <w:sz w:val="24"/>
          <w:szCs w:val="24"/>
        </w:rPr>
      </w:pPr>
      <w:r w:rsidRPr="002216AE">
        <w:rPr>
          <w:rFonts w:ascii="Times New Roman" w:hAnsi="Times New Roman" w:cs="Times New Roman"/>
          <w:sz w:val="24"/>
          <w:szCs w:val="24"/>
        </w:rPr>
        <w:t xml:space="preserve">Uji </w:t>
      </w:r>
      <w:proofErr w:type="spellStart"/>
      <w:r w:rsidRPr="002216AE">
        <w:rPr>
          <w:rFonts w:ascii="Times New Roman" w:hAnsi="Times New Roman" w:cs="Times New Roman"/>
          <w:sz w:val="24"/>
          <w:szCs w:val="24"/>
        </w:rPr>
        <w:t>Normalitas</w:t>
      </w:r>
      <w:proofErr w:type="spellEnd"/>
      <w:r w:rsidRPr="002216AE">
        <w:rPr>
          <w:rFonts w:ascii="Times New Roman" w:hAnsi="Times New Roman" w:cs="Times New Roman"/>
          <w:sz w:val="24"/>
          <w:szCs w:val="24"/>
        </w:rPr>
        <w:t xml:space="preserve"> </w:t>
      </w:r>
    </w:p>
    <w:p w14:paraId="5ED9E85F" w14:textId="7CE7CFA0" w:rsidR="00D01CD7" w:rsidRPr="000D1534" w:rsidRDefault="00D01CD7" w:rsidP="000D1534">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U</w:t>
      </w:r>
      <w:r w:rsidR="009A6882" w:rsidRPr="00F24847">
        <w:rPr>
          <w:rFonts w:ascii="Times New Roman" w:hAnsi="Times New Roman" w:cs="Times New Roman"/>
          <w:sz w:val="24"/>
          <w:szCs w:val="24"/>
        </w:rPr>
        <w:t xml:space="preserve">ji </w:t>
      </w:r>
      <w:proofErr w:type="spellStart"/>
      <w:r w:rsidR="009A6882" w:rsidRPr="00F24847">
        <w:rPr>
          <w:rFonts w:ascii="Times New Roman" w:hAnsi="Times New Roman" w:cs="Times New Roman"/>
          <w:sz w:val="24"/>
          <w:szCs w:val="24"/>
        </w:rPr>
        <w:t>normalitas</w:t>
      </w:r>
      <w:proofErr w:type="spellEnd"/>
      <w:r w:rsidR="009A6882" w:rsidRPr="00F24847">
        <w:rPr>
          <w:rFonts w:ascii="Times New Roman" w:hAnsi="Times New Roman" w:cs="Times New Roman"/>
          <w:sz w:val="24"/>
          <w:szCs w:val="24"/>
        </w:rPr>
        <w:t xml:space="preserve"> </w:t>
      </w:r>
      <w:proofErr w:type="spellStart"/>
      <w:r w:rsidR="009A6882" w:rsidRPr="00F24847">
        <w:rPr>
          <w:rFonts w:ascii="Times New Roman" w:hAnsi="Times New Roman" w:cs="Times New Roman"/>
          <w:sz w:val="24"/>
          <w:szCs w:val="24"/>
        </w:rPr>
        <w:t>bertujuan</w:t>
      </w:r>
      <w:proofErr w:type="spellEnd"/>
      <w:r w:rsidR="009A6882" w:rsidRPr="00F24847">
        <w:rPr>
          <w:rFonts w:ascii="Times New Roman" w:hAnsi="Times New Roman" w:cs="Times New Roman"/>
          <w:sz w:val="24"/>
          <w:szCs w:val="24"/>
        </w:rPr>
        <w:t xml:space="preserve"> </w:t>
      </w:r>
      <w:proofErr w:type="spellStart"/>
      <w:r w:rsidR="009A6882" w:rsidRPr="00F24847">
        <w:rPr>
          <w:rFonts w:ascii="Times New Roman" w:hAnsi="Times New Roman" w:cs="Times New Roman"/>
          <w:sz w:val="24"/>
          <w:szCs w:val="24"/>
        </w:rPr>
        <w:t>untuk</w:t>
      </w:r>
      <w:proofErr w:type="spellEnd"/>
      <w:r w:rsidR="009A6882" w:rsidRPr="00F24847">
        <w:rPr>
          <w:rFonts w:ascii="Times New Roman" w:hAnsi="Times New Roman" w:cs="Times New Roman"/>
          <w:sz w:val="24"/>
          <w:szCs w:val="24"/>
        </w:rPr>
        <w:t xml:space="preserve"> </w:t>
      </w:r>
      <w:proofErr w:type="spellStart"/>
      <w:r w:rsidR="009A6882" w:rsidRPr="00F24847">
        <w:rPr>
          <w:rFonts w:ascii="Times New Roman" w:hAnsi="Times New Roman" w:cs="Times New Roman"/>
          <w:sz w:val="24"/>
          <w:szCs w:val="24"/>
        </w:rPr>
        <w:t>menguji</w:t>
      </w:r>
      <w:proofErr w:type="spellEnd"/>
      <w:r w:rsidR="009A6882" w:rsidRPr="00F24847">
        <w:rPr>
          <w:rFonts w:ascii="Times New Roman" w:hAnsi="Times New Roman" w:cs="Times New Roman"/>
          <w:sz w:val="24"/>
          <w:szCs w:val="24"/>
        </w:rPr>
        <w:t xml:space="preserve"> </w:t>
      </w:r>
      <w:proofErr w:type="spellStart"/>
      <w:r w:rsidR="009A6882" w:rsidRPr="00F24847">
        <w:rPr>
          <w:rFonts w:ascii="Times New Roman" w:hAnsi="Times New Roman" w:cs="Times New Roman"/>
          <w:sz w:val="24"/>
          <w:szCs w:val="24"/>
        </w:rPr>
        <w:t>apakah</w:t>
      </w:r>
      <w:proofErr w:type="spellEnd"/>
      <w:r w:rsidR="009A6882" w:rsidRPr="00F24847">
        <w:rPr>
          <w:rFonts w:ascii="Times New Roman" w:hAnsi="Times New Roman" w:cs="Times New Roman"/>
          <w:sz w:val="24"/>
          <w:szCs w:val="24"/>
        </w:rPr>
        <w:t xml:space="preserve"> </w:t>
      </w:r>
      <w:proofErr w:type="spellStart"/>
      <w:r w:rsidR="009A6882" w:rsidRPr="00F24847">
        <w:rPr>
          <w:rFonts w:ascii="Times New Roman" w:hAnsi="Times New Roman" w:cs="Times New Roman"/>
          <w:sz w:val="24"/>
          <w:szCs w:val="24"/>
        </w:rPr>
        <w:t>dalam</w:t>
      </w:r>
      <w:proofErr w:type="spellEnd"/>
      <w:r w:rsidR="009A6882" w:rsidRPr="00F24847">
        <w:rPr>
          <w:rFonts w:ascii="Times New Roman" w:hAnsi="Times New Roman" w:cs="Times New Roman"/>
          <w:sz w:val="24"/>
          <w:szCs w:val="24"/>
        </w:rPr>
        <w:t xml:space="preserve"> model </w:t>
      </w:r>
      <w:proofErr w:type="spellStart"/>
      <w:r w:rsidR="009A6882" w:rsidRPr="00F24847">
        <w:rPr>
          <w:rFonts w:ascii="Times New Roman" w:hAnsi="Times New Roman" w:cs="Times New Roman"/>
          <w:sz w:val="24"/>
          <w:szCs w:val="24"/>
        </w:rPr>
        <w:t>regresi</w:t>
      </w:r>
      <w:proofErr w:type="spellEnd"/>
      <w:r w:rsidR="009A6882">
        <w:rPr>
          <w:rFonts w:ascii="Times New Roman" w:hAnsi="Times New Roman" w:cs="Times New Roman"/>
          <w:sz w:val="24"/>
          <w:szCs w:val="24"/>
        </w:rPr>
        <w:t xml:space="preserve">, </w:t>
      </w:r>
      <w:proofErr w:type="spellStart"/>
      <w:r w:rsidR="009A6882">
        <w:rPr>
          <w:rFonts w:ascii="Times New Roman" w:hAnsi="Times New Roman" w:cs="Times New Roman"/>
          <w:sz w:val="24"/>
          <w:szCs w:val="24"/>
        </w:rPr>
        <w:t>variabel</w:t>
      </w:r>
      <w:proofErr w:type="spellEnd"/>
      <w:r w:rsidR="009A6882">
        <w:rPr>
          <w:rFonts w:ascii="Times New Roman" w:hAnsi="Times New Roman" w:cs="Times New Roman"/>
          <w:sz w:val="24"/>
          <w:szCs w:val="24"/>
        </w:rPr>
        <w:t xml:space="preserve"> </w:t>
      </w:r>
      <w:proofErr w:type="spellStart"/>
      <w:r w:rsidR="009A6882">
        <w:rPr>
          <w:rFonts w:ascii="Times New Roman" w:hAnsi="Times New Roman" w:cs="Times New Roman"/>
          <w:sz w:val="24"/>
          <w:szCs w:val="24"/>
        </w:rPr>
        <w:t>pengganggu</w:t>
      </w:r>
      <w:proofErr w:type="spellEnd"/>
      <w:r w:rsidR="009A6882">
        <w:rPr>
          <w:rFonts w:ascii="Times New Roman" w:hAnsi="Times New Roman" w:cs="Times New Roman"/>
          <w:sz w:val="24"/>
          <w:szCs w:val="24"/>
        </w:rPr>
        <w:t xml:space="preserve"> </w:t>
      </w:r>
      <w:proofErr w:type="spellStart"/>
      <w:r w:rsidR="009A6882">
        <w:rPr>
          <w:rFonts w:ascii="Times New Roman" w:hAnsi="Times New Roman" w:cs="Times New Roman"/>
          <w:sz w:val="24"/>
          <w:szCs w:val="24"/>
        </w:rPr>
        <w:t>atau</w:t>
      </w:r>
      <w:proofErr w:type="spellEnd"/>
      <w:r w:rsidR="009A6882">
        <w:rPr>
          <w:rFonts w:ascii="Times New Roman" w:hAnsi="Times New Roman" w:cs="Times New Roman"/>
          <w:sz w:val="24"/>
          <w:szCs w:val="24"/>
        </w:rPr>
        <w:t xml:space="preserve"> residual </w:t>
      </w:r>
      <w:proofErr w:type="spellStart"/>
      <w:r w:rsidR="009A6882">
        <w:rPr>
          <w:rFonts w:ascii="Times New Roman" w:hAnsi="Times New Roman" w:cs="Times New Roman"/>
          <w:sz w:val="24"/>
          <w:szCs w:val="24"/>
        </w:rPr>
        <w:t>memiliki</w:t>
      </w:r>
      <w:proofErr w:type="spellEnd"/>
      <w:r w:rsidR="009A6882">
        <w:rPr>
          <w:rFonts w:ascii="Times New Roman" w:hAnsi="Times New Roman" w:cs="Times New Roman"/>
          <w:sz w:val="24"/>
          <w:szCs w:val="24"/>
        </w:rPr>
        <w:t xml:space="preserve"> </w:t>
      </w:r>
      <w:proofErr w:type="spellStart"/>
      <w:r w:rsidR="009A6882">
        <w:rPr>
          <w:rFonts w:ascii="Times New Roman" w:hAnsi="Times New Roman" w:cs="Times New Roman"/>
          <w:sz w:val="24"/>
          <w:szCs w:val="24"/>
        </w:rPr>
        <w:t>distribusi</w:t>
      </w:r>
      <w:proofErr w:type="spellEnd"/>
      <w:r w:rsidR="009A6882">
        <w:rPr>
          <w:rFonts w:ascii="Times New Roman" w:hAnsi="Times New Roman" w:cs="Times New Roman"/>
          <w:sz w:val="24"/>
          <w:szCs w:val="24"/>
        </w:rPr>
        <w:t xml:space="preserve"> normal. </w:t>
      </w:r>
      <w:proofErr w:type="spellStart"/>
      <w:r w:rsidR="009A6882" w:rsidRPr="00946D92">
        <w:rPr>
          <w:rFonts w:ascii="Times New Roman" w:hAnsi="Times New Roman" w:cs="Times New Roman"/>
          <w:sz w:val="24"/>
          <w:szCs w:val="24"/>
        </w:rPr>
        <w:t>Penelitian</w:t>
      </w:r>
      <w:proofErr w:type="spellEnd"/>
      <w:r w:rsidR="009A6882">
        <w:rPr>
          <w:rFonts w:ascii="Times New Roman" w:hAnsi="Times New Roman" w:cs="Times New Roman"/>
          <w:sz w:val="24"/>
          <w:szCs w:val="24"/>
        </w:rPr>
        <w:t xml:space="preserve"> </w:t>
      </w:r>
      <w:proofErr w:type="spellStart"/>
      <w:r w:rsidR="009A6882" w:rsidRPr="00946D92">
        <w:rPr>
          <w:rFonts w:ascii="Times New Roman" w:hAnsi="Times New Roman" w:cs="Times New Roman"/>
          <w:sz w:val="24"/>
          <w:szCs w:val="24"/>
        </w:rPr>
        <w:t>menggunakan</w:t>
      </w:r>
      <w:proofErr w:type="spellEnd"/>
      <w:r w:rsidR="009A6882" w:rsidRPr="00946D92">
        <w:rPr>
          <w:rFonts w:ascii="Times New Roman" w:hAnsi="Times New Roman" w:cs="Times New Roman"/>
          <w:sz w:val="24"/>
          <w:szCs w:val="24"/>
        </w:rPr>
        <w:t xml:space="preserve"> </w:t>
      </w:r>
      <w:proofErr w:type="spellStart"/>
      <w:r w:rsidR="009A6882" w:rsidRPr="00946D92">
        <w:rPr>
          <w:rFonts w:ascii="Times New Roman" w:hAnsi="Times New Roman" w:cs="Times New Roman"/>
          <w:sz w:val="24"/>
          <w:szCs w:val="24"/>
        </w:rPr>
        <w:t>metode</w:t>
      </w:r>
      <w:proofErr w:type="spellEnd"/>
      <w:r w:rsidR="009A6882" w:rsidRPr="00946D92">
        <w:rPr>
          <w:rFonts w:ascii="Times New Roman" w:hAnsi="Times New Roman" w:cs="Times New Roman"/>
          <w:sz w:val="24"/>
          <w:szCs w:val="24"/>
        </w:rPr>
        <w:t xml:space="preserve"> yang </w:t>
      </w:r>
      <w:proofErr w:type="spellStart"/>
      <w:r w:rsidR="009A6882" w:rsidRPr="00946D92">
        <w:rPr>
          <w:rFonts w:ascii="Times New Roman" w:hAnsi="Times New Roman" w:cs="Times New Roman"/>
          <w:sz w:val="24"/>
          <w:szCs w:val="24"/>
        </w:rPr>
        <w:t>lebih</w:t>
      </w:r>
      <w:proofErr w:type="spellEnd"/>
      <w:r w:rsidR="009A6882" w:rsidRPr="00946D92">
        <w:rPr>
          <w:rFonts w:ascii="Times New Roman" w:hAnsi="Times New Roman" w:cs="Times New Roman"/>
          <w:sz w:val="24"/>
          <w:szCs w:val="24"/>
        </w:rPr>
        <w:t xml:space="preserve"> </w:t>
      </w:r>
      <w:proofErr w:type="spellStart"/>
      <w:r w:rsidR="009A6882" w:rsidRPr="00946D92">
        <w:rPr>
          <w:rFonts w:ascii="Times New Roman" w:hAnsi="Times New Roman" w:cs="Times New Roman"/>
          <w:sz w:val="24"/>
          <w:szCs w:val="24"/>
        </w:rPr>
        <w:t>reliabel</w:t>
      </w:r>
      <w:proofErr w:type="spellEnd"/>
      <w:r w:rsidR="009A6882" w:rsidRPr="00946D92">
        <w:rPr>
          <w:rFonts w:ascii="Times New Roman" w:hAnsi="Times New Roman" w:cs="Times New Roman"/>
          <w:sz w:val="24"/>
          <w:szCs w:val="24"/>
        </w:rPr>
        <w:t xml:space="preserve"> </w:t>
      </w:r>
      <w:proofErr w:type="spellStart"/>
      <w:r w:rsidR="009A6882" w:rsidRPr="00946D92">
        <w:rPr>
          <w:rFonts w:ascii="Times New Roman" w:hAnsi="Times New Roman" w:cs="Times New Roman"/>
          <w:sz w:val="24"/>
          <w:szCs w:val="24"/>
        </w:rPr>
        <w:t>untuk</w:t>
      </w:r>
      <w:proofErr w:type="spellEnd"/>
      <w:r w:rsidR="009A6882" w:rsidRPr="00946D92">
        <w:rPr>
          <w:rFonts w:ascii="Times New Roman" w:hAnsi="Times New Roman" w:cs="Times New Roman"/>
          <w:sz w:val="24"/>
          <w:szCs w:val="24"/>
        </w:rPr>
        <w:t xml:space="preserve"> </w:t>
      </w:r>
      <w:proofErr w:type="spellStart"/>
      <w:r w:rsidR="009A6882" w:rsidRPr="00946D92">
        <w:rPr>
          <w:rFonts w:ascii="Times New Roman" w:hAnsi="Times New Roman" w:cs="Times New Roman"/>
          <w:sz w:val="24"/>
          <w:szCs w:val="24"/>
        </w:rPr>
        <w:t>menguji</w:t>
      </w:r>
      <w:proofErr w:type="spellEnd"/>
      <w:r w:rsidR="009A6882" w:rsidRPr="00946D92">
        <w:rPr>
          <w:rFonts w:ascii="Times New Roman" w:hAnsi="Times New Roman" w:cs="Times New Roman"/>
          <w:sz w:val="24"/>
          <w:szCs w:val="24"/>
        </w:rPr>
        <w:t xml:space="preserve"> data yang</w:t>
      </w:r>
      <w:r w:rsidR="009A6882">
        <w:rPr>
          <w:rFonts w:ascii="Times New Roman" w:hAnsi="Times New Roman" w:cs="Times New Roman"/>
          <w:sz w:val="24"/>
          <w:szCs w:val="24"/>
        </w:rPr>
        <w:t xml:space="preserve"> </w:t>
      </w:r>
      <w:proofErr w:type="spellStart"/>
      <w:r w:rsidR="009A6882" w:rsidRPr="00946D92">
        <w:rPr>
          <w:rFonts w:ascii="Times New Roman" w:hAnsi="Times New Roman" w:cs="Times New Roman"/>
          <w:sz w:val="24"/>
          <w:szCs w:val="24"/>
        </w:rPr>
        <w:t>berdistribusi</w:t>
      </w:r>
      <w:proofErr w:type="spellEnd"/>
      <w:r w:rsidR="009A6882" w:rsidRPr="00946D92">
        <w:rPr>
          <w:rFonts w:ascii="Times New Roman" w:hAnsi="Times New Roman" w:cs="Times New Roman"/>
          <w:sz w:val="24"/>
          <w:szCs w:val="24"/>
        </w:rPr>
        <w:t xml:space="preserve"> normal </w:t>
      </w:r>
      <w:proofErr w:type="spellStart"/>
      <w:r w:rsidR="009A6882" w:rsidRPr="00946D92">
        <w:rPr>
          <w:rFonts w:ascii="Times New Roman" w:hAnsi="Times New Roman" w:cs="Times New Roman"/>
          <w:sz w:val="24"/>
          <w:szCs w:val="24"/>
        </w:rPr>
        <w:t>atau</w:t>
      </w:r>
      <w:proofErr w:type="spellEnd"/>
      <w:r w:rsidR="009A6882" w:rsidRPr="00946D92">
        <w:rPr>
          <w:rFonts w:ascii="Times New Roman" w:hAnsi="Times New Roman" w:cs="Times New Roman"/>
          <w:sz w:val="24"/>
          <w:szCs w:val="24"/>
        </w:rPr>
        <w:t xml:space="preserve"> </w:t>
      </w:r>
      <w:proofErr w:type="spellStart"/>
      <w:r w:rsidR="009A6882" w:rsidRPr="00946D92">
        <w:rPr>
          <w:rFonts w:ascii="Times New Roman" w:hAnsi="Times New Roman" w:cs="Times New Roman"/>
          <w:sz w:val="24"/>
          <w:szCs w:val="24"/>
        </w:rPr>
        <w:t>tidak</w:t>
      </w:r>
      <w:proofErr w:type="spellEnd"/>
      <w:r w:rsidR="009A6882" w:rsidRPr="00946D92">
        <w:rPr>
          <w:rFonts w:ascii="Times New Roman" w:hAnsi="Times New Roman" w:cs="Times New Roman"/>
          <w:sz w:val="24"/>
          <w:szCs w:val="24"/>
        </w:rPr>
        <w:t xml:space="preserve"> </w:t>
      </w:r>
      <w:proofErr w:type="spellStart"/>
      <w:r w:rsidR="009A6882" w:rsidRPr="00946D92">
        <w:rPr>
          <w:rFonts w:ascii="Times New Roman" w:hAnsi="Times New Roman" w:cs="Times New Roman"/>
          <w:sz w:val="24"/>
          <w:szCs w:val="24"/>
        </w:rPr>
        <w:t>dengan</w:t>
      </w:r>
      <w:proofErr w:type="spellEnd"/>
      <w:r w:rsidR="009A6882" w:rsidRPr="00946D92">
        <w:rPr>
          <w:rFonts w:ascii="Times New Roman" w:hAnsi="Times New Roman" w:cs="Times New Roman"/>
          <w:sz w:val="24"/>
          <w:szCs w:val="24"/>
        </w:rPr>
        <w:t xml:space="preserve"> </w:t>
      </w:r>
      <w:proofErr w:type="spellStart"/>
      <w:r w:rsidR="009A6882" w:rsidRPr="00946D92">
        <w:rPr>
          <w:rFonts w:ascii="Times New Roman" w:hAnsi="Times New Roman" w:cs="Times New Roman"/>
          <w:sz w:val="24"/>
          <w:szCs w:val="24"/>
        </w:rPr>
        <w:t>melihat</w:t>
      </w:r>
      <w:proofErr w:type="spellEnd"/>
      <w:r w:rsidR="009A6882" w:rsidRPr="00946D92">
        <w:rPr>
          <w:rFonts w:ascii="Times New Roman" w:hAnsi="Times New Roman" w:cs="Times New Roman"/>
          <w:sz w:val="24"/>
          <w:szCs w:val="24"/>
        </w:rPr>
        <w:t xml:space="preserve"> </w:t>
      </w:r>
      <w:proofErr w:type="gramStart"/>
      <w:r w:rsidR="009A6882" w:rsidRPr="000B2334">
        <w:rPr>
          <w:rFonts w:ascii="Times New Roman" w:hAnsi="Times New Roman" w:cs="Times New Roman"/>
          <w:i/>
          <w:iCs/>
          <w:sz w:val="24"/>
          <w:szCs w:val="24"/>
        </w:rPr>
        <w:t>Non Probability</w:t>
      </w:r>
      <w:proofErr w:type="gramEnd"/>
      <w:r w:rsidR="009A6882" w:rsidRPr="000B2334">
        <w:rPr>
          <w:rFonts w:ascii="Times New Roman" w:hAnsi="Times New Roman" w:cs="Times New Roman"/>
          <w:i/>
          <w:iCs/>
          <w:sz w:val="24"/>
          <w:szCs w:val="24"/>
        </w:rPr>
        <w:t xml:space="preserve"> Plot</w:t>
      </w:r>
      <w:r w:rsidR="009A6882" w:rsidRPr="00946D92">
        <w:rPr>
          <w:rFonts w:ascii="Times New Roman" w:hAnsi="Times New Roman" w:cs="Times New Roman"/>
          <w:sz w:val="24"/>
          <w:szCs w:val="24"/>
        </w:rPr>
        <w:t>.</w:t>
      </w:r>
      <w:r w:rsidR="009A6882">
        <w:rPr>
          <w:rFonts w:ascii="Times New Roman" w:hAnsi="Times New Roman" w:cs="Times New Roman"/>
          <w:sz w:val="24"/>
          <w:szCs w:val="24"/>
        </w:rPr>
        <w:t xml:space="preserve"> </w:t>
      </w:r>
      <w:r w:rsidR="009A6882" w:rsidRPr="00946D92">
        <w:rPr>
          <w:rFonts w:ascii="Times New Roman" w:hAnsi="Times New Roman" w:cs="Times New Roman"/>
          <w:sz w:val="24"/>
          <w:szCs w:val="24"/>
        </w:rPr>
        <w:t xml:space="preserve">Model </w:t>
      </w:r>
      <w:proofErr w:type="spellStart"/>
      <w:r w:rsidR="009A6882" w:rsidRPr="00946D92">
        <w:rPr>
          <w:rFonts w:ascii="Times New Roman" w:hAnsi="Times New Roman" w:cs="Times New Roman"/>
          <w:sz w:val="24"/>
          <w:szCs w:val="24"/>
        </w:rPr>
        <w:t>regresi</w:t>
      </w:r>
      <w:proofErr w:type="spellEnd"/>
      <w:r w:rsidR="009A6882" w:rsidRPr="00946D92">
        <w:rPr>
          <w:rFonts w:ascii="Times New Roman" w:hAnsi="Times New Roman" w:cs="Times New Roman"/>
          <w:sz w:val="24"/>
          <w:szCs w:val="24"/>
        </w:rPr>
        <w:t xml:space="preserve"> yang </w:t>
      </w:r>
      <w:proofErr w:type="spellStart"/>
      <w:r w:rsidR="009A6882" w:rsidRPr="00946D92">
        <w:rPr>
          <w:rFonts w:ascii="Times New Roman" w:hAnsi="Times New Roman" w:cs="Times New Roman"/>
          <w:sz w:val="24"/>
          <w:szCs w:val="24"/>
        </w:rPr>
        <w:t>baik</w:t>
      </w:r>
      <w:proofErr w:type="spellEnd"/>
      <w:r w:rsidR="009A6882" w:rsidRPr="00946D92">
        <w:rPr>
          <w:rFonts w:ascii="Times New Roman" w:hAnsi="Times New Roman" w:cs="Times New Roman"/>
          <w:sz w:val="24"/>
          <w:szCs w:val="24"/>
        </w:rPr>
        <w:t xml:space="preserve"> </w:t>
      </w:r>
      <w:proofErr w:type="spellStart"/>
      <w:r w:rsidR="009A6882" w:rsidRPr="00946D92">
        <w:rPr>
          <w:rFonts w:ascii="Times New Roman" w:hAnsi="Times New Roman" w:cs="Times New Roman"/>
          <w:sz w:val="24"/>
          <w:szCs w:val="24"/>
        </w:rPr>
        <w:t>adalah</w:t>
      </w:r>
      <w:proofErr w:type="spellEnd"/>
      <w:r w:rsidR="009A6882" w:rsidRPr="00946D92">
        <w:rPr>
          <w:rFonts w:ascii="Times New Roman" w:hAnsi="Times New Roman" w:cs="Times New Roman"/>
          <w:sz w:val="24"/>
          <w:szCs w:val="24"/>
        </w:rPr>
        <w:t xml:space="preserve"> data yang </w:t>
      </w:r>
      <w:proofErr w:type="spellStart"/>
      <w:r w:rsidR="009A6882" w:rsidRPr="00946D92">
        <w:rPr>
          <w:rFonts w:ascii="Times New Roman" w:hAnsi="Times New Roman" w:cs="Times New Roman"/>
          <w:sz w:val="24"/>
          <w:szCs w:val="24"/>
        </w:rPr>
        <w:t>berdistribusi</w:t>
      </w:r>
      <w:proofErr w:type="spellEnd"/>
      <w:r w:rsidR="009A6882" w:rsidRPr="00946D92">
        <w:rPr>
          <w:rFonts w:ascii="Times New Roman" w:hAnsi="Times New Roman" w:cs="Times New Roman"/>
          <w:sz w:val="24"/>
          <w:szCs w:val="24"/>
        </w:rPr>
        <w:t xml:space="preserve"> normal </w:t>
      </w:r>
      <w:proofErr w:type="spellStart"/>
      <w:r w:rsidR="009A6882" w:rsidRPr="00946D92">
        <w:rPr>
          <w:rFonts w:ascii="Times New Roman" w:hAnsi="Times New Roman" w:cs="Times New Roman"/>
          <w:sz w:val="24"/>
          <w:szCs w:val="24"/>
        </w:rPr>
        <w:t>atau</w:t>
      </w:r>
      <w:proofErr w:type="spellEnd"/>
      <w:r w:rsidR="009A6882">
        <w:rPr>
          <w:rFonts w:ascii="Times New Roman" w:hAnsi="Times New Roman" w:cs="Times New Roman"/>
          <w:sz w:val="24"/>
          <w:szCs w:val="24"/>
        </w:rPr>
        <w:t xml:space="preserve"> </w:t>
      </w:r>
      <w:proofErr w:type="spellStart"/>
      <w:r w:rsidR="009A6882" w:rsidRPr="00946D92">
        <w:rPr>
          <w:rFonts w:ascii="Times New Roman" w:hAnsi="Times New Roman" w:cs="Times New Roman"/>
          <w:sz w:val="24"/>
          <w:szCs w:val="24"/>
        </w:rPr>
        <w:t>mendekati</w:t>
      </w:r>
      <w:proofErr w:type="spellEnd"/>
      <w:r w:rsidR="009A6882" w:rsidRPr="00946D92">
        <w:rPr>
          <w:rFonts w:ascii="Times New Roman" w:hAnsi="Times New Roman" w:cs="Times New Roman"/>
          <w:sz w:val="24"/>
          <w:szCs w:val="24"/>
        </w:rPr>
        <w:t xml:space="preserve"> normal, </w:t>
      </w:r>
      <w:proofErr w:type="spellStart"/>
      <w:r w:rsidR="009A6882" w:rsidRPr="00946D92">
        <w:rPr>
          <w:rFonts w:ascii="Times New Roman" w:hAnsi="Times New Roman" w:cs="Times New Roman"/>
          <w:sz w:val="24"/>
          <w:szCs w:val="24"/>
        </w:rPr>
        <w:t>untuk</w:t>
      </w:r>
      <w:proofErr w:type="spellEnd"/>
      <w:r w:rsidR="009A6882" w:rsidRPr="00946D92">
        <w:rPr>
          <w:rFonts w:ascii="Times New Roman" w:hAnsi="Times New Roman" w:cs="Times New Roman"/>
          <w:sz w:val="24"/>
          <w:szCs w:val="24"/>
        </w:rPr>
        <w:t xml:space="preserve"> </w:t>
      </w:r>
      <w:proofErr w:type="spellStart"/>
      <w:r w:rsidR="009A6882" w:rsidRPr="00946D92">
        <w:rPr>
          <w:rFonts w:ascii="Times New Roman" w:hAnsi="Times New Roman" w:cs="Times New Roman"/>
          <w:sz w:val="24"/>
          <w:szCs w:val="24"/>
        </w:rPr>
        <w:t>mendeteksi</w:t>
      </w:r>
      <w:proofErr w:type="spellEnd"/>
      <w:r w:rsidR="009A6882" w:rsidRPr="00946D92">
        <w:rPr>
          <w:rFonts w:ascii="Times New Roman" w:hAnsi="Times New Roman" w:cs="Times New Roman"/>
          <w:sz w:val="24"/>
          <w:szCs w:val="24"/>
        </w:rPr>
        <w:t xml:space="preserve"> </w:t>
      </w:r>
      <w:proofErr w:type="spellStart"/>
      <w:r w:rsidR="009A6882" w:rsidRPr="00946D92">
        <w:rPr>
          <w:rFonts w:ascii="Times New Roman" w:hAnsi="Times New Roman" w:cs="Times New Roman"/>
          <w:sz w:val="24"/>
          <w:szCs w:val="24"/>
        </w:rPr>
        <w:t>normalitas</w:t>
      </w:r>
      <w:proofErr w:type="spellEnd"/>
      <w:r w:rsidR="009A6882" w:rsidRPr="00946D92">
        <w:rPr>
          <w:rFonts w:ascii="Times New Roman" w:hAnsi="Times New Roman" w:cs="Times New Roman"/>
          <w:sz w:val="24"/>
          <w:szCs w:val="24"/>
        </w:rPr>
        <w:t xml:space="preserve"> </w:t>
      </w:r>
      <w:proofErr w:type="spellStart"/>
      <w:r w:rsidR="009A6882" w:rsidRPr="00946D92">
        <w:rPr>
          <w:rFonts w:ascii="Times New Roman" w:hAnsi="Times New Roman" w:cs="Times New Roman"/>
          <w:sz w:val="24"/>
          <w:szCs w:val="24"/>
        </w:rPr>
        <w:t>dapat</w:t>
      </w:r>
      <w:proofErr w:type="spellEnd"/>
      <w:r w:rsidR="009A6882" w:rsidRPr="00946D92">
        <w:rPr>
          <w:rFonts w:ascii="Times New Roman" w:hAnsi="Times New Roman" w:cs="Times New Roman"/>
          <w:sz w:val="24"/>
          <w:szCs w:val="24"/>
        </w:rPr>
        <w:t xml:space="preserve"> </w:t>
      </w:r>
      <w:proofErr w:type="spellStart"/>
      <w:r w:rsidR="009A6882" w:rsidRPr="00946D92">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sidR="009A6882" w:rsidRPr="00946D92">
        <w:rPr>
          <w:rFonts w:ascii="Times New Roman" w:hAnsi="Times New Roman" w:cs="Times New Roman"/>
          <w:sz w:val="24"/>
          <w:szCs w:val="24"/>
        </w:rPr>
        <w:t>dengan</w:t>
      </w:r>
      <w:proofErr w:type="spellEnd"/>
      <w:r w:rsidR="009A6882" w:rsidRPr="00946D92">
        <w:rPr>
          <w:rFonts w:ascii="Times New Roman" w:hAnsi="Times New Roman" w:cs="Times New Roman"/>
          <w:sz w:val="24"/>
          <w:szCs w:val="24"/>
        </w:rPr>
        <w:t xml:space="preserve"> </w:t>
      </w:r>
      <w:proofErr w:type="spellStart"/>
      <w:r w:rsidR="009A6882" w:rsidRPr="00946D92">
        <w:rPr>
          <w:rFonts w:ascii="Times New Roman" w:hAnsi="Times New Roman" w:cs="Times New Roman"/>
          <w:sz w:val="24"/>
          <w:szCs w:val="24"/>
        </w:rPr>
        <w:t>melihat</w:t>
      </w:r>
      <w:proofErr w:type="spellEnd"/>
      <w:r w:rsidR="009A6882" w:rsidRPr="00946D92">
        <w:rPr>
          <w:rFonts w:ascii="Times New Roman" w:hAnsi="Times New Roman" w:cs="Times New Roman"/>
          <w:sz w:val="24"/>
          <w:szCs w:val="24"/>
        </w:rPr>
        <w:t xml:space="preserve"> </w:t>
      </w:r>
      <w:proofErr w:type="spellStart"/>
      <w:r w:rsidR="009A6882" w:rsidRPr="00946D92">
        <w:rPr>
          <w:rFonts w:ascii="Times New Roman" w:hAnsi="Times New Roman" w:cs="Times New Roman"/>
          <w:sz w:val="24"/>
          <w:szCs w:val="24"/>
        </w:rPr>
        <w:t>penyebaran</w:t>
      </w:r>
      <w:proofErr w:type="spellEnd"/>
      <w:r w:rsidR="009A6882" w:rsidRPr="00946D92">
        <w:rPr>
          <w:rFonts w:ascii="Times New Roman" w:hAnsi="Times New Roman" w:cs="Times New Roman"/>
          <w:sz w:val="24"/>
          <w:szCs w:val="24"/>
        </w:rPr>
        <w:t xml:space="preserve"> data (</w:t>
      </w:r>
      <w:proofErr w:type="spellStart"/>
      <w:r w:rsidR="009A6882" w:rsidRPr="00946D92">
        <w:rPr>
          <w:rFonts w:ascii="Times New Roman" w:hAnsi="Times New Roman" w:cs="Times New Roman"/>
          <w:sz w:val="24"/>
          <w:szCs w:val="24"/>
        </w:rPr>
        <w:t>titik</w:t>
      </w:r>
      <w:proofErr w:type="spellEnd"/>
      <w:r w:rsidR="009A6882" w:rsidRPr="00946D92">
        <w:rPr>
          <w:rFonts w:ascii="Times New Roman" w:hAnsi="Times New Roman" w:cs="Times New Roman"/>
          <w:sz w:val="24"/>
          <w:szCs w:val="24"/>
        </w:rPr>
        <w:t xml:space="preserve">) pada </w:t>
      </w:r>
      <w:proofErr w:type="spellStart"/>
      <w:r w:rsidR="009A6882" w:rsidRPr="00946D92">
        <w:rPr>
          <w:rFonts w:ascii="Times New Roman" w:hAnsi="Times New Roman" w:cs="Times New Roman"/>
          <w:sz w:val="24"/>
          <w:szCs w:val="24"/>
        </w:rPr>
        <w:t>sumbu</w:t>
      </w:r>
      <w:proofErr w:type="spellEnd"/>
      <w:r w:rsidR="009A6882" w:rsidRPr="00946D92">
        <w:rPr>
          <w:rFonts w:ascii="Times New Roman" w:hAnsi="Times New Roman" w:cs="Times New Roman"/>
          <w:sz w:val="24"/>
          <w:szCs w:val="24"/>
        </w:rPr>
        <w:t xml:space="preserve"> diagonal </w:t>
      </w:r>
      <w:proofErr w:type="spellStart"/>
      <w:r w:rsidR="009A6882" w:rsidRPr="00946D92">
        <w:rPr>
          <w:rFonts w:ascii="Times New Roman" w:hAnsi="Times New Roman" w:cs="Times New Roman"/>
          <w:sz w:val="24"/>
          <w:szCs w:val="24"/>
        </w:rPr>
        <w:t>grafik</w:t>
      </w:r>
      <w:proofErr w:type="spellEnd"/>
      <w:r w:rsidR="009A6882">
        <w:rPr>
          <w:rFonts w:ascii="Times New Roman" w:hAnsi="Times New Roman" w:cs="Times New Roman"/>
          <w:sz w:val="24"/>
          <w:szCs w:val="24"/>
        </w:rPr>
        <w:t>.</w:t>
      </w:r>
      <w:r>
        <w:rPr>
          <w:rFonts w:ascii="Times New Roman" w:hAnsi="Times New Roman" w:cs="Times New Roman"/>
          <w:sz w:val="24"/>
          <w:szCs w:val="24"/>
        </w:rPr>
        <w:t xml:space="preserve"> Uji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 xml:space="preserve"> residual,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statisti</w:t>
      </w:r>
      <w:r w:rsidR="00405304">
        <w:rPr>
          <w:rFonts w:ascii="Times New Roman" w:hAnsi="Times New Roman" w:cs="Times New Roman"/>
          <w:sz w:val="24"/>
          <w:szCs w:val="24"/>
        </w:rPr>
        <w:t>k</w:t>
      </w:r>
      <w:proofErr w:type="spellEnd"/>
      <w:r>
        <w:rPr>
          <w:rFonts w:ascii="Times New Roman" w:hAnsi="Times New Roman" w:cs="Times New Roman"/>
          <w:sz w:val="24"/>
          <w:szCs w:val="24"/>
        </w:rPr>
        <w:t xml:space="preserve"> Kolmogorov-Smirnov (K-S)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w:t>
      </w:r>
      <w:proofErr w:type="spellStart"/>
      <w:r w:rsidRPr="00F24847">
        <w:rPr>
          <w:rFonts w:ascii="Times New Roman" w:hAnsi="Times New Roman" w:cs="Times New Roman"/>
          <w:sz w:val="24"/>
          <w:szCs w:val="24"/>
        </w:rPr>
        <w:t>Ghozali</w:t>
      </w:r>
      <w:proofErr w:type="spellEnd"/>
      <w:r>
        <w:rPr>
          <w:rFonts w:ascii="Times New Roman" w:hAnsi="Times New Roman" w:cs="Times New Roman"/>
          <w:sz w:val="24"/>
          <w:szCs w:val="24"/>
        </w:rPr>
        <w:t xml:space="preserve">, </w:t>
      </w:r>
      <w:r w:rsidRPr="00F24847">
        <w:rPr>
          <w:rFonts w:ascii="Times New Roman" w:hAnsi="Times New Roman" w:cs="Times New Roman"/>
          <w:sz w:val="24"/>
          <w:szCs w:val="24"/>
        </w:rPr>
        <w:t>2018:161)</w:t>
      </w:r>
      <w:r>
        <w:rPr>
          <w:rFonts w:ascii="Times New Roman" w:hAnsi="Times New Roman" w:cs="Times New Roman"/>
          <w:sz w:val="24"/>
          <w:szCs w:val="24"/>
        </w:rPr>
        <w:t>.</w:t>
      </w:r>
      <w:r w:rsidR="000D1534" w:rsidRPr="000D1534">
        <w:t xml:space="preserve"> </w:t>
      </w:r>
      <w:proofErr w:type="spellStart"/>
      <w:r w:rsidR="000D1534" w:rsidRPr="000D1534">
        <w:rPr>
          <w:rFonts w:ascii="Times New Roman" w:hAnsi="Times New Roman" w:cs="Times New Roman"/>
          <w:sz w:val="24"/>
          <w:szCs w:val="24"/>
        </w:rPr>
        <w:t>Kriteria</w:t>
      </w:r>
      <w:proofErr w:type="spellEnd"/>
      <w:r w:rsidR="000D1534" w:rsidRPr="000D1534">
        <w:rPr>
          <w:rFonts w:ascii="Times New Roman" w:hAnsi="Times New Roman" w:cs="Times New Roman"/>
          <w:sz w:val="24"/>
          <w:szCs w:val="24"/>
        </w:rPr>
        <w:t xml:space="preserve"> </w:t>
      </w:r>
      <w:proofErr w:type="spellStart"/>
      <w:r w:rsidR="000D1534" w:rsidRPr="000D1534">
        <w:rPr>
          <w:rFonts w:ascii="Times New Roman" w:hAnsi="Times New Roman" w:cs="Times New Roman"/>
          <w:sz w:val="24"/>
          <w:szCs w:val="24"/>
        </w:rPr>
        <w:t>analisis</w:t>
      </w:r>
      <w:proofErr w:type="spellEnd"/>
      <w:r w:rsidR="000D1534" w:rsidRPr="000D1534">
        <w:rPr>
          <w:rFonts w:ascii="Times New Roman" w:hAnsi="Times New Roman" w:cs="Times New Roman"/>
          <w:sz w:val="24"/>
          <w:szCs w:val="24"/>
        </w:rPr>
        <w:t xml:space="preserve"> </w:t>
      </w:r>
      <w:proofErr w:type="spellStart"/>
      <w:r w:rsidR="000D1534" w:rsidRPr="000D1534">
        <w:rPr>
          <w:rFonts w:ascii="Times New Roman" w:hAnsi="Times New Roman" w:cs="Times New Roman"/>
          <w:sz w:val="24"/>
          <w:szCs w:val="24"/>
        </w:rPr>
        <w:t>statistik</w:t>
      </w:r>
      <w:proofErr w:type="spellEnd"/>
      <w:r w:rsidR="000D1534" w:rsidRPr="000D1534">
        <w:rPr>
          <w:rFonts w:ascii="Times New Roman" w:hAnsi="Times New Roman" w:cs="Times New Roman"/>
          <w:sz w:val="24"/>
          <w:szCs w:val="24"/>
        </w:rPr>
        <w:t xml:space="preserve"> </w:t>
      </w:r>
      <w:proofErr w:type="spellStart"/>
      <w:r w:rsidR="000D1534" w:rsidRPr="000D1534">
        <w:rPr>
          <w:rFonts w:ascii="Times New Roman" w:hAnsi="Times New Roman" w:cs="Times New Roman"/>
          <w:sz w:val="24"/>
          <w:szCs w:val="24"/>
        </w:rPr>
        <w:t>dengan</w:t>
      </w:r>
      <w:proofErr w:type="spellEnd"/>
      <w:r w:rsidR="000D1534" w:rsidRPr="000D1534">
        <w:rPr>
          <w:rFonts w:ascii="Times New Roman" w:hAnsi="Times New Roman" w:cs="Times New Roman"/>
          <w:sz w:val="24"/>
          <w:szCs w:val="24"/>
        </w:rPr>
        <w:t xml:space="preserve"> Uji Kolmogorov-Smirnov (K-S) </w:t>
      </w:r>
      <w:proofErr w:type="spellStart"/>
      <w:r w:rsidR="000D1534" w:rsidRPr="000D1534">
        <w:rPr>
          <w:rFonts w:ascii="Times New Roman" w:hAnsi="Times New Roman" w:cs="Times New Roman"/>
          <w:sz w:val="24"/>
          <w:szCs w:val="24"/>
        </w:rPr>
        <w:t>yaitu</w:t>
      </w:r>
      <w:proofErr w:type="spellEnd"/>
      <w:r w:rsidR="000D1534" w:rsidRPr="000D1534">
        <w:rPr>
          <w:rFonts w:ascii="Times New Roman" w:hAnsi="Times New Roman" w:cs="Times New Roman"/>
          <w:sz w:val="24"/>
          <w:szCs w:val="24"/>
        </w:rPr>
        <w:t xml:space="preserve"> </w:t>
      </w:r>
      <w:proofErr w:type="spellStart"/>
      <w:r w:rsidR="000D1534" w:rsidRPr="000D1534">
        <w:rPr>
          <w:rFonts w:ascii="Times New Roman" w:hAnsi="Times New Roman" w:cs="Times New Roman"/>
          <w:sz w:val="24"/>
          <w:szCs w:val="24"/>
        </w:rPr>
        <w:t>apabila</w:t>
      </w:r>
      <w:proofErr w:type="spellEnd"/>
      <w:r w:rsidR="000D1534" w:rsidRPr="000D1534">
        <w:rPr>
          <w:rFonts w:ascii="Times New Roman" w:hAnsi="Times New Roman" w:cs="Times New Roman"/>
          <w:sz w:val="24"/>
          <w:szCs w:val="24"/>
        </w:rPr>
        <w:t xml:space="preserve"> </w:t>
      </w:r>
      <w:proofErr w:type="spellStart"/>
      <w:r w:rsidR="000D1534" w:rsidRPr="000D1534">
        <w:rPr>
          <w:rFonts w:ascii="Times New Roman" w:hAnsi="Times New Roman" w:cs="Times New Roman"/>
          <w:sz w:val="24"/>
          <w:szCs w:val="24"/>
        </w:rPr>
        <w:t>nilai</w:t>
      </w:r>
      <w:proofErr w:type="spellEnd"/>
      <w:r w:rsidR="000D1534" w:rsidRPr="000D1534">
        <w:rPr>
          <w:rFonts w:ascii="Times New Roman" w:hAnsi="Times New Roman" w:cs="Times New Roman"/>
          <w:sz w:val="24"/>
          <w:szCs w:val="24"/>
        </w:rPr>
        <w:t xml:space="preserve"> </w:t>
      </w:r>
      <w:proofErr w:type="spellStart"/>
      <w:r w:rsidR="000D1534" w:rsidRPr="000D1534">
        <w:rPr>
          <w:rFonts w:ascii="Times New Roman" w:hAnsi="Times New Roman" w:cs="Times New Roman"/>
          <w:sz w:val="24"/>
          <w:szCs w:val="24"/>
        </w:rPr>
        <w:t>signifikansi</w:t>
      </w:r>
      <w:proofErr w:type="spellEnd"/>
      <w:r w:rsidR="000D1534" w:rsidRPr="000D1534">
        <w:rPr>
          <w:rFonts w:ascii="Times New Roman" w:hAnsi="Times New Roman" w:cs="Times New Roman"/>
          <w:sz w:val="24"/>
          <w:szCs w:val="24"/>
        </w:rPr>
        <w:t xml:space="preserve"> </w:t>
      </w:r>
      <w:proofErr w:type="spellStart"/>
      <w:r w:rsidR="000D1534" w:rsidRPr="000D1534">
        <w:rPr>
          <w:rFonts w:ascii="Times New Roman" w:hAnsi="Times New Roman" w:cs="Times New Roman"/>
          <w:sz w:val="24"/>
          <w:szCs w:val="24"/>
        </w:rPr>
        <w:t>lebih</w:t>
      </w:r>
      <w:proofErr w:type="spellEnd"/>
      <w:r w:rsidR="000D1534" w:rsidRPr="000D1534">
        <w:rPr>
          <w:rFonts w:ascii="Times New Roman" w:hAnsi="Times New Roman" w:cs="Times New Roman"/>
          <w:sz w:val="24"/>
          <w:szCs w:val="24"/>
        </w:rPr>
        <w:t xml:space="preserve"> </w:t>
      </w:r>
      <w:proofErr w:type="spellStart"/>
      <w:r w:rsidR="000D1534" w:rsidRPr="000D1534">
        <w:rPr>
          <w:rFonts w:ascii="Times New Roman" w:hAnsi="Times New Roman" w:cs="Times New Roman"/>
          <w:sz w:val="24"/>
          <w:szCs w:val="24"/>
        </w:rPr>
        <w:t>besar</w:t>
      </w:r>
      <w:proofErr w:type="spellEnd"/>
      <w:r w:rsidR="000D1534" w:rsidRPr="000D1534">
        <w:rPr>
          <w:rFonts w:ascii="Times New Roman" w:hAnsi="Times New Roman" w:cs="Times New Roman"/>
          <w:sz w:val="24"/>
          <w:szCs w:val="24"/>
        </w:rPr>
        <w:t xml:space="preserve"> </w:t>
      </w:r>
      <w:proofErr w:type="spellStart"/>
      <w:r w:rsidR="000D1534" w:rsidRPr="000D1534">
        <w:rPr>
          <w:rFonts w:ascii="Times New Roman" w:hAnsi="Times New Roman" w:cs="Times New Roman"/>
          <w:sz w:val="24"/>
          <w:szCs w:val="24"/>
        </w:rPr>
        <w:t>dari</w:t>
      </w:r>
      <w:proofErr w:type="spellEnd"/>
      <w:r w:rsidR="000D1534" w:rsidRPr="000D1534">
        <w:rPr>
          <w:rFonts w:ascii="Times New Roman" w:hAnsi="Times New Roman" w:cs="Times New Roman"/>
          <w:sz w:val="24"/>
          <w:szCs w:val="24"/>
        </w:rPr>
        <w:t xml:space="preserve"> 0,05 </w:t>
      </w:r>
      <w:proofErr w:type="spellStart"/>
      <w:r w:rsidR="000D1534" w:rsidRPr="000D1534">
        <w:rPr>
          <w:rFonts w:ascii="Times New Roman" w:hAnsi="Times New Roman" w:cs="Times New Roman"/>
          <w:sz w:val="24"/>
          <w:szCs w:val="24"/>
        </w:rPr>
        <w:t>maka</w:t>
      </w:r>
      <w:proofErr w:type="spellEnd"/>
      <w:r w:rsidR="000D1534" w:rsidRPr="000D1534">
        <w:rPr>
          <w:rFonts w:ascii="Times New Roman" w:hAnsi="Times New Roman" w:cs="Times New Roman"/>
          <w:sz w:val="24"/>
          <w:szCs w:val="24"/>
        </w:rPr>
        <w:t xml:space="preserve"> data </w:t>
      </w:r>
      <w:proofErr w:type="spellStart"/>
      <w:r w:rsidR="000D1534" w:rsidRPr="000D1534">
        <w:rPr>
          <w:rFonts w:ascii="Times New Roman" w:hAnsi="Times New Roman" w:cs="Times New Roman"/>
          <w:sz w:val="24"/>
          <w:szCs w:val="24"/>
        </w:rPr>
        <w:t>dikatakan</w:t>
      </w:r>
      <w:proofErr w:type="spellEnd"/>
      <w:r w:rsidR="000D1534" w:rsidRPr="000D1534">
        <w:rPr>
          <w:rFonts w:ascii="Times New Roman" w:hAnsi="Times New Roman" w:cs="Times New Roman"/>
          <w:sz w:val="24"/>
          <w:szCs w:val="24"/>
        </w:rPr>
        <w:t xml:space="preserve"> </w:t>
      </w:r>
      <w:proofErr w:type="spellStart"/>
      <w:r w:rsidR="000D1534" w:rsidRPr="000D1534">
        <w:rPr>
          <w:rFonts w:ascii="Times New Roman" w:hAnsi="Times New Roman" w:cs="Times New Roman"/>
          <w:sz w:val="24"/>
          <w:szCs w:val="24"/>
        </w:rPr>
        <w:t>berdistribusi</w:t>
      </w:r>
      <w:proofErr w:type="spellEnd"/>
      <w:r w:rsidR="000D1534" w:rsidRPr="000D1534">
        <w:rPr>
          <w:rFonts w:ascii="Times New Roman" w:hAnsi="Times New Roman" w:cs="Times New Roman"/>
          <w:sz w:val="24"/>
          <w:szCs w:val="24"/>
        </w:rPr>
        <w:t xml:space="preserve"> normal, dan </w:t>
      </w:r>
      <w:proofErr w:type="spellStart"/>
      <w:r w:rsidR="000D1534" w:rsidRPr="000D1534">
        <w:rPr>
          <w:rFonts w:ascii="Times New Roman" w:hAnsi="Times New Roman" w:cs="Times New Roman"/>
          <w:sz w:val="24"/>
          <w:szCs w:val="24"/>
        </w:rPr>
        <w:t>apabila</w:t>
      </w:r>
      <w:proofErr w:type="spellEnd"/>
      <w:r w:rsidR="000D1534" w:rsidRPr="000D1534">
        <w:rPr>
          <w:rFonts w:ascii="Times New Roman" w:hAnsi="Times New Roman" w:cs="Times New Roman"/>
          <w:sz w:val="24"/>
          <w:szCs w:val="24"/>
        </w:rPr>
        <w:t xml:space="preserve"> </w:t>
      </w:r>
      <w:proofErr w:type="spellStart"/>
      <w:r w:rsidR="000D1534" w:rsidRPr="000D1534">
        <w:rPr>
          <w:rFonts w:ascii="Times New Roman" w:hAnsi="Times New Roman" w:cs="Times New Roman"/>
          <w:sz w:val="24"/>
          <w:szCs w:val="24"/>
        </w:rPr>
        <w:t>sebaliknya</w:t>
      </w:r>
      <w:proofErr w:type="spellEnd"/>
      <w:r w:rsidR="000D1534" w:rsidRPr="000D1534">
        <w:rPr>
          <w:rFonts w:ascii="Times New Roman" w:hAnsi="Times New Roman" w:cs="Times New Roman"/>
          <w:sz w:val="24"/>
          <w:szCs w:val="24"/>
        </w:rPr>
        <w:t xml:space="preserve"> </w:t>
      </w:r>
      <w:proofErr w:type="spellStart"/>
      <w:r w:rsidR="000D1534" w:rsidRPr="000D1534">
        <w:rPr>
          <w:rFonts w:ascii="Times New Roman" w:hAnsi="Times New Roman" w:cs="Times New Roman"/>
          <w:sz w:val="24"/>
          <w:szCs w:val="24"/>
        </w:rPr>
        <w:t>nilai</w:t>
      </w:r>
      <w:proofErr w:type="spellEnd"/>
      <w:r w:rsidR="000D1534" w:rsidRPr="000D1534">
        <w:rPr>
          <w:rFonts w:ascii="Times New Roman" w:hAnsi="Times New Roman" w:cs="Times New Roman"/>
          <w:sz w:val="24"/>
          <w:szCs w:val="24"/>
        </w:rPr>
        <w:t xml:space="preserve"> </w:t>
      </w:r>
      <w:proofErr w:type="spellStart"/>
      <w:r w:rsidR="000D1534" w:rsidRPr="000D1534">
        <w:rPr>
          <w:rFonts w:ascii="Times New Roman" w:hAnsi="Times New Roman" w:cs="Times New Roman"/>
          <w:sz w:val="24"/>
          <w:szCs w:val="24"/>
        </w:rPr>
        <w:t>signifikansi</w:t>
      </w:r>
      <w:proofErr w:type="spellEnd"/>
      <w:r w:rsidR="000D1534" w:rsidRPr="000D1534">
        <w:rPr>
          <w:rFonts w:ascii="Times New Roman" w:hAnsi="Times New Roman" w:cs="Times New Roman"/>
          <w:sz w:val="24"/>
          <w:szCs w:val="24"/>
        </w:rPr>
        <w:t xml:space="preserve"> </w:t>
      </w:r>
      <w:proofErr w:type="spellStart"/>
      <w:r w:rsidR="000D1534" w:rsidRPr="000D1534">
        <w:rPr>
          <w:rFonts w:ascii="Times New Roman" w:hAnsi="Times New Roman" w:cs="Times New Roman"/>
          <w:sz w:val="24"/>
          <w:szCs w:val="24"/>
        </w:rPr>
        <w:t>lebih</w:t>
      </w:r>
      <w:proofErr w:type="spellEnd"/>
      <w:r w:rsidR="000D1534" w:rsidRPr="000D1534">
        <w:rPr>
          <w:rFonts w:ascii="Times New Roman" w:hAnsi="Times New Roman" w:cs="Times New Roman"/>
          <w:sz w:val="24"/>
          <w:szCs w:val="24"/>
        </w:rPr>
        <w:t xml:space="preserve"> </w:t>
      </w:r>
      <w:proofErr w:type="spellStart"/>
      <w:r w:rsidR="000D1534" w:rsidRPr="000D1534">
        <w:rPr>
          <w:rFonts w:ascii="Times New Roman" w:hAnsi="Times New Roman" w:cs="Times New Roman"/>
          <w:sz w:val="24"/>
          <w:szCs w:val="24"/>
        </w:rPr>
        <w:t>kecil</w:t>
      </w:r>
      <w:proofErr w:type="spellEnd"/>
      <w:r w:rsidR="000D1534" w:rsidRPr="000D1534">
        <w:rPr>
          <w:rFonts w:ascii="Times New Roman" w:hAnsi="Times New Roman" w:cs="Times New Roman"/>
          <w:sz w:val="24"/>
          <w:szCs w:val="24"/>
        </w:rPr>
        <w:t xml:space="preserve"> </w:t>
      </w:r>
      <w:proofErr w:type="spellStart"/>
      <w:r w:rsidR="000D1534" w:rsidRPr="000D1534">
        <w:rPr>
          <w:rFonts w:ascii="Times New Roman" w:hAnsi="Times New Roman" w:cs="Times New Roman"/>
          <w:sz w:val="24"/>
          <w:szCs w:val="24"/>
        </w:rPr>
        <w:t>dari</w:t>
      </w:r>
      <w:proofErr w:type="spellEnd"/>
      <w:r w:rsidR="000D1534" w:rsidRPr="000D1534">
        <w:rPr>
          <w:rFonts w:ascii="Times New Roman" w:hAnsi="Times New Roman" w:cs="Times New Roman"/>
          <w:sz w:val="24"/>
          <w:szCs w:val="24"/>
        </w:rPr>
        <w:t xml:space="preserve"> 0,05 </w:t>
      </w:r>
      <w:proofErr w:type="spellStart"/>
      <w:r w:rsidR="000D1534" w:rsidRPr="000D1534">
        <w:rPr>
          <w:rFonts w:ascii="Times New Roman" w:hAnsi="Times New Roman" w:cs="Times New Roman"/>
          <w:sz w:val="24"/>
          <w:szCs w:val="24"/>
        </w:rPr>
        <w:t>maka</w:t>
      </w:r>
      <w:proofErr w:type="spellEnd"/>
      <w:r w:rsidR="000D1534" w:rsidRPr="000D1534">
        <w:rPr>
          <w:rFonts w:ascii="Times New Roman" w:hAnsi="Times New Roman" w:cs="Times New Roman"/>
          <w:sz w:val="24"/>
          <w:szCs w:val="24"/>
        </w:rPr>
        <w:t xml:space="preserve"> data </w:t>
      </w:r>
      <w:proofErr w:type="spellStart"/>
      <w:r w:rsidR="000D1534" w:rsidRPr="000D1534">
        <w:rPr>
          <w:rFonts w:ascii="Times New Roman" w:hAnsi="Times New Roman" w:cs="Times New Roman"/>
          <w:sz w:val="24"/>
          <w:szCs w:val="24"/>
        </w:rPr>
        <w:t>tidak</w:t>
      </w:r>
      <w:proofErr w:type="spellEnd"/>
      <w:r w:rsidR="000D1534" w:rsidRPr="000D1534">
        <w:rPr>
          <w:rFonts w:ascii="Times New Roman" w:hAnsi="Times New Roman" w:cs="Times New Roman"/>
          <w:sz w:val="24"/>
          <w:szCs w:val="24"/>
        </w:rPr>
        <w:t xml:space="preserve"> </w:t>
      </w:r>
      <w:proofErr w:type="spellStart"/>
      <w:r w:rsidR="000D1534" w:rsidRPr="000D1534">
        <w:rPr>
          <w:rFonts w:ascii="Times New Roman" w:hAnsi="Times New Roman" w:cs="Times New Roman"/>
          <w:sz w:val="24"/>
          <w:szCs w:val="24"/>
        </w:rPr>
        <w:t>berdistribusi</w:t>
      </w:r>
      <w:proofErr w:type="spellEnd"/>
      <w:r w:rsidR="000D1534" w:rsidRPr="000D1534">
        <w:rPr>
          <w:rFonts w:ascii="Times New Roman" w:hAnsi="Times New Roman" w:cs="Times New Roman"/>
          <w:sz w:val="24"/>
          <w:szCs w:val="24"/>
        </w:rPr>
        <w:t xml:space="preserve"> normal.</w:t>
      </w:r>
    </w:p>
    <w:p w14:paraId="493AA9E3" w14:textId="77777777" w:rsidR="009A6882" w:rsidRDefault="009A6882">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Multikol</w:t>
      </w:r>
      <w:r w:rsidRPr="00BA4B19">
        <w:rPr>
          <w:rFonts w:ascii="Times New Roman" w:hAnsi="Times New Roman" w:cs="Times New Roman"/>
          <w:sz w:val="24"/>
          <w:szCs w:val="24"/>
        </w:rPr>
        <w:t>on</w:t>
      </w:r>
      <w:r>
        <w:rPr>
          <w:rFonts w:ascii="Times New Roman" w:hAnsi="Times New Roman" w:cs="Times New Roman"/>
          <w:sz w:val="24"/>
          <w:szCs w:val="24"/>
        </w:rPr>
        <w:t>i</w:t>
      </w:r>
      <w:r w:rsidRPr="00BA4B19">
        <w:rPr>
          <w:rFonts w:ascii="Times New Roman" w:hAnsi="Times New Roman" w:cs="Times New Roman"/>
          <w:sz w:val="24"/>
          <w:szCs w:val="24"/>
        </w:rPr>
        <w:t>eritas</w:t>
      </w:r>
      <w:proofErr w:type="spellEnd"/>
    </w:p>
    <w:p w14:paraId="3D8C5EDD" w14:textId="2E1490BE" w:rsidR="00C554A0" w:rsidRPr="00F24847" w:rsidRDefault="009A6882" w:rsidP="00C554A0">
      <w:pPr>
        <w:pStyle w:val="ListParagraph"/>
        <w:spacing w:line="480" w:lineRule="auto"/>
        <w:ind w:left="1440" w:firstLine="720"/>
        <w:jc w:val="both"/>
        <w:rPr>
          <w:rFonts w:ascii="Times New Roman" w:hAnsi="Times New Roman" w:cs="Times New Roman"/>
          <w:sz w:val="24"/>
          <w:szCs w:val="24"/>
        </w:rPr>
      </w:pPr>
      <w:proofErr w:type="spellStart"/>
      <w:r w:rsidRPr="002216AE">
        <w:rPr>
          <w:rFonts w:ascii="Times New Roman" w:hAnsi="Times New Roman" w:cs="Times New Roman"/>
          <w:sz w:val="24"/>
          <w:szCs w:val="24"/>
        </w:rPr>
        <w:t>Pengujian</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multikolinearitas</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berguna</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untuk</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menguji</w:t>
      </w:r>
      <w:proofErr w:type="spellEnd"/>
      <w:r w:rsidRPr="002216AE">
        <w:rPr>
          <w:rFonts w:ascii="Times New Roman" w:hAnsi="Times New Roman" w:cs="Times New Roman"/>
          <w:sz w:val="24"/>
          <w:szCs w:val="24"/>
        </w:rPr>
        <w:t xml:space="preserve"> model </w:t>
      </w:r>
      <w:proofErr w:type="spellStart"/>
      <w:r w:rsidRPr="002216AE">
        <w:rPr>
          <w:rFonts w:ascii="Times New Roman" w:hAnsi="Times New Roman" w:cs="Times New Roman"/>
          <w:sz w:val="24"/>
          <w:szCs w:val="24"/>
        </w:rPr>
        <w:t>regresi</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mempunyai</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korelasi</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antar</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variabel</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bebas</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independen</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atau</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tidak</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Untuk</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mendeteksi</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multikolinearitas</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dalam</w:t>
      </w:r>
      <w:proofErr w:type="spellEnd"/>
      <w:r w:rsidRPr="002216AE">
        <w:rPr>
          <w:rFonts w:ascii="Times New Roman" w:hAnsi="Times New Roman" w:cs="Times New Roman"/>
          <w:sz w:val="24"/>
          <w:szCs w:val="24"/>
        </w:rPr>
        <w:t xml:space="preserve"> model </w:t>
      </w:r>
      <w:proofErr w:type="spellStart"/>
      <w:r w:rsidRPr="002216AE">
        <w:rPr>
          <w:rFonts w:ascii="Times New Roman" w:hAnsi="Times New Roman" w:cs="Times New Roman"/>
          <w:sz w:val="24"/>
          <w:szCs w:val="24"/>
        </w:rPr>
        <w:t>regresi</w:t>
      </w:r>
      <w:proofErr w:type="spellEnd"/>
      <w:r w:rsidRPr="002216AE">
        <w:rPr>
          <w:rFonts w:ascii="Times New Roman" w:hAnsi="Times New Roman" w:cs="Times New Roman"/>
          <w:sz w:val="24"/>
          <w:szCs w:val="24"/>
        </w:rPr>
        <w:t xml:space="preserve">, Anda </w:t>
      </w:r>
      <w:proofErr w:type="spellStart"/>
      <w:r w:rsidRPr="002216AE">
        <w:rPr>
          <w:rFonts w:ascii="Times New Roman" w:hAnsi="Times New Roman" w:cs="Times New Roman"/>
          <w:sz w:val="24"/>
          <w:szCs w:val="24"/>
        </w:rPr>
        <w:t>dapat</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memeriksa</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dari</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toleransi</w:t>
      </w:r>
      <w:proofErr w:type="spellEnd"/>
      <w:r w:rsidRPr="002216AE">
        <w:rPr>
          <w:rFonts w:ascii="Times New Roman" w:hAnsi="Times New Roman" w:cs="Times New Roman"/>
          <w:sz w:val="24"/>
          <w:szCs w:val="24"/>
        </w:rPr>
        <w:t xml:space="preserve"> dan </w:t>
      </w:r>
      <w:r w:rsidRPr="000B2334">
        <w:rPr>
          <w:rFonts w:ascii="Times New Roman" w:hAnsi="Times New Roman" w:cs="Times New Roman"/>
          <w:i/>
          <w:iCs/>
          <w:sz w:val="24"/>
          <w:szCs w:val="24"/>
        </w:rPr>
        <w:t>Invers Variance Inflation Factor</w:t>
      </w:r>
      <w:r w:rsidRPr="002216AE">
        <w:rPr>
          <w:rFonts w:ascii="Times New Roman" w:hAnsi="Times New Roman" w:cs="Times New Roman"/>
          <w:sz w:val="24"/>
          <w:szCs w:val="24"/>
        </w:rPr>
        <w:t xml:space="preserve"> (VIF). </w:t>
      </w:r>
      <w:proofErr w:type="spellStart"/>
      <w:r w:rsidRPr="002216AE">
        <w:rPr>
          <w:rFonts w:ascii="Times New Roman" w:hAnsi="Times New Roman" w:cs="Times New Roman"/>
          <w:sz w:val="24"/>
          <w:szCs w:val="24"/>
        </w:rPr>
        <w:t>Kedua</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ukuran</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ini</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dapat</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menunjukkan</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variabel</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independen</w:t>
      </w:r>
      <w:proofErr w:type="spellEnd"/>
      <w:r w:rsidRPr="002216AE">
        <w:rPr>
          <w:rFonts w:ascii="Times New Roman" w:hAnsi="Times New Roman" w:cs="Times New Roman"/>
          <w:sz w:val="24"/>
          <w:szCs w:val="24"/>
        </w:rPr>
        <w:t xml:space="preserve"> mana yang </w:t>
      </w:r>
      <w:proofErr w:type="spellStart"/>
      <w:r w:rsidRPr="002216AE">
        <w:rPr>
          <w:rFonts w:ascii="Times New Roman" w:hAnsi="Times New Roman" w:cs="Times New Roman"/>
          <w:sz w:val="24"/>
          <w:szCs w:val="24"/>
        </w:rPr>
        <w:t>dapat</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dijelaskan</w:t>
      </w:r>
      <w:proofErr w:type="spellEnd"/>
      <w:r w:rsidRPr="002216AE">
        <w:rPr>
          <w:rFonts w:ascii="Times New Roman" w:hAnsi="Times New Roman" w:cs="Times New Roman"/>
          <w:sz w:val="24"/>
          <w:szCs w:val="24"/>
        </w:rPr>
        <w:t xml:space="preserve"> oleh </w:t>
      </w:r>
      <w:proofErr w:type="spellStart"/>
      <w:r w:rsidRPr="002216AE">
        <w:rPr>
          <w:rFonts w:ascii="Times New Roman" w:hAnsi="Times New Roman" w:cs="Times New Roman"/>
          <w:sz w:val="24"/>
          <w:szCs w:val="24"/>
        </w:rPr>
        <w:t>variabel</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independen</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lainnya</w:t>
      </w:r>
      <w:proofErr w:type="spellEnd"/>
      <w:r w:rsidRPr="002216AE">
        <w:rPr>
          <w:rFonts w:ascii="Times New Roman" w:hAnsi="Times New Roman" w:cs="Times New Roman"/>
          <w:sz w:val="24"/>
          <w:szCs w:val="24"/>
        </w:rPr>
        <w:t xml:space="preserve">. Masing-masing </w:t>
      </w:r>
      <w:proofErr w:type="spellStart"/>
      <w:r w:rsidRPr="002216AE">
        <w:rPr>
          <w:rFonts w:ascii="Times New Roman" w:hAnsi="Times New Roman" w:cs="Times New Roman"/>
          <w:sz w:val="24"/>
          <w:szCs w:val="24"/>
        </w:rPr>
        <w:t>variabel</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bebas</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diregresikan</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terhadap</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variabel</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terikat</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mengikat</w:t>
      </w:r>
      <w:proofErr w:type="spellEnd"/>
      <w:r w:rsidRPr="002216AE">
        <w:rPr>
          <w:rFonts w:ascii="Times New Roman" w:hAnsi="Times New Roman" w:cs="Times New Roman"/>
          <w:sz w:val="24"/>
          <w:szCs w:val="24"/>
        </w:rPr>
        <w:t xml:space="preserve">) dan </w:t>
      </w:r>
      <w:proofErr w:type="spellStart"/>
      <w:r w:rsidRPr="002216AE">
        <w:rPr>
          <w:rFonts w:ascii="Times New Roman" w:hAnsi="Times New Roman" w:cs="Times New Roman"/>
          <w:sz w:val="24"/>
          <w:szCs w:val="24"/>
        </w:rPr>
        <w:t>variabel</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bebas</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lainnya</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Toleransi</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itu</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sendiri</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dapat</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mengukur</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variabilitas</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suatu</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variabel</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bebas</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terpilih</w:t>
      </w:r>
      <w:proofErr w:type="spellEnd"/>
      <w:r w:rsidRPr="002216AE">
        <w:rPr>
          <w:rFonts w:ascii="Times New Roman" w:hAnsi="Times New Roman" w:cs="Times New Roman"/>
          <w:sz w:val="24"/>
          <w:szCs w:val="24"/>
        </w:rPr>
        <w:t xml:space="preserve"> yang </w:t>
      </w:r>
      <w:proofErr w:type="spellStart"/>
      <w:r w:rsidRPr="002216AE">
        <w:rPr>
          <w:rFonts w:ascii="Times New Roman" w:hAnsi="Times New Roman" w:cs="Times New Roman"/>
          <w:sz w:val="24"/>
          <w:szCs w:val="24"/>
        </w:rPr>
        <w:t>tidak</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dijelaskan</w:t>
      </w:r>
      <w:proofErr w:type="spellEnd"/>
      <w:r w:rsidRPr="002216AE">
        <w:rPr>
          <w:rFonts w:ascii="Times New Roman" w:hAnsi="Times New Roman" w:cs="Times New Roman"/>
          <w:sz w:val="24"/>
          <w:szCs w:val="24"/>
        </w:rPr>
        <w:t xml:space="preserve"> oleh </w:t>
      </w:r>
      <w:proofErr w:type="spellStart"/>
      <w:r w:rsidRPr="002216AE">
        <w:rPr>
          <w:rFonts w:ascii="Times New Roman" w:hAnsi="Times New Roman" w:cs="Times New Roman"/>
          <w:sz w:val="24"/>
          <w:szCs w:val="24"/>
        </w:rPr>
        <w:t>variabel</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bebas</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lainnya</w:t>
      </w:r>
      <w:proofErr w:type="spellEnd"/>
      <w:r w:rsidRPr="002216AE">
        <w:rPr>
          <w:rFonts w:ascii="Times New Roman" w:hAnsi="Times New Roman" w:cs="Times New Roman"/>
          <w:sz w:val="24"/>
          <w:szCs w:val="24"/>
        </w:rPr>
        <w:t>.</w:t>
      </w:r>
      <w:r>
        <w:rPr>
          <w:rFonts w:ascii="Times New Roman" w:hAnsi="Times New Roman" w:cs="Times New Roman"/>
          <w:sz w:val="24"/>
          <w:szCs w:val="24"/>
        </w:rPr>
        <w:t xml:space="preserve"> </w:t>
      </w:r>
      <w:r w:rsidRPr="002216AE">
        <w:rPr>
          <w:rFonts w:ascii="Times New Roman" w:hAnsi="Times New Roman" w:cs="Times New Roman"/>
          <w:sz w:val="24"/>
          <w:szCs w:val="24"/>
        </w:rPr>
        <w:t xml:space="preserve">Oleh </w:t>
      </w:r>
      <w:proofErr w:type="spellStart"/>
      <w:r w:rsidRPr="002216AE">
        <w:rPr>
          <w:rFonts w:ascii="Times New Roman" w:hAnsi="Times New Roman" w:cs="Times New Roman"/>
          <w:sz w:val="24"/>
          <w:szCs w:val="24"/>
        </w:rPr>
        <w:t>karena</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itu</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toleransi</w:t>
      </w:r>
      <w:proofErr w:type="spellEnd"/>
      <w:r w:rsidRPr="002216AE">
        <w:rPr>
          <w:rFonts w:ascii="Times New Roman" w:hAnsi="Times New Roman" w:cs="Times New Roman"/>
          <w:sz w:val="24"/>
          <w:szCs w:val="24"/>
        </w:rPr>
        <w:t xml:space="preserve"> yang </w:t>
      </w:r>
      <w:proofErr w:type="spellStart"/>
      <w:r w:rsidRPr="002216AE">
        <w:rPr>
          <w:rFonts w:ascii="Times New Roman" w:hAnsi="Times New Roman" w:cs="Times New Roman"/>
          <w:sz w:val="24"/>
          <w:szCs w:val="24"/>
        </w:rPr>
        <w:t>rendah</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sesuai</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dengan</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nilai</w:t>
      </w:r>
      <w:proofErr w:type="spellEnd"/>
      <w:r w:rsidRPr="002216AE">
        <w:rPr>
          <w:rFonts w:ascii="Times New Roman" w:hAnsi="Times New Roman" w:cs="Times New Roman"/>
          <w:sz w:val="24"/>
          <w:szCs w:val="24"/>
        </w:rPr>
        <w:t xml:space="preserve"> VIF yang </w:t>
      </w:r>
      <w:proofErr w:type="spellStart"/>
      <w:r w:rsidRPr="002216AE">
        <w:rPr>
          <w:rFonts w:ascii="Times New Roman" w:hAnsi="Times New Roman" w:cs="Times New Roman"/>
          <w:sz w:val="24"/>
          <w:szCs w:val="24"/>
        </w:rPr>
        <w:t>tinggi</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karena</w:t>
      </w:r>
      <w:proofErr w:type="spellEnd"/>
      <w:r w:rsidRPr="002216AE">
        <w:rPr>
          <w:rFonts w:ascii="Times New Roman" w:hAnsi="Times New Roman" w:cs="Times New Roman"/>
          <w:sz w:val="24"/>
          <w:szCs w:val="24"/>
        </w:rPr>
        <w:t xml:space="preserve"> VIF =</w:t>
      </w:r>
      <w:r>
        <w:rPr>
          <w:rFonts w:ascii="Times New Roman" w:hAnsi="Times New Roman" w:cs="Times New Roman"/>
          <w:sz w:val="24"/>
          <w:szCs w:val="24"/>
        </w:rPr>
        <w:t xml:space="preserve"> </w:t>
      </w:r>
      <w:r w:rsidRPr="002216AE">
        <w:rPr>
          <w:rFonts w:ascii="Times New Roman" w:hAnsi="Times New Roman" w:cs="Times New Roman"/>
          <w:sz w:val="24"/>
          <w:szCs w:val="24"/>
        </w:rPr>
        <w:t>1/</w:t>
      </w:r>
      <w:proofErr w:type="spellStart"/>
      <w:r w:rsidRPr="002216AE">
        <w:rPr>
          <w:rFonts w:ascii="Times New Roman" w:hAnsi="Times New Roman" w:cs="Times New Roman"/>
          <w:sz w:val="24"/>
          <w:szCs w:val="24"/>
        </w:rPr>
        <w:t>toleransi</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Ambang</w:t>
      </w:r>
      <w:proofErr w:type="spellEnd"/>
      <w:r w:rsidRPr="002216AE">
        <w:rPr>
          <w:rFonts w:ascii="Times New Roman" w:hAnsi="Times New Roman" w:cs="Times New Roman"/>
          <w:sz w:val="24"/>
          <w:szCs w:val="24"/>
        </w:rPr>
        <w:t xml:space="preserve"> batas yang </w:t>
      </w:r>
      <w:proofErr w:type="spellStart"/>
      <w:r w:rsidRPr="002216AE">
        <w:rPr>
          <w:rFonts w:ascii="Times New Roman" w:hAnsi="Times New Roman" w:cs="Times New Roman"/>
          <w:sz w:val="24"/>
          <w:szCs w:val="24"/>
        </w:rPr>
        <w:t>umum</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digunakan</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untuk</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menunjukkan</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adanya</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polikoloni</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sama</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dengan</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toleransi</w:t>
      </w:r>
      <w:proofErr w:type="spellEnd"/>
      <w:r w:rsidRPr="002216AE">
        <w:rPr>
          <w:rFonts w:ascii="Times New Roman" w:hAnsi="Times New Roman" w:cs="Times New Roman"/>
          <w:sz w:val="24"/>
          <w:szCs w:val="24"/>
        </w:rPr>
        <w:t xml:space="preserve"> &gt;0,10 </w:t>
      </w:r>
      <w:proofErr w:type="spellStart"/>
      <w:r w:rsidRPr="002216AE">
        <w:rPr>
          <w:rFonts w:ascii="Times New Roman" w:hAnsi="Times New Roman" w:cs="Times New Roman"/>
          <w:sz w:val="24"/>
          <w:szCs w:val="24"/>
        </w:rPr>
        <w:t>atau</w:t>
      </w:r>
      <w:proofErr w:type="spellEnd"/>
      <w:r w:rsidRPr="002216AE">
        <w:rPr>
          <w:rFonts w:ascii="Times New Roman" w:hAnsi="Times New Roman" w:cs="Times New Roman"/>
          <w:sz w:val="24"/>
          <w:szCs w:val="24"/>
        </w:rPr>
        <w:t xml:space="preserve"> VIF &lt;1. 10. </w:t>
      </w:r>
      <w:proofErr w:type="spellStart"/>
      <w:r w:rsidRPr="002216AE">
        <w:rPr>
          <w:rFonts w:ascii="Times New Roman" w:hAnsi="Times New Roman" w:cs="Times New Roman"/>
          <w:sz w:val="24"/>
          <w:szCs w:val="24"/>
        </w:rPr>
        <w:t>Setiap</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peneliti</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harus</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menentukan</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tingkat</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koloni</w:t>
      </w:r>
      <w:proofErr w:type="spellEnd"/>
      <w:r w:rsidRPr="002216AE">
        <w:rPr>
          <w:rFonts w:ascii="Times New Roman" w:hAnsi="Times New Roman" w:cs="Times New Roman"/>
          <w:sz w:val="24"/>
          <w:szCs w:val="24"/>
        </w:rPr>
        <w:t xml:space="preserve"> yang </w:t>
      </w:r>
      <w:proofErr w:type="spellStart"/>
      <w:r w:rsidRPr="002216AE">
        <w:rPr>
          <w:rFonts w:ascii="Times New Roman" w:hAnsi="Times New Roman" w:cs="Times New Roman"/>
          <w:sz w:val="24"/>
          <w:szCs w:val="24"/>
        </w:rPr>
        <w:t>dapat</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diterima</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Misalnya</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Toleransi</w:t>
      </w:r>
      <w:proofErr w:type="spellEnd"/>
      <w:r w:rsidRPr="002216AE">
        <w:rPr>
          <w:rFonts w:ascii="Times New Roman" w:hAnsi="Times New Roman" w:cs="Times New Roman"/>
          <w:sz w:val="24"/>
          <w:szCs w:val="24"/>
        </w:rPr>
        <w:t xml:space="preserve"> = 0,10 </w:t>
      </w:r>
      <w:proofErr w:type="spellStart"/>
      <w:r w:rsidRPr="002216AE">
        <w:rPr>
          <w:rFonts w:ascii="Times New Roman" w:hAnsi="Times New Roman" w:cs="Times New Roman"/>
          <w:sz w:val="24"/>
          <w:szCs w:val="24"/>
        </w:rPr>
        <w:t>sesuai</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dengan</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skor</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koloni</w:t>
      </w:r>
      <w:proofErr w:type="spellEnd"/>
      <w:r w:rsidRPr="002216AE">
        <w:rPr>
          <w:rFonts w:ascii="Times New Roman" w:hAnsi="Times New Roman" w:cs="Times New Roman"/>
          <w:sz w:val="24"/>
          <w:szCs w:val="24"/>
        </w:rPr>
        <w:t xml:space="preserve"> 0,95. Skor </w:t>
      </w:r>
      <w:proofErr w:type="spellStart"/>
      <w:r w:rsidRPr="002216AE">
        <w:rPr>
          <w:rFonts w:ascii="Times New Roman" w:hAnsi="Times New Roman" w:cs="Times New Roman"/>
          <w:sz w:val="24"/>
          <w:szCs w:val="24"/>
        </w:rPr>
        <w:t>resistensi</w:t>
      </w:r>
      <w:proofErr w:type="spellEnd"/>
      <w:r w:rsidRPr="002216AE">
        <w:rPr>
          <w:rFonts w:ascii="Times New Roman" w:hAnsi="Times New Roman" w:cs="Times New Roman"/>
          <w:sz w:val="24"/>
          <w:szCs w:val="24"/>
        </w:rPr>
        <w:t xml:space="preserve"> dan </w:t>
      </w:r>
      <w:proofErr w:type="spellStart"/>
      <w:r w:rsidRPr="002216AE">
        <w:rPr>
          <w:rFonts w:ascii="Times New Roman" w:hAnsi="Times New Roman" w:cs="Times New Roman"/>
          <w:sz w:val="24"/>
          <w:szCs w:val="24"/>
        </w:rPr>
        <w:t>skor</w:t>
      </w:r>
      <w:proofErr w:type="spellEnd"/>
      <w:r w:rsidRPr="002216AE">
        <w:rPr>
          <w:rFonts w:ascii="Times New Roman" w:hAnsi="Times New Roman" w:cs="Times New Roman"/>
          <w:sz w:val="24"/>
          <w:szCs w:val="24"/>
        </w:rPr>
        <w:t xml:space="preserve"> VIF </w:t>
      </w:r>
      <w:proofErr w:type="spellStart"/>
      <w:r w:rsidRPr="002216AE">
        <w:rPr>
          <w:rFonts w:ascii="Times New Roman" w:hAnsi="Times New Roman" w:cs="Times New Roman"/>
          <w:sz w:val="24"/>
          <w:szCs w:val="24"/>
        </w:rPr>
        <w:t>dapat</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digunakan</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lastRenderedPageBreak/>
        <w:t>untuk</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mendeteksi</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multikolonieritas</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namun</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belum</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diketahui</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variabel</w:t>
      </w:r>
      <w:proofErr w:type="spellEnd"/>
      <w:r w:rsidRPr="002216AE">
        <w:rPr>
          <w:rFonts w:ascii="Times New Roman" w:hAnsi="Times New Roman" w:cs="Times New Roman"/>
          <w:sz w:val="24"/>
          <w:szCs w:val="24"/>
        </w:rPr>
        <w:t xml:space="preserve"> </w:t>
      </w:r>
      <w:proofErr w:type="spellStart"/>
      <w:r w:rsidRPr="002216AE">
        <w:rPr>
          <w:rFonts w:ascii="Times New Roman" w:hAnsi="Times New Roman" w:cs="Times New Roman"/>
          <w:sz w:val="24"/>
          <w:szCs w:val="24"/>
        </w:rPr>
        <w:t>independen</w:t>
      </w:r>
      <w:proofErr w:type="spellEnd"/>
      <w:r w:rsidRPr="002216AE">
        <w:rPr>
          <w:rFonts w:ascii="Times New Roman" w:hAnsi="Times New Roman" w:cs="Times New Roman"/>
          <w:sz w:val="24"/>
          <w:szCs w:val="24"/>
        </w:rPr>
        <w:t xml:space="preserve"> mana yang </w:t>
      </w:r>
      <w:proofErr w:type="spellStart"/>
      <w:r w:rsidRPr="00F24847">
        <w:rPr>
          <w:rFonts w:ascii="Times New Roman" w:hAnsi="Times New Roman" w:cs="Times New Roman"/>
          <w:sz w:val="24"/>
          <w:szCs w:val="24"/>
        </w:rPr>
        <w:t>berkorelasi</w:t>
      </w:r>
      <w:proofErr w:type="spellEnd"/>
      <w:r w:rsidRPr="00F24847">
        <w:rPr>
          <w:rFonts w:ascii="Times New Roman" w:hAnsi="Times New Roman" w:cs="Times New Roman"/>
          <w:sz w:val="24"/>
          <w:szCs w:val="24"/>
        </w:rPr>
        <w:t xml:space="preserve"> (</w:t>
      </w:r>
      <w:proofErr w:type="spellStart"/>
      <w:r w:rsidRPr="00F24847">
        <w:rPr>
          <w:rFonts w:ascii="Times New Roman" w:hAnsi="Times New Roman" w:cs="Times New Roman"/>
          <w:sz w:val="24"/>
          <w:szCs w:val="24"/>
        </w:rPr>
        <w:t>Ghozali</w:t>
      </w:r>
      <w:proofErr w:type="spellEnd"/>
      <w:r w:rsidRPr="00F24847">
        <w:rPr>
          <w:rFonts w:ascii="Times New Roman" w:hAnsi="Times New Roman" w:cs="Times New Roman"/>
          <w:sz w:val="24"/>
          <w:szCs w:val="24"/>
        </w:rPr>
        <w:t>, 2011).</w:t>
      </w:r>
    </w:p>
    <w:p w14:paraId="4E680AB9" w14:textId="77777777" w:rsidR="009A6882" w:rsidRDefault="009A6882">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H</w:t>
      </w:r>
      <w:r w:rsidRPr="003F71F1">
        <w:rPr>
          <w:rFonts w:ascii="Times New Roman" w:hAnsi="Times New Roman" w:cs="Times New Roman"/>
          <w:sz w:val="24"/>
          <w:szCs w:val="24"/>
        </w:rPr>
        <w:t>eteroskedastisitas</w:t>
      </w:r>
      <w:proofErr w:type="spellEnd"/>
    </w:p>
    <w:p w14:paraId="38436A91" w14:textId="73032C16" w:rsidR="00F27978" w:rsidRPr="00F27978" w:rsidRDefault="009A6882" w:rsidP="00F27978">
      <w:pPr>
        <w:pStyle w:val="ListParagraph"/>
        <w:spacing w:line="480" w:lineRule="auto"/>
        <w:ind w:left="1440" w:firstLine="720"/>
        <w:jc w:val="both"/>
        <w:rPr>
          <w:rFonts w:ascii="Times New Roman" w:hAnsi="Times New Roman" w:cs="Times New Roman"/>
          <w:sz w:val="24"/>
          <w:szCs w:val="24"/>
        </w:rPr>
      </w:pPr>
      <w:proofErr w:type="spellStart"/>
      <w:r w:rsidRPr="00F24847">
        <w:rPr>
          <w:rFonts w:ascii="Times New Roman" w:hAnsi="Times New Roman" w:cs="Times New Roman"/>
          <w:sz w:val="24"/>
          <w:szCs w:val="24"/>
        </w:rPr>
        <w:t>Menurut</w:t>
      </w:r>
      <w:proofErr w:type="spellEnd"/>
      <w:r w:rsidRPr="00F24847">
        <w:rPr>
          <w:rFonts w:ascii="Times New Roman" w:hAnsi="Times New Roman" w:cs="Times New Roman"/>
          <w:sz w:val="24"/>
          <w:szCs w:val="24"/>
        </w:rPr>
        <w:t xml:space="preserve"> </w:t>
      </w:r>
      <w:proofErr w:type="spellStart"/>
      <w:r w:rsidRPr="00F24847">
        <w:rPr>
          <w:rFonts w:ascii="Times New Roman" w:hAnsi="Times New Roman" w:cs="Times New Roman"/>
          <w:sz w:val="24"/>
          <w:szCs w:val="24"/>
        </w:rPr>
        <w:t>Ghozali</w:t>
      </w:r>
      <w:proofErr w:type="spellEnd"/>
      <w:r w:rsidRPr="00F24847">
        <w:rPr>
          <w:rFonts w:ascii="Times New Roman" w:hAnsi="Times New Roman" w:cs="Times New Roman"/>
          <w:sz w:val="24"/>
          <w:szCs w:val="24"/>
        </w:rPr>
        <w:t xml:space="preserve"> (2018:137) uji</w:t>
      </w:r>
      <w:r>
        <w:rPr>
          <w:rFonts w:ascii="Times New Roman" w:hAnsi="Times New Roman" w:cs="Times New Roman"/>
          <w:sz w:val="24"/>
          <w:szCs w:val="24"/>
        </w:rPr>
        <w:t xml:space="preserve"> </w:t>
      </w:r>
      <w:proofErr w:type="spellStart"/>
      <w:r>
        <w:rPr>
          <w:rFonts w:ascii="Times New Roman" w:hAnsi="Times New Roman" w:cs="Times New Roman"/>
          <w:sz w:val="24"/>
          <w:szCs w:val="24"/>
        </w:rPr>
        <w:t>heteroskedastisitas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ketidaksamaan</w:t>
      </w:r>
      <w:proofErr w:type="spellEnd"/>
      <w:r>
        <w:rPr>
          <w:rFonts w:ascii="Times New Roman" w:hAnsi="Times New Roman" w:cs="Times New Roman"/>
          <w:sz w:val="24"/>
          <w:szCs w:val="24"/>
        </w:rPr>
        <w:t xml:space="preserve"> </w:t>
      </w:r>
      <w:r>
        <w:rPr>
          <w:rFonts w:ascii="Times New Roman" w:hAnsi="Times New Roman" w:cs="Times New Roman"/>
          <w:i/>
          <w:sz w:val="24"/>
          <w:szCs w:val="24"/>
        </w:rPr>
        <w:t>variance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residual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w:t>
      </w:r>
      <w:proofErr w:type="spellEnd"/>
      <w:r>
        <w:rPr>
          <w:rFonts w:ascii="Times New Roman" w:hAnsi="Times New Roman" w:cs="Times New Roman"/>
          <w:sz w:val="24"/>
          <w:szCs w:val="24"/>
        </w:rPr>
        <w:t xml:space="preserve">. Jika </w:t>
      </w:r>
      <w:proofErr w:type="spellStart"/>
      <w:r>
        <w:rPr>
          <w:rFonts w:ascii="Times New Roman" w:hAnsi="Times New Roman" w:cs="Times New Roman"/>
          <w:i/>
          <w:sz w:val="24"/>
          <w:szCs w:val="24"/>
        </w:rPr>
        <w:t>variace</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residual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Homoskedastisitas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Heteroskedastisitas</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Homoskesdastisitas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Heteroskesdastisitas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Kebanyakan</w:t>
      </w:r>
      <w:proofErr w:type="spellEnd"/>
      <w:r>
        <w:rPr>
          <w:rFonts w:ascii="Times New Roman" w:hAnsi="Times New Roman" w:cs="Times New Roman"/>
          <w:sz w:val="24"/>
          <w:szCs w:val="24"/>
        </w:rPr>
        <w:t xml:space="preserve"> data </w:t>
      </w:r>
      <w:proofErr w:type="spellStart"/>
      <w:r>
        <w:rPr>
          <w:rFonts w:ascii="Times New Roman" w:hAnsi="Times New Roman" w:cs="Times New Roman"/>
          <w:i/>
          <w:sz w:val="24"/>
          <w:szCs w:val="24"/>
        </w:rPr>
        <w:t>crossection</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mengandung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heteroskesdastisitas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menghimpun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mewakili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w:t>
      </w:r>
    </w:p>
    <w:p w14:paraId="0005B83F" w14:textId="77777777" w:rsidR="00457AA6" w:rsidRDefault="006A59CB">
      <w:pPr>
        <w:pStyle w:val="ListParagraph"/>
        <w:numPr>
          <w:ilvl w:val="0"/>
          <w:numId w:val="10"/>
        </w:numPr>
        <w:spacing w:line="480" w:lineRule="auto"/>
        <w:jc w:val="both"/>
        <w:rPr>
          <w:rFonts w:ascii="Times New Roman" w:hAnsi="Times New Roman" w:cs="Times New Roman"/>
          <w:b/>
          <w:bCs/>
          <w:sz w:val="24"/>
          <w:szCs w:val="24"/>
        </w:rPr>
      </w:pPr>
      <w:r w:rsidRPr="006A59CB">
        <w:rPr>
          <w:rFonts w:ascii="Times New Roman" w:hAnsi="Times New Roman" w:cs="Times New Roman"/>
          <w:b/>
          <w:bCs/>
          <w:sz w:val="24"/>
          <w:szCs w:val="24"/>
        </w:rPr>
        <w:t xml:space="preserve"> </w:t>
      </w:r>
      <w:proofErr w:type="spellStart"/>
      <w:r w:rsidR="009A6882" w:rsidRPr="009A6882">
        <w:rPr>
          <w:rFonts w:ascii="Times New Roman" w:hAnsi="Times New Roman" w:cs="Times New Roman"/>
          <w:b/>
          <w:bCs/>
          <w:sz w:val="24"/>
          <w:szCs w:val="24"/>
        </w:rPr>
        <w:t>Analisis</w:t>
      </w:r>
      <w:proofErr w:type="spellEnd"/>
      <w:r w:rsidR="009A6882" w:rsidRPr="009A6882">
        <w:rPr>
          <w:rFonts w:ascii="Times New Roman" w:hAnsi="Times New Roman" w:cs="Times New Roman"/>
          <w:b/>
          <w:bCs/>
          <w:sz w:val="24"/>
          <w:szCs w:val="24"/>
        </w:rPr>
        <w:t xml:space="preserve"> </w:t>
      </w:r>
      <w:proofErr w:type="spellStart"/>
      <w:r w:rsidR="009A6882" w:rsidRPr="009A6882">
        <w:rPr>
          <w:rFonts w:ascii="Times New Roman" w:hAnsi="Times New Roman" w:cs="Times New Roman"/>
          <w:b/>
          <w:bCs/>
          <w:sz w:val="24"/>
          <w:szCs w:val="24"/>
        </w:rPr>
        <w:t>Regresi</w:t>
      </w:r>
      <w:proofErr w:type="spellEnd"/>
      <w:r w:rsidR="009A6882" w:rsidRPr="009A6882">
        <w:rPr>
          <w:rFonts w:ascii="Times New Roman" w:hAnsi="Times New Roman" w:cs="Times New Roman"/>
          <w:b/>
          <w:bCs/>
          <w:sz w:val="24"/>
          <w:szCs w:val="24"/>
        </w:rPr>
        <w:t xml:space="preserve"> Linier </w:t>
      </w:r>
      <w:proofErr w:type="spellStart"/>
      <w:r w:rsidR="009A6882" w:rsidRPr="009A6882">
        <w:rPr>
          <w:rFonts w:ascii="Times New Roman" w:hAnsi="Times New Roman" w:cs="Times New Roman"/>
          <w:b/>
          <w:bCs/>
          <w:sz w:val="24"/>
          <w:szCs w:val="24"/>
        </w:rPr>
        <w:t>Berganda</w:t>
      </w:r>
      <w:proofErr w:type="spellEnd"/>
    </w:p>
    <w:p w14:paraId="7EEB52A4" w14:textId="2ADAC157" w:rsidR="00325D09" w:rsidRPr="00F27978" w:rsidRDefault="00457AA6" w:rsidP="00F27978">
      <w:pPr>
        <w:pStyle w:val="ListParagraph"/>
        <w:spacing w:line="480" w:lineRule="auto"/>
        <w:ind w:left="1078" w:firstLine="722"/>
        <w:jc w:val="both"/>
        <w:rPr>
          <w:rFonts w:ascii="Times New Roman" w:hAnsi="Times New Roman" w:cs="Times New Roman"/>
          <w:b/>
          <w:bCs/>
          <w:sz w:val="24"/>
          <w:szCs w:val="24"/>
        </w:rPr>
      </w:pPr>
      <w:proofErr w:type="spellStart"/>
      <w:r w:rsidRPr="00457AA6">
        <w:rPr>
          <w:rFonts w:ascii="Times New Roman" w:hAnsi="Times New Roman" w:cs="Times New Roman"/>
          <w:sz w:val="24"/>
          <w:szCs w:val="24"/>
        </w:rPr>
        <w:t>Penelitian</w:t>
      </w:r>
      <w:proofErr w:type="spellEnd"/>
      <w:r w:rsidRPr="00457AA6">
        <w:rPr>
          <w:rFonts w:ascii="Times New Roman" w:hAnsi="Times New Roman" w:cs="Times New Roman"/>
          <w:sz w:val="24"/>
          <w:szCs w:val="24"/>
        </w:rPr>
        <w:t xml:space="preserve"> </w:t>
      </w:r>
      <w:proofErr w:type="spellStart"/>
      <w:r w:rsidRPr="00457AA6">
        <w:rPr>
          <w:rFonts w:ascii="Times New Roman" w:hAnsi="Times New Roman" w:cs="Times New Roman"/>
          <w:sz w:val="24"/>
          <w:szCs w:val="24"/>
        </w:rPr>
        <w:t>Penelitian</w:t>
      </w:r>
      <w:proofErr w:type="spellEnd"/>
      <w:r w:rsidRPr="00457AA6">
        <w:rPr>
          <w:rFonts w:ascii="Times New Roman" w:hAnsi="Times New Roman" w:cs="Times New Roman"/>
          <w:sz w:val="24"/>
          <w:szCs w:val="24"/>
        </w:rPr>
        <w:t xml:space="preserve"> </w:t>
      </w:r>
      <w:proofErr w:type="spellStart"/>
      <w:r w:rsidRPr="00457AA6">
        <w:rPr>
          <w:rFonts w:ascii="Times New Roman" w:hAnsi="Times New Roman" w:cs="Times New Roman"/>
          <w:sz w:val="24"/>
          <w:szCs w:val="24"/>
        </w:rPr>
        <w:t>ini</w:t>
      </w:r>
      <w:proofErr w:type="spellEnd"/>
      <w:r w:rsidRPr="00457AA6">
        <w:rPr>
          <w:rFonts w:ascii="Times New Roman" w:hAnsi="Times New Roman" w:cs="Times New Roman"/>
          <w:sz w:val="24"/>
          <w:szCs w:val="24"/>
        </w:rPr>
        <w:t xml:space="preserve"> </w:t>
      </w:r>
      <w:proofErr w:type="spellStart"/>
      <w:r w:rsidRPr="00457AA6">
        <w:rPr>
          <w:rFonts w:ascii="Times New Roman" w:hAnsi="Times New Roman" w:cs="Times New Roman"/>
          <w:sz w:val="24"/>
          <w:szCs w:val="24"/>
        </w:rPr>
        <w:t>dilakukan</w:t>
      </w:r>
      <w:proofErr w:type="spellEnd"/>
      <w:r w:rsidRPr="00457AA6">
        <w:rPr>
          <w:rFonts w:ascii="Times New Roman" w:hAnsi="Times New Roman" w:cs="Times New Roman"/>
          <w:sz w:val="24"/>
          <w:szCs w:val="24"/>
        </w:rPr>
        <w:t xml:space="preserve"> </w:t>
      </w:r>
      <w:proofErr w:type="spellStart"/>
      <w:r w:rsidRPr="00457AA6">
        <w:rPr>
          <w:rFonts w:ascii="Times New Roman" w:hAnsi="Times New Roman" w:cs="Times New Roman"/>
          <w:sz w:val="24"/>
          <w:szCs w:val="24"/>
        </w:rPr>
        <w:t>dengan</w:t>
      </w:r>
      <w:proofErr w:type="spellEnd"/>
      <w:r w:rsidRPr="00457AA6">
        <w:rPr>
          <w:rFonts w:ascii="Times New Roman" w:hAnsi="Times New Roman" w:cs="Times New Roman"/>
          <w:sz w:val="24"/>
          <w:szCs w:val="24"/>
        </w:rPr>
        <w:t xml:space="preserve"> </w:t>
      </w:r>
      <w:proofErr w:type="spellStart"/>
      <w:r w:rsidRPr="00457AA6">
        <w:rPr>
          <w:rFonts w:ascii="Times New Roman" w:hAnsi="Times New Roman" w:cs="Times New Roman"/>
          <w:sz w:val="24"/>
          <w:szCs w:val="24"/>
        </w:rPr>
        <w:t>menggunakan</w:t>
      </w:r>
      <w:proofErr w:type="spellEnd"/>
      <w:r w:rsidRPr="00457AA6">
        <w:rPr>
          <w:rFonts w:ascii="Times New Roman" w:hAnsi="Times New Roman" w:cs="Times New Roman"/>
          <w:sz w:val="24"/>
          <w:szCs w:val="24"/>
        </w:rPr>
        <w:t xml:space="preserve"> </w:t>
      </w:r>
      <w:proofErr w:type="spellStart"/>
      <w:r w:rsidRPr="00457AA6">
        <w:rPr>
          <w:rFonts w:ascii="Times New Roman" w:hAnsi="Times New Roman" w:cs="Times New Roman"/>
          <w:sz w:val="24"/>
          <w:szCs w:val="24"/>
        </w:rPr>
        <w:t>metode</w:t>
      </w:r>
      <w:proofErr w:type="spellEnd"/>
      <w:r w:rsidRPr="00457AA6">
        <w:rPr>
          <w:rFonts w:ascii="Times New Roman" w:hAnsi="Times New Roman" w:cs="Times New Roman"/>
          <w:sz w:val="24"/>
          <w:szCs w:val="24"/>
        </w:rPr>
        <w:t xml:space="preserve"> </w:t>
      </w:r>
      <w:proofErr w:type="spellStart"/>
      <w:r w:rsidRPr="00457AA6">
        <w:rPr>
          <w:rFonts w:ascii="Times New Roman" w:hAnsi="Times New Roman" w:cs="Times New Roman"/>
          <w:sz w:val="24"/>
          <w:szCs w:val="24"/>
        </w:rPr>
        <w:t>analisis</w:t>
      </w:r>
      <w:proofErr w:type="spellEnd"/>
      <w:r w:rsidRPr="00457AA6">
        <w:rPr>
          <w:rFonts w:ascii="Times New Roman" w:hAnsi="Times New Roman" w:cs="Times New Roman"/>
          <w:sz w:val="24"/>
          <w:szCs w:val="24"/>
        </w:rPr>
        <w:t xml:space="preserve"> </w:t>
      </w:r>
      <w:proofErr w:type="spellStart"/>
      <w:r w:rsidRPr="00457AA6">
        <w:rPr>
          <w:rFonts w:ascii="Times New Roman" w:hAnsi="Times New Roman" w:cs="Times New Roman"/>
          <w:sz w:val="24"/>
          <w:szCs w:val="24"/>
        </w:rPr>
        <w:t>regresi</w:t>
      </w:r>
      <w:proofErr w:type="spellEnd"/>
      <w:r w:rsidRPr="00457AA6">
        <w:rPr>
          <w:rFonts w:ascii="Times New Roman" w:hAnsi="Times New Roman" w:cs="Times New Roman"/>
          <w:sz w:val="24"/>
          <w:szCs w:val="24"/>
        </w:rPr>
        <w:t xml:space="preserve"> linier </w:t>
      </w:r>
      <w:proofErr w:type="spellStart"/>
      <w:r w:rsidRPr="00457AA6">
        <w:rPr>
          <w:rFonts w:ascii="Times New Roman" w:hAnsi="Times New Roman" w:cs="Times New Roman"/>
          <w:sz w:val="24"/>
          <w:szCs w:val="24"/>
        </w:rPr>
        <w:t>berganda</w:t>
      </w:r>
      <w:proofErr w:type="spellEnd"/>
      <w:r w:rsidRPr="00457AA6">
        <w:rPr>
          <w:rFonts w:ascii="Times New Roman" w:hAnsi="Times New Roman" w:cs="Times New Roman"/>
          <w:sz w:val="24"/>
          <w:szCs w:val="24"/>
        </w:rPr>
        <w:t xml:space="preserve"> yang </w:t>
      </w:r>
      <w:proofErr w:type="spellStart"/>
      <w:r w:rsidRPr="00457AA6">
        <w:rPr>
          <w:rFonts w:ascii="Times New Roman" w:hAnsi="Times New Roman" w:cs="Times New Roman"/>
          <w:sz w:val="24"/>
          <w:szCs w:val="24"/>
        </w:rPr>
        <w:t>bertujuan</w:t>
      </w:r>
      <w:proofErr w:type="spellEnd"/>
      <w:r w:rsidRPr="00457AA6">
        <w:rPr>
          <w:rFonts w:ascii="Times New Roman" w:hAnsi="Times New Roman" w:cs="Times New Roman"/>
          <w:sz w:val="24"/>
          <w:szCs w:val="24"/>
        </w:rPr>
        <w:t xml:space="preserve"> </w:t>
      </w:r>
      <w:proofErr w:type="spellStart"/>
      <w:r w:rsidRPr="00457AA6">
        <w:rPr>
          <w:rFonts w:ascii="Times New Roman" w:hAnsi="Times New Roman" w:cs="Times New Roman"/>
          <w:sz w:val="24"/>
          <w:szCs w:val="24"/>
        </w:rPr>
        <w:t>untuk</w:t>
      </w:r>
      <w:proofErr w:type="spellEnd"/>
      <w:r w:rsidRPr="00457AA6">
        <w:rPr>
          <w:rFonts w:ascii="Times New Roman" w:hAnsi="Times New Roman" w:cs="Times New Roman"/>
          <w:sz w:val="24"/>
          <w:szCs w:val="24"/>
        </w:rPr>
        <w:t xml:space="preserve"> </w:t>
      </w:r>
      <w:proofErr w:type="spellStart"/>
      <w:r w:rsidRPr="00457AA6">
        <w:rPr>
          <w:rFonts w:ascii="Times New Roman" w:hAnsi="Times New Roman" w:cs="Times New Roman"/>
          <w:sz w:val="24"/>
          <w:szCs w:val="24"/>
        </w:rPr>
        <w:t>menguji</w:t>
      </w:r>
      <w:proofErr w:type="spellEnd"/>
      <w:r w:rsidRPr="00457AA6">
        <w:rPr>
          <w:rFonts w:ascii="Times New Roman" w:hAnsi="Times New Roman" w:cs="Times New Roman"/>
          <w:sz w:val="24"/>
          <w:szCs w:val="24"/>
        </w:rPr>
        <w:t xml:space="preserve"> </w:t>
      </w:r>
      <w:proofErr w:type="spellStart"/>
      <w:r w:rsidRPr="00457AA6">
        <w:rPr>
          <w:rFonts w:ascii="Times New Roman" w:hAnsi="Times New Roman" w:cs="Times New Roman"/>
          <w:sz w:val="24"/>
          <w:szCs w:val="24"/>
        </w:rPr>
        <w:t>hubungan</w:t>
      </w:r>
      <w:proofErr w:type="spellEnd"/>
      <w:r w:rsidRPr="00457AA6">
        <w:rPr>
          <w:rFonts w:ascii="Times New Roman" w:hAnsi="Times New Roman" w:cs="Times New Roman"/>
          <w:sz w:val="24"/>
          <w:szCs w:val="24"/>
        </w:rPr>
        <w:t xml:space="preserve"> </w:t>
      </w:r>
      <w:proofErr w:type="spellStart"/>
      <w:r w:rsidRPr="00457AA6">
        <w:rPr>
          <w:rFonts w:ascii="Times New Roman" w:hAnsi="Times New Roman" w:cs="Times New Roman"/>
          <w:sz w:val="24"/>
          <w:szCs w:val="24"/>
        </w:rPr>
        <w:t>pengaruh</w:t>
      </w:r>
      <w:proofErr w:type="spellEnd"/>
      <w:r w:rsidRPr="00457AA6">
        <w:rPr>
          <w:rFonts w:ascii="Times New Roman" w:hAnsi="Times New Roman" w:cs="Times New Roman"/>
          <w:sz w:val="24"/>
          <w:szCs w:val="24"/>
        </w:rPr>
        <w:t xml:space="preserve"> </w:t>
      </w:r>
      <w:proofErr w:type="spellStart"/>
      <w:r w:rsidRPr="00457AA6">
        <w:rPr>
          <w:rFonts w:ascii="Times New Roman" w:hAnsi="Times New Roman" w:cs="Times New Roman"/>
          <w:sz w:val="24"/>
          <w:szCs w:val="24"/>
        </w:rPr>
        <w:t>antara</w:t>
      </w:r>
      <w:proofErr w:type="spellEnd"/>
      <w:r w:rsidRPr="00457AA6">
        <w:rPr>
          <w:rFonts w:ascii="Times New Roman" w:hAnsi="Times New Roman" w:cs="Times New Roman"/>
          <w:sz w:val="24"/>
          <w:szCs w:val="24"/>
        </w:rPr>
        <w:t xml:space="preserve"> </w:t>
      </w:r>
      <w:proofErr w:type="spellStart"/>
      <w:r w:rsidRPr="00457AA6">
        <w:rPr>
          <w:rFonts w:ascii="Times New Roman" w:hAnsi="Times New Roman" w:cs="Times New Roman"/>
          <w:sz w:val="24"/>
          <w:szCs w:val="24"/>
        </w:rPr>
        <w:t>satu</w:t>
      </w:r>
      <w:proofErr w:type="spellEnd"/>
      <w:r w:rsidRPr="00457AA6">
        <w:rPr>
          <w:rFonts w:ascii="Times New Roman" w:hAnsi="Times New Roman" w:cs="Times New Roman"/>
          <w:sz w:val="24"/>
          <w:szCs w:val="24"/>
        </w:rPr>
        <w:t xml:space="preserve"> </w:t>
      </w:r>
      <w:proofErr w:type="spellStart"/>
      <w:r w:rsidRPr="00457AA6">
        <w:rPr>
          <w:rFonts w:ascii="Times New Roman" w:hAnsi="Times New Roman" w:cs="Times New Roman"/>
          <w:sz w:val="24"/>
          <w:szCs w:val="24"/>
        </w:rPr>
        <w:t>variabel</w:t>
      </w:r>
      <w:proofErr w:type="spellEnd"/>
      <w:r w:rsidRPr="00457AA6">
        <w:rPr>
          <w:rFonts w:ascii="Times New Roman" w:hAnsi="Times New Roman" w:cs="Times New Roman"/>
          <w:sz w:val="24"/>
          <w:szCs w:val="24"/>
        </w:rPr>
        <w:t xml:space="preserve"> </w:t>
      </w:r>
      <w:proofErr w:type="spellStart"/>
      <w:r w:rsidRPr="00457AA6">
        <w:rPr>
          <w:rFonts w:ascii="Times New Roman" w:hAnsi="Times New Roman" w:cs="Times New Roman"/>
          <w:sz w:val="24"/>
          <w:szCs w:val="24"/>
        </w:rPr>
        <w:t>terhadap</w:t>
      </w:r>
      <w:proofErr w:type="spellEnd"/>
      <w:r w:rsidRPr="00457AA6">
        <w:rPr>
          <w:rFonts w:ascii="Times New Roman" w:hAnsi="Times New Roman" w:cs="Times New Roman"/>
          <w:sz w:val="24"/>
          <w:szCs w:val="24"/>
        </w:rPr>
        <w:t xml:space="preserve"> </w:t>
      </w:r>
      <w:proofErr w:type="spellStart"/>
      <w:r w:rsidRPr="00457AA6">
        <w:rPr>
          <w:rFonts w:ascii="Times New Roman" w:hAnsi="Times New Roman" w:cs="Times New Roman"/>
          <w:sz w:val="24"/>
          <w:szCs w:val="24"/>
        </w:rPr>
        <w:t>variabel</w:t>
      </w:r>
      <w:proofErr w:type="spellEnd"/>
      <w:r w:rsidRPr="00457AA6">
        <w:rPr>
          <w:rFonts w:ascii="Times New Roman" w:hAnsi="Times New Roman" w:cs="Times New Roman"/>
          <w:sz w:val="24"/>
          <w:szCs w:val="24"/>
        </w:rPr>
        <w:t xml:space="preserve"> </w:t>
      </w:r>
      <w:proofErr w:type="spellStart"/>
      <w:r w:rsidRPr="00457AA6">
        <w:rPr>
          <w:rFonts w:ascii="Times New Roman" w:hAnsi="Times New Roman" w:cs="Times New Roman"/>
          <w:sz w:val="24"/>
          <w:szCs w:val="24"/>
        </w:rPr>
        <w:t>lain</w:t>
      </w:r>
      <w:proofErr w:type="spellEnd"/>
      <w:r w:rsidRPr="00457AA6">
        <w:rPr>
          <w:rFonts w:ascii="Times New Roman" w:hAnsi="Times New Roman" w:cs="Times New Roman"/>
          <w:sz w:val="24"/>
          <w:szCs w:val="24"/>
        </w:rPr>
        <w:t xml:space="preserve">. </w:t>
      </w:r>
      <w:proofErr w:type="spellStart"/>
      <w:r w:rsidRPr="00457AA6">
        <w:rPr>
          <w:rFonts w:ascii="Times New Roman" w:hAnsi="Times New Roman" w:cs="Times New Roman"/>
          <w:sz w:val="24"/>
          <w:szCs w:val="24"/>
        </w:rPr>
        <w:t>Variabel</w:t>
      </w:r>
      <w:proofErr w:type="spellEnd"/>
      <w:r w:rsidRPr="00457AA6">
        <w:rPr>
          <w:rFonts w:ascii="Times New Roman" w:hAnsi="Times New Roman" w:cs="Times New Roman"/>
          <w:sz w:val="24"/>
          <w:szCs w:val="24"/>
        </w:rPr>
        <w:t xml:space="preserve"> yang </w:t>
      </w:r>
      <w:proofErr w:type="spellStart"/>
      <w:r w:rsidRPr="00457AA6">
        <w:rPr>
          <w:rFonts w:ascii="Times New Roman" w:hAnsi="Times New Roman" w:cs="Times New Roman"/>
          <w:sz w:val="24"/>
          <w:szCs w:val="24"/>
        </w:rPr>
        <w:t>dipengaruhi</w:t>
      </w:r>
      <w:proofErr w:type="spellEnd"/>
      <w:r w:rsidRPr="00457AA6">
        <w:rPr>
          <w:rFonts w:ascii="Times New Roman" w:hAnsi="Times New Roman" w:cs="Times New Roman"/>
          <w:sz w:val="24"/>
          <w:szCs w:val="24"/>
        </w:rPr>
        <w:t xml:space="preserve"> </w:t>
      </w:r>
      <w:proofErr w:type="spellStart"/>
      <w:r w:rsidRPr="00457AA6">
        <w:rPr>
          <w:rFonts w:ascii="Times New Roman" w:hAnsi="Times New Roman" w:cs="Times New Roman"/>
          <w:sz w:val="24"/>
          <w:szCs w:val="24"/>
        </w:rPr>
        <w:t>disebut</w:t>
      </w:r>
      <w:proofErr w:type="spellEnd"/>
      <w:r w:rsidRPr="00457AA6">
        <w:rPr>
          <w:rFonts w:ascii="Times New Roman" w:hAnsi="Times New Roman" w:cs="Times New Roman"/>
          <w:sz w:val="24"/>
          <w:szCs w:val="24"/>
        </w:rPr>
        <w:t xml:space="preserve"> </w:t>
      </w:r>
      <w:proofErr w:type="spellStart"/>
      <w:r w:rsidRPr="00457AA6">
        <w:rPr>
          <w:rFonts w:ascii="Times New Roman" w:hAnsi="Times New Roman" w:cs="Times New Roman"/>
          <w:sz w:val="24"/>
          <w:szCs w:val="24"/>
        </w:rPr>
        <w:t>variabel</w:t>
      </w:r>
      <w:proofErr w:type="spellEnd"/>
      <w:r w:rsidRPr="00457AA6">
        <w:rPr>
          <w:rFonts w:ascii="Times New Roman" w:hAnsi="Times New Roman" w:cs="Times New Roman"/>
          <w:sz w:val="24"/>
          <w:szCs w:val="24"/>
        </w:rPr>
        <w:t xml:space="preserve"> </w:t>
      </w:r>
      <w:proofErr w:type="spellStart"/>
      <w:r w:rsidRPr="00457AA6">
        <w:rPr>
          <w:rFonts w:ascii="Times New Roman" w:hAnsi="Times New Roman" w:cs="Times New Roman"/>
          <w:sz w:val="24"/>
          <w:szCs w:val="24"/>
        </w:rPr>
        <w:t>dependen</w:t>
      </w:r>
      <w:proofErr w:type="spellEnd"/>
      <w:r w:rsidRPr="00457AA6">
        <w:rPr>
          <w:rFonts w:ascii="Times New Roman" w:hAnsi="Times New Roman" w:cs="Times New Roman"/>
          <w:sz w:val="24"/>
          <w:szCs w:val="24"/>
        </w:rPr>
        <w:t xml:space="preserve">, </w:t>
      </w:r>
      <w:proofErr w:type="spellStart"/>
      <w:r w:rsidRPr="00457AA6">
        <w:rPr>
          <w:rFonts w:ascii="Times New Roman" w:hAnsi="Times New Roman" w:cs="Times New Roman"/>
          <w:sz w:val="24"/>
          <w:szCs w:val="24"/>
        </w:rPr>
        <w:t>sedangkan</w:t>
      </w:r>
      <w:proofErr w:type="spellEnd"/>
      <w:r w:rsidRPr="00457AA6">
        <w:rPr>
          <w:rFonts w:ascii="Times New Roman" w:hAnsi="Times New Roman" w:cs="Times New Roman"/>
          <w:sz w:val="24"/>
          <w:szCs w:val="24"/>
        </w:rPr>
        <w:t xml:space="preserve"> </w:t>
      </w:r>
      <w:proofErr w:type="spellStart"/>
      <w:r w:rsidRPr="00457AA6">
        <w:rPr>
          <w:rFonts w:ascii="Times New Roman" w:hAnsi="Times New Roman" w:cs="Times New Roman"/>
          <w:sz w:val="24"/>
          <w:szCs w:val="24"/>
        </w:rPr>
        <w:t>variabel</w:t>
      </w:r>
      <w:proofErr w:type="spellEnd"/>
      <w:r w:rsidRPr="00457AA6">
        <w:rPr>
          <w:rFonts w:ascii="Times New Roman" w:hAnsi="Times New Roman" w:cs="Times New Roman"/>
          <w:sz w:val="24"/>
          <w:szCs w:val="24"/>
        </w:rPr>
        <w:t xml:space="preserve"> yang </w:t>
      </w:r>
      <w:proofErr w:type="spellStart"/>
      <w:r w:rsidRPr="00457AA6">
        <w:rPr>
          <w:rFonts w:ascii="Times New Roman" w:hAnsi="Times New Roman" w:cs="Times New Roman"/>
          <w:sz w:val="24"/>
          <w:szCs w:val="24"/>
        </w:rPr>
        <w:t>dapat</w:t>
      </w:r>
      <w:proofErr w:type="spellEnd"/>
      <w:r w:rsidRPr="00457AA6">
        <w:rPr>
          <w:rFonts w:ascii="Times New Roman" w:hAnsi="Times New Roman" w:cs="Times New Roman"/>
          <w:sz w:val="24"/>
          <w:szCs w:val="24"/>
        </w:rPr>
        <w:t xml:space="preserve"> </w:t>
      </w:r>
      <w:proofErr w:type="spellStart"/>
      <w:r w:rsidRPr="00457AA6">
        <w:rPr>
          <w:rFonts w:ascii="Times New Roman" w:hAnsi="Times New Roman" w:cs="Times New Roman"/>
          <w:sz w:val="24"/>
          <w:szCs w:val="24"/>
        </w:rPr>
        <w:t>mempengaruhi</w:t>
      </w:r>
      <w:proofErr w:type="spellEnd"/>
      <w:r w:rsidRPr="00457AA6">
        <w:rPr>
          <w:rFonts w:ascii="Times New Roman" w:hAnsi="Times New Roman" w:cs="Times New Roman"/>
          <w:sz w:val="24"/>
          <w:szCs w:val="24"/>
        </w:rPr>
        <w:t xml:space="preserve"> </w:t>
      </w:r>
      <w:proofErr w:type="spellStart"/>
      <w:r w:rsidRPr="00457AA6">
        <w:rPr>
          <w:rFonts w:ascii="Times New Roman" w:hAnsi="Times New Roman" w:cs="Times New Roman"/>
          <w:sz w:val="24"/>
          <w:szCs w:val="24"/>
        </w:rPr>
        <w:t>disebut</w:t>
      </w:r>
      <w:proofErr w:type="spellEnd"/>
      <w:r w:rsidRPr="00457AA6">
        <w:rPr>
          <w:rFonts w:ascii="Times New Roman" w:hAnsi="Times New Roman" w:cs="Times New Roman"/>
          <w:sz w:val="24"/>
          <w:szCs w:val="24"/>
        </w:rPr>
        <w:t xml:space="preserve"> </w:t>
      </w:r>
      <w:proofErr w:type="spellStart"/>
      <w:r w:rsidRPr="00457AA6">
        <w:rPr>
          <w:rFonts w:ascii="Times New Roman" w:hAnsi="Times New Roman" w:cs="Times New Roman"/>
          <w:sz w:val="24"/>
          <w:szCs w:val="24"/>
        </w:rPr>
        <w:t>variabel</w:t>
      </w:r>
      <w:proofErr w:type="spellEnd"/>
      <w:r w:rsidRPr="00457AA6">
        <w:rPr>
          <w:rFonts w:ascii="Times New Roman" w:hAnsi="Times New Roman" w:cs="Times New Roman"/>
          <w:sz w:val="24"/>
          <w:szCs w:val="24"/>
        </w:rPr>
        <w:t xml:space="preserve"> </w:t>
      </w:r>
      <w:proofErr w:type="spellStart"/>
      <w:r w:rsidRPr="00457AA6">
        <w:rPr>
          <w:rFonts w:ascii="Times New Roman" w:hAnsi="Times New Roman" w:cs="Times New Roman"/>
          <w:sz w:val="24"/>
          <w:szCs w:val="24"/>
        </w:rPr>
        <w:t>bebas</w:t>
      </w:r>
      <w:proofErr w:type="spellEnd"/>
      <w:r w:rsidRPr="00457AA6">
        <w:rPr>
          <w:rFonts w:ascii="Times New Roman" w:hAnsi="Times New Roman" w:cs="Times New Roman"/>
          <w:sz w:val="24"/>
          <w:szCs w:val="24"/>
        </w:rPr>
        <w:t xml:space="preserve"> </w:t>
      </w:r>
      <w:proofErr w:type="spellStart"/>
      <w:r w:rsidRPr="00457AA6">
        <w:rPr>
          <w:rFonts w:ascii="Times New Roman" w:hAnsi="Times New Roman" w:cs="Times New Roman"/>
          <w:sz w:val="24"/>
          <w:szCs w:val="24"/>
        </w:rPr>
        <w:t>atau</w:t>
      </w:r>
      <w:proofErr w:type="spellEnd"/>
      <w:r w:rsidRPr="00457AA6">
        <w:rPr>
          <w:rFonts w:ascii="Times New Roman" w:hAnsi="Times New Roman" w:cs="Times New Roman"/>
          <w:sz w:val="24"/>
          <w:szCs w:val="24"/>
        </w:rPr>
        <w:t xml:space="preserve"> </w:t>
      </w:r>
      <w:proofErr w:type="spellStart"/>
      <w:r w:rsidRPr="00457AA6">
        <w:rPr>
          <w:rFonts w:ascii="Times New Roman" w:hAnsi="Times New Roman" w:cs="Times New Roman"/>
          <w:sz w:val="24"/>
          <w:szCs w:val="24"/>
        </w:rPr>
        <w:t>independen</w:t>
      </w:r>
      <w:proofErr w:type="spellEnd"/>
      <w:r w:rsidRPr="00457AA6">
        <w:rPr>
          <w:rFonts w:ascii="Times New Roman" w:hAnsi="Times New Roman" w:cs="Times New Roman"/>
          <w:sz w:val="24"/>
          <w:szCs w:val="24"/>
        </w:rPr>
        <w:t xml:space="preserve">. </w:t>
      </w:r>
      <w:proofErr w:type="spellStart"/>
      <w:r w:rsidRPr="00F27978">
        <w:rPr>
          <w:rFonts w:ascii="Times New Roman" w:hAnsi="Times New Roman" w:cs="Times New Roman"/>
          <w:sz w:val="24"/>
          <w:szCs w:val="24"/>
        </w:rPr>
        <w:t>Analisis</w:t>
      </w:r>
      <w:proofErr w:type="spellEnd"/>
      <w:r w:rsidRPr="00F27978">
        <w:rPr>
          <w:rFonts w:ascii="Times New Roman" w:hAnsi="Times New Roman" w:cs="Times New Roman"/>
          <w:sz w:val="24"/>
          <w:szCs w:val="24"/>
        </w:rPr>
        <w:t xml:space="preserve"> </w:t>
      </w:r>
      <w:proofErr w:type="spellStart"/>
      <w:r w:rsidRPr="00F27978">
        <w:rPr>
          <w:rFonts w:ascii="Times New Roman" w:hAnsi="Times New Roman" w:cs="Times New Roman"/>
          <w:sz w:val="24"/>
          <w:szCs w:val="24"/>
        </w:rPr>
        <w:t>regresi</w:t>
      </w:r>
      <w:proofErr w:type="spellEnd"/>
      <w:r w:rsidRPr="00F27978">
        <w:rPr>
          <w:rFonts w:ascii="Times New Roman" w:hAnsi="Times New Roman" w:cs="Times New Roman"/>
          <w:sz w:val="24"/>
          <w:szCs w:val="24"/>
        </w:rPr>
        <w:t xml:space="preserve"> linier </w:t>
      </w:r>
      <w:proofErr w:type="spellStart"/>
      <w:r w:rsidRPr="00F27978">
        <w:rPr>
          <w:rFonts w:ascii="Times New Roman" w:hAnsi="Times New Roman" w:cs="Times New Roman"/>
          <w:sz w:val="24"/>
          <w:szCs w:val="24"/>
        </w:rPr>
        <w:t>berganda</w:t>
      </w:r>
      <w:proofErr w:type="spellEnd"/>
      <w:r w:rsidRPr="00F27978">
        <w:rPr>
          <w:rFonts w:ascii="Times New Roman" w:hAnsi="Times New Roman" w:cs="Times New Roman"/>
          <w:sz w:val="24"/>
          <w:szCs w:val="24"/>
        </w:rPr>
        <w:t xml:space="preserve"> </w:t>
      </w:r>
      <w:proofErr w:type="spellStart"/>
      <w:r w:rsidRPr="00F27978">
        <w:rPr>
          <w:rFonts w:ascii="Times New Roman" w:hAnsi="Times New Roman" w:cs="Times New Roman"/>
          <w:sz w:val="24"/>
          <w:szCs w:val="24"/>
        </w:rPr>
        <w:t>digunakan</w:t>
      </w:r>
      <w:proofErr w:type="spellEnd"/>
      <w:r w:rsidRPr="00F27978">
        <w:rPr>
          <w:rFonts w:ascii="Times New Roman" w:hAnsi="Times New Roman" w:cs="Times New Roman"/>
          <w:sz w:val="24"/>
          <w:szCs w:val="24"/>
        </w:rPr>
        <w:t xml:space="preserve"> </w:t>
      </w:r>
      <w:proofErr w:type="spellStart"/>
      <w:r w:rsidRPr="00F27978">
        <w:rPr>
          <w:rFonts w:ascii="Times New Roman" w:hAnsi="Times New Roman" w:cs="Times New Roman"/>
          <w:sz w:val="24"/>
          <w:szCs w:val="24"/>
        </w:rPr>
        <w:t>untuk</w:t>
      </w:r>
      <w:proofErr w:type="spellEnd"/>
      <w:r w:rsidRPr="00F27978">
        <w:rPr>
          <w:rFonts w:ascii="Times New Roman" w:hAnsi="Times New Roman" w:cs="Times New Roman"/>
          <w:sz w:val="24"/>
          <w:szCs w:val="24"/>
        </w:rPr>
        <w:t xml:space="preserve"> </w:t>
      </w:r>
      <w:proofErr w:type="spellStart"/>
      <w:r w:rsidRPr="00F27978">
        <w:rPr>
          <w:rFonts w:ascii="Times New Roman" w:hAnsi="Times New Roman" w:cs="Times New Roman"/>
          <w:sz w:val="24"/>
          <w:szCs w:val="24"/>
        </w:rPr>
        <w:t>mengetahui</w:t>
      </w:r>
      <w:proofErr w:type="spellEnd"/>
      <w:r w:rsidRPr="00F27978">
        <w:rPr>
          <w:rFonts w:ascii="Times New Roman" w:hAnsi="Times New Roman" w:cs="Times New Roman"/>
          <w:sz w:val="24"/>
          <w:szCs w:val="24"/>
        </w:rPr>
        <w:t xml:space="preserve"> </w:t>
      </w:r>
      <w:proofErr w:type="spellStart"/>
      <w:r w:rsidRPr="00F27978">
        <w:rPr>
          <w:rFonts w:ascii="Times New Roman" w:hAnsi="Times New Roman" w:cs="Times New Roman"/>
          <w:sz w:val="24"/>
          <w:szCs w:val="24"/>
        </w:rPr>
        <w:t>seberapa</w:t>
      </w:r>
      <w:proofErr w:type="spellEnd"/>
      <w:r w:rsidRPr="00F27978">
        <w:rPr>
          <w:rFonts w:ascii="Times New Roman" w:hAnsi="Times New Roman" w:cs="Times New Roman"/>
          <w:sz w:val="24"/>
          <w:szCs w:val="24"/>
        </w:rPr>
        <w:t xml:space="preserve"> </w:t>
      </w:r>
      <w:proofErr w:type="spellStart"/>
      <w:r w:rsidRPr="00F27978">
        <w:rPr>
          <w:rFonts w:ascii="Times New Roman" w:hAnsi="Times New Roman" w:cs="Times New Roman"/>
          <w:sz w:val="24"/>
          <w:szCs w:val="24"/>
        </w:rPr>
        <w:t>besar</w:t>
      </w:r>
      <w:proofErr w:type="spellEnd"/>
      <w:r w:rsidRPr="00F27978">
        <w:rPr>
          <w:rFonts w:ascii="Times New Roman" w:hAnsi="Times New Roman" w:cs="Times New Roman"/>
          <w:sz w:val="24"/>
          <w:szCs w:val="24"/>
        </w:rPr>
        <w:t xml:space="preserve"> </w:t>
      </w:r>
      <w:proofErr w:type="spellStart"/>
      <w:r w:rsidRPr="00F27978">
        <w:rPr>
          <w:rFonts w:ascii="Times New Roman" w:hAnsi="Times New Roman" w:cs="Times New Roman"/>
          <w:sz w:val="24"/>
          <w:szCs w:val="24"/>
        </w:rPr>
        <w:t>pengaruh</w:t>
      </w:r>
      <w:proofErr w:type="spellEnd"/>
      <w:r w:rsidRPr="00F27978">
        <w:rPr>
          <w:rFonts w:ascii="Times New Roman" w:hAnsi="Times New Roman" w:cs="Times New Roman"/>
          <w:sz w:val="24"/>
          <w:szCs w:val="24"/>
        </w:rPr>
        <w:t xml:space="preserve"> </w:t>
      </w:r>
      <w:proofErr w:type="spellStart"/>
      <w:r w:rsidRPr="00F27978">
        <w:rPr>
          <w:rFonts w:ascii="Times New Roman" w:hAnsi="Times New Roman" w:cs="Times New Roman"/>
          <w:sz w:val="24"/>
          <w:szCs w:val="24"/>
        </w:rPr>
        <w:t>variabel</w:t>
      </w:r>
      <w:proofErr w:type="spellEnd"/>
      <w:r w:rsidRPr="00F27978">
        <w:rPr>
          <w:rFonts w:ascii="Times New Roman" w:hAnsi="Times New Roman" w:cs="Times New Roman"/>
          <w:sz w:val="24"/>
          <w:szCs w:val="24"/>
        </w:rPr>
        <w:t xml:space="preserve"> </w:t>
      </w:r>
      <w:proofErr w:type="spellStart"/>
      <w:r w:rsidRPr="00F27978">
        <w:rPr>
          <w:rFonts w:ascii="Times New Roman" w:hAnsi="Times New Roman" w:cs="Times New Roman"/>
          <w:sz w:val="24"/>
          <w:szCs w:val="24"/>
        </w:rPr>
        <w:t>bebas</w:t>
      </w:r>
      <w:proofErr w:type="spellEnd"/>
      <w:r w:rsidRPr="00F27978">
        <w:rPr>
          <w:rFonts w:ascii="Times New Roman" w:hAnsi="Times New Roman" w:cs="Times New Roman"/>
          <w:sz w:val="24"/>
          <w:szCs w:val="24"/>
        </w:rPr>
        <w:t xml:space="preserve"> </w:t>
      </w:r>
      <w:r w:rsidRPr="00F27978">
        <w:rPr>
          <w:rFonts w:ascii="Times New Roman" w:hAnsi="Times New Roman" w:cs="Times New Roman"/>
          <w:i/>
          <w:iCs/>
          <w:sz w:val="24"/>
          <w:szCs w:val="24"/>
        </w:rPr>
        <w:t xml:space="preserve">Advertising </w:t>
      </w:r>
      <w:r w:rsidRPr="00F27978">
        <w:rPr>
          <w:rFonts w:ascii="Times New Roman" w:hAnsi="Times New Roman" w:cs="Times New Roman"/>
          <w:sz w:val="24"/>
          <w:szCs w:val="24"/>
        </w:rPr>
        <w:t>(X1)</w:t>
      </w:r>
      <w:r w:rsidRPr="00F27978">
        <w:rPr>
          <w:rFonts w:ascii="Times New Roman" w:hAnsi="Times New Roman" w:cs="Times New Roman"/>
          <w:i/>
          <w:iCs/>
          <w:sz w:val="24"/>
          <w:szCs w:val="24"/>
        </w:rPr>
        <w:t xml:space="preserve">, Personal Selling </w:t>
      </w:r>
      <w:r w:rsidRPr="00F27978">
        <w:rPr>
          <w:rFonts w:ascii="Times New Roman" w:hAnsi="Times New Roman" w:cs="Times New Roman"/>
          <w:sz w:val="24"/>
          <w:szCs w:val="24"/>
        </w:rPr>
        <w:t>(X2)</w:t>
      </w:r>
      <w:r w:rsidRPr="00F27978">
        <w:rPr>
          <w:rFonts w:ascii="Times New Roman" w:hAnsi="Times New Roman" w:cs="Times New Roman"/>
          <w:i/>
          <w:iCs/>
          <w:sz w:val="24"/>
          <w:szCs w:val="24"/>
        </w:rPr>
        <w:t xml:space="preserve"> dan Sales </w:t>
      </w:r>
      <w:r w:rsidRPr="00F27978">
        <w:rPr>
          <w:rFonts w:ascii="Times New Roman" w:hAnsi="Times New Roman" w:cs="Times New Roman"/>
          <w:i/>
          <w:iCs/>
          <w:sz w:val="24"/>
          <w:szCs w:val="24"/>
        </w:rPr>
        <w:lastRenderedPageBreak/>
        <w:t xml:space="preserve">Promotion </w:t>
      </w:r>
      <w:r w:rsidRPr="00F27978">
        <w:rPr>
          <w:rFonts w:ascii="Times New Roman" w:hAnsi="Times New Roman" w:cs="Times New Roman"/>
          <w:sz w:val="24"/>
          <w:szCs w:val="24"/>
        </w:rPr>
        <w:t xml:space="preserve">(X3) </w:t>
      </w:r>
      <w:proofErr w:type="spellStart"/>
      <w:r w:rsidRPr="00F27978">
        <w:rPr>
          <w:rFonts w:ascii="Times New Roman" w:hAnsi="Times New Roman" w:cs="Times New Roman"/>
          <w:sz w:val="24"/>
          <w:szCs w:val="24"/>
        </w:rPr>
        <w:t>terhadap</w:t>
      </w:r>
      <w:proofErr w:type="spellEnd"/>
      <w:r w:rsidRPr="00F27978">
        <w:rPr>
          <w:rFonts w:ascii="Times New Roman" w:hAnsi="Times New Roman" w:cs="Times New Roman"/>
          <w:sz w:val="24"/>
          <w:szCs w:val="24"/>
        </w:rPr>
        <w:t xml:space="preserve"> </w:t>
      </w:r>
      <w:proofErr w:type="spellStart"/>
      <w:r w:rsidRPr="00F27978">
        <w:rPr>
          <w:rFonts w:ascii="Times New Roman" w:hAnsi="Times New Roman" w:cs="Times New Roman"/>
          <w:sz w:val="24"/>
          <w:szCs w:val="24"/>
        </w:rPr>
        <w:t>variabel</w:t>
      </w:r>
      <w:proofErr w:type="spellEnd"/>
      <w:r w:rsidRPr="00F27978">
        <w:rPr>
          <w:rFonts w:ascii="Times New Roman" w:hAnsi="Times New Roman" w:cs="Times New Roman"/>
          <w:sz w:val="24"/>
          <w:szCs w:val="24"/>
        </w:rPr>
        <w:t xml:space="preserve"> </w:t>
      </w:r>
      <w:proofErr w:type="spellStart"/>
      <w:r w:rsidRPr="00F27978">
        <w:rPr>
          <w:rFonts w:ascii="Times New Roman" w:hAnsi="Times New Roman" w:cs="Times New Roman"/>
          <w:sz w:val="24"/>
          <w:szCs w:val="24"/>
        </w:rPr>
        <w:t>terikat</w:t>
      </w:r>
      <w:proofErr w:type="spellEnd"/>
      <w:r w:rsidRPr="00F27978">
        <w:rPr>
          <w:rFonts w:ascii="Times New Roman" w:hAnsi="Times New Roman" w:cs="Times New Roman"/>
          <w:sz w:val="24"/>
          <w:szCs w:val="24"/>
        </w:rPr>
        <w:t xml:space="preserve"> </w:t>
      </w:r>
      <w:proofErr w:type="spellStart"/>
      <w:r w:rsidRPr="00F27978">
        <w:rPr>
          <w:rFonts w:ascii="Times New Roman" w:hAnsi="Times New Roman" w:cs="Times New Roman"/>
          <w:sz w:val="24"/>
          <w:szCs w:val="24"/>
        </w:rPr>
        <w:t>yaitu</w:t>
      </w:r>
      <w:proofErr w:type="spellEnd"/>
      <w:r w:rsidRPr="00F27978">
        <w:rPr>
          <w:rFonts w:ascii="Times New Roman" w:hAnsi="Times New Roman" w:cs="Times New Roman"/>
          <w:sz w:val="24"/>
          <w:szCs w:val="24"/>
        </w:rPr>
        <w:t xml:space="preserve"> </w:t>
      </w:r>
      <w:r w:rsidR="00AE4B46" w:rsidRPr="00F27978">
        <w:rPr>
          <w:rFonts w:ascii="Times New Roman" w:hAnsi="Times New Roman" w:cs="Times New Roman"/>
          <w:sz w:val="24"/>
          <w:szCs w:val="24"/>
        </w:rPr>
        <w:t xml:space="preserve">Volume </w:t>
      </w:r>
      <w:proofErr w:type="spellStart"/>
      <w:r w:rsidRPr="00F27978">
        <w:rPr>
          <w:rFonts w:ascii="Times New Roman" w:hAnsi="Times New Roman" w:cs="Times New Roman"/>
          <w:sz w:val="24"/>
          <w:szCs w:val="24"/>
        </w:rPr>
        <w:t>Penjualan</w:t>
      </w:r>
      <w:proofErr w:type="spellEnd"/>
      <w:r w:rsidRPr="00F27978">
        <w:rPr>
          <w:rFonts w:ascii="Times New Roman" w:hAnsi="Times New Roman" w:cs="Times New Roman"/>
          <w:sz w:val="24"/>
          <w:szCs w:val="24"/>
        </w:rPr>
        <w:t xml:space="preserve"> (Y).</w:t>
      </w:r>
      <w:r w:rsidR="00AD273D" w:rsidRPr="00F27978">
        <w:rPr>
          <w:rFonts w:ascii="Times New Roman" w:hAnsi="Times New Roman" w:cs="Times New Roman"/>
          <w:sz w:val="24"/>
          <w:szCs w:val="24"/>
        </w:rPr>
        <w:t xml:space="preserve"> </w:t>
      </w:r>
      <w:proofErr w:type="spellStart"/>
      <w:r w:rsidR="00325D09" w:rsidRPr="00F27978">
        <w:rPr>
          <w:rFonts w:ascii="Times New Roman" w:hAnsi="Times New Roman" w:cs="Times New Roman"/>
          <w:sz w:val="24"/>
          <w:szCs w:val="24"/>
        </w:rPr>
        <w:t>Analisis</w:t>
      </w:r>
      <w:proofErr w:type="spellEnd"/>
      <w:r w:rsidR="00325D09" w:rsidRPr="00F27978">
        <w:rPr>
          <w:rFonts w:ascii="Times New Roman" w:hAnsi="Times New Roman" w:cs="Times New Roman"/>
          <w:sz w:val="24"/>
          <w:szCs w:val="24"/>
        </w:rPr>
        <w:t xml:space="preserve"> </w:t>
      </w:r>
      <w:proofErr w:type="spellStart"/>
      <w:r w:rsidR="00325D09" w:rsidRPr="00F27978">
        <w:rPr>
          <w:rFonts w:ascii="Times New Roman" w:hAnsi="Times New Roman" w:cs="Times New Roman"/>
          <w:sz w:val="24"/>
          <w:szCs w:val="24"/>
        </w:rPr>
        <w:t>kuantitatif</w:t>
      </w:r>
      <w:proofErr w:type="spellEnd"/>
      <w:r w:rsidR="00325D09" w:rsidRPr="00F27978">
        <w:rPr>
          <w:rFonts w:ascii="Times New Roman" w:hAnsi="Times New Roman" w:cs="Times New Roman"/>
          <w:sz w:val="24"/>
          <w:szCs w:val="24"/>
        </w:rPr>
        <w:t xml:space="preserve"> </w:t>
      </w:r>
      <w:proofErr w:type="spellStart"/>
      <w:r w:rsidR="00325D09" w:rsidRPr="00F27978">
        <w:rPr>
          <w:rFonts w:ascii="Times New Roman" w:hAnsi="Times New Roman" w:cs="Times New Roman"/>
          <w:sz w:val="24"/>
          <w:szCs w:val="24"/>
        </w:rPr>
        <w:t>dengan</w:t>
      </w:r>
      <w:proofErr w:type="spellEnd"/>
      <w:r w:rsidR="00325D09" w:rsidRPr="00F27978">
        <w:rPr>
          <w:rFonts w:ascii="Times New Roman" w:hAnsi="Times New Roman" w:cs="Times New Roman"/>
          <w:sz w:val="24"/>
          <w:szCs w:val="24"/>
        </w:rPr>
        <w:t xml:space="preserve"> </w:t>
      </w:r>
      <w:proofErr w:type="spellStart"/>
      <w:r w:rsidR="00325D09" w:rsidRPr="00F27978">
        <w:rPr>
          <w:rFonts w:ascii="Times New Roman" w:hAnsi="Times New Roman" w:cs="Times New Roman"/>
          <w:sz w:val="24"/>
          <w:szCs w:val="24"/>
        </w:rPr>
        <w:t>menggunakan</w:t>
      </w:r>
      <w:proofErr w:type="spellEnd"/>
      <w:r w:rsidR="00325D09" w:rsidRPr="00F27978">
        <w:rPr>
          <w:rFonts w:ascii="Times New Roman" w:hAnsi="Times New Roman" w:cs="Times New Roman"/>
          <w:sz w:val="24"/>
          <w:szCs w:val="24"/>
        </w:rPr>
        <w:t xml:space="preserve"> </w:t>
      </w:r>
      <w:proofErr w:type="spellStart"/>
      <w:r w:rsidR="00325D09" w:rsidRPr="00F27978">
        <w:rPr>
          <w:rFonts w:ascii="Times New Roman" w:hAnsi="Times New Roman" w:cs="Times New Roman"/>
          <w:sz w:val="24"/>
          <w:szCs w:val="24"/>
        </w:rPr>
        <w:t>metode</w:t>
      </w:r>
      <w:proofErr w:type="spellEnd"/>
      <w:r w:rsidR="00325D09" w:rsidRPr="00F27978">
        <w:rPr>
          <w:rFonts w:ascii="Times New Roman" w:hAnsi="Times New Roman" w:cs="Times New Roman"/>
          <w:sz w:val="24"/>
          <w:szCs w:val="24"/>
        </w:rPr>
        <w:t xml:space="preserve"> </w:t>
      </w:r>
      <w:proofErr w:type="spellStart"/>
      <w:r w:rsidR="00325D09" w:rsidRPr="00F27978">
        <w:rPr>
          <w:rFonts w:ascii="Times New Roman" w:hAnsi="Times New Roman" w:cs="Times New Roman"/>
          <w:sz w:val="24"/>
          <w:szCs w:val="24"/>
        </w:rPr>
        <w:t>analisis</w:t>
      </w:r>
      <w:proofErr w:type="spellEnd"/>
      <w:r w:rsidR="00325D09" w:rsidRPr="00F27978">
        <w:rPr>
          <w:rFonts w:ascii="Times New Roman" w:hAnsi="Times New Roman" w:cs="Times New Roman"/>
          <w:sz w:val="24"/>
          <w:szCs w:val="24"/>
        </w:rPr>
        <w:t xml:space="preserve"> </w:t>
      </w:r>
      <w:proofErr w:type="spellStart"/>
      <w:r w:rsidR="00325D09" w:rsidRPr="00F27978">
        <w:rPr>
          <w:rFonts w:ascii="Times New Roman" w:hAnsi="Times New Roman" w:cs="Times New Roman"/>
          <w:sz w:val="24"/>
          <w:szCs w:val="24"/>
        </w:rPr>
        <w:t>regresi</w:t>
      </w:r>
      <w:proofErr w:type="spellEnd"/>
      <w:r w:rsidR="00325D09" w:rsidRPr="00F27978">
        <w:rPr>
          <w:rFonts w:ascii="Times New Roman" w:hAnsi="Times New Roman" w:cs="Times New Roman"/>
          <w:sz w:val="24"/>
          <w:szCs w:val="24"/>
        </w:rPr>
        <w:t xml:space="preserve"> </w:t>
      </w:r>
      <w:proofErr w:type="spellStart"/>
      <w:r w:rsidR="00325D09" w:rsidRPr="00F27978">
        <w:rPr>
          <w:rFonts w:ascii="Times New Roman" w:hAnsi="Times New Roman" w:cs="Times New Roman"/>
          <w:sz w:val="24"/>
          <w:szCs w:val="24"/>
        </w:rPr>
        <w:t>berganda</w:t>
      </w:r>
      <w:proofErr w:type="spellEnd"/>
      <w:r w:rsidR="00325D09" w:rsidRPr="00F27978">
        <w:rPr>
          <w:rFonts w:ascii="Times New Roman" w:hAnsi="Times New Roman" w:cs="Times New Roman"/>
          <w:sz w:val="24"/>
          <w:szCs w:val="24"/>
        </w:rPr>
        <w:t xml:space="preserve">, </w:t>
      </w:r>
      <w:proofErr w:type="spellStart"/>
      <w:r w:rsidR="00325D09" w:rsidRPr="00F27978">
        <w:rPr>
          <w:rFonts w:ascii="Times New Roman" w:hAnsi="Times New Roman" w:cs="Times New Roman"/>
          <w:sz w:val="24"/>
          <w:szCs w:val="24"/>
        </w:rPr>
        <w:t>yaitu</w:t>
      </w:r>
      <w:proofErr w:type="spellEnd"/>
      <w:r w:rsidR="00325D09" w:rsidRPr="00F27978">
        <w:rPr>
          <w:rFonts w:ascii="Times New Roman" w:hAnsi="Times New Roman" w:cs="Times New Roman"/>
          <w:sz w:val="24"/>
          <w:szCs w:val="24"/>
        </w:rPr>
        <w:t xml:space="preserve"> </w:t>
      </w:r>
      <w:proofErr w:type="spellStart"/>
      <w:r w:rsidR="00325D09" w:rsidRPr="00F27978">
        <w:rPr>
          <w:rFonts w:ascii="Times New Roman" w:hAnsi="Times New Roman" w:cs="Times New Roman"/>
          <w:sz w:val="24"/>
          <w:szCs w:val="24"/>
        </w:rPr>
        <w:t>untuk</w:t>
      </w:r>
      <w:proofErr w:type="spellEnd"/>
      <w:r w:rsidR="00325D09" w:rsidRPr="00F27978">
        <w:rPr>
          <w:rFonts w:ascii="Times New Roman" w:hAnsi="Times New Roman" w:cs="Times New Roman"/>
          <w:sz w:val="24"/>
          <w:szCs w:val="24"/>
        </w:rPr>
        <w:t xml:space="preserve"> </w:t>
      </w:r>
      <w:proofErr w:type="spellStart"/>
      <w:r w:rsidR="00325D09" w:rsidRPr="00F27978">
        <w:rPr>
          <w:rFonts w:ascii="Times New Roman" w:hAnsi="Times New Roman" w:cs="Times New Roman"/>
          <w:sz w:val="24"/>
          <w:szCs w:val="24"/>
        </w:rPr>
        <w:t>menganalisis</w:t>
      </w:r>
      <w:proofErr w:type="spellEnd"/>
      <w:r w:rsidR="00325D09" w:rsidRPr="00F27978">
        <w:rPr>
          <w:rFonts w:ascii="Times New Roman" w:hAnsi="Times New Roman" w:cs="Times New Roman"/>
          <w:sz w:val="24"/>
          <w:szCs w:val="24"/>
        </w:rPr>
        <w:t xml:space="preserve"> </w:t>
      </w:r>
      <w:proofErr w:type="spellStart"/>
      <w:r w:rsidR="00325D09" w:rsidRPr="00F27978">
        <w:rPr>
          <w:rFonts w:ascii="Times New Roman" w:hAnsi="Times New Roman" w:cs="Times New Roman"/>
          <w:sz w:val="24"/>
          <w:szCs w:val="24"/>
        </w:rPr>
        <w:t>hubungan</w:t>
      </w:r>
      <w:proofErr w:type="spellEnd"/>
      <w:r w:rsidR="00325D09" w:rsidRPr="00F27978">
        <w:rPr>
          <w:rFonts w:ascii="Times New Roman" w:hAnsi="Times New Roman" w:cs="Times New Roman"/>
          <w:sz w:val="24"/>
          <w:szCs w:val="24"/>
        </w:rPr>
        <w:t xml:space="preserve"> </w:t>
      </w:r>
      <w:proofErr w:type="spellStart"/>
      <w:r w:rsidR="00325D09" w:rsidRPr="00F27978">
        <w:rPr>
          <w:rFonts w:ascii="Times New Roman" w:hAnsi="Times New Roman" w:cs="Times New Roman"/>
          <w:sz w:val="24"/>
          <w:szCs w:val="24"/>
        </w:rPr>
        <w:t>variabel</w:t>
      </w:r>
      <w:proofErr w:type="spellEnd"/>
      <w:r w:rsidR="00325D09" w:rsidRPr="00F27978">
        <w:rPr>
          <w:rFonts w:ascii="Times New Roman" w:hAnsi="Times New Roman" w:cs="Times New Roman"/>
          <w:sz w:val="24"/>
          <w:szCs w:val="24"/>
        </w:rPr>
        <w:t xml:space="preserve"> </w:t>
      </w:r>
      <w:proofErr w:type="spellStart"/>
      <w:r w:rsidR="00325D09" w:rsidRPr="00F27978">
        <w:rPr>
          <w:rFonts w:ascii="Times New Roman" w:hAnsi="Times New Roman" w:cs="Times New Roman"/>
          <w:sz w:val="24"/>
          <w:szCs w:val="24"/>
        </w:rPr>
        <w:t>bebas</w:t>
      </w:r>
      <w:proofErr w:type="spellEnd"/>
      <w:r w:rsidR="00325D09" w:rsidRPr="00F27978">
        <w:rPr>
          <w:rFonts w:ascii="Times New Roman" w:hAnsi="Times New Roman" w:cs="Times New Roman"/>
          <w:sz w:val="24"/>
          <w:szCs w:val="24"/>
        </w:rPr>
        <w:t xml:space="preserve"> dan </w:t>
      </w:r>
      <w:proofErr w:type="spellStart"/>
      <w:r w:rsidR="00325D09" w:rsidRPr="00F27978">
        <w:rPr>
          <w:rFonts w:ascii="Times New Roman" w:hAnsi="Times New Roman" w:cs="Times New Roman"/>
          <w:sz w:val="24"/>
          <w:szCs w:val="24"/>
        </w:rPr>
        <w:t>variabel</w:t>
      </w:r>
      <w:proofErr w:type="spellEnd"/>
      <w:r w:rsidR="00325D09" w:rsidRPr="00F27978">
        <w:rPr>
          <w:rFonts w:ascii="Times New Roman" w:hAnsi="Times New Roman" w:cs="Times New Roman"/>
          <w:sz w:val="24"/>
          <w:szCs w:val="24"/>
        </w:rPr>
        <w:t xml:space="preserve"> </w:t>
      </w:r>
      <w:proofErr w:type="spellStart"/>
      <w:r w:rsidR="00325D09" w:rsidRPr="00F27978">
        <w:rPr>
          <w:rFonts w:ascii="Times New Roman" w:hAnsi="Times New Roman" w:cs="Times New Roman"/>
          <w:sz w:val="24"/>
          <w:szCs w:val="24"/>
        </w:rPr>
        <w:t>terikat</w:t>
      </w:r>
      <w:proofErr w:type="spellEnd"/>
      <w:r w:rsidR="00325D09" w:rsidRPr="00F27978">
        <w:rPr>
          <w:rFonts w:ascii="Times New Roman" w:hAnsi="Times New Roman" w:cs="Times New Roman"/>
          <w:sz w:val="24"/>
          <w:szCs w:val="24"/>
        </w:rPr>
        <w:t xml:space="preserve">, </w:t>
      </w:r>
      <w:proofErr w:type="spellStart"/>
      <w:r w:rsidR="00325D09" w:rsidRPr="00F27978">
        <w:rPr>
          <w:rFonts w:ascii="Times New Roman" w:hAnsi="Times New Roman" w:cs="Times New Roman"/>
          <w:sz w:val="24"/>
          <w:szCs w:val="24"/>
        </w:rPr>
        <w:t>dengan</w:t>
      </w:r>
      <w:proofErr w:type="spellEnd"/>
      <w:r w:rsidR="00325D09" w:rsidRPr="00F27978">
        <w:rPr>
          <w:rFonts w:ascii="Times New Roman" w:hAnsi="Times New Roman" w:cs="Times New Roman"/>
          <w:sz w:val="24"/>
          <w:szCs w:val="24"/>
        </w:rPr>
        <w:t xml:space="preserve"> </w:t>
      </w:r>
      <w:proofErr w:type="spellStart"/>
      <w:r w:rsidR="00325D09" w:rsidRPr="00F27978">
        <w:rPr>
          <w:rFonts w:ascii="Times New Roman" w:hAnsi="Times New Roman" w:cs="Times New Roman"/>
          <w:sz w:val="24"/>
          <w:szCs w:val="24"/>
        </w:rPr>
        <w:t>menggunakan</w:t>
      </w:r>
      <w:proofErr w:type="spellEnd"/>
      <w:r w:rsidR="00325D09" w:rsidRPr="00F27978">
        <w:rPr>
          <w:rFonts w:ascii="Times New Roman" w:hAnsi="Times New Roman" w:cs="Times New Roman"/>
          <w:sz w:val="24"/>
          <w:szCs w:val="24"/>
        </w:rPr>
        <w:t xml:space="preserve"> </w:t>
      </w:r>
      <w:proofErr w:type="spellStart"/>
      <w:r w:rsidR="00325D09" w:rsidRPr="00F27978">
        <w:rPr>
          <w:rFonts w:ascii="Times New Roman" w:hAnsi="Times New Roman" w:cs="Times New Roman"/>
          <w:sz w:val="24"/>
          <w:szCs w:val="24"/>
        </w:rPr>
        <w:t>rumus</w:t>
      </w:r>
      <w:proofErr w:type="spellEnd"/>
      <w:r w:rsidR="00AD273D" w:rsidRPr="00F27978">
        <w:rPr>
          <w:rFonts w:ascii="Times New Roman" w:hAnsi="Times New Roman" w:cs="Times New Roman"/>
          <w:sz w:val="24"/>
          <w:szCs w:val="24"/>
        </w:rPr>
        <w:t xml:space="preserve"> </w:t>
      </w:r>
      <w:proofErr w:type="spellStart"/>
      <w:r w:rsidR="00325D09" w:rsidRPr="00F27978">
        <w:rPr>
          <w:rFonts w:ascii="Times New Roman" w:hAnsi="Times New Roman" w:cs="Times New Roman"/>
          <w:sz w:val="24"/>
          <w:szCs w:val="24"/>
        </w:rPr>
        <w:t>sebagai</w:t>
      </w:r>
      <w:proofErr w:type="spellEnd"/>
      <w:r w:rsidR="00325D09" w:rsidRPr="00F27978">
        <w:rPr>
          <w:rFonts w:ascii="Times New Roman" w:hAnsi="Times New Roman" w:cs="Times New Roman"/>
          <w:sz w:val="24"/>
          <w:szCs w:val="24"/>
        </w:rPr>
        <w:t xml:space="preserve"> </w:t>
      </w:r>
      <w:proofErr w:type="spellStart"/>
      <w:proofErr w:type="gramStart"/>
      <w:r w:rsidR="00325D09" w:rsidRPr="00F27978">
        <w:rPr>
          <w:rFonts w:ascii="Times New Roman" w:hAnsi="Times New Roman" w:cs="Times New Roman"/>
          <w:sz w:val="24"/>
          <w:szCs w:val="24"/>
        </w:rPr>
        <w:t>berikut</w:t>
      </w:r>
      <w:proofErr w:type="spellEnd"/>
      <w:r w:rsidR="00325D09" w:rsidRPr="00F27978">
        <w:rPr>
          <w:rFonts w:ascii="Times New Roman" w:hAnsi="Times New Roman" w:cs="Times New Roman"/>
          <w:sz w:val="24"/>
          <w:szCs w:val="24"/>
        </w:rPr>
        <w:t xml:space="preserve"> :</w:t>
      </w:r>
      <w:proofErr w:type="gramEnd"/>
    </w:p>
    <w:p w14:paraId="7BEC5853" w14:textId="77777777" w:rsidR="00457AA6" w:rsidRDefault="00457AA6" w:rsidP="00F27978">
      <w:pPr>
        <w:spacing w:after="160" w:line="360" w:lineRule="auto"/>
        <w:ind w:left="1440" w:firstLine="338"/>
        <w:jc w:val="both"/>
        <w:rPr>
          <w:rFonts w:ascii="Times New Roman" w:hAnsi="Times New Roman" w:cs="Times New Roman"/>
          <w:sz w:val="24"/>
          <w:szCs w:val="24"/>
        </w:rPr>
      </w:pPr>
      <w:r w:rsidRPr="00BA4B19">
        <w:rPr>
          <w:rFonts w:ascii="Times New Roman" w:hAnsi="Times New Roman" w:cs="Times New Roman"/>
          <w:noProof/>
          <w:sz w:val="24"/>
          <w:szCs w:val="24"/>
        </w:rPr>
        <mc:AlternateContent>
          <mc:Choice Requires="wps">
            <w:drawing>
              <wp:inline distT="0" distB="0" distL="0" distR="0" wp14:anchorId="444577AD" wp14:editId="213A6A64">
                <wp:extent cx="2945219" cy="342900"/>
                <wp:effectExtent l="0" t="0" r="26670" b="19050"/>
                <wp:docPr id="605430910" name="Rectangle 605430910"/>
                <wp:cNvGraphicFramePr/>
                <a:graphic xmlns:a="http://schemas.openxmlformats.org/drawingml/2006/main">
                  <a:graphicData uri="http://schemas.microsoft.com/office/word/2010/wordprocessingShape">
                    <wps:wsp>
                      <wps:cNvSpPr/>
                      <wps:spPr>
                        <a:xfrm>
                          <a:off x="0" y="0"/>
                          <a:ext cx="2945219" cy="3429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0235A1" w14:textId="77777777" w:rsidR="00457AA6" w:rsidRPr="00BA4B19" w:rsidRDefault="00457AA6" w:rsidP="00457AA6">
                            <w:pPr>
                              <w:jc w:val="center"/>
                              <w:rPr>
                                <w:rFonts w:ascii="Times New Roman" w:hAnsi="Times New Roman" w:cs="Times New Roman"/>
                                <w:sz w:val="24"/>
                                <w:szCs w:val="24"/>
                              </w:rPr>
                            </w:pPr>
                            <w:r>
                              <w:rPr>
                                <w:rFonts w:ascii="Times New Roman" w:hAnsi="Times New Roman" w:cs="Times New Roman"/>
                                <w:sz w:val="24"/>
                                <w:szCs w:val="24"/>
                              </w:rPr>
                              <w:t xml:space="preserve">Y = a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 xml:space="preserve">1 </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016127">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β</m:t>
                                  </m:r>
                                </m:e>
                                <m:sub>
                                  <m:r>
                                    <m:rPr>
                                      <m:sty m:val="p"/>
                                    </m:rP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X</m:t>
                                  </m:r>
                                </m:e>
                                <m:sub>
                                  <m:r>
                                    <w:rPr>
                                      <w:rFonts w:ascii="Cambria Math" w:eastAsiaTheme="minorEastAsia" w:hAnsi="Cambria Math" w:cs="Times New Roman"/>
                                      <w:sz w:val="24"/>
                                      <w:szCs w:val="24"/>
                                    </w:rPr>
                                    <m:t>2</m:t>
                                  </m:r>
                                </m:sub>
                              </m:sSub>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3</m:t>
                                  </m:r>
                                </m:sub>
                              </m:sSub>
                            </m:oMath>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3</m:t>
                                  </m:r>
                                </m:sub>
                              </m:sSub>
                            </m:oMath>
                            <w:r>
                              <w:rPr>
                                <w:rFonts w:ascii="Times New Roman" w:eastAsiaTheme="minorEastAsia" w:hAnsi="Times New Roman" w:cs="Times New Roman"/>
                                <w:sz w:val="24"/>
                                <w:szCs w:val="24"/>
                              </w:rPr>
                              <w:t xml:space="preserve"> +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4577AD" id="Rectangle 605430910" o:spid="_x0000_s1034" style="width:231.9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" fillcolor="white [3201]" strokecolor="black [3213]" strokeweight="1.5pt">
                <v:textbox>
                  <w:txbxContent>
                    <w:p w14:paraId="7F0235A1" w14:textId="77777777" w:rsidR="00457AA6" w:rsidRPr="00BA4B19" w:rsidRDefault="00457AA6" w:rsidP="00457AA6">
                      <w:pPr>
                        <w:jc w:val="center"/>
                        <w:rPr>
                          <w:rFonts w:ascii="Times New Roman" w:hAnsi="Times New Roman" w:cs="Times New Roman"/>
                          <w:sz w:val="24"/>
                          <w:szCs w:val="24"/>
                        </w:rPr>
                      </w:pPr>
                      <w:r>
                        <w:rPr>
                          <w:rFonts w:ascii="Times New Roman" w:hAnsi="Times New Roman" w:cs="Times New Roman"/>
                          <w:sz w:val="24"/>
                          <w:szCs w:val="24"/>
                        </w:rPr>
                        <w:t xml:space="preserve">Y = a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 xml:space="preserve">1 </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016127">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β</m:t>
                            </m:r>
                          </m:e>
                          <m:sub>
                            <m:r>
                              <m:rPr>
                                <m:sty m:val="p"/>
                              </m:rP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X</m:t>
                            </m:r>
                          </m:e>
                          <m:sub>
                            <m:r>
                              <w:rPr>
                                <w:rFonts w:ascii="Cambria Math" w:eastAsiaTheme="minorEastAsia" w:hAnsi="Cambria Math" w:cs="Times New Roman"/>
                                <w:sz w:val="24"/>
                                <w:szCs w:val="24"/>
                              </w:rPr>
                              <m:t>2</m:t>
                            </m:r>
                          </m:sub>
                        </m:sSub>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3</m:t>
                            </m:r>
                          </m:sub>
                        </m:sSub>
                      </m:oMath>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3</m:t>
                            </m:r>
                          </m:sub>
                        </m:sSub>
                      </m:oMath>
                      <w:r>
                        <w:rPr>
                          <w:rFonts w:ascii="Times New Roman" w:eastAsiaTheme="minorEastAsia" w:hAnsi="Times New Roman" w:cs="Times New Roman"/>
                          <w:sz w:val="24"/>
                          <w:szCs w:val="24"/>
                        </w:rPr>
                        <w:t xml:space="preserve"> + e</w:t>
                      </w:r>
                    </w:p>
                  </w:txbxContent>
                </v:textbox>
                <w10:anchorlock/>
              </v:rect>
            </w:pict>
          </mc:Fallback>
        </mc:AlternateContent>
      </w:r>
    </w:p>
    <w:p w14:paraId="2AE85CEB" w14:textId="44579682" w:rsidR="00F27978" w:rsidRPr="00F27978" w:rsidRDefault="00457AA6" w:rsidP="00F27978">
      <w:pPr>
        <w:pStyle w:val="ListParagraph"/>
        <w:spacing w:line="360" w:lineRule="auto"/>
        <w:ind w:left="1080"/>
        <w:rPr>
          <w:rFonts w:ascii="Times New Roman" w:hAnsi="Times New Roman" w:cs="Times New Roman"/>
          <w:sz w:val="24"/>
          <w:szCs w:val="24"/>
        </w:rPr>
      </w:pPr>
      <w:proofErr w:type="spellStart"/>
      <w:proofErr w:type="gramStart"/>
      <w:r>
        <w:rPr>
          <w:rFonts w:ascii="Times New Roman" w:hAnsi="Times New Roman" w:cs="Times New Roman"/>
          <w:sz w:val="24"/>
          <w:szCs w:val="24"/>
        </w:rPr>
        <w:t>Keterangan</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1707BBFD" w14:textId="292C6AE8" w:rsidR="00457AA6" w:rsidRDefault="00457AA6" w:rsidP="00457AA6">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 xml:space="preserve">Y </w:t>
      </w:r>
      <w:r>
        <w:rPr>
          <w:rFonts w:ascii="Times New Roman" w:hAnsi="Times New Roman" w:cs="Times New Roman"/>
          <w:sz w:val="24"/>
          <w:szCs w:val="24"/>
        </w:rPr>
        <w:tab/>
        <w:t xml:space="preserve">: </w:t>
      </w:r>
      <w:r w:rsidR="00B45184">
        <w:rPr>
          <w:rFonts w:ascii="Times New Roman" w:hAnsi="Times New Roman" w:cs="Times New Roman"/>
          <w:sz w:val="24"/>
          <w:szCs w:val="24"/>
        </w:rPr>
        <w:t xml:space="preserve">Volume </w:t>
      </w:r>
      <w:proofErr w:type="spellStart"/>
      <w:r>
        <w:rPr>
          <w:rFonts w:ascii="Times New Roman" w:hAnsi="Times New Roman" w:cs="Times New Roman"/>
          <w:sz w:val="24"/>
          <w:szCs w:val="24"/>
        </w:rPr>
        <w:t>Penjualan</w:t>
      </w:r>
      <w:proofErr w:type="spellEnd"/>
    </w:p>
    <w:p w14:paraId="1EC38844" w14:textId="77777777" w:rsidR="00457AA6" w:rsidRDefault="00457AA6" w:rsidP="00457AA6">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Konstanta</w:t>
      </w:r>
      <w:proofErr w:type="spellEnd"/>
    </w:p>
    <w:p w14:paraId="4E4F6AC0" w14:textId="77777777" w:rsidR="00457AA6" w:rsidRDefault="00457AA6" w:rsidP="00457AA6">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 xml:space="preserve">β </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p>
    <w:p w14:paraId="57BF1D9E" w14:textId="6420A3B3" w:rsidR="00457AA6" w:rsidRPr="00562C59" w:rsidRDefault="00000000" w:rsidP="00457AA6">
      <w:pPr>
        <w:pStyle w:val="ListParagraph"/>
        <w:spacing w:line="480" w:lineRule="auto"/>
        <w:ind w:left="1080"/>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00457AA6" w:rsidRPr="00562C59">
        <w:rPr>
          <w:rFonts w:ascii="Times New Roman" w:hAnsi="Times New Roman" w:cs="Times New Roman"/>
          <w:sz w:val="24"/>
          <w:szCs w:val="24"/>
        </w:rPr>
        <w:t xml:space="preserve"> </w:t>
      </w:r>
      <w:r w:rsidR="00457AA6" w:rsidRPr="00562C59">
        <w:rPr>
          <w:rFonts w:ascii="Times New Roman" w:hAnsi="Times New Roman" w:cs="Times New Roman"/>
          <w:sz w:val="24"/>
          <w:szCs w:val="24"/>
        </w:rPr>
        <w:tab/>
        <w:t xml:space="preserve">: </w:t>
      </w:r>
      <w:r w:rsidR="00457AA6">
        <w:rPr>
          <w:rFonts w:ascii="Times New Roman" w:hAnsi="Times New Roman" w:cs="Times New Roman"/>
          <w:sz w:val="24"/>
          <w:szCs w:val="24"/>
        </w:rPr>
        <w:t>Advertising</w:t>
      </w:r>
    </w:p>
    <w:p w14:paraId="59E01661" w14:textId="06C87173" w:rsidR="00457AA6" w:rsidRPr="00562C59" w:rsidRDefault="00000000" w:rsidP="00457AA6">
      <w:pPr>
        <w:pStyle w:val="ListParagraph"/>
        <w:spacing w:line="480" w:lineRule="auto"/>
        <w:ind w:left="1080"/>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00457AA6" w:rsidRPr="00562C59">
        <w:rPr>
          <w:rFonts w:ascii="Times New Roman" w:hAnsi="Times New Roman" w:cs="Times New Roman"/>
          <w:sz w:val="24"/>
          <w:szCs w:val="24"/>
        </w:rPr>
        <w:tab/>
        <w:t xml:space="preserve">: </w:t>
      </w:r>
      <w:r w:rsidR="00457AA6">
        <w:rPr>
          <w:rFonts w:ascii="Times New Roman" w:hAnsi="Times New Roman" w:cs="Times New Roman"/>
          <w:sz w:val="24"/>
          <w:szCs w:val="24"/>
        </w:rPr>
        <w:t>Personal Selling</w:t>
      </w:r>
    </w:p>
    <w:p w14:paraId="04C77B3B" w14:textId="04360B5F" w:rsidR="00457AA6" w:rsidRPr="00562C59" w:rsidRDefault="00000000" w:rsidP="00457AA6">
      <w:pPr>
        <w:pStyle w:val="ListParagraph"/>
        <w:spacing w:line="480" w:lineRule="auto"/>
        <w:ind w:left="1080"/>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3</m:t>
            </m:r>
          </m:sub>
        </m:sSub>
      </m:oMath>
      <w:r w:rsidR="00457AA6" w:rsidRPr="00562C59">
        <w:rPr>
          <w:rFonts w:ascii="Times New Roman" w:hAnsi="Times New Roman" w:cs="Times New Roman"/>
          <w:sz w:val="24"/>
          <w:szCs w:val="24"/>
        </w:rPr>
        <w:tab/>
        <w:t>: S</w:t>
      </w:r>
      <w:r w:rsidR="00457AA6">
        <w:rPr>
          <w:rFonts w:ascii="Times New Roman" w:hAnsi="Times New Roman" w:cs="Times New Roman"/>
          <w:sz w:val="24"/>
          <w:szCs w:val="24"/>
        </w:rPr>
        <w:t>ales Promotion</w:t>
      </w:r>
    </w:p>
    <w:p w14:paraId="4190830B" w14:textId="0EAD58FB" w:rsidR="00D203E3" w:rsidRPr="00F24847" w:rsidRDefault="00457AA6" w:rsidP="00F24847">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 </w:t>
      </w:r>
      <w:proofErr w:type="spellStart"/>
      <w:r w:rsidRPr="00562C59">
        <w:rPr>
          <w:rFonts w:ascii="Times New Roman" w:hAnsi="Times New Roman" w:cs="Times New Roman"/>
          <w:sz w:val="24"/>
          <w:szCs w:val="24"/>
        </w:rPr>
        <w:t>Standar</w:t>
      </w:r>
      <w:proofErr w:type="spellEnd"/>
      <w:r w:rsidRPr="00562C59">
        <w:rPr>
          <w:rFonts w:ascii="Times New Roman" w:hAnsi="Times New Roman" w:cs="Times New Roman"/>
          <w:sz w:val="24"/>
          <w:szCs w:val="24"/>
        </w:rPr>
        <w:t xml:space="preserve"> Error</w:t>
      </w:r>
    </w:p>
    <w:p w14:paraId="5F85A05A" w14:textId="01D79749" w:rsidR="005E1470" w:rsidRPr="005E1470" w:rsidRDefault="005E1470">
      <w:pPr>
        <w:pStyle w:val="ListParagraph"/>
        <w:numPr>
          <w:ilvl w:val="0"/>
          <w:numId w:val="10"/>
        </w:numPr>
        <w:spacing w:after="160" w:line="480" w:lineRule="auto"/>
        <w:jc w:val="both"/>
        <w:rPr>
          <w:rFonts w:ascii="Times New Roman" w:hAnsi="Times New Roman" w:cs="Times New Roman"/>
          <w:b/>
          <w:bCs/>
          <w:sz w:val="24"/>
          <w:szCs w:val="24"/>
        </w:rPr>
      </w:pPr>
      <w:r w:rsidRPr="005E1470">
        <w:rPr>
          <w:rFonts w:ascii="Times New Roman" w:hAnsi="Times New Roman" w:cs="Times New Roman"/>
          <w:b/>
          <w:bCs/>
          <w:sz w:val="24"/>
          <w:szCs w:val="24"/>
        </w:rPr>
        <w:t xml:space="preserve">Uji </w:t>
      </w:r>
      <w:proofErr w:type="spellStart"/>
      <w:r w:rsidRPr="005E1470">
        <w:rPr>
          <w:rFonts w:ascii="Times New Roman" w:hAnsi="Times New Roman" w:cs="Times New Roman"/>
          <w:b/>
          <w:bCs/>
          <w:sz w:val="24"/>
          <w:szCs w:val="24"/>
        </w:rPr>
        <w:t>Hipot</w:t>
      </w:r>
      <w:r w:rsidR="004B4056">
        <w:rPr>
          <w:rFonts w:ascii="Times New Roman" w:hAnsi="Times New Roman" w:cs="Times New Roman"/>
          <w:b/>
          <w:bCs/>
          <w:sz w:val="24"/>
          <w:szCs w:val="24"/>
        </w:rPr>
        <w:t>e</w:t>
      </w:r>
      <w:r w:rsidRPr="005E1470">
        <w:rPr>
          <w:rFonts w:ascii="Times New Roman" w:hAnsi="Times New Roman" w:cs="Times New Roman"/>
          <w:b/>
          <w:bCs/>
          <w:sz w:val="24"/>
          <w:szCs w:val="24"/>
        </w:rPr>
        <w:t>sis</w:t>
      </w:r>
      <w:proofErr w:type="spellEnd"/>
    </w:p>
    <w:p w14:paraId="488E7276" w14:textId="5044FBB4" w:rsidR="004A7207" w:rsidRPr="004A7207" w:rsidRDefault="005E1470" w:rsidP="004A7207">
      <w:pPr>
        <w:pStyle w:val="ListParagraph"/>
        <w:spacing w:line="480" w:lineRule="auto"/>
        <w:ind w:left="1106" w:firstLine="694"/>
        <w:jc w:val="both"/>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dipercaya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terikat</w:t>
      </w:r>
      <w:proofErr w:type="spellEnd"/>
      <w:r>
        <w:rPr>
          <w:rFonts w:ascii="Times New Roman" w:hAnsi="Times New Roman" w:cs="Times New Roman"/>
          <w:sz w:val="24"/>
          <w:szCs w:val="24"/>
        </w:rPr>
        <w:t xml:space="preserve">. </w:t>
      </w:r>
      <w:proofErr w:type="spellStart"/>
      <w:r w:rsidRPr="004D5E4B">
        <w:rPr>
          <w:rFonts w:ascii="Times New Roman" w:hAnsi="Times New Roman" w:cs="Times New Roman"/>
          <w:sz w:val="24"/>
          <w:szCs w:val="24"/>
        </w:rPr>
        <w:t>Untuk</w:t>
      </w:r>
      <w:proofErr w:type="spellEnd"/>
      <w:r w:rsidRPr="004D5E4B">
        <w:rPr>
          <w:rFonts w:ascii="Times New Roman" w:hAnsi="Times New Roman" w:cs="Times New Roman"/>
          <w:sz w:val="24"/>
          <w:szCs w:val="24"/>
        </w:rPr>
        <w:t xml:space="preserve"> </w:t>
      </w:r>
      <w:proofErr w:type="spellStart"/>
      <w:r w:rsidRPr="004D5E4B">
        <w:rPr>
          <w:rFonts w:ascii="Times New Roman" w:hAnsi="Times New Roman" w:cs="Times New Roman"/>
          <w:sz w:val="24"/>
          <w:szCs w:val="24"/>
        </w:rPr>
        <w:t>melihat</w:t>
      </w:r>
      <w:proofErr w:type="spellEnd"/>
      <w:r w:rsidRPr="004D5E4B">
        <w:rPr>
          <w:rFonts w:ascii="Times New Roman" w:hAnsi="Times New Roman" w:cs="Times New Roman"/>
          <w:sz w:val="24"/>
          <w:szCs w:val="24"/>
        </w:rPr>
        <w:t xml:space="preserve"> </w:t>
      </w:r>
      <w:proofErr w:type="spellStart"/>
      <w:r w:rsidRPr="004D5E4B">
        <w:rPr>
          <w:rFonts w:ascii="Times New Roman" w:hAnsi="Times New Roman" w:cs="Times New Roman"/>
          <w:sz w:val="24"/>
          <w:szCs w:val="24"/>
        </w:rPr>
        <w:t>apakah</w:t>
      </w:r>
      <w:proofErr w:type="spellEnd"/>
      <w:r w:rsidRPr="004D5E4B">
        <w:rPr>
          <w:rFonts w:ascii="Times New Roman" w:hAnsi="Times New Roman" w:cs="Times New Roman"/>
          <w:sz w:val="24"/>
          <w:szCs w:val="24"/>
        </w:rPr>
        <w:t xml:space="preserve"> </w:t>
      </w:r>
      <w:proofErr w:type="spellStart"/>
      <w:r w:rsidRPr="004D5E4B">
        <w:rPr>
          <w:rFonts w:ascii="Times New Roman" w:hAnsi="Times New Roman" w:cs="Times New Roman"/>
          <w:sz w:val="24"/>
          <w:szCs w:val="24"/>
        </w:rPr>
        <w:t>hipotesis</w:t>
      </w:r>
      <w:proofErr w:type="spellEnd"/>
      <w:r w:rsidRPr="004D5E4B">
        <w:rPr>
          <w:rFonts w:ascii="Times New Roman" w:hAnsi="Times New Roman" w:cs="Times New Roman"/>
          <w:sz w:val="24"/>
          <w:szCs w:val="24"/>
        </w:rPr>
        <w:t xml:space="preserve"> yang </w:t>
      </w:r>
      <w:proofErr w:type="spellStart"/>
      <w:r w:rsidRPr="004D5E4B">
        <w:rPr>
          <w:rFonts w:ascii="Times New Roman" w:hAnsi="Times New Roman" w:cs="Times New Roman"/>
          <w:sz w:val="24"/>
          <w:szCs w:val="24"/>
        </w:rPr>
        <w:t>diajukan</w:t>
      </w:r>
      <w:proofErr w:type="spellEnd"/>
      <w:r w:rsidRPr="004D5E4B">
        <w:rPr>
          <w:rFonts w:ascii="Times New Roman" w:hAnsi="Times New Roman" w:cs="Times New Roman"/>
          <w:sz w:val="24"/>
          <w:szCs w:val="24"/>
        </w:rPr>
        <w:t xml:space="preserve"> </w:t>
      </w:r>
      <w:proofErr w:type="spellStart"/>
      <w:r w:rsidRPr="004D5E4B">
        <w:rPr>
          <w:rFonts w:ascii="Times New Roman" w:hAnsi="Times New Roman" w:cs="Times New Roman"/>
          <w:sz w:val="24"/>
          <w:szCs w:val="24"/>
        </w:rPr>
        <w:t>dapat</w:t>
      </w:r>
      <w:proofErr w:type="spellEnd"/>
      <w:r w:rsidRPr="004D5E4B">
        <w:rPr>
          <w:rFonts w:ascii="Times New Roman" w:hAnsi="Times New Roman" w:cs="Times New Roman"/>
          <w:sz w:val="24"/>
          <w:szCs w:val="24"/>
        </w:rPr>
        <w:t xml:space="preserve"> </w:t>
      </w:r>
      <w:proofErr w:type="spellStart"/>
      <w:r w:rsidRPr="004D5E4B">
        <w:rPr>
          <w:rFonts w:ascii="Times New Roman" w:hAnsi="Times New Roman" w:cs="Times New Roman"/>
          <w:sz w:val="24"/>
          <w:szCs w:val="24"/>
        </w:rPr>
        <w:t>diterima</w:t>
      </w:r>
      <w:proofErr w:type="spellEnd"/>
      <w:r w:rsidRPr="004D5E4B">
        <w:rPr>
          <w:rFonts w:ascii="Times New Roman" w:hAnsi="Times New Roman" w:cs="Times New Roman"/>
          <w:sz w:val="24"/>
          <w:szCs w:val="24"/>
        </w:rPr>
        <w:t xml:space="preserve"> </w:t>
      </w:r>
      <w:proofErr w:type="spellStart"/>
      <w:r w:rsidRPr="004D5E4B">
        <w:rPr>
          <w:rFonts w:ascii="Times New Roman" w:hAnsi="Times New Roman" w:cs="Times New Roman"/>
          <w:sz w:val="24"/>
          <w:szCs w:val="24"/>
        </w:rPr>
        <w:t>atau</w:t>
      </w:r>
      <w:proofErr w:type="spellEnd"/>
      <w:r w:rsidRPr="004D5E4B">
        <w:rPr>
          <w:rFonts w:ascii="Times New Roman" w:hAnsi="Times New Roman" w:cs="Times New Roman"/>
          <w:sz w:val="24"/>
          <w:szCs w:val="24"/>
        </w:rPr>
        <w:t xml:space="preserve"> </w:t>
      </w:r>
      <w:proofErr w:type="spellStart"/>
      <w:r w:rsidRPr="004D5E4B">
        <w:rPr>
          <w:rFonts w:ascii="Times New Roman" w:hAnsi="Times New Roman" w:cs="Times New Roman"/>
          <w:sz w:val="24"/>
          <w:szCs w:val="24"/>
        </w:rPr>
        <w:t>ditolak</w:t>
      </w:r>
      <w:proofErr w:type="spellEnd"/>
      <w:r w:rsidRPr="004D5E4B">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Uji t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 xml:space="preserve">) dan Uji </w:t>
      </w:r>
      <w:r w:rsidR="006F4FA9">
        <w:rPr>
          <w:rFonts w:ascii="Times New Roman" w:hAnsi="Times New Roman" w:cs="Times New Roman"/>
          <w:sz w:val="24"/>
          <w:szCs w:val="24"/>
        </w:rPr>
        <w:t>F</w:t>
      </w:r>
      <w:r w:rsidRPr="004D5E4B">
        <w:rPr>
          <w:rFonts w:ascii="Times New Roman" w:hAnsi="Times New Roman" w:cs="Times New Roman"/>
          <w:sz w:val="24"/>
          <w:szCs w:val="24"/>
        </w:rPr>
        <w:t xml:space="preserve"> (</w:t>
      </w:r>
      <w:proofErr w:type="spellStart"/>
      <w:r w:rsidRPr="004D5E4B">
        <w:rPr>
          <w:rFonts w:ascii="Times New Roman" w:hAnsi="Times New Roman" w:cs="Times New Roman"/>
          <w:sz w:val="24"/>
          <w:szCs w:val="24"/>
        </w:rPr>
        <w:t>simultan</w:t>
      </w:r>
      <w:proofErr w:type="spellEnd"/>
      <w:r w:rsidRPr="004D5E4B">
        <w:rPr>
          <w:rFonts w:ascii="Times New Roman" w:hAnsi="Times New Roman" w:cs="Times New Roman"/>
          <w:sz w:val="24"/>
          <w:szCs w:val="24"/>
        </w:rPr>
        <w:t>).</w:t>
      </w:r>
    </w:p>
    <w:p w14:paraId="72E1102D" w14:textId="4D9A85FA" w:rsidR="00E53983" w:rsidRDefault="005E1470">
      <w:pPr>
        <w:pStyle w:val="ListParagraph"/>
        <w:numPr>
          <w:ilvl w:val="0"/>
          <w:numId w:val="23"/>
        </w:numPr>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Uji </w:t>
      </w:r>
      <w:proofErr w:type="spellStart"/>
      <w:r w:rsidR="00E53983">
        <w:rPr>
          <w:rFonts w:ascii="Times New Roman" w:hAnsi="Times New Roman" w:cs="Times New Roman"/>
          <w:sz w:val="24"/>
          <w:szCs w:val="24"/>
        </w:rPr>
        <w:t>S</w:t>
      </w:r>
      <w:r w:rsidR="00FC2939">
        <w:rPr>
          <w:rFonts w:ascii="Times New Roman" w:hAnsi="Times New Roman" w:cs="Times New Roman"/>
          <w:sz w:val="24"/>
          <w:szCs w:val="24"/>
        </w:rPr>
        <w:t>ignifikasi</w:t>
      </w:r>
      <w:proofErr w:type="spellEnd"/>
      <w:r w:rsidR="00FC2939">
        <w:rPr>
          <w:rFonts w:ascii="Times New Roman" w:hAnsi="Times New Roman" w:cs="Times New Roman"/>
          <w:sz w:val="24"/>
          <w:szCs w:val="24"/>
        </w:rPr>
        <w:t xml:space="preserve"> </w:t>
      </w:r>
      <w:proofErr w:type="spellStart"/>
      <w:r w:rsidR="00FC2939">
        <w:rPr>
          <w:rFonts w:ascii="Times New Roman" w:hAnsi="Times New Roman" w:cs="Times New Roman"/>
          <w:sz w:val="24"/>
          <w:szCs w:val="24"/>
        </w:rPr>
        <w:t>Parsial</w:t>
      </w:r>
      <w:proofErr w:type="spellEnd"/>
      <w:r w:rsidR="00E53983">
        <w:rPr>
          <w:rFonts w:ascii="Times New Roman" w:hAnsi="Times New Roman" w:cs="Times New Roman"/>
          <w:sz w:val="24"/>
          <w:szCs w:val="24"/>
        </w:rPr>
        <w:t xml:space="preserve"> t (</w:t>
      </w:r>
      <w:r w:rsidR="00FC2939">
        <w:rPr>
          <w:rFonts w:ascii="Times New Roman" w:hAnsi="Times New Roman" w:cs="Times New Roman"/>
          <w:sz w:val="24"/>
          <w:szCs w:val="24"/>
        </w:rPr>
        <w:t>Uji t</w:t>
      </w:r>
      <w:r w:rsidR="00E53983">
        <w:rPr>
          <w:rFonts w:ascii="Times New Roman" w:hAnsi="Times New Roman" w:cs="Times New Roman"/>
          <w:sz w:val="24"/>
          <w:szCs w:val="24"/>
        </w:rPr>
        <w:t>)</w:t>
      </w:r>
    </w:p>
    <w:p w14:paraId="13A63790" w14:textId="48316CFE" w:rsidR="00C554A0" w:rsidRPr="00C554A0" w:rsidRDefault="00FC2939" w:rsidP="00C554A0">
      <w:pPr>
        <w:pStyle w:val="ListParagraph"/>
        <w:spacing w:line="480" w:lineRule="auto"/>
        <w:ind w:left="1470" w:firstLine="574"/>
        <w:jc w:val="both"/>
        <w:rPr>
          <w:rFonts w:ascii="Times New Roman" w:hAnsi="Times New Roman" w:cs="Times New Roman"/>
          <w:sz w:val="24"/>
          <w:szCs w:val="24"/>
        </w:rPr>
      </w:pPr>
      <w:r w:rsidRPr="00FC2939">
        <w:rPr>
          <w:rFonts w:ascii="Times New Roman" w:hAnsi="Times New Roman" w:cs="Times New Roman"/>
          <w:sz w:val="24"/>
          <w:szCs w:val="24"/>
        </w:rPr>
        <w:lastRenderedPageBreak/>
        <w:t xml:space="preserve">Uji </w:t>
      </w:r>
      <w:proofErr w:type="gramStart"/>
      <w:r w:rsidR="002D2D41">
        <w:rPr>
          <w:rFonts w:ascii="Times New Roman" w:hAnsi="Times New Roman" w:cs="Times New Roman"/>
          <w:sz w:val="24"/>
          <w:szCs w:val="24"/>
        </w:rPr>
        <w:t xml:space="preserve">t </w:t>
      </w:r>
      <w:r w:rsidRPr="00FC2939">
        <w:rPr>
          <w:rFonts w:ascii="Times New Roman" w:hAnsi="Times New Roman" w:cs="Times New Roman"/>
          <w:sz w:val="24"/>
          <w:szCs w:val="24"/>
        </w:rPr>
        <w:t xml:space="preserve"> </w:t>
      </w:r>
      <w:proofErr w:type="spellStart"/>
      <w:r w:rsidRPr="00FC2939">
        <w:rPr>
          <w:rFonts w:ascii="Times New Roman" w:hAnsi="Times New Roman" w:cs="Times New Roman"/>
          <w:sz w:val="24"/>
          <w:szCs w:val="24"/>
        </w:rPr>
        <w:t>bertujuan</w:t>
      </w:r>
      <w:proofErr w:type="spellEnd"/>
      <w:proofErr w:type="gramEnd"/>
      <w:r w:rsidRPr="00FC2939">
        <w:rPr>
          <w:rFonts w:ascii="Times New Roman" w:hAnsi="Times New Roman" w:cs="Times New Roman"/>
          <w:sz w:val="24"/>
          <w:szCs w:val="24"/>
        </w:rPr>
        <w:t xml:space="preserve"> </w:t>
      </w:r>
      <w:proofErr w:type="spellStart"/>
      <w:r w:rsidRPr="00FC2939">
        <w:rPr>
          <w:rFonts w:ascii="Times New Roman" w:hAnsi="Times New Roman" w:cs="Times New Roman"/>
          <w:sz w:val="24"/>
          <w:szCs w:val="24"/>
        </w:rPr>
        <w:t>untuk</w:t>
      </w:r>
      <w:proofErr w:type="spellEnd"/>
      <w:r w:rsidRPr="00FC2939">
        <w:rPr>
          <w:rFonts w:ascii="Times New Roman" w:hAnsi="Times New Roman" w:cs="Times New Roman"/>
          <w:sz w:val="24"/>
          <w:szCs w:val="24"/>
        </w:rPr>
        <w:t xml:space="preserve"> </w:t>
      </w:r>
      <w:proofErr w:type="spellStart"/>
      <w:r w:rsidRPr="00FC2939">
        <w:rPr>
          <w:rFonts w:ascii="Times New Roman" w:hAnsi="Times New Roman" w:cs="Times New Roman"/>
          <w:sz w:val="24"/>
          <w:szCs w:val="24"/>
        </w:rPr>
        <w:t>menguji</w:t>
      </w:r>
      <w:proofErr w:type="spellEnd"/>
      <w:r w:rsidRPr="00FC2939">
        <w:rPr>
          <w:rFonts w:ascii="Times New Roman" w:hAnsi="Times New Roman" w:cs="Times New Roman"/>
          <w:sz w:val="24"/>
          <w:szCs w:val="24"/>
        </w:rPr>
        <w:t xml:space="preserve"> </w:t>
      </w:r>
      <w:proofErr w:type="spellStart"/>
      <w:r w:rsidRPr="00FC2939">
        <w:rPr>
          <w:rFonts w:ascii="Times New Roman" w:hAnsi="Times New Roman" w:cs="Times New Roman"/>
          <w:sz w:val="24"/>
          <w:szCs w:val="24"/>
        </w:rPr>
        <w:t>signifikansi</w:t>
      </w:r>
      <w:proofErr w:type="spellEnd"/>
      <w:r w:rsidRPr="00FC2939">
        <w:rPr>
          <w:rFonts w:ascii="Times New Roman" w:hAnsi="Times New Roman" w:cs="Times New Roman"/>
          <w:sz w:val="24"/>
          <w:szCs w:val="24"/>
        </w:rPr>
        <w:t xml:space="preserve"> </w:t>
      </w:r>
      <w:proofErr w:type="spellStart"/>
      <w:r w:rsidRPr="00FC2939">
        <w:rPr>
          <w:rFonts w:ascii="Times New Roman" w:hAnsi="Times New Roman" w:cs="Times New Roman"/>
          <w:sz w:val="24"/>
          <w:szCs w:val="24"/>
        </w:rPr>
        <w:t>variasi</w:t>
      </w:r>
      <w:proofErr w:type="spellEnd"/>
      <w:r w:rsidR="004A7207">
        <w:rPr>
          <w:rFonts w:ascii="Times New Roman" w:hAnsi="Times New Roman" w:cs="Times New Roman"/>
          <w:sz w:val="24"/>
          <w:szCs w:val="24"/>
        </w:rPr>
        <w:t xml:space="preserve"> </w:t>
      </w:r>
      <w:proofErr w:type="spellStart"/>
      <w:r w:rsidRPr="00FC2939">
        <w:rPr>
          <w:rFonts w:ascii="Times New Roman" w:hAnsi="Times New Roman" w:cs="Times New Roman"/>
          <w:sz w:val="24"/>
          <w:szCs w:val="24"/>
        </w:rPr>
        <w:t>hubungan</w:t>
      </w:r>
      <w:proofErr w:type="spellEnd"/>
      <w:r w:rsidRPr="00FC2939">
        <w:rPr>
          <w:rFonts w:ascii="Times New Roman" w:hAnsi="Times New Roman" w:cs="Times New Roman"/>
          <w:sz w:val="24"/>
          <w:szCs w:val="24"/>
        </w:rPr>
        <w:t xml:space="preserve"> </w:t>
      </w:r>
      <w:proofErr w:type="spellStart"/>
      <w:r w:rsidRPr="00FC2939">
        <w:rPr>
          <w:rFonts w:ascii="Times New Roman" w:hAnsi="Times New Roman" w:cs="Times New Roman"/>
          <w:sz w:val="24"/>
          <w:szCs w:val="24"/>
        </w:rPr>
        <w:t>antara</w:t>
      </w:r>
      <w:proofErr w:type="spellEnd"/>
      <w:r w:rsidRPr="00FC2939">
        <w:rPr>
          <w:rFonts w:ascii="Times New Roman" w:hAnsi="Times New Roman" w:cs="Times New Roman"/>
          <w:sz w:val="24"/>
          <w:szCs w:val="24"/>
        </w:rPr>
        <w:t xml:space="preserve"> </w:t>
      </w:r>
      <w:proofErr w:type="spellStart"/>
      <w:r w:rsidRPr="00FC2939">
        <w:rPr>
          <w:rFonts w:ascii="Times New Roman" w:hAnsi="Times New Roman" w:cs="Times New Roman"/>
          <w:sz w:val="24"/>
          <w:szCs w:val="24"/>
        </w:rPr>
        <w:t>variabel</w:t>
      </w:r>
      <w:proofErr w:type="spellEnd"/>
      <w:r w:rsidRPr="00FC2939">
        <w:rPr>
          <w:rFonts w:ascii="Times New Roman" w:hAnsi="Times New Roman" w:cs="Times New Roman"/>
          <w:sz w:val="24"/>
          <w:szCs w:val="24"/>
        </w:rPr>
        <w:t xml:space="preserve"> independent </w:t>
      </w:r>
      <w:proofErr w:type="spellStart"/>
      <w:r w:rsidRPr="00FC2939">
        <w:rPr>
          <w:rFonts w:ascii="Times New Roman" w:hAnsi="Times New Roman" w:cs="Times New Roman"/>
          <w:sz w:val="24"/>
          <w:szCs w:val="24"/>
        </w:rPr>
        <w:t>dengan</w:t>
      </w:r>
      <w:proofErr w:type="spellEnd"/>
      <w:r w:rsidRPr="00FC2939">
        <w:rPr>
          <w:rFonts w:ascii="Times New Roman" w:hAnsi="Times New Roman" w:cs="Times New Roman"/>
          <w:sz w:val="24"/>
          <w:szCs w:val="24"/>
        </w:rPr>
        <w:t xml:space="preserve"> </w:t>
      </w:r>
      <w:proofErr w:type="spellStart"/>
      <w:r w:rsidRPr="00FC2939">
        <w:rPr>
          <w:rFonts w:ascii="Times New Roman" w:hAnsi="Times New Roman" w:cs="Times New Roman"/>
          <w:sz w:val="24"/>
          <w:szCs w:val="24"/>
        </w:rPr>
        <w:t>dependen</w:t>
      </w:r>
      <w:proofErr w:type="spellEnd"/>
      <w:r w:rsidRPr="00FC2939">
        <w:rPr>
          <w:rFonts w:ascii="Times New Roman" w:hAnsi="Times New Roman" w:cs="Times New Roman"/>
          <w:sz w:val="24"/>
          <w:szCs w:val="24"/>
        </w:rPr>
        <w:t xml:space="preserve">, </w:t>
      </w:r>
      <w:proofErr w:type="spellStart"/>
      <w:r w:rsidRPr="00FC2939">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sidRPr="00FC2939">
        <w:rPr>
          <w:rFonts w:ascii="Times New Roman" w:hAnsi="Times New Roman" w:cs="Times New Roman"/>
          <w:sz w:val="24"/>
          <w:szCs w:val="24"/>
        </w:rPr>
        <w:t>variabel</w:t>
      </w:r>
      <w:proofErr w:type="spellEnd"/>
      <w:r w:rsidRPr="00FC2939">
        <w:rPr>
          <w:rFonts w:ascii="Times New Roman" w:hAnsi="Times New Roman" w:cs="Times New Roman"/>
          <w:sz w:val="24"/>
          <w:szCs w:val="24"/>
        </w:rPr>
        <w:t xml:space="preserve"> independent </w:t>
      </w:r>
      <w:proofErr w:type="spellStart"/>
      <w:r w:rsidR="00B45184" w:rsidRPr="00FC2939">
        <w:rPr>
          <w:rFonts w:ascii="Times New Roman" w:hAnsi="Times New Roman" w:cs="Times New Roman"/>
          <w:sz w:val="24"/>
          <w:szCs w:val="24"/>
        </w:rPr>
        <w:t>yaitu</w:t>
      </w:r>
      <w:proofErr w:type="spellEnd"/>
      <w:r w:rsidR="00B45184" w:rsidRPr="00FC2939">
        <w:rPr>
          <w:rFonts w:ascii="Times New Roman" w:hAnsi="Times New Roman" w:cs="Times New Roman"/>
          <w:sz w:val="24"/>
          <w:szCs w:val="24"/>
        </w:rPr>
        <w:t xml:space="preserve"> </w:t>
      </w:r>
      <w:r w:rsidR="00B45184" w:rsidRPr="000569D9">
        <w:rPr>
          <w:rFonts w:ascii="Times New Roman" w:hAnsi="Times New Roman" w:cs="Times New Roman"/>
          <w:i/>
          <w:iCs/>
          <w:sz w:val="24"/>
          <w:szCs w:val="24"/>
        </w:rPr>
        <w:t xml:space="preserve">advertising, personal selling </w:t>
      </w:r>
      <w:r w:rsidR="00B45184" w:rsidRPr="000569D9">
        <w:rPr>
          <w:rFonts w:ascii="Times New Roman" w:hAnsi="Times New Roman" w:cs="Times New Roman"/>
          <w:sz w:val="24"/>
          <w:szCs w:val="24"/>
        </w:rPr>
        <w:t>dan</w:t>
      </w:r>
      <w:r w:rsidR="00B45184" w:rsidRPr="000569D9">
        <w:rPr>
          <w:rFonts w:ascii="Times New Roman" w:hAnsi="Times New Roman" w:cs="Times New Roman"/>
          <w:i/>
          <w:iCs/>
          <w:sz w:val="24"/>
          <w:szCs w:val="24"/>
        </w:rPr>
        <w:t xml:space="preserve"> sales promotion</w:t>
      </w:r>
      <w:r w:rsidR="00B45184">
        <w:rPr>
          <w:rFonts w:ascii="Times New Roman" w:hAnsi="Times New Roman" w:cs="Times New Roman"/>
          <w:sz w:val="24"/>
          <w:szCs w:val="24"/>
        </w:rPr>
        <w:t xml:space="preserve"> </w:t>
      </w:r>
      <w:proofErr w:type="spellStart"/>
      <w:r w:rsidR="00B45184" w:rsidRPr="00FC2939">
        <w:rPr>
          <w:rFonts w:ascii="Times New Roman" w:hAnsi="Times New Roman" w:cs="Times New Roman"/>
          <w:sz w:val="24"/>
          <w:szCs w:val="24"/>
        </w:rPr>
        <w:t>berpengaruh</w:t>
      </w:r>
      <w:proofErr w:type="spellEnd"/>
      <w:r w:rsidR="00B45184" w:rsidRPr="00FC2939">
        <w:rPr>
          <w:rFonts w:ascii="Times New Roman" w:hAnsi="Times New Roman" w:cs="Times New Roman"/>
          <w:sz w:val="24"/>
          <w:szCs w:val="24"/>
        </w:rPr>
        <w:t xml:space="preserve"> </w:t>
      </w:r>
      <w:proofErr w:type="spellStart"/>
      <w:r w:rsidR="00B45184" w:rsidRPr="00FC2939">
        <w:rPr>
          <w:rFonts w:ascii="Times New Roman" w:hAnsi="Times New Roman" w:cs="Times New Roman"/>
          <w:sz w:val="24"/>
          <w:szCs w:val="24"/>
        </w:rPr>
        <w:t>terhadap</w:t>
      </w:r>
      <w:proofErr w:type="spellEnd"/>
      <w:r w:rsidR="00B45184" w:rsidRPr="00FC2939">
        <w:rPr>
          <w:rFonts w:ascii="Times New Roman" w:hAnsi="Times New Roman" w:cs="Times New Roman"/>
          <w:sz w:val="24"/>
          <w:szCs w:val="24"/>
        </w:rPr>
        <w:t xml:space="preserve"> </w:t>
      </w:r>
      <w:proofErr w:type="spellStart"/>
      <w:r w:rsidR="00B45184" w:rsidRPr="00FC2939">
        <w:rPr>
          <w:rFonts w:ascii="Times New Roman" w:hAnsi="Times New Roman" w:cs="Times New Roman"/>
          <w:sz w:val="24"/>
          <w:szCs w:val="24"/>
        </w:rPr>
        <w:t>variabel</w:t>
      </w:r>
      <w:proofErr w:type="spellEnd"/>
      <w:r w:rsidR="00B45184" w:rsidRPr="00FC2939">
        <w:rPr>
          <w:rFonts w:ascii="Times New Roman" w:hAnsi="Times New Roman" w:cs="Times New Roman"/>
          <w:sz w:val="24"/>
          <w:szCs w:val="24"/>
        </w:rPr>
        <w:t xml:space="preserve"> </w:t>
      </w:r>
      <w:proofErr w:type="spellStart"/>
      <w:r w:rsidR="00B45184" w:rsidRPr="00FC2939">
        <w:rPr>
          <w:rFonts w:ascii="Times New Roman" w:hAnsi="Times New Roman" w:cs="Times New Roman"/>
          <w:sz w:val="24"/>
          <w:szCs w:val="24"/>
        </w:rPr>
        <w:t>dependen</w:t>
      </w:r>
      <w:proofErr w:type="spellEnd"/>
      <w:r w:rsidR="00B45184">
        <w:rPr>
          <w:rFonts w:ascii="Times New Roman" w:hAnsi="Times New Roman" w:cs="Times New Roman"/>
          <w:sz w:val="24"/>
          <w:szCs w:val="24"/>
        </w:rPr>
        <w:t xml:space="preserve"> </w:t>
      </w:r>
      <w:proofErr w:type="spellStart"/>
      <w:r w:rsidR="00B45184" w:rsidRPr="00FC2939">
        <w:rPr>
          <w:rFonts w:ascii="Times New Roman" w:hAnsi="Times New Roman" w:cs="Times New Roman"/>
          <w:sz w:val="24"/>
          <w:szCs w:val="24"/>
        </w:rPr>
        <w:t>yaitu</w:t>
      </w:r>
      <w:proofErr w:type="spellEnd"/>
      <w:r w:rsidR="00B45184">
        <w:rPr>
          <w:rFonts w:ascii="Times New Roman" w:hAnsi="Times New Roman" w:cs="Times New Roman"/>
          <w:sz w:val="24"/>
          <w:szCs w:val="24"/>
        </w:rPr>
        <w:t xml:space="preserve"> volume</w:t>
      </w:r>
      <w:r w:rsidR="00B45184" w:rsidRPr="00FC2939">
        <w:rPr>
          <w:rFonts w:ascii="Times New Roman" w:hAnsi="Times New Roman" w:cs="Times New Roman"/>
          <w:sz w:val="24"/>
          <w:szCs w:val="24"/>
        </w:rPr>
        <w:t xml:space="preserve"> </w:t>
      </w:r>
      <w:proofErr w:type="spellStart"/>
      <w:r w:rsidR="00B45184">
        <w:rPr>
          <w:rFonts w:ascii="Times New Roman" w:hAnsi="Times New Roman" w:cs="Times New Roman"/>
          <w:sz w:val="24"/>
          <w:szCs w:val="24"/>
        </w:rPr>
        <w:t>penjualan</w:t>
      </w:r>
      <w:proofErr w:type="spellEnd"/>
      <w:r w:rsidRPr="00FC293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9E1337" w:rsidRPr="00F24847">
        <w:rPr>
          <w:rFonts w:ascii="Times New Roman" w:hAnsi="Times New Roman" w:cs="Times New Roman"/>
          <w:sz w:val="24"/>
          <w:szCs w:val="24"/>
        </w:rPr>
        <w:t>Menurut</w:t>
      </w:r>
      <w:proofErr w:type="spellEnd"/>
      <w:r w:rsidR="009E1337" w:rsidRPr="00F24847">
        <w:rPr>
          <w:rFonts w:ascii="Times New Roman" w:hAnsi="Times New Roman" w:cs="Times New Roman"/>
          <w:sz w:val="24"/>
          <w:szCs w:val="24"/>
        </w:rPr>
        <w:t xml:space="preserve"> </w:t>
      </w:r>
      <w:proofErr w:type="spellStart"/>
      <w:r w:rsidR="009E1337" w:rsidRPr="00F24847">
        <w:rPr>
          <w:rFonts w:ascii="Times New Roman" w:hAnsi="Times New Roman" w:cs="Times New Roman"/>
          <w:sz w:val="24"/>
          <w:szCs w:val="24"/>
        </w:rPr>
        <w:t>Ghozali</w:t>
      </w:r>
      <w:proofErr w:type="spellEnd"/>
      <w:r w:rsidR="009E1337" w:rsidRPr="00F24847">
        <w:rPr>
          <w:rFonts w:ascii="Times New Roman" w:hAnsi="Times New Roman" w:cs="Times New Roman"/>
          <w:sz w:val="24"/>
          <w:szCs w:val="24"/>
        </w:rPr>
        <w:t xml:space="preserve"> (2018:98) Uji</w:t>
      </w:r>
      <w:r w:rsidR="009E1337" w:rsidRPr="00FC2939">
        <w:rPr>
          <w:rFonts w:ascii="Times New Roman" w:hAnsi="Times New Roman" w:cs="Times New Roman"/>
          <w:sz w:val="24"/>
          <w:szCs w:val="24"/>
        </w:rPr>
        <w:t xml:space="preserve"> </w:t>
      </w:r>
      <w:proofErr w:type="spellStart"/>
      <w:r w:rsidR="009E1337" w:rsidRPr="00FC2939">
        <w:rPr>
          <w:rFonts w:ascii="Times New Roman" w:hAnsi="Times New Roman" w:cs="Times New Roman"/>
          <w:sz w:val="24"/>
          <w:szCs w:val="24"/>
        </w:rPr>
        <w:t>s</w:t>
      </w:r>
      <w:r>
        <w:rPr>
          <w:rFonts w:ascii="Times New Roman" w:hAnsi="Times New Roman" w:cs="Times New Roman"/>
          <w:sz w:val="24"/>
          <w:szCs w:val="24"/>
        </w:rPr>
        <w:t>ignifinkasi</w:t>
      </w:r>
      <w:proofErr w:type="spellEnd"/>
      <w:r>
        <w:rPr>
          <w:rFonts w:ascii="Times New Roman" w:hAnsi="Times New Roman" w:cs="Times New Roman"/>
          <w:sz w:val="24"/>
          <w:szCs w:val="24"/>
        </w:rPr>
        <w:t xml:space="preserve"> </w:t>
      </w:r>
      <w:r w:rsidR="009E1337" w:rsidRPr="00FC2939">
        <w:rPr>
          <w:rFonts w:ascii="Times New Roman" w:hAnsi="Times New Roman" w:cs="Times New Roman"/>
          <w:sz w:val="24"/>
          <w:szCs w:val="24"/>
        </w:rPr>
        <w:t xml:space="preserve">t pada </w:t>
      </w:r>
      <w:proofErr w:type="spellStart"/>
      <w:r w:rsidR="009E1337" w:rsidRPr="00FC2939">
        <w:rPr>
          <w:rFonts w:ascii="Times New Roman" w:hAnsi="Times New Roman" w:cs="Times New Roman"/>
          <w:sz w:val="24"/>
          <w:szCs w:val="24"/>
        </w:rPr>
        <w:t>dasarnya</w:t>
      </w:r>
      <w:proofErr w:type="spellEnd"/>
      <w:r w:rsidR="009E1337" w:rsidRPr="00FC2939">
        <w:rPr>
          <w:rFonts w:ascii="Times New Roman" w:hAnsi="Times New Roman" w:cs="Times New Roman"/>
          <w:sz w:val="24"/>
          <w:szCs w:val="24"/>
        </w:rPr>
        <w:t xml:space="preserve"> </w:t>
      </w:r>
      <w:proofErr w:type="spellStart"/>
      <w:r w:rsidR="009E1337" w:rsidRPr="00FC2939">
        <w:rPr>
          <w:rFonts w:ascii="Times New Roman" w:hAnsi="Times New Roman" w:cs="Times New Roman"/>
          <w:sz w:val="24"/>
          <w:szCs w:val="24"/>
        </w:rPr>
        <w:t>menunjukkan</w:t>
      </w:r>
      <w:proofErr w:type="spellEnd"/>
      <w:r w:rsidR="009E1337" w:rsidRPr="00FC2939">
        <w:rPr>
          <w:rFonts w:ascii="Times New Roman" w:hAnsi="Times New Roman" w:cs="Times New Roman"/>
          <w:sz w:val="24"/>
          <w:szCs w:val="24"/>
        </w:rPr>
        <w:t xml:space="preserve"> </w:t>
      </w:r>
      <w:proofErr w:type="spellStart"/>
      <w:r w:rsidR="009E1337" w:rsidRPr="00FC2939">
        <w:rPr>
          <w:rFonts w:ascii="Times New Roman" w:hAnsi="Times New Roman" w:cs="Times New Roman"/>
          <w:sz w:val="24"/>
          <w:szCs w:val="24"/>
        </w:rPr>
        <w:t>seberapa</w:t>
      </w:r>
      <w:proofErr w:type="spellEnd"/>
      <w:r w:rsidR="009E1337" w:rsidRPr="00FC2939">
        <w:rPr>
          <w:rFonts w:ascii="Times New Roman" w:hAnsi="Times New Roman" w:cs="Times New Roman"/>
          <w:sz w:val="24"/>
          <w:szCs w:val="24"/>
        </w:rPr>
        <w:t xml:space="preserve"> </w:t>
      </w:r>
      <w:proofErr w:type="spellStart"/>
      <w:r w:rsidR="009E1337" w:rsidRPr="00FC2939">
        <w:rPr>
          <w:rFonts w:ascii="Times New Roman" w:hAnsi="Times New Roman" w:cs="Times New Roman"/>
          <w:sz w:val="24"/>
          <w:szCs w:val="24"/>
        </w:rPr>
        <w:t>jauh</w:t>
      </w:r>
      <w:proofErr w:type="spellEnd"/>
      <w:r w:rsidR="009E1337" w:rsidRPr="00FC2939">
        <w:rPr>
          <w:rFonts w:ascii="Times New Roman" w:hAnsi="Times New Roman" w:cs="Times New Roman"/>
          <w:sz w:val="24"/>
          <w:szCs w:val="24"/>
        </w:rPr>
        <w:t xml:space="preserve"> </w:t>
      </w:r>
      <w:proofErr w:type="spellStart"/>
      <w:r w:rsidR="009E1337" w:rsidRPr="00FC2939">
        <w:rPr>
          <w:rFonts w:ascii="Times New Roman" w:hAnsi="Times New Roman" w:cs="Times New Roman"/>
          <w:sz w:val="24"/>
          <w:szCs w:val="24"/>
        </w:rPr>
        <w:t>pengaruh</w:t>
      </w:r>
      <w:proofErr w:type="spellEnd"/>
      <w:r w:rsidR="009E1337" w:rsidRPr="00FC2939">
        <w:rPr>
          <w:rFonts w:ascii="Times New Roman" w:hAnsi="Times New Roman" w:cs="Times New Roman"/>
          <w:sz w:val="24"/>
          <w:szCs w:val="24"/>
        </w:rPr>
        <w:t xml:space="preserve"> </w:t>
      </w:r>
      <w:proofErr w:type="spellStart"/>
      <w:r w:rsidR="009E1337" w:rsidRPr="00FC2939">
        <w:rPr>
          <w:rFonts w:ascii="Times New Roman" w:hAnsi="Times New Roman" w:cs="Times New Roman"/>
          <w:sz w:val="24"/>
          <w:szCs w:val="24"/>
        </w:rPr>
        <w:t>satu</w:t>
      </w:r>
      <w:proofErr w:type="spellEnd"/>
      <w:r w:rsidR="009E1337" w:rsidRPr="00FC2939">
        <w:rPr>
          <w:rFonts w:ascii="Times New Roman" w:hAnsi="Times New Roman" w:cs="Times New Roman"/>
          <w:sz w:val="24"/>
          <w:szCs w:val="24"/>
        </w:rPr>
        <w:t xml:space="preserve"> </w:t>
      </w:r>
      <w:proofErr w:type="spellStart"/>
      <w:r w:rsidR="009E1337" w:rsidRPr="00FC2939">
        <w:rPr>
          <w:rFonts w:ascii="Times New Roman" w:hAnsi="Times New Roman" w:cs="Times New Roman"/>
          <w:sz w:val="24"/>
          <w:szCs w:val="24"/>
        </w:rPr>
        <w:t>variabel</w:t>
      </w:r>
      <w:proofErr w:type="spellEnd"/>
      <w:r w:rsidR="009E1337" w:rsidRPr="00FC2939">
        <w:rPr>
          <w:rFonts w:ascii="Times New Roman" w:hAnsi="Times New Roman" w:cs="Times New Roman"/>
          <w:sz w:val="24"/>
          <w:szCs w:val="24"/>
        </w:rPr>
        <w:t xml:space="preserve"> </w:t>
      </w:r>
      <w:proofErr w:type="spellStart"/>
      <w:r w:rsidR="009E1337" w:rsidRPr="00FC2939">
        <w:rPr>
          <w:rFonts w:ascii="Times New Roman" w:hAnsi="Times New Roman" w:cs="Times New Roman"/>
          <w:sz w:val="24"/>
          <w:szCs w:val="24"/>
        </w:rPr>
        <w:t>independen</w:t>
      </w:r>
      <w:proofErr w:type="spellEnd"/>
      <w:r w:rsidR="009E1337" w:rsidRPr="00FC2939">
        <w:rPr>
          <w:rFonts w:ascii="Times New Roman" w:hAnsi="Times New Roman" w:cs="Times New Roman"/>
          <w:sz w:val="24"/>
          <w:szCs w:val="24"/>
        </w:rPr>
        <w:t xml:space="preserve"> </w:t>
      </w:r>
      <w:proofErr w:type="spellStart"/>
      <w:r w:rsidR="009E1337" w:rsidRPr="00FC2939">
        <w:rPr>
          <w:rFonts w:ascii="Times New Roman" w:hAnsi="Times New Roman" w:cs="Times New Roman"/>
          <w:sz w:val="24"/>
          <w:szCs w:val="24"/>
        </w:rPr>
        <w:t>secara</w:t>
      </w:r>
      <w:proofErr w:type="spellEnd"/>
      <w:r w:rsidR="009E1337" w:rsidRPr="00FC2939">
        <w:rPr>
          <w:rFonts w:ascii="Times New Roman" w:hAnsi="Times New Roman" w:cs="Times New Roman"/>
          <w:sz w:val="24"/>
          <w:szCs w:val="24"/>
        </w:rPr>
        <w:t xml:space="preserve"> </w:t>
      </w:r>
      <w:proofErr w:type="spellStart"/>
      <w:r w:rsidR="009E1337" w:rsidRPr="00FC2939">
        <w:rPr>
          <w:rFonts w:ascii="Times New Roman" w:hAnsi="Times New Roman" w:cs="Times New Roman"/>
          <w:sz w:val="24"/>
          <w:szCs w:val="24"/>
        </w:rPr>
        <w:t>sendiri-sendiri</w:t>
      </w:r>
      <w:proofErr w:type="spellEnd"/>
      <w:r w:rsidR="009E1337" w:rsidRPr="00FC2939">
        <w:rPr>
          <w:rFonts w:ascii="Times New Roman" w:hAnsi="Times New Roman" w:cs="Times New Roman"/>
          <w:sz w:val="24"/>
          <w:szCs w:val="24"/>
        </w:rPr>
        <w:t xml:space="preserve"> </w:t>
      </w:r>
      <w:proofErr w:type="spellStart"/>
      <w:r w:rsidR="009E1337" w:rsidRPr="00FC2939">
        <w:rPr>
          <w:rFonts w:ascii="Times New Roman" w:hAnsi="Times New Roman" w:cs="Times New Roman"/>
          <w:sz w:val="24"/>
          <w:szCs w:val="24"/>
        </w:rPr>
        <w:t>dalam</w:t>
      </w:r>
      <w:proofErr w:type="spellEnd"/>
      <w:r w:rsidR="009E1337" w:rsidRPr="00FC2939">
        <w:rPr>
          <w:rFonts w:ascii="Times New Roman" w:hAnsi="Times New Roman" w:cs="Times New Roman"/>
          <w:sz w:val="24"/>
          <w:szCs w:val="24"/>
        </w:rPr>
        <w:t xml:space="preserve"> </w:t>
      </w:r>
      <w:proofErr w:type="spellStart"/>
      <w:r w:rsidR="009E1337" w:rsidRPr="00FC2939">
        <w:rPr>
          <w:rFonts w:ascii="Times New Roman" w:hAnsi="Times New Roman" w:cs="Times New Roman"/>
          <w:sz w:val="24"/>
          <w:szCs w:val="24"/>
        </w:rPr>
        <w:t>menerangkan</w:t>
      </w:r>
      <w:proofErr w:type="spellEnd"/>
      <w:r w:rsidR="009E1337" w:rsidRPr="00FC2939">
        <w:rPr>
          <w:rFonts w:ascii="Times New Roman" w:hAnsi="Times New Roman" w:cs="Times New Roman"/>
          <w:sz w:val="24"/>
          <w:szCs w:val="24"/>
        </w:rPr>
        <w:t xml:space="preserve"> </w:t>
      </w:r>
      <w:proofErr w:type="spellStart"/>
      <w:r w:rsidR="009E1337" w:rsidRPr="00FC2939">
        <w:rPr>
          <w:rFonts w:ascii="Times New Roman" w:hAnsi="Times New Roman" w:cs="Times New Roman"/>
          <w:sz w:val="24"/>
          <w:szCs w:val="24"/>
        </w:rPr>
        <w:t>variasi</w:t>
      </w:r>
      <w:proofErr w:type="spellEnd"/>
      <w:r w:rsidR="009E1337" w:rsidRPr="00FC2939">
        <w:rPr>
          <w:rFonts w:ascii="Times New Roman" w:hAnsi="Times New Roman" w:cs="Times New Roman"/>
          <w:sz w:val="24"/>
          <w:szCs w:val="24"/>
        </w:rPr>
        <w:t xml:space="preserve"> </w:t>
      </w:r>
      <w:proofErr w:type="spellStart"/>
      <w:r w:rsidR="009E1337" w:rsidRPr="00FC2939">
        <w:rPr>
          <w:rFonts w:ascii="Times New Roman" w:hAnsi="Times New Roman" w:cs="Times New Roman"/>
          <w:sz w:val="24"/>
          <w:szCs w:val="24"/>
        </w:rPr>
        <w:t>variabel</w:t>
      </w:r>
      <w:proofErr w:type="spellEnd"/>
      <w:r w:rsidR="009E1337" w:rsidRPr="00FC2939">
        <w:rPr>
          <w:rFonts w:ascii="Times New Roman" w:hAnsi="Times New Roman" w:cs="Times New Roman"/>
          <w:sz w:val="24"/>
          <w:szCs w:val="24"/>
        </w:rPr>
        <w:t xml:space="preserve"> </w:t>
      </w:r>
      <w:proofErr w:type="spellStart"/>
      <w:r w:rsidR="009E1337" w:rsidRPr="00FC2939">
        <w:rPr>
          <w:rFonts w:ascii="Times New Roman" w:hAnsi="Times New Roman" w:cs="Times New Roman"/>
          <w:sz w:val="24"/>
          <w:szCs w:val="24"/>
        </w:rPr>
        <w:t>dependen</w:t>
      </w:r>
      <w:proofErr w:type="spellEnd"/>
      <w:r w:rsidR="009E1337" w:rsidRPr="00FC2939">
        <w:rPr>
          <w:rFonts w:ascii="Times New Roman" w:hAnsi="Times New Roman" w:cs="Times New Roman"/>
          <w:sz w:val="24"/>
          <w:szCs w:val="24"/>
        </w:rPr>
        <w:t xml:space="preserve">. </w:t>
      </w:r>
      <w:proofErr w:type="spellStart"/>
      <w:r w:rsidR="009E1337" w:rsidRPr="00FC2939">
        <w:rPr>
          <w:rFonts w:ascii="Times New Roman" w:hAnsi="Times New Roman" w:cs="Times New Roman"/>
          <w:sz w:val="24"/>
          <w:szCs w:val="24"/>
        </w:rPr>
        <w:t>Hipotesis</w:t>
      </w:r>
      <w:proofErr w:type="spellEnd"/>
      <w:r w:rsidR="009E1337" w:rsidRPr="00FC2939">
        <w:rPr>
          <w:rFonts w:ascii="Times New Roman" w:hAnsi="Times New Roman" w:cs="Times New Roman"/>
          <w:sz w:val="24"/>
          <w:szCs w:val="24"/>
        </w:rPr>
        <w:t xml:space="preserve"> </w:t>
      </w:r>
      <w:proofErr w:type="spellStart"/>
      <w:r w:rsidR="009E1337" w:rsidRPr="00FC2939">
        <w:rPr>
          <w:rFonts w:ascii="Times New Roman" w:hAnsi="Times New Roman" w:cs="Times New Roman"/>
          <w:sz w:val="24"/>
          <w:szCs w:val="24"/>
        </w:rPr>
        <w:t>nol</w:t>
      </w:r>
      <w:proofErr w:type="spellEnd"/>
      <w:r w:rsidR="009E1337" w:rsidRPr="00FC2939">
        <w:rPr>
          <w:rFonts w:ascii="Times New Roman" w:hAnsi="Times New Roman" w:cs="Times New Roman"/>
          <w:sz w:val="24"/>
          <w:szCs w:val="24"/>
        </w:rPr>
        <w:t xml:space="preserve"> (Ho) yang </w:t>
      </w:r>
      <w:proofErr w:type="spellStart"/>
      <w:r w:rsidR="009E1337" w:rsidRPr="00FC2939">
        <w:rPr>
          <w:rFonts w:ascii="Times New Roman" w:hAnsi="Times New Roman" w:cs="Times New Roman"/>
          <w:sz w:val="24"/>
          <w:szCs w:val="24"/>
        </w:rPr>
        <w:t>hendak</w:t>
      </w:r>
      <w:proofErr w:type="spellEnd"/>
      <w:r w:rsidR="009E1337" w:rsidRPr="00FC2939">
        <w:rPr>
          <w:rFonts w:ascii="Times New Roman" w:hAnsi="Times New Roman" w:cs="Times New Roman"/>
          <w:sz w:val="24"/>
          <w:szCs w:val="24"/>
        </w:rPr>
        <w:t xml:space="preserve"> </w:t>
      </w:r>
      <w:proofErr w:type="spellStart"/>
      <w:r w:rsidR="009E1337" w:rsidRPr="00FC2939">
        <w:rPr>
          <w:rFonts w:ascii="Times New Roman" w:hAnsi="Times New Roman" w:cs="Times New Roman"/>
          <w:sz w:val="24"/>
          <w:szCs w:val="24"/>
        </w:rPr>
        <w:t>diuji</w:t>
      </w:r>
      <w:proofErr w:type="spellEnd"/>
      <w:r w:rsidR="009E1337" w:rsidRPr="00FC2939">
        <w:rPr>
          <w:rFonts w:ascii="Times New Roman" w:hAnsi="Times New Roman" w:cs="Times New Roman"/>
          <w:sz w:val="24"/>
          <w:szCs w:val="24"/>
        </w:rPr>
        <w:t xml:space="preserve"> </w:t>
      </w:r>
      <w:proofErr w:type="spellStart"/>
      <w:r w:rsidR="009E1337" w:rsidRPr="00FC2939">
        <w:rPr>
          <w:rFonts w:ascii="Times New Roman" w:hAnsi="Times New Roman" w:cs="Times New Roman"/>
          <w:sz w:val="24"/>
          <w:szCs w:val="24"/>
        </w:rPr>
        <w:t>adalah</w:t>
      </w:r>
      <w:proofErr w:type="spellEnd"/>
      <w:r w:rsidR="009E1337" w:rsidRPr="00FC2939">
        <w:rPr>
          <w:rFonts w:ascii="Times New Roman" w:hAnsi="Times New Roman" w:cs="Times New Roman"/>
          <w:sz w:val="24"/>
          <w:szCs w:val="24"/>
        </w:rPr>
        <w:t xml:space="preserve"> </w:t>
      </w:r>
      <w:proofErr w:type="spellStart"/>
      <w:r w:rsidR="009E1337" w:rsidRPr="00FC2939">
        <w:rPr>
          <w:rFonts w:ascii="Times New Roman" w:hAnsi="Times New Roman" w:cs="Times New Roman"/>
          <w:sz w:val="24"/>
          <w:szCs w:val="24"/>
        </w:rPr>
        <w:t>sumber</w:t>
      </w:r>
      <w:proofErr w:type="spellEnd"/>
      <w:r w:rsidR="009E1337" w:rsidRPr="00FC2939">
        <w:rPr>
          <w:rFonts w:ascii="Times New Roman" w:hAnsi="Times New Roman" w:cs="Times New Roman"/>
          <w:sz w:val="24"/>
          <w:szCs w:val="24"/>
        </w:rPr>
        <w:t xml:space="preserve"> parameter (bi) </w:t>
      </w:r>
      <w:proofErr w:type="spellStart"/>
      <w:r w:rsidR="009E1337" w:rsidRPr="00FC2939">
        <w:rPr>
          <w:rFonts w:ascii="Times New Roman" w:hAnsi="Times New Roman" w:cs="Times New Roman"/>
          <w:sz w:val="24"/>
          <w:szCs w:val="24"/>
        </w:rPr>
        <w:t>sama</w:t>
      </w:r>
      <w:proofErr w:type="spellEnd"/>
      <w:r w:rsidR="009E1337" w:rsidRPr="00FC2939">
        <w:rPr>
          <w:rFonts w:ascii="Times New Roman" w:hAnsi="Times New Roman" w:cs="Times New Roman"/>
          <w:sz w:val="24"/>
          <w:szCs w:val="24"/>
        </w:rPr>
        <w:t xml:space="preserve"> </w:t>
      </w:r>
      <w:proofErr w:type="spellStart"/>
      <w:r w:rsidR="009E1337" w:rsidRPr="00FC2939">
        <w:rPr>
          <w:rFonts w:ascii="Times New Roman" w:hAnsi="Times New Roman" w:cs="Times New Roman"/>
          <w:sz w:val="24"/>
          <w:szCs w:val="24"/>
        </w:rPr>
        <w:t>dengan</w:t>
      </w:r>
      <w:proofErr w:type="spellEnd"/>
      <w:r w:rsidR="009E1337" w:rsidRPr="00FC2939">
        <w:rPr>
          <w:rFonts w:ascii="Times New Roman" w:hAnsi="Times New Roman" w:cs="Times New Roman"/>
          <w:sz w:val="24"/>
          <w:szCs w:val="24"/>
        </w:rPr>
        <w:t xml:space="preserve"> nol. </w:t>
      </w:r>
    </w:p>
    <w:p w14:paraId="7C17001B" w14:textId="67520A84" w:rsidR="00E53983" w:rsidRPr="00FC2939" w:rsidRDefault="009E1337" w:rsidP="00FC2939">
      <w:pPr>
        <w:pStyle w:val="ListParagraph"/>
        <w:spacing w:line="480" w:lineRule="auto"/>
        <w:ind w:left="1470" w:firstLine="574"/>
        <w:jc w:val="both"/>
        <w:rPr>
          <w:rFonts w:ascii="Times New Roman" w:hAnsi="Times New Roman" w:cs="Times New Roman"/>
          <w:sz w:val="24"/>
          <w:szCs w:val="24"/>
        </w:rPr>
      </w:pPr>
      <w:r w:rsidRPr="009E1337">
        <w:rPr>
          <w:rFonts w:ascii="Times New Roman" w:hAnsi="Times New Roman" w:cs="Times New Roman"/>
          <w:sz w:val="24"/>
          <w:szCs w:val="24"/>
        </w:rPr>
        <w:t xml:space="preserve">Adapun </w:t>
      </w:r>
      <w:proofErr w:type="spellStart"/>
      <w:r w:rsidRPr="009E1337">
        <w:rPr>
          <w:rFonts w:ascii="Times New Roman" w:hAnsi="Times New Roman" w:cs="Times New Roman"/>
          <w:sz w:val="24"/>
          <w:szCs w:val="24"/>
        </w:rPr>
        <w:t>langkah-langkah</w:t>
      </w:r>
      <w:proofErr w:type="spellEnd"/>
      <w:r w:rsidRPr="009E1337">
        <w:rPr>
          <w:rFonts w:ascii="Times New Roman" w:hAnsi="Times New Roman" w:cs="Times New Roman"/>
          <w:sz w:val="24"/>
          <w:szCs w:val="24"/>
        </w:rPr>
        <w:t xml:space="preserve"> </w:t>
      </w:r>
      <w:proofErr w:type="spellStart"/>
      <w:r w:rsidRPr="009E1337">
        <w:rPr>
          <w:rFonts w:ascii="Times New Roman" w:hAnsi="Times New Roman" w:cs="Times New Roman"/>
          <w:sz w:val="24"/>
          <w:szCs w:val="24"/>
        </w:rPr>
        <w:t>pengujian</w:t>
      </w:r>
      <w:proofErr w:type="spellEnd"/>
      <w:r w:rsidRPr="009E1337">
        <w:rPr>
          <w:rFonts w:ascii="Times New Roman" w:hAnsi="Times New Roman" w:cs="Times New Roman"/>
          <w:sz w:val="24"/>
          <w:szCs w:val="24"/>
        </w:rPr>
        <w:t xml:space="preserve"> </w:t>
      </w:r>
      <w:r w:rsidR="00FC2939">
        <w:rPr>
          <w:rFonts w:ascii="Times New Roman" w:hAnsi="Times New Roman" w:cs="Times New Roman"/>
          <w:sz w:val="24"/>
          <w:szCs w:val="24"/>
        </w:rPr>
        <w:t xml:space="preserve">yang </w:t>
      </w:r>
      <w:proofErr w:type="spellStart"/>
      <w:r w:rsidR="00FC2939">
        <w:rPr>
          <w:rFonts w:ascii="Times New Roman" w:hAnsi="Times New Roman" w:cs="Times New Roman"/>
          <w:sz w:val="24"/>
          <w:szCs w:val="24"/>
        </w:rPr>
        <w:t>dilakukan</w:t>
      </w:r>
      <w:proofErr w:type="spellEnd"/>
      <w:r w:rsidRPr="00FC2939">
        <w:rPr>
          <w:rFonts w:ascii="Times New Roman" w:hAnsi="Times New Roman" w:cs="Times New Roman"/>
          <w:sz w:val="24"/>
          <w:szCs w:val="24"/>
        </w:rPr>
        <w:t xml:space="preserve"> </w:t>
      </w:r>
      <w:proofErr w:type="spellStart"/>
      <w:r w:rsidRPr="00FC2939">
        <w:rPr>
          <w:rFonts w:ascii="Times New Roman" w:hAnsi="Times New Roman" w:cs="Times New Roman"/>
          <w:sz w:val="24"/>
          <w:szCs w:val="24"/>
        </w:rPr>
        <w:t>adalah</w:t>
      </w:r>
      <w:proofErr w:type="spellEnd"/>
      <w:r w:rsidRPr="00FC2939">
        <w:rPr>
          <w:rFonts w:ascii="Times New Roman" w:hAnsi="Times New Roman" w:cs="Times New Roman"/>
          <w:sz w:val="24"/>
          <w:szCs w:val="24"/>
        </w:rPr>
        <w:t xml:space="preserve"> </w:t>
      </w:r>
      <w:proofErr w:type="spellStart"/>
      <w:r w:rsidRPr="00FC2939">
        <w:rPr>
          <w:rFonts w:ascii="Times New Roman" w:hAnsi="Times New Roman" w:cs="Times New Roman"/>
          <w:sz w:val="24"/>
          <w:szCs w:val="24"/>
        </w:rPr>
        <w:t>sebagai</w:t>
      </w:r>
      <w:proofErr w:type="spellEnd"/>
      <w:r w:rsidRPr="00FC2939">
        <w:rPr>
          <w:rFonts w:ascii="Times New Roman" w:hAnsi="Times New Roman" w:cs="Times New Roman"/>
          <w:sz w:val="24"/>
          <w:szCs w:val="24"/>
        </w:rPr>
        <w:t xml:space="preserve"> </w:t>
      </w:r>
      <w:proofErr w:type="spellStart"/>
      <w:r w:rsidRPr="00FC2939">
        <w:rPr>
          <w:rFonts w:ascii="Times New Roman" w:hAnsi="Times New Roman" w:cs="Times New Roman"/>
          <w:sz w:val="24"/>
          <w:szCs w:val="24"/>
        </w:rPr>
        <w:t>berikut</w:t>
      </w:r>
      <w:proofErr w:type="spellEnd"/>
      <w:r w:rsidRPr="00FC2939">
        <w:rPr>
          <w:rFonts w:ascii="Times New Roman" w:hAnsi="Times New Roman" w:cs="Times New Roman"/>
          <w:sz w:val="24"/>
          <w:szCs w:val="24"/>
        </w:rPr>
        <w:t>:</w:t>
      </w:r>
    </w:p>
    <w:p w14:paraId="3C48C7B4" w14:textId="3D671C69" w:rsidR="009E1337" w:rsidRDefault="009E1337">
      <w:pPr>
        <w:pStyle w:val="ListParagraph"/>
        <w:numPr>
          <w:ilvl w:val="0"/>
          <w:numId w:val="35"/>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p>
    <w:p w14:paraId="4F2207D3" w14:textId="6BD48F1F" w:rsidR="009E1337" w:rsidRDefault="007A7F4C">
      <w:pPr>
        <w:pStyle w:val="ListParagraph"/>
        <w:numPr>
          <w:ilvl w:val="0"/>
          <w:numId w:val="24"/>
        </w:numPr>
        <w:spacing w:line="480" w:lineRule="auto"/>
        <w:ind w:left="2156" w:hanging="392"/>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E1337">
        <w:rPr>
          <w:rFonts w:ascii="Times New Roman" w:hAnsi="Times New Roman" w:cs="Times New Roman"/>
          <w:sz w:val="24"/>
          <w:szCs w:val="24"/>
        </w:rPr>
        <w:t>Formulasi</w:t>
      </w:r>
      <w:proofErr w:type="spellEnd"/>
      <w:r w:rsidR="009E1337">
        <w:rPr>
          <w:rFonts w:ascii="Times New Roman" w:hAnsi="Times New Roman" w:cs="Times New Roman"/>
          <w:sz w:val="24"/>
          <w:szCs w:val="24"/>
        </w:rPr>
        <w:t xml:space="preserve"> </w:t>
      </w:r>
      <w:proofErr w:type="spellStart"/>
      <w:r w:rsidR="009E1337">
        <w:rPr>
          <w:rFonts w:ascii="Times New Roman" w:hAnsi="Times New Roman" w:cs="Times New Roman"/>
          <w:sz w:val="24"/>
          <w:szCs w:val="24"/>
        </w:rPr>
        <w:t>Hipotesis</w:t>
      </w:r>
      <w:proofErr w:type="spellEnd"/>
      <w:r w:rsidR="009E1337">
        <w:rPr>
          <w:rFonts w:ascii="Times New Roman" w:hAnsi="Times New Roman" w:cs="Times New Roman"/>
          <w:sz w:val="24"/>
          <w:szCs w:val="24"/>
        </w:rPr>
        <w:t xml:space="preserve"> 1</w:t>
      </w:r>
    </w:p>
    <w:p w14:paraId="679315C6" w14:textId="6DBFFFA1" w:rsidR="009E1337" w:rsidRDefault="009E1337" w:rsidP="0013269A">
      <w:pPr>
        <w:pStyle w:val="ListParagraph"/>
        <w:spacing w:line="480" w:lineRule="auto"/>
        <w:ind w:left="2198"/>
        <w:jc w:val="both"/>
        <w:rPr>
          <w:rFonts w:ascii="Times New Roman" w:hAnsi="Times New Roman" w:cs="Times New Roman"/>
          <w:sz w:val="24"/>
          <w:szCs w:val="24"/>
        </w:rPr>
      </w:pPr>
      <w:r>
        <w:rPr>
          <w:rFonts w:ascii="Times New Roman" w:hAnsi="Times New Roman" w:cs="Times New Roman"/>
          <w:sz w:val="24"/>
          <w:szCs w:val="24"/>
        </w:rPr>
        <w:t>HO:</w:t>
      </w:r>
      <w:r w:rsidR="008D7098">
        <w:rPr>
          <w:rFonts w:ascii="Times New Roman" w:hAnsi="Times New Roman" w:cs="Times New Roman"/>
          <w:sz w:val="24"/>
          <w:szCs w:val="24"/>
        </w:rPr>
        <w:t xml:space="preserve"> </w:t>
      </w:r>
      <w:r>
        <w:rPr>
          <w:rFonts w:ascii="Times New Roman" w:hAnsi="Times New Roman" w:cs="Times New Roman"/>
          <w:sz w:val="24"/>
          <w:szCs w:val="24"/>
        </w:rPr>
        <w:t xml:space="preserve"> β1 = </w:t>
      </w:r>
      <w:proofErr w:type="gramStart"/>
      <w:r>
        <w:rPr>
          <w:rFonts w:ascii="Times New Roman" w:hAnsi="Times New Roman" w:cs="Times New Roman"/>
          <w:sz w:val="24"/>
          <w:szCs w:val="24"/>
        </w:rPr>
        <w:t xml:space="preserve">0, </w:t>
      </w:r>
      <w:r w:rsidR="0013269A">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0569D9">
        <w:rPr>
          <w:rFonts w:ascii="Times New Roman" w:hAnsi="Times New Roman" w:cs="Times New Roman"/>
          <w:i/>
          <w:iCs/>
          <w:sz w:val="24"/>
          <w:szCs w:val="24"/>
        </w:rPr>
        <w:t>advertising</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sidR="00B45184">
        <w:rPr>
          <w:rFonts w:ascii="Times New Roman" w:hAnsi="Times New Roman" w:cs="Times New Roman"/>
          <w:sz w:val="24"/>
          <w:szCs w:val="24"/>
        </w:rPr>
        <w:t xml:space="preserve">volume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Mitra Kita </w:t>
      </w:r>
      <w:proofErr w:type="spellStart"/>
      <w:r>
        <w:rPr>
          <w:rFonts w:ascii="Times New Roman" w:hAnsi="Times New Roman" w:cs="Times New Roman"/>
          <w:sz w:val="24"/>
          <w:szCs w:val="24"/>
        </w:rPr>
        <w:t>Swalayan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Brebes</w:t>
      </w:r>
      <w:proofErr w:type="spellEnd"/>
      <w:r>
        <w:rPr>
          <w:rFonts w:ascii="Times New Roman" w:hAnsi="Times New Roman" w:cs="Times New Roman"/>
          <w:sz w:val="24"/>
          <w:szCs w:val="24"/>
        </w:rPr>
        <w:t>.</w:t>
      </w:r>
    </w:p>
    <w:p w14:paraId="7EEF7FDB" w14:textId="6EF4F61D" w:rsidR="000F0815" w:rsidRPr="00BC1E10" w:rsidRDefault="009E1337" w:rsidP="0013269A">
      <w:pPr>
        <w:pStyle w:val="ListParagraph"/>
        <w:spacing w:line="480" w:lineRule="auto"/>
        <w:ind w:left="2212"/>
        <w:jc w:val="both"/>
        <w:rPr>
          <w:rFonts w:ascii="Times New Roman" w:hAnsi="Times New Roman" w:cs="Times New Roman"/>
          <w:sz w:val="24"/>
          <w:szCs w:val="24"/>
        </w:rPr>
      </w:pPr>
      <w:r>
        <w:rPr>
          <w:rFonts w:ascii="Times New Roman" w:hAnsi="Times New Roman" w:cs="Times New Roman"/>
          <w:sz w:val="24"/>
          <w:szCs w:val="24"/>
        </w:rPr>
        <w:t xml:space="preserve">HO: </w:t>
      </w:r>
      <w:r w:rsidR="008D7098">
        <w:rPr>
          <w:rFonts w:ascii="Times New Roman" w:hAnsi="Times New Roman" w:cs="Times New Roman"/>
          <w:sz w:val="24"/>
          <w:szCs w:val="24"/>
        </w:rPr>
        <w:t xml:space="preserve"> </w:t>
      </w:r>
      <w:r>
        <w:rPr>
          <w:rFonts w:ascii="Times New Roman" w:hAnsi="Times New Roman" w:cs="Times New Roman"/>
          <w:sz w:val="24"/>
          <w:szCs w:val="24"/>
        </w:rPr>
        <w:t>β</w:t>
      </w:r>
      <w:proofErr w:type="gramStart"/>
      <w:r>
        <w:rPr>
          <w:rFonts w:ascii="Times New Roman" w:hAnsi="Times New Roman" w:cs="Times New Roman"/>
          <w:sz w:val="24"/>
          <w:szCs w:val="24"/>
        </w:rPr>
        <w:t>1</w:t>
      </w:r>
      <w:r w:rsidR="0013269A">
        <w:rPr>
          <w:rFonts w:ascii="Times New Roman" w:hAnsi="Times New Roman" w:cs="Times New Roman"/>
          <w:sz w:val="24"/>
          <w:szCs w:val="24"/>
        </w:rPr>
        <w:t xml:space="preserve">  ≠</w:t>
      </w:r>
      <w:proofErr w:type="gramEnd"/>
      <w:r w:rsidR="0013269A">
        <w:rPr>
          <w:rFonts w:ascii="Times New Roman" w:hAnsi="Times New Roman" w:cs="Times New Roman"/>
          <w:sz w:val="24"/>
          <w:szCs w:val="24"/>
        </w:rPr>
        <w:t xml:space="preserve">  0,   </w:t>
      </w:r>
      <w:r>
        <w:rPr>
          <w:rFonts w:ascii="Times New Roman" w:hAnsi="Times New Roman" w:cs="Times New Roman"/>
          <w:sz w:val="24"/>
          <w:szCs w:val="24"/>
        </w:rPr>
        <w:t>:</w:t>
      </w:r>
      <w:r w:rsidR="0013269A">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0569D9">
        <w:rPr>
          <w:rFonts w:ascii="Times New Roman" w:hAnsi="Times New Roman" w:cs="Times New Roman"/>
          <w:i/>
          <w:iCs/>
          <w:sz w:val="24"/>
          <w:szCs w:val="24"/>
        </w:rPr>
        <w:t>advertising</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sidR="00B45184">
        <w:rPr>
          <w:rFonts w:ascii="Times New Roman" w:hAnsi="Times New Roman" w:cs="Times New Roman"/>
          <w:sz w:val="24"/>
          <w:szCs w:val="24"/>
        </w:rPr>
        <w:t xml:space="preserve">volume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Mitra Kita </w:t>
      </w:r>
      <w:proofErr w:type="spellStart"/>
      <w:r>
        <w:rPr>
          <w:rFonts w:ascii="Times New Roman" w:hAnsi="Times New Roman" w:cs="Times New Roman"/>
          <w:sz w:val="24"/>
          <w:szCs w:val="24"/>
        </w:rPr>
        <w:t>Swalayan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Brebes</w:t>
      </w:r>
      <w:proofErr w:type="spellEnd"/>
      <w:r>
        <w:rPr>
          <w:rFonts w:ascii="Times New Roman" w:hAnsi="Times New Roman" w:cs="Times New Roman"/>
          <w:sz w:val="24"/>
          <w:szCs w:val="24"/>
        </w:rPr>
        <w:t>.</w:t>
      </w:r>
      <w:r w:rsidR="0013269A" w:rsidRPr="0013269A">
        <w:rPr>
          <w:rFonts w:ascii="Times New Roman" w:hAnsi="Times New Roman" w:cs="Times New Roman"/>
          <w:sz w:val="24"/>
          <w:szCs w:val="24"/>
        </w:rPr>
        <w:t xml:space="preserve"> </w:t>
      </w:r>
    </w:p>
    <w:p w14:paraId="5DF53E20" w14:textId="06EB0F38" w:rsidR="009E1337" w:rsidRPr="009E1337" w:rsidRDefault="009E1337">
      <w:pPr>
        <w:pStyle w:val="ListParagraph"/>
        <w:numPr>
          <w:ilvl w:val="0"/>
          <w:numId w:val="24"/>
        </w:numPr>
        <w:spacing w:line="480" w:lineRule="auto"/>
        <w:ind w:left="1843" w:hanging="93"/>
        <w:jc w:val="both"/>
        <w:rPr>
          <w:rFonts w:ascii="Times New Roman" w:hAnsi="Times New Roman" w:cs="Times New Roman"/>
          <w:sz w:val="24"/>
          <w:szCs w:val="24"/>
        </w:rPr>
      </w:pPr>
      <w:proofErr w:type="spellStart"/>
      <w:r w:rsidRPr="009E1337">
        <w:rPr>
          <w:rFonts w:ascii="Times New Roman" w:hAnsi="Times New Roman" w:cs="Times New Roman"/>
          <w:sz w:val="24"/>
          <w:szCs w:val="24"/>
        </w:rPr>
        <w:t>Formulasi</w:t>
      </w:r>
      <w:proofErr w:type="spellEnd"/>
      <w:r w:rsidRPr="009E1337">
        <w:rPr>
          <w:rFonts w:ascii="Times New Roman" w:hAnsi="Times New Roman" w:cs="Times New Roman"/>
          <w:sz w:val="24"/>
          <w:szCs w:val="24"/>
        </w:rPr>
        <w:t xml:space="preserve"> </w:t>
      </w:r>
      <w:proofErr w:type="spellStart"/>
      <w:r w:rsidRPr="009E1337">
        <w:rPr>
          <w:rFonts w:ascii="Times New Roman" w:hAnsi="Times New Roman" w:cs="Times New Roman"/>
          <w:sz w:val="24"/>
          <w:szCs w:val="24"/>
        </w:rPr>
        <w:t>Hipotesis</w:t>
      </w:r>
      <w:proofErr w:type="spellEnd"/>
      <w:r w:rsidRPr="009E1337">
        <w:rPr>
          <w:rFonts w:ascii="Times New Roman" w:hAnsi="Times New Roman" w:cs="Times New Roman"/>
          <w:sz w:val="24"/>
          <w:szCs w:val="24"/>
        </w:rPr>
        <w:t xml:space="preserve"> 2</w:t>
      </w:r>
    </w:p>
    <w:p w14:paraId="5D61D407" w14:textId="6E0F34F2" w:rsidR="009E1337" w:rsidRDefault="009E1337" w:rsidP="0013269A">
      <w:pPr>
        <w:pStyle w:val="ListParagraph"/>
        <w:tabs>
          <w:tab w:val="left" w:pos="3828"/>
        </w:tabs>
        <w:spacing w:line="480" w:lineRule="auto"/>
        <w:ind w:left="2156" w:firstLine="14"/>
        <w:jc w:val="both"/>
        <w:rPr>
          <w:rFonts w:ascii="Times New Roman" w:hAnsi="Times New Roman" w:cs="Times New Roman"/>
          <w:sz w:val="24"/>
          <w:szCs w:val="24"/>
        </w:rPr>
      </w:pPr>
      <w:r>
        <w:rPr>
          <w:rFonts w:ascii="Times New Roman" w:hAnsi="Times New Roman" w:cs="Times New Roman"/>
          <w:sz w:val="24"/>
          <w:szCs w:val="24"/>
        </w:rPr>
        <w:lastRenderedPageBreak/>
        <w:t>HO:</w:t>
      </w:r>
      <w:r w:rsidR="008D7098">
        <w:rPr>
          <w:rFonts w:ascii="Times New Roman" w:hAnsi="Times New Roman" w:cs="Times New Roman"/>
          <w:sz w:val="24"/>
          <w:szCs w:val="24"/>
        </w:rPr>
        <w:t xml:space="preserve"> </w:t>
      </w:r>
      <w:r>
        <w:rPr>
          <w:rFonts w:ascii="Times New Roman" w:hAnsi="Times New Roman" w:cs="Times New Roman"/>
          <w:sz w:val="24"/>
          <w:szCs w:val="24"/>
        </w:rPr>
        <w:t xml:space="preserve"> β1</w:t>
      </w:r>
      <w:r w:rsidR="0013269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0,</w:t>
      </w:r>
      <w:r w:rsidR="008D7098">
        <w:rPr>
          <w:rFonts w:ascii="Times New Roman" w:hAnsi="Times New Roman" w:cs="Times New Roman"/>
          <w:sz w:val="24"/>
          <w:szCs w:val="24"/>
        </w:rPr>
        <w:t xml:space="preserve"> </w:t>
      </w:r>
      <w:r w:rsidR="0013269A">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0013269A">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0569D9">
        <w:rPr>
          <w:rFonts w:ascii="Times New Roman" w:hAnsi="Times New Roman" w:cs="Times New Roman"/>
          <w:i/>
          <w:iCs/>
          <w:sz w:val="24"/>
          <w:szCs w:val="24"/>
        </w:rPr>
        <w:t>personal selling</w:t>
      </w:r>
      <w:r w:rsidR="0013269A">
        <w:rPr>
          <w:rFonts w:ascii="Times New Roman" w:hAnsi="Times New Roman" w:cs="Times New Roman"/>
          <w:i/>
          <w:iCs/>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sidR="00B45184">
        <w:rPr>
          <w:rFonts w:ascii="Times New Roman" w:hAnsi="Times New Roman" w:cs="Times New Roman"/>
          <w:sz w:val="24"/>
          <w:szCs w:val="24"/>
        </w:rPr>
        <w:t xml:space="preserve">volume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Mitra Kita </w:t>
      </w:r>
      <w:proofErr w:type="spellStart"/>
      <w:r>
        <w:rPr>
          <w:rFonts w:ascii="Times New Roman" w:hAnsi="Times New Roman" w:cs="Times New Roman"/>
          <w:sz w:val="24"/>
          <w:szCs w:val="24"/>
        </w:rPr>
        <w:t>Swalayan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Brebes</w:t>
      </w:r>
      <w:proofErr w:type="spellEnd"/>
      <w:r>
        <w:rPr>
          <w:rFonts w:ascii="Times New Roman" w:hAnsi="Times New Roman" w:cs="Times New Roman"/>
          <w:sz w:val="24"/>
          <w:szCs w:val="24"/>
        </w:rPr>
        <w:t>.</w:t>
      </w:r>
    </w:p>
    <w:p w14:paraId="287FC74C" w14:textId="79BEABEF" w:rsidR="009E1337" w:rsidRDefault="009E1337" w:rsidP="0013269A">
      <w:pPr>
        <w:pStyle w:val="ListParagraph"/>
        <w:spacing w:line="480" w:lineRule="auto"/>
        <w:ind w:left="2184"/>
        <w:jc w:val="both"/>
        <w:rPr>
          <w:rFonts w:ascii="Times New Roman" w:hAnsi="Times New Roman" w:cs="Times New Roman"/>
          <w:sz w:val="24"/>
          <w:szCs w:val="24"/>
        </w:rPr>
      </w:pPr>
      <w:r>
        <w:rPr>
          <w:rFonts w:ascii="Times New Roman" w:hAnsi="Times New Roman" w:cs="Times New Roman"/>
          <w:sz w:val="24"/>
          <w:szCs w:val="24"/>
        </w:rPr>
        <w:t xml:space="preserve">HO: </w:t>
      </w:r>
      <w:r w:rsidR="00C13D34">
        <w:rPr>
          <w:rFonts w:ascii="Times New Roman" w:hAnsi="Times New Roman" w:cs="Times New Roman"/>
          <w:sz w:val="24"/>
          <w:szCs w:val="24"/>
        </w:rPr>
        <w:t xml:space="preserve">   </w:t>
      </w:r>
      <w:r>
        <w:rPr>
          <w:rFonts w:ascii="Times New Roman" w:hAnsi="Times New Roman" w:cs="Times New Roman"/>
          <w:sz w:val="24"/>
          <w:szCs w:val="24"/>
        </w:rPr>
        <w:t>β</w:t>
      </w:r>
      <w:proofErr w:type="gramStart"/>
      <w:r>
        <w:rPr>
          <w:rFonts w:ascii="Times New Roman" w:hAnsi="Times New Roman" w:cs="Times New Roman"/>
          <w:sz w:val="24"/>
          <w:szCs w:val="24"/>
        </w:rPr>
        <w:t xml:space="preserve">1 </w:t>
      </w:r>
      <w:r w:rsidR="00C13D34">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C13D34">
        <w:rPr>
          <w:rFonts w:ascii="Times New Roman" w:hAnsi="Times New Roman" w:cs="Times New Roman"/>
          <w:sz w:val="24"/>
          <w:szCs w:val="24"/>
        </w:rPr>
        <w:t xml:space="preserve"> </w:t>
      </w:r>
      <w:r w:rsidR="008D7098">
        <w:rPr>
          <w:rFonts w:ascii="Times New Roman" w:hAnsi="Times New Roman" w:cs="Times New Roman"/>
          <w:sz w:val="24"/>
          <w:szCs w:val="24"/>
        </w:rPr>
        <w:t xml:space="preserve"> </w:t>
      </w:r>
      <w:r>
        <w:rPr>
          <w:rFonts w:ascii="Times New Roman" w:hAnsi="Times New Roman" w:cs="Times New Roman"/>
          <w:sz w:val="24"/>
          <w:szCs w:val="24"/>
        </w:rPr>
        <w:t xml:space="preserve">0, </w:t>
      </w:r>
      <w:r w:rsidR="00C13D34">
        <w:rPr>
          <w:rFonts w:ascii="Times New Roman" w:hAnsi="Times New Roman" w:cs="Times New Roman"/>
          <w:sz w:val="24"/>
          <w:szCs w:val="24"/>
        </w:rPr>
        <w:t xml:space="preserve">    </w:t>
      </w:r>
      <w:r>
        <w:rPr>
          <w:rFonts w:ascii="Times New Roman" w:hAnsi="Times New Roman" w:cs="Times New Roman"/>
          <w:sz w:val="24"/>
          <w:szCs w:val="24"/>
        </w:rPr>
        <w:t xml:space="preserve">: </w:t>
      </w:r>
      <w:r w:rsidR="00C13D34">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0569D9">
        <w:rPr>
          <w:rFonts w:ascii="Times New Roman" w:hAnsi="Times New Roman" w:cs="Times New Roman"/>
          <w:i/>
          <w:iCs/>
          <w:sz w:val="24"/>
          <w:szCs w:val="24"/>
        </w:rPr>
        <w:t>personal selling</w:t>
      </w:r>
      <w:r w:rsidRPr="009E1337">
        <w:rPr>
          <w:rFonts w:ascii="Times New Roman" w:hAnsi="Times New Roman" w:cs="Times New Roman"/>
          <w:sz w:val="24"/>
          <w:szCs w:val="24"/>
        </w:rPr>
        <w:t xml:space="preserve"> </w:t>
      </w:r>
      <w:proofErr w:type="spellStart"/>
      <w:r w:rsidRPr="009E1337">
        <w:rPr>
          <w:rFonts w:ascii="Times New Roman" w:hAnsi="Times New Roman" w:cs="Times New Roman"/>
          <w:sz w:val="24"/>
          <w:szCs w:val="24"/>
        </w:rPr>
        <w:t>terhadap</w:t>
      </w:r>
      <w:proofErr w:type="spellEnd"/>
      <w:r w:rsidRPr="009E1337">
        <w:rPr>
          <w:rFonts w:ascii="Times New Roman" w:hAnsi="Times New Roman" w:cs="Times New Roman"/>
          <w:sz w:val="24"/>
          <w:szCs w:val="24"/>
        </w:rPr>
        <w:t xml:space="preserve"> </w:t>
      </w:r>
      <w:bookmarkStart w:id="16" w:name="_Hlk134724177"/>
      <w:r w:rsidR="00B45184">
        <w:rPr>
          <w:rFonts w:ascii="Times New Roman" w:hAnsi="Times New Roman" w:cs="Times New Roman"/>
          <w:sz w:val="24"/>
          <w:szCs w:val="24"/>
        </w:rPr>
        <w:t xml:space="preserve">volume </w:t>
      </w:r>
      <w:proofErr w:type="spellStart"/>
      <w:r w:rsidRPr="009E1337">
        <w:rPr>
          <w:rFonts w:ascii="Times New Roman" w:hAnsi="Times New Roman" w:cs="Times New Roman"/>
          <w:sz w:val="24"/>
          <w:szCs w:val="24"/>
        </w:rPr>
        <w:t>penjualan</w:t>
      </w:r>
      <w:proofErr w:type="spellEnd"/>
      <w:r w:rsidRPr="009E1337">
        <w:rPr>
          <w:rFonts w:ascii="Times New Roman" w:hAnsi="Times New Roman" w:cs="Times New Roman"/>
          <w:sz w:val="24"/>
          <w:szCs w:val="24"/>
        </w:rPr>
        <w:t xml:space="preserve"> Mitra Kita </w:t>
      </w:r>
      <w:proofErr w:type="spellStart"/>
      <w:r w:rsidRPr="009E1337">
        <w:rPr>
          <w:rFonts w:ascii="Times New Roman" w:hAnsi="Times New Roman" w:cs="Times New Roman"/>
          <w:sz w:val="24"/>
          <w:szCs w:val="24"/>
        </w:rPr>
        <w:t>Swalayan</w:t>
      </w:r>
      <w:proofErr w:type="spellEnd"/>
      <w:r w:rsidRPr="009E1337">
        <w:rPr>
          <w:rFonts w:ascii="Times New Roman" w:hAnsi="Times New Roman" w:cs="Times New Roman"/>
          <w:sz w:val="24"/>
          <w:szCs w:val="24"/>
        </w:rPr>
        <w:t xml:space="preserve"> </w:t>
      </w:r>
      <w:proofErr w:type="spellStart"/>
      <w:r w:rsidRPr="009E1337">
        <w:rPr>
          <w:rFonts w:ascii="Times New Roman" w:hAnsi="Times New Roman" w:cs="Times New Roman"/>
          <w:sz w:val="24"/>
          <w:szCs w:val="24"/>
        </w:rPr>
        <w:t>Kersana</w:t>
      </w:r>
      <w:proofErr w:type="spellEnd"/>
      <w:r w:rsidRPr="009E1337">
        <w:rPr>
          <w:rFonts w:ascii="Times New Roman" w:hAnsi="Times New Roman" w:cs="Times New Roman"/>
          <w:sz w:val="24"/>
          <w:szCs w:val="24"/>
        </w:rPr>
        <w:t xml:space="preserve">, </w:t>
      </w:r>
      <w:proofErr w:type="spellStart"/>
      <w:r w:rsidRPr="009E1337">
        <w:rPr>
          <w:rFonts w:ascii="Times New Roman" w:hAnsi="Times New Roman" w:cs="Times New Roman"/>
          <w:sz w:val="24"/>
          <w:szCs w:val="24"/>
        </w:rPr>
        <w:t>Kabupaten</w:t>
      </w:r>
      <w:proofErr w:type="spellEnd"/>
      <w:r w:rsidRPr="009E1337">
        <w:rPr>
          <w:rFonts w:ascii="Times New Roman" w:hAnsi="Times New Roman" w:cs="Times New Roman"/>
          <w:sz w:val="24"/>
          <w:szCs w:val="24"/>
        </w:rPr>
        <w:t xml:space="preserve"> </w:t>
      </w:r>
      <w:proofErr w:type="spellStart"/>
      <w:r w:rsidRPr="009E1337">
        <w:rPr>
          <w:rFonts w:ascii="Times New Roman" w:hAnsi="Times New Roman" w:cs="Times New Roman"/>
          <w:sz w:val="24"/>
          <w:szCs w:val="24"/>
        </w:rPr>
        <w:t>Brebes</w:t>
      </w:r>
      <w:proofErr w:type="spellEnd"/>
      <w:r w:rsidRPr="009E1337">
        <w:rPr>
          <w:rFonts w:ascii="Times New Roman" w:hAnsi="Times New Roman" w:cs="Times New Roman"/>
          <w:sz w:val="24"/>
          <w:szCs w:val="24"/>
        </w:rPr>
        <w:t>.</w:t>
      </w:r>
      <w:bookmarkEnd w:id="16"/>
    </w:p>
    <w:p w14:paraId="16227DD4" w14:textId="68E5114B" w:rsidR="009E1337" w:rsidRDefault="009E1337">
      <w:pPr>
        <w:pStyle w:val="ListParagraph"/>
        <w:numPr>
          <w:ilvl w:val="0"/>
          <w:numId w:val="24"/>
        </w:numPr>
        <w:spacing w:line="480" w:lineRule="auto"/>
        <w:ind w:left="1848" w:hanging="98"/>
        <w:jc w:val="both"/>
        <w:rPr>
          <w:rFonts w:ascii="Times New Roman" w:hAnsi="Times New Roman" w:cs="Times New Roman"/>
          <w:sz w:val="24"/>
          <w:szCs w:val="24"/>
        </w:rPr>
      </w:pPr>
      <w:proofErr w:type="spellStart"/>
      <w:r>
        <w:rPr>
          <w:rFonts w:ascii="Times New Roman" w:hAnsi="Times New Roman" w:cs="Times New Roman"/>
          <w:sz w:val="24"/>
          <w:szCs w:val="24"/>
        </w:rPr>
        <w:t>Formulasi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3</w:t>
      </w:r>
    </w:p>
    <w:p w14:paraId="4441E53D" w14:textId="3CC571CA" w:rsidR="009E1337" w:rsidRDefault="009E1337" w:rsidP="0013269A">
      <w:pPr>
        <w:pStyle w:val="ListParagraph"/>
        <w:spacing w:line="480" w:lineRule="auto"/>
        <w:ind w:left="2184" w:hanging="14"/>
        <w:jc w:val="both"/>
        <w:rPr>
          <w:rFonts w:ascii="Times New Roman" w:hAnsi="Times New Roman" w:cs="Times New Roman"/>
          <w:sz w:val="24"/>
          <w:szCs w:val="24"/>
        </w:rPr>
      </w:pPr>
      <w:r>
        <w:rPr>
          <w:rFonts w:ascii="Times New Roman" w:hAnsi="Times New Roman" w:cs="Times New Roman"/>
          <w:sz w:val="24"/>
          <w:szCs w:val="24"/>
        </w:rPr>
        <w:t xml:space="preserve">HO: β1 = </w:t>
      </w:r>
      <w:proofErr w:type="gramStart"/>
      <w:r>
        <w:rPr>
          <w:rFonts w:ascii="Times New Roman" w:hAnsi="Times New Roman" w:cs="Times New Roman"/>
          <w:sz w:val="24"/>
          <w:szCs w:val="24"/>
        </w:rPr>
        <w:t>0,</w:t>
      </w:r>
      <w:r w:rsidR="00C13D34">
        <w:rPr>
          <w:rFonts w:ascii="Times New Roman" w:hAnsi="Times New Roman" w:cs="Times New Roman"/>
          <w:sz w:val="24"/>
          <w:szCs w:val="24"/>
        </w:rPr>
        <w:t xml:space="preserve"> </w:t>
      </w:r>
      <w:r w:rsidR="008D709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0569D9">
        <w:rPr>
          <w:rFonts w:ascii="Times New Roman" w:hAnsi="Times New Roman" w:cs="Times New Roman"/>
          <w:i/>
          <w:iCs/>
          <w:sz w:val="24"/>
          <w:szCs w:val="24"/>
        </w:rPr>
        <w:t>sales promotion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sidRPr="009E1337">
        <w:rPr>
          <w:rFonts w:ascii="Times New Roman" w:hAnsi="Times New Roman" w:cs="Times New Roman"/>
          <w:sz w:val="24"/>
          <w:szCs w:val="24"/>
        </w:rPr>
        <w:t xml:space="preserve"> </w:t>
      </w:r>
      <w:r w:rsidR="00B45184">
        <w:rPr>
          <w:rFonts w:ascii="Times New Roman" w:hAnsi="Times New Roman" w:cs="Times New Roman"/>
          <w:sz w:val="24"/>
          <w:szCs w:val="24"/>
        </w:rPr>
        <w:t xml:space="preserve">volume </w:t>
      </w:r>
      <w:proofErr w:type="spellStart"/>
      <w:r w:rsidRPr="009E1337">
        <w:rPr>
          <w:rFonts w:ascii="Times New Roman" w:hAnsi="Times New Roman" w:cs="Times New Roman"/>
          <w:sz w:val="24"/>
          <w:szCs w:val="24"/>
        </w:rPr>
        <w:t>penjualan</w:t>
      </w:r>
      <w:proofErr w:type="spellEnd"/>
      <w:r w:rsidRPr="009E1337">
        <w:rPr>
          <w:rFonts w:ascii="Times New Roman" w:hAnsi="Times New Roman" w:cs="Times New Roman"/>
          <w:sz w:val="24"/>
          <w:szCs w:val="24"/>
        </w:rPr>
        <w:t xml:space="preserve"> Mitra Kita </w:t>
      </w:r>
      <w:proofErr w:type="spellStart"/>
      <w:r w:rsidRPr="009E1337">
        <w:rPr>
          <w:rFonts w:ascii="Times New Roman" w:hAnsi="Times New Roman" w:cs="Times New Roman"/>
          <w:sz w:val="24"/>
          <w:szCs w:val="24"/>
        </w:rPr>
        <w:t>Swalayan</w:t>
      </w:r>
      <w:proofErr w:type="spellEnd"/>
      <w:r w:rsidRPr="009E1337">
        <w:rPr>
          <w:rFonts w:ascii="Times New Roman" w:hAnsi="Times New Roman" w:cs="Times New Roman"/>
          <w:sz w:val="24"/>
          <w:szCs w:val="24"/>
        </w:rPr>
        <w:t xml:space="preserve"> </w:t>
      </w:r>
      <w:proofErr w:type="spellStart"/>
      <w:r w:rsidRPr="009E1337">
        <w:rPr>
          <w:rFonts w:ascii="Times New Roman" w:hAnsi="Times New Roman" w:cs="Times New Roman"/>
          <w:sz w:val="24"/>
          <w:szCs w:val="24"/>
        </w:rPr>
        <w:t>Kersana</w:t>
      </w:r>
      <w:proofErr w:type="spellEnd"/>
      <w:r w:rsidRPr="009E1337">
        <w:rPr>
          <w:rFonts w:ascii="Times New Roman" w:hAnsi="Times New Roman" w:cs="Times New Roman"/>
          <w:sz w:val="24"/>
          <w:szCs w:val="24"/>
        </w:rPr>
        <w:t xml:space="preserve">, </w:t>
      </w:r>
      <w:proofErr w:type="spellStart"/>
      <w:r w:rsidRPr="009E1337">
        <w:rPr>
          <w:rFonts w:ascii="Times New Roman" w:hAnsi="Times New Roman" w:cs="Times New Roman"/>
          <w:sz w:val="24"/>
          <w:szCs w:val="24"/>
        </w:rPr>
        <w:t>Kabupaten</w:t>
      </w:r>
      <w:proofErr w:type="spellEnd"/>
      <w:r w:rsidRPr="009E1337">
        <w:rPr>
          <w:rFonts w:ascii="Times New Roman" w:hAnsi="Times New Roman" w:cs="Times New Roman"/>
          <w:sz w:val="24"/>
          <w:szCs w:val="24"/>
        </w:rPr>
        <w:t xml:space="preserve"> </w:t>
      </w:r>
      <w:proofErr w:type="spellStart"/>
      <w:r w:rsidRPr="009E1337">
        <w:rPr>
          <w:rFonts w:ascii="Times New Roman" w:hAnsi="Times New Roman" w:cs="Times New Roman"/>
          <w:sz w:val="24"/>
          <w:szCs w:val="24"/>
        </w:rPr>
        <w:t>Brebes</w:t>
      </w:r>
      <w:proofErr w:type="spellEnd"/>
      <w:r w:rsidRPr="009E1337">
        <w:rPr>
          <w:rFonts w:ascii="Times New Roman" w:hAnsi="Times New Roman" w:cs="Times New Roman"/>
          <w:sz w:val="24"/>
          <w:szCs w:val="24"/>
        </w:rPr>
        <w:t>.</w:t>
      </w:r>
    </w:p>
    <w:p w14:paraId="0EA5A2A1" w14:textId="64980FD2" w:rsidR="00DF659C" w:rsidRPr="00C24E81" w:rsidRDefault="009E1337" w:rsidP="0013269A">
      <w:pPr>
        <w:pStyle w:val="ListParagraph"/>
        <w:spacing w:line="480" w:lineRule="auto"/>
        <w:ind w:left="2184" w:hanging="14"/>
        <w:jc w:val="both"/>
        <w:rPr>
          <w:rFonts w:ascii="Times New Roman" w:hAnsi="Times New Roman" w:cs="Times New Roman"/>
          <w:sz w:val="24"/>
          <w:szCs w:val="24"/>
        </w:rPr>
      </w:pPr>
      <w:r>
        <w:rPr>
          <w:rFonts w:ascii="Times New Roman" w:hAnsi="Times New Roman" w:cs="Times New Roman"/>
          <w:sz w:val="24"/>
          <w:szCs w:val="24"/>
        </w:rPr>
        <w:t xml:space="preserve">HO: </w:t>
      </w:r>
      <w:r w:rsidR="008D7098">
        <w:rPr>
          <w:rFonts w:ascii="Times New Roman" w:hAnsi="Times New Roman" w:cs="Times New Roman"/>
          <w:sz w:val="24"/>
          <w:szCs w:val="24"/>
        </w:rPr>
        <w:t xml:space="preserve"> </w:t>
      </w:r>
      <w:r>
        <w:rPr>
          <w:rFonts w:ascii="Times New Roman" w:hAnsi="Times New Roman" w:cs="Times New Roman"/>
          <w:sz w:val="24"/>
          <w:szCs w:val="24"/>
        </w:rPr>
        <w:t>β1</w:t>
      </w:r>
      <w:r w:rsidR="00C13D34">
        <w:rPr>
          <w:rFonts w:ascii="Times New Roman" w:hAnsi="Times New Roman" w:cs="Times New Roman"/>
          <w:sz w:val="24"/>
          <w:szCs w:val="24"/>
        </w:rPr>
        <w:t xml:space="preserve">  </w:t>
      </w:r>
      <w:r>
        <w:rPr>
          <w:rFonts w:ascii="Times New Roman" w:hAnsi="Times New Roman" w:cs="Times New Roman"/>
          <w:sz w:val="24"/>
          <w:szCs w:val="24"/>
        </w:rPr>
        <w:t xml:space="preserve"> ≠ </w:t>
      </w:r>
      <w:r w:rsidR="00C13D34">
        <w:rPr>
          <w:rFonts w:ascii="Times New Roman" w:hAnsi="Times New Roman" w:cs="Times New Roman"/>
          <w:sz w:val="24"/>
          <w:szCs w:val="24"/>
        </w:rPr>
        <w:t xml:space="preserve">  </w:t>
      </w:r>
      <w:proofErr w:type="gramStart"/>
      <w:r>
        <w:rPr>
          <w:rFonts w:ascii="Times New Roman" w:hAnsi="Times New Roman" w:cs="Times New Roman"/>
          <w:sz w:val="24"/>
          <w:szCs w:val="24"/>
        </w:rPr>
        <w:t>0,</w:t>
      </w:r>
      <w:r w:rsidR="0013269A">
        <w:rPr>
          <w:rFonts w:ascii="Times New Roman" w:hAnsi="Times New Roman" w:cs="Times New Roman"/>
          <w:sz w:val="24"/>
          <w:szCs w:val="24"/>
        </w:rPr>
        <w:t xml:space="preserve"> </w:t>
      </w:r>
      <w:r w:rsidR="00C13D34">
        <w:rPr>
          <w:rFonts w:ascii="Times New Roman" w:hAnsi="Times New Roman" w:cs="Times New Roman"/>
          <w:sz w:val="24"/>
          <w:szCs w:val="24"/>
        </w:rPr>
        <w:t xml:space="preserve">  </w:t>
      </w:r>
      <w:proofErr w:type="gramEnd"/>
      <w:r w:rsidR="00C13D34">
        <w:rPr>
          <w:rFonts w:ascii="Times New Roman" w:hAnsi="Times New Roman" w:cs="Times New Roman"/>
          <w:sz w:val="24"/>
          <w:szCs w:val="24"/>
        </w:rPr>
        <w:t xml:space="preserve">    </w:t>
      </w:r>
      <w:r>
        <w:rPr>
          <w:rFonts w:ascii="Times New Roman" w:hAnsi="Times New Roman" w:cs="Times New Roman"/>
          <w:sz w:val="24"/>
          <w:szCs w:val="24"/>
        </w:rPr>
        <w:t xml:space="preserve">: </w:t>
      </w:r>
      <w:r w:rsidR="00C13D34">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0569D9">
        <w:rPr>
          <w:rFonts w:ascii="Times New Roman" w:hAnsi="Times New Roman" w:cs="Times New Roman"/>
          <w:i/>
          <w:iCs/>
          <w:sz w:val="24"/>
          <w:szCs w:val="24"/>
        </w:rPr>
        <w:t>sales promotion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sidR="00B45184">
        <w:rPr>
          <w:rFonts w:ascii="Times New Roman" w:hAnsi="Times New Roman" w:cs="Times New Roman"/>
          <w:sz w:val="24"/>
          <w:szCs w:val="24"/>
        </w:rPr>
        <w:t xml:space="preserve">volume </w:t>
      </w:r>
      <w:proofErr w:type="spellStart"/>
      <w:r w:rsidRPr="009E1337">
        <w:rPr>
          <w:rFonts w:ascii="Times New Roman" w:hAnsi="Times New Roman" w:cs="Times New Roman"/>
          <w:sz w:val="24"/>
          <w:szCs w:val="24"/>
        </w:rPr>
        <w:t>penjualan</w:t>
      </w:r>
      <w:proofErr w:type="spellEnd"/>
      <w:r w:rsidRPr="009E1337">
        <w:rPr>
          <w:rFonts w:ascii="Times New Roman" w:hAnsi="Times New Roman" w:cs="Times New Roman"/>
          <w:sz w:val="24"/>
          <w:szCs w:val="24"/>
        </w:rPr>
        <w:t xml:space="preserve"> Mitra Kita </w:t>
      </w:r>
      <w:proofErr w:type="spellStart"/>
      <w:r w:rsidRPr="009E1337">
        <w:rPr>
          <w:rFonts w:ascii="Times New Roman" w:hAnsi="Times New Roman" w:cs="Times New Roman"/>
          <w:sz w:val="24"/>
          <w:szCs w:val="24"/>
        </w:rPr>
        <w:t>Swalayan</w:t>
      </w:r>
      <w:proofErr w:type="spellEnd"/>
      <w:r w:rsidRPr="009E1337">
        <w:rPr>
          <w:rFonts w:ascii="Times New Roman" w:hAnsi="Times New Roman" w:cs="Times New Roman"/>
          <w:sz w:val="24"/>
          <w:szCs w:val="24"/>
        </w:rPr>
        <w:t xml:space="preserve"> </w:t>
      </w:r>
      <w:proofErr w:type="spellStart"/>
      <w:r w:rsidRPr="009E1337">
        <w:rPr>
          <w:rFonts w:ascii="Times New Roman" w:hAnsi="Times New Roman" w:cs="Times New Roman"/>
          <w:sz w:val="24"/>
          <w:szCs w:val="24"/>
        </w:rPr>
        <w:t>Kersana</w:t>
      </w:r>
      <w:proofErr w:type="spellEnd"/>
      <w:r w:rsidRPr="009E1337">
        <w:rPr>
          <w:rFonts w:ascii="Times New Roman" w:hAnsi="Times New Roman" w:cs="Times New Roman"/>
          <w:sz w:val="24"/>
          <w:szCs w:val="24"/>
        </w:rPr>
        <w:t xml:space="preserve">, </w:t>
      </w:r>
      <w:proofErr w:type="spellStart"/>
      <w:r w:rsidRPr="009E1337">
        <w:rPr>
          <w:rFonts w:ascii="Times New Roman" w:hAnsi="Times New Roman" w:cs="Times New Roman"/>
          <w:sz w:val="24"/>
          <w:szCs w:val="24"/>
        </w:rPr>
        <w:t>Kabupaten</w:t>
      </w:r>
      <w:proofErr w:type="spellEnd"/>
      <w:r w:rsidRPr="009E1337">
        <w:rPr>
          <w:rFonts w:ascii="Times New Roman" w:hAnsi="Times New Roman" w:cs="Times New Roman"/>
          <w:sz w:val="24"/>
          <w:szCs w:val="24"/>
        </w:rPr>
        <w:t xml:space="preserve"> </w:t>
      </w:r>
      <w:proofErr w:type="spellStart"/>
      <w:r w:rsidRPr="009E1337">
        <w:rPr>
          <w:rFonts w:ascii="Times New Roman" w:hAnsi="Times New Roman" w:cs="Times New Roman"/>
          <w:sz w:val="24"/>
          <w:szCs w:val="24"/>
        </w:rPr>
        <w:t>Brebes</w:t>
      </w:r>
      <w:proofErr w:type="spellEnd"/>
      <w:r w:rsidRPr="009E1337">
        <w:rPr>
          <w:rFonts w:ascii="Times New Roman" w:hAnsi="Times New Roman" w:cs="Times New Roman"/>
          <w:sz w:val="24"/>
          <w:szCs w:val="24"/>
        </w:rPr>
        <w:t>.</w:t>
      </w:r>
    </w:p>
    <w:p w14:paraId="3E9CBE62" w14:textId="36076AC0" w:rsidR="00D203E3" w:rsidRDefault="00DF659C">
      <w:pPr>
        <w:pStyle w:val="ListParagraph"/>
        <w:numPr>
          <w:ilvl w:val="0"/>
          <w:numId w:val="35"/>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sidR="004B537B">
        <w:rPr>
          <w:rFonts w:ascii="Times New Roman" w:hAnsi="Times New Roman" w:cs="Times New Roman"/>
          <w:sz w:val="24"/>
          <w:szCs w:val="24"/>
        </w:rPr>
        <w:t>Taraf</w:t>
      </w:r>
      <w:proofErr w:type="spellEnd"/>
      <w:r w:rsidR="004B537B">
        <w:rPr>
          <w:rFonts w:ascii="Times New Roman" w:hAnsi="Times New Roman" w:cs="Times New Roman"/>
          <w:sz w:val="24"/>
          <w:szCs w:val="24"/>
        </w:rPr>
        <w:t xml:space="preserve"> </w:t>
      </w:r>
      <w:proofErr w:type="spellStart"/>
      <w:r w:rsidR="004B537B">
        <w:rPr>
          <w:rFonts w:ascii="Times New Roman" w:hAnsi="Times New Roman" w:cs="Times New Roman"/>
          <w:sz w:val="24"/>
          <w:szCs w:val="24"/>
        </w:rPr>
        <w:t>Signifikan</w:t>
      </w:r>
      <w:proofErr w:type="spellEnd"/>
    </w:p>
    <w:p w14:paraId="57BDCC89" w14:textId="542A383C" w:rsidR="00D203E3" w:rsidRPr="00D203E3" w:rsidRDefault="004B537B" w:rsidP="00D203E3">
      <w:pPr>
        <w:pStyle w:val="ListParagraph"/>
        <w:spacing w:line="480" w:lineRule="auto"/>
        <w:ind w:left="1802" w:firstLine="358"/>
        <w:jc w:val="both"/>
        <w:rPr>
          <w:rFonts w:ascii="Times New Roman" w:hAnsi="Times New Roman" w:cs="Times New Roman"/>
          <w:sz w:val="24"/>
          <w:szCs w:val="24"/>
        </w:rPr>
      </w:pPr>
      <w:proofErr w:type="spellStart"/>
      <w:r w:rsidRPr="00D203E3">
        <w:rPr>
          <w:rFonts w:ascii="Times New Roman" w:hAnsi="Times New Roman" w:cs="Times New Roman"/>
          <w:sz w:val="24"/>
          <w:szCs w:val="24"/>
        </w:rPr>
        <w:t>Untuk</w:t>
      </w:r>
      <w:proofErr w:type="spellEnd"/>
      <w:r w:rsidRPr="00D203E3">
        <w:rPr>
          <w:rFonts w:ascii="Times New Roman" w:hAnsi="Times New Roman" w:cs="Times New Roman"/>
          <w:sz w:val="24"/>
          <w:szCs w:val="24"/>
        </w:rPr>
        <w:t xml:space="preserve"> </w:t>
      </w:r>
      <w:proofErr w:type="spellStart"/>
      <w:r w:rsidRPr="00D203E3">
        <w:rPr>
          <w:rFonts w:ascii="Times New Roman" w:hAnsi="Times New Roman" w:cs="Times New Roman"/>
          <w:sz w:val="24"/>
          <w:szCs w:val="24"/>
        </w:rPr>
        <w:t>menguji</w:t>
      </w:r>
      <w:proofErr w:type="spellEnd"/>
      <w:r w:rsidRPr="00D203E3">
        <w:rPr>
          <w:rFonts w:ascii="Times New Roman" w:hAnsi="Times New Roman" w:cs="Times New Roman"/>
          <w:sz w:val="24"/>
          <w:szCs w:val="24"/>
        </w:rPr>
        <w:t xml:space="preserve"> </w:t>
      </w:r>
      <w:proofErr w:type="spellStart"/>
      <w:r w:rsidRPr="00D203E3">
        <w:rPr>
          <w:rFonts w:ascii="Times New Roman" w:hAnsi="Times New Roman" w:cs="Times New Roman"/>
          <w:sz w:val="24"/>
          <w:szCs w:val="24"/>
        </w:rPr>
        <w:t>tarif</w:t>
      </w:r>
      <w:proofErr w:type="spellEnd"/>
      <w:r w:rsidRPr="00D203E3">
        <w:rPr>
          <w:rFonts w:ascii="Times New Roman" w:hAnsi="Times New Roman" w:cs="Times New Roman"/>
          <w:sz w:val="24"/>
          <w:szCs w:val="24"/>
        </w:rPr>
        <w:t xml:space="preserve"> </w:t>
      </w:r>
      <w:proofErr w:type="spellStart"/>
      <w:r w:rsidRPr="00D203E3">
        <w:rPr>
          <w:rFonts w:ascii="Times New Roman" w:hAnsi="Times New Roman" w:cs="Times New Roman"/>
          <w:sz w:val="24"/>
          <w:szCs w:val="24"/>
        </w:rPr>
        <w:t>signifikan</w:t>
      </w:r>
      <w:proofErr w:type="spellEnd"/>
      <w:r w:rsidRPr="00D203E3">
        <w:rPr>
          <w:rFonts w:ascii="Times New Roman" w:hAnsi="Times New Roman" w:cs="Times New Roman"/>
          <w:sz w:val="24"/>
          <w:szCs w:val="24"/>
        </w:rPr>
        <w:t xml:space="preserve"> </w:t>
      </w:r>
      <w:proofErr w:type="spellStart"/>
      <w:r w:rsidRPr="00D203E3">
        <w:rPr>
          <w:rFonts w:ascii="Times New Roman" w:hAnsi="Times New Roman" w:cs="Times New Roman"/>
          <w:sz w:val="24"/>
          <w:szCs w:val="24"/>
        </w:rPr>
        <w:t>akan</w:t>
      </w:r>
      <w:proofErr w:type="spellEnd"/>
      <w:r w:rsidRPr="00D203E3">
        <w:rPr>
          <w:rFonts w:ascii="Times New Roman" w:hAnsi="Times New Roman" w:cs="Times New Roman"/>
          <w:sz w:val="24"/>
          <w:szCs w:val="24"/>
        </w:rPr>
        <w:t xml:space="preserve"> </w:t>
      </w:r>
      <w:proofErr w:type="spellStart"/>
      <w:r w:rsidRPr="00D203E3">
        <w:rPr>
          <w:rFonts w:ascii="Times New Roman" w:hAnsi="Times New Roman" w:cs="Times New Roman"/>
          <w:sz w:val="24"/>
          <w:szCs w:val="24"/>
        </w:rPr>
        <w:t>digunakan</w:t>
      </w:r>
      <w:proofErr w:type="spellEnd"/>
      <w:r w:rsidRPr="00D203E3">
        <w:rPr>
          <w:rFonts w:ascii="Times New Roman" w:hAnsi="Times New Roman" w:cs="Times New Roman"/>
          <w:sz w:val="24"/>
          <w:szCs w:val="24"/>
        </w:rPr>
        <w:t xml:space="preserve"> uji t dua </w:t>
      </w:r>
      <w:proofErr w:type="spellStart"/>
      <w:r w:rsidRPr="00D203E3">
        <w:rPr>
          <w:rFonts w:ascii="Times New Roman" w:hAnsi="Times New Roman" w:cs="Times New Roman"/>
          <w:sz w:val="24"/>
          <w:szCs w:val="24"/>
        </w:rPr>
        <w:t>pihak</w:t>
      </w:r>
      <w:proofErr w:type="spellEnd"/>
      <w:r w:rsidRPr="00D203E3">
        <w:rPr>
          <w:rFonts w:ascii="Times New Roman" w:hAnsi="Times New Roman" w:cs="Times New Roman"/>
          <w:sz w:val="24"/>
          <w:szCs w:val="24"/>
        </w:rPr>
        <w:t xml:space="preserve"> </w:t>
      </w:r>
      <w:proofErr w:type="spellStart"/>
      <w:r w:rsidRPr="00D203E3">
        <w:rPr>
          <w:rFonts w:ascii="Times New Roman" w:hAnsi="Times New Roman" w:cs="Times New Roman"/>
          <w:sz w:val="24"/>
          <w:szCs w:val="24"/>
        </w:rPr>
        <w:t>dengan</w:t>
      </w:r>
      <w:proofErr w:type="spellEnd"/>
      <w:r w:rsidRPr="00D203E3">
        <w:rPr>
          <w:rFonts w:ascii="Times New Roman" w:hAnsi="Times New Roman" w:cs="Times New Roman"/>
          <w:sz w:val="24"/>
          <w:szCs w:val="24"/>
        </w:rPr>
        <w:t xml:space="preserve"> </w:t>
      </w:r>
      <w:proofErr w:type="spellStart"/>
      <w:r w:rsidRPr="00D203E3">
        <w:rPr>
          <w:rFonts w:ascii="Times New Roman" w:hAnsi="Times New Roman" w:cs="Times New Roman"/>
          <w:sz w:val="24"/>
          <w:szCs w:val="24"/>
        </w:rPr>
        <w:t>menggunakan</w:t>
      </w:r>
      <w:proofErr w:type="spellEnd"/>
      <w:r w:rsidRPr="00D203E3">
        <w:rPr>
          <w:rFonts w:ascii="Times New Roman" w:hAnsi="Times New Roman" w:cs="Times New Roman"/>
          <w:sz w:val="24"/>
          <w:szCs w:val="24"/>
        </w:rPr>
        <w:t xml:space="preserve"> </w:t>
      </w:r>
      <w:proofErr w:type="spellStart"/>
      <w:r w:rsidRPr="00D203E3">
        <w:rPr>
          <w:rFonts w:ascii="Times New Roman" w:hAnsi="Times New Roman" w:cs="Times New Roman"/>
          <w:sz w:val="24"/>
          <w:szCs w:val="24"/>
        </w:rPr>
        <w:t>tingkat</w:t>
      </w:r>
      <w:proofErr w:type="spellEnd"/>
      <w:r w:rsidRPr="00D203E3">
        <w:rPr>
          <w:rFonts w:ascii="Times New Roman" w:hAnsi="Times New Roman" w:cs="Times New Roman"/>
          <w:sz w:val="24"/>
          <w:szCs w:val="24"/>
        </w:rPr>
        <w:t xml:space="preserve"> </w:t>
      </w:r>
      <w:proofErr w:type="spellStart"/>
      <w:r w:rsidRPr="00D203E3">
        <w:rPr>
          <w:rFonts w:ascii="Times New Roman" w:hAnsi="Times New Roman" w:cs="Times New Roman"/>
          <w:sz w:val="24"/>
          <w:szCs w:val="24"/>
        </w:rPr>
        <w:t>signifikan</w:t>
      </w:r>
      <w:proofErr w:type="spellEnd"/>
      <w:r w:rsidRPr="00D203E3">
        <w:rPr>
          <w:rFonts w:ascii="Times New Roman" w:hAnsi="Times New Roman" w:cs="Times New Roman"/>
          <w:sz w:val="24"/>
          <w:szCs w:val="24"/>
        </w:rPr>
        <w:t xml:space="preserve"> </w:t>
      </w:r>
      <w:proofErr w:type="spellStart"/>
      <w:r w:rsidRPr="00D203E3">
        <w:rPr>
          <w:rFonts w:ascii="Times New Roman" w:hAnsi="Times New Roman" w:cs="Times New Roman"/>
          <w:sz w:val="24"/>
          <w:szCs w:val="24"/>
        </w:rPr>
        <w:t>sebesar</w:t>
      </w:r>
      <w:proofErr w:type="spellEnd"/>
      <w:r w:rsidRPr="00D203E3">
        <w:rPr>
          <w:rFonts w:ascii="Times New Roman" w:hAnsi="Times New Roman" w:cs="Times New Roman"/>
          <w:sz w:val="24"/>
          <w:szCs w:val="24"/>
        </w:rPr>
        <w:t xml:space="preserve"> 95% (α = 0,05)</w:t>
      </w:r>
    </w:p>
    <w:p w14:paraId="5F292725" w14:textId="77777777" w:rsidR="00D203E3" w:rsidRDefault="007A7F4C">
      <w:pPr>
        <w:pStyle w:val="ListParagraph"/>
        <w:numPr>
          <w:ilvl w:val="0"/>
          <w:numId w:val="35"/>
        </w:numPr>
        <w:spacing w:line="480" w:lineRule="auto"/>
        <w:ind w:hanging="374"/>
        <w:jc w:val="both"/>
        <w:rPr>
          <w:rFonts w:ascii="Times New Roman" w:hAnsi="Times New Roman" w:cs="Times New Roman"/>
          <w:sz w:val="24"/>
          <w:szCs w:val="24"/>
        </w:rPr>
      </w:pPr>
      <w:r w:rsidRPr="00D203E3">
        <w:rPr>
          <w:rFonts w:ascii="Times New Roman" w:hAnsi="Times New Roman" w:cs="Times New Roman"/>
          <w:sz w:val="24"/>
          <w:szCs w:val="24"/>
        </w:rPr>
        <w:t xml:space="preserve"> </w:t>
      </w:r>
      <w:proofErr w:type="spellStart"/>
      <w:r w:rsidR="004B537B" w:rsidRPr="00D203E3">
        <w:rPr>
          <w:rFonts w:ascii="Times New Roman" w:hAnsi="Times New Roman" w:cs="Times New Roman"/>
          <w:sz w:val="24"/>
          <w:szCs w:val="24"/>
        </w:rPr>
        <w:t>Kriteria</w:t>
      </w:r>
      <w:proofErr w:type="spellEnd"/>
      <w:r w:rsidR="004B537B" w:rsidRPr="00D203E3">
        <w:rPr>
          <w:rFonts w:ascii="Times New Roman" w:hAnsi="Times New Roman" w:cs="Times New Roman"/>
          <w:sz w:val="24"/>
          <w:szCs w:val="24"/>
        </w:rPr>
        <w:t xml:space="preserve"> </w:t>
      </w:r>
      <w:proofErr w:type="spellStart"/>
      <w:r w:rsidR="004B537B" w:rsidRPr="00D203E3">
        <w:rPr>
          <w:rFonts w:ascii="Times New Roman" w:hAnsi="Times New Roman" w:cs="Times New Roman"/>
          <w:sz w:val="24"/>
          <w:szCs w:val="24"/>
        </w:rPr>
        <w:t>Pengujian</w:t>
      </w:r>
      <w:proofErr w:type="spellEnd"/>
      <w:r w:rsidR="004B537B" w:rsidRPr="00D203E3">
        <w:rPr>
          <w:rFonts w:ascii="Times New Roman" w:hAnsi="Times New Roman" w:cs="Times New Roman"/>
          <w:sz w:val="24"/>
          <w:szCs w:val="24"/>
        </w:rPr>
        <w:t xml:space="preserve"> </w:t>
      </w:r>
      <w:proofErr w:type="spellStart"/>
      <w:r w:rsidR="004B537B" w:rsidRPr="00D203E3">
        <w:rPr>
          <w:rFonts w:ascii="Times New Roman" w:hAnsi="Times New Roman" w:cs="Times New Roman"/>
          <w:sz w:val="24"/>
          <w:szCs w:val="24"/>
        </w:rPr>
        <w:t>Hipotesis</w:t>
      </w:r>
      <w:proofErr w:type="spellEnd"/>
    </w:p>
    <w:p w14:paraId="636BC4BC" w14:textId="4DFC3279" w:rsidR="004B537B" w:rsidRPr="00D203E3" w:rsidRDefault="004B537B" w:rsidP="00D203E3">
      <w:pPr>
        <w:pStyle w:val="ListParagraph"/>
        <w:spacing w:line="480" w:lineRule="auto"/>
        <w:ind w:left="1843"/>
        <w:jc w:val="both"/>
        <w:rPr>
          <w:rFonts w:ascii="Times New Roman" w:hAnsi="Times New Roman" w:cs="Times New Roman"/>
          <w:sz w:val="24"/>
          <w:szCs w:val="24"/>
        </w:rPr>
      </w:pPr>
      <w:proofErr w:type="spellStart"/>
      <w:r w:rsidRPr="00D203E3">
        <w:rPr>
          <w:rFonts w:ascii="Times New Roman" w:hAnsi="Times New Roman" w:cs="Times New Roman"/>
          <w:sz w:val="24"/>
          <w:szCs w:val="24"/>
        </w:rPr>
        <w:t>Kriteria</w:t>
      </w:r>
      <w:proofErr w:type="spellEnd"/>
      <w:r w:rsidRPr="00D203E3">
        <w:rPr>
          <w:rFonts w:ascii="Times New Roman" w:hAnsi="Times New Roman" w:cs="Times New Roman"/>
          <w:sz w:val="24"/>
          <w:szCs w:val="24"/>
        </w:rPr>
        <w:t xml:space="preserve"> </w:t>
      </w:r>
      <w:proofErr w:type="spellStart"/>
      <w:r w:rsidRPr="00D203E3">
        <w:rPr>
          <w:rFonts w:ascii="Times New Roman" w:hAnsi="Times New Roman" w:cs="Times New Roman"/>
          <w:sz w:val="24"/>
          <w:szCs w:val="24"/>
        </w:rPr>
        <w:t>untuk</w:t>
      </w:r>
      <w:proofErr w:type="spellEnd"/>
      <w:r w:rsidRPr="00D203E3">
        <w:rPr>
          <w:rFonts w:ascii="Times New Roman" w:hAnsi="Times New Roman" w:cs="Times New Roman"/>
          <w:sz w:val="24"/>
          <w:szCs w:val="24"/>
        </w:rPr>
        <w:t xml:space="preserve"> </w:t>
      </w:r>
      <w:proofErr w:type="spellStart"/>
      <w:r w:rsidRPr="00D203E3">
        <w:rPr>
          <w:rFonts w:ascii="Times New Roman" w:hAnsi="Times New Roman" w:cs="Times New Roman"/>
          <w:sz w:val="24"/>
          <w:szCs w:val="24"/>
        </w:rPr>
        <w:t>menerima</w:t>
      </w:r>
      <w:proofErr w:type="spellEnd"/>
      <w:r w:rsidRPr="00D203E3">
        <w:rPr>
          <w:rFonts w:ascii="Times New Roman" w:hAnsi="Times New Roman" w:cs="Times New Roman"/>
          <w:sz w:val="24"/>
          <w:szCs w:val="24"/>
        </w:rPr>
        <w:t xml:space="preserve"> </w:t>
      </w:r>
      <w:proofErr w:type="spellStart"/>
      <w:r w:rsidRPr="00D203E3">
        <w:rPr>
          <w:rFonts w:ascii="Times New Roman" w:hAnsi="Times New Roman" w:cs="Times New Roman"/>
          <w:sz w:val="24"/>
          <w:szCs w:val="24"/>
        </w:rPr>
        <w:t>atau</w:t>
      </w:r>
      <w:proofErr w:type="spellEnd"/>
      <w:r w:rsidRPr="00D203E3">
        <w:rPr>
          <w:rFonts w:ascii="Times New Roman" w:hAnsi="Times New Roman" w:cs="Times New Roman"/>
          <w:sz w:val="24"/>
          <w:szCs w:val="24"/>
        </w:rPr>
        <w:t xml:space="preserve"> </w:t>
      </w:r>
      <w:proofErr w:type="spellStart"/>
      <w:r w:rsidRPr="00D203E3">
        <w:rPr>
          <w:rFonts w:ascii="Times New Roman" w:hAnsi="Times New Roman" w:cs="Times New Roman"/>
          <w:sz w:val="24"/>
          <w:szCs w:val="24"/>
        </w:rPr>
        <w:t>menolak</w:t>
      </w:r>
      <w:proofErr w:type="spellEnd"/>
      <w:r w:rsidRPr="00D203E3">
        <w:rPr>
          <w:rFonts w:ascii="Times New Roman" w:hAnsi="Times New Roman" w:cs="Times New Roman"/>
          <w:sz w:val="24"/>
          <w:szCs w:val="24"/>
        </w:rPr>
        <w:t xml:space="preserve"> H0 </w:t>
      </w:r>
      <w:proofErr w:type="spellStart"/>
      <w:r w:rsidRPr="00D203E3">
        <w:rPr>
          <w:rFonts w:ascii="Times New Roman" w:hAnsi="Times New Roman" w:cs="Times New Roman"/>
          <w:sz w:val="24"/>
          <w:szCs w:val="24"/>
        </w:rPr>
        <w:t>adalah</w:t>
      </w:r>
      <w:proofErr w:type="spellEnd"/>
      <w:r w:rsidRPr="00D203E3">
        <w:rPr>
          <w:rFonts w:ascii="Times New Roman" w:hAnsi="Times New Roman" w:cs="Times New Roman"/>
          <w:sz w:val="24"/>
          <w:szCs w:val="24"/>
        </w:rPr>
        <w:t>:</w:t>
      </w:r>
    </w:p>
    <w:p w14:paraId="41EF51B2" w14:textId="43B42B45" w:rsidR="005C5940" w:rsidRPr="005C5940" w:rsidRDefault="005C5940" w:rsidP="005C5940">
      <w:pPr>
        <w:pStyle w:val="ListParagraph"/>
        <w:spacing w:line="480" w:lineRule="auto"/>
        <w:ind w:left="1802"/>
        <w:jc w:val="both"/>
        <w:rPr>
          <w:rFonts w:ascii="Times New Roman" w:hAnsi="Times New Roman" w:cs="Times New Roman"/>
          <w:sz w:val="24"/>
          <w:szCs w:val="24"/>
        </w:rPr>
      </w:pPr>
      <w:r w:rsidRPr="005C5940">
        <w:rPr>
          <w:rFonts w:ascii="Times New Roman" w:hAnsi="Times New Roman" w:cs="Times New Roman"/>
          <w:sz w:val="24"/>
          <w:szCs w:val="24"/>
        </w:rPr>
        <w:t xml:space="preserve">Ho </w:t>
      </w:r>
      <w:proofErr w:type="spellStart"/>
      <w:r w:rsidRPr="005C5940">
        <w:rPr>
          <w:rFonts w:ascii="Times New Roman" w:hAnsi="Times New Roman" w:cs="Times New Roman"/>
          <w:sz w:val="24"/>
          <w:szCs w:val="24"/>
        </w:rPr>
        <w:t>diterima</w:t>
      </w:r>
      <w:proofErr w:type="spellEnd"/>
      <w:r w:rsidRPr="005C5940">
        <w:rPr>
          <w:rFonts w:ascii="Times New Roman" w:hAnsi="Times New Roman" w:cs="Times New Roman"/>
          <w:sz w:val="24"/>
          <w:szCs w:val="24"/>
        </w:rPr>
        <w:t xml:space="preserve"> </w:t>
      </w:r>
      <w:proofErr w:type="spellStart"/>
      <w:r w:rsidRPr="005C5940">
        <w:rPr>
          <w:rFonts w:ascii="Times New Roman" w:hAnsi="Times New Roman" w:cs="Times New Roman"/>
          <w:sz w:val="24"/>
          <w:szCs w:val="24"/>
        </w:rPr>
        <w:t>apabila</w:t>
      </w:r>
      <w:proofErr w:type="spellEnd"/>
      <w:r w:rsidRPr="005C5940">
        <w:rPr>
          <w:rFonts w:ascii="Times New Roman" w:hAnsi="Times New Roman" w:cs="Times New Roman"/>
          <w:sz w:val="24"/>
          <w:szCs w:val="24"/>
        </w:rPr>
        <w:t xml:space="preserve"> -t </w:t>
      </w:r>
      <w:proofErr w:type="spellStart"/>
      <w:r w:rsidRPr="005C5940">
        <w:rPr>
          <w:rFonts w:ascii="Times New Roman" w:hAnsi="Times New Roman" w:cs="Times New Roman"/>
          <w:sz w:val="24"/>
          <w:szCs w:val="24"/>
        </w:rPr>
        <w:t>tabel</w:t>
      </w:r>
      <w:proofErr w:type="spellEnd"/>
      <w:r w:rsidRPr="005C5940">
        <w:rPr>
          <w:rFonts w:ascii="Times New Roman" w:hAnsi="Times New Roman" w:cs="Times New Roman"/>
          <w:sz w:val="24"/>
          <w:szCs w:val="24"/>
        </w:rPr>
        <w:t xml:space="preserve"> </w:t>
      </w:r>
      <w:r w:rsidRPr="005C5940">
        <w:rPr>
          <w:rFonts w:ascii="Times New Roman" w:hAnsi="Times New Roman" w:cs="Times New Roman"/>
          <w:sz w:val="24"/>
          <w:szCs w:val="24"/>
        </w:rPr>
        <w:sym w:font="Symbol" w:char="F0A3"/>
      </w:r>
      <w:r w:rsidRPr="005C5940">
        <w:rPr>
          <w:rFonts w:ascii="Times New Roman" w:hAnsi="Times New Roman" w:cs="Times New Roman"/>
          <w:sz w:val="24"/>
          <w:szCs w:val="24"/>
        </w:rPr>
        <w:t xml:space="preserve"> </w:t>
      </w:r>
      <w:proofErr w:type="spellStart"/>
      <w:r w:rsidRPr="005C5940">
        <w:rPr>
          <w:rFonts w:ascii="Times New Roman" w:hAnsi="Times New Roman" w:cs="Times New Roman"/>
          <w:sz w:val="24"/>
          <w:szCs w:val="24"/>
        </w:rPr>
        <w:t>thitung</w:t>
      </w:r>
      <w:proofErr w:type="spellEnd"/>
      <w:r w:rsidRPr="005C5940">
        <w:rPr>
          <w:rFonts w:ascii="Times New Roman" w:hAnsi="Times New Roman" w:cs="Times New Roman"/>
          <w:sz w:val="24"/>
          <w:szCs w:val="24"/>
        </w:rPr>
        <w:t xml:space="preserve"> </w:t>
      </w:r>
      <w:r w:rsidRPr="005C5940">
        <w:rPr>
          <w:rFonts w:ascii="Times New Roman" w:hAnsi="Times New Roman" w:cs="Times New Roman"/>
          <w:sz w:val="24"/>
          <w:szCs w:val="24"/>
        </w:rPr>
        <w:sym w:font="Symbol" w:char="F0A3"/>
      </w:r>
      <w:r w:rsidRPr="005C5940">
        <w:rPr>
          <w:rFonts w:ascii="Times New Roman" w:hAnsi="Times New Roman" w:cs="Times New Roman"/>
          <w:sz w:val="24"/>
          <w:szCs w:val="24"/>
        </w:rPr>
        <w:t xml:space="preserve"> </w:t>
      </w:r>
      <w:proofErr w:type="spellStart"/>
      <w:r w:rsidRPr="005C5940">
        <w:rPr>
          <w:rFonts w:ascii="Times New Roman" w:hAnsi="Times New Roman" w:cs="Times New Roman"/>
          <w:sz w:val="24"/>
          <w:szCs w:val="24"/>
        </w:rPr>
        <w:t>ttabel</w:t>
      </w:r>
      <w:proofErr w:type="spellEnd"/>
      <w:r w:rsidRPr="005C5940">
        <w:rPr>
          <w:rFonts w:ascii="Times New Roman" w:hAnsi="Times New Roman" w:cs="Times New Roman"/>
          <w:sz w:val="24"/>
          <w:szCs w:val="24"/>
        </w:rPr>
        <w:t xml:space="preserve"> </w:t>
      </w:r>
    </w:p>
    <w:p w14:paraId="5EC13E1A" w14:textId="6407699B" w:rsidR="005C5940" w:rsidRPr="005C5940" w:rsidRDefault="005C5940" w:rsidP="005C5940">
      <w:pPr>
        <w:pStyle w:val="ListParagraph"/>
        <w:spacing w:line="480" w:lineRule="auto"/>
        <w:ind w:left="1802"/>
        <w:jc w:val="both"/>
        <w:rPr>
          <w:rFonts w:ascii="Times New Roman" w:hAnsi="Times New Roman" w:cs="Times New Roman"/>
          <w:sz w:val="24"/>
          <w:szCs w:val="24"/>
        </w:rPr>
      </w:pPr>
      <w:r w:rsidRPr="005C5940">
        <w:rPr>
          <w:rFonts w:ascii="Times New Roman" w:hAnsi="Times New Roman" w:cs="Times New Roman"/>
          <w:sz w:val="24"/>
          <w:szCs w:val="24"/>
        </w:rPr>
        <w:t xml:space="preserve">Ho </w:t>
      </w:r>
      <w:proofErr w:type="spellStart"/>
      <w:r w:rsidRPr="005C5940">
        <w:rPr>
          <w:rFonts w:ascii="Times New Roman" w:hAnsi="Times New Roman" w:cs="Times New Roman"/>
          <w:sz w:val="24"/>
          <w:szCs w:val="24"/>
        </w:rPr>
        <w:t>ditolak</w:t>
      </w:r>
      <w:proofErr w:type="spellEnd"/>
      <w:r w:rsidRPr="005C5940">
        <w:rPr>
          <w:rFonts w:ascii="Times New Roman" w:hAnsi="Times New Roman" w:cs="Times New Roman"/>
          <w:sz w:val="24"/>
          <w:szCs w:val="24"/>
        </w:rPr>
        <w:t xml:space="preserve"> </w:t>
      </w:r>
      <w:proofErr w:type="spellStart"/>
      <w:proofErr w:type="gramStart"/>
      <w:r w:rsidRPr="005C5940">
        <w:rPr>
          <w:rFonts w:ascii="Times New Roman" w:hAnsi="Times New Roman" w:cs="Times New Roman"/>
          <w:sz w:val="24"/>
          <w:szCs w:val="24"/>
        </w:rPr>
        <w:t>apabila</w:t>
      </w:r>
      <w:proofErr w:type="spellEnd"/>
      <w:r w:rsidRPr="005C5940">
        <w:rPr>
          <w:rFonts w:ascii="Times New Roman" w:hAnsi="Times New Roman" w:cs="Times New Roman"/>
          <w:sz w:val="24"/>
          <w:szCs w:val="24"/>
        </w:rPr>
        <w:t xml:space="preserve">  </w:t>
      </w:r>
      <w:proofErr w:type="spellStart"/>
      <w:r w:rsidRPr="005C5940">
        <w:rPr>
          <w:rFonts w:ascii="Times New Roman" w:hAnsi="Times New Roman" w:cs="Times New Roman"/>
          <w:sz w:val="24"/>
          <w:szCs w:val="24"/>
        </w:rPr>
        <w:t>thitung</w:t>
      </w:r>
      <w:proofErr w:type="spellEnd"/>
      <w:proofErr w:type="gramEnd"/>
      <w:r w:rsidRPr="005C5940">
        <w:rPr>
          <w:rFonts w:ascii="Times New Roman" w:hAnsi="Times New Roman" w:cs="Times New Roman"/>
          <w:sz w:val="24"/>
          <w:szCs w:val="24"/>
        </w:rPr>
        <w:t xml:space="preserve"> </w:t>
      </w:r>
      <w:r w:rsidRPr="005C5940">
        <w:rPr>
          <w:rFonts w:ascii="Times New Roman" w:hAnsi="Times New Roman" w:cs="Times New Roman"/>
          <w:sz w:val="24"/>
          <w:szCs w:val="24"/>
        </w:rPr>
        <w:sym w:font="Symbol" w:char="F03E"/>
      </w:r>
      <w:r w:rsidRPr="005C5940">
        <w:rPr>
          <w:rFonts w:ascii="Times New Roman" w:hAnsi="Times New Roman" w:cs="Times New Roman"/>
          <w:sz w:val="24"/>
          <w:szCs w:val="24"/>
        </w:rPr>
        <w:t xml:space="preserve"> </w:t>
      </w:r>
      <w:proofErr w:type="spellStart"/>
      <w:r w:rsidRPr="005C5940">
        <w:rPr>
          <w:rFonts w:ascii="Times New Roman" w:hAnsi="Times New Roman" w:cs="Times New Roman"/>
          <w:sz w:val="24"/>
          <w:szCs w:val="24"/>
        </w:rPr>
        <w:t>ttabel</w:t>
      </w:r>
      <w:proofErr w:type="spellEnd"/>
      <w:r w:rsidRPr="005C5940">
        <w:rPr>
          <w:rFonts w:ascii="Times New Roman" w:hAnsi="Times New Roman" w:cs="Times New Roman"/>
          <w:sz w:val="24"/>
          <w:szCs w:val="24"/>
        </w:rPr>
        <w:t xml:space="preserve"> </w:t>
      </w:r>
      <w:proofErr w:type="spellStart"/>
      <w:r w:rsidRPr="005C5940">
        <w:rPr>
          <w:rFonts w:ascii="Times New Roman" w:hAnsi="Times New Roman" w:cs="Times New Roman"/>
          <w:sz w:val="24"/>
          <w:szCs w:val="24"/>
        </w:rPr>
        <w:t>atau</w:t>
      </w:r>
      <w:proofErr w:type="spellEnd"/>
      <w:r w:rsidRPr="005C5940">
        <w:rPr>
          <w:rFonts w:ascii="Times New Roman" w:hAnsi="Times New Roman" w:cs="Times New Roman"/>
          <w:sz w:val="24"/>
          <w:szCs w:val="24"/>
        </w:rPr>
        <w:t xml:space="preserve"> -</w:t>
      </w:r>
      <w:proofErr w:type="spellStart"/>
      <w:r w:rsidRPr="005C5940">
        <w:rPr>
          <w:rFonts w:ascii="Times New Roman" w:hAnsi="Times New Roman" w:cs="Times New Roman"/>
          <w:sz w:val="24"/>
          <w:szCs w:val="24"/>
        </w:rPr>
        <w:t>thitung</w:t>
      </w:r>
      <w:proofErr w:type="spellEnd"/>
      <w:r w:rsidRPr="005C5940">
        <w:rPr>
          <w:rFonts w:ascii="Times New Roman" w:hAnsi="Times New Roman" w:cs="Times New Roman"/>
          <w:sz w:val="24"/>
          <w:szCs w:val="24"/>
        </w:rPr>
        <w:t xml:space="preserve"> &lt; - </w:t>
      </w:r>
      <w:proofErr w:type="spellStart"/>
      <w:r w:rsidRPr="005C5940">
        <w:rPr>
          <w:rFonts w:ascii="Times New Roman" w:hAnsi="Times New Roman" w:cs="Times New Roman"/>
          <w:sz w:val="24"/>
          <w:szCs w:val="24"/>
        </w:rPr>
        <w:t>ttabel</w:t>
      </w:r>
      <w:proofErr w:type="spellEnd"/>
      <w:r w:rsidRPr="005C5940">
        <w:rPr>
          <w:rFonts w:ascii="Times New Roman" w:hAnsi="Times New Roman" w:cs="Times New Roman"/>
          <w:sz w:val="24"/>
          <w:szCs w:val="24"/>
        </w:rPr>
        <w:t xml:space="preserve"> </w:t>
      </w:r>
    </w:p>
    <w:p w14:paraId="75146136" w14:textId="75711A88" w:rsidR="007124C6" w:rsidRPr="00337897" w:rsidRDefault="004B537B" w:rsidP="00D0224D">
      <w:pPr>
        <w:pStyle w:val="ListParagraph"/>
        <w:numPr>
          <w:ilvl w:val="0"/>
          <w:numId w:val="35"/>
        </w:numPr>
        <w:spacing w:line="480" w:lineRule="auto"/>
        <w:jc w:val="both"/>
        <w:rPr>
          <w:rFonts w:ascii="Times New Roman" w:hAnsi="Times New Roman" w:cs="Times New Roman"/>
          <w:sz w:val="24"/>
          <w:szCs w:val="24"/>
        </w:rPr>
      </w:pPr>
      <w:proofErr w:type="spellStart"/>
      <w:r w:rsidRPr="00337897">
        <w:rPr>
          <w:rFonts w:ascii="Times New Roman" w:hAnsi="Times New Roman" w:cs="Times New Roman"/>
          <w:sz w:val="24"/>
          <w:szCs w:val="24"/>
        </w:rPr>
        <w:t>M</w:t>
      </w:r>
      <w:r w:rsidR="00337897">
        <w:rPr>
          <w:rFonts w:ascii="Times New Roman" w:hAnsi="Times New Roman" w:cs="Times New Roman"/>
          <w:sz w:val="24"/>
          <w:szCs w:val="24"/>
        </w:rPr>
        <w:t>enentukan</w:t>
      </w:r>
      <w:proofErr w:type="spellEnd"/>
      <w:r w:rsidR="00337897">
        <w:rPr>
          <w:rFonts w:ascii="Times New Roman" w:hAnsi="Times New Roman" w:cs="Times New Roman"/>
          <w:sz w:val="24"/>
          <w:szCs w:val="24"/>
        </w:rPr>
        <w:t xml:space="preserve"> t </w:t>
      </w:r>
      <w:proofErr w:type="spellStart"/>
      <w:r w:rsidR="00337897">
        <w:rPr>
          <w:rFonts w:ascii="Times New Roman" w:hAnsi="Times New Roman" w:cs="Times New Roman"/>
          <w:sz w:val="24"/>
          <w:szCs w:val="24"/>
        </w:rPr>
        <w:t>hitung</w:t>
      </w:r>
      <w:proofErr w:type="spellEnd"/>
    </w:p>
    <w:p w14:paraId="29E24C6E" w14:textId="05089AC4" w:rsidR="007124C6" w:rsidRDefault="007124C6" w:rsidP="007124C6">
      <w:pPr>
        <w:pStyle w:val="ListParagraph"/>
        <w:spacing w:line="480" w:lineRule="auto"/>
        <w:ind w:left="1549" w:firstLine="253"/>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Rumus</w:t>
      </w:r>
      <w:proofErr w:type="spellEnd"/>
      <w:r>
        <w:rPr>
          <w:rFonts w:ascii="Times New Roman" w:hAnsi="Times New Roman" w:cs="Times New Roman"/>
          <w:sz w:val="24"/>
          <w:szCs w:val="24"/>
        </w:rPr>
        <w:t xml:space="preserve"> </w:t>
      </w:r>
    </w:p>
    <w:p w14:paraId="699ADC85" w14:textId="77777777" w:rsidR="007124C6" w:rsidRDefault="007124C6" w:rsidP="007124C6">
      <w:pPr>
        <w:pStyle w:val="ListParagraph"/>
        <w:spacing w:line="480" w:lineRule="auto"/>
        <w:ind w:left="2391" w:firstLine="48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inline distT="0" distB="0" distL="0" distR="0" wp14:anchorId="2CD12523" wp14:editId="6E8A8C40">
                <wp:extent cx="2669627" cy="672662"/>
                <wp:effectExtent l="0" t="0" r="16510" b="13335"/>
                <wp:docPr id="37" name="Rectangle 37"/>
                <wp:cNvGraphicFramePr/>
                <a:graphic xmlns:a="http://schemas.openxmlformats.org/drawingml/2006/main">
                  <a:graphicData uri="http://schemas.microsoft.com/office/word/2010/wordprocessingShape">
                    <wps:wsp>
                      <wps:cNvSpPr/>
                      <wps:spPr>
                        <a:xfrm>
                          <a:off x="0" y="0"/>
                          <a:ext cx="2669627" cy="67266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9B527E" w14:textId="77777777" w:rsidR="007124C6" w:rsidRPr="009E450D" w:rsidRDefault="00000000" w:rsidP="007124C6">
                            <w:pPr>
                              <w:jc w:val="center"/>
                              <w:rPr>
                                <w:rFonts w:ascii="Times New Roman" w:hAnsi="Times New Roman" w:cs="Times New Roman"/>
                                <w:sz w:val="28"/>
                              </w:rPr>
                            </w:pPr>
                            <m:oMath>
                              <m:sSub>
                                <m:sSubPr>
                                  <m:ctrlPr>
                                    <w:rPr>
                                      <w:rFonts w:ascii="Cambria Math" w:hAnsi="Cambria Math" w:cs="Times New Roman"/>
                                      <w:i/>
                                      <w:sz w:val="28"/>
                                      <w:szCs w:val="24"/>
                                    </w:rPr>
                                  </m:ctrlPr>
                                </m:sSubPr>
                                <m:e>
                                  <m:r>
                                    <w:rPr>
                                      <w:rFonts w:ascii="Cambria Math" w:hAnsi="Cambria Math" w:cs="Times New Roman"/>
                                      <w:sz w:val="28"/>
                                      <w:szCs w:val="24"/>
                                    </w:rPr>
                                    <m:t>s</m:t>
                                  </m:r>
                                </m:e>
                                <m:sub>
                                  <m:r>
                                    <w:rPr>
                                      <w:rFonts w:ascii="Cambria Math" w:hAnsi="Cambria Math" w:cs="Times New Roman"/>
                                      <w:sz w:val="28"/>
                                      <w:szCs w:val="24"/>
                                    </w:rPr>
                                    <m:t>b1</m:t>
                                  </m:r>
                                </m:sub>
                              </m:sSub>
                            </m:oMath>
                            <w:r w:rsidR="007124C6" w:rsidRPr="009E450D">
                              <w:rPr>
                                <w:rFonts w:ascii="Times New Roman" w:eastAsiaTheme="minorEastAsia" w:hAnsi="Times New Roman" w:cs="Times New Roman"/>
                                <w:sz w:val="28"/>
                                <w:szCs w:val="24"/>
                              </w:rPr>
                              <w:t xml:space="preserve"> = </w:t>
                            </w:r>
                            <m:oMath>
                              <m:f>
                                <m:fPr>
                                  <m:ctrlPr>
                                    <w:rPr>
                                      <w:rFonts w:ascii="Cambria Math" w:eastAsiaTheme="minorEastAsia" w:hAnsi="Cambria Math" w:cs="Times New Roman"/>
                                      <w:i/>
                                      <w:sz w:val="28"/>
                                      <w:szCs w:val="24"/>
                                    </w:rPr>
                                  </m:ctrlPr>
                                </m:fPr>
                                <m:num>
                                  <m:sSub>
                                    <m:sSubPr>
                                      <m:ctrlPr>
                                        <w:rPr>
                                          <w:rFonts w:ascii="Cambria Math" w:eastAsiaTheme="minorEastAsia" w:hAnsi="Cambria Math" w:cs="Times New Roman"/>
                                          <w:i/>
                                          <w:sz w:val="28"/>
                                          <w:szCs w:val="24"/>
                                        </w:rPr>
                                      </m:ctrlPr>
                                    </m:sSubPr>
                                    <m:e>
                                      <m:r>
                                        <w:rPr>
                                          <w:rFonts w:ascii="Cambria Math" w:eastAsiaTheme="minorEastAsia" w:hAnsi="Cambria Math" w:cs="Times New Roman"/>
                                          <w:sz w:val="28"/>
                                          <w:szCs w:val="24"/>
                                        </w:rPr>
                                        <m:t>S</m:t>
                                      </m:r>
                                    </m:e>
                                    <m:sub>
                                      <m:r>
                                        <w:rPr>
                                          <w:rFonts w:ascii="Cambria Math" w:eastAsiaTheme="minorEastAsia" w:hAnsi="Cambria Math" w:cs="Times New Roman"/>
                                          <w:sz w:val="28"/>
                                          <w:szCs w:val="24"/>
                                        </w:rPr>
                                        <m:t>x1,x2</m:t>
                                      </m:r>
                                    </m:sub>
                                  </m:sSub>
                                </m:num>
                                <m:den>
                                  <m:rad>
                                    <m:radPr>
                                      <m:degHide m:val="1"/>
                                      <m:ctrlPr>
                                        <w:rPr>
                                          <w:rFonts w:ascii="Cambria Math" w:eastAsiaTheme="minorEastAsia" w:hAnsi="Cambria Math" w:cs="Times New Roman"/>
                                          <w:i/>
                                          <w:sz w:val="28"/>
                                          <w:szCs w:val="24"/>
                                        </w:rPr>
                                      </m:ctrlPr>
                                    </m:radPr>
                                    <m:deg/>
                                    <m:e>
                                      <m:d>
                                        <m:dPr>
                                          <m:begChr m:val="["/>
                                          <m:endChr m:val="]"/>
                                          <m:ctrlPr>
                                            <w:rPr>
                                              <w:rFonts w:ascii="Cambria Math" w:eastAsiaTheme="minorEastAsia" w:hAnsi="Cambria Math" w:cs="Times New Roman"/>
                                              <w:i/>
                                              <w:sz w:val="28"/>
                                              <w:szCs w:val="24"/>
                                            </w:rPr>
                                          </m:ctrlPr>
                                        </m:dPr>
                                        <m:e>
                                          <m:nary>
                                            <m:naryPr>
                                              <m:chr m:val="∑"/>
                                              <m:limLoc m:val="undOvr"/>
                                              <m:subHide m:val="1"/>
                                              <m:supHide m:val="1"/>
                                              <m:ctrlPr>
                                                <w:rPr>
                                                  <w:rFonts w:ascii="Cambria Math" w:eastAsiaTheme="minorEastAsia" w:hAnsi="Cambria Math" w:cs="Times New Roman"/>
                                                  <w:i/>
                                                  <w:sz w:val="28"/>
                                                  <w:szCs w:val="24"/>
                                                </w:rPr>
                                              </m:ctrlPr>
                                            </m:naryPr>
                                            <m:sub/>
                                            <m:sup/>
                                            <m:e>
                                              <m:sSubSup>
                                                <m:sSubSupPr>
                                                  <m:ctrlPr>
                                                    <w:rPr>
                                                      <w:rFonts w:ascii="Cambria Math" w:eastAsiaTheme="minorEastAsia" w:hAnsi="Cambria Math" w:cs="Times New Roman"/>
                                                      <w:i/>
                                                      <w:sz w:val="28"/>
                                                      <w:szCs w:val="24"/>
                                                    </w:rPr>
                                                  </m:ctrlPr>
                                                </m:sSubSupPr>
                                                <m:e>
                                                  <m:r>
                                                    <w:rPr>
                                                      <w:rFonts w:ascii="Cambria Math" w:eastAsiaTheme="minorEastAsia" w:hAnsi="Cambria Math" w:cs="Times New Roman"/>
                                                      <w:sz w:val="28"/>
                                                      <w:szCs w:val="24"/>
                                                    </w:rPr>
                                                    <m:t>x</m:t>
                                                  </m:r>
                                                </m:e>
                                                <m:sub>
                                                  <m:r>
                                                    <w:rPr>
                                                      <w:rFonts w:ascii="Cambria Math" w:eastAsiaTheme="minorEastAsia" w:hAnsi="Cambria Math" w:cs="Times New Roman"/>
                                                      <w:sz w:val="28"/>
                                                      <w:szCs w:val="24"/>
                                                    </w:rPr>
                                                    <m:t>1</m:t>
                                                  </m:r>
                                                </m:sub>
                                                <m:sup>
                                                  <m:r>
                                                    <w:rPr>
                                                      <w:rFonts w:ascii="Cambria Math" w:eastAsiaTheme="minorEastAsia" w:hAnsi="Cambria Math" w:cs="Times New Roman"/>
                                                      <w:sz w:val="28"/>
                                                      <w:szCs w:val="24"/>
                                                    </w:rPr>
                                                    <m:t>2</m:t>
                                                  </m:r>
                                                </m:sup>
                                              </m:sSubSup>
                                            </m:e>
                                          </m:nary>
                                          <m:r>
                                            <w:rPr>
                                              <w:rFonts w:ascii="Cambria Math" w:eastAsiaTheme="minorEastAsia" w:hAnsi="Cambria Math" w:cs="Times New Roman"/>
                                              <w:sz w:val="28"/>
                                              <w:szCs w:val="24"/>
                                            </w:rPr>
                                            <m:t>-n.</m:t>
                                          </m:r>
                                          <m:sSubSup>
                                            <m:sSubSupPr>
                                              <m:ctrlPr>
                                                <w:rPr>
                                                  <w:rFonts w:ascii="Cambria Math" w:eastAsiaTheme="minorEastAsia" w:hAnsi="Cambria Math" w:cs="Times New Roman"/>
                                                  <w:i/>
                                                  <w:sz w:val="28"/>
                                                  <w:szCs w:val="24"/>
                                                </w:rPr>
                                              </m:ctrlPr>
                                            </m:sSubSupPr>
                                            <m:e>
                                              <m:acc>
                                                <m:accPr>
                                                  <m:chr m:val="̅"/>
                                                  <m:ctrlPr>
                                                    <w:rPr>
                                                      <w:rFonts w:ascii="Cambria Math" w:eastAsiaTheme="minorEastAsia" w:hAnsi="Cambria Math" w:cs="Times New Roman"/>
                                                      <w:i/>
                                                      <w:sz w:val="28"/>
                                                      <w:szCs w:val="24"/>
                                                    </w:rPr>
                                                  </m:ctrlPr>
                                                </m:accPr>
                                                <m:e>
                                                  <m:r>
                                                    <w:rPr>
                                                      <w:rFonts w:ascii="Cambria Math" w:eastAsiaTheme="minorEastAsia" w:hAnsi="Cambria Math" w:cs="Times New Roman"/>
                                                      <w:sz w:val="28"/>
                                                      <w:szCs w:val="24"/>
                                                    </w:rPr>
                                                    <m:t>X</m:t>
                                                  </m:r>
                                                </m:e>
                                              </m:acc>
                                            </m:e>
                                            <m:sub>
                                              <m:r>
                                                <w:rPr>
                                                  <w:rFonts w:ascii="Cambria Math" w:eastAsiaTheme="minorEastAsia" w:hAnsi="Cambria Math" w:cs="Times New Roman"/>
                                                  <w:sz w:val="28"/>
                                                  <w:szCs w:val="24"/>
                                                </w:rPr>
                                                <m:t>1</m:t>
                                              </m:r>
                                            </m:sub>
                                            <m:sup>
                                              <m:r>
                                                <w:rPr>
                                                  <w:rFonts w:ascii="Cambria Math" w:eastAsiaTheme="minorEastAsia" w:hAnsi="Cambria Math" w:cs="Times New Roman"/>
                                                  <w:sz w:val="28"/>
                                                  <w:szCs w:val="24"/>
                                                </w:rPr>
                                                <m:t>2</m:t>
                                              </m:r>
                                            </m:sup>
                                          </m:sSubSup>
                                        </m:e>
                                      </m:d>
                                      <m:r>
                                        <w:rPr>
                                          <w:rFonts w:ascii="Cambria Math" w:eastAsiaTheme="minorEastAsia" w:hAnsi="Cambria Math" w:cs="Times New Roman"/>
                                          <w:sz w:val="28"/>
                                          <w:szCs w:val="24"/>
                                        </w:rPr>
                                        <m:t xml:space="preserve"> </m:t>
                                      </m:r>
                                      <m:d>
                                        <m:dPr>
                                          <m:begChr m:val="["/>
                                          <m:endChr m:val="]"/>
                                          <m:ctrlPr>
                                            <w:rPr>
                                              <w:rFonts w:ascii="Cambria Math" w:eastAsiaTheme="minorEastAsia" w:hAnsi="Cambria Math" w:cs="Times New Roman"/>
                                              <w:i/>
                                              <w:sz w:val="28"/>
                                              <w:szCs w:val="24"/>
                                            </w:rPr>
                                          </m:ctrlPr>
                                        </m:dPr>
                                        <m:e>
                                          <m:r>
                                            <w:rPr>
                                              <w:rFonts w:ascii="Cambria Math" w:eastAsiaTheme="minorEastAsia" w:hAnsi="Cambria Math" w:cs="Times New Roman"/>
                                              <w:sz w:val="28"/>
                                              <w:szCs w:val="24"/>
                                            </w:rPr>
                                            <m:t xml:space="preserve">1- </m:t>
                                          </m:r>
                                          <m:d>
                                            <m:dPr>
                                              <m:ctrlPr>
                                                <w:rPr>
                                                  <w:rFonts w:ascii="Cambria Math" w:eastAsiaTheme="minorEastAsia" w:hAnsi="Cambria Math" w:cs="Times New Roman"/>
                                                  <w:i/>
                                                  <w:sz w:val="28"/>
                                                  <w:szCs w:val="24"/>
                                                </w:rPr>
                                              </m:ctrlPr>
                                            </m:dPr>
                                            <m:e>
                                              <m:sSub>
                                                <m:sSubPr>
                                                  <m:ctrlPr>
                                                    <w:rPr>
                                                      <w:rFonts w:ascii="Cambria Math" w:eastAsiaTheme="minorEastAsia" w:hAnsi="Cambria Math" w:cs="Times New Roman"/>
                                                      <w:i/>
                                                      <w:sz w:val="28"/>
                                                      <w:szCs w:val="24"/>
                                                    </w:rPr>
                                                  </m:ctrlPr>
                                                </m:sSubPr>
                                                <m:e>
                                                  <m:r>
                                                    <w:rPr>
                                                      <w:rFonts w:ascii="Cambria Math" w:eastAsiaTheme="minorEastAsia" w:hAnsi="Cambria Math" w:cs="Times New Roman"/>
                                                      <w:sz w:val="28"/>
                                                      <w:szCs w:val="24"/>
                                                    </w:rPr>
                                                    <m:t>r</m:t>
                                                  </m:r>
                                                </m:e>
                                                <m:sub>
                                                  <m:r>
                                                    <w:rPr>
                                                      <w:rFonts w:ascii="Cambria Math" w:eastAsiaTheme="minorEastAsia" w:hAnsi="Cambria Math" w:cs="Times New Roman"/>
                                                      <w:sz w:val="28"/>
                                                      <w:szCs w:val="24"/>
                                                    </w:rPr>
                                                    <m:t>x1.x2</m:t>
                                                  </m:r>
                                                </m:sub>
                                              </m:sSub>
                                            </m:e>
                                          </m:d>
                                          <m:r>
                                            <w:rPr>
                                              <w:rFonts w:ascii="Cambria Math" w:eastAsiaTheme="minorEastAsia" w:hAnsi="Cambria Math" w:cs="Times New Roman"/>
                                              <w:sz w:val="28"/>
                                              <w:szCs w:val="24"/>
                                            </w:rPr>
                                            <m:t>2</m:t>
                                          </m:r>
                                        </m:e>
                                      </m:d>
                                    </m:e>
                                  </m:rad>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D12523" id="Rectangle 37" o:spid="_x0000_s1035" style="width:210.2pt;height:5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" fillcolor="white [3201]" strokecolor="black [3213]" strokeweight="1pt">
                <v:textbox>
                  <w:txbxContent>
                    <w:p w14:paraId="619B527E" w14:textId="77777777" w:rsidR="007124C6" w:rsidRPr="009E450D" w:rsidRDefault="00000000" w:rsidP="007124C6">
                      <w:pPr>
                        <w:jc w:val="center"/>
                        <w:rPr>
                          <w:rFonts w:ascii="Times New Roman" w:hAnsi="Times New Roman" w:cs="Times New Roman"/>
                          <w:sz w:val="28"/>
                        </w:rPr>
                      </w:pPr>
                      <m:oMath>
                        <m:sSub>
                          <m:sSubPr>
                            <m:ctrlPr>
                              <w:rPr>
                                <w:rFonts w:ascii="Cambria Math" w:hAnsi="Cambria Math" w:cs="Times New Roman"/>
                                <w:i/>
                                <w:sz w:val="28"/>
                                <w:szCs w:val="24"/>
                              </w:rPr>
                            </m:ctrlPr>
                          </m:sSubPr>
                          <m:e>
                            <m:r>
                              <w:rPr>
                                <w:rFonts w:ascii="Cambria Math" w:hAnsi="Cambria Math" w:cs="Times New Roman"/>
                                <w:sz w:val="28"/>
                                <w:szCs w:val="24"/>
                              </w:rPr>
                              <m:t>s</m:t>
                            </m:r>
                          </m:e>
                          <m:sub>
                            <m:r>
                              <w:rPr>
                                <w:rFonts w:ascii="Cambria Math" w:hAnsi="Cambria Math" w:cs="Times New Roman"/>
                                <w:sz w:val="28"/>
                                <w:szCs w:val="24"/>
                              </w:rPr>
                              <m:t>b1</m:t>
                            </m:r>
                          </m:sub>
                        </m:sSub>
                      </m:oMath>
                      <w:r w:rsidR="007124C6" w:rsidRPr="009E450D">
                        <w:rPr>
                          <w:rFonts w:ascii="Times New Roman" w:eastAsiaTheme="minorEastAsia" w:hAnsi="Times New Roman" w:cs="Times New Roman"/>
                          <w:sz w:val="28"/>
                          <w:szCs w:val="24"/>
                        </w:rPr>
                        <w:t xml:space="preserve"> = </w:t>
                      </w:r>
                      <m:oMath>
                        <m:f>
                          <m:fPr>
                            <m:ctrlPr>
                              <w:rPr>
                                <w:rFonts w:ascii="Cambria Math" w:eastAsiaTheme="minorEastAsia" w:hAnsi="Cambria Math" w:cs="Times New Roman"/>
                                <w:i/>
                                <w:sz w:val="28"/>
                                <w:szCs w:val="24"/>
                              </w:rPr>
                            </m:ctrlPr>
                          </m:fPr>
                          <m:num>
                            <m:sSub>
                              <m:sSubPr>
                                <m:ctrlPr>
                                  <w:rPr>
                                    <w:rFonts w:ascii="Cambria Math" w:eastAsiaTheme="minorEastAsia" w:hAnsi="Cambria Math" w:cs="Times New Roman"/>
                                    <w:i/>
                                    <w:sz w:val="28"/>
                                    <w:szCs w:val="24"/>
                                  </w:rPr>
                                </m:ctrlPr>
                              </m:sSubPr>
                              <m:e>
                                <m:r>
                                  <w:rPr>
                                    <w:rFonts w:ascii="Cambria Math" w:eastAsiaTheme="minorEastAsia" w:hAnsi="Cambria Math" w:cs="Times New Roman"/>
                                    <w:sz w:val="28"/>
                                    <w:szCs w:val="24"/>
                                  </w:rPr>
                                  <m:t>S</m:t>
                                </m:r>
                              </m:e>
                              <m:sub>
                                <m:r>
                                  <w:rPr>
                                    <w:rFonts w:ascii="Cambria Math" w:eastAsiaTheme="minorEastAsia" w:hAnsi="Cambria Math" w:cs="Times New Roman"/>
                                    <w:sz w:val="28"/>
                                    <w:szCs w:val="24"/>
                                  </w:rPr>
                                  <m:t>x1,x2</m:t>
                                </m:r>
                              </m:sub>
                            </m:sSub>
                          </m:num>
                          <m:den>
                            <m:rad>
                              <m:radPr>
                                <m:degHide m:val="1"/>
                                <m:ctrlPr>
                                  <w:rPr>
                                    <w:rFonts w:ascii="Cambria Math" w:eastAsiaTheme="minorEastAsia" w:hAnsi="Cambria Math" w:cs="Times New Roman"/>
                                    <w:i/>
                                    <w:sz w:val="28"/>
                                    <w:szCs w:val="24"/>
                                  </w:rPr>
                                </m:ctrlPr>
                              </m:radPr>
                              <m:deg/>
                              <m:e>
                                <m:d>
                                  <m:dPr>
                                    <m:begChr m:val="["/>
                                    <m:endChr m:val="]"/>
                                    <m:ctrlPr>
                                      <w:rPr>
                                        <w:rFonts w:ascii="Cambria Math" w:eastAsiaTheme="minorEastAsia" w:hAnsi="Cambria Math" w:cs="Times New Roman"/>
                                        <w:i/>
                                        <w:sz w:val="28"/>
                                        <w:szCs w:val="24"/>
                                      </w:rPr>
                                    </m:ctrlPr>
                                  </m:dPr>
                                  <m:e>
                                    <m:nary>
                                      <m:naryPr>
                                        <m:chr m:val="∑"/>
                                        <m:limLoc m:val="undOvr"/>
                                        <m:subHide m:val="1"/>
                                        <m:supHide m:val="1"/>
                                        <m:ctrlPr>
                                          <w:rPr>
                                            <w:rFonts w:ascii="Cambria Math" w:eastAsiaTheme="minorEastAsia" w:hAnsi="Cambria Math" w:cs="Times New Roman"/>
                                            <w:i/>
                                            <w:sz w:val="28"/>
                                            <w:szCs w:val="24"/>
                                          </w:rPr>
                                        </m:ctrlPr>
                                      </m:naryPr>
                                      <m:sub/>
                                      <m:sup/>
                                      <m:e>
                                        <m:sSubSup>
                                          <m:sSubSupPr>
                                            <m:ctrlPr>
                                              <w:rPr>
                                                <w:rFonts w:ascii="Cambria Math" w:eastAsiaTheme="minorEastAsia" w:hAnsi="Cambria Math" w:cs="Times New Roman"/>
                                                <w:i/>
                                                <w:sz w:val="28"/>
                                                <w:szCs w:val="24"/>
                                              </w:rPr>
                                            </m:ctrlPr>
                                          </m:sSubSupPr>
                                          <m:e>
                                            <m:r>
                                              <w:rPr>
                                                <w:rFonts w:ascii="Cambria Math" w:eastAsiaTheme="minorEastAsia" w:hAnsi="Cambria Math" w:cs="Times New Roman"/>
                                                <w:sz w:val="28"/>
                                                <w:szCs w:val="24"/>
                                              </w:rPr>
                                              <m:t>x</m:t>
                                            </m:r>
                                          </m:e>
                                          <m:sub>
                                            <m:r>
                                              <w:rPr>
                                                <w:rFonts w:ascii="Cambria Math" w:eastAsiaTheme="minorEastAsia" w:hAnsi="Cambria Math" w:cs="Times New Roman"/>
                                                <w:sz w:val="28"/>
                                                <w:szCs w:val="24"/>
                                              </w:rPr>
                                              <m:t>1</m:t>
                                            </m:r>
                                          </m:sub>
                                          <m:sup>
                                            <m:r>
                                              <w:rPr>
                                                <w:rFonts w:ascii="Cambria Math" w:eastAsiaTheme="minorEastAsia" w:hAnsi="Cambria Math" w:cs="Times New Roman"/>
                                                <w:sz w:val="28"/>
                                                <w:szCs w:val="24"/>
                                              </w:rPr>
                                              <m:t>2</m:t>
                                            </m:r>
                                          </m:sup>
                                        </m:sSubSup>
                                      </m:e>
                                    </m:nary>
                                    <m:r>
                                      <w:rPr>
                                        <w:rFonts w:ascii="Cambria Math" w:eastAsiaTheme="minorEastAsia" w:hAnsi="Cambria Math" w:cs="Times New Roman"/>
                                        <w:sz w:val="28"/>
                                        <w:szCs w:val="24"/>
                                      </w:rPr>
                                      <m:t>-n.</m:t>
                                    </m:r>
                                    <m:sSubSup>
                                      <m:sSubSupPr>
                                        <m:ctrlPr>
                                          <w:rPr>
                                            <w:rFonts w:ascii="Cambria Math" w:eastAsiaTheme="minorEastAsia" w:hAnsi="Cambria Math" w:cs="Times New Roman"/>
                                            <w:i/>
                                            <w:sz w:val="28"/>
                                            <w:szCs w:val="24"/>
                                          </w:rPr>
                                        </m:ctrlPr>
                                      </m:sSubSupPr>
                                      <m:e>
                                        <m:acc>
                                          <m:accPr>
                                            <m:chr m:val="̅"/>
                                            <m:ctrlPr>
                                              <w:rPr>
                                                <w:rFonts w:ascii="Cambria Math" w:eastAsiaTheme="minorEastAsia" w:hAnsi="Cambria Math" w:cs="Times New Roman"/>
                                                <w:i/>
                                                <w:sz w:val="28"/>
                                                <w:szCs w:val="24"/>
                                              </w:rPr>
                                            </m:ctrlPr>
                                          </m:accPr>
                                          <m:e>
                                            <m:r>
                                              <w:rPr>
                                                <w:rFonts w:ascii="Cambria Math" w:eastAsiaTheme="minorEastAsia" w:hAnsi="Cambria Math" w:cs="Times New Roman"/>
                                                <w:sz w:val="28"/>
                                                <w:szCs w:val="24"/>
                                              </w:rPr>
                                              <m:t>X</m:t>
                                            </m:r>
                                          </m:e>
                                        </m:acc>
                                      </m:e>
                                      <m:sub>
                                        <m:r>
                                          <w:rPr>
                                            <w:rFonts w:ascii="Cambria Math" w:eastAsiaTheme="minorEastAsia" w:hAnsi="Cambria Math" w:cs="Times New Roman"/>
                                            <w:sz w:val="28"/>
                                            <w:szCs w:val="24"/>
                                          </w:rPr>
                                          <m:t>1</m:t>
                                        </m:r>
                                      </m:sub>
                                      <m:sup>
                                        <m:r>
                                          <w:rPr>
                                            <w:rFonts w:ascii="Cambria Math" w:eastAsiaTheme="minorEastAsia" w:hAnsi="Cambria Math" w:cs="Times New Roman"/>
                                            <w:sz w:val="28"/>
                                            <w:szCs w:val="24"/>
                                          </w:rPr>
                                          <m:t>2</m:t>
                                        </m:r>
                                      </m:sup>
                                    </m:sSubSup>
                                  </m:e>
                                </m:d>
                                <m:r>
                                  <w:rPr>
                                    <w:rFonts w:ascii="Cambria Math" w:eastAsiaTheme="minorEastAsia" w:hAnsi="Cambria Math" w:cs="Times New Roman"/>
                                    <w:sz w:val="28"/>
                                    <w:szCs w:val="24"/>
                                  </w:rPr>
                                  <m:t xml:space="preserve"> </m:t>
                                </m:r>
                                <m:d>
                                  <m:dPr>
                                    <m:begChr m:val="["/>
                                    <m:endChr m:val="]"/>
                                    <m:ctrlPr>
                                      <w:rPr>
                                        <w:rFonts w:ascii="Cambria Math" w:eastAsiaTheme="minorEastAsia" w:hAnsi="Cambria Math" w:cs="Times New Roman"/>
                                        <w:i/>
                                        <w:sz w:val="28"/>
                                        <w:szCs w:val="24"/>
                                      </w:rPr>
                                    </m:ctrlPr>
                                  </m:dPr>
                                  <m:e>
                                    <m:r>
                                      <w:rPr>
                                        <w:rFonts w:ascii="Cambria Math" w:eastAsiaTheme="minorEastAsia" w:hAnsi="Cambria Math" w:cs="Times New Roman"/>
                                        <w:sz w:val="28"/>
                                        <w:szCs w:val="24"/>
                                      </w:rPr>
                                      <m:t xml:space="preserve">1- </m:t>
                                    </m:r>
                                    <m:d>
                                      <m:dPr>
                                        <m:ctrlPr>
                                          <w:rPr>
                                            <w:rFonts w:ascii="Cambria Math" w:eastAsiaTheme="minorEastAsia" w:hAnsi="Cambria Math" w:cs="Times New Roman"/>
                                            <w:i/>
                                            <w:sz w:val="28"/>
                                            <w:szCs w:val="24"/>
                                          </w:rPr>
                                        </m:ctrlPr>
                                      </m:dPr>
                                      <m:e>
                                        <m:sSub>
                                          <m:sSubPr>
                                            <m:ctrlPr>
                                              <w:rPr>
                                                <w:rFonts w:ascii="Cambria Math" w:eastAsiaTheme="minorEastAsia" w:hAnsi="Cambria Math" w:cs="Times New Roman"/>
                                                <w:i/>
                                                <w:sz w:val="28"/>
                                                <w:szCs w:val="24"/>
                                              </w:rPr>
                                            </m:ctrlPr>
                                          </m:sSubPr>
                                          <m:e>
                                            <m:r>
                                              <w:rPr>
                                                <w:rFonts w:ascii="Cambria Math" w:eastAsiaTheme="minorEastAsia" w:hAnsi="Cambria Math" w:cs="Times New Roman"/>
                                                <w:sz w:val="28"/>
                                                <w:szCs w:val="24"/>
                                              </w:rPr>
                                              <m:t>r</m:t>
                                            </m:r>
                                          </m:e>
                                          <m:sub>
                                            <m:r>
                                              <w:rPr>
                                                <w:rFonts w:ascii="Cambria Math" w:eastAsiaTheme="minorEastAsia" w:hAnsi="Cambria Math" w:cs="Times New Roman"/>
                                                <w:sz w:val="28"/>
                                                <w:szCs w:val="24"/>
                                              </w:rPr>
                                              <m:t>x1.x2</m:t>
                                            </m:r>
                                          </m:sub>
                                        </m:sSub>
                                      </m:e>
                                    </m:d>
                                    <m:r>
                                      <w:rPr>
                                        <w:rFonts w:ascii="Cambria Math" w:eastAsiaTheme="minorEastAsia" w:hAnsi="Cambria Math" w:cs="Times New Roman"/>
                                        <w:sz w:val="28"/>
                                        <w:szCs w:val="24"/>
                                      </w:rPr>
                                      <m:t>2</m:t>
                                    </m:r>
                                  </m:e>
                                </m:d>
                              </m:e>
                            </m:rad>
                          </m:den>
                        </m:f>
                      </m:oMath>
                    </w:p>
                  </w:txbxContent>
                </v:textbox>
                <w10:anchorlock/>
              </v:rect>
            </w:pict>
          </mc:Fallback>
        </mc:AlternateContent>
      </w:r>
    </w:p>
    <w:p w14:paraId="750ABBDF" w14:textId="77777777" w:rsidR="007124C6" w:rsidRDefault="007124C6" w:rsidP="007124C6">
      <w:pPr>
        <w:pStyle w:val="ListParagraph"/>
        <w:spacing w:line="480" w:lineRule="auto"/>
        <w:ind w:left="2260" w:firstLine="6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inline distT="0" distB="0" distL="0" distR="0" wp14:anchorId="5433599A" wp14:editId="51014794">
                <wp:extent cx="2343807" cy="693683"/>
                <wp:effectExtent l="0" t="0" r="18415" b="11430"/>
                <wp:docPr id="38" name="Rectangle 38"/>
                <wp:cNvGraphicFramePr/>
                <a:graphic xmlns:a="http://schemas.openxmlformats.org/drawingml/2006/main">
                  <a:graphicData uri="http://schemas.microsoft.com/office/word/2010/wordprocessingShape">
                    <wps:wsp>
                      <wps:cNvSpPr/>
                      <wps:spPr>
                        <a:xfrm>
                          <a:off x="0" y="0"/>
                          <a:ext cx="2343807" cy="69368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D04858" w14:textId="77777777" w:rsidR="007124C6" w:rsidRPr="009E450D" w:rsidRDefault="00000000" w:rsidP="007124C6">
                            <w:pPr>
                              <w:jc w:val="center"/>
                              <w:rPr>
                                <w:rFonts w:ascii="Times New Roman" w:hAnsi="Times New Roman" w:cs="Times New Roman"/>
                                <w:sz w:val="28"/>
                              </w:rPr>
                            </w:pPr>
                            <m:oMath>
                              <m:sSub>
                                <m:sSubPr>
                                  <m:ctrlPr>
                                    <w:rPr>
                                      <w:rFonts w:ascii="Cambria Math" w:hAnsi="Cambria Math" w:cs="Times New Roman"/>
                                      <w:i/>
                                      <w:sz w:val="28"/>
                                      <w:szCs w:val="24"/>
                                    </w:rPr>
                                  </m:ctrlPr>
                                </m:sSubPr>
                                <m:e>
                                  <m:r>
                                    <w:rPr>
                                      <w:rFonts w:ascii="Cambria Math" w:hAnsi="Cambria Math" w:cs="Times New Roman"/>
                                      <w:sz w:val="28"/>
                                      <w:szCs w:val="24"/>
                                    </w:rPr>
                                    <m:t>s</m:t>
                                  </m:r>
                                </m:e>
                                <m:sub>
                                  <m:r>
                                    <w:rPr>
                                      <w:rFonts w:ascii="Cambria Math" w:hAnsi="Cambria Math" w:cs="Times New Roman"/>
                                      <w:sz w:val="28"/>
                                      <w:szCs w:val="24"/>
                                    </w:rPr>
                                    <m:t>b2</m:t>
                                  </m:r>
                                </m:sub>
                              </m:sSub>
                            </m:oMath>
                            <w:r w:rsidR="007124C6" w:rsidRPr="009E450D">
                              <w:rPr>
                                <w:rFonts w:ascii="Times New Roman" w:eastAsiaTheme="minorEastAsia" w:hAnsi="Times New Roman" w:cs="Times New Roman"/>
                                <w:sz w:val="28"/>
                                <w:szCs w:val="24"/>
                              </w:rPr>
                              <w:t xml:space="preserve"> = </w:t>
                            </w:r>
                            <m:oMath>
                              <m:f>
                                <m:fPr>
                                  <m:ctrlPr>
                                    <w:rPr>
                                      <w:rFonts w:ascii="Cambria Math" w:eastAsiaTheme="minorEastAsia" w:hAnsi="Cambria Math" w:cs="Times New Roman"/>
                                      <w:i/>
                                      <w:sz w:val="28"/>
                                      <w:szCs w:val="24"/>
                                    </w:rPr>
                                  </m:ctrlPr>
                                </m:fPr>
                                <m:num>
                                  <m:sSub>
                                    <m:sSubPr>
                                      <m:ctrlPr>
                                        <w:rPr>
                                          <w:rFonts w:ascii="Cambria Math" w:eastAsiaTheme="minorEastAsia" w:hAnsi="Cambria Math" w:cs="Times New Roman"/>
                                          <w:i/>
                                          <w:sz w:val="28"/>
                                          <w:szCs w:val="24"/>
                                        </w:rPr>
                                      </m:ctrlPr>
                                    </m:sSubPr>
                                    <m:e>
                                      <m:r>
                                        <w:rPr>
                                          <w:rFonts w:ascii="Cambria Math" w:eastAsiaTheme="minorEastAsia" w:hAnsi="Cambria Math" w:cs="Times New Roman"/>
                                          <w:sz w:val="28"/>
                                          <w:szCs w:val="24"/>
                                        </w:rPr>
                                        <m:t>S</m:t>
                                      </m:r>
                                    </m:e>
                                    <m:sub>
                                      <m:r>
                                        <w:rPr>
                                          <w:rFonts w:ascii="Cambria Math" w:eastAsiaTheme="minorEastAsia" w:hAnsi="Cambria Math" w:cs="Times New Roman"/>
                                          <w:sz w:val="28"/>
                                          <w:szCs w:val="24"/>
                                        </w:rPr>
                                        <m:t>x1,x2</m:t>
                                      </m:r>
                                    </m:sub>
                                  </m:sSub>
                                </m:num>
                                <m:den>
                                  <m:rad>
                                    <m:radPr>
                                      <m:degHide m:val="1"/>
                                      <m:ctrlPr>
                                        <w:rPr>
                                          <w:rFonts w:ascii="Cambria Math" w:eastAsiaTheme="minorEastAsia" w:hAnsi="Cambria Math" w:cs="Times New Roman"/>
                                          <w:i/>
                                          <w:sz w:val="28"/>
                                          <w:szCs w:val="24"/>
                                        </w:rPr>
                                      </m:ctrlPr>
                                    </m:radPr>
                                    <m:deg/>
                                    <m:e>
                                      <m:d>
                                        <m:dPr>
                                          <m:begChr m:val="["/>
                                          <m:endChr m:val="]"/>
                                          <m:ctrlPr>
                                            <w:rPr>
                                              <w:rFonts w:ascii="Cambria Math" w:eastAsiaTheme="minorEastAsia" w:hAnsi="Cambria Math" w:cs="Times New Roman"/>
                                              <w:i/>
                                              <w:sz w:val="28"/>
                                              <w:szCs w:val="24"/>
                                            </w:rPr>
                                          </m:ctrlPr>
                                        </m:dPr>
                                        <m:e>
                                          <m:nary>
                                            <m:naryPr>
                                              <m:chr m:val="∑"/>
                                              <m:limLoc m:val="undOvr"/>
                                              <m:subHide m:val="1"/>
                                              <m:supHide m:val="1"/>
                                              <m:ctrlPr>
                                                <w:rPr>
                                                  <w:rFonts w:ascii="Cambria Math" w:eastAsiaTheme="minorEastAsia" w:hAnsi="Cambria Math" w:cs="Times New Roman"/>
                                                  <w:i/>
                                                  <w:sz w:val="28"/>
                                                  <w:szCs w:val="24"/>
                                                </w:rPr>
                                              </m:ctrlPr>
                                            </m:naryPr>
                                            <m:sub/>
                                            <m:sup/>
                                            <m:e>
                                              <m:sSubSup>
                                                <m:sSubSupPr>
                                                  <m:ctrlPr>
                                                    <w:rPr>
                                                      <w:rFonts w:ascii="Cambria Math" w:eastAsiaTheme="minorEastAsia" w:hAnsi="Cambria Math" w:cs="Times New Roman"/>
                                                      <w:i/>
                                                      <w:sz w:val="28"/>
                                                      <w:szCs w:val="24"/>
                                                    </w:rPr>
                                                  </m:ctrlPr>
                                                </m:sSubSupPr>
                                                <m:e>
                                                  <m:r>
                                                    <w:rPr>
                                                      <w:rFonts w:ascii="Cambria Math" w:eastAsiaTheme="minorEastAsia" w:hAnsi="Cambria Math" w:cs="Times New Roman"/>
                                                      <w:sz w:val="28"/>
                                                      <w:szCs w:val="24"/>
                                                    </w:rPr>
                                                    <m:t>x</m:t>
                                                  </m:r>
                                                </m:e>
                                                <m:sub>
                                                  <m:r>
                                                    <w:rPr>
                                                      <w:rFonts w:ascii="Cambria Math" w:eastAsiaTheme="minorEastAsia" w:hAnsi="Cambria Math" w:cs="Times New Roman"/>
                                                      <w:sz w:val="28"/>
                                                      <w:szCs w:val="24"/>
                                                    </w:rPr>
                                                    <m:t>2</m:t>
                                                  </m:r>
                                                </m:sub>
                                                <m:sup>
                                                  <m:r>
                                                    <w:rPr>
                                                      <w:rFonts w:ascii="Cambria Math" w:eastAsiaTheme="minorEastAsia" w:hAnsi="Cambria Math" w:cs="Times New Roman"/>
                                                      <w:sz w:val="28"/>
                                                      <w:szCs w:val="24"/>
                                                    </w:rPr>
                                                    <m:t>2</m:t>
                                                  </m:r>
                                                </m:sup>
                                              </m:sSubSup>
                                            </m:e>
                                          </m:nary>
                                          <m:r>
                                            <w:rPr>
                                              <w:rFonts w:ascii="Cambria Math" w:eastAsiaTheme="minorEastAsia" w:hAnsi="Cambria Math" w:cs="Times New Roman"/>
                                              <w:sz w:val="28"/>
                                              <w:szCs w:val="24"/>
                                            </w:rPr>
                                            <m:t>-n.</m:t>
                                          </m:r>
                                          <m:sSubSup>
                                            <m:sSubSupPr>
                                              <m:ctrlPr>
                                                <w:rPr>
                                                  <w:rFonts w:ascii="Cambria Math" w:eastAsiaTheme="minorEastAsia" w:hAnsi="Cambria Math" w:cs="Times New Roman"/>
                                                  <w:i/>
                                                  <w:sz w:val="28"/>
                                                  <w:szCs w:val="24"/>
                                                </w:rPr>
                                              </m:ctrlPr>
                                            </m:sSubSupPr>
                                            <m:e>
                                              <m:acc>
                                                <m:accPr>
                                                  <m:chr m:val="̅"/>
                                                  <m:ctrlPr>
                                                    <w:rPr>
                                                      <w:rFonts w:ascii="Cambria Math" w:eastAsiaTheme="minorEastAsia" w:hAnsi="Cambria Math" w:cs="Times New Roman"/>
                                                      <w:i/>
                                                      <w:sz w:val="28"/>
                                                      <w:szCs w:val="24"/>
                                                    </w:rPr>
                                                  </m:ctrlPr>
                                                </m:accPr>
                                                <m:e>
                                                  <m:r>
                                                    <w:rPr>
                                                      <w:rFonts w:ascii="Cambria Math" w:eastAsiaTheme="minorEastAsia" w:hAnsi="Cambria Math" w:cs="Times New Roman"/>
                                                      <w:sz w:val="28"/>
                                                      <w:szCs w:val="24"/>
                                                    </w:rPr>
                                                    <m:t>X</m:t>
                                                  </m:r>
                                                </m:e>
                                              </m:acc>
                                            </m:e>
                                            <m:sub>
                                              <m:r>
                                                <w:rPr>
                                                  <w:rFonts w:ascii="Cambria Math" w:eastAsiaTheme="minorEastAsia" w:hAnsi="Cambria Math" w:cs="Times New Roman"/>
                                                  <w:sz w:val="28"/>
                                                  <w:szCs w:val="24"/>
                                                </w:rPr>
                                                <m:t>2</m:t>
                                              </m:r>
                                            </m:sub>
                                            <m:sup>
                                              <m:r>
                                                <w:rPr>
                                                  <w:rFonts w:ascii="Cambria Math" w:eastAsiaTheme="minorEastAsia" w:hAnsi="Cambria Math" w:cs="Times New Roman"/>
                                                  <w:sz w:val="28"/>
                                                  <w:szCs w:val="24"/>
                                                </w:rPr>
                                                <m:t>2</m:t>
                                              </m:r>
                                            </m:sup>
                                          </m:sSubSup>
                                        </m:e>
                                      </m:d>
                                      <m:r>
                                        <w:rPr>
                                          <w:rFonts w:ascii="Cambria Math" w:eastAsiaTheme="minorEastAsia" w:hAnsi="Cambria Math" w:cs="Times New Roman"/>
                                          <w:sz w:val="28"/>
                                          <w:szCs w:val="24"/>
                                        </w:rPr>
                                        <m:t xml:space="preserve"> </m:t>
                                      </m:r>
                                      <m:d>
                                        <m:dPr>
                                          <m:begChr m:val="["/>
                                          <m:endChr m:val="]"/>
                                          <m:ctrlPr>
                                            <w:rPr>
                                              <w:rFonts w:ascii="Cambria Math" w:eastAsiaTheme="minorEastAsia" w:hAnsi="Cambria Math" w:cs="Times New Roman"/>
                                              <w:i/>
                                              <w:sz w:val="28"/>
                                              <w:szCs w:val="24"/>
                                            </w:rPr>
                                          </m:ctrlPr>
                                        </m:dPr>
                                        <m:e>
                                          <m:r>
                                            <w:rPr>
                                              <w:rFonts w:ascii="Cambria Math" w:eastAsiaTheme="minorEastAsia" w:hAnsi="Cambria Math" w:cs="Times New Roman"/>
                                              <w:sz w:val="28"/>
                                              <w:szCs w:val="24"/>
                                            </w:rPr>
                                            <m:t xml:space="preserve">1- </m:t>
                                          </m:r>
                                          <m:d>
                                            <m:dPr>
                                              <m:ctrlPr>
                                                <w:rPr>
                                                  <w:rFonts w:ascii="Cambria Math" w:eastAsiaTheme="minorEastAsia" w:hAnsi="Cambria Math" w:cs="Times New Roman"/>
                                                  <w:i/>
                                                  <w:sz w:val="28"/>
                                                  <w:szCs w:val="24"/>
                                                </w:rPr>
                                              </m:ctrlPr>
                                            </m:dPr>
                                            <m:e>
                                              <m:sSub>
                                                <m:sSubPr>
                                                  <m:ctrlPr>
                                                    <w:rPr>
                                                      <w:rFonts w:ascii="Cambria Math" w:eastAsiaTheme="minorEastAsia" w:hAnsi="Cambria Math" w:cs="Times New Roman"/>
                                                      <w:i/>
                                                      <w:sz w:val="28"/>
                                                      <w:szCs w:val="24"/>
                                                    </w:rPr>
                                                  </m:ctrlPr>
                                                </m:sSubPr>
                                                <m:e>
                                                  <m:r>
                                                    <w:rPr>
                                                      <w:rFonts w:ascii="Cambria Math" w:eastAsiaTheme="minorEastAsia" w:hAnsi="Cambria Math" w:cs="Times New Roman"/>
                                                      <w:sz w:val="28"/>
                                                      <w:szCs w:val="24"/>
                                                    </w:rPr>
                                                    <m:t>r</m:t>
                                                  </m:r>
                                                </m:e>
                                                <m:sub>
                                                  <m:r>
                                                    <w:rPr>
                                                      <w:rFonts w:ascii="Cambria Math" w:eastAsiaTheme="minorEastAsia" w:hAnsi="Cambria Math" w:cs="Times New Roman"/>
                                                      <w:sz w:val="28"/>
                                                      <w:szCs w:val="24"/>
                                                    </w:rPr>
                                                    <m:t>x1.x2</m:t>
                                                  </m:r>
                                                </m:sub>
                                              </m:sSub>
                                            </m:e>
                                          </m:d>
                                          <m:r>
                                            <w:rPr>
                                              <w:rFonts w:ascii="Cambria Math" w:eastAsiaTheme="minorEastAsia" w:hAnsi="Cambria Math" w:cs="Times New Roman"/>
                                              <w:sz w:val="28"/>
                                              <w:szCs w:val="24"/>
                                            </w:rPr>
                                            <m:t>2</m:t>
                                          </m:r>
                                        </m:e>
                                      </m:d>
                                    </m:e>
                                  </m:rad>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433599A" id="Rectangle 38" o:spid="_x0000_s1036" style="width:184.55pt;height:54.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" fillcolor="white [3201]" strokecolor="black [3213]" strokeweight="1pt">
                <v:textbox>
                  <w:txbxContent>
                    <w:p w14:paraId="2AD04858" w14:textId="77777777" w:rsidR="007124C6" w:rsidRPr="009E450D" w:rsidRDefault="00000000" w:rsidP="007124C6">
                      <w:pPr>
                        <w:jc w:val="center"/>
                        <w:rPr>
                          <w:rFonts w:ascii="Times New Roman" w:hAnsi="Times New Roman" w:cs="Times New Roman"/>
                          <w:sz w:val="28"/>
                        </w:rPr>
                      </w:pPr>
                      <m:oMath>
                        <m:sSub>
                          <m:sSubPr>
                            <m:ctrlPr>
                              <w:rPr>
                                <w:rFonts w:ascii="Cambria Math" w:hAnsi="Cambria Math" w:cs="Times New Roman"/>
                                <w:i/>
                                <w:sz w:val="28"/>
                                <w:szCs w:val="24"/>
                              </w:rPr>
                            </m:ctrlPr>
                          </m:sSubPr>
                          <m:e>
                            <m:r>
                              <w:rPr>
                                <w:rFonts w:ascii="Cambria Math" w:hAnsi="Cambria Math" w:cs="Times New Roman"/>
                                <w:sz w:val="28"/>
                                <w:szCs w:val="24"/>
                              </w:rPr>
                              <m:t>s</m:t>
                            </m:r>
                          </m:e>
                          <m:sub>
                            <m:r>
                              <w:rPr>
                                <w:rFonts w:ascii="Cambria Math" w:hAnsi="Cambria Math" w:cs="Times New Roman"/>
                                <w:sz w:val="28"/>
                                <w:szCs w:val="24"/>
                              </w:rPr>
                              <m:t>b2</m:t>
                            </m:r>
                          </m:sub>
                        </m:sSub>
                      </m:oMath>
                      <w:r w:rsidR="007124C6" w:rsidRPr="009E450D">
                        <w:rPr>
                          <w:rFonts w:ascii="Times New Roman" w:eastAsiaTheme="minorEastAsia" w:hAnsi="Times New Roman" w:cs="Times New Roman"/>
                          <w:sz w:val="28"/>
                          <w:szCs w:val="24"/>
                        </w:rPr>
                        <w:t xml:space="preserve"> = </w:t>
                      </w:r>
                      <m:oMath>
                        <m:f>
                          <m:fPr>
                            <m:ctrlPr>
                              <w:rPr>
                                <w:rFonts w:ascii="Cambria Math" w:eastAsiaTheme="minorEastAsia" w:hAnsi="Cambria Math" w:cs="Times New Roman"/>
                                <w:i/>
                                <w:sz w:val="28"/>
                                <w:szCs w:val="24"/>
                              </w:rPr>
                            </m:ctrlPr>
                          </m:fPr>
                          <m:num>
                            <m:sSub>
                              <m:sSubPr>
                                <m:ctrlPr>
                                  <w:rPr>
                                    <w:rFonts w:ascii="Cambria Math" w:eastAsiaTheme="minorEastAsia" w:hAnsi="Cambria Math" w:cs="Times New Roman"/>
                                    <w:i/>
                                    <w:sz w:val="28"/>
                                    <w:szCs w:val="24"/>
                                  </w:rPr>
                                </m:ctrlPr>
                              </m:sSubPr>
                              <m:e>
                                <m:r>
                                  <w:rPr>
                                    <w:rFonts w:ascii="Cambria Math" w:eastAsiaTheme="minorEastAsia" w:hAnsi="Cambria Math" w:cs="Times New Roman"/>
                                    <w:sz w:val="28"/>
                                    <w:szCs w:val="24"/>
                                  </w:rPr>
                                  <m:t>S</m:t>
                                </m:r>
                              </m:e>
                              <m:sub>
                                <m:r>
                                  <w:rPr>
                                    <w:rFonts w:ascii="Cambria Math" w:eastAsiaTheme="minorEastAsia" w:hAnsi="Cambria Math" w:cs="Times New Roman"/>
                                    <w:sz w:val="28"/>
                                    <w:szCs w:val="24"/>
                                  </w:rPr>
                                  <m:t>x1,x2</m:t>
                                </m:r>
                              </m:sub>
                            </m:sSub>
                          </m:num>
                          <m:den>
                            <m:rad>
                              <m:radPr>
                                <m:degHide m:val="1"/>
                                <m:ctrlPr>
                                  <w:rPr>
                                    <w:rFonts w:ascii="Cambria Math" w:eastAsiaTheme="minorEastAsia" w:hAnsi="Cambria Math" w:cs="Times New Roman"/>
                                    <w:i/>
                                    <w:sz w:val="28"/>
                                    <w:szCs w:val="24"/>
                                  </w:rPr>
                                </m:ctrlPr>
                              </m:radPr>
                              <m:deg/>
                              <m:e>
                                <m:d>
                                  <m:dPr>
                                    <m:begChr m:val="["/>
                                    <m:endChr m:val="]"/>
                                    <m:ctrlPr>
                                      <w:rPr>
                                        <w:rFonts w:ascii="Cambria Math" w:eastAsiaTheme="minorEastAsia" w:hAnsi="Cambria Math" w:cs="Times New Roman"/>
                                        <w:i/>
                                        <w:sz w:val="28"/>
                                        <w:szCs w:val="24"/>
                                      </w:rPr>
                                    </m:ctrlPr>
                                  </m:dPr>
                                  <m:e>
                                    <m:nary>
                                      <m:naryPr>
                                        <m:chr m:val="∑"/>
                                        <m:limLoc m:val="undOvr"/>
                                        <m:subHide m:val="1"/>
                                        <m:supHide m:val="1"/>
                                        <m:ctrlPr>
                                          <w:rPr>
                                            <w:rFonts w:ascii="Cambria Math" w:eastAsiaTheme="minorEastAsia" w:hAnsi="Cambria Math" w:cs="Times New Roman"/>
                                            <w:i/>
                                            <w:sz w:val="28"/>
                                            <w:szCs w:val="24"/>
                                          </w:rPr>
                                        </m:ctrlPr>
                                      </m:naryPr>
                                      <m:sub/>
                                      <m:sup/>
                                      <m:e>
                                        <m:sSubSup>
                                          <m:sSubSupPr>
                                            <m:ctrlPr>
                                              <w:rPr>
                                                <w:rFonts w:ascii="Cambria Math" w:eastAsiaTheme="minorEastAsia" w:hAnsi="Cambria Math" w:cs="Times New Roman"/>
                                                <w:i/>
                                                <w:sz w:val="28"/>
                                                <w:szCs w:val="24"/>
                                              </w:rPr>
                                            </m:ctrlPr>
                                          </m:sSubSupPr>
                                          <m:e>
                                            <m:r>
                                              <w:rPr>
                                                <w:rFonts w:ascii="Cambria Math" w:eastAsiaTheme="minorEastAsia" w:hAnsi="Cambria Math" w:cs="Times New Roman"/>
                                                <w:sz w:val="28"/>
                                                <w:szCs w:val="24"/>
                                              </w:rPr>
                                              <m:t>x</m:t>
                                            </m:r>
                                          </m:e>
                                          <m:sub>
                                            <m:r>
                                              <w:rPr>
                                                <w:rFonts w:ascii="Cambria Math" w:eastAsiaTheme="minorEastAsia" w:hAnsi="Cambria Math" w:cs="Times New Roman"/>
                                                <w:sz w:val="28"/>
                                                <w:szCs w:val="24"/>
                                              </w:rPr>
                                              <m:t>2</m:t>
                                            </m:r>
                                          </m:sub>
                                          <m:sup>
                                            <m:r>
                                              <w:rPr>
                                                <w:rFonts w:ascii="Cambria Math" w:eastAsiaTheme="minorEastAsia" w:hAnsi="Cambria Math" w:cs="Times New Roman"/>
                                                <w:sz w:val="28"/>
                                                <w:szCs w:val="24"/>
                                              </w:rPr>
                                              <m:t>2</m:t>
                                            </m:r>
                                          </m:sup>
                                        </m:sSubSup>
                                      </m:e>
                                    </m:nary>
                                    <m:r>
                                      <w:rPr>
                                        <w:rFonts w:ascii="Cambria Math" w:eastAsiaTheme="minorEastAsia" w:hAnsi="Cambria Math" w:cs="Times New Roman"/>
                                        <w:sz w:val="28"/>
                                        <w:szCs w:val="24"/>
                                      </w:rPr>
                                      <m:t>-n.</m:t>
                                    </m:r>
                                    <m:sSubSup>
                                      <m:sSubSupPr>
                                        <m:ctrlPr>
                                          <w:rPr>
                                            <w:rFonts w:ascii="Cambria Math" w:eastAsiaTheme="minorEastAsia" w:hAnsi="Cambria Math" w:cs="Times New Roman"/>
                                            <w:i/>
                                            <w:sz w:val="28"/>
                                            <w:szCs w:val="24"/>
                                          </w:rPr>
                                        </m:ctrlPr>
                                      </m:sSubSupPr>
                                      <m:e>
                                        <m:acc>
                                          <m:accPr>
                                            <m:chr m:val="̅"/>
                                            <m:ctrlPr>
                                              <w:rPr>
                                                <w:rFonts w:ascii="Cambria Math" w:eastAsiaTheme="minorEastAsia" w:hAnsi="Cambria Math" w:cs="Times New Roman"/>
                                                <w:i/>
                                                <w:sz w:val="28"/>
                                                <w:szCs w:val="24"/>
                                              </w:rPr>
                                            </m:ctrlPr>
                                          </m:accPr>
                                          <m:e>
                                            <m:r>
                                              <w:rPr>
                                                <w:rFonts w:ascii="Cambria Math" w:eastAsiaTheme="minorEastAsia" w:hAnsi="Cambria Math" w:cs="Times New Roman"/>
                                                <w:sz w:val="28"/>
                                                <w:szCs w:val="24"/>
                                              </w:rPr>
                                              <m:t>X</m:t>
                                            </m:r>
                                          </m:e>
                                        </m:acc>
                                      </m:e>
                                      <m:sub>
                                        <m:r>
                                          <w:rPr>
                                            <w:rFonts w:ascii="Cambria Math" w:eastAsiaTheme="minorEastAsia" w:hAnsi="Cambria Math" w:cs="Times New Roman"/>
                                            <w:sz w:val="28"/>
                                            <w:szCs w:val="24"/>
                                          </w:rPr>
                                          <m:t>2</m:t>
                                        </m:r>
                                      </m:sub>
                                      <m:sup>
                                        <m:r>
                                          <w:rPr>
                                            <w:rFonts w:ascii="Cambria Math" w:eastAsiaTheme="minorEastAsia" w:hAnsi="Cambria Math" w:cs="Times New Roman"/>
                                            <w:sz w:val="28"/>
                                            <w:szCs w:val="24"/>
                                          </w:rPr>
                                          <m:t>2</m:t>
                                        </m:r>
                                      </m:sup>
                                    </m:sSubSup>
                                  </m:e>
                                </m:d>
                                <m:r>
                                  <w:rPr>
                                    <w:rFonts w:ascii="Cambria Math" w:eastAsiaTheme="minorEastAsia" w:hAnsi="Cambria Math" w:cs="Times New Roman"/>
                                    <w:sz w:val="28"/>
                                    <w:szCs w:val="24"/>
                                  </w:rPr>
                                  <m:t xml:space="preserve"> </m:t>
                                </m:r>
                                <m:d>
                                  <m:dPr>
                                    <m:begChr m:val="["/>
                                    <m:endChr m:val="]"/>
                                    <m:ctrlPr>
                                      <w:rPr>
                                        <w:rFonts w:ascii="Cambria Math" w:eastAsiaTheme="minorEastAsia" w:hAnsi="Cambria Math" w:cs="Times New Roman"/>
                                        <w:i/>
                                        <w:sz w:val="28"/>
                                        <w:szCs w:val="24"/>
                                      </w:rPr>
                                    </m:ctrlPr>
                                  </m:dPr>
                                  <m:e>
                                    <m:r>
                                      <w:rPr>
                                        <w:rFonts w:ascii="Cambria Math" w:eastAsiaTheme="minorEastAsia" w:hAnsi="Cambria Math" w:cs="Times New Roman"/>
                                        <w:sz w:val="28"/>
                                        <w:szCs w:val="24"/>
                                      </w:rPr>
                                      <m:t xml:space="preserve">1- </m:t>
                                    </m:r>
                                    <m:d>
                                      <m:dPr>
                                        <m:ctrlPr>
                                          <w:rPr>
                                            <w:rFonts w:ascii="Cambria Math" w:eastAsiaTheme="minorEastAsia" w:hAnsi="Cambria Math" w:cs="Times New Roman"/>
                                            <w:i/>
                                            <w:sz w:val="28"/>
                                            <w:szCs w:val="24"/>
                                          </w:rPr>
                                        </m:ctrlPr>
                                      </m:dPr>
                                      <m:e>
                                        <m:sSub>
                                          <m:sSubPr>
                                            <m:ctrlPr>
                                              <w:rPr>
                                                <w:rFonts w:ascii="Cambria Math" w:eastAsiaTheme="minorEastAsia" w:hAnsi="Cambria Math" w:cs="Times New Roman"/>
                                                <w:i/>
                                                <w:sz w:val="28"/>
                                                <w:szCs w:val="24"/>
                                              </w:rPr>
                                            </m:ctrlPr>
                                          </m:sSubPr>
                                          <m:e>
                                            <m:r>
                                              <w:rPr>
                                                <w:rFonts w:ascii="Cambria Math" w:eastAsiaTheme="minorEastAsia" w:hAnsi="Cambria Math" w:cs="Times New Roman"/>
                                                <w:sz w:val="28"/>
                                                <w:szCs w:val="24"/>
                                              </w:rPr>
                                              <m:t>r</m:t>
                                            </m:r>
                                          </m:e>
                                          <m:sub>
                                            <m:r>
                                              <w:rPr>
                                                <w:rFonts w:ascii="Cambria Math" w:eastAsiaTheme="minorEastAsia" w:hAnsi="Cambria Math" w:cs="Times New Roman"/>
                                                <w:sz w:val="28"/>
                                                <w:szCs w:val="24"/>
                                              </w:rPr>
                                              <m:t>x1.x2</m:t>
                                            </m:r>
                                          </m:sub>
                                        </m:sSub>
                                      </m:e>
                                    </m:d>
                                    <m:r>
                                      <w:rPr>
                                        <w:rFonts w:ascii="Cambria Math" w:eastAsiaTheme="minorEastAsia" w:hAnsi="Cambria Math" w:cs="Times New Roman"/>
                                        <w:sz w:val="28"/>
                                        <w:szCs w:val="24"/>
                                      </w:rPr>
                                      <m:t>2</m:t>
                                    </m:r>
                                  </m:e>
                                </m:d>
                              </m:e>
                            </m:rad>
                          </m:den>
                        </m:f>
                      </m:oMath>
                    </w:p>
                  </w:txbxContent>
                </v:textbox>
                <w10:anchorlock/>
              </v:rect>
            </w:pict>
          </mc:Fallback>
        </mc:AlternateContent>
      </w:r>
    </w:p>
    <w:p w14:paraId="37D646E2" w14:textId="77777777" w:rsidR="007124C6" w:rsidRDefault="007124C6" w:rsidP="007124C6">
      <w:pPr>
        <w:pStyle w:val="ListParagraph"/>
        <w:spacing w:line="480" w:lineRule="auto"/>
        <w:ind w:left="2749" w:firstLine="131"/>
        <w:rPr>
          <w:rFonts w:ascii="Times New Roman" w:hAnsi="Times New Roman" w:cs="Times New Roman"/>
          <w:sz w:val="24"/>
          <w:szCs w:val="24"/>
        </w:rPr>
      </w:pP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w:t>
      </w:r>
    </w:p>
    <w:p w14:paraId="1D69096D" w14:textId="1704D51E" w:rsidR="007124C6" w:rsidRPr="007124C6" w:rsidRDefault="007124C6" w:rsidP="007124C6">
      <w:pPr>
        <w:pStyle w:val="ListParagraph"/>
        <w:spacing w:line="480" w:lineRule="auto"/>
        <w:ind w:left="2264" w:firstLine="616"/>
        <w:rPr>
          <w:rFonts w:ascii="Times New Roman" w:hAnsi="Times New Roman" w:cs="Times New Roman"/>
          <w:sz w:val="24"/>
          <w:szCs w:val="24"/>
        </w:rPr>
      </w:pPr>
      <w:r>
        <w:rPr>
          <w:rFonts w:ascii="Times New Roman" w:hAnsi="Times New Roman" w:cs="Times New Roman"/>
          <w:noProof/>
          <w:sz w:val="24"/>
          <w:szCs w:val="24"/>
        </w:rPr>
        <mc:AlternateContent>
          <mc:Choice Requires="wps">
            <w:drawing>
              <wp:inline distT="0" distB="0" distL="0" distR="0" wp14:anchorId="3923E26A" wp14:editId="30B1DAB2">
                <wp:extent cx="2343807" cy="567558"/>
                <wp:effectExtent l="0" t="0" r="18415" b="23495"/>
                <wp:docPr id="39" name="Rectangle 39"/>
                <wp:cNvGraphicFramePr/>
                <a:graphic xmlns:a="http://schemas.openxmlformats.org/drawingml/2006/main">
                  <a:graphicData uri="http://schemas.microsoft.com/office/word/2010/wordprocessingShape">
                    <wps:wsp>
                      <wps:cNvSpPr/>
                      <wps:spPr>
                        <a:xfrm>
                          <a:off x="0" y="0"/>
                          <a:ext cx="2343807" cy="56755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7A53FA" w14:textId="77777777" w:rsidR="007124C6" w:rsidRPr="009E450D" w:rsidRDefault="00000000" w:rsidP="007124C6">
                            <w:pPr>
                              <w:jc w:val="center"/>
                              <w:rPr>
                                <w:rFonts w:ascii="Times New Roman" w:hAnsi="Times New Roman" w:cs="Times New Roman"/>
                                <w:sz w:val="28"/>
                              </w:rPr>
                            </w:pPr>
                            <m:oMath>
                              <m:sSub>
                                <m:sSubPr>
                                  <m:ctrlPr>
                                    <w:rPr>
                                      <w:rFonts w:ascii="Cambria Math" w:hAnsi="Cambria Math" w:cs="Times New Roman"/>
                                      <w:i/>
                                      <w:sz w:val="28"/>
                                      <w:szCs w:val="24"/>
                                    </w:rPr>
                                  </m:ctrlPr>
                                </m:sSubPr>
                                <m:e>
                                  <m:r>
                                    <w:rPr>
                                      <w:rFonts w:ascii="Cambria Math" w:hAnsi="Cambria Math" w:cs="Times New Roman"/>
                                      <w:sz w:val="28"/>
                                      <w:szCs w:val="24"/>
                                    </w:rPr>
                                    <m:t>s</m:t>
                                  </m:r>
                                </m:e>
                                <m:sub>
                                  <m:r>
                                    <w:rPr>
                                      <w:rFonts w:ascii="Cambria Math" w:hAnsi="Cambria Math" w:cs="Times New Roman"/>
                                      <w:sz w:val="28"/>
                                      <w:szCs w:val="24"/>
                                    </w:rPr>
                                    <m:t>yx</m:t>
                                  </m:r>
                                </m:sub>
                              </m:sSub>
                            </m:oMath>
                            <w:r w:rsidR="007124C6" w:rsidRPr="009E450D">
                              <w:rPr>
                                <w:rFonts w:ascii="Times New Roman" w:eastAsiaTheme="minorEastAsia" w:hAnsi="Times New Roman" w:cs="Times New Roman"/>
                                <w:sz w:val="28"/>
                                <w:szCs w:val="24"/>
                              </w:rPr>
                              <w:t xml:space="preserve"> = </w:t>
                            </w:r>
                            <m:oMath>
                              <m:rad>
                                <m:radPr>
                                  <m:degHide m:val="1"/>
                                  <m:ctrlPr>
                                    <w:rPr>
                                      <w:rFonts w:ascii="Cambria Math" w:eastAsiaTheme="minorEastAsia" w:hAnsi="Cambria Math" w:cs="Times New Roman"/>
                                      <w:i/>
                                      <w:sz w:val="28"/>
                                      <w:szCs w:val="24"/>
                                    </w:rPr>
                                  </m:ctrlPr>
                                </m:radPr>
                                <m:deg/>
                                <m:e>
                                  <m:f>
                                    <m:fPr>
                                      <m:ctrlPr>
                                        <w:rPr>
                                          <w:rFonts w:ascii="Cambria Math" w:eastAsiaTheme="minorEastAsia" w:hAnsi="Cambria Math" w:cs="Times New Roman"/>
                                          <w:i/>
                                          <w:sz w:val="28"/>
                                          <w:szCs w:val="24"/>
                                        </w:rPr>
                                      </m:ctrlPr>
                                    </m:fPr>
                                    <m:num>
                                      <m:r>
                                        <w:rPr>
                                          <w:rFonts w:ascii="Cambria Math" w:eastAsiaTheme="minorEastAsia" w:hAnsi="Cambria Math" w:cs="Times New Roman"/>
                                          <w:sz w:val="28"/>
                                          <w:szCs w:val="24"/>
                                        </w:rPr>
                                        <m:t>Σ</m:t>
                                      </m:r>
                                      <m:sSup>
                                        <m:sSupPr>
                                          <m:ctrlPr>
                                            <w:rPr>
                                              <w:rFonts w:ascii="Cambria Math" w:eastAsiaTheme="minorEastAsia" w:hAnsi="Cambria Math" w:cs="Times New Roman"/>
                                              <w:i/>
                                              <w:sz w:val="28"/>
                                              <w:szCs w:val="24"/>
                                            </w:rPr>
                                          </m:ctrlPr>
                                        </m:sSupPr>
                                        <m:e>
                                          <m:r>
                                            <w:rPr>
                                              <w:rFonts w:ascii="Cambria Math" w:eastAsiaTheme="minorEastAsia" w:hAnsi="Cambria Math" w:cs="Times New Roman"/>
                                              <w:sz w:val="28"/>
                                              <w:szCs w:val="24"/>
                                            </w:rPr>
                                            <m:t>Y</m:t>
                                          </m:r>
                                        </m:e>
                                        <m:sup>
                                          <m:r>
                                            <w:rPr>
                                              <w:rFonts w:ascii="Cambria Math" w:eastAsiaTheme="minorEastAsia" w:hAnsi="Cambria Math" w:cs="Times New Roman"/>
                                              <w:sz w:val="28"/>
                                              <w:szCs w:val="24"/>
                                            </w:rPr>
                                            <m:t>2</m:t>
                                          </m:r>
                                        </m:sup>
                                      </m:sSup>
                                      <m:r>
                                        <w:rPr>
                                          <w:rFonts w:ascii="Cambria Math" w:eastAsiaTheme="minorEastAsia" w:hAnsi="Cambria Math" w:cs="Times New Roman"/>
                                          <w:sz w:val="28"/>
                                          <w:szCs w:val="24"/>
                                        </w:rPr>
                                        <m:t>-a.ΣY-b.ΣXY</m:t>
                                      </m:r>
                                    </m:num>
                                    <m:den>
                                      <m:r>
                                        <w:rPr>
                                          <w:rFonts w:ascii="Cambria Math" w:eastAsiaTheme="minorEastAsia" w:hAnsi="Cambria Math" w:cs="Times New Roman"/>
                                          <w:sz w:val="28"/>
                                          <w:szCs w:val="24"/>
                                        </w:rPr>
                                        <m:t>n-2</m:t>
                                      </m:r>
                                    </m:den>
                                  </m:f>
                                </m:e>
                              </m:rad>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923E26A" id="Rectangle 39" o:spid="_x0000_s1037" style="width:184.55pt;height:44.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" fillcolor="white [3201]" strokecolor="black [3213]" strokeweight="1pt">
                <v:textbox>
                  <w:txbxContent>
                    <w:p w14:paraId="677A53FA" w14:textId="77777777" w:rsidR="007124C6" w:rsidRPr="009E450D" w:rsidRDefault="00000000" w:rsidP="007124C6">
                      <w:pPr>
                        <w:jc w:val="center"/>
                        <w:rPr>
                          <w:rFonts w:ascii="Times New Roman" w:hAnsi="Times New Roman" w:cs="Times New Roman"/>
                          <w:sz w:val="28"/>
                        </w:rPr>
                      </w:pPr>
                      <m:oMath>
                        <m:sSub>
                          <m:sSubPr>
                            <m:ctrlPr>
                              <w:rPr>
                                <w:rFonts w:ascii="Cambria Math" w:hAnsi="Cambria Math" w:cs="Times New Roman"/>
                                <w:i/>
                                <w:sz w:val="28"/>
                                <w:szCs w:val="24"/>
                              </w:rPr>
                            </m:ctrlPr>
                          </m:sSubPr>
                          <m:e>
                            <m:r>
                              <w:rPr>
                                <w:rFonts w:ascii="Cambria Math" w:hAnsi="Cambria Math" w:cs="Times New Roman"/>
                                <w:sz w:val="28"/>
                                <w:szCs w:val="24"/>
                              </w:rPr>
                              <m:t>s</m:t>
                            </m:r>
                          </m:e>
                          <m:sub>
                            <m:r>
                              <w:rPr>
                                <w:rFonts w:ascii="Cambria Math" w:hAnsi="Cambria Math" w:cs="Times New Roman"/>
                                <w:sz w:val="28"/>
                                <w:szCs w:val="24"/>
                              </w:rPr>
                              <m:t>yx</m:t>
                            </m:r>
                          </m:sub>
                        </m:sSub>
                      </m:oMath>
                      <w:r w:rsidR="007124C6" w:rsidRPr="009E450D">
                        <w:rPr>
                          <w:rFonts w:ascii="Times New Roman" w:eastAsiaTheme="minorEastAsia" w:hAnsi="Times New Roman" w:cs="Times New Roman"/>
                          <w:sz w:val="28"/>
                          <w:szCs w:val="24"/>
                        </w:rPr>
                        <w:t xml:space="preserve"> = </w:t>
                      </w:r>
                      <m:oMath>
                        <m:rad>
                          <m:radPr>
                            <m:degHide m:val="1"/>
                            <m:ctrlPr>
                              <w:rPr>
                                <w:rFonts w:ascii="Cambria Math" w:eastAsiaTheme="minorEastAsia" w:hAnsi="Cambria Math" w:cs="Times New Roman"/>
                                <w:i/>
                                <w:sz w:val="28"/>
                                <w:szCs w:val="24"/>
                              </w:rPr>
                            </m:ctrlPr>
                          </m:radPr>
                          <m:deg/>
                          <m:e>
                            <m:f>
                              <m:fPr>
                                <m:ctrlPr>
                                  <w:rPr>
                                    <w:rFonts w:ascii="Cambria Math" w:eastAsiaTheme="minorEastAsia" w:hAnsi="Cambria Math" w:cs="Times New Roman"/>
                                    <w:i/>
                                    <w:sz w:val="28"/>
                                    <w:szCs w:val="24"/>
                                  </w:rPr>
                                </m:ctrlPr>
                              </m:fPr>
                              <m:num>
                                <m:r>
                                  <w:rPr>
                                    <w:rFonts w:ascii="Cambria Math" w:eastAsiaTheme="minorEastAsia" w:hAnsi="Cambria Math" w:cs="Times New Roman"/>
                                    <w:sz w:val="28"/>
                                    <w:szCs w:val="24"/>
                                  </w:rPr>
                                  <m:t>Σ</m:t>
                                </m:r>
                                <m:sSup>
                                  <m:sSupPr>
                                    <m:ctrlPr>
                                      <w:rPr>
                                        <w:rFonts w:ascii="Cambria Math" w:eastAsiaTheme="minorEastAsia" w:hAnsi="Cambria Math" w:cs="Times New Roman"/>
                                        <w:i/>
                                        <w:sz w:val="28"/>
                                        <w:szCs w:val="24"/>
                                      </w:rPr>
                                    </m:ctrlPr>
                                  </m:sSupPr>
                                  <m:e>
                                    <m:r>
                                      <w:rPr>
                                        <w:rFonts w:ascii="Cambria Math" w:eastAsiaTheme="minorEastAsia" w:hAnsi="Cambria Math" w:cs="Times New Roman"/>
                                        <w:sz w:val="28"/>
                                        <w:szCs w:val="24"/>
                                      </w:rPr>
                                      <m:t>Y</m:t>
                                    </m:r>
                                  </m:e>
                                  <m:sup>
                                    <m:r>
                                      <w:rPr>
                                        <w:rFonts w:ascii="Cambria Math" w:eastAsiaTheme="minorEastAsia" w:hAnsi="Cambria Math" w:cs="Times New Roman"/>
                                        <w:sz w:val="28"/>
                                        <w:szCs w:val="24"/>
                                      </w:rPr>
                                      <m:t>2</m:t>
                                    </m:r>
                                  </m:sup>
                                </m:sSup>
                                <m:r>
                                  <w:rPr>
                                    <w:rFonts w:ascii="Cambria Math" w:eastAsiaTheme="minorEastAsia" w:hAnsi="Cambria Math" w:cs="Times New Roman"/>
                                    <w:sz w:val="28"/>
                                    <w:szCs w:val="24"/>
                                  </w:rPr>
                                  <m:t>-a.ΣY-b.ΣXY</m:t>
                                </m:r>
                              </m:num>
                              <m:den>
                                <m:r>
                                  <w:rPr>
                                    <w:rFonts w:ascii="Cambria Math" w:eastAsiaTheme="minorEastAsia" w:hAnsi="Cambria Math" w:cs="Times New Roman"/>
                                    <w:sz w:val="28"/>
                                    <w:szCs w:val="24"/>
                                  </w:rPr>
                                  <m:t>n-2</m:t>
                                </m:r>
                              </m:den>
                            </m:f>
                          </m:e>
                        </m:rad>
                      </m:oMath>
                    </w:p>
                  </w:txbxContent>
                </v:textbox>
                <w10:anchorlock/>
              </v:rect>
            </w:pict>
          </mc:Fallback>
        </mc:AlternateContent>
      </w:r>
    </w:p>
    <w:p w14:paraId="0B5E6DCE" w14:textId="3719A26A" w:rsidR="00133EE4" w:rsidRPr="00133EE4" w:rsidRDefault="00E05F01" w:rsidP="00133EE4">
      <w:pPr>
        <w:pStyle w:val="ListParagraph"/>
        <w:spacing w:line="480" w:lineRule="auto"/>
        <w:ind w:left="1429" w:firstLine="377"/>
        <w:jc w:val="both"/>
        <w:rPr>
          <w:rFonts w:ascii="Times New Roman" w:eastAsiaTheme="minorEastAsia" w:hAnsi="Times New Roman" w:cs="Times New Roman"/>
          <w:sz w:val="24"/>
        </w:rPr>
      </w:pPr>
      <w:proofErr w:type="spellStart"/>
      <w:r w:rsidRPr="004B537B">
        <w:rPr>
          <w:rFonts w:ascii="Times New Roman" w:hAnsi="Times New Roman" w:cs="Times New Roman"/>
          <w:sz w:val="24"/>
          <w:szCs w:val="24"/>
        </w:rPr>
        <w:t>Menentukan</w:t>
      </w:r>
      <w:proofErr w:type="spellEnd"/>
      <w:r w:rsidRPr="004B537B">
        <w:rPr>
          <w:rFonts w:ascii="Times New Roman" w:hAnsi="Times New Roman" w:cs="Times New Roman"/>
          <w:sz w:val="24"/>
          <w:szCs w:val="24"/>
        </w:rPr>
        <w:t xml:space="preserve"> </w:t>
      </w:r>
      <m:oMath>
        <m:sSub>
          <m:sSubPr>
            <m:ctrlPr>
              <w:rPr>
                <w:rFonts w:ascii="Cambria Math" w:hAnsi="Cambria Math" w:cs="Times New Roman"/>
                <w:i/>
                <w:sz w:val="24"/>
              </w:rPr>
            </m:ctrlPr>
          </m:sSubPr>
          <m:e>
            <m:r>
              <w:rPr>
                <w:rFonts w:ascii="Cambria Math" w:hAnsi="Cambria Math" w:cs="Times New Roman"/>
                <w:sz w:val="24"/>
              </w:rPr>
              <m:t>t</m:t>
            </m:r>
          </m:e>
          <m:sub>
            <m:r>
              <w:rPr>
                <w:rFonts w:ascii="Cambria Math" w:hAnsi="Cambria Math" w:cs="Times New Roman"/>
                <w:sz w:val="24"/>
              </w:rPr>
              <m:t>hitung</m:t>
            </m:r>
          </m:sub>
        </m:sSub>
      </m:oMath>
      <w:r w:rsidRPr="004B537B">
        <w:rPr>
          <w:rFonts w:ascii="Times New Roman" w:eastAsiaTheme="minorEastAsia" w:hAnsi="Times New Roman" w:cs="Times New Roman"/>
          <w:sz w:val="24"/>
        </w:rPr>
        <w:t xml:space="preserve"> dengan formulasi sebagai berikut:</w:t>
      </w:r>
    </w:p>
    <w:p w14:paraId="4A0C0636" w14:textId="57EA0793" w:rsidR="002D2D41" w:rsidRPr="004A7207" w:rsidRDefault="00E05F01" w:rsidP="004A7207">
      <w:pPr>
        <w:pStyle w:val="ListParagraph"/>
        <w:spacing w:line="480" w:lineRule="auto"/>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124C6">
        <w:rPr>
          <w:rFonts w:ascii="Times New Roman" w:hAnsi="Times New Roman" w:cs="Times New Roman"/>
          <w:noProof/>
          <w:sz w:val="24"/>
          <w:szCs w:val="24"/>
        </w:rPr>
        <mc:AlternateContent>
          <mc:Choice Requires="wps">
            <w:drawing>
              <wp:inline distT="0" distB="0" distL="0" distR="0" wp14:anchorId="26D155FC" wp14:editId="47DC6DD4">
                <wp:extent cx="1418897" cy="451945"/>
                <wp:effectExtent l="0" t="0" r="10160" b="24765"/>
                <wp:docPr id="36" name="Rectangle 36"/>
                <wp:cNvGraphicFramePr/>
                <a:graphic xmlns:a="http://schemas.openxmlformats.org/drawingml/2006/main">
                  <a:graphicData uri="http://schemas.microsoft.com/office/word/2010/wordprocessingShape">
                    <wps:wsp>
                      <wps:cNvSpPr/>
                      <wps:spPr>
                        <a:xfrm>
                          <a:off x="0" y="0"/>
                          <a:ext cx="1418897" cy="4519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E65C0" w14:textId="77777777" w:rsidR="007124C6" w:rsidRPr="00B00D7D" w:rsidRDefault="00000000" w:rsidP="007124C6">
                            <w:pPr>
                              <w:jc w:val="center"/>
                              <w:rPr>
                                <w:rFonts w:ascii="Times New Roman"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t</m:t>
                                  </m:r>
                                </m:e>
                                <m:sub>
                                  <m:r>
                                    <w:rPr>
                                      <w:rFonts w:ascii="Cambria Math" w:hAnsi="Cambria Math" w:cs="Times New Roman"/>
                                      <w:sz w:val="24"/>
                                    </w:rPr>
                                    <m:t>hitung</m:t>
                                  </m:r>
                                </m:sub>
                              </m:sSub>
                            </m:oMath>
                            <w:r w:rsidR="007124C6" w:rsidRPr="00B00D7D">
                              <w:rPr>
                                <w:rFonts w:ascii="Times New Roman" w:eastAsiaTheme="minorEastAsia" w:hAnsi="Times New Roman" w:cs="Times New Roman"/>
                                <w:sz w:val="24"/>
                              </w:rPr>
                              <w:t xml:space="preserve"> = </w:t>
                            </w:r>
                            <m:oMath>
                              <m:f>
                                <m:fPr>
                                  <m:ctrlPr>
                                    <w:rPr>
                                      <w:rFonts w:ascii="Cambria Math" w:eastAsiaTheme="minorEastAsia" w:hAnsi="Cambria Math" w:cs="Times New Roman"/>
                                      <w:i/>
                                      <w:sz w:val="24"/>
                                    </w:rPr>
                                  </m:ctrlPr>
                                </m:fPr>
                                <m:num>
                                  <m:sSub>
                                    <m:sSubPr>
                                      <m:ctrlPr>
                                        <w:rPr>
                                          <w:rFonts w:ascii="Cambria Math" w:eastAsiaTheme="minorEastAsia" w:hAnsi="Cambria Math" w:cs="Times New Roman"/>
                                          <w:i/>
                                          <w:sz w:val="24"/>
                                        </w:rPr>
                                      </m:ctrlPr>
                                    </m:sSubPr>
                                    <m:e>
                                      <m:r>
                                        <w:rPr>
                                          <w:rFonts w:ascii="Cambria Math" w:eastAsiaTheme="minorEastAsia" w:hAnsi="Cambria Math" w:cs="Times New Roman"/>
                                          <w:sz w:val="24"/>
                                        </w:rPr>
                                        <m:t>b</m:t>
                                      </m:r>
                                    </m:e>
                                    <m:sub>
                                      <m:r>
                                        <w:rPr>
                                          <w:rFonts w:ascii="Cambria Math" w:eastAsiaTheme="minorEastAsia" w:hAnsi="Cambria Math" w:cs="Times New Roman"/>
                                          <w:sz w:val="24"/>
                                        </w:rPr>
                                        <m:t>i</m:t>
                                      </m:r>
                                    </m:sub>
                                  </m:sSub>
                                </m:num>
                                <m:den>
                                  <m:sSub>
                                    <m:sSubPr>
                                      <m:ctrlPr>
                                        <w:rPr>
                                          <w:rFonts w:ascii="Cambria Math" w:eastAsiaTheme="minorEastAsia" w:hAnsi="Cambria Math" w:cs="Times New Roman"/>
                                          <w:i/>
                                          <w:sz w:val="24"/>
                                        </w:rPr>
                                      </m:ctrlPr>
                                    </m:sSubPr>
                                    <m:e>
                                      <m:r>
                                        <w:rPr>
                                          <w:rFonts w:ascii="Cambria Math" w:eastAsiaTheme="minorEastAsia" w:hAnsi="Cambria Math" w:cs="Times New Roman"/>
                                          <w:sz w:val="24"/>
                                        </w:rPr>
                                        <m:t>S</m:t>
                                      </m:r>
                                    </m:e>
                                    <m:sub>
                                      <m:r>
                                        <w:rPr>
                                          <w:rFonts w:ascii="Cambria Math" w:eastAsiaTheme="minorEastAsia" w:hAnsi="Cambria Math" w:cs="Times New Roman"/>
                                          <w:sz w:val="24"/>
                                        </w:rPr>
                                        <m:t>bi</m:t>
                                      </m:r>
                                    </m:sub>
                                  </m:sSub>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6D155FC" id="Rectangle 36" o:spid="_x0000_s1038" style="width:111.7pt;height:3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" fillcolor="white [3201]" strokecolor="black [3213]" strokeweight="1pt">
                <v:textbox>
                  <w:txbxContent>
                    <w:p w14:paraId="380E65C0" w14:textId="77777777" w:rsidR="007124C6" w:rsidRPr="00B00D7D" w:rsidRDefault="00000000" w:rsidP="007124C6">
                      <w:pPr>
                        <w:jc w:val="center"/>
                        <w:rPr>
                          <w:rFonts w:ascii="Times New Roman"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t</m:t>
                            </m:r>
                          </m:e>
                          <m:sub>
                            <m:r>
                              <w:rPr>
                                <w:rFonts w:ascii="Cambria Math" w:hAnsi="Cambria Math" w:cs="Times New Roman"/>
                                <w:sz w:val="24"/>
                              </w:rPr>
                              <m:t>hitung</m:t>
                            </m:r>
                          </m:sub>
                        </m:sSub>
                      </m:oMath>
                      <w:r w:rsidR="007124C6" w:rsidRPr="00B00D7D">
                        <w:rPr>
                          <w:rFonts w:ascii="Times New Roman" w:eastAsiaTheme="minorEastAsia" w:hAnsi="Times New Roman" w:cs="Times New Roman"/>
                          <w:sz w:val="24"/>
                        </w:rPr>
                        <w:t xml:space="preserve"> = </w:t>
                      </w:r>
                      <m:oMath>
                        <m:f>
                          <m:fPr>
                            <m:ctrlPr>
                              <w:rPr>
                                <w:rFonts w:ascii="Cambria Math" w:eastAsiaTheme="minorEastAsia" w:hAnsi="Cambria Math" w:cs="Times New Roman"/>
                                <w:i/>
                                <w:sz w:val="24"/>
                              </w:rPr>
                            </m:ctrlPr>
                          </m:fPr>
                          <m:num>
                            <m:sSub>
                              <m:sSubPr>
                                <m:ctrlPr>
                                  <w:rPr>
                                    <w:rFonts w:ascii="Cambria Math" w:eastAsiaTheme="minorEastAsia" w:hAnsi="Cambria Math" w:cs="Times New Roman"/>
                                    <w:i/>
                                    <w:sz w:val="24"/>
                                  </w:rPr>
                                </m:ctrlPr>
                              </m:sSubPr>
                              <m:e>
                                <m:r>
                                  <w:rPr>
                                    <w:rFonts w:ascii="Cambria Math" w:eastAsiaTheme="minorEastAsia" w:hAnsi="Cambria Math" w:cs="Times New Roman"/>
                                    <w:sz w:val="24"/>
                                  </w:rPr>
                                  <m:t>b</m:t>
                                </m:r>
                              </m:e>
                              <m:sub>
                                <m:r>
                                  <w:rPr>
                                    <w:rFonts w:ascii="Cambria Math" w:eastAsiaTheme="minorEastAsia" w:hAnsi="Cambria Math" w:cs="Times New Roman"/>
                                    <w:sz w:val="24"/>
                                  </w:rPr>
                                  <m:t>i</m:t>
                                </m:r>
                              </m:sub>
                            </m:sSub>
                          </m:num>
                          <m:den>
                            <m:sSub>
                              <m:sSubPr>
                                <m:ctrlPr>
                                  <w:rPr>
                                    <w:rFonts w:ascii="Cambria Math" w:eastAsiaTheme="minorEastAsia" w:hAnsi="Cambria Math" w:cs="Times New Roman"/>
                                    <w:i/>
                                    <w:sz w:val="24"/>
                                  </w:rPr>
                                </m:ctrlPr>
                              </m:sSubPr>
                              <m:e>
                                <m:r>
                                  <w:rPr>
                                    <w:rFonts w:ascii="Cambria Math" w:eastAsiaTheme="minorEastAsia" w:hAnsi="Cambria Math" w:cs="Times New Roman"/>
                                    <w:sz w:val="24"/>
                                  </w:rPr>
                                  <m:t>S</m:t>
                                </m:r>
                              </m:e>
                              <m:sub>
                                <m:r>
                                  <w:rPr>
                                    <w:rFonts w:ascii="Cambria Math" w:eastAsiaTheme="minorEastAsia" w:hAnsi="Cambria Math" w:cs="Times New Roman"/>
                                    <w:sz w:val="24"/>
                                  </w:rPr>
                                  <m:t>bi</m:t>
                                </m:r>
                              </m:sub>
                            </m:sSub>
                          </m:den>
                        </m:f>
                      </m:oMath>
                    </w:p>
                  </w:txbxContent>
                </v:textbox>
                <w10:anchorlock/>
              </v:rect>
            </w:pict>
          </mc:Fallback>
        </mc:AlternateContent>
      </w:r>
    </w:p>
    <w:p w14:paraId="5EC25AA3" w14:textId="21D4FD67" w:rsidR="00780523" w:rsidRPr="00CA16D9" w:rsidRDefault="00780523" w:rsidP="00780523">
      <w:pPr>
        <w:pStyle w:val="ListParagraph"/>
        <w:spacing w:line="480" w:lineRule="auto"/>
        <w:ind w:left="1802"/>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Keterangan</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337897">
        <w:rPr>
          <w:rFonts w:ascii="Times New Roman" w:hAnsi="Times New Roman" w:cs="Times New Roman"/>
          <w:sz w:val="24"/>
          <w:szCs w:val="24"/>
        </w:rPr>
        <w:t xml:space="preserve">  </w:t>
      </w:r>
      <w:r>
        <w:rPr>
          <w:rFonts w:ascii="Times New Roman" w:hAnsi="Times New Roman" w:cs="Times New Roman"/>
          <w:sz w:val="24"/>
          <w:szCs w:val="24"/>
        </w:rPr>
        <w:t>t</w:t>
      </w:r>
      <w:r>
        <w:rPr>
          <w:rFonts w:ascii="Times New Roman" w:hAnsi="Times New Roman" w:cs="Times New Roman"/>
          <w:sz w:val="24"/>
          <w:szCs w:val="24"/>
        </w:rPr>
        <w:tab/>
        <w:t xml:space="preserve">: Nilai </w:t>
      </w:r>
      <w:proofErr w:type="spellStart"/>
      <w:r>
        <w:rPr>
          <w:rFonts w:ascii="Times New Roman" w:hAnsi="Times New Roman" w:cs="Times New Roman"/>
          <w:sz w:val="24"/>
          <w:szCs w:val="24"/>
        </w:rPr>
        <w:t>signifikan</w:t>
      </w:r>
      <w:proofErr w:type="spellEnd"/>
    </w:p>
    <w:p w14:paraId="611C13CD" w14:textId="34CD3279" w:rsidR="00780523" w:rsidRPr="007C0FDF" w:rsidRDefault="00780523" w:rsidP="00780523">
      <w:pPr>
        <w:pStyle w:val="ListParagraph"/>
        <w:spacing w:line="480" w:lineRule="auto"/>
        <w:ind w:left="180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337897">
        <w:rPr>
          <w:rFonts w:ascii="Times New Roman" w:hAnsi="Times New Roman" w:cs="Times New Roman"/>
          <w:sz w:val="24"/>
          <w:szCs w:val="24"/>
        </w:rPr>
        <w:t xml:space="preserve">  </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oMath>
      <w:r w:rsidRPr="007C0FDF">
        <w:rPr>
          <w:rFonts w:ascii="Times New Roman" w:hAnsi="Times New Roman" w:cs="Times New Roman"/>
          <w:sz w:val="24"/>
          <w:szCs w:val="24"/>
        </w:rPr>
        <w:t xml:space="preserve"> </w:t>
      </w:r>
      <w:r w:rsidRPr="007C0FDF">
        <w:rPr>
          <w:rFonts w:ascii="Times New Roman" w:hAnsi="Times New Roman" w:cs="Times New Roman"/>
          <w:sz w:val="24"/>
          <w:szCs w:val="24"/>
        </w:rPr>
        <w:tab/>
        <w:t xml:space="preserve">: </w:t>
      </w:r>
      <w:proofErr w:type="spellStart"/>
      <w:r w:rsidRPr="007C0FDF">
        <w:rPr>
          <w:rFonts w:ascii="Times New Roman" w:hAnsi="Times New Roman" w:cs="Times New Roman"/>
          <w:sz w:val="24"/>
          <w:szCs w:val="24"/>
        </w:rPr>
        <w:t>Koefisien</w:t>
      </w:r>
      <w:proofErr w:type="spellEnd"/>
      <w:r w:rsidRPr="007C0FDF">
        <w:rPr>
          <w:rFonts w:ascii="Times New Roman" w:hAnsi="Times New Roman" w:cs="Times New Roman"/>
          <w:sz w:val="24"/>
          <w:szCs w:val="24"/>
        </w:rPr>
        <w:t xml:space="preserve"> </w:t>
      </w:r>
      <w:proofErr w:type="spellStart"/>
      <w:r w:rsidRPr="007C0FDF">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p>
    <w:p w14:paraId="0D309198" w14:textId="50E2BE34" w:rsidR="00780523" w:rsidRPr="00B82203" w:rsidRDefault="00780523" w:rsidP="00780523">
      <w:pPr>
        <w:pStyle w:val="ListParagraph"/>
        <w:spacing w:line="480" w:lineRule="auto"/>
        <w:ind w:left="1802"/>
        <w:jc w:val="both"/>
        <w:rPr>
          <w:rFonts w:ascii="Times New Roman" w:hAnsi="Times New Roman" w:cs="Times New Roman"/>
          <w:sz w:val="24"/>
          <w:szCs w:val="24"/>
        </w:rPr>
      </w:pPr>
      <w:r w:rsidRPr="007C0FDF">
        <w:rPr>
          <w:rFonts w:ascii="Times New Roman" w:hAnsi="Times New Roman" w:cs="Times New Roman"/>
          <w:sz w:val="24"/>
          <w:szCs w:val="24"/>
        </w:rPr>
        <w:tab/>
      </w:r>
      <w:r w:rsidRPr="007C0FDF">
        <w:rPr>
          <w:rFonts w:ascii="Times New Roman" w:hAnsi="Times New Roman" w:cs="Times New Roman"/>
          <w:sz w:val="24"/>
          <w:szCs w:val="24"/>
        </w:rPr>
        <w:tab/>
      </w:r>
      <w:r>
        <w:rPr>
          <w:rFonts w:ascii="Times New Roman" w:hAnsi="Times New Roman" w:cs="Times New Roman"/>
          <w:sz w:val="24"/>
          <w:szCs w:val="24"/>
        </w:rPr>
        <w:t xml:space="preserve">  </w:t>
      </w:r>
      <w:r w:rsidR="00337897">
        <w:rPr>
          <w:rFonts w:ascii="Times New Roman" w:hAnsi="Times New Roman" w:cs="Times New Roman"/>
          <w:sz w:val="24"/>
          <w:szCs w:val="24"/>
        </w:rPr>
        <w:t xml:space="preserve">  </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bi</m:t>
            </m:r>
          </m:sub>
        </m:sSub>
      </m:oMath>
      <w:r>
        <w:rPr>
          <w:rFonts w:ascii="Times New Roman" w:hAnsi="Times New Roman" w:cs="Times New Roman"/>
          <w:sz w:val="24"/>
          <w:szCs w:val="24"/>
        </w:rPr>
        <w:tab/>
        <w:t xml:space="preserve">: Standar </w:t>
      </w:r>
      <w:proofErr w:type="gramStart"/>
      <w:r>
        <w:rPr>
          <w:rFonts w:ascii="Times New Roman" w:hAnsi="Times New Roman" w:cs="Times New Roman"/>
          <w:sz w:val="24"/>
          <w:szCs w:val="24"/>
        </w:rPr>
        <w:t>eror  variabel</w:t>
      </w:r>
      <w:proofErr w:type="gramEnd"/>
    </w:p>
    <w:p w14:paraId="31189FAE" w14:textId="280D0F29" w:rsidR="00780523" w:rsidRDefault="00780523" w:rsidP="00780523">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Kesimpulan</w:t>
      </w:r>
    </w:p>
    <w:p w14:paraId="14F09EA9" w14:textId="0BEB3F24" w:rsidR="00CC2C9B" w:rsidRPr="00CC2C9B" w:rsidRDefault="00780523" w:rsidP="00CC2C9B">
      <w:pPr>
        <w:pStyle w:val="ListParagraph"/>
        <w:spacing w:line="480" w:lineRule="auto"/>
        <w:ind w:left="1802" w:firstLine="358"/>
        <w:jc w:val="both"/>
        <w:rPr>
          <w:rFonts w:ascii="Times New Roman" w:hAnsi="Times New Roman" w:cs="Times New Roman"/>
          <w:sz w:val="24"/>
          <w:szCs w:val="24"/>
        </w:rPr>
      </w:pPr>
      <w:r>
        <w:rPr>
          <w:rFonts w:ascii="Times New Roman" w:hAnsi="Times New Roman" w:cs="Times New Roman"/>
          <w:sz w:val="24"/>
          <w:szCs w:val="24"/>
        </w:rPr>
        <w:t xml:space="preserve">Jika t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&lt; t </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&lt; t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Ho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(X)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Sebaliknya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&lt; t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&gt; t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(X)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w:t>
      </w:r>
    </w:p>
    <w:p w14:paraId="2EE5C8C0" w14:textId="16CE2396" w:rsidR="00E05F01" w:rsidRPr="00C96102" w:rsidRDefault="00C96102">
      <w:pPr>
        <w:pStyle w:val="ListParagraph"/>
        <w:numPr>
          <w:ilvl w:val="0"/>
          <w:numId w:val="23"/>
        </w:numPr>
        <w:spacing w:line="480" w:lineRule="auto"/>
        <w:ind w:firstLine="414"/>
        <w:jc w:val="both"/>
        <w:rPr>
          <w:rFonts w:ascii="Times New Roman" w:hAnsi="Times New Roman" w:cs="Times New Roman"/>
          <w:sz w:val="24"/>
          <w:szCs w:val="24"/>
        </w:rPr>
      </w:pPr>
      <w:r w:rsidRPr="00C96102">
        <w:rPr>
          <w:rFonts w:ascii="Times New Roman" w:hAnsi="Times New Roman" w:cs="Times New Roman"/>
          <w:color w:val="000000"/>
          <w:sz w:val="24"/>
          <w:szCs w:val="24"/>
        </w:rPr>
        <w:lastRenderedPageBreak/>
        <w:t xml:space="preserve">Uji </w:t>
      </w:r>
      <w:bookmarkStart w:id="17" w:name="_Hlk134774612"/>
      <w:proofErr w:type="spellStart"/>
      <w:r w:rsidRPr="00C96102">
        <w:rPr>
          <w:rFonts w:ascii="Times New Roman" w:hAnsi="Times New Roman" w:cs="Times New Roman"/>
          <w:color w:val="000000"/>
          <w:sz w:val="24"/>
          <w:szCs w:val="24"/>
        </w:rPr>
        <w:t>Signifikansi</w:t>
      </w:r>
      <w:bookmarkEnd w:id="17"/>
      <w:proofErr w:type="spellEnd"/>
      <w:r w:rsidRPr="00C96102">
        <w:rPr>
          <w:rFonts w:ascii="Times New Roman" w:hAnsi="Times New Roman" w:cs="Times New Roman"/>
          <w:color w:val="000000"/>
          <w:sz w:val="24"/>
          <w:szCs w:val="24"/>
        </w:rPr>
        <w:t xml:space="preserve"> </w:t>
      </w:r>
      <w:proofErr w:type="spellStart"/>
      <w:r w:rsidRPr="00C96102">
        <w:rPr>
          <w:rFonts w:ascii="Times New Roman" w:hAnsi="Times New Roman" w:cs="Times New Roman"/>
          <w:color w:val="000000"/>
          <w:sz w:val="24"/>
          <w:szCs w:val="24"/>
        </w:rPr>
        <w:t>Simultan</w:t>
      </w:r>
      <w:proofErr w:type="spellEnd"/>
      <w:r w:rsidRPr="00C96102">
        <w:rPr>
          <w:rFonts w:ascii="Times New Roman" w:hAnsi="Times New Roman" w:cs="Times New Roman"/>
          <w:color w:val="000000"/>
          <w:sz w:val="24"/>
          <w:szCs w:val="24"/>
        </w:rPr>
        <w:t xml:space="preserve"> (Uji </w:t>
      </w:r>
      <w:r w:rsidR="00D5226C">
        <w:rPr>
          <w:rFonts w:ascii="Times New Roman" w:hAnsi="Times New Roman" w:cs="Times New Roman"/>
          <w:color w:val="000000"/>
          <w:sz w:val="24"/>
          <w:szCs w:val="24"/>
        </w:rPr>
        <w:t>F</w:t>
      </w:r>
      <w:r w:rsidRPr="00C96102">
        <w:rPr>
          <w:rFonts w:ascii="Times New Roman" w:hAnsi="Times New Roman" w:cs="Times New Roman"/>
          <w:color w:val="000000"/>
          <w:sz w:val="24"/>
          <w:szCs w:val="24"/>
        </w:rPr>
        <w:t>)</w:t>
      </w:r>
    </w:p>
    <w:p w14:paraId="53E979C8" w14:textId="0B9FD3BF" w:rsidR="00920386" w:rsidRPr="00F219CA" w:rsidRDefault="00E05F01" w:rsidP="00F219CA">
      <w:pPr>
        <w:pStyle w:val="ListParagraph"/>
        <w:spacing w:line="480" w:lineRule="auto"/>
        <w:ind w:left="1440" w:firstLine="567"/>
        <w:jc w:val="both"/>
        <w:rPr>
          <w:rFonts w:ascii="Times New Roman" w:hAnsi="Times New Roman" w:cs="Times New Roman"/>
          <w:sz w:val="24"/>
          <w:szCs w:val="24"/>
        </w:rPr>
      </w:pPr>
      <w:proofErr w:type="spellStart"/>
      <w:r w:rsidRPr="00A86ECA">
        <w:rPr>
          <w:rFonts w:ascii="Times New Roman" w:hAnsi="Times New Roman" w:cs="Times New Roman"/>
          <w:sz w:val="24"/>
          <w:szCs w:val="24"/>
        </w:rPr>
        <w:t>Menurut</w:t>
      </w:r>
      <w:proofErr w:type="spellEnd"/>
      <w:r w:rsidRPr="00A86ECA">
        <w:rPr>
          <w:rFonts w:ascii="Times New Roman" w:hAnsi="Times New Roman" w:cs="Times New Roman"/>
          <w:sz w:val="24"/>
          <w:szCs w:val="24"/>
        </w:rPr>
        <w:t xml:space="preserve"> </w:t>
      </w:r>
      <w:proofErr w:type="spellStart"/>
      <w:r w:rsidRPr="00A86ECA">
        <w:rPr>
          <w:rFonts w:ascii="Times New Roman" w:hAnsi="Times New Roman" w:cs="Times New Roman"/>
          <w:sz w:val="24"/>
          <w:szCs w:val="24"/>
        </w:rPr>
        <w:t>Ghozali</w:t>
      </w:r>
      <w:proofErr w:type="spellEnd"/>
      <w:r w:rsidRPr="00A86ECA">
        <w:rPr>
          <w:rFonts w:ascii="Times New Roman" w:hAnsi="Times New Roman" w:cs="Times New Roman"/>
          <w:sz w:val="24"/>
          <w:szCs w:val="24"/>
        </w:rPr>
        <w:t xml:space="preserve"> (2018:98)</w:t>
      </w:r>
      <w:r>
        <w:rPr>
          <w:rFonts w:ascii="Times New Roman" w:hAnsi="Times New Roman" w:cs="Times New Roman"/>
          <w:sz w:val="24"/>
          <w:szCs w:val="24"/>
        </w:rPr>
        <w:t xml:space="preserve"> uji </w:t>
      </w:r>
      <w:r w:rsidR="00D5226C">
        <w:rPr>
          <w:rFonts w:ascii="Times New Roman" w:hAnsi="Times New Roman" w:cs="Times New Roman"/>
          <w:sz w:val="24"/>
          <w:szCs w:val="24"/>
        </w:rPr>
        <w:t>F</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hendak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nol. Bila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sidR="00D5226C">
        <w:rPr>
          <w:rFonts w:ascii="Times New Roman" w:hAnsi="Times New Roman" w:cs="Times New Roman"/>
          <w:sz w:val="24"/>
          <w:szCs w:val="24"/>
        </w:rPr>
        <w:t>F</w:t>
      </w:r>
      <w:r w:rsidR="002D2D41">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daripada</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Ho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ditolak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derajat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kata lain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alternatif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serentak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dependen</w:t>
      </w:r>
      <w:proofErr w:type="spellEnd"/>
      <w:r>
        <w:rPr>
          <w:rFonts w:ascii="Times New Roman" w:hAnsi="Times New Roman" w:cs="Times New Roman"/>
          <w:sz w:val="24"/>
          <w:szCs w:val="24"/>
        </w:rPr>
        <w:t xml:space="preserve">. </w:t>
      </w:r>
      <w:r w:rsidRPr="00920386">
        <w:rPr>
          <w:rFonts w:ascii="Times New Roman" w:hAnsi="Times New Roman" w:cs="Times New Roman"/>
          <w:sz w:val="24"/>
          <w:szCs w:val="24"/>
        </w:rPr>
        <w:t xml:space="preserve">Uji F </w:t>
      </w:r>
      <w:proofErr w:type="spellStart"/>
      <w:r w:rsidRPr="00920386">
        <w:rPr>
          <w:rFonts w:ascii="Times New Roman" w:hAnsi="Times New Roman" w:cs="Times New Roman"/>
          <w:sz w:val="24"/>
          <w:szCs w:val="24"/>
        </w:rPr>
        <w:t>dalam</w:t>
      </w:r>
      <w:proofErr w:type="spellEnd"/>
      <w:r w:rsidRPr="00920386">
        <w:rPr>
          <w:rFonts w:ascii="Times New Roman" w:hAnsi="Times New Roman" w:cs="Times New Roman"/>
          <w:sz w:val="24"/>
          <w:szCs w:val="24"/>
        </w:rPr>
        <w:t xml:space="preserve"> </w:t>
      </w:r>
      <w:proofErr w:type="spellStart"/>
      <w:r w:rsidRPr="00920386">
        <w:rPr>
          <w:rFonts w:ascii="Times New Roman" w:hAnsi="Times New Roman" w:cs="Times New Roman"/>
          <w:sz w:val="24"/>
          <w:szCs w:val="24"/>
        </w:rPr>
        <w:t>penelitian</w:t>
      </w:r>
      <w:proofErr w:type="spellEnd"/>
      <w:r w:rsidRPr="00920386">
        <w:rPr>
          <w:rFonts w:ascii="Times New Roman" w:hAnsi="Times New Roman" w:cs="Times New Roman"/>
          <w:sz w:val="24"/>
          <w:szCs w:val="24"/>
        </w:rPr>
        <w:t xml:space="preserve"> </w:t>
      </w:r>
      <w:proofErr w:type="spellStart"/>
      <w:r w:rsidRPr="00920386">
        <w:rPr>
          <w:rFonts w:ascii="Times New Roman" w:hAnsi="Times New Roman" w:cs="Times New Roman"/>
          <w:sz w:val="24"/>
          <w:szCs w:val="24"/>
        </w:rPr>
        <w:t>ini</w:t>
      </w:r>
      <w:proofErr w:type="spellEnd"/>
      <w:r w:rsidRPr="00920386">
        <w:rPr>
          <w:rFonts w:ascii="Times New Roman" w:hAnsi="Times New Roman" w:cs="Times New Roman"/>
          <w:sz w:val="24"/>
          <w:szCs w:val="24"/>
        </w:rPr>
        <w:t xml:space="preserve"> </w:t>
      </w:r>
      <w:proofErr w:type="spellStart"/>
      <w:r w:rsidRPr="00920386">
        <w:rPr>
          <w:rFonts w:ascii="Times New Roman" w:hAnsi="Times New Roman" w:cs="Times New Roman"/>
          <w:sz w:val="24"/>
          <w:szCs w:val="24"/>
        </w:rPr>
        <w:t>digunakan</w:t>
      </w:r>
      <w:proofErr w:type="spellEnd"/>
      <w:r w:rsidRPr="00920386">
        <w:rPr>
          <w:rFonts w:ascii="Times New Roman" w:hAnsi="Times New Roman" w:cs="Times New Roman"/>
          <w:sz w:val="24"/>
          <w:szCs w:val="24"/>
        </w:rPr>
        <w:t xml:space="preserve"> </w:t>
      </w:r>
      <w:proofErr w:type="spellStart"/>
      <w:r w:rsidRPr="00920386">
        <w:rPr>
          <w:rFonts w:ascii="Times New Roman" w:hAnsi="Times New Roman" w:cs="Times New Roman"/>
          <w:sz w:val="24"/>
          <w:szCs w:val="24"/>
        </w:rPr>
        <w:t>untuk</w:t>
      </w:r>
      <w:proofErr w:type="spellEnd"/>
      <w:r w:rsidRPr="00920386">
        <w:rPr>
          <w:rFonts w:ascii="Times New Roman" w:hAnsi="Times New Roman" w:cs="Times New Roman"/>
          <w:sz w:val="24"/>
          <w:szCs w:val="24"/>
        </w:rPr>
        <w:t xml:space="preserve"> </w:t>
      </w:r>
      <w:proofErr w:type="spellStart"/>
      <w:r w:rsidRPr="00920386">
        <w:rPr>
          <w:rFonts w:ascii="Times New Roman" w:hAnsi="Times New Roman" w:cs="Times New Roman"/>
          <w:sz w:val="24"/>
          <w:szCs w:val="24"/>
        </w:rPr>
        <w:t>menguji</w:t>
      </w:r>
      <w:proofErr w:type="spellEnd"/>
      <w:r w:rsidRPr="00920386">
        <w:rPr>
          <w:rFonts w:ascii="Times New Roman" w:hAnsi="Times New Roman" w:cs="Times New Roman"/>
          <w:sz w:val="24"/>
          <w:szCs w:val="24"/>
        </w:rPr>
        <w:t xml:space="preserve"> </w:t>
      </w:r>
      <w:proofErr w:type="spellStart"/>
      <w:r w:rsidRPr="00920386">
        <w:rPr>
          <w:rFonts w:ascii="Times New Roman" w:hAnsi="Times New Roman" w:cs="Times New Roman"/>
          <w:sz w:val="24"/>
          <w:szCs w:val="24"/>
        </w:rPr>
        <w:t>hipotesis</w:t>
      </w:r>
      <w:proofErr w:type="spellEnd"/>
      <w:r w:rsidRPr="00920386">
        <w:rPr>
          <w:rFonts w:ascii="Times New Roman" w:hAnsi="Times New Roman" w:cs="Times New Roman"/>
          <w:sz w:val="24"/>
          <w:szCs w:val="24"/>
        </w:rPr>
        <w:t xml:space="preserve"> </w:t>
      </w:r>
      <w:proofErr w:type="spellStart"/>
      <w:r w:rsidRPr="00920386">
        <w:rPr>
          <w:rFonts w:ascii="Times New Roman" w:hAnsi="Times New Roman" w:cs="Times New Roman"/>
          <w:sz w:val="24"/>
          <w:szCs w:val="24"/>
        </w:rPr>
        <w:t>ke</w:t>
      </w:r>
      <w:proofErr w:type="spellEnd"/>
      <w:r w:rsidRPr="00920386">
        <w:rPr>
          <w:rFonts w:ascii="Times New Roman" w:hAnsi="Times New Roman" w:cs="Times New Roman"/>
          <w:sz w:val="24"/>
          <w:szCs w:val="24"/>
        </w:rPr>
        <w:t xml:space="preserve"> 4 </w:t>
      </w:r>
      <w:proofErr w:type="spellStart"/>
      <w:r w:rsidRPr="00920386">
        <w:rPr>
          <w:rFonts w:ascii="Times New Roman" w:hAnsi="Times New Roman" w:cs="Times New Roman"/>
          <w:sz w:val="24"/>
          <w:szCs w:val="24"/>
        </w:rPr>
        <w:t>yaitu</w:t>
      </w:r>
      <w:proofErr w:type="spellEnd"/>
      <w:r w:rsidRPr="00920386">
        <w:rPr>
          <w:rFonts w:ascii="Times New Roman" w:hAnsi="Times New Roman" w:cs="Times New Roman"/>
          <w:sz w:val="24"/>
          <w:szCs w:val="24"/>
        </w:rPr>
        <w:t xml:space="preserve"> “</w:t>
      </w:r>
      <w:proofErr w:type="spellStart"/>
      <w:r w:rsidRPr="00920386">
        <w:rPr>
          <w:rFonts w:ascii="Times New Roman" w:hAnsi="Times New Roman" w:cs="Times New Roman"/>
          <w:sz w:val="24"/>
          <w:szCs w:val="24"/>
        </w:rPr>
        <w:t>Pengaruh</w:t>
      </w:r>
      <w:proofErr w:type="spellEnd"/>
      <w:r w:rsidRPr="00920386">
        <w:rPr>
          <w:rFonts w:ascii="Times New Roman" w:hAnsi="Times New Roman" w:cs="Times New Roman"/>
          <w:sz w:val="24"/>
          <w:szCs w:val="24"/>
        </w:rPr>
        <w:t xml:space="preserve"> </w:t>
      </w:r>
      <w:r w:rsidR="00920386" w:rsidRPr="000569D9">
        <w:rPr>
          <w:rFonts w:ascii="Times New Roman" w:hAnsi="Times New Roman" w:cs="Times New Roman"/>
          <w:i/>
          <w:iCs/>
          <w:sz w:val="24"/>
          <w:szCs w:val="24"/>
        </w:rPr>
        <w:t>Advertising</w:t>
      </w:r>
      <w:r w:rsidRPr="00920386">
        <w:rPr>
          <w:rFonts w:ascii="Times New Roman" w:hAnsi="Times New Roman" w:cs="Times New Roman"/>
          <w:sz w:val="24"/>
          <w:szCs w:val="24"/>
        </w:rPr>
        <w:t xml:space="preserve"> (X1), </w:t>
      </w:r>
      <w:r w:rsidR="00920386" w:rsidRPr="000569D9">
        <w:rPr>
          <w:rFonts w:ascii="Times New Roman" w:hAnsi="Times New Roman" w:cs="Times New Roman"/>
          <w:i/>
          <w:iCs/>
          <w:sz w:val="24"/>
          <w:szCs w:val="24"/>
        </w:rPr>
        <w:t>Personal Selling</w:t>
      </w:r>
      <w:r w:rsidR="00920386">
        <w:rPr>
          <w:rFonts w:ascii="Times New Roman" w:hAnsi="Times New Roman" w:cs="Times New Roman"/>
          <w:sz w:val="24"/>
          <w:szCs w:val="24"/>
        </w:rPr>
        <w:t xml:space="preserve"> </w:t>
      </w:r>
      <w:r w:rsidRPr="00920386">
        <w:rPr>
          <w:rFonts w:ascii="Times New Roman" w:hAnsi="Times New Roman" w:cs="Times New Roman"/>
          <w:sz w:val="24"/>
          <w:szCs w:val="24"/>
        </w:rPr>
        <w:t xml:space="preserve">(X2) dan </w:t>
      </w:r>
      <w:r w:rsidR="00920386" w:rsidRPr="000569D9">
        <w:rPr>
          <w:rFonts w:ascii="Times New Roman" w:hAnsi="Times New Roman" w:cs="Times New Roman"/>
          <w:i/>
          <w:iCs/>
          <w:sz w:val="24"/>
          <w:szCs w:val="24"/>
        </w:rPr>
        <w:t>Sales Promotion</w:t>
      </w:r>
      <w:r w:rsidRPr="00920386">
        <w:rPr>
          <w:rFonts w:ascii="Times New Roman" w:hAnsi="Times New Roman" w:cs="Times New Roman"/>
          <w:sz w:val="24"/>
          <w:szCs w:val="24"/>
        </w:rPr>
        <w:t xml:space="preserve"> (X3) </w:t>
      </w:r>
      <w:proofErr w:type="spellStart"/>
      <w:r w:rsidRPr="00920386">
        <w:rPr>
          <w:rFonts w:ascii="Times New Roman" w:hAnsi="Times New Roman" w:cs="Times New Roman"/>
          <w:sz w:val="24"/>
          <w:szCs w:val="24"/>
        </w:rPr>
        <w:t>Terhadap</w:t>
      </w:r>
      <w:proofErr w:type="spellEnd"/>
      <w:r w:rsidRPr="00920386">
        <w:rPr>
          <w:rFonts w:ascii="Times New Roman" w:hAnsi="Times New Roman" w:cs="Times New Roman"/>
          <w:sz w:val="24"/>
          <w:szCs w:val="24"/>
        </w:rPr>
        <w:t xml:space="preserve"> </w:t>
      </w:r>
      <w:r w:rsidR="00753ADE">
        <w:rPr>
          <w:rFonts w:ascii="Times New Roman" w:hAnsi="Times New Roman" w:cs="Times New Roman"/>
          <w:sz w:val="24"/>
          <w:szCs w:val="24"/>
        </w:rPr>
        <w:t xml:space="preserve">Volume </w:t>
      </w:r>
      <w:proofErr w:type="spellStart"/>
      <w:r w:rsidR="00920386">
        <w:rPr>
          <w:rFonts w:ascii="Times New Roman" w:hAnsi="Times New Roman" w:cs="Times New Roman"/>
          <w:sz w:val="24"/>
          <w:szCs w:val="24"/>
        </w:rPr>
        <w:t>Penjualan</w:t>
      </w:r>
      <w:proofErr w:type="spellEnd"/>
      <w:r w:rsidRPr="00920386">
        <w:rPr>
          <w:rFonts w:ascii="Times New Roman" w:hAnsi="Times New Roman" w:cs="Times New Roman"/>
          <w:sz w:val="24"/>
          <w:szCs w:val="24"/>
        </w:rPr>
        <w:t xml:space="preserve"> (Y).</w:t>
      </w:r>
      <w:r w:rsidR="00F219CA">
        <w:rPr>
          <w:rFonts w:ascii="Times New Roman" w:hAnsi="Times New Roman" w:cs="Times New Roman"/>
          <w:sz w:val="24"/>
          <w:szCs w:val="24"/>
        </w:rPr>
        <w:t xml:space="preserve"> </w:t>
      </w:r>
      <w:r w:rsidRPr="00F219CA">
        <w:rPr>
          <w:rFonts w:ascii="Times New Roman" w:hAnsi="Times New Roman" w:cs="Times New Roman"/>
          <w:sz w:val="24"/>
          <w:szCs w:val="24"/>
        </w:rPr>
        <w:t xml:space="preserve">Adapun </w:t>
      </w:r>
      <w:proofErr w:type="spellStart"/>
      <w:r w:rsidRPr="00F219CA">
        <w:rPr>
          <w:rFonts w:ascii="Times New Roman" w:hAnsi="Times New Roman" w:cs="Times New Roman"/>
          <w:sz w:val="24"/>
          <w:szCs w:val="24"/>
        </w:rPr>
        <w:t>langkah-langkah</w:t>
      </w:r>
      <w:proofErr w:type="spellEnd"/>
      <w:r w:rsidRPr="00F219CA">
        <w:rPr>
          <w:rFonts w:ascii="Times New Roman" w:hAnsi="Times New Roman" w:cs="Times New Roman"/>
          <w:sz w:val="24"/>
          <w:szCs w:val="24"/>
        </w:rPr>
        <w:t xml:space="preserve"> </w:t>
      </w:r>
      <w:proofErr w:type="spellStart"/>
      <w:r w:rsidRPr="00F219CA">
        <w:rPr>
          <w:rFonts w:ascii="Times New Roman" w:hAnsi="Times New Roman" w:cs="Times New Roman"/>
          <w:sz w:val="24"/>
          <w:szCs w:val="24"/>
        </w:rPr>
        <w:t>pengujian</w:t>
      </w:r>
      <w:proofErr w:type="spellEnd"/>
      <w:r w:rsidRPr="00F219CA">
        <w:rPr>
          <w:rFonts w:ascii="Times New Roman" w:hAnsi="Times New Roman" w:cs="Times New Roman"/>
          <w:sz w:val="24"/>
          <w:szCs w:val="24"/>
        </w:rPr>
        <w:t xml:space="preserve"> uji </w:t>
      </w:r>
      <w:proofErr w:type="spellStart"/>
      <w:r w:rsidR="00C96102" w:rsidRPr="00F219CA">
        <w:rPr>
          <w:rFonts w:ascii="Times New Roman" w:hAnsi="Times New Roman" w:cs="Times New Roman"/>
          <w:color w:val="000000"/>
          <w:sz w:val="24"/>
          <w:szCs w:val="24"/>
        </w:rPr>
        <w:t>signifikansi</w:t>
      </w:r>
      <w:proofErr w:type="spellEnd"/>
      <w:r w:rsidRPr="00F219CA">
        <w:rPr>
          <w:rFonts w:ascii="Times New Roman" w:hAnsi="Times New Roman" w:cs="Times New Roman"/>
          <w:sz w:val="24"/>
          <w:szCs w:val="24"/>
        </w:rPr>
        <w:t xml:space="preserve"> F </w:t>
      </w:r>
      <w:proofErr w:type="spellStart"/>
      <w:r w:rsidRPr="00F219CA">
        <w:rPr>
          <w:rFonts w:ascii="Times New Roman" w:hAnsi="Times New Roman" w:cs="Times New Roman"/>
          <w:sz w:val="24"/>
          <w:szCs w:val="24"/>
        </w:rPr>
        <w:t>adalah</w:t>
      </w:r>
      <w:proofErr w:type="spellEnd"/>
      <w:r w:rsidRPr="00F219CA">
        <w:rPr>
          <w:rFonts w:ascii="Times New Roman" w:hAnsi="Times New Roman" w:cs="Times New Roman"/>
          <w:sz w:val="24"/>
          <w:szCs w:val="24"/>
        </w:rPr>
        <w:t xml:space="preserve"> </w:t>
      </w:r>
      <w:proofErr w:type="spellStart"/>
      <w:r w:rsidRPr="00F219CA">
        <w:rPr>
          <w:rFonts w:ascii="Times New Roman" w:hAnsi="Times New Roman" w:cs="Times New Roman"/>
          <w:sz w:val="24"/>
          <w:szCs w:val="24"/>
        </w:rPr>
        <w:t>sebagai</w:t>
      </w:r>
      <w:proofErr w:type="spellEnd"/>
      <w:r w:rsidRPr="00F219CA">
        <w:rPr>
          <w:rFonts w:ascii="Times New Roman" w:hAnsi="Times New Roman" w:cs="Times New Roman"/>
          <w:sz w:val="24"/>
          <w:szCs w:val="24"/>
        </w:rPr>
        <w:t xml:space="preserve"> </w:t>
      </w:r>
      <w:proofErr w:type="spellStart"/>
      <w:r w:rsidRPr="00F219CA">
        <w:rPr>
          <w:rFonts w:ascii="Times New Roman" w:hAnsi="Times New Roman" w:cs="Times New Roman"/>
          <w:sz w:val="24"/>
          <w:szCs w:val="24"/>
        </w:rPr>
        <w:t>berikut</w:t>
      </w:r>
      <w:proofErr w:type="spellEnd"/>
      <w:r w:rsidRPr="00F219CA">
        <w:rPr>
          <w:rFonts w:ascii="Times New Roman" w:hAnsi="Times New Roman" w:cs="Times New Roman"/>
          <w:sz w:val="24"/>
          <w:szCs w:val="24"/>
        </w:rPr>
        <w:t>:</w:t>
      </w:r>
    </w:p>
    <w:p w14:paraId="276F0830" w14:textId="46E7031B" w:rsidR="00FC3085" w:rsidRPr="00FC3085" w:rsidRDefault="00FC3085">
      <w:pPr>
        <w:pStyle w:val="ListParagraph"/>
        <w:numPr>
          <w:ilvl w:val="0"/>
          <w:numId w:val="25"/>
        </w:numPr>
        <w:spacing w:line="480" w:lineRule="auto"/>
        <w:ind w:left="1701" w:hanging="283"/>
        <w:jc w:val="both"/>
        <w:rPr>
          <w:rFonts w:ascii="Times New Roman" w:hAnsi="Times New Roman" w:cs="Times New Roman"/>
          <w:sz w:val="24"/>
          <w:szCs w:val="24"/>
        </w:rPr>
      </w:pP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p>
    <w:p w14:paraId="758B4B41" w14:textId="1EE68A2F" w:rsidR="00FC3085" w:rsidRDefault="00FC3085" w:rsidP="00FC3085">
      <w:pPr>
        <w:pStyle w:val="ListParagraph"/>
        <w:spacing w:line="480" w:lineRule="auto"/>
        <w:ind w:left="1701" w:firstLine="459"/>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7BD2F5B2" w14:textId="77777777" w:rsidR="00FC3085" w:rsidRDefault="00FC3085" w:rsidP="00FC3085">
      <w:pPr>
        <w:pStyle w:val="ListParagraph"/>
        <w:spacing w:line="480" w:lineRule="auto"/>
        <w:ind w:left="1701"/>
        <w:jc w:val="both"/>
        <w:rPr>
          <w:rFonts w:ascii="Times New Roman" w:hAnsi="Times New Roman" w:cs="Times New Roman"/>
          <w:sz w:val="24"/>
          <w:szCs w:val="24"/>
        </w:rPr>
      </w:pPr>
      <w:proofErr w:type="spellStart"/>
      <w:r>
        <w:rPr>
          <w:rFonts w:ascii="Times New Roman" w:hAnsi="Times New Roman" w:cs="Times New Roman"/>
          <w:sz w:val="24"/>
          <w:szCs w:val="24"/>
        </w:rPr>
        <w:t>Formulasi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diformasikan</w:t>
      </w:r>
      <w:proofErr w:type="spellEnd"/>
      <w:r>
        <w:rPr>
          <w:rFonts w:ascii="Times New Roman" w:hAnsi="Times New Roman" w:cs="Times New Roman"/>
          <w:sz w:val="24"/>
          <w:szCs w:val="24"/>
        </w:rPr>
        <w:t>:</w:t>
      </w:r>
    </w:p>
    <w:p w14:paraId="67289BE2" w14:textId="20ABC54D" w:rsidR="00FC3085" w:rsidRDefault="00FC3085" w:rsidP="00FC3085">
      <w:pPr>
        <w:pStyle w:val="ListParagraph"/>
        <w:spacing w:line="480" w:lineRule="auto"/>
        <w:ind w:left="1701"/>
        <w:jc w:val="both"/>
        <w:rPr>
          <w:rFonts w:ascii="Times New Roman" w:hAnsi="Times New Roman" w:cs="Times New Roman"/>
          <w:sz w:val="24"/>
          <w:szCs w:val="24"/>
        </w:rPr>
      </w:pPr>
      <w:proofErr w:type="gramStart"/>
      <w:r>
        <w:rPr>
          <w:rFonts w:ascii="Times New Roman" w:hAnsi="Times New Roman" w:cs="Times New Roman"/>
          <w:sz w:val="24"/>
          <w:szCs w:val="24"/>
        </w:rPr>
        <w:t>HO :</w:t>
      </w:r>
      <w:proofErr w:type="gramEnd"/>
      <w:r>
        <w:rPr>
          <w:rFonts w:ascii="Times New Roman" w:hAnsi="Times New Roman" w:cs="Times New Roman"/>
          <w:sz w:val="24"/>
          <w:szCs w:val="24"/>
        </w:rPr>
        <w:t xml:space="preserve"> β1</w:t>
      </w:r>
      <w:r w:rsidR="0002341D">
        <w:rPr>
          <w:rFonts w:ascii="Times New Roman" w:hAnsi="Times New Roman" w:cs="Times New Roman"/>
          <w:sz w:val="24"/>
          <w:szCs w:val="24"/>
        </w:rPr>
        <w:t xml:space="preserve"> =</w:t>
      </w:r>
      <w:r>
        <w:rPr>
          <w:rFonts w:ascii="Times New Roman" w:hAnsi="Times New Roman" w:cs="Times New Roman"/>
          <w:sz w:val="24"/>
          <w:szCs w:val="24"/>
        </w:rPr>
        <w:t xml:space="preserve"> β2</w:t>
      </w:r>
      <w:r w:rsidR="0002341D">
        <w:rPr>
          <w:rFonts w:ascii="Times New Roman" w:hAnsi="Times New Roman" w:cs="Times New Roman"/>
          <w:sz w:val="24"/>
          <w:szCs w:val="24"/>
        </w:rPr>
        <w:t xml:space="preserve"> = </w:t>
      </w:r>
      <w:r>
        <w:rPr>
          <w:rFonts w:ascii="Times New Roman" w:hAnsi="Times New Roman" w:cs="Times New Roman"/>
          <w:sz w:val="24"/>
          <w:szCs w:val="24"/>
        </w:rPr>
        <w:t>β3</w:t>
      </w:r>
      <w:r w:rsidR="0002341D">
        <w:rPr>
          <w:rFonts w:ascii="Times New Roman" w:hAnsi="Times New Roman" w:cs="Times New Roman"/>
          <w:sz w:val="24"/>
          <w:szCs w:val="24"/>
        </w:rPr>
        <w:t xml:space="preserve"> </w:t>
      </w:r>
      <w:r>
        <w:rPr>
          <w:rFonts w:ascii="Times New Roman" w:hAnsi="Times New Roman" w:cs="Times New Roman"/>
          <w:sz w:val="24"/>
          <w:szCs w:val="24"/>
        </w:rPr>
        <w:t xml:space="preserve">= 0 :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0569D9">
        <w:rPr>
          <w:rFonts w:ascii="Times New Roman" w:hAnsi="Times New Roman" w:cs="Times New Roman"/>
          <w:i/>
          <w:iCs/>
          <w:sz w:val="24"/>
          <w:szCs w:val="24"/>
        </w:rPr>
        <w:t>advertising, personal selling</w:t>
      </w:r>
      <w:r>
        <w:rPr>
          <w:rFonts w:ascii="Times New Roman" w:hAnsi="Times New Roman" w:cs="Times New Roman"/>
          <w:sz w:val="24"/>
          <w:szCs w:val="24"/>
        </w:rPr>
        <w:t xml:space="preserve"> dan </w:t>
      </w:r>
      <w:r w:rsidRPr="000569D9">
        <w:rPr>
          <w:rFonts w:ascii="Times New Roman" w:hAnsi="Times New Roman" w:cs="Times New Roman"/>
          <w:i/>
          <w:iCs/>
          <w:sz w:val="24"/>
          <w:szCs w:val="24"/>
        </w:rPr>
        <w:t>sales promotion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sidR="00753ADE">
        <w:rPr>
          <w:rFonts w:ascii="Times New Roman" w:hAnsi="Times New Roman" w:cs="Times New Roman"/>
          <w:sz w:val="24"/>
          <w:szCs w:val="24"/>
        </w:rPr>
        <w:t xml:space="preserve">volume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Mitra Kita </w:t>
      </w:r>
      <w:proofErr w:type="spellStart"/>
      <w:r>
        <w:rPr>
          <w:rFonts w:ascii="Times New Roman" w:hAnsi="Times New Roman" w:cs="Times New Roman"/>
          <w:sz w:val="24"/>
          <w:szCs w:val="24"/>
        </w:rPr>
        <w:t>Swalayan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Brebes</w:t>
      </w:r>
      <w:proofErr w:type="spellEnd"/>
      <w:r>
        <w:rPr>
          <w:rFonts w:ascii="Times New Roman" w:hAnsi="Times New Roman" w:cs="Times New Roman"/>
          <w:sz w:val="24"/>
          <w:szCs w:val="24"/>
        </w:rPr>
        <w:t>.</w:t>
      </w:r>
    </w:p>
    <w:p w14:paraId="719B0314" w14:textId="4E4102F3" w:rsidR="00D203E3" w:rsidRPr="00935EFB" w:rsidRDefault="00FC3085" w:rsidP="00935EFB">
      <w:pPr>
        <w:pStyle w:val="ListParagraph"/>
        <w:spacing w:line="480" w:lineRule="auto"/>
        <w:ind w:left="1701"/>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HO :</w:t>
      </w:r>
      <w:proofErr w:type="gramEnd"/>
      <w:r w:rsidR="006B0161">
        <w:rPr>
          <w:rFonts w:ascii="Times New Roman" w:hAnsi="Times New Roman" w:cs="Times New Roman"/>
          <w:sz w:val="24"/>
          <w:szCs w:val="24"/>
        </w:rPr>
        <w:t xml:space="preserve"> </w:t>
      </w:r>
      <w:r w:rsidRPr="006A1675">
        <w:rPr>
          <w:rFonts w:ascii="Times New Roman" w:hAnsi="Times New Roman" w:cs="Times New Roman"/>
          <w:sz w:val="24"/>
          <w:szCs w:val="24"/>
        </w:rPr>
        <w:t>β1</w:t>
      </w:r>
      <w:r w:rsidR="0002341D">
        <w:rPr>
          <w:rFonts w:ascii="Times New Roman" w:hAnsi="Times New Roman" w:cs="Times New Roman"/>
          <w:sz w:val="24"/>
          <w:szCs w:val="24"/>
        </w:rPr>
        <w:t xml:space="preserve"> ≠ </w:t>
      </w:r>
      <w:r w:rsidRPr="006A1675">
        <w:rPr>
          <w:rFonts w:ascii="Times New Roman" w:hAnsi="Times New Roman" w:cs="Times New Roman"/>
          <w:sz w:val="24"/>
          <w:szCs w:val="24"/>
        </w:rPr>
        <w:t>β2</w:t>
      </w:r>
      <w:r w:rsidR="0002341D">
        <w:rPr>
          <w:rFonts w:ascii="Times New Roman" w:hAnsi="Times New Roman" w:cs="Times New Roman"/>
          <w:sz w:val="24"/>
          <w:szCs w:val="24"/>
        </w:rPr>
        <w:t xml:space="preserve"> ≠ </w:t>
      </w:r>
      <w:r w:rsidRPr="006A1675">
        <w:rPr>
          <w:rFonts w:ascii="Times New Roman" w:hAnsi="Times New Roman" w:cs="Times New Roman"/>
          <w:sz w:val="24"/>
          <w:szCs w:val="24"/>
        </w:rPr>
        <w:t>β3</w:t>
      </w:r>
      <w:r>
        <w:rPr>
          <w:rFonts w:ascii="Times New Roman" w:hAnsi="Times New Roman" w:cs="Times New Roman"/>
          <w:sz w:val="24"/>
          <w:szCs w:val="24"/>
        </w:rPr>
        <w:t xml:space="preserve"> ≠ 0 :</w:t>
      </w:r>
      <w:r w:rsidR="0002341D">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0569D9">
        <w:rPr>
          <w:rFonts w:ascii="Times New Roman" w:hAnsi="Times New Roman" w:cs="Times New Roman"/>
          <w:i/>
          <w:iCs/>
          <w:sz w:val="24"/>
          <w:szCs w:val="24"/>
        </w:rPr>
        <w:t xml:space="preserve">advertising, personal selling </w:t>
      </w:r>
      <w:r w:rsidRPr="000569D9">
        <w:rPr>
          <w:rFonts w:ascii="Times New Roman" w:hAnsi="Times New Roman" w:cs="Times New Roman"/>
          <w:sz w:val="24"/>
          <w:szCs w:val="24"/>
        </w:rPr>
        <w:t>dan</w:t>
      </w:r>
      <w:r w:rsidRPr="000569D9">
        <w:rPr>
          <w:rFonts w:ascii="Times New Roman" w:hAnsi="Times New Roman" w:cs="Times New Roman"/>
          <w:i/>
          <w:iCs/>
          <w:sz w:val="24"/>
          <w:szCs w:val="24"/>
        </w:rPr>
        <w:t xml:space="preserve"> sales promotion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sidR="00753ADE">
        <w:rPr>
          <w:rFonts w:ascii="Times New Roman" w:hAnsi="Times New Roman" w:cs="Times New Roman"/>
          <w:sz w:val="24"/>
          <w:szCs w:val="24"/>
        </w:rPr>
        <w:t xml:space="preserve">volume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Mitra Kita </w:t>
      </w:r>
      <w:proofErr w:type="spellStart"/>
      <w:r>
        <w:rPr>
          <w:rFonts w:ascii="Times New Roman" w:hAnsi="Times New Roman" w:cs="Times New Roman"/>
          <w:sz w:val="24"/>
          <w:szCs w:val="24"/>
        </w:rPr>
        <w:t>Swalayan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Brebes</w:t>
      </w:r>
      <w:proofErr w:type="spellEnd"/>
    </w:p>
    <w:p w14:paraId="389199DE" w14:textId="49C8CCC7" w:rsidR="00C554A0" w:rsidRPr="00C554A0" w:rsidRDefault="00FC3085">
      <w:pPr>
        <w:pStyle w:val="ListParagraph"/>
        <w:numPr>
          <w:ilvl w:val="0"/>
          <w:numId w:val="25"/>
        </w:numPr>
        <w:spacing w:line="480" w:lineRule="auto"/>
        <w:ind w:left="1722" w:hanging="280"/>
        <w:jc w:val="both"/>
        <w:rPr>
          <w:rFonts w:ascii="Times New Roman" w:hAnsi="Times New Roman" w:cs="Times New Roman"/>
          <w:sz w:val="24"/>
          <w:szCs w:val="24"/>
        </w:rPr>
      </w:pPr>
      <w:proofErr w:type="spellStart"/>
      <w:r w:rsidRPr="00FC3085">
        <w:rPr>
          <w:rFonts w:ascii="Times New Roman" w:hAnsi="Times New Roman" w:cs="Times New Roman"/>
          <w:sz w:val="24"/>
          <w:szCs w:val="24"/>
        </w:rPr>
        <w:t>Menentukan</w:t>
      </w:r>
      <w:proofErr w:type="spellEnd"/>
      <w:r w:rsidRPr="00FC3085">
        <w:rPr>
          <w:rFonts w:ascii="Times New Roman" w:hAnsi="Times New Roman" w:cs="Times New Roman"/>
          <w:sz w:val="24"/>
          <w:szCs w:val="24"/>
        </w:rPr>
        <w:t xml:space="preserve"> </w:t>
      </w:r>
      <w:proofErr w:type="spellStart"/>
      <w:r w:rsidR="0013626F">
        <w:rPr>
          <w:rFonts w:ascii="Times New Roman" w:hAnsi="Times New Roman" w:cs="Times New Roman"/>
          <w:sz w:val="24"/>
          <w:szCs w:val="24"/>
        </w:rPr>
        <w:t>tingkat</w:t>
      </w:r>
      <w:proofErr w:type="spellEnd"/>
      <w:r w:rsidR="0013626F">
        <w:rPr>
          <w:rFonts w:ascii="Times New Roman" w:hAnsi="Times New Roman" w:cs="Times New Roman"/>
          <w:sz w:val="24"/>
          <w:szCs w:val="24"/>
        </w:rPr>
        <w:t xml:space="preserve"> </w:t>
      </w:r>
      <w:proofErr w:type="spellStart"/>
      <w:r w:rsidR="0013626F">
        <w:rPr>
          <w:rFonts w:ascii="Times New Roman" w:hAnsi="Times New Roman" w:cs="Times New Roman"/>
          <w:sz w:val="24"/>
          <w:szCs w:val="24"/>
        </w:rPr>
        <w:t>signifinkas</w:t>
      </w:r>
      <w:r w:rsidR="00C554A0">
        <w:rPr>
          <w:rFonts w:ascii="Times New Roman" w:hAnsi="Times New Roman" w:cs="Times New Roman"/>
          <w:sz w:val="24"/>
          <w:szCs w:val="24"/>
        </w:rPr>
        <w:t>i</w:t>
      </w:r>
      <w:proofErr w:type="spellEnd"/>
    </w:p>
    <w:p w14:paraId="70E2C14A" w14:textId="5F20B690" w:rsidR="002D2D41" w:rsidRPr="004A7207" w:rsidRDefault="0013626F" w:rsidP="004A7207">
      <w:pPr>
        <w:pStyle w:val="ListParagraph"/>
        <w:spacing w:line="480" w:lineRule="auto"/>
        <w:ind w:left="1722"/>
        <w:jc w:val="both"/>
        <w:rPr>
          <w:rFonts w:ascii="Times New Roman" w:hAnsi="Times New Roman" w:cs="Times New Roman"/>
          <w:sz w:val="24"/>
          <w:szCs w:val="24"/>
        </w:rPr>
      </w:pPr>
      <w:proofErr w:type="spellStart"/>
      <w:r w:rsidRPr="0013626F">
        <w:rPr>
          <w:rFonts w:ascii="Times New Roman" w:hAnsi="Times New Roman" w:cs="Times New Roman"/>
          <w:sz w:val="24"/>
          <w:szCs w:val="24"/>
        </w:rPr>
        <w:t>Untuk</w:t>
      </w:r>
      <w:proofErr w:type="spellEnd"/>
      <w:r w:rsidRPr="0013626F">
        <w:rPr>
          <w:rFonts w:ascii="Times New Roman" w:hAnsi="Times New Roman" w:cs="Times New Roman"/>
          <w:sz w:val="24"/>
          <w:szCs w:val="24"/>
        </w:rPr>
        <w:t xml:space="preserve"> </w:t>
      </w:r>
      <w:proofErr w:type="spellStart"/>
      <w:r w:rsidRPr="0013626F">
        <w:rPr>
          <w:rFonts w:ascii="Times New Roman" w:hAnsi="Times New Roman" w:cs="Times New Roman"/>
          <w:sz w:val="24"/>
          <w:szCs w:val="24"/>
        </w:rPr>
        <w:t>menentukan</w:t>
      </w:r>
      <w:proofErr w:type="spellEnd"/>
      <w:r w:rsidRPr="0013626F">
        <w:rPr>
          <w:rFonts w:ascii="Times New Roman" w:hAnsi="Times New Roman" w:cs="Times New Roman"/>
          <w:sz w:val="24"/>
          <w:szCs w:val="24"/>
        </w:rPr>
        <w:t xml:space="preserve"> </w:t>
      </w:r>
      <w:proofErr w:type="spellStart"/>
      <w:r w:rsidRPr="0013626F">
        <w:rPr>
          <w:rFonts w:ascii="Times New Roman" w:hAnsi="Times New Roman" w:cs="Times New Roman"/>
          <w:sz w:val="24"/>
          <w:szCs w:val="24"/>
        </w:rPr>
        <w:t>tingkat</w:t>
      </w:r>
      <w:proofErr w:type="spellEnd"/>
      <w:r w:rsidRPr="0013626F">
        <w:rPr>
          <w:rFonts w:ascii="Times New Roman" w:hAnsi="Times New Roman" w:cs="Times New Roman"/>
          <w:sz w:val="24"/>
          <w:szCs w:val="24"/>
        </w:rPr>
        <w:t xml:space="preserve"> </w:t>
      </w:r>
      <w:proofErr w:type="spellStart"/>
      <w:r w:rsidRPr="0013626F">
        <w:rPr>
          <w:rFonts w:ascii="Times New Roman" w:hAnsi="Times New Roman" w:cs="Times New Roman"/>
          <w:sz w:val="24"/>
          <w:szCs w:val="24"/>
        </w:rPr>
        <w:t>signifikansi</w:t>
      </w:r>
      <w:proofErr w:type="spellEnd"/>
      <w:r w:rsidRPr="0013626F">
        <w:rPr>
          <w:rFonts w:ascii="Times New Roman" w:hAnsi="Times New Roman" w:cs="Times New Roman"/>
          <w:sz w:val="24"/>
          <w:szCs w:val="24"/>
        </w:rPr>
        <w:t xml:space="preserve"> </w:t>
      </w:r>
      <w:proofErr w:type="spellStart"/>
      <w:r w:rsidRPr="0013626F">
        <w:rPr>
          <w:rFonts w:ascii="Times New Roman" w:hAnsi="Times New Roman" w:cs="Times New Roman"/>
          <w:sz w:val="24"/>
          <w:szCs w:val="24"/>
        </w:rPr>
        <w:t>maka</w:t>
      </w:r>
      <w:proofErr w:type="spellEnd"/>
      <w:r w:rsidRPr="0013626F">
        <w:rPr>
          <w:rFonts w:ascii="Times New Roman" w:hAnsi="Times New Roman" w:cs="Times New Roman"/>
          <w:sz w:val="24"/>
          <w:szCs w:val="24"/>
        </w:rPr>
        <w:t xml:space="preserve"> </w:t>
      </w:r>
      <w:proofErr w:type="spellStart"/>
      <w:r w:rsidRPr="0013626F">
        <w:rPr>
          <w:rFonts w:ascii="Times New Roman" w:hAnsi="Times New Roman" w:cs="Times New Roman"/>
          <w:sz w:val="24"/>
          <w:szCs w:val="24"/>
        </w:rPr>
        <w:t>menggunakan</w:t>
      </w:r>
      <w:proofErr w:type="spellEnd"/>
      <w:r w:rsidR="000F0815">
        <w:rPr>
          <w:rFonts w:ascii="Times New Roman" w:hAnsi="Times New Roman" w:cs="Times New Roman"/>
          <w:sz w:val="24"/>
          <w:szCs w:val="24"/>
        </w:rPr>
        <w:t xml:space="preserve"> </w:t>
      </w:r>
      <w:r w:rsidRPr="0013626F">
        <w:rPr>
          <w:rFonts w:ascii="Times New Roman" w:hAnsi="Times New Roman" w:cs="Times New Roman"/>
          <w:sz w:val="24"/>
          <w:szCs w:val="24"/>
        </w:rPr>
        <w:t>α = 5% (</w:t>
      </w:r>
      <w:proofErr w:type="spellStart"/>
      <w:r w:rsidRPr="0013626F">
        <w:rPr>
          <w:rFonts w:ascii="Times New Roman" w:hAnsi="Times New Roman" w:cs="Times New Roman"/>
          <w:sz w:val="24"/>
          <w:szCs w:val="24"/>
        </w:rPr>
        <w:t>signifikansi</w:t>
      </w:r>
      <w:proofErr w:type="spellEnd"/>
      <w:r w:rsidRPr="0013626F">
        <w:rPr>
          <w:rFonts w:ascii="Times New Roman" w:hAnsi="Times New Roman" w:cs="Times New Roman"/>
          <w:sz w:val="24"/>
          <w:szCs w:val="24"/>
        </w:rPr>
        <w:t xml:space="preserve"> 5% </w:t>
      </w:r>
      <w:proofErr w:type="spellStart"/>
      <w:r w:rsidRPr="0013626F">
        <w:rPr>
          <w:rFonts w:ascii="Times New Roman" w:hAnsi="Times New Roman" w:cs="Times New Roman"/>
          <w:sz w:val="24"/>
          <w:szCs w:val="24"/>
        </w:rPr>
        <w:t>atau</w:t>
      </w:r>
      <w:proofErr w:type="spellEnd"/>
      <w:r w:rsidRPr="0013626F">
        <w:rPr>
          <w:rFonts w:ascii="Times New Roman" w:hAnsi="Times New Roman" w:cs="Times New Roman"/>
          <w:sz w:val="24"/>
          <w:szCs w:val="24"/>
        </w:rPr>
        <w:t xml:space="preserve"> 0,05 </w:t>
      </w:r>
      <w:proofErr w:type="spellStart"/>
      <w:r w:rsidRPr="0013626F">
        <w:rPr>
          <w:rFonts w:ascii="Times New Roman" w:hAnsi="Times New Roman" w:cs="Times New Roman"/>
          <w:sz w:val="24"/>
          <w:szCs w:val="24"/>
        </w:rPr>
        <w:t>adalah</w:t>
      </w:r>
      <w:proofErr w:type="spellEnd"/>
      <w:r w:rsidRPr="0013626F">
        <w:rPr>
          <w:rFonts w:ascii="Times New Roman" w:hAnsi="Times New Roman" w:cs="Times New Roman"/>
          <w:sz w:val="24"/>
          <w:szCs w:val="24"/>
        </w:rPr>
        <w:t xml:space="preserve"> </w:t>
      </w:r>
      <w:proofErr w:type="spellStart"/>
      <w:r w:rsidRPr="0013626F">
        <w:rPr>
          <w:rFonts w:ascii="Times New Roman" w:hAnsi="Times New Roman" w:cs="Times New Roman"/>
          <w:sz w:val="24"/>
          <w:szCs w:val="24"/>
        </w:rPr>
        <w:t>ukuran</w:t>
      </w:r>
      <w:proofErr w:type="spellEnd"/>
      <w:r w:rsidRPr="0013626F">
        <w:rPr>
          <w:rFonts w:ascii="Times New Roman" w:hAnsi="Times New Roman" w:cs="Times New Roman"/>
          <w:sz w:val="24"/>
          <w:szCs w:val="24"/>
        </w:rPr>
        <w:t xml:space="preserve"> </w:t>
      </w:r>
      <w:proofErr w:type="spellStart"/>
      <w:r w:rsidRPr="0013626F">
        <w:rPr>
          <w:rFonts w:ascii="Times New Roman" w:hAnsi="Times New Roman" w:cs="Times New Roman"/>
          <w:sz w:val="24"/>
          <w:szCs w:val="24"/>
        </w:rPr>
        <w:t>standar</w:t>
      </w:r>
      <w:proofErr w:type="spellEnd"/>
      <w:r w:rsidRPr="0013626F">
        <w:rPr>
          <w:rFonts w:ascii="Times New Roman" w:hAnsi="Times New Roman" w:cs="Times New Roman"/>
          <w:sz w:val="24"/>
          <w:szCs w:val="24"/>
        </w:rPr>
        <w:t xml:space="preserve"> yang </w:t>
      </w:r>
      <w:proofErr w:type="spellStart"/>
      <w:r w:rsidRPr="0013626F">
        <w:rPr>
          <w:rFonts w:ascii="Times New Roman" w:hAnsi="Times New Roman" w:cs="Times New Roman"/>
          <w:sz w:val="24"/>
          <w:szCs w:val="24"/>
        </w:rPr>
        <w:t>sering</w:t>
      </w:r>
      <w:proofErr w:type="spellEnd"/>
      <w:r w:rsidRPr="0013626F">
        <w:rPr>
          <w:rFonts w:ascii="Times New Roman" w:hAnsi="Times New Roman" w:cs="Times New Roman"/>
          <w:sz w:val="24"/>
          <w:szCs w:val="24"/>
        </w:rPr>
        <w:t xml:space="preserve"> </w:t>
      </w:r>
      <w:proofErr w:type="spellStart"/>
      <w:r w:rsidRPr="0013626F">
        <w:rPr>
          <w:rFonts w:ascii="Times New Roman" w:hAnsi="Times New Roman" w:cs="Times New Roman"/>
          <w:sz w:val="24"/>
          <w:szCs w:val="24"/>
        </w:rPr>
        <w:t>digunakan</w:t>
      </w:r>
      <w:proofErr w:type="spellEnd"/>
      <w:r w:rsidRPr="0013626F">
        <w:rPr>
          <w:rFonts w:ascii="Times New Roman" w:hAnsi="Times New Roman" w:cs="Times New Roman"/>
          <w:sz w:val="24"/>
          <w:szCs w:val="24"/>
        </w:rPr>
        <w:t xml:space="preserve"> </w:t>
      </w:r>
      <w:proofErr w:type="spellStart"/>
      <w:r w:rsidRPr="0013626F">
        <w:rPr>
          <w:rFonts w:ascii="Times New Roman" w:hAnsi="Times New Roman" w:cs="Times New Roman"/>
          <w:sz w:val="24"/>
          <w:szCs w:val="24"/>
        </w:rPr>
        <w:t>dalam</w:t>
      </w:r>
      <w:proofErr w:type="spellEnd"/>
      <w:r w:rsidRPr="0013626F">
        <w:rPr>
          <w:rFonts w:ascii="Times New Roman" w:hAnsi="Times New Roman" w:cs="Times New Roman"/>
          <w:sz w:val="24"/>
          <w:szCs w:val="24"/>
        </w:rPr>
        <w:t xml:space="preserve"> </w:t>
      </w:r>
      <w:proofErr w:type="spellStart"/>
      <w:r w:rsidRPr="0013626F">
        <w:rPr>
          <w:rFonts w:ascii="Times New Roman" w:hAnsi="Times New Roman" w:cs="Times New Roman"/>
          <w:sz w:val="24"/>
          <w:szCs w:val="24"/>
        </w:rPr>
        <w:t>penelitian</w:t>
      </w:r>
      <w:proofErr w:type="spellEnd"/>
      <w:r w:rsidRPr="0013626F">
        <w:rPr>
          <w:rFonts w:ascii="Times New Roman" w:hAnsi="Times New Roman" w:cs="Times New Roman"/>
          <w:sz w:val="24"/>
          <w:szCs w:val="24"/>
        </w:rPr>
        <w:t>).</w:t>
      </w:r>
    </w:p>
    <w:p w14:paraId="16146572" w14:textId="6D7D2855" w:rsidR="00FC3085" w:rsidRDefault="0013626F">
      <w:pPr>
        <w:pStyle w:val="ListParagraph"/>
        <w:numPr>
          <w:ilvl w:val="0"/>
          <w:numId w:val="25"/>
        </w:numPr>
        <w:spacing w:line="480" w:lineRule="auto"/>
        <w:ind w:left="1701" w:hanging="283"/>
        <w:jc w:val="both"/>
        <w:rPr>
          <w:rFonts w:ascii="Times New Roman" w:hAnsi="Times New Roman" w:cs="Times New Roman"/>
          <w:sz w:val="24"/>
          <w:szCs w:val="24"/>
        </w:rPr>
      </w:pP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p>
    <w:p w14:paraId="4EE32D88" w14:textId="77777777" w:rsidR="0013626F" w:rsidRPr="0013626F" w:rsidRDefault="0013626F" w:rsidP="0013626F">
      <w:pPr>
        <w:pStyle w:val="ListParagraph"/>
        <w:spacing w:line="480" w:lineRule="auto"/>
        <w:ind w:left="1701"/>
        <w:jc w:val="both"/>
        <w:rPr>
          <w:rFonts w:ascii="Times New Roman" w:hAnsi="Times New Roman" w:cs="Times New Roman"/>
          <w:sz w:val="24"/>
          <w:szCs w:val="24"/>
        </w:rPr>
      </w:pPr>
      <w:r w:rsidRPr="0013626F">
        <w:rPr>
          <w:rFonts w:ascii="Times New Roman" w:hAnsi="Times New Roman" w:cs="Times New Roman"/>
          <w:sz w:val="24"/>
          <w:szCs w:val="24"/>
        </w:rPr>
        <w:t xml:space="preserve">Jika </w:t>
      </w:r>
      <w:proofErr w:type="spellStart"/>
      <w:r w:rsidRPr="0013626F">
        <w:rPr>
          <w:rFonts w:ascii="Times New Roman" w:hAnsi="Times New Roman" w:cs="Times New Roman"/>
          <w:sz w:val="24"/>
          <w:szCs w:val="24"/>
        </w:rPr>
        <w:t>nilai</w:t>
      </w:r>
      <w:proofErr w:type="spellEnd"/>
      <w:r w:rsidRPr="0013626F">
        <w:rPr>
          <w:rFonts w:ascii="Times New Roman" w:hAnsi="Times New Roman" w:cs="Times New Roman"/>
          <w:sz w:val="24"/>
          <w:szCs w:val="24"/>
        </w:rPr>
        <w:t xml:space="preserve"> F </w:t>
      </w:r>
      <w:proofErr w:type="spellStart"/>
      <w:r w:rsidRPr="0013626F">
        <w:rPr>
          <w:rFonts w:ascii="Times New Roman" w:hAnsi="Times New Roman" w:cs="Times New Roman"/>
          <w:sz w:val="24"/>
          <w:szCs w:val="24"/>
        </w:rPr>
        <w:t>hitung</w:t>
      </w:r>
      <w:proofErr w:type="spellEnd"/>
      <w:r w:rsidRPr="0013626F">
        <w:rPr>
          <w:rFonts w:ascii="Times New Roman" w:hAnsi="Times New Roman" w:cs="Times New Roman"/>
          <w:sz w:val="24"/>
          <w:szCs w:val="24"/>
        </w:rPr>
        <w:t xml:space="preserve"> &gt; 5% </w:t>
      </w:r>
      <w:proofErr w:type="spellStart"/>
      <w:r w:rsidRPr="0013626F">
        <w:rPr>
          <w:rFonts w:ascii="Times New Roman" w:hAnsi="Times New Roman" w:cs="Times New Roman"/>
          <w:sz w:val="24"/>
          <w:szCs w:val="24"/>
        </w:rPr>
        <w:t>maka</w:t>
      </w:r>
      <w:proofErr w:type="spellEnd"/>
      <w:r w:rsidRPr="0013626F">
        <w:rPr>
          <w:rFonts w:ascii="Times New Roman" w:hAnsi="Times New Roman" w:cs="Times New Roman"/>
          <w:sz w:val="24"/>
          <w:szCs w:val="24"/>
        </w:rPr>
        <w:t xml:space="preserve"> Ho </w:t>
      </w:r>
      <w:proofErr w:type="spellStart"/>
      <w:r w:rsidRPr="0013626F">
        <w:rPr>
          <w:rFonts w:ascii="Times New Roman" w:hAnsi="Times New Roman" w:cs="Times New Roman"/>
          <w:sz w:val="24"/>
          <w:szCs w:val="24"/>
        </w:rPr>
        <w:t>ditolak</w:t>
      </w:r>
      <w:proofErr w:type="spellEnd"/>
      <w:r w:rsidRPr="0013626F">
        <w:rPr>
          <w:rFonts w:ascii="Times New Roman" w:hAnsi="Times New Roman" w:cs="Times New Roman"/>
          <w:sz w:val="24"/>
          <w:szCs w:val="24"/>
        </w:rPr>
        <w:t xml:space="preserve"> dan Ha </w:t>
      </w:r>
      <w:proofErr w:type="spellStart"/>
      <w:r w:rsidRPr="0013626F">
        <w:rPr>
          <w:rFonts w:ascii="Times New Roman" w:hAnsi="Times New Roman" w:cs="Times New Roman"/>
          <w:sz w:val="24"/>
          <w:szCs w:val="24"/>
        </w:rPr>
        <w:t>diterima</w:t>
      </w:r>
      <w:proofErr w:type="spellEnd"/>
      <w:r w:rsidRPr="0013626F">
        <w:rPr>
          <w:rFonts w:ascii="Times New Roman" w:hAnsi="Times New Roman" w:cs="Times New Roman"/>
          <w:sz w:val="24"/>
          <w:szCs w:val="24"/>
        </w:rPr>
        <w:t>.</w:t>
      </w:r>
    </w:p>
    <w:p w14:paraId="75812CCD" w14:textId="7C569BBC" w:rsidR="0013626F" w:rsidRDefault="0013626F" w:rsidP="0013626F">
      <w:pPr>
        <w:pStyle w:val="ListParagraph"/>
        <w:spacing w:line="480" w:lineRule="auto"/>
        <w:ind w:left="1701"/>
        <w:jc w:val="both"/>
        <w:rPr>
          <w:rFonts w:ascii="Times New Roman" w:hAnsi="Times New Roman" w:cs="Times New Roman"/>
          <w:sz w:val="24"/>
          <w:szCs w:val="24"/>
        </w:rPr>
      </w:pPr>
      <w:r w:rsidRPr="0013626F">
        <w:rPr>
          <w:rFonts w:ascii="Times New Roman" w:hAnsi="Times New Roman" w:cs="Times New Roman"/>
          <w:sz w:val="24"/>
          <w:szCs w:val="24"/>
        </w:rPr>
        <w:t xml:space="preserve">Jika </w:t>
      </w:r>
      <w:proofErr w:type="spellStart"/>
      <w:r w:rsidRPr="0013626F">
        <w:rPr>
          <w:rFonts w:ascii="Times New Roman" w:hAnsi="Times New Roman" w:cs="Times New Roman"/>
          <w:sz w:val="24"/>
          <w:szCs w:val="24"/>
        </w:rPr>
        <w:t>nilai</w:t>
      </w:r>
      <w:proofErr w:type="spellEnd"/>
      <w:r w:rsidRPr="0013626F">
        <w:rPr>
          <w:rFonts w:ascii="Times New Roman" w:hAnsi="Times New Roman" w:cs="Times New Roman"/>
          <w:sz w:val="24"/>
          <w:szCs w:val="24"/>
        </w:rPr>
        <w:t xml:space="preserve"> F </w:t>
      </w:r>
      <w:proofErr w:type="spellStart"/>
      <w:r w:rsidRPr="0013626F">
        <w:rPr>
          <w:rFonts w:ascii="Times New Roman" w:hAnsi="Times New Roman" w:cs="Times New Roman"/>
          <w:sz w:val="24"/>
          <w:szCs w:val="24"/>
        </w:rPr>
        <w:t>hitung</w:t>
      </w:r>
      <w:proofErr w:type="spellEnd"/>
      <w:r w:rsidRPr="0013626F">
        <w:rPr>
          <w:rFonts w:ascii="Times New Roman" w:hAnsi="Times New Roman" w:cs="Times New Roman"/>
          <w:sz w:val="24"/>
          <w:szCs w:val="24"/>
        </w:rPr>
        <w:t xml:space="preserve"> &lt; 5% </w:t>
      </w:r>
      <w:proofErr w:type="spellStart"/>
      <w:r w:rsidRPr="0013626F">
        <w:rPr>
          <w:rFonts w:ascii="Times New Roman" w:hAnsi="Times New Roman" w:cs="Times New Roman"/>
          <w:sz w:val="24"/>
          <w:szCs w:val="24"/>
        </w:rPr>
        <w:t>maka</w:t>
      </w:r>
      <w:proofErr w:type="spellEnd"/>
      <w:r w:rsidRPr="0013626F">
        <w:rPr>
          <w:rFonts w:ascii="Times New Roman" w:hAnsi="Times New Roman" w:cs="Times New Roman"/>
          <w:sz w:val="24"/>
          <w:szCs w:val="24"/>
        </w:rPr>
        <w:t xml:space="preserve"> Ho </w:t>
      </w:r>
      <w:proofErr w:type="spellStart"/>
      <w:r w:rsidRPr="0013626F">
        <w:rPr>
          <w:rFonts w:ascii="Times New Roman" w:hAnsi="Times New Roman" w:cs="Times New Roman"/>
          <w:sz w:val="24"/>
          <w:szCs w:val="24"/>
        </w:rPr>
        <w:t>diterima</w:t>
      </w:r>
      <w:proofErr w:type="spellEnd"/>
      <w:r w:rsidRPr="0013626F">
        <w:rPr>
          <w:rFonts w:ascii="Times New Roman" w:hAnsi="Times New Roman" w:cs="Times New Roman"/>
          <w:sz w:val="24"/>
          <w:szCs w:val="24"/>
        </w:rPr>
        <w:t xml:space="preserve"> dan Ha </w:t>
      </w:r>
      <w:proofErr w:type="spellStart"/>
      <w:r w:rsidRPr="0013626F">
        <w:rPr>
          <w:rFonts w:ascii="Times New Roman" w:hAnsi="Times New Roman" w:cs="Times New Roman"/>
          <w:sz w:val="24"/>
          <w:szCs w:val="24"/>
        </w:rPr>
        <w:t>ditolak</w:t>
      </w:r>
      <w:proofErr w:type="spellEnd"/>
      <w:r w:rsidRPr="0013626F">
        <w:rPr>
          <w:rFonts w:ascii="Times New Roman" w:hAnsi="Times New Roman" w:cs="Times New Roman"/>
          <w:sz w:val="24"/>
          <w:szCs w:val="24"/>
        </w:rPr>
        <w:t>.</w:t>
      </w:r>
    </w:p>
    <w:p w14:paraId="294DBA99" w14:textId="3AAD727D" w:rsidR="0013626F" w:rsidRDefault="0013626F">
      <w:pPr>
        <w:pStyle w:val="ListParagraph"/>
        <w:numPr>
          <w:ilvl w:val="0"/>
          <w:numId w:val="25"/>
        </w:numPr>
        <w:spacing w:line="480" w:lineRule="auto"/>
        <w:ind w:left="1701" w:hanging="283"/>
        <w:jc w:val="both"/>
        <w:rPr>
          <w:rFonts w:ascii="Times New Roman" w:hAnsi="Times New Roman" w:cs="Times New Roman"/>
          <w:sz w:val="24"/>
          <w:szCs w:val="24"/>
        </w:rPr>
      </w:pP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p>
    <w:p w14:paraId="2A540A12" w14:textId="4F272D31" w:rsidR="00CC2C9B" w:rsidRPr="009A77C4" w:rsidRDefault="0013626F" w:rsidP="009A77C4">
      <w:pPr>
        <w:pStyle w:val="ListParagraph"/>
        <w:spacing w:line="480" w:lineRule="auto"/>
        <w:ind w:left="1701"/>
        <w:jc w:val="both"/>
        <w:rPr>
          <w:rFonts w:ascii="Times New Roman" w:hAnsi="Times New Roman" w:cs="Times New Roman"/>
          <w:sz w:val="24"/>
          <w:szCs w:val="24"/>
        </w:rPr>
      </w:pPr>
      <w:proofErr w:type="spellStart"/>
      <w:r w:rsidRPr="0013626F">
        <w:rPr>
          <w:rFonts w:ascii="Times New Roman" w:hAnsi="Times New Roman" w:cs="Times New Roman"/>
          <w:sz w:val="24"/>
          <w:szCs w:val="24"/>
        </w:rPr>
        <w:t>Untuk</w:t>
      </w:r>
      <w:proofErr w:type="spellEnd"/>
      <w:r w:rsidRPr="0013626F">
        <w:rPr>
          <w:rFonts w:ascii="Times New Roman" w:hAnsi="Times New Roman" w:cs="Times New Roman"/>
          <w:sz w:val="24"/>
          <w:szCs w:val="24"/>
        </w:rPr>
        <w:t xml:space="preserve"> </w:t>
      </w:r>
      <w:proofErr w:type="spellStart"/>
      <w:r w:rsidRPr="0013626F">
        <w:rPr>
          <w:rFonts w:ascii="Times New Roman" w:hAnsi="Times New Roman" w:cs="Times New Roman"/>
          <w:sz w:val="24"/>
          <w:szCs w:val="24"/>
        </w:rPr>
        <w:t>menguji</w:t>
      </w:r>
      <w:proofErr w:type="spellEnd"/>
      <w:r w:rsidRPr="0013626F">
        <w:rPr>
          <w:rFonts w:ascii="Times New Roman" w:hAnsi="Times New Roman" w:cs="Times New Roman"/>
          <w:sz w:val="24"/>
          <w:szCs w:val="24"/>
        </w:rPr>
        <w:t xml:space="preserve"> </w:t>
      </w:r>
      <w:proofErr w:type="spellStart"/>
      <w:r w:rsidRPr="0013626F">
        <w:rPr>
          <w:rFonts w:ascii="Times New Roman" w:hAnsi="Times New Roman" w:cs="Times New Roman"/>
          <w:sz w:val="24"/>
          <w:szCs w:val="24"/>
        </w:rPr>
        <w:t>koefisien</w:t>
      </w:r>
      <w:proofErr w:type="spellEnd"/>
      <w:r w:rsidRPr="0013626F">
        <w:rPr>
          <w:rFonts w:ascii="Times New Roman" w:hAnsi="Times New Roman" w:cs="Times New Roman"/>
          <w:sz w:val="24"/>
          <w:szCs w:val="24"/>
        </w:rPr>
        <w:t xml:space="preserve"> </w:t>
      </w:r>
      <w:proofErr w:type="spellStart"/>
      <w:r w:rsidRPr="0013626F">
        <w:rPr>
          <w:rFonts w:ascii="Times New Roman" w:hAnsi="Times New Roman" w:cs="Times New Roman"/>
          <w:sz w:val="24"/>
          <w:szCs w:val="24"/>
        </w:rPr>
        <w:t>korelasi</w:t>
      </w:r>
      <w:proofErr w:type="spellEnd"/>
      <w:r w:rsidRPr="0013626F">
        <w:rPr>
          <w:rFonts w:ascii="Times New Roman" w:hAnsi="Times New Roman" w:cs="Times New Roman"/>
          <w:sz w:val="24"/>
          <w:szCs w:val="24"/>
        </w:rPr>
        <w:t xml:space="preserve"> </w:t>
      </w:r>
      <w:proofErr w:type="spellStart"/>
      <w:r w:rsidRPr="0013626F">
        <w:rPr>
          <w:rFonts w:ascii="Times New Roman" w:hAnsi="Times New Roman" w:cs="Times New Roman"/>
          <w:sz w:val="24"/>
          <w:szCs w:val="24"/>
        </w:rPr>
        <w:t>berganda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Pr="0013626F">
        <w:rPr>
          <w:rFonts w:ascii="Times New Roman" w:hAnsi="Times New Roman" w:cs="Times New Roman"/>
          <w:sz w:val="24"/>
          <w:szCs w:val="24"/>
        </w:rPr>
        <w:t xml:space="preserve">, </w:t>
      </w:r>
      <w:proofErr w:type="spellStart"/>
      <w:r w:rsidRPr="0013626F">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sidRPr="0013626F">
        <w:rPr>
          <w:rFonts w:ascii="Times New Roman" w:hAnsi="Times New Roman" w:cs="Times New Roman"/>
          <w:sz w:val="24"/>
          <w:szCs w:val="24"/>
        </w:rPr>
        <w:t>rumus</w:t>
      </w:r>
      <w:proofErr w:type="spellEnd"/>
      <w:r w:rsidRPr="0013626F">
        <w:rPr>
          <w:rFonts w:ascii="Times New Roman" w:hAnsi="Times New Roman" w:cs="Times New Roman"/>
          <w:sz w:val="24"/>
          <w:szCs w:val="24"/>
        </w:rPr>
        <w:t xml:space="preserve"> uji F </w:t>
      </w:r>
      <w:proofErr w:type="spellStart"/>
      <w:r w:rsidRPr="0013626F">
        <w:rPr>
          <w:rFonts w:ascii="Times New Roman" w:hAnsi="Times New Roman" w:cs="Times New Roman"/>
          <w:sz w:val="24"/>
          <w:szCs w:val="24"/>
        </w:rPr>
        <w:t>yaitu</w:t>
      </w:r>
      <w:proofErr w:type="spellEnd"/>
      <w:r w:rsidRPr="0013626F">
        <w:rPr>
          <w:rFonts w:ascii="Times New Roman" w:hAnsi="Times New Roman" w:cs="Times New Roman"/>
          <w:sz w:val="24"/>
          <w:szCs w:val="24"/>
        </w:rPr>
        <w:t xml:space="preserve"> </w:t>
      </w:r>
      <w:proofErr w:type="spellStart"/>
      <w:r w:rsidRPr="0013626F">
        <w:rPr>
          <w:rFonts w:ascii="Times New Roman" w:hAnsi="Times New Roman" w:cs="Times New Roman"/>
          <w:sz w:val="24"/>
          <w:szCs w:val="24"/>
        </w:rPr>
        <w:t>sebagai</w:t>
      </w:r>
      <w:proofErr w:type="spellEnd"/>
      <w:r w:rsidRPr="0013626F">
        <w:rPr>
          <w:rFonts w:ascii="Times New Roman" w:hAnsi="Times New Roman" w:cs="Times New Roman"/>
          <w:sz w:val="24"/>
          <w:szCs w:val="24"/>
        </w:rPr>
        <w:t xml:space="preserve"> </w:t>
      </w:r>
      <w:proofErr w:type="spellStart"/>
      <w:r w:rsidRPr="0013626F">
        <w:rPr>
          <w:rFonts w:ascii="Times New Roman" w:hAnsi="Times New Roman" w:cs="Times New Roman"/>
          <w:sz w:val="24"/>
          <w:szCs w:val="24"/>
        </w:rPr>
        <w:t>berikut</w:t>
      </w:r>
      <w:proofErr w:type="spellEnd"/>
    </w:p>
    <w:p w14:paraId="712495F8" w14:textId="77777777" w:rsidR="00911A84" w:rsidRDefault="00911A84" w:rsidP="00911A84">
      <w:pPr>
        <w:pStyle w:val="ListParagraph"/>
        <w:spacing w:line="480" w:lineRule="auto"/>
        <w:ind w:left="1418" w:firstLine="283"/>
        <w:jc w:val="both"/>
        <w:rPr>
          <w:rFonts w:ascii="Times New Roman" w:hAnsi="Times New Roman" w:cs="Times New Roman"/>
          <w:sz w:val="24"/>
          <w:szCs w:val="24"/>
        </w:rPr>
      </w:pP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
    <w:p w14:paraId="239A3C50" w14:textId="77777777" w:rsidR="00911A84" w:rsidRDefault="00911A84" w:rsidP="00911A84">
      <w:pPr>
        <w:pStyle w:val="ListParagraph"/>
        <w:spacing w:line="480" w:lineRule="auto"/>
        <w:ind w:left="1418" w:firstLine="283"/>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inline distT="0" distB="0" distL="0" distR="0" wp14:anchorId="6F088E38" wp14:editId="5A19CC07">
                <wp:extent cx="1891534" cy="567558"/>
                <wp:effectExtent l="0" t="0" r="13970" b="23495"/>
                <wp:docPr id="40" name="Rectangle 40"/>
                <wp:cNvGraphicFramePr/>
                <a:graphic xmlns:a="http://schemas.openxmlformats.org/drawingml/2006/main">
                  <a:graphicData uri="http://schemas.microsoft.com/office/word/2010/wordprocessingShape">
                    <wps:wsp>
                      <wps:cNvSpPr/>
                      <wps:spPr>
                        <a:xfrm>
                          <a:off x="0" y="0"/>
                          <a:ext cx="1891534" cy="567558"/>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7A601C" w14:textId="3DD67B55" w:rsidR="00911A84" w:rsidRPr="00B7182D" w:rsidRDefault="00000000" w:rsidP="00911A84">
                            <w:pPr>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hitung</m:t>
                                  </m:r>
                                </m:sub>
                              </m:sSub>
                            </m:oMath>
                            <w:r w:rsidR="00911A84" w:rsidRPr="00B7182D">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m:rPr>
                                      <m:sty m:val="b"/>
                                    </m:rPr>
                                    <w:rPr>
                                      <w:rFonts w:ascii="Cambria Math" w:eastAsiaTheme="minorEastAsia" w:hAnsi="Cambria Math" w:cs="Times New Roman"/>
                                      <w:sz w:val="24"/>
                                      <w:szCs w:val="24"/>
                                    </w:rPr>
                                    <m:t>JKreg/k</m:t>
                                  </m:r>
                                </m:num>
                                <m:den>
                                  <m:r>
                                    <m:rPr>
                                      <m:sty m:val="b"/>
                                    </m:rPr>
                                    <w:rPr>
                                      <w:rFonts w:ascii="Cambria Math" w:eastAsiaTheme="minorEastAsia" w:hAnsi="Cambria Math" w:cs="Times New Roman"/>
                                      <w:sz w:val="24"/>
                                      <w:szCs w:val="24"/>
                                    </w:rPr>
                                    <m:t>(JKres/(n-k-1)</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F088E38" id="Rectangle 40" o:spid="_x0000_s1039" style="width:148.95pt;height:44.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" fillcolor="white [3201]" strokecolor="black [3213]" strokeweight="1.5pt">
                <v:textbox>
                  <w:txbxContent>
                    <w:p w14:paraId="127A601C" w14:textId="3DD67B55" w:rsidR="00911A84" w:rsidRPr="00B7182D" w:rsidRDefault="00000000" w:rsidP="00911A84">
                      <w:pPr>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hitung</m:t>
                            </m:r>
                          </m:sub>
                        </m:sSub>
                      </m:oMath>
                      <w:r w:rsidR="00911A84" w:rsidRPr="00B7182D">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m:rPr>
                                <m:sty m:val="b"/>
                              </m:rPr>
                              <w:rPr>
                                <w:rFonts w:ascii="Cambria Math" w:eastAsiaTheme="minorEastAsia" w:hAnsi="Cambria Math" w:cs="Times New Roman"/>
                                <w:sz w:val="24"/>
                                <w:szCs w:val="24"/>
                              </w:rPr>
                              <m:t>JKreg/k</m:t>
                            </m:r>
                          </m:num>
                          <m:den>
                            <m:r>
                              <m:rPr>
                                <m:sty m:val="b"/>
                              </m:rPr>
                              <w:rPr>
                                <w:rFonts w:ascii="Cambria Math" w:eastAsiaTheme="minorEastAsia" w:hAnsi="Cambria Math" w:cs="Times New Roman"/>
                                <w:sz w:val="24"/>
                                <w:szCs w:val="24"/>
                              </w:rPr>
                              <m:t>(JKres/(n-k-1)</m:t>
                            </m:r>
                          </m:den>
                        </m:f>
                      </m:oMath>
                    </w:p>
                  </w:txbxContent>
                </v:textbox>
                <w10:anchorlock/>
              </v:rect>
            </w:pict>
          </mc:Fallback>
        </mc:AlternateContent>
      </w:r>
    </w:p>
    <w:p w14:paraId="75363E4D" w14:textId="77777777" w:rsidR="00911A84" w:rsidRDefault="00911A84" w:rsidP="00911A84">
      <w:pPr>
        <w:pStyle w:val="ListParagraph"/>
        <w:spacing w:line="480" w:lineRule="auto"/>
        <w:ind w:left="1418" w:firstLine="283"/>
        <w:jc w:val="both"/>
        <w:rPr>
          <w:rFonts w:ascii="Times New Roman" w:hAnsi="Times New Roman" w:cs="Times New Roman"/>
          <w:sz w:val="24"/>
          <w:szCs w:val="24"/>
        </w:rPr>
      </w:pPr>
      <w:proofErr w:type="spellStart"/>
      <w:r>
        <w:rPr>
          <w:rFonts w:ascii="Times New Roman" w:hAnsi="Times New Roman" w:cs="Times New Roman"/>
          <w:sz w:val="24"/>
          <w:szCs w:val="24"/>
        </w:rPr>
        <w:t>Keterangan</w:t>
      </w:r>
      <w:proofErr w:type="spellEnd"/>
      <w:r>
        <w:rPr>
          <w:rFonts w:ascii="Times New Roman" w:hAnsi="Times New Roman" w:cs="Times New Roman"/>
          <w:sz w:val="24"/>
          <w:szCs w:val="24"/>
        </w:rPr>
        <w:t>:</w:t>
      </w:r>
    </w:p>
    <w:p w14:paraId="3D00FF2B" w14:textId="2B7B37B0" w:rsidR="00911A84" w:rsidRPr="00B7182D" w:rsidRDefault="007C135C" w:rsidP="00911A84">
      <w:pPr>
        <w:pStyle w:val="ListParagraph"/>
        <w:spacing w:line="480" w:lineRule="auto"/>
        <w:ind w:left="1418" w:firstLine="283"/>
        <w:jc w:val="both"/>
        <w:rPr>
          <w:rFonts w:ascii="Times New Roman" w:hAnsi="Times New Roman" w:cs="Times New Roman"/>
          <w:sz w:val="24"/>
          <w:szCs w:val="24"/>
        </w:rPr>
      </w:pPr>
      <w:proofErr w:type="spellStart"/>
      <w:r w:rsidRPr="00C91246">
        <w:rPr>
          <w:rFonts w:ascii="Times New Roman" w:hAnsi="Times New Roman" w:cs="Times New Roman"/>
          <w:b/>
          <w:sz w:val="24"/>
          <w:szCs w:val="24"/>
        </w:rPr>
        <w:t>JKreg</w:t>
      </w:r>
      <w:proofErr w:type="spellEnd"/>
      <w:r w:rsidR="00911A84" w:rsidRPr="00C91246">
        <w:rPr>
          <w:rFonts w:ascii="Times New Roman" w:hAnsi="Times New Roman" w:cs="Times New Roman"/>
          <w:b/>
          <w:sz w:val="24"/>
          <w:szCs w:val="24"/>
        </w:rPr>
        <w:t xml:space="preserve"> </w:t>
      </w:r>
      <w:r w:rsidR="0013626F">
        <w:rPr>
          <w:rFonts w:ascii="Times New Roman" w:hAnsi="Times New Roman" w:cs="Times New Roman"/>
          <w:b/>
          <w:sz w:val="24"/>
          <w:szCs w:val="24"/>
        </w:rPr>
        <w:tab/>
      </w:r>
      <w:r w:rsidR="00911A84">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Kuadrat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p>
    <w:p w14:paraId="2EBE9407" w14:textId="42A8D0F8" w:rsidR="00911A84" w:rsidRDefault="007C135C" w:rsidP="00911A84">
      <w:pPr>
        <w:pStyle w:val="ListParagraph"/>
        <w:spacing w:line="480" w:lineRule="auto"/>
        <w:ind w:left="1418" w:firstLine="283"/>
        <w:jc w:val="both"/>
        <w:rPr>
          <w:rFonts w:ascii="Times New Roman" w:hAnsi="Times New Roman" w:cs="Times New Roman"/>
          <w:sz w:val="24"/>
          <w:szCs w:val="24"/>
        </w:rPr>
      </w:pPr>
      <w:proofErr w:type="spellStart"/>
      <w:r w:rsidRPr="00C91246">
        <w:rPr>
          <w:rFonts w:ascii="Times New Roman" w:hAnsi="Times New Roman" w:cs="Times New Roman"/>
          <w:b/>
          <w:bCs/>
          <w:sz w:val="24"/>
          <w:szCs w:val="24"/>
        </w:rPr>
        <w:t>JKres</w:t>
      </w:r>
      <w:proofErr w:type="spellEnd"/>
      <w:r>
        <w:rPr>
          <w:rFonts w:ascii="Times New Roman" w:hAnsi="Times New Roman" w:cs="Times New Roman"/>
          <w:sz w:val="24"/>
          <w:szCs w:val="24"/>
        </w:rPr>
        <w:tab/>
      </w:r>
      <w:r w:rsidR="00911A84" w:rsidRPr="00B7182D">
        <w:rPr>
          <w:rFonts w:ascii="Times New Roman" w:hAnsi="Times New Roman" w:cs="Times New Roman"/>
          <w:sz w:val="24"/>
          <w:szCs w:val="24"/>
        </w:rPr>
        <w:t>:</w:t>
      </w:r>
      <w:r w:rsidR="00911A84">
        <w:rPr>
          <w:rFonts w:ascii="Times New Roman" w:hAnsi="Times New Roman" w:cs="Times New Roman"/>
          <w:sz w:val="24"/>
          <w:szCs w:val="24"/>
        </w:rPr>
        <w:t xml:space="preserve"> </w:t>
      </w:r>
      <w:proofErr w:type="spellStart"/>
      <w:r w:rsidR="00911A84">
        <w:rPr>
          <w:rFonts w:ascii="Times New Roman" w:hAnsi="Times New Roman" w:cs="Times New Roman"/>
          <w:sz w:val="24"/>
          <w:szCs w:val="24"/>
        </w:rPr>
        <w:t>Jumlah</w:t>
      </w:r>
      <w:proofErr w:type="spellEnd"/>
      <w:r w:rsidR="00911A84">
        <w:rPr>
          <w:rFonts w:ascii="Times New Roman" w:hAnsi="Times New Roman" w:cs="Times New Roman"/>
          <w:sz w:val="24"/>
          <w:szCs w:val="24"/>
        </w:rPr>
        <w:t xml:space="preserve"> </w:t>
      </w:r>
      <w:proofErr w:type="spellStart"/>
      <w:r>
        <w:rPr>
          <w:rFonts w:ascii="Times New Roman" w:hAnsi="Times New Roman" w:cs="Times New Roman"/>
          <w:sz w:val="24"/>
          <w:szCs w:val="24"/>
        </w:rPr>
        <w:t>Kuadrat</w:t>
      </w:r>
      <w:proofErr w:type="spellEnd"/>
      <w:r>
        <w:rPr>
          <w:rFonts w:ascii="Times New Roman" w:hAnsi="Times New Roman" w:cs="Times New Roman"/>
          <w:sz w:val="24"/>
          <w:szCs w:val="24"/>
        </w:rPr>
        <w:t xml:space="preserve"> Residual</w:t>
      </w:r>
    </w:p>
    <w:p w14:paraId="53E62E72" w14:textId="2515297B" w:rsidR="007C135C" w:rsidRPr="007C135C" w:rsidRDefault="007C135C" w:rsidP="007C135C">
      <w:pPr>
        <w:pStyle w:val="ListParagraph"/>
        <w:spacing w:line="480" w:lineRule="auto"/>
        <w:ind w:left="1418" w:firstLine="283"/>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p>
    <w:p w14:paraId="52A95CA7" w14:textId="68464E1C" w:rsidR="007D266C" w:rsidRDefault="00911A84" w:rsidP="007D266C">
      <w:pPr>
        <w:pStyle w:val="ListParagraph"/>
        <w:spacing w:line="480" w:lineRule="auto"/>
        <w:ind w:left="1418" w:firstLine="283"/>
        <w:jc w:val="both"/>
        <w:rPr>
          <w:rFonts w:ascii="Times New Roman" w:hAnsi="Times New Roman" w:cs="Times New Roman"/>
          <w:sz w:val="24"/>
          <w:szCs w:val="24"/>
        </w:rPr>
      </w:pPr>
      <w:r>
        <w:rPr>
          <w:rFonts w:ascii="Times New Roman" w:hAnsi="Times New Roman" w:cs="Times New Roman"/>
          <w:sz w:val="24"/>
          <w:szCs w:val="24"/>
        </w:rPr>
        <w:t>n</w:t>
      </w:r>
      <w:r w:rsidRPr="00B7182D">
        <w:rPr>
          <w:rFonts w:ascii="Times New Roman" w:hAnsi="Times New Roman" w:cs="Times New Roman"/>
          <w:sz w:val="24"/>
          <w:szCs w:val="24"/>
        </w:rPr>
        <w:tab/>
      </w:r>
      <w:r w:rsidR="007C135C">
        <w:rPr>
          <w:rFonts w:ascii="Times New Roman" w:hAnsi="Times New Roman" w:cs="Times New Roman"/>
          <w:sz w:val="24"/>
          <w:szCs w:val="24"/>
        </w:rPr>
        <w:tab/>
      </w:r>
      <w:r w:rsidRPr="00B7182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p>
    <w:p w14:paraId="521966B7" w14:textId="5D24B2D8" w:rsidR="00462B3D" w:rsidRDefault="00462B3D" w:rsidP="007D266C">
      <w:pPr>
        <w:pStyle w:val="ListParagraph"/>
        <w:spacing w:line="480" w:lineRule="auto"/>
        <w:ind w:left="1418" w:firstLine="283"/>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Menentukan</w:t>
      </w:r>
      <w:proofErr w:type="spellEnd"/>
      <w:r>
        <w:rPr>
          <w:rFonts w:ascii="Times New Roman" w:hAnsi="Times New Roman" w:cs="Times New Roman"/>
          <w:sz w:val="24"/>
          <w:szCs w:val="24"/>
        </w:rPr>
        <w:t xml:space="preserve"> </w:t>
      </w:r>
      <w:proofErr w:type="spellStart"/>
      <w:proofErr w:type="gramStart"/>
      <w:r w:rsidRPr="00462B3D">
        <w:rPr>
          <w:rFonts w:ascii="Times New Roman" w:hAnsi="Times New Roman" w:cs="Times New Roman"/>
          <w:b/>
          <w:bCs/>
          <w:sz w:val="24"/>
          <w:szCs w:val="24"/>
        </w:rPr>
        <w:t>JKreg</w:t>
      </w:r>
      <w:proofErr w:type="spellEnd"/>
      <w:r>
        <w:rPr>
          <w:rFonts w:ascii="Times New Roman" w:hAnsi="Times New Roman" w:cs="Times New Roman"/>
          <w:b/>
          <w:bCs/>
          <w:sz w:val="24"/>
          <w:szCs w:val="24"/>
        </w:rPr>
        <w:t xml:space="preserve"> </w:t>
      </w:r>
      <w:r w:rsidR="004A4076">
        <w:rPr>
          <w:rFonts w:ascii="Times New Roman" w:hAnsi="Times New Roman" w:cs="Times New Roman"/>
          <w:b/>
          <w:bCs/>
          <w:sz w:val="24"/>
          <w:szCs w:val="24"/>
        </w:rPr>
        <w:t xml:space="preserve"> </w:t>
      </w:r>
      <w:r w:rsidR="004A4076" w:rsidRPr="004A4076">
        <w:rPr>
          <w:rFonts w:ascii="Times New Roman" w:hAnsi="Times New Roman" w:cs="Times New Roman"/>
          <w:sz w:val="24"/>
          <w:szCs w:val="24"/>
        </w:rPr>
        <w:t>dan</w:t>
      </w:r>
      <w:proofErr w:type="gramEnd"/>
      <w:r w:rsidR="004A4076">
        <w:rPr>
          <w:rFonts w:ascii="Times New Roman" w:hAnsi="Times New Roman" w:cs="Times New Roman"/>
          <w:b/>
          <w:bCs/>
          <w:sz w:val="24"/>
          <w:szCs w:val="24"/>
        </w:rPr>
        <w:t xml:space="preserve"> </w:t>
      </w:r>
      <w:proofErr w:type="spellStart"/>
      <w:r w:rsidR="004A4076">
        <w:rPr>
          <w:rFonts w:ascii="Times New Roman" w:hAnsi="Times New Roman" w:cs="Times New Roman"/>
          <w:b/>
          <w:bCs/>
          <w:sz w:val="24"/>
          <w:szCs w:val="24"/>
        </w:rPr>
        <w:t>JKres</w:t>
      </w:r>
      <w:proofErr w:type="spellEnd"/>
      <w:r w:rsidRPr="00462B3D">
        <w:rPr>
          <w:rFonts w:ascii="Times New Roman" w:hAnsi="Times New Roman" w:cs="Times New Roman"/>
          <w:sz w:val="24"/>
          <w:szCs w:val="24"/>
        </w:rPr>
        <w:t>:</w:t>
      </w:r>
    </w:p>
    <w:p w14:paraId="59051FD5" w14:textId="35E96DF7" w:rsidR="004A4076" w:rsidRDefault="00462B3D" w:rsidP="004A4076">
      <w:pPr>
        <w:ind w:left="851" w:hanging="567"/>
        <w:rPr>
          <w:rFonts w:ascii="Times New Roman" w:eastAsia="Cambria Math"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r>
      <w:bookmarkStart w:id="18" w:name="_Hlk141419784"/>
      <w:r w:rsidR="004A4076">
        <w:rPr>
          <w:rFonts w:ascii="Times New Roman" w:hAnsi="Times New Roman" w:cs="Times New Roman"/>
          <w:sz w:val="24"/>
          <w:szCs w:val="24"/>
        </w:rPr>
        <w:t xml:space="preserve">    </w:t>
      </w:r>
      <m:oMath>
        <m:r>
          <m:rPr>
            <m:sty m:val="b"/>
          </m:rPr>
          <w:rPr>
            <w:rFonts w:ascii="Cambria Math" w:eastAsia="Cambria Math" w:hAnsi="Cambria Math" w:cs="Times New Roman"/>
            <w:color w:val="000000"/>
            <w:sz w:val="24"/>
            <w:szCs w:val="24"/>
          </w:rPr>
          <m:t>JKreg</m:t>
        </m:r>
        <m:r>
          <w:rPr>
            <w:rFonts w:ascii="Cambria Math" w:eastAsia="Cambria Math" w:hAnsi="Cambria Math" w:cs="Times New Roman"/>
            <w:color w:val="000000"/>
            <w:sz w:val="24"/>
            <w:szCs w:val="24"/>
          </w:rPr>
          <m:t xml:space="preserve">= </m:t>
        </m:r>
        <m:sSub>
          <m:sSubPr>
            <m:ctrlPr>
              <w:rPr>
                <w:rFonts w:ascii="Cambria Math" w:eastAsia="Cambria Math" w:hAnsi="Cambria Math" w:cs="Times New Roman"/>
                <w:color w:val="000000"/>
                <w:sz w:val="24"/>
                <w:szCs w:val="24"/>
                <w:lang w:val="id-ID"/>
              </w:rPr>
            </m:ctrlPr>
          </m:sSubPr>
          <m:e>
            <m:r>
              <w:rPr>
                <w:rFonts w:ascii="Cambria Math" w:eastAsia="Cambria Math" w:hAnsi="Cambria Math" w:cs="Times New Roman"/>
                <w:color w:val="000000"/>
                <w:sz w:val="24"/>
                <w:szCs w:val="24"/>
              </w:rPr>
              <m:t>b</m:t>
            </m:r>
          </m:e>
          <m:sub>
            <m:r>
              <w:rPr>
                <w:rFonts w:ascii="Cambria Math" w:eastAsia="Cambria Math" w:hAnsi="Cambria Math" w:cs="Times New Roman"/>
                <w:color w:val="000000"/>
                <w:sz w:val="24"/>
                <w:szCs w:val="24"/>
              </w:rPr>
              <m:t>1</m:t>
            </m:r>
          </m:sub>
        </m:sSub>
        <w:bookmarkStart w:id="19" w:name="_Hlk141419694"/>
        <m:nary>
          <m:naryPr>
            <m:chr m:val="∑"/>
            <m:limLoc m:val="undOvr"/>
            <m:subHide m:val="1"/>
            <m:supHide m:val="1"/>
            <m:ctrlPr>
              <w:rPr>
                <w:rFonts w:ascii="Cambria Math" w:eastAsia="Cambria Math" w:hAnsi="Cambria Math" w:cs="Times New Roman"/>
                <w:color w:val="000000"/>
                <w:sz w:val="24"/>
                <w:szCs w:val="24"/>
                <w:lang w:val="id-ID"/>
              </w:rPr>
            </m:ctrlPr>
          </m:naryPr>
          <m:sub/>
          <m:sup/>
          <m:e>
            <m:r>
              <w:rPr>
                <w:rFonts w:ascii="Cambria Math" w:eastAsia="Cambria Math" w:hAnsi="Cambria Math" w:cs="Times New Roman"/>
                <w:color w:val="000000"/>
                <w:sz w:val="24"/>
                <w:szCs w:val="24"/>
                <w:lang w:val="id-ID"/>
              </w:rPr>
              <m:t xml:space="preserve"> </m:t>
            </m:r>
            <m:sSub>
              <m:sSubPr>
                <m:ctrlPr>
                  <w:rPr>
                    <w:rFonts w:ascii="Cambria Math" w:eastAsia="Cambria Math" w:hAnsi="Cambria Math" w:cs="Times New Roman"/>
                    <w:color w:val="000000"/>
                    <w:sz w:val="24"/>
                    <w:szCs w:val="24"/>
                    <w:lang w:val="id-ID"/>
                  </w:rPr>
                </m:ctrlPr>
              </m:sSubPr>
              <m:e>
                <m:r>
                  <w:rPr>
                    <w:rFonts w:ascii="Cambria Math" w:eastAsia="Cambria Math" w:hAnsi="Cambria Math" w:cs="Times New Roman"/>
                    <w:color w:val="000000"/>
                    <w:sz w:val="24"/>
                    <w:szCs w:val="24"/>
                  </w:rPr>
                  <m:t>x</m:t>
                </m:r>
              </m:e>
              <m:sub>
                <m:r>
                  <w:rPr>
                    <w:rFonts w:ascii="Cambria Math" w:eastAsia="Cambria Math" w:hAnsi="Cambria Math" w:cs="Times New Roman"/>
                    <w:color w:val="000000"/>
                    <w:sz w:val="24"/>
                    <w:szCs w:val="24"/>
                  </w:rPr>
                  <m:t>1</m:t>
                </m:r>
              </m:sub>
            </m:sSub>
            <m:r>
              <w:rPr>
                <w:rFonts w:ascii="Cambria Math" w:eastAsia="Cambria Math" w:hAnsi="Cambria Math" w:cs="Times New Roman"/>
                <w:color w:val="000000"/>
                <w:sz w:val="24"/>
                <w:szCs w:val="24"/>
              </w:rPr>
              <m:t>y+</m:t>
            </m:r>
            <m:sSub>
              <m:sSubPr>
                <m:ctrlPr>
                  <w:rPr>
                    <w:rFonts w:ascii="Cambria Math" w:eastAsia="Cambria Math" w:hAnsi="Cambria Math" w:cs="Times New Roman"/>
                    <w:color w:val="000000"/>
                    <w:sz w:val="24"/>
                    <w:szCs w:val="24"/>
                    <w:lang w:val="id-ID"/>
                  </w:rPr>
                </m:ctrlPr>
              </m:sSubPr>
              <m:e>
                <m:r>
                  <w:rPr>
                    <w:rFonts w:ascii="Cambria Math" w:eastAsia="Cambria Math" w:hAnsi="Cambria Math" w:cs="Times New Roman"/>
                    <w:color w:val="000000"/>
                    <w:sz w:val="24"/>
                    <w:szCs w:val="24"/>
                  </w:rPr>
                  <m:t>b</m:t>
                </m:r>
              </m:e>
              <m:sub>
                <m:r>
                  <w:rPr>
                    <w:rFonts w:ascii="Cambria Math" w:eastAsia="Cambria Math" w:hAnsi="Cambria Math" w:cs="Times New Roman"/>
                    <w:color w:val="000000"/>
                    <w:sz w:val="24"/>
                    <w:szCs w:val="24"/>
                  </w:rPr>
                  <m:t>2</m:t>
                </m:r>
              </m:sub>
            </m:sSub>
          </m:e>
        </m:nary>
        <w:bookmarkEnd w:id="19"/>
        <m:nary>
          <m:naryPr>
            <m:chr m:val="∑"/>
            <m:limLoc m:val="undOvr"/>
            <m:subHide m:val="1"/>
            <m:supHide m:val="1"/>
            <m:ctrlPr>
              <w:rPr>
                <w:rFonts w:ascii="Cambria Math" w:eastAsia="Cambria Math" w:hAnsi="Cambria Math" w:cs="Times New Roman"/>
                <w:color w:val="000000"/>
                <w:sz w:val="24"/>
                <w:szCs w:val="24"/>
                <w:lang w:val="id-ID"/>
              </w:rPr>
            </m:ctrlPr>
          </m:naryPr>
          <m:sub/>
          <m:sup/>
          <m:e>
            <m:r>
              <w:rPr>
                <w:rFonts w:ascii="Cambria Math" w:eastAsia="Cambria Math" w:hAnsi="Cambria Math" w:cs="Times New Roman"/>
                <w:color w:val="000000"/>
                <w:sz w:val="24"/>
                <w:szCs w:val="24"/>
                <w:lang w:val="id-ID"/>
              </w:rPr>
              <m:t xml:space="preserve"> </m:t>
            </m:r>
            <m:sSub>
              <m:sSubPr>
                <m:ctrlPr>
                  <w:rPr>
                    <w:rFonts w:ascii="Cambria Math" w:eastAsia="Cambria Math" w:hAnsi="Cambria Math" w:cs="Times New Roman"/>
                    <w:color w:val="000000"/>
                    <w:sz w:val="24"/>
                    <w:szCs w:val="24"/>
                    <w:lang w:val="id-ID"/>
                  </w:rPr>
                </m:ctrlPr>
              </m:sSubPr>
              <m:e>
                <m:r>
                  <w:rPr>
                    <w:rFonts w:ascii="Cambria Math" w:eastAsia="Cambria Math" w:hAnsi="Cambria Math" w:cs="Times New Roman"/>
                    <w:color w:val="000000"/>
                    <w:sz w:val="24"/>
                    <w:szCs w:val="24"/>
                  </w:rPr>
                  <m:t>x</m:t>
                </m:r>
              </m:e>
              <m:sub>
                <m:r>
                  <w:rPr>
                    <w:rFonts w:ascii="Cambria Math" w:eastAsia="Cambria Math" w:hAnsi="Cambria Math" w:cs="Times New Roman"/>
                    <w:color w:val="000000"/>
                    <w:sz w:val="24"/>
                    <w:szCs w:val="24"/>
                  </w:rPr>
                  <m:t>2</m:t>
                </m:r>
              </m:sub>
            </m:sSub>
            <m:r>
              <w:rPr>
                <w:rFonts w:ascii="Cambria Math" w:eastAsia="Cambria Math" w:hAnsi="Cambria Math" w:cs="Times New Roman"/>
                <w:color w:val="000000"/>
                <w:sz w:val="24"/>
                <w:szCs w:val="24"/>
              </w:rPr>
              <m:t>y</m:t>
            </m:r>
          </m:e>
        </m:nary>
        <m:r>
          <w:rPr>
            <w:rFonts w:ascii="Cambria Math" w:eastAsia="Cambria Math" w:hAnsi="Cambria Math" w:cs="Times New Roman"/>
            <w:color w:val="000000"/>
            <w:sz w:val="24"/>
            <w:szCs w:val="24"/>
          </w:rPr>
          <m:t>+……..+</m:t>
        </m:r>
        <m:sSub>
          <m:sSubPr>
            <m:ctrlPr>
              <w:rPr>
                <w:rFonts w:ascii="Cambria Math" w:eastAsia="Cambria Math" w:hAnsi="Cambria Math" w:cs="Times New Roman"/>
                <w:color w:val="000000"/>
                <w:sz w:val="24"/>
                <w:szCs w:val="24"/>
                <w:lang w:val="id-ID"/>
              </w:rPr>
            </m:ctrlPr>
          </m:sSubPr>
          <m:e>
            <m:r>
              <w:rPr>
                <w:rFonts w:ascii="Cambria Math" w:eastAsia="Cambria Math" w:hAnsi="Cambria Math" w:cs="Times New Roman"/>
                <w:color w:val="000000"/>
                <w:sz w:val="24"/>
                <w:szCs w:val="24"/>
              </w:rPr>
              <m:t>b</m:t>
            </m:r>
          </m:e>
          <m:sub>
            <m:r>
              <w:rPr>
                <w:rFonts w:ascii="Cambria Math" w:eastAsia="Cambria Math" w:hAnsi="Cambria Math" w:cs="Times New Roman"/>
                <w:color w:val="000000"/>
                <w:sz w:val="24"/>
                <w:szCs w:val="24"/>
              </w:rPr>
              <m:t>n</m:t>
            </m:r>
          </m:sub>
        </m:sSub>
        <m:nary>
          <m:naryPr>
            <m:chr m:val="∑"/>
            <m:subHide m:val="1"/>
            <m:supHide m:val="1"/>
            <m:ctrlPr>
              <w:rPr>
                <w:rFonts w:ascii="Cambria Math" w:eastAsia="Cambria Math" w:hAnsi="Cambria Math" w:cs="Times New Roman"/>
                <w:color w:val="000000"/>
                <w:sz w:val="24"/>
                <w:szCs w:val="24"/>
                <w:lang w:val="id-ID"/>
              </w:rPr>
            </m:ctrlPr>
          </m:naryPr>
          <m:sub/>
          <m:sup/>
          <m:e>
            <m:sSub>
              <m:sSubPr>
                <m:ctrlPr>
                  <w:rPr>
                    <w:rFonts w:ascii="Cambria Math" w:eastAsia="Cambria Math" w:hAnsi="Cambria Math" w:cs="Times New Roman"/>
                    <w:color w:val="000000"/>
                    <w:sz w:val="24"/>
                    <w:szCs w:val="24"/>
                    <w:lang w:val="id-ID"/>
                  </w:rPr>
                </m:ctrlPr>
              </m:sSubPr>
              <m:e>
                <m:r>
                  <w:rPr>
                    <w:rFonts w:ascii="Cambria Math" w:eastAsia="Cambria Math" w:hAnsi="Cambria Math" w:cs="Times New Roman"/>
                    <w:color w:val="000000"/>
                    <w:sz w:val="24"/>
                    <w:szCs w:val="24"/>
                  </w:rPr>
                  <m:t xml:space="preserve"> x</m:t>
                </m:r>
              </m:e>
              <m:sub>
                <m:r>
                  <w:rPr>
                    <w:rFonts w:ascii="Cambria Math" w:eastAsia="Cambria Math" w:hAnsi="Cambria Math" w:cs="Times New Roman"/>
                    <w:color w:val="000000"/>
                    <w:sz w:val="24"/>
                    <w:szCs w:val="24"/>
                  </w:rPr>
                  <m:t>n</m:t>
                </m:r>
              </m:sub>
            </m:sSub>
            <m:r>
              <w:rPr>
                <w:rFonts w:ascii="Cambria Math" w:eastAsia="Cambria Math" w:hAnsi="Cambria Math" w:cs="Times New Roman"/>
                <w:color w:val="000000"/>
                <w:sz w:val="24"/>
                <w:szCs w:val="24"/>
              </w:rPr>
              <m:t>y+</m:t>
            </m:r>
          </m:e>
        </m:nary>
      </m:oMath>
      <w:bookmarkEnd w:id="18"/>
    </w:p>
    <w:p w14:paraId="01561F04" w14:textId="2E5C2D31" w:rsidR="009A77C4" w:rsidRDefault="004A4076" w:rsidP="004A4076">
      <w:pPr>
        <w:rPr>
          <w:rFonts w:ascii="Times New Roman" w:eastAsia="Cambria Math" w:hAnsi="Times New Roman" w:cs="Times New Roman"/>
          <w:color w:val="000000"/>
          <w:sz w:val="24"/>
          <w:szCs w:val="24"/>
          <w:lang w:val="id-ID"/>
        </w:rPr>
      </w:pPr>
      <w:r>
        <w:rPr>
          <w:rFonts w:ascii="Times New Roman" w:eastAsia="Cambria Math" w:hAnsi="Times New Roman" w:cs="Times New Roman"/>
          <w:color w:val="000000"/>
          <w:sz w:val="24"/>
          <w:szCs w:val="24"/>
        </w:rPr>
        <w:tab/>
      </w:r>
      <w:r>
        <w:rPr>
          <w:rFonts w:ascii="Times New Roman" w:eastAsia="Cambria Math" w:hAnsi="Times New Roman" w:cs="Times New Roman"/>
          <w:color w:val="000000"/>
          <w:sz w:val="24"/>
          <w:szCs w:val="24"/>
        </w:rPr>
        <w:tab/>
        <w:t xml:space="preserve"> </w:t>
      </w:r>
      <w:r w:rsidR="009A77C4">
        <w:rPr>
          <w:rFonts w:ascii="Times New Roman" w:eastAsia="Cambria Math" w:hAnsi="Times New Roman" w:cs="Times New Roman"/>
          <w:color w:val="000000"/>
          <w:sz w:val="24"/>
          <w:szCs w:val="24"/>
        </w:rPr>
        <w:tab/>
      </w:r>
      <w:r w:rsidR="009A77C4">
        <w:rPr>
          <w:rFonts w:ascii="Times New Roman" w:eastAsia="Cambria Math" w:hAnsi="Times New Roman" w:cs="Times New Roman"/>
          <w:color w:val="000000"/>
          <w:sz w:val="24"/>
          <w:szCs w:val="24"/>
        </w:rPr>
        <w:tab/>
        <w:t xml:space="preserve"> </w:t>
      </w:r>
      <w:r>
        <w:rPr>
          <w:rFonts w:ascii="Times New Roman" w:eastAsia="Cambria Math" w:hAnsi="Times New Roman" w:cs="Times New Roman"/>
          <w:color w:val="000000"/>
          <w:sz w:val="24"/>
          <w:szCs w:val="24"/>
        </w:rPr>
        <w:t xml:space="preserve">   </w:t>
      </w:r>
      <w:bookmarkStart w:id="20" w:name="_Hlk141418965"/>
      <m:oMath>
        <m:r>
          <m:rPr>
            <m:sty m:val="b"/>
          </m:rPr>
          <w:rPr>
            <w:rFonts w:ascii="Cambria Math" w:eastAsia="Cambria Math" w:hAnsi="Cambria Math" w:cs="Times New Roman"/>
            <w:color w:val="000000"/>
            <w:sz w:val="24"/>
            <w:szCs w:val="24"/>
          </w:rPr>
          <m:t>JKres</m:t>
        </m:r>
        <m:r>
          <w:rPr>
            <w:rFonts w:ascii="Cambria Math" w:eastAsia="Cambria Math" w:hAnsi="Cambria Math" w:cs="Times New Roman"/>
            <w:color w:val="000000"/>
            <w:sz w:val="24"/>
            <w:szCs w:val="24"/>
          </w:rPr>
          <m:t>=</m:t>
        </m:r>
        <m:nary>
          <m:naryPr>
            <m:chr m:val="∑"/>
            <m:subHide m:val="1"/>
            <m:supHide m:val="1"/>
            <m:ctrlPr>
              <w:rPr>
                <w:rFonts w:ascii="Cambria Math" w:eastAsia="Cambria Math" w:hAnsi="Cambria Math" w:cs="Times New Roman"/>
                <w:color w:val="000000"/>
                <w:sz w:val="24"/>
                <w:szCs w:val="24"/>
                <w:lang w:val="id-ID"/>
              </w:rPr>
            </m:ctrlPr>
          </m:naryPr>
          <m:sub/>
          <m:sup/>
          <m:e>
            <m:r>
              <w:rPr>
                <w:rFonts w:ascii="Cambria Math" w:eastAsia="Cambria Math" w:hAnsi="Cambria Math" w:cs="Times New Roman"/>
                <w:color w:val="000000"/>
                <w:sz w:val="24"/>
                <w:szCs w:val="24"/>
              </w:rPr>
              <m:t xml:space="preserve"> (y-</m:t>
            </m:r>
            <m:acc>
              <m:accPr>
                <m:ctrlPr>
                  <w:rPr>
                    <w:rFonts w:ascii="Cambria Math" w:eastAsia="Cambria Math" w:hAnsi="Cambria Math" w:cs="Times New Roman"/>
                    <w:color w:val="000000"/>
                    <w:sz w:val="24"/>
                    <w:szCs w:val="24"/>
                    <w:lang w:val="id-ID"/>
                  </w:rPr>
                </m:ctrlPr>
              </m:accPr>
              <m:e>
                <m:r>
                  <w:rPr>
                    <w:rFonts w:ascii="Cambria Math" w:eastAsia="Cambria Math" w:hAnsi="Cambria Math" w:cs="Times New Roman"/>
                    <w:color w:val="000000"/>
                    <w:sz w:val="24"/>
                    <w:szCs w:val="24"/>
                  </w:rPr>
                  <m:t>y</m:t>
                </m:r>
              </m:e>
            </m:acc>
            <m:sSup>
              <m:sSupPr>
                <m:ctrlPr>
                  <w:rPr>
                    <w:rFonts w:ascii="Cambria Math" w:eastAsia="Cambria Math" w:hAnsi="Cambria Math" w:cs="Times New Roman"/>
                    <w:color w:val="000000"/>
                    <w:sz w:val="24"/>
                    <w:szCs w:val="24"/>
                    <w:lang w:val="id-ID"/>
                  </w:rPr>
                </m:ctrlPr>
              </m:sSupPr>
              <m:e>
                <m:r>
                  <w:rPr>
                    <w:rFonts w:ascii="Cambria Math" w:eastAsia="Cambria Math" w:hAnsi="Cambria Math" w:cs="Times New Roman"/>
                    <w:color w:val="000000"/>
                    <w:sz w:val="24"/>
                    <w:szCs w:val="24"/>
                  </w:rPr>
                  <m:t>)</m:t>
                </m:r>
              </m:e>
              <m:sup>
                <m:r>
                  <w:rPr>
                    <w:rFonts w:ascii="Cambria Math" w:eastAsia="Cambria Math" w:hAnsi="Cambria Math" w:cs="Times New Roman"/>
                    <w:color w:val="000000"/>
                    <w:sz w:val="24"/>
                    <w:szCs w:val="24"/>
                  </w:rPr>
                  <m:t>2</m:t>
                </m:r>
              </m:sup>
            </m:sSup>
          </m:e>
        </m:nary>
      </m:oMath>
      <w:bookmarkEnd w:id="20"/>
    </w:p>
    <w:p w14:paraId="3B5CDC5A" w14:textId="22F82319" w:rsidR="004A4076" w:rsidRDefault="004A4076" w:rsidP="004A4076">
      <w:pPr>
        <w:rPr>
          <w:rFonts w:ascii="Times New Roman" w:eastAsia="Times New Roman" w:hAnsi="Times New Roman" w:cs="Times New Roman"/>
          <w:color w:val="000000"/>
          <w:sz w:val="23"/>
          <w:szCs w:val="23"/>
        </w:rPr>
      </w:pPr>
      <w:r>
        <w:rPr>
          <w:rFonts w:ascii="Times New Roman" w:eastAsia="Cambria Math" w:hAnsi="Times New Roman" w:cs="Times New Roman"/>
          <w:color w:val="000000"/>
          <w:sz w:val="24"/>
          <w:szCs w:val="24"/>
          <w:lang w:val="id-ID"/>
        </w:rPr>
        <w:tab/>
      </w:r>
      <w:r>
        <w:rPr>
          <w:rFonts w:ascii="Times New Roman" w:eastAsia="Cambria Math" w:hAnsi="Times New Roman" w:cs="Times New Roman"/>
          <w:color w:val="000000"/>
          <w:sz w:val="24"/>
          <w:szCs w:val="24"/>
          <w:lang w:val="id-ID"/>
        </w:rPr>
        <w:tab/>
      </w:r>
      <w:r>
        <w:rPr>
          <w:rFonts w:ascii="Times New Roman" w:eastAsia="Cambria Math" w:hAnsi="Times New Roman" w:cs="Times New Roman"/>
          <w:color w:val="000000"/>
          <w:sz w:val="24"/>
          <w:szCs w:val="24"/>
        </w:rPr>
        <w:t xml:space="preserve">    </w:t>
      </w:r>
      <w:r w:rsidR="009A77C4">
        <w:rPr>
          <w:rFonts w:ascii="Times New Roman" w:eastAsia="Times New Roman" w:hAnsi="Times New Roman" w:cs="Times New Roman"/>
          <w:color w:val="000000"/>
          <w:sz w:val="23"/>
          <w:szCs w:val="23"/>
        </w:rPr>
        <w:t xml:space="preserve">Yang </w:t>
      </w:r>
      <w:proofErr w:type="spellStart"/>
      <w:r w:rsidR="009A77C4">
        <w:rPr>
          <w:rFonts w:ascii="Times New Roman" w:eastAsia="Times New Roman" w:hAnsi="Times New Roman" w:cs="Times New Roman"/>
          <w:color w:val="000000"/>
          <w:sz w:val="23"/>
          <w:szCs w:val="23"/>
        </w:rPr>
        <w:t>akan</w:t>
      </w:r>
      <w:proofErr w:type="spellEnd"/>
      <w:r w:rsidR="009A77C4">
        <w:rPr>
          <w:rFonts w:ascii="Times New Roman" w:eastAsia="Times New Roman" w:hAnsi="Times New Roman" w:cs="Times New Roman"/>
          <w:color w:val="000000"/>
          <w:sz w:val="23"/>
          <w:szCs w:val="23"/>
        </w:rPr>
        <w:t xml:space="preserve"> </w:t>
      </w:r>
      <w:proofErr w:type="spellStart"/>
      <w:r w:rsidR="009A77C4">
        <w:rPr>
          <w:rFonts w:ascii="Times New Roman" w:eastAsia="Times New Roman" w:hAnsi="Times New Roman" w:cs="Times New Roman"/>
          <w:color w:val="000000"/>
          <w:sz w:val="23"/>
          <w:szCs w:val="23"/>
        </w:rPr>
        <w:t>lebih</w:t>
      </w:r>
      <w:proofErr w:type="spellEnd"/>
      <w:r w:rsidR="009A77C4">
        <w:rPr>
          <w:rFonts w:ascii="Times New Roman" w:eastAsia="Times New Roman" w:hAnsi="Times New Roman" w:cs="Times New Roman"/>
          <w:color w:val="000000"/>
          <w:sz w:val="23"/>
          <w:szCs w:val="23"/>
        </w:rPr>
        <w:t xml:space="preserve"> </w:t>
      </w:r>
      <w:proofErr w:type="spellStart"/>
      <w:r w:rsidR="009A77C4">
        <w:rPr>
          <w:rFonts w:ascii="Times New Roman" w:eastAsia="Times New Roman" w:hAnsi="Times New Roman" w:cs="Times New Roman"/>
          <w:color w:val="000000"/>
          <w:sz w:val="23"/>
          <w:szCs w:val="23"/>
        </w:rPr>
        <w:t>mudah</w:t>
      </w:r>
      <w:proofErr w:type="spellEnd"/>
      <w:r w:rsidR="009A77C4">
        <w:rPr>
          <w:rFonts w:ascii="Times New Roman" w:eastAsia="Times New Roman" w:hAnsi="Times New Roman" w:cs="Times New Roman"/>
          <w:color w:val="000000"/>
          <w:sz w:val="23"/>
          <w:szCs w:val="23"/>
        </w:rPr>
        <w:t xml:space="preserve"> </w:t>
      </w:r>
      <w:proofErr w:type="spellStart"/>
      <w:r w:rsidR="009A77C4">
        <w:rPr>
          <w:rFonts w:ascii="Times New Roman" w:eastAsia="Times New Roman" w:hAnsi="Times New Roman" w:cs="Times New Roman"/>
          <w:color w:val="000000"/>
          <w:sz w:val="23"/>
          <w:szCs w:val="23"/>
        </w:rPr>
        <w:t>jika</w:t>
      </w:r>
      <w:proofErr w:type="spellEnd"/>
      <w:r w:rsidR="009A77C4">
        <w:rPr>
          <w:rFonts w:ascii="Times New Roman" w:eastAsia="Times New Roman" w:hAnsi="Times New Roman" w:cs="Times New Roman"/>
          <w:color w:val="000000"/>
          <w:sz w:val="23"/>
          <w:szCs w:val="23"/>
        </w:rPr>
        <w:t xml:space="preserve"> </w:t>
      </w:r>
      <w:proofErr w:type="spellStart"/>
      <w:r w:rsidR="009A77C4">
        <w:rPr>
          <w:rFonts w:ascii="Times New Roman" w:eastAsia="Times New Roman" w:hAnsi="Times New Roman" w:cs="Times New Roman"/>
          <w:color w:val="000000"/>
          <w:sz w:val="23"/>
          <w:szCs w:val="23"/>
        </w:rPr>
        <w:t>dihitung</w:t>
      </w:r>
      <w:proofErr w:type="spellEnd"/>
      <w:r w:rsidR="009A77C4">
        <w:rPr>
          <w:rFonts w:ascii="Times New Roman" w:eastAsia="Times New Roman" w:hAnsi="Times New Roman" w:cs="Times New Roman"/>
          <w:color w:val="000000"/>
          <w:sz w:val="23"/>
          <w:szCs w:val="23"/>
        </w:rPr>
        <w:t xml:space="preserve"> </w:t>
      </w:r>
      <w:proofErr w:type="spellStart"/>
      <w:r w:rsidR="009A77C4">
        <w:rPr>
          <w:rFonts w:ascii="Times New Roman" w:eastAsia="Times New Roman" w:hAnsi="Times New Roman" w:cs="Times New Roman"/>
          <w:color w:val="000000"/>
          <w:sz w:val="23"/>
          <w:szCs w:val="23"/>
        </w:rPr>
        <w:t>dengan</w:t>
      </w:r>
      <w:proofErr w:type="spellEnd"/>
      <w:r w:rsidR="009A77C4">
        <w:rPr>
          <w:rFonts w:ascii="Times New Roman" w:eastAsia="Times New Roman" w:hAnsi="Times New Roman" w:cs="Times New Roman"/>
          <w:color w:val="000000"/>
          <w:sz w:val="23"/>
          <w:szCs w:val="23"/>
        </w:rPr>
        <w:t xml:space="preserve"> </w:t>
      </w:r>
      <w:proofErr w:type="spellStart"/>
      <w:r w:rsidR="009A77C4">
        <w:rPr>
          <w:rFonts w:ascii="Times New Roman" w:eastAsia="Times New Roman" w:hAnsi="Times New Roman" w:cs="Times New Roman"/>
          <w:color w:val="000000"/>
          <w:sz w:val="23"/>
          <w:szCs w:val="23"/>
        </w:rPr>
        <w:t>menggunakan</w:t>
      </w:r>
      <w:proofErr w:type="spellEnd"/>
    </w:p>
    <w:p w14:paraId="098BDCE8" w14:textId="7E341024" w:rsidR="00462B3D" w:rsidRPr="009A77C4" w:rsidRDefault="009A77C4" w:rsidP="009A77C4">
      <w:pPr>
        <w:rPr>
          <w:rFonts w:ascii="Times New Roman" w:eastAsia="Cambria Math" w:hAnsi="Times New Roman" w:cs="Times New Roman"/>
          <w:b/>
          <w:color w:val="000000"/>
          <w:sz w:val="24"/>
          <w:szCs w:val="24"/>
        </w:rPr>
      </w:pP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t xml:space="preserve"> </w:t>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t xml:space="preserve">   </w:t>
      </w:r>
      <m:oMath>
        <m:r>
          <m:rPr>
            <m:sty m:val="bi"/>
          </m:rPr>
          <w:rPr>
            <w:rFonts w:ascii="Cambria Math" w:eastAsia="Cambria Math" w:hAnsi="Cambria Math" w:cs="Times New Roman"/>
            <w:color w:val="000000"/>
            <w:sz w:val="24"/>
            <w:szCs w:val="24"/>
          </w:rPr>
          <m:t>JKres</m:t>
        </m:r>
        <m:r>
          <w:rPr>
            <w:rFonts w:ascii="Cambria Math" w:eastAsia="Cambria Math" w:hAnsi="Cambria Math" w:cs="Times New Roman"/>
            <w:color w:val="000000"/>
            <w:sz w:val="24"/>
            <w:szCs w:val="24"/>
          </w:rPr>
          <m:t>=</m:t>
        </m:r>
        <m:nary>
          <m:naryPr>
            <m:chr m:val="∑"/>
            <m:subHide m:val="1"/>
            <m:supHide m:val="1"/>
            <m:ctrlPr>
              <w:rPr>
                <w:rFonts w:ascii="Cambria Math" w:eastAsia="Cambria Math" w:hAnsi="Cambria Math" w:cs="Times New Roman"/>
                <w:color w:val="000000"/>
                <w:sz w:val="24"/>
                <w:szCs w:val="24"/>
                <w:lang w:val="id-ID"/>
              </w:rPr>
            </m:ctrlPr>
          </m:naryPr>
          <m:sub/>
          <m:sup/>
          <m:e>
            <m:r>
              <w:rPr>
                <w:rFonts w:ascii="Cambria Math" w:eastAsia="Cambria Math" w:hAnsi="Cambria Math" w:cs="Times New Roman"/>
                <w:color w:val="000000"/>
                <w:sz w:val="24"/>
                <w:szCs w:val="24"/>
                <w:lang w:val="id-ID"/>
              </w:rPr>
              <m:t xml:space="preserve"> </m:t>
            </m:r>
            <m:sSup>
              <m:sSupPr>
                <m:ctrlPr>
                  <w:rPr>
                    <w:rFonts w:ascii="Cambria Math" w:eastAsia="Cambria Math" w:hAnsi="Cambria Math" w:cs="Times New Roman"/>
                    <w:color w:val="000000"/>
                    <w:sz w:val="24"/>
                    <w:szCs w:val="24"/>
                    <w:lang w:val="id-ID"/>
                  </w:rPr>
                </m:ctrlPr>
              </m:sSupPr>
              <m:e>
                <m:r>
                  <w:rPr>
                    <w:rFonts w:ascii="Cambria Math" w:eastAsia="Cambria Math" w:hAnsi="Cambria Math" w:cs="Times New Roman"/>
                    <w:color w:val="000000"/>
                    <w:sz w:val="24"/>
                    <w:szCs w:val="24"/>
                  </w:rPr>
                  <m:t>y</m:t>
                </m:r>
              </m:e>
              <m:sup>
                <m:r>
                  <w:rPr>
                    <w:rFonts w:ascii="Cambria Math" w:eastAsia="Cambria Math" w:hAnsi="Cambria Math" w:cs="Times New Roman"/>
                    <w:color w:val="000000"/>
                    <w:sz w:val="24"/>
                    <w:szCs w:val="24"/>
                  </w:rPr>
                  <m:t>2</m:t>
                </m:r>
              </m:sup>
            </m:sSup>
          </m:e>
        </m:nary>
        <m:r>
          <w:rPr>
            <w:rFonts w:ascii="Cambria Math" w:eastAsia="Cambria Math" w:hAnsi="Cambria Math" w:cs="Times New Roman"/>
            <w:color w:val="000000"/>
            <w:sz w:val="24"/>
            <w:szCs w:val="24"/>
          </w:rPr>
          <m:t xml:space="preserve">- </m:t>
        </m:r>
        <m:r>
          <m:rPr>
            <m:sty m:val="b"/>
          </m:rPr>
          <w:rPr>
            <w:rFonts w:ascii="Cambria Math" w:eastAsia="Cambria Math" w:hAnsi="Cambria Math" w:cs="Times New Roman"/>
            <w:color w:val="000000"/>
            <w:sz w:val="24"/>
            <w:szCs w:val="24"/>
          </w:rPr>
          <m:t>JKreg</m:t>
        </m:r>
      </m:oMath>
    </w:p>
    <w:p w14:paraId="1D7972F1" w14:textId="2C982473" w:rsidR="00C91246" w:rsidRDefault="00C91246" w:rsidP="00C9124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w:t>
      </w:r>
      <w:r w:rsidRPr="00C91246">
        <w:t xml:space="preserve"> </w:t>
      </w:r>
      <w:proofErr w:type="spellStart"/>
      <w:r w:rsidRPr="00C91246">
        <w:rPr>
          <w:rFonts w:ascii="Times New Roman" w:hAnsi="Times New Roman" w:cs="Times New Roman"/>
          <w:sz w:val="24"/>
          <w:szCs w:val="24"/>
        </w:rPr>
        <w:t>Membandingkan</w:t>
      </w:r>
      <w:proofErr w:type="spellEnd"/>
      <w:r w:rsidRPr="00C91246">
        <w:rPr>
          <w:rFonts w:ascii="Times New Roman" w:hAnsi="Times New Roman" w:cs="Times New Roman"/>
          <w:sz w:val="24"/>
          <w:szCs w:val="24"/>
        </w:rPr>
        <w:t xml:space="preserve"> F </w:t>
      </w:r>
      <w:proofErr w:type="spellStart"/>
      <w:r w:rsidRPr="00C91246">
        <w:rPr>
          <w:rFonts w:ascii="Times New Roman" w:hAnsi="Times New Roman" w:cs="Times New Roman"/>
          <w:sz w:val="24"/>
          <w:szCs w:val="24"/>
        </w:rPr>
        <w:t>hitung</w:t>
      </w:r>
      <w:proofErr w:type="spellEnd"/>
      <w:r w:rsidRPr="00C91246">
        <w:rPr>
          <w:rFonts w:ascii="Times New Roman" w:hAnsi="Times New Roman" w:cs="Times New Roman"/>
          <w:sz w:val="24"/>
          <w:szCs w:val="24"/>
        </w:rPr>
        <w:t xml:space="preserve"> </w:t>
      </w:r>
      <w:proofErr w:type="spellStart"/>
      <w:r w:rsidRPr="00C91246">
        <w:rPr>
          <w:rFonts w:ascii="Times New Roman" w:hAnsi="Times New Roman" w:cs="Times New Roman"/>
          <w:sz w:val="24"/>
          <w:szCs w:val="24"/>
        </w:rPr>
        <w:t>dengan</w:t>
      </w:r>
      <w:proofErr w:type="spellEnd"/>
      <w:r w:rsidRPr="00C91246">
        <w:rPr>
          <w:rFonts w:ascii="Times New Roman" w:hAnsi="Times New Roman" w:cs="Times New Roman"/>
          <w:sz w:val="24"/>
          <w:szCs w:val="24"/>
        </w:rPr>
        <w:t xml:space="preserve"> F </w:t>
      </w:r>
      <w:proofErr w:type="spellStart"/>
      <w:r w:rsidRPr="00C91246">
        <w:rPr>
          <w:rFonts w:ascii="Times New Roman" w:hAnsi="Times New Roman" w:cs="Times New Roman"/>
          <w:sz w:val="24"/>
          <w:szCs w:val="24"/>
        </w:rPr>
        <w:t>tabel</w:t>
      </w:r>
      <w:proofErr w:type="spellEnd"/>
    </w:p>
    <w:p w14:paraId="1944BD1B" w14:textId="65E51A57" w:rsidR="00C91246" w:rsidRPr="00C91246" w:rsidRDefault="00C91246" w:rsidP="00C9124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6. Kesimpulan</w:t>
      </w:r>
    </w:p>
    <w:p w14:paraId="7917AD04" w14:textId="516287A1" w:rsidR="000832E0" w:rsidRPr="00F24847" w:rsidRDefault="00F24847" w:rsidP="00F219CA">
      <w:pPr>
        <w:spacing w:after="0" w:line="480" w:lineRule="auto"/>
        <w:rPr>
          <w:rFonts w:ascii="Times New Roman" w:eastAsiaTheme="minorEastAsia" w:hAnsi="Times New Roman" w:cs="Times New Roman"/>
          <w:b/>
          <w:sz w:val="24"/>
          <w:szCs w:val="24"/>
        </w:rPr>
      </w:pPr>
      <w:r>
        <w:rPr>
          <w:rFonts w:ascii="Times New Roman" w:hAnsi="Times New Roman" w:cs="Times New Roman"/>
          <w:b/>
          <w:sz w:val="24"/>
          <w:szCs w:val="24"/>
        </w:rPr>
        <w:t xml:space="preserve">               6. </w:t>
      </w:r>
      <w:proofErr w:type="spellStart"/>
      <w:r w:rsidR="000832E0" w:rsidRPr="00F24847">
        <w:rPr>
          <w:rFonts w:ascii="Times New Roman" w:hAnsi="Times New Roman" w:cs="Times New Roman"/>
          <w:b/>
          <w:sz w:val="24"/>
          <w:szCs w:val="24"/>
        </w:rPr>
        <w:t>Koefisien</w:t>
      </w:r>
      <w:proofErr w:type="spellEnd"/>
      <w:r w:rsidR="000832E0" w:rsidRPr="00F24847">
        <w:rPr>
          <w:rFonts w:ascii="Times New Roman" w:hAnsi="Times New Roman" w:cs="Times New Roman"/>
          <w:b/>
          <w:sz w:val="24"/>
          <w:szCs w:val="24"/>
        </w:rPr>
        <w:t xml:space="preserve"> </w:t>
      </w:r>
      <w:proofErr w:type="spellStart"/>
      <w:r w:rsidR="000832E0" w:rsidRPr="00F24847">
        <w:rPr>
          <w:rFonts w:ascii="Times New Roman" w:hAnsi="Times New Roman" w:cs="Times New Roman"/>
          <w:b/>
          <w:sz w:val="24"/>
          <w:szCs w:val="24"/>
        </w:rPr>
        <w:t>Determinasi</w:t>
      </w:r>
      <w:proofErr w:type="spellEnd"/>
      <w:r w:rsidR="000832E0" w:rsidRPr="00F24847">
        <w:rPr>
          <w:rFonts w:ascii="Times New Roman" w:hAnsi="Times New Roman" w:cs="Times New Roman"/>
          <w:b/>
          <w:sz w:val="24"/>
          <w:szCs w:val="24"/>
        </w:rPr>
        <w:t xml:space="preserve">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R</m:t>
            </m:r>
          </m:e>
          <m:sup>
            <m:r>
              <m:rPr>
                <m:sty m:val="bi"/>
              </m:rPr>
              <w:rPr>
                <w:rFonts w:ascii="Cambria Math" w:hAnsi="Cambria Math" w:cs="Times New Roman"/>
                <w:sz w:val="24"/>
                <w:szCs w:val="24"/>
              </w:rPr>
              <m:t>2</m:t>
            </m:r>
          </m:sup>
        </m:sSup>
      </m:oMath>
      <w:r w:rsidR="000832E0" w:rsidRPr="00F24847">
        <w:rPr>
          <w:rFonts w:ascii="Times New Roman" w:eastAsiaTheme="minorEastAsia" w:hAnsi="Times New Roman" w:cs="Times New Roman"/>
          <w:b/>
          <w:sz w:val="24"/>
          <w:szCs w:val="24"/>
        </w:rPr>
        <w:t>)</w:t>
      </w:r>
    </w:p>
    <w:p w14:paraId="6FD85551" w14:textId="063DAE8D" w:rsidR="000569D9" w:rsidRPr="000569D9" w:rsidRDefault="000832E0" w:rsidP="00F219CA">
      <w:pPr>
        <w:pStyle w:val="ListParagraph"/>
        <w:spacing w:after="0" w:line="480" w:lineRule="auto"/>
        <w:ind w:left="1080" w:firstLine="480"/>
        <w:jc w:val="both"/>
        <w:rPr>
          <w:rFonts w:ascii="Times New Roman" w:eastAsiaTheme="minorEastAsia" w:hAnsi="Times New Roman" w:cs="Times New Roman"/>
          <w:sz w:val="24"/>
          <w:szCs w:val="24"/>
        </w:rPr>
      </w:pP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determinasi</w:t>
      </w:r>
      <w:proofErr w:type="spellEnd"/>
      <w:r>
        <w:rPr>
          <w:rFonts w:ascii="Times New Roman" w:hAnsi="Times New Roman" w:cs="Times New Roman"/>
          <w:sz w:val="24"/>
          <w:szCs w:val="24"/>
        </w:rPr>
        <w:t xml:space="preserve"> </w:t>
      </w:r>
      <w:r w:rsidRPr="00FE51CA">
        <w:rPr>
          <w:rFonts w:ascii="Times New Roman" w:hAnsi="Times New Roman" w:cs="Times New Roman"/>
          <w:sz w:val="24"/>
          <w:szCs w:val="24"/>
        </w:rPr>
        <w:t>(</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FE51CA">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dilakukan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untuk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melihat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adanya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pengaruh</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sempurna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atau</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tidak</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ditunjukkan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apakah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perubahan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variabel</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bebas</w:t>
      </w:r>
      <w:proofErr w:type="spellEnd"/>
      <w:r>
        <w:rPr>
          <w:rFonts w:ascii="Times New Roman" w:eastAsiaTheme="minorEastAsia" w:hAnsi="Times New Roman" w:cs="Times New Roman"/>
          <w:sz w:val="24"/>
          <w:szCs w:val="24"/>
        </w:rPr>
        <w:t xml:space="preserve"> (</w:t>
      </w:r>
      <w:r w:rsidR="00AE217C" w:rsidRPr="000375E0">
        <w:rPr>
          <w:rFonts w:ascii="Times New Roman" w:eastAsiaTheme="minorEastAsia" w:hAnsi="Times New Roman" w:cs="Times New Roman"/>
          <w:i/>
          <w:iCs/>
          <w:sz w:val="24"/>
          <w:szCs w:val="24"/>
        </w:rPr>
        <w:t>Advertising</w:t>
      </w:r>
      <w:r w:rsidRPr="000375E0">
        <w:rPr>
          <w:rFonts w:ascii="Times New Roman" w:eastAsiaTheme="minorEastAsia" w:hAnsi="Times New Roman" w:cs="Times New Roman"/>
          <w:i/>
          <w:iCs/>
          <w:sz w:val="24"/>
          <w:szCs w:val="24"/>
        </w:rPr>
        <w:t xml:space="preserve">, </w:t>
      </w:r>
      <w:r w:rsidR="00AE217C" w:rsidRPr="000375E0">
        <w:rPr>
          <w:rFonts w:ascii="Times New Roman" w:eastAsiaTheme="minorEastAsia" w:hAnsi="Times New Roman" w:cs="Times New Roman"/>
          <w:i/>
          <w:iCs/>
          <w:sz w:val="24"/>
          <w:szCs w:val="24"/>
        </w:rPr>
        <w:t>Personal Selling</w:t>
      </w:r>
      <w:r w:rsidRPr="000375E0">
        <w:rPr>
          <w:rFonts w:ascii="Times New Roman" w:eastAsiaTheme="minorEastAsia" w:hAnsi="Times New Roman" w:cs="Times New Roman"/>
          <w:i/>
          <w:iCs/>
          <w:sz w:val="24"/>
          <w:szCs w:val="24"/>
        </w:rPr>
        <w:t xml:space="preserve"> </w:t>
      </w:r>
      <w:r w:rsidRPr="000375E0">
        <w:rPr>
          <w:rFonts w:ascii="Times New Roman" w:eastAsiaTheme="minorEastAsia" w:hAnsi="Times New Roman" w:cs="Times New Roman"/>
          <w:sz w:val="24"/>
          <w:szCs w:val="24"/>
        </w:rPr>
        <w:t>dan</w:t>
      </w:r>
      <w:r w:rsidRPr="000375E0">
        <w:rPr>
          <w:rFonts w:ascii="Times New Roman" w:eastAsiaTheme="minorEastAsia" w:hAnsi="Times New Roman" w:cs="Times New Roman"/>
          <w:i/>
          <w:iCs/>
          <w:sz w:val="24"/>
          <w:szCs w:val="24"/>
        </w:rPr>
        <w:t xml:space="preserve"> </w:t>
      </w:r>
      <w:r w:rsidR="00AE217C" w:rsidRPr="000375E0">
        <w:rPr>
          <w:rFonts w:ascii="Times New Roman" w:eastAsiaTheme="minorEastAsia" w:hAnsi="Times New Roman" w:cs="Times New Roman"/>
          <w:i/>
          <w:iCs/>
          <w:sz w:val="24"/>
          <w:szCs w:val="24"/>
        </w:rPr>
        <w:t>Sales Promotion</w:t>
      </w: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diikuti</w:t>
      </w:r>
      <w:proofErr w:type="spellEnd"/>
      <w:r>
        <w:rPr>
          <w:rFonts w:ascii="Times New Roman" w:eastAsiaTheme="minorEastAsia" w:hAnsi="Times New Roman" w:cs="Times New Roman"/>
          <w:sz w:val="24"/>
          <w:szCs w:val="24"/>
        </w:rPr>
        <w:t xml:space="preserve"> oleh </w:t>
      </w:r>
      <w:proofErr w:type="spellStart"/>
      <w:r>
        <w:rPr>
          <w:rFonts w:ascii="Times New Roman" w:eastAsiaTheme="minorEastAsia" w:hAnsi="Times New Roman" w:cs="Times New Roman"/>
          <w:sz w:val="24"/>
          <w:szCs w:val="24"/>
        </w:rPr>
        <w:t>variabel</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terikat</w:t>
      </w:r>
      <w:proofErr w:type="spellEnd"/>
      <w:r>
        <w:rPr>
          <w:rFonts w:ascii="Times New Roman" w:eastAsiaTheme="minorEastAsia" w:hAnsi="Times New Roman" w:cs="Times New Roman"/>
          <w:sz w:val="24"/>
          <w:szCs w:val="24"/>
        </w:rPr>
        <w:t xml:space="preserve"> (</w:t>
      </w:r>
      <w:r w:rsidR="00753ADE">
        <w:rPr>
          <w:rFonts w:ascii="Times New Roman" w:eastAsiaTheme="minorEastAsia" w:hAnsi="Times New Roman" w:cs="Times New Roman"/>
          <w:sz w:val="24"/>
          <w:szCs w:val="24"/>
        </w:rPr>
        <w:t xml:space="preserve">Volume </w:t>
      </w:r>
      <w:proofErr w:type="spellStart"/>
      <w:r w:rsidR="00AE217C">
        <w:rPr>
          <w:rFonts w:ascii="Times New Roman" w:eastAsiaTheme="minorEastAsia" w:hAnsi="Times New Roman" w:cs="Times New Roman"/>
          <w:sz w:val="24"/>
          <w:szCs w:val="24"/>
        </w:rPr>
        <w:t>Penjualan</w:t>
      </w:r>
      <w:proofErr w:type="spellEnd"/>
      <w:r>
        <w:rPr>
          <w:rFonts w:ascii="Times New Roman" w:eastAsiaTheme="minorEastAsia" w:hAnsi="Times New Roman" w:cs="Times New Roman"/>
          <w:sz w:val="24"/>
          <w:szCs w:val="24"/>
        </w:rPr>
        <w:t xml:space="preserve">) pada </w:t>
      </w:r>
      <w:proofErr w:type="spellStart"/>
      <w:r>
        <w:rPr>
          <w:rFonts w:ascii="Times New Roman" w:eastAsiaTheme="minorEastAsia" w:hAnsi="Times New Roman" w:cs="Times New Roman"/>
          <w:sz w:val="24"/>
          <w:szCs w:val="24"/>
        </w:rPr>
        <w:t>proporsi</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sama</w:t>
      </w:r>
      <w:proofErr w:type="spellEnd"/>
      <w:r>
        <w:rPr>
          <w:rFonts w:ascii="Times New Roman" w:eastAsiaTheme="minorEastAsia" w:hAnsi="Times New Roman" w:cs="Times New Roman"/>
          <w:sz w:val="24"/>
          <w:szCs w:val="24"/>
        </w:rPr>
        <w:t xml:space="preserve">. </w:t>
      </w:r>
      <w:proofErr w:type="spellStart"/>
      <w:r w:rsidRPr="000569D9">
        <w:rPr>
          <w:rFonts w:ascii="Times New Roman" w:eastAsiaTheme="minorEastAsia" w:hAnsi="Times New Roman" w:cs="Times New Roman"/>
          <w:sz w:val="24"/>
          <w:szCs w:val="24"/>
        </w:rPr>
        <w:t>Koefisien</w:t>
      </w:r>
      <w:proofErr w:type="spellEnd"/>
      <w:r w:rsidRPr="000569D9">
        <w:rPr>
          <w:rFonts w:ascii="Times New Roman" w:eastAsiaTheme="minorEastAsia" w:hAnsi="Times New Roman" w:cs="Times New Roman"/>
          <w:sz w:val="24"/>
          <w:szCs w:val="24"/>
        </w:rPr>
        <w:t xml:space="preserve"> </w:t>
      </w:r>
      <w:proofErr w:type="spellStart"/>
      <w:r w:rsidRPr="000569D9">
        <w:rPr>
          <w:rFonts w:ascii="Times New Roman" w:eastAsiaTheme="minorEastAsia" w:hAnsi="Times New Roman" w:cs="Times New Roman"/>
          <w:sz w:val="24"/>
          <w:szCs w:val="24"/>
        </w:rPr>
        <w:t>determinasi</w:t>
      </w:r>
      <w:proofErr w:type="spellEnd"/>
      <w:r w:rsidRPr="000569D9">
        <w:rPr>
          <w:rFonts w:ascii="Times New Roman" w:eastAsiaTheme="minorEastAsia" w:hAnsi="Times New Roman" w:cs="Times New Roman"/>
          <w:sz w:val="24"/>
          <w:szCs w:val="24"/>
        </w:rPr>
        <w:t xml:space="preserve"> </w:t>
      </w:r>
      <w:r w:rsidRPr="000569D9">
        <w:rPr>
          <w:rFonts w:ascii="Times New Roman" w:hAnsi="Times New Roman" w:cs="Times New Roman"/>
          <w:sz w:val="24"/>
          <w:szCs w:val="24"/>
        </w:rPr>
        <w:t>(</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0569D9">
        <w:rPr>
          <w:rFonts w:ascii="Times New Roman" w:eastAsiaTheme="minorEastAsia" w:hAnsi="Times New Roman" w:cs="Times New Roman"/>
          <w:sz w:val="24"/>
          <w:szCs w:val="24"/>
        </w:rPr>
        <w:t xml:space="preserve">)  pada intinya untuk mengukur seberapa jauh kemampuan model dalam menerangkan variasi variabel dependen. Nilai koefisien determinasi adalah antara satu dengan nol. Pengujian ini dengan melihat nilai </w:t>
      </w:r>
      <w:r w:rsidRPr="000569D9">
        <w:rPr>
          <w:rFonts w:ascii="Times New Roman" w:eastAsiaTheme="minorEastAsia" w:hAnsi="Times New Roman" w:cs="Times New Roman"/>
          <w:i/>
          <w:sz w:val="24"/>
          <w:szCs w:val="24"/>
        </w:rPr>
        <w:t xml:space="preserve">R Square </w:t>
      </w:r>
      <w:r w:rsidRPr="000569D9">
        <w:rPr>
          <w:rFonts w:ascii="Times New Roman" w:hAnsi="Times New Roman" w:cs="Times New Roman"/>
          <w:sz w:val="24"/>
          <w:szCs w:val="24"/>
        </w:rPr>
        <w:t>(</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0569D9">
        <w:rPr>
          <w:rFonts w:ascii="Times New Roman" w:eastAsiaTheme="minorEastAsia" w:hAnsi="Times New Roman" w:cs="Times New Roman"/>
          <w:sz w:val="24"/>
          <w:szCs w:val="24"/>
        </w:rPr>
        <w:t xml:space="preserve">). Nilai koefisien determinasi adalah antara 0 sampai dengan 1. Jika nilai </w:t>
      </w:r>
      <w:r w:rsidRPr="000569D9">
        <w:rPr>
          <w:rFonts w:ascii="Times New Roman" w:hAnsi="Times New Roman" w:cs="Times New Roman"/>
          <w:sz w:val="24"/>
          <w:szCs w:val="24"/>
        </w:rPr>
        <w:t>(</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0569D9">
        <w:rPr>
          <w:rFonts w:ascii="Times New Roman" w:eastAsiaTheme="minorEastAsia" w:hAnsi="Times New Roman" w:cs="Times New Roman"/>
          <w:sz w:val="24"/>
          <w:szCs w:val="24"/>
        </w:rPr>
        <w:t xml:space="preserve">) yang kecil berarti </w:t>
      </w:r>
      <w:proofErr w:type="spellStart"/>
      <w:r w:rsidRPr="000569D9">
        <w:rPr>
          <w:rFonts w:ascii="Times New Roman" w:eastAsiaTheme="minorEastAsia" w:hAnsi="Times New Roman" w:cs="Times New Roman"/>
          <w:sz w:val="24"/>
          <w:szCs w:val="24"/>
        </w:rPr>
        <w:t>kemampuan</w:t>
      </w:r>
      <w:proofErr w:type="spellEnd"/>
      <w:r w:rsidRPr="000569D9">
        <w:rPr>
          <w:rFonts w:ascii="Times New Roman" w:eastAsiaTheme="minorEastAsia" w:hAnsi="Times New Roman" w:cs="Times New Roman"/>
          <w:sz w:val="24"/>
          <w:szCs w:val="24"/>
        </w:rPr>
        <w:t xml:space="preserve"> </w:t>
      </w:r>
      <w:proofErr w:type="spellStart"/>
      <w:r w:rsidRPr="000569D9">
        <w:rPr>
          <w:rFonts w:ascii="Times New Roman" w:eastAsiaTheme="minorEastAsia" w:hAnsi="Times New Roman" w:cs="Times New Roman"/>
          <w:sz w:val="24"/>
          <w:szCs w:val="24"/>
        </w:rPr>
        <w:t>variabel</w:t>
      </w:r>
      <w:proofErr w:type="spellEnd"/>
      <w:r w:rsidRPr="000569D9">
        <w:rPr>
          <w:rFonts w:ascii="Times New Roman" w:eastAsiaTheme="minorEastAsia" w:hAnsi="Times New Roman" w:cs="Times New Roman"/>
          <w:sz w:val="24"/>
          <w:szCs w:val="24"/>
        </w:rPr>
        <w:t xml:space="preserve"> </w:t>
      </w:r>
      <w:r w:rsidRPr="000569D9">
        <w:rPr>
          <w:rFonts w:ascii="Times New Roman" w:eastAsiaTheme="minorEastAsia" w:hAnsi="Times New Roman" w:cs="Times New Roman"/>
          <w:i/>
          <w:sz w:val="24"/>
          <w:szCs w:val="24"/>
        </w:rPr>
        <w:t xml:space="preserve">independent </w:t>
      </w:r>
      <w:proofErr w:type="spellStart"/>
      <w:r w:rsidRPr="000569D9">
        <w:rPr>
          <w:rFonts w:ascii="Times New Roman" w:eastAsiaTheme="minorEastAsia" w:hAnsi="Times New Roman" w:cs="Times New Roman"/>
          <w:sz w:val="24"/>
          <w:szCs w:val="24"/>
        </w:rPr>
        <w:t>dalam</w:t>
      </w:r>
      <w:proofErr w:type="spellEnd"/>
      <w:r w:rsidRPr="000569D9">
        <w:rPr>
          <w:rFonts w:ascii="Times New Roman" w:eastAsiaTheme="minorEastAsia" w:hAnsi="Times New Roman" w:cs="Times New Roman"/>
          <w:sz w:val="24"/>
          <w:szCs w:val="24"/>
        </w:rPr>
        <w:t xml:space="preserve"> </w:t>
      </w:r>
      <w:proofErr w:type="spellStart"/>
      <w:r w:rsidRPr="000569D9">
        <w:rPr>
          <w:rFonts w:ascii="Times New Roman" w:eastAsiaTheme="minorEastAsia" w:hAnsi="Times New Roman" w:cs="Times New Roman"/>
          <w:sz w:val="24"/>
          <w:szCs w:val="24"/>
        </w:rPr>
        <w:t>menjelaskan</w:t>
      </w:r>
      <w:proofErr w:type="spellEnd"/>
      <w:r w:rsidRPr="000569D9">
        <w:rPr>
          <w:rFonts w:ascii="Times New Roman" w:eastAsiaTheme="minorEastAsia" w:hAnsi="Times New Roman" w:cs="Times New Roman"/>
          <w:sz w:val="24"/>
          <w:szCs w:val="24"/>
        </w:rPr>
        <w:t xml:space="preserve"> </w:t>
      </w:r>
      <w:proofErr w:type="spellStart"/>
      <w:r w:rsidRPr="000569D9">
        <w:rPr>
          <w:rFonts w:ascii="Times New Roman" w:eastAsiaTheme="minorEastAsia" w:hAnsi="Times New Roman" w:cs="Times New Roman"/>
          <w:sz w:val="24"/>
          <w:szCs w:val="24"/>
        </w:rPr>
        <w:t>variasi</w:t>
      </w:r>
      <w:proofErr w:type="spellEnd"/>
      <w:r w:rsidRPr="000569D9">
        <w:rPr>
          <w:rFonts w:ascii="Times New Roman" w:eastAsiaTheme="minorEastAsia" w:hAnsi="Times New Roman" w:cs="Times New Roman"/>
          <w:sz w:val="24"/>
          <w:szCs w:val="24"/>
        </w:rPr>
        <w:t xml:space="preserve"> </w:t>
      </w:r>
      <w:proofErr w:type="spellStart"/>
      <w:r w:rsidRPr="000569D9">
        <w:rPr>
          <w:rFonts w:ascii="Times New Roman" w:eastAsiaTheme="minorEastAsia" w:hAnsi="Times New Roman" w:cs="Times New Roman"/>
          <w:sz w:val="24"/>
          <w:szCs w:val="24"/>
        </w:rPr>
        <w:t>variabel</w:t>
      </w:r>
      <w:proofErr w:type="spellEnd"/>
      <w:r w:rsidRPr="000569D9">
        <w:rPr>
          <w:rFonts w:ascii="Times New Roman" w:eastAsiaTheme="minorEastAsia" w:hAnsi="Times New Roman" w:cs="Times New Roman"/>
          <w:sz w:val="24"/>
          <w:szCs w:val="24"/>
        </w:rPr>
        <w:t xml:space="preserve"> </w:t>
      </w:r>
      <w:r w:rsidRPr="000569D9">
        <w:rPr>
          <w:rFonts w:ascii="Times New Roman" w:eastAsiaTheme="minorEastAsia" w:hAnsi="Times New Roman" w:cs="Times New Roman"/>
          <w:i/>
          <w:sz w:val="24"/>
          <w:szCs w:val="24"/>
        </w:rPr>
        <w:t xml:space="preserve">dependent </w:t>
      </w:r>
      <w:r w:rsidRPr="000569D9">
        <w:rPr>
          <w:rFonts w:ascii="Times New Roman" w:eastAsiaTheme="minorEastAsia" w:hAnsi="Times New Roman" w:cs="Times New Roman"/>
          <w:sz w:val="24"/>
          <w:szCs w:val="24"/>
        </w:rPr>
        <w:t xml:space="preserve">sangat </w:t>
      </w:r>
      <w:proofErr w:type="spellStart"/>
      <w:r w:rsidRPr="000569D9">
        <w:rPr>
          <w:rFonts w:ascii="Times New Roman" w:eastAsiaTheme="minorEastAsia" w:hAnsi="Times New Roman" w:cs="Times New Roman"/>
          <w:sz w:val="24"/>
          <w:szCs w:val="24"/>
        </w:rPr>
        <w:t>terbatas</w:t>
      </w:r>
      <w:proofErr w:type="spellEnd"/>
      <w:r w:rsidRPr="000569D9">
        <w:rPr>
          <w:rFonts w:ascii="Times New Roman" w:eastAsiaTheme="minorEastAsia" w:hAnsi="Times New Roman" w:cs="Times New Roman"/>
          <w:sz w:val="24"/>
          <w:szCs w:val="24"/>
        </w:rPr>
        <w:t xml:space="preserve">. Nilai yang </w:t>
      </w:r>
      <w:proofErr w:type="spellStart"/>
      <w:r w:rsidRPr="000569D9">
        <w:rPr>
          <w:rFonts w:ascii="Times New Roman" w:eastAsiaTheme="minorEastAsia" w:hAnsi="Times New Roman" w:cs="Times New Roman"/>
          <w:sz w:val="24"/>
          <w:szCs w:val="24"/>
        </w:rPr>
        <w:t>mendekati</w:t>
      </w:r>
      <w:proofErr w:type="spellEnd"/>
      <w:r w:rsidRPr="000569D9">
        <w:rPr>
          <w:rFonts w:ascii="Times New Roman" w:eastAsiaTheme="minorEastAsia" w:hAnsi="Times New Roman" w:cs="Times New Roman"/>
          <w:sz w:val="24"/>
          <w:szCs w:val="24"/>
        </w:rPr>
        <w:t xml:space="preserve"> 1 </w:t>
      </w:r>
      <w:proofErr w:type="spellStart"/>
      <w:r w:rsidRPr="000569D9">
        <w:rPr>
          <w:rFonts w:ascii="Times New Roman" w:eastAsiaTheme="minorEastAsia" w:hAnsi="Times New Roman" w:cs="Times New Roman"/>
          <w:sz w:val="24"/>
          <w:szCs w:val="24"/>
        </w:rPr>
        <w:t>berarti</w:t>
      </w:r>
      <w:proofErr w:type="spellEnd"/>
      <w:r w:rsidRPr="000569D9">
        <w:rPr>
          <w:rFonts w:ascii="Times New Roman" w:eastAsiaTheme="minorEastAsia" w:hAnsi="Times New Roman" w:cs="Times New Roman"/>
          <w:sz w:val="24"/>
          <w:szCs w:val="24"/>
        </w:rPr>
        <w:t xml:space="preserve"> </w:t>
      </w:r>
      <w:proofErr w:type="spellStart"/>
      <w:r w:rsidRPr="000569D9">
        <w:rPr>
          <w:rFonts w:ascii="Times New Roman" w:eastAsiaTheme="minorEastAsia" w:hAnsi="Times New Roman" w:cs="Times New Roman"/>
          <w:sz w:val="24"/>
          <w:szCs w:val="24"/>
        </w:rPr>
        <w:t>variabel-variabel</w:t>
      </w:r>
      <w:proofErr w:type="spellEnd"/>
      <w:r w:rsidRPr="000569D9">
        <w:rPr>
          <w:rFonts w:ascii="Times New Roman" w:eastAsiaTheme="minorEastAsia" w:hAnsi="Times New Roman" w:cs="Times New Roman"/>
          <w:sz w:val="24"/>
          <w:szCs w:val="24"/>
        </w:rPr>
        <w:t xml:space="preserve"> </w:t>
      </w:r>
      <w:r w:rsidRPr="000569D9">
        <w:rPr>
          <w:rFonts w:ascii="Times New Roman" w:eastAsiaTheme="minorEastAsia" w:hAnsi="Times New Roman" w:cs="Times New Roman"/>
          <w:i/>
          <w:sz w:val="24"/>
          <w:szCs w:val="24"/>
        </w:rPr>
        <w:t xml:space="preserve">independent </w:t>
      </w:r>
      <w:proofErr w:type="spellStart"/>
      <w:r w:rsidRPr="000569D9">
        <w:rPr>
          <w:rFonts w:ascii="Times New Roman" w:eastAsiaTheme="minorEastAsia" w:hAnsi="Times New Roman" w:cs="Times New Roman"/>
          <w:sz w:val="24"/>
          <w:szCs w:val="24"/>
        </w:rPr>
        <w:t>memberikan</w:t>
      </w:r>
      <w:proofErr w:type="spellEnd"/>
      <w:r w:rsidRPr="000569D9">
        <w:rPr>
          <w:rFonts w:ascii="Times New Roman" w:eastAsiaTheme="minorEastAsia" w:hAnsi="Times New Roman" w:cs="Times New Roman"/>
          <w:sz w:val="24"/>
          <w:szCs w:val="24"/>
        </w:rPr>
        <w:t xml:space="preserve"> </w:t>
      </w:r>
      <w:proofErr w:type="spellStart"/>
      <w:r w:rsidRPr="000569D9">
        <w:rPr>
          <w:rFonts w:ascii="Times New Roman" w:eastAsiaTheme="minorEastAsia" w:hAnsi="Times New Roman" w:cs="Times New Roman"/>
          <w:sz w:val="24"/>
          <w:szCs w:val="24"/>
        </w:rPr>
        <w:t>hampir</w:t>
      </w:r>
      <w:proofErr w:type="spellEnd"/>
      <w:r w:rsidRPr="000569D9">
        <w:rPr>
          <w:rFonts w:ascii="Times New Roman" w:eastAsiaTheme="minorEastAsia" w:hAnsi="Times New Roman" w:cs="Times New Roman"/>
          <w:sz w:val="24"/>
          <w:szCs w:val="24"/>
        </w:rPr>
        <w:t xml:space="preserve"> </w:t>
      </w:r>
      <w:proofErr w:type="spellStart"/>
      <w:r w:rsidRPr="000569D9">
        <w:rPr>
          <w:rFonts w:ascii="Times New Roman" w:eastAsiaTheme="minorEastAsia" w:hAnsi="Times New Roman" w:cs="Times New Roman"/>
          <w:sz w:val="24"/>
          <w:szCs w:val="24"/>
        </w:rPr>
        <w:t>semua</w:t>
      </w:r>
      <w:proofErr w:type="spellEnd"/>
      <w:r w:rsidRPr="000569D9">
        <w:rPr>
          <w:rFonts w:ascii="Times New Roman" w:eastAsiaTheme="minorEastAsia" w:hAnsi="Times New Roman" w:cs="Times New Roman"/>
          <w:sz w:val="24"/>
          <w:szCs w:val="24"/>
        </w:rPr>
        <w:t xml:space="preserve"> </w:t>
      </w:r>
      <w:proofErr w:type="spellStart"/>
      <w:r w:rsidRPr="000569D9">
        <w:rPr>
          <w:rFonts w:ascii="Times New Roman" w:eastAsiaTheme="minorEastAsia" w:hAnsi="Times New Roman" w:cs="Times New Roman"/>
          <w:sz w:val="24"/>
          <w:szCs w:val="24"/>
        </w:rPr>
        <w:t>informasi</w:t>
      </w:r>
      <w:proofErr w:type="spellEnd"/>
      <w:r w:rsidRPr="000569D9">
        <w:rPr>
          <w:rFonts w:ascii="Times New Roman" w:eastAsiaTheme="minorEastAsia" w:hAnsi="Times New Roman" w:cs="Times New Roman"/>
          <w:sz w:val="24"/>
          <w:szCs w:val="24"/>
        </w:rPr>
        <w:t xml:space="preserve"> yang </w:t>
      </w:r>
      <w:proofErr w:type="spellStart"/>
      <w:r w:rsidRPr="000569D9">
        <w:rPr>
          <w:rFonts w:ascii="Times New Roman" w:eastAsiaTheme="minorEastAsia" w:hAnsi="Times New Roman" w:cs="Times New Roman"/>
          <w:sz w:val="24"/>
          <w:szCs w:val="24"/>
        </w:rPr>
        <w:t>dibutuhkan</w:t>
      </w:r>
      <w:proofErr w:type="spellEnd"/>
      <w:r w:rsidRPr="000569D9">
        <w:rPr>
          <w:rFonts w:ascii="Times New Roman" w:eastAsiaTheme="minorEastAsia" w:hAnsi="Times New Roman" w:cs="Times New Roman"/>
          <w:sz w:val="24"/>
          <w:szCs w:val="24"/>
        </w:rPr>
        <w:t xml:space="preserve"> </w:t>
      </w:r>
      <w:proofErr w:type="spellStart"/>
      <w:r w:rsidRPr="000569D9">
        <w:rPr>
          <w:rFonts w:ascii="Times New Roman" w:eastAsiaTheme="minorEastAsia" w:hAnsi="Times New Roman" w:cs="Times New Roman"/>
          <w:sz w:val="24"/>
          <w:szCs w:val="24"/>
        </w:rPr>
        <w:t>untuk</w:t>
      </w:r>
      <w:proofErr w:type="spellEnd"/>
      <w:r w:rsidRPr="000569D9">
        <w:rPr>
          <w:rFonts w:ascii="Times New Roman" w:eastAsiaTheme="minorEastAsia" w:hAnsi="Times New Roman" w:cs="Times New Roman"/>
          <w:sz w:val="24"/>
          <w:szCs w:val="24"/>
        </w:rPr>
        <w:t xml:space="preserve"> </w:t>
      </w:r>
      <w:proofErr w:type="spellStart"/>
      <w:r w:rsidRPr="000569D9">
        <w:rPr>
          <w:rFonts w:ascii="Times New Roman" w:eastAsiaTheme="minorEastAsia" w:hAnsi="Times New Roman" w:cs="Times New Roman"/>
          <w:sz w:val="24"/>
          <w:szCs w:val="24"/>
        </w:rPr>
        <w:t>memprediksi</w:t>
      </w:r>
      <w:proofErr w:type="spellEnd"/>
      <w:r w:rsidRPr="000569D9">
        <w:rPr>
          <w:rFonts w:ascii="Times New Roman" w:eastAsiaTheme="minorEastAsia" w:hAnsi="Times New Roman" w:cs="Times New Roman"/>
          <w:sz w:val="24"/>
          <w:szCs w:val="24"/>
        </w:rPr>
        <w:t xml:space="preserve"> </w:t>
      </w:r>
      <w:proofErr w:type="spellStart"/>
      <w:r w:rsidRPr="000569D9">
        <w:rPr>
          <w:rFonts w:ascii="Times New Roman" w:eastAsiaTheme="minorEastAsia" w:hAnsi="Times New Roman" w:cs="Times New Roman"/>
          <w:sz w:val="24"/>
          <w:szCs w:val="24"/>
        </w:rPr>
        <w:t>variabel</w:t>
      </w:r>
      <w:proofErr w:type="spellEnd"/>
      <w:r w:rsidRPr="000569D9">
        <w:rPr>
          <w:rFonts w:ascii="Times New Roman" w:eastAsiaTheme="minorEastAsia" w:hAnsi="Times New Roman" w:cs="Times New Roman"/>
          <w:sz w:val="24"/>
          <w:szCs w:val="24"/>
        </w:rPr>
        <w:t xml:space="preserve"> </w:t>
      </w:r>
      <w:r w:rsidRPr="000569D9">
        <w:rPr>
          <w:rFonts w:ascii="Times New Roman" w:eastAsiaTheme="minorEastAsia" w:hAnsi="Times New Roman" w:cs="Times New Roman"/>
          <w:i/>
          <w:sz w:val="24"/>
          <w:szCs w:val="24"/>
        </w:rPr>
        <w:t xml:space="preserve">dependent </w:t>
      </w:r>
      <w:r w:rsidRPr="000569D9">
        <w:rPr>
          <w:rFonts w:ascii="Times New Roman" w:eastAsiaTheme="minorEastAsia" w:hAnsi="Times New Roman" w:cs="Times New Roman"/>
          <w:sz w:val="24"/>
          <w:szCs w:val="24"/>
        </w:rPr>
        <w:t>(</w:t>
      </w:r>
      <w:proofErr w:type="spellStart"/>
      <w:r w:rsidRPr="000569D9">
        <w:rPr>
          <w:rFonts w:ascii="Times New Roman" w:eastAsiaTheme="minorEastAsia" w:hAnsi="Times New Roman" w:cs="Times New Roman"/>
          <w:sz w:val="24"/>
          <w:szCs w:val="24"/>
        </w:rPr>
        <w:t>Ghozali</w:t>
      </w:r>
      <w:proofErr w:type="spellEnd"/>
      <w:r w:rsidRPr="000569D9">
        <w:rPr>
          <w:rFonts w:ascii="Times New Roman" w:eastAsiaTheme="minorEastAsia" w:hAnsi="Times New Roman" w:cs="Times New Roman"/>
          <w:sz w:val="24"/>
          <w:szCs w:val="24"/>
        </w:rPr>
        <w:t>, 2018:97)</w:t>
      </w:r>
    </w:p>
    <w:p w14:paraId="2CCBFDE6" w14:textId="148704B8" w:rsidR="000832E0" w:rsidRDefault="000832E0" w:rsidP="00920386">
      <w:pPr>
        <w:pStyle w:val="ListParagraph"/>
        <w:spacing w:line="480" w:lineRule="auto"/>
        <w:ind w:left="1080" w:firstLine="480"/>
        <w:jc w:val="both"/>
        <w:rPr>
          <w:rFonts w:ascii="Times New Roman" w:eastAsiaTheme="minorEastAsia" w:hAnsi="Times New Roman" w:cs="Times New Roman"/>
          <w:sz w:val="24"/>
          <w:szCs w:val="24"/>
        </w:rPr>
      </w:pPr>
      <w:proofErr w:type="spellStart"/>
      <w:r w:rsidRPr="000832E0">
        <w:rPr>
          <w:rFonts w:ascii="Times New Roman" w:eastAsiaTheme="minorEastAsia" w:hAnsi="Times New Roman" w:cs="Times New Roman"/>
          <w:sz w:val="24"/>
          <w:szCs w:val="24"/>
        </w:rPr>
        <w:lastRenderedPageBreak/>
        <w:t>Rumus</w:t>
      </w:r>
      <w:proofErr w:type="spellEnd"/>
      <w:r w:rsidRPr="000832E0">
        <w:rPr>
          <w:rFonts w:ascii="Times New Roman" w:eastAsiaTheme="minorEastAsia" w:hAnsi="Times New Roman" w:cs="Times New Roman"/>
          <w:sz w:val="24"/>
          <w:szCs w:val="24"/>
        </w:rPr>
        <w:t xml:space="preserve"> </w:t>
      </w:r>
      <w:proofErr w:type="spellStart"/>
      <w:r w:rsidRPr="000832E0">
        <w:rPr>
          <w:rFonts w:ascii="Times New Roman" w:eastAsiaTheme="minorEastAsia" w:hAnsi="Times New Roman" w:cs="Times New Roman"/>
          <w:sz w:val="24"/>
          <w:szCs w:val="24"/>
        </w:rPr>
        <w:t>untuk</w:t>
      </w:r>
      <w:proofErr w:type="spellEnd"/>
      <w:r w:rsidRPr="000832E0">
        <w:rPr>
          <w:rFonts w:ascii="Times New Roman" w:eastAsiaTheme="minorEastAsia" w:hAnsi="Times New Roman" w:cs="Times New Roman"/>
          <w:sz w:val="24"/>
          <w:szCs w:val="24"/>
        </w:rPr>
        <w:t xml:space="preserve"> </w:t>
      </w:r>
      <w:proofErr w:type="spellStart"/>
      <w:r w:rsidRPr="000832E0">
        <w:rPr>
          <w:rFonts w:ascii="Times New Roman" w:eastAsiaTheme="minorEastAsia" w:hAnsi="Times New Roman" w:cs="Times New Roman"/>
          <w:sz w:val="24"/>
          <w:szCs w:val="24"/>
        </w:rPr>
        <w:t>menghitung</w:t>
      </w:r>
      <w:proofErr w:type="spellEnd"/>
      <w:r w:rsidRPr="000832E0">
        <w:rPr>
          <w:rFonts w:ascii="Times New Roman" w:eastAsiaTheme="minorEastAsia" w:hAnsi="Times New Roman" w:cs="Times New Roman"/>
          <w:sz w:val="24"/>
          <w:szCs w:val="24"/>
        </w:rPr>
        <w:t xml:space="preserve"> </w:t>
      </w:r>
      <w:proofErr w:type="spellStart"/>
      <w:r w:rsidRPr="000832E0">
        <w:rPr>
          <w:rFonts w:ascii="Times New Roman" w:eastAsiaTheme="minorEastAsia" w:hAnsi="Times New Roman" w:cs="Times New Roman"/>
          <w:sz w:val="24"/>
          <w:szCs w:val="24"/>
        </w:rPr>
        <w:t>koefisien</w:t>
      </w:r>
      <w:proofErr w:type="spellEnd"/>
      <w:r w:rsidRPr="000832E0">
        <w:rPr>
          <w:rFonts w:ascii="Times New Roman" w:eastAsiaTheme="minorEastAsia" w:hAnsi="Times New Roman" w:cs="Times New Roman"/>
          <w:sz w:val="24"/>
          <w:szCs w:val="24"/>
        </w:rPr>
        <w:t xml:space="preserve"> </w:t>
      </w:r>
      <w:proofErr w:type="spellStart"/>
      <w:proofErr w:type="gramStart"/>
      <w:r w:rsidRPr="000832E0">
        <w:rPr>
          <w:rFonts w:ascii="Times New Roman" w:eastAsiaTheme="minorEastAsia" w:hAnsi="Times New Roman" w:cs="Times New Roman"/>
          <w:sz w:val="24"/>
          <w:szCs w:val="24"/>
        </w:rPr>
        <w:t>determinasi</w:t>
      </w:r>
      <w:proofErr w:type="spellEnd"/>
      <w:r w:rsidRPr="000832E0">
        <w:rPr>
          <w:rFonts w:ascii="Times New Roman" w:eastAsiaTheme="minorEastAsia" w:hAnsi="Times New Roman" w:cs="Times New Roman"/>
          <w:sz w:val="24"/>
          <w:szCs w:val="24"/>
        </w:rPr>
        <w:t xml:space="preserve"> :</w:t>
      </w:r>
      <w:proofErr w:type="gramEnd"/>
    </w:p>
    <w:p w14:paraId="2AC1E64D" w14:textId="77777777" w:rsidR="00920386" w:rsidRPr="003C1180" w:rsidRDefault="00920386" w:rsidP="00920386">
      <w:pPr>
        <w:pStyle w:val="ListParagraph"/>
        <w:spacing w:line="480" w:lineRule="auto"/>
        <w:ind w:left="927" w:firstLine="633"/>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inline distT="0" distB="0" distL="0" distR="0" wp14:anchorId="48624850" wp14:editId="0A8122BA">
                <wp:extent cx="1714500" cy="285750"/>
                <wp:effectExtent l="0" t="0" r="19050" b="19050"/>
                <wp:docPr id="266060590" name="Rectangle 266060590"/>
                <wp:cNvGraphicFramePr/>
                <a:graphic xmlns:a="http://schemas.openxmlformats.org/drawingml/2006/main">
                  <a:graphicData uri="http://schemas.microsoft.com/office/word/2010/wordprocessingShape">
                    <wps:wsp>
                      <wps:cNvSpPr/>
                      <wps:spPr>
                        <a:xfrm>
                          <a:off x="0" y="0"/>
                          <a:ext cx="171450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7948EF" w14:textId="77777777" w:rsidR="00920386" w:rsidRPr="0047777E" w:rsidRDefault="00920386" w:rsidP="00920386">
                            <w:pPr>
                              <w:jc w:val="center"/>
                              <w:rPr>
                                <w:rFonts w:ascii="Cambria Math" w:hAnsi="Cambria Math" w:cs="Times New Roman"/>
                                <w:b/>
                                <w:i/>
                                <w:sz w:val="24"/>
                                <w:szCs w:val="24"/>
                              </w:rPr>
                            </w:pPr>
                            <w:r w:rsidRPr="0047777E">
                              <w:rPr>
                                <w:rFonts w:ascii="Times New Roman" w:hAnsi="Times New Roman" w:cs="Times New Roman"/>
                                <w:b/>
                                <w:sz w:val="24"/>
                                <w:szCs w:val="24"/>
                              </w:rPr>
                              <w:t xml:space="preserve">KD =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r</m:t>
                                  </m:r>
                                </m:e>
                                <m:sup>
                                  <m:r>
                                    <m:rPr>
                                      <m:sty m:val="bi"/>
                                    </m:rPr>
                                    <w:rPr>
                                      <w:rFonts w:ascii="Cambria Math" w:hAnsi="Cambria Math" w:cs="Times New Roman"/>
                                      <w:sz w:val="24"/>
                                      <w:szCs w:val="24"/>
                                    </w:rPr>
                                    <m:t>2</m:t>
                                  </m:r>
                                </m:sup>
                              </m:sSup>
                              <m:r>
                                <m:rPr>
                                  <m:sty m:val="b"/>
                                </m:rPr>
                                <w:rPr>
                                  <w:rFonts w:ascii="Cambria Math" w:hAnsi="Cambria Math" w:cs="Times New Roman"/>
                                  <w:sz w:val="24"/>
                                  <w:szCs w:val="24"/>
                                </w:rPr>
                                <m:t xml:space="preserve">x </m:t>
                              </m:r>
                              <m:r>
                                <m:rPr>
                                  <m:sty m:val="bi"/>
                                </m:rPr>
                                <w:rPr>
                                  <w:rFonts w:ascii="Cambria Math" w:hAnsi="Cambria Math" w:cs="Times New Roman"/>
                                  <w:sz w:val="24"/>
                                  <w:szCs w:val="24"/>
                                </w:rPr>
                                <m:t>100</m:t>
                              </m:r>
                              <m:r>
                                <m:rPr>
                                  <m:sty m:val="b"/>
                                </m:rPr>
                                <w:rPr>
                                  <w:rFonts w:ascii="Cambria Math" w:hAnsi="Cambria Math" w:cs="Times New Roman"/>
                                  <w:sz w:val="24"/>
                                  <w:szCs w:val="24"/>
                                </w:rPr>
                                <m:t>%</m:t>
                              </m:r>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624850" id="Rectangle 266060590" o:spid="_x0000_s1040" style="width:135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" fillcolor="white [3201]" strokecolor="black [3213]" strokeweight="1pt">
                <v:textbox>
                  <w:txbxContent>
                    <w:p w14:paraId="3B7948EF" w14:textId="77777777" w:rsidR="00920386" w:rsidRPr="0047777E" w:rsidRDefault="00920386" w:rsidP="00920386">
                      <w:pPr>
                        <w:jc w:val="center"/>
                        <w:rPr>
                          <w:rFonts w:ascii="Cambria Math" w:hAnsi="Cambria Math" w:cs="Times New Roman"/>
                          <w:b/>
                          <w:i/>
                          <w:sz w:val="24"/>
                          <w:szCs w:val="24"/>
                        </w:rPr>
                      </w:pPr>
                      <w:r w:rsidRPr="0047777E">
                        <w:rPr>
                          <w:rFonts w:ascii="Times New Roman" w:hAnsi="Times New Roman" w:cs="Times New Roman"/>
                          <w:b/>
                          <w:sz w:val="24"/>
                          <w:szCs w:val="24"/>
                        </w:rPr>
                        <w:t xml:space="preserve">KD =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r</m:t>
                            </m:r>
                          </m:e>
                          <m:sup>
                            <m:r>
                              <m:rPr>
                                <m:sty m:val="bi"/>
                              </m:rPr>
                              <w:rPr>
                                <w:rFonts w:ascii="Cambria Math" w:hAnsi="Cambria Math" w:cs="Times New Roman"/>
                                <w:sz w:val="24"/>
                                <w:szCs w:val="24"/>
                              </w:rPr>
                              <m:t>2</m:t>
                            </m:r>
                          </m:sup>
                        </m:sSup>
                        <m:r>
                          <m:rPr>
                            <m:sty m:val="b"/>
                          </m:rPr>
                          <w:rPr>
                            <w:rFonts w:ascii="Cambria Math" w:hAnsi="Cambria Math" w:cs="Times New Roman"/>
                            <w:sz w:val="24"/>
                            <w:szCs w:val="24"/>
                          </w:rPr>
                          <m:t xml:space="preserve">x </m:t>
                        </m:r>
                        <m:r>
                          <m:rPr>
                            <m:sty m:val="bi"/>
                          </m:rPr>
                          <w:rPr>
                            <w:rFonts w:ascii="Cambria Math" w:hAnsi="Cambria Math" w:cs="Times New Roman"/>
                            <w:sz w:val="24"/>
                            <w:szCs w:val="24"/>
                          </w:rPr>
                          <m:t>100</m:t>
                        </m:r>
                        <m:r>
                          <m:rPr>
                            <m:sty m:val="b"/>
                          </m:rPr>
                          <w:rPr>
                            <w:rFonts w:ascii="Cambria Math" w:hAnsi="Cambria Math" w:cs="Times New Roman"/>
                            <w:sz w:val="24"/>
                            <w:szCs w:val="24"/>
                          </w:rPr>
                          <m:t>%</m:t>
                        </m:r>
                      </m:oMath>
                    </w:p>
                  </w:txbxContent>
                </v:textbox>
                <w10:anchorlock/>
              </v:rect>
            </w:pict>
          </mc:Fallback>
        </mc:AlternateContent>
      </w:r>
    </w:p>
    <w:p w14:paraId="6BACDB8E" w14:textId="77777777" w:rsidR="00920386" w:rsidRDefault="00920386" w:rsidP="00920386">
      <w:pPr>
        <w:pStyle w:val="ListParagraph"/>
        <w:spacing w:line="480" w:lineRule="auto"/>
        <w:ind w:left="927" w:firstLine="633"/>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Keterangan</w:t>
      </w:r>
      <w:proofErr w:type="spellEnd"/>
      <w:r>
        <w:rPr>
          <w:rFonts w:ascii="Times New Roman" w:hAnsi="Times New Roman" w:cs="Times New Roman"/>
          <w:sz w:val="24"/>
          <w:szCs w:val="24"/>
        </w:rPr>
        <w:t xml:space="preserve"> :</w:t>
      </w:r>
      <w:proofErr w:type="gramEnd"/>
    </w:p>
    <w:p w14:paraId="616FD0A4" w14:textId="7EAE3416" w:rsidR="00920386" w:rsidRPr="00F76758" w:rsidRDefault="00920386" w:rsidP="00920386">
      <w:pPr>
        <w:pStyle w:val="ListParagraph"/>
        <w:spacing w:line="480" w:lineRule="auto"/>
        <w:ind w:left="141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F76758">
        <w:rPr>
          <w:rFonts w:ascii="Times New Roman" w:eastAsiaTheme="minorEastAsia" w:hAnsi="Times New Roman" w:cs="Times New Roman"/>
          <w:sz w:val="24"/>
          <w:szCs w:val="24"/>
        </w:rPr>
        <w:t xml:space="preserve">KD </w:t>
      </w:r>
      <w:r w:rsidR="007D266C">
        <w:rPr>
          <w:rFonts w:ascii="Times New Roman" w:eastAsiaTheme="minorEastAsia" w:hAnsi="Times New Roman" w:cs="Times New Roman"/>
          <w:sz w:val="24"/>
          <w:szCs w:val="24"/>
        </w:rPr>
        <w:tab/>
      </w:r>
      <w:r w:rsidRPr="00F76758">
        <w:rPr>
          <w:rFonts w:ascii="Times New Roman" w:eastAsiaTheme="minorEastAsia" w:hAnsi="Times New Roman" w:cs="Times New Roman"/>
          <w:sz w:val="24"/>
          <w:szCs w:val="24"/>
        </w:rPr>
        <w:t xml:space="preserve">: </w:t>
      </w:r>
      <w:proofErr w:type="spellStart"/>
      <w:r w:rsidRPr="00F76758">
        <w:rPr>
          <w:rFonts w:ascii="Times New Roman" w:eastAsiaTheme="minorEastAsia" w:hAnsi="Times New Roman" w:cs="Times New Roman"/>
          <w:sz w:val="24"/>
          <w:szCs w:val="24"/>
        </w:rPr>
        <w:t>Besarnya</w:t>
      </w:r>
      <w:proofErr w:type="spellEnd"/>
      <w:r w:rsidRPr="00F76758">
        <w:rPr>
          <w:rFonts w:ascii="Times New Roman" w:eastAsiaTheme="minorEastAsia" w:hAnsi="Times New Roman" w:cs="Times New Roman"/>
          <w:sz w:val="24"/>
          <w:szCs w:val="24"/>
        </w:rPr>
        <w:t xml:space="preserve"> </w:t>
      </w:r>
      <w:proofErr w:type="spellStart"/>
      <w:r w:rsidRPr="00F76758">
        <w:rPr>
          <w:rFonts w:ascii="Times New Roman" w:eastAsiaTheme="minorEastAsia" w:hAnsi="Times New Roman" w:cs="Times New Roman"/>
          <w:sz w:val="24"/>
          <w:szCs w:val="24"/>
        </w:rPr>
        <w:t>koefisien</w:t>
      </w:r>
      <w:proofErr w:type="spellEnd"/>
      <w:r w:rsidRPr="00F76758">
        <w:rPr>
          <w:rFonts w:ascii="Times New Roman" w:eastAsiaTheme="minorEastAsia" w:hAnsi="Times New Roman" w:cs="Times New Roman"/>
          <w:sz w:val="24"/>
          <w:szCs w:val="24"/>
        </w:rPr>
        <w:t xml:space="preserve"> </w:t>
      </w:r>
      <w:proofErr w:type="spellStart"/>
      <w:r w:rsidRPr="00F76758">
        <w:rPr>
          <w:rFonts w:ascii="Times New Roman" w:eastAsiaTheme="minorEastAsia" w:hAnsi="Times New Roman" w:cs="Times New Roman"/>
          <w:sz w:val="24"/>
          <w:szCs w:val="24"/>
        </w:rPr>
        <w:t>determinasi</w:t>
      </w:r>
      <w:proofErr w:type="spellEnd"/>
    </w:p>
    <w:p w14:paraId="4B2871FF" w14:textId="77777777" w:rsidR="000F0637" w:rsidRDefault="00000000" w:rsidP="009E203C">
      <w:pPr>
        <w:pStyle w:val="ListParagraph"/>
        <w:spacing w:line="480" w:lineRule="auto"/>
        <w:ind w:left="1560"/>
        <w:jc w:val="both"/>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00920386" w:rsidRPr="00F76758">
        <w:rPr>
          <w:rFonts w:ascii="Times New Roman" w:eastAsiaTheme="minorEastAsia" w:hAnsi="Times New Roman" w:cs="Times New Roman"/>
          <w:sz w:val="24"/>
          <w:szCs w:val="24"/>
        </w:rPr>
        <w:t xml:space="preserve"> </w:t>
      </w:r>
      <w:r w:rsidR="007D266C">
        <w:rPr>
          <w:rFonts w:ascii="Times New Roman" w:eastAsiaTheme="minorEastAsia" w:hAnsi="Times New Roman" w:cs="Times New Roman"/>
          <w:sz w:val="24"/>
          <w:szCs w:val="24"/>
        </w:rPr>
        <w:tab/>
      </w:r>
      <w:r w:rsidR="00920386" w:rsidRPr="00F76758">
        <w:rPr>
          <w:rFonts w:ascii="Times New Roman" w:eastAsiaTheme="minorEastAsia" w:hAnsi="Times New Roman" w:cs="Times New Roman"/>
          <w:sz w:val="24"/>
          <w:szCs w:val="24"/>
        </w:rPr>
        <w:t xml:space="preserve">: </w:t>
      </w:r>
      <w:proofErr w:type="spellStart"/>
      <w:r w:rsidR="00920386" w:rsidRPr="00F76758">
        <w:rPr>
          <w:rFonts w:ascii="Times New Roman" w:eastAsiaTheme="minorEastAsia" w:hAnsi="Times New Roman" w:cs="Times New Roman"/>
          <w:sz w:val="24"/>
          <w:szCs w:val="24"/>
        </w:rPr>
        <w:t>Koefisien</w:t>
      </w:r>
      <w:proofErr w:type="spellEnd"/>
      <w:r w:rsidR="00920386" w:rsidRPr="00F76758">
        <w:rPr>
          <w:rFonts w:ascii="Times New Roman" w:eastAsiaTheme="minorEastAsia" w:hAnsi="Times New Roman" w:cs="Times New Roman"/>
          <w:sz w:val="24"/>
          <w:szCs w:val="24"/>
        </w:rPr>
        <w:t xml:space="preserve"> </w:t>
      </w:r>
      <w:proofErr w:type="spellStart"/>
      <w:r w:rsidR="00920386" w:rsidRPr="00F76758">
        <w:rPr>
          <w:rFonts w:ascii="Times New Roman" w:eastAsiaTheme="minorEastAsia" w:hAnsi="Times New Roman" w:cs="Times New Roman"/>
          <w:sz w:val="24"/>
          <w:szCs w:val="24"/>
        </w:rPr>
        <w:t>korelasi</w:t>
      </w:r>
      <w:proofErr w:type="spellEnd"/>
      <w:r w:rsidR="00920386" w:rsidRPr="00F76758">
        <w:rPr>
          <w:rFonts w:ascii="Times New Roman" w:eastAsiaTheme="minorEastAsia" w:hAnsi="Times New Roman" w:cs="Times New Roman"/>
          <w:sz w:val="24"/>
          <w:szCs w:val="24"/>
        </w:rPr>
        <w:t xml:space="preserve"> </w:t>
      </w:r>
      <w:proofErr w:type="spellStart"/>
      <w:r w:rsidR="00920386" w:rsidRPr="00F76758">
        <w:rPr>
          <w:rFonts w:ascii="Times New Roman" w:eastAsiaTheme="minorEastAsia" w:hAnsi="Times New Roman" w:cs="Times New Roman"/>
          <w:sz w:val="24"/>
          <w:szCs w:val="24"/>
        </w:rPr>
        <w:t>berganda</w:t>
      </w:r>
      <w:bookmarkStart w:id="21" w:name="_Hlk169764681"/>
      <w:proofErr w:type="spellEnd"/>
    </w:p>
    <w:p w14:paraId="7178B506" w14:textId="2ED1FCDA" w:rsidR="001545DA" w:rsidRPr="001545DA" w:rsidRDefault="001545DA" w:rsidP="001545DA">
      <w:pPr>
        <w:spacing w:line="480" w:lineRule="auto"/>
        <w:jc w:val="both"/>
        <w:rPr>
          <w:rFonts w:ascii="Times New Roman" w:eastAsiaTheme="minorEastAsia" w:hAnsi="Times New Roman" w:cs="Times New Roman"/>
          <w:sz w:val="24"/>
          <w:szCs w:val="24"/>
        </w:rPr>
        <w:sectPr w:rsidR="001545DA" w:rsidRPr="001545DA" w:rsidSect="006735D2">
          <w:headerReference w:type="default" r:id="rId30"/>
          <w:footerReference w:type="default" r:id="rId31"/>
          <w:headerReference w:type="first" r:id="rId32"/>
          <w:footerReference w:type="first" r:id="rId33"/>
          <w:pgSz w:w="12240" w:h="15840"/>
          <w:pgMar w:top="2268" w:right="1701" w:bottom="1701" w:left="2268" w:header="709" w:footer="709" w:gutter="0"/>
          <w:pgNumType w:start="44"/>
          <w:cols w:space="708"/>
          <w:titlePg/>
          <w:docGrid w:linePitch="360"/>
        </w:sectPr>
      </w:pPr>
    </w:p>
    <w:bookmarkEnd w:id="21"/>
    <w:p w14:paraId="1C2B60CC" w14:textId="48DDF251" w:rsidR="009E203C" w:rsidRPr="009E203C" w:rsidRDefault="009E203C" w:rsidP="001545DA">
      <w:pPr>
        <w:tabs>
          <w:tab w:val="left" w:pos="3155"/>
        </w:tabs>
        <w:rPr>
          <w:rFonts w:ascii="Times New Roman" w:hAnsi="Times New Roman" w:cs="Times New Roman"/>
          <w:sz w:val="24"/>
          <w:szCs w:val="24"/>
        </w:rPr>
      </w:pPr>
    </w:p>
    <w:sectPr w:rsidR="009E203C" w:rsidRPr="009E203C" w:rsidSect="006735D2">
      <w:footerReference w:type="first" r:id="rId34"/>
      <w:pgSz w:w="12240" w:h="15840"/>
      <w:pgMar w:top="2268"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3BC6C" w14:textId="77777777" w:rsidR="006735D2" w:rsidRDefault="006735D2" w:rsidP="00BA128D">
      <w:pPr>
        <w:spacing w:after="0" w:line="240" w:lineRule="auto"/>
      </w:pPr>
      <w:r>
        <w:separator/>
      </w:r>
    </w:p>
  </w:endnote>
  <w:endnote w:type="continuationSeparator" w:id="0">
    <w:p w14:paraId="54B07081" w14:textId="77777777" w:rsidR="006735D2" w:rsidRDefault="006735D2" w:rsidP="00BA1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AEF5" w14:textId="534ECDE5" w:rsidR="001D4258" w:rsidRDefault="001D4258">
    <w:pPr>
      <w:pStyle w:val="Footer"/>
    </w:pPr>
    <w:r>
      <w:tab/>
      <w:t>xii</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0B7A" w14:textId="6106DE0E" w:rsidR="008255F8" w:rsidRDefault="00325F8F" w:rsidP="008255F8">
    <w:pPr>
      <w:pStyle w:val="Footer"/>
    </w:pPr>
    <w:r>
      <w:t>36</w:t>
    </w:r>
  </w:p>
  <w:p w14:paraId="00A52F8D" w14:textId="77777777" w:rsidR="008255F8" w:rsidRDefault="008255F8">
    <w:pPr>
      <w:pStyle w:val="Footer"/>
    </w:pPr>
  </w:p>
  <w:p w14:paraId="5C1DDACF" w14:textId="77777777" w:rsidR="008255F8" w:rsidRDefault="008255F8"/>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45AB8" w14:textId="421CC714" w:rsidR="00FF244B" w:rsidRDefault="00FF244B">
    <w:pPr>
      <w:pStyle w:val="Footer"/>
      <w:jc w:val="center"/>
    </w:pPr>
  </w:p>
  <w:p w14:paraId="42890642" w14:textId="77777777" w:rsidR="00FF244B" w:rsidRDefault="00FF244B">
    <w:pPr>
      <w:pStyle w:val="Footer"/>
    </w:pPr>
  </w:p>
  <w:p w14:paraId="1DC1DB69" w14:textId="77777777" w:rsidR="00FF244B" w:rsidRDefault="00FF244B"/>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224A" w14:textId="28B7E94E" w:rsidR="00325F8F" w:rsidRDefault="00325F8F" w:rsidP="008255F8">
    <w:pPr>
      <w:pStyle w:val="Footer"/>
    </w:pPr>
    <w:r>
      <w:tab/>
    </w:r>
    <w:r w:rsidR="002B1012">
      <w:t>44</w:t>
    </w:r>
  </w:p>
  <w:p w14:paraId="73104E2A" w14:textId="77777777" w:rsidR="00325F8F" w:rsidRDefault="00325F8F">
    <w:pPr>
      <w:pStyle w:val="Footer"/>
    </w:pPr>
  </w:p>
  <w:p w14:paraId="5393A6EE" w14:textId="77777777" w:rsidR="00325F8F" w:rsidRDefault="00325F8F"/>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B9997" w14:textId="77777777" w:rsidR="000F0637" w:rsidRDefault="000F0637" w:rsidP="008255F8">
    <w:pPr>
      <w:pStyle w:val="Footer"/>
    </w:pPr>
  </w:p>
  <w:p w14:paraId="3864DACB" w14:textId="77777777" w:rsidR="002B1012" w:rsidRDefault="002B1012">
    <w:pPr>
      <w:pStyle w:val="Footer"/>
    </w:pPr>
  </w:p>
  <w:p w14:paraId="102A623C" w14:textId="77777777" w:rsidR="002B1012" w:rsidRDefault="002B101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605359"/>
      <w:docPartObj>
        <w:docPartGallery w:val="Page Numbers (Bottom of Page)"/>
        <w:docPartUnique/>
      </w:docPartObj>
    </w:sdtPr>
    <w:sdtEndPr>
      <w:rPr>
        <w:noProof/>
      </w:rPr>
    </w:sdtEndPr>
    <w:sdtContent>
      <w:p w14:paraId="3DF8C69B" w14:textId="4714212F" w:rsidR="001D4258" w:rsidRDefault="001D42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B39293" w14:textId="60D73751" w:rsidR="00B42DC3" w:rsidRDefault="00B42D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2FCF5" w14:textId="75595C31" w:rsidR="00B04BF0" w:rsidRDefault="00636361">
    <w:pPr>
      <w:pStyle w:val="Footer"/>
    </w:pPr>
    <w:r>
      <w:ptab w:relativeTo="margin" w:alignment="center" w:leader="none"/>
    </w:r>
    <w: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3238" w14:textId="2FC2F87B" w:rsidR="002D5389" w:rsidRDefault="001D4258" w:rsidP="001D4258">
    <w:pPr>
      <w:pStyle w:val="Footer"/>
    </w:pPr>
    <w:r>
      <w:t xml:space="preserve">                                                                              xi</w:t>
    </w:r>
    <w:r w:rsidR="002D5389">
      <w:ptab w:relativeTo="margin" w:alignment="center" w:leader="none"/>
    </w:r>
    <w:r w:rsidR="002D5389">
      <w:ptab w:relativeTo="margin" w:alignment="right" w:leader="none"/>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84229" w14:textId="2A4D41C9" w:rsidR="007961D1" w:rsidRDefault="000026B6" w:rsidP="000026B6">
    <w:pPr>
      <w:pStyle w:val="Footer"/>
    </w:pPr>
    <w:r>
      <w:tab/>
    </w:r>
    <w:r>
      <w:tab/>
    </w:r>
    <w:r>
      <w:tab/>
    </w:r>
  </w:p>
  <w:p w14:paraId="614EE566" w14:textId="77777777" w:rsidR="007961D1" w:rsidRDefault="007961D1" w:rsidP="00EB2348">
    <w:pPr>
      <w:pStyle w:val="Footer"/>
      <w:tabs>
        <w:tab w:val="left" w:pos="4111"/>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773286"/>
      <w:docPartObj>
        <w:docPartGallery w:val="Page Numbers (Bottom of Page)"/>
        <w:docPartUnique/>
      </w:docPartObj>
    </w:sdtPr>
    <w:sdtEndPr>
      <w:rPr>
        <w:noProof/>
      </w:rPr>
    </w:sdtEndPr>
    <w:sdtContent>
      <w:p w14:paraId="2D5D9DE7" w14:textId="4CA3BF4B" w:rsidR="00B42DC3" w:rsidRDefault="00307CAC">
        <w:pPr>
          <w:pStyle w:val="Footer"/>
          <w:jc w:val="center"/>
        </w:pPr>
        <w:r>
          <w:t>1</w:t>
        </w:r>
      </w:p>
    </w:sdtContent>
  </w:sdt>
  <w:p w14:paraId="7B7F5FB6" w14:textId="77777777" w:rsidR="00B42DC3" w:rsidRDefault="00B42DC3">
    <w:pPr>
      <w:pStyle w:val="Footer"/>
    </w:pPr>
  </w:p>
  <w:p w14:paraId="6EA03BE5" w14:textId="77777777" w:rsidR="00E12553" w:rsidRDefault="00E1255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64499"/>
      <w:docPartObj>
        <w:docPartGallery w:val="Page Numbers (Bottom of Page)"/>
        <w:docPartUnique/>
      </w:docPartObj>
    </w:sdtPr>
    <w:sdtEndPr>
      <w:rPr>
        <w:noProof/>
      </w:rPr>
    </w:sdtEndPr>
    <w:sdtContent>
      <w:p w14:paraId="7A611FA3" w14:textId="32C7ED39" w:rsidR="00307CAC" w:rsidRDefault="00307CAC">
        <w:pPr>
          <w:pStyle w:val="Footer"/>
          <w:jc w:val="center"/>
        </w:pPr>
        <w:r>
          <w:t>1</w:t>
        </w:r>
        <w:r w:rsidR="009A685B">
          <w:t>4</w:t>
        </w:r>
      </w:p>
    </w:sdtContent>
  </w:sdt>
  <w:p w14:paraId="7B07A70C" w14:textId="77777777" w:rsidR="00307CAC" w:rsidRDefault="00307CAC">
    <w:pPr>
      <w:pStyle w:val="Footer"/>
    </w:pPr>
  </w:p>
  <w:p w14:paraId="6FA07ADB" w14:textId="77777777" w:rsidR="00307CAC" w:rsidRDefault="00307CA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EC0F" w14:textId="48EA97D3" w:rsidR="001856CD" w:rsidRDefault="001856CD">
    <w:pPr>
      <w:pStyle w:val="Footer"/>
      <w:jc w:val="center"/>
    </w:pPr>
  </w:p>
  <w:p w14:paraId="457FD8E3" w14:textId="77777777" w:rsidR="001856CD" w:rsidRDefault="001856CD">
    <w:pPr>
      <w:pStyle w:val="Footer"/>
    </w:pPr>
  </w:p>
  <w:p w14:paraId="54B04359" w14:textId="77777777" w:rsidR="001856CD" w:rsidRDefault="001856CD"/>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B011" w14:textId="58CA06BB" w:rsidR="000149E8" w:rsidRDefault="000149E8" w:rsidP="000026B6">
    <w:pPr>
      <w:pStyle w:val="Footer"/>
    </w:pPr>
    <w:r>
      <w:tab/>
    </w:r>
    <w:r>
      <w:tab/>
    </w:r>
    <w:r>
      <w:tab/>
    </w:r>
  </w:p>
  <w:p w14:paraId="43573B1E" w14:textId="77777777" w:rsidR="000149E8" w:rsidRDefault="000149E8" w:rsidP="00EB2348">
    <w:pPr>
      <w:pStyle w:val="Footer"/>
      <w:tabs>
        <w:tab w:val="left" w:pos="411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C574A" w14:textId="77777777" w:rsidR="006735D2" w:rsidRDefault="006735D2" w:rsidP="00BA128D">
      <w:pPr>
        <w:spacing w:after="0" w:line="240" w:lineRule="auto"/>
      </w:pPr>
      <w:r>
        <w:separator/>
      </w:r>
    </w:p>
  </w:footnote>
  <w:footnote w:type="continuationSeparator" w:id="0">
    <w:p w14:paraId="435BA896" w14:textId="77777777" w:rsidR="006735D2" w:rsidRDefault="006735D2" w:rsidP="00BA1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8DA4" w14:textId="15550FE0" w:rsidR="00B04BF0" w:rsidRDefault="00B04BF0" w:rsidP="00B04BF0">
    <w:pPr>
      <w:pStyle w:val="Header"/>
    </w:pPr>
  </w:p>
  <w:p w14:paraId="2583ED7B" w14:textId="77777777" w:rsidR="00B04BF0" w:rsidRDefault="00B04BF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1813C" w14:textId="77777777" w:rsidR="00B42DC3" w:rsidRDefault="00B42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145426"/>
      <w:docPartObj>
        <w:docPartGallery w:val="Page Numbers (Top of Page)"/>
        <w:docPartUnique/>
      </w:docPartObj>
    </w:sdtPr>
    <w:sdtEndPr>
      <w:rPr>
        <w:noProof/>
      </w:rPr>
    </w:sdtEndPr>
    <w:sdtContent>
      <w:p w14:paraId="2E40A59E" w14:textId="60CAD20C" w:rsidR="00B42DC3" w:rsidRDefault="00B42DC3">
        <w:pPr>
          <w:pStyle w:val="Header"/>
          <w:jc w:val="right"/>
        </w:pPr>
        <w:r>
          <w:fldChar w:fldCharType="begin"/>
        </w:r>
        <w:r>
          <w:instrText xml:space="preserve"> PAGE   \* MERGEFORMAT </w:instrText>
        </w:r>
        <w:r>
          <w:fldChar w:fldCharType="separate"/>
        </w:r>
        <w:r w:rsidR="00DD3703">
          <w:rPr>
            <w:noProof/>
          </w:rPr>
          <w:t>41</w:t>
        </w:r>
        <w:r>
          <w:rPr>
            <w:noProof/>
          </w:rPr>
          <w:fldChar w:fldCharType="end"/>
        </w:r>
      </w:p>
    </w:sdtContent>
  </w:sdt>
  <w:p w14:paraId="011E65EB" w14:textId="77777777" w:rsidR="00B42DC3" w:rsidRDefault="00B42DC3">
    <w:pPr>
      <w:pStyle w:val="Header"/>
    </w:pPr>
  </w:p>
  <w:p w14:paraId="20B705F9" w14:textId="77777777" w:rsidR="00E12553" w:rsidRDefault="00E1255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2BEA" w14:textId="4E4C6BC6" w:rsidR="00B42DC3" w:rsidRDefault="00B42DC3">
    <w:pPr>
      <w:pStyle w:val="Header"/>
      <w:jc w:val="right"/>
    </w:pPr>
  </w:p>
  <w:p w14:paraId="27F97638" w14:textId="77777777" w:rsidR="00B42DC3" w:rsidRDefault="00B42DC3">
    <w:pPr>
      <w:pStyle w:val="Header"/>
    </w:pPr>
  </w:p>
  <w:p w14:paraId="62C0FB1C" w14:textId="77777777" w:rsidR="00E12553" w:rsidRDefault="00E1255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99C4F" w14:textId="5793A0B5" w:rsidR="0078125F" w:rsidRDefault="00307CAC">
    <w:pPr>
      <w:pStyle w:val="Header"/>
      <w:jc w:val="right"/>
    </w:pPr>
    <w:r>
      <w:t>14</w:t>
    </w:r>
  </w:p>
  <w:p w14:paraId="2D5E6DA0" w14:textId="77777777" w:rsidR="0078125F" w:rsidRDefault="0078125F">
    <w:pPr>
      <w:pStyle w:val="Header"/>
    </w:pPr>
  </w:p>
  <w:p w14:paraId="1AA04E52" w14:textId="77777777" w:rsidR="0078125F" w:rsidRDefault="0078125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BD30" w14:textId="06AA0ED1" w:rsidR="00AA0004" w:rsidRDefault="00AA0004">
    <w:pPr>
      <w:pStyle w:val="Header"/>
      <w:jc w:val="right"/>
    </w:pPr>
  </w:p>
  <w:p w14:paraId="0B06A4B2" w14:textId="77777777" w:rsidR="00AA0004" w:rsidRDefault="00AA0004">
    <w:pPr>
      <w:pStyle w:val="Header"/>
    </w:pPr>
  </w:p>
  <w:p w14:paraId="18E8F45E" w14:textId="77777777" w:rsidR="00AA0004" w:rsidRDefault="00AA0004" w:rsidP="00AA0004">
    <w:pP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4EF5" w14:textId="53B0AD59" w:rsidR="00AA0004" w:rsidRDefault="00AA0004">
    <w:pPr>
      <w:pStyle w:val="Header"/>
      <w:jc w:val="right"/>
    </w:pPr>
    <w:r>
      <w:t>1</w:t>
    </w:r>
    <w:r w:rsidR="009B378C">
      <w:t>5</w:t>
    </w:r>
  </w:p>
  <w:p w14:paraId="6E130BA1" w14:textId="77777777" w:rsidR="00AA0004" w:rsidRDefault="00AA0004">
    <w:pPr>
      <w:pStyle w:val="Header"/>
    </w:pPr>
  </w:p>
  <w:p w14:paraId="6BB21ECA" w14:textId="77777777" w:rsidR="00AA0004" w:rsidRDefault="00AA0004" w:rsidP="00AA0004">
    <w:pP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344916"/>
      <w:docPartObj>
        <w:docPartGallery w:val="Page Numbers (Top of Page)"/>
        <w:docPartUnique/>
      </w:docPartObj>
    </w:sdtPr>
    <w:sdtEndPr>
      <w:rPr>
        <w:noProof/>
      </w:rPr>
    </w:sdtEndPr>
    <w:sdtContent>
      <w:p w14:paraId="5FB4EE8C" w14:textId="136356F0" w:rsidR="00AA0004" w:rsidRDefault="00AA000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F7CBA1E" w14:textId="77777777" w:rsidR="00307CAC" w:rsidRDefault="00307CAC"/>
  <w:p w14:paraId="2FBE30F3" w14:textId="46AF0E29" w:rsidR="00A96316" w:rsidRDefault="00A96316">
    <w:r>
      <w:tab/>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3007" w14:textId="165A8863" w:rsidR="008255F8" w:rsidRDefault="008255F8">
    <w:pPr>
      <w:pStyle w:val="Header"/>
      <w:jc w:val="right"/>
    </w:pPr>
    <w:r>
      <w:t>10</w:t>
    </w:r>
  </w:p>
  <w:p w14:paraId="69444EBD" w14:textId="0E1352C2" w:rsidR="008255F8" w:rsidRDefault="008255F8">
    <w:pPr>
      <w:pStyle w:val="Header"/>
    </w:pPr>
  </w:p>
  <w:p w14:paraId="7C8D8C76" w14:textId="77777777" w:rsidR="008255F8" w:rsidRDefault="008255F8"/>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775016"/>
      <w:docPartObj>
        <w:docPartGallery w:val="Page Numbers (Top of Page)"/>
        <w:docPartUnique/>
      </w:docPartObj>
    </w:sdtPr>
    <w:sdtEndPr>
      <w:rPr>
        <w:noProof/>
      </w:rPr>
    </w:sdtEndPr>
    <w:sdtContent>
      <w:p w14:paraId="5A7BE5CF" w14:textId="77777777" w:rsidR="00FF7540" w:rsidRDefault="00FF754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E2C2D42" w14:textId="77777777" w:rsidR="00FF7540" w:rsidRDefault="00FF7540"/>
  <w:p w14:paraId="66308092" w14:textId="77777777" w:rsidR="00874752" w:rsidRDefault="00874752"/>
  <w:p w14:paraId="603364C1" w14:textId="77777777" w:rsidR="00874752" w:rsidRDefault="008747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613"/>
    <w:multiLevelType w:val="hybridMultilevel"/>
    <w:tmpl w:val="04F4816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6D860ED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F6700"/>
    <w:multiLevelType w:val="hybridMultilevel"/>
    <w:tmpl w:val="23DCFE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2937C77"/>
    <w:multiLevelType w:val="hybridMultilevel"/>
    <w:tmpl w:val="A7DAD6E4"/>
    <w:lvl w:ilvl="0" w:tplc="7EAAB8E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38B1C9C"/>
    <w:multiLevelType w:val="hybridMultilevel"/>
    <w:tmpl w:val="71425B4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5831D79"/>
    <w:multiLevelType w:val="hybridMultilevel"/>
    <w:tmpl w:val="895CFA8A"/>
    <w:lvl w:ilvl="0" w:tplc="018244B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6675542"/>
    <w:multiLevelType w:val="hybridMultilevel"/>
    <w:tmpl w:val="5F2477A4"/>
    <w:lvl w:ilvl="0" w:tplc="9410B8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8A8541B"/>
    <w:multiLevelType w:val="hybridMultilevel"/>
    <w:tmpl w:val="DA70AB00"/>
    <w:lvl w:ilvl="0" w:tplc="04210019">
      <w:start w:val="1"/>
      <w:numFmt w:val="lowerLetter"/>
      <w:lvlText w:val="%1."/>
      <w:lvlJc w:val="left"/>
      <w:pPr>
        <w:ind w:left="2803" w:hanging="360"/>
      </w:pPr>
    </w:lvl>
    <w:lvl w:ilvl="1" w:tplc="04210019" w:tentative="1">
      <w:start w:val="1"/>
      <w:numFmt w:val="lowerLetter"/>
      <w:lvlText w:val="%2."/>
      <w:lvlJc w:val="left"/>
      <w:pPr>
        <w:ind w:left="3523" w:hanging="360"/>
      </w:pPr>
    </w:lvl>
    <w:lvl w:ilvl="2" w:tplc="0421001B" w:tentative="1">
      <w:start w:val="1"/>
      <w:numFmt w:val="lowerRoman"/>
      <w:lvlText w:val="%3."/>
      <w:lvlJc w:val="right"/>
      <w:pPr>
        <w:ind w:left="4243" w:hanging="180"/>
      </w:pPr>
    </w:lvl>
    <w:lvl w:ilvl="3" w:tplc="0421000F" w:tentative="1">
      <w:start w:val="1"/>
      <w:numFmt w:val="decimal"/>
      <w:lvlText w:val="%4."/>
      <w:lvlJc w:val="left"/>
      <w:pPr>
        <w:ind w:left="4963" w:hanging="360"/>
      </w:pPr>
    </w:lvl>
    <w:lvl w:ilvl="4" w:tplc="04210019" w:tentative="1">
      <w:start w:val="1"/>
      <w:numFmt w:val="lowerLetter"/>
      <w:lvlText w:val="%5."/>
      <w:lvlJc w:val="left"/>
      <w:pPr>
        <w:ind w:left="5683" w:hanging="360"/>
      </w:pPr>
    </w:lvl>
    <w:lvl w:ilvl="5" w:tplc="0421001B" w:tentative="1">
      <w:start w:val="1"/>
      <w:numFmt w:val="lowerRoman"/>
      <w:lvlText w:val="%6."/>
      <w:lvlJc w:val="right"/>
      <w:pPr>
        <w:ind w:left="6403" w:hanging="180"/>
      </w:pPr>
    </w:lvl>
    <w:lvl w:ilvl="6" w:tplc="0421000F" w:tentative="1">
      <w:start w:val="1"/>
      <w:numFmt w:val="decimal"/>
      <w:lvlText w:val="%7."/>
      <w:lvlJc w:val="left"/>
      <w:pPr>
        <w:ind w:left="7123" w:hanging="360"/>
      </w:pPr>
    </w:lvl>
    <w:lvl w:ilvl="7" w:tplc="04210019" w:tentative="1">
      <w:start w:val="1"/>
      <w:numFmt w:val="lowerLetter"/>
      <w:lvlText w:val="%8."/>
      <w:lvlJc w:val="left"/>
      <w:pPr>
        <w:ind w:left="7843" w:hanging="360"/>
      </w:pPr>
    </w:lvl>
    <w:lvl w:ilvl="8" w:tplc="0421001B" w:tentative="1">
      <w:start w:val="1"/>
      <w:numFmt w:val="lowerRoman"/>
      <w:lvlText w:val="%9."/>
      <w:lvlJc w:val="right"/>
      <w:pPr>
        <w:ind w:left="8563" w:hanging="180"/>
      </w:pPr>
    </w:lvl>
  </w:abstractNum>
  <w:abstractNum w:abstractNumId="7" w15:restartNumberingAfterBreak="0">
    <w:nsid w:val="08BA07FA"/>
    <w:multiLevelType w:val="hybridMultilevel"/>
    <w:tmpl w:val="437C3AB2"/>
    <w:lvl w:ilvl="0" w:tplc="7A2C8798">
      <w:start w:val="1"/>
      <w:numFmt w:val="decimal"/>
      <w:lvlText w:val="%1."/>
      <w:lvlJc w:val="left"/>
      <w:pPr>
        <w:ind w:left="1074" w:hanging="360"/>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8" w15:restartNumberingAfterBreak="0">
    <w:nsid w:val="096E66B6"/>
    <w:multiLevelType w:val="hybridMultilevel"/>
    <w:tmpl w:val="DC7C0E62"/>
    <w:lvl w:ilvl="0" w:tplc="2C9EECDE">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637"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2B3A58"/>
    <w:multiLevelType w:val="hybridMultilevel"/>
    <w:tmpl w:val="268084FE"/>
    <w:lvl w:ilvl="0" w:tplc="4522BD56">
      <w:start w:val="1"/>
      <w:numFmt w:val="upperLetter"/>
      <w:lvlText w:val="%1."/>
      <w:lvlJc w:val="left"/>
      <w:pPr>
        <w:ind w:left="794" w:hanging="360"/>
      </w:pPr>
      <w:rPr>
        <w:rFonts w:hint="default"/>
      </w:r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0" w15:restartNumberingAfterBreak="0">
    <w:nsid w:val="0E4530E1"/>
    <w:multiLevelType w:val="hybridMultilevel"/>
    <w:tmpl w:val="AACE24BE"/>
    <w:lvl w:ilvl="0" w:tplc="190ADD5A">
      <w:start w:val="1"/>
      <w:numFmt w:val="upperLetter"/>
      <w:lvlText w:val="%1."/>
      <w:lvlJc w:val="left"/>
      <w:pPr>
        <w:ind w:left="2105" w:hanging="360"/>
      </w:pPr>
      <w:rPr>
        <w:rFonts w:ascii="Times New Roman" w:eastAsia="Times New Roman" w:hAnsi="Times New Roman" w:cs="Times New Roman" w:hint="default"/>
        <w:b/>
        <w:bCs/>
        <w:i w:val="0"/>
        <w:iCs w:val="0"/>
        <w:spacing w:val="-1"/>
        <w:w w:val="99"/>
        <w:sz w:val="24"/>
        <w:szCs w:val="24"/>
        <w:lang w:val="id" w:eastAsia="en-US" w:bidi="ar-SA"/>
      </w:rPr>
    </w:lvl>
    <w:lvl w:ilvl="1" w:tplc="85C43020">
      <w:start w:val="1"/>
      <w:numFmt w:val="decimal"/>
      <w:lvlText w:val="%2."/>
      <w:lvlJc w:val="left"/>
      <w:pPr>
        <w:ind w:left="2378" w:hanging="286"/>
      </w:pPr>
      <w:rPr>
        <w:rFonts w:ascii="Times New Roman" w:eastAsia="Times New Roman" w:hAnsi="Times New Roman" w:cs="Times New Roman" w:hint="default"/>
        <w:b w:val="0"/>
        <w:bCs w:val="0"/>
        <w:i w:val="0"/>
        <w:iCs w:val="0"/>
        <w:w w:val="100"/>
        <w:sz w:val="24"/>
        <w:szCs w:val="24"/>
        <w:lang w:val="id" w:eastAsia="en-US" w:bidi="ar-SA"/>
      </w:rPr>
    </w:lvl>
    <w:lvl w:ilvl="2" w:tplc="BE7ACDCC">
      <w:numFmt w:val="bullet"/>
      <w:lvlText w:val="•"/>
      <w:lvlJc w:val="left"/>
      <w:pPr>
        <w:ind w:left="2460" w:hanging="286"/>
      </w:pPr>
      <w:rPr>
        <w:rFonts w:hint="default"/>
        <w:lang w:val="id" w:eastAsia="en-US" w:bidi="ar-SA"/>
      </w:rPr>
    </w:lvl>
    <w:lvl w:ilvl="3" w:tplc="AD507642">
      <w:numFmt w:val="bullet"/>
      <w:lvlText w:val="•"/>
      <w:lvlJc w:val="left"/>
      <w:pPr>
        <w:ind w:left="3523" w:hanging="286"/>
      </w:pPr>
      <w:rPr>
        <w:rFonts w:hint="default"/>
        <w:lang w:val="id" w:eastAsia="en-US" w:bidi="ar-SA"/>
      </w:rPr>
    </w:lvl>
    <w:lvl w:ilvl="4" w:tplc="451A4874">
      <w:numFmt w:val="bullet"/>
      <w:lvlText w:val="•"/>
      <w:lvlJc w:val="left"/>
      <w:pPr>
        <w:ind w:left="4586" w:hanging="286"/>
      </w:pPr>
      <w:rPr>
        <w:rFonts w:hint="default"/>
        <w:lang w:val="id" w:eastAsia="en-US" w:bidi="ar-SA"/>
      </w:rPr>
    </w:lvl>
    <w:lvl w:ilvl="5" w:tplc="E84C649E">
      <w:numFmt w:val="bullet"/>
      <w:lvlText w:val="•"/>
      <w:lvlJc w:val="left"/>
      <w:pPr>
        <w:ind w:left="5649" w:hanging="286"/>
      </w:pPr>
      <w:rPr>
        <w:rFonts w:hint="default"/>
        <w:lang w:val="id" w:eastAsia="en-US" w:bidi="ar-SA"/>
      </w:rPr>
    </w:lvl>
    <w:lvl w:ilvl="6" w:tplc="A036DF42">
      <w:numFmt w:val="bullet"/>
      <w:lvlText w:val="•"/>
      <w:lvlJc w:val="left"/>
      <w:pPr>
        <w:ind w:left="6713" w:hanging="286"/>
      </w:pPr>
      <w:rPr>
        <w:rFonts w:hint="default"/>
        <w:lang w:val="id" w:eastAsia="en-US" w:bidi="ar-SA"/>
      </w:rPr>
    </w:lvl>
    <w:lvl w:ilvl="7" w:tplc="6D20EB0E">
      <w:numFmt w:val="bullet"/>
      <w:lvlText w:val="•"/>
      <w:lvlJc w:val="left"/>
      <w:pPr>
        <w:ind w:left="7776" w:hanging="286"/>
      </w:pPr>
      <w:rPr>
        <w:rFonts w:hint="default"/>
        <w:lang w:val="id" w:eastAsia="en-US" w:bidi="ar-SA"/>
      </w:rPr>
    </w:lvl>
    <w:lvl w:ilvl="8" w:tplc="21E01710">
      <w:numFmt w:val="bullet"/>
      <w:lvlText w:val="•"/>
      <w:lvlJc w:val="left"/>
      <w:pPr>
        <w:ind w:left="8839" w:hanging="286"/>
      </w:pPr>
      <w:rPr>
        <w:rFonts w:hint="default"/>
        <w:lang w:val="id" w:eastAsia="en-US" w:bidi="ar-SA"/>
      </w:rPr>
    </w:lvl>
  </w:abstractNum>
  <w:abstractNum w:abstractNumId="11" w15:restartNumberingAfterBreak="0">
    <w:nsid w:val="0F8807CF"/>
    <w:multiLevelType w:val="hybridMultilevel"/>
    <w:tmpl w:val="917CEF84"/>
    <w:lvl w:ilvl="0" w:tplc="63CE41F6">
      <w:start w:val="1"/>
      <w:numFmt w:val="decimal"/>
      <w:lvlText w:val="%1"/>
      <w:lvlJc w:val="left"/>
      <w:pPr>
        <w:ind w:left="2551" w:hanging="600"/>
      </w:pPr>
      <w:rPr>
        <w:rFonts w:ascii="Times New Roman" w:eastAsia="Times New Roman" w:hAnsi="Times New Roman" w:cs="Times New Roman" w:hint="default"/>
        <w:b w:val="0"/>
        <w:bCs w:val="0"/>
        <w:i w:val="0"/>
        <w:iCs w:val="0"/>
        <w:w w:val="100"/>
        <w:sz w:val="24"/>
        <w:szCs w:val="24"/>
        <w:lang w:val="id" w:eastAsia="en-US" w:bidi="ar-SA"/>
      </w:rPr>
    </w:lvl>
    <w:lvl w:ilvl="1" w:tplc="C79E94DE">
      <w:numFmt w:val="bullet"/>
      <w:lvlText w:val="•"/>
      <w:lvlJc w:val="left"/>
      <w:pPr>
        <w:ind w:left="3400" w:hanging="600"/>
      </w:pPr>
      <w:rPr>
        <w:rFonts w:hint="default"/>
        <w:lang w:val="id" w:eastAsia="en-US" w:bidi="ar-SA"/>
      </w:rPr>
    </w:lvl>
    <w:lvl w:ilvl="2" w:tplc="A350ADFA">
      <w:numFmt w:val="bullet"/>
      <w:lvlText w:val="•"/>
      <w:lvlJc w:val="left"/>
      <w:pPr>
        <w:ind w:left="4241" w:hanging="600"/>
      </w:pPr>
      <w:rPr>
        <w:rFonts w:hint="default"/>
        <w:lang w:val="id" w:eastAsia="en-US" w:bidi="ar-SA"/>
      </w:rPr>
    </w:lvl>
    <w:lvl w:ilvl="3" w:tplc="CED8D0D4">
      <w:numFmt w:val="bullet"/>
      <w:lvlText w:val="•"/>
      <w:lvlJc w:val="left"/>
      <w:pPr>
        <w:ind w:left="5081" w:hanging="600"/>
      </w:pPr>
      <w:rPr>
        <w:rFonts w:hint="default"/>
        <w:lang w:val="id" w:eastAsia="en-US" w:bidi="ar-SA"/>
      </w:rPr>
    </w:lvl>
    <w:lvl w:ilvl="4" w:tplc="FDF8A748">
      <w:numFmt w:val="bullet"/>
      <w:lvlText w:val="•"/>
      <w:lvlJc w:val="left"/>
      <w:pPr>
        <w:ind w:left="5922" w:hanging="600"/>
      </w:pPr>
      <w:rPr>
        <w:rFonts w:hint="default"/>
        <w:lang w:val="id" w:eastAsia="en-US" w:bidi="ar-SA"/>
      </w:rPr>
    </w:lvl>
    <w:lvl w:ilvl="5" w:tplc="F90E205A">
      <w:numFmt w:val="bullet"/>
      <w:lvlText w:val="•"/>
      <w:lvlJc w:val="left"/>
      <w:pPr>
        <w:ind w:left="6763" w:hanging="600"/>
      </w:pPr>
      <w:rPr>
        <w:rFonts w:hint="default"/>
        <w:lang w:val="id" w:eastAsia="en-US" w:bidi="ar-SA"/>
      </w:rPr>
    </w:lvl>
    <w:lvl w:ilvl="6" w:tplc="A582E08A">
      <w:numFmt w:val="bullet"/>
      <w:lvlText w:val="•"/>
      <w:lvlJc w:val="left"/>
      <w:pPr>
        <w:ind w:left="7603" w:hanging="600"/>
      </w:pPr>
      <w:rPr>
        <w:rFonts w:hint="default"/>
        <w:lang w:val="id" w:eastAsia="en-US" w:bidi="ar-SA"/>
      </w:rPr>
    </w:lvl>
    <w:lvl w:ilvl="7" w:tplc="BF0CA88A">
      <w:numFmt w:val="bullet"/>
      <w:lvlText w:val="•"/>
      <w:lvlJc w:val="left"/>
      <w:pPr>
        <w:ind w:left="8444" w:hanging="600"/>
      </w:pPr>
      <w:rPr>
        <w:rFonts w:hint="default"/>
        <w:lang w:val="id" w:eastAsia="en-US" w:bidi="ar-SA"/>
      </w:rPr>
    </w:lvl>
    <w:lvl w:ilvl="8" w:tplc="22882AB4">
      <w:numFmt w:val="bullet"/>
      <w:lvlText w:val="•"/>
      <w:lvlJc w:val="left"/>
      <w:pPr>
        <w:ind w:left="9285" w:hanging="600"/>
      </w:pPr>
      <w:rPr>
        <w:rFonts w:hint="default"/>
        <w:lang w:val="id" w:eastAsia="en-US" w:bidi="ar-SA"/>
      </w:rPr>
    </w:lvl>
  </w:abstractNum>
  <w:abstractNum w:abstractNumId="12" w15:restartNumberingAfterBreak="0">
    <w:nsid w:val="11D12556"/>
    <w:multiLevelType w:val="hybridMultilevel"/>
    <w:tmpl w:val="98E65868"/>
    <w:lvl w:ilvl="0" w:tplc="F8825A7C">
      <w:start w:val="1"/>
      <w:numFmt w:val="decimal"/>
      <w:lvlText w:val="%1."/>
      <w:lvlJc w:val="left"/>
      <w:pPr>
        <w:ind w:left="1802" w:hanging="360"/>
      </w:pPr>
      <w:rPr>
        <w:rFonts w:hint="default"/>
      </w:rPr>
    </w:lvl>
    <w:lvl w:ilvl="1" w:tplc="04090019" w:tentative="1">
      <w:start w:val="1"/>
      <w:numFmt w:val="lowerLetter"/>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13" w15:restartNumberingAfterBreak="0">
    <w:nsid w:val="125161E5"/>
    <w:multiLevelType w:val="hybridMultilevel"/>
    <w:tmpl w:val="C032F8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30E312E"/>
    <w:multiLevelType w:val="hybridMultilevel"/>
    <w:tmpl w:val="2CA2A418"/>
    <w:lvl w:ilvl="0" w:tplc="ECBA2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51E6571"/>
    <w:multiLevelType w:val="hybridMultilevel"/>
    <w:tmpl w:val="19CE7264"/>
    <w:lvl w:ilvl="0" w:tplc="04090019">
      <w:start w:val="1"/>
      <w:numFmt w:val="lowerLetter"/>
      <w:lvlText w:val="%1."/>
      <w:lvlJc w:val="left"/>
      <w:pPr>
        <w:ind w:left="1440" w:hanging="360"/>
      </w:pPr>
    </w:lvl>
    <w:lvl w:ilvl="1" w:tplc="04090017">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15FE54AD"/>
    <w:multiLevelType w:val="hybridMultilevel"/>
    <w:tmpl w:val="7AFC7376"/>
    <w:lvl w:ilvl="0" w:tplc="0F58FBFC">
      <w:start w:val="1"/>
      <w:numFmt w:val="decimal"/>
      <w:lvlText w:val="%1."/>
      <w:lvlJc w:val="left"/>
      <w:pPr>
        <w:ind w:left="1571" w:hanging="360"/>
      </w:pPr>
      <w:rPr>
        <w:b w:val="0"/>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15:restartNumberingAfterBreak="0">
    <w:nsid w:val="16D52C36"/>
    <w:multiLevelType w:val="hybridMultilevel"/>
    <w:tmpl w:val="5AE699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E74436"/>
    <w:multiLevelType w:val="hybridMultilevel"/>
    <w:tmpl w:val="0C6623A8"/>
    <w:lvl w:ilvl="0" w:tplc="04090017">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9" w15:restartNumberingAfterBreak="0">
    <w:nsid w:val="16E8064A"/>
    <w:multiLevelType w:val="hybridMultilevel"/>
    <w:tmpl w:val="9D2E5B84"/>
    <w:lvl w:ilvl="0" w:tplc="A030E30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0" w15:restartNumberingAfterBreak="0">
    <w:nsid w:val="18390457"/>
    <w:multiLevelType w:val="hybridMultilevel"/>
    <w:tmpl w:val="AC548910"/>
    <w:lvl w:ilvl="0" w:tplc="A2FC1804">
      <w:start w:val="1"/>
      <w:numFmt w:val="decimal"/>
      <w:lvlText w:val="%1."/>
      <w:lvlJc w:val="left"/>
      <w:pPr>
        <w:ind w:left="2204" w:hanging="360"/>
      </w:pPr>
      <w:rPr>
        <w:rFonts w:hint="default"/>
        <w:b w:val="0"/>
        <w:bCs/>
      </w:rPr>
    </w:lvl>
    <w:lvl w:ilvl="1" w:tplc="04090019" w:tentative="1">
      <w:start w:val="1"/>
      <w:numFmt w:val="lowerLetter"/>
      <w:lvlText w:val="%2."/>
      <w:lvlJc w:val="left"/>
      <w:pPr>
        <w:ind w:left="3087" w:hanging="360"/>
      </w:pPr>
    </w:lvl>
    <w:lvl w:ilvl="2" w:tplc="0409001B" w:tentative="1">
      <w:start w:val="1"/>
      <w:numFmt w:val="lowerRoman"/>
      <w:lvlText w:val="%3."/>
      <w:lvlJc w:val="right"/>
      <w:pPr>
        <w:ind w:left="3807" w:hanging="180"/>
      </w:pPr>
    </w:lvl>
    <w:lvl w:ilvl="3" w:tplc="0409000F" w:tentative="1">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21" w15:restartNumberingAfterBreak="0">
    <w:nsid w:val="19980618"/>
    <w:multiLevelType w:val="hybridMultilevel"/>
    <w:tmpl w:val="EF203CAE"/>
    <w:lvl w:ilvl="0" w:tplc="5DEC8410">
      <w:start w:val="1"/>
      <w:numFmt w:val="decimal"/>
      <w:lvlText w:val="%1."/>
      <w:lvlJc w:val="left"/>
      <w:pPr>
        <w:ind w:left="2028" w:hanging="360"/>
      </w:pPr>
      <w:rPr>
        <w:rFonts w:ascii="Times New Roman" w:eastAsia="Times New Roman" w:hAnsi="Times New Roman" w:cs="Times New Roman" w:hint="default"/>
        <w:b w:val="0"/>
        <w:bCs w:val="0"/>
        <w:i w:val="0"/>
        <w:iCs w:val="0"/>
        <w:w w:val="100"/>
        <w:sz w:val="24"/>
        <w:szCs w:val="24"/>
        <w:lang w:val="id" w:eastAsia="en-US" w:bidi="ar-SA"/>
      </w:rPr>
    </w:lvl>
    <w:lvl w:ilvl="1" w:tplc="CF94E9F4">
      <w:numFmt w:val="bullet"/>
      <w:lvlText w:val="•"/>
      <w:lvlJc w:val="left"/>
      <w:pPr>
        <w:ind w:left="2914" w:hanging="360"/>
      </w:pPr>
      <w:rPr>
        <w:rFonts w:hint="default"/>
        <w:lang w:val="id" w:eastAsia="en-US" w:bidi="ar-SA"/>
      </w:rPr>
    </w:lvl>
    <w:lvl w:ilvl="2" w:tplc="FA449E2E">
      <w:numFmt w:val="bullet"/>
      <w:lvlText w:val="•"/>
      <w:lvlJc w:val="left"/>
      <w:pPr>
        <w:ind w:left="3809" w:hanging="360"/>
      </w:pPr>
      <w:rPr>
        <w:rFonts w:hint="default"/>
        <w:lang w:val="id" w:eastAsia="en-US" w:bidi="ar-SA"/>
      </w:rPr>
    </w:lvl>
    <w:lvl w:ilvl="3" w:tplc="CD885368">
      <w:numFmt w:val="bullet"/>
      <w:lvlText w:val="•"/>
      <w:lvlJc w:val="left"/>
      <w:pPr>
        <w:ind w:left="4703" w:hanging="360"/>
      </w:pPr>
      <w:rPr>
        <w:rFonts w:hint="default"/>
        <w:lang w:val="id" w:eastAsia="en-US" w:bidi="ar-SA"/>
      </w:rPr>
    </w:lvl>
    <w:lvl w:ilvl="4" w:tplc="32DA5FC0">
      <w:numFmt w:val="bullet"/>
      <w:lvlText w:val="•"/>
      <w:lvlJc w:val="left"/>
      <w:pPr>
        <w:ind w:left="5598" w:hanging="360"/>
      </w:pPr>
      <w:rPr>
        <w:rFonts w:hint="default"/>
        <w:lang w:val="id" w:eastAsia="en-US" w:bidi="ar-SA"/>
      </w:rPr>
    </w:lvl>
    <w:lvl w:ilvl="5" w:tplc="CC962AF0">
      <w:numFmt w:val="bullet"/>
      <w:lvlText w:val="•"/>
      <w:lvlJc w:val="left"/>
      <w:pPr>
        <w:ind w:left="6493" w:hanging="360"/>
      </w:pPr>
      <w:rPr>
        <w:rFonts w:hint="default"/>
        <w:lang w:val="id" w:eastAsia="en-US" w:bidi="ar-SA"/>
      </w:rPr>
    </w:lvl>
    <w:lvl w:ilvl="6" w:tplc="8926FC6E">
      <w:numFmt w:val="bullet"/>
      <w:lvlText w:val="•"/>
      <w:lvlJc w:val="left"/>
      <w:pPr>
        <w:ind w:left="7387" w:hanging="360"/>
      </w:pPr>
      <w:rPr>
        <w:rFonts w:hint="default"/>
        <w:lang w:val="id" w:eastAsia="en-US" w:bidi="ar-SA"/>
      </w:rPr>
    </w:lvl>
    <w:lvl w:ilvl="7" w:tplc="8D08DFC2">
      <w:numFmt w:val="bullet"/>
      <w:lvlText w:val="•"/>
      <w:lvlJc w:val="left"/>
      <w:pPr>
        <w:ind w:left="8282" w:hanging="360"/>
      </w:pPr>
      <w:rPr>
        <w:rFonts w:hint="default"/>
        <w:lang w:val="id" w:eastAsia="en-US" w:bidi="ar-SA"/>
      </w:rPr>
    </w:lvl>
    <w:lvl w:ilvl="8" w:tplc="DA84AD20">
      <w:numFmt w:val="bullet"/>
      <w:lvlText w:val="•"/>
      <w:lvlJc w:val="left"/>
      <w:pPr>
        <w:ind w:left="9177" w:hanging="360"/>
      </w:pPr>
      <w:rPr>
        <w:rFonts w:hint="default"/>
        <w:lang w:val="id" w:eastAsia="en-US" w:bidi="ar-SA"/>
      </w:rPr>
    </w:lvl>
  </w:abstractNum>
  <w:abstractNum w:abstractNumId="22" w15:restartNumberingAfterBreak="0">
    <w:nsid w:val="214B5FF6"/>
    <w:multiLevelType w:val="hybridMultilevel"/>
    <w:tmpl w:val="A08A6E7E"/>
    <w:lvl w:ilvl="0" w:tplc="04090019">
      <w:start w:val="1"/>
      <w:numFmt w:val="lowerLetter"/>
      <w:lvlText w:val="%1."/>
      <w:lvlJc w:val="left"/>
      <w:pPr>
        <w:ind w:left="1440" w:hanging="360"/>
      </w:pPr>
      <w:rPr>
        <w:rFonts w:hint="default"/>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233C6F5D"/>
    <w:multiLevelType w:val="multilevel"/>
    <w:tmpl w:val="8C66AE3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3BC16C3"/>
    <w:multiLevelType w:val="hybridMultilevel"/>
    <w:tmpl w:val="260C2498"/>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5" w15:restartNumberingAfterBreak="0">
    <w:nsid w:val="24115057"/>
    <w:multiLevelType w:val="hybridMultilevel"/>
    <w:tmpl w:val="01207C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24785803"/>
    <w:multiLevelType w:val="hybridMultilevel"/>
    <w:tmpl w:val="CA3CFC4C"/>
    <w:lvl w:ilvl="0" w:tplc="01B28A28">
      <w:start w:val="1"/>
      <w:numFmt w:val="decimal"/>
      <w:lvlText w:val="%1."/>
      <w:lvlJc w:val="left"/>
      <w:pPr>
        <w:ind w:left="1069" w:hanging="360"/>
      </w:pPr>
      <w:rPr>
        <w:rFonts w:hint="default"/>
      </w:rPr>
    </w:lvl>
    <w:lvl w:ilvl="1" w:tplc="38090019">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7" w15:restartNumberingAfterBreak="0">
    <w:nsid w:val="24B32627"/>
    <w:multiLevelType w:val="hybridMultilevel"/>
    <w:tmpl w:val="1F94CB46"/>
    <w:lvl w:ilvl="0" w:tplc="67023636">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8" w15:restartNumberingAfterBreak="0">
    <w:nsid w:val="257E7AA0"/>
    <w:multiLevelType w:val="hybridMultilevel"/>
    <w:tmpl w:val="260C0E18"/>
    <w:lvl w:ilvl="0" w:tplc="04210015">
      <w:start w:val="1"/>
      <w:numFmt w:val="upperLetter"/>
      <w:lvlText w:val="%1."/>
      <w:lvlJc w:val="left"/>
      <w:pPr>
        <w:ind w:left="-131" w:hanging="360"/>
      </w:pPr>
    </w:lvl>
    <w:lvl w:ilvl="1" w:tplc="04210019" w:tentative="1">
      <w:start w:val="1"/>
      <w:numFmt w:val="lowerLetter"/>
      <w:lvlText w:val="%2."/>
      <w:lvlJc w:val="left"/>
      <w:pPr>
        <w:ind w:left="589" w:hanging="360"/>
      </w:pPr>
    </w:lvl>
    <w:lvl w:ilvl="2" w:tplc="0421001B" w:tentative="1">
      <w:start w:val="1"/>
      <w:numFmt w:val="lowerRoman"/>
      <w:lvlText w:val="%3."/>
      <w:lvlJc w:val="right"/>
      <w:pPr>
        <w:ind w:left="1309" w:hanging="180"/>
      </w:pPr>
    </w:lvl>
    <w:lvl w:ilvl="3" w:tplc="0421000F" w:tentative="1">
      <w:start w:val="1"/>
      <w:numFmt w:val="decimal"/>
      <w:lvlText w:val="%4."/>
      <w:lvlJc w:val="left"/>
      <w:pPr>
        <w:ind w:left="2029" w:hanging="360"/>
      </w:pPr>
    </w:lvl>
    <w:lvl w:ilvl="4" w:tplc="04210019" w:tentative="1">
      <w:start w:val="1"/>
      <w:numFmt w:val="lowerLetter"/>
      <w:lvlText w:val="%5."/>
      <w:lvlJc w:val="left"/>
      <w:pPr>
        <w:ind w:left="2749" w:hanging="360"/>
      </w:pPr>
    </w:lvl>
    <w:lvl w:ilvl="5" w:tplc="0421001B" w:tentative="1">
      <w:start w:val="1"/>
      <w:numFmt w:val="lowerRoman"/>
      <w:lvlText w:val="%6."/>
      <w:lvlJc w:val="right"/>
      <w:pPr>
        <w:ind w:left="3469" w:hanging="180"/>
      </w:pPr>
    </w:lvl>
    <w:lvl w:ilvl="6" w:tplc="0421000F" w:tentative="1">
      <w:start w:val="1"/>
      <w:numFmt w:val="decimal"/>
      <w:lvlText w:val="%7."/>
      <w:lvlJc w:val="left"/>
      <w:pPr>
        <w:ind w:left="4189" w:hanging="360"/>
      </w:pPr>
    </w:lvl>
    <w:lvl w:ilvl="7" w:tplc="04210019" w:tentative="1">
      <w:start w:val="1"/>
      <w:numFmt w:val="lowerLetter"/>
      <w:lvlText w:val="%8."/>
      <w:lvlJc w:val="left"/>
      <w:pPr>
        <w:ind w:left="4909" w:hanging="360"/>
      </w:pPr>
    </w:lvl>
    <w:lvl w:ilvl="8" w:tplc="0421001B" w:tentative="1">
      <w:start w:val="1"/>
      <w:numFmt w:val="lowerRoman"/>
      <w:lvlText w:val="%9."/>
      <w:lvlJc w:val="right"/>
      <w:pPr>
        <w:ind w:left="5629" w:hanging="180"/>
      </w:pPr>
    </w:lvl>
  </w:abstractNum>
  <w:abstractNum w:abstractNumId="29" w15:restartNumberingAfterBreak="0">
    <w:nsid w:val="279B230A"/>
    <w:multiLevelType w:val="hybridMultilevel"/>
    <w:tmpl w:val="67ACBFF0"/>
    <w:lvl w:ilvl="0" w:tplc="10F86CF4">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30" w15:restartNumberingAfterBreak="0">
    <w:nsid w:val="28237A56"/>
    <w:multiLevelType w:val="hybridMultilevel"/>
    <w:tmpl w:val="3DE005A6"/>
    <w:lvl w:ilvl="0" w:tplc="920C49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96B390D"/>
    <w:multiLevelType w:val="hybridMultilevel"/>
    <w:tmpl w:val="6C50C220"/>
    <w:lvl w:ilvl="0" w:tplc="EB8AC9BA">
      <w:start w:val="1"/>
      <w:numFmt w:val="decimal"/>
      <w:pStyle w:val="Heading2"/>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984604A"/>
    <w:multiLevelType w:val="hybridMultilevel"/>
    <w:tmpl w:val="DE9CB6C0"/>
    <w:lvl w:ilvl="0" w:tplc="6D2CBE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2D902AE7"/>
    <w:multiLevelType w:val="hybridMultilevel"/>
    <w:tmpl w:val="382A25E0"/>
    <w:lvl w:ilvl="0" w:tplc="0421000F">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4" w15:restartNumberingAfterBreak="0">
    <w:nsid w:val="2DAD755F"/>
    <w:multiLevelType w:val="hybridMultilevel"/>
    <w:tmpl w:val="1CF2AF4A"/>
    <w:lvl w:ilvl="0" w:tplc="2856D940">
      <w:start w:val="1"/>
      <w:numFmt w:val="decimal"/>
      <w:lvlText w:val="%1"/>
      <w:lvlJc w:val="left"/>
      <w:pPr>
        <w:ind w:left="2801" w:hanging="850"/>
      </w:pPr>
      <w:rPr>
        <w:rFonts w:ascii="Times New Roman" w:eastAsia="Times New Roman" w:hAnsi="Times New Roman" w:cs="Times New Roman" w:hint="default"/>
        <w:b w:val="0"/>
        <w:bCs w:val="0"/>
        <w:i w:val="0"/>
        <w:iCs w:val="0"/>
        <w:w w:val="100"/>
        <w:sz w:val="24"/>
        <w:szCs w:val="24"/>
        <w:lang w:val="id" w:eastAsia="en-US" w:bidi="ar-SA"/>
      </w:rPr>
    </w:lvl>
    <w:lvl w:ilvl="1" w:tplc="F1F04836">
      <w:numFmt w:val="bullet"/>
      <w:lvlText w:val="•"/>
      <w:lvlJc w:val="left"/>
      <w:pPr>
        <w:ind w:left="3616" w:hanging="850"/>
      </w:pPr>
      <w:rPr>
        <w:rFonts w:hint="default"/>
        <w:lang w:val="id" w:eastAsia="en-US" w:bidi="ar-SA"/>
      </w:rPr>
    </w:lvl>
    <w:lvl w:ilvl="2" w:tplc="A24834C2">
      <w:numFmt w:val="bullet"/>
      <w:lvlText w:val="•"/>
      <w:lvlJc w:val="left"/>
      <w:pPr>
        <w:ind w:left="4433" w:hanging="850"/>
      </w:pPr>
      <w:rPr>
        <w:rFonts w:hint="default"/>
        <w:lang w:val="id" w:eastAsia="en-US" w:bidi="ar-SA"/>
      </w:rPr>
    </w:lvl>
    <w:lvl w:ilvl="3" w:tplc="7944AEE0">
      <w:numFmt w:val="bullet"/>
      <w:lvlText w:val="•"/>
      <w:lvlJc w:val="left"/>
      <w:pPr>
        <w:ind w:left="5249" w:hanging="850"/>
      </w:pPr>
      <w:rPr>
        <w:rFonts w:hint="default"/>
        <w:lang w:val="id" w:eastAsia="en-US" w:bidi="ar-SA"/>
      </w:rPr>
    </w:lvl>
    <w:lvl w:ilvl="4" w:tplc="7A104834">
      <w:numFmt w:val="bullet"/>
      <w:lvlText w:val="•"/>
      <w:lvlJc w:val="left"/>
      <w:pPr>
        <w:ind w:left="6066" w:hanging="850"/>
      </w:pPr>
      <w:rPr>
        <w:rFonts w:hint="default"/>
        <w:lang w:val="id" w:eastAsia="en-US" w:bidi="ar-SA"/>
      </w:rPr>
    </w:lvl>
    <w:lvl w:ilvl="5" w:tplc="8004989C">
      <w:numFmt w:val="bullet"/>
      <w:lvlText w:val="•"/>
      <w:lvlJc w:val="left"/>
      <w:pPr>
        <w:ind w:left="6883" w:hanging="850"/>
      </w:pPr>
      <w:rPr>
        <w:rFonts w:hint="default"/>
        <w:lang w:val="id" w:eastAsia="en-US" w:bidi="ar-SA"/>
      </w:rPr>
    </w:lvl>
    <w:lvl w:ilvl="6" w:tplc="1090D214">
      <w:numFmt w:val="bullet"/>
      <w:lvlText w:val="•"/>
      <w:lvlJc w:val="left"/>
      <w:pPr>
        <w:ind w:left="7699" w:hanging="850"/>
      </w:pPr>
      <w:rPr>
        <w:rFonts w:hint="default"/>
        <w:lang w:val="id" w:eastAsia="en-US" w:bidi="ar-SA"/>
      </w:rPr>
    </w:lvl>
    <w:lvl w:ilvl="7" w:tplc="DF905BE4">
      <w:numFmt w:val="bullet"/>
      <w:lvlText w:val="•"/>
      <w:lvlJc w:val="left"/>
      <w:pPr>
        <w:ind w:left="8516" w:hanging="850"/>
      </w:pPr>
      <w:rPr>
        <w:rFonts w:hint="default"/>
        <w:lang w:val="id" w:eastAsia="en-US" w:bidi="ar-SA"/>
      </w:rPr>
    </w:lvl>
    <w:lvl w:ilvl="8" w:tplc="948E766A">
      <w:numFmt w:val="bullet"/>
      <w:lvlText w:val="•"/>
      <w:lvlJc w:val="left"/>
      <w:pPr>
        <w:ind w:left="9333" w:hanging="850"/>
      </w:pPr>
      <w:rPr>
        <w:rFonts w:hint="default"/>
        <w:lang w:val="id" w:eastAsia="en-US" w:bidi="ar-SA"/>
      </w:rPr>
    </w:lvl>
  </w:abstractNum>
  <w:abstractNum w:abstractNumId="35" w15:restartNumberingAfterBreak="0">
    <w:nsid w:val="30433B7B"/>
    <w:multiLevelType w:val="hybridMultilevel"/>
    <w:tmpl w:val="16729AB4"/>
    <w:lvl w:ilvl="0" w:tplc="7C64A130">
      <w:start w:val="1"/>
      <w:numFmt w:val="lowerLetter"/>
      <w:lvlText w:val="%1."/>
      <w:lvlJc w:val="left"/>
      <w:pPr>
        <w:ind w:left="1424" w:hanging="360"/>
      </w:pPr>
      <w:rPr>
        <w:rFonts w:hint="default"/>
      </w:rPr>
    </w:lvl>
    <w:lvl w:ilvl="1" w:tplc="04090019" w:tentative="1">
      <w:start w:val="1"/>
      <w:numFmt w:val="lowerLetter"/>
      <w:lvlText w:val="%2."/>
      <w:lvlJc w:val="left"/>
      <w:pPr>
        <w:ind w:left="2144" w:hanging="360"/>
      </w:pPr>
    </w:lvl>
    <w:lvl w:ilvl="2" w:tplc="0409001B" w:tentative="1">
      <w:start w:val="1"/>
      <w:numFmt w:val="lowerRoman"/>
      <w:lvlText w:val="%3."/>
      <w:lvlJc w:val="right"/>
      <w:pPr>
        <w:ind w:left="2864" w:hanging="180"/>
      </w:pPr>
    </w:lvl>
    <w:lvl w:ilvl="3" w:tplc="0409000F" w:tentative="1">
      <w:start w:val="1"/>
      <w:numFmt w:val="decimal"/>
      <w:lvlText w:val="%4."/>
      <w:lvlJc w:val="left"/>
      <w:pPr>
        <w:ind w:left="3584" w:hanging="360"/>
      </w:pPr>
    </w:lvl>
    <w:lvl w:ilvl="4" w:tplc="04090019" w:tentative="1">
      <w:start w:val="1"/>
      <w:numFmt w:val="lowerLetter"/>
      <w:lvlText w:val="%5."/>
      <w:lvlJc w:val="left"/>
      <w:pPr>
        <w:ind w:left="4304" w:hanging="360"/>
      </w:pPr>
    </w:lvl>
    <w:lvl w:ilvl="5" w:tplc="0409001B" w:tentative="1">
      <w:start w:val="1"/>
      <w:numFmt w:val="lowerRoman"/>
      <w:lvlText w:val="%6."/>
      <w:lvlJc w:val="right"/>
      <w:pPr>
        <w:ind w:left="5024" w:hanging="180"/>
      </w:pPr>
    </w:lvl>
    <w:lvl w:ilvl="6" w:tplc="0409000F" w:tentative="1">
      <w:start w:val="1"/>
      <w:numFmt w:val="decimal"/>
      <w:lvlText w:val="%7."/>
      <w:lvlJc w:val="left"/>
      <w:pPr>
        <w:ind w:left="5744" w:hanging="360"/>
      </w:pPr>
    </w:lvl>
    <w:lvl w:ilvl="7" w:tplc="04090019" w:tentative="1">
      <w:start w:val="1"/>
      <w:numFmt w:val="lowerLetter"/>
      <w:lvlText w:val="%8."/>
      <w:lvlJc w:val="left"/>
      <w:pPr>
        <w:ind w:left="6464" w:hanging="360"/>
      </w:pPr>
    </w:lvl>
    <w:lvl w:ilvl="8" w:tplc="0409001B" w:tentative="1">
      <w:start w:val="1"/>
      <w:numFmt w:val="lowerRoman"/>
      <w:lvlText w:val="%9."/>
      <w:lvlJc w:val="right"/>
      <w:pPr>
        <w:ind w:left="7184" w:hanging="180"/>
      </w:pPr>
    </w:lvl>
  </w:abstractNum>
  <w:abstractNum w:abstractNumId="36" w15:restartNumberingAfterBreak="0">
    <w:nsid w:val="308C1683"/>
    <w:multiLevelType w:val="hybridMultilevel"/>
    <w:tmpl w:val="0590B3D6"/>
    <w:lvl w:ilvl="0" w:tplc="38090019">
      <w:start w:val="1"/>
      <w:numFmt w:val="lowerLetter"/>
      <w:lvlText w:val="%1."/>
      <w:lvlJc w:val="left"/>
      <w:pPr>
        <w:ind w:left="2520" w:hanging="360"/>
      </w:pPr>
    </w:lvl>
    <w:lvl w:ilvl="1" w:tplc="38090019">
      <w:start w:val="1"/>
      <w:numFmt w:val="lowerLetter"/>
      <w:lvlText w:val="%2."/>
      <w:lvlJc w:val="left"/>
      <w:pPr>
        <w:ind w:left="3240" w:hanging="360"/>
      </w:pPr>
    </w:lvl>
    <w:lvl w:ilvl="2" w:tplc="3809001B">
      <w:start w:val="1"/>
      <w:numFmt w:val="lowerRoman"/>
      <w:lvlText w:val="%3."/>
      <w:lvlJc w:val="right"/>
      <w:pPr>
        <w:ind w:left="3960" w:hanging="180"/>
      </w:pPr>
    </w:lvl>
    <w:lvl w:ilvl="3" w:tplc="3809000F">
      <w:start w:val="1"/>
      <w:numFmt w:val="decimal"/>
      <w:lvlText w:val="%4."/>
      <w:lvlJc w:val="left"/>
      <w:pPr>
        <w:ind w:left="4680" w:hanging="360"/>
      </w:pPr>
    </w:lvl>
    <w:lvl w:ilvl="4" w:tplc="38090019">
      <w:start w:val="1"/>
      <w:numFmt w:val="lowerLetter"/>
      <w:lvlText w:val="%5."/>
      <w:lvlJc w:val="left"/>
      <w:pPr>
        <w:ind w:left="5400" w:hanging="360"/>
      </w:pPr>
    </w:lvl>
    <w:lvl w:ilvl="5" w:tplc="3809001B">
      <w:start w:val="1"/>
      <w:numFmt w:val="lowerRoman"/>
      <w:lvlText w:val="%6."/>
      <w:lvlJc w:val="right"/>
      <w:pPr>
        <w:ind w:left="6120" w:hanging="180"/>
      </w:pPr>
    </w:lvl>
    <w:lvl w:ilvl="6" w:tplc="3809000F">
      <w:start w:val="1"/>
      <w:numFmt w:val="decimal"/>
      <w:lvlText w:val="%7."/>
      <w:lvlJc w:val="left"/>
      <w:pPr>
        <w:ind w:left="6840" w:hanging="360"/>
      </w:pPr>
    </w:lvl>
    <w:lvl w:ilvl="7" w:tplc="38090019">
      <w:start w:val="1"/>
      <w:numFmt w:val="lowerLetter"/>
      <w:lvlText w:val="%8."/>
      <w:lvlJc w:val="left"/>
      <w:pPr>
        <w:ind w:left="7560" w:hanging="360"/>
      </w:pPr>
    </w:lvl>
    <w:lvl w:ilvl="8" w:tplc="3809001B">
      <w:start w:val="1"/>
      <w:numFmt w:val="lowerRoman"/>
      <w:lvlText w:val="%9."/>
      <w:lvlJc w:val="right"/>
      <w:pPr>
        <w:ind w:left="8280" w:hanging="180"/>
      </w:pPr>
    </w:lvl>
  </w:abstractNum>
  <w:abstractNum w:abstractNumId="37" w15:restartNumberingAfterBreak="0">
    <w:nsid w:val="31C81286"/>
    <w:multiLevelType w:val="hybridMultilevel"/>
    <w:tmpl w:val="3D66D8B8"/>
    <w:lvl w:ilvl="0" w:tplc="18DADA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2B16E29"/>
    <w:multiLevelType w:val="hybridMultilevel"/>
    <w:tmpl w:val="91F257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35AD7729"/>
    <w:multiLevelType w:val="hybridMultilevel"/>
    <w:tmpl w:val="4E5EC872"/>
    <w:lvl w:ilvl="0" w:tplc="0409000F">
      <w:start w:val="1"/>
      <w:numFmt w:val="decimal"/>
      <w:lvlText w:val="%1."/>
      <w:lvlJc w:val="left"/>
      <w:pPr>
        <w:ind w:left="1070" w:hanging="360"/>
      </w:pPr>
    </w:lvl>
    <w:lvl w:ilvl="1" w:tplc="FFFFFFFF">
      <w:start w:val="1"/>
      <w:numFmt w:val="lowerLetter"/>
      <w:lvlText w:val="%2."/>
      <w:lvlJc w:val="left"/>
      <w:pPr>
        <w:ind w:left="1790" w:hanging="360"/>
      </w:pPr>
    </w:lvl>
    <w:lvl w:ilvl="2" w:tplc="FFFFFFFF">
      <w:start w:val="1"/>
      <w:numFmt w:val="lowerRoman"/>
      <w:lvlText w:val="%3."/>
      <w:lvlJc w:val="right"/>
      <w:pPr>
        <w:ind w:left="2510" w:hanging="180"/>
      </w:pPr>
    </w:lvl>
    <w:lvl w:ilvl="3" w:tplc="FFFFFFFF">
      <w:start w:val="1"/>
      <w:numFmt w:val="decimal"/>
      <w:lvlText w:val="%4."/>
      <w:lvlJc w:val="left"/>
      <w:pPr>
        <w:ind w:left="3230" w:hanging="360"/>
      </w:pPr>
    </w:lvl>
    <w:lvl w:ilvl="4" w:tplc="FFFFFFFF">
      <w:start w:val="1"/>
      <w:numFmt w:val="lowerLetter"/>
      <w:lvlText w:val="%5."/>
      <w:lvlJc w:val="left"/>
      <w:pPr>
        <w:ind w:left="3950" w:hanging="360"/>
      </w:pPr>
    </w:lvl>
    <w:lvl w:ilvl="5" w:tplc="FFFFFFFF">
      <w:start w:val="1"/>
      <w:numFmt w:val="lowerRoman"/>
      <w:lvlText w:val="%6."/>
      <w:lvlJc w:val="right"/>
      <w:pPr>
        <w:ind w:left="4670" w:hanging="180"/>
      </w:pPr>
    </w:lvl>
    <w:lvl w:ilvl="6" w:tplc="FFFFFFFF">
      <w:start w:val="1"/>
      <w:numFmt w:val="decimal"/>
      <w:lvlText w:val="%7."/>
      <w:lvlJc w:val="left"/>
      <w:pPr>
        <w:ind w:left="5390" w:hanging="360"/>
      </w:pPr>
    </w:lvl>
    <w:lvl w:ilvl="7" w:tplc="FFFFFFFF">
      <w:start w:val="1"/>
      <w:numFmt w:val="lowerLetter"/>
      <w:lvlText w:val="%8."/>
      <w:lvlJc w:val="left"/>
      <w:pPr>
        <w:ind w:left="6110" w:hanging="360"/>
      </w:pPr>
    </w:lvl>
    <w:lvl w:ilvl="8" w:tplc="FFFFFFFF">
      <w:start w:val="1"/>
      <w:numFmt w:val="lowerRoman"/>
      <w:lvlText w:val="%9."/>
      <w:lvlJc w:val="right"/>
      <w:pPr>
        <w:ind w:left="6830" w:hanging="180"/>
      </w:pPr>
    </w:lvl>
  </w:abstractNum>
  <w:abstractNum w:abstractNumId="40" w15:restartNumberingAfterBreak="0">
    <w:nsid w:val="3A760DBA"/>
    <w:multiLevelType w:val="hybridMultilevel"/>
    <w:tmpl w:val="3A30A842"/>
    <w:lvl w:ilvl="0" w:tplc="5CB2A28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D3F6354"/>
    <w:multiLevelType w:val="hybridMultilevel"/>
    <w:tmpl w:val="AA0E8348"/>
    <w:lvl w:ilvl="0" w:tplc="D878FA3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F8A5E3C">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08167F0"/>
    <w:multiLevelType w:val="hybridMultilevel"/>
    <w:tmpl w:val="64D6E832"/>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3" w15:restartNumberingAfterBreak="0">
    <w:nsid w:val="41B2027A"/>
    <w:multiLevelType w:val="hybridMultilevel"/>
    <w:tmpl w:val="A6A6A68C"/>
    <w:lvl w:ilvl="0" w:tplc="6EAC4A6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46393E6B"/>
    <w:multiLevelType w:val="hybridMultilevel"/>
    <w:tmpl w:val="BB0E86C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4653158E"/>
    <w:multiLevelType w:val="hybridMultilevel"/>
    <w:tmpl w:val="6720BA48"/>
    <w:lvl w:ilvl="0" w:tplc="3D94ABD4">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46" w15:restartNumberingAfterBreak="0">
    <w:nsid w:val="46586232"/>
    <w:multiLevelType w:val="hybridMultilevel"/>
    <w:tmpl w:val="A5BEF1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47110DF8"/>
    <w:multiLevelType w:val="hybridMultilevel"/>
    <w:tmpl w:val="B42CA71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3F7BF5"/>
    <w:multiLevelType w:val="hybridMultilevel"/>
    <w:tmpl w:val="2910D07A"/>
    <w:lvl w:ilvl="0" w:tplc="7932C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9603AD7"/>
    <w:multiLevelType w:val="hybridMultilevel"/>
    <w:tmpl w:val="EF46E72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4B73390C"/>
    <w:multiLevelType w:val="hybridMultilevel"/>
    <w:tmpl w:val="6AA46CB8"/>
    <w:lvl w:ilvl="0" w:tplc="04090019">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4CB80002"/>
    <w:multiLevelType w:val="hybridMultilevel"/>
    <w:tmpl w:val="CFB4C404"/>
    <w:lvl w:ilvl="0" w:tplc="FFFFFFFF">
      <w:start w:val="1"/>
      <w:numFmt w:val="decimal"/>
      <w:lvlText w:val="%1."/>
      <w:lvlJc w:val="left"/>
      <w:pPr>
        <w:ind w:left="323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4D032B52"/>
    <w:multiLevelType w:val="hybridMultilevel"/>
    <w:tmpl w:val="F6A81FC8"/>
    <w:lvl w:ilvl="0" w:tplc="5F0231E8">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53" w15:restartNumberingAfterBreak="0">
    <w:nsid w:val="4E9C72A4"/>
    <w:multiLevelType w:val="hybridMultilevel"/>
    <w:tmpl w:val="453C9ED8"/>
    <w:lvl w:ilvl="0" w:tplc="1DF4622E">
      <w:start w:val="1"/>
      <w:numFmt w:val="upperLetter"/>
      <w:lvlText w:val="%1."/>
      <w:lvlJc w:val="left"/>
      <w:pPr>
        <w:ind w:left="502"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02B5050"/>
    <w:multiLevelType w:val="multilevel"/>
    <w:tmpl w:val="3D66D8B8"/>
    <w:styleLink w:val="CurrentList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510E4856"/>
    <w:multiLevelType w:val="hybridMultilevel"/>
    <w:tmpl w:val="CC42A1A6"/>
    <w:lvl w:ilvl="0" w:tplc="04210019">
      <w:start w:val="1"/>
      <w:numFmt w:val="lowerLetter"/>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6" w15:restartNumberingAfterBreak="0">
    <w:nsid w:val="528927A1"/>
    <w:multiLevelType w:val="hybridMultilevel"/>
    <w:tmpl w:val="5F0E127E"/>
    <w:lvl w:ilvl="0" w:tplc="38090019">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7" w15:restartNumberingAfterBreak="0">
    <w:nsid w:val="564B4CF8"/>
    <w:multiLevelType w:val="hybridMultilevel"/>
    <w:tmpl w:val="D428932C"/>
    <w:lvl w:ilvl="0" w:tplc="761813A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574413E1"/>
    <w:multiLevelType w:val="hybridMultilevel"/>
    <w:tmpl w:val="B42CA71E"/>
    <w:lvl w:ilvl="0" w:tplc="FFFFFFFF">
      <w:start w:val="1"/>
      <w:numFmt w:val="upperLetter"/>
      <w:lvlText w:val="%1."/>
      <w:lvlJc w:val="left"/>
      <w:pPr>
        <w:ind w:left="644"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8EA5DCB"/>
    <w:multiLevelType w:val="hybridMultilevel"/>
    <w:tmpl w:val="DDDE4666"/>
    <w:lvl w:ilvl="0" w:tplc="88FA4FB2">
      <w:start w:val="1"/>
      <w:numFmt w:val="decimal"/>
      <w:lvlText w:val="%1."/>
      <w:lvlJc w:val="left"/>
      <w:pPr>
        <w:ind w:left="-349" w:hanging="360"/>
      </w:pPr>
      <w:rPr>
        <w:rFonts w:hint="default"/>
        <w:color w:val="1A1A1A"/>
      </w:rPr>
    </w:lvl>
    <w:lvl w:ilvl="1" w:tplc="38090019" w:tentative="1">
      <w:start w:val="1"/>
      <w:numFmt w:val="lowerLetter"/>
      <w:lvlText w:val="%2."/>
      <w:lvlJc w:val="left"/>
      <w:pPr>
        <w:ind w:left="371" w:hanging="360"/>
      </w:pPr>
    </w:lvl>
    <w:lvl w:ilvl="2" w:tplc="3809001B" w:tentative="1">
      <w:start w:val="1"/>
      <w:numFmt w:val="lowerRoman"/>
      <w:lvlText w:val="%3."/>
      <w:lvlJc w:val="right"/>
      <w:pPr>
        <w:ind w:left="1091" w:hanging="180"/>
      </w:pPr>
    </w:lvl>
    <w:lvl w:ilvl="3" w:tplc="3809000F" w:tentative="1">
      <w:start w:val="1"/>
      <w:numFmt w:val="decimal"/>
      <w:lvlText w:val="%4."/>
      <w:lvlJc w:val="left"/>
      <w:pPr>
        <w:ind w:left="1811" w:hanging="360"/>
      </w:pPr>
    </w:lvl>
    <w:lvl w:ilvl="4" w:tplc="38090019" w:tentative="1">
      <w:start w:val="1"/>
      <w:numFmt w:val="lowerLetter"/>
      <w:lvlText w:val="%5."/>
      <w:lvlJc w:val="left"/>
      <w:pPr>
        <w:ind w:left="2531" w:hanging="360"/>
      </w:pPr>
    </w:lvl>
    <w:lvl w:ilvl="5" w:tplc="3809001B" w:tentative="1">
      <w:start w:val="1"/>
      <w:numFmt w:val="lowerRoman"/>
      <w:lvlText w:val="%6."/>
      <w:lvlJc w:val="right"/>
      <w:pPr>
        <w:ind w:left="3251" w:hanging="180"/>
      </w:pPr>
    </w:lvl>
    <w:lvl w:ilvl="6" w:tplc="3809000F" w:tentative="1">
      <w:start w:val="1"/>
      <w:numFmt w:val="decimal"/>
      <w:lvlText w:val="%7."/>
      <w:lvlJc w:val="left"/>
      <w:pPr>
        <w:ind w:left="3971" w:hanging="360"/>
      </w:pPr>
    </w:lvl>
    <w:lvl w:ilvl="7" w:tplc="38090019" w:tentative="1">
      <w:start w:val="1"/>
      <w:numFmt w:val="lowerLetter"/>
      <w:lvlText w:val="%8."/>
      <w:lvlJc w:val="left"/>
      <w:pPr>
        <w:ind w:left="4691" w:hanging="360"/>
      </w:pPr>
    </w:lvl>
    <w:lvl w:ilvl="8" w:tplc="3809001B" w:tentative="1">
      <w:start w:val="1"/>
      <w:numFmt w:val="lowerRoman"/>
      <w:lvlText w:val="%9."/>
      <w:lvlJc w:val="right"/>
      <w:pPr>
        <w:ind w:left="5411" w:hanging="180"/>
      </w:pPr>
    </w:lvl>
  </w:abstractNum>
  <w:abstractNum w:abstractNumId="60" w15:restartNumberingAfterBreak="0">
    <w:nsid w:val="5EEF43DA"/>
    <w:multiLevelType w:val="hybridMultilevel"/>
    <w:tmpl w:val="D2E8A404"/>
    <w:lvl w:ilvl="0" w:tplc="04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0409000F">
      <w:start w:val="1"/>
      <w:numFmt w:val="decimal"/>
      <w:lvlText w:val="%3."/>
      <w:lvlJc w:val="left"/>
      <w:pPr>
        <w:ind w:left="1637"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635F0665"/>
    <w:multiLevelType w:val="hybridMultilevel"/>
    <w:tmpl w:val="36165374"/>
    <w:lvl w:ilvl="0" w:tplc="04090019">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15:restartNumberingAfterBreak="0">
    <w:nsid w:val="644D23B0"/>
    <w:multiLevelType w:val="hybridMultilevel"/>
    <w:tmpl w:val="B3649028"/>
    <w:lvl w:ilvl="0" w:tplc="72C6930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79C2A51"/>
    <w:multiLevelType w:val="hybridMultilevel"/>
    <w:tmpl w:val="DE7E3E2A"/>
    <w:lvl w:ilvl="0" w:tplc="FAB2079A">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4" w15:restartNumberingAfterBreak="0">
    <w:nsid w:val="69275C33"/>
    <w:multiLevelType w:val="hybridMultilevel"/>
    <w:tmpl w:val="1C9E2684"/>
    <w:lvl w:ilvl="0" w:tplc="D0BE8A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9C15E8B"/>
    <w:multiLevelType w:val="hybridMultilevel"/>
    <w:tmpl w:val="795EADEC"/>
    <w:lvl w:ilvl="0" w:tplc="ADECED9E">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6B0038F3"/>
    <w:multiLevelType w:val="hybridMultilevel"/>
    <w:tmpl w:val="17FA2D9A"/>
    <w:lvl w:ilvl="0" w:tplc="38090015">
      <w:start w:val="1"/>
      <w:numFmt w:val="upperLetter"/>
      <w:lvlText w:val="%1."/>
      <w:lvlJc w:val="left"/>
      <w:pPr>
        <w:ind w:left="1070" w:hanging="360"/>
      </w:pPr>
    </w:lvl>
    <w:lvl w:ilvl="1" w:tplc="38090019">
      <w:start w:val="1"/>
      <w:numFmt w:val="lowerLetter"/>
      <w:lvlText w:val="%2."/>
      <w:lvlJc w:val="left"/>
      <w:pPr>
        <w:ind w:left="1790" w:hanging="360"/>
      </w:pPr>
    </w:lvl>
    <w:lvl w:ilvl="2" w:tplc="3809001B">
      <w:start w:val="1"/>
      <w:numFmt w:val="lowerRoman"/>
      <w:lvlText w:val="%3."/>
      <w:lvlJc w:val="right"/>
      <w:pPr>
        <w:ind w:left="2510" w:hanging="180"/>
      </w:pPr>
    </w:lvl>
    <w:lvl w:ilvl="3" w:tplc="3809000F">
      <w:start w:val="1"/>
      <w:numFmt w:val="decimal"/>
      <w:lvlText w:val="%4."/>
      <w:lvlJc w:val="left"/>
      <w:pPr>
        <w:ind w:left="3230" w:hanging="360"/>
      </w:pPr>
    </w:lvl>
    <w:lvl w:ilvl="4" w:tplc="38090019">
      <w:start w:val="1"/>
      <w:numFmt w:val="lowerLetter"/>
      <w:lvlText w:val="%5."/>
      <w:lvlJc w:val="left"/>
      <w:pPr>
        <w:ind w:left="3950" w:hanging="360"/>
      </w:pPr>
    </w:lvl>
    <w:lvl w:ilvl="5" w:tplc="3809001B">
      <w:start w:val="1"/>
      <w:numFmt w:val="lowerRoman"/>
      <w:lvlText w:val="%6."/>
      <w:lvlJc w:val="right"/>
      <w:pPr>
        <w:ind w:left="4670" w:hanging="180"/>
      </w:pPr>
    </w:lvl>
    <w:lvl w:ilvl="6" w:tplc="3809000F">
      <w:start w:val="1"/>
      <w:numFmt w:val="decimal"/>
      <w:lvlText w:val="%7."/>
      <w:lvlJc w:val="left"/>
      <w:pPr>
        <w:ind w:left="5390" w:hanging="360"/>
      </w:pPr>
    </w:lvl>
    <w:lvl w:ilvl="7" w:tplc="38090019">
      <w:start w:val="1"/>
      <w:numFmt w:val="lowerLetter"/>
      <w:lvlText w:val="%8."/>
      <w:lvlJc w:val="left"/>
      <w:pPr>
        <w:ind w:left="6110" w:hanging="360"/>
      </w:pPr>
    </w:lvl>
    <w:lvl w:ilvl="8" w:tplc="3809001B">
      <w:start w:val="1"/>
      <w:numFmt w:val="lowerRoman"/>
      <w:lvlText w:val="%9."/>
      <w:lvlJc w:val="right"/>
      <w:pPr>
        <w:ind w:left="6830" w:hanging="180"/>
      </w:pPr>
    </w:lvl>
  </w:abstractNum>
  <w:abstractNum w:abstractNumId="67" w15:restartNumberingAfterBreak="0">
    <w:nsid w:val="6D1A3C03"/>
    <w:multiLevelType w:val="hybridMultilevel"/>
    <w:tmpl w:val="D14850AA"/>
    <w:lvl w:ilvl="0" w:tplc="1B2CC608">
      <w:start w:val="1"/>
      <w:numFmt w:val="decimal"/>
      <w:lvlText w:val="%1."/>
      <w:lvlJc w:val="left"/>
      <w:pPr>
        <w:ind w:left="1637"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70BD50E0"/>
    <w:multiLevelType w:val="hybridMultilevel"/>
    <w:tmpl w:val="068CA84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711749F0"/>
    <w:multiLevelType w:val="hybridMultilevel"/>
    <w:tmpl w:val="64B85518"/>
    <w:lvl w:ilvl="0" w:tplc="A40A9C68">
      <w:start w:val="2"/>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15:restartNumberingAfterBreak="0">
    <w:nsid w:val="728F332F"/>
    <w:multiLevelType w:val="hybridMultilevel"/>
    <w:tmpl w:val="876A54EC"/>
    <w:lvl w:ilvl="0" w:tplc="FFFFFFFF">
      <w:start w:val="1"/>
      <w:numFmt w:val="decimal"/>
      <w:lvlText w:val="%1."/>
      <w:lvlJc w:val="left"/>
      <w:pPr>
        <w:ind w:left="323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729A5D17"/>
    <w:multiLevelType w:val="hybridMultilevel"/>
    <w:tmpl w:val="A4A61F3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733C23AE"/>
    <w:multiLevelType w:val="hybridMultilevel"/>
    <w:tmpl w:val="0096F796"/>
    <w:lvl w:ilvl="0" w:tplc="DA3CD94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3776A16"/>
    <w:multiLevelType w:val="hybridMultilevel"/>
    <w:tmpl w:val="3F7ABFEC"/>
    <w:lvl w:ilvl="0" w:tplc="FFFFFFFF">
      <w:start w:val="1"/>
      <w:numFmt w:val="decimal"/>
      <w:lvlText w:val="%1."/>
      <w:lvlJc w:val="left"/>
      <w:pPr>
        <w:ind w:left="323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73D326E7"/>
    <w:multiLevelType w:val="hybridMultilevel"/>
    <w:tmpl w:val="3A5403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5447C1A"/>
    <w:multiLevelType w:val="hybridMultilevel"/>
    <w:tmpl w:val="977CD91C"/>
    <w:lvl w:ilvl="0" w:tplc="0409000F">
      <w:start w:val="1"/>
      <w:numFmt w:val="decimal"/>
      <w:lvlText w:val="%1."/>
      <w:lvlJc w:val="left"/>
      <w:pPr>
        <w:ind w:left="1637" w:hanging="360"/>
      </w:pPr>
      <w:rPr>
        <w:rFonts w:hint="default"/>
      </w:rPr>
    </w:lvl>
    <w:lvl w:ilvl="1" w:tplc="FFFFFFFF" w:tentative="1">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76" w15:restartNumberingAfterBreak="0">
    <w:nsid w:val="756C7B6C"/>
    <w:multiLevelType w:val="hybridMultilevel"/>
    <w:tmpl w:val="603677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7" w15:restartNumberingAfterBreak="0">
    <w:nsid w:val="7DEB65D0"/>
    <w:multiLevelType w:val="hybridMultilevel"/>
    <w:tmpl w:val="DE8C2FD2"/>
    <w:lvl w:ilvl="0" w:tplc="7CAC607C">
      <w:start w:val="1"/>
      <w:numFmt w:val="decimal"/>
      <w:lvlText w:val="%1."/>
      <w:lvlJc w:val="left"/>
      <w:pPr>
        <w:ind w:left="1858" w:hanging="360"/>
      </w:pPr>
      <w:rPr>
        <w:rFonts w:hint="default"/>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num w:numId="1" w16cid:durableId="949245229">
    <w:abstractNumId w:val="41"/>
  </w:num>
  <w:num w:numId="2" w16cid:durableId="1949964930">
    <w:abstractNumId w:val="8"/>
  </w:num>
  <w:num w:numId="3" w16cid:durableId="472530054">
    <w:abstractNumId w:val="53"/>
  </w:num>
  <w:num w:numId="4" w16cid:durableId="784273106">
    <w:abstractNumId w:val="40"/>
  </w:num>
  <w:num w:numId="5" w16cid:durableId="998075317">
    <w:abstractNumId w:val="16"/>
  </w:num>
  <w:num w:numId="6" w16cid:durableId="554971321">
    <w:abstractNumId w:val="72"/>
  </w:num>
  <w:num w:numId="7" w16cid:durableId="1718775584">
    <w:abstractNumId w:val="57"/>
  </w:num>
  <w:num w:numId="8" w16cid:durableId="1735590159">
    <w:abstractNumId w:val="65"/>
  </w:num>
  <w:num w:numId="9" w16cid:durableId="556015362">
    <w:abstractNumId w:val="5"/>
  </w:num>
  <w:num w:numId="10" w16cid:durableId="1086419654">
    <w:abstractNumId w:val="64"/>
  </w:num>
  <w:num w:numId="11" w16cid:durableId="1916476145">
    <w:abstractNumId w:val="32"/>
  </w:num>
  <w:num w:numId="12" w16cid:durableId="210574809">
    <w:abstractNumId w:val="48"/>
  </w:num>
  <w:num w:numId="13" w16cid:durableId="1211383571">
    <w:abstractNumId w:val="37"/>
  </w:num>
  <w:num w:numId="14" w16cid:durableId="1465465711">
    <w:abstractNumId w:val="35"/>
  </w:num>
  <w:num w:numId="15" w16cid:durableId="223875008">
    <w:abstractNumId w:val="2"/>
  </w:num>
  <w:num w:numId="16" w16cid:durableId="133255307">
    <w:abstractNumId w:val="29"/>
  </w:num>
  <w:num w:numId="17" w16cid:durableId="1357190985">
    <w:abstractNumId w:val="4"/>
  </w:num>
  <w:num w:numId="18" w16cid:durableId="1354065299">
    <w:abstractNumId w:val="14"/>
  </w:num>
  <w:num w:numId="19" w16cid:durableId="1157766228">
    <w:abstractNumId w:val="33"/>
  </w:num>
  <w:num w:numId="20" w16cid:durableId="1952471511">
    <w:abstractNumId w:val="55"/>
  </w:num>
  <w:num w:numId="21" w16cid:durableId="1215312544">
    <w:abstractNumId w:val="24"/>
  </w:num>
  <w:num w:numId="22" w16cid:durableId="666329219">
    <w:abstractNumId w:val="30"/>
  </w:num>
  <w:num w:numId="23" w16cid:durableId="137693618">
    <w:abstractNumId w:val="0"/>
  </w:num>
  <w:num w:numId="24" w16cid:durableId="1541354997">
    <w:abstractNumId w:val="6"/>
  </w:num>
  <w:num w:numId="25" w16cid:durableId="1607035457">
    <w:abstractNumId w:val="20"/>
  </w:num>
  <w:num w:numId="26" w16cid:durableId="1709909775">
    <w:abstractNumId w:val="31"/>
  </w:num>
  <w:num w:numId="27" w16cid:durableId="1959528445">
    <w:abstractNumId w:val="61"/>
  </w:num>
  <w:num w:numId="28" w16cid:durableId="1386174604">
    <w:abstractNumId w:val="60"/>
  </w:num>
  <w:num w:numId="29" w16cid:durableId="773592580">
    <w:abstractNumId w:val="22"/>
  </w:num>
  <w:num w:numId="30" w16cid:durableId="1014962485">
    <w:abstractNumId w:val="50"/>
  </w:num>
  <w:num w:numId="31" w16cid:durableId="1911112496">
    <w:abstractNumId w:val="47"/>
  </w:num>
  <w:num w:numId="32" w16cid:durableId="124587165">
    <w:abstractNumId w:val="9"/>
  </w:num>
  <w:num w:numId="33" w16cid:durableId="1179731850">
    <w:abstractNumId w:val="77"/>
  </w:num>
  <w:num w:numId="34" w16cid:durableId="90904890">
    <w:abstractNumId w:val="74"/>
  </w:num>
  <w:num w:numId="35" w16cid:durableId="315844754">
    <w:abstractNumId w:val="12"/>
  </w:num>
  <w:num w:numId="36" w16cid:durableId="1555503887">
    <w:abstractNumId w:val="66"/>
  </w:num>
  <w:num w:numId="37" w16cid:durableId="164411930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3795875">
    <w:abstractNumId w:val="28"/>
  </w:num>
  <w:num w:numId="39" w16cid:durableId="3630263">
    <w:abstractNumId w:val="67"/>
  </w:num>
  <w:num w:numId="40" w16cid:durableId="350029444">
    <w:abstractNumId w:val="45"/>
  </w:num>
  <w:num w:numId="41" w16cid:durableId="1230772203">
    <w:abstractNumId w:val="75"/>
  </w:num>
  <w:num w:numId="42" w16cid:durableId="682780276">
    <w:abstractNumId w:val="7"/>
  </w:num>
  <w:num w:numId="43" w16cid:durableId="2138639334">
    <w:abstractNumId w:val="23"/>
  </w:num>
  <w:num w:numId="44" w16cid:durableId="1404639167">
    <w:abstractNumId w:val="54"/>
  </w:num>
  <w:num w:numId="45" w16cid:durableId="2134051939">
    <w:abstractNumId w:val="62"/>
  </w:num>
  <w:num w:numId="46" w16cid:durableId="696395448">
    <w:abstractNumId w:val="69"/>
  </w:num>
  <w:num w:numId="47" w16cid:durableId="974212175">
    <w:abstractNumId w:val="27"/>
  </w:num>
  <w:num w:numId="48" w16cid:durableId="2070767617">
    <w:abstractNumId w:val="66"/>
  </w:num>
  <w:num w:numId="49" w16cid:durableId="988099551">
    <w:abstractNumId w:val="39"/>
  </w:num>
  <w:num w:numId="50" w16cid:durableId="1077165559">
    <w:abstractNumId w:val="58"/>
  </w:num>
  <w:num w:numId="51" w16cid:durableId="746072589">
    <w:abstractNumId w:val="76"/>
  </w:num>
  <w:num w:numId="52" w16cid:durableId="394860728">
    <w:abstractNumId w:val="3"/>
  </w:num>
  <w:num w:numId="53" w16cid:durableId="1810440362">
    <w:abstractNumId w:val="49"/>
  </w:num>
  <w:num w:numId="54" w16cid:durableId="2091462803">
    <w:abstractNumId w:val="15"/>
  </w:num>
  <w:num w:numId="55" w16cid:durableId="1814979961">
    <w:abstractNumId w:val="18"/>
  </w:num>
  <w:num w:numId="56" w16cid:durableId="2106800452">
    <w:abstractNumId w:val="17"/>
  </w:num>
  <w:num w:numId="57" w16cid:durableId="49229885">
    <w:abstractNumId w:val="19"/>
  </w:num>
  <w:num w:numId="58" w16cid:durableId="356547720">
    <w:abstractNumId w:val="42"/>
  </w:num>
  <w:num w:numId="59" w16cid:durableId="370691611">
    <w:abstractNumId w:val="56"/>
  </w:num>
  <w:num w:numId="60" w16cid:durableId="868447671">
    <w:abstractNumId w:val="52"/>
  </w:num>
  <w:num w:numId="61" w16cid:durableId="1261059607">
    <w:abstractNumId w:val="44"/>
  </w:num>
  <w:num w:numId="62" w16cid:durableId="1249265828">
    <w:abstractNumId w:val="26"/>
  </w:num>
  <w:num w:numId="63" w16cid:durableId="1315644168">
    <w:abstractNumId w:val="10"/>
  </w:num>
  <w:num w:numId="64" w16cid:durableId="1100181572">
    <w:abstractNumId w:val="43"/>
  </w:num>
  <w:num w:numId="65" w16cid:durableId="1186482440">
    <w:abstractNumId w:val="63"/>
  </w:num>
  <w:num w:numId="66" w16cid:durableId="1263538786">
    <w:abstractNumId w:val="73"/>
  </w:num>
  <w:num w:numId="67" w16cid:durableId="1341548115">
    <w:abstractNumId w:val="51"/>
  </w:num>
  <w:num w:numId="68" w16cid:durableId="1065028948">
    <w:abstractNumId w:val="70"/>
  </w:num>
  <w:num w:numId="69" w16cid:durableId="1227566419">
    <w:abstractNumId w:val="25"/>
  </w:num>
  <w:num w:numId="70" w16cid:durableId="1822380756">
    <w:abstractNumId w:val="38"/>
  </w:num>
  <w:num w:numId="71" w16cid:durableId="145977623">
    <w:abstractNumId w:val="13"/>
  </w:num>
  <w:num w:numId="72" w16cid:durableId="1101298057">
    <w:abstractNumId w:val="46"/>
  </w:num>
  <w:num w:numId="73" w16cid:durableId="790515070">
    <w:abstractNumId w:val="1"/>
  </w:num>
  <w:num w:numId="74" w16cid:durableId="1574511349">
    <w:abstractNumId w:val="59"/>
  </w:num>
  <w:num w:numId="75" w16cid:durableId="31464285">
    <w:abstractNumId w:val="21"/>
  </w:num>
  <w:num w:numId="76" w16cid:durableId="1525096942">
    <w:abstractNumId w:val="71"/>
  </w:num>
  <w:num w:numId="77" w16cid:durableId="1583178481">
    <w:abstractNumId w:val="68"/>
  </w:num>
  <w:num w:numId="78" w16cid:durableId="272131055">
    <w:abstractNumId w:val="11"/>
  </w:num>
  <w:num w:numId="79" w16cid:durableId="382949877">
    <w:abstractNumId w:val="3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2CE"/>
    <w:rsid w:val="00002043"/>
    <w:rsid w:val="00002459"/>
    <w:rsid w:val="000025F4"/>
    <w:rsid w:val="000026B6"/>
    <w:rsid w:val="00003554"/>
    <w:rsid w:val="0001149A"/>
    <w:rsid w:val="00012D69"/>
    <w:rsid w:val="00013467"/>
    <w:rsid w:val="000149E8"/>
    <w:rsid w:val="00015943"/>
    <w:rsid w:val="0002105C"/>
    <w:rsid w:val="00021A34"/>
    <w:rsid w:val="00023390"/>
    <w:rsid w:val="0002341D"/>
    <w:rsid w:val="000236AE"/>
    <w:rsid w:val="00024BC9"/>
    <w:rsid w:val="00026EF2"/>
    <w:rsid w:val="0002787E"/>
    <w:rsid w:val="00030220"/>
    <w:rsid w:val="000329C2"/>
    <w:rsid w:val="00032EB5"/>
    <w:rsid w:val="00032F6A"/>
    <w:rsid w:val="00033031"/>
    <w:rsid w:val="00034C70"/>
    <w:rsid w:val="000368A8"/>
    <w:rsid w:val="00036F0E"/>
    <w:rsid w:val="000375E0"/>
    <w:rsid w:val="000423A5"/>
    <w:rsid w:val="00043E1E"/>
    <w:rsid w:val="00047A41"/>
    <w:rsid w:val="0005199D"/>
    <w:rsid w:val="00052671"/>
    <w:rsid w:val="00052B2B"/>
    <w:rsid w:val="00052BA0"/>
    <w:rsid w:val="00053783"/>
    <w:rsid w:val="000560AB"/>
    <w:rsid w:val="000562E5"/>
    <w:rsid w:val="00056674"/>
    <w:rsid w:val="000569D9"/>
    <w:rsid w:val="00056A64"/>
    <w:rsid w:val="0005762B"/>
    <w:rsid w:val="00057C98"/>
    <w:rsid w:val="0006035D"/>
    <w:rsid w:val="00063050"/>
    <w:rsid w:val="0006440F"/>
    <w:rsid w:val="00064592"/>
    <w:rsid w:val="00064BDF"/>
    <w:rsid w:val="00065491"/>
    <w:rsid w:val="00065C14"/>
    <w:rsid w:val="0006601B"/>
    <w:rsid w:val="0006710C"/>
    <w:rsid w:val="00067DC2"/>
    <w:rsid w:val="00070120"/>
    <w:rsid w:val="000703A6"/>
    <w:rsid w:val="00072115"/>
    <w:rsid w:val="00072144"/>
    <w:rsid w:val="0007380F"/>
    <w:rsid w:val="00074A6E"/>
    <w:rsid w:val="0008121F"/>
    <w:rsid w:val="00081419"/>
    <w:rsid w:val="000816D7"/>
    <w:rsid w:val="000832E0"/>
    <w:rsid w:val="0008454E"/>
    <w:rsid w:val="00091E01"/>
    <w:rsid w:val="0009245F"/>
    <w:rsid w:val="0009410C"/>
    <w:rsid w:val="0009536D"/>
    <w:rsid w:val="0009541F"/>
    <w:rsid w:val="0009594B"/>
    <w:rsid w:val="00095A47"/>
    <w:rsid w:val="00096443"/>
    <w:rsid w:val="000A0BB2"/>
    <w:rsid w:val="000A26CA"/>
    <w:rsid w:val="000A302F"/>
    <w:rsid w:val="000A3C58"/>
    <w:rsid w:val="000A5FD7"/>
    <w:rsid w:val="000A7270"/>
    <w:rsid w:val="000A7E68"/>
    <w:rsid w:val="000B070E"/>
    <w:rsid w:val="000B2334"/>
    <w:rsid w:val="000B2705"/>
    <w:rsid w:val="000B27DF"/>
    <w:rsid w:val="000B38B8"/>
    <w:rsid w:val="000B3D70"/>
    <w:rsid w:val="000B3FA6"/>
    <w:rsid w:val="000B581A"/>
    <w:rsid w:val="000B5F55"/>
    <w:rsid w:val="000B690C"/>
    <w:rsid w:val="000B736E"/>
    <w:rsid w:val="000C0311"/>
    <w:rsid w:val="000C0329"/>
    <w:rsid w:val="000C0642"/>
    <w:rsid w:val="000C17B9"/>
    <w:rsid w:val="000C17D9"/>
    <w:rsid w:val="000C2775"/>
    <w:rsid w:val="000C3EB2"/>
    <w:rsid w:val="000C5957"/>
    <w:rsid w:val="000C5D67"/>
    <w:rsid w:val="000C5EC5"/>
    <w:rsid w:val="000C65FB"/>
    <w:rsid w:val="000C73E6"/>
    <w:rsid w:val="000C7A1B"/>
    <w:rsid w:val="000D0F16"/>
    <w:rsid w:val="000D1534"/>
    <w:rsid w:val="000D672C"/>
    <w:rsid w:val="000D6F6A"/>
    <w:rsid w:val="000D7C8D"/>
    <w:rsid w:val="000E1DA3"/>
    <w:rsid w:val="000E283B"/>
    <w:rsid w:val="000E3254"/>
    <w:rsid w:val="000E4F0B"/>
    <w:rsid w:val="000F0637"/>
    <w:rsid w:val="000F0815"/>
    <w:rsid w:val="000F139F"/>
    <w:rsid w:val="000F59F1"/>
    <w:rsid w:val="000F5B73"/>
    <w:rsid w:val="000F7681"/>
    <w:rsid w:val="000F7F4C"/>
    <w:rsid w:val="0010097F"/>
    <w:rsid w:val="00102303"/>
    <w:rsid w:val="001041E9"/>
    <w:rsid w:val="00106191"/>
    <w:rsid w:val="00107916"/>
    <w:rsid w:val="00111C8B"/>
    <w:rsid w:val="001131ED"/>
    <w:rsid w:val="0011371F"/>
    <w:rsid w:val="00113F39"/>
    <w:rsid w:val="0011523F"/>
    <w:rsid w:val="001156A1"/>
    <w:rsid w:val="00115ED6"/>
    <w:rsid w:val="001164D3"/>
    <w:rsid w:val="00116D31"/>
    <w:rsid w:val="0012009F"/>
    <w:rsid w:val="00121000"/>
    <w:rsid w:val="001220A3"/>
    <w:rsid w:val="00122AC6"/>
    <w:rsid w:val="00122DD9"/>
    <w:rsid w:val="0012315F"/>
    <w:rsid w:val="0012317F"/>
    <w:rsid w:val="001248A6"/>
    <w:rsid w:val="00124D9A"/>
    <w:rsid w:val="00130465"/>
    <w:rsid w:val="00130910"/>
    <w:rsid w:val="00130E72"/>
    <w:rsid w:val="00131E94"/>
    <w:rsid w:val="0013269A"/>
    <w:rsid w:val="00132886"/>
    <w:rsid w:val="00133EE4"/>
    <w:rsid w:val="001357C8"/>
    <w:rsid w:val="0013626F"/>
    <w:rsid w:val="00136BDD"/>
    <w:rsid w:val="00137C7A"/>
    <w:rsid w:val="00141C8A"/>
    <w:rsid w:val="001428B4"/>
    <w:rsid w:val="001428F0"/>
    <w:rsid w:val="00146137"/>
    <w:rsid w:val="00150BD1"/>
    <w:rsid w:val="00152F86"/>
    <w:rsid w:val="00153B2A"/>
    <w:rsid w:val="0015436A"/>
    <w:rsid w:val="001545DA"/>
    <w:rsid w:val="001545E8"/>
    <w:rsid w:val="00154F7E"/>
    <w:rsid w:val="001557DF"/>
    <w:rsid w:val="00155A39"/>
    <w:rsid w:val="00156763"/>
    <w:rsid w:val="0015724F"/>
    <w:rsid w:val="001577CD"/>
    <w:rsid w:val="0016099A"/>
    <w:rsid w:val="00161545"/>
    <w:rsid w:val="00161808"/>
    <w:rsid w:val="00161B66"/>
    <w:rsid w:val="00163DCC"/>
    <w:rsid w:val="00164857"/>
    <w:rsid w:val="00165CD2"/>
    <w:rsid w:val="00166A5B"/>
    <w:rsid w:val="00170159"/>
    <w:rsid w:val="00170544"/>
    <w:rsid w:val="00170A65"/>
    <w:rsid w:val="0017213E"/>
    <w:rsid w:val="001724BD"/>
    <w:rsid w:val="00173693"/>
    <w:rsid w:val="0017584E"/>
    <w:rsid w:val="00175899"/>
    <w:rsid w:val="00177292"/>
    <w:rsid w:val="00177E28"/>
    <w:rsid w:val="001802EE"/>
    <w:rsid w:val="001820BE"/>
    <w:rsid w:val="001822F2"/>
    <w:rsid w:val="00183B34"/>
    <w:rsid w:val="0018447B"/>
    <w:rsid w:val="001856CD"/>
    <w:rsid w:val="0018590C"/>
    <w:rsid w:val="001861A5"/>
    <w:rsid w:val="00186C43"/>
    <w:rsid w:val="00187BD1"/>
    <w:rsid w:val="00190953"/>
    <w:rsid w:val="00191117"/>
    <w:rsid w:val="00192759"/>
    <w:rsid w:val="001936D7"/>
    <w:rsid w:val="00193B19"/>
    <w:rsid w:val="001943C4"/>
    <w:rsid w:val="00194F1E"/>
    <w:rsid w:val="00196599"/>
    <w:rsid w:val="001A0536"/>
    <w:rsid w:val="001A05BA"/>
    <w:rsid w:val="001A315B"/>
    <w:rsid w:val="001A3532"/>
    <w:rsid w:val="001A5043"/>
    <w:rsid w:val="001A54F6"/>
    <w:rsid w:val="001A5B80"/>
    <w:rsid w:val="001A5CC4"/>
    <w:rsid w:val="001B2275"/>
    <w:rsid w:val="001B2492"/>
    <w:rsid w:val="001B27C0"/>
    <w:rsid w:val="001B42F6"/>
    <w:rsid w:val="001B5F41"/>
    <w:rsid w:val="001B5FF6"/>
    <w:rsid w:val="001C2378"/>
    <w:rsid w:val="001C34ED"/>
    <w:rsid w:val="001C56C2"/>
    <w:rsid w:val="001C5B0A"/>
    <w:rsid w:val="001C5BE7"/>
    <w:rsid w:val="001C6E0E"/>
    <w:rsid w:val="001D02E3"/>
    <w:rsid w:val="001D0EFA"/>
    <w:rsid w:val="001D1587"/>
    <w:rsid w:val="001D1A62"/>
    <w:rsid w:val="001D305F"/>
    <w:rsid w:val="001D4258"/>
    <w:rsid w:val="001D6410"/>
    <w:rsid w:val="001D65B7"/>
    <w:rsid w:val="001E02CE"/>
    <w:rsid w:val="001E0554"/>
    <w:rsid w:val="001E0F43"/>
    <w:rsid w:val="001E1741"/>
    <w:rsid w:val="001E3F4A"/>
    <w:rsid w:val="001E4A97"/>
    <w:rsid w:val="001E50CA"/>
    <w:rsid w:val="001E5ACB"/>
    <w:rsid w:val="001E6BDB"/>
    <w:rsid w:val="001E7595"/>
    <w:rsid w:val="001F08B4"/>
    <w:rsid w:val="001F2DD3"/>
    <w:rsid w:val="001F485F"/>
    <w:rsid w:val="001F497A"/>
    <w:rsid w:val="001F66CE"/>
    <w:rsid w:val="001F682B"/>
    <w:rsid w:val="0020061A"/>
    <w:rsid w:val="00200821"/>
    <w:rsid w:val="002008B1"/>
    <w:rsid w:val="00205FCB"/>
    <w:rsid w:val="00207197"/>
    <w:rsid w:val="002074E4"/>
    <w:rsid w:val="00210508"/>
    <w:rsid w:val="0021249B"/>
    <w:rsid w:val="0021369D"/>
    <w:rsid w:val="00213897"/>
    <w:rsid w:val="0021407A"/>
    <w:rsid w:val="002147BF"/>
    <w:rsid w:val="00214BC4"/>
    <w:rsid w:val="00216D1D"/>
    <w:rsid w:val="002176E8"/>
    <w:rsid w:val="00220730"/>
    <w:rsid w:val="002216AE"/>
    <w:rsid w:val="0022351F"/>
    <w:rsid w:val="00223B61"/>
    <w:rsid w:val="00225648"/>
    <w:rsid w:val="00225E56"/>
    <w:rsid w:val="00226350"/>
    <w:rsid w:val="0022659D"/>
    <w:rsid w:val="00226C77"/>
    <w:rsid w:val="0022757C"/>
    <w:rsid w:val="00227BB9"/>
    <w:rsid w:val="0023201F"/>
    <w:rsid w:val="002330B9"/>
    <w:rsid w:val="00233A33"/>
    <w:rsid w:val="00233F92"/>
    <w:rsid w:val="00234A89"/>
    <w:rsid w:val="00235B51"/>
    <w:rsid w:val="00235D56"/>
    <w:rsid w:val="002367E3"/>
    <w:rsid w:val="00243CD9"/>
    <w:rsid w:val="00243E6C"/>
    <w:rsid w:val="00245CF3"/>
    <w:rsid w:val="002465DB"/>
    <w:rsid w:val="00246642"/>
    <w:rsid w:val="00247476"/>
    <w:rsid w:val="00247B4C"/>
    <w:rsid w:val="00251B4B"/>
    <w:rsid w:val="00252394"/>
    <w:rsid w:val="00253736"/>
    <w:rsid w:val="00254208"/>
    <w:rsid w:val="002549D7"/>
    <w:rsid w:val="00254F0F"/>
    <w:rsid w:val="00256B45"/>
    <w:rsid w:val="00256D90"/>
    <w:rsid w:val="00256E62"/>
    <w:rsid w:val="00263309"/>
    <w:rsid w:val="0026354E"/>
    <w:rsid w:val="00264AB3"/>
    <w:rsid w:val="0026529C"/>
    <w:rsid w:val="00267DA5"/>
    <w:rsid w:val="00270A2E"/>
    <w:rsid w:val="00271C6B"/>
    <w:rsid w:val="00272085"/>
    <w:rsid w:val="00273706"/>
    <w:rsid w:val="00273B77"/>
    <w:rsid w:val="00274E0C"/>
    <w:rsid w:val="00280FEB"/>
    <w:rsid w:val="00281D5A"/>
    <w:rsid w:val="00282D75"/>
    <w:rsid w:val="002851CD"/>
    <w:rsid w:val="00286500"/>
    <w:rsid w:val="00286CBD"/>
    <w:rsid w:val="0029000D"/>
    <w:rsid w:val="002904A6"/>
    <w:rsid w:val="002916FF"/>
    <w:rsid w:val="00291CDA"/>
    <w:rsid w:val="00292206"/>
    <w:rsid w:val="00292F92"/>
    <w:rsid w:val="00294C4C"/>
    <w:rsid w:val="002950C6"/>
    <w:rsid w:val="002979E3"/>
    <w:rsid w:val="002A091E"/>
    <w:rsid w:val="002A3B00"/>
    <w:rsid w:val="002A584D"/>
    <w:rsid w:val="002A7A5B"/>
    <w:rsid w:val="002A7DD4"/>
    <w:rsid w:val="002A7E16"/>
    <w:rsid w:val="002B00D2"/>
    <w:rsid w:val="002B1012"/>
    <w:rsid w:val="002B6E51"/>
    <w:rsid w:val="002C02F5"/>
    <w:rsid w:val="002C089F"/>
    <w:rsid w:val="002C172B"/>
    <w:rsid w:val="002C2C6C"/>
    <w:rsid w:val="002C344A"/>
    <w:rsid w:val="002C4B26"/>
    <w:rsid w:val="002C66C9"/>
    <w:rsid w:val="002C6828"/>
    <w:rsid w:val="002C7185"/>
    <w:rsid w:val="002C7DFF"/>
    <w:rsid w:val="002D28D8"/>
    <w:rsid w:val="002D2D41"/>
    <w:rsid w:val="002D3141"/>
    <w:rsid w:val="002D3DD8"/>
    <w:rsid w:val="002D4872"/>
    <w:rsid w:val="002D4E28"/>
    <w:rsid w:val="002D5389"/>
    <w:rsid w:val="002D6AB5"/>
    <w:rsid w:val="002D7474"/>
    <w:rsid w:val="002E1392"/>
    <w:rsid w:val="002E2A59"/>
    <w:rsid w:val="002E2DBE"/>
    <w:rsid w:val="002E30FB"/>
    <w:rsid w:val="002E31EB"/>
    <w:rsid w:val="002E3F1F"/>
    <w:rsid w:val="002E676F"/>
    <w:rsid w:val="002F00F2"/>
    <w:rsid w:val="002F0530"/>
    <w:rsid w:val="002F0AB7"/>
    <w:rsid w:val="002F17D1"/>
    <w:rsid w:val="002F1DE7"/>
    <w:rsid w:val="002F2979"/>
    <w:rsid w:val="002F38C6"/>
    <w:rsid w:val="002F5637"/>
    <w:rsid w:val="002F7637"/>
    <w:rsid w:val="00300EE5"/>
    <w:rsid w:val="00301616"/>
    <w:rsid w:val="00301889"/>
    <w:rsid w:val="00302B4A"/>
    <w:rsid w:val="00302FF3"/>
    <w:rsid w:val="00303BF9"/>
    <w:rsid w:val="00303F77"/>
    <w:rsid w:val="00306622"/>
    <w:rsid w:val="00307CAC"/>
    <w:rsid w:val="003125CD"/>
    <w:rsid w:val="003153E1"/>
    <w:rsid w:val="00316CA1"/>
    <w:rsid w:val="003227E4"/>
    <w:rsid w:val="00322F23"/>
    <w:rsid w:val="003244A6"/>
    <w:rsid w:val="00325D09"/>
    <w:rsid w:val="00325F8F"/>
    <w:rsid w:val="00326377"/>
    <w:rsid w:val="00326A1C"/>
    <w:rsid w:val="0033090F"/>
    <w:rsid w:val="00332631"/>
    <w:rsid w:val="003332A3"/>
    <w:rsid w:val="003359B7"/>
    <w:rsid w:val="00337897"/>
    <w:rsid w:val="00337EDC"/>
    <w:rsid w:val="003411B9"/>
    <w:rsid w:val="00344221"/>
    <w:rsid w:val="003443F3"/>
    <w:rsid w:val="003445E3"/>
    <w:rsid w:val="00345E50"/>
    <w:rsid w:val="0034615E"/>
    <w:rsid w:val="00347B23"/>
    <w:rsid w:val="00347E51"/>
    <w:rsid w:val="00357C32"/>
    <w:rsid w:val="00357E6E"/>
    <w:rsid w:val="00360D1B"/>
    <w:rsid w:val="00362B1B"/>
    <w:rsid w:val="00364261"/>
    <w:rsid w:val="0036554A"/>
    <w:rsid w:val="00367EF5"/>
    <w:rsid w:val="003702C4"/>
    <w:rsid w:val="00371371"/>
    <w:rsid w:val="0037163F"/>
    <w:rsid w:val="003717F4"/>
    <w:rsid w:val="0037265E"/>
    <w:rsid w:val="00373359"/>
    <w:rsid w:val="00373668"/>
    <w:rsid w:val="0037376E"/>
    <w:rsid w:val="00373F88"/>
    <w:rsid w:val="0037460E"/>
    <w:rsid w:val="00375F11"/>
    <w:rsid w:val="00376225"/>
    <w:rsid w:val="00376348"/>
    <w:rsid w:val="00376386"/>
    <w:rsid w:val="00377380"/>
    <w:rsid w:val="0038002D"/>
    <w:rsid w:val="003805F4"/>
    <w:rsid w:val="00380925"/>
    <w:rsid w:val="00383A98"/>
    <w:rsid w:val="00383C3B"/>
    <w:rsid w:val="00384A0C"/>
    <w:rsid w:val="00384BCF"/>
    <w:rsid w:val="00386A41"/>
    <w:rsid w:val="00387D16"/>
    <w:rsid w:val="003922EB"/>
    <w:rsid w:val="003924A3"/>
    <w:rsid w:val="003924DE"/>
    <w:rsid w:val="00392F99"/>
    <w:rsid w:val="0039351B"/>
    <w:rsid w:val="00393682"/>
    <w:rsid w:val="00393725"/>
    <w:rsid w:val="003941AB"/>
    <w:rsid w:val="003943F9"/>
    <w:rsid w:val="00395FE2"/>
    <w:rsid w:val="003964CA"/>
    <w:rsid w:val="003A380B"/>
    <w:rsid w:val="003A3943"/>
    <w:rsid w:val="003A3BD5"/>
    <w:rsid w:val="003A5D05"/>
    <w:rsid w:val="003A678B"/>
    <w:rsid w:val="003B3529"/>
    <w:rsid w:val="003B3E43"/>
    <w:rsid w:val="003B4698"/>
    <w:rsid w:val="003B480F"/>
    <w:rsid w:val="003B5492"/>
    <w:rsid w:val="003B6D61"/>
    <w:rsid w:val="003C0A02"/>
    <w:rsid w:val="003C1EAC"/>
    <w:rsid w:val="003C3214"/>
    <w:rsid w:val="003C3412"/>
    <w:rsid w:val="003C40AD"/>
    <w:rsid w:val="003C482F"/>
    <w:rsid w:val="003C74EE"/>
    <w:rsid w:val="003D05D7"/>
    <w:rsid w:val="003D1800"/>
    <w:rsid w:val="003D1F9F"/>
    <w:rsid w:val="003D27AF"/>
    <w:rsid w:val="003D2E24"/>
    <w:rsid w:val="003D3AF9"/>
    <w:rsid w:val="003D3EAA"/>
    <w:rsid w:val="003D55D3"/>
    <w:rsid w:val="003D677D"/>
    <w:rsid w:val="003D67D0"/>
    <w:rsid w:val="003D6A27"/>
    <w:rsid w:val="003E0024"/>
    <w:rsid w:val="003E0699"/>
    <w:rsid w:val="003E145E"/>
    <w:rsid w:val="003E2439"/>
    <w:rsid w:val="003E2778"/>
    <w:rsid w:val="003E410B"/>
    <w:rsid w:val="003E44E1"/>
    <w:rsid w:val="003E4E5E"/>
    <w:rsid w:val="003E65CD"/>
    <w:rsid w:val="003E73D9"/>
    <w:rsid w:val="003E75FF"/>
    <w:rsid w:val="003E763E"/>
    <w:rsid w:val="003F1EAB"/>
    <w:rsid w:val="003F2067"/>
    <w:rsid w:val="003F25C8"/>
    <w:rsid w:val="003F29D2"/>
    <w:rsid w:val="003F304A"/>
    <w:rsid w:val="003F3510"/>
    <w:rsid w:val="003F3682"/>
    <w:rsid w:val="003F3B7D"/>
    <w:rsid w:val="003F4865"/>
    <w:rsid w:val="003F4AF6"/>
    <w:rsid w:val="003F58BA"/>
    <w:rsid w:val="003F71F1"/>
    <w:rsid w:val="003F727E"/>
    <w:rsid w:val="00401A2B"/>
    <w:rsid w:val="00401A6E"/>
    <w:rsid w:val="00401D12"/>
    <w:rsid w:val="00402F65"/>
    <w:rsid w:val="00404017"/>
    <w:rsid w:val="00404619"/>
    <w:rsid w:val="00405304"/>
    <w:rsid w:val="004104C7"/>
    <w:rsid w:val="00413629"/>
    <w:rsid w:val="0041378F"/>
    <w:rsid w:val="00415FB9"/>
    <w:rsid w:val="004171B4"/>
    <w:rsid w:val="0041754A"/>
    <w:rsid w:val="00420AC9"/>
    <w:rsid w:val="00420D58"/>
    <w:rsid w:val="004217C7"/>
    <w:rsid w:val="00421F64"/>
    <w:rsid w:val="004220BF"/>
    <w:rsid w:val="0042756C"/>
    <w:rsid w:val="00427CF0"/>
    <w:rsid w:val="00427EA2"/>
    <w:rsid w:val="004301D6"/>
    <w:rsid w:val="00430C07"/>
    <w:rsid w:val="00431314"/>
    <w:rsid w:val="004336DF"/>
    <w:rsid w:val="00434C83"/>
    <w:rsid w:val="0043546F"/>
    <w:rsid w:val="00437C42"/>
    <w:rsid w:val="00440BBB"/>
    <w:rsid w:val="00441E1E"/>
    <w:rsid w:val="0044236C"/>
    <w:rsid w:val="00442BE3"/>
    <w:rsid w:val="0044407F"/>
    <w:rsid w:val="00444C67"/>
    <w:rsid w:val="00444EAD"/>
    <w:rsid w:val="004451F0"/>
    <w:rsid w:val="00447A65"/>
    <w:rsid w:val="00447A6C"/>
    <w:rsid w:val="00451B93"/>
    <w:rsid w:val="0045209E"/>
    <w:rsid w:val="00454F65"/>
    <w:rsid w:val="004553AC"/>
    <w:rsid w:val="00455A09"/>
    <w:rsid w:val="00456E01"/>
    <w:rsid w:val="00456F43"/>
    <w:rsid w:val="00457AA6"/>
    <w:rsid w:val="004611F5"/>
    <w:rsid w:val="00461BB9"/>
    <w:rsid w:val="004622A6"/>
    <w:rsid w:val="00462B3D"/>
    <w:rsid w:val="00463828"/>
    <w:rsid w:val="00463B9D"/>
    <w:rsid w:val="00464A5F"/>
    <w:rsid w:val="004676C2"/>
    <w:rsid w:val="00467AAA"/>
    <w:rsid w:val="00470331"/>
    <w:rsid w:val="0047247B"/>
    <w:rsid w:val="00472ADC"/>
    <w:rsid w:val="0047500D"/>
    <w:rsid w:val="0047567D"/>
    <w:rsid w:val="004805CD"/>
    <w:rsid w:val="00484F47"/>
    <w:rsid w:val="00485A2F"/>
    <w:rsid w:val="00486EA6"/>
    <w:rsid w:val="004900EA"/>
    <w:rsid w:val="00490234"/>
    <w:rsid w:val="00490AE6"/>
    <w:rsid w:val="004917FD"/>
    <w:rsid w:val="004918F7"/>
    <w:rsid w:val="00492EF3"/>
    <w:rsid w:val="00493435"/>
    <w:rsid w:val="00493A11"/>
    <w:rsid w:val="0049551B"/>
    <w:rsid w:val="00496159"/>
    <w:rsid w:val="004961DF"/>
    <w:rsid w:val="0049708D"/>
    <w:rsid w:val="004A067D"/>
    <w:rsid w:val="004A0BCC"/>
    <w:rsid w:val="004A1F65"/>
    <w:rsid w:val="004A2275"/>
    <w:rsid w:val="004A280B"/>
    <w:rsid w:val="004A3500"/>
    <w:rsid w:val="004A4076"/>
    <w:rsid w:val="004A421F"/>
    <w:rsid w:val="004A5534"/>
    <w:rsid w:val="004A63E8"/>
    <w:rsid w:val="004A7207"/>
    <w:rsid w:val="004B0C58"/>
    <w:rsid w:val="004B1607"/>
    <w:rsid w:val="004B266E"/>
    <w:rsid w:val="004B3191"/>
    <w:rsid w:val="004B4056"/>
    <w:rsid w:val="004B41C7"/>
    <w:rsid w:val="004B5105"/>
    <w:rsid w:val="004B5147"/>
    <w:rsid w:val="004B537B"/>
    <w:rsid w:val="004B54DA"/>
    <w:rsid w:val="004B5761"/>
    <w:rsid w:val="004B6AA1"/>
    <w:rsid w:val="004B6B95"/>
    <w:rsid w:val="004B7478"/>
    <w:rsid w:val="004C2E91"/>
    <w:rsid w:val="004C3446"/>
    <w:rsid w:val="004C3E10"/>
    <w:rsid w:val="004C3EC3"/>
    <w:rsid w:val="004C4363"/>
    <w:rsid w:val="004C4B1F"/>
    <w:rsid w:val="004C68EA"/>
    <w:rsid w:val="004C7238"/>
    <w:rsid w:val="004D034B"/>
    <w:rsid w:val="004D06B1"/>
    <w:rsid w:val="004D06BD"/>
    <w:rsid w:val="004D0EAC"/>
    <w:rsid w:val="004D6102"/>
    <w:rsid w:val="004D6506"/>
    <w:rsid w:val="004D6E98"/>
    <w:rsid w:val="004D7038"/>
    <w:rsid w:val="004E24D4"/>
    <w:rsid w:val="004E30C2"/>
    <w:rsid w:val="004E48FD"/>
    <w:rsid w:val="004F118E"/>
    <w:rsid w:val="004F2E69"/>
    <w:rsid w:val="004F3D49"/>
    <w:rsid w:val="004F43AB"/>
    <w:rsid w:val="004F4407"/>
    <w:rsid w:val="004F4878"/>
    <w:rsid w:val="004F6C58"/>
    <w:rsid w:val="004F719E"/>
    <w:rsid w:val="004F72CC"/>
    <w:rsid w:val="004F7D08"/>
    <w:rsid w:val="004F7D37"/>
    <w:rsid w:val="005009C2"/>
    <w:rsid w:val="00501E02"/>
    <w:rsid w:val="0050324D"/>
    <w:rsid w:val="005053F9"/>
    <w:rsid w:val="005069E6"/>
    <w:rsid w:val="00506A5F"/>
    <w:rsid w:val="00507CEB"/>
    <w:rsid w:val="0051381C"/>
    <w:rsid w:val="005150CB"/>
    <w:rsid w:val="00515951"/>
    <w:rsid w:val="00523F15"/>
    <w:rsid w:val="005272D4"/>
    <w:rsid w:val="00530167"/>
    <w:rsid w:val="00530422"/>
    <w:rsid w:val="0053189F"/>
    <w:rsid w:val="00531A21"/>
    <w:rsid w:val="00532300"/>
    <w:rsid w:val="00532825"/>
    <w:rsid w:val="00533368"/>
    <w:rsid w:val="005377E6"/>
    <w:rsid w:val="005407E9"/>
    <w:rsid w:val="0054157E"/>
    <w:rsid w:val="005422CD"/>
    <w:rsid w:val="00542575"/>
    <w:rsid w:val="005444EB"/>
    <w:rsid w:val="005450D9"/>
    <w:rsid w:val="005536C3"/>
    <w:rsid w:val="005543AE"/>
    <w:rsid w:val="00554F8D"/>
    <w:rsid w:val="00555A8C"/>
    <w:rsid w:val="00555C65"/>
    <w:rsid w:val="00560B07"/>
    <w:rsid w:val="00561427"/>
    <w:rsid w:val="005619BA"/>
    <w:rsid w:val="005639CB"/>
    <w:rsid w:val="00563C82"/>
    <w:rsid w:val="00564A8A"/>
    <w:rsid w:val="00564ACB"/>
    <w:rsid w:val="00564B10"/>
    <w:rsid w:val="005651A7"/>
    <w:rsid w:val="00565B71"/>
    <w:rsid w:val="005662C8"/>
    <w:rsid w:val="00567E8B"/>
    <w:rsid w:val="005748E7"/>
    <w:rsid w:val="00574A55"/>
    <w:rsid w:val="00576B35"/>
    <w:rsid w:val="00576CD6"/>
    <w:rsid w:val="0057712A"/>
    <w:rsid w:val="00580BDC"/>
    <w:rsid w:val="005814FC"/>
    <w:rsid w:val="00583C31"/>
    <w:rsid w:val="0058404C"/>
    <w:rsid w:val="0058649C"/>
    <w:rsid w:val="00590805"/>
    <w:rsid w:val="0059237A"/>
    <w:rsid w:val="005937BF"/>
    <w:rsid w:val="0059390F"/>
    <w:rsid w:val="0059557A"/>
    <w:rsid w:val="0059615B"/>
    <w:rsid w:val="005976AE"/>
    <w:rsid w:val="00597DFC"/>
    <w:rsid w:val="005A00FF"/>
    <w:rsid w:val="005A04D8"/>
    <w:rsid w:val="005A05F0"/>
    <w:rsid w:val="005A1AF7"/>
    <w:rsid w:val="005A22C6"/>
    <w:rsid w:val="005A25DB"/>
    <w:rsid w:val="005A2ACB"/>
    <w:rsid w:val="005A546D"/>
    <w:rsid w:val="005A6293"/>
    <w:rsid w:val="005A72DB"/>
    <w:rsid w:val="005A799F"/>
    <w:rsid w:val="005B0E78"/>
    <w:rsid w:val="005B20C8"/>
    <w:rsid w:val="005B2AE8"/>
    <w:rsid w:val="005B3415"/>
    <w:rsid w:val="005B37D6"/>
    <w:rsid w:val="005B3B71"/>
    <w:rsid w:val="005B4FDF"/>
    <w:rsid w:val="005B5339"/>
    <w:rsid w:val="005B5985"/>
    <w:rsid w:val="005B706C"/>
    <w:rsid w:val="005B74AB"/>
    <w:rsid w:val="005C4DB6"/>
    <w:rsid w:val="005C56D2"/>
    <w:rsid w:val="005C5940"/>
    <w:rsid w:val="005C5B53"/>
    <w:rsid w:val="005C61DD"/>
    <w:rsid w:val="005C7311"/>
    <w:rsid w:val="005C76B8"/>
    <w:rsid w:val="005D291D"/>
    <w:rsid w:val="005D2D3C"/>
    <w:rsid w:val="005D342E"/>
    <w:rsid w:val="005D7056"/>
    <w:rsid w:val="005D764D"/>
    <w:rsid w:val="005E1470"/>
    <w:rsid w:val="005E1660"/>
    <w:rsid w:val="005E1B89"/>
    <w:rsid w:val="005E287F"/>
    <w:rsid w:val="005E3CCA"/>
    <w:rsid w:val="005E41C2"/>
    <w:rsid w:val="005E51D7"/>
    <w:rsid w:val="005E6274"/>
    <w:rsid w:val="005E69DB"/>
    <w:rsid w:val="005F031A"/>
    <w:rsid w:val="005F17D7"/>
    <w:rsid w:val="005F2553"/>
    <w:rsid w:val="005F2682"/>
    <w:rsid w:val="005F294B"/>
    <w:rsid w:val="005F3D9B"/>
    <w:rsid w:val="005F3E4C"/>
    <w:rsid w:val="005F5151"/>
    <w:rsid w:val="005F52DF"/>
    <w:rsid w:val="005F56EE"/>
    <w:rsid w:val="005F5E23"/>
    <w:rsid w:val="005F76DD"/>
    <w:rsid w:val="0060136F"/>
    <w:rsid w:val="00601EE3"/>
    <w:rsid w:val="0060205C"/>
    <w:rsid w:val="00604A92"/>
    <w:rsid w:val="00604B10"/>
    <w:rsid w:val="006058D7"/>
    <w:rsid w:val="00605A2A"/>
    <w:rsid w:val="00605B59"/>
    <w:rsid w:val="00606A60"/>
    <w:rsid w:val="006108BA"/>
    <w:rsid w:val="00611076"/>
    <w:rsid w:val="00611849"/>
    <w:rsid w:val="00612056"/>
    <w:rsid w:val="006145BC"/>
    <w:rsid w:val="00615054"/>
    <w:rsid w:val="00615FD3"/>
    <w:rsid w:val="00621AA1"/>
    <w:rsid w:val="00622771"/>
    <w:rsid w:val="006234A8"/>
    <w:rsid w:val="00626D1B"/>
    <w:rsid w:val="00626DDD"/>
    <w:rsid w:val="006301C0"/>
    <w:rsid w:val="00631A47"/>
    <w:rsid w:val="00632292"/>
    <w:rsid w:val="00635235"/>
    <w:rsid w:val="00636361"/>
    <w:rsid w:val="00637205"/>
    <w:rsid w:val="00642F9C"/>
    <w:rsid w:val="006439F5"/>
    <w:rsid w:val="00645923"/>
    <w:rsid w:val="0064626E"/>
    <w:rsid w:val="00647330"/>
    <w:rsid w:val="006474A7"/>
    <w:rsid w:val="00647DD2"/>
    <w:rsid w:val="006527E9"/>
    <w:rsid w:val="006554CF"/>
    <w:rsid w:val="00657109"/>
    <w:rsid w:val="0066174C"/>
    <w:rsid w:val="006630DF"/>
    <w:rsid w:val="00664C5F"/>
    <w:rsid w:val="00664EE1"/>
    <w:rsid w:val="00665FA2"/>
    <w:rsid w:val="0067059D"/>
    <w:rsid w:val="00671F1A"/>
    <w:rsid w:val="00672AC6"/>
    <w:rsid w:val="006735D2"/>
    <w:rsid w:val="00673896"/>
    <w:rsid w:val="00673BF6"/>
    <w:rsid w:val="00674464"/>
    <w:rsid w:val="00674D54"/>
    <w:rsid w:val="00674FDC"/>
    <w:rsid w:val="00675429"/>
    <w:rsid w:val="00676E33"/>
    <w:rsid w:val="00677200"/>
    <w:rsid w:val="0068190E"/>
    <w:rsid w:val="0068273A"/>
    <w:rsid w:val="00684B66"/>
    <w:rsid w:val="00686D81"/>
    <w:rsid w:val="0068731D"/>
    <w:rsid w:val="00691945"/>
    <w:rsid w:val="00691C79"/>
    <w:rsid w:val="00691CB6"/>
    <w:rsid w:val="006936D9"/>
    <w:rsid w:val="006955C6"/>
    <w:rsid w:val="00695D36"/>
    <w:rsid w:val="00697DD3"/>
    <w:rsid w:val="00697E27"/>
    <w:rsid w:val="006A2550"/>
    <w:rsid w:val="006A37A2"/>
    <w:rsid w:val="006A486B"/>
    <w:rsid w:val="006A59CB"/>
    <w:rsid w:val="006A66C7"/>
    <w:rsid w:val="006A6C4E"/>
    <w:rsid w:val="006A7122"/>
    <w:rsid w:val="006B0161"/>
    <w:rsid w:val="006B106F"/>
    <w:rsid w:val="006B28EA"/>
    <w:rsid w:val="006B49A9"/>
    <w:rsid w:val="006B7438"/>
    <w:rsid w:val="006B7BFE"/>
    <w:rsid w:val="006C260D"/>
    <w:rsid w:val="006C35C2"/>
    <w:rsid w:val="006C3677"/>
    <w:rsid w:val="006C49E0"/>
    <w:rsid w:val="006C5440"/>
    <w:rsid w:val="006D0127"/>
    <w:rsid w:val="006D0C36"/>
    <w:rsid w:val="006D7623"/>
    <w:rsid w:val="006E006F"/>
    <w:rsid w:val="006E019E"/>
    <w:rsid w:val="006E090C"/>
    <w:rsid w:val="006E0ED8"/>
    <w:rsid w:val="006E1087"/>
    <w:rsid w:val="006E2FF4"/>
    <w:rsid w:val="006E358B"/>
    <w:rsid w:val="006E3B38"/>
    <w:rsid w:val="006E550D"/>
    <w:rsid w:val="006E5825"/>
    <w:rsid w:val="006E6F70"/>
    <w:rsid w:val="006E7F42"/>
    <w:rsid w:val="006F0B90"/>
    <w:rsid w:val="006F11F2"/>
    <w:rsid w:val="006F19B8"/>
    <w:rsid w:val="006F388A"/>
    <w:rsid w:val="006F4FA9"/>
    <w:rsid w:val="006F507A"/>
    <w:rsid w:val="006F6831"/>
    <w:rsid w:val="006F6BDD"/>
    <w:rsid w:val="006F7317"/>
    <w:rsid w:val="00704CFF"/>
    <w:rsid w:val="0070525B"/>
    <w:rsid w:val="00706C0C"/>
    <w:rsid w:val="00707ED7"/>
    <w:rsid w:val="00711EB8"/>
    <w:rsid w:val="007124C6"/>
    <w:rsid w:val="007158F7"/>
    <w:rsid w:val="00717EEC"/>
    <w:rsid w:val="00720CA0"/>
    <w:rsid w:val="00721A67"/>
    <w:rsid w:val="007220B8"/>
    <w:rsid w:val="0072210C"/>
    <w:rsid w:val="00724C90"/>
    <w:rsid w:val="0072597F"/>
    <w:rsid w:val="00726A45"/>
    <w:rsid w:val="0073077C"/>
    <w:rsid w:val="0073155B"/>
    <w:rsid w:val="00731A2F"/>
    <w:rsid w:val="00732730"/>
    <w:rsid w:val="00734CB1"/>
    <w:rsid w:val="007404A4"/>
    <w:rsid w:val="00740CEF"/>
    <w:rsid w:val="00743AED"/>
    <w:rsid w:val="007449EE"/>
    <w:rsid w:val="00745D4B"/>
    <w:rsid w:val="0075090C"/>
    <w:rsid w:val="007509CC"/>
    <w:rsid w:val="007514A7"/>
    <w:rsid w:val="007516ED"/>
    <w:rsid w:val="00753ADE"/>
    <w:rsid w:val="00754D90"/>
    <w:rsid w:val="0075505B"/>
    <w:rsid w:val="007566E4"/>
    <w:rsid w:val="00756AA2"/>
    <w:rsid w:val="00756ED4"/>
    <w:rsid w:val="00757947"/>
    <w:rsid w:val="00757FD8"/>
    <w:rsid w:val="00757FF5"/>
    <w:rsid w:val="00760648"/>
    <w:rsid w:val="0076136F"/>
    <w:rsid w:val="00761927"/>
    <w:rsid w:val="00761E3D"/>
    <w:rsid w:val="00770C48"/>
    <w:rsid w:val="00773B52"/>
    <w:rsid w:val="00774882"/>
    <w:rsid w:val="007758C4"/>
    <w:rsid w:val="00776009"/>
    <w:rsid w:val="007779A7"/>
    <w:rsid w:val="00777D6C"/>
    <w:rsid w:val="00777E49"/>
    <w:rsid w:val="0078005C"/>
    <w:rsid w:val="00780523"/>
    <w:rsid w:val="00781255"/>
    <w:rsid w:val="0078125F"/>
    <w:rsid w:val="00782576"/>
    <w:rsid w:val="00784FCE"/>
    <w:rsid w:val="0078527D"/>
    <w:rsid w:val="00785316"/>
    <w:rsid w:val="007913CE"/>
    <w:rsid w:val="007918AD"/>
    <w:rsid w:val="00791D1F"/>
    <w:rsid w:val="00794B07"/>
    <w:rsid w:val="007961D1"/>
    <w:rsid w:val="00797CCD"/>
    <w:rsid w:val="007A17BB"/>
    <w:rsid w:val="007A1BD3"/>
    <w:rsid w:val="007A2293"/>
    <w:rsid w:val="007A3F3B"/>
    <w:rsid w:val="007A5398"/>
    <w:rsid w:val="007A7F4C"/>
    <w:rsid w:val="007B2026"/>
    <w:rsid w:val="007B2075"/>
    <w:rsid w:val="007B2F77"/>
    <w:rsid w:val="007B49B0"/>
    <w:rsid w:val="007B4CF7"/>
    <w:rsid w:val="007B5FE5"/>
    <w:rsid w:val="007B6B92"/>
    <w:rsid w:val="007B759C"/>
    <w:rsid w:val="007B75D9"/>
    <w:rsid w:val="007C02B9"/>
    <w:rsid w:val="007C135C"/>
    <w:rsid w:val="007C1603"/>
    <w:rsid w:val="007C1F70"/>
    <w:rsid w:val="007C3087"/>
    <w:rsid w:val="007C47D1"/>
    <w:rsid w:val="007C661B"/>
    <w:rsid w:val="007C7C69"/>
    <w:rsid w:val="007D1DD0"/>
    <w:rsid w:val="007D266C"/>
    <w:rsid w:val="007D37D2"/>
    <w:rsid w:val="007D383D"/>
    <w:rsid w:val="007D3972"/>
    <w:rsid w:val="007D4441"/>
    <w:rsid w:val="007D63CA"/>
    <w:rsid w:val="007D67AF"/>
    <w:rsid w:val="007D7270"/>
    <w:rsid w:val="007E2640"/>
    <w:rsid w:val="007E2BF8"/>
    <w:rsid w:val="007E2CE2"/>
    <w:rsid w:val="007E3864"/>
    <w:rsid w:val="007E4906"/>
    <w:rsid w:val="007F2376"/>
    <w:rsid w:val="007F2A6F"/>
    <w:rsid w:val="007F45CF"/>
    <w:rsid w:val="007F6475"/>
    <w:rsid w:val="007F75CB"/>
    <w:rsid w:val="007F7FD6"/>
    <w:rsid w:val="008025B5"/>
    <w:rsid w:val="00804E6C"/>
    <w:rsid w:val="00804FEB"/>
    <w:rsid w:val="00805622"/>
    <w:rsid w:val="00805871"/>
    <w:rsid w:val="0080762D"/>
    <w:rsid w:val="00810819"/>
    <w:rsid w:val="008151FE"/>
    <w:rsid w:val="00817071"/>
    <w:rsid w:val="00817076"/>
    <w:rsid w:val="0081770E"/>
    <w:rsid w:val="00817730"/>
    <w:rsid w:val="0082171A"/>
    <w:rsid w:val="0082290D"/>
    <w:rsid w:val="00823B0E"/>
    <w:rsid w:val="008255F8"/>
    <w:rsid w:val="00825FBC"/>
    <w:rsid w:val="00826CE4"/>
    <w:rsid w:val="008279AB"/>
    <w:rsid w:val="00831648"/>
    <w:rsid w:val="00831D56"/>
    <w:rsid w:val="0083243B"/>
    <w:rsid w:val="0083407A"/>
    <w:rsid w:val="00834F6A"/>
    <w:rsid w:val="008358E8"/>
    <w:rsid w:val="00835DA3"/>
    <w:rsid w:val="00836CB9"/>
    <w:rsid w:val="00836DF4"/>
    <w:rsid w:val="00841262"/>
    <w:rsid w:val="00841658"/>
    <w:rsid w:val="008419B8"/>
    <w:rsid w:val="00842EF4"/>
    <w:rsid w:val="00845382"/>
    <w:rsid w:val="008457BB"/>
    <w:rsid w:val="00846D5E"/>
    <w:rsid w:val="00846EE8"/>
    <w:rsid w:val="008476E7"/>
    <w:rsid w:val="00850633"/>
    <w:rsid w:val="00851101"/>
    <w:rsid w:val="008512B0"/>
    <w:rsid w:val="0085140B"/>
    <w:rsid w:val="0085251B"/>
    <w:rsid w:val="008547B7"/>
    <w:rsid w:val="00856156"/>
    <w:rsid w:val="00860E15"/>
    <w:rsid w:val="00863D2E"/>
    <w:rsid w:val="00864366"/>
    <w:rsid w:val="0086573A"/>
    <w:rsid w:val="00867EA2"/>
    <w:rsid w:val="008715DC"/>
    <w:rsid w:val="00871611"/>
    <w:rsid w:val="008718F2"/>
    <w:rsid w:val="00872B2C"/>
    <w:rsid w:val="00873AC0"/>
    <w:rsid w:val="00873EA9"/>
    <w:rsid w:val="00874752"/>
    <w:rsid w:val="00875313"/>
    <w:rsid w:val="00875B78"/>
    <w:rsid w:val="00877316"/>
    <w:rsid w:val="0088068A"/>
    <w:rsid w:val="00882177"/>
    <w:rsid w:val="0088295B"/>
    <w:rsid w:val="008841FA"/>
    <w:rsid w:val="0088552B"/>
    <w:rsid w:val="0089324B"/>
    <w:rsid w:val="008958DC"/>
    <w:rsid w:val="008A0C7B"/>
    <w:rsid w:val="008A1A72"/>
    <w:rsid w:val="008A2572"/>
    <w:rsid w:val="008A25E9"/>
    <w:rsid w:val="008A405D"/>
    <w:rsid w:val="008A4BBD"/>
    <w:rsid w:val="008A532F"/>
    <w:rsid w:val="008A6EFE"/>
    <w:rsid w:val="008A6FB8"/>
    <w:rsid w:val="008A7C2F"/>
    <w:rsid w:val="008B0153"/>
    <w:rsid w:val="008B0A56"/>
    <w:rsid w:val="008B0CBE"/>
    <w:rsid w:val="008B0F24"/>
    <w:rsid w:val="008B1ED0"/>
    <w:rsid w:val="008B213F"/>
    <w:rsid w:val="008B22B0"/>
    <w:rsid w:val="008B31D2"/>
    <w:rsid w:val="008B3A27"/>
    <w:rsid w:val="008B40CD"/>
    <w:rsid w:val="008B5D6A"/>
    <w:rsid w:val="008B69FA"/>
    <w:rsid w:val="008B7184"/>
    <w:rsid w:val="008B7376"/>
    <w:rsid w:val="008B7DE4"/>
    <w:rsid w:val="008C022C"/>
    <w:rsid w:val="008C2155"/>
    <w:rsid w:val="008C35D9"/>
    <w:rsid w:val="008C3CF0"/>
    <w:rsid w:val="008C5D72"/>
    <w:rsid w:val="008C6003"/>
    <w:rsid w:val="008C77E1"/>
    <w:rsid w:val="008D36AB"/>
    <w:rsid w:val="008D573B"/>
    <w:rsid w:val="008D6448"/>
    <w:rsid w:val="008D6C6A"/>
    <w:rsid w:val="008D6D3A"/>
    <w:rsid w:val="008D7098"/>
    <w:rsid w:val="008E2B3E"/>
    <w:rsid w:val="008E412F"/>
    <w:rsid w:val="008E5B07"/>
    <w:rsid w:val="008E6008"/>
    <w:rsid w:val="008E7C6B"/>
    <w:rsid w:val="008F0A09"/>
    <w:rsid w:val="008F1262"/>
    <w:rsid w:val="008F2C96"/>
    <w:rsid w:val="008F3186"/>
    <w:rsid w:val="008F4896"/>
    <w:rsid w:val="008F4A52"/>
    <w:rsid w:val="008F5CE1"/>
    <w:rsid w:val="008F64A6"/>
    <w:rsid w:val="008F6DAE"/>
    <w:rsid w:val="008F70AD"/>
    <w:rsid w:val="008F728B"/>
    <w:rsid w:val="008F79F1"/>
    <w:rsid w:val="00900268"/>
    <w:rsid w:val="009007D6"/>
    <w:rsid w:val="00902188"/>
    <w:rsid w:val="0090219C"/>
    <w:rsid w:val="00904890"/>
    <w:rsid w:val="00906A88"/>
    <w:rsid w:val="009072AC"/>
    <w:rsid w:val="00910D0B"/>
    <w:rsid w:val="009110D2"/>
    <w:rsid w:val="00911A84"/>
    <w:rsid w:val="00911CE6"/>
    <w:rsid w:val="00914158"/>
    <w:rsid w:val="00917704"/>
    <w:rsid w:val="00920386"/>
    <w:rsid w:val="00920FF3"/>
    <w:rsid w:val="00921116"/>
    <w:rsid w:val="00921A93"/>
    <w:rsid w:val="00921F50"/>
    <w:rsid w:val="00923686"/>
    <w:rsid w:val="00925343"/>
    <w:rsid w:val="00926008"/>
    <w:rsid w:val="00927616"/>
    <w:rsid w:val="0093162B"/>
    <w:rsid w:val="00933101"/>
    <w:rsid w:val="00935EFB"/>
    <w:rsid w:val="00935F30"/>
    <w:rsid w:val="00937D25"/>
    <w:rsid w:val="00937E00"/>
    <w:rsid w:val="00937E49"/>
    <w:rsid w:val="00940D20"/>
    <w:rsid w:val="00944B1A"/>
    <w:rsid w:val="00945D30"/>
    <w:rsid w:val="00946D92"/>
    <w:rsid w:val="00947FB0"/>
    <w:rsid w:val="009506C4"/>
    <w:rsid w:val="00953A60"/>
    <w:rsid w:val="00956EFB"/>
    <w:rsid w:val="009606D9"/>
    <w:rsid w:val="009623D0"/>
    <w:rsid w:val="00963CAB"/>
    <w:rsid w:val="00963FDA"/>
    <w:rsid w:val="00964514"/>
    <w:rsid w:val="0096606A"/>
    <w:rsid w:val="009679CD"/>
    <w:rsid w:val="00970770"/>
    <w:rsid w:val="009720FD"/>
    <w:rsid w:val="00972489"/>
    <w:rsid w:val="009726A6"/>
    <w:rsid w:val="00972ECC"/>
    <w:rsid w:val="009732B4"/>
    <w:rsid w:val="009733AA"/>
    <w:rsid w:val="009761D7"/>
    <w:rsid w:val="009853F9"/>
    <w:rsid w:val="009860F0"/>
    <w:rsid w:val="009864C1"/>
    <w:rsid w:val="00995675"/>
    <w:rsid w:val="009A085C"/>
    <w:rsid w:val="009A0BBC"/>
    <w:rsid w:val="009A48C0"/>
    <w:rsid w:val="009A5051"/>
    <w:rsid w:val="009A53AC"/>
    <w:rsid w:val="009A5C71"/>
    <w:rsid w:val="009A618C"/>
    <w:rsid w:val="009A685B"/>
    <w:rsid w:val="009A6882"/>
    <w:rsid w:val="009A77C4"/>
    <w:rsid w:val="009A7917"/>
    <w:rsid w:val="009A7C4A"/>
    <w:rsid w:val="009B2E11"/>
    <w:rsid w:val="009B378C"/>
    <w:rsid w:val="009B3EE7"/>
    <w:rsid w:val="009B61FC"/>
    <w:rsid w:val="009B66C8"/>
    <w:rsid w:val="009B66E3"/>
    <w:rsid w:val="009C2D4D"/>
    <w:rsid w:val="009C3360"/>
    <w:rsid w:val="009C406D"/>
    <w:rsid w:val="009C493E"/>
    <w:rsid w:val="009C7099"/>
    <w:rsid w:val="009D05EA"/>
    <w:rsid w:val="009D0601"/>
    <w:rsid w:val="009D0C91"/>
    <w:rsid w:val="009D10E2"/>
    <w:rsid w:val="009D24DC"/>
    <w:rsid w:val="009D3CC4"/>
    <w:rsid w:val="009D54D3"/>
    <w:rsid w:val="009D574C"/>
    <w:rsid w:val="009E1337"/>
    <w:rsid w:val="009E1F6A"/>
    <w:rsid w:val="009E203C"/>
    <w:rsid w:val="009E257E"/>
    <w:rsid w:val="009E32C0"/>
    <w:rsid w:val="009E4E07"/>
    <w:rsid w:val="009E4EC4"/>
    <w:rsid w:val="009E56F8"/>
    <w:rsid w:val="009E62DE"/>
    <w:rsid w:val="009F08E5"/>
    <w:rsid w:val="009F19B9"/>
    <w:rsid w:val="009F22AF"/>
    <w:rsid w:val="009F3CAE"/>
    <w:rsid w:val="009F3E55"/>
    <w:rsid w:val="009F3E69"/>
    <w:rsid w:val="00A00428"/>
    <w:rsid w:val="00A02A50"/>
    <w:rsid w:val="00A03001"/>
    <w:rsid w:val="00A04559"/>
    <w:rsid w:val="00A05DC1"/>
    <w:rsid w:val="00A06228"/>
    <w:rsid w:val="00A075FA"/>
    <w:rsid w:val="00A10955"/>
    <w:rsid w:val="00A1260A"/>
    <w:rsid w:val="00A14E09"/>
    <w:rsid w:val="00A1766D"/>
    <w:rsid w:val="00A17DE2"/>
    <w:rsid w:val="00A20A61"/>
    <w:rsid w:val="00A20DDC"/>
    <w:rsid w:val="00A20F79"/>
    <w:rsid w:val="00A21355"/>
    <w:rsid w:val="00A23007"/>
    <w:rsid w:val="00A23D73"/>
    <w:rsid w:val="00A24F7F"/>
    <w:rsid w:val="00A25A9C"/>
    <w:rsid w:val="00A25B9B"/>
    <w:rsid w:val="00A25E3B"/>
    <w:rsid w:val="00A3135D"/>
    <w:rsid w:val="00A31F4F"/>
    <w:rsid w:val="00A32536"/>
    <w:rsid w:val="00A33914"/>
    <w:rsid w:val="00A3523D"/>
    <w:rsid w:val="00A365CC"/>
    <w:rsid w:val="00A379DC"/>
    <w:rsid w:val="00A40B5D"/>
    <w:rsid w:val="00A40DD5"/>
    <w:rsid w:val="00A40EBD"/>
    <w:rsid w:val="00A41234"/>
    <w:rsid w:val="00A413C9"/>
    <w:rsid w:val="00A42041"/>
    <w:rsid w:val="00A42CED"/>
    <w:rsid w:val="00A43461"/>
    <w:rsid w:val="00A4348B"/>
    <w:rsid w:val="00A43821"/>
    <w:rsid w:val="00A43D5C"/>
    <w:rsid w:val="00A43E77"/>
    <w:rsid w:val="00A44161"/>
    <w:rsid w:val="00A44A08"/>
    <w:rsid w:val="00A46D2F"/>
    <w:rsid w:val="00A505A4"/>
    <w:rsid w:val="00A524A2"/>
    <w:rsid w:val="00A52892"/>
    <w:rsid w:val="00A546F4"/>
    <w:rsid w:val="00A5732A"/>
    <w:rsid w:val="00A603FD"/>
    <w:rsid w:val="00A6164A"/>
    <w:rsid w:val="00A648F2"/>
    <w:rsid w:val="00A6630C"/>
    <w:rsid w:val="00A663CB"/>
    <w:rsid w:val="00A66B87"/>
    <w:rsid w:val="00A67821"/>
    <w:rsid w:val="00A70E3E"/>
    <w:rsid w:val="00A71654"/>
    <w:rsid w:val="00A7198F"/>
    <w:rsid w:val="00A71B55"/>
    <w:rsid w:val="00A72216"/>
    <w:rsid w:val="00A73EF6"/>
    <w:rsid w:val="00A76895"/>
    <w:rsid w:val="00A77E19"/>
    <w:rsid w:val="00A813EE"/>
    <w:rsid w:val="00A819EA"/>
    <w:rsid w:val="00A82B9B"/>
    <w:rsid w:val="00A830CB"/>
    <w:rsid w:val="00A837F7"/>
    <w:rsid w:val="00A841F5"/>
    <w:rsid w:val="00A849B2"/>
    <w:rsid w:val="00A86ECA"/>
    <w:rsid w:val="00A900DB"/>
    <w:rsid w:val="00A90AD8"/>
    <w:rsid w:val="00A91B08"/>
    <w:rsid w:val="00A94010"/>
    <w:rsid w:val="00A94A50"/>
    <w:rsid w:val="00A94D69"/>
    <w:rsid w:val="00A94EC0"/>
    <w:rsid w:val="00A958F3"/>
    <w:rsid w:val="00A96316"/>
    <w:rsid w:val="00AA0004"/>
    <w:rsid w:val="00AA034B"/>
    <w:rsid w:val="00AA04DA"/>
    <w:rsid w:val="00AA125E"/>
    <w:rsid w:val="00AA525D"/>
    <w:rsid w:val="00AA65FC"/>
    <w:rsid w:val="00AA7768"/>
    <w:rsid w:val="00AB1FC8"/>
    <w:rsid w:val="00AB22AD"/>
    <w:rsid w:val="00AB2994"/>
    <w:rsid w:val="00AB5A4B"/>
    <w:rsid w:val="00AB6A35"/>
    <w:rsid w:val="00AB728D"/>
    <w:rsid w:val="00AB79D8"/>
    <w:rsid w:val="00AC040B"/>
    <w:rsid w:val="00AC4DE9"/>
    <w:rsid w:val="00AC590F"/>
    <w:rsid w:val="00AC6188"/>
    <w:rsid w:val="00AC6556"/>
    <w:rsid w:val="00AD0579"/>
    <w:rsid w:val="00AD0A2A"/>
    <w:rsid w:val="00AD1FBA"/>
    <w:rsid w:val="00AD273D"/>
    <w:rsid w:val="00AD28A4"/>
    <w:rsid w:val="00AD2F2A"/>
    <w:rsid w:val="00AD446C"/>
    <w:rsid w:val="00AD53E8"/>
    <w:rsid w:val="00AD7F5F"/>
    <w:rsid w:val="00AE0584"/>
    <w:rsid w:val="00AE217C"/>
    <w:rsid w:val="00AE275E"/>
    <w:rsid w:val="00AE49AB"/>
    <w:rsid w:val="00AE4B46"/>
    <w:rsid w:val="00AE4F20"/>
    <w:rsid w:val="00AE5065"/>
    <w:rsid w:val="00AE7819"/>
    <w:rsid w:val="00AF08C1"/>
    <w:rsid w:val="00AF1B47"/>
    <w:rsid w:val="00AF3F48"/>
    <w:rsid w:val="00AF4B62"/>
    <w:rsid w:val="00AF6694"/>
    <w:rsid w:val="00B008F3"/>
    <w:rsid w:val="00B00B6D"/>
    <w:rsid w:val="00B0108C"/>
    <w:rsid w:val="00B029F1"/>
    <w:rsid w:val="00B02F7D"/>
    <w:rsid w:val="00B04BF0"/>
    <w:rsid w:val="00B04C11"/>
    <w:rsid w:val="00B06A5A"/>
    <w:rsid w:val="00B070E4"/>
    <w:rsid w:val="00B07A9C"/>
    <w:rsid w:val="00B1177D"/>
    <w:rsid w:val="00B11F6C"/>
    <w:rsid w:val="00B141FC"/>
    <w:rsid w:val="00B14CD6"/>
    <w:rsid w:val="00B20952"/>
    <w:rsid w:val="00B20F26"/>
    <w:rsid w:val="00B242D1"/>
    <w:rsid w:val="00B243A6"/>
    <w:rsid w:val="00B249ED"/>
    <w:rsid w:val="00B2516A"/>
    <w:rsid w:val="00B26C14"/>
    <w:rsid w:val="00B30358"/>
    <w:rsid w:val="00B321B6"/>
    <w:rsid w:val="00B321E9"/>
    <w:rsid w:val="00B329D9"/>
    <w:rsid w:val="00B34EB5"/>
    <w:rsid w:val="00B35291"/>
    <w:rsid w:val="00B35539"/>
    <w:rsid w:val="00B36F9A"/>
    <w:rsid w:val="00B40564"/>
    <w:rsid w:val="00B4082F"/>
    <w:rsid w:val="00B4142B"/>
    <w:rsid w:val="00B42467"/>
    <w:rsid w:val="00B42DC3"/>
    <w:rsid w:val="00B43C45"/>
    <w:rsid w:val="00B43DA1"/>
    <w:rsid w:val="00B44005"/>
    <w:rsid w:val="00B45184"/>
    <w:rsid w:val="00B4657A"/>
    <w:rsid w:val="00B4720F"/>
    <w:rsid w:val="00B476B0"/>
    <w:rsid w:val="00B47781"/>
    <w:rsid w:val="00B51EA2"/>
    <w:rsid w:val="00B52334"/>
    <w:rsid w:val="00B53D79"/>
    <w:rsid w:val="00B55BCB"/>
    <w:rsid w:val="00B57313"/>
    <w:rsid w:val="00B60374"/>
    <w:rsid w:val="00B70DFA"/>
    <w:rsid w:val="00B713EE"/>
    <w:rsid w:val="00B71E32"/>
    <w:rsid w:val="00B7231E"/>
    <w:rsid w:val="00B73B67"/>
    <w:rsid w:val="00B7524F"/>
    <w:rsid w:val="00B775B6"/>
    <w:rsid w:val="00B80945"/>
    <w:rsid w:val="00B8116E"/>
    <w:rsid w:val="00B81E67"/>
    <w:rsid w:val="00B858D0"/>
    <w:rsid w:val="00B922AF"/>
    <w:rsid w:val="00B9691B"/>
    <w:rsid w:val="00B97479"/>
    <w:rsid w:val="00BA017C"/>
    <w:rsid w:val="00BA09B0"/>
    <w:rsid w:val="00BA0F25"/>
    <w:rsid w:val="00BA128D"/>
    <w:rsid w:val="00BA14D8"/>
    <w:rsid w:val="00BA1F93"/>
    <w:rsid w:val="00BA255E"/>
    <w:rsid w:val="00BA38A3"/>
    <w:rsid w:val="00BA46AE"/>
    <w:rsid w:val="00BA481F"/>
    <w:rsid w:val="00BA6378"/>
    <w:rsid w:val="00BA7063"/>
    <w:rsid w:val="00BB0619"/>
    <w:rsid w:val="00BB0CEB"/>
    <w:rsid w:val="00BB27A2"/>
    <w:rsid w:val="00BB2C10"/>
    <w:rsid w:val="00BB433B"/>
    <w:rsid w:val="00BB5CA6"/>
    <w:rsid w:val="00BB6C27"/>
    <w:rsid w:val="00BC1DE7"/>
    <w:rsid w:val="00BC1E10"/>
    <w:rsid w:val="00BC298C"/>
    <w:rsid w:val="00BC2BEE"/>
    <w:rsid w:val="00BC3646"/>
    <w:rsid w:val="00BC5744"/>
    <w:rsid w:val="00BC7CE6"/>
    <w:rsid w:val="00BD0FBA"/>
    <w:rsid w:val="00BD1C9C"/>
    <w:rsid w:val="00BD385F"/>
    <w:rsid w:val="00BD5A61"/>
    <w:rsid w:val="00BD68BC"/>
    <w:rsid w:val="00BD7C0B"/>
    <w:rsid w:val="00BE01E2"/>
    <w:rsid w:val="00BE20D5"/>
    <w:rsid w:val="00BE2525"/>
    <w:rsid w:val="00BE535E"/>
    <w:rsid w:val="00BE7875"/>
    <w:rsid w:val="00BF10C8"/>
    <w:rsid w:val="00BF1213"/>
    <w:rsid w:val="00BF33F4"/>
    <w:rsid w:val="00BF3458"/>
    <w:rsid w:val="00BF377F"/>
    <w:rsid w:val="00BF6BF6"/>
    <w:rsid w:val="00BF70F5"/>
    <w:rsid w:val="00C01C5B"/>
    <w:rsid w:val="00C0261F"/>
    <w:rsid w:val="00C02737"/>
    <w:rsid w:val="00C03EE8"/>
    <w:rsid w:val="00C04164"/>
    <w:rsid w:val="00C04276"/>
    <w:rsid w:val="00C04591"/>
    <w:rsid w:val="00C0501C"/>
    <w:rsid w:val="00C05667"/>
    <w:rsid w:val="00C0578C"/>
    <w:rsid w:val="00C05945"/>
    <w:rsid w:val="00C0633A"/>
    <w:rsid w:val="00C06E0D"/>
    <w:rsid w:val="00C07930"/>
    <w:rsid w:val="00C07ECC"/>
    <w:rsid w:val="00C108AD"/>
    <w:rsid w:val="00C1272B"/>
    <w:rsid w:val="00C12A25"/>
    <w:rsid w:val="00C12EF6"/>
    <w:rsid w:val="00C13D34"/>
    <w:rsid w:val="00C14186"/>
    <w:rsid w:val="00C15476"/>
    <w:rsid w:val="00C167AA"/>
    <w:rsid w:val="00C20BC4"/>
    <w:rsid w:val="00C222BC"/>
    <w:rsid w:val="00C227CB"/>
    <w:rsid w:val="00C24E81"/>
    <w:rsid w:val="00C255CD"/>
    <w:rsid w:val="00C25646"/>
    <w:rsid w:val="00C26E8A"/>
    <w:rsid w:val="00C30A7E"/>
    <w:rsid w:val="00C30FDA"/>
    <w:rsid w:val="00C34E8F"/>
    <w:rsid w:val="00C37C31"/>
    <w:rsid w:val="00C40820"/>
    <w:rsid w:val="00C4133A"/>
    <w:rsid w:val="00C417AA"/>
    <w:rsid w:val="00C41CEB"/>
    <w:rsid w:val="00C4237B"/>
    <w:rsid w:val="00C42AED"/>
    <w:rsid w:val="00C44870"/>
    <w:rsid w:val="00C468D0"/>
    <w:rsid w:val="00C47CE7"/>
    <w:rsid w:val="00C47D98"/>
    <w:rsid w:val="00C51F63"/>
    <w:rsid w:val="00C52ACD"/>
    <w:rsid w:val="00C54EC9"/>
    <w:rsid w:val="00C554A0"/>
    <w:rsid w:val="00C573AF"/>
    <w:rsid w:val="00C60B52"/>
    <w:rsid w:val="00C610B3"/>
    <w:rsid w:val="00C66BFA"/>
    <w:rsid w:val="00C66DCE"/>
    <w:rsid w:val="00C67610"/>
    <w:rsid w:val="00C715BC"/>
    <w:rsid w:val="00C73793"/>
    <w:rsid w:val="00C7393D"/>
    <w:rsid w:val="00C75524"/>
    <w:rsid w:val="00C83CEF"/>
    <w:rsid w:val="00C84C34"/>
    <w:rsid w:val="00C85FC7"/>
    <w:rsid w:val="00C863CF"/>
    <w:rsid w:val="00C87156"/>
    <w:rsid w:val="00C878A4"/>
    <w:rsid w:val="00C879BE"/>
    <w:rsid w:val="00C91246"/>
    <w:rsid w:val="00C91686"/>
    <w:rsid w:val="00C91ECF"/>
    <w:rsid w:val="00C93043"/>
    <w:rsid w:val="00C93BC4"/>
    <w:rsid w:val="00C9501D"/>
    <w:rsid w:val="00C96102"/>
    <w:rsid w:val="00C96758"/>
    <w:rsid w:val="00C96CD5"/>
    <w:rsid w:val="00C96FB6"/>
    <w:rsid w:val="00C977A1"/>
    <w:rsid w:val="00CA0952"/>
    <w:rsid w:val="00CA0A94"/>
    <w:rsid w:val="00CA156A"/>
    <w:rsid w:val="00CA1AB5"/>
    <w:rsid w:val="00CA4FF0"/>
    <w:rsid w:val="00CA5C9B"/>
    <w:rsid w:val="00CA5CD2"/>
    <w:rsid w:val="00CA5D3F"/>
    <w:rsid w:val="00CA6F90"/>
    <w:rsid w:val="00CB0B81"/>
    <w:rsid w:val="00CB166A"/>
    <w:rsid w:val="00CB1C19"/>
    <w:rsid w:val="00CB1C39"/>
    <w:rsid w:val="00CB2102"/>
    <w:rsid w:val="00CB3512"/>
    <w:rsid w:val="00CB4026"/>
    <w:rsid w:val="00CB4906"/>
    <w:rsid w:val="00CB4FC3"/>
    <w:rsid w:val="00CB5DC2"/>
    <w:rsid w:val="00CB63C0"/>
    <w:rsid w:val="00CB69C0"/>
    <w:rsid w:val="00CB7608"/>
    <w:rsid w:val="00CB790B"/>
    <w:rsid w:val="00CC190D"/>
    <w:rsid w:val="00CC1BB1"/>
    <w:rsid w:val="00CC2C9B"/>
    <w:rsid w:val="00CC2DD1"/>
    <w:rsid w:val="00CC2EA7"/>
    <w:rsid w:val="00CC787E"/>
    <w:rsid w:val="00CC7C2B"/>
    <w:rsid w:val="00CD07C0"/>
    <w:rsid w:val="00CD0B15"/>
    <w:rsid w:val="00CD3590"/>
    <w:rsid w:val="00CD41A2"/>
    <w:rsid w:val="00CD43C1"/>
    <w:rsid w:val="00CD592C"/>
    <w:rsid w:val="00CD6779"/>
    <w:rsid w:val="00CD70B2"/>
    <w:rsid w:val="00CD75AF"/>
    <w:rsid w:val="00CE1AD3"/>
    <w:rsid w:val="00CE37BA"/>
    <w:rsid w:val="00CE48C7"/>
    <w:rsid w:val="00CE4E27"/>
    <w:rsid w:val="00CE586D"/>
    <w:rsid w:val="00CF076B"/>
    <w:rsid w:val="00CF1553"/>
    <w:rsid w:val="00CF1C61"/>
    <w:rsid w:val="00CF63CF"/>
    <w:rsid w:val="00CF6ED2"/>
    <w:rsid w:val="00CF7D27"/>
    <w:rsid w:val="00D00715"/>
    <w:rsid w:val="00D01CD7"/>
    <w:rsid w:val="00D0224D"/>
    <w:rsid w:val="00D02C25"/>
    <w:rsid w:val="00D03B60"/>
    <w:rsid w:val="00D07DCD"/>
    <w:rsid w:val="00D10417"/>
    <w:rsid w:val="00D1191E"/>
    <w:rsid w:val="00D12F1D"/>
    <w:rsid w:val="00D14F48"/>
    <w:rsid w:val="00D175CF"/>
    <w:rsid w:val="00D203E3"/>
    <w:rsid w:val="00D205B1"/>
    <w:rsid w:val="00D22B06"/>
    <w:rsid w:val="00D22EBE"/>
    <w:rsid w:val="00D23CEA"/>
    <w:rsid w:val="00D2549A"/>
    <w:rsid w:val="00D26046"/>
    <w:rsid w:val="00D27642"/>
    <w:rsid w:val="00D2783F"/>
    <w:rsid w:val="00D3006A"/>
    <w:rsid w:val="00D31652"/>
    <w:rsid w:val="00D32152"/>
    <w:rsid w:val="00D339C2"/>
    <w:rsid w:val="00D342F5"/>
    <w:rsid w:val="00D34E46"/>
    <w:rsid w:val="00D35A62"/>
    <w:rsid w:val="00D36E11"/>
    <w:rsid w:val="00D37200"/>
    <w:rsid w:val="00D4157C"/>
    <w:rsid w:val="00D41F51"/>
    <w:rsid w:val="00D42A2B"/>
    <w:rsid w:val="00D44AC5"/>
    <w:rsid w:val="00D471E1"/>
    <w:rsid w:val="00D5101A"/>
    <w:rsid w:val="00D5226C"/>
    <w:rsid w:val="00D53A9A"/>
    <w:rsid w:val="00D53EAF"/>
    <w:rsid w:val="00D60B21"/>
    <w:rsid w:val="00D60BE9"/>
    <w:rsid w:val="00D6402B"/>
    <w:rsid w:val="00D64149"/>
    <w:rsid w:val="00D64336"/>
    <w:rsid w:val="00D65295"/>
    <w:rsid w:val="00D66E44"/>
    <w:rsid w:val="00D70691"/>
    <w:rsid w:val="00D70E96"/>
    <w:rsid w:val="00D71D68"/>
    <w:rsid w:val="00D746B3"/>
    <w:rsid w:val="00D7714B"/>
    <w:rsid w:val="00D80B65"/>
    <w:rsid w:val="00D8266F"/>
    <w:rsid w:val="00D8282F"/>
    <w:rsid w:val="00D82A6F"/>
    <w:rsid w:val="00D831A5"/>
    <w:rsid w:val="00D83212"/>
    <w:rsid w:val="00D83E7B"/>
    <w:rsid w:val="00D83FAD"/>
    <w:rsid w:val="00D843E4"/>
    <w:rsid w:val="00D85829"/>
    <w:rsid w:val="00D873A4"/>
    <w:rsid w:val="00D87DAD"/>
    <w:rsid w:val="00D9100A"/>
    <w:rsid w:val="00D937EB"/>
    <w:rsid w:val="00D9380D"/>
    <w:rsid w:val="00D93967"/>
    <w:rsid w:val="00DA10EF"/>
    <w:rsid w:val="00DA1839"/>
    <w:rsid w:val="00DA1FAD"/>
    <w:rsid w:val="00DA252D"/>
    <w:rsid w:val="00DA2AA5"/>
    <w:rsid w:val="00DA2E85"/>
    <w:rsid w:val="00DA7787"/>
    <w:rsid w:val="00DB1E9F"/>
    <w:rsid w:val="00DB1F31"/>
    <w:rsid w:val="00DB35BB"/>
    <w:rsid w:val="00DB5E08"/>
    <w:rsid w:val="00DB7584"/>
    <w:rsid w:val="00DC054D"/>
    <w:rsid w:val="00DC2421"/>
    <w:rsid w:val="00DC25E2"/>
    <w:rsid w:val="00DC6EFC"/>
    <w:rsid w:val="00DC7C41"/>
    <w:rsid w:val="00DD1182"/>
    <w:rsid w:val="00DD1355"/>
    <w:rsid w:val="00DD162F"/>
    <w:rsid w:val="00DD2EB6"/>
    <w:rsid w:val="00DD3703"/>
    <w:rsid w:val="00DD52B0"/>
    <w:rsid w:val="00DD5417"/>
    <w:rsid w:val="00DD61FE"/>
    <w:rsid w:val="00DD69D4"/>
    <w:rsid w:val="00DE29FF"/>
    <w:rsid w:val="00DE2FB2"/>
    <w:rsid w:val="00DE5C06"/>
    <w:rsid w:val="00DF3E0A"/>
    <w:rsid w:val="00DF4D3F"/>
    <w:rsid w:val="00DF54B5"/>
    <w:rsid w:val="00DF57B6"/>
    <w:rsid w:val="00DF659C"/>
    <w:rsid w:val="00DF6BC8"/>
    <w:rsid w:val="00DF7E41"/>
    <w:rsid w:val="00E0011C"/>
    <w:rsid w:val="00E003DB"/>
    <w:rsid w:val="00E0093B"/>
    <w:rsid w:val="00E01BD4"/>
    <w:rsid w:val="00E05F01"/>
    <w:rsid w:val="00E06B10"/>
    <w:rsid w:val="00E0727A"/>
    <w:rsid w:val="00E12547"/>
    <w:rsid w:val="00E12553"/>
    <w:rsid w:val="00E13A2C"/>
    <w:rsid w:val="00E14A43"/>
    <w:rsid w:val="00E15CAF"/>
    <w:rsid w:val="00E202B0"/>
    <w:rsid w:val="00E202B7"/>
    <w:rsid w:val="00E20604"/>
    <w:rsid w:val="00E20ECC"/>
    <w:rsid w:val="00E212E8"/>
    <w:rsid w:val="00E24394"/>
    <w:rsid w:val="00E254E8"/>
    <w:rsid w:val="00E26209"/>
    <w:rsid w:val="00E26B94"/>
    <w:rsid w:val="00E3031F"/>
    <w:rsid w:val="00E30C8E"/>
    <w:rsid w:val="00E31378"/>
    <w:rsid w:val="00E33C8D"/>
    <w:rsid w:val="00E33E1E"/>
    <w:rsid w:val="00E3454F"/>
    <w:rsid w:val="00E36589"/>
    <w:rsid w:val="00E36ED1"/>
    <w:rsid w:val="00E37AFB"/>
    <w:rsid w:val="00E4053E"/>
    <w:rsid w:val="00E407AD"/>
    <w:rsid w:val="00E41EBD"/>
    <w:rsid w:val="00E44874"/>
    <w:rsid w:val="00E453BF"/>
    <w:rsid w:val="00E45506"/>
    <w:rsid w:val="00E46564"/>
    <w:rsid w:val="00E47B40"/>
    <w:rsid w:val="00E506BD"/>
    <w:rsid w:val="00E51136"/>
    <w:rsid w:val="00E512B5"/>
    <w:rsid w:val="00E52DC1"/>
    <w:rsid w:val="00E53983"/>
    <w:rsid w:val="00E5468B"/>
    <w:rsid w:val="00E55693"/>
    <w:rsid w:val="00E556A2"/>
    <w:rsid w:val="00E5583C"/>
    <w:rsid w:val="00E55FD7"/>
    <w:rsid w:val="00E56098"/>
    <w:rsid w:val="00E56992"/>
    <w:rsid w:val="00E56C94"/>
    <w:rsid w:val="00E57E15"/>
    <w:rsid w:val="00E60D6F"/>
    <w:rsid w:val="00E672BB"/>
    <w:rsid w:val="00E703C2"/>
    <w:rsid w:val="00E72EE9"/>
    <w:rsid w:val="00E7332B"/>
    <w:rsid w:val="00E73824"/>
    <w:rsid w:val="00E73A4E"/>
    <w:rsid w:val="00E73DE8"/>
    <w:rsid w:val="00E74680"/>
    <w:rsid w:val="00E74B0B"/>
    <w:rsid w:val="00E75E4A"/>
    <w:rsid w:val="00E761A7"/>
    <w:rsid w:val="00E771C4"/>
    <w:rsid w:val="00E77B5B"/>
    <w:rsid w:val="00E805A2"/>
    <w:rsid w:val="00E831A6"/>
    <w:rsid w:val="00E8345A"/>
    <w:rsid w:val="00E838F6"/>
    <w:rsid w:val="00E84E7A"/>
    <w:rsid w:val="00E85266"/>
    <w:rsid w:val="00E861C6"/>
    <w:rsid w:val="00E8666D"/>
    <w:rsid w:val="00E902B1"/>
    <w:rsid w:val="00E979CB"/>
    <w:rsid w:val="00EA184A"/>
    <w:rsid w:val="00EA37D2"/>
    <w:rsid w:val="00EA3F27"/>
    <w:rsid w:val="00EA5BE5"/>
    <w:rsid w:val="00EA6541"/>
    <w:rsid w:val="00EA6EBC"/>
    <w:rsid w:val="00EA7279"/>
    <w:rsid w:val="00EA75BD"/>
    <w:rsid w:val="00EA7A6F"/>
    <w:rsid w:val="00EB10A7"/>
    <w:rsid w:val="00EB1D34"/>
    <w:rsid w:val="00EB2348"/>
    <w:rsid w:val="00EB258E"/>
    <w:rsid w:val="00EB3128"/>
    <w:rsid w:val="00EB570D"/>
    <w:rsid w:val="00EB5CE5"/>
    <w:rsid w:val="00EB7F41"/>
    <w:rsid w:val="00EC0FBC"/>
    <w:rsid w:val="00EC4335"/>
    <w:rsid w:val="00EC634A"/>
    <w:rsid w:val="00EC719F"/>
    <w:rsid w:val="00ED1643"/>
    <w:rsid w:val="00ED2317"/>
    <w:rsid w:val="00ED4A71"/>
    <w:rsid w:val="00ED7473"/>
    <w:rsid w:val="00ED75D9"/>
    <w:rsid w:val="00EE1ADA"/>
    <w:rsid w:val="00EE4B4F"/>
    <w:rsid w:val="00EE596A"/>
    <w:rsid w:val="00EE5CB1"/>
    <w:rsid w:val="00EE7734"/>
    <w:rsid w:val="00EF3143"/>
    <w:rsid w:val="00EF36D4"/>
    <w:rsid w:val="00EF3F82"/>
    <w:rsid w:val="00EF4DF8"/>
    <w:rsid w:val="00EF4ED2"/>
    <w:rsid w:val="00EF61EF"/>
    <w:rsid w:val="00EF6BDF"/>
    <w:rsid w:val="00F01EB1"/>
    <w:rsid w:val="00F0250F"/>
    <w:rsid w:val="00F03127"/>
    <w:rsid w:val="00F03600"/>
    <w:rsid w:val="00F04313"/>
    <w:rsid w:val="00F0445C"/>
    <w:rsid w:val="00F075B6"/>
    <w:rsid w:val="00F077D0"/>
    <w:rsid w:val="00F07BE6"/>
    <w:rsid w:val="00F10A15"/>
    <w:rsid w:val="00F11C38"/>
    <w:rsid w:val="00F11F2C"/>
    <w:rsid w:val="00F12991"/>
    <w:rsid w:val="00F12D29"/>
    <w:rsid w:val="00F1428E"/>
    <w:rsid w:val="00F14720"/>
    <w:rsid w:val="00F1576F"/>
    <w:rsid w:val="00F20BB7"/>
    <w:rsid w:val="00F21163"/>
    <w:rsid w:val="00F219CA"/>
    <w:rsid w:val="00F21F35"/>
    <w:rsid w:val="00F24442"/>
    <w:rsid w:val="00F24847"/>
    <w:rsid w:val="00F26905"/>
    <w:rsid w:val="00F26B61"/>
    <w:rsid w:val="00F27978"/>
    <w:rsid w:val="00F309B0"/>
    <w:rsid w:val="00F33D7C"/>
    <w:rsid w:val="00F360D7"/>
    <w:rsid w:val="00F364BA"/>
    <w:rsid w:val="00F366DA"/>
    <w:rsid w:val="00F36700"/>
    <w:rsid w:val="00F41353"/>
    <w:rsid w:val="00F41621"/>
    <w:rsid w:val="00F42EE9"/>
    <w:rsid w:val="00F43CC9"/>
    <w:rsid w:val="00F445ED"/>
    <w:rsid w:val="00F44767"/>
    <w:rsid w:val="00F44A4D"/>
    <w:rsid w:val="00F44C26"/>
    <w:rsid w:val="00F454CB"/>
    <w:rsid w:val="00F4592E"/>
    <w:rsid w:val="00F45B81"/>
    <w:rsid w:val="00F46A0C"/>
    <w:rsid w:val="00F46ED0"/>
    <w:rsid w:val="00F51804"/>
    <w:rsid w:val="00F51AFD"/>
    <w:rsid w:val="00F52F38"/>
    <w:rsid w:val="00F55113"/>
    <w:rsid w:val="00F5512A"/>
    <w:rsid w:val="00F55B95"/>
    <w:rsid w:val="00F55D3E"/>
    <w:rsid w:val="00F561D6"/>
    <w:rsid w:val="00F56D04"/>
    <w:rsid w:val="00F60A5E"/>
    <w:rsid w:val="00F6255C"/>
    <w:rsid w:val="00F62C59"/>
    <w:rsid w:val="00F6594B"/>
    <w:rsid w:val="00F66B04"/>
    <w:rsid w:val="00F6701D"/>
    <w:rsid w:val="00F67F88"/>
    <w:rsid w:val="00F7080F"/>
    <w:rsid w:val="00F73831"/>
    <w:rsid w:val="00F742BB"/>
    <w:rsid w:val="00F75649"/>
    <w:rsid w:val="00F75ADB"/>
    <w:rsid w:val="00F813B7"/>
    <w:rsid w:val="00F81CA5"/>
    <w:rsid w:val="00F823E3"/>
    <w:rsid w:val="00F82B25"/>
    <w:rsid w:val="00F83A48"/>
    <w:rsid w:val="00F84137"/>
    <w:rsid w:val="00F841E4"/>
    <w:rsid w:val="00F91D38"/>
    <w:rsid w:val="00F94428"/>
    <w:rsid w:val="00F95B0E"/>
    <w:rsid w:val="00F9662C"/>
    <w:rsid w:val="00F9663D"/>
    <w:rsid w:val="00F97CEA"/>
    <w:rsid w:val="00FA299D"/>
    <w:rsid w:val="00FA3482"/>
    <w:rsid w:val="00FA4696"/>
    <w:rsid w:val="00FA4EFF"/>
    <w:rsid w:val="00FA509C"/>
    <w:rsid w:val="00FA5C6B"/>
    <w:rsid w:val="00FA658F"/>
    <w:rsid w:val="00FA6B52"/>
    <w:rsid w:val="00FA72ED"/>
    <w:rsid w:val="00FA7501"/>
    <w:rsid w:val="00FB040D"/>
    <w:rsid w:val="00FB31D2"/>
    <w:rsid w:val="00FB3BA6"/>
    <w:rsid w:val="00FB3E42"/>
    <w:rsid w:val="00FB4FEE"/>
    <w:rsid w:val="00FB5379"/>
    <w:rsid w:val="00FB6ABD"/>
    <w:rsid w:val="00FB6DE0"/>
    <w:rsid w:val="00FC1461"/>
    <w:rsid w:val="00FC178F"/>
    <w:rsid w:val="00FC2939"/>
    <w:rsid w:val="00FC3085"/>
    <w:rsid w:val="00FC4955"/>
    <w:rsid w:val="00FC5747"/>
    <w:rsid w:val="00FC7EC4"/>
    <w:rsid w:val="00FD0041"/>
    <w:rsid w:val="00FD034D"/>
    <w:rsid w:val="00FD0AAB"/>
    <w:rsid w:val="00FD122E"/>
    <w:rsid w:val="00FD1FD1"/>
    <w:rsid w:val="00FD273E"/>
    <w:rsid w:val="00FD6C43"/>
    <w:rsid w:val="00FD7032"/>
    <w:rsid w:val="00FD793F"/>
    <w:rsid w:val="00FE19E9"/>
    <w:rsid w:val="00FE1A2D"/>
    <w:rsid w:val="00FE2915"/>
    <w:rsid w:val="00FE3FB4"/>
    <w:rsid w:val="00FE704B"/>
    <w:rsid w:val="00FF1B72"/>
    <w:rsid w:val="00FF244B"/>
    <w:rsid w:val="00FF24BA"/>
    <w:rsid w:val="00FF539F"/>
    <w:rsid w:val="00FF545A"/>
    <w:rsid w:val="00FF60B5"/>
    <w:rsid w:val="00FF625D"/>
    <w:rsid w:val="00FF666B"/>
    <w:rsid w:val="00FF7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4A907"/>
  <w15:docId w15:val="{1F339FE4-6A5E-4688-8410-90B80162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E69"/>
    <w:pPr>
      <w:spacing w:after="200" w:line="276" w:lineRule="auto"/>
    </w:pPr>
  </w:style>
  <w:style w:type="paragraph" w:styleId="Heading1">
    <w:name w:val="heading 1"/>
    <w:basedOn w:val="Normal"/>
    <w:next w:val="Normal"/>
    <w:link w:val="Heading1Char"/>
    <w:uiPriority w:val="9"/>
    <w:qFormat/>
    <w:rsid w:val="00E13A2C"/>
    <w:pPr>
      <w:keepNext/>
      <w:keepLines/>
      <w:spacing w:before="240" w:after="0" w:line="240" w:lineRule="auto"/>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autoRedefine/>
    <w:uiPriority w:val="9"/>
    <w:unhideWhenUsed/>
    <w:qFormat/>
    <w:rsid w:val="003D55D3"/>
    <w:pPr>
      <w:keepNext/>
      <w:keepLines/>
      <w:numPr>
        <w:numId w:val="26"/>
      </w:numPr>
      <w:spacing w:after="0" w:line="480" w:lineRule="auto"/>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link w:val="Heading3Char"/>
    <w:uiPriority w:val="9"/>
    <w:qFormat/>
    <w:rsid w:val="00E75E4A"/>
    <w:pPr>
      <w:spacing w:before="100" w:beforeAutospacing="1" w:after="100" w:afterAutospacing="1" w:line="240" w:lineRule="auto"/>
      <w:outlineLvl w:val="2"/>
    </w:pPr>
    <w:rPr>
      <w:rFonts w:ascii="Times New Roman" w:eastAsia="Times New Roman" w:hAnsi="Times New Roman" w:cs="Times New Roman"/>
      <w:bCs/>
      <w:sz w:val="24"/>
      <w:szCs w:val="27"/>
    </w:rPr>
  </w:style>
  <w:style w:type="paragraph" w:styleId="Heading4">
    <w:name w:val="heading 4"/>
    <w:basedOn w:val="Normal"/>
    <w:next w:val="Normal"/>
    <w:link w:val="Heading4Char"/>
    <w:uiPriority w:val="9"/>
    <w:semiHidden/>
    <w:unhideWhenUsed/>
    <w:qFormat/>
    <w:rsid w:val="000B3FA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5762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uiPriority w:val="1"/>
    <w:qFormat/>
    <w:rsid w:val="001E02CE"/>
    <w:pPr>
      <w:autoSpaceDE w:val="0"/>
      <w:autoSpaceDN w:val="0"/>
      <w:adjustRightInd w:val="0"/>
      <w:spacing w:after="0" w:line="240" w:lineRule="auto"/>
    </w:pPr>
    <w:rPr>
      <w:rFonts w:ascii="Tahoma" w:hAnsi="Tahoma" w:cs="Times New Roman"/>
      <w:sz w:val="24"/>
      <w:szCs w:val="24"/>
      <w:lang w:val="en-GB" w:eastAsia="en-GB"/>
    </w:rPr>
  </w:style>
  <w:style w:type="character" w:customStyle="1" w:styleId="BodyTextChar">
    <w:name w:val="Body Text Char"/>
    <w:basedOn w:val="DefaultParagraphFont"/>
    <w:link w:val="BodyText"/>
    <w:uiPriority w:val="1"/>
    <w:rsid w:val="001E02CE"/>
    <w:rPr>
      <w:rFonts w:ascii="Tahoma" w:hAnsi="Tahoma" w:cs="Times New Roman"/>
      <w:sz w:val="24"/>
      <w:szCs w:val="24"/>
      <w:lang w:val="en-GB" w:eastAsia="en-GB"/>
    </w:rPr>
  </w:style>
  <w:style w:type="paragraph" w:styleId="ListParagraph">
    <w:name w:val="List Paragraph"/>
    <w:aliases w:val="sub de titre 4,ANNEX,List Paragraph1,Body of text,Colorful List - Accent 11,HEADING 1,Medium Grid 1 - Accent 21,Body of text+1,Body of text+2,Body of text+3,List Paragraph11,List Paragraph111,List Paragraph2,List Paragraph1111,TAB"/>
    <w:basedOn w:val="Normal"/>
    <w:link w:val="ListParagraphChar"/>
    <w:uiPriority w:val="1"/>
    <w:qFormat/>
    <w:rsid w:val="001E02CE"/>
    <w:pPr>
      <w:ind w:left="720"/>
      <w:contextualSpacing/>
    </w:pPr>
  </w:style>
  <w:style w:type="character" w:customStyle="1" w:styleId="ListParagraphChar">
    <w:name w:val="List Paragraph Char"/>
    <w:aliases w:val="sub de titre 4 Char,ANNEX Char,List Paragraph1 Char,Body of text Char,Colorful List - Accent 11 Char,HEADING 1 Char,Medium Grid 1 - Accent 21 Char,Body of text+1 Char,Body of text+2 Char,Body of text+3 Char,List Paragraph11 Char"/>
    <w:link w:val="ListParagraph"/>
    <w:uiPriority w:val="1"/>
    <w:qFormat/>
    <w:rsid w:val="00A82B9B"/>
  </w:style>
  <w:style w:type="table" w:styleId="TableGrid">
    <w:name w:val="Table Grid"/>
    <w:basedOn w:val="TableNormal"/>
    <w:uiPriority w:val="59"/>
    <w:rsid w:val="00154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090F"/>
    <w:rPr>
      <w:color w:val="0563C1" w:themeColor="hyperlink"/>
      <w:u w:val="single"/>
    </w:rPr>
  </w:style>
  <w:style w:type="paragraph" w:styleId="Header">
    <w:name w:val="header"/>
    <w:basedOn w:val="Normal"/>
    <w:link w:val="HeaderChar"/>
    <w:uiPriority w:val="99"/>
    <w:unhideWhenUsed/>
    <w:rsid w:val="00BA1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28D"/>
  </w:style>
  <w:style w:type="paragraph" w:styleId="Footer">
    <w:name w:val="footer"/>
    <w:basedOn w:val="Normal"/>
    <w:link w:val="FooterChar"/>
    <w:uiPriority w:val="99"/>
    <w:unhideWhenUsed/>
    <w:rsid w:val="00BA1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28D"/>
  </w:style>
  <w:style w:type="paragraph" w:styleId="BalloonText">
    <w:name w:val="Balloon Text"/>
    <w:basedOn w:val="Normal"/>
    <w:link w:val="BalloonTextChar"/>
    <w:uiPriority w:val="99"/>
    <w:semiHidden/>
    <w:unhideWhenUsed/>
    <w:rsid w:val="00A616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64A"/>
    <w:rPr>
      <w:rFonts w:ascii="Segoe UI" w:hAnsi="Segoe UI" w:cs="Segoe UI"/>
      <w:sz w:val="18"/>
      <w:szCs w:val="18"/>
    </w:rPr>
  </w:style>
  <w:style w:type="character" w:customStyle="1" w:styleId="Heading3Char">
    <w:name w:val="Heading 3 Char"/>
    <w:basedOn w:val="DefaultParagraphFont"/>
    <w:link w:val="Heading3"/>
    <w:uiPriority w:val="9"/>
    <w:rsid w:val="00E75E4A"/>
    <w:rPr>
      <w:rFonts w:ascii="Times New Roman" w:eastAsia="Times New Roman" w:hAnsi="Times New Roman" w:cs="Times New Roman"/>
      <w:bCs/>
      <w:sz w:val="24"/>
      <w:szCs w:val="27"/>
    </w:rPr>
  </w:style>
  <w:style w:type="character" w:styleId="PlaceholderText">
    <w:name w:val="Placeholder Text"/>
    <w:basedOn w:val="DefaultParagraphFont"/>
    <w:uiPriority w:val="99"/>
    <w:semiHidden/>
    <w:rsid w:val="00CD6779"/>
    <w:rPr>
      <w:color w:val="808080"/>
    </w:rPr>
  </w:style>
  <w:style w:type="character" w:customStyle="1" w:styleId="Heading4Char">
    <w:name w:val="Heading 4 Char"/>
    <w:basedOn w:val="DefaultParagraphFont"/>
    <w:link w:val="Heading4"/>
    <w:uiPriority w:val="9"/>
    <w:semiHidden/>
    <w:rsid w:val="000B3FA6"/>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3E2439"/>
    <w:rPr>
      <w:sz w:val="16"/>
      <w:szCs w:val="16"/>
    </w:rPr>
  </w:style>
  <w:style w:type="paragraph" w:styleId="CommentText">
    <w:name w:val="annotation text"/>
    <w:basedOn w:val="Normal"/>
    <w:link w:val="CommentTextChar"/>
    <w:uiPriority w:val="99"/>
    <w:semiHidden/>
    <w:unhideWhenUsed/>
    <w:rsid w:val="003E2439"/>
    <w:pPr>
      <w:spacing w:after="160" w:line="240" w:lineRule="auto"/>
    </w:pPr>
    <w:rPr>
      <w:sz w:val="20"/>
      <w:szCs w:val="20"/>
      <w:lang w:val="en-ID"/>
    </w:rPr>
  </w:style>
  <w:style w:type="character" w:customStyle="1" w:styleId="CommentTextChar">
    <w:name w:val="Comment Text Char"/>
    <w:basedOn w:val="DefaultParagraphFont"/>
    <w:link w:val="CommentText"/>
    <w:uiPriority w:val="99"/>
    <w:semiHidden/>
    <w:rsid w:val="003E2439"/>
    <w:rPr>
      <w:sz w:val="20"/>
      <w:szCs w:val="20"/>
      <w:lang w:val="en-ID"/>
    </w:rPr>
  </w:style>
  <w:style w:type="paragraph" w:styleId="NormalWeb">
    <w:name w:val="Normal (Web)"/>
    <w:basedOn w:val="Normal"/>
    <w:uiPriority w:val="99"/>
    <w:unhideWhenUsed/>
    <w:rsid w:val="001F68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F682B"/>
  </w:style>
  <w:style w:type="paragraph" w:styleId="Caption">
    <w:name w:val="caption"/>
    <w:basedOn w:val="Normal"/>
    <w:next w:val="Normal"/>
    <w:uiPriority w:val="35"/>
    <w:unhideWhenUsed/>
    <w:qFormat/>
    <w:rsid w:val="00052B2B"/>
    <w:pPr>
      <w:spacing w:line="240" w:lineRule="auto"/>
    </w:pPr>
    <w:rPr>
      <w:b/>
      <w:bCs/>
      <w:color w:val="5B9BD5" w:themeColor="accent1"/>
      <w:sz w:val="18"/>
      <w:szCs w:val="18"/>
      <w:lang w:val="id-ID"/>
    </w:rPr>
  </w:style>
  <w:style w:type="character" w:styleId="LineNumber">
    <w:name w:val="line number"/>
    <w:basedOn w:val="DefaultParagraphFont"/>
    <w:uiPriority w:val="99"/>
    <w:semiHidden/>
    <w:unhideWhenUsed/>
    <w:rsid w:val="00325F8F"/>
  </w:style>
  <w:style w:type="character" w:customStyle="1" w:styleId="Heading1Char">
    <w:name w:val="Heading 1 Char"/>
    <w:basedOn w:val="DefaultParagraphFont"/>
    <w:link w:val="Heading1"/>
    <w:uiPriority w:val="9"/>
    <w:rsid w:val="00E13A2C"/>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3D55D3"/>
    <w:rPr>
      <w:rFonts w:ascii="Times New Roman" w:eastAsiaTheme="majorEastAsia" w:hAnsi="Times New Roman" w:cstheme="majorBidi"/>
      <w:b/>
      <w:color w:val="000000" w:themeColor="text1"/>
      <w:sz w:val="24"/>
      <w:szCs w:val="26"/>
    </w:rPr>
  </w:style>
  <w:style w:type="character" w:styleId="UnresolvedMention">
    <w:name w:val="Unresolved Mention"/>
    <w:basedOn w:val="DefaultParagraphFont"/>
    <w:uiPriority w:val="99"/>
    <w:semiHidden/>
    <w:unhideWhenUsed/>
    <w:rsid w:val="00D175CF"/>
    <w:rPr>
      <w:color w:val="605E5C"/>
      <w:shd w:val="clear" w:color="auto" w:fill="E1DFDD"/>
    </w:rPr>
  </w:style>
  <w:style w:type="paragraph" w:styleId="Bibliography">
    <w:name w:val="Bibliography"/>
    <w:basedOn w:val="Normal"/>
    <w:next w:val="Normal"/>
    <w:uiPriority w:val="37"/>
    <w:unhideWhenUsed/>
    <w:rsid w:val="00AE49AB"/>
  </w:style>
  <w:style w:type="numbering" w:customStyle="1" w:styleId="CurrentList1">
    <w:name w:val="Current List1"/>
    <w:uiPriority w:val="99"/>
    <w:rsid w:val="00A20DDC"/>
    <w:pPr>
      <w:numPr>
        <w:numId w:val="43"/>
      </w:numPr>
    </w:pPr>
  </w:style>
  <w:style w:type="numbering" w:customStyle="1" w:styleId="CurrentList2">
    <w:name w:val="Current List2"/>
    <w:uiPriority w:val="99"/>
    <w:rsid w:val="00A20DDC"/>
    <w:pPr>
      <w:numPr>
        <w:numId w:val="44"/>
      </w:numPr>
    </w:pPr>
  </w:style>
  <w:style w:type="paragraph" w:customStyle="1" w:styleId="TableParagraph">
    <w:name w:val="Table Paragraph"/>
    <w:basedOn w:val="Normal"/>
    <w:uiPriority w:val="1"/>
    <w:qFormat/>
    <w:rsid w:val="009F3E69"/>
    <w:pPr>
      <w:widowControl w:val="0"/>
      <w:autoSpaceDE w:val="0"/>
      <w:autoSpaceDN w:val="0"/>
      <w:spacing w:after="0" w:line="233" w:lineRule="exact"/>
      <w:jc w:val="right"/>
    </w:pPr>
    <w:rPr>
      <w:rFonts w:ascii="Times New Roman" w:eastAsia="Times New Roman" w:hAnsi="Times New Roman" w:cs="Times New Roman"/>
      <w:lang w:val="id"/>
    </w:rPr>
  </w:style>
  <w:style w:type="character" w:customStyle="1" w:styleId="Heading5Char">
    <w:name w:val="Heading 5 Char"/>
    <w:basedOn w:val="DefaultParagraphFont"/>
    <w:link w:val="Heading5"/>
    <w:uiPriority w:val="9"/>
    <w:semiHidden/>
    <w:rsid w:val="0005762B"/>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6956">
      <w:bodyDiv w:val="1"/>
      <w:marLeft w:val="0"/>
      <w:marRight w:val="0"/>
      <w:marTop w:val="0"/>
      <w:marBottom w:val="0"/>
      <w:divBdr>
        <w:top w:val="none" w:sz="0" w:space="0" w:color="auto"/>
        <w:left w:val="none" w:sz="0" w:space="0" w:color="auto"/>
        <w:bottom w:val="none" w:sz="0" w:space="0" w:color="auto"/>
        <w:right w:val="none" w:sz="0" w:space="0" w:color="auto"/>
      </w:divBdr>
      <w:divsChild>
        <w:div w:id="1259096245">
          <w:marLeft w:val="0"/>
          <w:marRight w:val="0"/>
          <w:marTop w:val="0"/>
          <w:marBottom w:val="0"/>
          <w:divBdr>
            <w:top w:val="none" w:sz="0" w:space="0" w:color="auto"/>
            <w:left w:val="none" w:sz="0" w:space="0" w:color="auto"/>
            <w:bottom w:val="none" w:sz="0" w:space="0" w:color="auto"/>
            <w:right w:val="none" w:sz="0" w:space="0" w:color="auto"/>
          </w:divBdr>
        </w:div>
        <w:div w:id="1698582871">
          <w:marLeft w:val="0"/>
          <w:marRight w:val="0"/>
          <w:marTop w:val="0"/>
          <w:marBottom w:val="0"/>
          <w:divBdr>
            <w:top w:val="none" w:sz="0" w:space="0" w:color="auto"/>
            <w:left w:val="none" w:sz="0" w:space="0" w:color="auto"/>
            <w:bottom w:val="none" w:sz="0" w:space="0" w:color="auto"/>
            <w:right w:val="none" w:sz="0" w:space="0" w:color="auto"/>
          </w:divBdr>
        </w:div>
        <w:div w:id="1785999433">
          <w:marLeft w:val="0"/>
          <w:marRight w:val="0"/>
          <w:marTop w:val="0"/>
          <w:marBottom w:val="0"/>
          <w:divBdr>
            <w:top w:val="none" w:sz="0" w:space="0" w:color="auto"/>
            <w:left w:val="none" w:sz="0" w:space="0" w:color="auto"/>
            <w:bottom w:val="none" w:sz="0" w:space="0" w:color="auto"/>
            <w:right w:val="none" w:sz="0" w:space="0" w:color="auto"/>
          </w:divBdr>
        </w:div>
        <w:div w:id="1931698515">
          <w:marLeft w:val="0"/>
          <w:marRight w:val="0"/>
          <w:marTop w:val="0"/>
          <w:marBottom w:val="0"/>
          <w:divBdr>
            <w:top w:val="none" w:sz="0" w:space="0" w:color="auto"/>
            <w:left w:val="none" w:sz="0" w:space="0" w:color="auto"/>
            <w:bottom w:val="none" w:sz="0" w:space="0" w:color="auto"/>
            <w:right w:val="none" w:sz="0" w:space="0" w:color="auto"/>
          </w:divBdr>
        </w:div>
      </w:divsChild>
    </w:div>
    <w:div w:id="45882504">
      <w:bodyDiv w:val="1"/>
      <w:marLeft w:val="0"/>
      <w:marRight w:val="0"/>
      <w:marTop w:val="0"/>
      <w:marBottom w:val="0"/>
      <w:divBdr>
        <w:top w:val="none" w:sz="0" w:space="0" w:color="auto"/>
        <w:left w:val="none" w:sz="0" w:space="0" w:color="auto"/>
        <w:bottom w:val="none" w:sz="0" w:space="0" w:color="auto"/>
        <w:right w:val="none" w:sz="0" w:space="0" w:color="auto"/>
      </w:divBdr>
      <w:divsChild>
        <w:div w:id="37823118">
          <w:marLeft w:val="0"/>
          <w:marRight w:val="0"/>
          <w:marTop w:val="0"/>
          <w:marBottom w:val="0"/>
          <w:divBdr>
            <w:top w:val="none" w:sz="0" w:space="0" w:color="auto"/>
            <w:left w:val="none" w:sz="0" w:space="0" w:color="auto"/>
            <w:bottom w:val="none" w:sz="0" w:space="0" w:color="auto"/>
            <w:right w:val="none" w:sz="0" w:space="0" w:color="auto"/>
          </w:divBdr>
        </w:div>
        <w:div w:id="1560479077">
          <w:marLeft w:val="0"/>
          <w:marRight w:val="0"/>
          <w:marTop w:val="0"/>
          <w:marBottom w:val="0"/>
          <w:divBdr>
            <w:top w:val="none" w:sz="0" w:space="0" w:color="auto"/>
            <w:left w:val="none" w:sz="0" w:space="0" w:color="auto"/>
            <w:bottom w:val="none" w:sz="0" w:space="0" w:color="auto"/>
            <w:right w:val="none" w:sz="0" w:space="0" w:color="auto"/>
          </w:divBdr>
        </w:div>
      </w:divsChild>
    </w:div>
    <w:div w:id="64647187">
      <w:bodyDiv w:val="1"/>
      <w:marLeft w:val="0"/>
      <w:marRight w:val="0"/>
      <w:marTop w:val="0"/>
      <w:marBottom w:val="0"/>
      <w:divBdr>
        <w:top w:val="none" w:sz="0" w:space="0" w:color="auto"/>
        <w:left w:val="none" w:sz="0" w:space="0" w:color="auto"/>
        <w:bottom w:val="none" w:sz="0" w:space="0" w:color="auto"/>
        <w:right w:val="none" w:sz="0" w:space="0" w:color="auto"/>
      </w:divBdr>
    </w:div>
    <w:div w:id="72707327">
      <w:bodyDiv w:val="1"/>
      <w:marLeft w:val="0"/>
      <w:marRight w:val="0"/>
      <w:marTop w:val="0"/>
      <w:marBottom w:val="0"/>
      <w:divBdr>
        <w:top w:val="none" w:sz="0" w:space="0" w:color="auto"/>
        <w:left w:val="none" w:sz="0" w:space="0" w:color="auto"/>
        <w:bottom w:val="none" w:sz="0" w:space="0" w:color="auto"/>
        <w:right w:val="none" w:sz="0" w:space="0" w:color="auto"/>
      </w:divBdr>
      <w:divsChild>
        <w:div w:id="1109005823">
          <w:marLeft w:val="0"/>
          <w:marRight w:val="0"/>
          <w:marTop w:val="0"/>
          <w:marBottom w:val="0"/>
          <w:divBdr>
            <w:top w:val="none" w:sz="0" w:space="0" w:color="auto"/>
            <w:left w:val="none" w:sz="0" w:space="0" w:color="auto"/>
            <w:bottom w:val="none" w:sz="0" w:space="0" w:color="auto"/>
            <w:right w:val="none" w:sz="0" w:space="0" w:color="auto"/>
          </w:divBdr>
        </w:div>
        <w:div w:id="1360469393">
          <w:marLeft w:val="0"/>
          <w:marRight w:val="0"/>
          <w:marTop w:val="0"/>
          <w:marBottom w:val="0"/>
          <w:divBdr>
            <w:top w:val="none" w:sz="0" w:space="0" w:color="auto"/>
            <w:left w:val="none" w:sz="0" w:space="0" w:color="auto"/>
            <w:bottom w:val="none" w:sz="0" w:space="0" w:color="auto"/>
            <w:right w:val="none" w:sz="0" w:space="0" w:color="auto"/>
          </w:divBdr>
        </w:div>
      </w:divsChild>
    </w:div>
    <w:div w:id="92628295">
      <w:bodyDiv w:val="1"/>
      <w:marLeft w:val="0"/>
      <w:marRight w:val="0"/>
      <w:marTop w:val="0"/>
      <w:marBottom w:val="0"/>
      <w:divBdr>
        <w:top w:val="none" w:sz="0" w:space="0" w:color="auto"/>
        <w:left w:val="none" w:sz="0" w:space="0" w:color="auto"/>
        <w:bottom w:val="none" w:sz="0" w:space="0" w:color="auto"/>
        <w:right w:val="none" w:sz="0" w:space="0" w:color="auto"/>
      </w:divBdr>
    </w:div>
    <w:div w:id="93211733">
      <w:bodyDiv w:val="1"/>
      <w:marLeft w:val="0"/>
      <w:marRight w:val="0"/>
      <w:marTop w:val="0"/>
      <w:marBottom w:val="0"/>
      <w:divBdr>
        <w:top w:val="none" w:sz="0" w:space="0" w:color="auto"/>
        <w:left w:val="none" w:sz="0" w:space="0" w:color="auto"/>
        <w:bottom w:val="none" w:sz="0" w:space="0" w:color="auto"/>
        <w:right w:val="none" w:sz="0" w:space="0" w:color="auto"/>
      </w:divBdr>
      <w:divsChild>
        <w:div w:id="822894487">
          <w:marLeft w:val="0"/>
          <w:marRight w:val="0"/>
          <w:marTop w:val="0"/>
          <w:marBottom w:val="0"/>
          <w:divBdr>
            <w:top w:val="none" w:sz="0" w:space="0" w:color="auto"/>
            <w:left w:val="none" w:sz="0" w:space="0" w:color="auto"/>
            <w:bottom w:val="none" w:sz="0" w:space="0" w:color="auto"/>
            <w:right w:val="none" w:sz="0" w:space="0" w:color="auto"/>
          </w:divBdr>
        </w:div>
      </w:divsChild>
    </w:div>
    <w:div w:id="96022893">
      <w:bodyDiv w:val="1"/>
      <w:marLeft w:val="0"/>
      <w:marRight w:val="0"/>
      <w:marTop w:val="0"/>
      <w:marBottom w:val="0"/>
      <w:divBdr>
        <w:top w:val="none" w:sz="0" w:space="0" w:color="auto"/>
        <w:left w:val="none" w:sz="0" w:space="0" w:color="auto"/>
        <w:bottom w:val="none" w:sz="0" w:space="0" w:color="auto"/>
        <w:right w:val="none" w:sz="0" w:space="0" w:color="auto"/>
      </w:divBdr>
      <w:divsChild>
        <w:div w:id="3174837">
          <w:marLeft w:val="0"/>
          <w:marRight w:val="0"/>
          <w:marTop w:val="0"/>
          <w:marBottom w:val="0"/>
          <w:divBdr>
            <w:top w:val="none" w:sz="0" w:space="0" w:color="auto"/>
            <w:left w:val="none" w:sz="0" w:space="0" w:color="auto"/>
            <w:bottom w:val="none" w:sz="0" w:space="0" w:color="auto"/>
            <w:right w:val="none" w:sz="0" w:space="0" w:color="auto"/>
          </w:divBdr>
        </w:div>
        <w:div w:id="1751806010">
          <w:marLeft w:val="0"/>
          <w:marRight w:val="0"/>
          <w:marTop w:val="0"/>
          <w:marBottom w:val="0"/>
          <w:divBdr>
            <w:top w:val="none" w:sz="0" w:space="0" w:color="auto"/>
            <w:left w:val="none" w:sz="0" w:space="0" w:color="auto"/>
            <w:bottom w:val="none" w:sz="0" w:space="0" w:color="auto"/>
            <w:right w:val="none" w:sz="0" w:space="0" w:color="auto"/>
          </w:divBdr>
        </w:div>
        <w:div w:id="1777098965">
          <w:marLeft w:val="0"/>
          <w:marRight w:val="0"/>
          <w:marTop w:val="0"/>
          <w:marBottom w:val="0"/>
          <w:divBdr>
            <w:top w:val="none" w:sz="0" w:space="0" w:color="auto"/>
            <w:left w:val="none" w:sz="0" w:space="0" w:color="auto"/>
            <w:bottom w:val="none" w:sz="0" w:space="0" w:color="auto"/>
            <w:right w:val="none" w:sz="0" w:space="0" w:color="auto"/>
          </w:divBdr>
        </w:div>
      </w:divsChild>
    </w:div>
    <w:div w:id="100036622">
      <w:bodyDiv w:val="1"/>
      <w:marLeft w:val="0"/>
      <w:marRight w:val="0"/>
      <w:marTop w:val="0"/>
      <w:marBottom w:val="0"/>
      <w:divBdr>
        <w:top w:val="none" w:sz="0" w:space="0" w:color="auto"/>
        <w:left w:val="none" w:sz="0" w:space="0" w:color="auto"/>
        <w:bottom w:val="none" w:sz="0" w:space="0" w:color="auto"/>
        <w:right w:val="none" w:sz="0" w:space="0" w:color="auto"/>
      </w:divBdr>
      <w:divsChild>
        <w:div w:id="13970562">
          <w:marLeft w:val="0"/>
          <w:marRight w:val="0"/>
          <w:marTop w:val="0"/>
          <w:marBottom w:val="0"/>
          <w:divBdr>
            <w:top w:val="none" w:sz="0" w:space="0" w:color="auto"/>
            <w:left w:val="none" w:sz="0" w:space="0" w:color="auto"/>
            <w:bottom w:val="none" w:sz="0" w:space="0" w:color="auto"/>
            <w:right w:val="none" w:sz="0" w:space="0" w:color="auto"/>
          </w:divBdr>
        </w:div>
        <w:div w:id="2066448313">
          <w:marLeft w:val="0"/>
          <w:marRight w:val="0"/>
          <w:marTop w:val="0"/>
          <w:marBottom w:val="0"/>
          <w:divBdr>
            <w:top w:val="none" w:sz="0" w:space="0" w:color="auto"/>
            <w:left w:val="none" w:sz="0" w:space="0" w:color="auto"/>
            <w:bottom w:val="none" w:sz="0" w:space="0" w:color="auto"/>
            <w:right w:val="none" w:sz="0" w:space="0" w:color="auto"/>
          </w:divBdr>
        </w:div>
      </w:divsChild>
    </w:div>
    <w:div w:id="101150181">
      <w:bodyDiv w:val="1"/>
      <w:marLeft w:val="0"/>
      <w:marRight w:val="0"/>
      <w:marTop w:val="0"/>
      <w:marBottom w:val="0"/>
      <w:divBdr>
        <w:top w:val="none" w:sz="0" w:space="0" w:color="auto"/>
        <w:left w:val="none" w:sz="0" w:space="0" w:color="auto"/>
        <w:bottom w:val="none" w:sz="0" w:space="0" w:color="auto"/>
        <w:right w:val="none" w:sz="0" w:space="0" w:color="auto"/>
      </w:divBdr>
      <w:divsChild>
        <w:div w:id="309137961">
          <w:marLeft w:val="0"/>
          <w:marRight w:val="0"/>
          <w:marTop w:val="0"/>
          <w:marBottom w:val="0"/>
          <w:divBdr>
            <w:top w:val="none" w:sz="0" w:space="0" w:color="auto"/>
            <w:left w:val="none" w:sz="0" w:space="0" w:color="auto"/>
            <w:bottom w:val="none" w:sz="0" w:space="0" w:color="auto"/>
            <w:right w:val="none" w:sz="0" w:space="0" w:color="auto"/>
          </w:divBdr>
        </w:div>
        <w:div w:id="1475684664">
          <w:marLeft w:val="0"/>
          <w:marRight w:val="0"/>
          <w:marTop w:val="0"/>
          <w:marBottom w:val="0"/>
          <w:divBdr>
            <w:top w:val="none" w:sz="0" w:space="0" w:color="auto"/>
            <w:left w:val="none" w:sz="0" w:space="0" w:color="auto"/>
            <w:bottom w:val="none" w:sz="0" w:space="0" w:color="auto"/>
            <w:right w:val="none" w:sz="0" w:space="0" w:color="auto"/>
          </w:divBdr>
        </w:div>
        <w:div w:id="1758674617">
          <w:marLeft w:val="0"/>
          <w:marRight w:val="0"/>
          <w:marTop w:val="0"/>
          <w:marBottom w:val="0"/>
          <w:divBdr>
            <w:top w:val="none" w:sz="0" w:space="0" w:color="auto"/>
            <w:left w:val="none" w:sz="0" w:space="0" w:color="auto"/>
            <w:bottom w:val="none" w:sz="0" w:space="0" w:color="auto"/>
            <w:right w:val="none" w:sz="0" w:space="0" w:color="auto"/>
          </w:divBdr>
        </w:div>
        <w:div w:id="1856268196">
          <w:marLeft w:val="0"/>
          <w:marRight w:val="0"/>
          <w:marTop w:val="0"/>
          <w:marBottom w:val="0"/>
          <w:divBdr>
            <w:top w:val="none" w:sz="0" w:space="0" w:color="auto"/>
            <w:left w:val="none" w:sz="0" w:space="0" w:color="auto"/>
            <w:bottom w:val="none" w:sz="0" w:space="0" w:color="auto"/>
            <w:right w:val="none" w:sz="0" w:space="0" w:color="auto"/>
          </w:divBdr>
        </w:div>
      </w:divsChild>
    </w:div>
    <w:div w:id="105735821">
      <w:bodyDiv w:val="1"/>
      <w:marLeft w:val="0"/>
      <w:marRight w:val="0"/>
      <w:marTop w:val="0"/>
      <w:marBottom w:val="0"/>
      <w:divBdr>
        <w:top w:val="none" w:sz="0" w:space="0" w:color="auto"/>
        <w:left w:val="none" w:sz="0" w:space="0" w:color="auto"/>
        <w:bottom w:val="none" w:sz="0" w:space="0" w:color="auto"/>
        <w:right w:val="none" w:sz="0" w:space="0" w:color="auto"/>
      </w:divBdr>
    </w:div>
    <w:div w:id="111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981909">
          <w:marLeft w:val="0"/>
          <w:marRight w:val="0"/>
          <w:marTop w:val="0"/>
          <w:marBottom w:val="0"/>
          <w:divBdr>
            <w:top w:val="none" w:sz="0" w:space="0" w:color="auto"/>
            <w:left w:val="none" w:sz="0" w:space="0" w:color="auto"/>
            <w:bottom w:val="none" w:sz="0" w:space="0" w:color="auto"/>
            <w:right w:val="none" w:sz="0" w:space="0" w:color="auto"/>
          </w:divBdr>
        </w:div>
        <w:div w:id="1088381060">
          <w:marLeft w:val="0"/>
          <w:marRight w:val="0"/>
          <w:marTop w:val="0"/>
          <w:marBottom w:val="0"/>
          <w:divBdr>
            <w:top w:val="none" w:sz="0" w:space="0" w:color="auto"/>
            <w:left w:val="none" w:sz="0" w:space="0" w:color="auto"/>
            <w:bottom w:val="none" w:sz="0" w:space="0" w:color="auto"/>
            <w:right w:val="none" w:sz="0" w:space="0" w:color="auto"/>
          </w:divBdr>
        </w:div>
        <w:div w:id="1340961386">
          <w:marLeft w:val="0"/>
          <w:marRight w:val="0"/>
          <w:marTop w:val="0"/>
          <w:marBottom w:val="0"/>
          <w:divBdr>
            <w:top w:val="none" w:sz="0" w:space="0" w:color="auto"/>
            <w:left w:val="none" w:sz="0" w:space="0" w:color="auto"/>
            <w:bottom w:val="none" w:sz="0" w:space="0" w:color="auto"/>
            <w:right w:val="none" w:sz="0" w:space="0" w:color="auto"/>
          </w:divBdr>
        </w:div>
        <w:div w:id="2022925733">
          <w:marLeft w:val="0"/>
          <w:marRight w:val="0"/>
          <w:marTop w:val="0"/>
          <w:marBottom w:val="0"/>
          <w:divBdr>
            <w:top w:val="none" w:sz="0" w:space="0" w:color="auto"/>
            <w:left w:val="none" w:sz="0" w:space="0" w:color="auto"/>
            <w:bottom w:val="none" w:sz="0" w:space="0" w:color="auto"/>
            <w:right w:val="none" w:sz="0" w:space="0" w:color="auto"/>
          </w:divBdr>
        </w:div>
      </w:divsChild>
    </w:div>
    <w:div w:id="120655280">
      <w:bodyDiv w:val="1"/>
      <w:marLeft w:val="0"/>
      <w:marRight w:val="0"/>
      <w:marTop w:val="0"/>
      <w:marBottom w:val="0"/>
      <w:divBdr>
        <w:top w:val="none" w:sz="0" w:space="0" w:color="auto"/>
        <w:left w:val="none" w:sz="0" w:space="0" w:color="auto"/>
        <w:bottom w:val="none" w:sz="0" w:space="0" w:color="auto"/>
        <w:right w:val="none" w:sz="0" w:space="0" w:color="auto"/>
      </w:divBdr>
      <w:divsChild>
        <w:div w:id="640966474">
          <w:marLeft w:val="0"/>
          <w:marRight w:val="0"/>
          <w:marTop w:val="0"/>
          <w:marBottom w:val="0"/>
          <w:divBdr>
            <w:top w:val="none" w:sz="0" w:space="0" w:color="auto"/>
            <w:left w:val="none" w:sz="0" w:space="0" w:color="auto"/>
            <w:bottom w:val="none" w:sz="0" w:space="0" w:color="auto"/>
            <w:right w:val="none" w:sz="0" w:space="0" w:color="auto"/>
          </w:divBdr>
        </w:div>
        <w:div w:id="1341005812">
          <w:marLeft w:val="0"/>
          <w:marRight w:val="0"/>
          <w:marTop w:val="0"/>
          <w:marBottom w:val="0"/>
          <w:divBdr>
            <w:top w:val="none" w:sz="0" w:space="0" w:color="auto"/>
            <w:left w:val="none" w:sz="0" w:space="0" w:color="auto"/>
            <w:bottom w:val="none" w:sz="0" w:space="0" w:color="auto"/>
            <w:right w:val="none" w:sz="0" w:space="0" w:color="auto"/>
          </w:divBdr>
        </w:div>
        <w:div w:id="1927617344">
          <w:marLeft w:val="0"/>
          <w:marRight w:val="0"/>
          <w:marTop w:val="0"/>
          <w:marBottom w:val="0"/>
          <w:divBdr>
            <w:top w:val="none" w:sz="0" w:space="0" w:color="auto"/>
            <w:left w:val="none" w:sz="0" w:space="0" w:color="auto"/>
            <w:bottom w:val="none" w:sz="0" w:space="0" w:color="auto"/>
            <w:right w:val="none" w:sz="0" w:space="0" w:color="auto"/>
          </w:divBdr>
        </w:div>
      </w:divsChild>
    </w:div>
    <w:div w:id="171340943">
      <w:bodyDiv w:val="1"/>
      <w:marLeft w:val="0"/>
      <w:marRight w:val="0"/>
      <w:marTop w:val="0"/>
      <w:marBottom w:val="0"/>
      <w:divBdr>
        <w:top w:val="none" w:sz="0" w:space="0" w:color="auto"/>
        <w:left w:val="none" w:sz="0" w:space="0" w:color="auto"/>
        <w:bottom w:val="none" w:sz="0" w:space="0" w:color="auto"/>
        <w:right w:val="none" w:sz="0" w:space="0" w:color="auto"/>
      </w:divBdr>
    </w:div>
    <w:div w:id="180632534">
      <w:bodyDiv w:val="1"/>
      <w:marLeft w:val="0"/>
      <w:marRight w:val="0"/>
      <w:marTop w:val="0"/>
      <w:marBottom w:val="0"/>
      <w:divBdr>
        <w:top w:val="none" w:sz="0" w:space="0" w:color="auto"/>
        <w:left w:val="none" w:sz="0" w:space="0" w:color="auto"/>
        <w:bottom w:val="none" w:sz="0" w:space="0" w:color="auto"/>
        <w:right w:val="none" w:sz="0" w:space="0" w:color="auto"/>
      </w:divBdr>
      <w:divsChild>
        <w:div w:id="418252168">
          <w:marLeft w:val="0"/>
          <w:marRight w:val="0"/>
          <w:marTop w:val="0"/>
          <w:marBottom w:val="0"/>
          <w:divBdr>
            <w:top w:val="none" w:sz="0" w:space="0" w:color="auto"/>
            <w:left w:val="none" w:sz="0" w:space="0" w:color="auto"/>
            <w:bottom w:val="none" w:sz="0" w:space="0" w:color="auto"/>
            <w:right w:val="none" w:sz="0" w:space="0" w:color="auto"/>
          </w:divBdr>
        </w:div>
        <w:div w:id="871066941">
          <w:marLeft w:val="0"/>
          <w:marRight w:val="0"/>
          <w:marTop w:val="0"/>
          <w:marBottom w:val="0"/>
          <w:divBdr>
            <w:top w:val="none" w:sz="0" w:space="0" w:color="auto"/>
            <w:left w:val="none" w:sz="0" w:space="0" w:color="auto"/>
            <w:bottom w:val="none" w:sz="0" w:space="0" w:color="auto"/>
            <w:right w:val="none" w:sz="0" w:space="0" w:color="auto"/>
          </w:divBdr>
        </w:div>
        <w:div w:id="1296527066">
          <w:marLeft w:val="0"/>
          <w:marRight w:val="0"/>
          <w:marTop w:val="0"/>
          <w:marBottom w:val="0"/>
          <w:divBdr>
            <w:top w:val="none" w:sz="0" w:space="0" w:color="auto"/>
            <w:left w:val="none" w:sz="0" w:space="0" w:color="auto"/>
            <w:bottom w:val="none" w:sz="0" w:space="0" w:color="auto"/>
            <w:right w:val="none" w:sz="0" w:space="0" w:color="auto"/>
          </w:divBdr>
        </w:div>
        <w:div w:id="1452554779">
          <w:marLeft w:val="0"/>
          <w:marRight w:val="0"/>
          <w:marTop w:val="0"/>
          <w:marBottom w:val="0"/>
          <w:divBdr>
            <w:top w:val="none" w:sz="0" w:space="0" w:color="auto"/>
            <w:left w:val="none" w:sz="0" w:space="0" w:color="auto"/>
            <w:bottom w:val="none" w:sz="0" w:space="0" w:color="auto"/>
            <w:right w:val="none" w:sz="0" w:space="0" w:color="auto"/>
          </w:divBdr>
        </w:div>
        <w:div w:id="1461535791">
          <w:marLeft w:val="0"/>
          <w:marRight w:val="0"/>
          <w:marTop w:val="0"/>
          <w:marBottom w:val="0"/>
          <w:divBdr>
            <w:top w:val="none" w:sz="0" w:space="0" w:color="auto"/>
            <w:left w:val="none" w:sz="0" w:space="0" w:color="auto"/>
            <w:bottom w:val="none" w:sz="0" w:space="0" w:color="auto"/>
            <w:right w:val="none" w:sz="0" w:space="0" w:color="auto"/>
          </w:divBdr>
        </w:div>
        <w:div w:id="1805542499">
          <w:marLeft w:val="0"/>
          <w:marRight w:val="0"/>
          <w:marTop w:val="0"/>
          <w:marBottom w:val="0"/>
          <w:divBdr>
            <w:top w:val="none" w:sz="0" w:space="0" w:color="auto"/>
            <w:left w:val="none" w:sz="0" w:space="0" w:color="auto"/>
            <w:bottom w:val="none" w:sz="0" w:space="0" w:color="auto"/>
            <w:right w:val="none" w:sz="0" w:space="0" w:color="auto"/>
          </w:divBdr>
        </w:div>
        <w:div w:id="1949922570">
          <w:marLeft w:val="0"/>
          <w:marRight w:val="0"/>
          <w:marTop w:val="0"/>
          <w:marBottom w:val="0"/>
          <w:divBdr>
            <w:top w:val="none" w:sz="0" w:space="0" w:color="auto"/>
            <w:left w:val="none" w:sz="0" w:space="0" w:color="auto"/>
            <w:bottom w:val="none" w:sz="0" w:space="0" w:color="auto"/>
            <w:right w:val="none" w:sz="0" w:space="0" w:color="auto"/>
          </w:divBdr>
        </w:div>
      </w:divsChild>
    </w:div>
    <w:div w:id="198010205">
      <w:bodyDiv w:val="1"/>
      <w:marLeft w:val="0"/>
      <w:marRight w:val="0"/>
      <w:marTop w:val="0"/>
      <w:marBottom w:val="0"/>
      <w:divBdr>
        <w:top w:val="none" w:sz="0" w:space="0" w:color="auto"/>
        <w:left w:val="none" w:sz="0" w:space="0" w:color="auto"/>
        <w:bottom w:val="none" w:sz="0" w:space="0" w:color="auto"/>
        <w:right w:val="none" w:sz="0" w:space="0" w:color="auto"/>
      </w:divBdr>
    </w:div>
    <w:div w:id="199781741">
      <w:bodyDiv w:val="1"/>
      <w:marLeft w:val="0"/>
      <w:marRight w:val="0"/>
      <w:marTop w:val="0"/>
      <w:marBottom w:val="0"/>
      <w:divBdr>
        <w:top w:val="none" w:sz="0" w:space="0" w:color="auto"/>
        <w:left w:val="none" w:sz="0" w:space="0" w:color="auto"/>
        <w:bottom w:val="none" w:sz="0" w:space="0" w:color="auto"/>
        <w:right w:val="none" w:sz="0" w:space="0" w:color="auto"/>
      </w:divBdr>
      <w:divsChild>
        <w:div w:id="814456">
          <w:marLeft w:val="0"/>
          <w:marRight w:val="0"/>
          <w:marTop w:val="0"/>
          <w:marBottom w:val="0"/>
          <w:divBdr>
            <w:top w:val="none" w:sz="0" w:space="0" w:color="auto"/>
            <w:left w:val="none" w:sz="0" w:space="0" w:color="auto"/>
            <w:bottom w:val="none" w:sz="0" w:space="0" w:color="auto"/>
            <w:right w:val="none" w:sz="0" w:space="0" w:color="auto"/>
          </w:divBdr>
        </w:div>
        <w:div w:id="338316605">
          <w:marLeft w:val="0"/>
          <w:marRight w:val="0"/>
          <w:marTop w:val="0"/>
          <w:marBottom w:val="0"/>
          <w:divBdr>
            <w:top w:val="none" w:sz="0" w:space="0" w:color="auto"/>
            <w:left w:val="none" w:sz="0" w:space="0" w:color="auto"/>
            <w:bottom w:val="none" w:sz="0" w:space="0" w:color="auto"/>
            <w:right w:val="none" w:sz="0" w:space="0" w:color="auto"/>
          </w:divBdr>
        </w:div>
        <w:div w:id="645428409">
          <w:marLeft w:val="0"/>
          <w:marRight w:val="0"/>
          <w:marTop w:val="0"/>
          <w:marBottom w:val="0"/>
          <w:divBdr>
            <w:top w:val="none" w:sz="0" w:space="0" w:color="auto"/>
            <w:left w:val="none" w:sz="0" w:space="0" w:color="auto"/>
            <w:bottom w:val="none" w:sz="0" w:space="0" w:color="auto"/>
            <w:right w:val="none" w:sz="0" w:space="0" w:color="auto"/>
          </w:divBdr>
        </w:div>
        <w:div w:id="811287468">
          <w:marLeft w:val="0"/>
          <w:marRight w:val="0"/>
          <w:marTop w:val="0"/>
          <w:marBottom w:val="0"/>
          <w:divBdr>
            <w:top w:val="none" w:sz="0" w:space="0" w:color="auto"/>
            <w:left w:val="none" w:sz="0" w:space="0" w:color="auto"/>
            <w:bottom w:val="none" w:sz="0" w:space="0" w:color="auto"/>
            <w:right w:val="none" w:sz="0" w:space="0" w:color="auto"/>
          </w:divBdr>
        </w:div>
        <w:div w:id="882474226">
          <w:marLeft w:val="0"/>
          <w:marRight w:val="0"/>
          <w:marTop w:val="0"/>
          <w:marBottom w:val="0"/>
          <w:divBdr>
            <w:top w:val="none" w:sz="0" w:space="0" w:color="auto"/>
            <w:left w:val="none" w:sz="0" w:space="0" w:color="auto"/>
            <w:bottom w:val="none" w:sz="0" w:space="0" w:color="auto"/>
            <w:right w:val="none" w:sz="0" w:space="0" w:color="auto"/>
          </w:divBdr>
        </w:div>
        <w:div w:id="1071074015">
          <w:marLeft w:val="0"/>
          <w:marRight w:val="0"/>
          <w:marTop w:val="0"/>
          <w:marBottom w:val="0"/>
          <w:divBdr>
            <w:top w:val="none" w:sz="0" w:space="0" w:color="auto"/>
            <w:left w:val="none" w:sz="0" w:space="0" w:color="auto"/>
            <w:bottom w:val="none" w:sz="0" w:space="0" w:color="auto"/>
            <w:right w:val="none" w:sz="0" w:space="0" w:color="auto"/>
          </w:divBdr>
        </w:div>
        <w:div w:id="2031951361">
          <w:marLeft w:val="0"/>
          <w:marRight w:val="0"/>
          <w:marTop w:val="0"/>
          <w:marBottom w:val="0"/>
          <w:divBdr>
            <w:top w:val="none" w:sz="0" w:space="0" w:color="auto"/>
            <w:left w:val="none" w:sz="0" w:space="0" w:color="auto"/>
            <w:bottom w:val="none" w:sz="0" w:space="0" w:color="auto"/>
            <w:right w:val="none" w:sz="0" w:space="0" w:color="auto"/>
          </w:divBdr>
        </w:div>
      </w:divsChild>
    </w:div>
    <w:div w:id="201133215">
      <w:bodyDiv w:val="1"/>
      <w:marLeft w:val="0"/>
      <w:marRight w:val="0"/>
      <w:marTop w:val="0"/>
      <w:marBottom w:val="0"/>
      <w:divBdr>
        <w:top w:val="none" w:sz="0" w:space="0" w:color="auto"/>
        <w:left w:val="none" w:sz="0" w:space="0" w:color="auto"/>
        <w:bottom w:val="none" w:sz="0" w:space="0" w:color="auto"/>
        <w:right w:val="none" w:sz="0" w:space="0" w:color="auto"/>
      </w:divBdr>
      <w:divsChild>
        <w:div w:id="1315989657">
          <w:marLeft w:val="0"/>
          <w:marRight w:val="0"/>
          <w:marTop w:val="0"/>
          <w:marBottom w:val="0"/>
          <w:divBdr>
            <w:top w:val="none" w:sz="0" w:space="0" w:color="auto"/>
            <w:left w:val="none" w:sz="0" w:space="0" w:color="auto"/>
            <w:bottom w:val="none" w:sz="0" w:space="0" w:color="auto"/>
            <w:right w:val="none" w:sz="0" w:space="0" w:color="auto"/>
          </w:divBdr>
        </w:div>
        <w:div w:id="2028824443">
          <w:marLeft w:val="0"/>
          <w:marRight w:val="0"/>
          <w:marTop w:val="0"/>
          <w:marBottom w:val="0"/>
          <w:divBdr>
            <w:top w:val="none" w:sz="0" w:space="0" w:color="auto"/>
            <w:left w:val="none" w:sz="0" w:space="0" w:color="auto"/>
            <w:bottom w:val="none" w:sz="0" w:space="0" w:color="auto"/>
            <w:right w:val="none" w:sz="0" w:space="0" w:color="auto"/>
          </w:divBdr>
        </w:div>
        <w:div w:id="2143305074">
          <w:marLeft w:val="0"/>
          <w:marRight w:val="0"/>
          <w:marTop w:val="0"/>
          <w:marBottom w:val="0"/>
          <w:divBdr>
            <w:top w:val="none" w:sz="0" w:space="0" w:color="auto"/>
            <w:left w:val="none" w:sz="0" w:space="0" w:color="auto"/>
            <w:bottom w:val="none" w:sz="0" w:space="0" w:color="auto"/>
            <w:right w:val="none" w:sz="0" w:space="0" w:color="auto"/>
          </w:divBdr>
        </w:div>
      </w:divsChild>
    </w:div>
    <w:div w:id="206069857">
      <w:bodyDiv w:val="1"/>
      <w:marLeft w:val="0"/>
      <w:marRight w:val="0"/>
      <w:marTop w:val="0"/>
      <w:marBottom w:val="0"/>
      <w:divBdr>
        <w:top w:val="none" w:sz="0" w:space="0" w:color="auto"/>
        <w:left w:val="none" w:sz="0" w:space="0" w:color="auto"/>
        <w:bottom w:val="none" w:sz="0" w:space="0" w:color="auto"/>
        <w:right w:val="none" w:sz="0" w:space="0" w:color="auto"/>
      </w:divBdr>
      <w:divsChild>
        <w:div w:id="9114093">
          <w:marLeft w:val="0"/>
          <w:marRight w:val="0"/>
          <w:marTop w:val="0"/>
          <w:marBottom w:val="0"/>
          <w:divBdr>
            <w:top w:val="none" w:sz="0" w:space="0" w:color="auto"/>
            <w:left w:val="none" w:sz="0" w:space="0" w:color="auto"/>
            <w:bottom w:val="none" w:sz="0" w:space="0" w:color="auto"/>
            <w:right w:val="none" w:sz="0" w:space="0" w:color="auto"/>
          </w:divBdr>
        </w:div>
        <w:div w:id="814762523">
          <w:marLeft w:val="0"/>
          <w:marRight w:val="0"/>
          <w:marTop w:val="0"/>
          <w:marBottom w:val="0"/>
          <w:divBdr>
            <w:top w:val="none" w:sz="0" w:space="0" w:color="auto"/>
            <w:left w:val="none" w:sz="0" w:space="0" w:color="auto"/>
            <w:bottom w:val="none" w:sz="0" w:space="0" w:color="auto"/>
            <w:right w:val="none" w:sz="0" w:space="0" w:color="auto"/>
          </w:divBdr>
        </w:div>
        <w:div w:id="1147626190">
          <w:marLeft w:val="0"/>
          <w:marRight w:val="0"/>
          <w:marTop w:val="0"/>
          <w:marBottom w:val="0"/>
          <w:divBdr>
            <w:top w:val="none" w:sz="0" w:space="0" w:color="auto"/>
            <w:left w:val="none" w:sz="0" w:space="0" w:color="auto"/>
            <w:bottom w:val="none" w:sz="0" w:space="0" w:color="auto"/>
            <w:right w:val="none" w:sz="0" w:space="0" w:color="auto"/>
          </w:divBdr>
        </w:div>
      </w:divsChild>
    </w:div>
    <w:div w:id="220674854">
      <w:bodyDiv w:val="1"/>
      <w:marLeft w:val="0"/>
      <w:marRight w:val="0"/>
      <w:marTop w:val="0"/>
      <w:marBottom w:val="0"/>
      <w:divBdr>
        <w:top w:val="none" w:sz="0" w:space="0" w:color="auto"/>
        <w:left w:val="none" w:sz="0" w:space="0" w:color="auto"/>
        <w:bottom w:val="none" w:sz="0" w:space="0" w:color="auto"/>
        <w:right w:val="none" w:sz="0" w:space="0" w:color="auto"/>
      </w:divBdr>
      <w:divsChild>
        <w:div w:id="1643391856">
          <w:marLeft w:val="0"/>
          <w:marRight w:val="0"/>
          <w:marTop w:val="0"/>
          <w:marBottom w:val="0"/>
          <w:divBdr>
            <w:top w:val="none" w:sz="0" w:space="0" w:color="auto"/>
            <w:left w:val="none" w:sz="0" w:space="0" w:color="auto"/>
            <w:bottom w:val="none" w:sz="0" w:space="0" w:color="auto"/>
            <w:right w:val="none" w:sz="0" w:space="0" w:color="auto"/>
          </w:divBdr>
        </w:div>
        <w:div w:id="1868636002">
          <w:marLeft w:val="0"/>
          <w:marRight w:val="0"/>
          <w:marTop w:val="0"/>
          <w:marBottom w:val="0"/>
          <w:divBdr>
            <w:top w:val="none" w:sz="0" w:space="0" w:color="auto"/>
            <w:left w:val="none" w:sz="0" w:space="0" w:color="auto"/>
            <w:bottom w:val="none" w:sz="0" w:space="0" w:color="auto"/>
            <w:right w:val="none" w:sz="0" w:space="0" w:color="auto"/>
          </w:divBdr>
        </w:div>
        <w:div w:id="1925216961">
          <w:marLeft w:val="0"/>
          <w:marRight w:val="0"/>
          <w:marTop w:val="0"/>
          <w:marBottom w:val="0"/>
          <w:divBdr>
            <w:top w:val="none" w:sz="0" w:space="0" w:color="auto"/>
            <w:left w:val="none" w:sz="0" w:space="0" w:color="auto"/>
            <w:bottom w:val="none" w:sz="0" w:space="0" w:color="auto"/>
            <w:right w:val="none" w:sz="0" w:space="0" w:color="auto"/>
          </w:divBdr>
        </w:div>
      </w:divsChild>
    </w:div>
    <w:div w:id="232400721">
      <w:bodyDiv w:val="1"/>
      <w:marLeft w:val="0"/>
      <w:marRight w:val="0"/>
      <w:marTop w:val="0"/>
      <w:marBottom w:val="0"/>
      <w:divBdr>
        <w:top w:val="none" w:sz="0" w:space="0" w:color="auto"/>
        <w:left w:val="none" w:sz="0" w:space="0" w:color="auto"/>
        <w:bottom w:val="none" w:sz="0" w:space="0" w:color="auto"/>
        <w:right w:val="none" w:sz="0" w:space="0" w:color="auto"/>
      </w:divBdr>
    </w:div>
    <w:div w:id="250041252">
      <w:bodyDiv w:val="1"/>
      <w:marLeft w:val="0"/>
      <w:marRight w:val="0"/>
      <w:marTop w:val="0"/>
      <w:marBottom w:val="0"/>
      <w:divBdr>
        <w:top w:val="none" w:sz="0" w:space="0" w:color="auto"/>
        <w:left w:val="none" w:sz="0" w:space="0" w:color="auto"/>
        <w:bottom w:val="none" w:sz="0" w:space="0" w:color="auto"/>
        <w:right w:val="none" w:sz="0" w:space="0" w:color="auto"/>
      </w:divBdr>
      <w:divsChild>
        <w:div w:id="314188423">
          <w:marLeft w:val="0"/>
          <w:marRight w:val="0"/>
          <w:marTop w:val="0"/>
          <w:marBottom w:val="0"/>
          <w:divBdr>
            <w:top w:val="none" w:sz="0" w:space="0" w:color="auto"/>
            <w:left w:val="none" w:sz="0" w:space="0" w:color="auto"/>
            <w:bottom w:val="none" w:sz="0" w:space="0" w:color="auto"/>
            <w:right w:val="none" w:sz="0" w:space="0" w:color="auto"/>
          </w:divBdr>
        </w:div>
        <w:div w:id="401878077">
          <w:marLeft w:val="0"/>
          <w:marRight w:val="0"/>
          <w:marTop w:val="0"/>
          <w:marBottom w:val="0"/>
          <w:divBdr>
            <w:top w:val="none" w:sz="0" w:space="0" w:color="auto"/>
            <w:left w:val="none" w:sz="0" w:space="0" w:color="auto"/>
            <w:bottom w:val="none" w:sz="0" w:space="0" w:color="auto"/>
            <w:right w:val="none" w:sz="0" w:space="0" w:color="auto"/>
          </w:divBdr>
        </w:div>
        <w:div w:id="800078011">
          <w:marLeft w:val="0"/>
          <w:marRight w:val="0"/>
          <w:marTop w:val="0"/>
          <w:marBottom w:val="0"/>
          <w:divBdr>
            <w:top w:val="none" w:sz="0" w:space="0" w:color="auto"/>
            <w:left w:val="none" w:sz="0" w:space="0" w:color="auto"/>
            <w:bottom w:val="none" w:sz="0" w:space="0" w:color="auto"/>
            <w:right w:val="none" w:sz="0" w:space="0" w:color="auto"/>
          </w:divBdr>
        </w:div>
        <w:div w:id="1557934561">
          <w:marLeft w:val="0"/>
          <w:marRight w:val="0"/>
          <w:marTop w:val="0"/>
          <w:marBottom w:val="0"/>
          <w:divBdr>
            <w:top w:val="none" w:sz="0" w:space="0" w:color="auto"/>
            <w:left w:val="none" w:sz="0" w:space="0" w:color="auto"/>
            <w:bottom w:val="none" w:sz="0" w:space="0" w:color="auto"/>
            <w:right w:val="none" w:sz="0" w:space="0" w:color="auto"/>
          </w:divBdr>
        </w:div>
      </w:divsChild>
    </w:div>
    <w:div w:id="275064732">
      <w:bodyDiv w:val="1"/>
      <w:marLeft w:val="0"/>
      <w:marRight w:val="0"/>
      <w:marTop w:val="0"/>
      <w:marBottom w:val="0"/>
      <w:divBdr>
        <w:top w:val="none" w:sz="0" w:space="0" w:color="auto"/>
        <w:left w:val="none" w:sz="0" w:space="0" w:color="auto"/>
        <w:bottom w:val="none" w:sz="0" w:space="0" w:color="auto"/>
        <w:right w:val="none" w:sz="0" w:space="0" w:color="auto"/>
      </w:divBdr>
    </w:div>
    <w:div w:id="279067990">
      <w:bodyDiv w:val="1"/>
      <w:marLeft w:val="0"/>
      <w:marRight w:val="0"/>
      <w:marTop w:val="0"/>
      <w:marBottom w:val="0"/>
      <w:divBdr>
        <w:top w:val="none" w:sz="0" w:space="0" w:color="auto"/>
        <w:left w:val="none" w:sz="0" w:space="0" w:color="auto"/>
        <w:bottom w:val="none" w:sz="0" w:space="0" w:color="auto"/>
        <w:right w:val="none" w:sz="0" w:space="0" w:color="auto"/>
      </w:divBdr>
    </w:div>
    <w:div w:id="292442841">
      <w:bodyDiv w:val="1"/>
      <w:marLeft w:val="0"/>
      <w:marRight w:val="0"/>
      <w:marTop w:val="0"/>
      <w:marBottom w:val="0"/>
      <w:divBdr>
        <w:top w:val="none" w:sz="0" w:space="0" w:color="auto"/>
        <w:left w:val="none" w:sz="0" w:space="0" w:color="auto"/>
        <w:bottom w:val="none" w:sz="0" w:space="0" w:color="auto"/>
        <w:right w:val="none" w:sz="0" w:space="0" w:color="auto"/>
      </w:divBdr>
      <w:divsChild>
        <w:div w:id="1926835961">
          <w:marLeft w:val="0"/>
          <w:marRight w:val="0"/>
          <w:marTop w:val="0"/>
          <w:marBottom w:val="0"/>
          <w:divBdr>
            <w:top w:val="none" w:sz="0" w:space="0" w:color="auto"/>
            <w:left w:val="none" w:sz="0" w:space="0" w:color="auto"/>
            <w:bottom w:val="none" w:sz="0" w:space="0" w:color="auto"/>
            <w:right w:val="none" w:sz="0" w:space="0" w:color="auto"/>
          </w:divBdr>
        </w:div>
      </w:divsChild>
    </w:div>
    <w:div w:id="324093120">
      <w:bodyDiv w:val="1"/>
      <w:marLeft w:val="0"/>
      <w:marRight w:val="0"/>
      <w:marTop w:val="0"/>
      <w:marBottom w:val="0"/>
      <w:divBdr>
        <w:top w:val="none" w:sz="0" w:space="0" w:color="auto"/>
        <w:left w:val="none" w:sz="0" w:space="0" w:color="auto"/>
        <w:bottom w:val="none" w:sz="0" w:space="0" w:color="auto"/>
        <w:right w:val="none" w:sz="0" w:space="0" w:color="auto"/>
      </w:divBdr>
    </w:div>
    <w:div w:id="328480247">
      <w:bodyDiv w:val="1"/>
      <w:marLeft w:val="0"/>
      <w:marRight w:val="0"/>
      <w:marTop w:val="0"/>
      <w:marBottom w:val="0"/>
      <w:divBdr>
        <w:top w:val="none" w:sz="0" w:space="0" w:color="auto"/>
        <w:left w:val="none" w:sz="0" w:space="0" w:color="auto"/>
        <w:bottom w:val="none" w:sz="0" w:space="0" w:color="auto"/>
        <w:right w:val="none" w:sz="0" w:space="0" w:color="auto"/>
      </w:divBdr>
      <w:divsChild>
        <w:div w:id="96104989">
          <w:marLeft w:val="0"/>
          <w:marRight w:val="0"/>
          <w:marTop w:val="0"/>
          <w:marBottom w:val="0"/>
          <w:divBdr>
            <w:top w:val="none" w:sz="0" w:space="0" w:color="auto"/>
            <w:left w:val="none" w:sz="0" w:space="0" w:color="auto"/>
            <w:bottom w:val="none" w:sz="0" w:space="0" w:color="auto"/>
            <w:right w:val="none" w:sz="0" w:space="0" w:color="auto"/>
          </w:divBdr>
        </w:div>
        <w:div w:id="1781341473">
          <w:marLeft w:val="0"/>
          <w:marRight w:val="0"/>
          <w:marTop w:val="0"/>
          <w:marBottom w:val="0"/>
          <w:divBdr>
            <w:top w:val="none" w:sz="0" w:space="0" w:color="auto"/>
            <w:left w:val="none" w:sz="0" w:space="0" w:color="auto"/>
            <w:bottom w:val="none" w:sz="0" w:space="0" w:color="auto"/>
            <w:right w:val="none" w:sz="0" w:space="0" w:color="auto"/>
          </w:divBdr>
        </w:div>
        <w:div w:id="1822699907">
          <w:marLeft w:val="0"/>
          <w:marRight w:val="0"/>
          <w:marTop w:val="0"/>
          <w:marBottom w:val="0"/>
          <w:divBdr>
            <w:top w:val="none" w:sz="0" w:space="0" w:color="auto"/>
            <w:left w:val="none" w:sz="0" w:space="0" w:color="auto"/>
            <w:bottom w:val="none" w:sz="0" w:space="0" w:color="auto"/>
            <w:right w:val="none" w:sz="0" w:space="0" w:color="auto"/>
          </w:divBdr>
        </w:div>
      </w:divsChild>
    </w:div>
    <w:div w:id="332534858">
      <w:bodyDiv w:val="1"/>
      <w:marLeft w:val="0"/>
      <w:marRight w:val="0"/>
      <w:marTop w:val="0"/>
      <w:marBottom w:val="0"/>
      <w:divBdr>
        <w:top w:val="none" w:sz="0" w:space="0" w:color="auto"/>
        <w:left w:val="none" w:sz="0" w:space="0" w:color="auto"/>
        <w:bottom w:val="none" w:sz="0" w:space="0" w:color="auto"/>
        <w:right w:val="none" w:sz="0" w:space="0" w:color="auto"/>
      </w:divBdr>
      <w:divsChild>
        <w:div w:id="1263490225">
          <w:marLeft w:val="0"/>
          <w:marRight w:val="0"/>
          <w:marTop w:val="0"/>
          <w:marBottom w:val="0"/>
          <w:divBdr>
            <w:top w:val="none" w:sz="0" w:space="0" w:color="auto"/>
            <w:left w:val="none" w:sz="0" w:space="0" w:color="auto"/>
            <w:bottom w:val="none" w:sz="0" w:space="0" w:color="auto"/>
            <w:right w:val="none" w:sz="0" w:space="0" w:color="auto"/>
          </w:divBdr>
        </w:div>
      </w:divsChild>
    </w:div>
    <w:div w:id="334037405">
      <w:bodyDiv w:val="1"/>
      <w:marLeft w:val="0"/>
      <w:marRight w:val="0"/>
      <w:marTop w:val="0"/>
      <w:marBottom w:val="0"/>
      <w:divBdr>
        <w:top w:val="none" w:sz="0" w:space="0" w:color="auto"/>
        <w:left w:val="none" w:sz="0" w:space="0" w:color="auto"/>
        <w:bottom w:val="none" w:sz="0" w:space="0" w:color="auto"/>
        <w:right w:val="none" w:sz="0" w:space="0" w:color="auto"/>
      </w:divBdr>
    </w:div>
    <w:div w:id="335771875">
      <w:bodyDiv w:val="1"/>
      <w:marLeft w:val="0"/>
      <w:marRight w:val="0"/>
      <w:marTop w:val="0"/>
      <w:marBottom w:val="0"/>
      <w:divBdr>
        <w:top w:val="none" w:sz="0" w:space="0" w:color="auto"/>
        <w:left w:val="none" w:sz="0" w:space="0" w:color="auto"/>
        <w:bottom w:val="none" w:sz="0" w:space="0" w:color="auto"/>
        <w:right w:val="none" w:sz="0" w:space="0" w:color="auto"/>
      </w:divBdr>
      <w:divsChild>
        <w:div w:id="1376193764">
          <w:marLeft w:val="0"/>
          <w:marRight w:val="0"/>
          <w:marTop w:val="0"/>
          <w:marBottom w:val="0"/>
          <w:divBdr>
            <w:top w:val="none" w:sz="0" w:space="0" w:color="auto"/>
            <w:left w:val="none" w:sz="0" w:space="0" w:color="auto"/>
            <w:bottom w:val="none" w:sz="0" w:space="0" w:color="auto"/>
            <w:right w:val="none" w:sz="0" w:space="0" w:color="auto"/>
          </w:divBdr>
        </w:div>
      </w:divsChild>
    </w:div>
    <w:div w:id="347367259">
      <w:bodyDiv w:val="1"/>
      <w:marLeft w:val="0"/>
      <w:marRight w:val="0"/>
      <w:marTop w:val="0"/>
      <w:marBottom w:val="0"/>
      <w:divBdr>
        <w:top w:val="none" w:sz="0" w:space="0" w:color="auto"/>
        <w:left w:val="none" w:sz="0" w:space="0" w:color="auto"/>
        <w:bottom w:val="none" w:sz="0" w:space="0" w:color="auto"/>
        <w:right w:val="none" w:sz="0" w:space="0" w:color="auto"/>
      </w:divBdr>
    </w:div>
    <w:div w:id="352800600">
      <w:bodyDiv w:val="1"/>
      <w:marLeft w:val="0"/>
      <w:marRight w:val="0"/>
      <w:marTop w:val="0"/>
      <w:marBottom w:val="0"/>
      <w:divBdr>
        <w:top w:val="none" w:sz="0" w:space="0" w:color="auto"/>
        <w:left w:val="none" w:sz="0" w:space="0" w:color="auto"/>
        <w:bottom w:val="none" w:sz="0" w:space="0" w:color="auto"/>
        <w:right w:val="none" w:sz="0" w:space="0" w:color="auto"/>
      </w:divBdr>
    </w:div>
    <w:div w:id="353305199">
      <w:bodyDiv w:val="1"/>
      <w:marLeft w:val="0"/>
      <w:marRight w:val="0"/>
      <w:marTop w:val="0"/>
      <w:marBottom w:val="0"/>
      <w:divBdr>
        <w:top w:val="none" w:sz="0" w:space="0" w:color="auto"/>
        <w:left w:val="none" w:sz="0" w:space="0" w:color="auto"/>
        <w:bottom w:val="none" w:sz="0" w:space="0" w:color="auto"/>
        <w:right w:val="none" w:sz="0" w:space="0" w:color="auto"/>
      </w:divBdr>
      <w:divsChild>
        <w:div w:id="256254025">
          <w:marLeft w:val="0"/>
          <w:marRight w:val="0"/>
          <w:marTop w:val="0"/>
          <w:marBottom w:val="0"/>
          <w:divBdr>
            <w:top w:val="none" w:sz="0" w:space="0" w:color="auto"/>
            <w:left w:val="none" w:sz="0" w:space="0" w:color="auto"/>
            <w:bottom w:val="none" w:sz="0" w:space="0" w:color="auto"/>
            <w:right w:val="none" w:sz="0" w:space="0" w:color="auto"/>
          </w:divBdr>
        </w:div>
        <w:div w:id="549000166">
          <w:marLeft w:val="0"/>
          <w:marRight w:val="0"/>
          <w:marTop w:val="0"/>
          <w:marBottom w:val="0"/>
          <w:divBdr>
            <w:top w:val="none" w:sz="0" w:space="0" w:color="auto"/>
            <w:left w:val="none" w:sz="0" w:space="0" w:color="auto"/>
            <w:bottom w:val="none" w:sz="0" w:space="0" w:color="auto"/>
            <w:right w:val="none" w:sz="0" w:space="0" w:color="auto"/>
          </w:divBdr>
        </w:div>
      </w:divsChild>
    </w:div>
    <w:div w:id="356007262">
      <w:bodyDiv w:val="1"/>
      <w:marLeft w:val="0"/>
      <w:marRight w:val="0"/>
      <w:marTop w:val="0"/>
      <w:marBottom w:val="0"/>
      <w:divBdr>
        <w:top w:val="none" w:sz="0" w:space="0" w:color="auto"/>
        <w:left w:val="none" w:sz="0" w:space="0" w:color="auto"/>
        <w:bottom w:val="none" w:sz="0" w:space="0" w:color="auto"/>
        <w:right w:val="none" w:sz="0" w:space="0" w:color="auto"/>
      </w:divBdr>
    </w:div>
    <w:div w:id="363678608">
      <w:bodyDiv w:val="1"/>
      <w:marLeft w:val="0"/>
      <w:marRight w:val="0"/>
      <w:marTop w:val="0"/>
      <w:marBottom w:val="0"/>
      <w:divBdr>
        <w:top w:val="none" w:sz="0" w:space="0" w:color="auto"/>
        <w:left w:val="none" w:sz="0" w:space="0" w:color="auto"/>
        <w:bottom w:val="none" w:sz="0" w:space="0" w:color="auto"/>
        <w:right w:val="none" w:sz="0" w:space="0" w:color="auto"/>
      </w:divBdr>
      <w:divsChild>
        <w:div w:id="423188330">
          <w:marLeft w:val="0"/>
          <w:marRight w:val="0"/>
          <w:marTop w:val="0"/>
          <w:marBottom w:val="0"/>
          <w:divBdr>
            <w:top w:val="none" w:sz="0" w:space="0" w:color="auto"/>
            <w:left w:val="none" w:sz="0" w:space="0" w:color="auto"/>
            <w:bottom w:val="none" w:sz="0" w:space="0" w:color="auto"/>
            <w:right w:val="none" w:sz="0" w:space="0" w:color="auto"/>
          </w:divBdr>
        </w:div>
        <w:div w:id="643780445">
          <w:marLeft w:val="0"/>
          <w:marRight w:val="0"/>
          <w:marTop w:val="0"/>
          <w:marBottom w:val="0"/>
          <w:divBdr>
            <w:top w:val="none" w:sz="0" w:space="0" w:color="auto"/>
            <w:left w:val="none" w:sz="0" w:space="0" w:color="auto"/>
            <w:bottom w:val="none" w:sz="0" w:space="0" w:color="auto"/>
            <w:right w:val="none" w:sz="0" w:space="0" w:color="auto"/>
          </w:divBdr>
        </w:div>
        <w:div w:id="957833734">
          <w:marLeft w:val="0"/>
          <w:marRight w:val="0"/>
          <w:marTop w:val="0"/>
          <w:marBottom w:val="0"/>
          <w:divBdr>
            <w:top w:val="none" w:sz="0" w:space="0" w:color="auto"/>
            <w:left w:val="none" w:sz="0" w:space="0" w:color="auto"/>
            <w:bottom w:val="none" w:sz="0" w:space="0" w:color="auto"/>
            <w:right w:val="none" w:sz="0" w:space="0" w:color="auto"/>
          </w:divBdr>
        </w:div>
        <w:div w:id="1190413055">
          <w:marLeft w:val="0"/>
          <w:marRight w:val="0"/>
          <w:marTop w:val="0"/>
          <w:marBottom w:val="0"/>
          <w:divBdr>
            <w:top w:val="none" w:sz="0" w:space="0" w:color="auto"/>
            <w:left w:val="none" w:sz="0" w:space="0" w:color="auto"/>
            <w:bottom w:val="none" w:sz="0" w:space="0" w:color="auto"/>
            <w:right w:val="none" w:sz="0" w:space="0" w:color="auto"/>
          </w:divBdr>
        </w:div>
        <w:div w:id="1625310601">
          <w:marLeft w:val="0"/>
          <w:marRight w:val="0"/>
          <w:marTop w:val="0"/>
          <w:marBottom w:val="0"/>
          <w:divBdr>
            <w:top w:val="none" w:sz="0" w:space="0" w:color="auto"/>
            <w:left w:val="none" w:sz="0" w:space="0" w:color="auto"/>
            <w:bottom w:val="none" w:sz="0" w:space="0" w:color="auto"/>
            <w:right w:val="none" w:sz="0" w:space="0" w:color="auto"/>
          </w:divBdr>
        </w:div>
      </w:divsChild>
    </w:div>
    <w:div w:id="366612722">
      <w:bodyDiv w:val="1"/>
      <w:marLeft w:val="0"/>
      <w:marRight w:val="0"/>
      <w:marTop w:val="0"/>
      <w:marBottom w:val="0"/>
      <w:divBdr>
        <w:top w:val="none" w:sz="0" w:space="0" w:color="auto"/>
        <w:left w:val="none" w:sz="0" w:space="0" w:color="auto"/>
        <w:bottom w:val="none" w:sz="0" w:space="0" w:color="auto"/>
        <w:right w:val="none" w:sz="0" w:space="0" w:color="auto"/>
      </w:divBdr>
      <w:divsChild>
        <w:div w:id="455880611">
          <w:marLeft w:val="228"/>
          <w:marRight w:val="0"/>
          <w:marTop w:val="0"/>
          <w:marBottom w:val="0"/>
          <w:divBdr>
            <w:top w:val="none" w:sz="0" w:space="0" w:color="auto"/>
            <w:left w:val="none" w:sz="0" w:space="0" w:color="auto"/>
            <w:bottom w:val="none" w:sz="0" w:space="0" w:color="auto"/>
            <w:right w:val="none" w:sz="0" w:space="0" w:color="auto"/>
          </w:divBdr>
        </w:div>
      </w:divsChild>
    </w:div>
    <w:div w:id="371419998">
      <w:bodyDiv w:val="1"/>
      <w:marLeft w:val="0"/>
      <w:marRight w:val="0"/>
      <w:marTop w:val="0"/>
      <w:marBottom w:val="0"/>
      <w:divBdr>
        <w:top w:val="none" w:sz="0" w:space="0" w:color="auto"/>
        <w:left w:val="none" w:sz="0" w:space="0" w:color="auto"/>
        <w:bottom w:val="none" w:sz="0" w:space="0" w:color="auto"/>
        <w:right w:val="none" w:sz="0" w:space="0" w:color="auto"/>
      </w:divBdr>
      <w:divsChild>
        <w:div w:id="129976689">
          <w:marLeft w:val="0"/>
          <w:marRight w:val="0"/>
          <w:marTop w:val="0"/>
          <w:marBottom w:val="0"/>
          <w:divBdr>
            <w:top w:val="none" w:sz="0" w:space="0" w:color="auto"/>
            <w:left w:val="none" w:sz="0" w:space="0" w:color="auto"/>
            <w:bottom w:val="none" w:sz="0" w:space="0" w:color="auto"/>
            <w:right w:val="none" w:sz="0" w:space="0" w:color="auto"/>
          </w:divBdr>
        </w:div>
        <w:div w:id="240217232">
          <w:marLeft w:val="0"/>
          <w:marRight w:val="0"/>
          <w:marTop w:val="0"/>
          <w:marBottom w:val="0"/>
          <w:divBdr>
            <w:top w:val="none" w:sz="0" w:space="0" w:color="auto"/>
            <w:left w:val="none" w:sz="0" w:space="0" w:color="auto"/>
            <w:bottom w:val="none" w:sz="0" w:space="0" w:color="auto"/>
            <w:right w:val="none" w:sz="0" w:space="0" w:color="auto"/>
          </w:divBdr>
        </w:div>
        <w:div w:id="287703422">
          <w:marLeft w:val="0"/>
          <w:marRight w:val="0"/>
          <w:marTop w:val="0"/>
          <w:marBottom w:val="0"/>
          <w:divBdr>
            <w:top w:val="none" w:sz="0" w:space="0" w:color="auto"/>
            <w:left w:val="none" w:sz="0" w:space="0" w:color="auto"/>
            <w:bottom w:val="none" w:sz="0" w:space="0" w:color="auto"/>
            <w:right w:val="none" w:sz="0" w:space="0" w:color="auto"/>
          </w:divBdr>
        </w:div>
        <w:div w:id="527990554">
          <w:marLeft w:val="0"/>
          <w:marRight w:val="0"/>
          <w:marTop w:val="0"/>
          <w:marBottom w:val="0"/>
          <w:divBdr>
            <w:top w:val="none" w:sz="0" w:space="0" w:color="auto"/>
            <w:left w:val="none" w:sz="0" w:space="0" w:color="auto"/>
            <w:bottom w:val="none" w:sz="0" w:space="0" w:color="auto"/>
            <w:right w:val="none" w:sz="0" w:space="0" w:color="auto"/>
          </w:divBdr>
        </w:div>
        <w:div w:id="543634956">
          <w:marLeft w:val="0"/>
          <w:marRight w:val="0"/>
          <w:marTop w:val="0"/>
          <w:marBottom w:val="0"/>
          <w:divBdr>
            <w:top w:val="none" w:sz="0" w:space="0" w:color="auto"/>
            <w:left w:val="none" w:sz="0" w:space="0" w:color="auto"/>
            <w:bottom w:val="none" w:sz="0" w:space="0" w:color="auto"/>
            <w:right w:val="none" w:sz="0" w:space="0" w:color="auto"/>
          </w:divBdr>
        </w:div>
        <w:div w:id="590967471">
          <w:marLeft w:val="0"/>
          <w:marRight w:val="0"/>
          <w:marTop w:val="0"/>
          <w:marBottom w:val="0"/>
          <w:divBdr>
            <w:top w:val="none" w:sz="0" w:space="0" w:color="auto"/>
            <w:left w:val="none" w:sz="0" w:space="0" w:color="auto"/>
            <w:bottom w:val="none" w:sz="0" w:space="0" w:color="auto"/>
            <w:right w:val="none" w:sz="0" w:space="0" w:color="auto"/>
          </w:divBdr>
        </w:div>
        <w:div w:id="998382094">
          <w:marLeft w:val="0"/>
          <w:marRight w:val="0"/>
          <w:marTop w:val="0"/>
          <w:marBottom w:val="0"/>
          <w:divBdr>
            <w:top w:val="none" w:sz="0" w:space="0" w:color="auto"/>
            <w:left w:val="none" w:sz="0" w:space="0" w:color="auto"/>
            <w:bottom w:val="none" w:sz="0" w:space="0" w:color="auto"/>
            <w:right w:val="none" w:sz="0" w:space="0" w:color="auto"/>
          </w:divBdr>
        </w:div>
        <w:div w:id="1125387777">
          <w:marLeft w:val="0"/>
          <w:marRight w:val="0"/>
          <w:marTop w:val="0"/>
          <w:marBottom w:val="0"/>
          <w:divBdr>
            <w:top w:val="none" w:sz="0" w:space="0" w:color="auto"/>
            <w:left w:val="none" w:sz="0" w:space="0" w:color="auto"/>
            <w:bottom w:val="none" w:sz="0" w:space="0" w:color="auto"/>
            <w:right w:val="none" w:sz="0" w:space="0" w:color="auto"/>
          </w:divBdr>
        </w:div>
        <w:div w:id="1339194894">
          <w:marLeft w:val="0"/>
          <w:marRight w:val="0"/>
          <w:marTop w:val="0"/>
          <w:marBottom w:val="0"/>
          <w:divBdr>
            <w:top w:val="none" w:sz="0" w:space="0" w:color="auto"/>
            <w:left w:val="none" w:sz="0" w:space="0" w:color="auto"/>
            <w:bottom w:val="none" w:sz="0" w:space="0" w:color="auto"/>
            <w:right w:val="none" w:sz="0" w:space="0" w:color="auto"/>
          </w:divBdr>
        </w:div>
        <w:div w:id="1402405521">
          <w:marLeft w:val="0"/>
          <w:marRight w:val="0"/>
          <w:marTop w:val="0"/>
          <w:marBottom w:val="0"/>
          <w:divBdr>
            <w:top w:val="none" w:sz="0" w:space="0" w:color="auto"/>
            <w:left w:val="none" w:sz="0" w:space="0" w:color="auto"/>
            <w:bottom w:val="none" w:sz="0" w:space="0" w:color="auto"/>
            <w:right w:val="none" w:sz="0" w:space="0" w:color="auto"/>
          </w:divBdr>
        </w:div>
        <w:div w:id="1494106321">
          <w:marLeft w:val="0"/>
          <w:marRight w:val="0"/>
          <w:marTop w:val="0"/>
          <w:marBottom w:val="0"/>
          <w:divBdr>
            <w:top w:val="none" w:sz="0" w:space="0" w:color="auto"/>
            <w:left w:val="none" w:sz="0" w:space="0" w:color="auto"/>
            <w:bottom w:val="none" w:sz="0" w:space="0" w:color="auto"/>
            <w:right w:val="none" w:sz="0" w:space="0" w:color="auto"/>
          </w:divBdr>
        </w:div>
        <w:div w:id="1902326845">
          <w:marLeft w:val="0"/>
          <w:marRight w:val="0"/>
          <w:marTop w:val="0"/>
          <w:marBottom w:val="0"/>
          <w:divBdr>
            <w:top w:val="none" w:sz="0" w:space="0" w:color="auto"/>
            <w:left w:val="none" w:sz="0" w:space="0" w:color="auto"/>
            <w:bottom w:val="none" w:sz="0" w:space="0" w:color="auto"/>
            <w:right w:val="none" w:sz="0" w:space="0" w:color="auto"/>
          </w:divBdr>
        </w:div>
        <w:div w:id="1917083518">
          <w:marLeft w:val="0"/>
          <w:marRight w:val="0"/>
          <w:marTop w:val="0"/>
          <w:marBottom w:val="0"/>
          <w:divBdr>
            <w:top w:val="none" w:sz="0" w:space="0" w:color="auto"/>
            <w:left w:val="none" w:sz="0" w:space="0" w:color="auto"/>
            <w:bottom w:val="none" w:sz="0" w:space="0" w:color="auto"/>
            <w:right w:val="none" w:sz="0" w:space="0" w:color="auto"/>
          </w:divBdr>
        </w:div>
        <w:div w:id="1969118375">
          <w:marLeft w:val="0"/>
          <w:marRight w:val="0"/>
          <w:marTop w:val="0"/>
          <w:marBottom w:val="0"/>
          <w:divBdr>
            <w:top w:val="none" w:sz="0" w:space="0" w:color="auto"/>
            <w:left w:val="none" w:sz="0" w:space="0" w:color="auto"/>
            <w:bottom w:val="none" w:sz="0" w:space="0" w:color="auto"/>
            <w:right w:val="none" w:sz="0" w:space="0" w:color="auto"/>
          </w:divBdr>
        </w:div>
        <w:div w:id="2013870404">
          <w:marLeft w:val="0"/>
          <w:marRight w:val="0"/>
          <w:marTop w:val="0"/>
          <w:marBottom w:val="0"/>
          <w:divBdr>
            <w:top w:val="none" w:sz="0" w:space="0" w:color="auto"/>
            <w:left w:val="none" w:sz="0" w:space="0" w:color="auto"/>
            <w:bottom w:val="none" w:sz="0" w:space="0" w:color="auto"/>
            <w:right w:val="none" w:sz="0" w:space="0" w:color="auto"/>
          </w:divBdr>
        </w:div>
        <w:div w:id="2065182083">
          <w:marLeft w:val="0"/>
          <w:marRight w:val="0"/>
          <w:marTop w:val="0"/>
          <w:marBottom w:val="0"/>
          <w:divBdr>
            <w:top w:val="none" w:sz="0" w:space="0" w:color="auto"/>
            <w:left w:val="none" w:sz="0" w:space="0" w:color="auto"/>
            <w:bottom w:val="none" w:sz="0" w:space="0" w:color="auto"/>
            <w:right w:val="none" w:sz="0" w:space="0" w:color="auto"/>
          </w:divBdr>
        </w:div>
        <w:div w:id="2142265053">
          <w:marLeft w:val="0"/>
          <w:marRight w:val="0"/>
          <w:marTop w:val="0"/>
          <w:marBottom w:val="0"/>
          <w:divBdr>
            <w:top w:val="none" w:sz="0" w:space="0" w:color="auto"/>
            <w:left w:val="none" w:sz="0" w:space="0" w:color="auto"/>
            <w:bottom w:val="none" w:sz="0" w:space="0" w:color="auto"/>
            <w:right w:val="none" w:sz="0" w:space="0" w:color="auto"/>
          </w:divBdr>
        </w:div>
      </w:divsChild>
    </w:div>
    <w:div w:id="374693222">
      <w:bodyDiv w:val="1"/>
      <w:marLeft w:val="0"/>
      <w:marRight w:val="0"/>
      <w:marTop w:val="0"/>
      <w:marBottom w:val="0"/>
      <w:divBdr>
        <w:top w:val="none" w:sz="0" w:space="0" w:color="auto"/>
        <w:left w:val="none" w:sz="0" w:space="0" w:color="auto"/>
        <w:bottom w:val="none" w:sz="0" w:space="0" w:color="auto"/>
        <w:right w:val="none" w:sz="0" w:space="0" w:color="auto"/>
      </w:divBdr>
    </w:div>
    <w:div w:id="378437488">
      <w:bodyDiv w:val="1"/>
      <w:marLeft w:val="0"/>
      <w:marRight w:val="0"/>
      <w:marTop w:val="0"/>
      <w:marBottom w:val="0"/>
      <w:divBdr>
        <w:top w:val="none" w:sz="0" w:space="0" w:color="auto"/>
        <w:left w:val="none" w:sz="0" w:space="0" w:color="auto"/>
        <w:bottom w:val="none" w:sz="0" w:space="0" w:color="auto"/>
        <w:right w:val="none" w:sz="0" w:space="0" w:color="auto"/>
      </w:divBdr>
    </w:div>
    <w:div w:id="384062207">
      <w:bodyDiv w:val="1"/>
      <w:marLeft w:val="0"/>
      <w:marRight w:val="0"/>
      <w:marTop w:val="0"/>
      <w:marBottom w:val="0"/>
      <w:divBdr>
        <w:top w:val="none" w:sz="0" w:space="0" w:color="auto"/>
        <w:left w:val="none" w:sz="0" w:space="0" w:color="auto"/>
        <w:bottom w:val="none" w:sz="0" w:space="0" w:color="auto"/>
        <w:right w:val="none" w:sz="0" w:space="0" w:color="auto"/>
      </w:divBdr>
      <w:divsChild>
        <w:div w:id="184560892">
          <w:marLeft w:val="0"/>
          <w:marRight w:val="0"/>
          <w:marTop w:val="0"/>
          <w:marBottom w:val="0"/>
          <w:divBdr>
            <w:top w:val="none" w:sz="0" w:space="0" w:color="auto"/>
            <w:left w:val="none" w:sz="0" w:space="0" w:color="auto"/>
            <w:bottom w:val="none" w:sz="0" w:space="0" w:color="auto"/>
            <w:right w:val="none" w:sz="0" w:space="0" w:color="auto"/>
          </w:divBdr>
        </w:div>
        <w:div w:id="1361979077">
          <w:marLeft w:val="0"/>
          <w:marRight w:val="0"/>
          <w:marTop w:val="0"/>
          <w:marBottom w:val="0"/>
          <w:divBdr>
            <w:top w:val="none" w:sz="0" w:space="0" w:color="auto"/>
            <w:left w:val="none" w:sz="0" w:space="0" w:color="auto"/>
            <w:bottom w:val="none" w:sz="0" w:space="0" w:color="auto"/>
            <w:right w:val="none" w:sz="0" w:space="0" w:color="auto"/>
          </w:divBdr>
        </w:div>
      </w:divsChild>
    </w:div>
    <w:div w:id="384644487">
      <w:bodyDiv w:val="1"/>
      <w:marLeft w:val="0"/>
      <w:marRight w:val="0"/>
      <w:marTop w:val="0"/>
      <w:marBottom w:val="0"/>
      <w:divBdr>
        <w:top w:val="none" w:sz="0" w:space="0" w:color="auto"/>
        <w:left w:val="none" w:sz="0" w:space="0" w:color="auto"/>
        <w:bottom w:val="none" w:sz="0" w:space="0" w:color="auto"/>
        <w:right w:val="none" w:sz="0" w:space="0" w:color="auto"/>
      </w:divBdr>
      <w:divsChild>
        <w:div w:id="1303266510">
          <w:marLeft w:val="0"/>
          <w:marRight w:val="0"/>
          <w:marTop w:val="0"/>
          <w:marBottom w:val="0"/>
          <w:divBdr>
            <w:top w:val="none" w:sz="0" w:space="0" w:color="auto"/>
            <w:left w:val="none" w:sz="0" w:space="0" w:color="auto"/>
            <w:bottom w:val="none" w:sz="0" w:space="0" w:color="auto"/>
            <w:right w:val="none" w:sz="0" w:space="0" w:color="auto"/>
          </w:divBdr>
        </w:div>
      </w:divsChild>
    </w:div>
    <w:div w:id="426924830">
      <w:bodyDiv w:val="1"/>
      <w:marLeft w:val="0"/>
      <w:marRight w:val="0"/>
      <w:marTop w:val="0"/>
      <w:marBottom w:val="0"/>
      <w:divBdr>
        <w:top w:val="none" w:sz="0" w:space="0" w:color="auto"/>
        <w:left w:val="none" w:sz="0" w:space="0" w:color="auto"/>
        <w:bottom w:val="none" w:sz="0" w:space="0" w:color="auto"/>
        <w:right w:val="none" w:sz="0" w:space="0" w:color="auto"/>
      </w:divBdr>
    </w:div>
    <w:div w:id="453446906">
      <w:bodyDiv w:val="1"/>
      <w:marLeft w:val="0"/>
      <w:marRight w:val="0"/>
      <w:marTop w:val="0"/>
      <w:marBottom w:val="0"/>
      <w:divBdr>
        <w:top w:val="none" w:sz="0" w:space="0" w:color="auto"/>
        <w:left w:val="none" w:sz="0" w:space="0" w:color="auto"/>
        <w:bottom w:val="none" w:sz="0" w:space="0" w:color="auto"/>
        <w:right w:val="none" w:sz="0" w:space="0" w:color="auto"/>
      </w:divBdr>
      <w:divsChild>
        <w:div w:id="26370976">
          <w:marLeft w:val="0"/>
          <w:marRight w:val="0"/>
          <w:marTop w:val="0"/>
          <w:marBottom w:val="0"/>
          <w:divBdr>
            <w:top w:val="none" w:sz="0" w:space="0" w:color="auto"/>
            <w:left w:val="none" w:sz="0" w:space="0" w:color="auto"/>
            <w:bottom w:val="none" w:sz="0" w:space="0" w:color="auto"/>
            <w:right w:val="none" w:sz="0" w:space="0" w:color="auto"/>
          </w:divBdr>
        </w:div>
        <w:div w:id="141238264">
          <w:marLeft w:val="0"/>
          <w:marRight w:val="0"/>
          <w:marTop w:val="0"/>
          <w:marBottom w:val="0"/>
          <w:divBdr>
            <w:top w:val="none" w:sz="0" w:space="0" w:color="auto"/>
            <w:left w:val="none" w:sz="0" w:space="0" w:color="auto"/>
            <w:bottom w:val="none" w:sz="0" w:space="0" w:color="auto"/>
            <w:right w:val="none" w:sz="0" w:space="0" w:color="auto"/>
          </w:divBdr>
        </w:div>
      </w:divsChild>
    </w:div>
    <w:div w:id="454906658">
      <w:bodyDiv w:val="1"/>
      <w:marLeft w:val="0"/>
      <w:marRight w:val="0"/>
      <w:marTop w:val="0"/>
      <w:marBottom w:val="0"/>
      <w:divBdr>
        <w:top w:val="none" w:sz="0" w:space="0" w:color="auto"/>
        <w:left w:val="none" w:sz="0" w:space="0" w:color="auto"/>
        <w:bottom w:val="none" w:sz="0" w:space="0" w:color="auto"/>
        <w:right w:val="none" w:sz="0" w:space="0" w:color="auto"/>
      </w:divBdr>
    </w:div>
    <w:div w:id="455372825">
      <w:bodyDiv w:val="1"/>
      <w:marLeft w:val="0"/>
      <w:marRight w:val="0"/>
      <w:marTop w:val="0"/>
      <w:marBottom w:val="0"/>
      <w:divBdr>
        <w:top w:val="none" w:sz="0" w:space="0" w:color="auto"/>
        <w:left w:val="none" w:sz="0" w:space="0" w:color="auto"/>
        <w:bottom w:val="none" w:sz="0" w:space="0" w:color="auto"/>
        <w:right w:val="none" w:sz="0" w:space="0" w:color="auto"/>
      </w:divBdr>
      <w:divsChild>
        <w:div w:id="862742260">
          <w:marLeft w:val="0"/>
          <w:marRight w:val="0"/>
          <w:marTop w:val="0"/>
          <w:marBottom w:val="0"/>
          <w:divBdr>
            <w:top w:val="none" w:sz="0" w:space="0" w:color="auto"/>
            <w:left w:val="none" w:sz="0" w:space="0" w:color="auto"/>
            <w:bottom w:val="none" w:sz="0" w:space="0" w:color="auto"/>
            <w:right w:val="none" w:sz="0" w:space="0" w:color="auto"/>
          </w:divBdr>
        </w:div>
        <w:div w:id="921990507">
          <w:marLeft w:val="0"/>
          <w:marRight w:val="0"/>
          <w:marTop w:val="0"/>
          <w:marBottom w:val="0"/>
          <w:divBdr>
            <w:top w:val="none" w:sz="0" w:space="0" w:color="auto"/>
            <w:left w:val="none" w:sz="0" w:space="0" w:color="auto"/>
            <w:bottom w:val="none" w:sz="0" w:space="0" w:color="auto"/>
            <w:right w:val="none" w:sz="0" w:space="0" w:color="auto"/>
          </w:divBdr>
        </w:div>
        <w:div w:id="1065566516">
          <w:marLeft w:val="0"/>
          <w:marRight w:val="0"/>
          <w:marTop w:val="0"/>
          <w:marBottom w:val="0"/>
          <w:divBdr>
            <w:top w:val="none" w:sz="0" w:space="0" w:color="auto"/>
            <w:left w:val="none" w:sz="0" w:space="0" w:color="auto"/>
            <w:bottom w:val="none" w:sz="0" w:space="0" w:color="auto"/>
            <w:right w:val="none" w:sz="0" w:space="0" w:color="auto"/>
          </w:divBdr>
        </w:div>
      </w:divsChild>
    </w:div>
    <w:div w:id="455376263">
      <w:bodyDiv w:val="1"/>
      <w:marLeft w:val="0"/>
      <w:marRight w:val="0"/>
      <w:marTop w:val="0"/>
      <w:marBottom w:val="0"/>
      <w:divBdr>
        <w:top w:val="none" w:sz="0" w:space="0" w:color="auto"/>
        <w:left w:val="none" w:sz="0" w:space="0" w:color="auto"/>
        <w:bottom w:val="none" w:sz="0" w:space="0" w:color="auto"/>
        <w:right w:val="none" w:sz="0" w:space="0" w:color="auto"/>
      </w:divBdr>
    </w:div>
    <w:div w:id="462382971">
      <w:bodyDiv w:val="1"/>
      <w:marLeft w:val="0"/>
      <w:marRight w:val="0"/>
      <w:marTop w:val="0"/>
      <w:marBottom w:val="0"/>
      <w:divBdr>
        <w:top w:val="none" w:sz="0" w:space="0" w:color="auto"/>
        <w:left w:val="none" w:sz="0" w:space="0" w:color="auto"/>
        <w:bottom w:val="none" w:sz="0" w:space="0" w:color="auto"/>
        <w:right w:val="none" w:sz="0" w:space="0" w:color="auto"/>
      </w:divBdr>
      <w:divsChild>
        <w:div w:id="261836081">
          <w:marLeft w:val="0"/>
          <w:marRight w:val="0"/>
          <w:marTop w:val="0"/>
          <w:marBottom w:val="0"/>
          <w:divBdr>
            <w:top w:val="none" w:sz="0" w:space="0" w:color="auto"/>
            <w:left w:val="none" w:sz="0" w:space="0" w:color="auto"/>
            <w:bottom w:val="none" w:sz="0" w:space="0" w:color="auto"/>
            <w:right w:val="none" w:sz="0" w:space="0" w:color="auto"/>
          </w:divBdr>
        </w:div>
        <w:div w:id="804198485">
          <w:marLeft w:val="0"/>
          <w:marRight w:val="0"/>
          <w:marTop w:val="0"/>
          <w:marBottom w:val="0"/>
          <w:divBdr>
            <w:top w:val="none" w:sz="0" w:space="0" w:color="auto"/>
            <w:left w:val="none" w:sz="0" w:space="0" w:color="auto"/>
            <w:bottom w:val="none" w:sz="0" w:space="0" w:color="auto"/>
            <w:right w:val="none" w:sz="0" w:space="0" w:color="auto"/>
          </w:divBdr>
        </w:div>
        <w:div w:id="2120566223">
          <w:marLeft w:val="0"/>
          <w:marRight w:val="0"/>
          <w:marTop w:val="0"/>
          <w:marBottom w:val="0"/>
          <w:divBdr>
            <w:top w:val="none" w:sz="0" w:space="0" w:color="auto"/>
            <w:left w:val="none" w:sz="0" w:space="0" w:color="auto"/>
            <w:bottom w:val="none" w:sz="0" w:space="0" w:color="auto"/>
            <w:right w:val="none" w:sz="0" w:space="0" w:color="auto"/>
          </w:divBdr>
        </w:div>
      </w:divsChild>
    </w:div>
    <w:div w:id="474949582">
      <w:bodyDiv w:val="1"/>
      <w:marLeft w:val="0"/>
      <w:marRight w:val="0"/>
      <w:marTop w:val="0"/>
      <w:marBottom w:val="0"/>
      <w:divBdr>
        <w:top w:val="none" w:sz="0" w:space="0" w:color="auto"/>
        <w:left w:val="none" w:sz="0" w:space="0" w:color="auto"/>
        <w:bottom w:val="none" w:sz="0" w:space="0" w:color="auto"/>
        <w:right w:val="none" w:sz="0" w:space="0" w:color="auto"/>
      </w:divBdr>
    </w:div>
    <w:div w:id="481654390">
      <w:bodyDiv w:val="1"/>
      <w:marLeft w:val="0"/>
      <w:marRight w:val="0"/>
      <w:marTop w:val="0"/>
      <w:marBottom w:val="0"/>
      <w:divBdr>
        <w:top w:val="none" w:sz="0" w:space="0" w:color="auto"/>
        <w:left w:val="none" w:sz="0" w:space="0" w:color="auto"/>
        <w:bottom w:val="none" w:sz="0" w:space="0" w:color="auto"/>
        <w:right w:val="none" w:sz="0" w:space="0" w:color="auto"/>
      </w:divBdr>
    </w:div>
    <w:div w:id="513960370">
      <w:bodyDiv w:val="1"/>
      <w:marLeft w:val="0"/>
      <w:marRight w:val="0"/>
      <w:marTop w:val="0"/>
      <w:marBottom w:val="0"/>
      <w:divBdr>
        <w:top w:val="none" w:sz="0" w:space="0" w:color="auto"/>
        <w:left w:val="none" w:sz="0" w:space="0" w:color="auto"/>
        <w:bottom w:val="none" w:sz="0" w:space="0" w:color="auto"/>
        <w:right w:val="none" w:sz="0" w:space="0" w:color="auto"/>
      </w:divBdr>
      <w:divsChild>
        <w:div w:id="652488510">
          <w:marLeft w:val="0"/>
          <w:marRight w:val="0"/>
          <w:marTop w:val="0"/>
          <w:marBottom w:val="0"/>
          <w:divBdr>
            <w:top w:val="none" w:sz="0" w:space="0" w:color="auto"/>
            <w:left w:val="none" w:sz="0" w:space="0" w:color="auto"/>
            <w:bottom w:val="none" w:sz="0" w:space="0" w:color="auto"/>
            <w:right w:val="none" w:sz="0" w:space="0" w:color="auto"/>
          </w:divBdr>
        </w:div>
      </w:divsChild>
    </w:div>
    <w:div w:id="515734177">
      <w:bodyDiv w:val="1"/>
      <w:marLeft w:val="0"/>
      <w:marRight w:val="0"/>
      <w:marTop w:val="0"/>
      <w:marBottom w:val="0"/>
      <w:divBdr>
        <w:top w:val="none" w:sz="0" w:space="0" w:color="auto"/>
        <w:left w:val="none" w:sz="0" w:space="0" w:color="auto"/>
        <w:bottom w:val="none" w:sz="0" w:space="0" w:color="auto"/>
        <w:right w:val="none" w:sz="0" w:space="0" w:color="auto"/>
      </w:divBdr>
    </w:div>
    <w:div w:id="550272006">
      <w:bodyDiv w:val="1"/>
      <w:marLeft w:val="0"/>
      <w:marRight w:val="0"/>
      <w:marTop w:val="0"/>
      <w:marBottom w:val="0"/>
      <w:divBdr>
        <w:top w:val="none" w:sz="0" w:space="0" w:color="auto"/>
        <w:left w:val="none" w:sz="0" w:space="0" w:color="auto"/>
        <w:bottom w:val="none" w:sz="0" w:space="0" w:color="auto"/>
        <w:right w:val="none" w:sz="0" w:space="0" w:color="auto"/>
      </w:divBdr>
    </w:div>
    <w:div w:id="569540036">
      <w:bodyDiv w:val="1"/>
      <w:marLeft w:val="0"/>
      <w:marRight w:val="0"/>
      <w:marTop w:val="0"/>
      <w:marBottom w:val="0"/>
      <w:divBdr>
        <w:top w:val="none" w:sz="0" w:space="0" w:color="auto"/>
        <w:left w:val="none" w:sz="0" w:space="0" w:color="auto"/>
        <w:bottom w:val="none" w:sz="0" w:space="0" w:color="auto"/>
        <w:right w:val="none" w:sz="0" w:space="0" w:color="auto"/>
      </w:divBdr>
    </w:div>
    <w:div w:id="578294293">
      <w:bodyDiv w:val="1"/>
      <w:marLeft w:val="0"/>
      <w:marRight w:val="0"/>
      <w:marTop w:val="0"/>
      <w:marBottom w:val="0"/>
      <w:divBdr>
        <w:top w:val="none" w:sz="0" w:space="0" w:color="auto"/>
        <w:left w:val="none" w:sz="0" w:space="0" w:color="auto"/>
        <w:bottom w:val="none" w:sz="0" w:space="0" w:color="auto"/>
        <w:right w:val="none" w:sz="0" w:space="0" w:color="auto"/>
      </w:divBdr>
    </w:div>
    <w:div w:id="579099965">
      <w:bodyDiv w:val="1"/>
      <w:marLeft w:val="0"/>
      <w:marRight w:val="0"/>
      <w:marTop w:val="0"/>
      <w:marBottom w:val="0"/>
      <w:divBdr>
        <w:top w:val="none" w:sz="0" w:space="0" w:color="auto"/>
        <w:left w:val="none" w:sz="0" w:space="0" w:color="auto"/>
        <w:bottom w:val="none" w:sz="0" w:space="0" w:color="auto"/>
        <w:right w:val="none" w:sz="0" w:space="0" w:color="auto"/>
      </w:divBdr>
    </w:div>
    <w:div w:id="583075467">
      <w:bodyDiv w:val="1"/>
      <w:marLeft w:val="0"/>
      <w:marRight w:val="0"/>
      <w:marTop w:val="0"/>
      <w:marBottom w:val="0"/>
      <w:divBdr>
        <w:top w:val="none" w:sz="0" w:space="0" w:color="auto"/>
        <w:left w:val="none" w:sz="0" w:space="0" w:color="auto"/>
        <w:bottom w:val="none" w:sz="0" w:space="0" w:color="auto"/>
        <w:right w:val="none" w:sz="0" w:space="0" w:color="auto"/>
      </w:divBdr>
    </w:div>
    <w:div w:id="586694587">
      <w:bodyDiv w:val="1"/>
      <w:marLeft w:val="0"/>
      <w:marRight w:val="0"/>
      <w:marTop w:val="0"/>
      <w:marBottom w:val="0"/>
      <w:divBdr>
        <w:top w:val="none" w:sz="0" w:space="0" w:color="auto"/>
        <w:left w:val="none" w:sz="0" w:space="0" w:color="auto"/>
        <w:bottom w:val="none" w:sz="0" w:space="0" w:color="auto"/>
        <w:right w:val="none" w:sz="0" w:space="0" w:color="auto"/>
      </w:divBdr>
      <w:divsChild>
        <w:div w:id="1061294377">
          <w:marLeft w:val="0"/>
          <w:marRight w:val="0"/>
          <w:marTop w:val="0"/>
          <w:marBottom w:val="0"/>
          <w:divBdr>
            <w:top w:val="none" w:sz="0" w:space="0" w:color="auto"/>
            <w:left w:val="none" w:sz="0" w:space="0" w:color="auto"/>
            <w:bottom w:val="none" w:sz="0" w:space="0" w:color="auto"/>
            <w:right w:val="none" w:sz="0" w:space="0" w:color="auto"/>
          </w:divBdr>
        </w:div>
        <w:div w:id="1348289204">
          <w:marLeft w:val="0"/>
          <w:marRight w:val="0"/>
          <w:marTop w:val="0"/>
          <w:marBottom w:val="0"/>
          <w:divBdr>
            <w:top w:val="none" w:sz="0" w:space="0" w:color="auto"/>
            <w:left w:val="none" w:sz="0" w:space="0" w:color="auto"/>
            <w:bottom w:val="none" w:sz="0" w:space="0" w:color="auto"/>
            <w:right w:val="none" w:sz="0" w:space="0" w:color="auto"/>
          </w:divBdr>
        </w:div>
        <w:div w:id="2101369280">
          <w:marLeft w:val="0"/>
          <w:marRight w:val="0"/>
          <w:marTop w:val="0"/>
          <w:marBottom w:val="0"/>
          <w:divBdr>
            <w:top w:val="none" w:sz="0" w:space="0" w:color="auto"/>
            <w:left w:val="none" w:sz="0" w:space="0" w:color="auto"/>
            <w:bottom w:val="none" w:sz="0" w:space="0" w:color="auto"/>
            <w:right w:val="none" w:sz="0" w:space="0" w:color="auto"/>
          </w:divBdr>
        </w:div>
      </w:divsChild>
    </w:div>
    <w:div w:id="590968485">
      <w:bodyDiv w:val="1"/>
      <w:marLeft w:val="0"/>
      <w:marRight w:val="0"/>
      <w:marTop w:val="0"/>
      <w:marBottom w:val="0"/>
      <w:divBdr>
        <w:top w:val="none" w:sz="0" w:space="0" w:color="auto"/>
        <w:left w:val="none" w:sz="0" w:space="0" w:color="auto"/>
        <w:bottom w:val="none" w:sz="0" w:space="0" w:color="auto"/>
        <w:right w:val="none" w:sz="0" w:space="0" w:color="auto"/>
      </w:divBdr>
      <w:divsChild>
        <w:div w:id="28728130">
          <w:marLeft w:val="0"/>
          <w:marRight w:val="0"/>
          <w:marTop w:val="0"/>
          <w:marBottom w:val="0"/>
          <w:divBdr>
            <w:top w:val="none" w:sz="0" w:space="0" w:color="auto"/>
            <w:left w:val="none" w:sz="0" w:space="0" w:color="auto"/>
            <w:bottom w:val="none" w:sz="0" w:space="0" w:color="auto"/>
            <w:right w:val="none" w:sz="0" w:space="0" w:color="auto"/>
          </w:divBdr>
        </w:div>
        <w:div w:id="259796735">
          <w:marLeft w:val="0"/>
          <w:marRight w:val="0"/>
          <w:marTop w:val="0"/>
          <w:marBottom w:val="0"/>
          <w:divBdr>
            <w:top w:val="none" w:sz="0" w:space="0" w:color="auto"/>
            <w:left w:val="none" w:sz="0" w:space="0" w:color="auto"/>
            <w:bottom w:val="none" w:sz="0" w:space="0" w:color="auto"/>
            <w:right w:val="none" w:sz="0" w:space="0" w:color="auto"/>
          </w:divBdr>
        </w:div>
        <w:div w:id="284117828">
          <w:marLeft w:val="0"/>
          <w:marRight w:val="0"/>
          <w:marTop w:val="0"/>
          <w:marBottom w:val="0"/>
          <w:divBdr>
            <w:top w:val="none" w:sz="0" w:space="0" w:color="auto"/>
            <w:left w:val="none" w:sz="0" w:space="0" w:color="auto"/>
            <w:bottom w:val="none" w:sz="0" w:space="0" w:color="auto"/>
            <w:right w:val="none" w:sz="0" w:space="0" w:color="auto"/>
          </w:divBdr>
        </w:div>
        <w:div w:id="287394454">
          <w:marLeft w:val="0"/>
          <w:marRight w:val="0"/>
          <w:marTop w:val="0"/>
          <w:marBottom w:val="0"/>
          <w:divBdr>
            <w:top w:val="none" w:sz="0" w:space="0" w:color="auto"/>
            <w:left w:val="none" w:sz="0" w:space="0" w:color="auto"/>
            <w:bottom w:val="none" w:sz="0" w:space="0" w:color="auto"/>
            <w:right w:val="none" w:sz="0" w:space="0" w:color="auto"/>
          </w:divBdr>
        </w:div>
        <w:div w:id="318923940">
          <w:marLeft w:val="0"/>
          <w:marRight w:val="0"/>
          <w:marTop w:val="0"/>
          <w:marBottom w:val="0"/>
          <w:divBdr>
            <w:top w:val="none" w:sz="0" w:space="0" w:color="auto"/>
            <w:left w:val="none" w:sz="0" w:space="0" w:color="auto"/>
            <w:bottom w:val="none" w:sz="0" w:space="0" w:color="auto"/>
            <w:right w:val="none" w:sz="0" w:space="0" w:color="auto"/>
          </w:divBdr>
        </w:div>
        <w:div w:id="869148118">
          <w:marLeft w:val="0"/>
          <w:marRight w:val="0"/>
          <w:marTop w:val="0"/>
          <w:marBottom w:val="0"/>
          <w:divBdr>
            <w:top w:val="none" w:sz="0" w:space="0" w:color="auto"/>
            <w:left w:val="none" w:sz="0" w:space="0" w:color="auto"/>
            <w:bottom w:val="none" w:sz="0" w:space="0" w:color="auto"/>
            <w:right w:val="none" w:sz="0" w:space="0" w:color="auto"/>
          </w:divBdr>
        </w:div>
        <w:div w:id="1400010551">
          <w:marLeft w:val="0"/>
          <w:marRight w:val="0"/>
          <w:marTop w:val="0"/>
          <w:marBottom w:val="0"/>
          <w:divBdr>
            <w:top w:val="none" w:sz="0" w:space="0" w:color="auto"/>
            <w:left w:val="none" w:sz="0" w:space="0" w:color="auto"/>
            <w:bottom w:val="none" w:sz="0" w:space="0" w:color="auto"/>
            <w:right w:val="none" w:sz="0" w:space="0" w:color="auto"/>
          </w:divBdr>
        </w:div>
        <w:div w:id="1933246733">
          <w:marLeft w:val="0"/>
          <w:marRight w:val="0"/>
          <w:marTop w:val="0"/>
          <w:marBottom w:val="0"/>
          <w:divBdr>
            <w:top w:val="none" w:sz="0" w:space="0" w:color="auto"/>
            <w:left w:val="none" w:sz="0" w:space="0" w:color="auto"/>
            <w:bottom w:val="none" w:sz="0" w:space="0" w:color="auto"/>
            <w:right w:val="none" w:sz="0" w:space="0" w:color="auto"/>
          </w:divBdr>
        </w:div>
      </w:divsChild>
    </w:div>
    <w:div w:id="598103149">
      <w:bodyDiv w:val="1"/>
      <w:marLeft w:val="0"/>
      <w:marRight w:val="0"/>
      <w:marTop w:val="0"/>
      <w:marBottom w:val="0"/>
      <w:divBdr>
        <w:top w:val="none" w:sz="0" w:space="0" w:color="auto"/>
        <w:left w:val="none" w:sz="0" w:space="0" w:color="auto"/>
        <w:bottom w:val="none" w:sz="0" w:space="0" w:color="auto"/>
        <w:right w:val="none" w:sz="0" w:space="0" w:color="auto"/>
      </w:divBdr>
      <w:divsChild>
        <w:div w:id="143788382">
          <w:marLeft w:val="0"/>
          <w:marRight w:val="0"/>
          <w:marTop w:val="0"/>
          <w:marBottom w:val="0"/>
          <w:divBdr>
            <w:top w:val="none" w:sz="0" w:space="0" w:color="auto"/>
            <w:left w:val="none" w:sz="0" w:space="0" w:color="auto"/>
            <w:bottom w:val="none" w:sz="0" w:space="0" w:color="auto"/>
            <w:right w:val="none" w:sz="0" w:space="0" w:color="auto"/>
          </w:divBdr>
        </w:div>
        <w:div w:id="2109958899">
          <w:marLeft w:val="0"/>
          <w:marRight w:val="0"/>
          <w:marTop w:val="0"/>
          <w:marBottom w:val="0"/>
          <w:divBdr>
            <w:top w:val="none" w:sz="0" w:space="0" w:color="auto"/>
            <w:left w:val="none" w:sz="0" w:space="0" w:color="auto"/>
            <w:bottom w:val="none" w:sz="0" w:space="0" w:color="auto"/>
            <w:right w:val="none" w:sz="0" w:space="0" w:color="auto"/>
          </w:divBdr>
        </w:div>
      </w:divsChild>
    </w:div>
    <w:div w:id="617880862">
      <w:bodyDiv w:val="1"/>
      <w:marLeft w:val="0"/>
      <w:marRight w:val="0"/>
      <w:marTop w:val="0"/>
      <w:marBottom w:val="0"/>
      <w:divBdr>
        <w:top w:val="none" w:sz="0" w:space="0" w:color="auto"/>
        <w:left w:val="none" w:sz="0" w:space="0" w:color="auto"/>
        <w:bottom w:val="none" w:sz="0" w:space="0" w:color="auto"/>
        <w:right w:val="none" w:sz="0" w:space="0" w:color="auto"/>
      </w:divBdr>
      <w:divsChild>
        <w:div w:id="95172149">
          <w:marLeft w:val="0"/>
          <w:marRight w:val="0"/>
          <w:marTop w:val="0"/>
          <w:marBottom w:val="0"/>
          <w:divBdr>
            <w:top w:val="none" w:sz="0" w:space="0" w:color="auto"/>
            <w:left w:val="none" w:sz="0" w:space="0" w:color="auto"/>
            <w:bottom w:val="none" w:sz="0" w:space="0" w:color="auto"/>
            <w:right w:val="none" w:sz="0" w:space="0" w:color="auto"/>
          </w:divBdr>
        </w:div>
        <w:div w:id="516312185">
          <w:marLeft w:val="0"/>
          <w:marRight w:val="0"/>
          <w:marTop w:val="0"/>
          <w:marBottom w:val="0"/>
          <w:divBdr>
            <w:top w:val="none" w:sz="0" w:space="0" w:color="auto"/>
            <w:left w:val="none" w:sz="0" w:space="0" w:color="auto"/>
            <w:bottom w:val="none" w:sz="0" w:space="0" w:color="auto"/>
            <w:right w:val="none" w:sz="0" w:space="0" w:color="auto"/>
          </w:divBdr>
        </w:div>
        <w:div w:id="991056216">
          <w:marLeft w:val="0"/>
          <w:marRight w:val="0"/>
          <w:marTop w:val="0"/>
          <w:marBottom w:val="0"/>
          <w:divBdr>
            <w:top w:val="none" w:sz="0" w:space="0" w:color="auto"/>
            <w:left w:val="none" w:sz="0" w:space="0" w:color="auto"/>
            <w:bottom w:val="none" w:sz="0" w:space="0" w:color="auto"/>
            <w:right w:val="none" w:sz="0" w:space="0" w:color="auto"/>
          </w:divBdr>
        </w:div>
        <w:div w:id="1195968996">
          <w:marLeft w:val="0"/>
          <w:marRight w:val="0"/>
          <w:marTop w:val="0"/>
          <w:marBottom w:val="0"/>
          <w:divBdr>
            <w:top w:val="none" w:sz="0" w:space="0" w:color="auto"/>
            <w:left w:val="none" w:sz="0" w:space="0" w:color="auto"/>
            <w:bottom w:val="none" w:sz="0" w:space="0" w:color="auto"/>
            <w:right w:val="none" w:sz="0" w:space="0" w:color="auto"/>
          </w:divBdr>
        </w:div>
        <w:div w:id="1869177843">
          <w:marLeft w:val="0"/>
          <w:marRight w:val="0"/>
          <w:marTop w:val="0"/>
          <w:marBottom w:val="0"/>
          <w:divBdr>
            <w:top w:val="none" w:sz="0" w:space="0" w:color="auto"/>
            <w:left w:val="none" w:sz="0" w:space="0" w:color="auto"/>
            <w:bottom w:val="none" w:sz="0" w:space="0" w:color="auto"/>
            <w:right w:val="none" w:sz="0" w:space="0" w:color="auto"/>
          </w:divBdr>
        </w:div>
      </w:divsChild>
    </w:div>
    <w:div w:id="677853790">
      <w:bodyDiv w:val="1"/>
      <w:marLeft w:val="0"/>
      <w:marRight w:val="0"/>
      <w:marTop w:val="0"/>
      <w:marBottom w:val="0"/>
      <w:divBdr>
        <w:top w:val="none" w:sz="0" w:space="0" w:color="auto"/>
        <w:left w:val="none" w:sz="0" w:space="0" w:color="auto"/>
        <w:bottom w:val="none" w:sz="0" w:space="0" w:color="auto"/>
        <w:right w:val="none" w:sz="0" w:space="0" w:color="auto"/>
      </w:divBdr>
    </w:div>
    <w:div w:id="709956014">
      <w:bodyDiv w:val="1"/>
      <w:marLeft w:val="0"/>
      <w:marRight w:val="0"/>
      <w:marTop w:val="0"/>
      <w:marBottom w:val="0"/>
      <w:divBdr>
        <w:top w:val="none" w:sz="0" w:space="0" w:color="auto"/>
        <w:left w:val="none" w:sz="0" w:space="0" w:color="auto"/>
        <w:bottom w:val="none" w:sz="0" w:space="0" w:color="auto"/>
        <w:right w:val="none" w:sz="0" w:space="0" w:color="auto"/>
      </w:divBdr>
    </w:div>
    <w:div w:id="712114747">
      <w:bodyDiv w:val="1"/>
      <w:marLeft w:val="0"/>
      <w:marRight w:val="0"/>
      <w:marTop w:val="0"/>
      <w:marBottom w:val="0"/>
      <w:divBdr>
        <w:top w:val="none" w:sz="0" w:space="0" w:color="auto"/>
        <w:left w:val="none" w:sz="0" w:space="0" w:color="auto"/>
        <w:bottom w:val="none" w:sz="0" w:space="0" w:color="auto"/>
        <w:right w:val="none" w:sz="0" w:space="0" w:color="auto"/>
      </w:divBdr>
    </w:div>
    <w:div w:id="714620698">
      <w:bodyDiv w:val="1"/>
      <w:marLeft w:val="0"/>
      <w:marRight w:val="0"/>
      <w:marTop w:val="0"/>
      <w:marBottom w:val="0"/>
      <w:divBdr>
        <w:top w:val="none" w:sz="0" w:space="0" w:color="auto"/>
        <w:left w:val="none" w:sz="0" w:space="0" w:color="auto"/>
        <w:bottom w:val="none" w:sz="0" w:space="0" w:color="auto"/>
        <w:right w:val="none" w:sz="0" w:space="0" w:color="auto"/>
      </w:divBdr>
    </w:div>
    <w:div w:id="722213488">
      <w:bodyDiv w:val="1"/>
      <w:marLeft w:val="0"/>
      <w:marRight w:val="0"/>
      <w:marTop w:val="0"/>
      <w:marBottom w:val="0"/>
      <w:divBdr>
        <w:top w:val="none" w:sz="0" w:space="0" w:color="auto"/>
        <w:left w:val="none" w:sz="0" w:space="0" w:color="auto"/>
        <w:bottom w:val="none" w:sz="0" w:space="0" w:color="auto"/>
        <w:right w:val="none" w:sz="0" w:space="0" w:color="auto"/>
      </w:divBdr>
    </w:div>
    <w:div w:id="766317260">
      <w:bodyDiv w:val="1"/>
      <w:marLeft w:val="0"/>
      <w:marRight w:val="0"/>
      <w:marTop w:val="0"/>
      <w:marBottom w:val="0"/>
      <w:divBdr>
        <w:top w:val="none" w:sz="0" w:space="0" w:color="auto"/>
        <w:left w:val="none" w:sz="0" w:space="0" w:color="auto"/>
        <w:bottom w:val="none" w:sz="0" w:space="0" w:color="auto"/>
        <w:right w:val="none" w:sz="0" w:space="0" w:color="auto"/>
      </w:divBdr>
    </w:div>
    <w:div w:id="767694767">
      <w:bodyDiv w:val="1"/>
      <w:marLeft w:val="0"/>
      <w:marRight w:val="0"/>
      <w:marTop w:val="0"/>
      <w:marBottom w:val="0"/>
      <w:divBdr>
        <w:top w:val="none" w:sz="0" w:space="0" w:color="auto"/>
        <w:left w:val="none" w:sz="0" w:space="0" w:color="auto"/>
        <w:bottom w:val="none" w:sz="0" w:space="0" w:color="auto"/>
        <w:right w:val="none" w:sz="0" w:space="0" w:color="auto"/>
      </w:divBdr>
    </w:div>
    <w:div w:id="770324729">
      <w:bodyDiv w:val="1"/>
      <w:marLeft w:val="0"/>
      <w:marRight w:val="0"/>
      <w:marTop w:val="0"/>
      <w:marBottom w:val="0"/>
      <w:divBdr>
        <w:top w:val="none" w:sz="0" w:space="0" w:color="auto"/>
        <w:left w:val="none" w:sz="0" w:space="0" w:color="auto"/>
        <w:bottom w:val="none" w:sz="0" w:space="0" w:color="auto"/>
        <w:right w:val="none" w:sz="0" w:space="0" w:color="auto"/>
      </w:divBdr>
      <w:divsChild>
        <w:div w:id="133259891">
          <w:marLeft w:val="0"/>
          <w:marRight w:val="0"/>
          <w:marTop w:val="0"/>
          <w:marBottom w:val="0"/>
          <w:divBdr>
            <w:top w:val="none" w:sz="0" w:space="0" w:color="auto"/>
            <w:left w:val="none" w:sz="0" w:space="0" w:color="auto"/>
            <w:bottom w:val="none" w:sz="0" w:space="0" w:color="auto"/>
            <w:right w:val="none" w:sz="0" w:space="0" w:color="auto"/>
          </w:divBdr>
        </w:div>
        <w:div w:id="155613777">
          <w:marLeft w:val="0"/>
          <w:marRight w:val="0"/>
          <w:marTop w:val="0"/>
          <w:marBottom w:val="0"/>
          <w:divBdr>
            <w:top w:val="none" w:sz="0" w:space="0" w:color="auto"/>
            <w:left w:val="none" w:sz="0" w:space="0" w:color="auto"/>
            <w:bottom w:val="none" w:sz="0" w:space="0" w:color="auto"/>
            <w:right w:val="none" w:sz="0" w:space="0" w:color="auto"/>
          </w:divBdr>
        </w:div>
        <w:div w:id="463239258">
          <w:marLeft w:val="0"/>
          <w:marRight w:val="0"/>
          <w:marTop w:val="0"/>
          <w:marBottom w:val="0"/>
          <w:divBdr>
            <w:top w:val="none" w:sz="0" w:space="0" w:color="auto"/>
            <w:left w:val="none" w:sz="0" w:space="0" w:color="auto"/>
            <w:bottom w:val="none" w:sz="0" w:space="0" w:color="auto"/>
            <w:right w:val="none" w:sz="0" w:space="0" w:color="auto"/>
          </w:divBdr>
        </w:div>
        <w:div w:id="595669737">
          <w:marLeft w:val="0"/>
          <w:marRight w:val="0"/>
          <w:marTop w:val="0"/>
          <w:marBottom w:val="0"/>
          <w:divBdr>
            <w:top w:val="none" w:sz="0" w:space="0" w:color="auto"/>
            <w:left w:val="none" w:sz="0" w:space="0" w:color="auto"/>
            <w:bottom w:val="none" w:sz="0" w:space="0" w:color="auto"/>
            <w:right w:val="none" w:sz="0" w:space="0" w:color="auto"/>
          </w:divBdr>
        </w:div>
        <w:div w:id="735132709">
          <w:marLeft w:val="0"/>
          <w:marRight w:val="0"/>
          <w:marTop w:val="0"/>
          <w:marBottom w:val="0"/>
          <w:divBdr>
            <w:top w:val="none" w:sz="0" w:space="0" w:color="auto"/>
            <w:left w:val="none" w:sz="0" w:space="0" w:color="auto"/>
            <w:bottom w:val="none" w:sz="0" w:space="0" w:color="auto"/>
            <w:right w:val="none" w:sz="0" w:space="0" w:color="auto"/>
          </w:divBdr>
        </w:div>
        <w:div w:id="784009505">
          <w:marLeft w:val="0"/>
          <w:marRight w:val="0"/>
          <w:marTop w:val="0"/>
          <w:marBottom w:val="0"/>
          <w:divBdr>
            <w:top w:val="none" w:sz="0" w:space="0" w:color="auto"/>
            <w:left w:val="none" w:sz="0" w:space="0" w:color="auto"/>
            <w:bottom w:val="none" w:sz="0" w:space="0" w:color="auto"/>
            <w:right w:val="none" w:sz="0" w:space="0" w:color="auto"/>
          </w:divBdr>
        </w:div>
        <w:div w:id="829057763">
          <w:marLeft w:val="0"/>
          <w:marRight w:val="0"/>
          <w:marTop w:val="0"/>
          <w:marBottom w:val="0"/>
          <w:divBdr>
            <w:top w:val="none" w:sz="0" w:space="0" w:color="auto"/>
            <w:left w:val="none" w:sz="0" w:space="0" w:color="auto"/>
            <w:bottom w:val="none" w:sz="0" w:space="0" w:color="auto"/>
            <w:right w:val="none" w:sz="0" w:space="0" w:color="auto"/>
          </w:divBdr>
        </w:div>
        <w:div w:id="837504005">
          <w:marLeft w:val="0"/>
          <w:marRight w:val="0"/>
          <w:marTop w:val="0"/>
          <w:marBottom w:val="0"/>
          <w:divBdr>
            <w:top w:val="none" w:sz="0" w:space="0" w:color="auto"/>
            <w:left w:val="none" w:sz="0" w:space="0" w:color="auto"/>
            <w:bottom w:val="none" w:sz="0" w:space="0" w:color="auto"/>
            <w:right w:val="none" w:sz="0" w:space="0" w:color="auto"/>
          </w:divBdr>
        </w:div>
        <w:div w:id="957953113">
          <w:marLeft w:val="0"/>
          <w:marRight w:val="0"/>
          <w:marTop w:val="0"/>
          <w:marBottom w:val="0"/>
          <w:divBdr>
            <w:top w:val="none" w:sz="0" w:space="0" w:color="auto"/>
            <w:left w:val="none" w:sz="0" w:space="0" w:color="auto"/>
            <w:bottom w:val="none" w:sz="0" w:space="0" w:color="auto"/>
            <w:right w:val="none" w:sz="0" w:space="0" w:color="auto"/>
          </w:divBdr>
        </w:div>
        <w:div w:id="980617172">
          <w:marLeft w:val="0"/>
          <w:marRight w:val="0"/>
          <w:marTop w:val="0"/>
          <w:marBottom w:val="0"/>
          <w:divBdr>
            <w:top w:val="none" w:sz="0" w:space="0" w:color="auto"/>
            <w:left w:val="none" w:sz="0" w:space="0" w:color="auto"/>
            <w:bottom w:val="none" w:sz="0" w:space="0" w:color="auto"/>
            <w:right w:val="none" w:sz="0" w:space="0" w:color="auto"/>
          </w:divBdr>
        </w:div>
        <w:div w:id="1043601100">
          <w:marLeft w:val="0"/>
          <w:marRight w:val="0"/>
          <w:marTop w:val="0"/>
          <w:marBottom w:val="0"/>
          <w:divBdr>
            <w:top w:val="none" w:sz="0" w:space="0" w:color="auto"/>
            <w:left w:val="none" w:sz="0" w:space="0" w:color="auto"/>
            <w:bottom w:val="none" w:sz="0" w:space="0" w:color="auto"/>
            <w:right w:val="none" w:sz="0" w:space="0" w:color="auto"/>
          </w:divBdr>
        </w:div>
        <w:div w:id="1137531877">
          <w:marLeft w:val="0"/>
          <w:marRight w:val="0"/>
          <w:marTop w:val="0"/>
          <w:marBottom w:val="0"/>
          <w:divBdr>
            <w:top w:val="none" w:sz="0" w:space="0" w:color="auto"/>
            <w:left w:val="none" w:sz="0" w:space="0" w:color="auto"/>
            <w:bottom w:val="none" w:sz="0" w:space="0" w:color="auto"/>
            <w:right w:val="none" w:sz="0" w:space="0" w:color="auto"/>
          </w:divBdr>
        </w:div>
        <w:div w:id="1209801206">
          <w:marLeft w:val="0"/>
          <w:marRight w:val="0"/>
          <w:marTop w:val="0"/>
          <w:marBottom w:val="0"/>
          <w:divBdr>
            <w:top w:val="none" w:sz="0" w:space="0" w:color="auto"/>
            <w:left w:val="none" w:sz="0" w:space="0" w:color="auto"/>
            <w:bottom w:val="none" w:sz="0" w:space="0" w:color="auto"/>
            <w:right w:val="none" w:sz="0" w:space="0" w:color="auto"/>
          </w:divBdr>
        </w:div>
        <w:div w:id="1307468341">
          <w:marLeft w:val="0"/>
          <w:marRight w:val="0"/>
          <w:marTop w:val="0"/>
          <w:marBottom w:val="0"/>
          <w:divBdr>
            <w:top w:val="none" w:sz="0" w:space="0" w:color="auto"/>
            <w:left w:val="none" w:sz="0" w:space="0" w:color="auto"/>
            <w:bottom w:val="none" w:sz="0" w:space="0" w:color="auto"/>
            <w:right w:val="none" w:sz="0" w:space="0" w:color="auto"/>
          </w:divBdr>
        </w:div>
        <w:div w:id="1510631470">
          <w:marLeft w:val="0"/>
          <w:marRight w:val="0"/>
          <w:marTop w:val="0"/>
          <w:marBottom w:val="0"/>
          <w:divBdr>
            <w:top w:val="none" w:sz="0" w:space="0" w:color="auto"/>
            <w:left w:val="none" w:sz="0" w:space="0" w:color="auto"/>
            <w:bottom w:val="none" w:sz="0" w:space="0" w:color="auto"/>
            <w:right w:val="none" w:sz="0" w:space="0" w:color="auto"/>
          </w:divBdr>
        </w:div>
        <w:div w:id="1558779970">
          <w:marLeft w:val="0"/>
          <w:marRight w:val="0"/>
          <w:marTop w:val="0"/>
          <w:marBottom w:val="0"/>
          <w:divBdr>
            <w:top w:val="none" w:sz="0" w:space="0" w:color="auto"/>
            <w:left w:val="none" w:sz="0" w:space="0" w:color="auto"/>
            <w:bottom w:val="none" w:sz="0" w:space="0" w:color="auto"/>
            <w:right w:val="none" w:sz="0" w:space="0" w:color="auto"/>
          </w:divBdr>
        </w:div>
        <w:div w:id="1614168864">
          <w:marLeft w:val="0"/>
          <w:marRight w:val="0"/>
          <w:marTop w:val="0"/>
          <w:marBottom w:val="0"/>
          <w:divBdr>
            <w:top w:val="none" w:sz="0" w:space="0" w:color="auto"/>
            <w:left w:val="none" w:sz="0" w:space="0" w:color="auto"/>
            <w:bottom w:val="none" w:sz="0" w:space="0" w:color="auto"/>
            <w:right w:val="none" w:sz="0" w:space="0" w:color="auto"/>
          </w:divBdr>
        </w:div>
        <w:div w:id="1616643371">
          <w:marLeft w:val="0"/>
          <w:marRight w:val="0"/>
          <w:marTop w:val="0"/>
          <w:marBottom w:val="0"/>
          <w:divBdr>
            <w:top w:val="none" w:sz="0" w:space="0" w:color="auto"/>
            <w:left w:val="none" w:sz="0" w:space="0" w:color="auto"/>
            <w:bottom w:val="none" w:sz="0" w:space="0" w:color="auto"/>
            <w:right w:val="none" w:sz="0" w:space="0" w:color="auto"/>
          </w:divBdr>
        </w:div>
        <w:div w:id="1632906982">
          <w:marLeft w:val="0"/>
          <w:marRight w:val="0"/>
          <w:marTop w:val="0"/>
          <w:marBottom w:val="0"/>
          <w:divBdr>
            <w:top w:val="none" w:sz="0" w:space="0" w:color="auto"/>
            <w:left w:val="none" w:sz="0" w:space="0" w:color="auto"/>
            <w:bottom w:val="none" w:sz="0" w:space="0" w:color="auto"/>
            <w:right w:val="none" w:sz="0" w:space="0" w:color="auto"/>
          </w:divBdr>
        </w:div>
        <w:div w:id="1777872064">
          <w:marLeft w:val="0"/>
          <w:marRight w:val="0"/>
          <w:marTop w:val="0"/>
          <w:marBottom w:val="0"/>
          <w:divBdr>
            <w:top w:val="none" w:sz="0" w:space="0" w:color="auto"/>
            <w:left w:val="none" w:sz="0" w:space="0" w:color="auto"/>
            <w:bottom w:val="none" w:sz="0" w:space="0" w:color="auto"/>
            <w:right w:val="none" w:sz="0" w:space="0" w:color="auto"/>
          </w:divBdr>
        </w:div>
        <w:div w:id="1931351159">
          <w:marLeft w:val="0"/>
          <w:marRight w:val="0"/>
          <w:marTop w:val="0"/>
          <w:marBottom w:val="0"/>
          <w:divBdr>
            <w:top w:val="none" w:sz="0" w:space="0" w:color="auto"/>
            <w:left w:val="none" w:sz="0" w:space="0" w:color="auto"/>
            <w:bottom w:val="none" w:sz="0" w:space="0" w:color="auto"/>
            <w:right w:val="none" w:sz="0" w:space="0" w:color="auto"/>
          </w:divBdr>
        </w:div>
        <w:div w:id="2092657515">
          <w:marLeft w:val="0"/>
          <w:marRight w:val="0"/>
          <w:marTop w:val="0"/>
          <w:marBottom w:val="0"/>
          <w:divBdr>
            <w:top w:val="none" w:sz="0" w:space="0" w:color="auto"/>
            <w:left w:val="none" w:sz="0" w:space="0" w:color="auto"/>
            <w:bottom w:val="none" w:sz="0" w:space="0" w:color="auto"/>
            <w:right w:val="none" w:sz="0" w:space="0" w:color="auto"/>
          </w:divBdr>
        </w:div>
      </w:divsChild>
    </w:div>
    <w:div w:id="777874880">
      <w:bodyDiv w:val="1"/>
      <w:marLeft w:val="0"/>
      <w:marRight w:val="0"/>
      <w:marTop w:val="0"/>
      <w:marBottom w:val="0"/>
      <w:divBdr>
        <w:top w:val="none" w:sz="0" w:space="0" w:color="auto"/>
        <w:left w:val="none" w:sz="0" w:space="0" w:color="auto"/>
        <w:bottom w:val="none" w:sz="0" w:space="0" w:color="auto"/>
        <w:right w:val="none" w:sz="0" w:space="0" w:color="auto"/>
      </w:divBdr>
      <w:divsChild>
        <w:div w:id="525797269">
          <w:marLeft w:val="0"/>
          <w:marRight w:val="0"/>
          <w:marTop w:val="0"/>
          <w:marBottom w:val="0"/>
          <w:divBdr>
            <w:top w:val="none" w:sz="0" w:space="0" w:color="auto"/>
            <w:left w:val="none" w:sz="0" w:space="0" w:color="auto"/>
            <w:bottom w:val="none" w:sz="0" w:space="0" w:color="auto"/>
            <w:right w:val="none" w:sz="0" w:space="0" w:color="auto"/>
          </w:divBdr>
        </w:div>
        <w:div w:id="1735421817">
          <w:marLeft w:val="0"/>
          <w:marRight w:val="0"/>
          <w:marTop w:val="0"/>
          <w:marBottom w:val="0"/>
          <w:divBdr>
            <w:top w:val="none" w:sz="0" w:space="0" w:color="auto"/>
            <w:left w:val="none" w:sz="0" w:space="0" w:color="auto"/>
            <w:bottom w:val="none" w:sz="0" w:space="0" w:color="auto"/>
            <w:right w:val="none" w:sz="0" w:space="0" w:color="auto"/>
          </w:divBdr>
        </w:div>
        <w:div w:id="2062556802">
          <w:marLeft w:val="0"/>
          <w:marRight w:val="0"/>
          <w:marTop w:val="0"/>
          <w:marBottom w:val="0"/>
          <w:divBdr>
            <w:top w:val="none" w:sz="0" w:space="0" w:color="auto"/>
            <w:left w:val="none" w:sz="0" w:space="0" w:color="auto"/>
            <w:bottom w:val="none" w:sz="0" w:space="0" w:color="auto"/>
            <w:right w:val="none" w:sz="0" w:space="0" w:color="auto"/>
          </w:divBdr>
        </w:div>
      </w:divsChild>
    </w:div>
    <w:div w:id="795411078">
      <w:bodyDiv w:val="1"/>
      <w:marLeft w:val="0"/>
      <w:marRight w:val="0"/>
      <w:marTop w:val="0"/>
      <w:marBottom w:val="0"/>
      <w:divBdr>
        <w:top w:val="none" w:sz="0" w:space="0" w:color="auto"/>
        <w:left w:val="none" w:sz="0" w:space="0" w:color="auto"/>
        <w:bottom w:val="none" w:sz="0" w:space="0" w:color="auto"/>
        <w:right w:val="none" w:sz="0" w:space="0" w:color="auto"/>
      </w:divBdr>
    </w:div>
    <w:div w:id="801463329">
      <w:bodyDiv w:val="1"/>
      <w:marLeft w:val="0"/>
      <w:marRight w:val="0"/>
      <w:marTop w:val="0"/>
      <w:marBottom w:val="0"/>
      <w:divBdr>
        <w:top w:val="none" w:sz="0" w:space="0" w:color="auto"/>
        <w:left w:val="none" w:sz="0" w:space="0" w:color="auto"/>
        <w:bottom w:val="none" w:sz="0" w:space="0" w:color="auto"/>
        <w:right w:val="none" w:sz="0" w:space="0" w:color="auto"/>
      </w:divBdr>
      <w:divsChild>
        <w:div w:id="63988217">
          <w:marLeft w:val="0"/>
          <w:marRight w:val="0"/>
          <w:marTop w:val="0"/>
          <w:marBottom w:val="0"/>
          <w:divBdr>
            <w:top w:val="none" w:sz="0" w:space="0" w:color="auto"/>
            <w:left w:val="none" w:sz="0" w:space="0" w:color="auto"/>
            <w:bottom w:val="none" w:sz="0" w:space="0" w:color="auto"/>
            <w:right w:val="none" w:sz="0" w:space="0" w:color="auto"/>
          </w:divBdr>
        </w:div>
        <w:div w:id="1605309011">
          <w:marLeft w:val="0"/>
          <w:marRight w:val="0"/>
          <w:marTop w:val="0"/>
          <w:marBottom w:val="0"/>
          <w:divBdr>
            <w:top w:val="none" w:sz="0" w:space="0" w:color="auto"/>
            <w:left w:val="none" w:sz="0" w:space="0" w:color="auto"/>
            <w:bottom w:val="none" w:sz="0" w:space="0" w:color="auto"/>
            <w:right w:val="none" w:sz="0" w:space="0" w:color="auto"/>
          </w:divBdr>
        </w:div>
        <w:div w:id="1661344499">
          <w:marLeft w:val="0"/>
          <w:marRight w:val="0"/>
          <w:marTop w:val="0"/>
          <w:marBottom w:val="0"/>
          <w:divBdr>
            <w:top w:val="none" w:sz="0" w:space="0" w:color="auto"/>
            <w:left w:val="none" w:sz="0" w:space="0" w:color="auto"/>
            <w:bottom w:val="none" w:sz="0" w:space="0" w:color="auto"/>
            <w:right w:val="none" w:sz="0" w:space="0" w:color="auto"/>
          </w:divBdr>
        </w:div>
      </w:divsChild>
    </w:div>
    <w:div w:id="808865735">
      <w:bodyDiv w:val="1"/>
      <w:marLeft w:val="0"/>
      <w:marRight w:val="0"/>
      <w:marTop w:val="0"/>
      <w:marBottom w:val="0"/>
      <w:divBdr>
        <w:top w:val="none" w:sz="0" w:space="0" w:color="auto"/>
        <w:left w:val="none" w:sz="0" w:space="0" w:color="auto"/>
        <w:bottom w:val="none" w:sz="0" w:space="0" w:color="auto"/>
        <w:right w:val="none" w:sz="0" w:space="0" w:color="auto"/>
      </w:divBdr>
    </w:div>
    <w:div w:id="812522690">
      <w:bodyDiv w:val="1"/>
      <w:marLeft w:val="0"/>
      <w:marRight w:val="0"/>
      <w:marTop w:val="0"/>
      <w:marBottom w:val="0"/>
      <w:divBdr>
        <w:top w:val="none" w:sz="0" w:space="0" w:color="auto"/>
        <w:left w:val="none" w:sz="0" w:space="0" w:color="auto"/>
        <w:bottom w:val="none" w:sz="0" w:space="0" w:color="auto"/>
        <w:right w:val="none" w:sz="0" w:space="0" w:color="auto"/>
      </w:divBdr>
    </w:div>
    <w:div w:id="822818501">
      <w:bodyDiv w:val="1"/>
      <w:marLeft w:val="0"/>
      <w:marRight w:val="0"/>
      <w:marTop w:val="0"/>
      <w:marBottom w:val="0"/>
      <w:divBdr>
        <w:top w:val="none" w:sz="0" w:space="0" w:color="auto"/>
        <w:left w:val="none" w:sz="0" w:space="0" w:color="auto"/>
        <w:bottom w:val="none" w:sz="0" w:space="0" w:color="auto"/>
        <w:right w:val="none" w:sz="0" w:space="0" w:color="auto"/>
      </w:divBdr>
      <w:divsChild>
        <w:div w:id="625281494">
          <w:marLeft w:val="0"/>
          <w:marRight w:val="0"/>
          <w:marTop w:val="0"/>
          <w:marBottom w:val="0"/>
          <w:divBdr>
            <w:top w:val="none" w:sz="0" w:space="0" w:color="auto"/>
            <w:left w:val="none" w:sz="0" w:space="0" w:color="auto"/>
            <w:bottom w:val="none" w:sz="0" w:space="0" w:color="auto"/>
            <w:right w:val="none" w:sz="0" w:space="0" w:color="auto"/>
          </w:divBdr>
        </w:div>
        <w:div w:id="1752314053">
          <w:marLeft w:val="0"/>
          <w:marRight w:val="0"/>
          <w:marTop w:val="0"/>
          <w:marBottom w:val="0"/>
          <w:divBdr>
            <w:top w:val="none" w:sz="0" w:space="0" w:color="auto"/>
            <w:left w:val="none" w:sz="0" w:space="0" w:color="auto"/>
            <w:bottom w:val="none" w:sz="0" w:space="0" w:color="auto"/>
            <w:right w:val="none" w:sz="0" w:space="0" w:color="auto"/>
          </w:divBdr>
        </w:div>
        <w:div w:id="2111849427">
          <w:marLeft w:val="0"/>
          <w:marRight w:val="0"/>
          <w:marTop w:val="0"/>
          <w:marBottom w:val="0"/>
          <w:divBdr>
            <w:top w:val="none" w:sz="0" w:space="0" w:color="auto"/>
            <w:left w:val="none" w:sz="0" w:space="0" w:color="auto"/>
            <w:bottom w:val="none" w:sz="0" w:space="0" w:color="auto"/>
            <w:right w:val="none" w:sz="0" w:space="0" w:color="auto"/>
          </w:divBdr>
        </w:div>
      </w:divsChild>
    </w:div>
    <w:div w:id="823815182">
      <w:bodyDiv w:val="1"/>
      <w:marLeft w:val="0"/>
      <w:marRight w:val="0"/>
      <w:marTop w:val="0"/>
      <w:marBottom w:val="0"/>
      <w:divBdr>
        <w:top w:val="none" w:sz="0" w:space="0" w:color="auto"/>
        <w:left w:val="none" w:sz="0" w:space="0" w:color="auto"/>
        <w:bottom w:val="none" w:sz="0" w:space="0" w:color="auto"/>
        <w:right w:val="none" w:sz="0" w:space="0" w:color="auto"/>
      </w:divBdr>
    </w:div>
    <w:div w:id="855534687">
      <w:bodyDiv w:val="1"/>
      <w:marLeft w:val="0"/>
      <w:marRight w:val="0"/>
      <w:marTop w:val="0"/>
      <w:marBottom w:val="0"/>
      <w:divBdr>
        <w:top w:val="none" w:sz="0" w:space="0" w:color="auto"/>
        <w:left w:val="none" w:sz="0" w:space="0" w:color="auto"/>
        <w:bottom w:val="none" w:sz="0" w:space="0" w:color="auto"/>
        <w:right w:val="none" w:sz="0" w:space="0" w:color="auto"/>
      </w:divBdr>
      <w:divsChild>
        <w:div w:id="558052014">
          <w:marLeft w:val="0"/>
          <w:marRight w:val="0"/>
          <w:marTop w:val="0"/>
          <w:marBottom w:val="0"/>
          <w:divBdr>
            <w:top w:val="none" w:sz="0" w:space="0" w:color="auto"/>
            <w:left w:val="none" w:sz="0" w:space="0" w:color="auto"/>
            <w:bottom w:val="none" w:sz="0" w:space="0" w:color="auto"/>
            <w:right w:val="none" w:sz="0" w:space="0" w:color="auto"/>
          </w:divBdr>
        </w:div>
        <w:div w:id="1313018630">
          <w:marLeft w:val="0"/>
          <w:marRight w:val="0"/>
          <w:marTop w:val="0"/>
          <w:marBottom w:val="0"/>
          <w:divBdr>
            <w:top w:val="none" w:sz="0" w:space="0" w:color="auto"/>
            <w:left w:val="none" w:sz="0" w:space="0" w:color="auto"/>
            <w:bottom w:val="none" w:sz="0" w:space="0" w:color="auto"/>
            <w:right w:val="none" w:sz="0" w:space="0" w:color="auto"/>
          </w:divBdr>
        </w:div>
        <w:div w:id="1340426498">
          <w:marLeft w:val="0"/>
          <w:marRight w:val="0"/>
          <w:marTop w:val="0"/>
          <w:marBottom w:val="0"/>
          <w:divBdr>
            <w:top w:val="none" w:sz="0" w:space="0" w:color="auto"/>
            <w:left w:val="none" w:sz="0" w:space="0" w:color="auto"/>
            <w:bottom w:val="none" w:sz="0" w:space="0" w:color="auto"/>
            <w:right w:val="none" w:sz="0" w:space="0" w:color="auto"/>
          </w:divBdr>
        </w:div>
        <w:div w:id="1444425730">
          <w:marLeft w:val="0"/>
          <w:marRight w:val="0"/>
          <w:marTop w:val="0"/>
          <w:marBottom w:val="0"/>
          <w:divBdr>
            <w:top w:val="none" w:sz="0" w:space="0" w:color="auto"/>
            <w:left w:val="none" w:sz="0" w:space="0" w:color="auto"/>
            <w:bottom w:val="none" w:sz="0" w:space="0" w:color="auto"/>
            <w:right w:val="none" w:sz="0" w:space="0" w:color="auto"/>
          </w:divBdr>
        </w:div>
        <w:div w:id="1491405772">
          <w:marLeft w:val="0"/>
          <w:marRight w:val="0"/>
          <w:marTop w:val="0"/>
          <w:marBottom w:val="0"/>
          <w:divBdr>
            <w:top w:val="none" w:sz="0" w:space="0" w:color="auto"/>
            <w:left w:val="none" w:sz="0" w:space="0" w:color="auto"/>
            <w:bottom w:val="none" w:sz="0" w:space="0" w:color="auto"/>
            <w:right w:val="none" w:sz="0" w:space="0" w:color="auto"/>
          </w:divBdr>
        </w:div>
        <w:div w:id="1786776018">
          <w:marLeft w:val="0"/>
          <w:marRight w:val="0"/>
          <w:marTop w:val="0"/>
          <w:marBottom w:val="0"/>
          <w:divBdr>
            <w:top w:val="none" w:sz="0" w:space="0" w:color="auto"/>
            <w:left w:val="none" w:sz="0" w:space="0" w:color="auto"/>
            <w:bottom w:val="none" w:sz="0" w:space="0" w:color="auto"/>
            <w:right w:val="none" w:sz="0" w:space="0" w:color="auto"/>
          </w:divBdr>
        </w:div>
      </w:divsChild>
    </w:div>
    <w:div w:id="855928896">
      <w:bodyDiv w:val="1"/>
      <w:marLeft w:val="0"/>
      <w:marRight w:val="0"/>
      <w:marTop w:val="0"/>
      <w:marBottom w:val="0"/>
      <w:divBdr>
        <w:top w:val="none" w:sz="0" w:space="0" w:color="auto"/>
        <w:left w:val="none" w:sz="0" w:space="0" w:color="auto"/>
        <w:bottom w:val="none" w:sz="0" w:space="0" w:color="auto"/>
        <w:right w:val="none" w:sz="0" w:space="0" w:color="auto"/>
      </w:divBdr>
      <w:divsChild>
        <w:div w:id="209343931">
          <w:marLeft w:val="0"/>
          <w:marRight w:val="0"/>
          <w:marTop w:val="0"/>
          <w:marBottom w:val="0"/>
          <w:divBdr>
            <w:top w:val="none" w:sz="0" w:space="0" w:color="auto"/>
            <w:left w:val="none" w:sz="0" w:space="0" w:color="auto"/>
            <w:bottom w:val="none" w:sz="0" w:space="0" w:color="auto"/>
            <w:right w:val="none" w:sz="0" w:space="0" w:color="auto"/>
          </w:divBdr>
        </w:div>
        <w:div w:id="289676625">
          <w:marLeft w:val="0"/>
          <w:marRight w:val="0"/>
          <w:marTop w:val="0"/>
          <w:marBottom w:val="0"/>
          <w:divBdr>
            <w:top w:val="none" w:sz="0" w:space="0" w:color="auto"/>
            <w:left w:val="none" w:sz="0" w:space="0" w:color="auto"/>
            <w:bottom w:val="none" w:sz="0" w:space="0" w:color="auto"/>
            <w:right w:val="none" w:sz="0" w:space="0" w:color="auto"/>
          </w:divBdr>
        </w:div>
      </w:divsChild>
    </w:div>
    <w:div w:id="863058740">
      <w:bodyDiv w:val="1"/>
      <w:marLeft w:val="0"/>
      <w:marRight w:val="0"/>
      <w:marTop w:val="0"/>
      <w:marBottom w:val="0"/>
      <w:divBdr>
        <w:top w:val="none" w:sz="0" w:space="0" w:color="auto"/>
        <w:left w:val="none" w:sz="0" w:space="0" w:color="auto"/>
        <w:bottom w:val="none" w:sz="0" w:space="0" w:color="auto"/>
        <w:right w:val="none" w:sz="0" w:space="0" w:color="auto"/>
      </w:divBdr>
    </w:div>
    <w:div w:id="866219935">
      <w:bodyDiv w:val="1"/>
      <w:marLeft w:val="0"/>
      <w:marRight w:val="0"/>
      <w:marTop w:val="0"/>
      <w:marBottom w:val="0"/>
      <w:divBdr>
        <w:top w:val="none" w:sz="0" w:space="0" w:color="auto"/>
        <w:left w:val="none" w:sz="0" w:space="0" w:color="auto"/>
        <w:bottom w:val="none" w:sz="0" w:space="0" w:color="auto"/>
        <w:right w:val="none" w:sz="0" w:space="0" w:color="auto"/>
      </w:divBdr>
    </w:div>
    <w:div w:id="906308276">
      <w:bodyDiv w:val="1"/>
      <w:marLeft w:val="0"/>
      <w:marRight w:val="0"/>
      <w:marTop w:val="0"/>
      <w:marBottom w:val="0"/>
      <w:divBdr>
        <w:top w:val="none" w:sz="0" w:space="0" w:color="auto"/>
        <w:left w:val="none" w:sz="0" w:space="0" w:color="auto"/>
        <w:bottom w:val="none" w:sz="0" w:space="0" w:color="auto"/>
        <w:right w:val="none" w:sz="0" w:space="0" w:color="auto"/>
      </w:divBdr>
      <w:divsChild>
        <w:div w:id="1959754652">
          <w:marLeft w:val="228"/>
          <w:marRight w:val="0"/>
          <w:marTop w:val="0"/>
          <w:marBottom w:val="0"/>
          <w:divBdr>
            <w:top w:val="none" w:sz="0" w:space="0" w:color="auto"/>
            <w:left w:val="none" w:sz="0" w:space="0" w:color="auto"/>
            <w:bottom w:val="none" w:sz="0" w:space="0" w:color="auto"/>
            <w:right w:val="none" w:sz="0" w:space="0" w:color="auto"/>
          </w:divBdr>
        </w:div>
      </w:divsChild>
    </w:div>
    <w:div w:id="931399445">
      <w:bodyDiv w:val="1"/>
      <w:marLeft w:val="0"/>
      <w:marRight w:val="0"/>
      <w:marTop w:val="0"/>
      <w:marBottom w:val="0"/>
      <w:divBdr>
        <w:top w:val="none" w:sz="0" w:space="0" w:color="auto"/>
        <w:left w:val="none" w:sz="0" w:space="0" w:color="auto"/>
        <w:bottom w:val="none" w:sz="0" w:space="0" w:color="auto"/>
        <w:right w:val="none" w:sz="0" w:space="0" w:color="auto"/>
      </w:divBdr>
      <w:divsChild>
        <w:div w:id="11882000">
          <w:marLeft w:val="0"/>
          <w:marRight w:val="0"/>
          <w:marTop w:val="0"/>
          <w:marBottom w:val="0"/>
          <w:divBdr>
            <w:top w:val="none" w:sz="0" w:space="0" w:color="auto"/>
            <w:left w:val="none" w:sz="0" w:space="0" w:color="auto"/>
            <w:bottom w:val="none" w:sz="0" w:space="0" w:color="auto"/>
            <w:right w:val="none" w:sz="0" w:space="0" w:color="auto"/>
          </w:divBdr>
        </w:div>
        <w:div w:id="24142058">
          <w:marLeft w:val="0"/>
          <w:marRight w:val="0"/>
          <w:marTop w:val="0"/>
          <w:marBottom w:val="0"/>
          <w:divBdr>
            <w:top w:val="none" w:sz="0" w:space="0" w:color="auto"/>
            <w:left w:val="none" w:sz="0" w:space="0" w:color="auto"/>
            <w:bottom w:val="none" w:sz="0" w:space="0" w:color="auto"/>
            <w:right w:val="none" w:sz="0" w:space="0" w:color="auto"/>
          </w:divBdr>
        </w:div>
        <w:div w:id="87434384">
          <w:marLeft w:val="0"/>
          <w:marRight w:val="0"/>
          <w:marTop w:val="0"/>
          <w:marBottom w:val="0"/>
          <w:divBdr>
            <w:top w:val="none" w:sz="0" w:space="0" w:color="auto"/>
            <w:left w:val="none" w:sz="0" w:space="0" w:color="auto"/>
            <w:bottom w:val="none" w:sz="0" w:space="0" w:color="auto"/>
            <w:right w:val="none" w:sz="0" w:space="0" w:color="auto"/>
          </w:divBdr>
        </w:div>
        <w:div w:id="136728370">
          <w:marLeft w:val="0"/>
          <w:marRight w:val="0"/>
          <w:marTop w:val="0"/>
          <w:marBottom w:val="0"/>
          <w:divBdr>
            <w:top w:val="none" w:sz="0" w:space="0" w:color="auto"/>
            <w:left w:val="none" w:sz="0" w:space="0" w:color="auto"/>
            <w:bottom w:val="none" w:sz="0" w:space="0" w:color="auto"/>
            <w:right w:val="none" w:sz="0" w:space="0" w:color="auto"/>
          </w:divBdr>
        </w:div>
        <w:div w:id="212809988">
          <w:marLeft w:val="0"/>
          <w:marRight w:val="0"/>
          <w:marTop w:val="0"/>
          <w:marBottom w:val="0"/>
          <w:divBdr>
            <w:top w:val="none" w:sz="0" w:space="0" w:color="auto"/>
            <w:left w:val="none" w:sz="0" w:space="0" w:color="auto"/>
            <w:bottom w:val="none" w:sz="0" w:space="0" w:color="auto"/>
            <w:right w:val="none" w:sz="0" w:space="0" w:color="auto"/>
          </w:divBdr>
        </w:div>
        <w:div w:id="242688544">
          <w:marLeft w:val="0"/>
          <w:marRight w:val="0"/>
          <w:marTop w:val="0"/>
          <w:marBottom w:val="0"/>
          <w:divBdr>
            <w:top w:val="none" w:sz="0" w:space="0" w:color="auto"/>
            <w:left w:val="none" w:sz="0" w:space="0" w:color="auto"/>
            <w:bottom w:val="none" w:sz="0" w:space="0" w:color="auto"/>
            <w:right w:val="none" w:sz="0" w:space="0" w:color="auto"/>
          </w:divBdr>
        </w:div>
        <w:div w:id="252010508">
          <w:marLeft w:val="0"/>
          <w:marRight w:val="0"/>
          <w:marTop w:val="0"/>
          <w:marBottom w:val="0"/>
          <w:divBdr>
            <w:top w:val="none" w:sz="0" w:space="0" w:color="auto"/>
            <w:left w:val="none" w:sz="0" w:space="0" w:color="auto"/>
            <w:bottom w:val="none" w:sz="0" w:space="0" w:color="auto"/>
            <w:right w:val="none" w:sz="0" w:space="0" w:color="auto"/>
          </w:divBdr>
        </w:div>
        <w:div w:id="276184227">
          <w:marLeft w:val="0"/>
          <w:marRight w:val="0"/>
          <w:marTop w:val="0"/>
          <w:marBottom w:val="0"/>
          <w:divBdr>
            <w:top w:val="none" w:sz="0" w:space="0" w:color="auto"/>
            <w:left w:val="none" w:sz="0" w:space="0" w:color="auto"/>
            <w:bottom w:val="none" w:sz="0" w:space="0" w:color="auto"/>
            <w:right w:val="none" w:sz="0" w:space="0" w:color="auto"/>
          </w:divBdr>
        </w:div>
        <w:div w:id="349068545">
          <w:marLeft w:val="0"/>
          <w:marRight w:val="0"/>
          <w:marTop w:val="0"/>
          <w:marBottom w:val="0"/>
          <w:divBdr>
            <w:top w:val="none" w:sz="0" w:space="0" w:color="auto"/>
            <w:left w:val="none" w:sz="0" w:space="0" w:color="auto"/>
            <w:bottom w:val="none" w:sz="0" w:space="0" w:color="auto"/>
            <w:right w:val="none" w:sz="0" w:space="0" w:color="auto"/>
          </w:divBdr>
        </w:div>
        <w:div w:id="439224763">
          <w:marLeft w:val="0"/>
          <w:marRight w:val="0"/>
          <w:marTop w:val="0"/>
          <w:marBottom w:val="0"/>
          <w:divBdr>
            <w:top w:val="none" w:sz="0" w:space="0" w:color="auto"/>
            <w:left w:val="none" w:sz="0" w:space="0" w:color="auto"/>
            <w:bottom w:val="none" w:sz="0" w:space="0" w:color="auto"/>
            <w:right w:val="none" w:sz="0" w:space="0" w:color="auto"/>
          </w:divBdr>
        </w:div>
        <w:div w:id="466775235">
          <w:marLeft w:val="0"/>
          <w:marRight w:val="0"/>
          <w:marTop w:val="0"/>
          <w:marBottom w:val="0"/>
          <w:divBdr>
            <w:top w:val="none" w:sz="0" w:space="0" w:color="auto"/>
            <w:left w:val="none" w:sz="0" w:space="0" w:color="auto"/>
            <w:bottom w:val="none" w:sz="0" w:space="0" w:color="auto"/>
            <w:right w:val="none" w:sz="0" w:space="0" w:color="auto"/>
          </w:divBdr>
        </w:div>
        <w:div w:id="553736437">
          <w:marLeft w:val="0"/>
          <w:marRight w:val="0"/>
          <w:marTop w:val="0"/>
          <w:marBottom w:val="0"/>
          <w:divBdr>
            <w:top w:val="none" w:sz="0" w:space="0" w:color="auto"/>
            <w:left w:val="none" w:sz="0" w:space="0" w:color="auto"/>
            <w:bottom w:val="none" w:sz="0" w:space="0" w:color="auto"/>
            <w:right w:val="none" w:sz="0" w:space="0" w:color="auto"/>
          </w:divBdr>
        </w:div>
        <w:div w:id="630207847">
          <w:marLeft w:val="0"/>
          <w:marRight w:val="0"/>
          <w:marTop w:val="0"/>
          <w:marBottom w:val="0"/>
          <w:divBdr>
            <w:top w:val="none" w:sz="0" w:space="0" w:color="auto"/>
            <w:left w:val="none" w:sz="0" w:space="0" w:color="auto"/>
            <w:bottom w:val="none" w:sz="0" w:space="0" w:color="auto"/>
            <w:right w:val="none" w:sz="0" w:space="0" w:color="auto"/>
          </w:divBdr>
        </w:div>
        <w:div w:id="827093690">
          <w:marLeft w:val="0"/>
          <w:marRight w:val="0"/>
          <w:marTop w:val="0"/>
          <w:marBottom w:val="0"/>
          <w:divBdr>
            <w:top w:val="none" w:sz="0" w:space="0" w:color="auto"/>
            <w:left w:val="none" w:sz="0" w:space="0" w:color="auto"/>
            <w:bottom w:val="none" w:sz="0" w:space="0" w:color="auto"/>
            <w:right w:val="none" w:sz="0" w:space="0" w:color="auto"/>
          </w:divBdr>
        </w:div>
        <w:div w:id="959266045">
          <w:marLeft w:val="0"/>
          <w:marRight w:val="0"/>
          <w:marTop w:val="0"/>
          <w:marBottom w:val="0"/>
          <w:divBdr>
            <w:top w:val="none" w:sz="0" w:space="0" w:color="auto"/>
            <w:left w:val="none" w:sz="0" w:space="0" w:color="auto"/>
            <w:bottom w:val="none" w:sz="0" w:space="0" w:color="auto"/>
            <w:right w:val="none" w:sz="0" w:space="0" w:color="auto"/>
          </w:divBdr>
        </w:div>
        <w:div w:id="964656432">
          <w:marLeft w:val="0"/>
          <w:marRight w:val="0"/>
          <w:marTop w:val="0"/>
          <w:marBottom w:val="0"/>
          <w:divBdr>
            <w:top w:val="none" w:sz="0" w:space="0" w:color="auto"/>
            <w:left w:val="none" w:sz="0" w:space="0" w:color="auto"/>
            <w:bottom w:val="none" w:sz="0" w:space="0" w:color="auto"/>
            <w:right w:val="none" w:sz="0" w:space="0" w:color="auto"/>
          </w:divBdr>
        </w:div>
        <w:div w:id="1097794957">
          <w:marLeft w:val="0"/>
          <w:marRight w:val="0"/>
          <w:marTop w:val="0"/>
          <w:marBottom w:val="0"/>
          <w:divBdr>
            <w:top w:val="none" w:sz="0" w:space="0" w:color="auto"/>
            <w:left w:val="none" w:sz="0" w:space="0" w:color="auto"/>
            <w:bottom w:val="none" w:sz="0" w:space="0" w:color="auto"/>
            <w:right w:val="none" w:sz="0" w:space="0" w:color="auto"/>
          </w:divBdr>
        </w:div>
        <w:div w:id="1118719811">
          <w:marLeft w:val="0"/>
          <w:marRight w:val="0"/>
          <w:marTop w:val="0"/>
          <w:marBottom w:val="0"/>
          <w:divBdr>
            <w:top w:val="none" w:sz="0" w:space="0" w:color="auto"/>
            <w:left w:val="none" w:sz="0" w:space="0" w:color="auto"/>
            <w:bottom w:val="none" w:sz="0" w:space="0" w:color="auto"/>
            <w:right w:val="none" w:sz="0" w:space="0" w:color="auto"/>
          </w:divBdr>
        </w:div>
        <w:div w:id="1120497035">
          <w:marLeft w:val="0"/>
          <w:marRight w:val="0"/>
          <w:marTop w:val="0"/>
          <w:marBottom w:val="0"/>
          <w:divBdr>
            <w:top w:val="none" w:sz="0" w:space="0" w:color="auto"/>
            <w:left w:val="none" w:sz="0" w:space="0" w:color="auto"/>
            <w:bottom w:val="none" w:sz="0" w:space="0" w:color="auto"/>
            <w:right w:val="none" w:sz="0" w:space="0" w:color="auto"/>
          </w:divBdr>
        </w:div>
        <w:div w:id="1140655790">
          <w:marLeft w:val="0"/>
          <w:marRight w:val="0"/>
          <w:marTop w:val="0"/>
          <w:marBottom w:val="0"/>
          <w:divBdr>
            <w:top w:val="none" w:sz="0" w:space="0" w:color="auto"/>
            <w:left w:val="none" w:sz="0" w:space="0" w:color="auto"/>
            <w:bottom w:val="none" w:sz="0" w:space="0" w:color="auto"/>
            <w:right w:val="none" w:sz="0" w:space="0" w:color="auto"/>
          </w:divBdr>
        </w:div>
        <w:div w:id="1208030741">
          <w:marLeft w:val="0"/>
          <w:marRight w:val="0"/>
          <w:marTop w:val="0"/>
          <w:marBottom w:val="0"/>
          <w:divBdr>
            <w:top w:val="none" w:sz="0" w:space="0" w:color="auto"/>
            <w:left w:val="none" w:sz="0" w:space="0" w:color="auto"/>
            <w:bottom w:val="none" w:sz="0" w:space="0" w:color="auto"/>
            <w:right w:val="none" w:sz="0" w:space="0" w:color="auto"/>
          </w:divBdr>
        </w:div>
        <w:div w:id="1230968964">
          <w:marLeft w:val="0"/>
          <w:marRight w:val="0"/>
          <w:marTop w:val="0"/>
          <w:marBottom w:val="0"/>
          <w:divBdr>
            <w:top w:val="none" w:sz="0" w:space="0" w:color="auto"/>
            <w:left w:val="none" w:sz="0" w:space="0" w:color="auto"/>
            <w:bottom w:val="none" w:sz="0" w:space="0" w:color="auto"/>
            <w:right w:val="none" w:sz="0" w:space="0" w:color="auto"/>
          </w:divBdr>
        </w:div>
        <w:div w:id="1270159639">
          <w:marLeft w:val="0"/>
          <w:marRight w:val="0"/>
          <w:marTop w:val="0"/>
          <w:marBottom w:val="0"/>
          <w:divBdr>
            <w:top w:val="none" w:sz="0" w:space="0" w:color="auto"/>
            <w:left w:val="none" w:sz="0" w:space="0" w:color="auto"/>
            <w:bottom w:val="none" w:sz="0" w:space="0" w:color="auto"/>
            <w:right w:val="none" w:sz="0" w:space="0" w:color="auto"/>
          </w:divBdr>
        </w:div>
        <w:div w:id="1305352624">
          <w:marLeft w:val="0"/>
          <w:marRight w:val="0"/>
          <w:marTop w:val="0"/>
          <w:marBottom w:val="0"/>
          <w:divBdr>
            <w:top w:val="none" w:sz="0" w:space="0" w:color="auto"/>
            <w:left w:val="none" w:sz="0" w:space="0" w:color="auto"/>
            <w:bottom w:val="none" w:sz="0" w:space="0" w:color="auto"/>
            <w:right w:val="none" w:sz="0" w:space="0" w:color="auto"/>
          </w:divBdr>
        </w:div>
        <w:div w:id="1360860688">
          <w:marLeft w:val="0"/>
          <w:marRight w:val="0"/>
          <w:marTop w:val="0"/>
          <w:marBottom w:val="0"/>
          <w:divBdr>
            <w:top w:val="none" w:sz="0" w:space="0" w:color="auto"/>
            <w:left w:val="none" w:sz="0" w:space="0" w:color="auto"/>
            <w:bottom w:val="none" w:sz="0" w:space="0" w:color="auto"/>
            <w:right w:val="none" w:sz="0" w:space="0" w:color="auto"/>
          </w:divBdr>
        </w:div>
        <w:div w:id="1384987824">
          <w:marLeft w:val="0"/>
          <w:marRight w:val="0"/>
          <w:marTop w:val="0"/>
          <w:marBottom w:val="0"/>
          <w:divBdr>
            <w:top w:val="none" w:sz="0" w:space="0" w:color="auto"/>
            <w:left w:val="none" w:sz="0" w:space="0" w:color="auto"/>
            <w:bottom w:val="none" w:sz="0" w:space="0" w:color="auto"/>
            <w:right w:val="none" w:sz="0" w:space="0" w:color="auto"/>
          </w:divBdr>
        </w:div>
        <w:div w:id="1426416974">
          <w:marLeft w:val="0"/>
          <w:marRight w:val="0"/>
          <w:marTop w:val="0"/>
          <w:marBottom w:val="0"/>
          <w:divBdr>
            <w:top w:val="none" w:sz="0" w:space="0" w:color="auto"/>
            <w:left w:val="none" w:sz="0" w:space="0" w:color="auto"/>
            <w:bottom w:val="none" w:sz="0" w:space="0" w:color="auto"/>
            <w:right w:val="none" w:sz="0" w:space="0" w:color="auto"/>
          </w:divBdr>
        </w:div>
        <w:div w:id="1428422896">
          <w:marLeft w:val="0"/>
          <w:marRight w:val="0"/>
          <w:marTop w:val="0"/>
          <w:marBottom w:val="0"/>
          <w:divBdr>
            <w:top w:val="none" w:sz="0" w:space="0" w:color="auto"/>
            <w:left w:val="none" w:sz="0" w:space="0" w:color="auto"/>
            <w:bottom w:val="none" w:sz="0" w:space="0" w:color="auto"/>
            <w:right w:val="none" w:sz="0" w:space="0" w:color="auto"/>
          </w:divBdr>
        </w:div>
        <w:div w:id="1432899968">
          <w:marLeft w:val="0"/>
          <w:marRight w:val="0"/>
          <w:marTop w:val="0"/>
          <w:marBottom w:val="0"/>
          <w:divBdr>
            <w:top w:val="none" w:sz="0" w:space="0" w:color="auto"/>
            <w:left w:val="none" w:sz="0" w:space="0" w:color="auto"/>
            <w:bottom w:val="none" w:sz="0" w:space="0" w:color="auto"/>
            <w:right w:val="none" w:sz="0" w:space="0" w:color="auto"/>
          </w:divBdr>
        </w:div>
        <w:div w:id="1433355188">
          <w:marLeft w:val="0"/>
          <w:marRight w:val="0"/>
          <w:marTop w:val="0"/>
          <w:marBottom w:val="0"/>
          <w:divBdr>
            <w:top w:val="none" w:sz="0" w:space="0" w:color="auto"/>
            <w:left w:val="none" w:sz="0" w:space="0" w:color="auto"/>
            <w:bottom w:val="none" w:sz="0" w:space="0" w:color="auto"/>
            <w:right w:val="none" w:sz="0" w:space="0" w:color="auto"/>
          </w:divBdr>
        </w:div>
        <w:div w:id="1436053440">
          <w:marLeft w:val="0"/>
          <w:marRight w:val="0"/>
          <w:marTop w:val="0"/>
          <w:marBottom w:val="0"/>
          <w:divBdr>
            <w:top w:val="none" w:sz="0" w:space="0" w:color="auto"/>
            <w:left w:val="none" w:sz="0" w:space="0" w:color="auto"/>
            <w:bottom w:val="none" w:sz="0" w:space="0" w:color="auto"/>
            <w:right w:val="none" w:sz="0" w:space="0" w:color="auto"/>
          </w:divBdr>
        </w:div>
        <w:div w:id="1543253423">
          <w:marLeft w:val="0"/>
          <w:marRight w:val="0"/>
          <w:marTop w:val="0"/>
          <w:marBottom w:val="0"/>
          <w:divBdr>
            <w:top w:val="none" w:sz="0" w:space="0" w:color="auto"/>
            <w:left w:val="none" w:sz="0" w:space="0" w:color="auto"/>
            <w:bottom w:val="none" w:sz="0" w:space="0" w:color="auto"/>
            <w:right w:val="none" w:sz="0" w:space="0" w:color="auto"/>
          </w:divBdr>
        </w:div>
        <w:div w:id="1550994756">
          <w:marLeft w:val="0"/>
          <w:marRight w:val="0"/>
          <w:marTop w:val="0"/>
          <w:marBottom w:val="0"/>
          <w:divBdr>
            <w:top w:val="none" w:sz="0" w:space="0" w:color="auto"/>
            <w:left w:val="none" w:sz="0" w:space="0" w:color="auto"/>
            <w:bottom w:val="none" w:sz="0" w:space="0" w:color="auto"/>
            <w:right w:val="none" w:sz="0" w:space="0" w:color="auto"/>
          </w:divBdr>
        </w:div>
        <w:div w:id="1596861468">
          <w:marLeft w:val="0"/>
          <w:marRight w:val="0"/>
          <w:marTop w:val="0"/>
          <w:marBottom w:val="0"/>
          <w:divBdr>
            <w:top w:val="none" w:sz="0" w:space="0" w:color="auto"/>
            <w:left w:val="none" w:sz="0" w:space="0" w:color="auto"/>
            <w:bottom w:val="none" w:sz="0" w:space="0" w:color="auto"/>
            <w:right w:val="none" w:sz="0" w:space="0" w:color="auto"/>
          </w:divBdr>
        </w:div>
        <w:div w:id="1606114591">
          <w:marLeft w:val="0"/>
          <w:marRight w:val="0"/>
          <w:marTop w:val="0"/>
          <w:marBottom w:val="0"/>
          <w:divBdr>
            <w:top w:val="none" w:sz="0" w:space="0" w:color="auto"/>
            <w:left w:val="none" w:sz="0" w:space="0" w:color="auto"/>
            <w:bottom w:val="none" w:sz="0" w:space="0" w:color="auto"/>
            <w:right w:val="none" w:sz="0" w:space="0" w:color="auto"/>
          </w:divBdr>
        </w:div>
        <w:div w:id="1707829388">
          <w:marLeft w:val="0"/>
          <w:marRight w:val="0"/>
          <w:marTop w:val="0"/>
          <w:marBottom w:val="0"/>
          <w:divBdr>
            <w:top w:val="none" w:sz="0" w:space="0" w:color="auto"/>
            <w:left w:val="none" w:sz="0" w:space="0" w:color="auto"/>
            <w:bottom w:val="none" w:sz="0" w:space="0" w:color="auto"/>
            <w:right w:val="none" w:sz="0" w:space="0" w:color="auto"/>
          </w:divBdr>
        </w:div>
        <w:div w:id="1738243344">
          <w:marLeft w:val="0"/>
          <w:marRight w:val="0"/>
          <w:marTop w:val="0"/>
          <w:marBottom w:val="0"/>
          <w:divBdr>
            <w:top w:val="none" w:sz="0" w:space="0" w:color="auto"/>
            <w:left w:val="none" w:sz="0" w:space="0" w:color="auto"/>
            <w:bottom w:val="none" w:sz="0" w:space="0" w:color="auto"/>
            <w:right w:val="none" w:sz="0" w:space="0" w:color="auto"/>
          </w:divBdr>
        </w:div>
        <w:div w:id="1780565376">
          <w:marLeft w:val="0"/>
          <w:marRight w:val="0"/>
          <w:marTop w:val="0"/>
          <w:marBottom w:val="0"/>
          <w:divBdr>
            <w:top w:val="none" w:sz="0" w:space="0" w:color="auto"/>
            <w:left w:val="none" w:sz="0" w:space="0" w:color="auto"/>
            <w:bottom w:val="none" w:sz="0" w:space="0" w:color="auto"/>
            <w:right w:val="none" w:sz="0" w:space="0" w:color="auto"/>
          </w:divBdr>
        </w:div>
        <w:div w:id="1810054974">
          <w:marLeft w:val="0"/>
          <w:marRight w:val="0"/>
          <w:marTop w:val="0"/>
          <w:marBottom w:val="0"/>
          <w:divBdr>
            <w:top w:val="none" w:sz="0" w:space="0" w:color="auto"/>
            <w:left w:val="none" w:sz="0" w:space="0" w:color="auto"/>
            <w:bottom w:val="none" w:sz="0" w:space="0" w:color="auto"/>
            <w:right w:val="none" w:sz="0" w:space="0" w:color="auto"/>
          </w:divBdr>
        </w:div>
        <w:div w:id="1877695513">
          <w:marLeft w:val="0"/>
          <w:marRight w:val="0"/>
          <w:marTop w:val="0"/>
          <w:marBottom w:val="0"/>
          <w:divBdr>
            <w:top w:val="none" w:sz="0" w:space="0" w:color="auto"/>
            <w:left w:val="none" w:sz="0" w:space="0" w:color="auto"/>
            <w:bottom w:val="none" w:sz="0" w:space="0" w:color="auto"/>
            <w:right w:val="none" w:sz="0" w:space="0" w:color="auto"/>
          </w:divBdr>
        </w:div>
        <w:div w:id="2093887464">
          <w:marLeft w:val="0"/>
          <w:marRight w:val="0"/>
          <w:marTop w:val="0"/>
          <w:marBottom w:val="0"/>
          <w:divBdr>
            <w:top w:val="none" w:sz="0" w:space="0" w:color="auto"/>
            <w:left w:val="none" w:sz="0" w:space="0" w:color="auto"/>
            <w:bottom w:val="none" w:sz="0" w:space="0" w:color="auto"/>
            <w:right w:val="none" w:sz="0" w:space="0" w:color="auto"/>
          </w:divBdr>
        </w:div>
      </w:divsChild>
    </w:div>
    <w:div w:id="948657769">
      <w:bodyDiv w:val="1"/>
      <w:marLeft w:val="0"/>
      <w:marRight w:val="0"/>
      <w:marTop w:val="0"/>
      <w:marBottom w:val="0"/>
      <w:divBdr>
        <w:top w:val="none" w:sz="0" w:space="0" w:color="auto"/>
        <w:left w:val="none" w:sz="0" w:space="0" w:color="auto"/>
        <w:bottom w:val="none" w:sz="0" w:space="0" w:color="auto"/>
        <w:right w:val="none" w:sz="0" w:space="0" w:color="auto"/>
      </w:divBdr>
    </w:div>
    <w:div w:id="949512778">
      <w:bodyDiv w:val="1"/>
      <w:marLeft w:val="0"/>
      <w:marRight w:val="0"/>
      <w:marTop w:val="0"/>
      <w:marBottom w:val="0"/>
      <w:divBdr>
        <w:top w:val="none" w:sz="0" w:space="0" w:color="auto"/>
        <w:left w:val="none" w:sz="0" w:space="0" w:color="auto"/>
        <w:bottom w:val="none" w:sz="0" w:space="0" w:color="auto"/>
        <w:right w:val="none" w:sz="0" w:space="0" w:color="auto"/>
      </w:divBdr>
    </w:div>
    <w:div w:id="982851412">
      <w:bodyDiv w:val="1"/>
      <w:marLeft w:val="0"/>
      <w:marRight w:val="0"/>
      <w:marTop w:val="0"/>
      <w:marBottom w:val="0"/>
      <w:divBdr>
        <w:top w:val="none" w:sz="0" w:space="0" w:color="auto"/>
        <w:left w:val="none" w:sz="0" w:space="0" w:color="auto"/>
        <w:bottom w:val="none" w:sz="0" w:space="0" w:color="auto"/>
        <w:right w:val="none" w:sz="0" w:space="0" w:color="auto"/>
      </w:divBdr>
      <w:divsChild>
        <w:div w:id="629163591">
          <w:marLeft w:val="0"/>
          <w:marRight w:val="0"/>
          <w:marTop w:val="0"/>
          <w:marBottom w:val="0"/>
          <w:divBdr>
            <w:top w:val="none" w:sz="0" w:space="0" w:color="auto"/>
            <w:left w:val="none" w:sz="0" w:space="0" w:color="auto"/>
            <w:bottom w:val="none" w:sz="0" w:space="0" w:color="auto"/>
            <w:right w:val="none" w:sz="0" w:space="0" w:color="auto"/>
          </w:divBdr>
        </w:div>
        <w:div w:id="1079868132">
          <w:marLeft w:val="0"/>
          <w:marRight w:val="0"/>
          <w:marTop w:val="0"/>
          <w:marBottom w:val="0"/>
          <w:divBdr>
            <w:top w:val="none" w:sz="0" w:space="0" w:color="auto"/>
            <w:left w:val="none" w:sz="0" w:space="0" w:color="auto"/>
            <w:bottom w:val="none" w:sz="0" w:space="0" w:color="auto"/>
            <w:right w:val="none" w:sz="0" w:space="0" w:color="auto"/>
          </w:divBdr>
        </w:div>
      </w:divsChild>
    </w:div>
    <w:div w:id="990405676">
      <w:bodyDiv w:val="1"/>
      <w:marLeft w:val="0"/>
      <w:marRight w:val="0"/>
      <w:marTop w:val="0"/>
      <w:marBottom w:val="0"/>
      <w:divBdr>
        <w:top w:val="none" w:sz="0" w:space="0" w:color="auto"/>
        <w:left w:val="none" w:sz="0" w:space="0" w:color="auto"/>
        <w:bottom w:val="none" w:sz="0" w:space="0" w:color="auto"/>
        <w:right w:val="none" w:sz="0" w:space="0" w:color="auto"/>
      </w:divBdr>
      <w:divsChild>
        <w:div w:id="17320942">
          <w:marLeft w:val="0"/>
          <w:marRight w:val="0"/>
          <w:marTop w:val="0"/>
          <w:marBottom w:val="0"/>
          <w:divBdr>
            <w:top w:val="none" w:sz="0" w:space="0" w:color="auto"/>
            <w:left w:val="none" w:sz="0" w:space="0" w:color="auto"/>
            <w:bottom w:val="none" w:sz="0" w:space="0" w:color="auto"/>
            <w:right w:val="none" w:sz="0" w:space="0" w:color="auto"/>
          </w:divBdr>
        </w:div>
        <w:div w:id="1044646436">
          <w:marLeft w:val="0"/>
          <w:marRight w:val="0"/>
          <w:marTop w:val="0"/>
          <w:marBottom w:val="0"/>
          <w:divBdr>
            <w:top w:val="none" w:sz="0" w:space="0" w:color="auto"/>
            <w:left w:val="none" w:sz="0" w:space="0" w:color="auto"/>
            <w:bottom w:val="none" w:sz="0" w:space="0" w:color="auto"/>
            <w:right w:val="none" w:sz="0" w:space="0" w:color="auto"/>
          </w:divBdr>
        </w:div>
        <w:div w:id="1773478169">
          <w:marLeft w:val="0"/>
          <w:marRight w:val="0"/>
          <w:marTop w:val="0"/>
          <w:marBottom w:val="0"/>
          <w:divBdr>
            <w:top w:val="none" w:sz="0" w:space="0" w:color="auto"/>
            <w:left w:val="none" w:sz="0" w:space="0" w:color="auto"/>
            <w:bottom w:val="none" w:sz="0" w:space="0" w:color="auto"/>
            <w:right w:val="none" w:sz="0" w:space="0" w:color="auto"/>
          </w:divBdr>
        </w:div>
        <w:div w:id="1973901468">
          <w:marLeft w:val="0"/>
          <w:marRight w:val="0"/>
          <w:marTop w:val="0"/>
          <w:marBottom w:val="0"/>
          <w:divBdr>
            <w:top w:val="none" w:sz="0" w:space="0" w:color="auto"/>
            <w:left w:val="none" w:sz="0" w:space="0" w:color="auto"/>
            <w:bottom w:val="none" w:sz="0" w:space="0" w:color="auto"/>
            <w:right w:val="none" w:sz="0" w:space="0" w:color="auto"/>
          </w:divBdr>
        </w:div>
      </w:divsChild>
    </w:div>
    <w:div w:id="994145219">
      <w:bodyDiv w:val="1"/>
      <w:marLeft w:val="0"/>
      <w:marRight w:val="0"/>
      <w:marTop w:val="0"/>
      <w:marBottom w:val="0"/>
      <w:divBdr>
        <w:top w:val="none" w:sz="0" w:space="0" w:color="auto"/>
        <w:left w:val="none" w:sz="0" w:space="0" w:color="auto"/>
        <w:bottom w:val="none" w:sz="0" w:space="0" w:color="auto"/>
        <w:right w:val="none" w:sz="0" w:space="0" w:color="auto"/>
      </w:divBdr>
      <w:divsChild>
        <w:div w:id="596907693">
          <w:marLeft w:val="0"/>
          <w:marRight w:val="0"/>
          <w:marTop w:val="0"/>
          <w:marBottom w:val="0"/>
          <w:divBdr>
            <w:top w:val="none" w:sz="0" w:space="0" w:color="auto"/>
            <w:left w:val="none" w:sz="0" w:space="0" w:color="auto"/>
            <w:bottom w:val="none" w:sz="0" w:space="0" w:color="auto"/>
            <w:right w:val="none" w:sz="0" w:space="0" w:color="auto"/>
          </w:divBdr>
        </w:div>
      </w:divsChild>
    </w:div>
    <w:div w:id="1005934084">
      <w:bodyDiv w:val="1"/>
      <w:marLeft w:val="0"/>
      <w:marRight w:val="0"/>
      <w:marTop w:val="0"/>
      <w:marBottom w:val="0"/>
      <w:divBdr>
        <w:top w:val="none" w:sz="0" w:space="0" w:color="auto"/>
        <w:left w:val="none" w:sz="0" w:space="0" w:color="auto"/>
        <w:bottom w:val="none" w:sz="0" w:space="0" w:color="auto"/>
        <w:right w:val="none" w:sz="0" w:space="0" w:color="auto"/>
      </w:divBdr>
      <w:divsChild>
        <w:div w:id="21513229">
          <w:marLeft w:val="0"/>
          <w:marRight w:val="0"/>
          <w:marTop w:val="0"/>
          <w:marBottom w:val="0"/>
          <w:divBdr>
            <w:top w:val="none" w:sz="0" w:space="0" w:color="auto"/>
            <w:left w:val="none" w:sz="0" w:space="0" w:color="auto"/>
            <w:bottom w:val="none" w:sz="0" w:space="0" w:color="auto"/>
            <w:right w:val="none" w:sz="0" w:space="0" w:color="auto"/>
          </w:divBdr>
        </w:div>
        <w:div w:id="185142060">
          <w:marLeft w:val="0"/>
          <w:marRight w:val="0"/>
          <w:marTop w:val="0"/>
          <w:marBottom w:val="0"/>
          <w:divBdr>
            <w:top w:val="none" w:sz="0" w:space="0" w:color="auto"/>
            <w:left w:val="none" w:sz="0" w:space="0" w:color="auto"/>
            <w:bottom w:val="none" w:sz="0" w:space="0" w:color="auto"/>
            <w:right w:val="none" w:sz="0" w:space="0" w:color="auto"/>
          </w:divBdr>
        </w:div>
        <w:div w:id="420879576">
          <w:marLeft w:val="0"/>
          <w:marRight w:val="0"/>
          <w:marTop w:val="0"/>
          <w:marBottom w:val="0"/>
          <w:divBdr>
            <w:top w:val="none" w:sz="0" w:space="0" w:color="auto"/>
            <w:left w:val="none" w:sz="0" w:space="0" w:color="auto"/>
            <w:bottom w:val="none" w:sz="0" w:space="0" w:color="auto"/>
            <w:right w:val="none" w:sz="0" w:space="0" w:color="auto"/>
          </w:divBdr>
        </w:div>
        <w:div w:id="461728146">
          <w:marLeft w:val="0"/>
          <w:marRight w:val="0"/>
          <w:marTop w:val="0"/>
          <w:marBottom w:val="0"/>
          <w:divBdr>
            <w:top w:val="none" w:sz="0" w:space="0" w:color="auto"/>
            <w:left w:val="none" w:sz="0" w:space="0" w:color="auto"/>
            <w:bottom w:val="none" w:sz="0" w:space="0" w:color="auto"/>
            <w:right w:val="none" w:sz="0" w:space="0" w:color="auto"/>
          </w:divBdr>
        </w:div>
        <w:div w:id="1122726762">
          <w:marLeft w:val="0"/>
          <w:marRight w:val="0"/>
          <w:marTop w:val="0"/>
          <w:marBottom w:val="0"/>
          <w:divBdr>
            <w:top w:val="none" w:sz="0" w:space="0" w:color="auto"/>
            <w:left w:val="none" w:sz="0" w:space="0" w:color="auto"/>
            <w:bottom w:val="none" w:sz="0" w:space="0" w:color="auto"/>
            <w:right w:val="none" w:sz="0" w:space="0" w:color="auto"/>
          </w:divBdr>
        </w:div>
        <w:div w:id="1347829734">
          <w:marLeft w:val="0"/>
          <w:marRight w:val="0"/>
          <w:marTop w:val="0"/>
          <w:marBottom w:val="0"/>
          <w:divBdr>
            <w:top w:val="none" w:sz="0" w:space="0" w:color="auto"/>
            <w:left w:val="none" w:sz="0" w:space="0" w:color="auto"/>
            <w:bottom w:val="none" w:sz="0" w:space="0" w:color="auto"/>
            <w:right w:val="none" w:sz="0" w:space="0" w:color="auto"/>
          </w:divBdr>
        </w:div>
        <w:div w:id="1431268997">
          <w:marLeft w:val="0"/>
          <w:marRight w:val="0"/>
          <w:marTop w:val="0"/>
          <w:marBottom w:val="0"/>
          <w:divBdr>
            <w:top w:val="none" w:sz="0" w:space="0" w:color="auto"/>
            <w:left w:val="none" w:sz="0" w:space="0" w:color="auto"/>
            <w:bottom w:val="none" w:sz="0" w:space="0" w:color="auto"/>
            <w:right w:val="none" w:sz="0" w:space="0" w:color="auto"/>
          </w:divBdr>
        </w:div>
      </w:divsChild>
    </w:div>
    <w:div w:id="1008021152">
      <w:bodyDiv w:val="1"/>
      <w:marLeft w:val="0"/>
      <w:marRight w:val="0"/>
      <w:marTop w:val="0"/>
      <w:marBottom w:val="0"/>
      <w:divBdr>
        <w:top w:val="none" w:sz="0" w:space="0" w:color="auto"/>
        <w:left w:val="none" w:sz="0" w:space="0" w:color="auto"/>
        <w:bottom w:val="none" w:sz="0" w:space="0" w:color="auto"/>
        <w:right w:val="none" w:sz="0" w:space="0" w:color="auto"/>
      </w:divBdr>
    </w:div>
    <w:div w:id="1014067666">
      <w:bodyDiv w:val="1"/>
      <w:marLeft w:val="0"/>
      <w:marRight w:val="0"/>
      <w:marTop w:val="0"/>
      <w:marBottom w:val="0"/>
      <w:divBdr>
        <w:top w:val="none" w:sz="0" w:space="0" w:color="auto"/>
        <w:left w:val="none" w:sz="0" w:space="0" w:color="auto"/>
        <w:bottom w:val="none" w:sz="0" w:space="0" w:color="auto"/>
        <w:right w:val="none" w:sz="0" w:space="0" w:color="auto"/>
      </w:divBdr>
    </w:div>
    <w:div w:id="1041586614">
      <w:bodyDiv w:val="1"/>
      <w:marLeft w:val="0"/>
      <w:marRight w:val="0"/>
      <w:marTop w:val="0"/>
      <w:marBottom w:val="0"/>
      <w:divBdr>
        <w:top w:val="none" w:sz="0" w:space="0" w:color="auto"/>
        <w:left w:val="none" w:sz="0" w:space="0" w:color="auto"/>
        <w:bottom w:val="none" w:sz="0" w:space="0" w:color="auto"/>
        <w:right w:val="none" w:sz="0" w:space="0" w:color="auto"/>
      </w:divBdr>
    </w:div>
    <w:div w:id="1051659068">
      <w:bodyDiv w:val="1"/>
      <w:marLeft w:val="0"/>
      <w:marRight w:val="0"/>
      <w:marTop w:val="0"/>
      <w:marBottom w:val="0"/>
      <w:divBdr>
        <w:top w:val="none" w:sz="0" w:space="0" w:color="auto"/>
        <w:left w:val="none" w:sz="0" w:space="0" w:color="auto"/>
        <w:bottom w:val="none" w:sz="0" w:space="0" w:color="auto"/>
        <w:right w:val="none" w:sz="0" w:space="0" w:color="auto"/>
      </w:divBdr>
      <w:divsChild>
        <w:div w:id="1511487413">
          <w:marLeft w:val="0"/>
          <w:marRight w:val="0"/>
          <w:marTop w:val="0"/>
          <w:marBottom w:val="0"/>
          <w:divBdr>
            <w:top w:val="none" w:sz="0" w:space="0" w:color="auto"/>
            <w:left w:val="none" w:sz="0" w:space="0" w:color="auto"/>
            <w:bottom w:val="none" w:sz="0" w:space="0" w:color="auto"/>
            <w:right w:val="none" w:sz="0" w:space="0" w:color="auto"/>
          </w:divBdr>
        </w:div>
      </w:divsChild>
    </w:div>
    <w:div w:id="1057125849">
      <w:bodyDiv w:val="1"/>
      <w:marLeft w:val="0"/>
      <w:marRight w:val="0"/>
      <w:marTop w:val="0"/>
      <w:marBottom w:val="0"/>
      <w:divBdr>
        <w:top w:val="none" w:sz="0" w:space="0" w:color="auto"/>
        <w:left w:val="none" w:sz="0" w:space="0" w:color="auto"/>
        <w:bottom w:val="none" w:sz="0" w:space="0" w:color="auto"/>
        <w:right w:val="none" w:sz="0" w:space="0" w:color="auto"/>
      </w:divBdr>
    </w:div>
    <w:div w:id="1071655882">
      <w:bodyDiv w:val="1"/>
      <w:marLeft w:val="0"/>
      <w:marRight w:val="0"/>
      <w:marTop w:val="0"/>
      <w:marBottom w:val="0"/>
      <w:divBdr>
        <w:top w:val="none" w:sz="0" w:space="0" w:color="auto"/>
        <w:left w:val="none" w:sz="0" w:space="0" w:color="auto"/>
        <w:bottom w:val="none" w:sz="0" w:space="0" w:color="auto"/>
        <w:right w:val="none" w:sz="0" w:space="0" w:color="auto"/>
      </w:divBdr>
      <w:divsChild>
        <w:div w:id="33774609">
          <w:marLeft w:val="0"/>
          <w:marRight w:val="0"/>
          <w:marTop w:val="0"/>
          <w:marBottom w:val="0"/>
          <w:divBdr>
            <w:top w:val="none" w:sz="0" w:space="0" w:color="auto"/>
            <w:left w:val="none" w:sz="0" w:space="0" w:color="auto"/>
            <w:bottom w:val="none" w:sz="0" w:space="0" w:color="auto"/>
            <w:right w:val="none" w:sz="0" w:space="0" w:color="auto"/>
          </w:divBdr>
        </w:div>
        <w:div w:id="101191425">
          <w:marLeft w:val="0"/>
          <w:marRight w:val="0"/>
          <w:marTop w:val="0"/>
          <w:marBottom w:val="0"/>
          <w:divBdr>
            <w:top w:val="none" w:sz="0" w:space="0" w:color="auto"/>
            <w:left w:val="none" w:sz="0" w:space="0" w:color="auto"/>
            <w:bottom w:val="none" w:sz="0" w:space="0" w:color="auto"/>
            <w:right w:val="none" w:sz="0" w:space="0" w:color="auto"/>
          </w:divBdr>
        </w:div>
        <w:div w:id="263806514">
          <w:marLeft w:val="0"/>
          <w:marRight w:val="0"/>
          <w:marTop w:val="0"/>
          <w:marBottom w:val="0"/>
          <w:divBdr>
            <w:top w:val="none" w:sz="0" w:space="0" w:color="auto"/>
            <w:left w:val="none" w:sz="0" w:space="0" w:color="auto"/>
            <w:bottom w:val="none" w:sz="0" w:space="0" w:color="auto"/>
            <w:right w:val="none" w:sz="0" w:space="0" w:color="auto"/>
          </w:divBdr>
        </w:div>
        <w:div w:id="272519181">
          <w:marLeft w:val="0"/>
          <w:marRight w:val="0"/>
          <w:marTop w:val="0"/>
          <w:marBottom w:val="0"/>
          <w:divBdr>
            <w:top w:val="none" w:sz="0" w:space="0" w:color="auto"/>
            <w:left w:val="none" w:sz="0" w:space="0" w:color="auto"/>
            <w:bottom w:val="none" w:sz="0" w:space="0" w:color="auto"/>
            <w:right w:val="none" w:sz="0" w:space="0" w:color="auto"/>
          </w:divBdr>
        </w:div>
        <w:div w:id="310017874">
          <w:marLeft w:val="0"/>
          <w:marRight w:val="0"/>
          <w:marTop w:val="0"/>
          <w:marBottom w:val="0"/>
          <w:divBdr>
            <w:top w:val="none" w:sz="0" w:space="0" w:color="auto"/>
            <w:left w:val="none" w:sz="0" w:space="0" w:color="auto"/>
            <w:bottom w:val="none" w:sz="0" w:space="0" w:color="auto"/>
            <w:right w:val="none" w:sz="0" w:space="0" w:color="auto"/>
          </w:divBdr>
        </w:div>
        <w:div w:id="338968162">
          <w:marLeft w:val="0"/>
          <w:marRight w:val="0"/>
          <w:marTop w:val="0"/>
          <w:marBottom w:val="0"/>
          <w:divBdr>
            <w:top w:val="none" w:sz="0" w:space="0" w:color="auto"/>
            <w:left w:val="none" w:sz="0" w:space="0" w:color="auto"/>
            <w:bottom w:val="none" w:sz="0" w:space="0" w:color="auto"/>
            <w:right w:val="none" w:sz="0" w:space="0" w:color="auto"/>
          </w:divBdr>
        </w:div>
        <w:div w:id="373582824">
          <w:marLeft w:val="0"/>
          <w:marRight w:val="0"/>
          <w:marTop w:val="0"/>
          <w:marBottom w:val="0"/>
          <w:divBdr>
            <w:top w:val="none" w:sz="0" w:space="0" w:color="auto"/>
            <w:left w:val="none" w:sz="0" w:space="0" w:color="auto"/>
            <w:bottom w:val="none" w:sz="0" w:space="0" w:color="auto"/>
            <w:right w:val="none" w:sz="0" w:space="0" w:color="auto"/>
          </w:divBdr>
        </w:div>
        <w:div w:id="437681201">
          <w:marLeft w:val="0"/>
          <w:marRight w:val="0"/>
          <w:marTop w:val="0"/>
          <w:marBottom w:val="0"/>
          <w:divBdr>
            <w:top w:val="none" w:sz="0" w:space="0" w:color="auto"/>
            <w:left w:val="none" w:sz="0" w:space="0" w:color="auto"/>
            <w:bottom w:val="none" w:sz="0" w:space="0" w:color="auto"/>
            <w:right w:val="none" w:sz="0" w:space="0" w:color="auto"/>
          </w:divBdr>
        </w:div>
        <w:div w:id="473448066">
          <w:marLeft w:val="0"/>
          <w:marRight w:val="0"/>
          <w:marTop w:val="0"/>
          <w:marBottom w:val="0"/>
          <w:divBdr>
            <w:top w:val="none" w:sz="0" w:space="0" w:color="auto"/>
            <w:left w:val="none" w:sz="0" w:space="0" w:color="auto"/>
            <w:bottom w:val="none" w:sz="0" w:space="0" w:color="auto"/>
            <w:right w:val="none" w:sz="0" w:space="0" w:color="auto"/>
          </w:divBdr>
        </w:div>
        <w:div w:id="504126945">
          <w:marLeft w:val="0"/>
          <w:marRight w:val="0"/>
          <w:marTop w:val="0"/>
          <w:marBottom w:val="0"/>
          <w:divBdr>
            <w:top w:val="none" w:sz="0" w:space="0" w:color="auto"/>
            <w:left w:val="none" w:sz="0" w:space="0" w:color="auto"/>
            <w:bottom w:val="none" w:sz="0" w:space="0" w:color="auto"/>
            <w:right w:val="none" w:sz="0" w:space="0" w:color="auto"/>
          </w:divBdr>
        </w:div>
        <w:div w:id="516696796">
          <w:marLeft w:val="0"/>
          <w:marRight w:val="0"/>
          <w:marTop w:val="0"/>
          <w:marBottom w:val="0"/>
          <w:divBdr>
            <w:top w:val="none" w:sz="0" w:space="0" w:color="auto"/>
            <w:left w:val="none" w:sz="0" w:space="0" w:color="auto"/>
            <w:bottom w:val="none" w:sz="0" w:space="0" w:color="auto"/>
            <w:right w:val="none" w:sz="0" w:space="0" w:color="auto"/>
          </w:divBdr>
        </w:div>
        <w:div w:id="550964870">
          <w:marLeft w:val="0"/>
          <w:marRight w:val="0"/>
          <w:marTop w:val="0"/>
          <w:marBottom w:val="0"/>
          <w:divBdr>
            <w:top w:val="none" w:sz="0" w:space="0" w:color="auto"/>
            <w:left w:val="none" w:sz="0" w:space="0" w:color="auto"/>
            <w:bottom w:val="none" w:sz="0" w:space="0" w:color="auto"/>
            <w:right w:val="none" w:sz="0" w:space="0" w:color="auto"/>
          </w:divBdr>
        </w:div>
        <w:div w:id="610211898">
          <w:marLeft w:val="0"/>
          <w:marRight w:val="0"/>
          <w:marTop w:val="0"/>
          <w:marBottom w:val="0"/>
          <w:divBdr>
            <w:top w:val="none" w:sz="0" w:space="0" w:color="auto"/>
            <w:left w:val="none" w:sz="0" w:space="0" w:color="auto"/>
            <w:bottom w:val="none" w:sz="0" w:space="0" w:color="auto"/>
            <w:right w:val="none" w:sz="0" w:space="0" w:color="auto"/>
          </w:divBdr>
        </w:div>
        <w:div w:id="722484516">
          <w:marLeft w:val="0"/>
          <w:marRight w:val="0"/>
          <w:marTop w:val="0"/>
          <w:marBottom w:val="0"/>
          <w:divBdr>
            <w:top w:val="none" w:sz="0" w:space="0" w:color="auto"/>
            <w:left w:val="none" w:sz="0" w:space="0" w:color="auto"/>
            <w:bottom w:val="none" w:sz="0" w:space="0" w:color="auto"/>
            <w:right w:val="none" w:sz="0" w:space="0" w:color="auto"/>
          </w:divBdr>
        </w:div>
        <w:div w:id="984699125">
          <w:marLeft w:val="0"/>
          <w:marRight w:val="0"/>
          <w:marTop w:val="0"/>
          <w:marBottom w:val="0"/>
          <w:divBdr>
            <w:top w:val="none" w:sz="0" w:space="0" w:color="auto"/>
            <w:left w:val="none" w:sz="0" w:space="0" w:color="auto"/>
            <w:bottom w:val="none" w:sz="0" w:space="0" w:color="auto"/>
            <w:right w:val="none" w:sz="0" w:space="0" w:color="auto"/>
          </w:divBdr>
        </w:div>
        <w:div w:id="1024088803">
          <w:marLeft w:val="0"/>
          <w:marRight w:val="0"/>
          <w:marTop w:val="0"/>
          <w:marBottom w:val="0"/>
          <w:divBdr>
            <w:top w:val="none" w:sz="0" w:space="0" w:color="auto"/>
            <w:left w:val="none" w:sz="0" w:space="0" w:color="auto"/>
            <w:bottom w:val="none" w:sz="0" w:space="0" w:color="auto"/>
            <w:right w:val="none" w:sz="0" w:space="0" w:color="auto"/>
          </w:divBdr>
        </w:div>
        <w:div w:id="1028069764">
          <w:marLeft w:val="0"/>
          <w:marRight w:val="0"/>
          <w:marTop w:val="0"/>
          <w:marBottom w:val="0"/>
          <w:divBdr>
            <w:top w:val="none" w:sz="0" w:space="0" w:color="auto"/>
            <w:left w:val="none" w:sz="0" w:space="0" w:color="auto"/>
            <w:bottom w:val="none" w:sz="0" w:space="0" w:color="auto"/>
            <w:right w:val="none" w:sz="0" w:space="0" w:color="auto"/>
          </w:divBdr>
        </w:div>
        <w:div w:id="1030256551">
          <w:marLeft w:val="0"/>
          <w:marRight w:val="0"/>
          <w:marTop w:val="0"/>
          <w:marBottom w:val="0"/>
          <w:divBdr>
            <w:top w:val="none" w:sz="0" w:space="0" w:color="auto"/>
            <w:left w:val="none" w:sz="0" w:space="0" w:color="auto"/>
            <w:bottom w:val="none" w:sz="0" w:space="0" w:color="auto"/>
            <w:right w:val="none" w:sz="0" w:space="0" w:color="auto"/>
          </w:divBdr>
        </w:div>
        <w:div w:id="1125007757">
          <w:marLeft w:val="0"/>
          <w:marRight w:val="0"/>
          <w:marTop w:val="0"/>
          <w:marBottom w:val="0"/>
          <w:divBdr>
            <w:top w:val="none" w:sz="0" w:space="0" w:color="auto"/>
            <w:left w:val="none" w:sz="0" w:space="0" w:color="auto"/>
            <w:bottom w:val="none" w:sz="0" w:space="0" w:color="auto"/>
            <w:right w:val="none" w:sz="0" w:space="0" w:color="auto"/>
          </w:divBdr>
        </w:div>
        <w:div w:id="1292517555">
          <w:marLeft w:val="0"/>
          <w:marRight w:val="0"/>
          <w:marTop w:val="0"/>
          <w:marBottom w:val="0"/>
          <w:divBdr>
            <w:top w:val="none" w:sz="0" w:space="0" w:color="auto"/>
            <w:left w:val="none" w:sz="0" w:space="0" w:color="auto"/>
            <w:bottom w:val="none" w:sz="0" w:space="0" w:color="auto"/>
            <w:right w:val="none" w:sz="0" w:space="0" w:color="auto"/>
          </w:divBdr>
        </w:div>
        <w:div w:id="1299605459">
          <w:marLeft w:val="0"/>
          <w:marRight w:val="0"/>
          <w:marTop w:val="0"/>
          <w:marBottom w:val="0"/>
          <w:divBdr>
            <w:top w:val="none" w:sz="0" w:space="0" w:color="auto"/>
            <w:left w:val="none" w:sz="0" w:space="0" w:color="auto"/>
            <w:bottom w:val="none" w:sz="0" w:space="0" w:color="auto"/>
            <w:right w:val="none" w:sz="0" w:space="0" w:color="auto"/>
          </w:divBdr>
        </w:div>
        <w:div w:id="1402025277">
          <w:marLeft w:val="0"/>
          <w:marRight w:val="0"/>
          <w:marTop w:val="0"/>
          <w:marBottom w:val="0"/>
          <w:divBdr>
            <w:top w:val="none" w:sz="0" w:space="0" w:color="auto"/>
            <w:left w:val="none" w:sz="0" w:space="0" w:color="auto"/>
            <w:bottom w:val="none" w:sz="0" w:space="0" w:color="auto"/>
            <w:right w:val="none" w:sz="0" w:space="0" w:color="auto"/>
          </w:divBdr>
        </w:div>
        <w:div w:id="1552228855">
          <w:marLeft w:val="0"/>
          <w:marRight w:val="0"/>
          <w:marTop w:val="0"/>
          <w:marBottom w:val="0"/>
          <w:divBdr>
            <w:top w:val="none" w:sz="0" w:space="0" w:color="auto"/>
            <w:left w:val="none" w:sz="0" w:space="0" w:color="auto"/>
            <w:bottom w:val="none" w:sz="0" w:space="0" w:color="auto"/>
            <w:right w:val="none" w:sz="0" w:space="0" w:color="auto"/>
          </w:divBdr>
        </w:div>
        <w:div w:id="1618413699">
          <w:marLeft w:val="0"/>
          <w:marRight w:val="0"/>
          <w:marTop w:val="0"/>
          <w:marBottom w:val="0"/>
          <w:divBdr>
            <w:top w:val="none" w:sz="0" w:space="0" w:color="auto"/>
            <w:left w:val="none" w:sz="0" w:space="0" w:color="auto"/>
            <w:bottom w:val="none" w:sz="0" w:space="0" w:color="auto"/>
            <w:right w:val="none" w:sz="0" w:space="0" w:color="auto"/>
          </w:divBdr>
        </w:div>
        <w:div w:id="1693342414">
          <w:marLeft w:val="0"/>
          <w:marRight w:val="0"/>
          <w:marTop w:val="0"/>
          <w:marBottom w:val="0"/>
          <w:divBdr>
            <w:top w:val="none" w:sz="0" w:space="0" w:color="auto"/>
            <w:left w:val="none" w:sz="0" w:space="0" w:color="auto"/>
            <w:bottom w:val="none" w:sz="0" w:space="0" w:color="auto"/>
            <w:right w:val="none" w:sz="0" w:space="0" w:color="auto"/>
          </w:divBdr>
        </w:div>
        <w:div w:id="1850025096">
          <w:marLeft w:val="0"/>
          <w:marRight w:val="0"/>
          <w:marTop w:val="0"/>
          <w:marBottom w:val="0"/>
          <w:divBdr>
            <w:top w:val="none" w:sz="0" w:space="0" w:color="auto"/>
            <w:left w:val="none" w:sz="0" w:space="0" w:color="auto"/>
            <w:bottom w:val="none" w:sz="0" w:space="0" w:color="auto"/>
            <w:right w:val="none" w:sz="0" w:space="0" w:color="auto"/>
          </w:divBdr>
        </w:div>
        <w:div w:id="1858276114">
          <w:marLeft w:val="0"/>
          <w:marRight w:val="0"/>
          <w:marTop w:val="0"/>
          <w:marBottom w:val="0"/>
          <w:divBdr>
            <w:top w:val="none" w:sz="0" w:space="0" w:color="auto"/>
            <w:left w:val="none" w:sz="0" w:space="0" w:color="auto"/>
            <w:bottom w:val="none" w:sz="0" w:space="0" w:color="auto"/>
            <w:right w:val="none" w:sz="0" w:space="0" w:color="auto"/>
          </w:divBdr>
        </w:div>
        <w:div w:id="1975863126">
          <w:marLeft w:val="0"/>
          <w:marRight w:val="0"/>
          <w:marTop w:val="0"/>
          <w:marBottom w:val="0"/>
          <w:divBdr>
            <w:top w:val="none" w:sz="0" w:space="0" w:color="auto"/>
            <w:left w:val="none" w:sz="0" w:space="0" w:color="auto"/>
            <w:bottom w:val="none" w:sz="0" w:space="0" w:color="auto"/>
            <w:right w:val="none" w:sz="0" w:space="0" w:color="auto"/>
          </w:divBdr>
        </w:div>
        <w:div w:id="2036609670">
          <w:marLeft w:val="0"/>
          <w:marRight w:val="0"/>
          <w:marTop w:val="0"/>
          <w:marBottom w:val="0"/>
          <w:divBdr>
            <w:top w:val="none" w:sz="0" w:space="0" w:color="auto"/>
            <w:left w:val="none" w:sz="0" w:space="0" w:color="auto"/>
            <w:bottom w:val="none" w:sz="0" w:space="0" w:color="auto"/>
            <w:right w:val="none" w:sz="0" w:space="0" w:color="auto"/>
          </w:divBdr>
        </w:div>
        <w:div w:id="2130321774">
          <w:marLeft w:val="0"/>
          <w:marRight w:val="0"/>
          <w:marTop w:val="0"/>
          <w:marBottom w:val="0"/>
          <w:divBdr>
            <w:top w:val="none" w:sz="0" w:space="0" w:color="auto"/>
            <w:left w:val="none" w:sz="0" w:space="0" w:color="auto"/>
            <w:bottom w:val="none" w:sz="0" w:space="0" w:color="auto"/>
            <w:right w:val="none" w:sz="0" w:space="0" w:color="auto"/>
          </w:divBdr>
        </w:div>
      </w:divsChild>
    </w:div>
    <w:div w:id="1078744835">
      <w:bodyDiv w:val="1"/>
      <w:marLeft w:val="0"/>
      <w:marRight w:val="0"/>
      <w:marTop w:val="0"/>
      <w:marBottom w:val="0"/>
      <w:divBdr>
        <w:top w:val="none" w:sz="0" w:space="0" w:color="auto"/>
        <w:left w:val="none" w:sz="0" w:space="0" w:color="auto"/>
        <w:bottom w:val="none" w:sz="0" w:space="0" w:color="auto"/>
        <w:right w:val="none" w:sz="0" w:space="0" w:color="auto"/>
      </w:divBdr>
      <w:divsChild>
        <w:div w:id="4526591">
          <w:marLeft w:val="0"/>
          <w:marRight w:val="0"/>
          <w:marTop w:val="0"/>
          <w:marBottom w:val="0"/>
          <w:divBdr>
            <w:top w:val="none" w:sz="0" w:space="0" w:color="auto"/>
            <w:left w:val="none" w:sz="0" w:space="0" w:color="auto"/>
            <w:bottom w:val="none" w:sz="0" w:space="0" w:color="auto"/>
            <w:right w:val="none" w:sz="0" w:space="0" w:color="auto"/>
          </w:divBdr>
        </w:div>
        <w:div w:id="99423349">
          <w:marLeft w:val="0"/>
          <w:marRight w:val="0"/>
          <w:marTop w:val="0"/>
          <w:marBottom w:val="0"/>
          <w:divBdr>
            <w:top w:val="none" w:sz="0" w:space="0" w:color="auto"/>
            <w:left w:val="none" w:sz="0" w:space="0" w:color="auto"/>
            <w:bottom w:val="none" w:sz="0" w:space="0" w:color="auto"/>
            <w:right w:val="none" w:sz="0" w:space="0" w:color="auto"/>
          </w:divBdr>
        </w:div>
        <w:div w:id="852037404">
          <w:marLeft w:val="0"/>
          <w:marRight w:val="0"/>
          <w:marTop w:val="0"/>
          <w:marBottom w:val="0"/>
          <w:divBdr>
            <w:top w:val="none" w:sz="0" w:space="0" w:color="auto"/>
            <w:left w:val="none" w:sz="0" w:space="0" w:color="auto"/>
            <w:bottom w:val="none" w:sz="0" w:space="0" w:color="auto"/>
            <w:right w:val="none" w:sz="0" w:space="0" w:color="auto"/>
          </w:divBdr>
        </w:div>
        <w:div w:id="959802789">
          <w:marLeft w:val="0"/>
          <w:marRight w:val="0"/>
          <w:marTop w:val="0"/>
          <w:marBottom w:val="0"/>
          <w:divBdr>
            <w:top w:val="none" w:sz="0" w:space="0" w:color="auto"/>
            <w:left w:val="none" w:sz="0" w:space="0" w:color="auto"/>
            <w:bottom w:val="none" w:sz="0" w:space="0" w:color="auto"/>
            <w:right w:val="none" w:sz="0" w:space="0" w:color="auto"/>
          </w:divBdr>
        </w:div>
        <w:div w:id="1010182155">
          <w:marLeft w:val="0"/>
          <w:marRight w:val="0"/>
          <w:marTop w:val="0"/>
          <w:marBottom w:val="0"/>
          <w:divBdr>
            <w:top w:val="none" w:sz="0" w:space="0" w:color="auto"/>
            <w:left w:val="none" w:sz="0" w:space="0" w:color="auto"/>
            <w:bottom w:val="none" w:sz="0" w:space="0" w:color="auto"/>
            <w:right w:val="none" w:sz="0" w:space="0" w:color="auto"/>
          </w:divBdr>
        </w:div>
        <w:div w:id="1076703324">
          <w:marLeft w:val="0"/>
          <w:marRight w:val="0"/>
          <w:marTop w:val="0"/>
          <w:marBottom w:val="0"/>
          <w:divBdr>
            <w:top w:val="none" w:sz="0" w:space="0" w:color="auto"/>
            <w:left w:val="none" w:sz="0" w:space="0" w:color="auto"/>
            <w:bottom w:val="none" w:sz="0" w:space="0" w:color="auto"/>
            <w:right w:val="none" w:sz="0" w:space="0" w:color="auto"/>
          </w:divBdr>
        </w:div>
        <w:div w:id="1133406496">
          <w:marLeft w:val="0"/>
          <w:marRight w:val="0"/>
          <w:marTop w:val="0"/>
          <w:marBottom w:val="0"/>
          <w:divBdr>
            <w:top w:val="none" w:sz="0" w:space="0" w:color="auto"/>
            <w:left w:val="none" w:sz="0" w:space="0" w:color="auto"/>
            <w:bottom w:val="none" w:sz="0" w:space="0" w:color="auto"/>
            <w:right w:val="none" w:sz="0" w:space="0" w:color="auto"/>
          </w:divBdr>
        </w:div>
        <w:div w:id="1267158663">
          <w:marLeft w:val="0"/>
          <w:marRight w:val="0"/>
          <w:marTop w:val="0"/>
          <w:marBottom w:val="0"/>
          <w:divBdr>
            <w:top w:val="none" w:sz="0" w:space="0" w:color="auto"/>
            <w:left w:val="none" w:sz="0" w:space="0" w:color="auto"/>
            <w:bottom w:val="none" w:sz="0" w:space="0" w:color="auto"/>
            <w:right w:val="none" w:sz="0" w:space="0" w:color="auto"/>
          </w:divBdr>
        </w:div>
        <w:div w:id="1363629638">
          <w:marLeft w:val="0"/>
          <w:marRight w:val="0"/>
          <w:marTop w:val="0"/>
          <w:marBottom w:val="0"/>
          <w:divBdr>
            <w:top w:val="none" w:sz="0" w:space="0" w:color="auto"/>
            <w:left w:val="none" w:sz="0" w:space="0" w:color="auto"/>
            <w:bottom w:val="none" w:sz="0" w:space="0" w:color="auto"/>
            <w:right w:val="none" w:sz="0" w:space="0" w:color="auto"/>
          </w:divBdr>
        </w:div>
        <w:div w:id="1414206444">
          <w:marLeft w:val="0"/>
          <w:marRight w:val="0"/>
          <w:marTop w:val="0"/>
          <w:marBottom w:val="0"/>
          <w:divBdr>
            <w:top w:val="none" w:sz="0" w:space="0" w:color="auto"/>
            <w:left w:val="none" w:sz="0" w:space="0" w:color="auto"/>
            <w:bottom w:val="none" w:sz="0" w:space="0" w:color="auto"/>
            <w:right w:val="none" w:sz="0" w:space="0" w:color="auto"/>
          </w:divBdr>
        </w:div>
        <w:div w:id="1465733187">
          <w:marLeft w:val="0"/>
          <w:marRight w:val="0"/>
          <w:marTop w:val="0"/>
          <w:marBottom w:val="0"/>
          <w:divBdr>
            <w:top w:val="none" w:sz="0" w:space="0" w:color="auto"/>
            <w:left w:val="none" w:sz="0" w:space="0" w:color="auto"/>
            <w:bottom w:val="none" w:sz="0" w:space="0" w:color="auto"/>
            <w:right w:val="none" w:sz="0" w:space="0" w:color="auto"/>
          </w:divBdr>
        </w:div>
        <w:div w:id="1473520448">
          <w:marLeft w:val="0"/>
          <w:marRight w:val="0"/>
          <w:marTop w:val="0"/>
          <w:marBottom w:val="0"/>
          <w:divBdr>
            <w:top w:val="none" w:sz="0" w:space="0" w:color="auto"/>
            <w:left w:val="none" w:sz="0" w:space="0" w:color="auto"/>
            <w:bottom w:val="none" w:sz="0" w:space="0" w:color="auto"/>
            <w:right w:val="none" w:sz="0" w:space="0" w:color="auto"/>
          </w:divBdr>
        </w:div>
        <w:div w:id="1540625930">
          <w:marLeft w:val="0"/>
          <w:marRight w:val="0"/>
          <w:marTop w:val="0"/>
          <w:marBottom w:val="0"/>
          <w:divBdr>
            <w:top w:val="none" w:sz="0" w:space="0" w:color="auto"/>
            <w:left w:val="none" w:sz="0" w:space="0" w:color="auto"/>
            <w:bottom w:val="none" w:sz="0" w:space="0" w:color="auto"/>
            <w:right w:val="none" w:sz="0" w:space="0" w:color="auto"/>
          </w:divBdr>
        </w:div>
        <w:div w:id="1577979453">
          <w:marLeft w:val="0"/>
          <w:marRight w:val="0"/>
          <w:marTop w:val="0"/>
          <w:marBottom w:val="0"/>
          <w:divBdr>
            <w:top w:val="none" w:sz="0" w:space="0" w:color="auto"/>
            <w:left w:val="none" w:sz="0" w:space="0" w:color="auto"/>
            <w:bottom w:val="none" w:sz="0" w:space="0" w:color="auto"/>
            <w:right w:val="none" w:sz="0" w:space="0" w:color="auto"/>
          </w:divBdr>
        </w:div>
        <w:div w:id="1779905982">
          <w:marLeft w:val="0"/>
          <w:marRight w:val="0"/>
          <w:marTop w:val="0"/>
          <w:marBottom w:val="0"/>
          <w:divBdr>
            <w:top w:val="none" w:sz="0" w:space="0" w:color="auto"/>
            <w:left w:val="none" w:sz="0" w:space="0" w:color="auto"/>
            <w:bottom w:val="none" w:sz="0" w:space="0" w:color="auto"/>
            <w:right w:val="none" w:sz="0" w:space="0" w:color="auto"/>
          </w:divBdr>
        </w:div>
      </w:divsChild>
    </w:div>
    <w:div w:id="1091774222">
      <w:bodyDiv w:val="1"/>
      <w:marLeft w:val="0"/>
      <w:marRight w:val="0"/>
      <w:marTop w:val="0"/>
      <w:marBottom w:val="0"/>
      <w:divBdr>
        <w:top w:val="none" w:sz="0" w:space="0" w:color="auto"/>
        <w:left w:val="none" w:sz="0" w:space="0" w:color="auto"/>
        <w:bottom w:val="none" w:sz="0" w:space="0" w:color="auto"/>
        <w:right w:val="none" w:sz="0" w:space="0" w:color="auto"/>
      </w:divBdr>
      <w:divsChild>
        <w:div w:id="879630500">
          <w:marLeft w:val="0"/>
          <w:marRight w:val="0"/>
          <w:marTop w:val="0"/>
          <w:marBottom w:val="0"/>
          <w:divBdr>
            <w:top w:val="none" w:sz="0" w:space="0" w:color="auto"/>
            <w:left w:val="none" w:sz="0" w:space="0" w:color="auto"/>
            <w:bottom w:val="none" w:sz="0" w:space="0" w:color="auto"/>
            <w:right w:val="none" w:sz="0" w:space="0" w:color="auto"/>
          </w:divBdr>
        </w:div>
        <w:div w:id="1558275385">
          <w:marLeft w:val="0"/>
          <w:marRight w:val="0"/>
          <w:marTop w:val="0"/>
          <w:marBottom w:val="0"/>
          <w:divBdr>
            <w:top w:val="none" w:sz="0" w:space="0" w:color="auto"/>
            <w:left w:val="none" w:sz="0" w:space="0" w:color="auto"/>
            <w:bottom w:val="none" w:sz="0" w:space="0" w:color="auto"/>
            <w:right w:val="none" w:sz="0" w:space="0" w:color="auto"/>
          </w:divBdr>
        </w:div>
      </w:divsChild>
    </w:div>
    <w:div w:id="1094664744">
      <w:bodyDiv w:val="1"/>
      <w:marLeft w:val="0"/>
      <w:marRight w:val="0"/>
      <w:marTop w:val="0"/>
      <w:marBottom w:val="0"/>
      <w:divBdr>
        <w:top w:val="none" w:sz="0" w:space="0" w:color="auto"/>
        <w:left w:val="none" w:sz="0" w:space="0" w:color="auto"/>
        <w:bottom w:val="none" w:sz="0" w:space="0" w:color="auto"/>
        <w:right w:val="none" w:sz="0" w:space="0" w:color="auto"/>
      </w:divBdr>
      <w:divsChild>
        <w:div w:id="137849231">
          <w:marLeft w:val="0"/>
          <w:marRight w:val="0"/>
          <w:marTop w:val="0"/>
          <w:marBottom w:val="0"/>
          <w:divBdr>
            <w:top w:val="none" w:sz="0" w:space="0" w:color="auto"/>
            <w:left w:val="none" w:sz="0" w:space="0" w:color="auto"/>
            <w:bottom w:val="none" w:sz="0" w:space="0" w:color="auto"/>
            <w:right w:val="none" w:sz="0" w:space="0" w:color="auto"/>
          </w:divBdr>
        </w:div>
        <w:div w:id="607934454">
          <w:marLeft w:val="0"/>
          <w:marRight w:val="0"/>
          <w:marTop w:val="0"/>
          <w:marBottom w:val="0"/>
          <w:divBdr>
            <w:top w:val="none" w:sz="0" w:space="0" w:color="auto"/>
            <w:left w:val="none" w:sz="0" w:space="0" w:color="auto"/>
            <w:bottom w:val="none" w:sz="0" w:space="0" w:color="auto"/>
            <w:right w:val="none" w:sz="0" w:space="0" w:color="auto"/>
          </w:divBdr>
        </w:div>
        <w:div w:id="649405103">
          <w:marLeft w:val="0"/>
          <w:marRight w:val="0"/>
          <w:marTop w:val="0"/>
          <w:marBottom w:val="0"/>
          <w:divBdr>
            <w:top w:val="none" w:sz="0" w:space="0" w:color="auto"/>
            <w:left w:val="none" w:sz="0" w:space="0" w:color="auto"/>
            <w:bottom w:val="none" w:sz="0" w:space="0" w:color="auto"/>
            <w:right w:val="none" w:sz="0" w:space="0" w:color="auto"/>
          </w:divBdr>
        </w:div>
        <w:div w:id="977035021">
          <w:marLeft w:val="0"/>
          <w:marRight w:val="0"/>
          <w:marTop w:val="0"/>
          <w:marBottom w:val="0"/>
          <w:divBdr>
            <w:top w:val="none" w:sz="0" w:space="0" w:color="auto"/>
            <w:left w:val="none" w:sz="0" w:space="0" w:color="auto"/>
            <w:bottom w:val="none" w:sz="0" w:space="0" w:color="auto"/>
            <w:right w:val="none" w:sz="0" w:space="0" w:color="auto"/>
          </w:divBdr>
        </w:div>
      </w:divsChild>
    </w:div>
    <w:div w:id="1108620774">
      <w:bodyDiv w:val="1"/>
      <w:marLeft w:val="0"/>
      <w:marRight w:val="0"/>
      <w:marTop w:val="0"/>
      <w:marBottom w:val="0"/>
      <w:divBdr>
        <w:top w:val="none" w:sz="0" w:space="0" w:color="auto"/>
        <w:left w:val="none" w:sz="0" w:space="0" w:color="auto"/>
        <w:bottom w:val="none" w:sz="0" w:space="0" w:color="auto"/>
        <w:right w:val="none" w:sz="0" w:space="0" w:color="auto"/>
      </w:divBdr>
      <w:divsChild>
        <w:div w:id="1865628149">
          <w:marLeft w:val="0"/>
          <w:marRight w:val="0"/>
          <w:marTop w:val="0"/>
          <w:marBottom w:val="0"/>
          <w:divBdr>
            <w:top w:val="none" w:sz="0" w:space="0" w:color="auto"/>
            <w:left w:val="none" w:sz="0" w:space="0" w:color="auto"/>
            <w:bottom w:val="none" w:sz="0" w:space="0" w:color="auto"/>
            <w:right w:val="none" w:sz="0" w:space="0" w:color="auto"/>
          </w:divBdr>
        </w:div>
        <w:div w:id="1905483662">
          <w:marLeft w:val="0"/>
          <w:marRight w:val="0"/>
          <w:marTop w:val="0"/>
          <w:marBottom w:val="0"/>
          <w:divBdr>
            <w:top w:val="none" w:sz="0" w:space="0" w:color="auto"/>
            <w:left w:val="none" w:sz="0" w:space="0" w:color="auto"/>
            <w:bottom w:val="none" w:sz="0" w:space="0" w:color="auto"/>
            <w:right w:val="none" w:sz="0" w:space="0" w:color="auto"/>
          </w:divBdr>
        </w:div>
      </w:divsChild>
    </w:div>
    <w:div w:id="1113862921">
      <w:bodyDiv w:val="1"/>
      <w:marLeft w:val="0"/>
      <w:marRight w:val="0"/>
      <w:marTop w:val="0"/>
      <w:marBottom w:val="0"/>
      <w:divBdr>
        <w:top w:val="none" w:sz="0" w:space="0" w:color="auto"/>
        <w:left w:val="none" w:sz="0" w:space="0" w:color="auto"/>
        <w:bottom w:val="none" w:sz="0" w:space="0" w:color="auto"/>
        <w:right w:val="none" w:sz="0" w:space="0" w:color="auto"/>
      </w:divBdr>
    </w:div>
    <w:div w:id="1114789326">
      <w:bodyDiv w:val="1"/>
      <w:marLeft w:val="0"/>
      <w:marRight w:val="0"/>
      <w:marTop w:val="0"/>
      <w:marBottom w:val="0"/>
      <w:divBdr>
        <w:top w:val="none" w:sz="0" w:space="0" w:color="auto"/>
        <w:left w:val="none" w:sz="0" w:space="0" w:color="auto"/>
        <w:bottom w:val="none" w:sz="0" w:space="0" w:color="auto"/>
        <w:right w:val="none" w:sz="0" w:space="0" w:color="auto"/>
      </w:divBdr>
      <w:divsChild>
        <w:div w:id="1240094803">
          <w:marLeft w:val="0"/>
          <w:marRight w:val="0"/>
          <w:marTop w:val="0"/>
          <w:marBottom w:val="0"/>
          <w:divBdr>
            <w:top w:val="none" w:sz="0" w:space="0" w:color="auto"/>
            <w:left w:val="none" w:sz="0" w:space="0" w:color="auto"/>
            <w:bottom w:val="none" w:sz="0" w:space="0" w:color="auto"/>
            <w:right w:val="none" w:sz="0" w:space="0" w:color="auto"/>
          </w:divBdr>
        </w:div>
      </w:divsChild>
    </w:div>
    <w:div w:id="1145974718">
      <w:bodyDiv w:val="1"/>
      <w:marLeft w:val="0"/>
      <w:marRight w:val="0"/>
      <w:marTop w:val="0"/>
      <w:marBottom w:val="0"/>
      <w:divBdr>
        <w:top w:val="none" w:sz="0" w:space="0" w:color="auto"/>
        <w:left w:val="none" w:sz="0" w:space="0" w:color="auto"/>
        <w:bottom w:val="none" w:sz="0" w:space="0" w:color="auto"/>
        <w:right w:val="none" w:sz="0" w:space="0" w:color="auto"/>
      </w:divBdr>
      <w:divsChild>
        <w:div w:id="385185895">
          <w:marLeft w:val="0"/>
          <w:marRight w:val="0"/>
          <w:marTop w:val="0"/>
          <w:marBottom w:val="0"/>
          <w:divBdr>
            <w:top w:val="none" w:sz="0" w:space="0" w:color="auto"/>
            <w:left w:val="none" w:sz="0" w:space="0" w:color="auto"/>
            <w:bottom w:val="none" w:sz="0" w:space="0" w:color="auto"/>
            <w:right w:val="none" w:sz="0" w:space="0" w:color="auto"/>
          </w:divBdr>
        </w:div>
        <w:div w:id="647900737">
          <w:marLeft w:val="0"/>
          <w:marRight w:val="0"/>
          <w:marTop w:val="0"/>
          <w:marBottom w:val="0"/>
          <w:divBdr>
            <w:top w:val="none" w:sz="0" w:space="0" w:color="auto"/>
            <w:left w:val="none" w:sz="0" w:space="0" w:color="auto"/>
            <w:bottom w:val="none" w:sz="0" w:space="0" w:color="auto"/>
            <w:right w:val="none" w:sz="0" w:space="0" w:color="auto"/>
          </w:divBdr>
        </w:div>
        <w:div w:id="862129345">
          <w:marLeft w:val="0"/>
          <w:marRight w:val="0"/>
          <w:marTop w:val="0"/>
          <w:marBottom w:val="0"/>
          <w:divBdr>
            <w:top w:val="none" w:sz="0" w:space="0" w:color="auto"/>
            <w:left w:val="none" w:sz="0" w:space="0" w:color="auto"/>
            <w:bottom w:val="none" w:sz="0" w:space="0" w:color="auto"/>
            <w:right w:val="none" w:sz="0" w:space="0" w:color="auto"/>
          </w:divBdr>
        </w:div>
        <w:div w:id="1317681984">
          <w:marLeft w:val="0"/>
          <w:marRight w:val="0"/>
          <w:marTop w:val="0"/>
          <w:marBottom w:val="0"/>
          <w:divBdr>
            <w:top w:val="none" w:sz="0" w:space="0" w:color="auto"/>
            <w:left w:val="none" w:sz="0" w:space="0" w:color="auto"/>
            <w:bottom w:val="none" w:sz="0" w:space="0" w:color="auto"/>
            <w:right w:val="none" w:sz="0" w:space="0" w:color="auto"/>
          </w:divBdr>
        </w:div>
        <w:div w:id="1826779709">
          <w:marLeft w:val="0"/>
          <w:marRight w:val="0"/>
          <w:marTop w:val="0"/>
          <w:marBottom w:val="0"/>
          <w:divBdr>
            <w:top w:val="none" w:sz="0" w:space="0" w:color="auto"/>
            <w:left w:val="none" w:sz="0" w:space="0" w:color="auto"/>
            <w:bottom w:val="none" w:sz="0" w:space="0" w:color="auto"/>
            <w:right w:val="none" w:sz="0" w:space="0" w:color="auto"/>
          </w:divBdr>
        </w:div>
      </w:divsChild>
    </w:div>
    <w:div w:id="1167599054">
      <w:bodyDiv w:val="1"/>
      <w:marLeft w:val="0"/>
      <w:marRight w:val="0"/>
      <w:marTop w:val="0"/>
      <w:marBottom w:val="0"/>
      <w:divBdr>
        <w:top w:val="none" w:sz="0" w:space="0" w:color="auto"/>
        <w:left w:val="none" w:sz="0" w:space="0" w:color="auto"/>
        <w:bottom w:val="none" w:sz="0" w:space="0" w:color="auto"/>
        <w:right w:val="none" w:sz="0" w:space="0" w:color="auto"/>
      </w:divBdr>
    </w:div>
    <w:div w:id="1200700448">
      <w:bodyDiv w:val="1"/>
      <w:marLeft w:val="0"/>
      <w:marRight w:val="0"/>
      <w:marTop w:val="0"/>
      <w:marBottom w:val="0"/>
      <w:divBdr>
        <w:top w:val="none" w:sz="0" w:space="0" w:color="auto"/>
        <w:left w:val="none" w:sz="0" w:space="0" w:color="auto"/>
        <w:bottom w:val="none" w:sz="0" w:space="0" w:color="auto"/>
        <w:right w:val="none" w:sz="0" w:space="0" w:color="auto"/>
      </w:divBdr>
    </w:div>
    <w:div w:id="1215893114">
      <w:bodyDiv w:val="1"/>
      <w:marLeft w:val="0"/>
      <w:marRight w:val="0"/>
      <w:marTop w:val="0"/>
      <w:marBottom w:val="0"/>
      <w:divBdr>
        <w:top w:val="none" w:sz="0" w:space="0" w:color="auto"/>
        <w:left w:val="none" w:sz="0" w:space="0" w:color="auto"/>
        <w:bottom w:val="none" w:sz="0" w:space="0" w:color="auto"/>
        <w:right w:val="none" w:sz="0" w:space="0" w:color="auto"/>
      </w:divBdr>
      <w:divsChild>
        <w:div w:id="184684618">
          <w:marLeft w:val="0"/>
          <w:marRight w:val="0"/>
          <w:marTop w:val="0"/>
          <w:marBottom w:val="0"/>
          <w:divBdr>
            <w:top w:val="none" w:sz="0" w:space="0" w:color="auto"/>
            <w:left w:val="none" w:sz="0" w:space="0" w:color="auto"/>
            <w:bottom w:val="none" w:sz="0" w:space="0" w:color="auto"/>
            <w:right w:val="none" w:sz="0" w:space="0" w:color="auto"/>
          </w:divBdr>
        </w:div>
        <w:div w:id="376928465">
          <w:marLeft w:val="0"/>
          <w:marRight w:val="0"/>
          <w:marTop w:val="0"/>
          <w:marBottom w:val="0"/>
          <w:divBdr>
            <w:top w:val="none" w:sz="0" w:space="0" w:color="auto"/>
            <w:left w:val="none" w:sz="0" w:space="0" w:color="auto"/>
            <w:bottom w:val="none" w:sz="0" w:space="0" w:color="auto"/>
            <w:right w:val="none" w:sz="0" w:space="0" w:color="auto"/>
          </w:divBdr>
        </w:div>
        <w:div w:id="1654409797">
          <w:marLeft w:val="0"/>
          <w:marRight w:val="0"/>
          <w:marTop w:val="0"/>
          <w:marBottom w:val="0"/>
          <w:divBdr>
            <w:top w:val="none" w:sz="0" w:space="0" w:color="auto"/>
            <w:left w:val="none" w:sz="0" w:space="0" w:color="auto"/>
            <w:bottom w:val="none" w:sz="0" w:space="0" w:color="auto"/>
            <w:right w:val="none" w:sz="0" w:space="0" w:color="auto"/>
          </w:divBdr>
        </w:div>
      </w:divsChild>
    </w:div>
    <w:div w:id="1223256150">
      <w:bodyDiv w:val="1"/>
      <w:marLeft w:val="0"/>
      <w:marRight w:val="0"/>
      <w:marTop w:val="0"/>
      <w:marBottom w:val="0"/>
      <w:divBdr>
        <w:top w:val="none" w:sz="0" w:space="0" w:color="auto"/>
        <w:left w:val="none" w:sz="0" w:space="0" w:color="auto"/>
        <w:bottom w:val="none" w:sz="0" w:space="0" w:color="auto"/>
        <w:right w:val="none" w:sz="0" w:space="0" w:color="auto"/>
      </w:divBdr>
      <w:divsChild>
        <w:div w:id="156310986">
          <w:marLeft w:val="0"/>
          <w:marRight w:val="0"/>
          <w:marTop w:val="0"/>
          <w:marBottom w:val="0"/>
          <w:divBdr>
            <w:top w:val="none" w:sz="0" w:space="0" w:color="auto"/>
            <w:left w:val="none" w:sz="0" w:space="0" w:color="auto"/>
            <w:bottom w:val="none" w:sz="0" w:space="0" w:color="auto"/>
            <w:right w:val="none" w:sz="0" w:space="0" w:color="auto"/>
          </w:divBdr>
        </w:div>
        <w:div w:id="313023136">
          <w:marLeft w:val="0"/>
          <w:marRight w:val="0"/>
          <w:marTop w:val="0"/>
          <w:marBottom w:val="0"/>
          <w:divBdr>
            <w:top w:val="none" w:sz="0" w:space="0" w:color="auto"/>
            <w:left w:val="none" w:sz="0" w:space="0" w:color="auto"/>
            <w:bottom w:val="none" w:sz="0" w:space="0" w:color="auto"/>
            <w:right w:val="none" w:sz="0" w:space="0" w:color="auto"/>
          </w:divBdr>
        </w:div>
        <w:div w:id="1320813063">
          <w:marLeft w:val="0"/>
          <w:marRight w:val="0"/>
          <w:marTop w:val="0"/>
          <w:marBottom w:val="0"/>
          <w:divBdr>
            <w:top w:val="none" w:sz="0" w:space="0" w:color="auto"/>
            <w:left w:val="none" w:sz="0" w:space="0" w:color="auto"/>
            <w:bottom w:val="none" w:sz="0" w:space="0" w:color="auto"/>
            <w:right w:val="none" w:sz="0" w:space="0" w:color="auto"/>
          </w:divBdr>
        </w:div>
        <w:div w:id="1351683719">
          <w:marLeft w:val="0"/>
          <w:marRight w:val="0"/>
          <w:marTop w:val="0"/>
          <w:marBottom w:val="0"/>
          <w:divBdr>
            <w:top w:val="none" w:sz="0" w:space="0" w:color="auto"/>
            <w:left w:val="none" w:sz="0" w:space="0" w:color="auto"/>
            <w:bottom w:val="none" w:sz="0" w:space="0" w:color="auto"/>
            <w:right w:val="none" w:sz="0" w:space="0" w:color="auto"/>
          </w:divBdr>
        </w:div>
        <w:div w:id="1587616360">
          <w:marLeft w:val="0"/>
          <w:marRight w:val="0"/>
          <w:marTop w:val="0"/>
          <w:marBottom w:val="0"/>
          <w:divBdr>
            <w:top w:val="none" w:sz="0" w:space="0" w:color="auto"/>
            <w:left w:val="none" w:sz="0" w:space="0" w:color="auto"/>
            <w:bottom w:val="none" w:sz="0" w:space="0" w:color="auto"/>
            <w:right w:val="none" w:sz="0" w:space="0" w:color="auto"/>
          </w:divBdr>
        </w:div>
      </w:divsChild>
    </w:div>
    <w:div w:id="1250624943">
      <w:bodyDiv w:val="1"/>
      <w:marLeft w:val="0"/>
      <w:marRight w:val="0"/>
      <w:marTop w:val="0"/>
      <w:marBottom w:val="0"/>
      <w:divBdr>
        <w:top w:val="none" w:sz="0" w:space="0" w:color="auto"/>
        <w:left w:val="none" w:sz="0" w:space="0" w:color="auto"/>
        <w:bottom w:val="none" w:sz="0" w:space="0" w:color="auto"/>
        <w:right w:val="none" w:sz="0" w:space="0" w:color="auto"/>
      </w:divBdr>
    </w:div>
    <w:div w:id="1279336331">
      <w:bodyDiv w:val="1"/>
      <w:marLeft w:val="0"/>
      <w:marRight w:val="0"/>
      <w:marTop w:val="0"/>
      <w:marBottom w:val="0"/>
      <w:divBdr>
        <w:top w:val="none" w:sz="0" w:space="0" w:color="auto"/>
        <w:left w:val="none" w:sz="0" w:space="0" w:color="auto"/>
        <w:bottom w:val="none" w:sz="0" w:space="0" w:color="auto"/>
        <w:right w:val="none" w:sz="0" w:space="0" w:color="auto"/>
      </w:divBdr>
    </w:div>
    <w:div w:id="1284186838">
      <w:bodyDiv w:val="1"/>
      <w:marLeft w:val="0"/>
      <w:marRight w:val="0"/>
      <w:marTop w:val="0"/>
      <w:marBottom w:val="0"/>
      <w:divBdr>
        <w:top w:val="none" w:sz="0" w:space="0" w:color="auto"/>
        <w:left w:val="none" w:sz="0" w:space="0" w:color="auto"/>
        <w:bottom w:val="none" w:sz="0" w:space="0" w:color="auto"/>
        <w:right w:val="none" w:sz="0" w:space="0" w:color="auto"/>
      </w:divBdr>
    </w:div>
    <w:div w:id="1287197654">
      <w:bodyDiv w:val="1"/>
      <w:marLeft w:val="0"/>
      <w:marRight w:val="0"/>
      <w:marTop w:val="0"/>
      <w:marBottom w:val="0"/>
      <w:divBdr>
        <w:top w:val="none" w:sz="0" w:space="0" w:color="auto"/>
        <w:left w:val="none" w:sz="0" w:space="0" w:color="auto"/>
        <w:bottom w:val="none" w:sz="0" w:space="0" w:color="auto"/>
        <w:right w:val="none" w:sz="0" w:space="0" w:color="auto"/>
      </w:divBdr>
    </w:div>
    <w:div w:id="1305621768">
      <w:bodyDiv w:val="1"/>
      <w:marLeft w:val="0"/>
      <w:marRight w:val="0"/>
      <w:marTop w:val="0"/>
      <w:marBottom w:val="0"/>
      <w:divBdr>
        <w:top w:val="none" w:sz="0" w:space="0" w:color="auto"/>
        <w:left w:val="none" w:sz="0" w:space="0" w:color="auto"/>
        <w:bottom w:val="none" w:sz="0" w:space="0" w:color="auto"/>
        <w:right w:val="none" w:sz="0" w:space="0" w:color="auto"/>
      </w:divBdr>
      <w:divsChild>
        <w:div w:id="845944510">
          <w:marLeft w:val="0"/>
          <w:marRight w:val="0"/>
          <w:marTop w:val="0"/>
          <w:marBottom w:val="0"/>
          <w:divBdr>
            <w:top w:val="none" w:sz="0" w:space="0" w:color="auto"/>
            <w:left w:val="none" w:sz="0" w:space="0" w:color="auto"/>
            <w:bottom w:val="none" w:sz="0" w:space="0" w:color="auto"/>
            <w:right w:val="none" w:sz="0" w:space="0" w:color="auto"/>
          </w:divBdr>
        </w:div>
      </w:divsChild>
    </w:div>
    <w:div w:id="1305888660">
      <w:bodyDiv w:val="1"/>
      <w:marLeft w:val="0"/>
      <w:marRight w:val="0"/>
      <w:marTop w:val="0"/>
      <w:marBottom w:val="0"/>
      <w:divBdr>
        <w:top w:val="none" w:sz="0" w:space="0" w:color="auto"/>
        <w:left w:val="none" w:sz="0" w:space="0" w:color="auto"/>
        <w:bottom w:val="none" w:sz="0" w:space="0" w:color="auto"/>
        <w:right w:val="none" w:sz="0" w:space="0" w:color="auto"/>
      </w:divBdr>
    </w:div>
    <w:div w:id="1317340742">
      <w:bodyDiv w:val="1"/>
      <w:marLeft w:val="0"/>
      <w:marRight w:val="0"/>
      <w:marTop w:val="0"/>
      <w:marBottom w:val="0"/>
      <w:divBdr>
        <w:top w:val="none" w:sz="0" w:space="0" w:color="auto"/>
        <w:left w:val="none" w:sz="0" w:space="0" w:color="auto"/>
        <w:bottom w:val="none" w:sz="0" w:space="0" w:color="auto"/>
        <w:right w:val="none" w:sz="0" w:space="0" w:color="auto"/>
      </w:divBdr>
    </w:div>
    <w:div w:id="1321733200">
      <w:bodyDiv w:val="1"/>
      <w:marLeft w:val="0"/>
      <w:marRight w:val="0"/>
      <w:marTop w:val="0"/>
      <w:marBottom w:val="0"/>
      <w:divBdr>
        <w:top w:val="none" w:sz="0" w:space="0" w:color="auto"/>
        <w:left w:val="none" w:sz="0" w:space="0" w:color="auto"/>
        <w:bottom w:val="none" w:sz="0" w:space="0" w:color="auto"/>
        <w:right w:val="none" w:sz="0" w:space="0" w:color="auto"/>
      </w:divBdr>
    </w:div>
    <w:div w:id="1325013470">
      <w:bodyDiv w:val="1"/>
      <w:marLeft w:val="0"/>
      <w:marRight w:val="0"/>
      <w:marTop w:val="0"/>
      <w:marBottom w:val="0"/>
      <w:divBdr>
        <w:top w:val="none" w:sz="0" w:space="0" w:color="auto"/>
        <w:left w:val="none" w:sz="0" w:space="0" w:color="auto"/>
        <w:bottom w:val="none" w:sz="0" w:space="0" w:color="auto"/>
        <w:right w:val="none" w:sz="0" w:space="0" w:color="auto"/>
      </w:divBdr>
      <w:divsChild>
        <w:div w:id="956909936">
          <w:marLeft w:val="0"/>
          <w:marRight w:val="0"/>
          <w:marTop w:val="0"/>
          <w:marBottom w:val="0"/>
          <w:divBdr>
            <w:top w:val="none" w:sz="0" w:space="0" w:color="auto"/>
            <w:left w:val="none" w:sz="0" w:space="0" w:color="auto"/>
            <w:bottom w:val="none" w:sz="0" w:space="0" w:color="auto"/>
            <w:right w:val="none" w:sz="0" w:space="0" w:color="auto"/>
          </w:divBdr>
        </w:div>
        <w:div w:id="1128939406">
          <w:marLeft w:val="0"/>
          <w:marRight w:val="0"/>
          <w:marTop w:val="0"/>
          <w:marBottom w:val="0"/>
          <w:divBdr>
            <w:top w:val="none" w:sz="0" w:space="0" w:color="auto"/>
            <w:left w:val="none" w:sz="0" w:space="0" w:color="auto"/>
            <w:bottom w:val="none" w:sz="0" w:space="0" w:color="auto"/>
            <w:right w:val="none" w:sz="0" w:space="0" w:color="auto"/>
          </w:divBdr>
        </w:div>
        <w:div w:id="1726173094">
          <w:marLeft w:val="0"/>
          <w:marRight w:val="0"/>
          <w:marTop w:val="0"/>
          <w:marBottom w:val="0"/>
          <w:divBdr>
            <w:top w:val="none" w:sz="0" w:space="0" w:color="auto"/>
            <w:left w:val="none" w:sz="0" w:space="0" w:color="auto"/>
            <w:bottom w:val="none" w:sz="0" w:space="0" w:color="auto"/>
            <w:right w:val="none" w:sz="0" w:space="0" w:color="auto"/>
          </w:divBdr>
        </w:div>
        <w:div w:id="1823962474">
          <w:marLeft w:val="0"/>
          <w:marRight w:val="0"/>
          <w:marTop w:val="0"/>
          <w:marBottom w:val="0"/>
          <w:divBdr>
            <w:top w:val="none" w:sz="0" w:space="0" w:color="auto"/>
            <w:left w:val="none" w:sz="0" w:space="0" w:color="auto"/>
            <w:bottom w:val="none" w:sz="0" w:space="0" w:color="auto"/>
            <w:right w:val="none" w:sz="0" w:space="0" w:color="auto"/>
          </w:divBdr>
        </w:div>
        <w:div w:id="2078433941">
          <w:marLeft w:val="0"/>
          <w:marRight w:val="0"/>
          <w:marTop w:val="0"/>
          <w:marBottom w:val="0"/>
          <w:divBdr>
            <w:top w:val="none" w:sz="0" w:space="0" w:color="auto"/>
            <w:left w:val="none" w:sz="0" w:space="0" w:color="auto"/>
            <w:bottom w:val="none" w:sz="0" w:space="0" w:color="auto"/>
            <w:right w:val="none" w:sz="0" w:space="0" w:color="auto"/>
          </w:divBdr>
        </w:div>
      </w:divsChild>
    </w:div>
    <w:div w:id="1377047227">
      <w:bodyDiv w:val="1"/>
      <w:marLeft w:val="0"/>
      <w:marRight w:val="0"/>
      <w:marTop w:val="0"/>
      <w:marBottom w:val="0"/>
      <w:divBdr>
        <w:top w:val="none" w:sz="0" w:space="0" w:color="auto"/>
        <w:left w:val="none" w:sz="0" w:space="0" w:color="auto"/>
        <w:bottom w:val="none" w:sz="0" w:space="0" w:color="auto"/>
        <w:right w:val="none" w:sz="0" w:space="0" w:color="auto"/>
      </w:divBdr>
      <w:divsChild>
        <w:div w:id="186911643">
          <w:marLeft w:val="0"/>
          <w:marRight w:val="0"/>
          <w:marTop w:val="0"/>
          <w:marBottom w:val="0"/>
          <w:divBdr>
            <w:top w:val="none" w:sz="0" w:space="0" w:color="auto"/>
            <w:left w:val="none" w:sz="0" w:space="0" w:color="auto"/>
            <w:bottom w:val="none" w:sz="0" w:space="0" w:color="auto"/>
            <w:right w:val="none" w:sz="0" w:space="0" w:color="auto"/>
          </w:divBdr>
        </w:div>
        <w:div w:id="385447879">
          <w:marLeft w:val="0"/>
          <w:marRight w:val="0"/>
          <w:marTop w:val="0"/>
          <w:marBottom w:val="0"/>
          <w:divBdr>
            <w:top w:val="none" w:sz="0" w:space="0" w:color="auto"/>
            <w:left w:val="none" w:sz="0" w:space="0" w:color="auto"/>
            <w:bottom w:val="none" w:sz="0" w:space="0" w:color="auto"/>
            <w:right w:val="none" w:sz="0" w:space="0" w:color="auto"/>
          </w:divBdr>
        </w:div>
        <w:div w:id="809395892">
          <w:marLeft w:val="0"/>
          <w:marRight w:val="0"/>
          <w:marTop w:val="0"/>
          <w:marBottom w:val="0"/>
          <w:divBdr>
            <w:top w:val="none" w:sz="0" w:space="0" w:color="auto"/>
            <w:left w:val="none" w:sz="0" w:space="0" w:color="auto"/>
            <w:bottom w:val="none" w:sz="0" w:space="0" w:color="auto"/>
            <w:right w:val="none" w:sz="0" w:space="0" w:color="auto"/>
          </w:divBdr>
        </w:div>
        <w:div w:id="1063482243">
          <w:marLeft w:val="0"/>
          <w:marRight w:val="0"/>
          <w:marTop w:val="0"/>
          <w:marBottom w:val="0"/>
          <w:divBdr>
            <w:top w:val="none" w:sz="0" w:space="0" w:color="auto"/>
            <w:left w:val="none" w:sz="0" w:space="0" w:color="auto"/>
            <w:bottom w:val="none" w:sz="0" w:space="0" w:color="auto"/>
            <w:right w:val="none" w:sz="0" w:space="0" w:color="auto"/>
          </w:divBdr>
        </w:div>
      </w:divsChild>
    </w:div>
    <w:div w:id="1389187896">
      <w:bodyDiv w:val="1"/>
      <w:marLeft w:val="0"/>
      <w:marRight w:val="0"/>
      <w:marTop w:val="0"/>
      <w:marBottom w:val="0"/>
      <w:divBdr>
        <w:top w:val="none" w:sz="0" w:space="0" w:color="auto"/>
        <w:left w:val="none" w:sz="0" w:space="0" w:color="auto"/>
        <w:bottom w:val="none" w:sz="0" w:space="0" w:color="auto"/>
        <w:right w:val="none" w:sz="0" w:space="0" w:color="auto"/>
      </w:divBdr>
      <w:divsChild>
        <w:div w:id="733284778">
          <w:marLeft w:val="0"/>
          <w:marRight w:val="0"/>
          <w:marTop w:val="0"/>
          <w:marBottom w:val="0"/>
          <w:divBdr>
            <w:top w:val="none" w:sz="0" w:space="0" w:color="auto"/>
            <w:left w:val="none" w:sz="0" w:space="0" w:color="auto"/>
            <w:bottom w:val="none" w:sz="0" w:space="0" w:color="auto"/>
            <w:right w:val="none" w:sz="0" w:space="0" w:color="auto"/>
          </w:divBdr>
        </w:div>
        <w:div w:id="1212110290">
          <w:marLeft w:val="0"/>
          <w:marRight w:val="0"/>
          <w:marTop w:val="0"/>
          <w:marBottom w:val="0"/>
          <w:divBdr>
            <w:top w:val="none" w:sz="0" w:space="0" w:color="auto"/>
            <w:left w:val="none" w:sz="0" w:space="0" w:color="auto"/>
            <w:bottom w:val="none" w:sz="0" w:space="0" w:color="auto"/>
            <w:right w:val="none" w:sz="0" w:space="0" w:color="auto"/>
          </w:divBdr>
        </w:div>
      </w:divsChild>
    </w:div>
    <w:div w:id="1407875465">
      <w:bodyDiv w:val="1"/>
      <w:marLeft w:val="0"/>
      <w:marRight w:val="0"/>
      <w:marTop w:val="0"/>
      <w:marBottom w:val="0"/>
      <w:divBdr>
        <w:top w:val="none" w:sz="0" w:space="0" w:color="auto"/>
        <w:left w:val="none" w:sz="0" w:space="0" w:color="auto"/>
        <w:bottom w:val="none" w:sz="0" w:space="0" w:color="auto"/>
        <w:right w:val="none" w:sz="0" w:space="0" w:color="auto"/>
      </w:divBdr>
    </w:div>
    <w:div w:id="1414738312">
      <w:bodyDiv w:val="1"/>
      <w:marLeft w:val="0"/>
      <w:marRight w:val="0"/>
      <w:marTop w:val="0"/>
      <w:marBottom w:val="0"/>
      <w:divBdr>
        <w:top w:val="none" w:sz="0" w:space="0" w:color="auto"/>
        <w:left w:val="none" w:sz="0" w:space="0" w:color="auto"/>
        <w:bottom w:val="none" w:sz="0" w:space="0" w:color="auto"/>
        <w:right w:val="none" w:sz="0" w:space="0" w:color="auto"/>
      </w:divBdr>
      <w:divsChild>
        <w:div w:id="12192979">
          <w:marLeft w:val="0"/>
          <w:marRight w:val="0"/>
          <w:marTop w:val="0"/>
          <w:marBottom w:val="0"/>
          <w:divBdr>
            <w:top w:val="none" w:sz="0" w:space="0" w:color="auto"/>
            <w:left w:val="none" w:sz="0" w:space="0" w:color="auto"/>
            <w:bottom w:val="none" w:sz="0" w:space="0" w:color="auto"/>
            <w:right w:val="none" w:sz="0" w:space="0" w:color="auto"/>
          </w:divBdr>
        </w:div>
        <w:div w:id="491914621">
          <w:marLeft w:val="0"/>
          <w:marRight w:val="0"/>
          <w:marTop w:val="0"/>
          <w:marBottom w:val="0"/>
          <w:divBdr>
            <w:top w:val="none" w:sz="0" w:space="0" w:color="auto"/>
            <w:left w:val="none" w:sz="0" w:space="0" w:color="auto"/>
            <w:bottom w:val="none" w:sz="0" w:space="0" w:color="auto"/>
            <w:right w:val="none" w:sz="0" w:space="0" w:color="auto"/>
          </w:divBdr>
        </w:div>
        <w:div w:id="1503278838">
          <w:marLeft w:val="0"/>
          <w:marRight w:val="0"/>
          <w:marTop w:val="0"/>
          <w:marBottom w:val="0"/>
          <w:divBdr>
            <w:top w:val="none" w:sz="0" w:space="0" w:color="auto"/>
            <w:left w:val="none" w:sz="0" w:space="0" w:color="auto"/>
            <w:bottom w:val="none" w:sz="0" w:space="0" w:color="auto"/>
            <w:right w:val="none" w:sz="0" w:space="0" w:color="auto"/>
          </w:divBdr>
        </w:div>
        <w:div w:id="1945838920">
          <w:marLeft w:val="0"/>
          <w:marRight w:val="0"/>
          <w:marTop w:val="0"/>
          <w:marBottom w:val="0"/>
          <w:divBdr>
            <w:top w:val="none" w:sz="0" w:space="0" w:color="auto"/>
            <w:left w:val="none" w:sz="0" w:space="0" w:color="auto"/>
            <w:bottom w:val="none" w:sz="0" w:space="0" w:color="auto"/>
            <w:right w:val="none" w:sz="0" w:space="0" w:color="auto"/>
          </w:divBdr>
        </w:div>
      </w:divsChild>
    </w:div>
    <w:div w:id="1419981936">
      <w:bodyDiv w:val="1"/>
      <w:marLeft w:val="0"/>
      <w:marRight w:val="0"/>
      <w:marTop w:val="0"/>
      <w:marBottom w:val="0"/>
      <w:divBdr>
        <w:top w:val="none" w:sz="0" w:space="0" w:color="auto"/>
        <w:left w:val="none" w:sz="0" w:space="0" w:color="auto"/>
        <w:bottom w:val="none" w:sz="0" w:space="0" w:color="auto"/>
        <w:right w:val="none" w:sz="0" w:space="0" w:color="auto"/>
      </w:divBdr>
      <w:divsChild>
        <w:div w:id="94448830">
          <w:marLeft w:val="0"/>
          <w:marRight w:val="0"/>
          <w:marTop w:val="0"/>
          <w:marBottom w:val="0"/>
          <w:divBdr>
            <w:top w:val="none" w:sz="0" w:space="0" w:color="auto"/>
            <w:left w:val="none" w:sz="0" w:space="0" w:color="auto"/>
            <w:bottom w:val="none" w:sz="0" w:space="0" w:color="auto"/>
            <w:right w:val="none" w:sz="0" w:space="0" w:color="auto"/>
          </w:divBdr>
        </w:div>
        <w:div w:id="178324478">
          <w:marLeft w:val="0"/>
          <w:marRight w:val="0"/>
          <w:marTop w:val="0"/>
          <w:marBottom w:val="0"/>
          <w:divBdr>
            <w:top w:val="none" w:sz="0" w:space="0" w:color="auto"/>
            <w:left w:val="none" w:sz="0" w:space="0" w:color="auto"/>
            <w:bottom w:val="none" w:sz="0" w:space="0" w:color="auto"/>
            <w:right w:val="none" w:sz="0" w:space="0" w:color="auto"/>
          </w:divBdr>
        </w:div>
        <w:div w:id="248780812">
          <w:marLeft w:val="0"/>
          <w:marRight w:val="0"/>
          <w:marTop w:val="0"/>
          <w:marBottom w:val="0"/>
          <w:divBdr>
            <w:top w:val="none" w:sz="0" w:space="0" w:color="auto"/>
            <w:left w:val="none" w:sz="0" w:space="0" w:color="auto"/>
            <w:bottom w:val="none" w:sz="0" w:space="0" w:color="auto"/>
            <w:right w:val="none" w:sz="0" w:space="0" w:color="auto"/>
          </w:divBdr>
        </w:div>
        <w:div w:id="772281502">
          <w:marLeft w:val="0"/>
          <w:marRight w:val="0"/>
          <w:marTop w:val="0"/>
          <w:marBottom w:val="0"/>
          <w:divBdr>
            <w:top w:val="none" w:sz="0" w:space="0" w:color="auto"/>
            <w:left w:val="none" w:sz="0" w:space="0" w:color="auto"/>
            <w:bottom w:val="none" w:sz="0" w:space="0" w:color="auto"/>
            <w:right w:val="none" w:sz="0" w:space="0" w:color="auto"/>
          </w:divBdr>
        </w:div>
      </w:divsChild>
    </w:div>
    <w:div w:id="1420785972">
      <w:bodyDiv w:val="1"/>
      <w:marLeft w:val="0"/>
      <w:marRight w:val="0"/>
      <w:marTop w:val="0"/>
      <w:marBottom w:val="0"/>
      <w:divBdr>
        <w:top w:val="none" w:sz="0" w:space="0" w:color="auto"/>
        <w:left w:val="none" w:sz="0" w:space="0" w:color="auto"/>
        <w:bottom w:val="none" w:sz="0" w:space="0" w:color="auto"/>
        <w:right w:val="none" w:sz="0" w:space="0" w:color="auto"/>
      </w:divBdr>
    </w:div>
    <w:div w:id="1431467517">
      <w:bodyDiv w:val="1"/>
      <w:marLeft w:val="0"/>
      <w:marRight w:val="0"/>
      <w:marTop w:val="0"/>
      <w:marBottom w:val="0"/>
      <w:divBdr>
        <w:top w:val="none" w:sz="0" w:space="0" w:color="auto"/>
        <w:left w:val="none" w:sz="0" w:space="0" w:color="auto"/>
        <w:bottom w:val="none" w:sz="0" w:space="0" w:color="auto"/>
        <w:right w:val="none" w:sz="0" w:space="0" w:color="auto"/>
      </w:divBdr>
      <w:divsChild>
        <w:div w:id="1064449058">
          <w:marLeft w:val="0"/>
          <w:marRight w:val="0"/>
          <w:marTop w:val="0"/>
          <w:marBottom w:val="0"/>
          <w:divBdr>
            <w:top w:val="none" w:sz="0" w:space="0" w:color="auto"/>
            <w:left w:val="none" w:sz="0" w:space="0" w:color="auto"/>
            <w:bottom w:val="none" w:sz="0" w:space="0" w:color="auto"/>
            <w:right w:val="none" w:sz="0" w:space="0" w:color="auto"/>
          </w:divBdr>
        </w:div>
        <w:div w:id="1242594308">
          <w:marLeft w:val="0"/>
          <w:marRight w:val="0"/>
          <w:marTop w:val="0"/>
          <w:marBottom w:val="0"/>
          <w:divBdr>
            <w:top w:val="none" w:sz="0" w:space="0" w:color="auto"/>
            <w:left w:val="none" w:sz="0" w:space="0" w:color="auto"/>
            <w:bottom w:val="none" w:sz="0" w:space="0" w:color="auto"/>
            <w:right w:val="none" w:sz="0" w:space="0" w:color="auto"/>
          </w:divBdr>
        </w:div>
      </w:divsChild>
    </w:div>
    <w:div w:id="1431851837">
      <w:bodyDiv w:val="1"/>
      <w:marLeft w:val="0"/>
      <w:marRight w:val="0"/>
      <w:marTop w:val="0"/>
      <w:marBottom w:val="0"/>
      <w:divBdr>
        <w:top w:val="none" w:sz="0" w:space="0" w:color="auto"/>
        <w:left w:val="none" w:sz="0" w:space="0" w:color="auto"/>
        <w:bottom w:val="none" w:sz="0" w:space="0" w:color="auto"/>
        <w:right w:val="none" w:sz="0" w:space="0" w:color="auto"/>
      </w:divBdr>
      <w:divsChild>
        <w:div w:id="367267214">
          <w:marLeft w:val="0"/>
          <w:marRight w:val="0"/>
          <w:marTop w:val="0"/>
          <w:marBottom w:val="0"/>
          <w:divBdr>
            <w:top w:val="none" w:sz="0" w:space="0" w:color="auto"/>
            <w:left w:val="none" w:sz="0" w:space="0" w:color="auto"/>
            <w:bottom w:val="none" w:sz="0" w:space="0" w:color="auto"/>
            <w:right w:val="none" w:sz="0" w:space="0" w:color="auto"/>
          </w:divBdr>
        </w:div>
      </w:divsChild>
    </w:div>
    <w:div w:id="1440176985">
      <w:bodyDiv w:val="1"/>
      <w:marLeft w:val="0"/>
      <w:marRight w:val="0"/>
      <w:marTop w:val="0"/>
      <w:marBottom w:val="0"/>
      <w:divBdr>
        <w:top w:val="none" w:sz="0" w:space="0" w:color="auto"/>
        <w:left w:val="none" w:sz="0" w:space="0" w:color="auto"/>
        <w:bottom w:val="none" w:sz="0" w:space="0" w:color="auto"/>
        <w:right w:val="none" w:sz="0" w:space="0" w:color="auto"/>
      </w:divBdr>
      <w:divsChild>
        <w:div w:id="744647661">
          <w:marLeft w:val="0"/>
          <w:marRight w:val="0"/>
          <w:marTop w:val="0"/>
          <w:marBottom w:val="0"/>
          <w:divBdr>
            <w:top w:val="none" w:sz="0" w:space="0" w:color="auto"/>
            <w:left w:val="none" w:sz="0" w:space="0" w:color="auto"/>
            <w:bottom w:val="none" w:sz="0" w:space="0" w:color="auto"/>
            <w:right w:val="none" w:sz="0" w:space="0" w:color="auto"/>
          </w:divBdr>
        </w:div>
        <w:div w:id="857699177">
          <w:marLeft w:val="0"/>
          <w:marRight w:val="0"/>
          <w:marTop w:val="0"/>
          <w:marBottom w:val="0"/>
          <w:divBdr>
            <w:top w:val="none" w:sz="0" w:space="0" w:color="auto"/>
            <w:left w:val="none" w:sz="0" w:space="0" w:color="auto"/>
            <w:bottom w:val="none" w:sz="0" w:space="0" w:color="auto"/>
            <w:right w:val="none" w:sz="0" w:space="0" w:color="auto"/>
          </w:divBdr>
        </w:div>
        <w:div w:id="863179612">
          <w:marLeft w:val="0"/>
          <w:marRight w:val="0"/>
          <w:marTop w:val="0"/>
          <w:marBottom w:val="0"/>
          <w:divBdr>
            <w:top w:val="none" w:sz="0" w:space="0" w:color="auto"/>
            <w:left w:val="none" w:sz="0" w:space="0" w:color="auto"/>
            <w:bottom w:val="none" w:sz="0" w:space="0" w:color="auto"/>
            <w:right w:val="none" w:sz="0" w:space="0" w:color="auto"/>
          </w:divBdr>
        </w:div>
      </w:divsChild>
    </w:div>
    <w:div w:id="1446073148">
      <w:bodyDiv w:val="1"/>
      <w:marLeft w:val="0"/>
      <w:marRight w:val="0"/>
      <w:marTop w:val="0"/>
      <w:marBottom w:val="0"/>
      <w:divBdr>
        <w:top w:val="none" w:sz="0" w:space="0" w:color="auto"/>
        <w:left w:val="none" w:sz="0" w:space="0" w:color="auto"/>
        <w:bottom w:val="none" w:sz="0" w:space="0" w:color="auto"/>
        <w:right w:val="none" w:sz="0" w:space="0" w:color="auto"/>
      </w:divBdr>
      <w:divsChild>
        <w:div w:id="764694401">
          <w:marLeft w:val="0"/>
          <w:marRight w:val="0"/>
          <w:marTop w:val="0"/>
          <w:marBottom w:val="0"/>
          <w:divBdr>
            <w:top w:val="none" w:sz="0" w:space="0" w:color="auto"/>
            <w:left w:val="none" w:sz="0" w:space="0" w:color="auto"/>
            <w:bottom w:val="none" w:sz="0" w:space="0" w:color="auto"/>
            <w:right w:val="none" w:sz="0" w:space="0" w:color="auto"/>
          </w:divBdr>
        </w:div>
        <w:div w:id="1750232930">
          <w:marLeft w:val="0"/>
          <w:marRight w:val="0"/>
          <w:marTop w:val="0"/>
          <w:marBottom w:val="0"/>
          <w:divBdr>
            <w:top w:val="none" w:sz="0" w:space="0" w:color="auto"/>
            <w:left w:val="none" w:sz="0" w:space="0" w:color="auto"/>
            <w:bottom w:val="none" w:sz="0" w:space="0" w:color="auto"/>
            <w:right w:val="none" w:sz="0" w:space="0" w:color="auto"/>
          </w:divBdr>
        </w:div>
      </w:divsChild>
    </w:div>
    <w:div w:id="1463500455">
      <w:bodyDiv w:val="1"/>
      <w:marLeft w:val="0"/>
      <w:marRight w:val="0"/>
      <w:marTop w:val="0"/>
      <w:marBottom w:val="0"/>
      <w:divBdr>
        <w:top w:val="none" w:sz="0" w:space="0" w:color="auto"/>
        <w:left w:val="none" w:sz="0" w:space="0" w:color="auto"/>
        <w:bottom w:val="none" w:sz="0" w:space="0" w:color="auto"/>
        <w:right w:val="none" w:sz="0" w:space="0" w:color="auto"/>
      </w:divBdr>
    </w:div>
    <w:div w:id="1474568304">
      <w:bodyDiv w:val="1"/>
      <w:marLeft w:val="0"/>
      <w:marRight w:val="0"/>
      <w:marTop w:val="0"/>
      <w:marBottom w:val="0"/>
      <w:divBdr>
        <w:top w:val="none" w:sz="0" w:space="0" w:color="auto"/>
        <w:left w:val="none" w:sz="0" w:space="0" w:color="auto"/>
        <w:bottom w:val="none" w:sz="0" w:space="0" w:color="auto"/>
        <w:right w:val="none" w:sz="0" w:space="0" w:color="auto"/>
      </w:divBdr>
      <w:divsChild>
        <w:div w:id="168566145">
          <w:marLeft w:val="0"/>
          <w:marRight w:val="0"/>
          <w:marTop w:val="0"/>
          <w:marBottom w:val="0"/>
          <w:divBdr>
            <w:top w:val="none" w:sz="0" w:space="0" w:color="auto"/>
            <w:left w:val="none" w:sz="0" w:space="0" w:color="auto"/>
            <w:bottom w:val="none" w:sz="0" w:space="0" w:color="auto"/>
            <w:right w:val="none" w:sz="0" w:space="0" w:color="auto"/>
          </w:divBdr>
        </w:div>
        <w:div w:id="1740664588">
          <w:marLeft w:val="0"/>
          <w:marRight w:val="0"/>
          <w:marTop w:val="0"/>
          <w:marBottom w:val="0"/>
          <w:divBdr>
            <w:top w:val="none" w:sz="0" w:space="0" w:color="auto"/>
            <w:left w:val="none" w:sz="0" w:space="0" w:color="auto"/>
            <w:bottom w:val="none" w:sz="0" w:space="0" w:color="auto"/>
            <w:right w:val="none" w:sz="0" w:space="0" w:color="auto"/>
          </w:divBdr>
        </w:div>
        <w:div w:id="1906721693">
          <w:marLeft w:val="0"/>
          <w:marRight w:val="0"/>
          <w:marTop w:val="0"/>
          <w:marBottom w:val="0"/>
          <w:divBdr>
            <w:top w:val="none" w:sz="0" w:space="0" w:color="auto"/>
            <w:left w:val="none" w:sz="0" w:space="0" w:color="auto"/>
            <w:bottom w:val="none" w:sz="0" w:space="0" w:color="auto"/>
            <w:right w:val="none" w:sz="0" w:space="0" w:color="auto"/>
          </w:divBdr>
        </w:div>
      </w:divsChild>
    </w:div>
    <w:div w:id="1477525908">
      <w:bodyDiv w:val="1"/>
      <w:marLeft w:val="0"/>
      <w:marRight w:val="0"/>
      <w:marTop w:val="0"/>
      <w:marBottom w:val="0"/>
      <w:divBdr>
        <w:top w:val="none" w:sz="0" w:space="0" w:color="auto"/>
        <w:left w:val="none" w:sz="0" w:space="0" w:color="auto"/>
        <w:bottom w:val="none" w:sz="0" w:space="0" w:color="auto"/>
        <w:right w:val="none" w:sz="0" w:space="0" w:color="auto"/>
      </w:divBdr>
      <w:divsChild>
        <w:div w:id="59980651">
          <w:marLeft w:val="0"/>
          <w:marRight w:val="0"/>
          <w:marTop w:val="0"/>
          <w:marBottom w:val="0"/>
          <w:divBdr>
            <w:top w:val="none" w:sz="0" w:space="0" w:color="auto"/>
            <w:left w:val="none" w:sz="0" w:space="0" w:color="auto"/>
            <w:bottom w:val="none" w:sz="0" w:space="0" w:color="auto"/>
            <w:right w:val="none" w:sz="0" w:space="0" w:color="auto"/>
          </w:divBdr>
        </w:div>
        <w:div w:id="1802068659">
          <w:marLeft w:val="0"/>
          <w:marRight w:val="0"/>
          <w:marTop w:val="0"/>
          <w:marBottom w:val="0"/>
          <w:divBdr>
            <w:top w:val="none" w:sz="0" w:space="0" w:color="auto"/>
            <w:left w:val="none" w:sz="0" w:space="0" w:color="auto"/>
            <w:bottom w:val="none" w:sz="0" w:space="0" w:color="auto"/>
            <w:right w:val="none" w:sz="0" w:space="0" w:color="auto"/>
          </w:divBdr>
        </w:div>
      </w:divsChild>
    </w:div>
    <w:div w:id="1482696993">
      <w:bodyDiv w:val="1"/>
      <w:marLeft w:val="0"/>
      <w:marRight w:val="0"/>
      <w:marTop w:val="0"/>
      <w:marBottom w:val="0"/>
      <w:divBdr>
        <w:top w:val="none" w:sz="0" w:space="0" w:color="auto"/>
        <w:left w:val="none" w:sz="0" w:space="0" w:color="auto"/>
        <w:bottom w:val="none" w:sz="0" w:space="0" w:color="auto"/>
        <w:right w:val="none" w:sz="0" w:space="0" w:color="auto"/>
      </w:divBdr>
    </w:div>
    <w:div w:id="1483766481">
      <w:bodyDiv w:val="1"/>
      <w:marLeft w:val="0"/>
      <w:marRight w:val="0"/>
      <w:marTop w:val="0"/>
      <w:marBottom w:val="0"/>
      <w:divBdr>
        <w:top w:val="none" w:sz="0" w:space="0" w:color="auto"/>
        <w:left w:val="none" w:sz="0" w:space="0" w:color="auto"/>
        <w:bottom w:val="none" w:sz="0" w:space="0" w:color="auto"/>
        <w:right w:val="none" w:sz="0" w:space="0" w:color="auto"/>
      </w:divBdr>
    </w:div>
    <w:div w:id="1509566193">
      <w:bodyDiv w:val="1"/>
      <w:marLeft w:val="0"/>
      <w:marRight w:val="0"/>
      <w:marTop w:val="0"/>
      <w:marBottom w:val="0"/>
      <w:divBdr>
        <w:top w:val="none" w:sz="0" w:space="0" w:color="auto"/>
        <w:left w:val="none" w:sz="0" w:space="0" w:color="auto"/>
        <w:bottom w:val="none" w:sz="0" w:space="0" w:color="auto"/>
        <w:right w:val="none" w:sz="0" w:space="0" w:color="auto"/>
      </w:divBdr>
      <w:divsChild>
        <w:div w:id="78407199">
          <w:marLeft w:val="0"/>
          <w:marRight w:val="0"/>
          <w:marTop w:val="0"/>
          <w:marBottom w:val="0"/>
          <w:divBdr>
            <w:top w:val="none" w:sz="0" w:space="0" w:color="auto"/>
            <w:left w:val="none" w:sz="0" w:space="0" w:color="auto"/>
            <w:bottom w:val="none" w:sz="0" w:space="0" w:color="auto"/>
            <w:right w:val="none" w:sz="0" w:space="0" w:color="auto"/>
          </w:divBdr>
        </w:div>
        <w:div w:id="1431243575">
          <w:marLeft w:val="0"/>
          <w:marRight w:val="0"/>
          <w:marTop w:val="0"/>
          <w:marBottom w:val="0"/>
          <w:divBdr>
            <w:top w:val="none" w:sz="0" w:space="0" w:color="auto"/>
            <w:left w:val="none" w:sz="0" w:space="0" w:color="auto"/>
            <w:bottom w:val="none" w:sz="0" w:space="0" w:color="auto"/>
            <w:right w:val="none" w:sz="0" w:space="0" w:color="auto"/>
          </w:divBdr>
        </w:div>
      </w:divsChild>
    </w:div>
    <w:div w:id="1513716204">
      <w:bodyDiv w:val="1"/>
      <w:marLeft w:val="0"/>
      <w:marRight w:val="0"/>
      <w:marTop w:val="0"/>
      <w:marBottom w:val="0"/>
      <w:divBdr>
        <w:top w:val="none" w:sz="0" w:space="0" w:color="auto"/>
        <w:left w:val="none" w:sz="0" w:space="0" w:color="auto"/>
        <w:bottom w:val="none" w:sz="0" w:space="0" w:color="auto"/>
        <w:right w:val="none" w:sz="0" w:space="0" w:color="auto"/>
      </w:divBdr>
    </w:div>
    <w:div w:id="1523932722">
      <w:bodyDiv w:val="1"/>
      <w:marLeft w:val="0"/>
      <w:marRight w:val="0"/>
      <w:marTop w:val="0"/>
      <w:marBottom w:val="0"/>
      <w:divBdr>
        <w:top w:val="none" w:sz="0" w:space="0" w:color="auto"/>
        <w:left w:val="none" w:sz="0" w:space="0" w:color="auto"/>
        <w:bottom w:val="none" w:sz="0" w:space="0" w:color="auto"/>
        <w:right w:val="none" w:sz="0" w:space="0" w:color="auto"/>
      </w:divBdr>
      <w:divsChild>
        <w:div w:id="1784112744">
          <w:marLeft w:val="228"/>
          <w:marRight w:val="0"/>
          <w:marTop w:val="0"/>
          <w:marBottom w:val="0"/>
          <w:divBdr>
            <w:top w:val="none" w:sz="0" w:space="0" w:color="auto"/>
            <w:left w:val="none" w:sz="0" w:space="0" w:color="auto"/>
            <w:bottom w:val="none" w:sz="0" w:space="0" w:color="auto"/>
            <w:right w:val="none" w:sz="0" w:space="0" w:color="auto"/>
          </w:divBdr>
        </w:div>
      </w:divsChild>
    </w:div>
    <w:div w:id="1544059584">
      <w:bodyDiv w:val="1"/>
      <w:marLeft w:val="0"/>
      <w:marRight w:val="0"/>
      <w:marTop w:val="0"/>
      <w:marBottom w:val="0"/>
      <w:divBdr>
        <w:top w:val="none" w:sz="0" w:space="0" w:color="auto"/>
        <w:left w:val="none" w:sz="0" w:space="0" w:color="auto"/>
        <w:bottom w:val="none" w:sz="0" w:space="0" w:color="auto"/>
        <w:right w:val="none" w:sz="0" w:space="0" w:color="auto"/>
      </w:divBdr>
      <w:divsChild>
        <w:div w:id="611089368">
          <w:marLeft w:val="0"/>
          <w:marRight w:val="0"/>
          <w:marTop w:val="0"/>
          <w:marBottom w:val="0"/>
          <w:divBdr>
            <w:top w:val="none" w:sz="0" w:space="0" w:color="auto"/>
            <w:left w:val="none" w:sz="0" w:space="0" w:color="auto"/>
            <w:bottom w:val="none" w:sz="0" w:space="0" w:color="auto"/>
            <w:right w:val="none" w:sz="0" w:space="0" w:color="auto"/>
          </w:divBdr>
        </w:div>
        <w:div w:id="723990802">
          <w:marLeft w:val="0"/>
          <w:marRight w:val="0"/>
          <w:marTop w:val="0"/>
          <w:marBottom w:val="0"/>
          <w:divBdr>
            <w:top w:val="none" w:sz="0" w:space="0" w:color="auto"/>
            <w:left w:val="none" w:sz="0" w:space="0" w:color="auto"/>
            <w:bottom w:val="none" w:sz="0" w:space="0" w:color="auto"/>
            <w:right w:val="none" w:sz="0" w:space="0" w:color="auto"/>
          </w:divBdr>
        </w:div>
        <w:div w:id="1349525781">
          <w:marLeft w:val="0"/>
          <w:marRight w:val="0"/>
          <w:marTop w:val="0"/>
          <w:marBottom w:val="0"/>
          <w:divBdr>
            <w:top w:val="none" w:sz="0" w:space="0" w:color="auto"/>
            <w:left w:val="none" w:sz="0" w:space="0" w:color="auto"/>
            <w:bottom w:val="none" w:sz="0" w:space="0" w:color="auto"/>
            <w:right w:val="none" w:sz="0" w:space="0" w:color="auto"/>
          </w:divBdr>
        </w:div>
        <w:div w:id="1987853308">
          <w:marLeft w:val="0"/>
          <w:marRight w:val="0"/>
          <w:marTop w:val="0"/>
          <w:marBottom w:val="0"/>
          <w:divBdr>
            <w:top w:val="none" w:sz="0" w:space="0" w:color="auto"/>
            <w:left w:val="none" w:sz="0" w:space="0" w:color="auto"/>
            <w:bottom w:val="none" w:sz="0" w:space="0" w:color="auto"/>
            <w:right w:val="none" w:sz="0" w:space="0" w:color="auto"/>
          </w:divBdr>
        </w:div>
        <w:div w:id="2058577210">
          <w:marLeft w:val="0"/>
          <w:marRight w:val="0"/>
          <w:marTop w:val="0"/>
          <w:marBottom w:val="0"/>
          <w:divBdr>
            <w:top w:val="none" w:sz="0" w:space="0" w:color="auto"/>
            <w:left w:val="none" w:sz="0" w:space="0" w:color="auto"/>
            <w:bottom w:val="none" w:sz="0" w:space="0" w:color="auto"/>
            <w:right w:val="none" w:sz="0" w:space="0" w:color="auto"/>
          </w:divBdr>
        </w:div>
      </w:divsChild>
    </w:div>
    <w:div w:id="1578780916">
      <w:bodyDiv w:val="1"/>
      <w:marLeft w:val="0"/>
      <w:marRight w:val="0"/>
      <w:marTop w:val="0"/>
      <w:marBottom w:val="0"/>
      <w:divBdr>
        <w:top w:val="none" w:sz="0" w:space="0" w:color="auto"/>
        <w:left w:val="none" w:sz="0" w:space="0" w:color="auto"/>
        <w:bottom w:val="none" w:sz="0" w:space="0" w:color="auto"/>
        <w:right w:val="none" w:sz="0" w:space="0" w:color="auto"/>
      </w:divBdr>
      <w:divsChild>
        <w:div w:id="1435129191">
          <w:marLeft w:val="0"/>
          <w:marRight w:val="0"/>
          <w:marTop w:val="0"/>
          <w:marBottom w:val="0"/>
          <w:divBdr>
            <w:top w:val="none" w:sz="0" w:space="0" w:color="auto"/>
            <w:left w:val="none" w:sz="0" w:space="0" w:color="auto"/>
            <w:bottom w:val="none" w:sz="0" w:space="0" w:color="auto"/>
            <w:right w:val="none" w:sz="0" w:space="0" w:color="auto"/>
          </w:divBdr>
        </w:div>
        <w:div w:id="1900364082">
          <w:marLeft w:val="0"/>
          <w:marRight w:val="0"/>
          <w:marTop w:val="0"/>
          <w:marBottom w:val="0"/>
          <w:divBdr>
            <w:top w:val="none" w:sz="0" w:space="0" w:color="auto"/>
            <w:left w:val="none" w:sz="0" w:space="0" w:color="auto"/>
            <w:bottom w:val="none" w:sz="0" w:space="0" w:color="auto"/>
            <w:right w:val="none" w:sz="0" w:space="0" w:color="auto"/>
          </w:divBdr>
        </w:div>
        <w:div w:id="1967853151">
          <w:marLeft w:val="0"/>
          <w:marRight w:val="0"/>
          <w:marTop w:val="0"/>
          <w:marBottom w:val="0"/>
          <w:divBdr>
            <w:top w:val="none" w:sz="0" w:space="0" w:color="auto"/>
            <w:left w:val="none" w:sz="0" w:space="0" w:color="auto"/>
            <w:bottom w:val="none" w:sz="0" w:space="0" w:color="auto"/>
            <w:right w:val="none" w:sz="0" w:space="0" w:color="auto"/>
          </w:divBdr>
        </w:div>
      </w:divsChild>
    </w:div>
    <w:div w:id="1578903671">
      <w:bodyDiv w:val="1"/>
      <w:marLeft w:val="0"/>
      <w:marRight w:val="0"/>
      <w:marTop w:val="0"/>
      <w:marBottom w:val="0"/>
      <w:divBdr>
        <w:top w:val="none" w:sz="0" w:space="0" w:color="auto"/>
        <w:left w:val="none" w:sz="0" w:space="0" w:color="auto"/>
        <w:bottom w:val="none" w:sz="0" w:space="0" w:color="auto"/>
        <w:right w:val="none" w:sz="0" w:space="0" w:color="auto"/>
      </w:divBdr>
      <w:divsChild>
        <w:div w:id="410741642">
          <w:marLeft w:val="0"/>
          <w:marRight w:val="0"/>
          <w:marTop w:val="0"/>
          <w:marBottom w:val="0"/>
          <w:divBdr>
            <w:top w:val="none" w:sz="0" w:space="0" w:color="auto"/>
            <w:left w:val="none" w:sz="0" w:space="0" w:color="auto"/>
            <w:bottom w:val="none" w:sz="0" w:space="0" w:color="auto"/>
            <w:right w:val="none" w:sz="0" w:space="0" w:color="auto"/>
          </w:divBdr>
        </w:div>
        <w:div w:id="670838845">
          <w:marLeft w:val="0"/>
          <w:marRight w:val="0"/>
          <w:marTop w:val="0"/>
          <w:marBottom w:val="0"/>
          <w:divBdr>
            <w:top w:val="none" w:sz="0" w:space="0" w:color="auto"/>
            <w:left w:val="none" w:sz="0" w:space="0" w:color="auto"/>
            <w:bottom w:val="none" w:sz="0" w:space="0" w:color="auto"/>
            <w:right w:val="none" w:sz="0" w:space="0" w:color="auto"/>
          </w:divBdr>
        </w:div>
        <w:div w:id="877623419">
          <w:marLeft w:val="0"/>
          <w:marRight w:val="0"/>
          <w:marTop w:val="0"/>
          <w:marBottom w:val="0"/>
          <w:divBdr>
            <w:top w:val="none" w:sz="0" w:space="0" w:color="auto"/>
            <w:left w:val="none" w:sz="0" w:space="0" w:color="auto"/>
            <w:bottom w:val="none" w:sz="0" w:space="0" w:color="auto"/>
            <w:right w:val="none" w:sz="0" w:space="0" w:color="auto"/>
          </w:divBdr>
        </w:div>
        <w:div w:id="1494486478">
          <w:marLeft w:val="0"/>
          <w:marRight w:val="0"/>
          <w:marTop w:val="0"/>
          <w:marBottom w:val="0"/>
          <w:divBdr>
            <w:top w:val="none" w:sz="0" w:space="0" w:color="auto"/>
            <w:left w:val="none" w:sz="0" w:space="0" w:color="auto"/>
            <w:bottom w:val="none" w:sz="0" w:space="0" w:color="auto"/>
            <w:right w:val="none" w:sz="0" w:space="0" w:color="auto"/>
          </w:divBdr>
        </w:div>
      </w:divsChild>
    </w:div>
    <w:div w:id="1596209906">
      <w:bodyDiv w:val="1"/>
      <w:marLeft w:val="0"/>
      <w:marRight w:val="0"/>
      <w:marTop w:val="0"/>
      <w:marBottom w:val="0"/>
      <w:divBdr>
        <w:top w:val="none" w:sz="0" w:space="0" w:color="auto"/>
        <w:left w:val="none" w:sz="0" w:space="0" w:color="auto"/>
        <w:bottom w:val="none" w:sz="0" w:space="0" w:color="auto"/>
        <w:right w:val="none" w:sz="0" w:space="0" w:color="auto"/>
      </w:divBdr>
      <w:divsChild>
        <w:div w:id="43062756">
          <w:marLeft w:val="0"/>
          <w:marRight w:val="0"/>
          <w:marTop w:val="0"/>
          <w:marBottom w:val="0"/>
          <w:divBdr>
            <w:top w:val="none" w:sz="0" w:space="0" w:color="auto"/>
            <w:left w:val="none" w:sz="0" w:space="0" w:color="auto"/>
            <w:bottom w:val="none" w:sz="0" w:space="0" w:color="auto"/>
            <w:right w:val="none" w:sz="0" w:space="0" w:color="auto"/>
          </w:divBdr>
        </w:div>
        <w:div w:id="188495675">
          <w:marLeft w:val="0"/>
          <w:marRight w:val="0"/>
          <w:marTop w:val="0"/>
          <w:marBottom w:val="0"/>
          <w:divBdr>
            <w:top w:val="none" w:sz="0" w:space="0" w:color="auto"/>
            <w:left w:val="none" w:sz="0" w:space="0" w:color="auto"/>
            <w:bottom w:val="none" w:sz="0" w:space="0" w:color="auto"/>
            <w:right w:val="none" w:sz="0" w:space="0" w:color="auto"/>
          </w:divBdr>
        </w:div>
        <w:div w:id="195507715">
          <w:marLeft w:val="0"/>
          <w:marRight w:val="0"/>
          <w:marTop w:val="0"/>
          <w:marBottom w:val="0"/>
          <w:divBdr>
            <w:top w:val="none" w:sz="0" w:space="0" w:color="auto"/>
            <w:left w:val="none" w:sz="0" w:space="0" w:color="auto"/>
            <w:bottom w:val="none" w:sz="0" w:space="0" w:color="auto"/>
            <w:right w:val="none" w:sz="0" w:space="0" w:color="auto"/>
          </w:divBdr>
        </w:div>
        <w:div w:id="381172477">
          <w:marLeft w:val="0"/>
          <w:marRight w:val="0"/>
          <w:marTop w:val="0"/>
          <w:marBottom w:val="0"/>
          <w:divBdr>
            <w:top w:val="none" w:sz="0" w:space="0" w:color="auto"/>
            <w:left w:val="none" w:sz="0" w:space="0" w:color="auto"/>
            <w:bottom w:val="none" w:sz="0" w:space="0" w:color="auto"/>
            <w:right w:val="none" w:sz="0" w:space="0" w:color="auto"/>
          </w:divBdr>
        </w:div>
        <w:div w:id="506215483">
          <w:marLeft w:val="0"/>
          <w:marRight w:val="0"/>
          <w:marTop w:val="0"/>
          <w:marBottom w:val="0"/>
          <w:divBdr>
            <w:top w:val="none" w:sz="0" w:space="0" w:color="auto"/>
            <w:left w:val="none" w:sz="0" w:space="0" w:color="auto"/>
            <w:bottom w:val="none" w:sz="0" w:space="0" w:color="auto"/>
            <w:right w:val="none" w:sz="0" w:space="0" w:color="auto"/>
          </w:divBdr>
        </w:div>
        <w:div w:id="552236662">
          <w:marLeft w:val="0"/>
          <w:marRight w:val="0"/>
          <w:marTop w:val="0"/>
          <w:marBottom w:val="0"/>
          <w:divBdr>
            <w:top w:val="none" w:sz="0" w:space="0" w:color="auto"/>
            <w:left w:val="none" w:sz="0" w:space="0" w:color="auto"/>
            <w:bottom w:val="none" w:sz="0" w:space="0" w:color="auto"/>
            <w:right w:val="none" w:sz="0" w:space="0" w:color="auto"/>
          </w:divBdr>
        </w:div>
        <w:div w:id="569930053">
          <w:marLeft w:val="0"/>
          <w:marRight w:val="0"/>
          <w:marTop w:val="0"/>
          <w:marBottom w:val="0"/>
          <w:divBdr>
            <w:top w:val="none" w:sz="0" w:space="0" w:color="auto"/>
            <w:left w:val="none" w:sz="0" w:space="0" w:color="auto"/>
            <w:bottom w:val="none" w:sz="0" w:space="0" w:color="auto"/>
            <w:right w:val="none" w:sz="0" w:space="0" w:color="auto"/>
          </w:divBdr>
        </w:div>
        <w:div w:id="607275727">
          <w:marLeft w:val="0"/>
          <w:marRight w:val="0"/>
          <w:marTop w:val="0"/>
          <w:marBottom w:val="0"/>
          <w:divBdr>
            <w:top w:val="none" w:sz="0" w:space="0" w:color="auto"/>
            <w:left w:val="none" w:sz="0" w:space="0" w:color="auto"/>
            <w:bottom w:val="none" w:sz="0" w:space="0" w:color="auto"/>
            <w:right w:val="none" w:sz="0" w:space="0" w:color="auto"/>
          </w:divBdr>
        </w:div>
        <w:div w:id="636301979">
          <w:marLeft w:val="0"/>
          <w:marRight w:val="0"/>
          <w:marTop w:val="0"/>
          <w:marBottom w:val="0"/>
          <w:divBdr>
            <w:top w:val="none" w:sz="0" w:space="0" w:color="auto"/>
            <w:left w:val="none" w:sz="0" w:space="0" w:color="auto"/>
            <w:bottom w:val="none" w:sz="0" w:space="0" w:color="auto"/>
            <w:right w:val="none" w:sz="0" w:space="0" w:color="auto"/>
          </w:divBdr>
        </w:div>
        <w:div w:id="787243540">
          <w:marLeft w:val="0"/>
          <w:marRight w:val="0"/>
          <w:marTop w:val="0"/>
          <w:marBottom w:val="0"/>
          <w:divBdr>
            <w:top w:val="none" w:sz="0" w:space="0" w:color="auto"/>
            <w:left w:val="none" w:sz="0" w:space="0" w:color="auto"/>
            <w:bottom w:val="none" w:sz="0" w:space="0" w:color="auto"/>
            <w:right w:val="none" w:sz="0" w:space="0" w:color="auto"/>
          </w:divBdr>
        </w:div>
        <w:div w:id="814219396">
          <w:marLeft w:val="0"/>
          <w:marRight w:val="0"/>
          <w:marTop w:val="0"/>
          <w:marBottom w:val="0"/>
          <w:divBdr>
            <w:top w:val="none" w:sz="0" w:space="0" w:color="auto"/>
            <w:left w:val="none" w:sz="0" w:space="0" w:color="auto"/>
            <w:bottom w:val="none" w:sz="0" w:space="0" w:color="auto"/>
            <w:right w:val="none" w:sz="0" w:space="0" w:color="auto"/>
          </w:divBdr>
        </w:div>
        <w:div w:id="1052388049">
          <w:marLeft w:val="0"/>
          <w:marRight w:val="0"/>
          <w:marTop w:val="0"/>
          <w:marBottom w:val="0"/>
          <w:divBdr>
            <w:top w:val="none" w:sz="0" w:space="0" w:color="auto"/>
            <w:left w:val="none" w:sz="0" w:space="0" w:color="auto"/>
            <w:bottom w:val="none" w:sz="0" w:space="0" w:color="auto"/>
            <w:right w:val="none" w:sz="0" w:space="0" w:color="auto"/>
          </w:divBdr>
        </w:div>
        <w:div w:id="1075787722">
          <w:marLeft w:val="0"/>
          <w:marRight w:val="0"/>
          <w:marTop w:val="0"/>
          <w:marBottom w:val="0"/>
          <w:divBdr>
            <w:top w:val="none" w:sz="0" w:space="0" w:color="auto"/>
            <w:left w:val="none" w:sz="0" w:space="0" w:color="auto"/>
            <w:bottom w:val="none" w:sz="0" w:space="0" w:color="auto"/>
            <w:right w:val="none" w:sz="0" w:space="0" w:color="auto"/>
          </w:divBdr>
        </w:div>
        <w:div w:id="1135177203">
          <w:marLeft w:val="0"/>
          <w:marRight w:val="0"/>
          <w:marTop w:val="0"/>
          <w:marBottom w:val="0"/>
          <w:divBdr>
            <w:top w:val="none" w:sz="0" w:space="0" w:color="auto"/>
            <w:left w:val="none" w:sz="0" w:space="0" w:color="auto"/>
            <w:bottom w:val="none" w:sz="0" w:space="0" w:color="auto"/>
            <w:right w:val="none" w:sz="0" w:space="0" w:color="auto"/>
          </w:divBdr>
        </w:div>
        <w:div w:id="1254431108">
          <w:marLeft w:val="0"/>
          <w:marRight w:val="0"/>
          <w:marTop w:val="0"/>
          <w:marBottom w:val="0"/>
          <w:divBdr>
            <w:top w:val="none" w:sz="0" w:space="0" w:color="auto"/>
            <w:left w:val="none" w:sz="0" w:space="0" w:color="auto"/>
            <w:bottom w:val="none" w:sz="0" w:space="0" w:color="auto"/>
            <w:right w:val="none" w:sz="0" w:space="0" w:color="auto"/>
          </w:divBdr>
        </w:div>
        <w:div w:id="1367173140">
          <w:marLeft w:val="0"/>
          <w:marRight w:val="0"/>
          <w:marTop w:val="0"/>
          <w:marBottom w:val="0"/>
          <w:divBdr>
            <w:top w:val="none" w:sz="0" w:space="0" w:color="auto"/>
            <w:left w:val="none" w:sz="0" w:space="0" w:color="auto"/>
            <w:bottom w:val="none" w:sz="0" w:space="0" w:color="auto"/>
            <w:right w:val="none" w:sz="0" w:space="0" w:color="auto"/>
          </w:divBdr>
        </w:div>
        <w:div w:id="1383096811">
          <w:marLeft w:val="0"/>
          <w:marRight w:val="0"/>
          <w:marTop w:val="0"/>
          <w:marBottom w:val="0"/>
          <w:divBdr>
            <w:top w:val="none" w:sz="0" w:space="0" w:color="auto"/>
            <w:left w:val="none" w:sz="0" w:space="0" w:color="auto"/>
            <w:bottom w:val="none" w:sz="0" w:space="0" w:color="auto"/>
            <w:right w:val="none" w:sz="0" w:space="0" w:color="auto"/>
          </w:divBdr>
        </w:div>
        <w:div w:id="1617709773">
          <w:marLeft w:val="0"/>
          <w:marRight w:val="0"/>
          <w:marTop w:val="0"/>
          <w:marBottom w:val="0"/>
          <w:divBdr>
            <w:top w:val="none" w:sz="0" w:space="0" w:color="auto"/>
            <w:left w:val="none" w:sz="0" w:space="0" w:color="auto"/>
            <w:bottom w:val="none" w:sz="0" w:space="0" w:color="auto"/>
            <w:right w:val="none" w:sz="0" w:space="0" w:color="auto"/>
          </w:divBdr>
        </w:div>
        <w:div w:id="1699575306">
          <w:marLeft w:val="0"/>
          <w:marRight w:val="0"/>
          <w:marTop w:val="0"/>
          <w:marBottom w:val="0"/>
          <w:divBdr>
            <w:top w:val="none" w:sz="0" w:space="0" w:color="auto"/>
            <w:left w:val="none" w:sz="0" w:space="0" w:color="auto"/>
            <w:bottom w:val="none" w:sz="0" w:space="0" w:color="auto"/>
            <w:right w:val="none" w:sz="0" w:space="0" w:color="auto"/>
          </w:divBdr>
        </w:div>
        <w:div w:id="1797867908">
          <w:marLeft w:val="0"/>
          <w:marRight w:val="0"/>
          <w:marTop w:val="0"/>
          <w:marBottom w:val="0"/>
          <w:divBdr>
            <w:top w:val="none" w:sz="0" w:space="0" w:color="auto"/>
            <w:left w:val="none" w:sz="0" w:space="0" w:color="auto"/>
            <w:bottom w:val="none" w:sz="0" w:space="0" w:color="auto"/>
            <w:right w:val="none" w:sz="0" w:space="0" w:color="auto"/>
          </w:divBdr>
        </w:div>
        <w:div w:id="1873033001">
          <w:marLeft w:val="0"/>
          <w:marRight w:val="0"/>
          <w:marTop w:val="0"/>
          <w:marBottom w:val="0"/>
          <w:divBdr>
            <w:top w:val="none" w:sz="0" w:space="0" w:color="auto"/>
            <w:left w:val="none" w:sz="0" w:space="0" w:color="auto"/>
            <w:bottom w:val="none" w:sz="0" w:space="0" w:color="auto"/>
            <w:right w:val="none" w:sz="0" w:space="0" w:color="auto"/>
          </w:divBdr>
        </w:div>
        <w:div w:id="2095012619">
          <w:marLeft w:val="0"/>
          <w:marRight w:val="0"/>
          <w:marTop w:val="0"/>
          <w:marBottom w:val="0"/>
          <w:divBdr>
            <w:top w:val="none" w:sz="0" w:space="0" w:color="auto"/>
            <w:left w:val="none" w:sz="0" w:space="0" w:color="auto"/>
            <w:bottom w:val="none" w:sz="0" w:space="0" w:color="auto"/>
            <w:right w:val="none" w:sz="0" w:space="0" w:color="auto"/>
          </w:divBdr>
        </w:div>
      </w:divsChild>
    </w:div>
    <w:div w:id="1604190398">
      <w:bodyDiv w:val="1"/>
      <w:marLeft w:val="0"/>
      <w:marRight w:val="0"/>
      <w:marTop w:val="0"/>
      <w:marBottom w:val="0"/>
      <w:divBdr>
        <w:top w:val="none" w:sz="0" w:space="0" w:color="auto"/>
        <w:left w:val="none" w:sz="0" w:space="0" w:color="auto"/>
        <w:bottom w:val="none" w:sz="0" w:space="0" w:color="auto"/>
        <w:right w:val="none" w:sz="0" w:space="0" w:color="auto"/>
      </w:divBdr>
    </w:div>
    <w:div w:id="1636182592">
      <w:bodyDiv w:val="1"/>
      <w:marLeft w:val="0"/>
      <w:marRight w:val="0"/>
      <w:marTop w:val="0"/>
      <w:marBottom w:val="0"/>
      <w:divBdr>
        <w:top w:val="none" w:sz="0" w:space="0" w:color="auto"/>
        <w:left w:val="none" w:sz="0" w:space="0" w:color="auto"/>
        <w:bottom w:val="none" w:sz="0" w:space="0" w:color="auto"/>
        <w:right w:val="none" w:sz="0" w:space="0" w:color="auto"/>
      </w:divBdr>
    </w:div>
    <w:div w:id="1640959833">
      <w:bodyDiv w:val="1"/>
      <w:marLeft w:val="0"/>
      <w:marRight w:val="0"/>
      <w:marTop w:val="0"/>
      <w:marBottom w:val="0"/>
      <w:divBdr>
        <w:top w:val="none" w:sz="0" w:space="0" w:color="auto"/>
        <w:left w:val="none" w:sz="0" w:space="0" w:color="auto"/>
        <w:bottom w:val="none" w:sz="0" w:space="0" w:color="auto"/>
        <w:right w:val="none" w:sz="0" w:space="0" w:color="auto"/>
      </w:divBdr>
    </w:div>
    <w:div w:id="1660422363">
      <w:bodyDiv w:val="1"/>
      <w:marLeft w:val="0"/>
      <w:marRight w:val="0"/>
      <w:marTop w:val="0"/>
      <w:marBottom w:val="0"/>
      <w:divBdr>
        <w:top w:val="none" w:sz="0" w:space="0" w:color="auto"/>
        <w:left w:val="none" w:sz="0" w:space="0" w:color="auto"/>
        <w:bottom w:val="none" w:sz="0" w:space="0" w:color="auto"/>
        <w:right w:val="none" w:sz="0" w:space="0" w:color="auto"/>
      </w:divBdr>
    </w:div>
    <w:div w:id="1705986135">
      <w:bodyDiv w:val="1"/>
      <w:marLeft w:val="0"/>
      <w:marRight w:val="0"/>
      <w:marTop w:val="0"/>
      <w:marBottom w:val="0"/>
      <w:divBdr>
        <w:top w:val="none" w:sz="0" w:space="0" w:color="auto"/>
        <w:left w:val="none" w:sz="0" w:space="0" w:color="auto"/>
        <w:bottom w:val="none" w:sz="0" w:space="0" w:color="auto"/>
        <w:right w:val="none" w:sz="0" w:space="0" w:color="auto"/>
      </w:divBdr>
      <w:divsChild>
        <w:div w:id="719213767">
          <w:marLeft w:val="0"/>
          <w:marRight w:val="0"/>
          <w:marTop w:val="0"/>
          <w:marBottom w:val="0"/>
          <w:divBdr>
            <w:top w:val="none" w:sz="0" w:space="0" w:color="auto"/>
            <w:left w:val="none" w:sz="0" w:space="0" w:color="auto"/>
            <w:bottom w:val="none" w:sz="0" w:space="0" w:color="auto"/>
            <w:right w:val="none" w:sz="0" w:space="0" w:color="auto"/>
          </w:divBdr>
        </w:div>
        <w:div w:id="985276653">
          <w:marLeft w:val="0"/>
          <w:marRight w:val="0"/>
          <w:marTop w:val="0"/>
          <w:marBottom w:val="0"/>
          <w:divBdr>
            <w:top w:val="none" w:sz="0" w:space="0" w:color="auto"/>
            <w:left w:val="none" w:sz="0" w:space="0" w:color="auto"/>
            <w:bottom w:val="none" w:sz="0" w:space="0" w:color="auto"/>
            <w:right w:val="none" w:sz="0" w:space="0" w:color="auto"/>
          </w:divBdr>
        </w:div>
        <w:div w:id="1885823585">
          <w:marLeft w:val="0"/>
          <w:marRight w:val="0"/>
          <w:marTop w:val="0"/>
          <w:marBottom w:val="0"/>
          <w:divBdr>
            <w:top w:val="none" w:sz="0" w:space="0" w:color="auto"/>
            <w:left w:val="none" w:sz="0" w:space="0" w:color="auto"/>
            <w:bottom w:val="none" w:sz="0" w:space="0" w:color="auto"/>
            <w:right w:val="none" w:sz="0" w:space="0" w:color="auto"/>
          </w:divBdr>
        </w:div>
      </w:divsChild>
    </w:div>
    <w:div w:id="1738239933">
      <w:bodyDiv w:val="1"/>
      <w:marLeft w:val="0"/>
      <w:marRight w:val="0"/>
      <w:marTop w:val="0"/>
      <w:marBottom w:val="0"/>
      <w:divBdr>
        <w:top w:val="none" w:sz="0" w:space="0" w:color="auto"/>
        <w:left w:val="none" w:sz="0" w:space="0" w:color="auto"/>
        <w:bottom w:val="none" w:sz="0" w:space="0" w:color="auto"/>
        <w:right w:val="none" w:sz="0" w:space="0" w:color="auto"/>
      </w:divBdr>
      <w:divsChild>
        <w:div w:id="888803272">
          <w:marLeft w:val="228"/>
          <w:marRight w:val="0"/>
          <w:marTop w:val="0"/>
          <w:marBottom w:val="0"/>
          <w:divBdr>
            <w:top w:val="none" w:sz="0" w:space="0" w:color="auto"/>
            <w:left w:val="none" w:sz="0" w:space="0" w:color="auto"/>
            <w:bottom w:val="none" w:sz="0" w:space="0" w:color="auto"/>
            <w:right w:val="none" w:sz="0" w:space="0" w:color="auto"/>
          </w:divBdr>
        </w:div>
      </w:divsChild>
    </w:div>
    <w:div w:id="1744136493">
      <w:bodyDiv w:val="1"/>
      <w:marLeft w:val="0"/>
      <w:marRight w:val="0"/>
      <w:marTop w:val="0"/>
      <w:marBottom w:val="0"/>
      <w:divBdr>
        <w:top w:val="none" w:sz="0" w:space="0" w:color="auto"/>
        <w:left w:val="none" w:sz="0" w:space="0" w:color="auto"/>
        <w:bottom w:val="none" w:sz="0" w:space="0" w:color="auto"/>
        <w:right w:val="none" w:sz="0" w:space="0" w:color="auto"/>
      </w:divBdr>
    </w:div>
    <w:div w:id="1746220710">
      <w:bodyDiv w:val="1"/>
      <w:marLeft w:val="0"/>
      <w:marRight w:val="0"/>
      <w:marTop w:val="0"/>
      <w:marBottom w:val="0"/>
      <w:divBdr>
        <w:top w:val="none" w:sz="0" w:space="0" w:color="auto"/>
        <w:left w:val="none" w:sz="0" w:space="0" w:color="auto"/>
        <w:bottom w:val="none" w:sz="0" w:space="0" w:color="auto"/>
        <w:right w:val="none" w:sz="0" w:space="0" w:color="auto"/>
      </w:divBdr>
      <w:divsChild>
        <w:div w:id="1328048294">
          <w:marLeft w:val="0"/>
          <w:marRight w:val="0"/>
          <w:marTop w:val="0"/>
          <w:marBottom w:val="0"/>
          <w:divBdr>
            <w:top w:val="none" w:sz="0" w:space="0" w:color="auto"/>
            <w:left w:val="none" w:sz="0" w:space="0" w:color="auto"/>
            <w:bottom w:val="none" w:sz="0" w:space="0" w:color="auto"/>
            <w:right w:val="none" w:sz="0" w:space="0" w:color="auto"/>
          </w:divBdr>
        </w:div>
        <w:div w:id="1422406066">
          <w:marLeft w:val="0"/>
          <w:marRight w:val="0"/>
          <w:marTop w:val="0"/>
          <w:marBottom w:val="0"/>
          <w:divBdr>
            <w:top w:val="none" w:sz="0" w:space="0" w:color="auto"/>
            <w:left w:val="none" w:sz="0" w:space="0" w:color="auto"/>
            <w:bottom w:val="none" w:sz="0" w:space="0" w:color="auto"/>
            <w:right w:val="none" w:sz="0" w:space="0" w:color="auto"/>
          </w:divBdr>
        </w:div>
      </w:divsChild>
    </w:div>
    <w:div w:id="1756320363">
      <w:bodyDiv w:val="1"/>
      <w:marLeft w:val="0"/>
      <w:marRight w:val="0"/>
      <w:marTop w:val="0"/>
      <w:marBottom w:val="0"/>
      <w:divBdr>
        <w:top w:val="none" w:sz="0" w:space="0" w:color="auto"/>
        <w:left w:val="none" w:sz="0" w:space="0" w:color="auto"/>
        <w:bottom w:val="none" w:sz="0" w:space="0" w:color="auto"/>
        <w:right w:val="none" w:sz="0" w:space="0" w:color="auto"/>
      </w:divBdr>
      <w:divsChild>
        <w:div w:id="552346539">
          <w:marLeft w:val="0"/>
          <w:marRight w:val="0"/>
          <w:marTop w:val="0"/>
          <w:marBottom w:val="0"/>
          <w:divBdr>
            <w:top w:val="none" w:sz="0" w:space="0" w:color="auto"/>
            <w:left w:val="none" w:sz="0" w:space="0" w:color="auto"/>
            <w:bottom w:val="none" w:sz="0" w:space="0" w:color="auto"/>
            <w:right w:val="none" w:sz="0" w:space="0" w:color="auto"/>
          </w:divBdr>
        </w:div>
        <w:div w:id="716470174">
          <w:marLeft w:val="0"/>
          <w:marRight w:val="0"/>
          <w:marTop w:val="0"/>
          <w:marBottom w:val="0"/>
          <w:divBdr>
            <w:top w:val="none" w:sz="0" w:space="0" w:color="auto"/>
            <w:left w:val="none" w:sz="0" w:space="0" w:color="auto"/>
            <w:bottom w:val="none" w:sz="0" w:space="0" w:color="auto"/>
            <w:right w:val="none" w:sz="0" w:space="0" w:color="auto"/>
          </w:divBdr>
        </w:div>
        <w:div w:id="1586498047">
          <w:marLeft w:val="0"/>
          <w:marRight w:val="0"/>
          <w:marTop w:val="0"/>
          <w:marBottom w:val="0"/>
          <w:divBdr>
            <w:top w:val="none" w:sz="0" w:space="0" w:color="auto"/>
            <w:left w:val="none" w:sz="0" w:space="0" w:color="auto"/>
            <w:bottom w:val="none" w:sz="0" w:space="0" w:color="auto"/>
            <w:right w:val="none" w:sz="0" w:space="0" w:color="auto"/>
          </w:divBdr>
        </w:div>
        <w:div w:id="1760903821">
          <w:marLeft w:val="0"/>
          <w:marRight w:val="0"/>
          <w:marTop w:val="0"/>
          <w:marBottom w:val="0"/>
          <w:divBdr>
            <w:top w:val="none" w:sz="0" w:space="0" w:color="auto"/>
            <w:left w:val="none" w:sz="0" w:space="0" w:color="auto"/>
            <w:bottom w:val="none" w:sz="0" w:space="0" w:color="auto"/>
            <w:right w:val="none" w:sz="0" w:space="0" w:color="auto"/>
          </w:divBdr>
        </w:div>
        <w:div w:id="1833325423">
          <w:marLeft w:val="0"/>
          <w:marRight w:val="0"/>
          <w:marTop w:val="0"/>
          <w:marBottom w:val="0"/>
          <w:divBdr>
            <w:top w:val="none" w:sz="0" w:space="0" w:color="auto"/>
            <w:left w:val="none" w:sz="0" w:space="0" w:color="auto"/>
            <w:bottom w:val="none" w:sz="0" w:space="0" w:color="auto"/>
            <w:right w:val="none" w:sz="0" w:space="0" w:color="auto"/>
          </w:divBdr>
        </w:div>
      </w:divsChild>
    </w:div>
    <w:div w:id="1771006990">
      <w:bodyDiv w:val="1"/>
      <w:marLeft w:val="0"/>
      <w:marRight w:val="0"/>
      <w:marTop w:val="0"/>
      <w:marBottom w:val="0"/>
      <w:divBdr>
        <w:top w:val="none" w:sz="0" w:space="0" w:color="auto"/>
        <w:left w:val="none" w:sz="0" w:space="0" w:color="auto"/>
        <w:bottom w:val="none" w:sz="0" w:space="0" w:color="auto"/>
        <w:right w:val="none" w:sz="0" w:space="0" w:color="auto"/>
      </w:divBdr>
    </w:div>
    <w:div w:id="1773620349">
      <w:bodyDiv w:val="1"/>
      <w:marLeft w:val="0"/>
      <w:marRight w:val="0"/>
      <w:marTop w:val="0"/>
      <w:marBottom w:val="0"/>
      <w:divBdr>
        <w:top w:val="none" w:sz="0" w:space="0" w:color="auto"/>
        <w:left w:val="none" w:sz="0" w:space="0" w:color="auto"/>
        <w:bottom w:val="none" w:sz="0" w:space="0" w:color="auto"/>
        <w:right w:val="none" w:sz="0" w:space="0" w:color="auto"/>
      </w:divBdr>
      <w:divsChild>
        <w:div w:id="688870340">
          <w:marLeft w:val="0"/>
          <w:marRight w:val="0"/>
          <w:marTop w:val="0"/>
          <w:marBottom w:val="0"/>
          <w:divBdr>
            <w:top w:val="none" w:sz="0" w:space="0" w:color="auto"/>
            <w:left w:val="none" w:sz="0" w:space="0" w:color="auto"/>
            <w:bottom w:val="none" w:sz="0" w:space="0" w:color="auto"/>
            <w:right w:val="none" w:sz="0" w:space="0" w:color="auto"/>
          </w:divBdr>
        </w:div>
        <w:div w:id="1350909869">
          <w:marLeft w:val="0"/>
          <w:marRight w:val="0"/>
          <w:marTop w:val="0"/>
          <w:marBottom w:val="0"/>
          <w:divBdr>
            <w:top w:val="none" w:sz="0" w:space="0" w:color="auto"/>
            <w:left w:val="none" w:sz="0" w:space="0" w:color="auto"/>
            <w:bottom w:val="none" w:sz="0" w:space="0" w:color="auto"/>
            <w:right w:val="none" w:sz="0" w:space="0" w:color="auto"/>
          </w:divBdr>
        </w:div>
        <w:div w:id="2044162694">
          <w:marLeft w:val="0"/>
          <w:marRight w:val="0"/>
          <w:marTop w:val="0"/>
          <w:marBottom w:val="0"/>
          <w:divBdr>
            <w:top w:val="none" w:sz="0" w:space="0" w:color="auto"/>
            <w:left w:val="none" w:sz="0" w:space="0" w:color="auto"/>
            <w:bottom w:val="none" w:sz="0" w:space="0" w:color="auto"/>
            <w:right w:val="none" w:sz="0" w:space="0" w:color="auto"/>
          </w:divBdr>
        </w:div>
      </w:divsChild>
    </w:div>
    <w:div w:id="1777359567">
      <w:bodyDiv w:val="1"/>
      <w:marLeft w:val="0"/>
      <w:marRight w:val="0"/>
      <w:marTop w:val="0"/>
      <w:marBottom w:val="0"/>
      <w:divBdr>
        <w:top w:val="none" w:sz="0" w:space="0" w:color="auto"/>
        <w:left w:val="none" w:sz="0" w:space="0" w:color="auto"/>
        <w:bottom w:val="none" w:sz="0" w:space="0" w:color="auto"/>
        <w:right w:val="none" w:sz="0" w:space="0" w:color="auto"/>
      </w:divBdr>
      <w:divsChild>
        <w:div w:id="163401173">
          <w:marLeft w:val="0"/>
          <w:marRight w:val="0"/>
          <w:marTop w:val="0"/>
          <w:marBottom w:val="0"/>
          <w:divBdr>
            <w:top w:val="none" w:sz="0" w:space="0" w:color="auto"/>
            <w:left w:val="none" w:sz="0" w:space="0" w:color="auto"/>
            <w:bottom w:val="none" w:sz="0" w:space="0" w:color="auto"/>
            <w:right w:val="none" w:sz="0" w:space="0" w:color="auto"/>
          </w:divBdr>
        </w:div>
        <w:div w:id="474568273">
          <w:marLeft w:val="0"/>
          <w:marRight w:val="0"/>
          <w:marTop w:val="0"/>
          <w:marBottom w:val="0"/>
          <w:divBdr>
            <w:top w:val="none" w:sz="0" w:space="0" w:color="auto"/>
            <w:left w:val="none" w:sz="0" w:space="0" w:color="auto"/>
            <w:bottom w:val="none" w:sz="0" w:space="0" w:color="auto"/>
            <w:right w:val="none" w:sz="0" w:space="0" w:color="auto"/>
          </w:divBdr>
        </w:div>
        <w:div w:id="1040206544">
          <w:marLeft w:val="0"/>
          <w:marRight w:val="0"/>
          <w:marTop w:val="0"/>
          <w:marBottom w:val="0"/>
          <w:divBdr>
            <w:top w:val="none" w:sz="0" w:space="0" w:color="auto"/>
            <w:left w:val="none" w:sz="0" w:space="0" w:color="auto"/>
            <w:bottom w:val="none" w:sz="0" w:space="0" w:color="auto"/>
            <w:right w:val="none" w:sz="0" w:space="0" w:color="auto"/>
          </w:divBdr>
        </w:div>
      </w:divsChild>
    </w:div>
    <w:div w:id="1785416329">
      <w:bodyDiv w:val="1"/>
      <w:marLeft w:val="0"/>
      <w:marRight w:val="0"/>
      <w:marTop w:val="0"/>
      <w:marBottom w:val="0"/>
      <w:divBdr>
        <w:top w:val="none" w:sz="0" w:space="0" w:color="auto"/>
        <w:left w:val="none" w:sz="0" w:space="0" w:color="auto"/>
        <w:bottom w:val="none" w:sz="0" w:space="0" w:color="auto"/>
        <w:right w:val="none" w:sz="0" w:space="0" w:color="auto"/>
      </w:divBdr>
      <w:divsChild>
        <w:div w:id="296420327">
          <w:marLeft w:val="0"/>
          <w:marRight w:val="0"/>
          <w:marTop w:val="0"/>
          <w:marBottom w:val="0"/>
          <w:divBdr>
            <w:top w:val="none" w:sz="0" w:space="0" w:color="auto"/>
            <w:left w:val="none" w:sz="0" w:space="0" w:color="auto"/>
            <w:bottom w:val="none" w:sz="0" w:space="0" w:color="auto"/>
            <w:right w:val="none" w:sz="0" w:space="0" w:color="auto"/>
          </w:divBdr>
        </w:div>
        <w:div w:id="666372744">
          <w:marLeft w:val="0"/>
          <w:marRight w:val="0"/>
          <w:marTop w:val="0"/>
          <w:marBottom w:val="0"/>
          <w:divBdr>
            <w:top w:val="none" w:sz="0" w:space="0" w:color="auto"/>
            <w:left w:val="none" w:sz="0" w:space="0" w:color="auto"/>
            <w:bottom w:val="none" w:sz="0" w:space="0" w:color="auto"/>
            <w:right w:val="none" w:sz="0" w:space="0" w:color="auto"/>
          </w:divBdr>
        </w:div>
        <w:div w:id="1114909730">
          <w:marLeft w:val="0"/>
          <w:marRight w:val="0"/>
          <w:marTop w:val="0"/>
          <w:marBottom w:val="0"/>
          <w:divBdr>
            <w:top w:val="none" w:sz="0" w:space="0" w:color="auto"/>
            <w:left w:val="none" w:sz="0" w:space="0" w:color="auto"/>
            <w:bottom w:val="none" w:sz="0" w:space="0" w:color="auto"/>
            <w:right w:val="none" w:sz="0" w:space="0" w:color="auto"/>
          </w:divBdr>
        </w:div>
        <w:div w:id="1162425735">
          <w:marLeft w:val="0"/>
          <w:marRight w:val="0"/>
          <w:marTop w:val="0"/>
          <w:marBottom w:val="0"/>
          <w:divBdr>
            <w:top w:val="none" w:sz="0" w:space="0" w:color="auto"/>
            <w:left w:val="none" w:sz="0" w:space="0" w:color="auto"/>
            <w:bottom w:val="none" w:sz="0" w:space="0" w:color="auto"/>
            <w:right w:val="none" w:sz="0" w:space="0" w:color="auto"/>
          </w:divBdr>
        </w:div>
      </w:divsChild>
    </w:div>
    <w:div w:id="1791237207">
      <w:bodyDiv w:val="1"/>
      <w:marLeft w:val="0"/>
      <w:marRight w:val="0"/>
      <w:marTop w:val="0"/>
      <w:marBottom w:val="0"/>
      <w:divBdr>
        <w:top w:val="none" w:sz="0" w:space="0" w:color="auto"/>
        <w:left w:val="none" w:sz="0" w:space="0" w:color="auto"/>
        <w:bottom w:val="none" w:sz="0" w:space="0" w:color="auto"/>
        <w:right w:val="none" w:sz="0" w:space="0" w:color="auto"/>
      </w:divBdr>
      <w:divsChild>
        <w:div w:id="409890446">
          <w:marLeft w:val="0"/>
          <w:marRight w:val="0"/>
          <w:marTop w:val="0"/>
          <w:marBottom w:val="0"/>
          <w:divBdr>
            <w:top w:val="none" w:sz="0" w:space="0" w:color="auto"/>
            <w:left w:val="none" w:sz="0" w:space="0" w:color="auto"/>
            <w:bottom w:val="none" w:sz="0" w:space="0" w:color="auto"/>
            <w:right w:val="none" w:sz="0" w:space="0" w:color="auto"/>
          </w:divBdr>
        </w:div>
        <w:div w:id="1137331680">
          <w:marLeft w:val="0"/>
          <w:marRight w:val="0"/>
          <w:marTop w:val="0"/>
          <w:marBottom w:val="0"/>
          <w:divBdr>
            <w:top w:val="none" w:sz="0" w:space="0" w:color="auto"/>
            <w:left w:val="none" w:sz="0" w:space="0" w:color="auto"/>
            <w:bottom w:val="none" w:sz="0" w:space="0" w:color="auto"/>
            <w:right w:val="none" w:sz="0" w:space="0" w:color="auto"/>
          </w:divBdr>
        </w:div>
        <w:div w:id="1447459387">
          <w:marLeft w:val="0"/>
          <w:marRight w:val="0"/>
          <w:marTop w:val="0"/>
          <w:marBottom w:val="0"/>
          <w:divBdr>
            <w:top w:val="none" w:sz="0" w:space="0" w:color="auto"/>
            <w:left w:val="none" w:sz="0" w:space="0" w:color="auto"/>
            <w:bottom w:val="none" w:sz="0" w:space="0" w:color="auto"/>
            <w:right w:val="none" w:sz="0" w:space="0" w:color="auto"/>
          </w:divBdr>
        </w:div>
      </w:divsChild>
    </w:div>
    <w:div w:id="1797718808">
      <w:bodyDiv w:val="1"/>
      <w:marLeft w:val="0"/>
      <w:marRight w:val="0"/>
      <w:marTop w:val="0"/>
      <w:marBottom w:val="0"/>
      <w:divBdr>
        <w:top w:val="none" w:sz="0" w:space="0" w:color="auto"/>
        <w:left w:val="none" w:sz="0" w:space="0" w:color="auto"/>
        <w:bottom w:val="none" w:sz="0" w:space="0" w:color="auto"/>
        <w:right w:val="none" w:sz="0" w:space="0" w:color="auto"/>
      </w:divBdr>
    </w:div>
    <w:div w:id="1798180823">
      <w:bodyDiv w:val="1"/>
      <w:marLeft w:val="0"/>
      <w:marRight w:val="0"/>
      <w:marTop w:val="0"/>
      <w:marBottom w:val="0"/>
      <w:divBdr>
        <w:top w:val="none" w:sz="0" w:space="0" w:color="auto"/>
        <w:left w:val="none" w:sz="0" w:space="0" w:color="auto"/>
        <w:bottom w:val="none" w:sz="0" w:space="0" w:color="auto"/>
        <w:right w:val="none" w:sz="0" w:space="0" w:color="auto"/>
      </w:divBdr>
      <w:divsChild>
        <w:div w:id="256911194">
          <w:marLeft w:val="0"/>
          <w:marRight w:val="0"/>
          <w:marTop w:val="0"/>
          <w:marBottom w:val="0"/>
          <w:divBdr>
            <w:top w:val="none" w:sz="0" w:space="0" w:color="auto"/>
            <w:left w:val="none" w:sz="0" w:space="0" w:color="auto"/>
            <w:bottom w:val="none" w:sz="0" w:space="0" w:color="auto"/>
            <w:right w:val="none" w:sz="0" w:space="0" w:color="auto"/>
          </w:divBdr>
        </w:div>
        <w:div w:id="434206884">
          <w:marLeft w:val="0"/>
          <w:marRight w:val="0"/>
          <w:marTop w:val="0"/>
          <w:marBottom w:val="0"/>
          <w:divBdr>
            <w:top w:val="none" w:sz="0" w:space="0" w:color="auto"/>
            <w:left w:val="none" w:sz="0" w:space="0" w:color="auto"/>
            <w:bottom w:val="none" w:sz="0" w:space="0" w:color="auto"/>
            <w:right w:val="none" w:sz="0" w:space="0" w:color="auto"/>
          </w:divBdr>
        </w:div>
        <w:div w:id="1222785230">
          <w:marLeft w:val="0"/>
          <w:marRight w:val="0"/>
          <w:marTop w:val="0"/>
          <w:marBottom w:val="0"/>
          <w:divBdr>
            <w:top w:val="none" w:sz="0" w:space="0" w:color="auto"/>
            <w:left w:val="none" w:sz="0" w:space="0" w:color="auto"/>
            <w:bottom w:val="none" w:sz="0" w:space="0" w:color="auto"/>
            <w:right w:val="none" w:sz="0" w:space="0" w:color="auto"/>
          </w:divBdr>
        </w:div>
        <w:div w:id="1325234528">
          <w:marLeft w:val="0"/>
          <w:marRight w:val="0"/>
          <w:marTop w:val="0"/>
          <w:marBottom w:val="0"/>
          <w:divBdr>
            <w:top w:val="none" w:sz="0" w:space="0" w:color="auto"/>
            <w:left w:val="none" w:sz="0" w:space="0" w:color="auto"/>
            <w:bottom w:val="none" w:sz="0" w:space="0" w:color="auto"/>
            <w:right w:val="none" w:sz="0" w:space="0" w:color="auto"/>
          </w:divBdr>
        </w:div>
        <w:div w:id="1460756008">
          <w:marLeft w:val="0"/>
          <w:marRight w:val="0"/>
          <w:marTop w:val="0"/>
          <w:marBottom w:val="0"/>
          <w:divBdr>
            <w:top w:val="none" w:sz="0" w:space="0" w:color="auto"/>
            <w:left w:val="none" w:sz="0" w:space="0" w:color="auto"/>
            <w:bottom w:val="none" w:sz="0" w:space="0" w:color="auto"/>
            <w:right w:val="none" w:sz="0" w:space="0" w:color="auto"/>
          </w:divBdr>
        </w:div>
        <w:div w:id="1656563999">
          <w:marLeft w:val="0"/>
          <w:marRight w:val="0"/>
          <w:marTop w:val="0"/>
          <w:marBottom w:val="0"/>
          <w:divBdr>
            <w:top w:val="none" w:sz="0" w:space="0" w:color="auto"/>
            <w:left w:val="none" w:sz="0" w:space="0" w:color="auto"/>
            <w:bottom w:val="none" w:sz="0" w:space="0" w:color="auto"/>
            <w:right w:val="none" w:sz="0" w:space="0" w:color="auto"/>
          </w:divBdr>
        </w:div>
        <w:div w:id="1724989273">
          <w:marLeft w:val="0"/>
          <w:marRight w:val="0"/>
          <w:marTop w:val="0"/>
          <w:marBottom w:val="0"/>
          <w:divBdr>
            <w:top w:val="none" w:sz="0" w:space="0" w:color="auto"/>
            <w:left w:val="none" w:sz="0" w:space="0" w:color="auto"/>
            <w:bottom w:val="none" w:sz="0" w:space="0" w:color="auto"/>
            <w:right w:val="none" w:sz="0" w:space="0" w:color="auto"/>
          </w:divBdr>
        </w:div>
      </w:divsChild>
    </w:div>
    <w:div w:id="1799688250">
      <w:bodyDiv w:val="1"/>
      <w:marLeft w:val="0"/>
      <w:marRight w:val="0"/>
      <w:marTop w:val="0"/>
      <w:marBottom w:val="0"/>
      <w:divBdr>
        <w:top w:val="none" w:sz="0" w:space="0" w:color="auto"/>
        <w:left w:val="none" w:sz="0" w:space="0" w:color="auto"/>
        <w:bottom w:val="none" w:sz="0" w:space="0" w:color="auto"/>
        <w:right w:val="none" w:sz="0" w:space="0" w:color="auto"/>
      </w:divBdr>
    </w:div>
    <w:div w:id="1800488759">
      <w:bodyDiv w:val="1"/>
      <w:marLeft w:val="0"/>
      <w:marRight w:val="0"/>
      <w:marTop w:val="0"/>
      <w:marBottom w:val="0"/>
      <w:divBdr>
        <w:top w:val="none" w:sz="0" w:space="0" w:color="auto"/>
        <w:left w:val="none" w:sz="0" w:space="0" w:color="auto"/>
        <w:bottom w:val="none" w:sz="0" w:space="0" w:color="auto"/>
        <w:right w:val="none" w:sz="0" w:space="0" w:color="auto"/>
      </w:divBdr>
    </w:div>
    <w:div w:id="1822849935">
      <w:bodyDiv w:val="1"/>
      <w:marLeft w:val="0"/>
      <w:marRight w:val="0"/>
      <w:marTop w:val="0"/>
      <w:marBottom w:val="0"/>
      <w:divBdr>
        <w:top w:val="none" w:sz="0" w:space="0" w:color="auto"/>
        <w:left w:val="none" w:sz="0" w:space="0" w:color="auto"/>
        <w:bottom w:val="none" w:sz="0" w:space="0" w:color="auto"/>
        <w:right w:val="none" w:sz="0" w:space="0" w:color="auto"/>
      </w:divBdr>
    </w:div>
    <w:div w:id="1850292092">
      <w:bodyDiv w:val="1"/>
      <w:marLeft w:val="0"/>
      <w:marRight w:val="0"/>
      <w:marTop w:val="0"/>
      <w:marBottom w:val="0"/>
      <w:divBdr>
        <w:top w:val="none" w:sz="0" w:space="0" w:color="auto"/>
        <w:left w:val="none" w:sz="0" w:space="0" w:color="auto"/>
        <w:bottom w:val="none" w:sz="0" w:space="0" w:color="auto"/>
        <w:right w:val="none" w:sz="0" w:space="0" w:color="auto"/>
      </w:divBdr>
      <w:divsChild>
        <w:div w:id="63456652">
          <w:marLeft w:val="0"/>
          <w:marRight w:val="0"/>
          <w:marTop w:val="0"/>
          <w:marBottom w:val="0"/>
          <w:divBdr>
            <w:top w:val="none" w:sz="0" w:space="0" w:color="auto"/>
            <w:left w:val="none" w:sz="0" w:space="0" w:color="auto"/>
            <w:bottom w:val="none" w:sz="0" w:space="0" w:color="auto"/>
            <w:right w:val="none" w:sz="0" w:space="0" w:color="auto"/>
          </w:divBdr>
        </w:div>
        <w:div w:id="648285672">
          <w:marLeft w:val="0"/>
          <w:marRight w:val="0"/>
          <w:marTop w:val="0"/>
          <w:marBottom w:val="0"/>
          <w:divBdr>
            <w:top w:val="none" w:sz="0" w:space="0" w:color="auto"/>
            <w:left w:val="none" w:sz="0" w:space="0" w:color="auto"/>
            <w:bottom w:val="none" w:sz="0" w:space="0" w:color="auto"/>
            <w:right w:val="none" w:sz="0" w:space="0" w:color="auto"/>
          </w:divBdr>
        </w:div>
        <w:div w:id="1123306709">
          <w:marLeft w:val="0"/>
          <w:marRight w:val="0"/>
          <w:marTop w:val="0"/>
          <w:marBottom w:val="0"/>
          <w:divBdr>
            <w:top w:val="none" w:sz="0" w:space="0" w:color="auto"/>
            <w:left w:val="none" w:sz="0" w:space="0" w:color="auto"/>
            <w:bottom w:val="none" w:sz="0" w:space="0" w:color="auto"/>
            <w:right w:val="none" w:sz="0" w:space="0" w:color="auto"/>
          </w:divBdr>
        </w:div>
        <w:div w:id="2129355369">
          <w:marLeft w:val="0"/>
          <w:marRight w:val="0"/>
          <w:marTop w:val="0"/>
          <w:marBottom w:val="0"/>
          <w:divBdr>
            <w:top w:val="none" w:sz="0" w:space="0" w:color="auto"/>
            <w:left w:val="none" w:sz="0" w:space="0" w:color="auto"/>
            <w:bottom w:val="none" w:sz="0" w:space="0" w:color="auto"/>
            <w:right w:val="none" w:sz="0" w:space="0" w:color="auto"/>
          </w:divBdr>
        </w:div>
      </w:divsChild>
    </w:div>
    <w:div w:id="1850366112">
      <w:bodyDiv w:val="1"/>
      <w:marLeft w:val="0"/>
      <w:marRight w:val="0"/>
      <w:marTop w:val="0"/>
      <w:marBottom w:val="0"/>
      <w:divBdr>
        <w:top w:val="none" w:sz="0" w:space="0" w:color="auto"/>
        <w:left w:val="none" w:sz="0" w:space="0" w:color="auto"/>
        <w:bottom w:val="none" w:sz="0" w:space="0" w:color="auto"/>
        <w:right w:val="none" w:sz="0" w:space="0" w:color="auto"/>
      </w:divBdr>
      <w:divsChild>
        <w:div w:id="1271550584">
          <w:marLeft w:val="0"/>
          <w:marRight w:val="0"/>
          <w:marTop w:val="0"/>
          <w:marBottom w:val="0"/>
          <w:divBdr>
            <w:top w:val="none" w:sz="0" w:space="0" w:color="auto"/>
            <w:left w:val="none" w:sz="0" w:space="0" w:color="auto"/>
            <w:bottom w:val="none" w:sz="0" w:space="0" w:color="auto"/>
            <w:right w:val="none" w:sz="0" w:space="0" w:color="auto"/>
          </w:divBdr>
        </w:div>
        <w:div w:id="1811441227">
          <w:marLeft w:val="0"/>
          <w:marRight w:val="0"/>
          <w:marTop w:val="0"/>
          <w:marBottom w:val="0"/>
          <w:divBdr>
            <w:top w:val="none" w:sz="0" w:space="0" w:color="auto"/>
            <w:left w:val="none" w:sz="0" w:space="0" w:color="auto"/>
            <w:bottom w:val="none" w:sz="0" w:space="0" w:color="auto"/>
            <w:right w:val="none" w:sz="0" w:space="0" w:color="auto"/>
          </w:divBdr>
        </w:div>
        <w:div w:id="1942298942">
          <w:marLeft w:val="0"/>
          <w:marRight w:val="0"/>
          <w:marTop w:val="0"/>
          <w:marBottom w:val="0"/>
          <w:divBdr>
            <w:top w:val="none" w:sz="0" w:space="0" w:color="auto"/>
            <w:left w:val="none" w:sz="0" w:space="0" w:color="auto"/>
            <w:bottom w:val="none" w:sz="0" w:space="0" w:color="auto"/>
            <w:right w:val="none" w:sz="0" w:space="0" w:color="auto"/>
          </w:divBdr>
        </w:div>
      </w:divsChild>
    </w:div>
    <w:div w:id="1852376842">
      <w:bodyDiv w:val="1"/>
      <w:marLeft w:val="0"/>
      <w:marRight w:val="0"/>
      <w:marTop w:val="0"/>
      <w:marBottom w:val="0"/>
      <w:divBdr>
        <w:top w:val="none" w:sz="0" w:space="0" w:color="auto"/>
        <w:left w:val="none" w:sz="0" w:space="0" w:color="auto"/>
        <w:bottom w:val="none" w:sz="0" w:space="0" w:color="auto"/>
        <w:right w:val="none" w:sz="0" w:space="0" w:color="auto"/>
      </w:divBdr>
      <w:divsChild>
        <w:div w:id="1759519132">
          <w:marLeft w:val="0"/>
          <w:marRight w:val="0"/>
          <w:marTop w:val="0"/>
          <w:marBottom w:val="0"/>
          <w:divBdr>
            <w:top w:val="none" w:sz="0" w:space="0" w:color="auto"/>
            <w:left w:val="none" w:sz="0" w:space="0" w:color="auto"/>
            <w:bottom w:val="none" w:sz="0" w:space="0" w:color="auto"/>
            <w:right w:val="none" w:sz="0" w:space="0" w:color="auto"/>
          </w:divBdr>
        </w:div>
        <w:div w:id="1837957501">
          <w:marLeft w:val="0"/>
          <w:marRight w:val="0"/>
          <w:marTop w:val="0"/>
          <w:marBottom w:val="0"/>
          <w:divBdr>
            <w:top w:val="none" w:sz="0" w:space="0" w:color="auto"/>
            <w:left w:val="none" w:sz="0" w:space="0" w:color="auto"/>
            <w:bottom w:val="none" w:sz="0" w:space="0" w:color="auto"/>
            <w:right w:val="none" w:sz="0" w:space="0" w:color="auto"/>
          </w:divBdr>
        </w:div>
      </w:divsChild>
    </w:div>
    <w:div w:id="1872299754">
      <w:bodyDiv w:val="1"/>
      <w:marLeft w:val="0"/>
      <w:marRight w:val="0"/>
      <w:marTop w:val="0"/>
      <w:marBottom w:val="0"/>
      <w:divBdr>
        <w:top w:val="none" w:sz="0" w:space="0" w:color="auto"/>
        <w:left w:val="none" w:sz="0" w:space="0" w:color="auto"/>
        <w:bottom w:val="none" w:sz="0" w:space="0" w:color="auto"/>
        <w:right w:val="none" w:sz="0" w:space="0" w:color="auto"/>
      </w:divBdr>
    </w:div>
    <w:div w:id="1878615756">
      <w:bodyDiv w:val="1"/>
      <w:marLeft w:val="0"/>
      <w:marRight w:val="0"/>
      <w:marTop w:val="0"/>
      <w:marBottom w:val="0"/>
      <w:divBdr>
        <w:top w:val="none" w:sz="0" w:space="0" w:color="auto"/>
        <w:left w:val="none" w:sz="0" w:space="0" w:color="auto"/>
        <w:bottom w:val="none" w:sz="0" w:space="0" w:color="auto"/>
        <w:right w:val="none" w:sz="0" w:space="0" w:color="auto"/>
      </w:divBdr>
      <w:divsChild>
        <w:div w:id="1247105839">
          <w:marLeft w:val="0"/>
          <w:marRight w:val="0"/>
          <w:marTop w:val="0"/>
          <w:marBottom w:val="0"/>
          <w:divBdr>
            <w:top w:val="none" w:sz="0" w:space="0" w:color="auto"/>
            <w:left w:val="none" w:sz="0" w:space="0" w:color="auto"/>
            <w:bottom w:val="none" w:sz="0" w:space="0" w:color="auto"/>
            <w:right w:val="none" w:sz="0" w:space="0" w:color="auto"/>
          </w:divBdr>
        </w:div>
      </w:divsChild>
    </w:div>
    <w:div w:id="1880048891">
      <w:bodyDiv w:val="1"/>
      <w:marLeft w:val="0"/>
      <w:marRight w:val="0"/>
      <w:marTop w:val="0"/>
      <w:marBottom w:val="0"/>
      <w:divBdr>
        <w:top w:val="none" w:sz="0" w:space="0" w:color="auto"/>
        <w:left w:val="none" w:sz="0" w:space="0" w:color="auto"/>
        <w:bottom w:val="none" w:sz="0" w:space="0" w:color="auto"/>
        <w:right w:val="none" w:sz="0" w:space="0" w:color="auto"/>
      </w:divBdr>
      <w:divsChild>
        <w:div w:id="753822904">
          <w:marLeft w:val="0"/>
          <w:marRight w:val="0"/>
          <w:marTop w:val="0"/>
          <w:marBottom w:val="0"/>
          <w:divBdr>
            <w:top w:val="none" w:sz="0" w:space="0" w:color="auto"/>
            <w:left w:val="none" w:sz="0" w:space="0" w:color="auto"/>
            <w:bottom w:val="none" w:sz="0" w:space="0" w:color="auto"/>
            <w:right w:val="none" w:sz="0" w:space="0" w:color="auto"/>
          </w:divBdr>
        </w:div>
      </w:divsChild>
    </w:div>
    <w:div w:id="1880849487">
      <w:bodyDiv w:val="1"/>
      <w:marLeft w:val="0"/>
      <w:marRight w:val="0"/>
      <w:marTop w:val="0"/>
      <w:marBottom w:val="0"/>
      <w:divBdr>
        <w:top w:val="none" w:sz="0" w:space="0" w:color="auto"/>
        <w:left w:val="none" w:sz="0" w:space="0" w:color="auto"/>
        <w:bottom w:val="none" w:sz="0" w:space="0" w:color="auto"/>
        <w:right w:val="none" w:sz="0" w:space="0" w:color="auto"/>
      </w:divBdr>
    </w:div>
    <w:div w:id="1895771671">
      <w:bodyDiv w:val="1"/>
      <w:marLeft w:val="0"/>
      <w:marRight w:val="0"/>
      <w:marTop w:val="0"/>
      <w:marBottom w:val="0"/>
      <w:divBdr>
        <w:top w:val="none" w:sz="0" w:space="0" w:color="auto"/>
        <w:left w:val="none" w:sz="0" w:space="0" w:color="auto"/>
        <w:bottom w:val="none" w:sz="0" w:space="0" w:color="auto"/>
        <w:right w:val="none" w:sz="0" w:space="0" w:color="auto"/>
      </w:divBdr>
    </w:div>
    <w:div w:id="1909918735">
      <w:bodyDiv w:val="1"/>
      <w:marLeft w:val="0"/>
      <w:marRight w:val="0"/>
      <w:marTop w:val="0"/>
      <w:marBottom w:val="0"/>
      <w:divBdr>
        <w:top w:val="none" w:sz="0" w:space="0" w:color="auto"/>
        <w:left w:val="none" w:sz="0" w:space="0" w:color="auto"/>
        <w:bottom w:val="none" w:sz="0" w:space="0" w:color="auto"/>
        <w:right w:val="none" w:sz="0" w:space="0" w:color="auto"/>
      </w:divBdr>
      <w:divsChild>
        <w:div w:id="45763244">
          <w:marLeft w:val="0"/>
          <w:marRight w:val="0"/>
          <w:marTop w:val="0"/>
          <w:marBottom w:val="0"/>
          <w:divBdr>
            <w:top w:val="none" w:sz="0" w:space="0" w:color="auto"/>
            <w:left w:val="none" w:sz="0" w:space="0" w:color="auto"/>
            <w:bottom w:val="none" w:sz="0" w:space="0" w:color="auto"/>
            <w:right w:val="none" w:sz="0" w:space="0" w:color="auto"/>
          </w:divBdr>
        </w:div>
        <w:div w:id="182672930">
          <w:marLeft w:val="0"/>
          <w:marRight w:val="0"/>
          <w:marTop w:val="0"/>
          <w:marBottom w:val="0"/>
          <w:divBdr>
            <w:top w:val="none" w:sz="0" w:space="0" w:color="auto"/>
            <w:left w:val="none" w:sz="0" w:space="0" w:color="auto"/>
            <w:bottom w:val="none" w:sz="0" w:space="0" w:color="auto"/>
            <w:right w:val="none" w:sz="0" w:space="0" w:color="auto"/>
          </w:divBdr>
        </w:div>
        <w:div w:id="926497429">
          <w:marLeft w:val="0"/>
          <w:marRight w:val="0"/>
          <w:marTop w:val="0"/>
          <w:marBottom w:val="0"/>
          <w:divBdr>
            <w:top w:val="none" w:sz="0" w:space="0" w:color="auto"/>
            <w:left w:val="none" w:sz="0" w:space="0" w:color="auto"/>
            <w:bottom w:val="none" w:sz="0" w:space="0" w:color="auto"/>
            <w:right w:val="none" w:sz="0" w:space="0" w:color="auto"/>
          </w:divBdr>
        </w:div>
      </w:divsChild>
    </w:div>
    <w:div w:id="1913127008">
      <w:bodyDiv w:val="1"/>
      <w:marLeft w:val="0"/>
      <w:marRight w:val="0"/>
      <w:marTop w:val="0"/>
      <w:marBottom w:val="0"/>
      <w:divBdr>
        <w:top w:val="none" w:sz="0" w:space="0" w:color="auto"/>
        <w:left w:val="none" w:sz="0" w:space="0" w:color="auto"/>
        <w:bottom w:val="none" w:sz="0" w:space="0" w:color="auto"/>
        <w:right w:val="none" w:sz="0" w:space="0" w:color="auto"/>
      </w:divBdr>
    </w:div>
    <w:div w:id="1933661302">
      <w:bodyDiv w:val="1"/>
      <w:marLeft w:val="0"/>
      <w:marRight w:val="0"/>
      <w:marTop w:val="0"/>
      <w:marBottom w:val="0"/>
      <w:divBdr>
        <w:top w:val="none" w:sz="0" w:space="0" w:color="auto"/>
        <w:left w:val="none" w:sz="0" w:space="0" w:color="auto"/>
        <w:bottom w:val="none" w:sz="0" w:space="0" w:color="auto"/>
        <w:right w:val="none" w:sz="0" w:space="0" w:color="auto"/>
      </w:divBdr>
      <w:divsChild>
        <w:div w:id="115297400">
          <w:marLeft w:val="0"/>
          <w:marRight w:val="0"/>
          <w:marTop w:val="0"/>
          <w:marBottom w:val="0"/>
          <w:divBdr>
            <w:top w:val="none" w:sz="0" w:space="0" w:color="auto"/>
            <w:left w:val="none" w:sz="0" w:space="0" w:color="auto"/>
            <w:bottom w:val="none" w:sz="0" w:space="0" w:color="auto"/>
            <w:right w:val="none" w:sz="0" w:space="0" w:color="auto"/>
          </w:divBdr>
        </w:div>
        <w:div w:id="248972666">
          <w:marLeft w:val="0"/>
          <w:marRight w:val="0"/>
          <w:marTop w:val="0"/>
          <w:marBottom w:val="0"/>
          <w:divBdr>
            <w:top w:val="none" w:sz="0" w:space="0" w:color="auto"/>
            <w:left w:val="none" w:sz="0" w:space="0" w:color="auto"/>
            <w:bottom w:val="none" w:sz="0" w:space="0" w:color="auto"/>
            <w:right w:val="none" w:sz="0" w:space="0" w:color="auto"/>
          </w:divBdr>
        </w:div>
        <w:div w:id="255215521">
          <w:marLeft w:val="0"/>
          <w:marRight w:val="0"/>
          <w:marTop w:val="0"/>
          <w:marBottom w:val="0"/>
          <w:divBdr>
            <w:top w:val="none" w:sz="0" w:space="0" w:color="auto"/>
            <w:left w:val="none" w:sz="0" w:space="0" w:color="auto"/>
            <w:bottom w:val="none" w:sz="0" w:space="0" w:color="auto"/>
            <w:right w:val="none" w:sz="0" w:space="0" w:color="auto"/>
          </w:divBdr>
        </w:div>
        <w:div w:id="281032944">
          <w:marLeft w:val="0"/>
          <w:marRight w:val="0"/>
          <w:marTop w:val="0"/>
          <w:marBottom w:val="0"/>
          <w:divBdr>
            <w:top w:val="none" w:sz="0" w:space="0" w:color="auto"/>
            <w:left w:val="none" w:sz="0" w:space="0" w:color="auto"/>
            <w:bottom w:val="none" w:sz="0" w:space="0" w:color="auto"/>
            <w:right w:val="none" w:sz="0" w:space="0" w:color="auto"/>
          </w:divBdr>
        </w:div>
        <w:div w:id="422411419">
          <w:marLeft w:val="0"/>
          <w:marRight w:val="0"/>
          <w:marTop w:val="0"/>
          <w:marBottom w:val="0"/>
          <w:divBdr>
            <w:top w:val="none" w:sz="0" w:space="0" w:color="auto"/>
            <w:left w:val="none" w:sz="0" w:space="0" w:color="auto"/>
            <w:bottom w:val="none" w:sz="0" w:space="0" w:color="auto"/>
            <w:right w:val="none" w:sz="0" w:space="0" w:color="auto"/>
          </w:divBdr>
        </w:div>
        <w:div w:id="422607152">
          <w:marLeft w:val="0"/>
          <w:marRight w:val="0"/>
          <w:marTop w:val="0"/>
          <w:marBottom w:val="0"/>
          <w:divBdr>
            <w:top w:val="none" w:sz="0" w:space="0" w:color="auto"/>
            <w:left w:val="none" w:sz="0" w:space="0" w:color="auto"/>
            <w:bottom w:val="none" w:sz="0" w:space="0" w:color="auto"/>
            <w:right w:val="none" w:sz="0" w:space="0" w:color="auto"/>
          </w:divBdr>
        </w:div>
        <w:div w:id="625234395">
          <w:marLeft w:val="0"/>
          <w:marRight w:val="0"/>
          <w:marTop w:val="0"/>
          <w:marBottom w:val="0"/>
          <w:divBdr>
            <w:top w:val="none" w:sz="0" w:space="0" w:color="auto"/>
            <w:left w:val="none" w:sz="0" w:space="0" w:color="auto"/>
            <w:bottom w:val="none" w:sz="0" w:space="0" w:color="auto"/>
            <w:right w:val="none" w:sz="0" w:space="0" w:color="auto"/>
          </w:divBdr>
        </w:div>
        <w:div w:id="649602789">
          <w:marLeft w:val="0"/>
          <w:marRight w:val="0"/>
          <w:marTop w:val="0"/>
          <w:marBottom w:val="0"/>
          <w:divBdr>
            <w:top w:val="none" w:sz="0" w:space="0" w:color="auto"/>
            <w:left w:val="none" w:sz="0" w:space="0" w:color="auto"/>
            <w:bottom w:val="none" w:sz="0" w:space="0" w:color="auto"/>
            <w:right w:val="none" w:sz="0" w:space="0" w:color="auto"/>
          </w:divBdr>
        </w:div>
        <w:div w:id="739058419">
          <w:marLeft w:val="0"/>
          <w:marRight w:val="0"/>
          <w:marTop w:val="0"/>
          <w:marBottom w:val="0"/>
          <w:divBdr>
            <w:top w:val="none" w:sz="0" w:space="0" w:color="auto"/>
            <w:left w:val="none" w:sz="0" w:space="0" w:color="auto"/>
            <w:bottom w:val="none" w:sz="0" w:space="0" w:color="auto"/>
            <w:right w:val="none" w:sz="0" w:space="0" w:color="auto"/>
          </w:divBdr>
        </w:div>
        <w:div w:id="774251790">
          <w:marLeft w:val="0"/>
          <w:marRight w:val="0"/>
          <w:marTop w:val="0"/>
          <w:marBottom w:val="0"/>
          <w:divBdr>
            <w:top w:val="none" w:sz="0" w:space="0" w:color="auto"/>
            <w:left w:val="none" w:sz="0" w:space="0" w:color="auto"/>
            <w:bottom w:val="none" w:sz="0" w:space="0" w:color="auto"/>
            <w:right w:val="none" w:sz="0" w:space="0" w:color="auto"/>
          </w:divBdr>
        </w:div>
        <w:div w:id="795413816">
          <w:marLeft w:val="0"/>
          <w:marRight w:val="0"/>
          <w:marTop w:val="0"/>
          <w:marBottom w:val="0"/>
          <w:divBdr>
            <w:top w:val="none" w:sz="0" w:space="0" w:color="auto"/>
            <w:left w:val="none" w:sz="0" w:space="0" w:color="auto"/>
            <w:bottom w:val="none" w:sz="0" w:space="0" w:color="auto"/>
            <w:right w:val="none" w:sz="0" w:space="0" w:color="auto"/>
          </w:divBdr>
        </w:div>
        <w:div w:id="1120806995">
          <w:marLeft w:val="0"/>
          <w:marRight w:val="0"/>
          <w:marTop w:val="0"/>
          <w:marBottom w:val="0"/>
          <w:divBdr>
            <w:top w:val="none" w:sz="0" w:space="0" w:color="auto"/>
            <w:left w:val="none" w:sz="0" w:space="0" w:color="auto"/>
            <w:bottom w:val="none" w:sz="0" w:space="0" w:color="auto"/>
            <w:right w:val="none" w:sz="0" w:space="0" w:color="auto"/>
          </w:divBdr>
        </w:div>
        <w:div w:id="1291743282">
          <w:marLeft w:val="0"/>
          <w:marRight w:val="0"/>
          <w:marTop w:val="0"/>
          <w:marBottom w:val="0"/>
          <w:divBdr>
            <w:top w:val="none" w:sz="0" w:space="0" w:color="auto"/>
            <w:left w:val="none" w:sz="0" w:space="0" w:color="auto"/>
            <w:bottom w:val="none" w:sz="0" w:space="0" w:color="auto"/>
            <w:right w:val="none" w:sz="0" w:space="0" w:color="auto"/>
          </w:divBdr>
        </w:div>
        <w:div w:id="1357735394">
          <w:marLeft w:val="0"/>
          <w:marRight w:val="0"/>
          <w:marTop w:val="0"/>
          <w:marBottom w:val="0"/>
          <w:divBdr>
            <w:top w:val="none" w:sz="0" w:space="0" w:color="auto"/>
            <w:left w:val="none" w:sz="0" w:space="0" w:color="auto"/>
            <w:bottom w:val="none" w:sz="0" w:space="0" w:color="auto"/>
            <w:right w:val="none" w:sz="0" w:space="0" w:color="auto"/>
          </w:divBdr>
        </w:div>
        <w:div w:id="1435393871">
          <w:marLeft w:val="0"/>
          <w:marRight w:val="0"/>
          <w:marTop w:val="0"/>
          <w:marBottom w:val="0"/>
          <w:divBdr>
            <w:top w:val="none" w:sz="0" w:space="0" w:color="auto"/>
            <w:left w:val="none" w:sz="0" w:space="0" w:color="auto"/>
            <w:bottom w:val="none" w:sz="0" w:space="0" w:color="auto"/>
            <w:right w:val="none" w:sz="0" w:space="0" w:color="auto"/>
          </w:divBdr>
        </w:div>
        <w:div w:id="1587878846">
          <w:marLeft w:val="0"/>
          <w:marRight w:val="0"/>
          <w:marTop w:val="0"/>
          <w:marBottom w:val="0"/>
          <w:divBdr>
            <w:top w:val="none" w:sz="0" w:space="0" w:color="auto"/>
            <w:left w:val="none" w:sz="0" w:space="0" w:color="auto"/>
            <w:bottom w:val="none" w:sz="0" w:space="0" w:color="auto"/>
            <w:right w:val="none" w:sz="0" w:space="0" w:color="auto"/>
          </w:divBdr>
        </w:div>
        <w:div w:id="1619290027">
          <w:marLeft w:val="0"/>
          <w:marRight w:val="0"/>
          <w:marTop w:val="0"/>
          <w:marBottom w:val="0"/>
          <w:divBdr>
            <w:top w:val="none" w:sz="0" w:space="0" w:color="auto"/>
            <w:left w:val="none" w:sz="0" w:space="0" w:color="auto"/>
            <w:bottom w:val="none" w:sz="0" w:space="0" w:color="auto"/>
            <w:right w:val="none" w:sz="0" w:space="0" w:color="auto"/>
          </w:divBdr>
        </w:div>
        <w:div w:id="1703021244">
          <w:marLeft w:val="0"/>
          <w:marRight w:val="0"/>
          <w:marTop w:val="0"/>
          <w:marBottom w:val="0"/>
          <w:divBdr>
            <w:top w:val="none" w:sz="0" w:space="0" w:color="auto"/>
            <w:left w:val="none" w:sz="0" w:space="0" w:color="auto"/>
            <w:bottom w:val="none" w:sz="0" w:space="0" w:color="auto"/>
            <w:right w:val="none" w:sz="0" w:space="0" w:color="auto"/>
          </w:divBdr>
        </w:div>
        <w:div w:id="1708065654">
          <w:marLeft w:val="0"/>
          <w:marRight w:val="0"/>
          <w:marTop w:val="0"/>
          <w:marBottom w:val="0"/>
          <w:divBdr>
            <w:top w:val="none" w:sz="0" w:space="0" w:color="auto"/>
            <w:left w:val="none" w:sz="0" w:space="0" w:color="auto"/>
            <w:bottom w:val="none" w:sz="0" w:space="0" w:color="auto"/>
            <w:right w:val="none" w:sz="0" w:space="0" w:color="auto"/>
          </w:divBdr>
        </w:div>
        <w:div w:id="1726878062">
          <w:marLeft w:val="0"/>
          <w:marRight w:val="0"/>
          <w:marTop w:val="0"/>
          <w:marBottom w:val="0"/>
          <w:divBdr>
            <w:top w:val="none" w:sz="0" w:space="0" w:color="auto"/>
            <w:left w:val="none" w:sz="0" w:space="0" w:color="auto"/>
            <w:bottom w:val="none" w:sz="0" w:space="0" w:color="auto"/>
            <w:right w:val="none" w:sz="0" w:space="0" w:color="auto"/>
          </w:divBdr>
        </w:div>
        <w:div w:id="1910918497">
          <w:marLeft w:val="0"/>
          <w:marRight w:val="0"/>
          <w:marTop w:val="0"/>
          <w:marBottom w:val="0"/>
          <w:divBdr>
            <w:top w:val="none" w:sz="0" w:space="0" w:color="auto"/>
            <w:left w:val="none" w:sz="0" w:space="0" w:color="auto"/>
            <w:bottom w:val="none" w:sz="0" w:space="0" w:color="auto"/>
            <w:right w:val="none" w:sz="0" w:space="0" w:color="auto"/>
          </w:divBdr>
        </w:div>
        <w:div w:id="1997568619">
          <w:marLeft w:val="0"/>
          <w:marRight w:val="0"/>
          <w:marTop w:val="0"/>
          <w:marBottom w:val="0"/>
          <w:divBdr>
            <w:top w:val="none" w:sz="0" w:space="0" w:color="auto"/>
            <w:left w:val="none" w:sz="0" w:space="0" w:color="auto"/>
            <w:bottom w:val="none" w:sz="0" w:space="0" w:color="auto"/>
            <w:right w:val="none" w:sz="0" w:space="0" w:color="auto"/>
          </w:divBdr>
        </w:div>
      </w:divsChild>
    </w:div>
    <w:div w:id="1934319571">
      <w:bodyDiv w:val="1"/>
      <w:marLeft w:val="0"/>
      <w:marRight w:val="0"/>
      <w:marTop w:val="0"/>
      <w:marBottom w:val="0"/>
      <w:divBdr>
        <w:top w:val="none" w:sz="0" w:space="0" w:color="auto"/>
        <w:left w:val="none" w:sz="0" w:space="0" w:color="auto"/>
        <w:bottom w:val="none" w:sz="0" w:space="0" w:color="auto"/>
        <w:right w:val="none" w:sz="0" w:space="0" w:color="auto"/>
      </w:divBdr>
      <w:divsChild>
        <w:div w:id="34624144">
          <w:marLeft w:val="0"/>
          <w:marRight w:val="0"/>
          <w:marTop w:val="0"/>
          <w:marBottom w:val="0"/>
          <w:divBdr>
            <w:top w:val="none" w:sz="0" w:space="0" w:color="auto"/>
            <w:left w:val="none" w:sz="0" w:space="0" w:color="auto"/>
            <w:bottom w:val="none" w:sz="0" w:space="0" w:color="auto"/>
            <w:right w:val="none" w:sz="0" w:space="0" w:color="auto"/>
          </w:divBdr>
        </w:div>
        <w:div w:id="64645664">
          <w:marLeft w:val="0"/>
          <w:marRight w:val="0"/>
          <w:marTop w:val="0"/>
          <w:marBottom w:val="0"/>
          <w:divBdr>
            <w:top w:val="none" w:sz="0" w:space="0" w:color="auto"/>
            <w:left w:val="none" w:sz="0" w:space="0" w:color="auto"/>
            <w:bottom w:val="none" w:sz="0" w:space="0" w:color="auto"/>
            <w:right w:val="none" w:sz="0" w:space="0" w:color="auto"/>
          </w:divBdr>
        </w:div>
        <w:div w:id="68233803">
          <w:marLeft w:val="0"/>
          <w:marRight w:val="0"/>
          <w:marTop w:val="0"/>
          <w:marBottom w:val="0"/>
          <w:divBdr>
            <w:top w:val="none" w:sz="0" w:space="0" w:color="auto"/>
            <w:left w:val="none" w:sz="0" w:space="0" w:color="auto"/>
            <w:bottom w:val="none" w:sz="0" w:space="0" w:color="auto"/>
            <w:right w:val="none" w:sz="0" w:space="0" w:color="auto"/>
          </w:divBdr>
        </w:div>
        <w:div w:id="70007868">
          <w:marLeft w:val="0"/>
          <w:marRight w:val="0"/>
          <w:marTop w:val="0"/>
          <w:marBottom w:val="0"/>
          <w:divBdr>
            <w:top w:val="none" w:sz="0" w:space="0" w:color="auto"/>
            <w:left w:val="none" w:sz="0" w:space="0" w:color="auto"/>
            <w:bottom w:val="none" w:sz="0" w:space="0" w:color="auto"/>
            <w:right w:val="none" w:sz="0" w:space="0" w:color="auto"/>
          </w:divBdr>
        </w:div>
        <w:div w:id="123281855">
          <w:marLeft w:val="0"/>
          <w:marRight w:val="0"/>
          <w:marTop w:val="0"/>
          <w:marBottom w:val="0"/>
          <w:divBdr>
            <w:top w:val="none" w:sz="0" w:space="0" w:color="auto"/>
            <w:left w:val="none" w:sz="0" w:space="0" w:color="auto"/>
            <w:bottom w:val="none" w:sz="0" w:space="0" w:color="auto"/>
            <w:right w:val="none" w:sz="0" w:space="0" w:color="auto"/>
          </w:divBdr>
        </w:div>
        <w:div w:id="236013352">
          <w:marLeft w:val="0"/>
          <w:marRight w:val="0"/>
          <w:marTop w:val="0"/>
          <w:marBottom w:val="0"/>
          <w:divBdr>
            <w:top w:val="none" w:sz="0" w:space="0" w:color="auto"/>
            <w:left w:val="none" w:sz="0" w:space="0" w:color="auto"/>
            <w:bottom w:val="none" w:sz="0" w:space="0" w:color="auto"/>
            <w:right w:val="none" w:sz="0" w:space="0" w:color="auto"/>
          </w:divBdr>
        </w:div>
        <w:div w:id="285434089">
          <w:marLeft w:val="0"/>
          <w:marRight w:val="0"/>
          <w:marTop w:val="0"/>
          <w:marBottom w:val="0"/>
          <w:divBdr>
            <w:top w:val="none" w:sz="0" w:space="0" w:color="auto"/>
            <w:left w:val="none" w:sz="0" w:space="0" w:color="auto"/>
            <w:bottom w:val="none" w:sz="0" w:space="0" w:color="auto"/>
            <w:right w:val="none" w:sz="0" w:space="0" w:color="auto"/>
          </w:divBdr>
        </w:div>
        <w:div w:id="310990086">
          <w:marLeft w:val="0"/>
          <w:marRight w:val="0"/>
          <w:marTop w:val="0"/>
          <w:marBottom w:val="0"/>
          <w:divBdr>
            <w:top w:val="none" w:sz="0" w:space="0" w:color="auto"/>
            <w:left w:val="none" w:sz="0" w:space="0" w:color="auto"/>
            <w:bottom w:val="none" w:sz="0" w:space="0" w:color="auto"/>
            <w:right w:val="none" w:sz="0" w:space="0" w:color="auto"/>
          </w:divBdr>
        </w:div>
        <w:div w:id="329211132">
          <w:marLeft w:val="0"/>
          <w:marRight w:val="0"/>
          <w:marTop w:val="0"/>
          <w:marBottom w:val="0"/>
          <w:divBdr>
            <w:top w:val="none" w:sz="0" w:space="0" w:color="auto"/>
            <w:left w:val="none" w:sz="0" w:space="0" w:color="auto"/>
            <w:bottom w:val="none" w:sz="0" w:space="0" w:color="auto"/>
            <w:right w:val="none" w:sz="0" w:space="0" w:color="auto"/>
          </w:divBdr>
        </w:div>
        <w:div w:id="333800897">
          <w:marLeft w:val="0"/>
          <w:marRight w:val="0"/>
          <w:marTop w:val="0"/>
          <w:marBottom w:val="0"/>
          <w:divBdr>
            <w:top w:val="none" w:sz="0" w:space="0" w:color="auto"/>
            <w:left w:val="none" w:sz="0" w:space="0" w:color="auto"/>
            <w:bottom w:val="none" w:sz="0" w:space="0" w:color="auto"/>
            <w:right w:val="none" w:sz="0" w:space="0" w:color="auto"/>
          </w:divBdr>
        </w:div>
        <w:div w:id="384762781">
          <w:marLeft w:val="0"/>
          <w:marRight w:val="0"/>
          <w:marTop w:val="0"/>
          <w:marBottom w:val="0"/>
          <w:divBdr>
            <w:top w:val="none" w:sz="0" w:space="0" w:color="auto"/>
            <w:left w:val="none" w:sz="0" w:space="0" w:color="auto"/>
            <w:bottom w:val="none" w:sz="0" w:space="0" w:color="auto"/>
            <w:right w:val="none" w:sz="0" w:space="0" w:color="auto"/>
          </w:divBdr>
        </w:div>
        <w:div w:id="384842955">
          <w:marLeft w:val="0"/>
          <w:marRight w:val="0"/>
          <w:marTop w:val="0"/>
          <w:marBottom w:val="0"/>
          <w:divBdr>
            <w:top w:val="none" w:sz="0" w:space="0" w:color="auto"/>
            <w:left w:val="none" w:sz="0" w:space="0" w:color="auto"/>
            <w:bottom w:val="none" w:sz="0" w:space="0" w:color="auto"/>
            <w:right w:val="none" w:sz="0" w:space="0" w:color="auto"/>
          </w:divBdr>
        </w:div>
        <w:div w:id="419571751">
          <w:marLeft w:val="0"/>
          <w:marRight w:val="0"/>
          <w:marTop w:val="0"/>
          <w:marBottom w:val="0"/>
          <w:divBdr>
            <w:top w:val="none" w:sz="0" w:space="0" w:color="auto"/>
            <w:left w:val="none" w:sz="0" w:space="0" w:color="auto"/>
            <w:bottom w:val="none" w:sz="0" w:space="0" w:color="auto"/>
            <w:right w:val="none" w:sz="0" w:space="0" w:color="auto"/>
          </w:divBdr>
        </w:div>
        <w:div w:id="547958822">
          <w:marLeft w:val="0"/>
          <w:marRight w:val="0"/>
          <w:marTop w:val="0"/>
          <w:marBottom w:val="0"/>
          <w:divBdr>
            <w:top w:val="none" w:sz="0" w:space="0" w:color="auto"/>
            <w:left w:val="none" w:sz="0" w:space="0" w:color="auto"/>
            <w:bottom w:val="none" w:sz="0" w:space="0" w:color="auto"/>
            <w:right w:val="none" w:sz="0" w:space="0" w:color="auto"/>
          </w:divBdr>
        </w:div>
        <w:div w:id="567885599">
          <w:marLeft w:val="0"/>
          <w:marRight w:val="0"/>
          <w:marTop w:val="0"/>
          <w:marBottom w:val="0"/>
          <w:divBdr>
            <w:top w:val="none" w:sz="0" w:space="0" w:color="auto"/>
            <w:left w:val="none" w:sz="0" w:space="0" w:color="auto"/>
            <w:bottom w:val="none" w:sz="0" w:space="0" w:color="auto"/>
            <w:right w:val="none" w:sz="0" w:space="0" w:color="auto"/>
          </w:divBdr>
        </w:div>
        <w:div w:id="581598897">
          <w:marLeft w:val="0"/>
          <w:marRight w:val="0"/>
          <w:marTop w:val="0"/>
          <w:marBottom w:val="0"/>
          <w:divBdr>
            <w:top w:val="none" w:sz="0" w:space="0" w:color="auto"/>
            <w:left w:val="none" w:sz="0" w:space="0" w:color="auto"/>
            <w:bottom w:val="none" w:sz="0" w:space="0" w:color="auto"/>
            <w:right w:val="none" w:sz="0" w:space="0" w:color="auto"/>
          </w:divBdr>
        </w:div>
        <w:div w:id="590429747">
          <w:marLeft w:val="0"/>
          <w:marRight w:val="0"/>
          <w:marTop w:val="0"/>
          <w:marBottom w:val="0"/>
          <w:divBdr>
            <w:top w:val="none" w:sz="0" w:space="0" w:color="auto"/>
            <w:left w:val="none" w:sz="0" w:space="0" w:color="auto"/>
            <w:bottom w:val="none" w:sz="0" w:space="0" w:color="auto"/>
            <w:right w:val="none" w:sz="0" w:space="0" w:color="auto"/>
          </w:divBdr>
        </w:div>
        <w:div w:id="618682466">
          <w:marLeft w:val="0"/>
          <w:marRight w:val="0"/>
          <w:marTop w:val="0"/>
          <w:marBottom w:val="0"/>
          <w:divBdr>
            <w:top w:val="none" w:sz="0" w:space="0" w:color="auto"/>
            <w:left w:val="none" w:sz="0" w:space="0" w:color="auto"/>
            <w:bottom w:val="none" w:sz="0" w:space="0" w:color="auto"/>
            <w:right w:val="none" w:sz="0" w:space="0" w:color="auto"/>
          </w:divBdr>
        </w:div>
        <w:div w:id="626082795">
          <w:marLeft w:val="0"/>
          <w:marRight w:val="0"/>
          <w:marTop w:val="0"/>
          <w:marBottom w:val="0"/>
          <w:divBdr>
            <w:top w:val="none" w:sz="0" w:space="0" w:color="auto"/>
            <w:left w:val="none" w:sz="0" w:space="0" w:color="auto"/>
            <w:bottom w:val="none" w:sz="0" w:space="0" w:color="auto"/>
            <w:right w:val="none" w:sz="0" w:space="0" w:color="auto"/>
          </w:divBdr>
        </w:div>
        <w:div w:id="649022794">
          <w:marLeft w:val="0"/>
          <w:marRight w:val="0"/>
          <w:marTop w:val="0"/>
          <w:marBottom w:val="0"/>
          <w:divBdr>
            <w:top w:val="none" w:sz="0" w:space="0" w:color="auto"/>
            <w:left w:val="none" w:sz="0" w:space="0" w:color="auto"/>
            <w:bottom w:val="none" w:sz="0" w:space="0" w:color="auto"/>
            <w:right w:val="none" w:sz="0" w:space="0" w:color="auto"/>
          </w:divBdr>
        </w:div>
        <w:div w:id="695235411">
          <w:marLeft w:val="0"/>
          <w:marRight w:val="0"/>
          <w:marTop w:val="0"/>
          <w:marBottom w:val="0"/>
          <w:divBdr>
            <w:top w:val="none" w:sz="0" w:space="0" w:color="auto"/>
            <w:left w:val="none" w:sz="0" w:space="0" w:color="auto"/>
            <w:bottom w:val="none" w:sz="0" w:space="0" w:color="auto"/>
            <w:right w:val="none" w:sz="0" w:space="0" w:color="auto"/>
          </w:divBdr>
        </w:div>
        <w:div w:id="766464651">
          <w:marLeft w:val="0"/>
          <w:marRight w:val="0"/>
          <w:marTop w:val="0"/>
          <w:marBottom w:val="0"/>
          <w:divBdr>
            <w:top w:val="none" w:sz="0" w:space="0" w:color="auto"/>
            <w:left w:val="none" w:sz="0" w:space="0" w:color="auto"/>
            <w:bottom w:val="none" w:sz="0" w:space="0" w:color="auto"/>
            <w:right w:val="none" w:sz="0" w:space="0" w:color="auto"/>
          </w:divBdr>
        </w:div>
        <w:div w:id="770054107">
          <w:marLeft w:val="0"/>
          <w:marRight w:val="0"/>
          <w:marTop w:val="0"/>
          <w:marBottom w:val="0"/>
          <w:divBdr>
            <w:top w:val="none" w:sz="0" w:space="0" w:color="auto"/>
            <w:left w:val="none" w:sz="0" w:space="0" w:color="auto"/>
            <w:bottom w:val="none" w:sz="0" w:space="0" w:color="auto"/>
            <w:right w:val="none" w:sz="0" w:space="0" w:color="auto"/>
          </w:divBdr>
        </w:div>
        <w:div w:id="793790862">
          <w:marLeft w:val="0"/>
          <w:marRight w:val="0"/>
          <w:marTop w:val="0"/>
          <w:marBottom w:val="0"/>
          <w:divBdr>
            <w:top w:val="none" w:sz="0" w:space="0" w:color="auto"/>
            <w:left w:val="none" w:sz="0" w:space="0" w:color="auto"/>
            <w:bottom w:val="none" w:sz="0" w:space="0" w:color="auto"/>
            <w:right w:val="none" w:sz="0" w:space="0" w:color="auto"/>
          </w:divBdr>
        </w:div>
        <w:div w:id="859660243">
          <w:marLeft w:val="0"/>
          <w:marRight w:val="0"/>
          <w:marTop w:val="0"/>
          <w:marBottom w:val="0"/>
          <w:divBdr>
            <w:top w:val="none" w:sz="0" w:space="0" w:color="auto"/>
            <w:left w:val="none" w:sz="0" w:space="0" w:color="auto"/>
            <w:bottom w:val="none" w:sz="0" w:space="0" w:color="auto"/>
            <w:right w:val="none" w:sz="0" w:space="0" w:color="auto"/>
          </w:divBdr>
        </w:div>
        <w:div w:id="923346151">
          <w:marLeft w:val="0"/>
          <w:marRight w:val="0"/>
          <w:marTop w:val="0"/>
          <w:marBottom w:val="0"/>
          <w:divBdr>
            <w:top w:val="none" w:sz="0" w:space="0" w:color="auto"/>
            <w:left w:val="none" w:sz="0" w:space="0" w:color="auto"/>
            <w:bottom w:val="none" w:sz="0" w:space="0" w:color="auto"/>
            <w:right w:val="none" w:sz="0" w:space="0" w:color="auto"/>
          </w:divBdr>
        </w:div>
        <w:div w:id="991250931">
          <w:marLeft w:val="0"/>
          <w:marRight w:val="0"/>
          <w:marTop w:val="0"/>
          <w:marBottom w:val="0"/>
          <w:divBdr>
            <w:top w:val="none" w:sz="0" w:space="0" w:color="auto"/>
            <w:left w:val="none" w:sz="0" w:space="0" w:color="auto"/>
            <w:bottom w:val="none" w:sz="0" w:space="0" w:color="auto"/>
            <w:right w:val="none" w:sz="0" w:space="0" w:color="auto"/>
          </w:divBdr>
        </w:div>
        <w:div w:id="1001469122">
          <w:marLeft w:val="0"/>
          <w:marRight w:val="0"/>
          <w:marTop w:val="0"/>
          <w:marBottom w:val="0"/>
          <w:divBdr>
            <w:top w:val="none" w:sz="0" w:space="0" w:color="auto"/>
            <w:left w:val="none" w:sz="0" w:space="0" w:color="auto"/>
            <w:bottom w:val="none" w:sz="0" w:space="0" w:color="auto"/>
            <w:right w:val="none" w:sz="0" w:space="0" w:color="auto"/>
          </w:divBdr>
        </w:div>
        <w:div w:id="1029838711">
          <w:marLeft w:val="0"/>
          <w:marRight w:val="0"/>
          <w:marTop w:val="0"/>
          <w:marBottom w:val="0"/>
          <w:divBdr>
            <w:top w:val="none" w:sz="0" w:space="0" w:color="auto"/>
            <w:left w:val="none" w:sz="0" w:space="0" w:color="auto"/>
            <w:bottom w:val="none" w:sz="0" w:space="0" w:color="auto"/>
            <w:right w:val="none" w:sz="0" w:space="0" w:color="auto"/>
          </w:divBdr>
        </w:div>
        <w:div w:id="1077364776">
          <w:marLeft w:val="0"/>
          <w:marRight w:val="0"/>
          <w:marTop w:val="0"/>
          <w:marBottom w:val="0"/>
          <w:divBdr>
            <w:top w:val="none" w:sz="0" w:space="0" w:color="auto"/>
            <w:left w:val="none" w:sz="0" w:space="0" w:color="auto"/>
            <w:bottom w:val="none" w:sz="0" w:space="0" w:color="auto"/>
            <w:right w:val="none" w:sz="0" w:space="0" w:color="auto"/>
          </w:divBdr>
        </w:div>
        <w:div w:id="1098331219">
          <w:marLeft w:val="0"/>
          <w:marRight w:val="0"/>
          <w:marTop w:val="0"/>
          <w:marBottom w:val="0"/>
          <w:divBdr>
            <w:top w:val="none" w:sz="0" w:space="0" w:color="auto"/>
            <w:left w:val="none" w:sz="0" w:space="0" w:color="auto"/>
            <w:bottom w:val="none" w:sz="0" w:space="0" w:color="auto"/>
            <w:right w:val="none" w:sz="0" w:space="0" w:color="auto"/>
          </w:divBdr>
        </w:div>
        <w:div w:id="1109083058">
          <w:marLeft w:val="0"/>
          <w:marRight w:val="0"/>
          <w:marTop w:val="0"/>
          <w:marBottom w:val="0"/>
          <w:divBdr>
            <w:top w:val="none" w:sz="0" w:space="0" w:color="auto"/>
            <w:left w:val="none" w:sz="0" w:space="0" w:color="auto"/>
            <w:bottom w:val="none" w:sz="0" w:space="0" w:color="auto"/>
            <w:right w:val="none" w:sz="0" w:space="0" w:color="auto"/>
          </w:divBdr>
        </w:div>
        <w:div w:id="1114983010">
          <w:marLeft w:val="0"/>
          <w:marRight w:val="0"/>
          <w:marTop w:val="0"/>
          <w:marBottom w:val="0"/>
          <w:divBdr>
            <w:top w:val="none" w:sz="0" w:space="0" w:color="auto"/>
            <w:left w:val="none" w:sz="0" w:space="0" w:color="auto"/>
            <w:bottom w:val="none" w:sz="0" w:space="0" w:color="auto"/>
            <w:right w:val="none" w:sz="0" w:space="0" w:color="auto"/>
          </w:divBdr>
        </w:div>
        <w:div w:id="1123813791">
          <w:marLeft w:val="0"/>
          <w:marRight w:val="0"/>
          <w:marTop w:val="0"/>
          <w:marBottom w:val="0"/>
          <w:divBdr>
            <w:top w:val="none" w:sz="0" w:space="0" w:color="auto"/>
            <w:left w:val="none" w:sz="0" w:space="0" w:color="auto"/>
            <w:bottom w:val="none" w:sz="0" w:space="0" w:color="auto"/>
            <w:right w:val="none" w:sz="0" w:space="0" w:color="auto"/>
          </w:divBdr>
        </w:div>
        <w:div w:id="1124958020">
          <w:marLeft w:val="0"/>
          <w:marRight w:val="0"/>
          <w:marTop w:val="0"/>
          <w:marBottom w:val="0"/>
          <w:divBdr>
            <w:top w:val="none" w:sz="0" w:space="0" w:color="auto"/>
            <w:left w:val="none" w:sz="0" w:space="0" w:color="auto"/>
            <w:bottom w:val="none" w:sz="0" w:space="0" w:color="auto"/>
            <w:right w:val="none" w:sz="0" w:space="0" w:color="auto"/>
          </w:divBdr>
        </w:div>
        <w:div w:id="1136022537">
          <w:marLeft w:val="0"/>
          <w:marRight w:val="0"/>
          <w:marTop w:val="0"/>
          <w:marBottom w:val="0"/>
          <w:divBdr>
            <w:top w:val="none" w:sz="0" w:space="0" w:color="auto"/>
            <w:left w:val="none" w:sz="0" w:space="0" w:color="auto"/>
            <w:bottom w:val="none" w:sz="0" w:space="0" w:color="auto"/>
            <w:right w:val="none" w:sz="0" w:space="0" w:color="auto"/>
          </w:divBdr>
        </w:div>
        <w:div w:id="1147164300">
          <w:marLeft w:val="0"/>
          <w:marRight w:val="0"/>
          <w:marTop w:val="0"/>
          <w:marBottom w:val="0"/>
          <w:divBdr>
            <w:top w:val="none" w:sz="0" w:space="0" w:color="auto"/>
            <w:left w:val="none" w:sz="0" w:space="0" w:color="auto"/>
            <w:bottom w:val="none" w:sz="0" w:space="0" w:color="auto"/>
            <w:right w:val="none" w:sz="0" w:space="0" w:color="auto"/>
          </w:divBdr>
        </w:div>
        <w:div w:id="1202329660">
          <w:marLeft w:val="0"/>
          <w:marRight w:val="0"/>
          <w:marTop w:val="0"/>
          <w:marBottom w:val="0"/>
          <w:divBdr>
            <w:top w:val="none" w:sz="0" w:space="0" w:color="auto"/>
            <w:left w:val="none" w:sz="0" w:space="0" w:color="auto"/>
            <w:bottom w:val="none" w:sz="0" w:space="0" w:color="auto"/>
            <w:right w:val="none" w:sz="0" w:space="0" w:color="auto"/>
          </w:divBdr>
        </w:div>
        <w:div w:id="1270039621">
          <w:marLeft w:val="0"/>
          <w:marRight w:val="0"/>
          <w:marTop w:val="0"/>
          <w:marBottom w:val="0"/>
          <w:divBdr>
            <w:top w:val="none" w:sz="0" w:space="0" w:color="auto"/>
            <w:left w:val="none" w:sz="0" w:space="0" w:color="auto"/>
            <w:bottom w:val="none" w:sz="0" w:space="0" w:color="auto"/>
            <w:right w:val="none" w:sz="0" w:space="0" w:color="auto"/>
          </w:divBdr>
        </w:div>
        <w:div w:id="1321814302">
          <w:marLeft w:val="0"/>
          <w:marRight w:val="0"/>
          <w:marTop w:val="0"/>
          <w:marBottom w:val="0"/>
          <w:divBdr>
            <w:top w:val="none" w:sz="0" w:space="0" w:color="auto"/>
            <w:left w:val="none" w:sz="0" w:space="0" w:color="auto"/>
            <w:bottom w:val="none" w:sz="0" w:space="0" w:color="auto"/>
            <w:right w:val="none" w:sz="0" w:space="0" w:color="auto"/>
          </w:divBdr>
        </w:div>
        <w:div w:id="1329599724">
          <w:marLeft w:val="0"/>
          <w:marRight w:val="0"/>
          <w:marTop w:val="0"/>
          <w:marBottom w:val="0"/>
          <w:divBdr>
            <w:top w:val="none" w:sz="0" w:space="0" w:color="auto"/>
            <w:left w:val="none" w:sz="0" w:space="0" w:color="auto"/>
            <w:bottom w:val="none" w:sz="0" w:space="0" w:color="auto"/>
            <w:right w:val="none" w:sz="0" w:space="0" w:color="auto"/>
          </w:divBdr>
        </w:div>
        <w:div w:id="1352073342">
          <w:marLeft w:val="0"/>
          <w:marRight w:val="0"/>
          <w:marTop w:val="0"/>
          <w:marBottom w:val="0"/>
          <w:divBdr>
            <w:top w:val="none" w:sz="0" w:space="0" w:color="auto"/>
            <w:left w:val="none" w:sz="0" w:space="0" w:color="auto"/>
            <w:bottom w:val="none" w:sz="0" w:space="0" w:color="auto"/>
            <w:right w:val="none" w:sz="0" w:space="0" w:color="auto"/>
          </w:divBdr>
        </w:div>
        <w:div w:id="1374773156">
          <w:marLeft w:val="0"/>
          <w:marRight w:val="0"/>
          <w:marTop w:val="0"/>
          <w:marBottom w:val="0"/>
          <w:divBdr>
            <w:top w:val="none" w:sz="0" w:space="0" w:color="auto"/>
            <w:left w:val="none" w:sz="0" w:space="0" w:color="auto"/>
            <w:bottom w:val="none" w:sz="0" w:space="0" w:color="auto"/>
            <w:right w:val="none" w:sz="0" w:space="0" w:color="auto"/>
          </w:divBdr>
        </w:div>
        <w:div w:id="1431775562">
          <w:marLeft w:val="0"/>
          <w:marRight w:val="0"/>
          <w:marTop w:val="0"/>
          <w:marBottom w:val="0"/>
          <w:divBdr>
            <w:top w:val="none" w:sz="0" w:space="0" w:color="auto"/>
            <w:left w:val="none" w:sz="0" w:space="0" w:color="auto"/>
            <w:bottom w:val="none" w:sz="0" w:space="0" w:color="auto"/>
            <w:right w:val="none" w:sz="0" w:space="0" w:color="auto"/>
          </w:divBdr>
        </w:div>
        <w:div w:id="1452170551">
          <w:marLeft w:val="0"/>
          <w:marRight w:val="0"/>
          <w:marTop w:val="0"/>
          <w:marBottom w:val="0"/>
          <w:divBdr>
            <w:top w:val="none" w:sz="0" w:space="0" w:color="auto"/>
            <w:left w:val="none" w:sz="0" w:space="0" w:color="auto"/>
            <w:bottom w:val="none" w:sz="0" w:space="0" w:color="auto"/>
            <w:right w:val="none" w:sz="0" w:space="0" w:color="auto"/>
          </w:divBdr>
        </w:div>
        <w:div w:id="1502041490">
          <w:marLeft w:val="0"/>
          <w:marRight w:val="0"/>
          <w:marTop w:val="0"/>
          <w:marBottom w:val="0"/>
          <w:divBdr>
            <w:top w:val="none" w:sz="0" w:space="0" w:color="auto"/>
            <w:left w:val="none" w:sz="0" w:space="0" w:color="auto"/>
            <w:bottom w:val="none" w:sz="0" w:space="0" w:color="auto"/>
            <w:right w:val="none" w:sz="0" w:space="0" w:color="auto"/>
          </w:divBdr>
        </w:div>
        <w:div w:id="1518272955">
          <w:marLeft w:val="0"/>
          <w:marRight w:val="0"/>
          <w:marTop w:val="0"/>
          <w:marBottom w:val="0"/>
          <w:divBdr>
            <w:top w:val="none" w:sz="0" w:space="0" w:color="auto"/>
            <w:left w:val="none" w:sz="0" w:space="0" w:color="auto"/>
            <w:bottom w:val="none" w:sz="0" w:space="0" w:color="auto"/>
            <w:right w:val="none" w:sz="0" w:space="0" w:color="auto"/>
          </w:divBdr>
        </w:div>
        <w:div w:id="1552113904">
          <w:marLeft w:val="0"/>
          <w:marRight w:val="0"/>
          <w:marTop w:val="0"/>
          <w:marBottom w:val="0"/>
          <w:divBdr>
            <w:top w:val="none" w:sz="0" w:space="0" w:color="auto"/>
            <w:left w:val="none" w:sz="0" w:space="0" w:color="auto"/>
            <w:bottom w:val="none" w:sz="0" w:space="0" w:color="auto"/>
            <w:right w:val="none" w:sz="0" w:space="0" w:color="auto"/>
          </w:divBdr>
        </w:div>
        <w:div w:id="1664091728">
          <w:marLeft w:val="0"/>
          <w:marRight w:val="0"/>
          <w:marTop w:val="0"/>
          <w:marBottom w:val="0"/>
          <w:divBdr>
            <w:top w:val="none" w:sz="0" w:space="0" w:color="auto"/>
            <w:left w:val="none" w:sz="0" w:space="0" w:color="auto"/>
            <w:bottom w:val="none" w:sz="0" w:space="0" w:color="auto"/>
            <w:right w:val="none" w:sz="0" w:space="0" w:color="auto"/>
          </w:divBdr>
        </w:div>
        <w:div w:id="1697460673">
          <w:marLeft w:val="0"/>
          <w:marRight w:val="0"/>
          <w:marTop w:val="0"/>
          <w:marBottom w:val="0"/>
          <w:divBdr>
            <w:top w:val="none" w:sz="0" w:space="0" w:color="auto"/>
            <w:left w:val="none" w:sz="0" w:space="0" w:color="auto"/>
            <w:bottom w:val="none" w:sz="0" w:space="0" w:color="auto"/>
            <w:right w:val="none" w:sz="0" w:space="0" w:color="auto"/>
          </w:divBdr>
        </w:div>
        <w:div w:id="1701397707">
          <w:marLeft w:val="0"/>
          <w:marRight w:val="0"/>
          <w:marTop w:val="0"/>
          <w:marBottom w:val="0"/>
          <w:divBdr>
            <w:top w:val="none" w:sz="0" w:space="0" w:color="auto"/>
            <w:left w:val="none" w:sz="0" w:space="0" w:color="auto"/>
            <w:bottom w:val="none" w:sz="0" w:space="0" w:color="auto"/>
            <w:right w:val="none" w:sz="0" w:space="0" w:color="auto"/>
          </w:divBdr>
        </w:div>
        <w:div w:id="1786804082">
          <w:marLeft w:val="0"/>
          <w:marRight w:val="0"/>
          <w:marTop w:val="0"/>
          <w:marBottom w:val="0"/>
          <w:divBdr>
            <w:top w:val="none" w:sz="0" w:space="0" w:color="auto"/>
            <w:left w:val="none" w:sz="0" w:space="0" w:color="auto"/>
            <w:bottom w:val="none" w:sz="0" w:space="0" w:color="auto"/>
            <w:right w:val="none" w:sz="0" w:space="0" w:color="auto"/>
          </w:divBdr>
        </w:div>
        <w:div w:id="1797138851">
          <w:marLeft w:val="0"/>
          <w:marRight w:val="0"/>
          <w:marTop w:val="0"/>
          <w:marBottom w:val="0"/>
          <w:divBdr>
            <w:top w:val="none" w:sz="0" w:space="0" w:color="auto"/>
            <w:left w:val="none" w:sz="0" w:space="0" w:color="auto"/>
            <w:bottom w:val="none" w:sz="0" w:space="0" w:color="auto"/>
            <w:right w:val="none" w:sz="0" w:space="0" w:color="auto"/>
          </w:divBdr>
        </w:div>
        <w:div w:id="1821311069">
          <w:marLeft w:val="0"/>
          <w:marRight w:val="0"/>
          <w:marTop w:val="0"/>
          <w:marBottom w:val="0"/>
          <w:divBdr>
            <w:top w:val="none" w:sz="0" w:space="0" w:color="auto"/>
            <w:left w:val="none" w:sz="0" w:space="0" w:color="auto"/>
            <w:bottom w:val="none" w:sz="0" w:space="0" w:color="auto"/>
            <w:right w:val="none" w:sz="0" w:space="0" w:color="auto"/>
          </w:divBdr>
        </w:div>
        <w:div w:id="1826046400">
          <w:marLeft w:val="0"/>
          <w:marRight w:val="0"/>
          <w:marTop w:val="0"/>
          <w:marBottom w:val="0"/>
          <w:divBdr>
            <w:top w:val="none" w:sz="0" w:space="0" w:color="auto"/>
            <w:left w:val="none" w:sz="0" w:space="0" w:color="auto"/>
            <w:bottom w:val="none" w:sz="0" w:space="0" w:color="auto"/>
            <w:right w:val="none" w:sz="0" w:space="0" w:color="auto"/>
          </w:divBdr>
        </w:div>
        <w:div w:id="1837186292">
          <w:marLeft w:val="0"/>
          <w:marRight w:val="0"/>
          <w:marTop w:val="0"/>
          <w:marBottom w:val="0"/>
          <w:divBdr>
            <w:top w:val="none" w:sz="0" w:space="0" w:color="auto"/>
            <w:left w:val="none" w:sz="0" w:space="0" w:color="auto"/>
            <w:bottom w:val="none" w:sz="0" w:space="0" w:color="auto"/>
            <w:right w:val="none" w:sz="0" w:space="0" w:color="auto"/>
          </w:divBdr>
        </w:div>
        <w:div w:id="1844662381">
          <w:marLeft w:val="0"/>
          <w:marRight w:val="0"/>
          <w:marTop w:val="0"/>
          <w:marBottom w:val="0"/>
          <w:divBdr>
            <w:top w:val="none" w:sz="0" w:space="0" w:color="auto"/>
            <w:left w:val="none" w:sz="0" w:space="0" w:color="auto"/>
            <w:bottom w:val="none" w:sz="0" w:space="0" w:color="auto"/>
            <w:right w:val="none" w:sz="0" w:space="0" w:color="auto"/>
          </w:divBdr>
        </w:div>
        <w:div w:id="1866022956">
          <w:marLeft w:val="0"/>
          <w:marRight w:val="0"/>
          <w:marTop w:val="0"/>
          <w:marBottom w:val="0"/>
          <w:divBdr>
            <w:top w:val="none" w:sz="0" w:space="0" w:color="auto"/>
            <w:left w:val="none" w:sz="0" w:space="0" w:color="auto"/>
            <w:bottom w:val="none" w:sz="0" w:space="0" w:color="auto"/>
            <w:right w:val="none" w:sz="0" w:space="0" w:color="auto"/>
          </w:divBdr>
        </w:div>
        <w:div w:id="1892962069">
          <w:marLeft w:val="0"/>
          <w:marRight w:val="0"/>
          <w:marTop w:val="0"/>
          <w:marBottom w:val="0"/>
          <w:divBdr>
            <w:top w:val="none" w:sz="0" w:space="0" w:color="auto"/>
            <w:left w:val="none" w:sz="0" w:space="0" w:color="auto"/>
            <w:bottom w:val="none" w:sz="0" w:space="0" w:color="auto"/>
            <w:right w:val="none" w:sz="0" w:space="0" w:color="auto"/>
          </w:divBdr>
        </w:div>
        <w:div w:id="1926528790">
          <w:marLeft w:val="0"/>
          <w:marRight w:val="0"/>
          <w:marTop w:val="0"/>
          <w:marBottom w:val="0"/>
          <w:divBdr>
            <w:top w:val="none" w:sz="0" w:space="0" w:color="auto"/>
            <w:left w:val="none" w:sz="0" w:space="0" w:color="auto"/>
            <w:bottom w:val="none" w:sz="0" w:space="0" w:color="auto"/>
            <w:right w:val="none" w:sz="0" w:space="0" w:color="auto"/>
          </w:divBdr>
        </w:div>
        <w:div w:id="1934968939">
          <w:marLeft w:val="0"/>
          <w:marRight w:val="0"/>
          <w:marTop w:val="0"/>
          <w:marBottom w:val="0"/>
          <w:divBdr>
            <w:top w:val="none" w:sz="0" w:space="0" w:color="auto"/>
            <w:left w:val="none" w:sz="0" w:space="0" w:color="auto"/>
            <w:bottom w:val="none" w:sz="0" w:space="0" w:color="auto"/>
            <w:right w:val="none" w:sz="0" w:space="0" w:color="auto"/>
          </w:divBdr>
        </w:div>
        <w:div w:id="2024626398">
          <w:marLeft w:val="0"/>
          <w:marRight w:val="0"/>
          <w:marTop w:val="0"/>
          <w:marBottom w:val="0"/>
          <w:divBdr>
            <w:top w:val="none" w:sz="0" w:space="0" w:color="auto"/>
            <w:left w:val="none" w:sz="0" w:space="0" w:color="auto"/>
            <w:bottom w:val="none" w:sz="0" w:space="0" w:color="auto"/>
            <w:right w:val="none" w:sz="0" w:space="0" w:color="auto"/>
          </w:divBdr>
        </w:div>
        <w:div w:id="2041473186">
          <w:marLeft w:val="0"/>
          <w:marRight w:val="0"/>
          <w:marTop w:val="0"/>
          <w:marBottom w:val="0"/>
          <w:divBdr>
            <w:top w:val="none" w:sz="0" w:space="0" w:color="auto"/>
            <w:left w:val="none" w:sz="0" w:space="0" w:color="auto"/>
            <w:bottom w:val="none" w:sz="0" w:space="0" w:color="auto"/>
            <w:right w:val="none" w:sz="0" w:space="0" w:color="auto"/>
          </w:divBdr>
        </w:div>
        <w:div w:id="2063089126">
          <w:marLeft w:val="0"/>
          <w:marRight w:val="0"/>
          <w:marTop w:val="0"/>
          <w:marBottom w:val="0"/>
          <w:divBdr>
            <w:top w:val="none" w:sz="0" w:space="0" w:color="auto"/>
            <w:left w:val="none" w:sz="0" w:space="0" w:color="auto"/>
            <w:bottom w:val="none" w:sz="0" w:space="0" w:color="auto"/>
            <w:right w:val="none" w:sz="0" w:space="0" w:color="auto"/>
          </w:divBdr>
        </w:div>
      </w:divsChild>
    </w:div>
    <w:div w:id="1947150115">
      <w:bodyDiv w:val="1"/>
      <w:marLeft w:val="0"/>
      <w:marRight w:val="0"/>
      <w:marTop w:val="0"/>
      <w:marBottom w:val="0"/>
      <w:divBdr>
        <w:top w:val="none" w:sz="0" w:space="0" w:color="auto"/>
        <w:left w:val="none" w:sz="0" w:space="0" w:color="auto"/>
        <w:bottom w:val="none" w:sz="0" w:space="0" w:color="auto"/>
        <w:right w:val="none" w:sz="0" w:space="0" w:color="auto"/>
      </w:divBdr>
      <w:divsChild>
        <w:div w:id="777599026">
          <w:marLeft w:val="0"/>
          <w:marRight w:val="0"/>
          <w:marTop w:val="0"/>
          <w:marBottom w:val="0"/>
          <w:divBdr>
            <w:top w:val="none" w:sz="0" w:space="0" w:color="auto"/>
            <w:left w:val="none" w:sz="0" w:space="0" w:color="auto"/>
            <w:bottom w:val="none" w:sz="0" w:space="0" w:color="auto"/>
            <w:right w:val="none" w:sz="0" w:space="0" w:color="auto"/>
          </w:divBdr>
        </w:div>
        <w:div w:id="1658268424">
          <w:marLeft w:val="0"/>
          <w:marRight w:val="0"/>
          <w:marTop w:val="0"/>
          <w:marBottom w:val="0"/>
          <w:divBdr>
            <w:top w:val="none" w:sz="0" w:space="0" w:color="auto"/>
            <w:left w:val="none" w:sz="0" w:space="0" w:color="auto"/>
            <w:bottom w:val="none" w:sz="0" w:space="0" w:color="auto"/>
            <w:right w:val="none" w:sz="0" w:space="0" w:color="auto"/>
          </w:divBdr>
        </w:div>
        <w:div w:id="1693921236">
          <w:marLeft w:val="0"/>
          <w:marRight w:val="0"/>
          <w:marTop w:val="0"/>
          <w:marBottom w:val="0"/>
          <w:divBdr>
            <w:top w:val="none" w:sz="0" w:space="0" w:color="auto"/>
            <w:left w:val="none" w:sz="0" w:space="0" w:color="auto"/>
            <w:bottom w:val="none" w:sz="0" w:space="0" w:color="auto"/>
            <w:right w:val="none" w:sz="0" w:space="0" w:color="auto"/>
          </w:divBdr>
        </w:div>
        <w:div w:id="1892569982">
          <w:marLeft w:val="0"/>
          <w:marRight w:val="0"/>
          <w:marTop w:val="0"/>
          <w:marBottom w:val="0"/>
          <w:divBdr>
            <w:top w:val="none" w:sz="0" w:space="0" w:color="auto"/>
            <w:left w:val="none" w:sz="0" w:space="0" w:color="auto"/>
            <w:bottom w:val="none" w:sz="0" w:space="0" w:color="auto"/>
            <w:right w:val="none" w:sz="0" w:space="0" w:color="auto"/>
          </w:divBdr>
        </w:div>
        <w:div w:id="1915508478">
          <w:marLeft w:val="0"/>
          <w:marRight w:val="0"/>
          <w:marTop w:val="0"/>
          <w:marBottom w:val="0"/>
          <w:divBdr>
            <w:top w:val="none" w:sz="0" w:space="0" w:color="auto"/>
            <w:left w:val="none" w:sz="0" w:space="0" w:color="auto"/>
            <w:bottom w:val="none" w:sz="0" w:space="0" w:color="auto"/>
            <w:right w:val="none" w:sz="0" w:space="0" w:color="auto"/>
          </w:divBdr>
        </w:div>
      </w:divsChild>
    </w:div>
    <w:div w:id="1948347526">
      <w:bodyDiv w:val="1"/>
      <w:marLeft w:val="0"/>
      <w:marRight w:val="0"/>
      <w:marTop w:val="0"/>
      <w:marBottom w:val="0"/>
      <w:divBdr>
        <w:top w:val="none" w:sz="0" w:space="0" w:color="auto"/>
        <w:left w:val="none" w:sz="0" w:space="0" w:color="auto"/>
        <w:bottom w:val="none" w:sz="0" w:space="0" w:color="auto"/>
        <w:right w:val="none" w:sz="0" w:space="0" w:color="auto"/>
      </w:divBdr>
    </w:div>
    <w:div w:id="1953123278">
      <w:bodyDiv w:val="1"/>
      <w:marLeft w:val="0"/>
      <w:marRight w:val="0"/>
      <w:marTop w:val="0"/>
      <w:marBottom w:val="0"/>
      <w:divBdr>
        <w:top w:val="none" w:sz="0" w:space="0" w:color="auto"/>
        <w:left w:val="none" w:sz="0" w:space="0" w:color="auto"/>
        <w:bottom w:val="none" w:sz="0" w:space="0" w:color="auto"/>
        <w:right w:val="none" w:sz="0" w:space="0" w:color="auto"/>
      </w:divBdr>
    </w:div>
    <w:div w:id="1959529375">
      <w:bodyDiv w:val="1"/>
      <w:marLeft w:val="0"/>
      <w:marRight w:val="0"/>
      <w:marTop w:val="0"/>
      <w:marBottom w:val="0"/>
      <w:divBdr>
        <w:top w:val="none" w:sz="0" w:space="0" w:color="auto"/>
        <w:left w:val="none" w:sz="0" w:space="0" w:color="auto"/>
        <w:bottom w:val="none" w:sz="0" w:space="0" w:color="auto"/>
        <w:right w:val="none" w:sz="0" w:space="0" w:color="auto"/>
      </w:divBdr>
      <w:divsChild>
        <w:div w:id="877549699">
          <w:marLeft w:val="0"/>
          <w:marRight w:val="0"/>
          <w:marTop w:val="0"/>
          <w:marBottom w:val="0"/>
          <w:divBdr>
            <w:top w:val="none" w:sz="0" w:space="0" w:color="auto"/>
            <w:left w:val="none" w:sz="0" w:space="0" w:color="auto"/>
            <w:bottom w:val="none" w:sz="0" w:space="0" w:color="auto"/>
            <w:right w:val="none" w:sz="0" w:space="0" w:color="auto"/>
          </w:divBdr>
        </w:div>
        <w:div w:id="1145391081">
          <w:marLeft w:val="0"/>
          <w:marRight w:val="0"/>
          <w:marTop w:val="0"/>
          <w:marBottom w:val="0"/>
          <w:divBdr>
            <w:top w:val="none" w:sz="0" w:space="0" w:color="auto"/>
            <w:left w:val="none" w:sz="0" w:space="0" w:color="auto"/>
            <w:bottom w:val="none" w:sz="0" w:space="0" w:color="auto"/>
            <w:right w:val="none" w:sz="0" w:space="0" w:color="auto"/>
          </w:divBdr>
        </w:div>
        <w:div w:id="1521242133">
          <w:marLeft w:val="0"/>
          <w:marRight w:val="0"/>
          <w:marTop w:val="0"/>
          <w:marBottom w:val="0"/>
          <w:divBdr>
            <w:top w:val="none" w:sz="0" w:space="0" w:color="auto"/>
            <w:left w:val="none" w:sz="0" w:space="0" w:color="auto"/>
            <w:bottom w:val="none" w:sz="0" w:space="0" w:color="auto"/>
            <w:right w:val="none" w:sz="0" w:space="0" w:color="auto"/>
          </w:divBdr>
        </w:div>
      </w:divsChild>
    </w:div>
    <w:div w:id="1981575107">
      <w:bodyDiv w:val="1"/>
      <w:marLeft w:val="0"/>
      <w:marRight w:val="0"/>
      <w:marTop w:val="0"/>
      <w:marBottom w:val="0"/>
      <w:divBdr>
        <w:top w:val="none" w:sz="0" w:space="0" w:color="auto"/>
        <w:left w:val="none" w:sz="0" w:space="0" w:color="auto"/>
        <w:bottom w:val="none" w:sz="0" w:space="0" w:color="auto"/>
        <w:right w:val="none" w:sz="0" w:space="0" w:color="auto"/>
      </w:divBdr>
      <w:divsChild>
        <w:div w:id="718162637">
          <w:marLeft w:val="0"/>
          <w:marRight w:val="0"/>
          <w:marTop w:val="0"/>
          <w:marBottom w:val="0"/>
          <w:divBdr>
            <w:top w:val="none" w:sz="0" w:space="0" w:color="auto"/>
            <w:left w:val="none" w:sz="0" w:space="0" w:color="auto"/>
            <w:bottom w:val="none" w:sz="0" w:space="0" w:color="auto"/>
            <w:right w:val="none" w:sz="0" w:space="0" w:color="auto"/>
          </w:divBdr>
        </w:div>
        <w:div w:id="1152673508">
          <w:marLeft w:val="0"/>
          <w:marRight w:val="0"/>
          <w:marTop w:val="0"/>
          <w:marBottom w:val="0"/>
          <w:divBdr>
            <w:top w:val="none" w:sz="0" w:space="0" w:color="auto"/>
            <w:left w:val="none" w:sz="0" w:space="0" w:color="auto"/>
            <w:bottom w:val="none" w:sz="0" w:space="0" w:color="auto"/>
            <w:right w:val="none" w:sz="0" w:space="0" w:color="auto"/>
          </w:divBdr>
        </w:div>
        <w:div w:id="1411734877">
          <w:marLeft w:val="0"/>
          <w:marRight w:val="0"/>
          <w:marTop w:val="0"/>
          <w:marBottom w:val="0"/>
          <w:divBdr>
            <w:top w:val="none" w:sz="0" w:space="0" w:color="auto"/>
            <w:left w:val="none" w:sz="0" w:space="0" w:color="auto"/>
            <w:bottom w:val="none" w:sz="0" w:space="0" w:color="auto"/>
            <w:right w:val="none" w:sz="0" w:space="0" w:color="auto"/>
          </w:divBdr>
        </w:div>
        <w:div w:id="1495485197">
          <w:marLeft w:val="0"/>
          <w:marRight w:val="0"/>
          <w:marTop w:val="0"/>
          <w:marBottom w:val="0"/>
          <w:divBdr>
            <w:top w:val="none" w:sz="0" w:space="0" w:color="auto"/>
            <w:left w:val="none" w:sz="0" w:space="0" w:color="auto"/>
            <w:bottom w:val="none" w:sz="0" w:space="0" w:color="auto"/>
            <w:right w:val="none" w:sz="0" w:space="0" w:color="auto"/>
          </w:divBdr>
        </w:div>
        <w:div w:id="1744597715">
          <w:marLeft w:val="0"/>
          <w:marRight w:val="0"/>
          <w:marTop w:val="0"/>
          <w:marBottom w:val="0"/>
          <w:divBdr>
            <w:top w:val="none" w:sz="0" w:space="0" w:color="auto"/>
            <w:left w:val="none" w:sz="0" w:space="0" w:color="auto"/>
            <w:bottom w:val="none" w:sz="0" w:space="0" w:color="auto"/>
            <w:right w:val="none" w:sz="0" w:space="0" w:color="auto"/>
          </w:divBdr>
        </w:div>
      </w:divsChild>
    </w:div>
    <w:div w:id="1992127618">
      <w:bodyDiv w:val="1"/>
      <w:marLeft w:val="0"/>
      <w:marRight w:val="0"/>
      <w:marTop w:val="0"/>
      <w:marBottom w:val="0"/>
      <w:divBdr>
        <w:top w:val="none" w:sz="0" w:space="0" w:color="auto"/>
        <w:left w:val="none" w:sz="0" w:space="0" w:color="auto"/>
        <w:bottom w:val="none" w:sz="0" w:space="0" w:color="auto"/>
        <w:right w:val="none" w:sz="0" w:space="0" w:color="auto"/>
      </w:divBdr>
    </w:div>
    <w:div w:id="1994409394">
      <w:bodyDiv w:val="1"/>
      <w:marLeft w:val="0"/>
      <w:marRight w:val="0"/>
      <w:marTop w:val="0"/>
      <w:marBottom w:val="0"/>
      <w:divBdr>
        <w:top w:val="none" w:sz="0" w:space="0" w:color="auto"/>
        <w:left w:val="none" w:sz="0" w:space="0" w:color="auto"/>
        <w:bottom w:val="none" w:sz="0" w:space="0" w:color="auto"/>
        <w:right w:val="none" w:sz="0" w:space="0" w:color="auto"/>
      </w:divBdr>
    </w:div>
    <w:div w:id="2005163620">
      <w:bodyDiv w:val="1"/>
      <w:marLeft w:val="0"/>
      <w:marRight w:val="0"/>
      <w:marTop w:val="0"/>
      <w:marBottom w:val="0"/>
      <w:divBdr>
        <w:top w:val="none" w:sz="0" w:space="0" w:color="auto"/>
        <w:left w:val="none" w:sz="0" w:space="0" w:color="auto"/>
        <w:bottom w:val="none" w:sz="0" w:space="0" w:color="auto"/>
        <w:right w:val="none" w:sz="0" w:space="0" w:color="auto"/>
      </w:divBdr>
      <w:divsChild>
        <w:div w:id="19279709">
          <w:marLeft w:val="0"/>
          <w:marRight w:val="0"/>
          <w:marTop w:val="0"/>
          <w:marBottom w:val="0"/>
          <w:divBdr>
            <w:top w:val="none" w:sz="0" w:space="0" w:color="auto"/>
            <w:left w:val="none" w:sz="0" w:space="0" w:color="auto"/>
            <w:bottom w:val="none" w:sz="0" w:space="0" w:color="auto"/>
            <w:right w:val="none" w:sz="0" w:space="0" w:color="auto"/>
          </w:divBdr>
        </w:div>
        <w:div w:id="469247821">
          <w:marLeft w:val="0"/>
          <w:marRight w:val="0"/>
          <w:marTop w:val="0"/>
          <w:marBottom w:val="0"/>
          <w:divBdr>
            <w:top w:val="none" w:sz="0" w:space="0" w:color="auto"/>
            <w:left w:val="none" w:sz="0" w:space="0" w:color="auto"/>
            <w:bottom w:val="none" w:sz="0" w:space="0" w:color="auto"/>
            <w:right w:val="none" w:sz="0" w:space="0" w:color="auto"/>
          </w:divBdr>
        </w:div>
        <w:div w:id="727219278">
          <w:marLeft w:val="0"/>
          <w:marRight w:val="0"/>
          <w:marTop w:val="0"/>
          <w:marBottom w:val="0"/>
          <w:divBdr>
            <w:top w:val="none" w:sz="0" w:space="0" w:color="auto"/>
            <w:left w:val="none" w:sz="0" w:space="0" w:color="auto"/>
            <w:bottom w:val="none" w:sz="0" w:space="0" w:color="auto"/>
            <w:right w:val="none" w:sz="0" w:space="0" w:color="auto"/>
          </w:divBdr>
        </w:div>
        <w:div w:id="1006445229">
          <w:marLeft w:val="0"/>
          <w:marRight w:val="0"/>
          <w:marTop w:val="0"/>
          <w:marBottom w:val="0"/>
          <w:divBdr>
            <w:top w:val="none" w:sz="0" w:space="0" w:color="auto"/>
            <w:left w:val="none" w:sz="0" w:space="0" w:color="auto"/>
            <w:bottom w:val="none" w:sz="0" w:space="0" w:color="auto"/>
            <w:right w:val="none" w:sz="0" w:space="0" w:color="auto"/>
          </w:divBdr>
        </w:div>
        <w:div w:id="1259487160">
          <w:marLeft w:val="0"/>
          <w:marRight w:val="0"/>
          <w:marTop w:val="0"/>
          <w:marBottom w:val="0"/>
          <w:divBdr>
            <w:top w:val="none" w:sz="0" w:space="0" w:color="auto"/>
            <w:left w:val="none" w:sz="0" w:space="0" w:color="auto"/>
            <w:bottom w:val="none" w:sz="0" w:space="0" w:color="auto"/>
            <w:right w:val="none" w:sz="0" w:space="0" w:color="auto"/>
          </w:divBdr>
        </w:div>
        <w:div w:id="1531070192">
          <w:marLeft w:val="0"/>
          <w:marRight w:val="0"/>
          <w:marTop w:val="0"/>
          <w:marBottom w:val="0"/>
          <w:divBdr>
            <w:top w:val="none" w:sz="0" w:space="0" w:color="auto"/>
            <w:left w:val="none" w:sz="0" w:space="0" w:color="auto"/>
            <w:bottom w:val="none" w:sz="0" w:space="0" w:color="auto"/>
            <w:right w:val="none" w:sz="0" w:space="0" w:color="auto"/>
          </w:divBdr>
        </w:div>
        <w:div w:id="1847864204">
          <w:marLeft w:val="0"/>
          <w:marRight w:val="0"/>
          <w:marTop w:val="0"/>
          <w:marBottom w:val="0"/>
          <w:divBdr>
            <w:top w:val="none" w:sz="0" w:space="0" w:color="auto"/>
            <w:left w:val="none" w:sz="0" w:space="0" w:color="auto"/>
            <w:bottom w:val="none" w:sz="0" w:space="0" w:color="auto"/>
            <w:right w:val="none" w:sz="0" w:space="0" w:color="auto"/>
          </w:divBdr>
        </w:div>
        <w:div w:id="1906530345">
          <w:marLeft w:val="0"/>
          <w:marRight w:val="0"/>
          <w:marTop w:val="0"/>
          <w:marBottom w:val="0"/>
          <w:divBdr>
            <w:top w:val="none" w:sz="0" w:space="0" w:color="auto"/>
            <w:left w:val="none" w:sz="0" w:space="0" w:color="auto"/>
            <w:bottom w:val="none" w:sz="0" w:space="0" w:color="auto"/>
            <w:right w:val="none" w:sz="0" w:space="0" w:color="auto"/>
          </w:divBdr>
        </w:div>
      </w:divsChild>
    </w:div>
    <w:div w:id="2014330456">
      <w:bodyDiv w:val="1"/>
      <w:marLeft w:val="0"/>
      <w:marRight w:val="0"/>
      <w:marTop w:val="0"/>
      <w:marBottom w:val="0"/>
      <w:divBdr>
        <w:top w:val="none" w:sz="0" w:space="0" w:color="auto"/>
        <w:left w:val="none" w:sz="0" w:space="0" w:color="auto"/>
        <w:bottom w:val="none" w:sz="0" w:space="0" w:color="auto"/>
        <w:right w:val="none" w:sz="0" w:space="0" w:color="auto"/>
      </w:divBdr>
    </w:div>
    <w:div w:id="2063597624">
      <w:bodyDiv w:val="1"/>
      <w:marLeft w:val="0"/>
      <w:marRight w:val="0"/>
      <w:marTop w:val="0"/>
      <w:marBottom w:val="0"/>
      <w:divBdr>
        <w:top w:val="none" w:sz="0" w:space="0" w:color="auto"/>
        <w:left w:val="none" w:sz="0" w:space="0" w:color="auto"/>
        <w:bottom w:val="none" w:sz="0" w:space="0" w:color="auto"/>
        <w:right w:val="none" w:sz="0" w:space="0" w:color="auto"/>
      </w:divBdr>
    </w:div>
    <w:div w:id="2066028863">
      <w:bodyDiv w:val="1"/>
      <w:marLeft w:val="0"/>
      <w:marRight w:val="0"/>
      <w:marTop w:val="0"/>
      <w:marBottom w:val="0"/>
      <w:divBdr>
        <w:top w:val="none" w:sz="0" w:space="0" w:color="auto"/>
        <w:left w:val="none" w:sz="0" w:space="0" w:color="auto"/>
        <w:bottom w:val="none" w:sz="0" w:space="0" w:color="auto"/>
        <w:right w:val="none" w:sz="0" w:space="0" w:color="auto"/>
      </w:divBdr>
      <w:divsChild>
        <w:div w:id="388919439">
          <w:marLeft w:val="0"/>
          <w:marRight w:val="0"/>
          <w:marTop w:val="0"/>
          <w:marBottom w:val="0"/>
          <w:divBdr>
            <w:top w:val="none" w:sz="0" w:space="0" w:color="auto"/>
            <w:left w:val="none" w:sz="0" w:space="0" w:color="auto"/>
            <w:bottom w:val="none" w:sz="0" w:space="0" w:color="auto"/>
            <w:right w:val="none" w:sz="0" w:space="0" w:color="auto"/>
          </w:divBdr>
        </w:div>
        <w:div w:id="757865697">
          <w:marLeft w:val="0"/>
          <w:marRight w:val="0"/>
          <w:marTop w:val="0"/>
          <w:marBottom w:val="0"/>
          <w:divBdr>
            <w:top w:val="none" w:sz="0" w:space="0" w:color="auto"/>
            <w:left w:val="none" w:sz="0" w:space="0" w:color="auto"/>
            <w:bottom w:val="none" w:sz="0" w:space="0" w:color="auto"/>
            <w:right w:val="none" w:sz="0" w:space="0" w:color="auto"/>
          </w:divBdr>
        </w:div>
        <w:div w:id="1076781257">
          <w:marLeft w:val="0"/>
          <w:marRight w:val="0"/>
          <w:marTop w:val="0"/>
          <w:marBottom w:val="0"/>
          <w:divBdr>
            <w:top w:val="none" w:sz="0" w:space="0" w:color="auto"/>
            <w:left w:val="none" w:sz="0" w:space="0" w:color="auto"/>
            <w:bottom w:val="none" w:sz="0" w:space="0" w:color="auto"/>
            <w:right w:val="none" w:sz="0" w:space="0" w:color="auto"/>
          </w:divBdr>
        </w:div>
        <w:div w:id="1399933824">
          <w:marLeft w:val="0"/>
          <w:marRight w:val="0"/>
          <w:marTop w:val="0"/>
          <w:marBottom w:val="0"/>
          <w:divBdr>
            <w:top w:val="none" w:sz="0" w:space="0" w:color="auto"/>
            <w:left w:val="none" w:sz="0" w:space="0" w:color="auto"/>
            <w:bottom w:val="none" w:sz="0" w:space="0" w:color="auto"/>
            <w:right w:val="none" w:sz="0" w:space="0" w:color="auto"/>
          </w:divBdr>
        </w:div>
        <w:div w:id="1599487174">
          <w:marLeft w:val="0"/>
          <w:marRight w:val="0"/>
          <w:marTop w:val="0"/>
          <w:marBottom w:val="0"/>
          <w:divBdr>
            <w:top w:val="none" w:sz="0" w:space="0" w:color="auto"/>
            <w:left w:val="none" w:sz="0" w:space="0" w:color="auto"/>
            <w:bottom w:val="none" w:sz="0" w:space="0" w:color="auto"/>
            <w:right w:val="none" w:sz="0" w:space="0" w:color="auto"/>
          </w:divBdr>
        </w:div>
        <w:div w:id="1878010335">
          <w:marLeft w:val="0"/>
          <w:marRight w:val="0"/>
          <w:marTop w:val="0"/>
          <w:marBottom w:val="0"/>
          <w:divBdr>
            <w:top w:val="none" w:sz="0" w:space="0" w:color="auto"/>
            <w:left w:val="none" w:sz="0" w:space="0" w:color="auto"/>
            <w:bottom w:val="none" w:sz="0" w:space="0" w:color="auto"/>
            <w:right w:val="none" w:sz="0" w:space="0" w:color="auto"/>
          </w:divBdr>
        </w:div>
        <w:div w:id="2142113547">
          <w:marLeft w:val="0"/>
          <w:marRight w:val="0"/>
          <w:marTop w:val="0"/>
          <w:marBottom w:val="0"/>
          <w:divBdr>
            <w:top w:val="none" w:sz="0" w:space="0" w:color="auto"/>
            <w:left w:val="none" w:sz="0" w:space="0" w:color="auto"/>
            <w:bottom w:val="none" w:sz="0" w:space="0" w:color="auto"/>
            <w:right w:val="none" w:sz="0" w:space="0" w:color="auto"/>
          </w:divBdr>
        </w:div>
      </w:divsChild>
    </w:div>
    <w:div w:id="2085685635">
      <w:bodyDiv w:val="1"/>
      <w:marLeft w:val="0"/>
      <w:marRight w:val="0"/>
      <w:marTop w:val="0"/>
      <w:marBottom w:val="0"/>
      <w:divBdr>
        <w:top w:val="none" w:sz="0" w:space="0" w:color="auto"/>
        <w:left w:val="none" w:sz="0" w:space="0" w:color="auto"/>
        <w:bottom w:val="none" w:sz="0" w:space="0" w:color="auto"/>
        <w:right w:val="none" w:sz="0" w:space="0" w:color="auto"/>
      </w:divBdr>
    </w:div>
    <w:div w:id="2088846109">
      <w:bodyDiv w:val="1"/>
      <w:marLeft w:val="0"/>
      <w:marRight w:val="0"/>
      <w:marTop w:val="0"/>
      <w:marBottom w:val="0"/>
      <w:divBdr>
        <w:top w:val="none" w:sz="0" w:space="0" w:color="auto"/>
        <w:left w:val="none" w:sz="0" w:space="0" w:color="auto"/>
        <w:bottom w:val="none" w:sz="0" w:space="0" w:color="auto"/>
        <w:right w:val="none" w:sz="0" w:space="0" w:color="auto"/>
      </w:divBdr>
    </w:div>
    <w:div w:id="2102410008">
      <w:bodyDiv w:val="1"/>
      <w:marLeft w:val="0"/>
      <w:marRight w:val="0"/>
      <w:marTop w:val="0"/>
      <w:marBottom w:val="0"/>
      <w:divBdr>
        <w:top w:val="none" w:sz="0" w:space="0" w:color="auto"/>
        <w:left w:val="none" w:sz="0" w:space="0" w:color="auto"/>
        <w:bottom w:val="none" w:sz="0" w:space="0" w:color="auto"/>
        <w:right w:val="none" w:sz="0" w:space="0" w:color="auto"/>
      </w:divBdr>
      <w:divsChild>
        <w:div w:id="532310342">
          <w:marLeft w:val="0"/>
          <w:marRight w:val="0"/>
          <w:marTop w:val="0"/>
          <w:marBottom w:val="0"/>
          <w:divBdr>
            <w:top w:val="none" w:sz="0" w:space="0" w:color="auto"/>
            <w:left w:val="none" w:sz="0" w:space="0" w:color="auto"/>
            <w:bottom w:val="none" w:sz="0" w:space="0" w:color="auto"/>
            <w:right w:val="none" w:sz="0" w:space="0" w:color="auto"/>
          </w:divBdr>
        </w:div>
        <w:div w:id="912347831">
          <w:marLeft w:val="0"/>
          <w:marRight w:val="0"/>
          <w:marTop w:val="0"/>
          <w:marBottom w:val="0"/>
          <w:divBdr>
            <w:top w:val="none" w:sz="0" w:space="0" w:color="auto"/>
            <w:left w:val="none" w:sz="0" w:space="0" w:color="auto"/>
            <w:bottom w:val="none" w:sz="0" w:space="0" w:color="auto"/>
            <w:right w:val="none" w:sz="0" w:space="0" w:color="auto"/>
          </w:divBdr>
        </w:div>
        <w:div w:id="1239365393">
          <w:marLeft w:val="0"/>
          <w:marRight w:val="0"/>
          <w:marTop w:val="0"/>
          <w:marBottom w:val="0"/>
          <w:divBdr>
            <w:top w:val="none" w:sz="0" w:space="0" w:color="auto"/>
            <w:left w:val="none" w:sz="0" w:space="0" w:color="auto"/>
            <w:bottom w:val="none" w:sz="0" w:space="0" w:color="auto"/>
            <w:right w:val="none" w:sz="0" w:space="0" w:color="auto"/>
          </w:divBdr>
        </w:div>
      </w:divsChild>
    </w:div>
    <w:div w:id="2120564004">
      <w:bodyDiv w:val="1"/>
      <w:marLeft w:val="0"/>
      <w:marRight w:val="0"/>
      <w:marTop w:val="0"/>
      <w:marBottom w:val="0"/>
      <w:divBdr>
        <w:top w:val="none" w:sz="0" w:space="0" w:color="auto"/>
        <w:left w:val="none" w:sz="0" w:space="0" w:color="auto"/>
        <w:bottom w:val="none" w:sz="0" w:space="0" w:color="auto"/>
        <w:right w:val="none" w:sz="0" w:space="0" w:color="auto"/>
      </w:divBdr>
    </w:div>
    <w:div w:id="2139295241">
      <w:bodyDiv w:val="1"/>
      <w:marLeft w:val="0"/>
      <w:marRight w:val="0"/>
      <w:marTop w:val="0"/>
      <w:marBottom w:val="0"/>
      <w:divBdr>
        <w:top w:val="none" w:sz="0" w:space="0" w:color="auto"/>
        <w:left w:val="none" w:sz="0" w:space="0" w:color="auto"/>
        <w:bottom w:val="none" w:sz="0" w:space="0" w:color="auto"/>
        <w:right w:val="none" w:sz="0" w:space="0" w:color="auto"/>
      </w:divBdr>
      <w:divsChild>
        <w:div w:id="188759390">
          <w:marLeft w:val="0"/>
          <w:marRight w:val="0"/>
          <w:marTop w:val="0"/>
          <w:marBottom w:val="0"/>
          <w:divBdr>
            <w:top w:val="none" w:sz="0" w:space="0" w:color="auto"/>
            <w:left w:val="none" w:sz="0" w:space="0" w:color="auto"/>
            <w:bottom w:val="none" w:sz="0" w:space="0" w:color="auto"/>
            <w:right w:val="none" w:sz="0" w:space="0" w:color="auto"/>
          </w:divBdr>
        </w:div>
        <w:div w:id="721372235">
          <w:marLeft w:val="0"/>
          <w:marRight w:val="0"/>
          <w:marTop w:val="0"/>
          <w:marBottom w:val="0"/>
          <w:divBdr>
            <w:top w:val="none" w:sz="0" w:space="0" w:color="auto"/>
            <w:left w:val="none" w:sz="0" w:space="0" w:color="auto"/>
            <w:bottom w:val="none" w:sz="0" w:space="0" w:color="auto"/>
            <w:right w:val="none" w:sz="0" w:space="0" w:color="auto"/>
          </w:divBdr>
        </w:div>
        <w:div w:id="1219781820">
          <w:marLeft w:val="0"/>
          <w:marRight w:val="0"/>
          <w:marTop w:val="0"/>
          <w:marBottom w:val="0"/>
          <w:divBdr>
            <w:top w:val="none" w:sz="0" w:space="0" w:color="auto"/>
            <w:left w:val="none" w:sz="0" w:space="0" w:color="auto"/>
            <w:bottom w:val="none" w:sz="0" w:space="0" w:color="auto"/>
            <w:right w:val="none" w:sz="0" w:space="0" w:color="auto"/>
          </w:divBdr>
        </w:div>
      </w:divsChild>
    </w:div>
    <w:div w:id="2139444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7.xml"/><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3.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header" Target="header9.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520AAF3-2FE0-4E71-9D79-A0C3833B6F0A}">
  <we:reference id="wa104382081" version="1.55.1.0" store="en-US" storeType="OMEX"/>
  <we:alternateReferences>
    <we:reference id="wa104382081" version="1.55.1.0" store="WA104382081" storeType="OMEX"/>
  </we:alternateReferences>
  <we:properties>
    <we:property name="MENDELEY_CITATIONS" value="[{&quot;citationID&quot;:&quot;MENDELEY_CITATION_59049c6f-17c7-4783-bd95-98e10605ac9d&quot;,&quot;properties&quot;:{&quot;noteIndex&quot;:0},&quot;isEdited&quot;:false,&quot;manualOverride&quot;:{&quot;isManuallyOverridden&quot;:false,&quot;citeprocText&quot;:&quot;(Rizky et al., n.d.)&quot;,&quot;manualOverrideText&quot;:&quot;&quot;},&quot;citationItems&quot;:[{&quot;id&quot;:&quot;e394bb2e-7ad1-3291-921d-a37dfe4d331f&quot;,&quot;itemData&quot;:{&quot;type&quot;:&quot;report&quot;,&quot;id&quot;:&quot;e394bb2e-7ad1-3291-921d-a37dfe4d331f&quot;,&quot;title&quot;:&quot;STRATEGI PROMOSI PADA UMKM SWEETYBERRY GUNA MENINGKATKAN VOLUME PENJUALAN&quot;,&quot;author&quot;:[{&quot;family&quot;:&quot;Rizky&quot;,&quot;given&quot;:&quot;Oleh :&quot;,&quot;parse-names&quot;:false,&quot;dropping-particle&quot;:&quot;&quot;,&quot;non-dropping-particle&quot;:&quot;&quot;},{&quot;family&quot;:&quot;Murtiyanto&quot;,&quot;given&quot;:&quot;Kurniawan&quot;,&quot;parse-names&quot;:false,&quot;dropping-particle&quot;:&quot;&quot;,&quot;non-dropping-particle&quot;:&quot;&quot;},{&quot;family&quot;:&quot;Trivena&quot;,&quot;given&quot;:&quot;Shinta Maharani&quot;,&quot;parse-names&quot;:false,&quot;dropping-particle&quot;:&quot;&quot;,&quot;non-dropping-particle&quot;:&quot;&quot;},{&quot;family&quot;:&quot;Wijayanti&quot;,&quot;given&quot;:&quot;Rena Feri&quot;,&quot;parse-names&quot;:false,&quot;dropping-particle&quot;:&quot;&quot;,&quot;non-dropping-particle&quot;:&quot;&quot;}],&quot;container-title-short&quot;:&quot;&quot;},&quot;isTemporary&quot;:false}],&quot;citationTag&quot;:&quot;MENDELEY_CITATION_v3_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&quot;},{&quot;citationID&quot;:&quot;MENDELEY_CITATION_bd9a8c05-e7cc-43f1-b554-9e3061961387&quot;,&quot;properties&quot;:{&quot;noteIndex&quot;:0},&quot;isEdited&quot;:false,&quot;manualOverride&quot;:{&quot;isManuallyOverridden&quot;:false,&quot;citeprocText&quot;:&quot;(&lt;i&gt;Jurnal 3 Variabel Personal Selling&lt;/i&gt;, n.d.)&quot;,&quot;manualOverrideText&quot;:&quot;&quot;},&quot;citationItems&quot;:[{&quot;id&quot;:&quot;291540a5-02ef-3158-8703-3116c0f0ee47&quot;,&quot;itemData&quot;:{&quot;type&quot;:&quot;article-journal&quot;,&quot;id&quot;:&quot;291540a5-02ef-3158-8703-3116c0f0ee47&quot;,&quot;title&quot;:&quot;Jurnal 3 Variabel Personal Selling&quot;,&quot;container-title-short&quot;:&quot;&quot;},&quot;isTemporary&quot;:false}],&quot;citationTag&quot;:&quot;MENDELEY_CITATION_v3_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&quot;},{&quot;citationID&quot;:&quot;MENDELEY_CITATION_1088e3c3-398d-4235-8fe6-9a141d7dc4ca&quot;,&quot;properties&quot;:{&quot;noteIndex&quot;:0},&quot;isEdited&quot;:false,&quot;manualOverride&quot;:{&quot;isManuallyOverridden&quot;:false,&quot;citeprocText&quot;:&quot;(Tumiwa et al., n.d.-a)&quot;,&quot;manualOverrideText&quot;:&quot;&quot;},&quot;citationItems&quot;:[{&quot;id&quot;:&quot;c2cc6498-da39-38ab-b812-544d4e095857&quot;,&quot;itemData&quot;:{&quot;type&quot;:&quot;article-journal&quot;,&quot;id&quot;:&quot;c2cc6498-da39-38ab-b812-544d4e095857&quot;,&quot;title&quot;:&quot;THE INFLUENCE OF SALES PROMOTION, BRAND, AND PRODUCT DISPLAY ON IMPULSE BUYING BEHAVIOR AT ALFAMIDI MALALAYANG MANADO&quot;,&quot;author&quot;:[{&quot;family&quot;:&quot;Tumiwa&quot;,&quot;given&quot;:&quot;R D&quot;,&quot;parse-names&quot;:false,&quot;dropping-particle&quot;:&quot;&quot;,&quot;non-dropping-particle&quot;:&quot;&quot;},{&quot;family&quot;:&quot;Mananeke&quot;,&quot;given&quot;:&quot;L&quot;,&quot;parse-names&quot;:false,&quot;dropping-particle&quot;:&quot;&quot;,&quot;non-dropping-particle&quot;:&quot;&quot;},{&quot;family&quot;:&quot;Soepeno&quot;,&quot;given&quot;:&quot;D&quot;,&quot;parse-names&quot;:false,&quot;dropping-particle&quot;:&quot;&quot;,&quot;non-dropping-particle&quot;:&quot;&quot;},{&quot;family&quot;:&quot;Recky&quot;,&quot;given&quot;:&quot;Oleh :&quot;,&quot;parse-names&quot;:false,&quot;dropping-particle&quot;:&quot;&quot;,&quot;non-dropping-particle&quot;:&quot;&quot;},{&quot;family&quot;:&quot;Tumiwa&quot;,&quot;given&quot;:&quot;Denis&quot;,&quot;parse-names&quot;:false,&quot;dropping-particle&quot;:&quot;&quot;,&quot;non-dropping-particle&quot;:&quot;&quot;},{&quot;family&quot;:&quot;Mananeke&quot;,&quot;given&quot;:&quot;Lisbeth&quot;,&quot;parse-names&quot;:false,&quot;dropping-particle&quot;:&quot;&quot;,&quot;non-dropping-particle&quot;:&quot;&quot;},{&quot;family&quot;:&quot;Soepeno&quot;,&quot;given&quot;:&quot;Djurwati&quot;,&quot;parse-names&quot;:false,&quot;dropping-particle&quot;:&quot;&quot;,&quot;non-dropping-particle&quot;:&quot;&quot;},{&quot;family&quot;:&quot;Manajemen&quot;,&quot;given&quot;:&quot;Jurusan&quot;,&quot;parse-names&quot;:false,&quot;dropping-particle&quot;:&quot;&quot;,&quot;non-dropping-particle&quot;:&quot;&quot;},{&quot;family&quot;:&quot;Ekonomi&quot;,&quot;given&quot;:&quot;Fakultas&quot;,&quot;parse-names&quot;:false,&quot;dropping-particle&quot;:&quot;&quot;,&quot;non-dropping-particle&quot;:&quot;&quot;},{&quot;family&quot;:&quot;Bisnis&quot;,&quot;given&quot;:&quot;Dan&quot;,&quot;parse-names&quot;:false,&quot;dropping-particle&quot;:&quot;&quot;,&quot;non-dropping-particle&quot;:&quot;&quot;}],&quot;ISSN&quot;:&quot;2303-1174&quot;,&quot;abstract&quot;:&quot;Abstrak : Pembelian impulsif telah menjadi sebuah fenomena di dalam kehidupan modern. Diperkirakan lebih dari 50% uang yang dipakai dalam aktivitas belanja di supermarket adalah dalam bentuk pembelian yang tidak direncanakan atau pembelian impulsif. Sebagai tambahan, banyak pedagang ritel sekarang ini melihat pembelian impulsif sebagai faktor penting dalam membangun usaha di bidang ritel dan menciptakan lingkungan usaha yang mampu memanfaatkan dan mendorong terjadinya perilaku pembelian impulsif. Tujuan dari penelitian ini adalah untuk mengetahui pengaruh sales promotion, brand, dan product display terhadap perilaku impulse buying di Alfamidi Malalayang Manado. Jenis penelitian ini menggunakan pendekatan asosiatif. Metode penelitian menggunakan metode penelitian kuantitatif. Jumlah sampel yang digunakan adalah 100 Responden. Analisis data menggunakan analisis regresi linear berganda. Hasil menunjukan sales promotion, brand, dan product display secara simultan berpengaruh signifikan terhadap perilaku impulse buying, sales promotion secara parsial berpengaruh signifikan terhadap perilaku impulse buying, brand secara parsial berpengaruh tetapi tidak signifikan terhadap perilaku impulse buying dan product display secara parsial berpengaruh signifikan terhadap perilaku impulse buying. Pihak perusahaan sebaiknya harus meningkatkan sales promotion dan product display untuk meningkatkan impulse buying. Kata Kunci: impulse buying, sales promotion, brand, product display. Abstract: Impulse buying has become a phenomenon in modern life. It is estimated that more than 50% of the money spent in supermarket shopping is in the form of unplanned purchases or impulsive purchases. In addition, many retailers today see impulse buying as an important factor in building a retail business and creating a business environment that is capable of exploiting and encouraging impulse buying behavior. The purpose of this study was to determine the effect of sales promotion, brand, and product display on impulse buying behavior at Alfamidi Malalayang Manado. This type of research uses an associative approach. The research method uses quantitative research methods. The number of samples used was 100 respondents. Data analysis using multiple linear regression analysis. The results show that sales promotion, brand, and product display simultaneously have a significant effect on impulse buying behavior, sales promotion partially have a significant effect on impulse buying behavior, brand partially has an effect but not significant on impulse buying behavior and product display partially has a significant effect on behavior impulse buying. The company should increase sales promotion and product displays to increase impulse buying.&quot;,&quot;container-title-short&quot;:&quot;&quot;},&quot;isTemporary&quot;:false}],&quot;citationTag&quot;:&quot;MENDELEY_CITATION_v3_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&quot;},{&quot;citationID&quot;:&quot;MENDELEY_CITATION_b9bcd206-6cd2-4f93-b2be-089d58dc1111&quot;,&quot;properties&quot;:{&quot;noteIndex&quot;:0},&quot;isEdited&quot;:false,&quot;manualOverride&quot;:{&quot;isManuallyOverridden&quot;:true,&quot;citeprocText&quot;:&quot;(Tumiwa et al., n.d.-b)&quot;,&quot;manualOverrideText&quot;:&quot;(Tusxasxb)&quot;},&quot;citationItems&quot;:[{&quot;id&quot;:&quot;ef6a941a-ca22-3030-96a0-60bcc412cd4f&quot;,&quot;itemData&quot;:{&quot;type&quot;:&quot;article-journal&quot;,&quot;id&quot;:&quot;ef6a941a-ca22-3030-96a0-60bcc412cd4f&quot;,&quot;title&quot;:&quot;THE INFLUENCE OF SALES PROMOTION, BRAND, AND PRODUCT DISPLAY ON IMPULSE BUYING BEHAVIOR AT ALFAMIDI MALALAYANG MANADO&quot;,&quot;author&quot;:[{&quot;family&quot;:&quot;Tumiwa&quot;,&quot;given&quot;:&quot;R D&quot;,&quot;parse-names&quot;:false,&quot;dropping-particle&quot;:&quot;&quot;,&quot;non-dropping-particle&quot;:&quot;&quot;},{&quot;family&quot;:&quot;Mananeke&quot;,&quot;given&quot;:&quot;L&quot;,&quot;parse-names&quot;:false,&quot;dropping-particle&quot;:&quot;&quot;,&quot;non-dropping-particle&quot;:&quot;&quot;},{&quot;family&quot;:&quot;Soepeno&quot;,&quot;given&quot;:&quot;D&quot;,&quot;parse-names&quot;:false,&quot;dropping-particle&quot;:&quot;&quot;,&quot;non-dropping-particle&quot;:&quot;&quot;},{&quot;family&quot;:&quot;Recky&quot;,&quot;given&quot;:&quot;Oleh :&quot;,&quot;parse-names&quot;:false,&quot;dropping-particle&quot;:&quot;&quot;,&quot;non-dropping-particle&quot;:&quot;&quot;},{&quot;family&quot;:&quot;Tumiwa&quot;,&quot;given&quot;:&quot;Denis&quot;,&quot;parse-names&quot;:false,&quot;dropping-particle&quot;:&quot;&quot;,&quot;non-dropping-particle&quot;:&quot;&quot;},{&quot;family&quot;:&quot;Mananeke&quot;,&quot;given&quot;:&quot;Lisbeth&quot;,&quot;parse-names&quot;:false,&quot;dropping-particle&quot;:&quot;&quot;,&quot;non-dropping-particle&quot;:&quot;&quot;},{&quot;family&quot;:&quot;Soepeno&quot;,&quot;given&quot;:&quot;Djurwati&quot;,&quot;parse-names&quot;:false,&quot;dropping-particle&quot;:&quot;&quot;,&quot;non-dropping-particle&quot;:&quot;&quot;},{&quot;family&quot;:&quot;Manajemen&quot;,&quot;given&quot;:&quot;Jurusan&quot;,&quot;parse-names&quot;:false,&quot;dropping-particle&quot;:&quot;&quot;,&quot;non-dropping-particle&quot;:&quot;&quot;},{&quot;family&quot;:&quot;Ekonomi&quot;,&quot;given&quot;:&quot;Fakultas&quot;,&quot;parse-names&quot;:false,&quot;dropping-particle&quot;:&quot;&quot;,&quot;non-dropping-particle&quot;:&quot;&quot;},{&quot;family&quot;:&quot;Bisnis&quot;,&quot;given&quot;:&quot;Dan&quot;,&quot;parse-names&quot;:false,&quot;dropping-particle&quot;:&quot;&quot;,&quot;non-dropping-particle&quot;:&quot;&quot;}],&quot;ISSN&quot;:&quot;2303-1174&quot;,&quot;abstract&quot;:&quot;Abstrak : Pembelian impulsif telah menjadi sebuah fenomena di dalam kehidupan modern. Diperkirakan lebih dari 50% uang yang dipakai dalam aktivitas belanja di supermarket adalah dalam bentuk pembelian yang tidak direncanakan atau pembelian impulsif. Sebagai tambahan, banyak pedagang ritel sekarang ini melihat pembelian impulsif sebagai faktor penting dalam membangun usaha di bidang ritel dan menciptakan lingkungan usaha yang mampu memanfaatkan dan mendorong terjadinya perilaku pembelian impulsif. Tujuan dari penelitian ini adalah untuk mengetahui pengaruh sales promotion, brand, dan product display terhadap perilaku impulse buying di Alfamidi Malalayang Manado. Jenis penelitian ini menggunakan pendekatan asosiatif. Metode penelitian menggunakan metode penelitian kuantitatif. Jumlah sampel yang digunakan adalah 100 Responden. Analisis data menggunakan analisis regresi linear berganda. Hasil menunjukan sales promotion, brand, dan product display secara simultan berpengaruh signifikan terhadap perilaku impulse buying, sales promotion secara parsial berpengaruh signifikan terhadap perilaku impulse buying, brand secara parsial berpengaruh tetapi tidak signifikan terhadap perilaku impulse buying dan product display secara parsial berpengaruh signifikan terhadap perilaku impulse buying. Pihak perusahaan sebaiknya harus meningkatkan sales promotion dan product display untuk meningkatkan impulse buying. Kata Kunci: impulse buying, sales promotion, brand, product display. Abstract: Impulse buying has become a phenomenon in modern life. It is estimated that more than 50% of the money spent in supermarket shopping is in the form of unplanned purchases or impulsive purchases. In addition, many retailers today see impulse buying as an important factor in building a retail business and creating a business environment that is capable of exploiting and encouraging impulse buying behavior. The purpose of this study was to determine the effect of sales promotion, brand, and product display on impulse buying behavior at Alfamidi Malalayang Manado. This type of research uses an associative approach. The research method uses quantitative research methods. The number of samples used was 100 respondents. Data analysis using multiple linear regression analysis. The results show that sales promotion, brand, and product display simultaneously have a significant effect on impulse buying behavior, sales promotion partially have a significant effect on impulse buying behavior, brand partially has an effect but not significant on impulse buying behavior and product display partially has a significant effect on behavior impulse buying. The company should increase sales promotion and product displays to increase impulse buying.&quot;,&quot;container-title-short&quot;:&quot;&quot;},&quot;isTemporary&quot;:false}],&quot;citationTag&quot;:&quot;MENDELEY_CITATION_v3_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Sul18</b:Tag>
    <b:SourceType>Book</b:SourceType>
    <b:Guid>{2C9EF7EB-99AE-4736-BEC3-8102DA5CC896}</b:Guid>
    <b:Author>
      <b:Author>
        <b:NameList>
          <b:Person>
            <b:Last>Suliyanto</b:Last>
          </b:Person>
        </b:NameList>
      </b:Author>
    </b:Author>
    <b:Title>Metode Riset Bisnis.</b:Title>
    <b:Year>2018</b:Year>
    <b:City>Yogyakarta</b:City>
    <b:Publisher>Andi</b:Publisher>
    <b:RefOrder>1</b:RefOrder>
  </b:Source>
</b:Sources>
</file>

<file path=customXml/itemProps1.xml><?xml version="1.0" encoding="utf-8"?>
<ds:datastoreItem xmlns:ds="http://schemas.openxmlformats.org/officeDocument/2006/customXml" ds:itemID="{631571C0-8802-4E2B-A71A-A19407006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84</Pages>
  <Words>20462</Words>
  <Characters>116637</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mizan hakim</cp:lastModifiedBy>
  <cp:revision>4</cp:revision>
  <cp:lastPrinted>2024-07-08T03:33:00Z</cp:lastPrinted>
  <dcterms:created xsi:type="dcterms:W3CDTF">2024-08-21T21:37:00Z</dcterms:created>
  <dcterms:modified xsi:type="dcterms:W3CDTF">2024-08-22T00:10:00Z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4ec7ba3d-f901-3a17-a3f7-0e70e071c2ad</vt:lpwstr>
  </property>
  <property fmtid="{D5CDD505-2E9C-101B-9397-08002B2CF9AE}" pid="24" name="Mendeley Citation Style_1">
    <vt:lpwstr>http://www.zotero.org/styles/apa</vt:lpwstr>
  </property>
</Properties>
</file>