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0CC2" w14:textId="77777777" w:rsidR="0029176D" w:rsidRPr="00286665" w:rsidRDefault="0029176D" w:rsidP="0029176D">
      <w:pPr>
        <w:pStyle w:val="Judul1"/>
        <w:rPr>
          <w:rFonts w:cs="Times New Roman"/>
          <w:lang w:val="en-US"/>
        </w:rPr>
      </w:pPr>
      <w:bookmarkStart w:id="0" w:name="_Toc140475660"/>
      <w:r w:rsidRPr="00286665">
        <w:rPr>
          <w:rFonts w:cs="Times New Roman"/>
          <w:lang w:val="en-US"/>
        </w:rPr>
        <w:t>DA</w:t>
      </w:r>
      <w:r w:rsidRPr="00286665">
        <w:rPr>
          <w:rFonts w:cs="Times New Roman"/>
          <w:b w:val="0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FTA</w:t>
      </w:r>
      <w:r w:rsidRPr="00286665">
        <w:rPr>
          <w:rFonts w:cs="Times New Roman"/>
          <w:b w:val="0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R PUSTA</w:t>
      </w:r>
      <w:r w:rsidRPr="00286665">
        <w:rPr>
          <w:rFonts w:cs="Times New Roman"/>
          <w:b w:val="0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KA</w:t>
      </w:r>
      <w:r w:rsidRPr="00286665">
        <w:rPr>
          <w:rFonts w:cs="Times New Roman"/>
          <w:b w:val="0"/>
          <w:color w:val="D9D9D9" w:themeColor="background1" w:themeShade="D9"/>
          <w:sz w:val="5"/>
          <w:lang w:val="en-US"/>
        </w:rPr>
        <w:t>|</w:t>
      </w:r>
      <w:bookmarkEnd w:id="0"/>
    </w:p>
    <w:p w14:paraId="56902E17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szCs w:val="24"/>
        </w:rPr>
        <w:fldChar w:fldCharType="begin" w:fldLock="1"/>
      </w:r>
      <w:r w:rsidRPr="00847863">
        <w:rPr>
          <w:rFonts w:cs="Times New Roman"/>
          <w:szCs w:val="24"/>
        </w:rPr>
        <w:instrText xml:space="preserve">ADDIN Mendeley Bibliography CSL_BIBLIOGRAPHY </w:instrText>
      </w:r>
      <w:r w:rsidRPr="00847863">
        <w:rPr>
          <w:rFonts w:cs="Times New Roman"/>
          <w:szCs w:val="24"/>
        </w:rPr>
        <w:fldChar w:fldCharType="separate"/>
      </w: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dhia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(2016).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yu Glondongdi Kelura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Keba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Jepa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iCs/>
          <w:noProof/>
          <w:szCs w:val="24"/>
        </w:rPr>
        <w:t>Ekonomi Sura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1–10.</w:t>
      </w:r>
    </w:p>
    <w:p w14:paraId="74450A5C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eastAsia="Times New Roman" w:cs="Times New Roman"/>
          <w:szCs w:val="24"/>
          <w:lang w:val="en-ID" w:eastAsia="en-ID"/>
        </w:rPr>
      </w:pPr>
      <w:r w:rsidRPr="0054097B">
        <w:rPr>
          <w:rFonts w:eastAsia="Times New Roman" w:cs="Times New Roman"/>
          <w:szCs w:val="24"/>
          <w:lang w:val="en-ID" w:eastAsia="en-ID"/>
        </w:rPr>
        <w:t xml:space="preserve">Adner, R. (2017). </w:t>
      </w:r>
      <w:r w:rsidRPr="0054097B">
        <w:rPr>
          <w:rFonts w:eastAsia="Times New Roman" w:cs="Times New Roman"/>
          <w:i/>
          <w:iCs/>
          <w:szCs w:val="24"/>
          <w:lang w:val="en-ID" w:eastAsia="en-ID"/>
        </w:rPr>
        <w:t>Ecosystem as structure: An actionable construct for strategy</w:t>
      </w:r>
      <w:r w:rsidRPr="0054097B">
        <w:rPr>
          <w:rFonts w:eastAsia="Times New Roman" w:cs="Times New Roman"/>
          <w:szCs w:val="24"/>
          <w:lang w:val="en-ID" w:eastAsia="en-ID"/>
        </w:rPr>
        <w:t>. Journal of Management, 43(1), 39-58.</w:t>
      </w:r>
    </w:p>
    <w:p w14:paraId="17AB5BBE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Afrinawati. (2018). Pengaruh E-Commerce terhadap Peningkatan Pendapatan Usaha Mikro Kecil dan Menengah di Kota Padang. </w:t>
      </w:r>
      <w:r>
        <w:rPr>
          <w:rStyle w:val="Penekanan"/>
        </w:rPr>
        <w:t>Jurnal Ekonomi dan Bisnis Islam (JEBI)</w:t>
      </w:r>
      <w:r>
        <w:t>, 3(2), 237-252.</w:t>
      </w:r>
    </w:p>
    <w:p w14:paraId="23EB464A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ji,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W., &amp; Listya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ningrum, S. P. (2021).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Teknologi Informa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UMKM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ntul. </w:t>
      </w:r>
      <w:r w:rsidRPr="00847863">
        <w:rPr>
          <w:rFonts w:cs="Times New Roman"/>
          <w:i/>
          <w:iCs/>
          <w:noProof/>
          <w:szCs w:val="24"/>
        </w:rPr>
        <w:t>JIA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I (Jurna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Ilmia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kunta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nsi Indonesia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)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6</w:t>
      </w:r>
      <w:r w:rsidRPr="00847863">
        <w:rPr>
          <w:rFonts w:cs="Times New Roman"/>
          <w:noProof/>
          <w:szCs w:val="24"/>
        </w:rPr>
        <w:t>(1).</w:t>
      </w:r>
    </w:p>
    <w:p w14:paraId="13F45C8D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ludi. (2016). </w:t>
      </w:r>
      <w:r w:rsidRPr="00847863">
        <w:rPr>
          <w:rFonts w:cs="Times New Roman"/>
          <w:i/>
          <w:iCs/>
          <w:noProof/>
          <w:szCs w:val="24"/>
        </w:rPr>
        <w:t>Teknik Bela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 Sta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tistik 2. </w:t>
      </w:r>
      <w:r w:rsidRPr="00847863">
        <w:rPr>
          <w:rFonts w:cs="Times New Roman"/>
          <w:noProof/>
          <w:szCs w:val="24"/>
        </w:rPr>
        <w:t>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lim' Publishing.</w:t>
      </w:r>
    </w:p>
    <w:p w14:paraId="208F54A2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nggra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ini, W. (2019). </w:t>
      </w:r>
      <w:r w:rsidRPr="00847863">
        <w:rPr>
          <w:rFonts w:cs="Times New Roman"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ruh Fa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ktor Moda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l,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m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Mikro Kecil Menenga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 (Studi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sus Peda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ng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r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gi Perumda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m II Sriwija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Kota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Bengkulu)</w:t>
      </w:r>
      <w:r w:rsidRPr="00847863">
        <w:rPr>
          <w:rFonts w:cs="Times New Roman"/>
          <w:noProof/>
          <w:szCs w:val="24"/>
        </w:rPr>
        <w:t>.</w:t>
      </w:r>
      <w:r w:rsidRPr="00847863">
        <w:rPr>
          <w:rFonts w:cs="Times New Roman"/>
          <w:i/>
          <w:noProof/>
          <w:szCs w:val="24"/>
        </w:rPr>
        <w:t xml:space="preserve"> </w:t>
      </w:r>
      <w:r w:rsidRPr="00847863">
        <w:rPr>
          <w:rFonts w:cs="Times New Roman"/>
          <w:i/>
          <w:noProof/>
          <w:szCs w:val="24"/>
          <w:lang w:val="en-US"/>
        </w:rPr>
        <w:t>Skripsi</w:t>
      </w:r>
      <w:r w:rsidRPr="00847863">
        <w:rPr>
          <w:rFonts w:cs="Times New Roman"/>
          <w:i/>
          <w:noProof/>
          <w:szCs w:val="24"/>
        </w:rPr>
        <w:t>,</w:t>
      </w:r>
      <w:r w:rsidRPr="00847863">
        <w:rPr>
          <w:rFonts w:cs="Times New Roman"/>
          <w:i/>
          <w:noProof/>
          <w:szCs w:val="24"/>
          <w:lang w:val="en-US"/>
        </w:rPr>
        <w:t xml:space="preserve"> Fa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kulta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s Ekonomi da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 Bisnis Isla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 xml:space="preserve">m, </w:t>
      </w:r>
      <w:r w:rsidRPr="00847863">
        <w:rPr>
          <w:rFonts w:cs="Times New Roman"/>
          <w:i/>
          <w:noProof/>
          <w:szCs w:val="24"/>
        </w:rPr>
        <w:t xml:space="preserve"> IA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IN Bengkulu</w:t>
      </w:r>
      <w:r w:rsidRPr="00847863">
        <w:rPr>
          <w:rFonts w:cs="Times New Roman"/>
          <w:noProof/>
          <w:szCs w:val="24"/>
        </w:rPr>
        <w:t>.</w:t>
      </w:r>
    </w:p>
    <w:p w14:paraId="35AE824D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nniza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(2018). </w:t>
      </w:r>
      <w:r w:rsidRPr="00847863">
        <w:rPr>
          <w:rFonts w:cs="Times New Roman"/>
          <w:iCs/>
          <w:noProof/>
          <w:szCs w:val="24"/>
        </w:rPr>
        <w:t>Pera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Kredit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kya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Tena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m Meningka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Perminta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Produk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Kecil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Menenga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 (Studi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sus Pengusa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Industri Meubel 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bupa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ten Gowa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)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noProof/>
          <w:szCs w:val="24"/>
          <w:lang w:val="en-US"/>
        </w:rPr>
        <w:t>Skripsi</w:t>
      </w:r>
      <w:r w:rsidRPr="00847863">
        <w:rPr>
          <w:rFonts w:cs="Times New Roman"/>
          <w:i/>
          <w:noProof/>
          <w:szCs w:val="24"/>
        </w:rPr>
        <w:t>,</w:t>
      </w:r>
      <w:r w:rsidRPr="00847863">
        <w:rPr>
          <w:rFonts w:cs="Times New Roman"/>
          <w:i/>
          <w:noProof/>
          <w:szCs w:val="24"/>
          <w:lang w:val="en-US"/>
        </w:rPr>
        <w:t xml:space="preserve"> Fa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kulta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s Ekonomi da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 Bisnis Isla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m,</w:t>
      </w:r>
      <w:r w:rsidRPr="00847863">
        <w:rPr>
          <w:rFonts w:cs="Times New Roman"/>
          <w:i/>
          <w:noProof/>
          <w:szCs w:val="24"/>
        </w:rPr>
        <w:t xml:space="preserve"> Universita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s Isla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m Negeri 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uddin Ma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ka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ssa</w:t>
      </w:r>
      <w:r w:rsidRPr="00847863">
        <w:rPr>
          <w:rFonts w:cs="Times New Roman"/>
          <w:i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r</w:t>
      </w:r>
      <w:r w:rsidRPr="00847863">
        <w:rPr>
          <w:rFonts w:cs="Times New Roman"/>
          <w:noProof/>
          <w:szCs w:val="24"/>
        </w:rPr>
        <w:t>.</w:t>
      </w:r>
    </w:p>
    <w:p w14:paraId="02C98756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Arifah, R. (2018). </w:t>
      </w:r>
      <w:r>
        <w:rPr>
          <w:rStyle w:val="Penekanan"/>
        </w:rPr>
        <w:t>Pengaruh Pembiayaan, Lama Usaha, dan Pendampingan Terhadap Pendapatan UMKM Nasabah Pembiayaan PT. BRI Syariah Yogyakarta</w:t>
      </w:r>
      <w:r>
        <w:t>. Jurnal Ekonomi dan Manajemen, 10(2), 120-134.</w:t>
      </w:r>
    </w:p>
    <w:p w14:paraId="0859AD0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ndi, Y. T. (2014). Efektivita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Penera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 </w:t>
      </w:r>
      <w:r w:rsidRPr="00847863">
        <w:rPr>
          <w:rFonts w:cs="Times New Roman"/>
          <w:i/>
          <w:noProof/>
          <w:szCs w:val="24"/>
        </w:rPr>
        <w:t>E-Commerce</w:t>
      </w:r>
      <w:r w:rsidRPr="00847863">
        <w:rPr>
          <w:rFonts w:cs="Times New Roman"/>
          <w:noProof/>
          <w:szCs w:val="24"/>
        </w:rPr>
        <w:t xml:space="preserve">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 Perkemba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Kecil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di Sentra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Industri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Sepa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tu Wedoro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Sidoa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rjo. </w:t>
      </w:r>
      <w:r w:rsidRPr="00847863">
        <w:rPr>
          <w:rFonts w:cs="Times New Roman"/>
          <w:i/>
          <w:iCs/>
          <w:noProof/>
          <w:szCs w:val="24"/>
        </w:rPr>
        <w:t>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dministra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si Nega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1–8.</w:t>
      </w:r>
    </w:p>
    <w:p w14:paraId="734FEDFD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nto, E. (2019).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(KUR) : Piliha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Kebija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firma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tif Mendorong Pengemba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 </w:t>
      </w:r>
      <w:r>
        <w:rPr>
          <w:rFonts w:cs="Times New Roman"/>
          <w:noProof/>
          <w:szCs w:val="24"/>
        </w:rPr>
        <w:t xml:space="preserve"> </w:t>
      </w:r>
      <w:r w:rsidRPr="00847863">
        <w:rPr>
          <w:rFonts w:cs="Times New Roman"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Mikro, Kecil,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Di Indonesia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iCs/>
          <w:noProof/>
          <w:szCs w:val="24"/>
        </w:rPr>
        <w:t>Journa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of 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nking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 Fina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nce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1</w:t>
      </w:r>
      <w:r w:rsidRPr="00847863">
        <w:rPr>
          <w:rFonts w:cs="Times New Roman"/>
          <w:noProof/>
          <w:szCs w:val="24"/>
        </w:rPr>
        <w:t>(1), 1–12.</w:t>
      </w:r>
    </w:p>
    <w:p w14:paraId="5C69EAD3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rtini, N. R. (2019).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lisis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ktor-fa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ktor 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mempenga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ruhi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UMKM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n. </w:t>
      </w:r>
      <w:r w:rsidRPr="00847863">
        <w:rPr>
          <w:rFonts w:cs="Times New Roman"/>
          <w:i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nec Swa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13</w:t>
      </w:r>
      <w:r w:rsidRPr="00847863">
        <w:rPr>
          <w:rFonts w:cs="Times New Roman"/>
          <w:noProof/>
          <w:szCs w:val="24"/>
        </w:rPr>
        <w:t>(1), 71-77.</w:t>
      </w:r>
    </w:p>
    <w:p w14:paraId="66628F2B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Eka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ri, Nur. </w:t>
      </w:r>
      <w:r w:rsidRPr="00847863">
        <w:rPr>
          <w:rFonts w:cs="Times New Roman"/>
          <w:noProof/>
          <w:szCs w:val="24"/>
          <w:lang w:val="en-US"/>
        </w:rPr>
        <w:t>(</w:t>
      </w:r>
      <w:r w:rsidRPr="00847863">
        <w:rPr>
          <w:rFonts w:cs="Times New Roman"/>
          <w:noProof/>
          <w:szCs w:val="24"/>
        </w:rPr>
        <w:t>2018</w:t>
      </w:r>
      <w:r w:rsidRPr="00847863">
        <w:rPr>
          <w:rFonts w:cs="Times New Roman"/>
          <w:noProof/>
          <w:szCs w:val="24"/>
          <w:lang w:val="en-US"/>
        </w:rPr>
        <w:t>)</w:t>
      </w:r>
      <w:r w:rsidRPr="00847863">
        <w:rPr>
          <w:rFonts w:cs="Times New Roman"/>
          <w:noProof/>
          <w:szCs w:val="24"/>
        </w:rPr>
        <w:t>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Krea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tifita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Keberha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Ukecil Mikro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Dika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Wisa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Genta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sy Kota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mbi. 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ins Sosio Huma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niora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Vol 2. No 1.</w:t>
      </w:r>
    </w:p>
    <w:p w14:paraId="6E1B61C0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0246EE">
        <w:rPr>
          <w:rFonts w:eastAsia="Times New Roman" w:cs="Times New Roman"/>
          <w:szCs w:val="24"/>
          <w:lang w:val="en-ID" w:eastAsia="en-ID"/>
        </w:rPr>
        <w:t xml:space="preserve">Field, A. (2013). </w:t>
      </w:r>
      <w:r w:rsidRPr="000246EE">
        <w:rPr>
          <w:rFonts w:eastAsia="Times New Roman" w:cs="Times New Roman"/>
          <w:i/>
          <w:iCs/>
          <w:szCs w:val="24"/>
          <w:lang w:val="en-ID" w:eastAsia="en-ID"/>
        </w:rPr>
        <w:t>Discovering statistics using IBM SPSS statistics</w:t>
      </w:r>
      <w:r w:rsidRPr="000246EE">
        <w:rPr>
          <w:rFonts w:eastAsia="Times New Roman" w:cs="Times New Roman"/>
          <w:szCs w:val="24"/>
          <w:lang w:val="en-ID" w:eastAsia="en-ID"/>
        </w:rPr>
        <w:t>. Sage.</w:t>
      </w:r>
    </w:p>
    <w:p w14:paraId="2B81E9A1" w14:textId="77777777" w:rsidR="0029176D" w:rsidRPr="000062EE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 w:val="32"/>
          <w:szCs w:val="32"/>
        </w:rPr>
      </w:pPr>
      <w:r w:rsidRPr="000062EE">
        <w:rPr>
          <w:rFonts w:cs="Times New Roman"/>
          <w:color w:val="222222"/>
          <w:szCs w:val="24"/>
          <w:shd w:val="clear" w:color="auto" w:fill="FFFFFF"/>
        </w:rPr>
        <w:t>Firmansyah, F., Rahmatika, D. N., Muttaqim, I., Raharjo, T. B., &amp; Tabrani, T. (2023). Pelatihan Perpajakan Bagi Pelaku UMKM Batik Di Kota Tegal. </w:t>
      </w:r>
      <w:r w:rsidRPr="000062EE">
        <w:rPr>
          <w:rFonts w:cs="Times New Roman"/>
          <w:i/>
          <w:iCs/>
          <w:color w:val="222222"/>
          <w:szCs w:val="24"/>
          <w:shd w:val="clear" w:color="auto" w:fill="FFFFFF"/>
        </w:rPr>
        <w:t>Journal of Social Work and Empowerment</w:t>
      </w:r>
      <w:r w:rsidRPr="000062EE">
        <w:rPr>
          <w:rFonts w:cs="Times New Roman"/>
          <w:color w:val="222222"/>
          <w:szCs w:val="24"/>
          <w:shd w:val="clear" w:color="auto" w:fill="FFFFFF"/>
        </w:rPr>
        <w:t>, </w:t>
      </w:r>
      <w:r w:rsidRPr="000062EE">
        <w:rPr>
          <w:rFonts w:cs="Times New Roman"/>
          <w:i/>
          <w:iCs/>
          <w:color w:val="222222"/>
          <w:szCs w:val="24"/>
          <w:shd w:val="clear" w:color="auto" w:fill="FFFFFF"/>
        </w:rPr>
        <w:t>2</w:t>
      </w:r>
      <w:r w:rsidRPr="000062EE">
        <w:rPr>
          <w:rFonts w:cs="Times New Roman"/>
          <w:color w:val="222222"/>
          <w:szCs w:val="24"/>
          <w:shd w:val="clear" w:color="auto" w:fill="FFFFFF"/>
        </w:rPr>
        <w:t>(2), 59-66.</w:t>
      </w:r>
    </w:p>
    <w:p w14:paraId="31EC881A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Goniba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N. dkk. (2019).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lisis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Produksi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UMKM di Kota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moba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gu. </w:t>
      </w:r>
      <w:r w:rsidRPr="00847863">
        <w:rPr>
          <w:rFonts w:cs="Times New Roman"/>
          <w:i/>
          <w:iCs/>
          <w:noProof/>
          <w:szCs w:val="24"/>
        </w:rPr>
        <w:t>Berka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Ilmia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 Efisiensi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19</w:t>
      </w:r>
      <w:r w:rsidRPr="00847863">
        <w:rPr>
          <w:rFonts w:cs="Times New Roman"/>
          <w:noProof/>
          <w:szCs w:val="24"/>
        </w:rPr>
        <w:t>(01), 56–67.</w:t>
      </w:r>
    </w:p>
    <w:p w14:paraId="5A2E1347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Ghoza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li, I. (2018). </w:t>
      </w:r>
      <w:r w:rsidRPr="00847863">
        <w:rPr>
          <w:rFonts w:cs="Times New Roman"/>
          <w:i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plika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si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lisis Multiva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te Denga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Progra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m IBM SPSS 25</w:t>
      </w:r>
      <w:r w:rsidRPr="00847863">
        <w:rPr>
          <w:rFonts w:cs="Times New Roman"/>
          <w:noProof/>
          <w:szCs w:val="24"/>
        </w:rPr>
        <w:t xml:space="preserve"> (9th ed.).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Penerbit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Diponegoro.</w:t>
      </w:r>
    </w:p>
    <w:p w14:paraId="34A66FB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Habiba, A. F. C., &amp; Prasetyia, F. (2022). Analisis Pengaruh Penerapan E-Commerce Terhadap Pendapatan UMKM di Masa Pandemi (Studi Kasus Sektor Kuliner di Kota Malang). </w:t>
      </w:r>
      <w:r>
        <w:rPr>
          <w:rStyle w:val="Penekanan"/>
        </w:rPr>
        <w:t>Tesis Sarjana, Universitas Brawijaya</w:t>
      </w:r>
      <w:r>
        <w:t>.</w:t>
      </w:r>
    </w:p>
    <w:p w14:paraId="7018D961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lim,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(2020).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ruh </w:t>
      </w:r>
      <w:r w:rsidRPr="00847863">
        <w:rPr>
          <w:rFonts w:cs="Times New Roman"/>
          <w:noProof/>
          <w:szCs w:val="24"/>
          <w:lang w:val="en-US"/>
        </w:rPr>
        <w:t>P</w:t>
      </w:r>
      <w:r w:rsidRPr="00847863">
        <w:rPr>
          <w:rFonts w:cs="Times New Roman"/>
          <w:noProof/>
          <w:szCs w:val="24"/>
        </w:rPr>
        <w:t>ertumbuha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Mikro, Kecil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Pertumbuha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Ekonomi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muju. </w:t>
      </w:r>
      <w:r w:rsidRPr="00847863">
        <w:rPr>
          <w:rFonts w:cs="Times New Roman"/>
          <w:i/>
          <w:iCs/>
          <w:noProof/>
          <w:szCs w:val="24"/>
        </w:rPr>
        <w:t>GROWTH 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ilmia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 ekonomi pemba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nguna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1</w:t>
      </w:r>
      <w:r w:rsidRPr="00847863">
        <w:rPr>
          <w:rFonts w:cs="Times New Roman"/>
          <w:noProof/>
          <w:szCs w:val="24"/>
        </w:rPr>
        <w:t>(2), 157-172.</w:t>
      </w:r>
    </w:p>
    <w:p w14:paraId="045861E4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ni, Nur Hikma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tul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uliya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ni. H.,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ni, R.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., Ustia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ty, J., Uta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mi, E. F., Sukma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D. J., &amp; Istiqoma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h, R. R. (2020). </w:t>
      </w:r>
      <w:r w:rsidRPr="00847863">
        <w:rPr>
          <w:rFonts w:cs="Times New Roman"/>
          <w:i/>
          <w:noProof/>
          <w:szCs w:val="24"/>
        </w:rPr>
        <w:t>Metode Penelitia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 &amp;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ntita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tif.</w:t>
      </w:r>
      <w:r w:rsidRPr="00847863">
        <w:rPr>
          <w:rFonts w:cs="Times New Roman"/>
          <w:noProof/>
          <w:szCs w:val="24"/>
        </w:rPr>
        <w:t xml:space="preserve"> Yogya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CV. Pusta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Ilmu.</w:t>
      </w:r>
    </w:p>
    <w:p w14:paraId="4DB020D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Harini, S., &amp; Raharjo, R. (2022). </w:t>
      </w:r>
      <w:r>
        <w:rPr>
          <w:rStyle w:val="Penekanan"/>
        </w:rPr>
        <w:t>Pengaruh Modal Sendiri, Kredit Usaha Rakyat (KUR), dan Lama Usaha Terhadap Pendapatan UMKM di Kabupaten Ponorogo</w:t>
      </w:r>
      <w:r>
        <w:t>. Jurnal Ekonomi dan Bisnis, 15(3), 215-230.</w:t>
      </w:r>
    </w:p>
    <w:p w14:paraId="78E9076F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ris, Helmi. (2013). 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jemen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nk Sya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h. </w:t>
      </w:r>
      <w:r w:rsidRPr="00847863">
        <w:rPr>
          <w:rFonts w:cs="Times New Roman"/>
          <w:noProof/>
          <w:szCs w:val="24"/>
        </w:rPr>
        <w:t>Slema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n: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litera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1ECF2F07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0246EE">
        <w:rPr>
          <w:rFonts w:eastAsia="Times New Roman" w:cs="Times New Roman"/>
          <w:szCs w:val="24"/>
          <w:lang w:val="en-ID" w:eastAsia="en-ID"/>
        </w:rPr>
        <w:t xml:space="preserve">Hair, J. F., Black, W. C., Babin, B. J., &amp; Anderson, R. E. (2019). </w:t>
      </w:r>
      <w:r w:rsidRPr="000246EE">
        <w:rPr>
          <w:rFonts w:eastAsia="Times New Roman" w:cs="Times New Roman"/>
          <w:i/>
          <w:iCs/>
          <w:szCs w:val="24"/>
          <w:lang w:val="en-ID" w:eastAsia="en-ID"/>
        </w:rPr>
        <w:t>Multivariate data analysis</w:t>
      </w:r>
      <w:r w:rsidRPr="000246EE">
        <w:rPr>
          <w:rFonts w:eastAsia="Times New Roman" w:cs="Times New Roman"/>
          <w:szCs w:val="24"/>
          <w:lang w:val="en-ID" w:eastAsia="en-ID"/>
        </w:rPr>
        <w:t xml:space="preserve"> (8th ed.). Cengage Learning.</w:t>
      </w:r>
    </w:p>
    <w:p w14:paraId="0D4BE335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Helma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H., &amp;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frina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ti. (2018).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e-commerce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 kecil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di Kota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ng. </w:t>
      </w:r>
      <w:r w:rsidRPr="00847863">
        <w:rPr>
          <w:rFonts w:cs="Times New Roman"/>
          <w:i/>
          <w:iCs/>
          <w:noProof/>
          <w:szCs w:val="24"/>
        </w:rPr>
        <w:t>JEBI (Jurna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Ekonomi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Bisnis Isla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m)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3</w:t>
      </w:r>
      <w:r w:rsidRPr="00847863">
        <w:rPr>
          <w:rFonts w:cs="Times New Roman"/>
          <w:noProof/>
          <w:szCs w:val="24"/>
        </w:rPr>
        <w:t>(2), 237-246.</w:t>
      </w:r>
    </w:p>
    <w:p w14:paraId="33581C8E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Hidayat, R. (2020). </w:t>
      </w:r>
      <w:r>
        <w:rPr>
          <w:rStyle w:val="Penekanan"/>
        </w:rPr>
        <w:t>Pengaruh Modal Usaha, Lama Usaha, dan Jam Kerja Terhadap Pendapatan UMKM di Kabupaten Malang</w:t>
      </w:r>
      <w:r>
        <w:t>. Jurnal Manajemen dan Bisnis, 7(2), 255-270.</w:t>
      </w:r>
    </w:p>
    <w:p w14:paraId="564C452F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Husa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ini, &amp;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dhla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(2017).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,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,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Monza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di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 Sima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 Meda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n. 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Visioner &amp; Stra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tegis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6</w:t>
      </w:r>
      <w:r w:rsidRPr="00847863">
        <w:rPr>
          <w:rFonts w:cs="Times New Roman"/>
          <w:noProof/>
          <w:szCs w:val="24"/>
        </w:rPr>
        <w:t>(2), 111–126.</w:t>
      </w:r>
    </w:p>
    <w:p w14:paraId="4706EE7F" w14:textId="77777777" w:rsidR="0029176D" w:rsidRPr="00785F8C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785F8C">
        <w:rPr>
          <w:rFonts w:cs="Times New Roman"/>
          <w:color w:val="222222"/>
          <w:szCs w:val="24"/>
          <w:shd w:val="clear" w:color="auto" w:fill="FFFFFF"/>
        </w:rPr>
        <w:t>Indriasih, D., Rahmatika, D. N., Fajri, A., Suwandi, S., &amp; Mulyantini, S. (2023). Bangkitkan Semangat, Ciptakan Peluang dengan Berwirausaha di Masa Pandemi. </w:t>
      </w:r>
      <w:r w:rsidRPr="00785F8C">
        <w:rPr>
          <w:rFonts w:cs="Times New Roman"/>
          <w:i/>
          <w:iCs/>
          <w:color w:val="222222"/>
          <w:szCs w:val="24"/>
          <w:shd w:val="clear" w:color="auto" w:fill="FFFFFF"/>
        </w:rPr>
        <w:t>E-Dimas: Jurnal Pengabdian kepada Masyarakat</w:t>
      </w:r>
      <w:r w:rsidRPr="00785F8C">
        <w:rPr>
          <w:rFonts w:cs="Times New Roman"/>
          <w:color w:val="222222"/>
          <w:szCs w:val="24"/>
          <w:shd w:val="clear" w:color="auto" w:fill="FFFFFF"/>
        </w:rPr>
        <w:t>, </w:t>
      </w:r>
      <w:r w:rsidRPr="00785F8C">
        <w:rPr>
          <w:rFonts w:cs="Times New Roman"/>
          <w:i/>
          <w:iCs/>
          <w:color w:val="222222"/>
          <w:szCs w:val="24"/>
          <w:shd w:val="clear" w:color="auto" w:fill="FFFFFF"/>
        </w:rPr>
        <w:t>14</w:t>
      </w:r>
      <w:r w:rsidRPr="00785F8C">
        <w:rPr>
          <w:rFonts w:cs="Times New Roman"/>
          <w:color w:val="222222"/>
          <w:szCs w:val="24"/>
          <w:shd w:val="clear" w:color="auto" w:fill="FFFFFF"/>
        </w:rPr>
        <w:t>(3), 423-427.</w:t>
      </w:r>
    </w:p>
    <w:p w14:paraId="6FF8507B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Irfinanda, S. O. (2023). </w:t>
      </w:r>
      <w:r>
        <w:rPr>
          <w:rStyle w:val="Penekanan"/>
        </w:rPr>
        <w:t>Pengaruh Modal Sendiri, Kredit Usaha Rakyat (KUR), Sikap Kewirausahaan, Lokasi Usaha, Lama Usaha dan Teknologi Informasi Terhadap Pendapatan UMKM di Kabupaten Sleman</w:t>
      </w:r>
      <w:r>
        <w:t>. Tesis Sarjana, Universitas Islam Indonesia.</w:t>
      </w:r>
    </w:p>
    <w:p w14:paraId="2434706D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smir. (2014). </w:t>
      </w:r>
      <w:r w:rsidRPr="00847863">
        <w:rPr>
          <w:rFonts w:cs="Times New Roman"/>
          <w:i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lisis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pora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keua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</w:t>
      </w:r>
      <w:r w:rsidRPr="00847863">
        <w:rPr>
          <w:rFonts w:cs="Times New Roman"/>
          <w:noProof/>
          <w:szCs w:val="24"/>
        </w:rPr>
        <w:t>, Edisi 7, PT.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findo Persa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0AC9D540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smir, D. (2006). </w:t>
      </w:r>
      <w:r w:rsidRPr="00847863">
        <w:rPr>
          <w:rFonts w:cs="Times New Roman"/>
          <w:i/>
          <w:noProof/>
          <w:szCs w:val="24"/>
        </w:rPr>
        <w:t>Kewira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n.</w:t>
      </w:r>
      <w:r w:rsidRPr="00847863">
        <w:rPr>
          <w:rFonts w:cs="Times New Roman"/>
          <w:noProof/>
          <w:szCs w:val="24"/>
        </w:rPr>
        <w:t> </w:t>
      </w:r>
      <w:r w:rsidRPr="00847863">
        <w:rPr>
          <w:rFonts w:cs="Times New Roman"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Gra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findo Persa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.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rta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, Indonesia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7C06AEF2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Style w:val="Penekanan"/>
          <w:rFonts w:cs="Times New Roman"/>
          <w:i w:val="0"/>
          <w:spacing w:val="6"/>
          <w:szCs w:val="24"/>
          <w:bdr w:val="none" w:sz="0" w:space="0" w:color="auto" w:frame="1"/>
          <w:shd w:val="clear" w:color="auto" w:fill="FFFFFF"/>
        </w:rPr>
        <w:t>Kholifa</w:t>
      </w:r>
      <w:r w:rsidRPr="00847863">
        <w:rPr>
          <w:rStyle w:val="Penekanan"/>
          <w:rFonts w:cs="Times New Roman"/>
          <w:i w:val="0"/>
          <w:color w:val="D9D9D9" w:themeColor="background1" w:themeShade="D9"/>
          <w:spacing w:val="6"/>
          <w:sz w:val="5"/>
          <w:szCs w:val="24"/>
          <w:bdr w:val="none" w:sz="0" w:space="0" w:color="auto" w:frame="1"/>
          <w:shd w:val="clear" w:color="auto" w:fill="FFFFFF"/>
        </w:rPr>
        <w:t>|</w:t>
      </w:r>
      <w:r w:rsidRPr="00847863">
        <w:rPr>
          <w:rStyle w:val="Penekanan"/>
          <w:rFonts w:cs="Times New Roman"/>
          <w:i w:val="0"/>
          <w:spacing w:val="6"/>
          <w:szCs w:val="24"/>
          <w:bdr w:val="none" w:sz="0" w:space="0" w:color="auto" w:frame="1"/>
          <w:shd w:val="clear" w:color="auto" w:fill="FFFFFF"/>
        </w:rPr>
        <w:t>h, S.N.</w:t>
      </w:r>
      <w:r w:rsidRPr="00847863">
        <w:rPr>
          <w:rFonts w:cs="Times New Roman"/>
          <w:i/>
          <w:spacing w:val="6"/>
          <w:szCs w:val="24"/>
          <w:shd w:val="clear" w:color="auto" w:fill="FFFFFF"/>
        </w:rPr>
        <w:t> </w:t>
      </w:r>
      <w:r w:rsidRPr="00847863">
        <w:rPr>
          <w:rFonts w:cs="Times New Roman"/>
          <w:spacing w:val="6"/>
          <w:szCs w:val="24"/>
          <w:shd w:val="clear" w:color="auto" w:fill="FFFFFF"/>
        </w:rPr>
        <w:t>(2022). </w:t>
      </w:r>
      <w:hyperlink r:id="rId7" w:history="1"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Penga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ruh Moda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l Usa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ha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, Tena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ga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 xml:space="preserve"> Kerja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, Teknologi Informa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si, da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n Loka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si Usa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ha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 xml:space="preserve"> terha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da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p Penda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pa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ta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n UMKM di Ka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bupa</w:t>
        </w:r>
        <w:r w:rsidRPr="00847863">
          <w:rPr>
            <w:rFonts w:cs="Times New Roman"/>
            <w:color w:val="D9D9D9" w:themeColor="background1" w:themeShade="D9"/>
            <w:spacing w:val="6"/>
            <w:sz w:val="5"/>
            <w:szCs w:val="24"/>
            <w:bdr w:val="none" w:sz="0" w:space="0" w:color="auto" w:frame="1"/>
            <w:shd w:val="clear" w:color="auto" w:fill="FFFFFF"/>
          </w:rPr>
          <w:t>|</w:t>
        </w:r>
        <w:r w:rsidRPr="00847863">
          <w:rPr>
            <w:rFonts w:cs="Times New Roman"/>
            <w:spacing w:val="6"/>
            <w:szCs w:val="24"/>
            <w:bdr w:val="none" w:sz="0" w:space="0" w:color="auto" w:frame="1"/>
            <w:shd w:val="clear" w:color="auto" w:fill="FFFFFF"/>
          </w:rPr>
          <w:t>ten Brebes.</w:t>
        </w:r>
      </w:hyperlink>
      <w:r w:rsidRPr="00847863">
        <w:rPr>
          <w:rFonts w:cs="Times New Roman"/>
          <w:spacing w:val="6"/>
          <w:szCs w:val="24"/>
          <w:shd w:val="clear" w:color="auto" w:fill="FFFFFF"/>
        </w:rPr>
        <w:t xml:space="preserve"> (</w:t>
      </w:r>
      <w:r w:rsidRPr="00847863">
        <w:rPr>
          <w:rFonts w:cs="Times New Roman"/>
          <w:spacing w:val="6"/>
          <w:szCs w:val="24"/>
          <w:shd w:val="clear" w:color="auto" w:fill="FFFFFF"/>
          <w:lang w:val="en-US"/>
        </w:rPr>
        <w:t>Skripsi</w:t>
      </w:r>
      <w:r w:rsidRPr="00847863">
        <w:rPr>
          <w:rFonts w:cs="Times New Roman"/>
          <w:spacing w:val="6"/>
          <w:szCs w:val="24"/>
          <w:shd w:val="clear" w:color="auto" w:fill="FFFFFF"/>
        </w:rPr>
        <w:t>, Fa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kulta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s Ekonomi da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n Bisinis, Universita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s Pa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nca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sa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kti Tega</w:t>
      </w:r>
      <w:r w:rsidRPr="00847863">
        <w:rPr>
          <w:rFonts w:cs="Times New Roman"/>
          <w:color w:val="D9D9D9" w:themeColor="background1" w:themeShade="D9"/>
          <w:spacing w:val="6"/>
          <w:sz w:val="5"/>
          <w:szCs w:val="24"/>
          <w:shd w:val="clear" w:color="auto" w:fill="FFFFFF"/>
        </w:rPr>
        <w:t>|</w:t>
      </w:r>
      <w:r w:rsidRPr="00847863">
        <w:rPr>
          <w:rFonts w:cs="Times New Roman"/>
          <w:spacing w:val="6"/>
          <w:szCs w:val="24"/>
          <w:shd w:val="clear" w:color="auto" w:fill="FFFFFF"/>
        </w:rPr>
        <w:t>l).</w:t>
      </w:r>
    </w:p>
    <w:p w14:paraId="27726AAF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sdiputra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G. D., &amp; Suwita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N. K. E. (2020). Pembina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Pembua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Keua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Sederha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 Kecil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t. 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bdima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 BSI: 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bdia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Kepa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1</w:t>
      </w:r>
      <w:r w:rsidRPr="00847863">
        <w:rPr>
          <w:rFonts w:cs="Times New Roman"/>
          <w:noProof/>
          <w:szCs w:val="24"/>
        </w:rPr>
        <w:t>(3), 133–139.</w:t>
      </w:r>
    </w:p>
    <w:p w14:paraId="6B737D4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Lesta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Dwi. (2019).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Jumla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Tena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 Kecil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(UMKM)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Ringa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Tulunga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gung (Doctora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disserta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tion).</w:t>
      </w:r>
    </w:p>
    <w:p w14:paraId="489A3ED3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Lesta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D.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(2020). </w:t>
      </w:r>
      <w:r w:rsidRPr="00847863">
        <w:rPr>
          <w:rFonts w:cs="Times New Roman"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ruh Kredit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kya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 (KUR), Moda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l Sendiri,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Jumla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h Tena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n UMKM 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bupa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ten Tega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Cs/>
          <w:noProof/>
          <w:szCs w:val="24"/>
        </w:rPr>
        <w:t>l</w:t>
      </w:r>
      <w:r w:rsidRPr="00847863">
        <w:rPr>
          <w:rFonts w:cs="Times New Roman"/>
          <w:noProof/>
          <w:szCs w:val="24"/>
        </w:rPr>
        <w:t> (</w:t>
      </w:r>
      <w:r w:rsidRPr="00847863">
        <w:rPr>
          <w:rFonts w:cs="Times New Roman"/>
          <w:noProof/>
          <w:szCs w:val="24"/>
          <w:lang w:val="en-US"/>
        </w:rPr>
        <w:t>Skripsi</w:t>
      </w:r>
      <w:r w:rsidRPr="00847863">
        <w:rPr>
          <w:rFonts w:cs="Times New Roman"/>
          <w:noProof/>
          <w:szCs w:val="24"/>
        </w:rPr>
        <w:t>,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kulta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Ekonomi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Bisnis.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kti Tega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l).</w:t>
      </w:r>
    </w:p>
    <w:p w14:paraId="6068EE4E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Lupiyoa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di,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t. (2013). 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jemen Pema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Edisi Ketiga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</w:p>
    <w:p w14:paraId="348B1561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S. (2013). Penera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 </w:t>
      </w:r>
      <w:r w:rsidRPr="00847863">
        <w:rPr>
          <w:rFonts w:cs="Times New Roman"/>
          <w:i/>
          <w:noProof/>
          <w:szCs w:val="24"/>
        </w:rPr>
        <w:t>E-commerce</w:t>
      </w:r>
      <w:r w:rsidRPr="00847863">
        <w:rPr>
          <w:rFonts w:cs="Times New Roman"/>
          <w:noProof/>
          <w:szCs w:val="24"/>
        </w:rPr>
        <w:t xml:space="preserve">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 Meningka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ing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 </w:t>
      </w:r>
      <w:r w:rsidRPr="00847863">
        <w:rPr>
          <w:rFonts w:cs="Times New Roman"/>
          <w:i/>
          <w:iCs/>
          <w:noProof/>
          <w:szCs w:val="24"/>
        </w:rPr>
        <w:t>Liquidity: 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Riset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kunta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nsi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jemen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2</w:t>
      </w:r>
      <w:r w:rsidRPr="00847863">
        <w:rPr>
          <w:rFonts w:cs="Times New Roman"/>
          <w:noProof/>
          <w:szCs w:val="24"/>
        </w:rPr>
        <w:t>(1), 73-79.</w:t>
      </w:r>
    </w:p>
    <w:p w14:paraId="56C00B6B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  <w:lang w:val="en-US"/>
        </w:rPr>
      </w:pP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M., Perma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I. R., &amp; Uta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ningsih,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(2018). </w:t>
      </w:r>
      <w:r w:rsidRPr="00847863">
        <w:rPr>
          <w:rFonts w:cs="Times New Roman"/>
          <w:i/>
          <w:noProof/>
          <w:szCs w:val="24"/>
        </w:rPr>
        <w:t>Kewira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</w:t>
      </w:r>
      <w:r w:rsidRPr="00847863">
        <w:rPr>
          <w:rFonts w:cs="Times New Roman"/>
          <w:noProof/>
          <w:szCs w:val="24"/>
        </w:rPr>
        <w:t>.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ng: P</w:t>
      </w:r>
      <w:r w:rsidRPr="00847863">
        <w:rPr>
          <w:rFonts w:cs="Times New Roman"/>
          <w:noProof/>
          <w:szCs w:val="24"/>
          <w:lang w:val="en-US"/>
        </w:rPr>
        <w:t>olinema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 xml:space="preserve"> Press.</w:t>
      </w:r>
    </w:p>
    <w:p w14:paraId="2082F844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rfua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h, S. T., &amp; 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rtiya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h, S. (2019).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Sendiri,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(KUR), Teknologi,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(Studi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sus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UMKM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ten Wonosobo). </w:t>
      </w:r>
      <w:r w:rsidRPr="00847863">
        <w:rPr>
          <w:rFonts w:cs="Times New Roman"/>
          <w:i/>
          <w:iCs/>
          <w:noProof/>
          <w:szCs w:val="24"/>
        </w:rPr>
        <w:t>Journa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of Economic, Business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 Engineering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1</w:t>
      </w:r>
      <w:r w:rsidRPr="00847863">
        <w:rPr>
          <w:rFonts w:cs="Times New Roman"/>
          <w:noProof/>
          <w:szCs w:val="24"/>
        </w:rPr>
        <w:t>(1), 183–195.</w:t>
      </w:r>
    </w:p>
    <w:p w14:paraId="5B7B0DDC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  <w:lang w:val="en-US"/>
        </w:rPr>
        <w:t>Mu'mina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noProof/>
          <w:szCs w:val="24"/>
          <w:lang w:val="en-US"/>
        </w:rPr>
        <w:t>B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noProof/>
          <w:szCs w:val="24"/>
          <w:lang w:val="en-US"/>
        </w:rPr>
        <w:t>B</w:t>
      </w:r>
      <w:r w:rsidRPr="00847863">
        <w:rPr>
          <w:rFonts w:cs="Times New Roman"/>
          <w:noProof/>
          <w:szCs w:val="24"/>
        </w:rPr>
        <w:t>. (2022). </w:t>
      </w:r>
      <w:r w:rsidRPr="00847863">
        <w:rPr>
          <w:rFonts w:cs="Times New Roman"/>
          <w:iCs/>
          <w:noProof/>
          <w:szCs w:val="24"/>
          <w:lang w:val="en-US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ruh Ska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, Umur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,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n Pengeta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hua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n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kunta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nsi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p Pengguna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n Informa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si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kunta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nsi UMKM (Studi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sus UMKM Telur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sin 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bupa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Cs/>
          <w:noProof/>
          <w:szCs w:val="24"/>
          <w:lang w:val="en-US"/>
        </w:rPr>
        <w:t>ten Brebes).</w:t>
      </w:r>
      <w:r w:rsidRPr="00847863">
        <w:rPr>
          <w:rFonts w:cs="Times New Roman"/>
          <w:noProof/>
          <w:szCs w:val="24"/>
        </w:rPr>
        <w:t> (</w:t>
      </w:r>
      <w:r w:rsidRPr="00847863">
        <w:rPr>
          <w:rFonts w:cs="Times New Roman"/>
          <w:noProof/>
          <w:szCs w:val="24"/>
          <w:lang w:val="en-US"/>
        </w:rPr>
        <w:t>Skripsi</w:t>
      </w:r>
      <w:r w:rsidRPr="00847863">
        <w:rPr>
          <w:rFonts w:cs="Times New Roman"/>
          <w:noProof/>
          <w:szCs w:val="24"/>
        </w:rPr>
        <w:t>,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kulta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Ekonomi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Bisnis.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kti Tega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l).</w:t>
      </w:r>
    </w:p>
    <w:p w14:paraId="1ACFA3DD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Nestle, V., Täube, F.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., Heidenreich, S., &amp; Bogers, M. (2019). Esta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blishing open innova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 culture in cluster initia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tives: The role of trust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 informa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symmetry. </w:t>
      </w:r>
      <w:r w:rsidRPr="00847863">
        <w:rPr>
          <w:rFonts w:cs="Times New Roman"/>
          <w:i/>
          <w:iCs/>
          <w:noProof/>
          <w:szCs w:val="24"/>
        </w:rPr>
        <w:t>Technologica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Foreca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sting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 Socia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Cha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nge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146</w:t>
      </w:r>
      <w:r w:rsidRPr="00847863">
        <w:rPr>
          <w:rFonts w:cs="Times New Roman"/>
          <w:noProof/>
          <w:szCs w:val="24"/>
        </w:rPr>
        <w:t>, 563-572.</w:t>
      </w:r>
    </w:p>
    <w:p w14:paraId="2ACE2130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Nindi Mei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(2021). </w:t>
      </w:r>
      <w:r w:rsidRPr="00847863">
        <w:rPr>
          <w:rFonts w:cs="Times New Roman"/>
          <w:i/>
          <w:noProof/>
          <w:szCs w:val="24"/>
        </w:rPr>
        <w:t>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 Sendiri,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 (KUR),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UMKM Jenis Perda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Repa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si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 xml:space="preserve">ten Ponorog. </w:t>
      </w:r>
      <w:r w:rsidRPr="00847863">
        <w:rPr>
          <w:rFonts w:cs="Times New Roman"/>
          <w:noProof/>
          <w:szCs w:val="24"/>
        </w:rPr>
        <w:t> (Doctora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disserta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tion,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Muha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diya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Ponorogo).</w:t>
      </w:r>
    </w:p>
    <w:p w14:paraId="40DC085A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Ningrum, G.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P. D. V.,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yuningsa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K., &amp; Wena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I. W. (2020).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ktor-Fa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ktor 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Mempenga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ruhi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Bida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shion di Kota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Denpa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r. </w:t>
      </w:r>
      <w:r w:rsidRPr="00847863">
        <w:rPr>
          <w:rFonts w:cs="Times New Roman"/>
          <w:i/>
          <w:iCs/>
          <w:noProof/>
          <w:szCs w:val="24"/>
        </w:rPr>
        <w:t>E-Jurna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Ekon. Pemba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ng. Univ. Uda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9</w:t>
      </w:r>
      <w:r w:rsidRPr="00847863">
        <w:rPr>
          <w:rFonts w:cs="Times New Roman"/>
          <w:noProof/>
          <w:szCs w:val="24"/>
        </w:rPr>
        <w:t>(1), 147-176.</w:t>
      </w:r>
    </w:p>
    <w:p w14:paraId="54393D56" w14:textId="77777777" w:rsidR="0029176D" w:rsidRPr="000062EE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 w:val="32"/>
          <w:szCs w:val="32"/>
        </w:rPr>
      </w:pPr>
      <w:r w:rsidRPr="000062EE">
        <w:rPr>
          <w:rFonts w:cs="Times New Roman"/>
          <w:color w:val="222222"/>
          <w:szCs w:val="24"/>
          <w:shd w:val="clear" w:color="auto" w:fill="FFFFFF"/>
        </w:rPr>
        <w:t>Ningsih, W. S., &amp; Fanani, B. (2023). Pengaruh Independensi, Audit Tenure, dan Firm Size Terhadap Kualitas Audit. </w:t>
      </w:r>
      <w:r w:rsidRPr="000062EE">
        <w:rPr>
          <w:rFonts w:cs="Times New Roman"/>
          <w:i/>
          <w:iCs/>
          <w:color w:val="222222"/>
          <w:szCs w:val="24"/>
          <w:shd w:val="clear" w:color="auto" w:fill="FFFFFF"/>
        </w:rPr>
        <w:t>JABKO: Jurnal Akuntansi dan Bisnis Kontemporer</w:t>
      </w:r>
      <w:r w:rsidRPr="000062EE">
        <w:rPr>
          <w:rFonts w:cs="Times New Roman"/>
          <w:color w:val="222222"/>
          <w:szCs w:val="24"/>
          <w:shd w:val="clear" w:color="auto" w:fill="FFFFFF"/>
        </w:rPr>
        <w:t>, </w:t>
      </w:r>
      <w:r w:rsidRPr="000062EE">
        <w:rPr>
          <w:rFonts w:cs="Times New Roman"/>
          <w:i/>
          <w:iCs/>
          <w:color w:val="222222"/>
          <w:szCs w:val="24"/>
          <w:shd w:val="clear" w:color="auto" w:fill="FFFFFF"/>
        </w:rPr>
        <w:t>3</w:t>
      </w:r>
      <w:r w:rsidRPr="000062EE">
        <w:rPr>
          <w:rFonts w:cs="Times New Roman"/>
          <w:color w:val="222222"/>
          <w:szCs w:val="24"/>
          <w:shd w:val="clear" w:color="auto" w:fill="FFFFFF"/>
        </w:rPr>
        <w:t>(2), 111-126.</w:t>
      </w:r>
    </w:p>
    <w:p w14:paraId="32F2E183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Nur Fu’a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d, E. (2015).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Pemiliha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Kesuksesa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Berska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Mikro/Kecil Di Komplek Shopping Centre Jepa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iCs/>
          <w:noProof/>
          <w:szCs w:val="24"/>
        </w:rPr>
        <w:t>Media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Ekonomi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jemen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30</w:t>
      </w:r>
      <w:r w:rsidRPr="00847863">
        <w:rPr>
          <w:rFonts w:cs="Times New Roman"/>
          <w:noProof/>
          <w:szCs w:val="24"/>
        </w:rPr>
        <w:t>(1), 56–67.</w:t>
      </w:r>
    </w:p>
    <w:p w14:paraId="2AC22D31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0246EE">
        <w:rPr>
          <w:rFonts w:eastAsia="Times New Roman" w:cs="Times New Roman"/>
          <w:szCs w:val="24"/>
          <w:lang w:val="en-ID" w:eastAsia="en-ID"/>
        </w:rPr>
        <w:t xml:space="preserve">Pallant, J. (2021). </w:t>
      </w:r>
      <w:r w:rsidRPr="000246EE">
        <w:rPr>
          <w:rFonts w:eastAsia="Times New Roman" w:cs="Times New Roman"/>
          <w:i/>
          <w:iCs/>
          <w:szCs w:val="24"/>
          <w:lang w:val="en-ID" w:eastAsia="en-ID"/>
        </w:rPr>
        <w:t>SPSS survival manual: A step by</w:t>
      </w:r>
      <w:r>
        <w:rPr>
          <w:rFonts w:eastAsia="Times New Roman" w:cs="Times New Roman"/>
          <w:i/>
          <w:iCs/>
          <w:szCs w:val="24"/>
          <w:lang w:val="en-ID" w:eastAsia="en-ID"/>
        </w:rPr>
        <w:t xml:space="preserve"> </w:t>
      </w:r>
      <w:r w:rsidRPr="000246EE">
        <w:rPr>
          <w:rFonts w:eastAsia="Times New Roman" w:cs="Times New Roman"/>
          <w:i/>
          <w:iCs/>
          <w:szCs w:val="24"/>
          <w:lang w:val="en-ID" w:eastAsia="en-ID"/>
        </w:rPr>
        <w:t>step guide to data analysis using IBM SPSS</w:t>
      </w:r>
      <w:r w:rsidRPr="000246EE">
        <w:rPr>
          <w:rFonts w:eastAsia="Times New Roman" w:cs="Times New Roman"/>
          <w:szCs w:val="24"/>
          <w:lang w:val="en-ID" w:eastAsia="en-ID"/>
        </w:rPr>
        <w:t xml:space="preserve"> (7th ed.). Open University Press.</w:t>
      </w:r>
    </w:p>
    <w:p w14:paraId="764C7907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N., &amp; Budhia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I. G. S. (2014).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kumula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Tingka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Pendidika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Krea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tivita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Tena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 . </w:t>
      </w:r>
      <w:r w:rsidRPr="00847863">
        <w:rPr>
          <w:rFonts w:cs="Times New Roman"/>
          <w:i/>
          <w:iCs/>
          <w:noProof/>
          <w:szCs w:val="24"/>
        </w:rPr>
        <w:t>E-Jurna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EP Unud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3</w:t>
      </w:r>
      <w:r w:rsidRPr="00847863">
        <w:rPr>
          <w:rFonts w:cs="Times New Roman"/>
          <w:noProof/>
          <w:szCs w:val="24"/>
        </w:rPr>
        <w:t>(5), 182–190.</w:t>
      </w:r>
    </w:p>
    <w:p w14:paraId="6ECC05A4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Periya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di. (2021).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 Meningka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Volume Penjua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Di Tenga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ndemi Covid-19. </w:t>
      </w:r>
      <w:r w:rsidRPr="00847863">
        <w:rPr>
          <w:rFonts w:cs="Times New Roman"/>
          <w:i/>
          <w:iCs/>
          <w:noProof/>
          <w:szCs w:val="24"/>
        </w:rPr>
        <w:t>Dina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mika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Ekonomi-Jurna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Ekonomi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Bisnis</w:t>
      </w:r>
      <w:r w:rsidRPr="00847863">
        <w:rPr>
          <w:rFonts w:cs="Times New Roman"/>
          <w:noProof/>
          <w:szCs w:val="24"/>
        </w:rPr>
        <w:t xml:space="preserve">, </w:t>
      </w:r>
      <w:r w:rsidRPr="00847863">
        <w:rPr>
          <w:rFonts w:cs="Times New Roman"/>
          <w:i/>
          <w:iCs/>
          <w:noProof/>
          <w:szCs w:val="24"/>
        </w:rPr>
        <w:t>14</w:t>
      </w:r>
      <w:r w:rsidRPr="00847863">
        <w:rPr>
          <w:rFonts w:cs="Times New Roman"/>
          <w:noProof/>
          <w:szCs w:val="24"/>
        </w:rPr>
        <w:t>(1).</w:t>
      </w:r>
    </w:p>
    <w:p w14:paraId="2401476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54097B">
        <w:rPr>
          <w:rFonts w:eastAsia="Times New Roman" w:cs="Times New Roman"/>
          <w:szCs w:val="24"/>
          <w:lang w:val="en-ID" w:eastAsia="en-ID"/>
        </w:rPr>
        <w:t xml:space="preserve">Parker, G. G., Van Alstyne, M. W., &amp; Choudary, S. P. (2016). </w:t>
      </w:r>
      <w:r w:rsidRPr="0054097B">
        <w:rPr>
          <w:rFonts w:eastAsia="Times New Roman" w:cs="Times New Roman"/>
          <w:i/>
          <w:iCs/>
          <w:szCs w:val="24"/>
          <w:lang w:val="en-ID" w:eastAsia="en-ID"/>
        </w:rPr>
        <w:t>Platform Revolution: How Networked Markets Are Transforming the Economy--and How to Make Them Work for You</w:t>
      </w:r>
      <w:r w:rsidRPr="0054097B">
        <w:rPr>
          <w:rFonts w:eastAsia="Times New Roman" w:cs="Times New Roman"/>
          <w:szCs w:val="24"/>
          <w:lang w:val="en-ID" w:eastAsia="en-ID"/>
        </w:rPr>
        <w:t>. W. W. Norton &amp; Company.</w:t>
      </w:r>
    </w:p>
    <w:p w14:paraId="601D5119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Pola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ndos, P. M., Engka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D. S., &amp; Tolosa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ng, K. D. (2019).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lisis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jumla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tena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 kecil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menenga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di keca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ngowa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timur.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Berka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ilmia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 efisiensi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19</w:t>
      </w:r>
      <w:r w:rsidRPr="00847863">
        <w:rPr>
          <w:rFonts w:cs="Times New Roman"/>
          <w:noProof/>
          <w:szCs w:val="24"/>
        </w:rPr>
        <w:t>(04).</w:t>
      </w:r>
    </w:p>
    <w:p w14:paraId="5FBD10A2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</w:p>
    <w:p w14:paraId="73340DE9" w14:textId="77777777" w:rsidR="0029176D" w:rsidRPr="00E162D7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 w:val="32"/>
          <w:szCs w:val="32"/>
        </w:rPr>
      </w:pPr>
      <w:r w:rsidRPr="00E162D7">
        <w:rPr>
          <w:rFonts w:cs="Times New Roman"/>
          <w:color w:val="222222"/>
          <w:szCs w:val="24"/>
          <w:shd w:val="clear" w:color="auto" w:fill="FFFFFF"/>
        </w:rPr>
        <w:t>Prabowo, R. Y., Rahmatika, D. N., &amp; Mubarok, A. (2019). Pengaruh Struktur Aset, Profitabilitas, Kebijakan Dividen, Pertumbuhan Perusahaan dan Ukuran Perusahaan Terhadap Kebijakan Hutang pada Perusahaan Perbankan yang Listing di BEI Tahun 2015-2018. </w:t>
      </w:r>
      <w:r w:rsidRPr="00E162D7">
        <w:rPr>
          <w:rFonts w:cs="Times New Roman"/>
          <w:i/>
          <w:iCs/>
          <w:color w:val="222222"/>
          <w:szCs w:val="24"/>
          <w:shd w:val="clear" w:color="auto" w:fill="FFFFFF"/>
        </w:rPr>
        <w:t>Permana: Jurnal Perpajakan, Manajemen, dan Akuntansi</w:t>
      </w:r>
      <w:r w:rsidRPr="00E162D7">
        <w:rPr>
          <w:rFonts w:cs="Times New Roman"/>
          <w:color w:val="222222"/>
          <w:szCs w:val="24"/>
          <w:shd w:val="clear" w:color="auto" w:fill="FFFFFF"/>
        </w:rPr>
        <w:t>, </w:t>
      </w:r>
      <w:r w:rsidRPr="00E162D7">
        <w:rPr>
          <w:rFonts w:cs="Times New Roman"/>
          <w:i/>
          <w:iCs/>
          <w:color w:val="222222"/>
          <w:szCs w:val="24"/>
          <w:shd w:val="clear" w:color="auto" w:fill="FFFFFF"/>
        </w:rPr>
        <w:t>11</w:t>
      </w:r>
      <w:r w:rsidRPr="00E162D7">
        <w:rPr>
          <w:rFonts w:cs="Times New Roman"/>
          <w:color w:val="222222"/>
          <w:szCs w:val="24"/>
          <w:shd w:val="clear" w:color="auto" w:fill="FFFFFF"/>
        </w:rPr>
        <w:t>(2), 100-118.</w:t>
      </w:r>
    </w:p>
    <w:p w14:paraId="2F06958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Prasetyo, W. (2019). </w:t>
      </w:r>
      <w:r>
        <w:rPr>
          <w:rStyle w:val="Penekanan"/>
        </w:rPr>
        <w:t>Pengaruh Lama Usaha dan Modal Usaha Terhadap Tingkat Pendapatan UMKM di Surakarta</w:t>
      </w:r>
      <w:r>
        <w:t>. Jurnal Manajemen Bisnis, 8(4), 412-427.</w:t>
      </w:r>
    </w:p>
    <w:p w14:paraId="2AA38635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Priha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tminingtya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s, B. (2019). 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Moda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l,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,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,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Loka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si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Peda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 di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dungsa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ri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iCs/>
          <w:noProof/>
          <w:szCs w:val="24"/>
        </w:rPr>
        <w:t>7</w:t>
      </w:r>
      <w:r w:rsidRPr="00847863">
        <w:rPr>
          <w:rFonts w:cs="Times New Roman"/>
          <w:noProof/>
          <w:szCs w:val="24"/>
        </w:rPr>
        <w:t>(2), 147–154.</w:t>
      </w:r>
    </w:p>
    <w:p w14:paraId="5E606622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Rakhmawati, A. (2019). Analisis Pengaruh Penggunaan E-Commerce terhadap Penjualan UMKM. </w:t>
      </w:r>
      <w:r>
        <w:rPr>
          <w:rStyle w:val="Penekanan"/>
        </w:rPr>
        <w:t>Tesis Sarjana, Universitas Kristen Satya Wacana</w:t>
      </w:r>
      <w:r>
        <w:t>.</w:t>
      </w:r>
    </w:p>
    <w:p w14:paraId="333B201C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 xml:space="preserve">Rerung, R. R. (2018). </w:t>
      </w:r>
      <w:r w:rsidRPr="00847863">
        <w:rPr>
          <w:rFonts w:cs="Times New Roman"/>
          <w:i/>
          <w:iCs/>
          <w:noProof/>
          <w:szCs w:val="24"/>
        </w:rPr>
        <w:t>E-commerce Mencipta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ing Mela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lui Teknologi Informa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si. </w:t>
      </w:r>
      <w:r w:rsidRPr="00847863">
        <w:rPr>
          <w:rFonts w:cs="Times New Roman"/>
          <w:noProof/>
          <w:szCs w:val="24"/>
        </w:rPr>
        <w:t>Yogya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CV Budi Uta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7E4BB260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dmojo, H. (2020).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Tingka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UMKM Di Keca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Serenga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Sura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</w:t>
      </w:r>
      <w:r w:rsidRPr="00847863">
        <w:rPr>
          <w:rFonts w:cs="Times New Roman"/>
          <w:i/>
          <w:iCs/>
          <w:noProof/>
          <w:szCs w:val="24"/>
        </w:rPr>
        <w:t>Skripsi</w:t>
      </w:r>
      <w:r w:rsidRPr="00847863">
        <w:rPr>
          <w:rFonts w:cs="Times New Roman"/>
          <w:noProof/>
          <w:szCs w:val="24"/>
        </w:rPr>
        <w:t>.</w:t>
      </w:r>
    </w:p>
    <w:p w14:paraId="390715C5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R., &amp; Kusna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W. (2018).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Sendiri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(KUR)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(Studi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UMKM di Desa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Pla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Kidul Kec. Sima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n).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kunta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nsi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19</w:t>
      </w:r>
      <w:r w:rsidRPr="00847863">
        <w:rPr>
          <w:rFonts w:cs="Times New Roman"/>
          <w:noProof/>
          <w:szCs w:val="24"/>
        </w:rPr>
        <w:t>(01), 31-37.</w:t>
      </w:r>
    </w:p>
    <w:p w14:paraId="5FDAFB02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Rifa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’i, M., Supriha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tin, S., &amp;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gustim, W. (2019). Kompetensi Wira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Pembina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ruhnya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Kesuksesa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Berwira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gi Pela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Ska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Mikro. </w:t>
      </w:r>
      <w:r w:rsidRPr="00847863">
        <w:rPr>
          <w:rFonts w:cs="Times New Roman"/>
          <w:i/>
          <w:iCs/>
          <w:noProof/>
          <w:szCs w:val="24"/>
        </w:rPr>
        <w:t>J-MA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CC: Journa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of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gement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ccounting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2</w:t>
      </w:r>
      <w:r w:rsidRPr="00847863">
        <w:rPr>
          <w:rFonts w:cs="Times New Roman"/>
          <w:noProof/>
          <w:szCs w:val="24"/>
        </w:rPr>
        <w:t>(2), 159-173.</w:t>
      </w:r>
    </w:p>
    <w:p w14:paraId="6EDC70C3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Roma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D. (2019). 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Moda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,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Peda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ki Lima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Perempua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 Perspektif Ekonomi Isla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 (Studi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sus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 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mbu Kuning 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njung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 Pusa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 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mpung)</w:t>
      </w:r>
      <w:r w:rsidRPr="00847863">
        <w:rPr>
          <w:rFonts w:cs="Times New Roman"/>
          <w:noProof/>
          <w:szCs w:val="24"/>
        </w:rPr>
        <w:t> (Doctora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disserta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tion, UIN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den Inta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mpung).</w:t>
      </w:r>
    </w:p>
    <w:p w14:paraId="19DEDE68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fria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nti, T. N. (2020).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Tra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ksi Online (E-Commerce),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UMKM 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ten Tega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l. 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Tra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ksi Online (E-Commerce), Moda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l,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Peningka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UMKM Di 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bupa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ten Tega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</w:t>
      </w:r>
      <w:r w:rsidRPr="00847863">
        <w:rPr>
          <w:rFonts w:cs="Times New Roman"/>
          <w:noProof/>
          <w:szCs w:val="24"/>
        </w:rPr>
        <w:t>.</w:t>
      </w:r>
    </w:p>
    <w:p w14:paraId="1606EF1C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ntoso, S.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(2019). 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Va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si Menu, 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, 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 Kerja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,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Wa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rung Tega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Di Keca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Ciputa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 Timur</w:t>
      </w:r>
      <w:r w:rsidRPr="00847863">
        <w:rPr>
          <w:rFonts w:cs="Times New Roman"/>
          <w:noProof/>
          <w:szCs w:val="24"/>
        </w:rPr>
        <w:t> (Ba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chelor's thesis,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kulta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Ekonomi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Bisnis Uin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).</w:t>
      </w:r>
    </w:p>
    <w:p w14:paraId="230FC8E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rfia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h, S. N.,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H. E., &amp; Vera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ti, D. M. (2019). UMKM Seba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 Pila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 Memba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ngun Ekonomi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REP (Riset Ekonomi Pemba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nguna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n)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4</w:t>
      </w:r>
      <w:r w:rsidRPr="00847863">
        <w:rPr>
          <w:rFonts w:cs="Times New Roman"/>
          <w:noProof/>
          <w:szCs w:val="24"/>
        </w:rPr>
        <w:t>(2), 137-146.</w:t>
      </w:r>
    </w:p>
    <w:p w14:paraId="2F9B4DEA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ri, N.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(2019). 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Perkemba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Ekonomi Digita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Pela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ku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UMKM Di Kota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</w:t>
      </w:r>
      <w:r w:rsidRPr="00847863">
        <w:rPr>
          <w:rFonts w:cs="Times New Roman"/>
          <w:noProof/>
          <w:szCs w:val="24"/>
        </w:rPr>
        <w:t> (Doctora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disserta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tion,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Negeri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r).</w:t>
      </w:r>
    </w:p>
    <w:p w14:paraId="7408D77B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rwono, J. 2006.</w:t>
      </w:r>
      <w:r w:rsidRPr="00847863">
        <w:rPr>
          <w:rFonts w:cs="Times New Roman"/>
          <w:i/>
          <w:noProof/>
          <w:szCs w:val="24"/>
        </w:rPr>
        <w:t xml:space="preserve"> Metode Penelitia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ntita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tif.</w:t>
      </w:r>
      <w:r w:rsidRPr="00847863">
        <w:rPr>
          <w:rFonts w:cs="Times New Roman"/>
          <w:noProof/>
          <w:szCs w:val="24"/>
        </w:rPr>
        <w:t xml:space="preserve"> Gra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Ilmu. Yogya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123F82D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Seka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Uma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&amp; Roger Bougie. </w:t>
      </w:r>
      <w:r w:rsidRPr="00847863">
        <w:rPr>
          <w:rFonts w:cs="Times New Roman"/>
          <w:noProof/>
          <w:szCs w:val="24"/>
          <w:lang w:val="en-US"/>
        </w:rPr>
        <w:t xml:space="preserve">2017. </w:t>
      </w:r>
      <w:r w:rsidRPr="00847863">
        <w:rPr>
          <w:rFonts w:cs="Times New Roman"/>
          <w:i/>
          <w:noProof/>
          <w:szCs w:val="24"/>
          <w:lang w:val="en-US"/>
        </w:rPr>
        <w:t>Metode Penelitia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 untuk Bisnis: Pendeka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 Pengemba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n-K</w:t>
      </w:r>
      <w:r w:rsidRPr="00847863">
        <w:rPr>
          <w:rFonts w:cs="Times New Roman"/>
          <w:i/>
          <w:noProof/>
          <w:szCs w:val="24"/>
        </w:rPr>
        <w:t>ea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hlia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n.</w:t>
      </w:r>
      <w:r w:rsidRPr="00847863">
        <w:rPr>
          <w:rFonts w:cs="Times New Roman"/>
          <w:noProof/>
          <w:szCs w:val="24"/>
          <w:lang w:val="en-US"/>
        </w:rPr>
        <w:t xml:space="preserve"> Edisi 6, Buku 1, Ceta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n Kedua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,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r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Sela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n: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Empa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t.</w:t>
      </w:r>
    </w:p>
    <w:p w14:paraId="298B675F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Setia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ji, K., &amp; 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tunia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L. (2018).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l,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 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reloka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si.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Pendidika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Ekonomi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Bisnis (JPEB)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6</w:t>
      </w:r>
      <w:r w:rsidRPr="00847863">
        <w:rPr>
          <w:rFonts w:cs="Times New Roman"/>
          <w:noProof/>
          <w:szCs w:val="24"/>
        </w:rPr>
        <w:t>(1), 1-14.</w:t>
      </w:r>
    </w:p>
    <w:p w14:paraId="64096540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Setyorini, D., Nurha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ty, E., &amp; Rosmita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R. (2019).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Tra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ksi </w:t>
      </w:r>
      <w:r w:rsidRPr="00847863">
        <w:rPr>
          <w:rFonts w:cs="Times New Roman"/>
          <w:i/>
          <w:noProof/>
          <w:szCs w:val="24"/>
        </w:rPr>
        <w:t xml:space="preserve">Online (E-Commerce) </w:t>
      </w:r>
      <w:r w:rsidRPr="00847863">
        <w:rPr>
          <w:rFonts w:cs="Times New Roman"/>
          <w:noProof/>
          <w:szCs w:val="24"/>
        </w:rPr>
        <w:t>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peningka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UMKM (Studi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sus UMKM Pengola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Besi Cia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mpea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Bogor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t).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Mitra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jemen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3</w:t>
      </w:r>
      <w:r w:rsidRPr="00847863">
        <w:rPr>
          <w:rFonts w:cs="Times New Roman"/>
          <w:noProof/>
          <w:szCs w:val="24"/>
        </w:rPr>
        <w:t>(5), 501-509.</w:t>
      </w:r>
    </w:p>
    <w:p w14:paraId="577E3BDD" w14:textId="77777777" w:rsidR="0029176D" w:rsidRPr="00E162D7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 w:val="32"/>
          <w:szCs w:val="32"/>
        </w:rPr>
      </w:pPr>
      <w:r w:rsidRPr="00E162D7">
        <w:rPr>
          <w:rFonts w:cs="Times New Roman"/>
          <w:color w:val="222222"/>
          <w:szCs w:val="24"/>
          <w:shd w:val="clear" w:color="auto" w:fill="FFFFFF"/>
        </w:rPr>
        <w:t>Subroto, S., Amalia, M. R., Hapsari, I. M., Mubarok, A., Fanani, B., Permananingrum, A., ... &amp; Yunita, E. A. (2022). Pelatihan Riset Pasar Dengan Google Form Untuk Membangun Merek Digital Pada Peran Komunitas Umkm Klubanostic Di Kabupaten Brebes. </w:t>
      </w:r>
      <w:r w:rsidRPr="00E162D7">
        <w:rPr>
          <w:rFonts w:cs="Times New Roman"/>
          <w:i/>
          <w:iCs/>
          <w:color w:val="222222"/>
          <w:szCs w:val="24"/>
          <w:shd w:val="clear" w:color="auto" w:fill="FFFFFF"/>
        </w:rPr>
        <w:t>BERNAS: Jurnal Pengabdian Kepada Masyarakat</w:t>
      </w:r>
      <w:r w:rsidRPr="00E162D7">
        <w:rPr>
          <w:rFonts w:cs="Times New Roman"/>
          <w:color w:val="222222"/>
          <w:szCs w:val="24"/>
          <w:shd w:val="clear" w:color="auto" w:fill="FFFFFF"/>
        </w:rPr>
        <w:t>, </w:t>
      </w:r>
      <w:r w:rsidRPr="00E162D7">
        <w:rPr>
          <w:rFonts w:cs="Times New Roman"/>
          <w:i/>
          <w:iCs/>
          <w:color w:val="222222"/>
          <w:szCs w:val="24"/>
          <w:shd w:val="clear" w:color="auto" w:fill="FFFFFF"/>
        </w:rPr>
        <w:t>3</w:t>
      </w:r>
      <w:r w:rsidRPr="00E162D7">
        <w:rPr>
          <w:rFonts w:cs="Times New Roman"/>
          <w:color w:val="222222"/>
          <w:szCs w:val="24"/>
          <w:shd w:val="clear" w:color="auto" w:fill="FFFFFF"/>
        </w:rPr>
        <w:t>(4), 782-787.</w:t>
      </w:r>
    </w:p>
    <w:p w14:paraId="20CB718B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Sudirma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I. W., &amp; Putra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I. P. D. (2015). Penga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ruh Moda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Tena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seba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 Va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bel Modera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ting. </w:t>
      </w:r>
      <w:r w:rsidRPr="00847863">
        <w:rPr>
          <w:rFonts w:cs="Times New Roman"/>
          <w:i/>
          <w:iCs/>
          <w:noProof/>
          <w:szCs w:val="24"/>
        </w:rPr>
        <w:t>E-Jurna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Ekonomi Pemba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nguna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Universita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 Uda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 </w:t>
      </w:r>
      <w:r w:rsidRPr="00847863">
        <w:rPr>
          <w:rFonts w:cs="Times New Roman"/>
          <w:i/>
          <w:iCs/>
          <w:noProof/>
          <w:szCs w:val="24"/>
        </w:rPr>
        <w:t>4</w:t>
      </w:r>
      <w:r w:rsidRPr="00847863">
        <w:rPr>
          <w:rFonts w:cs="Times New Roman"/>
          <w:noProof/>
          <w:szCs w:val="24"/>
        </w:rPr>
        <w:t>(9), 44571.</w:t>
      </w:r>
    </w:p>
    <w:p w14:paraId="37CF9652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Sugi</w:t>
      </w:r>
      <w:r w:rsidRPr="00847863">
        <w:rPr>
          <w:rFonts w:cs="Times New Roman"/>
          <w:noProof/>
          <w:szCs w:val="24"/>
          <w:lang w:val="en-US"/>
        </w:rPr>
        <w:t>y</w:t>
      </w:r>
      <w:r w:rsidRPr="00847863">
        <w:rPr>
          <w:rFonts w:cs="Times New Roman"/>
          <w:noProof/>
          <w:szCs w:val="24"/>
        </w:rPr>
        <w:t xml:space="preserve">ono. (2021). </w:t>
      </w:r>
      <w:r w:rsidRPr="00847863">
        <w:rPr>
          <w:rFonts w:cs="Times New Roman"/>
          <w:i/>
          <w:noProof/>
          <w:szCs w:val="24"/>
        </w:rPr>
        <w:t>Metode Penelitia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ntita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tif, Kua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lita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tif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noProof/>
          <w:szCs w:val="24"/>
        </w:rPr>
        <w:t>n R&amp;D.</w:t>
      </w:r>
      <w:r w:rsidRPr="00847863">
        <w:rPr>
          <w:rFonts w:cs="Times New Roman"/>
          <w:noProof/>
          <w:szCs w:val="24"/>
        </w:rPr>
        <w:t xml:space="preserve"> 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ndung: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lfa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beta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31C6A3CD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Suha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rtini,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M.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., &amp; Yuta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R. (2015). Keterka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Lemba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Keua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Mikro (LKM),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Mikro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Kecil (UMK) 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Kemiskina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di Indonesia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hun 2012. 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Ekonomi Kua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ntita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tif Tera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</w:t>
      </w:r>
      <w:r w:rsidRPr="00847863">
        <w:rPr>
          <w:rFonts w:cs="Times New Roman"/>
          <w:noProof/>
          <w:szCs w:val="24"/>
        </w:rPr>
        <w:t>.</w:t>
      </w:r>
    </w:p>
    <w:p w14:paraId="2C86CB69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Sukirno,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dono. (2015). 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r Bisnis. </w:t>
      </w:r>
      <w:r w:rsidRPr="00847863">
        <w:rPr>
          <w:rFonts w:cs="Times New Roman"/>
          <w:noProof/>
          <w:szCs w:val="24"/>
        </w:rPr>
        <w:t>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Kenca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 </w:t>
      </w:r>
    </w:p>
    <w:p w14:paraId="4A36501D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Surya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. (2011). </w:t>
      </w:r>
      <w:r w:rsidRPr="00847863">
        <w:rPr>
          <w:rFonts w:cs="Times New Roman"/>
          <w:i/>
          <w:iCs/>
          <w:noProof/>
          <w:szCs w:val="24"/>
        </w:rPr>
        <w:t>Kewira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pedoma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ktis: Kia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Proses Menuju Sukses</w:t>
      </w:r>
      <w:r w:rsidRPr="00847863">
        <w:rPr>
          <w:rFonts w:cs="Times New Roman"/>
          <w:noProof/>
          <w:szCs w:val="24"/>
        </w:rPr>
        <w:t>. 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: 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lemba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Empa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t.</w:t>
      </w:r>
    </w:p>
    <w:p w14:paraId="20AC41A1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0246EE">
        <w:t xml:space="preserve">Tabachnick, B. G., &amp; Fidell, L. S. (2019). </w:t>
      </w:r>
      <w:r w:rsidRPr="00614C73">
        <w:rPr>
          <w:i/>
          <w:iCs/>
        </w:rPr>
        <w:t>Using multivariate statistics</w:t>
      </w:r>
      <w:r w:rsidRPr="000246EE">
        <w:t xml:space="preserve"> (7th ed.). Pearson Education.</w:t>
      </w:r>
    </w:p>
    <w:p w14:paraId="0B5E6FD8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mbuna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n, T. (2014). </w:t>
      </w:r>
      <w:r w:rsidRPr="00847863">
        <w:rPr>
          <w:rFonts w:cs="Times New Roman"/>
          <w:i/>
          <w:iCs/>
          <w:noProof/>
          <w:szCs w:val="24"/>
        </w:rPr>
        <w:t>UMKM Indonesia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: 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ngkuma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sil sejumla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 penelitia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</w:t>
      </w:r>
      <w:r w:rsidRPr="00847863">
        <w:rPr>
          <w:rFonts w:cs="Times New Roman"/>
          <w:noProof/>
          <w:szCs w:val="24"/>
        </w:rPr>
        <w:t>. Pusa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 Studi Industri, UKM,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Persa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inga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</w:t>
      </w:r>
    </w:p>
    <w:p w14:paraId="40F56758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Tryna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ni S, S. (2022). </w:t>
      </w:r>
      <w:r w:rsidRPr="00847863">
        <w:rPr>
          <w:rFonts w:cs="Times New Roman"/>
          <w:i/>
          <w:iCs/>
          <w:noProof/>
          <w:szCs w:val="24"/>
        </w:rPr>
        <w:t>Penga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ruh Kredit Usa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Ra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 Terha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 Penda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UMKM di Keca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Meda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Dena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i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Ma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sa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 xml:space="preserve"> Pa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ndemi Covid-19</w:t>
      </w:r>
      <w:r w:rsidRPr="00847863">
        <w:rPr>
          <w:rFonts w:cs="Times New Roman"/>
          <w:noProof/>
          <w:szCs w:val="24"/>
        </w:rPr>
        <w:t> (Doctora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 disserta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tion, Universita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 Meda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rea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).</w:t>
      </w:r>
    </w:p>
    <w:p w14:paraId="218A6573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>
        <w:t xml:space="preserve">Ulfi, N., Hapid, &amp; Andi Dahri AP. (2020). Pengaruh E-Commerce terhadap Pendapatan UMKM Kecamatan Masamba Kabupaten Luwu Utara. </w:t>
      </w:r>
      <w:r>
        <w:rPr>
          <w:rStyle w:val="Penekanan"/>
        </w:rPr>
        <w:t>Tesis Sarjana, Universitas Hasanuddin</w:t>
      </w:r>
      <w:r>
        <w:t>.</w:t>
      </w:r>
    </w:p>
    <w:p w14:paraId="5562B562" w14:textId="77777777" w:rsidR="0029176D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847863">
        <w:rPr>
          <w:rFonts w:cs="Times New Roman"/>
          <w:noProof/>
          <w:szCs w:val="24"/>
        </w:rPr>
        <w:t>Usta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diya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nto, R. (2001). Fra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mework E-Commerce, cet I. </w:t>
      </w:r>
      <w:r w:rsidRPr="00847863">
        <w:rPr>
          <w:rFonts w:cs="Times New Roman"/>
          <w:i/>
          <w:iCs/>
          <w:noProof/>
          <w:szCs w:val="24"/>
        </w:rPr>
        <w:t>Yokya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ka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rta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: 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ndi</w:t>
      </w:r>
      <w:r w:rsidRPr="00847863">
        <w:rPr>
          <w:rFonts w:cs="Times New Roman"/>
          <w:noProof/>
          <w:szCs w:val="24"/>
        </w:rPr>
        <w:t>.</w:t>
      </w:r>
    </w:p>
    <w:p w14:paraId="46D54AD1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</w:rPr>
      </w:pPr>
      <w:r w:rsidRPr="0054097B">
        <w:rPr>
          <w:rFonts w:eastAsia="Times New Roman" w:cs="Times New Roman"/>
          <w:szCs w:val="24"/>
          <w:lang w:val="en-ID" w:eastAsia="en-ID"/>
        </w:rPr>
        <w:t xml:space="preserve">Vial, G. (2019). Understanding digital transformation: A review and a research agenda. </w:t>
      </w:r>
      <w:r w:rsidRPr="0054097B">
        <w:rPr>
          <w:rFonts w:eastAsia="Times New Roman" w:cs="Times New Roman"/>
          <w:i/>
          <w:iCs/>
          <w:szCs w:val="24"/>
          <w:lang w:val="en-ID" w:eastAsia="en-ID"/>
        </w:rPr>
        <w:t>The Journal of Strategic Information Systems</w:t>
      </w:r>
      <w:r w:rsidRPr="0054097B">
        <w:rPr>
          <w:rFonts w:eastAsia="Times New Roman" w:cs="Times New Roman"/>
          <w:szCs w:val="24"/>
          <w:lang w:val="en-ID" w:eastAsia="en-ID"/>
        </w:rPr>
        <w:t>, 28(2), 118-144.</w:t>
      </w:r>
    </w:p>
    <w:p w14:paraId="7FA40213" w14:textId="77777777" w:rsidR="0029176D" w:rsidRPr="00847863" w:rsidRDefault="0029176D" w:rsidP="0029176D">
      <w:pPr>
        <w:widowControl w:val="0"/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noProof/>
          <w:szCs w:val="24"/>
          <w:lang w:val="en-US"/>
        </w:rPr>
      </w:pPr>
      <w:r w:rsidRPr="00847863">
        <w:rPr>
          <w:rFonts w:cs="Times New Roman"/>
          <w:noProof/>
          <w:szCs w:val="24"/>
        </w:rPr>
        <w:t>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ndira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. (2022). P</w:t>
      </w:r>
      <w:r w:rsidRPr="00847863">
        <w:rPr>
          <w:rFonts w:cs="Times New Roman"/>
          <w:noProof/>
          <w:szCs w:val="24"/>
          <w:lang w:val="en-US"/>
        </w:rPr>
        <w:t>enga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ruh 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t (KUR)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p Penda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n UMKM di Keca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n Ma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mba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 xml:space="preserve">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bupa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ten Luwu Uta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  <w:lang w:val="en-US"/>
        </w:rPr>
        <w:t>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noProof/>
          <w:szCs w:val="24"/>
        </w:rPr>
        <w:t>.</w:t>
      </w:r>
      <w:r w:rsidRPr="00847863">
        <w:rPr>
          <w:rFonts w:cs="Times New Roman"/>
          <w:i/>
          <w:noProof/>
          <w:szCs w:val="24"/>
          <w:lang w:val="en-US"/>
        </w:rPr>
        <w:t>Jurna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l Ekonomi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  <w:lang w:val="en-US"/>
        </w:rPr>
        <w:t>|</w:t>
      </w:r>
      <w:r w:rsidRPr="00847863">
        <w:rPr>
          <w:rFonts w:cs="Times New Roman"/>
          <w:i/>
          <w:noProof/>
          <w:szCs w:val="24"/>
          <w:lang w:val="en-US"/>
        </w:rPr>
        <w:t>n Bisnis</w:t>
      </w:r>
      <w:r w:rsidRPr="00847863">
        <w:rPr>
          <w:rFonts w:cs="Times New Roman"/>
          <w:noProof/>
          <w:szCs w:val="24"/>
          <w:lang w:val="en-US"/>
        </w:rPr>
        <w:t xml:space="preserve">. </w:t>
      </w:r>
      <w:r w:rsidRPr="00847863">
        <w:rPr>
          <w:rFonts w:cs="Times New Roman"/>
          <w:i/>
          <w:noProof/>
          <w:szCs w:val="24"/>
          <w:lang w:val="en-US"/>
        </w:rPr>
        <w:t>1</w:t>
      </w:r>
      <w:r w:rsidRPr="00847863">
        <w:rPr>
          <w:rFonts w:cs="Times New Roman"/>
          <w:noProof/>
          <w:szCs w:val="24"/>
          <w:lang w:val="en-US"/>
        </w:rPr>
        <w:t>(1), 1-12</w:t>
      </w:r>
    </w:p>
    <w:p w14:paraId="51F07E0D" w14:textId="77777777" w:rsidR="0029176D" w:rsidRDefault="0029176D" w:rsidP="0029176D">
      <w:pPr>
        <w:spacing w:after="240" w:line="240" w:lineRule="auto"/>
        <w:ind w:left="709" w:hanging="709"/>
        <w:rPr>
          <w:rFonts w:cs="Times New Roman"/>
          <w:szCs w:val="24"/>
        </w:rPr>
      </w:pPr>
      <w:r w:rsidRPr="00847863">
        <w:rPr>
          <w:rFonts w:cs="Times New Roman"/>
          <w:noProof/>
          <w:szCs w:val="24"/>
        </w:rPr>
        <w:t>Wira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S., &amp; Lila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, U. R. (2017). 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lisis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mpa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 Pembia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na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Bergulir KUR (Kredit Usa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t) Terha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p Kinerja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UMKM (Studi 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sus di Da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era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h Istimewa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 Yogya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ka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>rta</w:t>
      </w:r>
      <w:r w:rsidRPr="00847863">
        <w:rPr>
          <w:rFonts w:cs="Times New Roman"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noProof/>
          <w:szCs w:val="24"/>
        </w:rPr>
        <w:t xml:space="preserve">). </w:t>
      </w:r>
      <w:r w:rsidRPr="00847863">
        <w:rPr>
          <w:rFonts w:cs="Times New Roman"/>
          <w:i/>
          <w:iCs/>
          <w:noProof/>
          <w:szCs w:val="24"/>
        </w:rPr>
        <w:t>Jurna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l Bisnis Da</w:t>
      </w:r>
      <w:r w:rsidRPr="00847863">
        <w:rPr>
          <w:rFonts w:cs="Times New Roman"/>
          <w:iCs/>
          <w:noProof/>
          <w:color w:val="D9D9D9" w:themeColor="background1" w:themeShade="D9"/>
          <w:sz w:val="5"/>
          <w:szCs w:val="24"/>
        </w:rPr>
        <w:t>|</w:t>
      </w:r>
      <w:r w:rsidRPr="00847863">
        <w:rPr>
          <w:rFonts w:cs="Times New Roman"/>
          <w:i/>
          <w:iCs/>
          <w:noProof/>
          <w:szCs w:val="24"/>
        </w:rPr>
        <w:t>n Ekonomi (JBE),</w:t>
      </w:r>
      <w:r w:rsidRPr="00847863">
        <w:rPr>
          <w:rFonts w:cs="Times New Roman"/>
          <w:noProof/>
          <w:szCs w:val="24"/>
        </w:rPr>
        <w:t xml:space="preserve"> </w:t>
      </w:r>
      <w:r w:rsidRPr="00847863">
        <w:rPr>
          <w:rFonts w:cs="Times New Roman"/>
          <w:i/>
          <w:iCs/>
          <w:noProof/>
          <w:szCs w:val="24"/>
        </w:rPr>
        <w:t>22</w:t>
      </w:r>
      <w:r w:rsidRPr="00847863">
        <w:rPr>
          <w:rFonts w:cs="Times New Roman"/>
          <w:noProof/>
          <w:szCs w:val="24"/>
        </w:rPr>
        <w:t>(1), 11–25.</w:t>
      </w:r>
      <w:r w:rsidRPr="00847863">
        <w:rPr>
          <w:rFonts w:cs="Times New Roman"/>
          <w:szCs w:val="24"/>
        </w:rPr>
        <w:fldChar w:fldCharType="end"/>
      </w:r>
    </w:p>
    <w:p w14:paraId="122088F9" w14:textId="77777777" w:rsidR="0029176D" w:rsidRDefault="0029176D" w:rsidP="0029176D">
      <w:pPr>
        <w:spacing w:after="240" w:line="240" w:lineRule="auto"/>
        <w:ind w:left="709" w:hanging="709"/>
        <w:rPr>
          <w:rFonts w:eastAsia="Times New Roman" w:cs="Times New Roman"/>
          <w:szCs w:val="24"/>
          <w:lang w:val="en-ID" w:eastAsia="en-ID"/>
        </w:rPr>
      </w:pPr>
    </w:p>
    <w:p w14:paraId="0533808B" w14:textId="77777777" w:rsidR="0029176D" w:rsidRPr="000246EE" w:rsidRDefault="0029176D" w:rsidP="0029176D">
      <w:pPr>
        <w:spacing w:after="240" w:line="240" w:lineRule="auto"/>
        <w:ind w:left="709" w:hanging="709"/>
        <w:rPr>
          <w:rFonts w:eastAsia="Times New Roman" w:cs="Times New Roman"/>
          <w:szCs w:val="24"/>
          <w:lang w:val="en-ID" w:eastAsia="en-ID"/>
        </w:rPr>
      </w:pPr>
    </w:p>
    <w:p w14:paraId="23D6FDEF" w14:textId="77777777" w:rsidR="0029176D" w:rsidRPr="00286665" w:rsidRDefault="0029176D" w:rsidP="0029176D">
      <w:pPr>
        <w:spacing w:after="240" w:line="240" w:lineRule="auto"/>
        <w:ind w:left="709" w:hanging="709"/>
        <w:rPr>
          <w:rFonts w:cs="Times New Roman"/>
          <w:szCs w:val="24"/>
        </w:rPr>
      </w:pPr>
    </w:p>
    <w:p w14:paraId="09D87E76" w14:textId="77777777" w:rsidR="0029176D" w:rsidRPr="00286665" w:rsidRDefault="0029176D" w:rsidP="0029176D">
      <w:pPr>
        <w:ind w:left="0"/>
        <w:rPr>
          <w:rFonts w:cs="Times New Roman"/>
        </w:rPr>
        <w:sectPr w:rsidR="0029176D" w:rsidRPr="00286665" w:rsidSect="0029176D">
          <w:headerReference w:type="default" r:id="rId8"/>
          <w:footerReference w:type="default" r:id="rId9"/>
          <w:pgSz w:w="11907" w:h="16840" w:code="9"/>
          <w:pgMar w:top="2268" w:right="1701" w:bottom="1701" w:left="2268" w:header="851" w:footer="709" w:gutter="0"/>
          <w:cols w:space="708"/>
          <w:titlePg/>
          <w:docGrid w:linePitch="360"/>
        </w:sectPr>
      </w:pPr>
    </w:p>
    <w:p w14:paraId="51783707" w14:textId="77777777" w:rsidR="0029176D" w:rsidRPr="00286665" w:rsidRDefault="0029176D" w:rsidP="0029176D">
      <w:pPr>
        <w:rPr>
          <w:rFonts w:cs="Times New Roman"/>
        </w:rPr>
      </w:pPr>
    </w:p>
    <w:p w14:paraId="0BE3F04C" w14:textId="77777777" w:rsidR="0029176D" w:rsidRPr="00286665" w:rsidRDefault="0029176D" w:rsidP="0029176D">
      <w:pPr>
        <w:rPr>
          <w:rFonts w:cs="Times New Roman"/>
        </w:rPr>
      </w:pPr>
    </w:p>
    <w:p w14:paraId="4286448A" w14:textId="77777777" w:rsidR="0029176D" w:rsidRPr="00286665" w:rsidRDefault="0029176D" w:rsidP="0029176D">
      <w:pPr>
        <w:rPr>
          <w:rFonts w:cs="Times New Roman"/>
        </w:rPr>
      </w:pPr>
    </w:p>
    <w:p w14:paraId="34002D10" w14:textId="77777777" w:rsidR="0029176D" w:rsidRPr="00286665" w:rsidRDefault="0029176D" w:rsidP="0029176D">
      <w:pPr>
        <w:rPr>
          <w:rFonts w:cs="Times New Roman"/>
        </w:rPr>
      </w:pPr>
    </w:p>
    <w:p w14:paraId="05CD8ADE" w14:textId="77777777" w:rsidR="0029176D" w:rsidRPr="00286665" w:rsidRDefault="0029176D" w:rsidP="0029176D">
      <w:pPr>
        <w:rPr>
          <w:rFonts w:cs="Times New Roman"/>
        </w:rPr>
      </w:pPr>
    </w:p>
    <w:p w14:paraId="39552823" w14:textId="77777777" w:rsidR="0029176D" w:rsidRPr="00286665" w:rsidRDefault="0029176D" w:rsidP="0029176D">
      <w:pPr>
        <w:ind w:left="0"/>
        <w:rPr>
          <w:rFonts w:cs="Times New Roman"/>
        </w:rPr>
      </w:pPr>
    </w:p>
    <w:p w14:paraId="12F1971E" w14:textId="77777777" w:rsidR="0029176D" w:rsidRPr="00286665" w:rsidRDefault="0029176D" w:rsidP="0029176D">
      <w:pPr>
        <w:rPr>
          <w:rFonts w:cs="Times New Roman"/>
        </w:rPr>
      </w:pPr>
    </w:p>
    <w:p w14:paraId="593F098D" w14:textId="77777777" w:rsidR="0029176D" w:rsidRPr="00286665" w:rsidRDefault="0029176D" w:rsidP="0029176D">
      <w:pPr>
        <w:rPr>
          <w:rFonts w:cs="Times New Roman"/>
        </w:rPr>
      </w:pPr>
    </w:p>
    <w:p w14:paraId="625E5424" w14:textId="77777777" w:rsidR="0029176D" w:rsidRPr="00286665" w:rsidRDefault="0029176D" w:rsidP="0029176D">
      <w:pPr>
        <w:rPr>
          <w:rFonts w:cs="Times New Roman"/>
        </w:rPr>
      </w:pPr>
    </w:p>
    <w:p w14:paraId="57CED4D3" w14:textId="77777777" w:rsidR="0029176D" w:rsidRPr="00286665" w:rsidRDefault="0029176D" w:rsidP="0029176D">
      <w:pPr>
        <w:ind w:left="142"/>
        <w:jc w:val="center"/>
        <w:rPr>
          <w:rFonts w:cs="Times New Roman"/>
        </w:rPr>
      </w:pPr>
      <w:r w:rsidRPr="00286665">
        <w:rPr>
          <w:rFonts w:cs="Times New Roman"/>
          <w:b/>
          <w:sz w:val="96"/>
          <w:lang w:val="en-US"/>
        </w:rPr>
        <w:t>LA</w:t>
      </w:r>
      <w:r w:rsidRPr="00286665">
        <w:rPr>
          <w:rFonts w:cs="Times New Roman"/>
          <w:color w:val="D9D9D9" w:themeColor="background1" w:themeShade="D9"/>
          <w:sz w:val="9"/>
          <w:lang w:val="en-US"/>
        </w:rPr>
        <w:t>|</w:t>
      </w:r>
      <w:r w:rsidRPr="00286665">
        <w:rPr>
          <w:rFonts w:cs="Times New Roman"/>
          <w:b/>
          <w:sz w:val="96"/>
          <w:lang w:val="en-US"/>
        </w:rPr>
        <w:t>MPIRA</w:t>
      </w:r>
      <w:r w:rsidRPr="00286665">
        <w:rPr>
          <w:rFonts w:cs="Times New Roman"/>
          <w:color w:val="D9D9D9" w:themeColor="background1" w:themeShade="D9"/>
          <w:sz w:val="9"/>
          <w:lang w:val="en-US"/>
        </w:rPr>
        <w:t>|</w:t>
      </w:r>
      <w:r w:rsidRPr="00286665">
        <w:rPr>
          <w:rFonts w:cs="Times New Roman"/>
          <w:b/>
          <w:sz w:val="96"/>
          <w:lang w:val="en-US"/>
        </w:rPr>
        <w:t>N</w:t>
      </w:r>
      <w:r w:rsidRPr="00286665">
        <w:rPr>
          <w:rFonts w:cs="Times New Roman"/>
        </w:rPr>
        <w:br w:type="page"/>
      </w:r>
    </w:p>
    <w:p w14:paraId="34C78423" w14:textId="77777777" w:rsidR="0029176D" w:rsidRPr="00286665" w:rsidRDefault="0029176D" w:rsidP="0029176D">
      <w:pPr>
        <w:pStyle w:val="Judul1"/>
        <w:spacing w:line="276" w:lineRule="auto"/>
        <w:rPr>
          <w:rFonts w:cs="Times New Roman"/>
        </w:rPr>
        <w:sectPr w:rsidR="0029176D" w:rsidRPr="00286665" w:rsidSect="0029176D">
          <w:headerReference w:type="default" r:id="rId10"/>
          <w:footerReference w:type="default" r:id="rId11"/>
          <w:pgSz w:w="11907" w:h="16840" w:code="9"/>
          <w:pgMar w:top="2268" w:right="1701" w:bottom="1701" w:left="2268" w:header="851" w:footer="709" w:gutter="0"/>
          <w:cols w:space="708"/>
          <w:docGrid w:linePitch="360"/>
        </w:sectPr>
      </w:pPr>
      <w:bookmarkStart w:id="1" w:name="_Toc131807773"/>
    </w:p>
    <w:p w14:paraId="6524F241" w14:textId="77777777" w:rsidR="0029176D" w:rsidRPr="00286665" w:rsidRDefault="0029176D" w:rsidP="0029176D">
      <w:pPr>
        <w:pStyle w:val="Keterangan"/>
        <w:ind w:left="0"/>
        <w:rPr>
          <w:rFonts w:cs="Times New Roman"/>
          <w:color w:val="auto"/>
          <w:sz w:val="22"/>
          <w:lang w:val="en-US"/>
        </w:rPr>
      </w:pPr>
      <w:bookmarkStart w:id="2" w:name="_Toc137342164"/>
      <w:r w:rsidRPr="00286665">
        <w:rPr>
          <w:rFonts w:cs="Times New Roman"/>
          <w:color w:val="auto"/>
          <w:sz w:val="22"/>
        </w:rPr>
        <w:t>La</w:t>
      </w:r>
      <w:r w:rsidRPr="00286665">
        <w:rPr>
          <w:rFonts w:cs="Times New Roman"/>
          <w:b w:val="0"/>
          <w:color w:val="D9D9D9" w:themeColor="background1" w:themeShade="D9"/>
          <w:sz w:val="5"/>
        </w:rPr>
        <w:t>|</w:t>
      </w:r>
      <w:r w:rsidRPr="00286665">
        <w:rPr>
          <w:rFonts w:cs="Times New Roman"/>
          <w:color w:val="auto"/>
          <w:sz w:val="22"/>
        </w:rPr>
        <w:t>mpira</w:t>
      </w:r>
      <w:r w:rsidRPr="00286665">
        <w:rPr>
          <w:rFonts w:cs="Times New Roman"/>
          <w:b w:val="0"/>
          <w:color w:val="D9D9D9" w:themeColor="background1" w:themeShade="D9"/>
          <w:sz w:val="5"/>
        </w:rPr>
        <w:t>|</w:t>
      </w:r>
      <w:r w:rsidRPr="00286665">
        <w:rPr>
          <w:rFonts w:cs="Times New Roman"/>
          <w:color w:val="auto"/>
          <w:sz w:val="22"/>
        </w:rPr>
        <w:t xml:space="preserve">n </w:t>
      </w:r>
      <w:r w:rsidRPr="00286665">
        <w:rPr>
          <w:rFonts w:cs="Times New Roman"/>
          <w:color w:val="auto"/>
          <w:sz w:val="22"/>
        </w:rPr>
        <w:fldChar w:fldCharType="begin"/>
      </w:r>
      <w:r w:rsidRPr="00286665">
        <w:rPr>
          <w:rFonts w:cs="Times New Roman"/>
          <w:color w:val="auto"/>
          <w:sz w:val="22"/>
        </w:rPr>
        <w:instrText xml:space="preserve"> SEQ Lampiran \* ARABIC </w:instrText>
      </w:r>
      <w:r w:rsidRPr="00286665">
        <w:rPr>
          <w:rFonts w:cs="Times New Roman"/>
          <w:color w:val="auto"/>
          <w:sz w:val="22"/>
        </w:rPr>
        <w:fldChar w:fldCharType="separate"/>
      </w:r>
      <w:r w:rsidRPr="00286665">
        <w:rPr>
          <w:rFonts w:cs="Times New Roman"/>
          <w:noProof/>
          <w:color w:val="auto"/>
          <w:sz w:val="22"/>
        </w:rPr>
        <w:t>1</w:t>
      </w:r>
      <w:r w:rsidRPr="00286665">
        <w:rPr>
          <w:rFonts w:cs="Times New Roman"/>
          <w:color w:val="auto"/>
          <w:sz w:val="22"/>
        </w:rPr>
        <w:fldChar w:fldCharType="end"/>
      </w:r>
      <w:r w:rsidRPr="00286665">
        <w:rPr>
          <w:rFonts w:cs="Times New Roman"/>
          <w:color w:val="auto"/>
          <w:sz w:val="22"/>
          <w:lang w:val="en-US"/>
        </w:rPr>
        <w:t xml:space="preserve"> </w:t>
      </w:r>
      <w:bookmarkEnd w:id="2"/>
      <w:r w:rsidRPr="00286665">
        <w:rPr>
          <w:rFonts w:cs="Times New Roman"/>
          <w:color w:val="auto"/>
          <w:sz w:val="24"/>
        </w:rPr>
        <w:t>Kuesioner Penelitia</w:t>
      </w:r>
      <w:r w:rsidRPr="00286665">
        <w:rPr>
          <w:rFonts w:cs="Times New Roman"/>
          <w:b w:val="0"/>
          <w:color w:val="D9D9D9" w:themeColor="background1" w:themeShade="D9"/>
          <w:sz w:val="5"/>
        </w:rPr>
        <w:t>|</w:t>
      </w:r>
      <w:r w:rsidRPr="00286665">
        <w:rPr>
          <w:rFonts w:cs="Times New Roman"/>
          <w:color w:val="auto"/>
          <w:sz w:val="24"/>
        </w:rPr>
        <w:t>n</w:t>
      </w:r>
      <w:bookmarkEnd w:id="1"/>
    </w:p>
    <w:p w14:paraId="556E82A6" w14:textId="77777777" w:rsidR="0029176D" w:rsidRPr="00286665" w:rsidRDefault="0029176D" w:rsidP="0029176D">
      <w:pPr>
        <w:spacing w:line="276" w:lineRule="auto"/>
        <w:rPr>
          <w:rFonts w:cs="Times New Roman"/>
        </w:rPr>
      </w:pPr>
    </w:p>
    <w:p w14:paraId="0B970EBF" w14:textId="77777777" w:rsidR="0029176D" w:rsidRPr="00286665" w:rsidRDefault="0029176D" w:rsidP="0029176D">
      <w:pPr>
        <w:spacing w:line="276" w:lineRule="auto"/>
        <w:ind w:left="0"/>
        <w:rPr>
          <w:rFonts w:cs="Times New Roman"/>
        </w:rPr>
      </w:pPr>
      <w:r w:rsidRPr="00286665">
        <w:rPr>
          <w:rFonts w:cs="Times New Roman"/>
        </w:rPr>
        <w:t>Kepa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Yth,</w:t>
      </w:r>
    </w:p>
    <w:p w14:paraId="3D1D7334" w14:textId="77777777" w:rsidR="0029176D" w:rsidRPr="00286665" w:rsidRDefault="0029176D" w:rsidP="0029176D">
      <w:pPr>
        <w:spacing w:line="276" w:lineRule="auto"/>
        <w:ind w:left="0"/>
        <w:rPr>
          <w:rFonts w:cs="Times New Roman"/>
        </w:rPr>
      </w:pPr>
      <w:r w:rsidRPr="00286665">
        <w:rPr>
          <w:rFonts w:cs="Times New Roman"/>
        </w:rPr>
        <w:t>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k/Ibu Pela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ku UMKM 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bupa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ten Brebes</w:t>
      </w:r>
    </w:p>
    <w:p w14:paraId="2DD9661D" w14:textId="77777777" w:rsidR="0029176D" w:rsidRPr="00286665" w:rsidRDefault="0029176D" w:rsidP="0029176D">
      <w:pPr>
        <w:spacing w:line="276" w:lineRule="auto"/>
        <w:ind w:left="0"/>
        <w:rPr>
          <w:rFonts w:cs="Times New Roman"/>
        </w:rPr>
      </w:pPr>
      <w:r w:rsidRPr="00286665">
        <w:rPr>
          <w:rFonts w:cs="Times New Roman"/>
        </w:rPr>
        <w:t>Di Tempa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</w:t>
      </w:r>
    </w:p>
    <w:p w14:paraId="082F204F" w14:textId="77777777" w:rsidR="0029176D" w:rsidRPr="00286665" w:rsidRDefault="0029176D" w:rsidP="0029176D">
      <w:pPr>
        <w:spacing w:line="276" w:lineRule="auto"/>
        <w:ind w:left="0"/>
        <w:rPr>
          <w:rFonts w:cs="Times New Roman"/>
          <w:i/>
          <w:iCs/>
        </w:rPr>
      </w:pPr>
    </w:p>
    <w:p w14:paraId="12F72BE7" w14:textId="77777777" w:rsidR="0029176D" w:rsidRPr="00286665" w:rsidRDefault="0029176D" w:rsidP="0029176D">
      <w:pPr>
        <w:spacing w:line="276" w:lineRule="auto"/>
        <w:ind w:left="0"/>
        <w:rPr>
          <w:rFonts w:cs="Times New Roman"/>
        </w:rPr>
      </w:pPr>
      <w:r w:rsidRPr="00286665">
        <w:rPr>
          <w:rFonts w:cs="Times New Roman"/>
          <w:i/>
          <w:iCs/>
        </w:rPr>
        <w:t>A</w:t>
      </w:r>
      <w:r w:rsidRPr="00286665">
        <w:rPr>
          <w:rFonts w:cs="Times New Roman"/>
          <w:iCs/>
          <w:color w:val="D9D9D9" w:themeColor="background1" w:themeShade="D9"/>
          <w:sz w:val="5"/>
        </w:rPr>
        <w:t>|</w:t>
      </w:r>
      <w:r w:rsidRPr="00286665">
        <w:rPr>
          <w:rFonts w:cs="Times New Roman"/>
          <w:i/>
          <w:iCs/>
        </w:rPr>
        <w:t>ssa</w:t>
      </w:r>
      <w:r w:rsidRPr="00286665">
        <w:rPr>
          <w:rFonts w:cs="Times New Roman"/>
          <w:iCs/>
          <w:color w:val="D9D9D9" w:themeColor="background1" w:themeShade="D9"/>
          <w:sz w:val="5"/>
        </w:rPr>
        <w:t>|</w:t>
      </w:r>
      <w:r w:rsidRPr="00286665">
        <w:rPr>
          <w:rFonts w:cs="Times New Roman"/>
          <w:i/>
          <w:iCs/>
        </w:rPr>
        <w:t>la</w:t>
      </w:r>
      <w:r w:rsidRPr="00286665">
        <w:rPr>
          <w:rFonts w:cs="Times New Roman"/>
          <w:iCs/>
          <w:color w:val="D9D9D9" w:themeColor="background1" w:themeShade="D9"/>
          <w:sz w:val="5"/>
        </w:rPr>
        <w:t>|</w:t>
      </w:r>
      <w:r w:rsidRPr="00286665">
        <w:rPr>
          <w:rFonts w:cs="Times New Roman"/>
          <w:i/>
          <w:iCs/>
        </w:rPr>
        <w:t>mu’a</w:t>
      </w:r>
      <w:r w:rsidRPr="00286665">
        <w:rPr>
          <w:rFonts w:cs="Times New Roman"/>
          <w:iCs/>
          <w:color w:val="D9D9D9" w:themeColor="background1" w:themeShade="D9"/>
          <w:sz w:val="5"/>
        </w:rPr>
        <w:t>|</w:t>
      </w:r>
      <w:r w:rsidRPr="00286665">
        <w:rPr>
          <w:rFonts w:cs="Times New Roman"/>
          <w:i/>
          <w:iCs/>
        </w:rPr>
        <w:t>la</w:t>
      </w:r>
      <w:r w:rsidRPr="00286665">
        <w:rPr>
          <w:rFonts w:cs="Times New Roman"/>
          <w:iCs/>
          <w:color w:val="D9D9D9" w:themeColor="background1" w:themeShade="D9"/>
          <w:sz w:val="5"/>
        </w:rPr>
        <w:t>|</w:t>
      </w:r>
      <w:r w:rsidRPr="00286665">
        <w:rPr>
          <w:rFonts w:cs="Times New Roman"/>
          <w:i/>
          <w:iCs/>
        </w:rPr>
        <w:t xml:space="preserve">ikum wr. wb </w:t>
      </w:r>
    </w:p>
    <w:p w14:paraId="2F5BEF0C" w14:textId="77777777" w:rsidR="0029176D" w:rsidRPr="00286665" w:rsidRDefault="0029176D" w:rsidP="0029176D">
      <w:pPr>
        <w:spacing w:line="276" w:lineRule="auto"/>
        <w:ind w:left="0" w:firstLine="709"/>
        <w:rPr>
          <w:rFonts w:cs="Times New Roman"/>
        </w:rPr>
      </w:pP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 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memenuhi tuga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khir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Fidiyah Rizqiana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seba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 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siswi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Progra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 Studi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kunta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nsi, Fa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kulta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 Ekonomi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Bisnis, Universita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 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nca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kti Tega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 (UPS), kepa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k, Ibu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/i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 terhorma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t, bersa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ini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mohon kesedia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k, Ibu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/i untuk mengisi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kuesioner mengena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i </w:t>
      </w:r>
      <w:r w:rsidRPr="00286665">
        <w:rPr>
          <w:rFonts w:cs="Times New Roman"/>
          <w:b/>
        </w:rPr>
        <w:t>“Penga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ruh Penera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n </w:t>
      </w:r>
      <w:r w:rsidRPr="00286665">
        <w:rPr>
          <w:rFonts w:cs="Times New Roman"/>
          <w:b/>
          <w:i/>
        </w:rPr>
        <w:t>E-Commerce</w:t>
      </w:r>
      <w:r w:rsidRPr="00286665">
        <w:rPr>
          <w:rFonts w:cs="Times New Roman"/>
          <w:b/>
        </w:rPr>
        <w:t>, Kredit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kya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 (KUR), 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dan Loka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si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terha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p Penda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 UMKM (Studi 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sus 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UMKM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ng Terda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fta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rPa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Dina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s Kopera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si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Mikro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 Perda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 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bupa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ten Brebes)”</w:t>
      </w:r>
      <w:r w:rsidRPr="00286665">
        <w:rPr>
          <w:rFonts w:cs="Times New Roman"/>
        </w:rPr>
        <w:t xml:space="preserve">. </w:t>
      </w:r>
    </w:p>
    <w:p w14:paraId="74EE66B0" w14:textId="77777777" w:rsidR="0029176D" w:rsidRPr="00286665" w:rsidRDefault="0029176D" w:rsidP="0029176D">
      <w:pPr>
        <w:spacing w:line="276" w:lineRule="auto"/>
        <w:ind w:left="0" w:firstLine="709"/>
        <w:rPr>
          <w:rFonts w:cs="Times New Roman"/>
          <w:szCs w:val="24"/>
        </w:rPr>
      </w:pPr>
      <w:r w:rsidRPr="00286665">
        <w:rPr>
          <w:rFonts w:cs="Times New Roman"/>
        </w:rPr>
        <w:t>Oleh 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rena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itu kepa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k, Ibu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uda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/i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seba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 peneliti mengha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n:</w:t>
      </w:r>
    </w:p>
    <w:p w14:paraId="78E66B24" w14:textId="77777777" w:rsidR="0029176D" w:rsidRPr="00286665" w:rsidRDefault="0029176D" w:rsidP="001E0D90">
      <w:pPr>
        <w:pStyle w:val="DaftarParagraf"/>
        <w:numPr>
          <w:ilvl w:val="0"/>
          <w:numId w:val="3"/>
        </w:numPr>
        <w:spacing w:line="276" w:lineRule="auto"/>
        <w:ind w:left="42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k, Ibu 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/i menja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b setia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 perta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denga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sejujur-jujurnya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, 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perlu diketa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hui 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k, Ibu 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/i tida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 berhubunga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denga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bena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 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h. </w:t>
      </w:r>
    </w:p>
    <w:p w14:paraId="3AA93200" w14:textId="77777777" w:rsidR="0029176D" w:rsidRPr="00286665" w:rsidRDefault="0029176D" w:rsidP="001E0D90">
      <w:pPr>
        <w:pStyle w:val="DaftarParagraf"/>
        <w:numPr>
          <w:ilvl w:val="0"/>
          <w:numId w:val="3"/>
        </w:numPr>
        <w:spacing w:line="276" w:lineRule="auto"/>
        <w:ind w:left="42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Pilihla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 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denga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memberi 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</w:t>
      </w:r>
      <w:r w:rsidRPr="00286665">
        <w:rPr>
          <w:rFonts w:cs="Times New Roman"/>
          <w:i/>
          <w:iCs/>
          <w:szCs w:val="24"/>
        </w:rPr>
        <w:t xml:space="preserve">checklis </w:t>
      </w:r>
      <w:r w:rsidRPr="00286665">
        <w:rPr>
          <w:rFonts w:cs="Times New Roman"/>
          <w:szCs w:val="24"/>
        </w:rPr>
        <w:t>(</w:t>
      </w:r>
      <w:r w:rsidRPr="00286665">
        <w:rPr>
          <w:rFonts w:cs="Times New Roman"/>
          <w:szCs w:val="24"/>
        </w:rPr>
        <w:sym w:font="Symbol" w:char="F0D6"/>
      </w:r>
      <w:r w:rsidRPr="00286665">
        <w:rPr>
          <w:rFonts w:cs="Times New Roman"/>
          <w:szCs w:val="24"/>
        </w:rPr>
        <w:t>) 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tu 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ng 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ling sesua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i menurut 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k, Ibu 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uda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/i 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itu: </w:t>
      </w:r>
    </w:p>
    <w:p w14:paraId="07EFEF76" w14:textId="77777777" w:rsidR="0029176D" w:rsidRPr="00286665" w:rsidRDefault="0029176D" w:rsidP="001E0D90">
      <w:pPr>
        <w:numPr>
          <w:ilvl w:val="0"/>
          <w:numId w:val="4"/>
        </w:numPr>
        <w:tabs>
          <w:tab w:val="left" w:pos="1560"/>
        </w:tabs>
        <w:spacing w:after="67" w:line="276" w:lineRule="auto"/>
        <w:ind w:left="851" w:hanging="425"/>
        <w:rPr>
          <w:rFonts w:cs="Times New Roman"/>
        </w:rPr>
      </w:pPr>
      <w:r w:rsidRPr="00286665">
        <w:rPr>
          <w:rFonts w:cs="Times New Roman"/>
        </w:rPr>
        <w:t>S</w:t>
      </w:r>
      <w:r w:rsidRPr="00286665">
        <w:rPr>
          <w:rFonts w:cs="Times New Roman"/>
          <w:lang w:val="en-US"/>
        </w:rPr>
        <w:t>T</w:t>
      </w:r>
      <w:r w:rsidRPr="00286665">
        <w:rPr>
          <w:rFonts w:cs="Times New Roman"/>
        </w:rPr>
        <w:t>S</w:t>
      </w:r>
      <w:r w:rsidRPr="00286665">
        <w:rPr>
          <w:rFonts w:cs="Times New Roman"/>
        </w:rPr>
        <w:tab/>
        <w:t>: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</w:t>
      </w:r>
      <w:r w:rsidRPr="00286665">
        <w:rPr>
          <w:rFonts w:cs="Times New Roman"/>
          <w:lang w:val="en-US"/>
        </w:rPr>
        <w:t xml:space="preserve"> Tida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k</w:t>
      </w:r>
      <w:r w:rsidRPr="00286665">
        <w:rPr>
          <w:rFonts w:cs="Times New Roman"/>
        </w:rPr>
        <w:t xml:space="preserve"> Setuju </w:t>
      </w:r>
    </w:p>
    <w:p w14:paraId="1AC243F5" w14:textId="77777777" w:rsidR="0029176D" w:rsidRPr="00286665" w:rsidRDefault="0029176D" w:rsidP="001E0D90">
      <w:pPr>
        <w:numPr>
          <w:ilvl w:val="0"/>
          <w:numId w:val="4"/>
        </w:numPr>
        <w:tabs>
          <w:tab w:val="left" w:pos="1560"/>
        </w:tabs>
        <w:spacing w:after="67" w:line="276" w:lineRule="auto"/>
        <w:ind w:left="851" w:hanging="425"/>
        <w:rPr>
          <w:rFonts w:cs="Times New Roman"/>
        </w:rPr>
      </w:pPr>
      <w:r w:rsidRPr="00286665">
        <w:rPr>
          <w:rFonts w:cs="Times New Roman"/>
          <w:lang w:val="en-US"/>
        </w:rPr>
        <w:t>T</w:t>
      </w:r>
      <w:r w:rsidRPr="00286665">
        <w:rPr>
          <w:rFonts w:cs="Times New Roman"/>
        </w:rPr>
        <w:t>S</w:t>
      </w:r>
      <w:r w:rsidRPr="00286665">
        <w:rPr>
          <w:rFonts w:cs="Times New Roman"/>
        </w:rPr>
        <w:tab/>
        <w:t xml:space="preserve">: </w:t>
      </w:r>
      <w:r w:rsidRPr="00286665">
        <w:rPr>
          <w:rFonts w:cs="Times New Roman"/>
          <w:lang w:val="en-US"/>
        </w:rPr>
        <w:t>Tida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 xml:space="preserve">k </w:t>
      </w:r>
      <w:r w:rsidRPr="00286665">
        <w:rPr>
          <w:rFonts w:cs="Times New Roman"/>
        </w:rPr>
        <w:t xml:space="preserve">Setuju </w:t>
      </w:r>
    </w:p>
    <w:p w14:paraId="29B5C96C" w14:textId="77777777" w:rsidR="0029176D" w:rsidRPr="00286665" w:rsidRDefault="0029176D" w:rsidP="001E0D90">
      <w:pPr>
        <w:numPr>
          <w:ilvl w:val="0"/>
          <w:numId w:val="4"/>
        </w:numPr>
        <w:tabs>
          <w:tab w:val="left" w:pos="1560"/>
        </w:tabs>
        <w:spacing w:after="67" w:line="276" w:lineRule="auto"/>
        <w:ind w:left="851" w:hanging="425"/>
        <w:rPr>
          <w:rFonts w:cs="Times New Roman"/>
        </w:rPr>
      </w:pPr>
      <w:r w:rsidRPr="00286665">
        <w:rPr>
          <w:rFonts w:cs="Times New Roman"/>
          <w:lang w:val="en-US"/>
        </w:rPr>
        <w:t>KS</w:t>
      </w:r>
      <w:r w:rsidRPr="00286665">
        <w:rPr>
          <w:rFonts w:cs="Times New Roman"/>
        </w:rPr>
        <w:tab/>
        <w:t xml:space="preserve">: </w:t>
      </w:r>
      <w:r w:rsidRPr="00286665">
        <w:rPr>
          <w:rFonts w:cs="Times New Roman"/>
          <w:lang w:val="en-US"/>
        </w:rPr>
        <w:t>K</w:t>
      </w:r>
      <w:r w:rsidRPr="00286665">
        <w:rPr>
          <w:rFonts w:cs="Times New Roman"/>
        </w:rPr>
        <w:t>u</w:t>
      </w:r>
      <w:r w:rsidRPr="00286665">
        <w:rPr>
          <w:rFonts w:cs="Times New Roman"/>
          <w:lang w:val="en-US"/>
        </w:rPr>
        <w:t>ra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ng Setuju</w:t>
      </w:r>
      <w:r w:rsidRPr="00286665">
        <w:rPr>
          <w:rFonts w:cs="Times New Roman"/>
        </w:rPr>
        <w:t xml:space="preserve"> </w:t>
      </w:r>
    </w:p>
    <w:p w14:paraId="3DFD0FA6" w14:textId="77777777" w:rsidR="0029176D" w:rsidRPr="00286665" w:rsidRDefault="0029176D" w:rsidP="001E0D90">
      <w:pPr>
        <w:numPr>
          <w:ilvl w:val="0"/>
          <w:numId w:val="4"/>
        </w:numPr>
        <w:tabs>
          <w:tab w:val="left" w:pos="1560"/>
        </w:tabs>
        <w:spacing w:after="67" w:line="276" w:lineRule="auto"/>
        <w:ind w:left="851" w:hanging="425"/>
        <w:rPr>
          <w:rFonts w:cs="Times New Roman"/>
        </w:rPr>
      </w:pPr>
      <w:r w:rsidRPr="00286665">
        <w:rPr>
          <w:rFonts w:cs="Times New Roman"/>
        </w:rPr>
        <w:t>S</w:t>
      </w:r>
      <w:r w:rsidRPr="00286665">
        <w:rPr>
          <w:rFonts w:cs="Times New Roman"/>
        </w:rPr>
        <w:tab/>
        <w:t xml:space="preserve">: </w:t>
      </w:r>
      <w:r w:rsidRPr="00286665">
        <w:rPr>
          <w:rFonts w:cs="Times New Roman"/>
          <w:lang w:val="en-US"/>
        </w:rPr>
        <w:t>Setuju</w:t>
      </w:r>
    </w:p>
    <w:p w14:paraId="304E1DDC" w14:textId="77777777" w:rsidR="0029176D" w:rsidRPr="00286665" w:rsidRDefault="0029176D" w:rsidP="001E0D90">
      <w:pPr>
        <w:numPr>
          <w:ilvl w:val="0"/>
          <w:numId w:val="4"/>
        </w:numPr>
        <w:tabs>
          <w:tab w:val="left" w:pos="1560"/>
        </w:tabs>
        <w:spacing w:line="276" w:lineRule="auto"/>
        <w:ind w:left="851" w:hanging="425"/>
        <w:rPr>
          <w:rFonts w:cs="Times New Roman"/>
        </w:rPr>
      </w:pPr>
      <w:r w:rsidRPr="00286665">
        <w:rPr>
          <w:rFonts w:cs="Times New Roman"/>
        </w:rPr>
        <w:t>SS</w:t>
      </w:r>
      <w:r w:rsidRPr="00286665">
        <w:rPr>
          <w:rFonts w:cs="Times New Roman"/>
        </w:rPr>
        <w:tab/>
        <w:t>: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t Setuju </w:t>
      </w:r>
    </w:p>
    <w:p w14:paraId="3FDC507F" w14:textId="77777777" w:rsidR="0029176D" w:rsidRPr="00286665" w:rsidRDefault="0029176D" w:rsidP="0029176D">
      <w:pPr>
        <w:spacing w:line="276" w:lineRule="auto"/>
        <w:ind w:left="0" w:firstLine="709"/>
        <w:rPr>
          <w:rFonts w:cs="Times New Roman"/>
          <w:szCs w:val="23"/>
        </w:rPr>
      </w:pPr>
      <w:r w:rsidRPr="00286665">
        <w:rPr>
          <w:rFonts w:cs="Times New Roman"/>
          <w:szCs w:val="23"/>
        </w:rPr>
        <w:t>Setia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p ja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ba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ya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ng diberika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merupa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ka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ba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ntua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ya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ng sa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nga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t bera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rti da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m menyelesa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ika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penyusuna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skripsi sa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ya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, 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s perha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tia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da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ba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ntua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nnya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 xml:space="preserve"> diuca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pka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n terima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 xml:space="preserve"> ka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szCs w:val="23"/>
        </w:rPr>
        <w:t>sih.</w:t>
      </w:r>
    </w:p>
    <w:p w14:paraId="0208EE3C" w14:textId="77777777" w:rsidR="0029176D" w:rsidRPr="00286665" w:rsidRDefault="0029176D" w:rsidP="0029176D">
      <w:pPr>
        <w:spacing w:line="276" w:lineRule="auto"/>
        <w:rPr>
          <w:rFonts w:cs="Times New Roman"/>
          <w:i/>
          <w:szCs w:val="23"/>
        </w:rPr>
      </w:pPr>
      <w:r w:rsidRPr="00286665">
        <w:rPr>
          <w:rFonts w:cs="Times New Roman"/>
          <w:i/>
          <w:szCs w:val="23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i/>
          <w:szCs w:val="23"/>
        </w:rPr>
        <w:t>ssa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i/>
          <w:szCs w:val="23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i/>
          <w:szCs w:val="23"/>
        </w:rPr>
        <w:t>mu’a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i/>
          <w:szCs w:val="23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3"/>
        </w:rPr>
        <w:t>|</w:t>
      </w:r>
      <w:r w:rsidRPr="00286665">
        <w:rPr>
          <w:rFonts w:cs="Times New Roman"/>
          <w:i/>
          <w:szCs w:val="23"/>
        </w:rPr>
        <w:t>ikum wr. Wb</w:t>
      </w:r>
    </w:p>
    <w:p w14:paraId="2BA81BF6" w14:textId="77777777" w:rsidR="0029176D" w:rsidRPr="00286665" w:rsidRDefault="0029176D" w:rsidP="0029176D">
      <w:pPr>
        <w:spacing w:line="276" w:lineRule="auto"/>
        <w:rPr>
          <w:rFonts w:cs="Times New Roman"/>
          <w:i/>
          <w:szCs w:val="23"/>
        </w:rPr>
      </w:pPr>
    </w:p>
    <w:p w14:paraId="6B456DA1" w14:textId="77777777" w:rsidR="0029176D" w:rsidRPr="00286665" w:rsidRDefault="0029176D" w:rsidP="0029176D">
      <w:pPr>
        <w:spacing w:line="276" w:lineRule="auto"/>
        <w:ind w:left="0"/>
        <w:rPr>
          <w:rFonts w:cs="Times New Roman"/>
          <w:i/>
          <w:szCs w:val="23"/>
        </w:rPr>
      </w:pPr>
    </w:p>
    <w:p w14:paraId="618BB259" w14:textId="77777777" w:rsidR="0029176D" w:rsidRPr="00286665" w:rsidRDefault="0029176D" w:rsidP="0029176D">
      <w:pPr>
        <w:spacing w:line="276" w:lineRule="auto"/>
        <w:jc w:val="right"/>
        <w:rPr>
          <w:rFonts w:cs="Times New Roman"/>
        </w:rPr>
      </w:pPr>
      <w:r w:rsidRPr="00286665">
        <w:rPr>
          <w:rFonts w:cs="Times New Roman"/>
        </w:rPr>
        <w:t>Tega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l,</w:t>
      </w:r>
      <w:r>
        <w:rPr>
          <w:rFonts w:cs="Times New Roman"/>
        </w:rPr>
        <w:t xml:space="preserve"> 30 April 2024</w:t>
      </w:r>
    </w:p>
    <w:p w14:paraId="4745D9B9" w14:textId="77777777" w:rsidR="0029176D" w:rsidRPr="00286665" w:rsidRDefault="0029176D" w:rsidP="0029176D">
      <w:pPr>
        <w:spacing w:line="276" w:lineRule="auto"/>
        <w:ind w:left="6521"/>
        <w:rPr>
          <w:rFonts w:cs="Times New Roman"/>
        </w:rPr>
      </w:pPr>
    </w:p>
    <w:p w14:paraId="5DBE5C6E" w14:textId="77777777" w:rsidR="0029176D" w:rsidRPr="00286665" w:rsidRDefault="0029176D" w:rsidP="0029176D">
      <w:pPr>
        <w:spacing w:line="276" w:lineRule="auto"/>
        <w:ind w:left="6521"/>
        <w:rPr>
          <w:rFonts w:cs="Times New Roman"/>
        </w:rPr>
      </w:pPr>
    </w:p>
    <w:p w14:paraId="6AECDA13" w14:textId="77777777" w:rsidR="0029176D" w:rsidRPr="00286665" w:rsidRDefault="0029176D" w:rsidP="0029176D">
      <w:pPr>
        <w:spacing w:line="276" w:lineRule="auto"/>
        <w:rPr>
          <w:rFonts w:cs="Times New Roman"/>
        </w:rPr>
      </w:pPr>
    </w:p>
    <w:p w14:paraId="1B76FD3F" w14:textId="77777777" w:rsidR="0029176D" w:rsidRPr="00286665" w:rsidRDefault="0029176D" w:rsidP="0029176D">
      <w:pPr>
        <w:spacing w:line="276" w:lineRule="auto"/>
        <w:ind w:left="6096"/>
        <w:rPr>
          <w:rFonts w:cs="Times New Roman"/>
        </w:rPr>
      </w:pPr>
      <w:r w:rsidRPr="00286665">
        <w:rPr>
          <w:rFonts w:cs="Times New Roman"/>
        </w:rPr>
        <w:t>Fidiyah Rizqiana</w:t>
      </w:r>
    </w:p>
    <w:p w14:paraId="3EDE148E" w14:textId="77777777" w:rsidR="0029176D" w:rsidRPr="00286665" w:rsidRDefault="0029176D" w:rsidP="0029176D">
      <w:pPr>
        <w:jc w:val="center"/>
        <w:rPr>
          <w:rFonts w:cs="Times New Roman"/>
          <w:b/>
        </w:rPr>
      </w:pPr>
      <w:bookmarkStart w:id="3" w:name="_Toc131807774"/>
      <w:bookmarkStart w:id="4" w:name="_Toc137326073"/>
      <w:r w:rsidRPr="00286665">
        <w:rPr>
          <w:rFonts w:cs="Times New Roman"/>
          <w:b/>
        </w:rPr>
        <w:t>KUESIONER</w:t>
      </w:r>
      <w:bookmarkEnd w:id="3"/>
      <w:bookmarkEnd w:id="4"/>
    </w:p>
    <w:p w14:paraId="68C76E0A" w14:textId="77777777" w:rsidR="0029176D" w:rsidRPr="00286665" w:rsidRDefault="0029176D" w:rsidP="001E0D90">
      <w:pPr>
        <w:pStyle w:val="DaftarParagraf"/>
        <w:numPr>
          <w:ilvl w:val="2"/>
          <w:numId w:val="2"/>
        </w:numPr>
        <w:ind w:left="426" w:hanging="426"/>
        <w:rPr>
          <w:rFonts w:cs="Times New Roman"/>
          <w:b/>
        </w:rPr>
      </w:pPr>
      <w:bookmarkStart w:id="5" w:name="_Toc131807775"/>
      <w:bookmarkStart w:id="6" w:name="_Toc137326074"/>
      <w:bookmarkStart w:id="7" w:name="_Toc137758166"/>
      <w:r w:rsidRPr="00286665">
        <w:rPr>
          <w:rFonts w:cs="Times New Roman"/>
          <w:b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 xml:space="preserve"> UMUM RESPONDEN</w:t>
      </w:r>
      <w:bookmarkEnd w:id="5"/>
      <w:bookmarkEnd w:id="6"/>
      <w:bookmarkEnd w:id="7"/>
    </w:p>
    <w:p w14:paraId="45D56966" w14:textId="77777777" w:rsidR="0029176D" w:rsidRPr="00286665" w:rsidRDefault="0029176D" w:rsidP="0029176D">
      <w:pPr>
        <w:spacing w:line="276" w:lineRule="auto"/>
        <w:ind w:left="426" w:firstLine="425"/>
        <w:rPr>
          <w:rFonts w:cs="Times New Roman"/>
        </w:rPr>
      </w:pPr>
      <w:r w:rsidRPr="00286665">
        <w:rPr>
          <w:rFonts w:cs="Times New Roman"/>
        </w:rPr>
        <w:t>Sebelum menja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wa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b perta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 kuesioner ini, Sila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k/Ibu</w:t>
      </w:r>
      <w:r w:rsidRPr="00286665">
        <w:rPr>
          <w:rFonts w:cs="Times New Roman"/>
          <w:lang w:val="en-US"/>
        </w:rPr>
        <w:t>/Sa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uda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ra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(i)</w:t>
      </w:r>
      <w:r w:rsidRPr="00286665">
        <w:rPr>
          <w:rFonts w:cs="Times New Roman"/>
        </w:rPr>
        <w:t xml:space="preserve"> mengisi identita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 diri terlebih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hulu (Ja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wa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k/ Ibu</w:t>
      </w:r>
      <w:r w:rsidRPr="00286665">
        <w:rPr>
          <w:rFonts w:cs="Times New Roman"/>
          <w:lang w:val="en-US"/>
        </w:rPr>
        <w:t>/Sa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uda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ra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(i)</w:t>
      </w:r>
      <w:r w:rsidRPr="00286665">
        <w:rPr>
          <w:rFonts w:cs="Times New Roman"/>
        </w:rPr>
        <w:t xml:space="preserve"> berika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ja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kera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nnya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)</w:t>
      </w:r>
    </w:p>
    <w:p w14:paraId="273939E2" w14:textId="77777777" w:rsidR="0029176D" w:rsidRPr="00286665" w:rsidRDefault="0029176D" w:rsidP="001E0D90">
      <w:pPr>
        <w:pStyle w:val="DaftarParagraf"/>
        <w:numPr>
          <w:ilvl w:val="0"/>
          <w:numId w:val="5"/>
        </w:numPr>
        <w:tabs>
          <w:tab w:val="left" w:pos="2835"/>
          <w:tab w:val="left" w:pos="6096"/>
        </w:tabs>
        <w:spacing w:line="276" w:lineRule="auto"/>
        <w:ind w:left="851"/>
        <w:jc w:val="left"/>
        <w:rPr>
          <w:rFonts w:cs="Times New Roman"/>
        </w:rPr>
      </w:pPr>
      <w:r w:rsidRPr="00286665">
        <w:rPr>
          <w:rFonts w:cs="Times New Roman"/>
        </w:rPr>
        <w:t>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ab/>
        <w:t xml:space="preserve">: </w:t>
      </w:r>
    </w:p>
    <w:p w14:paraId="596E660C" w14:textId="77777777" w:rsidR="0029176D" w:rsidRPr="00286665" w:rsidRDefault="0029176D" w:rsidP="001E0D90">
      <w:pPr>
        <w:pStyle w:val="DaftarParagraf"/>
        <w:numPr>
          <w:ilvl w:val="0"/>
          <w:numId w:val="5"/>
        </w:numPr>
        <w:tabs>
          <w:tab w:val="left" w:pos="2835"/>
          <w:tab w:val="left" w:pos="6096"/>
        </w:tabs>
        <w:spacing w:line="276" w:lineRule="auto"/>
        <w:ind w:left="851"/>
        <w:jc w:val="left"/>
        <w:rPr>
          <w:rFonts w:cs="Times New Roman"/>
        </w:rPr>
      </w:pPr>
      <w:r w:rsidRPr="00286665">
        <w:rPr>
          <w:rFonts w:cs="Times New Roman"/>
          <w:lang w:val="en-US"/>
        </w:rPr>
        <w:t>Na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ma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 xml:space="preserve"> Toko/Usa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ha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ab/>
        <w:t>:</w:t>
      </w:r>
      <w:r w:rsidRPr="00286665">
        <w:rPr>
          <w:rFonts w:cs="Times New Roman"/>
        </w:rPr>
        <w:tab/>
      </w:r>
    </w:p>
    <w:p w14:paraId="7B4DB71E" w14:textId="77777777" w:rsidR="0029176D" w:rsidRPr="00286665" w:rsidRDefault="0029176D" w:rsidP="001E0D90">
      <w:pPr>
        <w:pStyle w:val="DaftarParagraf"/>
        <w:numPr>
          <w:ilvl w:val="0"/>
          <w:numId w:val="5"/>
        </w:numPr>
        <w:tabs>
          <w:tab w:val="left" w:pos="2835"/>
        </w:tabs>
        <w:spacing w:line="276" w:lineRule="auto"/>
        <w:ind w:left="851"/>
        <w:jc w:val="left"/>
        <w:rPr>
          <w:rFonts w:cs="Times New Roman"/>
          <w:lang w:val="en-US"/>
        </w:rPr>
      </w:pPr>
      <w:r w:rsidRPr="00286665">
        <w:rPr>
          <w:rFonts w:cs="Times New Roman"/>
        </w:rPr>
        <w:t>Jenis</w:t>
      </w:r>
      <w:r w:rsidRPr="00286665">
        <w:rPr>
          <w:rFonts w:cs="Times New Roman"/>
          <w:lang w:val="en-US"/>
        </w:rPr>
        <w:t xml:space="preserve"> </w:t>
      </w:r>
      <w:r w:rsidRPr="00286665">
        <w:rPr>
          <w:rFonts w:cs="Times New Roman"/>
        </w:rPr>
        <w:t>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ab/>
        <w:t xml:space="preserve">: </w:t>
      </w:r>
    </w:p>
    <w:p w14:paraId="6F76F527" w14:textId="77777777" w:rsidR="0029176D" w:rsidRPr="00286665" w:rsidRDefault="0029176D" w:rsidP="001E0D90">
      <w:pPr>
        <w:pStyle w:val="DaftarParagraf"/>
        <w:numPr>
          <w:ilvl w:val="0"/>
          <w:numId w:val="5"/>
        </w:numPr>
        <w:tabs>
          <w:tab w:val="left" w:pos="2835"/>
          <w:tab w:val="left" w:pos="4536"/>
        </w:tabs>
        <w:spacing w:line="276" w:lineRule="auto"/>
        <w:ind w:left="851"/>
        <w:jc w:val="left"/>
        <w:rPr>
          <w:rFonts w:cs="Times New Roman"/>
        </w:rPr>
      </w:pPr>
      <w:r w:rsidRPr="00286665">
        <w:rPr>
          <w:rFonts w:cs="Times New Roman"/>
        </w:rPr>
        <w:t>Jenis Kela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min</w:t>
      </w:r>
      <w:r w:rsidRPr="00286665">
        <w:rPr>
          <w:rFonts w:cs="Times New Roman"/>
        </w:rPr>
        <w:tab/>
        <w:t xml:space="preserve">:  </w:t>
      </w:r>
      <w:r w:rsidRPr="00286665">
        <w:rPr>
          <w:rFonts w:cs="Times New Roman"/>
          <w:lang w:val="en-US"/>
        </w:rPr>
        <w:t xml:space="preserve"> </w:t>
      </w:r>
      <w:r w:rsidRPr="00286665">
        <w:rPr>
          <w:rFonts w:ascii="Cambria Math" w:hAnsi="Cambria Math" w:cs="Cambria Math"/>
        </w:rPr>
        <w:t>⎕</w:t>
      </w:r>
      <w:r w:rsidRPr="00286665">
        <w:rPr>
          <w:rFonts w:cs="Times New Roman"/>
          <w:lang w:val="en-US"/>
        </w:rPr>
        <w:t xml:space="preserve"> </w:t>
      </w:r>
      <w:r w:rsidRPr="00286665">
        <w:rPr>
          <w:rFonts w:cs="Times New Roman"/>
        </w:rPr>
        <w:t>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ki-la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ki</w:t>
      </w:r>
      <w:r w:rsidRPr="00286665">
        <w:rPr>
          <w:rFonts w:cs="Times New Roman"/>
          <w:lang w:val="en-US"/>
        </w:rPr>
        <w:t xml:space="preserve">             </w:t>
      </w:r>
      <w:r w:rsidRPr="00286665">
        <w:rPr>
          <w:rFonts w:ascii="Cambria Math" w:hAnsi="Cambria Math" w:cs="Cambria Math"/>
        </w:rPr>
        <w:t>⎕</w:t>
      </w:r>
      <w:r w:rsidRPr="00286665">
        <w:rPr>
          <w:rFonts w:cs="Times New Roman"/>
          <w:lang w:val="en-US"/>
        </w:rPr>
        <w:t xml:space="preserve"> </w:t>
      </w:r>
      <w:r w:rsidRPr="00286665">
        <w:rPr>
          <w:rFonts w:cs="Times New Roman"/>
        </w:rPr>
        <w:t>Perempua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n </w:t>
      </w:r>
    </w:p>
    <w:p w14:paraId="41A7D1BA" w14:textId="77777777" w:rsidR="0029176D" w:rsidRPr="00286665" w:rsidRDefault="0029176D" w:rsidP="001E0D90">
      <w:pPr>
        <w:pStyle w:val="DaftarParagraf"/>
        <w:numPr>
          <w:ilvl w:val="0"/>
          <w:numId w:val="5"/>
        </w:numPr>
        <w:tabs>
          <w:tab w:val="left" w:pos="2835"/>
        </w:tabs>
        <w:spacing w:line="276" w:lineRule="auto"/>
        <w:ind w:left="851"/>
        <w:jc w:val="left"/>
        <w:rPr>
          <w:rFonts w:cs="Times New Roman"/>
        </w:rPr>
      </w:pPr>
      <w:r w:rsidRPr="00286665">
        <w:rPr>
          <w:rFonts w:cs="Times New Roman"/>
        </w:rPr>
        <w:t>Usia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ab/>
      </w:r>
      <w:r w:rsidRPr="00286665">
        <w:rPr>
          <w:rFonts w:cs="Times New Roman"/>
          <w:lang w:val="en-US"/>
        </w:rPr>
        <w:t xml:space="preserve">: </w:t>
      </w:r>
    </w:p>
    <w:p w14:paraId="5E25B073" w14:textId="77777777" w:rsidR="0029176D" w:rsidRPr="00286665" w:rsidRDefault="0029176D" w:rsidP="001E0D90">
      <w:pPr>
        <w:pStyle w:val="DaftarParagraf"/>
        <w:numPr>
          <w:ilvl w:val="0"/>
          <w:numId w:val="5"/>
        </w:numPr>
        <w:spacing w:line="276" w:lineRule="auto"/>
        <w:ind w:left="851"/>
        <w:rPr>
          <w:rFonts w:cs="Times New Roman"/>
        </w:rPr>
      </w:pPr>
      <w:r w:rsidRPr="00286665">
        <w:rPr>
          <w:rFonts w:cs="Times New Roman"/>
        </w:rPr>
        <w:t>Tingka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 Pendidika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Tera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khir : (Pilih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 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tu 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lterna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tif ja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wa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n)</w:t>
      </w:r>
    </w:p>
    <w:p w14:paraId="66EF0A7C" w14:textId="77777777" w:rsidR="0029176D" w:rsidRPr="00286665" w:rsidRDefault="0029176D" w:rsidP="001E0D90">
      <w:pPr>
        <w:pStyle w:val="DaftarParagraf"/>
        <w:numPr>
          <w:ilvl w:val="0"/>
          <w:numId w:val="6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SD</w:t>
      </w:r>
    </w:p>
    <w:p w14:paraId="7B7227A9" w14:textId="77777777" w:rsidR="0029176D" w:rsidRPr="00286665" w:rsidRDefault="0029176D" w:rsidP="001E0D90">
      <w:pPr>
        <w:pStyle w:val="DaftarParagraf"/>
        <w:numPr>
          <w:ilvl w:val="0"/>
          <w:numId w:val="6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SMP</w:t>
      </w:r>
    </w:p>
    <w:p w14:paraId="65687ED2" w14:textId="77777777" w:rsidR="0029176D" w:rsidRPr="00286665" w:rsidRDefault="0029176D" w:rsidP="001E0D90">
      <w:pPr>
        <w:pStyle w:val="DaftarParagraf"/>
        <w:numPr>
          <w:ilvl w:val="0"/>
          <w:numId w:val="6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SMA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</w:p>
    <w:p w14:paraId="74D62503" w14:textId="77777777" w:rsidR="0029176D" w:rsidRPr="00286665" w:rsidRDefault="0029176D" w:rsidP="001E0D90">
      <w:pPr>
        <w:pStyle w:val="DaftarParagraf"/>
        <w:numPr>
          <w:ilvl w:val="0"/>
          <w:numId w:val="6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Pergurua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Tinggi</w:t>
      </w:r>
    </w:p>
    <w:p w14:paraId="5656E56A" w14:textId="77777777" w:rsidR="0029176D" w:rsidRPr="00286665" w:rsidRDefault="0029176D" w:rsidP="001E0D90">
      <w:pPr>
        <w:pStyle w:val="DaftarParagraf"/>
        <w:numPr>
          <w:ilvl w:val="0"/>
          <w:numId w:val="5"/>
        </w:numPr>
        <w:spacing w:line="276" w:lineRule="auto"/>
        <w:ind w:left="851"/>
        <w:rPr>
          <w:rFonts w:cs="Times New Roman"/>
        </w:rPr>
      </w:pP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ri 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 sumber moda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 digua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untuk membia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 usa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?</w:t>
      </w:r>
    </w:p>
    <w:p w14:paraId="5EAC0120" w14:textId="77777777" w:rsidR="0029176D" w:rsidRPr="00286665" w:rsidRDefault="0029176D" w:rsidP="001E0D90">
      <w:pPr>
        <w:pStyle w:val="DaftarParagraf"/>
        <w:numPr>
          <w:ilvl w:val="0"/>
          <w:numId w:val="7"/>
        </w:numPr>
        <w:spacing w:line="276" w:lineRule="auto"/>
        <w:rPr>
          <w:rFonts w:cs="Times New Roman"/>
        </w:rPr>
      </w:pPr>
      <w:r w:rsidRPr="00286665">
        <w:rPr>
          <w:rFonts w:cs="Times New Roman"/>
        </w:rPr>
        <w:t>Moda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l sendiri</w:t>
      </w:r>
    </w:p>
    <w:p w14:paraId="07B41EDE" w14:textId="77777777" w:rsidR="0029176D" w:rsidRPr="00286665" w:rsidRDefault="0029176D" w:rsidP="001E0D90">
      <w:pPr>
        <w:pStyle w:val="DaftarParagraf"/>
        <w:numPr>
          <w:ilvl w:val="0"/>
          <w:numId w:val="7"/>
        </w:numPr>
        <w:spacing w:line="276" w:lineRule="auto"/>
        <w:rPr>
          <w:rFonts w:cs="Times New Roman"/>
        </w:rPr>
      </w:pPr>
      <w:r w:rsidRPr="00286665">
        <w:rPr>
          <w:rFonts w:cs="Times New Roman"/>
        </w:rPr>
        <w:t>Pinja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ma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ri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nk</w:t>
      </w:r>
    </w:p>
    <w:p w14:paraId="2410CFE4" w14:textId="77777777" w:rsidR="0029176D" w:rsidRPr="00286665" w:rsidRDefault="0029176D" w:rsidP="001E0D90">
      <w:pPr>
        <w:pStyle w:val="DaftarParagraf"/>
        <w:numPr>
          <w:ilvl w:val="0"/>
          <w:numId w:val="7"/>
        </w:numPr>
        <w:spacing w:line="276" w:lineRule="auto"/>
        <w:rPr>
          <w:rFonts w:cs="Times New Roman"/>
        </w:rPr>
      </w:pPr>
      <w:r w:rsidRPr="00286665">
        <w:rPr>
          <w:rFonts w:cs="Times New Roman"/>
        </w:rPr>
        <w:t>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in-la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in, sebutka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n: ............</w:t>
      </w:r>
    </w:p>
    <w:p w14:paraId="34041BDF" w14:textId="77777777" w:rsidR="0029176D" w:rsidRPr="00286665" w:rsidRDefault="0029176D" w:rsidP="001E0D90">
      <w:pPr>
        <w:pStyle w:val="DaftarParagraf"/>
        <w:numPr>
          <w:ilvl w:val="0"/>
          <w:numId w:val="5"/>
        </w:numPr>
        <w:spacing w:before="240" w:line="276" w:lineRule="auto"/>
        <w:ind w:left="851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Bera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 penda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bersih 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k/Ibu 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m 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tu bula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 sela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ma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menja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di pengusa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?</w:t>
      </w:r>
    </w:p>
    <w:p w14:paraId="1CADFCC6" w14:textId="77777777" w:rsidR="0029176D" w:rsidRPr="00286665" w:rsidRDefault="0029176D" w:rsidP="001E0D90">
      <w:pPr>
        <w:pStyle w:val="DaftarParagraf"/>
        <w:numPr>
          <w:ilvl w:val="0"/>
          <w:numId w:val="8"/>
        </w:numPr>
        <w:spacing w:before="240" w:line="276" w:lineRule="auto"/>
        <w:ind w:left="127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Diba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wa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 10 Juta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</w:p>
    <w:p w14:paraId="59C70BB3" w14:textId="77777777" w:rsidR="0029176D" w:rsidRPr="00286665" w:rsidRDefault="0029176D" w:rsidP="001E0D90">
      <w:pPr>
        <w:pStyle w:val="DaftarParagraf"/>
        <w:numPr>
          <w:ilvl w:val="0"/>
          <w:numId w:val="8"/>
        </w:numPr>
        <w:spacing w:before="240" w:line="276" w:lineRule="auto"/>
        <w:ind w:left="127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 xml:space="preserve"> Rp. 10 Juta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– 80 Juta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</w:p>
    <w:p w14:paraId="4418AEB7" w14:textId="77777777" w:rsidR="0029176D" w:rsidRPr="00286665" w:rsidRDefault="0029176D" w:rsidP="001E0D90">
      <w:pPr>
        <w:pStyle w:val="DaftarParagraf"/>
        <w:numPr>
          <w:ilvl w:val="0"/>
          <w:numId w:val="8"/>
        </w:numPr>
        <w:spacing w:before="240" w:line="276" w:lineRule="auto"/>
        <w:ind w:left="127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Rp. 80 Juta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– Rp. 1,6 Milya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</w:t>
      </w:r>
    </w:p>
    <w:p w14:paraId="01F37069" w14:textId="77777777" w:rsidR="0029176D" w:rsidRPr="00286665" w:rsidRDefault="0029176D" w:rsidP="001E0D90">
      <w:pPr>
        <w:pStyle w:val="DaftarParagraf"/>
        <w:numPr>
          <w:ilvl w:val="0"/>
          <w:numId w:val="8"/>
        </w:numPr>
        <w:spacing w:before="240" w:line="276" w:lineRule="auto"/>
        <w:ind w:left="1276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Di</w:t>
      </w:r>
      <w:r w:rsidRPr="00286665">
        <w:rPr>
          <w:rFonts w:cs="Times New Roman"/>
          <w:szCs w:val="24"/>
          <w:lang w:val="en-US"/>
        </w:rPr>
        <w:t xml:space="preserve"> </w:t>
      </w:r>
      <w:r w:rsidRPr="00286665">
        <w:rPr>
          <w:rFonts w:cs="Times New Roman"/>
          <w:szCs w:val="24"/>
        </w:rPr>
        <w:t>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ta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s 1,6 Milya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r</w:t>
      </w:r>
    </w:p>
    <w:p w14:paraId="732C1C05" w14:textId="77777777" w:rsidR="0029176D" w:rsidRPr="00286665" w:rsidRDefault="0029176D" w:rsidP="0029176D">
      <w:pPr>
        <w:pStyle w:val="DaftarParagraf"/>
        <w:spacing w:before="240" w:line="276" w:lineRule="auto"/>
        <w:ind w:left="1276"/>
        <w:rPr>
          <w:rFonts w:cs="Times New Roman"/>
          <w:szCs w:val="24"/>
        </w:rPr>
      </w:pPr>
    </w:p>
    <w:p w14:paraId="7E3BEEA4" w14:textId="77777777" w:rsidR="0029176D" w:rsidRPr="00286665" w:rsidRDefault="0029176D" w:rsidP="001E0D90">
      <w:pPr>
        <w:pStyle w:val="DaftarParagraf"/>
        <w:numPr>
          <w:ilvl w:val="0"/>
          <w:numId w:val="5"/>
        </w:numPr>
        <w:spacing w:before="240" w:line="276" w:lineRule="auto"/>
        <w:ind w:left="851"/>
        <w:rPr>
          <w:rFonts w:cs="Times New Roman"/>
          <w:szCs w:val="24"/>
        </w:rPr>
      </w:pPr>
      <w:r w:rsidRPr="00286665">
        <w:rPr>
          <w:rFonts w:cs="Times New Roman"/>
          <w:szCs w:val="24"/>
        </w:rPr>
        <w:t>Suda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 bera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pa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ma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usa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ha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 ya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ng dija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la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>nka</w:t>
      </w:r>
      <w:r w:rsidRPr="00286665">
        <w:rPr>
          <w:rFonts w:cs="Times New Roman"/>
          <w:color w:val="D9D9D9" w:themeColor="background1" w:themeShade="D9"/>
          <w:sz w:val="5"/>
          <w:szCs w:val="24"/>
        </w:rPr>
        <w:t>|</w:t>
      </w:r>
      <w:r w:rsidRPr="00286665">
        <w:rPr>
          <w:rFonts w:cs="Times New Roman"/>
          <w:szCs w:val="24"/>
        </w:rPr>
        <w:t xml:space="preserve">n? </w:t>
      </w:r>
    </w:p>
    <w:p w14:paraId="5C3F000A" w14:textId="77777777" w:rsidR="0029176D" w:rsidRPr="00286665" w:rsidRDefault="0029176D" w:rsidP="001E0D90">
      <w:pPr>
        <w:numPr>
          <w:ilvl w:val="0"/>
          <w:numId w:val="9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1 – 5 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hun </w:t>
      </w:r>
    </w:p>
    <w:p w14:paraId="77F16036" w14:textId="77777777" w:rsidR="0029176D" w:rsidRPr="00286665" w:rsidRDefault="0029176D" w:rsidP="001E0D90">
      <w:pPr>
        <w:numPr>
          <w:ilvl w:val="0"/>
          <w:numId w:val="9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5 – 10 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hun </w:t>
      </w:r>
    </w:p>
    <w:p w14:paraId="0204FCFE" w14:textId="77777777" w:rsidR="0029176D" w:rsidRPr="00286665" w:rsidRDefault="0029176D" w:rsidP="001E0D90">
      <w:pPr>
        <w:numPr>
          <w:ilvl w:val="0"/>
          <w:numId w:val="9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10 – 15 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hun </w:t>
      </w:r>
    </w:p>
    <w:p w14:paraId="146A5C0A" w14:textId="77777777" w:rsidR="0029176D" w:rsidRPr="00286665" w:rsidRDefault="0029176D" w:rsidP="001E0D90">
      <w:pPr>
        <w:numPr>
          <w:ilvl w:val="0"/>
          <w:numId w:val="9"/>
        </w:numPr>
        <w:spacing w:line="276" w:lineRule="auto"/>
        <w:ind w:left="1276"/>
        <w:rPr>
          <w:rFonts w:cs="Times New Roman"/>
        </w:rPr>
      </w:pPr>
      <w:r w:rsidRPr="00286665">
        <w:rPr>
          <w:rFonts w:cs="Times New Roman"/>
        </w:rPr>
        <w:t>Dia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s 15 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hun</w:t>
      </w:r>
    </w:p>
    <w:p w14:paraId="4F59B537" w14:textId="77777777" w:rsidR="0029176D" w:rsidRPr="00286665" w:rsidRDefault="0029176D" w:rsidP="0029176D">
      <w:pPr>
        <w:rPr>
          <w:rFonts w:cs="Times New Roman"/>
          <w:lang w:val="en-US"/>
        </w:rPr>
      </w:pPr>
    </w:p>
    <w:p w14:paraId="3F89D7B2" w14:textId="77777777" w:rsidR="0029176D" w:rsidRPr="00286665" w:rsidRDefault="0029176D" w:rsidP="0029176D">
      <w:pPr>
        <w:rPr>
          <w:rFonts w:cs="Times New Roman"/>
        </w:rPr>
      </w:pPr>
    </w:p>
    <w:p w14:paraId="2624A3E7" w14:textId="77777777" w:rsidR="0029176D" w:rsidRPr="00286665" w:rsidRDefault="0029176D" w:rsidP="0029176D">
      <w:pPr>
        <w:rPr>
          <w:rFonts w:cs="Times New Roman"/>
        </w:rPr>
      </w:pPr>
      <w:bookmarkStart w:id="8" w:name="_Toc131807776"/>
      <w:bookmarkStart w:id="9" w:name="_Toc137326075"/>
      <w:bookmarkStart w:id="10" w:name="_Toc137758167"/>
      <w:r w:rsidRPr="00286665">
        <w:rPr>
          <w:rFonts w:cs="Times New Roman"/>
        </w:rPr>
        <w:br w:type="page"/>
      </w:r>
    </w:p>
    <w:p w14:paraId="66B09F65" w14:textId="77777777" w:rsidR="0029176D" w:rsidRPr="00286665" w:rsidRDefault="0029176D" w:rsidP="001E0D90">
      <w:pPr>
        <w:pStyle w:val="DaftarParagraf"/>
        <w:numPr>
          <w:ilvl w:val="2"/>
          <w:numId w:val="2"/>
        </w:numPr>
        <w:ind w:left="426" w:hanging="437"/>
        <w:rPr>
          <w:rFonts w:cs="Times New Roman"/>
          <w:b/>
        </w:rPr>
      </w:pPr>
      <w:r w:rsidRPr="00286665">
        <w:rPr>
          <w:rFonts w:cs="Times New Roman"/>
          <w:b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FTA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R PERNYA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</w:t>
      </w:r>
      <w:bookmarkEnd w:id="8"/>
      <w:bookmarkEnd w:id="9"/>
      <w:bookmarkEnd w:id="10"/>
    </w:p>
    <w:p w14:paraId="20DFD4AA" w14:textId="77777777" w:rsidR="0029176D" w:rsidRPr="00286665" w:rsidRDefault="0029176D" w:rsidP="0029176D">
      <w:pPr>
        <w:ind w:left="426"/>
        <w:rPr>
          <w:rFonts w:cs="Times New Roman"/>
          <w:b/>
        </w:rPr>
      </w:pPr>
      <w:r w:rsidRPr="00286665">
        <w:rPr>
          <w:rFonts w:cs="Times New Roman"/>
        </w:rPr>
        <w:t>Isila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h kolom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 bera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di ba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gia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ka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ri pernya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denga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 xml:space="preserve"> </w:t>
      </w:r>
      <w:r w:rsidRPr="00286665">
        <w:rPr>
          <w:rFonts w:cs="Times New Roman"/>
          <w:i/>
          <w:iCs/>
        </w:rPr>
        <w:t xml:space="preserve">checklist </w:t>
      </w:r>
      <w:r w:rsidRPr="00286665">
        <w:rPr>
          <w:rFonts w:cs="Times New Roman"/>
        </w:rPr>
        <w:t>denga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piliha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 ya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 dia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ngga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p tepa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t.</w:t>
      </w:r>
    </w:p>
    <w:p w14:paraId="45EE319C" w14:textId="77777777" w:rsidR="0029176D" w:rsidRPr="00286665" w:rsidRDefault="0029176D" w:rsidP="0029176D">
      <w:pPr>
        <w:ind w:left="426"/>
        <w:rPr>
          <w:rFonts w:cs="Times New Roman"/>
          <w:b/>
        </w:rPr>
      </w:pPr>
      <w:r w:rsidRPr="00286665">
        <w:rPr>
          <w:rFonts w:cs="Times New Roman"/>
          <w:b/>
        </w:rPr>
        <w:t>Penda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pa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  <w:b/>
        </w:rPr>
        <w:t>n (Y)</w:t>
      </w:r>
    </w:p>
    <w:tbl>
      <w:tblPr>
        <w:tblStyle w:val="KisiTabel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67"/>
        <w:gridCol w:w="567"/>
        <w:gridCol w:w="567"/>
        <w:gridCol w:w="567"/>
        <w:gridCol w:w="709"/>
      </w:tblGrid>
      <w:tr w:rsidR="0029176D" w:rsidRPr="00286665" w14:paraId="3E0ED826" w14:textId="77777777" w:rsidTr="00830131">
        <w:trPr>
          <w:trHeight w:val="415"/>
        </w:trPr>
        <w:tc>
          <w:tcPr>
            <w:tcW w:w="567" w:type="dxa"/>
            <w:vAlign w:val="center"/>
          </w:tcPr>
          <w:p w14:paraId="5DF1FBD2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No</w:t>
            </w:r>
          </w:p>
        </w:tc>
        <w:tc>
          <w:tcPr>
            <w:tcW w:w="4394" w:type="dxa"/>
            <w:vAlign w:val="center"/>
          </w:tcPr>
          <w:p w14:paraId="27569270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Pernya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14:paraId="3F3CA2C9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SS</w:t>
            </w:r>
          </w:p>
        </w:tc>
        <w:tc>
          <w:tcPr>
            <w:tcW w:w="567" w:type="dxa"/>
            <w:vAlign w:val="center"/>
          </w:tcPr>
          <w:p w14:paraId="143DD988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14:paraId="23CEE816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KS</w:t>
            </w:r>
          </w:p>
        </w:tc>
        <w:tc>
          <w:tcPr>
            <w:tcW w:w="567" w:type="dxa"/>
            <w:vAlign w:val="center"/>
          </w:tcPr>
          <w:p w14:paraId="53AA57E0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TS</w:t>
            </w:r>
          </w:p>
        </w:tc>
        <w:tc>
          <w:tcPr>
            <w:tcW w:w="709" w:type="dxa"/>
            <w:vAlign w:val="center"/>
          </w:tcPr>
          <w:p w14:paraId="48FA1BF1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STS</w:t>
            </w:r>
          </w:p>
        </w:tc>
      </w:tr>
      <w:tr w:rsidR="0029176D" w:rsidRPr="00286665" w14:paraId="07B22D7B" w14:textId="77777777" w:rsidTr="00830131">
        <w:trPr>
          <w:trHeight w:val="294"/>
        </w:trPr>
        <w:tc>
          <w:tcPr>
            <w:tcW w:w="7938" w:type="dxa"/>
            <w:gridSpan w:val="7"/>
            <w:vAlign w:val="center"/>
          </w:tcPr>
          <w:p w14:paraId="5A86FD59" w14:textId="77777777" w:rsidR="0029176D" w:rsidRPr="00286665" w:rsidRDefault="0029176D" w:rsidP="00830131">
            <w:pPr>
              <w:pStyle w:val="Default"/>
              <w:rPr>
                <w:b/>
              </w:rPr>
            </w:pPr>
            <w:r w:rsidRPr="00286665">
              <w:rPr>
                <w:b/>
              </w:rPr>
              <w:t>Pengha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sila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ng diperoleh</w:t>
            </w:r>
          </w:p>
        </w:tc>
      </w:tr>
      <w:tr w:rsidR="0029176D" w:rsidRPr="00286665" w14:paraId="5DCC069A" w14:textId="77777777" w:rsidTr="00830131">
        <w:tc>
          <w:tcPr>
            <w:tcW w:w="567" w:type="dxa"/>
            <w:vAlign w:val="center"/>
          </w:tcPr>
          <w:p w14:paraId="59877B9C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1.</w:t>
            </w:r>
          </w:p>
        </w:tc>
        <w:tc>
          <w:tcPr>
            <w:tcW w:w="4394" w:type="dxa"/>
            <w:vAlign w:val="center"/>
          </w:tcPr>
          <w:p w14:paraId="3D9DE4CA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Penda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miliki sela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lu meningka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setia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 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hunnya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6D5F006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09F8C9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3E2668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F84673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657893D4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5A75781D" w14:textId="77777777" w:rsidTr="00830131">
        <w:tc>
          <w:tcPr>
            <w:tcW w:w="567" w:type="dxa"/>
            <w:vAlign w:val="center"/>
          </w:tcPr>
          <w:p w14:paraId="772632EF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2.</w:t>
            </w:r>
          </w:p>
        </w:tc>
        <w:tc>
          <w:tcPr>
            <w:tcW w:w="4394" w:type="dxa"/>
            <w:vAlign w:val="center"/>
          </w:tcPr>
          <w:p w14:paraId="0F7CF7BC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Pengha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sil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terima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bisa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memperbesa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483892F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D6B7D0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FA93BB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A645C6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7738D5F8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0F155FE7" w14:textId="77777777" w:rsidTr="00830131">
        <w:tc>
          <w:tcPr>
            <w:tcW w:w="567" w:type="dxa"/>
            <w:vAlign w:val="center"/>
          </w:tcPr>
          <w:p w14:paraId="678DD576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3.</w:t>
            </w:r>
          </w:p>
        </w:tc>
        <w:tc>
          <w:tcPr>
            <w:tcW w:w="4394" w:type="dxa"/>
            <w:vAlign w:val="center"/>
          </w:tcPr>
          <w:p w14:paraId="47430368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berkemba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sesua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diha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70E68A1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74B8D7C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87FA9B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49D7E0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48F8E27B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03B55BEA" w14:textId="77777777" w:rsidTr="00830131">
        <w:trPr>
          <w:trHeight w:val="85"/>
        </w:trPr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14:paraId="420CE4E1" w14:textId="77777777" w:rsidR="0029176D" w:rsidRPr="00286665" w:rsidRDefault="0029176D" w:rsidP="00830131">
            <w:pPr>
              <w:pStyle w:val="Default"/>
              <w:rPr>
                <w:b/>
              </w:rPr>
            </w:pPr>
            <w:r w:rsidRPr="00286665">
              <w:rPr>
                <w:b/>
              </w:rPr>
              <w:t>Kecukupa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sil</w:t>
            </w:r>
          </w:p>
        </w:tc>
      </w:tr>
      <w:tr w:rsidR="0029176D" w:rsidRPr="00286665" w14:paraId="4678BA95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93E11E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>
              <w:t>4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730362E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Pengha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terima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mpu mencukupi kebutuha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seha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ri-ha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9B6D56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BE41E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F3F81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815FC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440B77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33987D8E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9AC49E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>
              <w:t>5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C7596BF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Pengha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terima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mpu menja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min keseja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htera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kelua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2503D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10281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DED8F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374B9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5A8B23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</w:tbl>
    <w:p w14:paraId="7C158121" w14:textId="77777777" w:rsidR="0029176D" w:rsidRPr="00286665" w:rsidRDefault="0029176D" w:rsidP="0029176D">
      <w:pPr>
        <w:ind w:left="567"/>
        <w:rPr>
          <w:rFonts w:cs="Times New Roman"/>
        </w:rPr>
      </w:pPr>
      <w:r w:rsidRPr="00286665">
        <w:rPr>
          <w:rFonts w:cs="Times New Roman"/>
          <w:lang w:val="en-US"/>
        </w:rPr>
        <w:t xml:space="preserve">Sumber : </w:t>
      </w:r>
      <w:r w:rsidRPr="00286665">
        <w:rPr>
          <w:rFonts w:cs="Times New Roman"/>
        </w:rPr>
        <w:t>Lesta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ri (2020)</w:t>
      </w:r>
      <w:r w:rsidRPr="00286665">
        <w:rPr>
          <w:rFonts w:cs="Times New Roman"/>
          <w:lang w:val="en-US"/>
        </w:rPr>
        <w:t>, da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n Sa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fria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nti (2020)</w:t>
      </w:r>
    </w:p>
    <w:p w14:paraId="6007D94E" w14:textId="77777777" w:rsidR="0029176D" w:rsidRPr="00286665" w:rsidRDefault="0029176D" w:rsidP="0029176D">
      <w:pPr>
        <w:ind w:left="567"/>
        <w:rPr>
          <w:rFonts w:cs="Times New Roman"/>
        </w:rPr>
      </w:pPr>
    </w:p>
    <w:tbl>
      <w:tblPr>
        <w:tblStyle w:val="KisiTabel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67"/>
        <w:gridCol w:w="567"/>
        <w:gridCol w:w="567"/>
        <w:gridCol w:w="567"/>
        <w:gridCol w:w="709"/>
      </w:tblGrid>
      <w:tr w:rsidR="0029176D" w:rsidRPr="00286665" w14:paraId="31A3FE54" w14:textId="77777777" w:rsidTr="00830131"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8286B2A" w14:textId="77777777" w:rsidR="0029176D" w:rsidRPr="00286665" w:rsidRDefault="0029176D" w:rsidP="00830131">
            <w:pPr>
              <w:pStyle w:val="Default"/>
              <w:spacing w:before="240" w:after="240"/>
              <w:ind w:left="-108"/>
              <w:rPr>
                <w:b/>
                <w:lang w:val="en-US"/>
              </w:rPr>
            </w:pPr>
            <w:r w:rsidRPr="00286665">
              <w:rPr>
                <w:b/>
              </w:rPr>
              <w:t>Perta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Mengena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i Penera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n </w:t>
            </w:r>
            <w:r w:rsidRPr="00286665">
              <w:rPr>
                <w:b/>
                <w:i/>
              </w:rPr>
              <w:t>E-Commerce</w:t>
            </w:r>
            <w:r w:rsidRPr="00286665">
              <w:rPr>
                <w:b/>
                <w:i/>
                <w:lang w:val="en-US"/>
              </w:rPr>
              <w:t xml:space="preserve"> </w:t>
            </w:r>
            <w:r w:rsidRPr="00286665">
              <w:rPr>
                <w:b/>
                <w:lang w:val="en-US"/>
              </w:rPr>
              <w:t>(X1)</w:t>
            </w:r>
          </w:p>
        </w:tc>
      </w:tr>
      <w:tr w:rsidR="0029176D" w:rsidRPr="00286665" w14:paraId="42A4DA37" w14:textId="77777777" w:rsidTr="00830131">
        <w:tc>
          <w:tcPr>
            <w:tcW w:w="567" w:type="dxa"/>
            <w:vAlign w:val="center"/>
          </w:tcPr>
          <w:p w14:paraId="7B60AEB5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No</w:t>
            </w:r>
          </w:p>
        </w:tc>
        <w:tc>
          <w:tcPr>
            <w:tcW w:w="4394" w:type="dxa"/>
            <w:vAlign w:val="center"/>
          </w:tcPr>
          <w:p w14:paraId="471B5FEC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Pernya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14:paraId="003BB87B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SS</w:t>
            </w:r>
          </w:p>
        </w:tc>
        <w:tc>
          <w:tcPr>
            <w:tcW w:w="567" w:type="dxa"/>
            <w:vAlign w:val="center"/>
          </w:tcPr>
          <w:p w14:paraId="0E20EEB3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14:paraId="2071FC5B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KS</w:t>
            </w:r>
          </w:p>
        </w:tc>
        <w:tc>
          <w:tcPr>
            <w:tcW w:w="567" w:type="dxa"/>
            <w:vAlign w:val="center"/>
          </w:tcPr>
          <w:p w14:paraId="4FEB0129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TS</w:t>
            </w:r>
          </w:p>
        </w:tc>
        <w:tc>
          <w:tcPr>
            <w:tcW w:w="709" w:type="dxa"/>
            <w:vAlign w:val="center"/>
          </w:tcPr>
          <w:p w14:paraId="0598669A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STS</w:t>
            </w:r>
          </w:p>
        </w:tc>
      </w:tr>
      <w:tr w:rsidR="0029176D" w:rsidRPr="00286665" w14:paraId="43FF53AC" w14:textId="77777777" w:rsidTr="00830131">
        <w:tc>
          <w:tcPr>
            <w:tcW w:w="7938" w:type="dxa"/>
            <w:gridSpan w:val="7"/>
            <w:vAlign w:val="center"/>
          </w:tcPr>
          <w:p w14:paraId="495459A1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kses Internet</w:t>
            </w:r>
          </w:p>
        </w:tc>
      </w:tr>
      <w:tr w:rsidR="0029176D" w:rsidRPr="00286665" w14:paraId="61CD7865" w14:textId="77777777" w:rsidTr="00830131">
        <w:tc>
          <w:tcPr>
            <w:tcW w:w="567" w:type="dxa"/>
            <w:vAlign w:val="center"/>
          </w:tcPr>
          <w:p w14:paraId="3539D3B0" w14:textId="77777777" w:rsidR="0029176D" w:rsidRPr="00286665" w:rsidRDefault="0029176D" w:rsidP="00830131">
            <w:pPr>
              <w:pStyle w:val="Default"/>
              <w:spacing w:after="240"/>
            </w:pPr>
            <w:r>
              <w:t>6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067AD77D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mengguna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rtu perda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/ja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ringa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internet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berkua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lita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mendukung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kses internet toko 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mi</w:t>
            </w:r>
          </w:p>
        </w:tc>
        <w:tc>
          <w:tcPr>
            <w:tcW w:w="567" w:type="dxa"/>
            <w:vAlign w:val="center"/>
          </w:tcPr>
          <w:p w14:paraId="31A9940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19FA9A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53D3E5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98D906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56E9C8E9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5F073491" w14:textId="77777777" w:rsidTr="00830131">
        <w:tc>
          <w:tcPr>
            <w:tcW w:w="567" w:type="dxa"/>
            <w:vAlign w:val="center"/>
          </w:tcPr>
          <w:p w14:paraId="2290AE28" w14:textId="77777777" w:rsidR="0029176D" w:rsidRPr="00286665" w:rsidRDefault="0029176D" w:rsidP="00830131">
            <w:pPr>
              <w:pStyle w:val="Default"/>
              <w:spacing w:after="240"/>
            </w:pPr>
            <w:r>
              <w:t>7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23760ADA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rPr>
                <w:lang w:val="en-US"/>
              </w:rPr>
              <w:t>Sa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ya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/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wa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  <w:r w:rsidRPr="00286665">
              <w:rPr>
                <w:lang w:val="en-US"/>
              </w:rPr>
              <w:t xml:space="preserve"> Sa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ya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t xml:space="preserve"> menga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kses internet setia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 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rinya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untuk sekeda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mengecek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upun memba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 komenta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pela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028B0A4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B15879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40001E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F56CFE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007336BA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5491679F" w14:textId="77777777" w:rsidTr="00830131">
        <w:tc>
          <w:tcPr>
            <w:tcW w:w="7938" w:type="dxa"/>
            <w:gridSpan w:val="7"/>
            <w:vAlign w:val="center"/>
          </w:tcPr>
          <w:p w14:paraId="327884F5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Kema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mpua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SDM</w:t>
            </w:r>
          </w:p>
        </w:tc>
      </w:tr>
      <w:tr w:rsidR="0029176D" w:rsidRPr="00286665" w14:paraId="17D36A24" w14:textId="77777777" w:rsidTr="00830131">
        <w:tc>
          <w:tcPr>
            <w:tcW w:w="567" w:type="dxa"/>
            <w:vAlign w:val="center"/>
          </w:tcPr>
          <w:p w14:paraId="69411693" w14:textId="77777777" w:rsidR="0029176D" w:rsidRPr="00286665" w:rsidRDefault="0029176D" w:rsidP="00830131">
            <w:pPr>
              <w:pStyle w:val="Default"/>
              <w:spacing w:after="240"/>
            </w:pPr>
            <w:r>
              <w:t>8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010C011D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mengrekrut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memperkerja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wa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hir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 mengguna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internet</w:t>
            </w:r>
          </w:p>
        </w:tc>
        <w:tc>
          <w:tcPr>
            <w:tcW w:w="567" w:type="dxa"/>
            <w:vAlign w:val="center"/>
          </w:tcPr>
          <w:p w14:paraId="449364B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658C912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CA8AEE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E4B915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44129463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3B12E7BA" w14:textId="77777777" w:rsidTr="00830131">
        <w:tc>
          <w:tcPr>
            <w:tcW w:w="567" w:type="dxa"/>
            <w:vAlign w:val="center"/>
          </w:tcPr>
          <w:p w14:paraId="249BA831" w14:textId="77777777" w:rsidR="0029176D" w:rsidRPr="00286665" w:rsidRDefault="0029176D" w:rsidP="00830131">
            <w:pPr>
              <w:pStyle w:val="Default"/>
              <w:spacing w:after="240"/>
            </w:pPr>
            <w:r>
              <w:t>9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029033B9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rPr>
                <w:lang w:val="en-US"/>
              </w:rPr>
              <w:t>Sa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ya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/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wa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n </w:t>
            </w:r>
            <w:r w:rsidRPr="00286665">
              <w:rPr>
                <w:lang w:val="en-US"/>
              </w:rPr>
              <w:t>Sa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ya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t xml:space="preserve">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mpu mengetik cepa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 mereview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dijua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serta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mengguna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internet seba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 survey produk</w:t>
            </w:r>
          </w:p>
        </w:tc>
        <w:tc>
          <w:tcPr>
            <w:tcW w:w="567" w:type="dxa"/>
            <w:vAlign w:val="center"/>
          </w:tcPr>
          <w:p w14:paraId="711D047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141354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DA5D2D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D973B9C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4DD68E03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305EE8BF" w14:textId="77777777" w:rsidTr="00830131">
        <w:tc>
          <w:tcPr>
            <w:tcW w:w="7938" w:type="dxa"/>
            <w:gridSpan w:val="7"/>
            <w:vAlign w:val="center"/>
          </w:tcPr>
          <w:p w14:paraId="5F508DDB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Pema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</w:tr>
      <w:tr w:rsidR="0029176D" w:rsidRPr="00286665" w14:paraId="30F088D9" w14:textId="77777777" w:rsidTr="00830131">
        <w:tc>
          <w:tcPr>
            <w:tcW w:w="567" w:type="dxa"/>
            <w:vAlign w:val="center"/>
          </w:tcPr>
          <w:p w14:paraId="4413A73A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1</w:t>
            </w:r>
            <w:r>
              <w:t>0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41032C9E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mengguna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website/ma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rketpla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ce/media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sosia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innya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untuk mema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produk/ja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sehingga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meningka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31D38D5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BE29B6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F6F780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25BBF2A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24C19151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40DADF5C" w14:textId="77777777" w:rsidTr="00830131">
        <w:tc>
          <w:tcPr>
            <w:tcW w:w="567" w:type="dxa"/>
            <w:vAlign w:val="center"/>
          </w:tcPr>
          <w:p w14:paraId="16BEBE0F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1</w:t>
            </w:r>
            <w:r>
              <w:t>1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2E8DF508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Tra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ksi </w:t>
            </w:r>
            <w:r w:rsidRPr="00286665">
              <w:rPr>
                <w:i/>
                <w:iCs/>
              </w:rPr>
              <w:t xml:space="preserve">Online </w:t>
            </w:r>
            <w:r w:rsidRPr="00286665">
              <w:t>memba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ntu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u 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lebih lua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</w:t>
            </w:r>
          </w:p>
        </w:tc>
        <w:tc>
          <w:tcPr>
            <w:tcW w:w="567" w:type="dxa"/>
            <w:vAlign w:val="center"/>
          </w:tcPr>
          <w:p w14:paraId="16FDF47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79975A5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542F5A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4D8240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62E9DD47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634C9997" w14:textId="77777777" w:rsidTr="00830131">
        <w:tc>
          <w:tcPr>
            <w:tcW w:w="567" w:type="dxa"/>
            <w:vAlign w:val="center"/>
          </w:tcPr>
          <w:p w14:paraId="27B79BD9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1</w:t>
            </w:r>
            <w:r>
              <w:t>2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49E29BFD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Tra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ksi Online memba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ntu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untuk mengura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ngi bia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promosi</w:t>
            </w:r>
          </w:p>
        </w:tc>
        <w:tc>
          <w:tcPr>
            <w:tcW w:w="567" w:type="dxa"/>
            <w:vAlign w:val="center"/>
          </w:tcPr>
          <w:p w14:paraId="15870FA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97146B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9B3101C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57DC10A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34635F52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</w:tbl>
    <w:p w14:paraId="0CAD16AB" w14:textId="77777777" w:rsidR="0029176D" w:rsidRPr="00286665" w:rsidRDefault="0029176D" w:rsidP="0029176D">
      <w:pPr>
        <w:pStyle w:val="Keterangan"/>
        <w:spacing w:after="0"/>
        <w:ind w:left="567"/>
        <w:rPr>
          <w:rFonts w:cs="Times New Roman"/>
          <w:b w:val="0"/>
          <w:bCs w:val="0"/>
          <w:color w:val="auto"/>
          <w:sz w:val="24"/>
          <w:szCs w:val="20"/>
        </w:rPr>
      </w:pPr>
      <w:r w:rsidRPr="00286665">
        <w:rPr>
          <w:rFonts w:cs="Times New Roman"/>
          <w:b w:val="0"/>
          <w:bCs w:val="0"/>
          <w:color w:val="auto"/>
          <w:sz w:val="24"/>
          <w:szCs w:val="20"/>
          <w:lang w:val="en-US"/>
        </w:rPr>
        <w:t>Sumber : Sa</w:t>
      </w:r>
      <w:r w:rsidRPr="00286665">
        <w:rPr>
          <w:rFonts w:cs="Times New Roman"/>
          <w:b w:val="0"/>
          <w:bCs w:val="0"/>
          <w:color w:val="D9D9D9" w:themeColor="background1" w:themeShade="D9"/>
          <w:sz w:val="5"/>
          <w:szCs w:val="20"/>
          <w:lang w:val="en-US"/>
        </w:rPr>
        <w:t>|</w:t>
      </w:r>
      <w:r w:rsidRPr="00286665">
        <w:rPr>
          <w:rFonts w:cs="Times New Roman"/>
          <w:b w:val="0"/>
          <w:bCs w:val="0"/>
          <w:color w:val="auto"/>
          <w:sz w:val="24"/>
          <w:szCs w:val="20"/>
          <w:lang w:val="en-US"/>
        </w:rPr>
        <w:t>fria</w:t>
      </w:r>
      <w:r w:rsidRPr="00286665">
        <w:rPr>
          <w:rFonts w:cs="Times New Roman"/>
          <w:b w:val="0"/>
          <w:bCs w:val="0"/>
          <w:color w:val="D9D9D9" w:themeColor="background1" w:themeShade="D9"/>
          <w:sz w:val="5"/>
          <w:szCs w:val="20"/>
          <w:lang w:val="en-US"/>
        </w:rPr>
        <w:t>|</w:t>
      </w:r>
      <w:r w:rsidRPr="00286665">
        <w:rPr>
          <w:rFonts w:cs="Times New Roman"/>
          <w:b w:val="0"/>
          <w:bCs w:val="0"/>
          <w:color w:val="auto"/>
          <w:sz w:val="24"/>
          <w:szCs w:val="20"/>
          <w:lang w:val="en-US"/>
        </w:rPr>
        <w:t>nti, (2020)</w:t>
      </w:r>
      <w:bookmarkStart w:id="11" w:name="_Toc137342165"/>
      <w:bookmarkEnd w:id="11"/>
    </w:p>
    <w:p w14:paraId="674B454E" w14:textId="77777777" w:rsidR="0029176D" w:rsidRPr="00286665" w:rsidRDefault="0029176D" w:rsidP="0029176D">
      <w:pPr>
        <w:ind w:left="567"/>
        <w:rPr>
          <w:rFonts w:cs="Times New Roman"/>
        </w:rPr>
      </w:pPr>
    </w:p>
    <w:tbl>
      <w:tblPr>
        <w:tblStyle w:val="KisiTabel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67"/>
        <w:gridCol w:w="567"/>
        <w:gridCol w:w="567"/>
        <w:gridCol w:w="567"/>
        <w:gridCol w:w="709"/>
      </w:tblGrid>
      <w:tr w:rsidR="0029176D" w:rsidRPr="00286665" w14:paraId="4440BCEF" w14:textId="77777777" w:rsidTr="00830131"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DAEC176" w14:textId="77777777" w:rsidR="0029176D" w:rsidRPr="00286665" w:rsidRDefault="0029176D" w:rsidP="00830131">
            <w:pPr>
              <w:pStyle w:val="Default"/>
              <w:spacing w:before="240" w:after="240"/>
              <w:ind w:left="-108"/>
              <w:rPr>
                <w:b/>
              </w:rPr>
            </w:pPr>
            <w:r w:rsidRPr="00286665">
              <w:rPr>
                <w:b/>
              </w:rPr>
              <w:t>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 (KUR) (X1)</w:t>
            </w:r>
          </w:p>
        </w:tc>
      </w:tr>
      <w:tr w:rsidR="0029176D" w:rsidRPr="00286665" w14:paraId="4F17A8E8" w14:textId="77777777" w:rsidTr="00830131">
        <w:tc>
          <w:tcPr>
            <w:tcW w:w="567" w:type="dxa"/>
            <w:vAlign w:val="center"/>
          </w:tcPr>
          <w:p w14:paraId="029CFA57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No</w:t>
            </w:r>
          </w:p>
        </w:tc>
        <w:tc>
          <w:tcPr>
            <w:tcW w:w="4394" w:type="dxa"/>
            <w:vAlign w:val="center"/>
          </w:tcPr>
          <w:p w14:paraId="5B3C8317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Pernya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14:paraId="3B7DFEFF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SS</w:t>
            </w:r>
          </w:p>
        </w:tc>
        <w:tc>
          <w:tcPr>
            <w:tcW w:w="567" w:type="dxa"/>
            <w:vAlign w:val="center"/>
          </w:tcPr>
          <w:p w14:paraId="6BAC4DDB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14:paraId="4C33C6DD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KS</w:t>
            </w:r>
          </w:p>
        </w:tc>
        <w:tc>
          <w:tcPr>
            <w:tcW w:w="567" w:type="dxa"/>
            <w:vAlign w:val="center"/>
          </w:tcPr>
          <w:p w14:paraId="7960F34F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TS</w:t>
            </w:r>
          </w:p>
        </w:tc>
        <w:tc>
          <w:tcPr>
            <w:tcW w:w="709" w:type="dxa"/>
            <w:vAlign w:val="center"/>
          </w:tcPr>
          <w:p w14:paraId="1763148A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STS</w:t>
            </w:r>
          </w:p>
        </w:tc>
      </w:tr>
      <w:tr w:rsidR="0029176D" w:rsidRPr="00286665" w14:paraId="7427F38B" w14:textId="77777777" w:rsidTr="00830131">
        <w:tc>
          <w:tcPr>
            <w:tcW w:w="7938" w:type="dxa"/>
            <w:gridSpan w:val="7"/>
            <w:vAlign w:val="center"/>
          </w:tcPr>
          <w:p w14:paraId="59B79DA7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spek ketepa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</w:tr>
      <w:tr w:rsidR="0029176D" w:rsidRPr="00286665" w14:paraId="623E46D4" w14:textId="77777777" w:rsidTr="00830131">
        <w:tc>
          <w:tcPr>
            <w:tcW w:w="567" w:type="dxa"/>
            <w:vAlign w:val="center"/>
          </w:tcPr>
          <w:p w14:paraId="3BB72092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1</w:t>
            </w:r>
            <w:r>
              <w:t>3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7B694B4A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memba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ntu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 memperoleh 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moda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, sehingga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mengemba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117A565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D4DFB6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3B35F8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365DE6C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1612972D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6D5E4D4B" w14:textId="77777777" w:rsidTr="00830131">
        <w:tc>
          <w:tcPr>
            <w:tcW w:w="567" w:type="dxa"/>
            <w:vAlign w:val="center"/>
          </w:tcPr>
          <w:p w14:paraId="0A3016AD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1</w:t>
            </w:r>
            <w:r>
              <w:t>4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71E28E49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Jumla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pinja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moda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diberika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 sesua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 denga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1B79838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FB69E7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BE91FD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976EC7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625B8DDD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6FB75C94" w14:textId="77777777" w:rsidTr="00830131">
        <w:tc>
          <w:tcPr>
            <w:tcW w:w="567" w:type="dxa"/>
            <w:vAlign w:val="center"/>
          </w:tcPr>
          <w:p w14:paraId="55C839AB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 w:rsidRPr="00286665">
              <w:t>1</w:t>
            </w:r>
            <w:r>
              <w:t>5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7D594609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Jumla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pinja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KUR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diberika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mpu untuk mengemba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64E0BD3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CC7708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A33949A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7D890F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6A3E3655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6634D753" w14:textId="77777777" w:rsidTr="00830131">
        <w:tc>
          <w:tcPr>
            <w:tcW w:w="7938" w:type="dxa"/>
            <w:gridSpan w:val="7"/>
            <w:vAlign w:val="center"/>
          </w:tcPr>
          <w:p w14:paraId="686783B6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>
              <w:rPr>
                <w:b/>
              </w:rPr>
              <w:t>M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nfa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 Progra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mKUR</w:t>
            </w:r>
          </w:p>
        </w:tc>
      </w:tr>
      <w:tr w:rsidR="0029176D" w:rsidRPr="00286665" w14:paraId="1284351E" w14:textId="77777777" w:rsidTr="00830131">
        <w:tc>
          <w:tcPr>
            <w:tcW w:w="567" w:type="dxa"/>
            <w:vAlign w:val="center"/>
          </w:tcPr>
          <w:p w14:paraId="14356ECF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>
              <w:t>16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60E8C500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membutuhka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moda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untuk menja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lui 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</w:t>
            </w:r>
          </w:p>
        </w:tc>
        <w:tc>
          <w:tcPr>
            <w:tcW w:w="567" w:type="dxa"/>
            <w:vAlign w:val="center"/>
          </w:tcPr>
          <w:p w14:paraId="5CDA8DF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785AF2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6E9C296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7ED38E5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62AC995B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1EB6DE5E" w14:textId="77777777" w:rsidTr="00830131">
        <w:tc>
          <w:tcPr>
            <w:tcW w:w="567" w:type="dxa"/>
            <w:vAlign w:val="center"/>
          </w:tcPr>
          <w:p w14:paraId="74F67971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>
              <w:t>17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2E9DD113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Setela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mela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kuka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pinja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jumla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penjua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meningka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</w:t>
            </w:r>
          </w:p>
        </w:tc>
        <w:tc>
          <w:tcPr>
            <w:tcW w:w="567" w:type="dxa"/>
            <w:vAlign w:val="center"/>
          </w:tcPr>
          <w:p w14:paraId="776A847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C68BCC5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691EAF0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92C803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1B40C449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14C7109D" w14:textId="77777777" w:rsidTr="00830131">
        <w:tc>
          <w:tcPr>
            <w:tcW w:w="567" w:type="dxa"/>
            <w:vAlign w:val="center"/>
          </w:tcPr>
          <w:p w14:paraId="687D7850" w14:textId="77777777" w:rsidR="0029176D" w:rsidRPr="00286665" w:rsidRDefault="0029176D" w:rsidP="00830131">
            <w:pPr>
              <w:pStyle w:val="Default"/>
              <w:spacing w:after="240"/>
              <w:jc w:val="center"/>
            </w:pPr>
            <w:r>
              <w:t>18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307D8FCC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Setela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mela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kuka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pinja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jumla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penda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juga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ikut meningka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</w:t>
            </w:r>
          </w:p>
        </w:tc>
        <w:tc>
          <w:tcPr>
            <w:tcW w:w="567" w:type="dxa"/>
            <w:vAlign w:val="center"/>
          </w:tcPr>
          <w:p w14:paraId="5C024CD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F49C13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B87672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48C1D4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0E4C00CA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111D7CF4" w14:textId="77777777" w:rsidTr="00830131">
        <w:tc>
          <w:tcPr>
            <w:tcW w:w="7938" w:type="dxa"/>
            <w:gridSpan w:val="7"/>
            <w:vAlign w:val="center"/>
          </w:tcPr>
          <w:p w14:paraId="33D51899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Beba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bunga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</w:tr>
      <w:tr w:rsidR="0029176D" w:rsidRPr="00286665" w14:paraId="51AD6804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4F482D" w14:textId="77777777" w:rsidR="0029176D" w:rsidRPr="00286665" w:rsidRDefault="0029176D" w:rsidP="00830131">
            <w:pPr>
              <w:pStyle w:val="Default"/>
              <w:spacing w:after="240"/>
            </w:pPr>
            <w:r>
              <w:t>19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390AE48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Denga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kredit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bisa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pinja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kredit denga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bunga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renda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7AC20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7206B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779C1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AB74B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A8AACE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</w:tbl>
    <w:p w14:paraId="047C50BA" w14:textId="77777777" w:rsidR="0029176D" w:rsidRPr="00286665" w:rsidRDefault="0029176D" w:rsidP="0029176D">
      <w:pPr>
        <w:ind w:left="567"/>
        <w:rPr>
          <w:rFonts w:cs="Times New Roman"/>
        </w:rPr>
      </w:pPr>
      <w:r w:rsidRPr="00286665">
        <w:rPr>
          <w:rFonts w:cs="Times New Roman"/>
          <w:lang w:val="en-US"/>
        </w:rPr>
        <w:t>Sumber : Lesta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ri, (2020).</w:t>
      </w:r>
      <w:r w:rsidRPr="00286665">
        <w:rPr>
          <w:rFonts w:cs="Times New Roman"/>
        </w:rPr>
        <w:br w:type="page"/>
      </w:r>
    </w:p>
    <w:tbl>
      <w:tblPr>
        <w:tblStyle w:val="KisiTabel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67"/>
        <w:gridCol w:w="567"/>
        <w:gridCol w:w="567"/>
        <w:gridCol w:w="567"/>
        <w:gridCol w:w="709"/>
      </w:tblGrid>
      <w:tr w:rsidR="0029176D" w:rsidRPr="00286665" w14:paraId="79C4C67D" w14:textId="77777777" w:rsidTr="00830131"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03198EF" w14:textId="77777777" w:rsidR="0029176D" w:rsidRPr="00286665" w:rsidRDefault="0029176D" w:rsidP="00830131">
            <w:pPr>
              <w:pStyle w:val="Default"/>
              <w:spacing w:before="240" w:after="240"/>
              <w:ind w:left="-108"/>
              <w:rPr>
                <w:b/>
              </w:rPr>
            </w:pPr>
            <w:r w:rsidRPr="00286665">
              <w:rPr>
                <w:b/>
              </w:rPr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(X2)</w:t>
            </w:r>
          </w:p>
        </w:tc>
      </w:tr>
      <w:tr w:rsidR="0029176D" w:rsidRPr="00286665" w14:paraId="248177C2" w14:textId="77777777" w:rsidTr="00830131">
        <w:tc>
          <w:tcPr>
            <w:tcW w:w="567" w:type="dxa"/>
            <w:vAlign w:val="center"/>
          </w:tcPr>
          <w:p w14:paraId="0CFF960F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No</w:t>
            </w:r>
          </w:p>
        </w:tc>
        <w:tc>
          <w:tcPr>
            <w:tcW w:w="4394" w:type="dxa"/>
            <w:vAlign w:val="center"/>
          </w:tcPr>
          <w:p w14:paraId="442C7F9C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Pernya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14:paraId="7A286C6B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SS</w:t>
            </w:r>
          </w:p>
        </w:tc>
        <w:tc>
          <w:tcPr>
            <w:tcW w:w="567" w:type="dxa"/>
            <w:vAlign w:val="center"/>
          </w:tcPr>
          <w:p w14:paraId="7BD44286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14:paraId="1909000D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KS</w:t>
            </w:r>
          </w:p>
        </w:tc>
        <w:tc>
          <w:tcPr>
            <w:tcW w:w="567" w:type="dxa"/>
            <w:vAlign w:val="center"/>
          </w:tcPr>
          <w:p w14:paraId="09539F75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TS</w:t>
            </w:r>
          </w:p>
        </w:tc>
        <w:tc>
          <w:tcPr>
            <w:tcW w:w="709" w:type="dxa"/>
            <w:vAlign w:val="center"/>
          </w:tcPr>
          <w:p w14:paraId="68190FD6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STS</w:t>
            </w:r>
          </w:p>
        </w:tc>
      </w:tr>
      <w:tr w:rsidR="0029176D" w:rsidRPr="00286665" w14:paraId="38D1CC20" w14:textId="77777777" w:rsidTr="00830131">
        <w:tc>
          <w:tcPr>
            <w:tcW w:w="7938" w:type="dxa"/>
            <w:gridSpan w:val="7"/>
            <w:vAlign w:val="center"/>
          </w:tcPr>
          <w:p w14:paraId="15DC205A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berdiri sua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tu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</w:tr>
      <w:tr w:rsidR="0029176D" w:rsidRPr="00286665" w14:paraId="415A36F6" w14:textId="77777777" w:rsidTr="00830131">
        <w:tc>
          <w:tcPr>
            <w:tcW w:w="567" w:type="dxa"/>
            <w:vAlign w:val="center"/>
          </w:tcPr>
          <w:p w14:paraId="6390C0A3" w14:textId="77777777" w:rsidR="0029176D" w:rsidRPr="00286665" w:rsidRDefault="0029176D" w:rsidP="00830131">
            <w:pPr>
              <w:pStyle w:val="Default"/>
              <w:spacing w:after="240"/>
            </w:pPr>
            <w:r>
              <w:t>20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433B2553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dija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pela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dimiliki 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berta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h </w:t>
            </w:r>
          </w:p>
        </w:tc>
        <w:tc>
          <w:tcPr>
            <w:tcW w:w="567" w:type="dxa"/>
            <w:vAlign w:val="center"/>
          </w:tcPr>
          <w:p w14:paraId="4F13C18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3F388B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0CFE0CA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1EF9433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0F155B3F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52DBA035" w14:textId="77777777" w:rsidTr="00830131">
        <w:tc>
          <w:tcPr>
            <w:tcW w:w="567" w:type="dxa"/>
            <w:vAlign w:val="center"/>
          </w:tcPr>
          <w:p w14:paraId="3CFB4240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2</w:t>
            </w:r>
            <w:r>
              <w:t>1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0E2964A6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Memiliki umur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menja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di</w:t>
            </w:r>
            <w:r w:rsidRPr="00286665">
              <w:rPr>
                <w:lang w:val="en-US"/>
              </w:rPr>
              <w:t xml:space="preserve"> </w:t>
            </w:r>
            <w:r w:rsidRPr="00286665">
              <w:t>kelebiha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gi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miliki 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rena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suda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dikena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 ora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</w:t>
            </w:r>
            <w:r w:rsidRPr="00286665">
              <w:rPr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506EE26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5EB0A56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4F8599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692A3B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32A08358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0FEC4019" w14:textId="77777777" w:rsidTr="00830131">
        <w:tc>
          <w:tcPr>
            <w:tcW w:w="567" w:type="dxa"/>
            <w:vAlign w:val="center"/>
          </w:tcPr>
          <w:p w14:paraId="4E9DF7E8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2</w:t>
            </w:r>
            <w:r>
              <w:t>2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1D3C5347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rPr>
                <w:lang w:val="en-US"/>
              </w:rPr>
              <w:t>Sema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kin l</w:t>
            </w:r>
            <w:r w:rsidRPr="00286665"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 pelua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untuk memberika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keperca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kepa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konsumen</w:t>
            </w:r>
          </w:p>
        </w:tc>
        <w:tc>
          <w:tcPr>
            <w:tcW w:w="567" w:type="dxa"/>
            <w:vAlign w:val="center"/>
          </w:tcPr>
          <w:p w14:paraId="2E539606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7AF25B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547C163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CD2EB3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2296D814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4A80F084" w14:textId="77777777" w:rsidTr="00830131">
        <w:tc>
          <w:tcPr>
            <w:tcW w:w="567" w:type="dxa"/>
            <w:vAlign w:val="center"/>
          </w:tcPr>
          <w:p w14:paraId="7563C7D6" w14:textId="77777777" w:rsidR="0029176D" w:rsidRPr="00286665" w:rsidRDefault="0029176D" w:rsidP="00830131">
            <w:pPr>
              <w:pStyle w:val="Default"/>
              <w:spacing w:after="240"/>
              <w:rPr>
                <w:lang w:val="en-US"/>
              </w:rPr>
            </w:pPr>
            <w:r w:rsidRPr="00286665">
              <w:rPr>
                <w:lang w:val="en-US"/>
              </w:rPr>
              <w:t>2</w:t>
            </w:r>
            <w:r>
              <w:t>3</w:t>
            </w:r>
            <w:r w:rsidRPr="00286665">
              <w:rPr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14:paraId="0FF644E5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 pula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rela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 bisnis sehingga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mpu</w:t>
            </w:r>
            <w:r w:rsidRPr="00286665">
              <w:rPr>
                <w:lang w:val="en-US"/>
              </w:rPr>
              <w:t xml:space="preserve"> </w:t>
            </w:r>
            <w:r w:rsidRPr="00286665">
              <w:t>memperlua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 pema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produk/ja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lang w:val="en-US"/>
              </w:rPr>
              <w:t xml:space="preserve"> usa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rPr>
                <w:lang w:val="en-US"/>
              </w:rPr>
              <w:t>ha</w:t>
            </w:r>
            <w:r w:rsidRPr="00286665">
              <w:rPr>
                <w:color w:val="D9D9D9" w:themeColor="background1" w:themeShade="D9"/>
                <w:sz w:val="5"/>
                <w:lang w:val="en-US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75BDCB3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D2B29B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BEC5F2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60BE0F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50C25698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0EF9232E" w14:textId="77777777" w:rsidTr="00830131">
        <w:tc>
          <w:tcPr>
            <w:tcW w:w="7938" w:type="dxa"/>
            <w:gridSpan w:val="7"/>
            <w:vAlign w:val="center"/>
          </w:tcPr>
          <w:p w14:paraId="4F97D5FD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P</w:t>
            </w:r>
            <w:r>
              <w:rPr>
                <w:b/>
              </w:rPr>
              <w:t>e</w:t>
            </w:r>
            <w:r w:rsidRPr="00286665">
              <w:rPr>
                <w:b/>
              </w:rPr>
              <w:t>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ng diperoleh</w:t>
            </w:r>
          </w:p>
        </w:tc>
      </w:tr>
      <w:tr w:rsidR="0029176D" w:rsidRPr="00286665" w14:paraId="16DE076C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C74E24" w14:textId="77777777" w:rsidR="0029176D" w:rsidRPr="00286665" w:rsidRDefault="0029176D" w:rsidP="00830131">
            <w:pPr>
              <w:pStyle w:val="Default"/>
              <w:spacing w:after="240"/>
              <w:rPr>
                <w:lang w:val="en-US"/>
              </w:rPr>
            </w:pPr>
            <w:r w:rsidRPr="00286665">
              <w:rPr>
                <w:lang w:val="en-US"/>
              </w:rPr>
              <w:t>2</w:t>
            </w:r>
            <w:r>
              <w:t>4</w:t>
            </w:r>
            <w:r w:rsidRPr="00286665">
              <w:rPr>
                <w:lang w:val="en-US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70D77EC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lang w:val="en-US"/>
              </w:rPr>
              <w:t xml:space="preserve"> </w:t>
            </w: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bisa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mi selera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konsumen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BE5F1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52E4B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1C7DB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0FDBC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6E41C5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7683F9D8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CF8097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2</w:t>
            </w:r>
            <w:r>
              <w:t>5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9851033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dija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ketra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mpila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miliki 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ik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CB4B3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11834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E51B46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540B0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36A5D1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5FB19CA3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4D924" w14:textId="77777777" w:rsidR="0029176D" w:rsidRPr="00286665" w:rsidRDefault="0029176D" w:rsidP="00830131">
            <w:pPr>
              <w:pStyle w:val="Default"/>
              <w:spacing w:after="240"/>
            </w:pPr>
            <w:r>
              <w:t>26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ADB15B6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dija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pengeta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mengena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 penjua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sema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kin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DCECF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7A9CE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E27BC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B4233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B6DFBA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</w:tbl>
    <w:p w14:paraId="3BD310A7" w14:textId="77777777" w:rsidR="0029176D" w:rsidRPr="00286665" w:rsidRDefault="0029176D" w:rsidP="0029176D">
      <w:pPr>
        <w:ind w:left="567"/>
        <w:rPr>
          <w:rFonts w:cs="Times New Roman"/>
          <w:lang w:val="en-US"/>
        </w:rPr>
      </w:pPr>
      <w:r w:rsidRPr="00286665">
        <w:rPr>
          <w:rFonts w:cs="Times New Roman"/>
          <w:lang w:val="en-US"/>
        </w:rPr>
        <w:t xml:space="preserve">Sumber : </w:t>
      </w:r>
      <w:r w:rsidRPr="00286665">
        <w:rPr>
          <w:rFonts w:cs="Times New Roman"/>
        </w:rPr>
        <w:t>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nggra</w:t>
      </w:r>
      <w:r w:rsidRPr="00286665">
        <w:rPr>
          <w:rFonts w:cs="Times New Roman"/>
          <w:color w:val="D9D9D9" w:themeColor="background1" w:themeShade="D9"/>
          <w:sz w:val="5"/>
        </w:rPr>
        <w:t>|</w:t>
      </w:r>
      <w:r w:rsidRPr="00286665">
        <w:rPr>
          <w:rFonts w:cs="Times New Roman"/>
        </w:rPr>
        <w:t>ini, (2019)</w:t>
      </w:r>
      <w:r w:rsidRPr="00286665">
        <w:rPr>
          <w:rFonts w:cs="Times New Roman"/>
          <w:lang w:val="en-US"/>
        </w:rPr>
        <w:t>.</w:t>
      </w:r>
    </w:p>
    <w:p w14:paraId="2B32B5AE" w14:textId="77777777" w:rsidR="0029176D" w:rsidRPr="00286665" w:rsidRDefault="0029176D" w:rsidP="0029176D">
      <w:pPr>
        <w:rPr>
          <w:rFonts w:cs="Times New Roman"/>
        </w:rPr>
      </w:pPr>
      <w:r w:rsidRPr="00286665">
        <w:rPr>
          <w:rFonts w:cs="Times New Roman"/>
        </w:rPr>
        <w:br w:type="page"/>
      </w:r>
    </w:p>
    <w:tbl>
      <w:tblPr>
        <w:tblStyle w:val="KisiTabel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567"/>
        <w:gridCol w:w="567"/>
        <w:gridCol w:w="567"/>
        <w:gridCol w:w="567"/>
        <w:gridCol w:w="709"/>
      </w:tblGrid>
      <w:tr w:rsidR="0029176D" w:rsidRPr="00286665" w14:paraId="20E9A767" w14:textId="77777777" w:rsidTr="00830131"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37093F9" w14:textId="77777777" w:rsidR="0029176D" w:rsidRPr="00286665" w:rsidRDefault="0029176D" w:rsidP="00830131">
            <w:pPr>
              <w:pStyle w:val="Default"/>
              <w:spacing w:before="240"/>
              <w:ind w:left="-108"/>
              <w:rPr>
                <w:b/>
              </w:rPr>
            </w:pPr>
            <w:r w:rsidRPr="00286665">
              <w:rPr>
                <w:color w:val="auto"/>
                <w:szCs w:val="22"/>
              </w:rPr>
              <w:br w:type="page"/>
            </w:r>
            <w:r w:rsidRPr="00286665">
              <w:rPr>
                <w:b/>
              </w:rPr>
              <w:t>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(X3)</w:t>
            </w:r>
          </w:p>
        </w:tc>
      </w:tr>
      <w:tr w:rsidR="0029176D" w:rsidRPr="00286665" w14:paraId="7E001394" w14:textId="77777777" w:rsidTr="00830131">
        <w:tc>
          <w:tcPr>
            <w:tcW w:w="567" w:type="dxa"/>
            <w:vAlign w:val="center"/>
          </w:tcPr>
          <w:p w14:paraId="3EC7DC21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No</w:t>
            </w:r>
          </w:p>
        </w:tc>
        <w:tc>
          <w:tcPr>
            <w:tcW w:w="4394" w:type="dxa"/>
            <w:vAlign w:val="center"/>
          </w:tcPr>
          <w:p w14:paraId="1454C34B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Pernya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  <w:tc>
          <w:tcPr>
            <w:tcW w:w="567" w:type="dxa"/>
            <w:vAlign w:val="center"/>
          </w:tcPr>
          <w:p w14:paraId="12D4DDE7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SS</w:t>
            </w:r>
          </w:p>
        </w:tc>
        <w:tc>
          <w:tcPr>
            <w:tcW w:w="567" w:type="dxa"/>
            <w:vAlign w:val="center"/>
          </w:tcPr>
          <w:p w14:paraId="0B51AF9A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14:paraId="57CA61C3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KS</w:t>
            </w:r>
          </w:p>
        </w:tc>
        <w:tc>
          <w:tcPr>
            <w:tcW w:w="567" w:type="dxa"/>
            <w:vAlign w:val="center"/>
          </w:tcPr>
          <w:p w14:paraId="0A15663C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TS</w:t>
            </w:r>
          </w:p>
        </w:tc>
        <w:tc>
          <w:tcPr>
            <w:tcW w:w="709" w:type="dxa"/>
            <w:vAlign w:val="center"/>
          </w:tcPr>
          <w:p w14:paraId="71FFD0F4" w14:textId="77777777" w:rsidR="0029176D" w:rsidRPr="00286665" w:rsidRDefault="0029176D" w:rsidP="00830131">
            <w:pPr>
              <w:pStyle w:val="Default"/>
              <w:spacing w:before="240" w:after="240"/>
              <w:jc w:val="center"/>
              <w:rPr>
                <w:b/>
              </w:rPr>
            </w:pPr>
            <w:r w:rsidRPr="00286665">
              <w:rPr>
                <w:b/>
              </w:rPr>
              <w:t>STS</w:t>
            </w:r>
          </w:p>
        </w:tc>
      </w:tr>
      <w:tr w:rsidR="0029176D" w:rsidRPr="00286665" w14:paraId="56AC57A3" w14:textId="77777777" w:rsidTr="00830131">
        <w:tc>
          <w:tcPr>
            <w:tcW w:w="7938" w:type="dxa"/>
            <w:gridSpan w:val="7"/>
            <w:vAlign w:val="center"/>
          </w:tcPr>
          <w:p w14:paraId="63FC072E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Pemiliha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 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 xml:space="preserve">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ng stra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tegis</w:t>
            </w:r>
          </w:p>
        </w:tc>
      </w:tr>
      <w:tr w:rsidR="0029176D" w:rsidRPr="00286665" w14:paraId="57B1C017" w14:textId="77777777" w:rsidTr="00830131">
        <w:tc>
          <w:tcPr>
            <w:tcW w:w="567" w:type="dxa"/>
            <w:vAlign w:val="center"/>
          </w:tcPr>
          <w:p w14:paraId="2CAADF95" w14:textId="77777777" w:rsidR="0029176D" w:rsidRPr="00286665" w:rsidRDefault="0029176D" w:rsidP="00830131">
            <w:pPr>
              <w:pStyle w:val="Default"/>
              <w:spacing w:after="240"/>
            </w:pPr>
            <w:r>
              <w:t>27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32502907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muda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dija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u oleh kenda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4842B97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2D23F2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6CEBAF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3E6E40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1BC7B685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32AE4249" w14:textId="77777777" w:rsidTr="00830131">
        <w:tc>
          <w:tcPr>
            <w:tcW w:w="567" w:type="dxa"/>
            <w:vAlign w:val="center"/>
          </w:tcPr>
          <w:p w14:paraId="59231FE6" w14:textId="77777777" w:rsidR="0029176D" w:rsidRPr="00286665" w:rsidRDefault="0029176D" w:rsidP="00830131">
            <w:pPr>
              <w:pStyle w:val="Default"/>
              <w:spacing w:after="240"/>
            </w:pPr>
            <w:r>
              <w:t>28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338BA9D3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Tersedia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ngkuta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umum di deka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tempa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</w:p>
        </w:tc>
        <w:tc>
          <w:tcPr>
            <w:tcW w:w="567" w:type="dxa"/>
            <w:vAlign w:val="center"/>
          </w:tcPr>
          <w:p w14:paraId="0FFED36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DFFEDE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E56A39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CCDB3A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7A7341BF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30E12CF3" w14:textId="77777777" w:rsidTr="00830131">
        <w:tc>
          <w:tcPr>
            <w:tcW w:w="567" w:type="dxa"/>
            <w:vAlign w:val="center"/>
          </w:tcPr>
          <w:p w14:paraId="6231B4C6" w14:textId="77777777" w:rsidR="0029176D" w:rsidRPr="00286665" w:rsidRDefault="0029176D" w:rsidP="00830131">
            <w:pPr>
              <w:pStyle w:val="Default"/>
              <w:spacing w:after="240"/>
            </w:pPr>
            <w:r>
              <w:t>29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27F0E9FF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bera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di pusa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kera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vAlign w:val="center"/>
          </w:tcPr>
          <w:p w14:paraId="604D9BD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1C60C73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7C7A50E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5113F1A3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0529D51B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4804D677" w14:textId="77777777" w:rsidTr="00830131">
        <w:tc>
          <w:tcPr>
            <w:tcW w:w="567" w:type="dxa"/>
            <w:vAlign w:val="center"/>
          </w:tcPr>
          <w:p w14:paraId="49862C56" w14:textId="77777777" w:rsidR="0029176D" w:rsidRPr="00286665" w:rsidRDefault="0029176D" w:rsidP="00830131">
            <w:pPr>
              <w:pStyle w:val="Default"/>
              <w:spacing w:after="240"/>
            </w:pPr>
            <w:r>
              <w:t>30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3B5FB2B7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bera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di pinggir 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n, sehingga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muda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 terliha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oleh 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konsumen</w:t>
            </w:r>
          </w:p>
        </w:tc>
        <w:tc>
          <w:tcPr>
            <w:tcW w:w="567" w:type="dxa"/>
            <w:vAlign w:val="center"/>
          </w:tcPr>
          <w:p w14:paraId="6157D74B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1EB36A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79C9FC7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0EAA597C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38379967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4A60C411" w14:textId="77777777" w:rsidTr="00830131">
        <w:tc>
          <w:tcPr>
            <w:tcW w:w="7938" w:type="dxa"/>
            <w:gridSpan w:val="7"/>
            <w:vAlign w:val="center"/>
          </w:tcPr>
          <w:p w14:paraId="7CA46918" w14:textId="77777777" w:rsidR="0029176D" w:rsidRPr="00286665" w:rsidRDefault="0029176D" w:rsidP="00830131">
            <w:pPr>
              <w:pStyle w:val="Default"/>
              <w:spacing w:before="240" w:after="240"/>
              <w:rPr>
                <w:b/>
              </w:rPr>
            </w:pPr>
            <w:r w:rsidRPr="00286665">
              <w:rPr>
                <w:b/>
              </w:rPr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jemen Perminta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rPr>
                <w:b/>
              </w:rPr>
              <w:t>n</w:t>
            </w:r>
          </w:p>
        </w:tc>
      </w:tr>
      <w:tr w:rsidR="0029176D" w:rsidRPr="00286665" w14:paraId="0F9CFE6B" w14:textId="77777777" w:rsidTr="00830131">
        <w:tc>
          <w:tcPr>
            <w:tcW w:w="567" w:type="dxa"/>
            <w:vAlign w:val="center"/>
          </w:tcPr>
          <w:p w14:paraId="7D4E8DDF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3</w:t>
            </w:r>
            <w:r>
              <w:t>1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49A5B213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Tempa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menyedia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la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rkir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cukup lua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</w:t>
            </w:r>
          </w:p>
        </w:tc>
        <w:tc>
          <w:tcPr>
            <w:tcW w:w="567" w:type="dxa"/>
            <w:vAlign w:val="center"/>
          </w:tcPr>
          <w:p w14:paraId="74AD6BB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C0A9CD5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E2F5E55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7A42E39A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73228D8B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14A2F82B" w14:textId="77777777" w:rsidTr="00830131">
        <w:tc>
          <w:tcPr>
            <w:tcW w:w="567" w:type="dxa"/>
            <w:vAlign w:val="center"/>
          </w:tcPr>
          <w:p w14:paraId="14D8F829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3</w:t>
            </w:r>
            <w:r>
              <w:t>2</w:t>
            </w:r>
            <w:r w:rsidRPr="00286665">
              <w:t>.</w:t>
            </w:r>
          </w:p>
        </w:tc>
        <w:tc>
          <w:tcPr>
            <w:tcW w:w="4394" w:type="dxa"/>
            <w:vAlign w:val="center"/>
          </w:tcPr>
          <w:p w14:paraId="62B4F397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Loka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si usa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ha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terleta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k di lingkunga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ya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 tepa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t, sehingga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mendukung untuk menjua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l ba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ng/produk/ja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 xml:space="preserve"> tersebut</w:t>
            </w:r>
          </w:p>
        </w:tc>
        <w:tc>
          <w:tcPr>
            <w:tcW w:w="567" w:type="dxa"/>
            <w:vAlign w:val="center"/>
          </w:tcPr>
          <w:p w14:paraId="52F1D89F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231033C4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3F9E9E2D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vAlign w:val="center"/>
          </w:tcPr>
          <w:p w14:paraId="4326F220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vAlign w:val="center"/>
          </w:tcPr>
          <w:p w14:paraId="48237DEE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  <w:tr w:rsidR="0029176D" w:rsidRPr="00286665" w14:paraId="0023E25B" w14:textId="77777777" w:rsidTr="0083013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1741E4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3</w:t>
            </w:r>
            <w:r>
              <w:t>3</w:t>
            </w:r>
            <w:r w:rsidRPr="00286665"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647B17A" w14:textId="77777777" w:rsidR="0029176D" w:rsidRPr="00286665" w:rsidRDefault="0029176D" w:rsidP="00830131">
            <w:pPr>
              <w:pStyle w:val="Default"/>
              <w:spacing w:after="240"/>
            </w:pPr>
            <w:r w:rsidRPr="00286665">
              <w:t>Lingkunga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 di sekita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r toko sa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nga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t 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ma</w:t>
            </w:r>
            <w:r w:rsidRPr="00286665">
              <w:rPr>
                <w:color w:val="D9D9D9" w:themeColor="background1" w:themeShade="D9"/>
                <w:sz w:val="5"/>
              </w:rPr>
              <w:t>|</w:t>
            </w:r>
            <w:r w:rsidRPr="00286665"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707382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0C0211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B816B8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4C9B29" w14:textId="77777777" w:rsidR="0029176D" w:rsidRPr="00286665" w:rsidRDefault="0029176D" w:rsidP="00830131">
            <w:pPr>
              <w:pStyle w:val="Default"/>
              <w:spacing w:after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E959B9" w14:textId="77777777" w:rsidR="0029176D" w:rsidRPr="00286665" w:rsidRDefault="0029176D" w:rsidP="00830131">
            <w:pPr>
              <w:pStyle w:val="Default"/>
              <w:spacing w:after="240"/>
            </w:pPr>
          </w:p>
        </w:tc>
      </w:tr>
    </w:tbl>
    <w:p w14:paraId="7BAF6FDB" w14:textId="77777777" w:rsidR="0029176D" w:rsidRDefault="0029176D" w:rsidP="0029176D">
      <w:pPr>
        <w:ind w:left="567"/>
        <w:rPr>
          <w:rFonts w:cs="Times New Roman"/>
          <w:lang w:val="en-US"/>
        </w:rPr>
      </w:pPr>
      <w:r w:rsidRPr="00286665">
        <w:rPr>
          <w:rFonts w:cs="Times New Roman"/>
          <w:lang w:val="en-US"/>
        </w:rPr>
        <w:t>Sumber : Kholifa</w:t>
      </w:r>
      <w:r w:rsidRPr="00286665">
        <w:rPr>
          <w:rFonts w:cs="Times New Roman"/>
          <w:color w:val="D9D9D9" w:themeColor="background1" w:themeShade="D9"/>
          <w:sz w:val="5"/>
          <w:lang w:val="en-US"/>
        </w:rPr>
        <w:t>|</w:t>
      </w:r>
      <w:r w:rsidRPr="00286665">
        <w:rPr>
          <w:rFonts w:cs="Times New Roman"/>
          <w:lang w:val="en-US"/>
        </w:rPr>
        <w:t>h, (2022).</w:t>
      </w:r>
    </w:p>
    <w:p w14:paraId="14632A9C" w14:textId="77777777" w:rsidR="0029176D" w:rsidRDefault="0029176D" w:rsidP="0029176D">
      <w:pPr>
        <w:ind w:left="567"/>
        <w:rPr>
          <w:rFonts w:cs="Times New Roman"/>
        </w:rPr>
        <w:sectPr w:rsidR="0029176D" w:rsidSect="0029176D">
          <w:headerReference w:type="default" r:id="rId12"/>
          <w:footerReference w:type="default" r:id="rId13"/>
          <w:pgSz w:w="11907" w:h="16840" w:code="9"/>
          <w:pgMar w:top="2268" w:right="1701" w:bottom="1701" w:left="2268" w:header="851" w:footer="709" w:gutter="0"/>
          <w:cols w:space="708"/>
          <w:docGrid w:linePitch="360"/>
        </w:sectPr>
      </w:pPr>
    </w:p>
    <w:p w14:paraId="3B6662E3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2</w:t>
      </w:r>
    </w:p>
    <w:p w14:paraId="61EC6B7D" w14:textId="77777777" w:rsidR="0029176D" w:rsidRPr="00EA7E6C" w:rsidRDefault="0029176D" w:rsidP="0029176D">
      <w:pPr>
        <w:spacing w:line="240" w:lineRule="auto"/>
        <w:ind w:left="0"/>
        <w:rPr>
          <w:b/>
          <w:color w:val="000000"/>
          <w:szCs w:val="24"/>
        </w:rPr>
      </w:pPr>
      <w:r w:rsidRPr="00EA7E6C">
        <w:rPr>
          <w:b/>
          <w:szCs w:val="24"/>
          <w:lang w:val="en-ID"/>
        </w:rPr>
        <w:t xml:space="preserve">Data Uji Validitas Dan Reliabilitas Variabel </w:t>
      </w:r>
      <w:r>
        <w:rPr>
          <w:b/>
          <w:color w:val="000000"/>
          <w:szCs w:val="24"/>
        </w:rPr>
        <w:t>Pendapatan</w:t>
      </w:r>
      <w:r w:rsidRPr="00EA7E6C">
        <w:rPr>
          <w:b/>
          <w:color w:val="000000"/>
          <w:szCs w:val="24"/>
        </w:rPr>
        <w:t xml:space="preserve"> UMKM (Y)</w:t>
      </w:r>
    </w:p>
    <w:tbl>
      <w:tblPr>
        <w:tblW w:w="7760" w:type="dxa"/>
        <w:tblInd w:w="108" w:type="dxa"/>
        <w:tblLook w:val="04A0" w:firstRow="1" w:lastRow="0" w:firstColumn="1" w:lastColumn="0" w:noHBand="0" w:noVBand="1"/>
      </w:tblPr>
      <w:tblGrid>
        <w:gridCol w:w="1424"/>
        <w:gridCol w:w="1046"/>
        <w:gridCol w:w="1047"/>
        <w:gridCol w:w="1047"/>
        <w:gridCol w:w="1047"/>
        <w:gridCol w:w="1047"/>
        <w:gridCol w:w="1162"/>
      </w:tblGrid>
      <w:tr w:rsidR="0029176D" w:rsidRPr="00EA7E6C" w14:paraId="4A1A0C5B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E490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C79DCC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Pendapatan</w:t>
            </w:r>
            <w:r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 </w:t>
            </w: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UMKM (Y)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18F2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EA7E6C" w14:paraId="25B3505F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CC15" w14:textId="77777777" w:rsidR="0029176D" w:rsidRPr="00EA7E6C" w:rsidRDefault="0029176D" w:rsidP="00830131">
            <w:pPr>
              <w:spacing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9A375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Y.1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49EC2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Y.2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F5956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Y.3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72105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Y.4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EAF8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Y.5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C5E" w14:textId="77777777" w:rsidR="0029176D" w:rsidRPr="00EA7E6C" w:rsidRDefault="0029176D" w:rsidP="00830131">
            <w:pPr>
              <w:spacing w:line="240" w:lineRule="auto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EA7E6C" w14:paraId="0770627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1F07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1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46C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7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A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E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FBE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49CC070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7DD8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B3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2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88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1A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B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C920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</w:tr>
      <w:tr w:rsidR="0029176D" w:rsidRPr="00EA7E6C" w14:paraId="75B79C9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36F0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33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9F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A0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0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5F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A14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EA7E6C" w14:paraId="11C9482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FF0F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74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2A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B7B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59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C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482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EA7E6C" w14:paraId="54C2930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E1E6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B1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2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9EF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9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8E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7E9F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</w:tr>
      <w:tr w:rsidR="0029176D" w:rsidRPr="00EA7E6C" w14:paraId="743A33E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8FB2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AB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4EE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1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B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01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527F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EA7E6C" w14:paraId="668DA2A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E6C9C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0B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0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14B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50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27F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5E2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EA7E6C" w14:paraId="6049D5C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A4EBB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43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4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09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E5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0B6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3CE9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EA7E6C" w14:paraId="43A89A3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9AA8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0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B1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D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3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ED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F21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EA7E6C" w14:paraId="2A280C2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31DDB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1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F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7A2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F8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FD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C52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EA7E6C" w14:paraId="48E6C8F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67ADC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0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55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20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A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3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BA0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EA7E6C" w14:paraId="0C4A12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B799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B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F2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8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DD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C1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ACCA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7C42122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C172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C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6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6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13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E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3B70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EA7E6C" w14:paraId="4E10D41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BEAD3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0F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0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3F0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ED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AE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8E0B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EA7E6C" w14:paraId="5F020E7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A494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4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2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0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5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C4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544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EA7E6C" w14:paraId="219F849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F2BB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B5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C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B08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34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91C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47B0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EA7E6C" w14:paraId="4C2B7B0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AD992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4E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43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93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A2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C8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61F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EA7E6C" w14:paraId="0FB7600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1C96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65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12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F3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99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B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151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EA7E6C" w14:paraId="02E22E6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EC6C0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1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6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BD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7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6F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A9D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EA7E6C" w14:paraId="3241751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1BEB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1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7E9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E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C43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65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E020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264F896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3652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32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0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5B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8D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A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44F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</w:tr>
      <w:tr w:rsidR="0029176D" w:rsidRPr="00EA7E6C" w14:paraId="18A41DD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56EF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E1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01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0E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E8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09E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8D6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</w:tr>
      <w:tr w:rsidR="0029176D" w:rsidRPr="00EA7E6C" w14:paraId="2E95D86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190D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B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837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3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662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BCF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4BD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EA7E6C" w14:paraId="0E26036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9C7EA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B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AF4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2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686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A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20E2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EA7E6C" w14:paraId="730AD31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5E3F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13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4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89F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7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6A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50DB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4A4439B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51667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6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D4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EB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48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C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D99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EA7E6C" w14:paraId="2CF389F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6821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E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C2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07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4B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D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3918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EA7E6C" w14:paraId="64C41BC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FFB37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9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12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C16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3B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B3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2C5B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53BC017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69CD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84C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60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D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6A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1A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AC88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EA7E6C" w14:paraId="095D017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9025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E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5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37D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D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7B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A5A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</w:tbl>
    <w:p w14:paraId="500DE63B" w14:textId="77777777" w:rsidR="0029176D" w:rsidRDefault="0029176D" w:rsidP="0029176D">
      <w:pPr>
        <w:tabs>
          <w:tab w:val="left" w:pos="1701"/>
        </w:tabs>
        <w:rPr>
          <w:b/>
          <w:bCs/>
        </w:rPr>
      </w:pPr>
    </w:p>
    <w:p w14:paraId="40464185" w14:textId="77777777" w:rsidR="0029176D" w:rsidRDefault="0029176D" w:rsidP="0029176D">
      <w:pPr>
        <w:tabs>
          <w:tab w:val="left" w:pos="1701"/>
        </w:tabs>
        <w:rPr>
          <w:b/>
          <w:bCs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624C6E38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3</w:t>
      </w:r>
    </w:p>
    <w:p w14:paraId="292D518E" w14:textId="77777777" w:rsidR="0029176D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Data Uji Validitas Dan Reliabilitas Variabel </w:t>
      </w:r>
      <w:r w:rsidRPr="00116C61">
        <w:rPr>
          <w:b/>
          <w:szCs w:val="24"/>
          <w:lang w:val="en-ID"/>
        </w:rPr>
        <w:t>E-Commerce</w:t>
      </w:r>
      <w:r w:rsidRPr="00EA7E6C">
        <w:rPr>
          <w:b/>
          <w:szCs w:val="24"/>
          <w:lang w:val="en-ID"/>
        </w:rPr>
        <w:t xml:space="preserve"> (X1)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9C4CAE" w14:paraId="19E49AB8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9E8E0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FBC5D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Instrumen Penelitian Variabel </w:t>
            </w:r>
            <w:r w:rsidRPr="009C4CAE"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E-Commerce </w:t>
            </w: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(X1)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6BC8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9C4CAE" w14:paraId="47FF7C23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B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D48D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40C03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19FE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4C1B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D153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81971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8DF3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X1.7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93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9C4CAE" w14:paraId="4F06604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4A24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D6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AC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22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71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1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F9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5E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D4C5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2FEC66F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A83FE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B4D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74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F4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F0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B9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9A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FF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0D0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9C4CAE" w14:paraId="1AB1333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36310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3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8C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C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2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E2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8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9BD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6F6A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7991D43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05C66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25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58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C1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D47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6B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C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38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76E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6DD545F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87AB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1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1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E4B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0B9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0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A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2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C39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405143C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E963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95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A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5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78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7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88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D74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1D91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145507D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A331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56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52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DF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8F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BC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68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68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5C0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455E1AF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19C9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EA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F8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FE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E7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68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61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06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FF1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7D4DE6A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3E83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2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9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9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C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B21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78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9BB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FE2D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5E66BA9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95CC3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B1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BA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6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EB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86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C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B3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712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508BF2E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12371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7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74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2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9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33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E3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2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B5BC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6C0B053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F332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8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BF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9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C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4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C2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7B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14E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07E9A91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D4AC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E0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41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C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2E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1B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953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61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33C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0E8E7E5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0948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77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C2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B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34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F5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A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36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4794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6DF1EC4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92147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36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6D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FC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D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2B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61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F7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E5F1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7B2FDF8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038A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3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D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BE3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C6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F7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56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09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D66D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09E789E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9F6D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6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1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5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1E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9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A8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C1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8B6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7490CED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A1B4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5A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258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B9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F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41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2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55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603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2E7DBCB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5B2B9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85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52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7F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5B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84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4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6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C4B3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09F80F5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BCB1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8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8C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8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2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5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3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8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36B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7557CAE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71301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674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CE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41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2C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E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84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1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2B3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4A60FAE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0F280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BF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7B6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5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D1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E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A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04E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54D3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4C69AA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8605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FE3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92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4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42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FB7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9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7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52FD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12F3761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CBE2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638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E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36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AD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7E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8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9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764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7DB6B3C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05624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AE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3D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1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30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14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6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07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F8A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533729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1CAC6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62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368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1A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08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F7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E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0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AF00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77DF4D1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425E3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3D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D9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16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5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424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D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1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DD2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30E07B1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9CDF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50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9B0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DC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12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943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5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BE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092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1C3F779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DEEC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7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2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6C3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A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6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92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B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4CA3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2540692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DC29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F82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9F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0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7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E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54A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00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B6D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</w:tbl>
    <w:p w14:paraId="330DE30B" w14:textId="77777777" w:rsidR="0029176D" w:rsidRDefault="0029176D" w:rsidP="0029176D">
      <w:pPr>
        <w:tabs>
          <w:tab w:val="left" w:pos="1701"/>
        </w:tabs>
        <w:rPr>
          <w:b/>
          <w:bCs/>
        </w:rPr>
      </w:pPr>
    </w:p>
    <w:p w14:paraId="36CBDE7C" w14:textId="77777777" w:rsidR="0029176D" w:rsidRDefault="0029176D" w:rsidP="0029176D">
      <w:pPr>
        <w:tabs>
          <w:tab w:val="left" w:pos="1701"/>
        </w:tabs>
        <w:rPr>
          <w:b/>
          <w:bCs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46230B72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4</w:t>
      </w:r>
    </w:p>
    <w:p w14:paraId="497AEA6E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Data Uji Validitas Dan Reliabilitas Variabel </w:t>
      </w:r>
      <w:r>
        <w:rPr>
          <w:b/>
          <w:szCs w:val="24"/>
          <w:lang w:val="en-ID"/>
        </w:rPr>
        <w:t>Kredit Usaha Rakyat</w:t>
      </w:r>
      <w:r w:rsidRPr="00EA7E6C">
        <w:rPr>
          <w:b/>
          <w:szCs w:val="24"/>
          <w:lang w:val="en-ID"/>
        </w:rPr>
        <w:t xml:space="preserve"> (X2)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9C4CAE" w14:paraId="422210F2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806B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8B782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Kredit Usaha Rakyat  (X2)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15B08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9C4CAE" w14:paraId="62B4CB85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EE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0BD4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EC54A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78AB9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5C862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93FB2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1812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8D0C0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X2.7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7F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9C4CAE" w14:paraId="17E2B09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F092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88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975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DC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2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9D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1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A7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C93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14BEC20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9E752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4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9FF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1D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7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73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79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4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8497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9C4CAE" w14:paraId="0373BEB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2529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A3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29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35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C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4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132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A0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B0C4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654F657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67422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82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7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8F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5CF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813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E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99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18D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9C4CAE" w14:paraId="366F383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F362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39F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D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D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B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6F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F2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C2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1D61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0B8F359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CBE2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0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4F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C4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D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C8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F0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2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9350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5E5FF16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07C46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9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8D1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B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6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E51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9C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48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F579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9C4CAE" w14:paraId="493FDFD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BDDD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C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5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74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44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B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4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3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82067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5F0D72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7C4E8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C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B94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4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D9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45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F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2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6531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3EA4F20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F0F1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59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5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1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F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71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88E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54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D9BF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030108D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E6B3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48E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C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64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523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C9D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67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C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5D8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1B55091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BBF5D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B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26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5D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9D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18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F0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007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CD8C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5EA2DF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4A4CB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30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671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8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074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7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C8F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0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7D1A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7F492F8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6786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1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50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3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AAC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F2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F1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88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63B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9C4CAE" w14:paraId="2EBBD01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B12A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5E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98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9E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3C0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9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59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09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3E5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1B203BD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2B9E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CC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8B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63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6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01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7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F2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B9C75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2BF30FC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A3FF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4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3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2F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97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D3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1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D0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955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1CC659B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B121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C87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92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5E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D9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C5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61D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2D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D2AF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744E5C4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6C91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2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F1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12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10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C4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A1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9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D505D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781FF7A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35FE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3F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28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8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2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38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2E0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FC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147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7B0FA10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6C7D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FE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819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7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1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5D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72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21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0664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49AB560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A18C7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17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7A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58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362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5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C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78F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999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9C4CAE" w14:paraId="46F54BC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0FF45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082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3E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AF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2D2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4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12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6B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AF1A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7C79769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6960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5F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3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F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2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4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FC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420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8F9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517EF03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C793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90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C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0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4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37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E5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49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B2B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1F7F0B4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D23E8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A4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05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98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1D6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2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8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D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5D0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71278D7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DFF93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47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7DD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7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F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5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25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E3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8170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4F79904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6B74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96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BB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AA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42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AF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370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2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BC6E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7B2CA2F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A1259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39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36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9D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09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202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F26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0D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49D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1C3DA04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7575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261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7F6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D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6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B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B7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8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957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</w:tbl>
    <w:p w14:paraId="033A33C3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6AE07842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40727391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5</w:t>
      </w:r>
    </w:p>
    <w:p w14:paraId="01C84856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Data Uji Validitas Dan Reliabilitas Variabel </w:t>
      </w:r>
      <w:r>
        <w:rPr>
          <w:b/>
          <w:szCs w:val="24"/>
          <w:lang w:val="en-ID"/>
        </w:rPr>
        <w:t>Lama Usaha</w:t>
      </w:r>
      <w:r w:rsidRPr="00EA7E6C">
        <w:rPr>
          <w:b/>
          <w:szCs w:val="24"/>
          <w:lang w:val="en-ID"/>
        </w:rPr>
        <w:t xml:space="preserve"> (X3)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9C4CAE" w14:paraId="26D43B4D" w14:textId="77777777" w:rsidTr="00830131">
        <w:trPr>
          <w:trHeight w:val="315"/>
        </w:trPr>
        <w:tc>
          <w:tcPr>
            <w:tcW w:w="1283" w:type="dxa"/>
            <w:vMerge w:val="restart"/>
            <w:shd w:val="clear" w:color="000000" w:fill="D0CECE"/>
            <w:noWrap/>
            <w:vAlign w:val="center"/>
            <w:hideMark/>
          </w:tcPr>
          <w:p w14:paraId="7B8BC9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shd w:val="clear" w:color="000000" w:fill="D0CECE"/>
            <w:noWrap/>
            <w:vAlign w:val="bottom"/>
            <w:hideMark/>
          </w:tcPr>
          <w:p w14:paraId="3CC6F78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Lama Usaha (X3)</w:t>
            </w:r>
          </w:p>
        </w:tc>
        <w:tc>
          <w:tcPr>
            <w:tcW w:w="1080" w:type="dxa"/>
            <w:vMerge w:val="restart"/>
            <w:shd w:val="clear" w:color="000000" w:fill="D0CECE"/>
            <w:noWrap/>
            <w:vAlign w:val="center"/>
            <w:hideMark/>
          </w:tcPr>
          <w:p w14:paraId="3812084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9C4CAE" w14:paraId="08164FD1" w14:textId="77777777" w:rsidTr="00830131">
        <w:trPr>
          <w:trHeight w:val="315"/>
        </w:trPr>
        <w:tc>
          <w:tcPr>
            <w:tcW w:w="1283" w:type="dxa"/>
            <w:vMerge/>
            <w:vAlign w:val="center"/>
            <w:hideMark/>
          </w:tcPr>
          <w:p w14:paraId="36F3B2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3E173E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X3.1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1CD2C5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X3.2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5CE422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X3.3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370B59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X3.4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49827D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X3.5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2E20DC2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X3.6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3DAA338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X3.7</w:t>
            </w:r>
          </w:p>
        </w:tc>
        <w:tc>
          <w:tcPr>
            <w:tcW w:w="1080" w:type="dxa"/>
            <w:vMerge/>
            <w:vAlign w:val="center"/>
            <w:hideMark/>
          </w:tcPr>
          <w:p w14:paraId="4587DC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9C4CAE" w14:paraId="50A50B3B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5B00B18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A6A4F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1452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B97AF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AEE5D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444F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C6AC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C4F1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8820F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1C1B066E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66ACB58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BC760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09962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D34B2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F745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3E99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807D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7E5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AEC08D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9C4CAE" w14:paraId="2E2D8F23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53D26EE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F525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A1FA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0D8E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0EAC1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ED9A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5C0C2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4BCA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CAB2EC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322CBF7D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24D8F03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83E77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537B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AD0B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99CDF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7E8A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9890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F565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635348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74EF3FBF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79BAEAD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FF8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6CACC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2CE06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AA8D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0E50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27C23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52A45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E76F7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3B4F77D5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96D86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D8A5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4C9A2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3B5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2219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4638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02C48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3B10A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0FA3E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302574E2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72B4EC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F097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EC590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2128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6F73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16DB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DEC5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549DB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B33E00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9C4CAE" w14:paraId="248511DD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2801D8D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E9A38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33349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74F6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34575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06D7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78C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F3E55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7B1A1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2ABFF564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200B02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692A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83CF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C0E75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77F9F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BDD1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2C20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F839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2C2EB0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664A7975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2135C27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7301F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2012D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7E8F7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5313F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3199A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DFD0D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5AAA2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D3E9E4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2A1D5D9B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522266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D381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2522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9EDA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3102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31CE0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B92FF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71FF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068A8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4F9E0D98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439CD71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F3F6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55BC9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2FDC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3AFFD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756D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00B47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1754C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51B33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2BAF8147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7D7C51D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5B91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E3D5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893F9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59535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DF99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0752A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FB2DD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F1B0C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7C5EB129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06FF53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3696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3F6E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791D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75664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E143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F1F3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191BE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751134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64090ACF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57BF6EA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04C0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470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38FEA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8E215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A1C3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E2387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9DEE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1C6005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0B2158CF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49F0A04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41D86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16BC2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3C35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D77E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25BF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26C2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5862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CF8AD6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70821964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958B18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9E4D1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008A8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CE493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DB67F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31714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D3DAA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7830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13E5C34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6FEBC968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4A1508E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03CE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2727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18CBF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5497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3D01A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75ECC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08E76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AA2503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3961FC33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439A97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C2AC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6712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4F1DF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3E5C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7A57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8514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65C6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086406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1D52EB66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7F14F44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EB9B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B6DD2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4EBC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B1589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A134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57FA8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339C7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10524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1A9FBD8F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11D69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5E2A4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88EE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33EA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BA8C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B1A8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A194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DBF1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3C93F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1CD1195E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7D37E6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9C18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60502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EEC46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F06E2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BF32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0317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A0C0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D003A8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01742885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CC6EEF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CA159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ABA4A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D8E0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39D5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CA88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EC67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4D11C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7AF76F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26461ADB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604325A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09098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BF87B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C735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611E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DE08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92FB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77204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41DCC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6D6D37A7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6A81033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670D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04941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B327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0BBD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5DE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05D16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3E328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42653E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16C3C57C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1FCFC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6043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158E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FA312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B67C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08036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7720F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37A3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17814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545AA6FA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6F7BEFE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B034B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E1F2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FB7B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D7CFD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4C586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E971C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BFB50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8912C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1918621C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34C4B2F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12880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F8FCE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C43D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93D2A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5C71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B4409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1F666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DA975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3F1B7C13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577887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FC470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3D006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453FB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AB2B1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A0439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4D702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D3D3B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E6E0DF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5172BC1A" w14:textId="77777777" w:rsidTr="00830131">
        <w:trPr>
          <w:trHeight w:val="315"/>
        </w:trPr>
        <w:tc>
          <w:tcPr>
            <w:tcW w:w="1283" w:type="dxa"/>
            <w:shd w:val="clear" w:color="000000" w:fill="D0CECE"/>
            <w:noWrap/>
            <w:vAlign w:val="center"/>
            <w:hideMark/>
          </w:tcPr>
          <w:p w14:paraId="1C73C4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4986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BDD98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4ED52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5318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E375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2674C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5B6E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BB4C83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</w:tbl>
    <w:p w14:paraId="39A72506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5C4424CE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3D44D392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6</w:t>
      </w:r>
    </w:p>
    <w:p w14:paraId="14754EA0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Data Uji Validitas Dan Reliabilitas Variabel </w:t>
      </w:r>
      <w:r>
        <w:rPr>
          <w:b/>
          <w:szCs w:val="24"/>
          <w:lang w:val="en-ID"/>
        </w:rPr>
        <w:t>Lokasi Usaha</w:t>
      </w:r>
      <w:r w:rsidRPr="00EA7E6C">
        <w:rPr>
          <w:b/>
          <w:szCs w:val="24"/>
          <w:lang w:val="en-ID"/>
        </w:rPr>
        <w:t xml:space="preserve"> (X4)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9C4CAE" w14:paraId="2BB2888F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5607A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67035A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Lokasi Usaha (X4)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C668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9C4CAE" w14:paraId="12748365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A3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E07F8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890A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6978E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4F71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BCA88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9AB9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C4CD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X4.7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C0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9C4CAE" w14:paraId="7DEF312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E16B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5EE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C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16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8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5F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E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E47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DC08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226138C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3DEE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1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48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D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3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383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7D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BA7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0E94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9C4CAE" w14:paraId="5AAAC21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CC264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30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83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BCB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FC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DD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60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072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161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59FB710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E3CD9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AAF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2E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9C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9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FD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28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08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984E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4F64D91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2CB3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BE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09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5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A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EC4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9C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5ED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679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65E4FDD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E881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04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7C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1C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66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37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6D6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58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C9844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7BA8319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EA53B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83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2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DC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CC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7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D12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4F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019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4B81518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84389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9B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7E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A1A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A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BA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0A5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C2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798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2F75AB5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20F52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3FA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2A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84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37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2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057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DC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E9E2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25591D1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3BD1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FAD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78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97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7E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E3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113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A3D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0AD9F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2DEA294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BEE4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BE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B2A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74C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A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71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0A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D9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D37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9C4CAE" w14:paraId="76A6FAC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3F259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22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F9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8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091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478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BF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C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092A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7809E1D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F02F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FE5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650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2B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CD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B0E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0F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D7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E63EF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7A43C7E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2AE99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3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CE5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D0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4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ED8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676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F5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DB4F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12B66FA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821B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43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9E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299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14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97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7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89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9C48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2A21DFE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61B0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DE3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5C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AB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A0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6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4A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500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3061B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19B265F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98929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731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16E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6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322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A5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FD7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4C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61F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4B6186B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FF462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CB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FA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53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97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7AF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EE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A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EDA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9C4CAE" w14:paraId="2A3BBA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7A2B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FC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2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A6F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47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641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A54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E70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65EB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46A3910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696A9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0E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7A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AE5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DF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75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9F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18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62E8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9C4CAE" w14:paraId="04146E5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FFF5B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E9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F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69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B3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DB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18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52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53F61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9C4CAE" w14:paraId="075E2D5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D9592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97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C9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FB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6B0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BB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DBF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C5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8CF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9C4CAE" w14:paraId="438CEE9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FDC64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F0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ECF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A1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D0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B1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BC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150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D60F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9C4CAE" w14:paraId="196C36A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AB00E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88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F6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FB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19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0E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AC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FA4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C7BF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9C4CAE" w14:paraId="0537BEA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78830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4E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1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BA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A7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15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C9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C22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8E82A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7A0D549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9AC38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D6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BC6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24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75E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15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29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DF3A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47B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9C4CAE" w14:paraId="1B691C5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73E44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382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19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7C1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48B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8C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B0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9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74443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9C4CAE" w14:paraId="7EF423D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70F7D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E2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BD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8F6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C78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60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0B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514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F1E53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0049C6F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0F9817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1FC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2C1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3DE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EFC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5B1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DD5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5A5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DCDB8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9C4CAE" w14:paraId="1C64C15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62B1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F1B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B45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357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5F62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DF0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A23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0469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305DD" w14:textId="77777777" w:rsidR="0029176D" w:rsidRPr="00EA7E6C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EA7E6C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</w:tbl>
    <w:p w14:paraId="6059AFBF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6BB8125E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0FA59424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>Lampiran 7</w:t>
      </w:r>
    </w:p>
    <w:p w14:paraId="5E30E372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Uji Validitas Variabel </w:t>
      </w:r>
      <w:r>
        <w:rPr>
          <w:b/>
          <w:szCs w:val="24"/>
          <w:lang w:val="en-ID"/>
        </w:rPr>
        <w:t>Pendapatan</w:t>
      </w:r>
      <w:r w:rsidRPr="00EA7E6C">
        <w:rPr>
          <w:b/>
          <w:szCs w:val="24"/>
          <w:lang w:val="en-ID"/>
        </w:rPr>
        <w:t xml:space="preserve"> UMKM (Y)</w:t>
      </w:r>
    </w:p>
    <w:tbl>
      <w:tblPr>
        <w:tblW w:w="8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2000"/>
        <w:gridCol w:w="1015"/>
        <w:gridCol w:w="1014"/>
        <w:gridCol w:w="1014"/>
        <w:gridCol w:w="1014"/>
        <w:gridCol w:w="1014"/>
        <w:gridCol w:w="1014"/>
      </w:tblGrid>
      <w:tr w:rsidR="0029176D" w:rsidRPr="00EA7E6C" w14:paraId="52469C4E" w14:textId="77777777" w:rsidTr="00830131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92795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29176D" w:rsidRPr="00EA7E6C" w14:paraId="3BCB6AF5" w14:textId="77777777" w:rsidTr="00830131">
        <w:trPr>
          <w:cantSplit/>
        </w:trPr>
        <w:tc>
          <w:tcPr>
            <w:tcW w:w="28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9E74D0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82E69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D477E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09E03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EAA60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EFEF1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Y.5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B37CE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Total.Y</w:t>
            </w:r>
          </w:p>
        </w:tc>
      </w:tr>
      <w:tr w:rsidR="0029176D" w:rsidRPr="00EA7E6C" w14:paraId="065D790C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D305F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98506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50AB4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C776F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2AE59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B6131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.533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0644C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.469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89325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.816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39DE9008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F9666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D9405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87720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D3CA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C6D3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5D62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6735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A36EC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6595A8DA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48496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353E6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FA8AA0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44906F0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3FFD26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838A7F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0909F0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3273E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4B371062" w14:textId="77777777" w:rsidTr="00830131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7BB31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92A23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670E6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02BC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BC717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AE6D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556C9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.368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33AB1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.642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1C23B5C9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7C4B9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6C4DA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EBAD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84D4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A27A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164E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9B7C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C4BC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22468796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01A52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2AA24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9A0BCC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467744E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689C5D7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51BA738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8EDC41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88E1A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2DF2AA56" w14:textId="77777777" w:rsidTr="00830131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CC41E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8646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FF989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8D609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EB61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5BEC7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B6AD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.450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EC39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.667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68807A3F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7D725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98704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1883F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8ADC8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B7D4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1591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03D1D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9558E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6439E8F5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DEA50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F6E6EE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AA0D6C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475C61B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E1E7A8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324EA7D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E88C78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5C692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7FA83E79" w14:textId="77777777" w:rsidTr="00830131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AAF44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69B8C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E3AA7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.533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EE20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2281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C8FCC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74DB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8E42D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.657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5C4DE3D2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71A38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9AC6A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C414C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E699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05A86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19B25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DB54F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.367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56C19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532EB6A9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29D5F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01528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C8901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014C83E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6F6DA5B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5C7C158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1F53E27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024E9E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6C05C7C9" w14:textId="77777777" w:rsidTr="00830131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22469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FAD67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0345C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.469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98273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.368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24B5C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.450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F776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5777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7545D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.715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56EB7BF5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CE531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55A67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E0F82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CDBD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AA1B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09F44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EDB7C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B0925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4DE85B92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FF4A2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CDC14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7D3A6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53576C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1F1B6EF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7A7CC12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14:paraId="1F0A398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4DB36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287CA0E5" w14:textId="77777777" w:rsidTr="00830131">
        <w:trPr>
          <w:cantSplit/>
        </w:trPr>
        <w:tc>
          <w:tcPr>
            <w:tcW w:w="86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0DD21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Total.Y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42C02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3AB8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676B4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.642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8C30F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3FD61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5001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E0E34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</w:t>
            </w:r>
          </w:p>
        </w:tc>
      </w:tr>
      <w:tr w:rsidR="0029176D" w:rsidRPr="00EA7E6C" w14:paraId="214040C0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35333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FA2CB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91D4E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2524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3B40E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352F2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F2AE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FDFF8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  <w:lang w:val="en-ID"/>
              </w:rPr>
            </w:pPr>
          </w:p>
        </w:tc>
      </w:tr>
      <w:tr w:rsidR="0029176D" w:rsidRPr="00EA7E6C" w14:paraId="23B77AE8" w14:textId="77777777" w:rsidTr="00830131">
        <w:trPr>
          <w:cantSplit/>
        </w:trPr>
        <w:tc>
          <w:tcPr>
            <w:tcW w:w="8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00B87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B1F90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ABAA8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B907C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6C533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C1D48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030D9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2C5B4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0F85EE62" w14:textId="77777777" w:rsidTr="00830131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2D94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  <w:tr w:rsidR="0029176D" w:rsidRPr="00EA7E6C" w14:paraId="2625965D" w14:textId="77777777" w:rsidTr="00830131">
        <w:trPr>
          <w:cantSplit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6CF9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</w:tbl>
    <w:p w14:paraId="0B063977" w14:textId="77777777" w:rsidR="0029176D" w:rsidRPr="00EA7E6C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08D74F3E" w14:textId="77777777" w:rsidR="0029176D" w:rsidRPr="00590A59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4707BC2A" w14:textId="77777777" w:rsidR="0029176D" w:rsidRPr="007D440A" w:rsidRDefault="0029176D" w:rsidP="0029176D">
      <w:pPr>
        <w:adjustRightInd w:val="0"/>
        <w:spacing w:line="400" w:lineRule="atLeast"/>
        <w:rPr>
          <w:szCs w:val="24"/>
        </w:rPr>
      </w:pPr>
    </w:p>
    <w:p w14:paraId="0ECA6B68" w14:textId="77777777" w:rsidR="0029176D" w:rsidRPr="006C681E" w:rsidRDefault="0029176D" w:rsidP="0029176D">
      <w:pPr>
        <w:tabs>
          <w:tab w:val="left" w:pos="1701"/>
        </w:tabs>
        <w:rPr>
          <w:b/>
          <w:szCs w:val="24"/>
        </w:rPr>
      </w:pPr>
    </w:p>
    <w:p w14:paraId="06872796" w14:textId="77777777" w:rsidR="0029176D" w:rsidRDefault="0029176D" w:rsidP="0029176D">
      <w:pPr>
        <w:adjustRightInd w:val="0"/>
        <w:spacing w:line="400" w:lineRule="atLeast"/>
        <w:rPr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0A065ED1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8</w:t>
      </w:r>
    </w:p>
    <w:p w14:paraId="317029AE" w14:textId="77777777" w:rsidR="0029176D" w:rsidRPr="00EA7E6C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EA7E6C">
        <w:rPr>
          <w:b/>
          <w:szCs w:val="24"/>
          <w:lang w:val="en-ID"/>
        </w:rPr>
        <w:t xml:space="preserve">Uji Validitas Variabel Penerapan </w:t>
      </w:r>
      <w:r w:rsidRPr="00116C61">
        <w:rPr>
          <w:b/>
          <w:szCs w:val="24"/>
          <w:lang w:val="en-ID"/>
        </w:rPr>
        <w:t>E-Commerce</w:t>
      </w:r>
      <w:r w:rsidRPr="00EA7E6C">
        <w:rPr>
          <w:b/>
          <w:szCs w:val="24"/>
          <w:lang w:val="en-ID"/>
        </w:rPr>
        <w:t xml:space="preserve"> (X1)</w:t>
      </w:r>
    </w:p>
    <w:tbl>
      <w:tblPr>
        <w:tblW w:w="8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709"/>
        <w:gridCol w:w="708"/>
        <w:gridCol w:w="709"/>
        <w:gridCol w:w="709"/>
        <w:gridCol w:w="709"/>
        <w:gridCol w:w="850"/>
        <w:gridCol w:w="50"/>
      </w:tblGrid>
      <w:tr w:rsidR="0029176D" w:rsidRPr="00EA7E6C" w14:paraId="73772842" w14:textId="77777777" w:rsidTr="00830131">
        <w:trPr>
          <w:cantSplit/>
        </w:trPr>
        <w:tc>
          <w:tcPr>
            <w:tcW w:w="8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BC31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29176D" w:rsidRPr="00EA7E6C" w14:paraId="2EF004DA" w14:textId="77777777" w:rsidTr="00830131">
        <w:trPr>
          <w:gridAfter w:val="1"/>
          <w:wAfter w:w="50" w:type="dxa"/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D5057F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4AD56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E8A46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F71BA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EC4C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4C2A3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FC920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7A7DF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3F56C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Total.X1</w:t>
            </w:r>
          </w:p>
        </w:tc>
      </w:tr>
      <w:tr w:rsidR="0029176D" w:rsidRPr="00EA7E6C" w14:paraId="6A42116C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8F6F7C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8BC22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A3B1C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E8CD5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19F0C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.085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36ACE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94E77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.083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81E67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72B88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.396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1DB1F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.508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17C829A4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3A3464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CB2CA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7C612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8CDC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EAD0E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D6C6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13E19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3211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D9867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092B1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.004</w:t>
            </w:r>
          </w:p>
        </w:tc>
      </w:tr>
      <w:tr w:rsidR="0029176D" w:rsidRPr="00EA7E6C" w14:paraId="3C4B36C6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F2493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EF147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F0616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BD5C69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331948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01D00C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3B3891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99E228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2A0472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D5708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6B4AC043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811F3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96B62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D5D83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D4BA1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3740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6CD1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6CD1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5B34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AB9A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410AD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.633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13B734F2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BEAD7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11BA6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29954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51A38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FB7C3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8FB5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2FC6C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EA59C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83D13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FDBFE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20288447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76D45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BD292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E0C0A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F4C317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91392A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EEDEF6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905267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5A289D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78EBD5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01BFD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32260901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D6758F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CD701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51490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6BF10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B798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323C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FCE4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.471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5841F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897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15388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.656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64DE07B4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34385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143C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7321A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DF127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4DA7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DE2A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7C9E7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93DB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1453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68F72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54243CB0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DA663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91614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94D5A8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795B07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49EFE5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2907C9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C097C8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2FB640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138DBE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58D65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506AACAB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391EA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59CA0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A854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AD3C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2C65A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45372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6292F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CCA8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.449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14FF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C58AC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.657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0CA25672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6EFFE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5CFED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A94C7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7E45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0FA9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B144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16C1C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61B5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24675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9C98E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5444DE34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DB114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33B88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83AC8B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2320A3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4BF9B2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5AF1A1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98849F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C8AFE6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B4F3FB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4C181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1932E431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0D656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F80B9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E089E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8112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7E18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.471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3233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B2A3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30022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09C5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0B8D2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.573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708578F8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68E92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C5E76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4AE03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876AC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7355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674D6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09A9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6912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B754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CE5AF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.001</w:t>
            </w:r>
          </w:p>
        </w:tc>
      </w:tr>
      <w:tr w:rsidR="0029176D" w:rsidRPr="00EA7E6C" w14:paraId="3E1FFF4E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7EB30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A649B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467B4B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98CE79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D9E33A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9312B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E6AE51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5E2857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E27A46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DA489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11849BD2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92387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8DF57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0FB3C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7073F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1DBE0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.365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09AD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.449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0103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4A714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E8C1A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.374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591B9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.732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5CBDDB60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5A759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5E2BC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C31A4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D5237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D584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F83E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47AC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7FFB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AB36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F143A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20E76A98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95CD0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E8BAD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540C9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973D1D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B4564E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03C658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810D3A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8936F3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B1DDBB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8282F9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72BCFC3A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F0FE6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5D275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BBE21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.396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DE6FB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.543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1A1D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BCFD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169D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850A08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.374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EBAF6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B73D71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.766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EA7E6C" w14:paraId="51DE34FA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2537A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D4E1C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E7510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C9EC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03662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737CD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88987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F24E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80AA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CEC81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EA7E6C" w14:paraId="18D1641C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4A33DE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89B02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E38036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5E7D04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92DF44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3023D3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7F40C07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87E2B3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B4D5A3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18B51E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0C5383A5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FA363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FE2CE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0E573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.508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35A28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A8764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CD35F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.657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D025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.573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00F8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.732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1CB2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.766</w:t>
            </w:r>
            <w:r w:rsidRPr="00EA7E6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AA4CD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</w:t>
            </w:r>
          </w:p>
        </w:tc>
      </w:tr>
      <w:tr w:rsidR="0029176D" w:rsidRPr="00EA7E6C" w14:paraId="11434AD9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EE14C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9EF25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C4300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435E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445D7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399A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EB085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CD06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483C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00E44D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  <w:lang w:val="en-ID"/>
              </w:rPr>
            </w:pPr>
          </w:p>
        </w:tc>
      </w:tr>
      <w:tr w:rsidR="0029176D" w:rsidRPr="00EA7E6C" w14:paraId="1A4F8301" w14:textId="77777777" w:rsidTr="00830131">
        <w:trPr>
          <w:gridAfter w:val="1"/>
          <w:wAfter w:w="5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9B1762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CFF6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3F662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3F3F3C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69C2CE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6322CA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3A83F0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E45EE3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18F5FF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A1EEB5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EA7E6C" w14:paraId="6F4144A3" w14:textId="77777777" w:rsidTr="00830131">
        <w:trPr>
          <w:cantSplit/>
        </w:trPr>
        <w:tc>
          <w:tcPr>
            <w:tcW w:w="8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16A8B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29176D" w:rsidRPr="00EA7E6C" w14:paraId="4B6CD695" w14:textId="77777777" w:rsidTr="00830131">
        <w:trPr>
          <w:cantSplit/>
        </w:trPr>
        <w:tc>
          <w:tcPr>
            <w:tcW w:w="82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32204" w14:textId="77777777" w:rsidR="0029176D" w:rsidRPr="00EA7E6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EA7E6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14:paraId="2970F7E2" w14:textId="77777777" w:rsidR="0029176D" w:rsidRPr="00EA7E6C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6DE26633" w14:textId="77777777" w:rsidR="0029176D" w:rsidRPr="00590A59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2177AF36" w14:textId="77777777" w:rsidR="0029176D" w:rsidRPr="007D440A" w:rsidRDefault="0029176D" w:rsidP="0029176D">
      <w:pPr>
        <w:adjustRightInd w:val="0"/>
        <w:spacing w:line="400" w:lineRule="atLeast"/>
        <w:rPr>
          <w:szCs w:val="24"/>
        </w:rPr>
      </w:pPr>
    </w:p>
    <w:p w14:paraId="078967B0" w14:textId="77777777" w:rsidR="0029176D" w:rsidRPr="006C681E" w:rsidRDefault="0029176D" w:rsidP="0029176D">
      <w:pPr>
        <w:adjustRightInd w:val="0"/>
        <w:spacing w:line="400" w:lineRule="atLeast"/>
        <w:rPr>
          <w:szCs w:val="24"/>
        </w:rPr>
      </w:pPr>
    </w:p>
    <w:p w14:paraId="3D5B7FD6" w14:textId="77777777" w:rsidR="0029176D" w:rsidRDefault="0029176D" w:rsidP="0029176D">
      <w:pPr>
        <w:tabs>
          <w:tab w:val="left" w:pos="1701"/>
        </w:tabs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7A4417B8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9</w:t>
      </w:r>
    </w:p>
    <w:p w14:paraId="214EEC06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Validitas Variabel Kompetensi </w:t>
      </w:r>
      <w:r>
        <w:rPr>
          <w:b/>
          <w:szCs w:val="24"/>
          <w:lang w:val="en-ID"/>
        </w:rPr>
        <w:t>Kredit Usaha Rakyat</w:t>
      </w:r>
      <w:r w:rsidRPr="00CD0128">
        <w:rPr>
          <w:b/>
          <w:szCs w:val="24"/>
          <w:lang w:val="en-ID"/>
        </w:rPr>
        <w:t xml:space="preserve"> (X2)</w:t>
      </w:r>
    </w:p>
    <w:tbl>
      <w:tblPr>
        <w:tblW w:w="8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709"/>
        <w:gridCol w:w="708"/>
        <w:gridCol w:w="1060"/>
        <w:gridCol w:w="39"/>
      </w:tblGrid>
      <w:tr w:rsidR="0029176D" w:rsidRPr="00CD0128" w14:paraId="7813253F" w14:textId="77777777" w:rsidTr="00830131">
        <w:trPr>
          <w:cantSplit/>
        </w:trPr>
        <w:tc>
          <w:tcPr>
            <w:tcW w:w="8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177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29176D" w:rsidRPr="00CD0128" w14:paraId="2C863ECA" w14:textId="77777777" w:rsidTr="00830131">
        <w:trPr>
          <w:gridAfter w:val="1"/>
          <w:wAfter w:w="39" w:type="dxa"/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88CC8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1A835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2DCB4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DCCD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C62A6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55BA9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E4E2E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E2089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X2.7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7084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Total.X2</w:t>
            </w:r>
          </w:p>
        </w:tc>
      </w:tr>
      <w:tr w:rsidR="0029176D" w:rsidRPr="00CD0128" w14:paraId="7C4B2EA7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2385F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D7A34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A0DF3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A0592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89505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.604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DCCAC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5C7A6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D0A52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5C73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.294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CAC74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.728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2235685D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B49AA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16A8D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57C60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4BB6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A7507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7A9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071C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99B3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532A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.115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63F8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53A1EB85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5F18C3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E9D82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953B8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1944D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F73D3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987155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E4AC45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55BCC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DCB891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581EC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66B98BC4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D539B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14DB2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2768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3F1A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EB01D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365D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.529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56817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B1409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8C2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.394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1849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.718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0A59C7FA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33C6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4A771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C7C3B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ACF2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9D4F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AD32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1362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4A3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207A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4D02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7E9104EC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5981C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D5C0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4DD54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4FC37F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AFB245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FAF01B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E2967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AB30EC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24B918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81AFE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E8B57C7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76C78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D127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F213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.604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349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8535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23C3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6C333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591C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6868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.323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C430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.646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62750ADB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B3305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52DC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DBC1C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6F1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04F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E53E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66BC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0E86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E001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.082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B67A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23F42804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F2E4DF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E7312B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A0EF1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C00F0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B0F23C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EDD05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02BC8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C01F6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7815CC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8D023A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5105D9B8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AFE85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70FEA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E5936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578C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.529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6CBA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BF6DF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EB058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4019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0A70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851F1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.771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6EA6FE78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7E53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458A3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D548E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AEB0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8852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9EA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EC62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547E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E513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.016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2D15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30A06BB7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7D3E8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D3868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DD7EB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F53858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237663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259065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C55714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4E78EA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25973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CB256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6478F2DA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5118E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3461E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9DBA6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05048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.345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C1D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6173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4876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8B0A6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19F9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.266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7B765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.613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08881512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0974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D893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A80D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132EC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70A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F021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103C2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E020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54256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.155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2BFCA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3F6653C6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9D16D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817A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5249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9EB997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E6B27D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FE388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70A583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2E783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6ACF5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4AA9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3DA76285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A8A8D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6359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7F22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138E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0DF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4FC3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CDEF7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804A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6D6B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.167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E78A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.574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6E237CDA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7B6DB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2C16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5FD9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5A5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51F80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A5DD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30062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8703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A5BF5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.379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AC3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.001</w:t>
            </w:r>
          </w:p>
        </w:tc>
      </w:tr>
      <w:tr w:rsidR="0029176D" w:rsidRPr="00CD0128" w14:paraId="669F1C94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799F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EF13EA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FE046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6FAEA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3054A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D00BB2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01883B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781C5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8710E5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440D7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63D0144D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1848F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B3CE2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F7636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DAA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.394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2CD9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5F9F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243A8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E6EC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4C90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9FDC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.621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7F03B87F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A7C4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2A96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E44B5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2A005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B35D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D29B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6E6B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DD70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E9AC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65AF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53B872F3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C9ECE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99325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D1749B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172A16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5A6DCA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D6C1CF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7A09E0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7DA578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E5C43E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A61D2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0973C389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1EA6B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EDF36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9E754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050E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FB3D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.646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94F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DA19E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1FD87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.574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0B7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45164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</w:t>
            </w:r>
          </w:p>
        </w:tc>
      </w:tr>
      <w:tr w:rsidR="0029176D" w:rsidRPr="00CD0128" w14:paraId="4F6F96E3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2125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9FEBB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2273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8625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A13CD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87F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32A7A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5B0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4F66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29460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  <w:lang w:val="en-ID"/>
              </w:rPr>
            </w:pPr>
          </w:p>
        </w:tc>
      </w:tr>
      <w:tr w:rsidR="0029176D" w:rsidRPr="00CD0128" w14:paraId="1AFF9825" w14:textId="77777777" w:rsidTr="00830131">
        <w:trPr>
          <w:gridAfter w:val="1"/>
          <w:wAfter w:w="39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FC6C5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5125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2D20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4D04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B315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469F3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560CE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3A5F5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68BA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BCA47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77773E2C" w14:textId="77777777" w:rsidTr="00830131">
        <w:trPr>
          <w:cantSplit/>
        </w:trPr>
        <w:tc>
          <w:tcPr>
            <w:tcW w:w="8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C8E9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29176D" w:rsidRPr="00CD0128" w14:paraId="71672656" w14:textId="77777777" w:rsidTr="00830131">
        <w:trPr>
          <w:cantSplit/>
        </w:trPr>
        <w:tc>
          <w:tcPr>
            <w:tcW w:w="8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91FD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14:paraId="1D36AA07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5525A0E3" w14:textId="77777777" w:rsidR="0029176D" w:rsidRPr="00590A59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1F9A1635" w14:textId="77777777" w:rsidR="0029176D" w:rsidRPr="00590A59" w:rsidRDefault="0029176D" w:rsidP="0029176D">
      <w:pPr>
        <w:tabs>
          <w:tab w:val="left" w:pos="1701"/>
        </w:tabs>
        <w:rPr>
          <w:b/>
          <w:szCs w:val="24"/>
        </w:rPr>
      </w:pPr>
    </w:p>
    <w:p w14:paraId="7552BEC0" w14:textId="77777777" w:rsidR="0029176D" w:rsidRPr="00B108AB" w:rsidRDefault="0029176D" w:rsidP="0029176D">
      <w:pPr>
        <w:adjustRightInd w:val="0"/>
        <w:spacing w:line="400" w:lineRule="atLeast"/>
        <w:rPr>
          <w:szCs w:val="24"/>
        </w:rPr>
      </w:pPr>
    </w:p>
    <w:p w14:paraId="026CC13E" w14:textId="77777777" w:rsidR="0029176D" w:rsidRDefault="0029176D" w:rsidP="0029176D">
      <w:pPr>
        <w:adjustRightInd w:val="0"/>
        <w:spacing w:line="400" w:lineRule="atLeast"/>
        <w:rPr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213E13CF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>Lampiran 10</w:t>
      </w:r>
    </w:p>
    <w:p w14:paraId="658AAD16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Validitas Variabel </w:t>
      </w:r>
      <w:r>
        <w:rPr>
          <w:b/>
          <w:szCs w:val="24"/>
          <w:lang w:val="en-ID"/>
        </w:rPr>
        <w:t>Lama Usaha</w:t>
      </w:r>
      <w:r w:rsidRPr="00CD0128">
        <w:rPr>
          <w:b/>
          <w:szCs w:val="24"/>
          <w:lang w:val="en-ID"/>
        </w:rPr>
        <w:t xml:space="preserve"> (X3)</w:t>
      </w:r>
    </w:p>
    <w:tbl>
      <w:tblPr>
        <w:tblW w:w="8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709"/>
        <w:gridCol w:w="708"/>
        <w:gridCol w:w="1060"/>
        <w:gridCol w:w="40"/>
      </w:tblGrid>
      <w:tr w:rsidR="0029176D" w:rsidRPr="00CD0128" w14:paraId="0950276F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F216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29176D" w:rsidRPr="00CD0128" w14:paraId="1B4F6502" w14:textId="77777777" w:rsidTr="00830131">
        <w:trPr>
          <w:gridAfter w:val="1"/>
          <w:wAfter w:w="40" w:type="dxa"/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30592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DA0B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EDE2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1EC8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EE024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D935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E950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D245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X3.7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C5E78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Total.X3</w:t>
            </w:r>
          </w:p>
        </w:tc>
      </w:tr>
      <w:tr w:rsidR="0029176D" w:rsidRPr="00CD0128" w14:paraId="0832223A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E2BE1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A353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C037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2D347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.147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4399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69260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E5B0E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BFF1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.198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9E7B5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F1CD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.477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7DC85B9B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57AE8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CEAE3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FE00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5A490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B009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78A88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6131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764CB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9E4A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75519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.008</w:t>
            </w:r>
          </w:p>
        </w:tc>
      </w:tr>
      <w:tr w:rsidR="0029176D" w:rsidRPr="00CD0128" w14:paraId="5DA3585E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A6F414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927C6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F95BA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3CF6B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FD2CD4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5194EF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6F657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39914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2BE76F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FE70B2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30712476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81E46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3ACC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A8A0C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C61D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11D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6FA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D38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BEDBD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50C3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.275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B387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.558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75E1250A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9090E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13E1C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CA12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DAB0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62F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6043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B70C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323F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279D1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C327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.001</w:t>
            </w:r>
          </w:p>
        </w:tc>
      </w:tr>
      <w:tr w:rsidR="0029176D" w:rsidRPr="00CD0128" w14:paraId="04596DD1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56E9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4B40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FE7433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60B900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4A1CCC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E393BB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4B4C46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5DEA27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90B98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DDCEF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C05AE8B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D692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B03C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0620D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262A1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9ED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8021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.389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5C5B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EB3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2094A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F430E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.623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58C5A3F8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05D80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3E1E2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167C7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23F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.831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52E2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9446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0CA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A430E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4437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CC0AC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352664C0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3045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EFA1E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21D5C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C13377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843B9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941AAC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420FD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C6608F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171BF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D107D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7A10BCAD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F3E2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4B16C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B4CE2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527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E1CC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.389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261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4577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BF57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5185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C4C04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.745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2D086905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23401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EAD5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2BB2B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53DA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BEC1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2D0AD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04D35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2B60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A6BA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A18F7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633BD667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B1BA8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4DEBD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5C86C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3ABF9B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79848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82476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9E9DE2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BFC826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1240D3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1B3E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0DDB4DD9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9D213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0ED3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417D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74561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8BF1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68FCA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B0635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FB2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2DDF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9A0C6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.621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1D1AB830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4643A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9EC12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662A4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02A1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AFD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1FF4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C350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BBB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2ACB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.084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E92AC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7C45C732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18BD2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1CCE4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22E0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A02ACC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3AB35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A3D7A5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38BDBA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775C93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CB61ED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CB389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DD6AAA5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F7D60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DAB6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A9F53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308C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92B3C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8943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2AEC8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.409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0DC1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96C6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4F7F6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.761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5B537311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5D3FD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66713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125C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45D1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44FD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A8AB9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AFB8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20045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374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6F00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55259F41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723F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F324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CEC6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19BAE2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C74F10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D4E6D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4DA4B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593E86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647A8D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25D9E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4D932BB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F5B51C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5C74D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FA3AA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A8485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C3C9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D914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1A0BA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3E09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C66D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1B82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.733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5A0E3A1C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0069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5028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CD933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546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.141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3310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3CCFA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F6378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BCAF9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969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3219A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4277D699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ED831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E9C96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E00C0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B39FE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AD3F13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FD9E08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4877AE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C81C96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A19439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42244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15EDF6F7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7074A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76EE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A5632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A094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.558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A33D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703E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.745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2BAD3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024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.761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A79A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.733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F19C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</w:t>
            </w:r>
          </w:p>
        </w:tc>
      </w:tr>
      <w:tr w:rsidR="0029176D" w:rsidRPr="00CD0128" w14:paraId="13D70C2F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28106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0A6C3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E5DB7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2200A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801A5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FC90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5120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A0AA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85F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5C092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  <w:lang w:val="en-ID"/>
              </w:rPr>
            </w:pPr>
          </w:p>
        </w:tc>
      </w:tr>
      <w:tr w:rsidR="0029176D" w:rsidRPr="00CD0128" w14:paraId="10818C66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FB2E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BA2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C6C3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3A2E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26051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9D636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FA19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B392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FFE6B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42DF6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B56391A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3E2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  <w:tr w:rsidR="0029176D" w:rsidRPr="00CD0128" w14:paraId="22A24271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9767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</w:tbl>
    <w:p w14:paraId="45DBBE05" w14:textId="77777777" w:rsidR="0029176D" w:rsidRPr="00B108AB" w:rsidRDefault="0029176D" w:rsidP="0029176D">
      <w:pPr>
        <w:adjustRightInd w:val="0"/>
        <w:spacing w:line="400" w:lineRule="atLeast"/>
        <w:rPr>
          <w:szCs w:val="24"/>
        </w:rPr>
      </w:pPr>
    </w:p>
    <w:p w14:paraId="1A159EE9" w14:textId="77777777" w:rsidR="0029176D" w:rsidRPr="006C681E" w:rsidRDefault="0029176D" w:rsidP="0029176D">
      <w:pPr>
        <w:adjustRightInd w:val="0"/>
        <w:spacing w:line="400" w:lineRule="atLeast"/>
        <w:rPr>
          <w:szCs w:val="24"/>
        </w:rPr>
      </w:pPr>
    </w:p>
    <w:p w14:paraId="4A7E02FF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5F45CCDF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11</w:t>
      </w:r>
    </w:p>
    <w:p w14:paraId="13D177DB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Validitas Variabel </w:t>
      </w:r>
      <w:r>
        <w:rPr>
          <w:b/>
          <w:szCs w:val="24"/>
          <w:lang w:val="en-ID"/>
        </w:rPr>
        <w:t>Lokasi Usaha</w:t>
      </w:r>
      <w:r w:rsidRPr="00CD0128">
        <w:rPr>
          <w:b/>
          <w:szCs w:val="24"/>
          <w:lang w:val="en-ID"/>
        </w:rPr>
        <w:t xml:space="preserve"> (X4)</w:t>
      </w:r>
    </w:p>
    <w:tbl>
      <w:tblPr>
        <w:tblW w:w="8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709"/>
        <w:gridCol w:w="708"/>
        <w:gridCol w:w="1060"/>
        <w:gridCol w:w="40"/>
      </w:tblGrid>
      <w:tr w:rsidR="0029176D" w:rsidRPr="00CD0128" w14:paraId="3CD18679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FD52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29176D" w:rsidRPr="00CD0128" w14:paraId="363685ED" w14:textId="77777777" w:rsidTr="00830131">
        <w:trPr>
          <w:gridAfter w:val="1"/>
          <w:wAfter w:w="40" w:type="dxa"/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D209E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5E5CF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20F31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1B0D0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CFA4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EB7B3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E2FF2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X4.6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63D6B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X4.7</w:t>
            </w:r>
          </w:p>
        </w:tc>
        <w:tc>
          <w:tcPr>
            <w:tcW w:w="106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30BFB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Total.X4</w:t>
            </w:r>
          </w:p>
        </w:tc>
      </w:tr>
      <w:tr w:rsidR="0029176D" w:rsidRPr="00CD0128" w14:paraId="7E268346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4BC976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09677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D335A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BDC6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-.039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7986C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.189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34189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.118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9F6D2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2C7D3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BCD6CF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.201</w:t>
            </w:r>
          </w:p>
        </w:tc>
        <w:tc>
          <w:tcPr>
            <w:tcW w:w="106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DB325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.455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</w:t>
            </w:r>
          </w:p>
        </w:tc>
      </w:tr>
      <w:tr w:rsidR="0029176D" w:rsidRPr="00CD0128" w14:paraId="4C5DB6E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6870E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46872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BB98A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CA62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DDD0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66A2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3CF4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2F67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.606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14E9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.288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5DF3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.012</w:t>
            </w:r>
          </w:p>
        </w:tc>
      </w:tr>
      <w:tr w:rsidR="0029176D" w:rsidRPr="00CD0128" w14:paraId="14AFFA2F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23E190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51FC7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B4FA83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9F616C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0D4E2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209EA6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171870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B55A75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0020E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9E1C0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0BB5982C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1DAB0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35F53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0E27F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0CDE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8906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BA958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6AC9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18DD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0CD9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.295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DB2F6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.562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7889306C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9B943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2FA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A38A0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32A6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AE6E9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4462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5319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B863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9575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.113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181FC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.001</w:t>
            </w:r>
          </w:p>
        </w:tc>
      </w:tr>
      <w:tr w:rsidR="0029176D" w:rsidRPr="00CD0128" w14:paraId="1B8B72AA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13927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3E713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F29C7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069797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9669E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0E3479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A3F45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851763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83098A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5E4BB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771D6836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BAACD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84853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F7B77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74A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.356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534F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D4C9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0B99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8CA32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5D06E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DFD5E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.756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373ED2DB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33DE6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E7AF6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4176D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78B6D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0B8B2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56B3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4E40D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19821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0A95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8D212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0182C58F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2BD9D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504B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66503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C1F7A5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EA6005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16849F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8E9AD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A525C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5A852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566BD8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8EBC8ED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E1B1D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6FD2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E3D9D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89A4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407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9F64B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84E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795C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A1DC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4457D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.677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464AEE92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887E77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C6AE8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210C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836A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4BA5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DA57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41F5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811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C68C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FD524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1A06CAA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AF436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B8F97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47358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ADD5A1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8D5898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309FF3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190045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D0476D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F5111F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42C13F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1261ED27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98BC3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7A2EA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5C82E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15ACC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.308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2539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DA70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D122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4E49D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4B27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.323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EFAA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.630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2BB09191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D3BDA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20346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87CAE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7FFE8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519A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5D8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FDFF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F364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A158A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.082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D3780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2B334E7A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CD26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3E05D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72776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C5C492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B6FD5C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C69275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917B5C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DA4BC4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3D8B4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B8728C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4D85ECD6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567A6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A2CAB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4692C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7A027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E243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.365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81262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.449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198E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2F37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F2DC2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.244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F44EF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.618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5EB05E23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DBB3C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8D5BB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048E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C9FA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9E337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A1F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ECEF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7021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8322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.194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F9DD6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4A7B4D5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183FC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529D3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651E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E5467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717F88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DA654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11686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835EFD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83E487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6FF7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225748D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525CB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BACF9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BA8CE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B4FF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.295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82B8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A775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.474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B11F4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096BA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42B2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A9560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.711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**</w:t>
            </w:r>
          </w:p>
        </w:tc>
      </w:tr>
      <w:tr w:rsidR="0029176D" w:rsidRPr="00CD0128" w14:paraId="2689C0D1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91BC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F9E31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8948E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BEF9E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5AB9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3D0A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8CE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4FDAF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.194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0BC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B3C0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</w:p>
        </w:tc>
      </w:tr>
      <w:tr w:rsidR="0029176D" w:rsidRPr="00CD0128" w14:paraId="3F63AAA4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B6CC3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C566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F339C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8FD111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F84775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7E421D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5F34D5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1EB9FD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76081C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608F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76C56F08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96381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Total.X4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F35E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7EC25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.455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2D7F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.562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537CA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.756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E1609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.677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45A5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.630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AF71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.618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57F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.711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2C04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</w:t>
            </w:r>
          </w:p>
        </w:tc>
      </w:tr>
      <w:tr w:rsidR="0029176D" w:rsidRPr="00CD0128" w14:paraId="6467F958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41779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950B0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D425F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05CB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12A2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ABD07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6885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686C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D442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06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BD621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highlight w:val="yellow"/>
                <w:lang w:val="en-ID"/>
              </w:rPr>
            </w:pPr>
          </w:p>
        </w:tc>
      </w:tr>
      <w:tr w:rsidR="0029176D" w:rsidRPr="00CD0128" w14:paraId="0C435AB2" w14:textId="77777777" w:rsidTr="00830131">
        <w:trPr>
          <w:gridAfter w:val="1"/>
          <w:wAfter w:w="4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D596A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00B3B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FC79A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D30E2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D1A6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B7A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064B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8E42E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AAA0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6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D526E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30</w:t>
            </w:r>
          </w:p>
        </w:tc>
      </w:tr>
      <w:tr w:rsidR="0029176D" w:rsidRPr="00CD0128" w14:paraId="51B46396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B172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*. Correlation is significant at the 0.05 level (2-tailed).</w:t>
            </w:r>
          </w:p>
        </w:tc>
      </w:tr>
      <w:tr w:rsidR="0029176D" w:rsidRPr="00CD0128" w14:paraId="671E3211" w14:textId="77777777" w:rsidTr="00830131">
        <w:trPr>
          <w:cantSplit/>
        </w:trPr>
        <w:tc>
          <w:tcPr>
            <w:tcW w:w="8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D51F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</w:tbl>
    <w:p w14:paraId="0C739F01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AA7A142" w14:textId="77777777" w:rsidR="0029176D" w:rsidRPr="003C7BBD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1BE24E26" w14:textId="77777777" w:rsidR="0029176D" w:rsidRDefault="0029176D" w:rsidP="0029176D">
      <w:pPr>
        <w:adjustRightInd w:val="0"/>
        <w:spacing w:line="400" w:lineRule="atLeast"/>
        <w:rPr>
          <w:b/>
          <w:szCs w:val="24"/>
        </w:rPr>
      </w:pPr>
    </w:p>
    <w:p w14:paraId="53DCD43B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59C6BFC3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12</w:t>
      </w:r>
    </w:p>
    <w:p w14:paraId="38B77DFF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Reliabilitas Variabel </w:t>
      </w:r>
      <w:r>
        <w:rPr>
          <w:b/>
          <w:szCs w:val="24"/>
          <w:lang w:val="en-ID"/>
        </w:rPr>
        <w:t>Pendapatan</w:t>
      </w:r>
      <w:r w:rsidRPr="00CD0128">
        <w:rPr>
          <w:b/>
          <w:szCs w:val="24"/>
          <w:lang w:val="en-ID"/>
        </w:rPr>
        <w:t xml:space="preserve"> UMKM (Y)</w:t>
      </w:r>
    </w:p>
    <w:p w14:paraId="72697786" w14:textId="77777777" w:rsidR="0029176D" w:rsidRPr="00116C61" w:rsidRDefault="0029176D" w:rsidP="0029176D">
      <w:pPr>
        <w:spacing w:line="240" w:lineRule="auto"/>
        <w:ind w:left="0"/>
        <w:rPr>
          <w:b/>
          <w:szCs w:val="24"/>
          <w:lang w:val="en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29176D" w:rsidRPr="00CD0128" w14:paraId="5A333E81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B525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29176D" w:rsidRPr="00CD0128" w14:paraId="5F1C6103" w14:textId="77777777" w:rsidTr="00830131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F1C5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3AB1B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C0377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29176D" w:rsidRPr="00CD0128" w14:paraId="6490ADC2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C2A4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26139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CB284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D424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1C08E563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66D7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5E67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Excluded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A48C3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A48ED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29176D" w:rsidRPr="00CD0128" w14:paraId="2CBF7767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54D6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B7423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74799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69A3D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69F5F117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46D6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1B2EF60B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73A1D30B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9176D" w:rsidRPr="00CD0128" w14:paraId="49C127CB" w14:textId="77777777" w:rsidTr="00830131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A3F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29176D" w:rsidRPr="00CD0128" w14:paraId="33A67A00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20635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8F33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29176D" w:rsidRPr="00CD0128" w14:paraId="05521570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A32AA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.738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A7AAD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</w:t>
            </w:r>
          </w:p>
        </w:tc>
      </w:tr>
    </w:tbl>
    <w:p w14:paraId="390D0B8E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4812452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9176D" w:rsidRPr="00CD0128" w14:paraId="2CC7FDC6" w14:textId="77777777" w:rsidTr="00830131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B408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Item-Total Statistics</w:t>
            </w:r>
          </w:p>
        </w:tc>
      </w:tr>
      <w:tr w:rsidR="0029176D" w:rsidRPr="00CD0128" w14:paraId="625FCE76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5F50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9761D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929D0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9FCAE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38995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29176D" w:rsidRPr="00CD0128" w14:paraId="354A1CB2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806A9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8722D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16.3667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514E9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3.137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414D6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.678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42372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.622</w:t>
            </w:r>
          </w:p>
        </w:tc>
      </w:tr>
      <w:tr w:rsidR="0029176D" w:rsidRPr="00CD0128" w14:paraId="0BE8342A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3BB07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EE340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16.2667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EC63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3.720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5EA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D2A3F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.713</w:t>
            </w:r>
          </w:p>
        </w:tc>
      </w:tr>
      <w:tr w:rsidR="0029176D" w:rsidRPr="00CD0128" w14:paraId="4A629BE7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25DA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2AA6F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16.2667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4632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3.651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D31C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1A776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.701</w:t>
            </w:r>
          </w:p>
        </w:tc>
      </w:tr>
      <w:tr w:rsidR="0029176D" w:rsidRPr="00CD0128" w14:paraId="2EEEF3CC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03DAB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E96FB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16.3000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0DC1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3.528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B9035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1693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.722</w:t>
            </w:r>
          </w:p>
        </w:tc>
      </w:tr>
      <w:tr w:rsidR="0029176D" w:rsidRPr="00CD0128" w14:paraId="0E393EBD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B9A3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Y.5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2850A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16.5333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A9F4C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3.292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1F2F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.497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6E6C3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.696</w:t>
            </w:r>
          </w:p>
        </w:tc>
      </w:tr>
    </w:tbl>
    <w:p w14:paraId="45288F35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00AC716" w14:textId="77777777" w:rsidR="0029176D" w:rsidRPr="003C7BBD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788460DE" w14:textId="77777777" w:rsidR="0029176D" w:rsidRPr="007D440A" w:rsidRDefault="0029176D" w:rsidP="0029176D">
      <w:pPr>
        <w:adjustRightInd w:val="0"/>
        <w:spacing w:line="400" w:lineRule="atLeast"/>
        <w:rPr>
          <w:szCs w:val="24"/>
        </w:rPr>
      </w:pPr>
    </w:p>
    <w:p w14:paraId="0985289A" w14:textId="77777777" w:rsidR="0029176D" w:rsidRPr="00B108AB" w:rsidRDefault="0029176D" w:rsidP="0029176D">
      <w:pPr>
        <w:tabs>
          <w:tab w:val="left" w:pos="1701"/>
        </w:tabs>
        <w:rPr>
          <w:b/>
          <w:szCs w:val="24"/>
        </w:rPr>
      </w:pPr>
    </w:p>
    <w:p w14:paraId="54734A7A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65FCFC71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13</w:t>
      </w:r>
    </w:p>
    <w:p w14:paraId="356D57E3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>Uji Reliabilitas Variabel</w:t>
      </w:r>
      <w:r>
        <w:rPr>
          <w:b/>
          <w:szCs w:val="24"/>
          <w:lang w:val="en-ID"/>
        </w:rPr>
        <w:t xml:space="preserve"> </w:t>
      </w:r>
      <w:r w:rsidRPr="00116C61">
        <w:rPr>
          <w:b/>
          <w:szCs w:val="24"/>
          <w:lang w:val="en-ID"/>
        </w:rPr>
        <w:t>E-Commerce</w:t>
      </w:r>
      <w:r w:rsidRPr="00CD0128">
        <w:rPr>
          <w:b/>
          <w:szCs w:val="24"/>
          <w:lang w:val="en-ID"/>
        </w:rPr>
        <w:t xml:space="preserve"> (X1)</w:t>
      </w:r>
    </w:p>
    <w:p w14:paraId="3ED17B54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29176D" w:rsidRPr="00CD0128" w14:paraId="777A8C29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5138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29176D" w:rsidRPr="00CD0128" w14:paraId="17D3EEED" w14:textId="77777777" w:rsidTr="00830131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35FFF9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DD706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2E789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29176D" w:rsidRPr="00CD0128" w14:paraId="0AD7461E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81BFE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ACF26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DBB38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82392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50F7E1B6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A9A2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BF517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Excluded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A445C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15A21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29176D" w:rsidRPr="00CD0128" w14:paraId="3A0528CF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9AD40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C564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59CB13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48AC4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2F1D59CB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B55F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140A86CF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72E2604E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9176D" w:rsidRPr="00CD0128" w14:paraId="0E16BB14" w14:textId="77777777" w:rsidTr="00830131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5778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29176D" w:rsidRPr="00CD0128" w14:paraId="1A909237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13A3B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7B845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29176D" w:rsidRPr="00CD0128" w14:paraId="06D70579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45F9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.770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84AC6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</w:tr>
    </w:tbl>
    <w:p w14:paraId="01F9B7D2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640DA3FE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9176D" w:rsidRPr="00CD0128" w14:paraId="48B9F9D0" w14:textId="77777777" w:rsidTr="00830131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923A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Item-Total Statistics</w:t>
            </w:r>
          </w:p>
        </w:tc>
      </w:tr>
      <w:tr w:rsidR="0029176D" w:rsidRPr="00CD0128" w14:paraId="7255817E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B17E4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470C5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B235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AA622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846CF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29176D" w:rsidRPr="00CD0128" w14:paraId="7BD1151A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55B45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420E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25.2667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A0348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7.375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0D339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0A89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.772</w:t>
            </w:r>
          </w:p>
        </w:tc>
      </w:tr>
      <w:tr w:rsidR="0029176D" w:rsidRPr="00CD0128" w14:paraId="2F4433B7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237BB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4DB2E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25.4333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64F0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6.875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3392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D3828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.744</w:t>
            </w:r>
          </w:p>
        </w:tc>
      </w:tr>
      <w:tr w:rsidR="0029176D" w:rsidRPr="00CD0128" w14:paraId="1F5C5A33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80D1D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FE0C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25.0667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3A1DB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6.823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921A7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.509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0D46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.738</w:t>
            </w:r>
          </w:p>
        </w:tc>
      </w:tr>
      <w:tr w:rsidR="0029176D" w:rsidRPr="00CD0128" w14:paraId="1DCF6B0A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FD0E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2AB1E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25.2333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F733C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6.530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89F26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24E0C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.746</w:t>
            </w:r>
          </w:p>
        </w:tc>
      </w:tr>
      <w:tr w:rsidR="0029176D" w:rsidRPr="00CD0128" w14:paraId="30F0DF44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4A1C1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23DCA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25.2000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D4745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7.200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F214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2BFF6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.756</w:t>
            </w:r>
          </w:p>
        </w:tc>
      </w:tr>
      <w:tr w:rsidR="0029176D" w:rsidRPr="00CD0128" w14:paraId="3140E3F9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B201E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00D33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25.3000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B3B0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6.424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8880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.598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7A3B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.718</w:t>
            </w:r>
          </w:p>
        </w:tc>
      </w:tr>
      <w:tr w:rsidR="0029176D" w:rsidRPr="00CD0128" w14:paraId="019B18BC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693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X1.7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CFD2A7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25.5000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52F3F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6.190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672C2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.638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5163FD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.708</w:t>
            </w:r>
          </w:p>
        </w:tc>
      </w:tr>
    </w:tbl>
    <w:p w14:paraId="361095AD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354ADC3A" w14:textId="77777777" w:rsidR="0029176D" w:rsidRPr="003C7BBD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13EF5BDD" w14:textId="77777777" w:rsidR="0029176D" w:rsidRPr="00107F4A" w:rsidRDefault="0029176D" w:rsidP="0029176D">
      <w:pPr>
        <w:adjustRightInd w:val="0"/>
        <w:spacing w:line="400" w:lineRule="atLeast"/>
        <w:rPr>
          <w:szCs w:val="24"/>
        </w:rPr>
      </w:pPr>
    </w:p>
    <w:p w14:paraId="60A3E900" w14:textId="77777777" w:rsidR="0029176D" w:rsidRPr="00B108AB" w:rsidRDefault="0029176D" w:rsidP="0029176D">
      <w:pPr>
        <w:tabs>
          <w:tab w:val="left" w:pos="1701"/>
        </w:tabs>
        <w:rPr>
          <w:b/>
          <w:szCs w:val="24"/>
        </w:rPr>
      </w:pPr>
    </w:p>
    <w:p w14:paraId="0B2E9C4A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162E7CF5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14</w:t>
      </w:r>
    </w:p>
    <w:p w14:paraId="107C6DB7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Reliabilitas Variabel </w:t>
      </w:r>
      <w:r>
        <w:rPr>
          <w:b/>
          <w:szCs w:val="24"/>
          <w:lang w:val="en-ID"/>
        </w:rPr>
        <w:t>Kredit Usaha Rakyat</w:t>
      </w:r>
      <w:r w:rsidRPr="00CD0128">
        <w:rPr>
          <w:b/>
          <w:szCs w:val="24"/>
          <w:lang w:val="en-ID"/>
        </w:rPr>
        <w:t xml:space="preserve"> (X2)</w:t>
      </w:r>
    </w:p>
    <w:p w14:paraId="1089CD7D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29176D" w:rsidRPr="00CD0128" w14:paraId="4EABFC47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9CFD3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29176D" w:rsidRPr="00CD0128" w14:paraId="3F0BD27E" w14:textId="77777777" w:rsidTr="00830131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6FA17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7564D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A9B83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29176D" w:rsidRPr="00CD0128" w14:paraId="1E0CF6B2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97096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1C31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B6F69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1DFA0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677A0694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60C7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D56C7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Excluded</w:t>
            </w:r>
            <w:r w:rsidRPr="00CD012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AE895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D88BD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29176D" w:rsidRPr="00CD0128" w14:paraId="6900EFE5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5B5A8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AD6D3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43FEAB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8DD3B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D0128" w14:paraId="7264A0AC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016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1974EDBC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35D0F387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9176D" w:rsidRPr="00CD0128" w14:paraId="310B19FD" w14:textId="77777777" w:rsidTr="00830131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B5EA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29176D" w:rsidRPr="00CD0128" w14:paraId="372160DC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1F0D9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CC2E8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29176D" w:rsidRPr="00CD0128" w14:paraId="65CD7319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8DA8C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.793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90670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</w:tr>
    </w:tbl>
    <w:p w14:paraId="15C57414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5302EF9E" w14:textId="77777777" w:rsidR="0029176D" w:rsidRPr="00CD0128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9176D" w:rsidRPr="00CD0128" w14:paraId="0CACC1C2" w14:textId="77777777" w:rsidTr="00830131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F5DC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Item-Total Statistics</w:t>
            </w:r>
          </w:p>
        </w:tc>
      </w:tr>
      <w:tr w:rsidR="0029176D" w:rsidRPr="00CD0128" w14:paraId="4A8C26CC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91E0A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636053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730F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33941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C4AF7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29176D" w:rsidRPr="00CD0128" w14:paraId="16593410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B92D48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0B26C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24.9667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DC8C3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8.033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FC22F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.603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D59F9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.751</w:t>
            </w:r>
          </w:p>
        </w:tc>
      </w:tr>
      <w:tr w:rsidR="0029176D" w:rsidRPr="00CD0128" w14:paraId="47DBFAB0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2EFE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D77021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25.0333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F59AD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8.171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42502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.596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09891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.753</w:t>
            </w:r>
          </w:p>
        </w:tc>
      </w:tr>
      <w:tr w:rsidR="0029176D" w:rsidRPr="00CD0128" w14:paraId="01125817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2CFD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077B8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25.2667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B1FE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8.202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A367F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D8250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.776</w:t>
            </w:r>
          </w:p>
        </w:tc>
      </w:tr>
      <w:tr w:rsidR="0029176D" w:rsidRPr="00CD0128" w14:paraId="4823F3EB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CA214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6B801A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24.8667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E4C8D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7.568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6B6E4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.647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7358D7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.740</w:t>
            </w:r>
          </w:p>
        </w:tc>
      </w:tr>
      <w:tr w:rsidR="0029176D" w:rsidRPr="00CD0128" w14:paraId="0E52A5ED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514C1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E1A62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25.1667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AF6FFF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8.557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856F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DD0696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.779</w:t>
            </w:r>
          </w:p>
        </w:tc>
      </w:tr>
      <w:tr w:rsidR="0029176D" w:rsidRPr="00CD0128" w14:paraId="70E2D435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B42B2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E71CA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24.9667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43FF94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8.861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0855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F94542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.784</w:t>
            </w:r>
          </w:p>
        </w:tc>
      </w:tr>
      <w:tr w:rsidR="0029176D" w:rsidRPr="00CD0128" w14:paraId="23B2A463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3F049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X2.7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560440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25.1333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EDDC05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8.464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1EA4AE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.459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A05A3C" w14:textId="77777777" w:rsidR="0029176D" w:rsidRPr="00CD0128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D0128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.778</w:t>
            </w:r>
          </w:p>
        </w:tc>
      </w:tr>
    </w:tbl>
    <w:p w14:paraId="175935B8" w14:textId="77777777" w:rsidR="0029176D" w:rsidRPr="00CD0128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546E9FD2" w14:textId="77777777" w:rsidR="0029176D" w:rsidRPr="003C7BBD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32F61C2C" w14:textId="77777777" w:rsidR="0029176D" w:rsidRPr="00107F4A" w:rsidRDefault="0029176D" w:rsidP="0029176D">
      <w:pPr>
        <w:adjustRightInd w:val="0"/>
        <w:spacing w:line="400" w:lineRule="atLeast"/>
        <w:rPr>
          <w:szCs w:val="24"/>
        </w:rPr>
      </w:pPr>
    </w:p>
    <w:p w14:paraId="26A39881" w14:textId="77777777" w:rsidR="0029176D" w:rsidRPr="00B108AB" w:rsidRDefault="0029176D" w:rsidP="0029176D">
      <w:pPr>
        <w:tabs>
          <w:tab w:val="left" w:pos="1701"/>
        </w:tabs>
        <w:rPr>
          <w:b/>
          <w:szCs w:val="24"/>
        </w:rPr>
      </w:pPr>
    </w:p>
    <w:p w14:paraId="6D1E6281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41B5E04E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15</w:t>
      </w:r>
    </w:p>
    <w:p w14:paraId="796AEA79" w14:textId="77777777" w:rsidR="0029176D" w:rsidRPr="00CD0128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D0128">
        <w:rPr>
          <w:b/>
          <w:szCs w:val="24"/>
          <w:lang w:val="en-ID"/>
        </w:rPr>
        <w:t xml:space="preserve">Uji Reliabilitas Variabel </w:t>
      </w:r>
      <w:r>
        <w:rPr>
          <w:b/>
          <w:szCs w:val="24"/>
          <w:lang w:val="en-ID"/>
        </w:rPr>
        <w:t>Lama Usaha</w:t>
      </w:r>
      <w:r w:rsidRPr="00CD0128">
        <w:rPr>
          <w:b/>
          <w:szCs w:val="24"/>
          <w:lang w:val="en-ID"/>
        </w:rPr>
        <w:t xml:space="preserve"> (X3)</w:t>
      </w:r>
    </w:p>
    <w:p w14:paraId="15B21181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29176D" w:rsidRPr="00C81347" w14:paraId="6884F708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64AE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29176D" w:rsidRPr="00C81347" w14:paraId="5D1D2002" w14:textId="77777777" w:rsidTr="00830131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005C9D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1D387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0AF9C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29176D" w:rsidRPr="00C81347" w14:paraId="5EC6ADE2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61C8F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677635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2EBE3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446AE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81347" w14:paraId="6236F0B0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09A24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A2415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Excluded</w:t>
            </w:r>
            <w:r w:rsidRPr="00C8134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B1D3D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18B72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29176D" w:rsidRPr="00C81347" w14:paraId="3F49B42C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BC7F8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4637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18796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F69F4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81347" w14:paraId="3A129958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1D12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76919151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980D426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9176D" w:rsidRPr="00C81347" w14:paraId="321168E3" w14:textId="77777777" w:rsidTr="00830131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79C3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29176D" w:rsidRPr="00C81347" w14:paraId="65D6212D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0F1A43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3553A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29176D" w:rsidRPr="00C81347" w14:paraId="7F08E1D5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C3A57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.773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6AEE80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</w:tr>
    </w:tbl>
    <w:p w14:paraId="12CCA18B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F5DFA08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9176D" w:rsidRPr="00C81347" w14:paraId="3EF0E557" w14:textId="77777777" w:rsidTr="00830131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DE90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Item-Total Statistics</w:t>
            </w:r>
          </w:p>
        </w:tc>
      </w:tr>
      <w:tr w:rsidR="0029176D" w:rsidRPr="00C81347" w14:paraId="28F3EE8A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9B1ED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FBB91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F9432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933E0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BECE0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29176D" w:rsidRPr="00C81347" w14:paraId="211A47E9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12FCE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7DCCF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25.3000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2BFFE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8.079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05569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.314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D90ED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.776</w:t>
            </w:r>
          </w:p>
        </w:tc>
      </w:tr>
      <w:tr w:rsidR="0029176D" w:rsidRPr="00C81347" w14:paraId="60DBF4B4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845834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C9CEC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25.5000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F550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7.914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ED81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.424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F5F59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.759</w:t>
            </w:r>
          </w:p>
        </w:tc>
      </w:tr>
      <w:tr w:rsidR="0029176D" w:rsidRPr="00C81347" w14:paraId="208A1C4C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477C9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84DAC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CA817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7.361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5F61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.464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4EC93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.751</w:t>
            </w:r>
          </w:p>
        </w:tc>
      </w:tr>
      <w:tr w:rsidR="0029176D" w:rsidRPr="00C81347" w14:paraId="792241F7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6C56D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4D5285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25.8667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3AA6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6.395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8E306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E2BAB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.724</w:t>
            </w:r>
          </w:p>
        </w:tc>
      </w:tr>
      <w:tr w:rsidR="0029176D" w:rsidRPr="00C81347" w14:paraId="22CB01E9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499D1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1D291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25.5333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BE431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7.430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11DE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.470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85F31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.750</w:t>
            </w:r>
          </w:p>
        </w:tc>
      </w:tr>
      <w:tr w:rsidR="0029176D" w:rsidRPr="00C81347" w14:paraId="0E4383E2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15119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0FF2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25.5000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58B26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6.672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1580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5B3D1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.714</w:t>
            </w:r>
          </w:p>
        </w:tc>
      </w:tr>
      <w:tr w:rsidR="0029176D" w:rsidRPr="00C81347" w14:paraId="1EE57B63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7379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X3.7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8B6D9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25.4333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F7673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6.461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3F4F0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.569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C83D5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.729</w:t>
            </w:r>
          </w:p>
        </w:tc>
      </w:tr>
    </w:tbl>
    <w:p w14:paraId="64BB3D89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7E348FED" w14:textId="77777777" w:rsidR="0029176D" w:rsidRPr="00982D41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41826B29" w14:textId="77777777" w:rsidR="0029176D" w:rsidRPr="00107F4A" w:rsidRDefault="0029176D" w:rsidP="0029176D">
      <w:pPr>
        <w:adjustRightInd w:val="0"/>
        <w:spacing w:line="400" w:lineRule="atLeast"/>
        <w:rPr>
          <w:szCs w:val="24"/>
        </w:rPr>
      </w:pPr>
    </w:p>
    <w:p w14:paraId="4355EBAC" w14:textId="77777777" w:rsidR="0029176D" w:rsidRPr="00B108AB" w:rsidRDefault="0029176D" w:rsidP="0029176D">
      <w:pPr>
        <w:adjustRightInd w:val="0"/>
        <w:spacing w:line="400" w:lineRule="atLeast"/>
        <w:rPr>
          <w:szCs w:val="24"/>
        </w:rPr>
      </w:pPr>
    </w:p>
    <w:p w14:paraId="523EEEEA" w14:textId="77777777" w:rsidR="0029176D" w:rsidRDefault="0029176D" w:rsidP="0029176D">
      <w:pPr>
        <w:tabs>
          <w:tab w:val="left" w:pos="1701"/>
        </w:tabs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53606125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16</w:t>
      </w:r>
    </w:p>
    <w:p w14:paraId="337BB5FD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Uji Reliabilitas Variabel </w:t>
      </w:r>
      <w:r>
        <w:rPr>
          <w:b/>
          <w:szCs w:val="24"/>
          <w:lang w:val="en-ID"/>
        </w:rPr>
        <w:t>Lokasi Usaha</w:t>
      </w:r>
      <w:r w:rsidRPr="00C81347">
        <w:rPr>
          <w:b/>
          <w:szCs w:val="24"/>
          <w:lang w:val="en-ID"/>
        </w:rPr>
        <w:t xml:space="preserve"> (X4)</w:t>
      </w:r>
    </w:p>
    <w:p w14:paraId="2C0173D1" w14:textId="77777777" w:rsidR="0029176D" w:rsidRPr="00116C61" w:rsidRDefault="0029176D" w:rsidP="0029176D">
      <w:pPr>
        <w:spacing w:line="240" w:lineRule="auto"/>
        <w:ind w:left="0"/>
        <w:rPr>
          <w:b/>
          <w:szCs w:val="24"/>
          <w:lang w:val="en-ID"/>
        </w:rPr>
      </w:pPr>
    </w:p>
    <w:tbl>
      <w:tblPr>
        <w:tblW w:w="40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53"/>
        <w:gridCol w:w="1015"/>
        <w:gridCol w:w="1015"/>
      </w:tblGrid>
      <w:tr w:rsidR="0029176D" w:rsidRPr="00C81347" w14:paraId="731E0C55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4E8A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29176D" w:rsidRPr="00C81347" w14:paraId="5FD02FDE" w14:textId="77777777" w:rsidTr="00830131">
        <w:trPr>
          <w:cantSplit/>
        </w:trPr>
        <w:tc>
          <w:tcPr>
            <w:tcW w:w="20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2CC058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FCCE3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7F89A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</w:t>
            </w:r>
          </w:p>
        </w:tc>
      </w:tr>
      <w:tr w:rsidR="0029176D" w:rsidRPr="00C81347" w14:paraId="48465352" w14:textId="77777777" w:rsidTr="00830131">
        <w:trPr>
          <w:cantSplit/>
        </w:trPr>
        <w:tc>
          <w:tcPr>
            <w:tcW w:w="8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C948F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  <w:tc>
          <w:tcPr>
            <w:tcW w:w="1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00119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028C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9EA8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81347" w14:paraId="48FFFA6C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F73F5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44C7B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Excluded</w:t>
            </w:r>
            <w:r w:rsidRPr="00C8134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AD8CC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FF2A2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</w:t>
            </w:r>
          </w:p>
        </w:tc>
      </w:tr>
      <w:tr w:rsidR="0029176D" w:rsidRPr="00C81347" w14:paraId="7732C180" w14:textId="77777777" w:rsidTr="00830131">
        <w:trPr>
          <w:cantSplit/>
        </w:trPr>
        <w:tc>
          <w:tcPr>
            <w:tcW w:w="8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36D12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3CAA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81FC3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B6003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</w:t>
            </w:r>
          </w:p>
        </w:tc>
      </w:tr>
      <w:tr w:rsidR="0029176D" w:rsidRPr="00C81347" w14:paraId="4859C8DD" w14:textId="77777777" w:rsidTr="00830131">
        <w:trPr>
          <w:cantSplit/>
        </w:trPr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639F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Listwise deletion based on all variables in the procedure.</w:t>
            </w:r>
          </w:p>
        </w:tc>
      </w:tr>
    </w:tbl>
    <w:p w14:paraId="377B98EF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1BA6C9B7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9176D" w:rsidRPr="00C81347" w14:paraId="3E7248C3" w14:textId="77777777" w:rsidTr="00830131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5307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Reliability Statistics</w:t>
            </w:r>
          </w:p>
        </w:tc>
      </w:tr>
      <w:tr w:rsidR="0029176D" w:rsidRPr="00C81347" w14:paraId="11D79C8C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5E256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CD9B9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Items</w:t>
            </w:r>
          </w:p>
        </w:tc>
      </w:tr>
      <w:tr w:rsidR="0029176D" w:rsidRPr="00C81347" w14:paraId="5381D6A9" w14:textId="77777777" w:rsidTr="00830131">
        <w:trPr>
          <w:cantSplit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9D576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.741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2F4BF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</w:t>
            </w:r>
          </w:p>
        </w:tc>
      </w:tr>
    </w:tbl>
    <w:p w14:paraId="3714F75F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3A62D985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9176D" w:rsidRPr="00C81347" w14:paraId="0A1B74A0" w14:textId="77777777" w:rsidTr="00830131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F8D4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Item-Total Statistics</w:t>
            </w:r>
          </w:p>
        </w:tc>
      </w:tr>
      <w:tr w:rsidR="0029176D" w:rsidRPr="00C81347" w14:paraId="2578BBCE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55C89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FDE22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Mean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D92DE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 Variance if Item Deleted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C30B4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Corrected Item-Total Correlation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946F25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Cronbach's Alpha if Item Deleted</w:t>
            </w:r>
          </w:p>
        </w:tc>
      </w:tr>
      <w:tr w:rsidR="0029176D" w:rsidRPr="00C81347" w14:paraId="208ECE9D" w14:textId="77777777" w:rsidTr="00830131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C98DC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4FD645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25.4000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DBCE8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7.214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8F43D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.222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29B84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.766</w:t>
            </w:r>
          </w:p>
        </w:tc>
      </w:tr>
      <w:tr w:rsidR="0029176D" w:rsidRPr="00C81347" w14:paraId="047F6EBD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99229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D0041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25.6000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39EA6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6.938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E1670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.385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3A3E9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.725</w:t>
            </w:r>
          </w:p>
        </w:tc>
      </w:tr>
      <w:tr w:rsidR="0029176D" w:rsidRPr="00C81347" w14:paraId="07DDCFBB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C7FA5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DB9F7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25.2333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26DF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6.254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1FB6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.638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D70B6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.670</w:t>
            </w:r>
          </w:p>
        </w:tc>
      </w:tr>
      <w:tr w:rsidR="0029176D" w:rsidRPr="00C81347" w14:paraId="1FFBCDF4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76F3D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74DD0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25.4000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FA37E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6.248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3FE5B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.500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5CD8F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.699</w:t>
            </w:r>
          </w:p>
        </w:tc>
      </w:tr>
      <w:tr w:rsidR="0029176D" w:rsidRPr="00C81347" w14:paraId="65216BEF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18BDC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35D86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25.3667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BBE87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6.792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12F0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.482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05588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.705</w:t>
            </w:r>
          </w:p>
        </w:tc>
      </w:tr>
      <w:tr w:rsidR="0029176D" w:rsidRPr="00C81347" w14:paraId="45EE7E6A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36A19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E1072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25.4667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D187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6.671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0AC9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.446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EA774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.712</w:t>
            </w:r>
          </w:p>
        </w:tc>
      </w:tr>
      <w:tr w:rsidR="0029176D" w:rsidRPr="00C81347" w14:paraId="685B37CB" w14:textId="77777777" w:rsidTr="00830131">
        <w:trPr>
          <w:cantSplit/>
        </w:trPr>
        <w:tc>
          <w:tcPr>
            <w:tcW w:w="73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74750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X4.7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B9B90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25.5333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FBF93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6.257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948B3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.564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AEC8D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.684</w:t>
            </w:r>
          </w:p>
        </w:tc>
      </w:tr>
    </w:tbl>
    <w:p w14:paraId="0E784B3A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37EAB9CD" w14:textId="77777777" w:rsidR="0029176D" w:rsidRPr="00982D41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42E6BD1F" w14:textId="77777777" w:rsidR="0029176D" w:rsidRPr="00982D41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28F22B53" w14:textId="77777777" w:rsidR="0029176D" w:rsidRPr="00B108AB" w:rsidRDefault="0029176D" w:rsidP="0029176D">
      <w:pPr>
        <w:tabs>
          <w:tab w:val="left" w:pos="1701"/>
        </w:tabs>
        <w:rPr>
          <w:b/>
          <w:szCs w:val="24"/>
        </w:rPr>
      </w:pPr>
    </w:p>
    <w:p w14:paraId="6D74D98E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36CB0496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17</w:t>
      </w:r>
    </w:p>
    <w:p w14:paraId="257BCCD4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Data Penelitian Variabel </w:t>
      </w:r>
      <w:r>
        <w:rPr>
          <w:b/>
          <w:szCs w:val="24"/>
          <w:lang w:val="en-ID"/>
        </w:rPr>
        <w:t>Pendapatan</w:t>
      </w:r>
      <w:r w:rsidRPr="00C81347">
        <w:rPr>
          <w:b/>
          <w:szCs w:val="24"/>
          <w:lang w:val="en-ID"/>
        </w:rPr>
        <w:t xml:space="preserve"> UMKM (Y)</w:t>
      </w:r>
    </w:p>
    <w:tbl>
      <w:tblPr>
        <w:tblW w:w="7577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</w:tblGrid>
      <w:tr w:rsidR="0029176D" w:rsidRPr="00C81347" w14:paraId="42CF893B" w14:textId="77777777" w:rsidTr="00830131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DAE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FD76A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Pendapatan UMKM (Y)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0C59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C81347" w14:paraId="3FC15220" w14:textId="77777777" w:rsidTr="00830131">
        <w:trPr>
          <w:trHeight w:val="31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86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B4B1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Y.1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165E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Y.2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3E55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Y.3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C8A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Y.4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14E0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Y.5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F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C81347" w14:paraId="66C9475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7875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0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5C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F0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3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7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129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1EB291A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C361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7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E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8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1B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1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122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7B341E8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8B91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5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4A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6D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8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8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011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264C0D9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84B2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5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A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C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5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8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565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9C718F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B190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1F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C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3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3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BD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D63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52DDEC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1500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4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1F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4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0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BF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BFBF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17438BC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C796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7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0C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B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B3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E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707B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31B175E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740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8A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A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E0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E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4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9DD9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</w:tr>
      <w:tr w:rsidR="0029176D" w:rsidRPr="00C81347" w14:paraId="669423E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052F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D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A1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19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87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4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0ED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6D5A08B8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3351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4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4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8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8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3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470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</w:tr>
      <w:tr w:rsidR="0029176D" w:rsidRPr="00C81347" w14:paraId="310E249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0D76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5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98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F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1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6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685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243ED46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9FB5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7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0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A2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29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1F6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76936F4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6663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81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E0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B6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C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8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8FD2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202C9B4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20C4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D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3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7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7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3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F9B1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B4B6CC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4EEB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4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C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4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E1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9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434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6F3CCC6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99A1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2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C3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88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B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9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13D0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2A22A16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7AD6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2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9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3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B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8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EB8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4AAF280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96A5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9C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4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2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C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F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B41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17A1B52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25F8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A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F9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F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24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A1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9CF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3DB662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AE80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A7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0A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B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1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1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230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6647A07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EBB0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F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F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9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F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6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187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6FA33E1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E428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DC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D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69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18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EE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319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013095F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90F9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D0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50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25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9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C1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AF2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171CE84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F6A8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3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25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AC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8D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2A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8EAA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FF59C3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754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8C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CD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6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3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D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5B0C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1F82F13A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7669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AA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4B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6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DE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4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B9D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229271B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6D0A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D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8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67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1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4D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8FAA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57173FF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21DB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E3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40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9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D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DD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4195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3F9F0A9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FEFE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1C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79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A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5BC4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4DD5F19A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6565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46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B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B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7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95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95C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7F4377A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A292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8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4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3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36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B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8F3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4BB8B0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5171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1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8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F2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07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BC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D85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3FF4400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D190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67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49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E6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C3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5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92B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1CDFAA4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E086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0E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3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85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87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97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403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2971875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93FF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9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D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C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A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3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F1DB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18F3AD8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62E1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8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F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6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5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D2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967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15D8FEA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D145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3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3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8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E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8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EC2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77A927E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AF01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1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EC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B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3C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E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52D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8B0E36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6D16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D6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A2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2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6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5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B23B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71D2F88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1017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8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4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5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4B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A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793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5D2B24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B540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1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E8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4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B1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1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6F3F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A39015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0D74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99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0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BC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F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83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B2C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346A104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F5E3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E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7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5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0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39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E96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4B6CED9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0010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1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7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E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7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E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81E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7B68BB7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E395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62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3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2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4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A2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617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3EDE1D64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CCB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C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8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6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76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86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66F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14C8A2C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1A48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C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B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A3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71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4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D55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DC23CFA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194C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B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E1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E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F5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6F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4262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308AF5A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AA19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6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F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9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AF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9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51D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0026B4E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FEE3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86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A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8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6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3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FB2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E8D42D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F769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E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9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D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E7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1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43C9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06C4CD5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4B20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B7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BC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3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3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A6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00D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A5E9E58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070D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1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21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B9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51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83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36C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52EB511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ED65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C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03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55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51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F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676D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7378E7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93E6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D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5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08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E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81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E6A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23F0994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6112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C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9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5F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03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D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7C4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38572BD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3409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CC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D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6B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4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3F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317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DCDD09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3965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7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A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C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A2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9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003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7B0B0A9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C807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5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3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8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C4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0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794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4086C90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A218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32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8D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9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0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8D6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1D53766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DBD4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6D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8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B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4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C8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F2F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</w:tr>
      <w:tr w:rsidR="0029176D" w:rsidRPr="00C81347" w14:paraId="694273D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F2E9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1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E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D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65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C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E5E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69249D1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641B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C0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E7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2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3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90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059B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1D68AB0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AC32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F2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3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0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1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543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152E534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76DD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BC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E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0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A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F5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FAD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1CB0C5F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3E24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E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F8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E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4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9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9F84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3859260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A7B5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E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74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4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C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31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7D6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6818DE24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13ED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B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CF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8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0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98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9E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9BCA5B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0F07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1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5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A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1A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B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F99B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D28B70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2F5A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0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1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FD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A5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E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3C73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2881C704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01FE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9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3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6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1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3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D5D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3CAAA5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BCAF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F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6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42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FD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1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E6EA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4557220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F5AC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B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C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EA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9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05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EC3F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B57962A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C199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7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70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E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E7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C1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2E9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86C944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2890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97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6C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93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6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8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C2D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6B23A53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824E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A4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4A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C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6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FD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49C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C525F7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8630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C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8F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7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7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B8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F1E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4A6B3C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24AB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B6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1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A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0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C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7B7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275BCA4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4AF6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57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6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C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A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C4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B4B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2C1985C2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6AFB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A4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49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C1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E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2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FC0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33D33FF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2D3C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F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1D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3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05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CF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CD2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02B24E0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4A61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D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F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C1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B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B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0C1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F4F508C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67DA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5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8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2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D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E9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4C83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983C516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D1D0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C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58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3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E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9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01E3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5B95987B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2C92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A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6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2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2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6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3E7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1612A08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0785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7E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73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2A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6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0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4BF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23E5D51D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A635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8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1B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B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C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96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224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5B3F6FD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2D8A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CA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5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B5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F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C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B9B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63070C9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B26E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59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A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5E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FE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9E7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2171C43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6399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4B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5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E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6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A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F50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01E664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A435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86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6C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8A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58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A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F5E3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3F1366FF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459E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B0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0B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44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A8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46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D62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03FD10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631C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2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6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DF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2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9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071F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6BE4C220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42CB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6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5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05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7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6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123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</w:tr>
      <w:tr w:rsidR="0029176D" w:rsidRPr="00C81347" w14:paraId="3ED453F1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F82E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0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6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3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71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6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E2C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0A3C494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A52A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FE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7D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84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94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B7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8A4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</w:tr>
      <w:tr w:rsidR="0029176D" w:rsidRPr="00C81347" w14:paraId="32384487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D3DC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3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5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2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C9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1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5DC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</w:tr>
      <w:tr w:rsidR="0029176D" w:rsidRPr="00C81347" w14:paraId="66BC2554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A9CC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71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1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71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C7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E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D88D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7BE6F7E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F0FB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2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8C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F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6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0F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76F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27F90925" w14:textId="77777777" w:rsidTr="00830131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C82B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5D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B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E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E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0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506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</w:tbl>
    <w:p w14:paraId="17E093A8" w14:textId="77777777" w:rsidR="0029176D" w:rsidRDefault="0029176D" w:rsidP="0029176D">
      <w:pPr>
        <w:tabs>
          <w:tab w:val="left" w:pos="1701"/>
        </w:tabs>
        <w:rPr>
          <w:b/>
          <w:szCs w:val="24"/>
        </w:rPr>
      </w:pPr>
    </w:p>
    <w:p w14:paraId="1D8D44E3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4F987C6D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18</w:t>
      </w:r>
    </w:p>
    <w:p w14:paraId="27EA31C6" w14:textId="77777777" w:rsidR="0029176D" w:rsidRPr="00C81347" w:rsidRDefault="0029176D" w:rsidP="0029176D">
      <w:pPr>
        <w:spacing w:line="240" w:lineRule="auto"/>
        <w:ind w:left="0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Data Penelitian Variabel </w:t>
      </w:r>
      <w:r w:rsidRPr="00116C61">
        <w:rPr>
          <w:b/>
          <w:szCs w:val="24"/>
          <w:lang w:val="en-ID"/>
        </w:rPr>
        <w:t>E-Commerce</w:t>
      </w:r>
      <w:r w:rsidRPr="00C81347">
        <w:rPr>
          <w:b/>
          <w:szCs w:val="24"/>
          <w:lang w:val="en-ID"/>
        </w:rPr>
        <w:t xml:space="preserve"> (X1)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C81347" w14:paraId="436C5E89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843A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1B38B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Instrumen Penelitian Variabel </w:t>
            </w:r>
            <w:r w:rsidRPr="00116C61">
              <w:rPr>
                <w:rFonts w:eastAsia="Times New Roman"/>
                <w:color w:val="000000"/>
                <w:szCs w:val="24"/>
                <w:lang w:val="en-ID" w:eastAsia="en-ID"/>
              </w:rPr>
              <w:t>E-Commerce</w:t>
            </w: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 (X1)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0B7A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C81347" w14:paraId="5F3491EF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84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B902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987A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A0DA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D8B0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078B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8DD0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909D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X1.7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D4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C81347" w14:paraId="6EBD3C9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CF74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74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D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B0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2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1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D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22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83E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CE705E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CB81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C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62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65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F7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2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6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A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1EB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397A5A1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DA43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5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4B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8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1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71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7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07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50A9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0735FD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DFDE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73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7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B0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D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0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08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78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1A3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4AC4D3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31DB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6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B7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D6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D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8C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B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4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AD6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F8697A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1B71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F2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6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5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78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6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0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32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FDA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62D41F3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743D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5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9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2F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F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8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B4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B7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80D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DFD0C2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BF4B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D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7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DB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D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4D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24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E5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E3A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5689391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C908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04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91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6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4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F0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B9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2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8EE8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9E84F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60CF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08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8E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1F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4C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C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F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A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2FD4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1F5E9EC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39C1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1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A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0E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B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9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C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0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12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2D69C7C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FD79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B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BA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49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F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98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3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0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C13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7841998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20CF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4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0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D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FD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D9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68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1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A25F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7AD8661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ABC5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05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6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EB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4F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C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D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2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615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353FF3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1B0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C7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C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F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C4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2B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E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C86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626163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734B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62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A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39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AF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10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1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56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BB3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21B7EE0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3AF8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A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FF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5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C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97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8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9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BBD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4907FC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3382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C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E8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7F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A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B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DA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D5F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7ECBD6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83AF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0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1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F1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2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E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F4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A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C6F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7CC2F72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2B12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8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EF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EE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4D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A6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F3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1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06D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E6FFB2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90CF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D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7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7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6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53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8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3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E25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1186AD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03C1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7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5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0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B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AF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00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03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FFF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12F752E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C705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1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5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E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A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A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F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B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300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398062E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33E2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5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7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32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D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22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3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F4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84E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2D22FBC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5FEA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B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D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7E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B2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5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3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8A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9EE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8E8623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221B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A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C6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0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07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3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A1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2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C12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5DA39A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0D75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44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6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C1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6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7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C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60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DB5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051936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E3E4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B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0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2B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F5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47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8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9E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63F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5FA6C1B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9024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6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A6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02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6E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10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9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A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22A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7C3AC10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61D3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8B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C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6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C0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7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2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1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B57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3C231C6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0BED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FD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A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B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40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B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6A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D1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DB0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2FED395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0492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FD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E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0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DD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0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C8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8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49CA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5D5A0A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BE04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4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A1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19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D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4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9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E1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996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B2874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81A0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8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47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9F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1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AB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F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83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2F1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7AC0904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0D54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F2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59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5D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F8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9C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5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947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3D952F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6C67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8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25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BF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0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0E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9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5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78C9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09760CD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4F68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4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3C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41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2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4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9D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6B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719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37B58EE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D76A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34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56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8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6B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6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E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7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59A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692B6AB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38CC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93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9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F5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DF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9D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0A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A6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4FB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0470906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AABB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0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8D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6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B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69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C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2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1A1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5E4521A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6109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A9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E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08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E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8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D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8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392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973C36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285A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7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6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D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8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E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C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0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9B5E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5E6CEC8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1D41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E2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3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B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A5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5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F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A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659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0607085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BB5E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B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0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E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6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A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71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8F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6118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5EAB497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D767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2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7D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6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AD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6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8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8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FC8C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7A4902F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2E19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36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E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57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22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64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9E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E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2B1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40BDB45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0398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B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6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E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1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5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BA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39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D050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1513A0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BD7F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7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5C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C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E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92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5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91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DE5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08F934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2ADA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7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E0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1B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D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08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F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7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EFC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9FF567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6CC6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8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3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78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7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15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1B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E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8CC8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64A0D9F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A48A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88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6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0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A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24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82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1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25C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8DD622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D6FB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DF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1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0C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33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7B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E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E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32E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256901F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0BAC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D3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4B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6D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C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39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5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8D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E53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10DE5FA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7E58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7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5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7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3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1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0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816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C1C56C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074A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49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48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F4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81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0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C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60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942A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D8C64C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3B13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B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4E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A1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4E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0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1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1E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1C1C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A81884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0361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1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F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B4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2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4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F4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28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546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58B520B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554C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51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81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4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0D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32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C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6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EB58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00DEA81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B5C8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43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09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5E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F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1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37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3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D36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11E418C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E2D9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6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FA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1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3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A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B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0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32F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65A21EE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975A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D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CE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7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9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C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3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CA4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4B0791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8932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5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84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B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1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2F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6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33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05E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CC0AEA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222B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2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8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6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D6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DA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3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4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195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68C4205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F911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3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B9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F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5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3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21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7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0E4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1BD6D7B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1894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A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F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6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78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2B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91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B4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2EB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2FEEA28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1F03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81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0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7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1E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B0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6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D2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D2C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197D761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DE89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A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A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A8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3F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90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2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5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F99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289D770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2837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A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A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53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3D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E1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FA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F1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683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C3B7CD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EB95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0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D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7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9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0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B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D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355C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70A2FC8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3219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0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91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8C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E5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E0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0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9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7827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66C3367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BEF5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DD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A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9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4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04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C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50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661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6BD8BA5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0D0D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B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C2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0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0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0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2B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E5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3E6C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082A33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7275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D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16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96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58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E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B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3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21A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5BF931F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BD16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A6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7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2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9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B2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B6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E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8358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6A90487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FE54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9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1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CD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D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E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C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C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1FF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20FFC75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3834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57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2E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7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0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4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9A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5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DFCE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CFDA1A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8F9C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FE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3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E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F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1F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54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C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B59A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B83DD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2FFD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1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C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0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E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C4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94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4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36E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5CCAB2C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D862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7D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3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D6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E5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0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C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0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EA2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15BCD59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A5D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1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61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12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BD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CC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0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92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C79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454AE72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5B22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2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5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6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2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4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F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C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74F7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75CBB4E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9346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2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D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68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4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7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B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AA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F10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A4193A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E720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6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F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E5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E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A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5F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78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4F03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3E3D889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C956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37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3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E5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8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8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B3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43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C302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6C2AF92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AED4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7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B0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26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E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A0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3D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A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C2BF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673599A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A629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B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4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D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7E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FA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BB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1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E5F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677955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53D1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8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94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3B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7F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F0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C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9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A08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782EA13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A9D8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D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1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F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28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C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8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5F1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3C34F55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EB4A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2F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CA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AD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E9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4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D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B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DE1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A59D38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B4D2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A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3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0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8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9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1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5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210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50506B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1559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F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50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70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C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C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5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0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9BB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32010C8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E096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89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7F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83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A4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CD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B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61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172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601C36D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49D1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3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3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3F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07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C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C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D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744F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2B01B6A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711B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EF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AF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D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09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2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B4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4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250A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3546A65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C80B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5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0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3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0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C8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40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2A8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81B6B6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6864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B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A2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D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C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1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9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7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9ED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446B550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F367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B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88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A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5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D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8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5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0283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045E3B3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AADC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2E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6A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FD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8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3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BB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A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612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FFFD86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126F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0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F9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DE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8B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F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2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D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FC7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1CE729C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1E1A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9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C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2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F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0B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E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7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D36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</w:tbl>
    <w:p w14:paraId="6B3A08FC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2C77A203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048F0750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19</w:t>
      </w:r>
    </w:p>
    <w:p w14:paraId="7E1840B4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Data Penelitian Variabel </w:t>
      </w:r>
      <w:r>
        <w:rPr>
          <w:b/>
          <w:szCs w:val="24"/>
          <w:lang w:val="en-ID"/>
        </w:rPr>
        <w:t>Kredit Usaha Rakyat</w:t>
      </w:r>
      <w:r w:rsidRPr="00C81347">
        <w:rPr>
          <w:b/>
          <w:szCs w:val="24"/>
          <w:lang w:val="en-ID"/>
        </w:rPr>
        <w:t xml:space="preserve"> (X2)</w:t>
      </w:r>
    </w:p>
    <w:tbl>
      <w:tblPr>
        <w:tblW w:w="9923" w:type="dxa"/>
        <w:tblInd w:w="-431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C81347" w14:paraId="2FF1E6B7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7745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1C0B8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Kredit Usaha Rakyat (X2)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7CB3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C81347" w14:paraId="73FED566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C4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7B9A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EC84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A036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4F8A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87E7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D6DB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9DA2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X2.7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D4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C81347" w14:paraId="3821D2C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4D9F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9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75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2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C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7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68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A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1E2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4ED8173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9EE9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7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D9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13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9B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C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B2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03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249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C6B249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FFB6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DF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9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2F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A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E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9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8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D026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5E513EF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6849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1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32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E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BE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55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D8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A9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3F2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60874C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EA63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EF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F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31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F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3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1F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D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B70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1BD8448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7630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A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07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BF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02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4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4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C3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01E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7D1815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CAB3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E2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F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3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B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3D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A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07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4EA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4E4C61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5A99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3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2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0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AC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AC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93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D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DA3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3E6E4BB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8FA9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DB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3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6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2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7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E6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81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C66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43A400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5C34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E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E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10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9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6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6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66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522A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49956E9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B60D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3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63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4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D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D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5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8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40F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27A582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C16E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77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7F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2E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1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84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5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95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EA6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7EE2609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95CE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7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B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5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F7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9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D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B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796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1FA34AB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A0F5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4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2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E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0F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5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6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1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26B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3B1D7E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7718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5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08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E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B1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1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7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7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D60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76C42D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B5A2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9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1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7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4F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9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8C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6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863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7887BB3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4C3F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4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9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E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4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E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E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3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C51A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6C11A3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2681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4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F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22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F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4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E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B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FFB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6EB3BDE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BCC1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E9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1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4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3F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B5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1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4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E1C0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596562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895D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5A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12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E9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75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44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7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51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3DE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082E40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74ED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9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BB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8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A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2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2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9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553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B2D925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727C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D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E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8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D7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B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C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F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61C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5587E60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52EC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A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45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8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E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2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87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A9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A8A3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CF5B73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8FC8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4D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A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00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6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0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4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A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BEA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2FC6B1F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83AF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9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6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B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2E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32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49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6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BC3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41287E3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A584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93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E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E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FA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C2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FC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4E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B22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23C1F9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7EC8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6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3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88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04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0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6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E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A39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7162848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93F6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87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B6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D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B4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A8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0F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3D2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0606B0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82FE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89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9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C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4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E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8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22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7EC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542937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F618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D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61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2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3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8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A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17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E48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23FEBA4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20DD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A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32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4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C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06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A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4B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CA2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1CAFF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3D41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4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63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1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B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7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5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5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901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386979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C5BD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A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7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C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8B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1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80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F9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517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0D7F55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61EE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2A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1C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0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30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B3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45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5D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AE30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2AA6C3C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021E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1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F9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5A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6B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F3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E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0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364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50AF543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B264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7B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B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FD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E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5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7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F9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4A3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64E9ED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3E90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C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3B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7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4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E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B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D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565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9A15B7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2F7F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7D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6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C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5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9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1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D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B8D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7463FA6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3F13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6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2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C9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78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9A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8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9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A9A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F244CF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8963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C2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A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B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3B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E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3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DD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B7D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7B77A2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AAC4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C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47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4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A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B3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74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E0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119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1ADD86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D6E5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0D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3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1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AB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3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B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9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B7D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4F85342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54A6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7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53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EE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21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D1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A0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1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C6E6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0401164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2FC2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F5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B9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7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7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0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A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43F4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8F3C5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C17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8F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FA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84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9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70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1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06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FF6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BBDB8E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F494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9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7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C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06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F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05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BB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492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5228FBA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6BF6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6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2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9F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19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4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B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A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F6D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8AFDCA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4BDA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2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C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3D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B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7B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D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1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272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534A70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B12D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81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F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1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F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D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BD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8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1E6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51D9F2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F95C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F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0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8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4F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0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9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1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3BF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1C6E4C6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704B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C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9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49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A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C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D0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2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8939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3781DE7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7581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B3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F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66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B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3D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D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1B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BE5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29956A4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40F7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0D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9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4B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DC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A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C4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9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62B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0EB2E22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BF4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94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9F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A0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81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0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7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9C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09C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015EAC1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9BDC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E4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F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A8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67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33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74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19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D21A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EEFAFF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FCD3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4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91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F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B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4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F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6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0BB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532EE2C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3EEC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AC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4A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FE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7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E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6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63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E5B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6BB9150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BE75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42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36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21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A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1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86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CB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FF85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BA479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6837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6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F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1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5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A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E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C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9595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0042953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D952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4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C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B3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0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7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BD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A1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C16B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5463F56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62C1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2F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3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4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B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5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A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C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8E1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506E8ED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CAB1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E4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D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D7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3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2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D5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BF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E9F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4C5138C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6BE1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C3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0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3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E1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5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E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E5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D097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3238C9B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FB3E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2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CB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FA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41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9B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7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A6F6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5FADBBC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9FA8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8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5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61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66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8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18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A3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411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5AB2AE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0A1F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A0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B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2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8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F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5C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23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39D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04A8E1E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9A67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D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04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2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46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F3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F2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F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221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7428F2E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F034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E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3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B7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6C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CA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E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3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E1A0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7318CEB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FC68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B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2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CB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0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F8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1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9F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F730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5C19FE5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BF27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D3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0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C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72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96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4A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1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47B5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58980B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3F90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9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C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2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D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9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F4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B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81A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43855C3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1AEC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2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4B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DC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63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7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44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0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69A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1729056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2F56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4E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E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4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8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3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2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17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251F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217199F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C1A3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B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1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1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5C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1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1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DE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6AC0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3E9432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2C30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4E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F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6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0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6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4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F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18E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268A8F6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5D1B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D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7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4A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D3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90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A5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E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7654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A8C654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AC94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9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9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7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F7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F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0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0B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616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2F9FBE8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172F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3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E1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0B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D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7E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C7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1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41F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</w:tr>
      <w:tr w:rsidR="0029176D" w:rsidRPr="00C81347" w14:paraId="1520A4D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5D6F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0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D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6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B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8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F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BD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E0A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E979EE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61C7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1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0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4A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4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01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32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48BD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03D25C1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B775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A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F6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DC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B4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B9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E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016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2FB196A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228E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9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C7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BF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95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26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0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68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3EE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</w:tr>
      <w:tr w:rsidR="0029176D" w:rsidRPr="00C81347" w14:paraId="3C0866C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EDB4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9D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0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E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C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5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5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D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6C6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69B5058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5BAD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12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A6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B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E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A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B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1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F1E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0334F2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A11B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D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E8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05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0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5D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CE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F4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8DB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7DC8B92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7190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A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64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0E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AB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C8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E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3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F2F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6F555D4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7514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40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A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49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66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42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D2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F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4C6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C81347" w14:paraId="294683C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E7A4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E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B8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F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8F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B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EC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5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04A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908253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3AD0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4C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4E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A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24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82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3A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5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90BF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</w:tr>
      <w:tr w:rsidR="0029176D" w:rsidRPr="00C81347" w14:paraId="42CB75B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8C8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64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C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27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2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3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D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6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1E12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44BBBEE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6EAB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D0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C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0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C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2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6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1C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6E04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1D1F2D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98BE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C4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E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3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0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2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B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4D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4BD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4C169DD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2940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C2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84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7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4D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C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3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64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EBA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536D7B8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B24F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2C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91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1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0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9D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6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B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3D8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462FDE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28D2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2D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2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6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D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62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B7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DF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30D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72D1ED1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7A08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2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39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8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5E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8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D7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D0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86A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48FBEDB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80FD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13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3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D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52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B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4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AA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EAC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3B27B9E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DAF0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C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A5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AD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3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AE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62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33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5A5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C81347" w14:paraId="32E418C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132D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B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4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3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69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7B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3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BF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8E0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C81347" w14:paraId="1D2323E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96EE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09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62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0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C1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3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95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0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73C3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</w:tbl>
    <w:p w14:paraId="6825B15B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0911D8BD" w14:textId="77777777" w:rsidR="0029176D" w:rsidRDefault="0029176D" w:rsidP="0029176D">
      <w:pPr>
        <w:tabs>
          <w:tab w:val="left" w:pos="1701"/>
        </w:tabs>
        <w:rPr>
          <w:b/>
          <w:bCs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0CB474A0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</w:t>
      </w:r>
      <w:r w:rsidRPr="00C81347">
        <w:rPr>
          <w:b/>
          <w:szCs w:val="24"/>
          <w:lang w:val="en-ID"/>
        </w:rPr>
        <w:t>0</w:t>
      </w:r>
    </w:p>
    <w:p w14:paraId="01EAC6D1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Data Penelitian Variabel </w:t>
      </w:r>
      <w:r>
        <w:rPr>
          <w:b/>
          <w:szCs w:val="24"/>
          <w:lang w:val="en-ID"/>
        </w:rPr>
        <w:t>Lama Usaha</w:t>
      </w:r>
      <w:r w:rsidRPr="00C81347">
        <w:rPr>
          <w:b/>
          <w:szCs w:val="24"/>
          <w:lang w:val="en-ID"/>
        </w:rPr>
        <w:t xml:space="preserve"> (X3)</w:t>
      </w:r>
    </w:p>
    <w:tbl>
      <w:tblPr>
        <w:tblW w:w="9983" w:type="dxa"/>
        <w:tblInd w:w="-572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140"/>
      </w:tblGrid>
      <w:tr w:rsidR="0029176D" w:rsidRPr="00116C61" w14:paraId="6497B696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D9E5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103C40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</w:t>
            </w:r>
            <w:r>
              <w:rPr>
                <w:rFonts w:eastAsia="Times New Roman"/>
                <w:color w:val="000000"/>
                <w:szCs w:val="24"/>
                <w:lang w:val="en-ID" w:eastAsia="en-ID"/>
              </w:rPr>
              <w:t xml:space="preserve"> </w:t>
            </w: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Lama Usaha (X3)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849D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116C61" w14:paraId="1357923E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72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E78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7FBA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1620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DC16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55AF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2F93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3554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X3.7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3D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116C61" w14:paraId="7DF459B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91FE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B2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6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C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6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1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1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52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8E5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66EE098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237B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6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E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FD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7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58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24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E4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116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3CE8371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F08B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1E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65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6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7E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2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4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6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6A1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4AA36DF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9730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7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AA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37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D5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39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3D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EB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BB2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3FBD68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BDAC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0D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DC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89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1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3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3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72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451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3AD9BC0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66B6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88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46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D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2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DA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0B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34D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42551B5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0E27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8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43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4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87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B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D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D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0FC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78642C7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05BC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9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DB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E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EB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A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4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4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D0B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116C61" w14:paraId="1FEB317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0B02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C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8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F9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5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6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4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A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76B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7B0E1BF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D5CF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1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5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88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24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5B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1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A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B17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45349E2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52FD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D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1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9A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53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C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C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D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AC75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30A865E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A2FE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B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A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A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35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0D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BC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C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994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116C61" w14:paraId="7B93509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5A8A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83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FC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C0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3A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6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D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68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6AD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37EE41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87A7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0F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0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1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1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0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33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E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8BD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F9BE37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4E82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CA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E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372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7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61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6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BF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428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29DDBE0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72B3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E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11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1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E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37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BD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8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BB20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08ABDEF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CF30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1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464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C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8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4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A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5A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7E05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2A7D89F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966B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9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E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30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6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9B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F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6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9905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49F2F51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2270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2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6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81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A2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B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1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E5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FBE0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67FB0D9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B07E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AC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C0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9F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A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F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9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DB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62F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62FD91B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445C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9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6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6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C0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7E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2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D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EC6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007E541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CCEE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1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F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3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40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8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F0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4D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C519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C3FDE8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6C7B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1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3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4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9A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9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D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2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A4F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7EB2386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4938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C8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C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D6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5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A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F5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C2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37F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1B336C8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2BF3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EA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5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70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F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F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4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B2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4EA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458132C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D865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2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B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7B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16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A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71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D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D7CA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23B8F2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85A3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F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5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0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6A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F7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A8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2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AF64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1F15DB0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48FA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6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3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4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E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00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0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4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35FC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446F247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7F49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8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A0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BA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8A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A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3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5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626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7B47FC0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D7AE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E4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E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A8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61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83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1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7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F85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2F5E62D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9BBA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A9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A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BE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F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BB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9A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DE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2DA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44C31CB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01BC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2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D3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0F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76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4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6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5F0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46D445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3084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0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BA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3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E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1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7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B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B06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6FF94F1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E36F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6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3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5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75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C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9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9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E51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6E0885E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5BA0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6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B2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1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61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F1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4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D5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B54A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5E8D100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0673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46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8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4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80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6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62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1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810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28E9F8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AC0F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F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B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07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69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7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1F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F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59ED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24EB8F5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F222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A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4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9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71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9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4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5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B69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4B089FB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5E8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F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3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8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2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4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6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2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C21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48C4D04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E4DC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3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3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6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2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7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5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A5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109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44A896B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77E3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60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2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D2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3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8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B6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6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0C1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593DC2E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AA20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B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5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71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7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4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23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C2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13E4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116C61" w14:paraId="63EF873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6BBC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2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5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A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5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4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6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A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94F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307089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22BA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57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6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F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C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3C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6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17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ED4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F5B9BD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529B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2A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DF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78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07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1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3B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20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930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430DBA5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76F4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76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5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6A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5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7B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3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A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248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17BDC6C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B1F4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6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A5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5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9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3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5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9E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F86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0D867FC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7E7F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3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6FF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11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7E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B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6E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71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8B2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207E202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DFA8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8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0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A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C7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A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B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F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1248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066B720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A464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A8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69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8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B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C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90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7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18B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388C12B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0266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0B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2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8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D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65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94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FD39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0DE7BEA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B7DF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7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7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1B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82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A8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AF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29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63F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521C00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89DE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8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7E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7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E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5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A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4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711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28EBD06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5413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1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B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41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1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14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9D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46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D993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048FECC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A63E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6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5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6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8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1E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9F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6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A84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1EBF795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7A84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A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7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C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3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FF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28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70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9E6C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46522EB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9DD1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25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F8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9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99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D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A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8CD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096B30F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D750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15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7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D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43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3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A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F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B2F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5813880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42CD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F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E7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49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C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B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3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7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0620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2DFD5DA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55D6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6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9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DC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15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1C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F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BF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F5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1C69430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FE91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5B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9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9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40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D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2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D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498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2E68486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3C6C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32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F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79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DF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C2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2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D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BF3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55F967F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AEF4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A0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68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03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5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99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4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9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D8F9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116C61" w14:paraId="187371C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1671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13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FD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5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2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94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13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4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F4D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22F763C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E01B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F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7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AD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DC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F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6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44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4BF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5CE03E1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BFD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4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FE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0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9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67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1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5B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282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029C3C4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BB20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3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8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89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E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36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D9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0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F4C0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25263FB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C0E9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9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37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4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E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7C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7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DC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5DB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77929E8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6623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3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1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B6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2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16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18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626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759762B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D8AC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D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A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20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1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A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0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D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D44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2B70100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B218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5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B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F9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5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A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6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F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C7F0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08242BF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228E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7D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2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0C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72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1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6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F5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9DBB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4F1F8CF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B837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1B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2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85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8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EF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B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D2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945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02D3D99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6EB8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E2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D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94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E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3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EA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2C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CBA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2B8CBB1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4F71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7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F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D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B9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3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F7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484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7AE7912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F2DE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5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5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C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DD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65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F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8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40C5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436F3D4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B88A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6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85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20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C5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F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F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5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88E2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2B86F1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8EDE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6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13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E2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4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7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0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1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3482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6FA12D8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EEB1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D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FA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69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8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A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7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3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217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245FE3F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5BCB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0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E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C3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67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7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7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3EE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5AA572E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DB905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F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4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C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60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0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7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6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C05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116C61" w14:paraId="7A114B3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351C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76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0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5D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B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0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D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F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D3C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2877732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7F8D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A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E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A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C4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2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F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1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7C4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7711D5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8913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1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A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7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2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E3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E9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7F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4A1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063375D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7ECD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95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B6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B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3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8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2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18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40E2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116C61" w14:paraId="07CC6E8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3D21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49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C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C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5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2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F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9C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658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09A8383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B9AE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7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9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5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68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A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0B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F1A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759087C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8121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3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60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7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78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D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6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58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1AC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02E7B69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B699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BE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60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3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7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8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C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9E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9D4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4F92537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54A1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47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3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C6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2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6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D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C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655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01B0560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98F1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2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F6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5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7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9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9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3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359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116C61" w14:paraId="146294A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E1A5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6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7E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B7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7C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2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06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64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E586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673674D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EEC0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5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D9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3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F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C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3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C1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4A5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116C61" w14:paraId="51D403A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2D0C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1E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96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28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5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B7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E7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E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30C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09D77C5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9D7E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BE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A4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7E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84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8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A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D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092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</w:tr>
      <w:tr w:rsidR="0029176D" w:rsidRPr="00116C61" w14:paraId="040EF69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C913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6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0A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350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F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F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4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1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FEE1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283D054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15FB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14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B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F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7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77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8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C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6E4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116C61" w14:paraId="0AAF8D5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0146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32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E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8C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65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0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1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6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943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</w:tr>
      <w:tr w:rsidR="0029176D" w:rsidRPr="00116C61" w14:paraId="2BC2008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CE4E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B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6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2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C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9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57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F6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1DC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  <w:tr w:rsidR="0029176D" w:rsidRPr="00116C61" w14:paraId="3AE42AB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9A55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E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F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0E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A4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C3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A7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4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9DE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</w:tr>
    </w:tbl>
    <w:p w14:paraId="5E47B80C" w14:textId="77777777" w:rsidR="0029176D" w:rsidRDefault="0029176D" w:rsidP="0029176D">
      <w:pPr>
        <w:tabs>
          <w:tab w:val="left" w:pos="1701"/>
        </w:tabs>
        <w:rPr>
          <w:b/>
          <w:bCs/>
        </w:rPr>
        <w:sectPr w:rsidR="0029176D" w:rsidSect="0029176D">
          <w:pgSz w:w="11907" w:h="16840" w:code="9"/>
          <w:pgMar w:top="2268" w:right="1701" w:bottom="1701" w:left="2268" w:header="720" w:footer="720" w:gutter="0"/>
          <w:cols w:space="708"/>
          <w:docGrid w:linePitch="360"/>
        </w:sectPr>
      </w:pPr>
    </w:p>
    <w:p w14:paraId="006C9116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21</w:t>
      </w:r>
    </w:p>
    <w:p w14:paraId="60069B9C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Data Penelitian Variabel </w:t>
      </w:r>
      <w:r>
        <w:rPr>
          <w:b/>
          <w:szCs w:val="24"/>
          <w:lang w:val="en-ID"/>
        </w:rPr>
        <w:t>Lokasi Usaha</w:t>
      </w:r>
      <w:r w:rsidRPr="00C81347">
        <w:rPr>
          <w:b/>
          <w:szCs w:val="24"/>
          <w:lang w:val="en-ID"/>
        </w:rPr>
        <w:t xml:space="preserve"> (X4)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9176D" w:rsidRPr="00C81347" w14:paraId="54E643C9" w14:textId="77777777" w:rsidTr="00830131">
        <w:trPr>
          <w:trHeight w:val="315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8C86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Nomor Responden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0B89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Instrumen Penelitian Variabel Lokasi Usaha (X4)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99A8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Skor Total</w:t>
            </w:r>
          </w:p>
        </w:tc>
      </w:tr>
      <w:tr w:rsidR="0029176D" w:rsidRPr="00C81347" w14:paraId="787C94D3" w14:textId="77777777" w:rsidTr="00830131">
        <w:trPr>
          <w:trHeight w:val="315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4B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2384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AD33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A19D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370D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1023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30DB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503A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X4.7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D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</w:p>
        </w:tc>
      </w:tr>
      <w:tr w:rsidR="0029176D" w:rsidRPr="00C81347" w14:paraId="59B2FA8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664C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3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A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EF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B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8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B4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AD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0B0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7619D36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4304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51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CD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2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58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E7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0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7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B7E6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7976CA1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CF7A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0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9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9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DE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69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F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33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483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3DD953C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333A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0D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8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3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0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6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7F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E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6702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10F3746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70E0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0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D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93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8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E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1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FD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A7C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6EDB580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C660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A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342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1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EB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E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49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2B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D51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5E3077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CC4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C9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39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32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9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0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C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D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07E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239C4D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A234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5F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7A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F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1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4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A9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0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7F4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74C4F40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5DDE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5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F9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72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6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D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F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7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0B2C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794F58C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D361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70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F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F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83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6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AA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6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D068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25C2A4C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0CB7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57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7B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8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91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1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1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6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3BE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40A97F5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3737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2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B3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0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A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4A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6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1E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6D2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A576F9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87A7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FE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B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A0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1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E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21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2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84E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0CA8CAF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61DD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2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E5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F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3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82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A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65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393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3F2D98D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7FAD9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57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78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3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4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B1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0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D8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CAE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2E5B2AE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4E58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07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6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A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2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3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492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43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A89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1FF6D8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8A96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C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C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1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2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EB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8A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9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675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250B762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1907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07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2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F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AC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F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4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4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8F13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31A870B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C134B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2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4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9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3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2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5F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0F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37D3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24B36D9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F8F1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1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5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9F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C2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B4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7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25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CBF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724CD03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7F65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92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7C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56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7D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A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D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F3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A71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5720817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DD9D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C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C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4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2C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3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48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F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7DE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3ED3DB1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1342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F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A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B10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9A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6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E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93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A74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0F8639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88C1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B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9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D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3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D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3A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E0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51D8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7651147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111C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BD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5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8E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1F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D1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13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1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CCC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B3DAB0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8B1D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2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BC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CCB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F4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3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7B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9D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A67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63A522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D789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E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7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F6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8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C7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82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8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761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6980ECB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6E78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0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1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6E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6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BA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D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3E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2F2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5EC812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06C16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CB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E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C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78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6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C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F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524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36EAFFC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7DC46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1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0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5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F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8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9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D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9B9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27AE7B2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62BE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6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D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3F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B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D3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F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11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719D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5598942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B88C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56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C3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9B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7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46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A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32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D6E2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794C97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798E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97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CA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1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7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3A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1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2D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50D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6DE672C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02B2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0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17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60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F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F5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A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C9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348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7A88C05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CEF7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C3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01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AB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E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C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021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3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9CC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008BE64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48C8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A4C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8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1F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14E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3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144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9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46A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0164F59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0CDB0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45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E7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9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7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2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A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9E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7D34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2CC2169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2F6F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47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0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6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F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A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E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C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BF21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3D0595C6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EA9E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7BC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05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D1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6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22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E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DC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FF2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708699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4F9E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2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E9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0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1A0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10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1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D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FEC6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23217A0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C734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9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B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9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2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67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7B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E8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FFD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4C7786D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5434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5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1F5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B0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6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4C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2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41A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53F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21</w:t>
            </w:r>
          </w:p>
        </w:tc>
      </w:tr>
      <w:tr w:rsidR="0029176D" w:rsidRPr="00C81347" w14:paraId="665B926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7BCC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FC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8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8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BA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2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1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30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56B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48B36D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0BA7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85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98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B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B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E5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B7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A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1C23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40AC0EE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C410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C2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A3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F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8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E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FC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B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C1E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6A05AD9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C3FF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2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B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4F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A6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7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5A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0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342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415636A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E2AB1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74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5E9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F4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26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B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00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D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17EF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7ACFB1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7C6A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7C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3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41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C4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A7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8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19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AC5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0EAF4CA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2983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4F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96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B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D8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E8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59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1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F3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2A535FA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1BDB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E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73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7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F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BA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8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7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D72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76AD1F3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8A84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1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64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A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12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E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3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48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532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11F7FCF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9377A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5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D1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2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6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F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C1C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5D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7DB0E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0D42D3F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B127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D0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61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D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D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5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7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8BF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12B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1349D66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C96F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A4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37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A4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C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AF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9F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A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2B9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30</w:t>
            </w:r>
          </w:p>
        </w:tc>
      </w:tr>
      <w:tr w:rsidR="0029176D" w:rsidRPr="00C81347" w14:paraId="225C3D7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B1E1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C6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A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3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6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2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F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3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07DA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6FBDFB1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ADEC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12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C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7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30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9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D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9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CEC73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68218B5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55DD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F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5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BB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5B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7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79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A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7DCC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1956FE4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EAA26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2C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C9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0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55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7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9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C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532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5FA70D9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64AE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EEA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C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E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D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9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C6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6F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3A1E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EDA850F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C0FD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2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0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C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61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1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C5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5A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7FF4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76289CD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2F861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DA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18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68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0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4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29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DC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841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27E61084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15CF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FE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61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1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1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6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9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870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1E27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17D1667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144F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A5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BC3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DF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A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1D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E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9D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6D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1C2B377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5521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FF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8F7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C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AB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D7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E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A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DB87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1C6B9BA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FB35C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0E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68B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3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C7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80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F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7D2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24A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61FC813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FA6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52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DA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AB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AD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9F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0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81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700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513206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F678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EA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9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8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C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1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60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6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5AE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0765CC5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CF4EC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B6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E5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C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3CA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1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CAB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EB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E9E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1CEFF7A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5DBB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C5B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AD2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5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AA3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A2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1DC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A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CE8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7758AB7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FD42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BC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8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F7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E7E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E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3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8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7436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601143C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B7ED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9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B2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6D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1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99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C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5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3FD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29</w:t>
            </w:r>
          </w:p>
        </w:tc>
      </w:tr>
      <w:tr w:rsidR="0029176D" w:rsidRPr="00C81347" w14:paraId="6BDBD52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627C4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FE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F5C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3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71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6F3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0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D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CF7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476D829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8D8A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A67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9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B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AD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D9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35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2E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2FF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3125599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386B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264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C3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82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B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5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7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E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D724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3B7D7AB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E9F8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4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51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FD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13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F0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B7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C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FE9A9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79E4D66C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D9422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A8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0F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FC0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2D4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A2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56A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39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CEC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6453DB6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02F3A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8C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E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3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B2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65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0A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C8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672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2132FDDB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15723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3E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80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E3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6A5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E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9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2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CB18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000ACF57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4179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D4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765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8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32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91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2E9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77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201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3EF1FC2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C0E7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96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A9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5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4B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9B1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5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3CF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45DB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22</w:t>
            </w:r>
          </w:p>
        </w:tc>
      </w:tr>
      <w:tr w:rsidR="0029176D" w:rsidRPr="00C81347" w14:paraId="4CAE22E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627FD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CA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7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F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DF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4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2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3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BE78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31BDAC8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7CB6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7A4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19B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5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E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77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BF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74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F77A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32E0CEE1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90FB6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87D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58D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05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3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33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29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69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B073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87E889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6D57E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5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10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470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E03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838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6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961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F6072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  <w:tr w:rsidR="0029176D" w:rsidRPr="00C81347" w14:paraId="41BC72F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49EB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3A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DE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B3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44B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2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D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C1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BF54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0359C44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942C7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129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308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CC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05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E8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4B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F5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F07C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3B282F0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CB4B6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5E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C3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EF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5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FE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98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41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B447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07C0FDE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A1E3F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15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CC7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95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60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8C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66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CE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2D4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2E3997A5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D99A2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1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977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AB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C7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2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1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66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DE79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4E895808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7B52F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05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A8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A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2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D4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405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51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C4E6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1BA7A40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02F9B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81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7BE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D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C6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2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583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6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0F44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3D8A094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4D6E4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4E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FE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F38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8D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E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C9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61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3EF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573E4F0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93B0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582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6F3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8C0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2A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35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B8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B2B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65B8E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23</w:t>
            </w:r>
          </w:p>
        </w:tc>
      </w:tr>
      <w:tr w:rsidR="0029176D" w:rsidRPr="00C81347" w14:paraId="2215565A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22B5A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F28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E1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79C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9D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1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65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1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AE80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28</w:t>
            </w:r>
          </w:p>
        </w:tc>
      </w:tr>
      <w:tr w:rsidR="0029176D" w:rsidRPr="00C81347" w14:paraId="038AE3A9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9E788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DD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E5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E7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D8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54D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FD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027B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5EE1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6274623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4C89F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0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C5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709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B577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50D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A2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899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FD76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24</w:t>
            </w:r>
          </w:p>
        </w:tc>
      </w:tr>
      <w:tr w:rsidR="0029176D" w:rsidRPr="00C81347" w14:paraId="33B0ABB2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BA7D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B6A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F6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846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D7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86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DA2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5F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CE7A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26</w:t>
            </w:r>
          </w:p>
        </w:tc>
      </w:tr>
      <w:tr w:rsidR="0029176D" w:rsidRPr="00C81347" w14:paraId="593A6BA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BB788F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8C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3D2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1D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C6D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61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6F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344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5B19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06AE354E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41E82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CFE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7915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BE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9BAF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AF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FF70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3BA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0AECA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25</w:t>
            </w:r>
          </w:p>
        </w:tc>
      </w:tr>
      <w:tr w:rsidR="0029176D" w:rsidRPr="00C81347" w14:paraId="2BE50E1D" w14:textId="77777777" w:rsidTr="00830131">
        <w:trPr>
          <w:trHeight w:val="31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3FB478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634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F756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E3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05E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BCCC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153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E0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B76B1" w14:textId="77777777" w:rsidR="0029176D" w:rsidRPr="00C81347" w:rsidRDefault="0029176D" w:rsidP="00830131">
            <w:pPr>
              <w:spacing w:line="240" w:lineRule="auto"/>
              <w:ind w:left="0"/>
              <w:jc w:val="center"/>
              <w:rPr>
                <w:rFonts w:eastAsia="Times New Roman"/>
                <w:color w:val="000000"/>
                <w:szCs w:val="24"/>
                <w:lang w:val="en-ID" w:eastAsia="en-ID"/>
              </w:rPr>
            </w:pPr>
            <w:r w:rsidRPr="00C81347">
              <w:rPr>
                <w:rFonts w:eastAsia="Times New Roman"/>
                <w:color w:val="000000"/>
                <w:szCs w:val="24"/>
                <w:lang w:val="en-ID" w:eastAsia="en-ID"/>
              </w:rPr>
              <w:t>27</w:t>
            </w:r>
          </w:p>
        </w:tc>
      </w:tr>
    </w:tbl>
    <w:p w14:paraId="0D5B2FA7" w14:textId="77777777" w:rsidR="0029176D" w:rsidRDefault="0029176D" w:rsidP="0029176D">
      <w:pPr>
        <w:tabs>
          <w:tab w:val="left" w:pos="1701"/>
        </w:tabs>
        <w:rPr>
          <w:b/>
          <w:color w:val="000000"/>
          <w:szCs w:val="24"/>
        </w:rPr>
      </w:pPr>
    </w:p>
    <w:p w14:paraId="7E3FC739" w14:textId="77777777" w:rsidR="0029176D" w:rsidRDefault="0029176D" w:rsidP="0029176D">
      <w:pPr>
        <w:rPr>
          <w:b/>
          <w:szCs w:val="24"/>
        </w:rPr>
        <w:sectPr w:rsidR="0029176D" w:rsidSect="0029176D">
          <w:footerReference w:type="first" r:id="rId14"/>
          <w:pgSz w:w="12240" w:h="15840"/>
          <w:pgMar w:top="2268" w:right="1701" w:bottom="1701" w:left="2268" w:header="708" w:footer="708" w:gutter="0"/>
          <w:pgNumType w:start="131"/>
          <w:cols w:space="708"/>
          <w:titlePg/>
          <w:docGrid w:linePitch="360"/>
        </w:sectPr>
      </w:pPr>
    </w:p>
    <w:p w14:paraId="6FCAC054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22</w:t>
      </w:r>
    </w:p>
    <w:p w14:paraId="504142A3" w14:textId="77777777" w:rsidR="0029176D" w:rsidRDefault="0029176D" w:rsidP="0029176D">
      <w:pPr>
        <w:spacing w:line="240" w:lineRule="auto"/>
        <w:rPr>
          <w:b/>
          <w:szCs w:val="24"/>
          <w:lang w:val="en-ID"/>
        </w:rPr>
      </w:pPr>
      <w:r>
        <w:rPr>
          <w:b/>
          <w:szCs w:val="24"/>
          <w:lang w:val="en-ID"/>
        </w:rPr>
        <w:t>Statistik Deskriptif</w:t>
      </w:r>
    </w:p>
    <w:p w14:paraId="72A6453F" w14:textId="77777777" w:rsidR="0029176D" w:rsidRPr="00C81347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7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014"/>
        <w:gridCol w:w="1076"/>
        <w:gridCol w:w="1107"/>
        <w:gridCol w:w="1015"/>
        <w:gridCol w:w="1445"/>
      </w:tblGrid>
      <w:tr w:rsidR="0029176D" w:rsidRPr="00C81347" w14:paraId="073E20E6" w14:textId="77777777" w:rsidTr="00830131">
        <w:trPr>
          <w:cantSplit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B808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Descriptive Statistics</w:t>
            </w:r>
          </w:p>
        </w:tc>
      </w:tr>
      <w:tr w:rsidR="0029176D" w:rsidRPr="00C81347" w14:paraId="0A90EBE1" w14:textId="77777777" w:rsidTr="00830131">
        <w:trPr>
          <w:cantSplit/>
        </w:trPr>
        <w:tc>
          <w:tcPr>
            <w:tcW w:w="20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80BC0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BADD7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CE242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4E89F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Maximum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0EDA3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D6268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</w:tr>
      <w:tr w:rsidR="0029176D" w:rsidRPr="00C81347" w14:paraId="4A1CBE4B" w14:textId="77777777" w:rsidTr="00830131">
        <w:trPr>
          <w:cantSplit/>
        </w:trPr>
        <w:tc>
          <w:tcPr>
            <w:tcW w:w="20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B5BA40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Pendapatan UMKM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B72D3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4DD26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8E4B6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24.00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F09EC5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21.3200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079CF3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1.86342</w:t>
            </w:r>
          </w:p>
        </w:tc>
      </w:tr>
      <w:tr w:rsidR="0029176D" w:rsidRPr="00C81347" w14:paraId="0D0A6E51" w14:textId="77777777" w:rsidTr="00830131">
        <w:trPr>
          <w:cantSplit/>
        </w:trPr>
        <w:tc>
          <w:tcPr>
            <w:tcW w:w="2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BD0D9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E-Commerce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BE456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A209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1315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34.00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E094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30.5100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86D79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2.73952</w:t>
            </w:r>
          </w:p>
        </w:tc>
      </w:tr>
      <w:tr w:rsidR="0029176D" w:rsidRPr="00C81347" w14:paraId="65F133B2" w14:textId="77777777" w:rsidTr="00830131">
        <w:trPr>
          <w:cantSplit/>
        </w:trPr>
        <w:tc>
          <w:tcPr>
            <w:tcW w:w="2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36C97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Kredit Usaha Rakyat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DB518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3F247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27.00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24AC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BD55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31.9100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33452A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1.83730</w:t>
            </w:r>
          </w:p>
        </w:tc>
      </w:tr>
      <w:tr w:rsidR="0029176D" w:rsidRPr="00C81347" w14:paraId="58968E49" w14:textId="77777777" w:rsidTr="00830131">
        <w:trPr>
          <w:cantSplit/>
        </w:trPr>
        <w:tc>
          <w:tcPr>
            <w:tcW w:w="2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5932E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Lama Usaha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023F0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7CBA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D7C2C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E17308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29.9800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06EBF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2.10329</w:t>
            </w:r>
          </w:p>
        </w:tc>
      </w:tr>
      <w:tr w:rsidR="0029176D" w:rsidRPr="00C81347" w14:paraId="749C083E" w14:textId="77777777" w:rsidTr="00830131">
        <w:trPr>
          <w:cantSplit/>
        </w:trPr>
        <w:tc>
          <w:tcPr>
            <w:tcW w:w="20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DD6B86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Lokasi Usaha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72C7D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8C2D2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21.00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06AB9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30.00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F257C9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25.7300</w:t>
            </w:r>
          </w:p>
        </w:tc>
        <w:tc>
          <w:tcPr>
            <w:tcW w:w="144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1EAB3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1.88484</w:t>
            </w:r>
          </w:p>
        </w:tc>
      </w:tr>
      <w:tr w:rsidR="0029176D" w:rsidRPr="00C81347" w14:paraId="2821B59D" w14:textId="77777777" w:rsidTr="00830131">
        <w:trPr>
          <w:cantSplit/>
        </w:trPr>
        <w:tc>
          <w:tcPr>
            <w:tcW w:w="20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F51E7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 N (listwise)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9FBE3B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81347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51E44D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B05C61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D4B91F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CEC9D4" w14:textId="77777777" w:rsidR="0029176D" w:rsidRPr="00C81347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</w:tbl>
    <w:p w14:paraId="30411B95" w14:textId="77777777" w:rsidR="0029176D" w:rsidRPr="00C81347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CCBEAE9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</w:p>
    <w:p w14:paraId="45FFC6EF" w14:textId="77777777" w:rsidR="0029176D" w:rsidRDefault="0029176D" w:rsidP="0029176D">
      <w:pPr>
        <w:spacing w:line="240" w:lineRule="auto"/>
        <w:rPr>
          <w:b/>
          <w:szCs w:val="24"/>
          <w:lang w:val="en-ID"/>
        </w:rPr>
      </w:pPr>
    </w:p>
    <w:p w14:paraId="007F93F2" w14:textId="77777777" w:rsidR="0029176D" w:rsidRDefault="0029176D" w:rsidP="0029176D">
      <w:pPr>
        <w:spacing w:line="240" w:lineRule="auto"/>
        <w:rPr>
          <w:b/>
          <w:szCs w:val="24"/>
          <w:lang w:val="en-ID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34"/>
          <w:cols w:space="708"/>
          <w:titlePg/>
          <w:docGrid w:linePitch="360"/>
        </w:sectPr>
      </w:pPr>
    </w:p>
    <w:p w14:paraId="395B6B94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23</w:t>
      </w:r>
    </w:p>
    <w:p w14:paraId="033ADD3E" w14:textId="77777777" w:rsidR="0029176D" w:rsidRPr="00C81347" w:rsidRDefault="0029176D" w:rsidP="0029176D">
      <w:pPr>
        <w:spacing w:line="240" w:lineRule="auto"/>
        <w:rPr>
          <w:b/>
          <w:szCs w:val="24"/>
          <w:lang w:val="en-ID"/>
        </w:rPr>
      </w:pPr>
      <w:r w:rsidRPr="00C81347">
        <w:rPr>
          <w:b/>
          <w:szCs w:val="24"/>
          <w:lang w:val="en-ID"/>
        </w:rPr>
        <w:t>Uji Asumsi Klasik (Uji Normalitas)</w:t>
      </w:r>
    </w:p>
    <w:p w14:paraId="0446559D" w14:textId="77777777" w:rsidR="0029176D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  <w:r>
        <w:rPr>
          <w:noProof/>
          <w:szCs w:val="24"/>
          <w:lang w:val="en-ID"/>
        </w:rPr>
        <w:drawing>
          <wp:inline distT="0" distB="0" distL="0" distR="0" wp14:anchorId="3062B292" wp14:editId="55695C7C">
            <wp:extent cx="3955312" cy="3167215"/>
            <wp:effectExtent l="0" t="0" r="7620" b="0"/>
            <wp:docPr id="2019435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59" cy="320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2375" w14:textId="77777777" w:rsidR="0029176D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p w14:paraId="0C100B8D" w14:textId="77777777" w:rsidR="0029176D" w:rsidRPr="00B2001C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29176D" w:rsidRPr="00B2001C" w14:paraId="0171DDD6" w14:textId="77777777" w:rsidTr="00830131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7D27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One-Sample Kolmogorov-Smirnov Test</w:t>
            </w:r>
          </w:p>
        </w:tc>
      </w:tr>
      <w:tr w:rsidR="0029176D" w:rsidRPr="00B2001C" w14:paraId="63D41DCD" w14:textId="77777777" w:rsidTr="00830131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858183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A49AD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Residual</w:t>
            </w:r>
          </w:p>
        </w:tc>
      </w:tr>
      <w:tr w:rsidR="0029176D" w:rsidRPr="00B2001C" w14:paraId="43A1E396" w14:textId="77777777" w:rsidTr="00830131">
        <w:trPr>
          <w:cantSplit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B8829C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764C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</w:t>
            </w:r>
          </w:p>
        </w:tc>
      </w:tr>
      <w:tr w:rsidR="0029176D" w:rsidRPr="00B2001C" w14:paraId="6D8390DE" w14:textId="77777777" w:rsidTr="00830131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A4BB4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Normal Parameters</w:t>
            </w:r>
            <w:r w:rsidRPr="00B2001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B2293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E46F0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.0000000</w:t>
            </w:r>
          </w:p>
        </w:tc>
      </w:tr>
      <w:tr w:rsidR="0029176D" w:rsidRPr="00B2001C" w14:paraId="7CE2D298" w14:textId="77777777" w:rsidTr="00830131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B59792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8B0C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F3327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.77375459</w:t>
            </w:r>
          </w:p>
        </w:tc>
      </w:tr>
      <w:tr w:rsidR="0029176D" w:rsidRPr="00B2001C" w14:paraId="595228D7" w14:textId="77777777" w:rsidTr="00830131">
        <w:trPr>
          <w:cantSplit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4B5FE3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E74F1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D1F28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</w:tr>
      <w:tr w:rsidR="0029176D" w:rsidRPr="00B2001C" w14:paraId="06E971D9" w14:textId="77777777" w:rsidTr="00830131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F5AD5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08291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1D379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.048</w:t>
            </w:r>
          </w:p>
        </w:tc>
      </w:tr>
      <w:tr w:rsidR="0029176D" w:rsidRPr="00B2001C" w14:paraId="0F736F58" w14:textId="77777777" w:rsidTr="00830131">
        <w:trPr>
          <w:cantSplit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4C13FD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BAE2D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9C18E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-.072</w:t>
            </w:r>
          </w:p>
        </w:tc>
      </w:tr>
      <w:tr w:rsidR="0029176D" w:rsidRPr="00B2001C" w14:paraId="482331AF" w14:textId="77777777" w:rsidTr="00830131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A83434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B80EF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.072</w:t>
            </w:r>
          </w:p>
        </w:tc>
      </w:tr>
      <w:tr w:rsidR="0029176D" w:rsidRPr="00B2001C" w14:paraId="549BC58B" w14:textId="77777777" w:rsidTr="00830131">
        <w:trPr>
          <w:cantSplit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35EE8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0B7BD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.200</w:t>
            </w: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c,d</w:t>
            </w:r>
          </w:p>
        </w:tc>
      </w:tr>
      <w:tr w:rsidR="0029176D" w:rsidRPr="00B2001C" w14:paraId="62FC347A" w14:textId="77777777" w:rsidTr="00830131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653D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Test distribution is Normal.</w:t>
            </w:r>
          </w:p>
        </w:tc>
      </w:tr>
      <w:tr w:rsidR="0029176D" w:rsidRPr="00B2001C" w14:paraId="4E077FD6" w14:textId="77777777" w:rsidTr="00830131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61B7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Calculated from data.</w:t>
            </w:r>
          </w:p>
        </w:tc>
      </w:tr>
      <w:tr w:rsidR="0029176D" w:rsidRPr="00B2001C" w14:paraId="35BF6774" w14:textId="77777777" w:rsidTr="00830131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0210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c. Lilliefors Significance Correction.</w:t>
            </w:r>
          </w:p>
        </w:tc>
      </w:tr>
      <w:tr w:rsidR="0029176D" w:rsidRPr="00B2001C" w14:paraId="498B47A9" w14:textId="77777777" w:rsidTr="00830131">
        <w:trPr>
          <w:cantSplit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08E2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 This is a lower bound of the true significance.</w:t>
            </w:r>
          </w:p>
        </w:tc>
      </w:tr>
    </w:tbl>
    <w:p w14:paraId="7F490D23" w14:textId="77777777" w:rsidR="0029176D" w:rsidRPr="00ED4512" w:rsidRDefault="0029176D" w:rsidP="0029176D">
      <w:pPr>
        <w:adjustRightInd w:val="0"/>
        <w:spacing w:line="400" w:lineRule="atLeast"/>
        <w:rPr>
          <w:szCs w:val="24"/>
        </w:rPr>
      </w:pPr>
    </w:p>
    <w:p w14:paraId="3089E363" w14:textId="77777777" w:rsidR="0029176D" w:rsidRDefault="0029176D" w:rsidP="0029176D">
      <w:pPr>
        <w:rPr>
          <w:b/>
        </w:rPr>
        <w:sectPr w:rsidR="0029176D" w:rsidSect="0029176D">
          <w:pgSz w:w="12240" w:h="15840"/>
          <w:pgMar w:top="2268" w:right="1701" w:bottom="1701" w:left="2268" w:header="708" w:footer="708" w:gutter="0"/>
          <w:pgNumType w:start="135"/>
          <w:cols w:space="708"/>
          <w:titlePg/>
          <w:docGrid w:linePitch="360"/>
        </w:sectPr>
      </w:pPr>
    </w:p>
    <w:p w14:paraId="34E5278E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24</w:t>
      </w:r>
    </w:p>
    <w:p w14:paraId="562B3D37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>Uji Asumsi Klasik (Uji Multikolonieritas)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276"/>
        <w:gridCol w:w="850"/>
        <w:gridCol w:w="851"/>
        <w:gridCol w:w="992"/>
        <w:gridCol w:w="992"/>
      </w:tblGrid>
      <w:tr w:rsidR="0029176D" w:rsidRPr="00B2001C" w14:paraId="29BD0FA7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83D8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29176D" w:rsidRPr="00B2001C" w14:paraId="66C73963" w14:textId="77777777" w:rsidTr="00830131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0E489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002C6C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90B3E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52AF8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E24F5F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FC940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29176D" w:rsidRPr="00B2001C" w14:paraId="0C725A41" w14:textId="77777777" w:rsidTr="00830131">
        <w:trPr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3F1864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B9EAB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E6DADB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AF2E4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B8E8AE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7342C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ED53A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3C115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29176D" w:rsidRPr="00B2001C" w14:paraId="5349B6A5" w14:textId="77777777" w:rsidTr="00830131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FD17B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830EB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D7358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-4.445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2E443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1.541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FC556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649B8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-2.885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AF0E0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B97AF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AFCC9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  <w:tr w:rsidR="0029176D" w:rsidRPr="00B2001C" w14:paraId="1BF53273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F0AB5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E9E27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E-Commerce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A1384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A031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4913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4F13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B6577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7636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.222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BE209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4.505</w:t>
            </w:r>
          </w:p>
        </w:tc>
      </w:tr>
      <w:tr w:rsidR="0029176D" w:rsidRPr="00B2001C" w14:paraId="1EC76ACB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89D275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FB0BF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Kredit Usaha Rakyat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07215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767F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7D3D2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9F349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2.366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B16CA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14C4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.320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F8404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3.122</w:t>
            </w:r>
          </w:p>
        </w:tc>
      </w:tr>
      <w:tr w:rsidR="0029176D" w:rsidRPr="00B2001C" w14:paraId="68E0558C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58B6A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63F46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Lama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A3845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1983B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E78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BD20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4.912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4C2F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F92E1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.251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69FB7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3.985</w:t>
            </w:r>
          </w:p>
        </w:tc>
      </w:tr>
      <w:tr w:rsidR="0029176D" w:rsidRPr="00B2001C" w14:paraId="2D195A7A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3ED5D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E8E3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Lokasi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C2D08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C6128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C2607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FCC79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2.137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81FBC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A571F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.512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11D4B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1.955</w:t>
            </w:r>
          </w:p>
        </w:tc>
      </w:tr>
      <w:tr w:rsidR="0029176D" w:rsidRPr="00B2001C" w14:paraId="5713653E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0BB6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Pendapatan UMKM</w:t>
            </w:r>
          </w:p>
        </w:tc>
      </w:tr>
    </w:tbl>
    <w:p w14:paraId="1E1FE626" w14:textId="77777777" w:rsidR="0029176D" w:rsidRPr="00B2001C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48CD057D" w14:textId="77777777" w:rsidR="0029176D" w:rsidRPr="00CF76FA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7C586366" w14:textId="77777777" w:rsidR="0029176D" w:rsidRPr="00C92ABC" w:rsidRDefault="0029176D" w:rsidP="0029176D">
      <w:pPr>
        <w:adjustRightInd w:val="0"/>
        <w:spacing w:line="400" w:lineRule="atLeast"/>
        <w:rPr>
          <w:szCs w:val="24"/>
        </w:rPr>
      </w:pPr>
    </w:p>
    <w:p w14:paraId="65EA3BD6" w14:textId="77777777" w:rsidR="0029176D" w:rsidRDefault="0029176D" w:rsidP="0029176D">
      <w:pPr>
        <w:adjustRightInd w:val="0"/>
        <w:spacing w:line="400" w:lineRule="atLeast"/>
        <w:rPr>
          <w:szCs w:val="24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37"/>
          <w:cols w:space="708"/>
          <w:titlePg/>
          <w:docGrid w:linePitch="360"/>
        </w:sectPr>
      </w:pPr>
    </w:p>
    <w:p w14:paraId="66065D47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25</w:t>
      </w:r>
    </w:p>
    <w:p w14:paraId="1D355326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>Uji Asumsi Klasik (Uji Heteroskedastisitas)</w:t>
      </w:r>
    </w:p>
    <w:p w14:paraId="21C390EE" w14:textId="77777777" w:rsidR="0029176D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  <w:r>
        <w:rPr>
          <w:noProof/>
          <w:szCs w:val="24"/>
          <w:lang w:val="en-ID"/>
        </w:rPr>
        <w:drawing>
          <wp:inline distT="0" distB="0" distL="0" distR="0" wp14:anchorId="460DEBE5" wp14:editId="1F1F8AC8">
            <wp:extent cx="4401879" cy="3524803"/>
            <wp:effectExtent l="0" t="0" r="0" b="0"/>
            <wp:docPr id="7712417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60" cy="35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AFCF" w14:textId="77777777" w:rsidR="0029176D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p w14:paraId="7DB47E9F" w14:textId="77777777" w:rsidR="0029176D" w:rsidRPr="00B2001C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p w14:paraId="106AA595" w14:textId="77777777" w:rsidR="0029176D" w:rsidRDefault="0029176D" w:rsidP="0029176D">
      <w:pPr>
        <w:rPr>
          <w:b/>
        </w:rPr>
      </w:pPr>
    </w:p>
    <w:p w14:paraId="665EF681" w14:textId="77777777" w:rsidR="0029176D" w:rsidRDefault="0029176D" w:rsidP="0029176D">
      <w:pPr>
        <w:rPr>
          <w:b/>
        </w:rPr>
      </w:pPr>
    </w:p>
    <w:p w14:paraId="6423A79A" w14:textId="77777777" w:rsidR="0029176D" w:rsidRDefault="0029176D" w:rsidP="0029176D">
      <w:pPr>
        <w:rPr>
          <w:noProof/>
          <w:szCs w:val="24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38"/>
          <w:cols w:space="708"/>
          <w:titlePg/>
          <w:docGrid w:linePitch="360"/>
        </w:sectPr>
      </w:pPr>
    </w:p>
    <w:p w14:paraId="46E198A2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26</w:t>
      </w:r>
    </w:p>
    <w:p w14:paraId="57A968F3" w14:textId="77777777" w:rsidR="0029176D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>Analisis Regresi Linier Berganda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276"/>
        <w:gridCol w:w="850"/>
        <w:gridCol w:w="851"/>
        <w:gridCol w:w="992"/>
        <w:gridCol w:w="992"/>
      </w:tblGrid>
      <w:tr w:rsidR="0029176D" w:rsidRPr="00B2001C" w14:paraId="4B049F1F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C13E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29176D" w:rsidRPr="00B2001C" w14:paraId="1CB5C85D" w14:textId="77777777" w:rsidTr="00830131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593B1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93B7D4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A41C39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7F8631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EFF873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F1F7A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29176D" w:rsidRPr="00B2001C" w14:paraId="28329F73" w14:textId="77777777" w:rsidTr="00830131">
        <w:trPr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D4485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E8000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556F9B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B7D3F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4CE60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020A4A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5A8B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B0AEE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29176D" w:rsidRPr="00B2001C" w14:paraId="09510D64" w14:textId="77777777" w:rsidTr="00830131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1BB5D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1C331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059A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-4.445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CDC88A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1.541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743E5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88AC9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-2.885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51983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491F6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47108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  <w:tr w:rsidR="0029176D" w:rsidRPr="00B2001C" w14:paraId="0812729C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7B77B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AC7EC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E-Commerce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883CD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.186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38FF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72B4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5463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4C2D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397C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.222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82C02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4.505</w:t>
            </w:r>
          </w:p>
        </w:tc>
      </w:tr>
      <w:tr w:rsidR="0029176D" w:rsidRPr="00B2001C" w14:paraId="0736BBB6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C3875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2CD99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Kredit Usaha Rakyat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A3874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.181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88EB4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7101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F1CBA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2.366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1F8CF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F561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45937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3.122</w:t>
            </w:r>
          </w:p>
        </w:tc>
      </w:tr>
      <w:tr w:rsidR="0029176D" w:rsidRPr="00B2001C" w14:paraId="1B41DAA8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CBDE2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752D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Lama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D2E56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.370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7FA8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32A4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48809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4.912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9E23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E7686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.251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9D729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3.985</w:t>
            </w:r>
          </w:p>
        </w:tc>
      </w:tr>
      <w:tr w:rsidR="0029176D" w:rsidRPr="00B2001C" w14:paraId="61FA79BE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6E23A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5B194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Lokasi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E5C7E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.126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32E69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C4606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B348C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2.137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FCC43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FFCFA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.512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CE7F6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1.955</w:t>
            </w:r>
          </w:p>
        </w:tc>
      </w:tr>
      <w:tr w:rsidR="0029176D" w:rsidRPr="00B2001C" w14:paraId="3E20BB04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D5A5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Pendapatan UMKM</w:t>
            </w:r>
          </w:p>
        </w:tc>
      </w:tr>
    </w:tbl>
    <w:p w14:paraId="08B34D64" w14:textId="77777777" w:rsidR="0029176D" w:rsidRDefault="0029176D" w:rsidP="0029176D">
      <w:pPr>
        <w:adjustRightInd w:val="0"/>
        <w:rPr>
          <w:b/>
          <w:szCs w:val="24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39"/>
          <w:cols w:space="708"/>
          <w:titlePg/>
          <w:docGrid w:linePitch="360"/>
        </w:sectPr>
      </w:pPr>
    </w:p>
    <w:p w14:paraId="61ACAD00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27</w:t>
      </w:r>
    </w:p>
    <w:p w14:paraId="3875B144" w14:textId="77777777" w:rsidR="0029176D" w:rsidRPr="00B2001C" w:rsidRDefault="0029176D" w:rsidP="0029176D">
      <w:pPr>
        <w:spacing w:line="240" w:lineRule="auto"/>
        <w:rPr>
          <w:b/>
          <w:szCs w:val="24"/>
          <w:lang w:val="en-ID"/>
        </w:rPr>
      </w:pPr>
      <w:r w:rsidRPr="00B2001C">
        <w:rPr>
          <w:b/>
          <w:szCs w:val="24"/>
          <w:lang w:val="en-ID"/>
        </w:rPr>
        <w:t>Uji Signifikansi Parsial (Uji t)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1276"/>
        <w:gridCol w:w="850"/>
        <w:gridCol w:w="851"/>
        <w:gridCol w:w="992"/>
        <w:gridCol w:w="992"/>
      </w:tblGrid>
      <w:tr w:rsidR="0029176D" w:rsidRPr="00B2001C" w14:paraId="24E902FB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1E567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B200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29176D" w:rsidRPr="00B2001C" w14:paraId="6387D9E0" w14:textId="77777777" w:rsidTr="00830131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A241D8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68E267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666ED0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9F6C1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01E28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198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35C35C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29176D" w:rsidRPr="00B2001C" w14:paraId="2ECDD8DA" w14:textId="77777777" w:rsidTr="00830131">
        <w:trPr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DBE521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6150B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636F0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A6350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D4C57A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CC92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2739E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E51E7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29176D" w:rsidRPr="00B2001C" w14:paraId="281B68B3" w14:textId="77777777" w:rsidTr="00830131">
        <w:trPr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04EA14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94D4A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AF379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-4.445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F4F17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1.541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E0A9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DD92E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-2.885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5890F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.005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BD20C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03B9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  <w:tr w:rsidR="0029176D" w:rsidRPr="00B2001C" w14:paraId="78F7F224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8C6821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83904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E-Commerce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43E3C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5B17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6055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.273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8802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9A0B7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6111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.222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AA92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4.505</w:t>
            </w:r>
          </w:p>
        </w:tc>
      </w:tr>
      <w:tr w:rsidR="0029176D" w:rsidRPr="00B2001C" w14:paraId="69793D19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11390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C59563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Kredit Usaha Rakyat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00DA9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CFCF9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AC44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94A30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2.366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0FDE37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.020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CC87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.320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3320A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3.122</w:t>
            </w:r>
          </w:p>
        </w:tc>
      </w:tr>
      <w:tr w:rsidR="0029176D" w:rsidRPr="00B2001C" w14:paraId="4F016259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29E76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9E8BB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Lama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63DCA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4CA5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A30CCD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.418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ED9D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4.912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8880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37CD88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.251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D4DBC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3.985</w:t>
            </w:r>
          </w:p>
        </w:tc>
      </w:tr>
      <w:tr w:rsidR="0029176D" w:rsidRPr="00B2001C" w14:paraId="288EE20F" w14:textId="77777777" w:rsidTr="00830131">
        <w:trPr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26DB7C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ECDC9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Lokasi Usaha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E9522B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02044A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.059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6B832E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945A45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2.137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57EBBF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.035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FBE0B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.512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5E7CC22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1.955</w:t>
            </w:r>
          </w:p>
        </w:tc>
      </w:tr>
      <w:tr w:rsidR="0029176D" w:rsidRPr="00B2001C" w14:paraId="1F2E3CC0" w14:textId="77777777" w:rsidTr="00830131">
        <w:trPr>
          <w:cantSplit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32BA6" w14:textId="77777777" w:rsidR="0029176D" w:rsidRPr="00B2001C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B2001C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Pendapatan UMKM</w:t>
            </w:r>
          </w:p>
        </w:tc>
      </w:tr>
    </w:tbl>
    <w:p w14:paraId="4BDD4321" w14:textId="77777777" w:rsidR="0029176D" w:rsidRDefault="0029176D" w:rsidP="0029176D">
      <w:pPr>
        <w:adjustRightInd w:val="0"/>
        <w:rPr>
          <w:b/>
          <w:szCs w:val="24"/>
        </w:rPr>
      </w:pPr>
    </w:p>
    <w:p w14:paraId="0265175E" w14:textId="77777777" w:rsidR="0029176D" w:rsidRDefault="0029176D" w:rsidP="0029176D">
      <w:pPr>
        <w:rPr>
          <w:noProof/>
          <w:szCs w:val="24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40"/>
          <w:cols w:space="708"/>
          <w:titlePg/>
          <w:docGrid w:linePitch="360"/>
        </w:sectPr>
      </w:pPr>
    </w:p>
    <w:p w14:paraId="7B3E2479" w14:textId="77777777" w:rsidR="0029176D" w:rsidRPr="002472DA" w:rsidRDefault="0029176D" w:rsidP="0029176D">
      <w:pPr>
        <w:spacing w:line="240" w:lineRule="auto"/>
        <w:rPr>
          <w:b/>
          <w:szCs w:val="24"/>
          <w:lang w:val="en-ID"/>
        </w:rPr>
      </w:pPr>
      <w:r w:rsidRPr="002472DA">
        <w:rPr>
          <w:b/>
          <w:szCs w:val="24"/>
          <w:lang w:val="en-ID"/>
        </w:rPr>
        <w:t xml:space="preserve">Lampiran </w:t>
      </w:r>
      <w:r>
        <w:rPr>
          <w:b/>
          <w:szCs w:val="24"/>
          <w:lang w:val="en-ID"/>
        </w:rPr>
        <w:t>28</w:t>
      </w:r>
    </w:p>
    <w:p w14:paraId="1A0A200F" w14:textId="77777777" w:rsidR="0029176D" w:rsidRPr="002472DA" w:rsidRDefault="0029176D" w:rsidP="0029176D">
      <w:pPr>
        <w:spacing w:line="240" w:lineRule="auto"/>
        <w:rPr>
          <w:b/>
          <w:szCs w:val="24"/>
          <w:lang w:val="en-ID"/>
        </w:rPr>
      </w:pPr>
      <w:r w:rsidRPr="002472DA">
        <w:rPr>
          <w:b/>
          <w:szCs w:val="24"/>
          <w:lang w:val="en-ID"/>
        </w:rPr>
        <w:t xml:space="preserve">Uji </w:t>
      </w:r>
      <w:r>
        <w:rPr>
          <w:b/>
          <w:szCs w:val="24"/>
          <w:lang w:val="en-ID"/>
        </w:rPr>
        <w:t>Kelayakan Model</w:t>
      </w:r>
      <w:r w:rsidRPr="002472DA">
        <w:rPr>
          <w:b/>
          <w:szCs w:val="24"/>
          <w:lang w:val="en-ID"/>
        </w:rPr>
        <w:t xml:space="preserve"> (Uji F)</w:t>
      </w:r>
    </w:p>
    <w:p w14:paraId="117CB1CC" w14:textId="77777777" w:rsidR="0029176D" w:rsidRPr="002472DA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7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29176D" w:rsidRPr="002472DA" w14:paraId="42424CE9" w14:textId="77777777" w:rsidTr="00830131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DAA7C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2472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</w:tr>
      <w:tr w:rsidR="0029176D" w:rsidRPr="002472DA" w14:paraId="26EF9E6D" w14:textId="77777777" w:rsidTr="00830131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48D55D9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231915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861DC3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30813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DA818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A83B16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29176D" w:rsidRPr="002472DA" w14:paraId="47CAFC81" w14:textId="77777777" w:rsidTr="0083013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9D707F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F19B1F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D8A5B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284.489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5A32D4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5C9E3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71.122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B2EB4D1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113.995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B940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.000</w:t>
            </w:r>
            <w:r w:rsidRPr="002472DA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  <w:lang w:val="en-ID"/>
              </w:rPr>
              <w:t>b</w:t>
            </w:r>
          </w:p>
        </w:tc>
      </w:tr>
      <w:tr w:rsidR="0029176D" w:rsidRPr="002472DA" w14:paraId="7C0C6E79" w14:textId="77777777" w:rsidTr="0083013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45B58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5205FC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BC7DBF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59.271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0E320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95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61B31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.624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CDF519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40B92C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  <w:tr w:rsidR="0029176D" w:rsidRPr="002472DA" w14:paraId="10632F78" w14:textId="77777777" w:rsidTr="0083013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F71F95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341E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847CFB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343.760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BB9441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99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33711B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86FD70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B5895B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val="en-ID"/>
              </w:rPr>
            </w:pPr>
          </w:p>
        </w:tc>
      </w:tr>
      <w:tr w:rsidR="0029176D" w:rsidRPr="002472DA" w14:paraId="2C5A575C" w14:textId="77777777" w:rsidTr="00830131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0C60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Dependent Variable: Pendapatan UMKM</w:t>
            </w:r>
          </w:p>
        </w:tc>
      </w:tr>
      <w:tr w:rsidR="0029176D" w:rsidRPr="002472DA" w14:paraId="5211B0B3" w14:textId="77777777" w:rsidTr="00830131">
        <w:trPr>
          <w:cantSplit/>
        </w:trPr>
        <w:tc>
          <w:tcPr>
            <w:tcW w:w="7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2337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Predictors: (Constant), Lokasi Usaha, Kredit Usaha Rakyat, Lama Usaha, E-Commerce</w:t>
            </w:r>
          </w:p>
        </w:tc>
      </w:tr>
    </w:tbl>
    <w:p w14:paraId="0BB493F4" w14:textId="77777777" w:rsidR="0029176D" w:rsidRPr="002472DA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299CB1B6" w14:textId="77777777" w:rsidR="0029176D" w:rsidRPr="00D42A14" w:rsidRDefault="0029176D" w:rsidP="0029176D">
      <w:pPr>
        <w:adjustRightInd w:val="0"/>
        <w:spacing w:line="400" w:lineRule="atLeast"/>
        <w:rPr>
          <w:szCs w:val="24"/>
          <w:lang w:val="en-ID"/>
        </w:rPr>
      </w:pPr>
    </w:p>
    <w:p w14:paraId="7B5A6430" w14:textId="77777777" w:rsidR="0029176D" w:rsidRPr="00E75771" w:rsidRDefault="0029176D" w:rsidP="0029176D">
      <w:pPr>
        <w:adjustRightInd w:val="0"/>
        <w:spacing w:line="400" w:lineRule="atLeast"/>
        <w:rPr>
          <w:szCs w:val="24"/>
        </w:rPr>
      </w:pPr>
    </w:p>
    <w:p w14:paraId="55C273CE" w14:textId="77777777" w:rsidR="0029176D" w:rsidRPr="00E75771" w:rsidRDefault="0029176D" w:rsidP="0029176D">
      <w:pPr>
        <w:tabs>
          <w:tab w:val="center" w:pos="4135"/>
        </w:tabs>
        <w:rPr>
          <w:b/>
          <w:szCs w:val="24"/>
        </w:rPr>
      </w:pPr>
      <w:r>
        <w:rPr>
          <w:b/>
          <w:szCs w:val="24"/>
        </w:rPr>
        <w:tab/>
      </w:r>
    </w:p>
    <w:p w14:paraId="1FE1951B" w14:textId="77777777" w:rsidR="0029176D" w:rsidRDefault="0029176D" w:rsidP="0029176D">
      <w:pPr>
        <w:rPr>
          <w:b/>
          <w:szCs w:val="24"/>
        </w:rPr>
        <w:sectPr w:rsidR="0029176D" w:rsidSect="0029176D">
          <w:pgSz w:w="12240" w:h="15840"/>
          <w:pgMar w:top="2268" w:right="1701" w:bottom="1701" w:left="2268" w:header="708" w:footer="708" w:gutter="0"/>
          <w:pgNumType w:start="141"/>
          <w:cols w:space="708"/>
          <w:titlePg/>
          <w:docGrid w:linePitch="360"/>
        </w:sectPr>
      </w:pPr>
    </w:p>
    <w:p w14:paraId="2C21FC89" w14:textId="77777777" w:rsidR="0029176D" w:rsidRPr="002472DA" w:rsidRDefault="0029176D" w:rsidP="0029176D">
      <w:pPr>
        <w:spacing w:line="240" w:lineRule="auto"/>
        <w:rPr>
          <w:b/>
          <w:szCs w:val="24"/>
          <w:lang w:val="en-ID"/>
        </w:rPr>
      </w:pPr>
      <w:r w:rsidRPr="002472DA">
        <w:rPr>
          <w:b/>
          <w:szCs w:val="24"/>
          <w:lang w:val="en-ID"/>
        </w:rPr>
        <w:t>Lampiran 29</w:t>
      </w:r>
    </w:p>
    <w:p w14:paraId="2EE1D170" w14:textId="77777777" w:rsidR="0029176D" w:rsidRPr="002472DA" w:rsidRDefault="0029176D" w:rsidP="0029176D">
      <w:pPr>
        <w:spacing w:line="240" w:lineRule="auto"/>
        <w:rPr>
          <w:b/>
          <w:szCs w:val="24"/>
          <w:lang w:val="en-ID"/>
        </w:rPr>
      </w:pPr>
      <w:r w:rsidRPr="002472DA">
        <w:rPr>
          <w:b/>
          <w:szCs w:val="24"/>
          <w:lang w:val="en-ID"/>
        </w:rPr>
        <w:t>Analisis Koefisien Determinasi</w:t>
      </w:r>
    </w:p>
    <w:p w14:paraId="282C7BF9" w14:textId="77777777" w:rsidR="0029176D" w:rsidRPr="002472DA" w:rsidRDefault="0029176D" w:rsidP="0029176D">
      <w:pPr>
        <w:autoSpaceDE w:val="0"/>
        <w:autoSpaceDN w:val="0"/>
        <w:adjustRightInd w:val="0"/>
        <w:spacing w:line="240" w:lineRule="auto"/>
        <w:rPr>
          <w:szCs w:val="24"/>
          <w:lang w:val="en-ID"/>
        </w:rPr>
      </w:pP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29176D" w:rsidRPr="002472DA" w14:paraId="11B6F369" w14:textId="77777777" w:rsidTr="00830131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CC17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Model Summary</w:t>
            </w:r>
            <w:r w:rsidRPr="002472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29176D" w:rsidRPr="002472DA" w14:paraId="21AA10FC" w14:textId="77777777" w:rsidTr="00830131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A4BC51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4D9399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83C267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C5D430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6A2F6C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 of the Estimate</w:t>
            </w:r>
          </w:p>
        </w:tc>
      </w:tr>
      <w:tr w:rsidR="0029176D" w:rsidRPr="002472DA" w14:paraId="3E1F1F3E" w14:textId="77777777" w:rsidTr="00830131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A69B8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B9666F9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.910</w:t>
            </w:r>
            <w:r w:rsidRPr="002472D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F941F7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.828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645C9A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ID"/>
              </w:rPr>
              <w:t>.820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413872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.78988</w:t>
            </w:r>
          </w:p>
        </w:tc>
      </w:tr>
      <w:tr w:rsidR="0029176D" w:rsidRPr="002472DA" w14:paraId="1B9CA5C3" w14:textId="77777777" w:rsidTr="00830131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E5F59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Predictors: (Constant), Lokasi Usaha, Kredit Usaha Rakyat, Lama Usaha, E-Commerce</w:t>
            </w:r>
          </w:p>
        </w:tc>
      </w:tr>
      <w:tr w:rsidR="0029176D" w:rsidRPr="002472DA" w14:paraId="22BCABFE" w14:textId="77777777" w:rsidTr="00830131"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FE7CE" w14:textId="77777777" w:rsidR="0029176D" w:rsidRPr="002472DA" w:rsidRDefault="0029176D" w:rsidP="0083013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2472DA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Dependent Variable: Pendapatan UMKM</w:t>
            </w:r>
          </w:p>
        </w:tc>
      </w:tr>
    </w:tbl>
    <w:p w14:paraId="3B1F072A" w14:textId="77777777" w:rsidR="0029176D" w:rsidRPr="002472DA" w:rsidRDefault="0029176D" w:rsidP="0029176D">
      <w:pPr>
        <w:autoSpaceDE w:val="0"/>
        <w:autoSpaceDN w:val="0"/>
        <w:adjustRightInd w:val="0"/>
        <w:spacing w:line="400" w:lineRule="atLeast"/>
        <w:rPr>
          <w:szCs w:val="24"/>
          <w:lang w:val="en-ID"/>
        </w:rPr>
      </w:pPr>
    </w:p>
    <w:p w14:paraId="60433C84" w14:textId="77777777" w:rsidR="0029176D" w:rsidRDefault="0029176D"/>
    <w:sectPr w:rsidR="0029176D" w:rsidSect="0029176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4D0B" w14:textId="77777777" w:rsidR="00000000" w:rsidRDefault="001E0D90">
      <w:pPr>
        <w:spacing w:line="240" w:lineRule="auto"/>
      </w:pPr>
      <w:r>
        <w:separator/>
      </w:r>
    </w:p>
  </w:endnote>
  <w:endnote w:type="continuationSeparator" w:id="0">
    <w:p w14:paraId="1137B7A3" w14:textId="77777777" w:rsidR="00000000" w:rsidRDefault="001E0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altName w:val="Roboto Thi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A0ED" w14:textId="77777777" w:rsidR="000F35D4" w:rsidRDefault="000F35D4" w:rsidP="00D523B4"/>
  <w:p w14:paraId="045B46F1" w14:textId="77777777" w:rsidR="000F35D4" w:rsidRDefault="000F35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322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B4A11" w14:textId="77777777" w:rsidR="000F35D4" w:rsidRDefault="001E0D9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14:paraId="09555FB2" w14:textId="77777777" w:rsidR="000F35D4" w:rsidRDefault="000F35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FE82" w14:textId="77777777" w:rsidR="000F35D4" w:rsidRDefault="000F35D4" w:rsidP="00D523B4"/>
  <w:p w14:paraId="2FC1C45A" w14:textId="77777777" w:rsidR="000F35D4" w:rsidRDefault="000F35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83B8" w14:textId="77777777" w:rsidR="000F35D4" w:rsidRDefault="000F35D4">
    <w:pPr>
      <w:pStyle w:val="Footer"/>
      <w:jc w:val="center"/>
    </w:pPr>
  </w:p>
  <w:p w14:paraId="16EAFE71" w14:textId="77777777" w:rsidR="000F35D4" w:rsidRDefault="000F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8D08" w14:textId="77777777" w:rsidR="00000000" w:rsidRDefault="001E0D90">
      <w:pPr>
        <w:spacing w:line="240" w:lineRule="auto"/>
      </w:pPr>
      <w:r>
        <w:separator/>
      </w:r>
    </w:p>
  </w:footnote>
  <w:footnote w:type="continuationSeparator" w:id="0">
    <w:p w14:paraId="368FC11B" w14:textId="77777777" w:rsidR="00000000" w:rsidRDefault="001E0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38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BE54A" w14:textId="77777777" w:rsidR="000F35D4" w:rsidRDefault="001E0D9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0137F811" w14:textId="77777777" w:rsidR="000F35D4" w:rsidRDefault="000F35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0E10" w14:textId="77777777" w:rsidR="000F35D4" w:rsidRDefault="000F35D4">
    <w:pPr>
      <w:jc w:val="right"/>
    </w:pPr>
  </w:p>
  <w:p w14:paraId="00154AA4" w14:textId="77777777" w:rsidR="000F35D4" w:rsidRDefault="000F35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7111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DEA157" w14:textId="77777777" w:rsidR="000F35D4" w:rsidRDefault="001E0D9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30E02DA5" w14:textId="77777777" w:rsidR="000F35D4" w:rsidRDefault="000F35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399"/>
    <w:multiLevelType w:val="hybridMultilevel"/>
    <w:tmpl w:val="FE8248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8BD"/>
    <w:multiLevelType w:val="hybridMultilevel"/>
    <w:tmpl w:val="B4280AC0"/>
    <w:lvl w:ilvl="0" w:tplc="DA267194">
      <w:start w:val="1"/>
      <w:numFmt w:val="upperLetter"/>
      <w:pStyle w:val="Judul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3410"/>
    <w:multiLevelType w:val="hybridMultilevel"/>
    <w:tmpl w:val="0EE47D5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9335AD"/>
    <w:multiLevelType w:val="hybridMultilevel"/>
    <w:tmpl w:val="9814E77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C3746B"/>
    <w:multiLevelType w:val="hybridMultilevel"/>
    <w:tmpl w:val="0CF439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198C"/>
    <w:multiLevelType w:val="hybridMultilevel"/>
    <w:tmpl w:val="664A84E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357D40"/>
    <w:multiLevelType w:val="hybridMultilevel"/>
    <w:tmpl w:val="AAAC31F2"/>
    <w:lvl w:ilvl="0" w:tplc="C6DA1DD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C6DA1DD6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91EC9798">
      <w:start w:val="1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1B81C17"/>
    <w:multiLevelType w:val="hybridMultilevel"/>
    <w:tmpl w:val="92E4D10C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5744563"/>
    <w:multiLevelType w:val="hybridMultilevel"/>
    <w:tmpl w:val="435A229A"/>
    <w:lvl w:ilvl="0" w:tplc="04210019">
      <w:start w:val="1"/>
      <w:numFmt w:val="lowerLetter"/>
      <w:lvlText w:val="%1."/>
      <w:lvlJc w:val="left"/>
      <w:pPr>
        <w:ind w:left="1644" w:hanging="360"/>
      </w:p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D"/>
    <w:rsid w:val="000F35D4"/>
    <w:rsid w:val="001E0D90"/>
    <w:rsid w:val="0029176D"/>
    <w:rsid w:val="008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DCB5"/>
  <w15:chartTrackingRefBased/>
  <w15:docId w15:val="{47963602-F61B-4F97-8580-6C789126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6D"/>
    <w:pPr>
      <w:spacing w:after="0" w:line="480" w:lineRule="auto"/>
      <w:ind w:left="454"/>
      <w:jc w:val="both"/>
    </w:pPr>
    <w:rPr>
      <w:rFonts w:ascii="Times New Roman" w:hAnsi="Times New Roman"/>
      <w:kern w:val="0"/>
      <w:sz w:val="24"/>
      <w:lang w:val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29176D"/>
    <w:pPr>
      <w:keepNext/>
      <w:keepLines/>
      <w:ind w:left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29176D"/>
    <w:pPr>
      <w:keepNext/>
      <w:keepLines/>
      <w:numPr>
        <w:numId w:val="1"/>
      </w:numPr>
      <w:ind w:left="426"/>
      <w:outlineLvl w:val="1"/>
    </w:pPr>
    <w:rPr>
      <w:rFonts w:eastAsiaTheme="majorEastAsia" w:cstheme="majorBidi"/>
      <w:b/>
      <w:bCs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29176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9176D"/>
    <w:rPr>
      <w:rFonts w:ascii="Times New Roman" w:eastAsiaTheme="majorEastAsia" w:hAnsi="Times New Roman" w:cstheme="majorBidi"/>
      <w:b/>
      <w:bCs/>
      <w:kern w:val="0"/>
      <w:sz w:val="24"/>
      <w:szCs w:val="28"/>
      <w:lang w:val="id-ID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rsid w:val="0029176D"/>
    <w:rPr>
      <w:rFonts w:ascii="Times New Roman" w:eastAsiaTheme="majorEastAsia" w:hAnsi="Times New Roman" w:cstheme="majorBidi"/>
      <w:b/>
      <w:bCs/>
      <w:kern w:val="0"/>
      <w:sz w:val="24"/>
      <w:szCs w:val="26"/>
      <w:lang w:val="id-ID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rsid w:val="0029176D"/>
    <w:rPr>
      <w:rFonts w:asciiTheme="majorHAnsi" w:eastAsiaTheme="majorEastAsia" w:hAnsiTheme="majorHAnsi" w:cstheme="majorBidi"/>
      <w:b/>
      <w:bCs/>
      <w:kern w:val="0"/>
      <w:sz w:val="24"/>
      <w:lang w:val="id-ID"/>
      <w14:ligatures w14:val="none"/>
    </w:rPr>
  </w:style>
  <w:style w:type="paragraph" w:styleId="Judul">
    <w:name w:val="Title"/>
    <w:aliases w:val="H3"/>
    <w:basedOn w:val="Judul3"/>
    <w:next w:val="Judul3"/>
    <w:link w:val="JudulKAR"/>
    <w:autoRedefine/>
    <w:uiPriority w:val="10"/>
    <w:qFormat/>
    <w:rsid w:val="0029176D"/>
    <w:rPr>
      <w:rFonts w:ascii="Times New Roman" w:hAnsi="Times New Roman" w:cs="Times New Roman"/>
      <w:szCs w:val="24"/>
    </w:rPr>
  </w:style>
  <w:style w:type="character" w:customStyle="1" w:styleId="JudulKAR">
    <w:name w:val="Judul KAR"/>
    <w:aliases w:val="H3 KAR"/>
    <w:basedOn w:val="FontParagrafDefault"/>
    <w:link w:val="Judul"/>
    <w:uiPriority w:val="10"/>
    <w:rsid w:val="0029176D"/>
    <w:rPr>
      <w:rFonts w:ascii="Times New Roman" w:eastAsiaTheme="majorEastAsia" w:hAnsi="Times New Roman" w:cs="Times New Roman"/>
      <w:b/>
      <w:bCs/>
      <w:kern w:val="0"/>
      <w:sz w:val="24"/>
      <w:szCs w:val="24"/>
      <w:lang w:val="id-ID"/>
      <w14:ligatures w14:val="none"/>
    </w:rPr>
  </w:style>
  <w:style w:type="paragraph" w:styleId="DaftarParagraf">
    <w:name w:val="List Paragraph"/>
    <w:aliases w:val="List 1,List Paragraph1,List Paragraph11,kepala,6.1,Paragraph_utama,Body of text,Body of text+1,Body of text+2,Body of text+3,Colorful List - Accent 11,Medium Grid 1 - Accent 21,sub-section,dot points body text 12,Sub sub,rpp3,soal jawab"/>
    <w:basedOn w:val="Normal"/>
    <w:link w:val="DaftarParagrafKAR"/>
    <w:uiPriority w:val="1"/>
    <w:qFormat/>
    <w:rsid w:val="0029176D"/>
    <w:pPr>
      <w:ind w:left="720"/>
      <w:contextualSpacing/>
    </w:pPr>
  </w:style>
  <w:style w:type="character" w:customStyle="1" w:styleId="DaftarParagrafKAR">
    <w:name w:val="Daftar Paragraf KAR"/>
    <w:aliases w:val="List 1 KAR,List Paragraph1 KAR,List Paragraph11 KAR,kepala KAR,6.1 KAR,Paragraph_utama KAR,Body of text KAR,Body of text+1 KAR,Body of text+2 KAR,Body of text+3 KAR,Colorful List - Accent 11 KAR,Medium Grid 1 - Accent 21 KAR,rpp3 KAR"/>
    <w:link w:val="DaftarParagraf"/>
    <w:uiPriority w:val="1"/>
    <w:qFormat/>
    <w:locked/>
    <w:rsid w:val="0029176D"/>
    <w:rPr>
      <w:rFonts w:ascii="Times New Roman" w:hAnsi="Times New Roman"/>
      <w:kern w:val="0"/>
      <w:sz w:val="24"/>
      <w:lang w:val="id-ID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29176D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9176D"/>
    <w:rPr>
      <w:rFonts w:ascii="Times New Roman" w:hAnsi="Times New Roman"/>
      <w:kern w:val="0"/>
      <w:sz w:val="24"/>
      <w:lang w:val="id-ID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29176D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9176D"/>
    <w:rPr>
      <w:rFonts w:ascii="Times New Roman" w:hAnsi="Times New Roman"/>
      <w:kern w:val="0"/>
      <w:sz w:val="24"/>
      <w:lang w:val="id-ID"/>
      <w14:ligatures w14:val="non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91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9176D"/>
    <w:rPr>
      <w:rFonts w:ascii="Tahoma" w:hAnsi="Tahoma" w:cs="Tahoma"/>
      <w:kern w:val="0"/>
      <w:sz w:val="16"/>
      <w:szCs w:val="16"/>
      <w:lang w:val="id-ID"/>
      <w14:ligatures w14:val="none"/>
    </w:rPr>
  </w:style>
  <w:style w:type="table" w:styleId="KisiTabel">
    <w:name w:val="Table Grid"/>
    <w:basedOn w:val="TabelNormal"/>
    <w:uiPriority w:val="59"/>
    <w:rsid w:val="0029176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dulTOC">
    <w:name w:val="TOC Heading"/>
    <w:basedOn w:val="Judul1"/>
    <w:next w:val="Normal"/>
    <w:uiPriority w:val="39"/>
    <w:semiHidden/>
    <w:unhideWhenUsed/>
    <w:qFormat/>
    <w:rsid w:val="0029176D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176D"/>
    <w:pPr>
      <w:tabs>
        <w:tab w:val="right" w:leader="dot" w:pos="7928"/>
      </w:tabs>
      <w:ind w:left="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176D"/>
    <w:pPr>
      <w:tabs>
        <w:tab w:val="left" w:pos="1134"/>
        <w:tab w:val="right" w:leader="dot" w:pos="7928"/>
      </w:tabs>
      <w:spacing w:after="240" w:line="240" w:lineRule="auto"/>
      <w:ind w:left="851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176D"/>
    <w:pPr>
      <w:tabs>
        <w:tab w:val="left" w:pos="1418"/>
        <w:tab w:val="right" w:leader="dot" w:pos="7928"/>
      </w:tabs>
      <w:spacing w:after="240" w:line="240" w:lineRule="auto"/>
      <w:ind w:left="1134"/>
    </w:pPr>
  </w:style>
  <w:style w:type="character" w:styleId="Hyperlink">
    <w:name w:val="Hyperlink"/>
    <w:basedOn w:val="FontParagrafDefault"/>
    <w:uiPriority w:val="99"/>
    <w:unhideWhenUsed/>
    <w:rsid w:val="0029176D"/>
    <w:rPr>
      <w:color w:val="0563C1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29176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29176D"/>
    <w:pPr>
      <w:ind w:left="0"/>
    </w:pPr>
  </w:style>
  <w:style w:type="character" w:customStyle="1" w:styleId="personname">
    <w:name w:val="person_name"/>
    <w:basedOn w:val="FontParagrafDefault"/>
    <w:rsid w:val="0029176D"/>
  </w:style>
  <w:style w:type="character" w:styleId="Penekanan">
    <w:name w:val="Emphasis"/>
    <w:basedOn w:val="FontParagrafDefault"/>
    <w:uiPriority w:val="20"/>
    <w:qFormat/>
    <w:rsid w:val="0029176D"/>
    <w:rPr>
      <w:i/>
      <w:iCs/>
    </w:rPr>
  </w:style>
  <w:style w:type="paragraph" w:customStyle="1" w:styleId="Default">
    <w:name w:val="Default"/>
    <w:rsid w:val="0029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customStyle="1" w:styleId="Normal1">
    <w:name w:val="Normal1"/>
    <w:basedOn w:val="Normal"/>
    <w:link w:val="normalChar"/>
    <w:qFormat/>
    <w:rsid w:val="0029176D"/>
    <w:pPr>
      <w:spacing w:after="200"/>
      <w:ind w:left="720"/>
    </w:pPr>
    <w:rPr>
      <w:rFonts w:eastAsia="Calibri" w:cs="Times New Roman"/>
      <w:szCs w:val="20"/>
      <w:lang w:val="en-ID"/>
    </w:rPr>
  </w:style>
  <w:style w:type="character" w:customStyle="1" w:styleId="normalChar">
    <w:name w:val="normal Char"/>
    <w:link w:val="Normal1"/>
    <w:qFormat/>
    <w:rsid w:val="0029176D"/>
    <w:rPr>
      <w:rFonts w:ascii="Times New Roman" w:eastAsia="Calibri" w:hAnsi="Times New Roman" w:cs="Times New Roman"/>
      <w:kern w:val="0"/>
      <w:sz w:val="24"/>
      <w:szCs w:val="20"/>
      <w14:ligatures w14:val="none"/>
    </w:rPr>
  </w:style>
  <w:style w:type="character" w:customStyle="1" w:styleId="y2iqfc">
    <w:name w:val="y2iqfc"/>
    <w:basedOn w:val="FontParagrafDefault"/>
    <w:rsid w:val="0029176D"/>
  </w:style>
  <w:style w:type="paragraph" w:styleId="HTMLSudahDiformat">
    <w:name w:val="HTML Preformatted"/>
    <w:basedOn w:val="Normal"/>
    <w:link w:val="HTMLSudahDiformatKAR"/>
    <w:uiPriority w:val="99"/>
    <w:unhideWhenUsed/>
    <w:rsid w:val="00291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29176D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29176D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Cs w:val="24"/>
      <w:lang w:val="zh-CN" w:eastAsia="zh-CN"/>
    </w:rPr>
  </w:style>
  <w:style w:type="character" w:customStyle="1" w:styleId="TeksIsiKAR">
    <w:name w:val="Teks Isi KAR"/>
    <w:basedOn w:val="FontParagrafDefault"/>
    <w:link w:val="TeksIsi"/>
    <w:uiPriority w:val="1"/>
    <w:rsid w:val="0029176D"/>
    <w:rPr>
      <w:rFonts w:ascii="Times New Roman" w:eastAsia="Times New Roman" w:hAnsi="Times New Roman" w:cs="Times New Roman"/>
      <w:kern w:val="0"/>
      <w:sz w:val="24"/>
      <w:szCs w:val="24"/>
      <w:lang w:val="zh-CN" w:eastAsia="zh-CN"/>
      <w14:ligatures w14:val="none"/>
    </w:rPr>
  </w:style>
  <w:style w:type="paragraph" w:styleId="TOC4">
    <w:name w:val="toc 4"/>
    <w:basedOn w:val="Normal"/>
    <w:uiPriority w:val="1"/>
    <w:qFormat/>
    <w:rsid w:val="0029176D"/>
    <w:pPr>
      <w:widowControl w:val="0"/>
      <w:autoSpaceDE w:val="0"/>
      <w:autoSpaceDN w:val="0"/>
      <w:spacing w:before="20" w:line="240" w:lineRule="auto"/>
      <w:ind w:left="2416" w:right="2502"/>
      <w:jc w:val="center"/>
    </w:pPr>
    <w:rPr>
      <w:rFonts w:ascii="Calibri" w:eastAsia="Calibri" w:hAnsi="Calibri" w:cs="Calibri"/>
      <w:sz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29176D"/>
    <w:pPr>
      <w:widowControl w:val="0"/>
      <w:autoSpaceDE w:val="0"/>
      <w:autoSpaceDN w:val="0"/>
      <w:spacing w:line="240" w:lineRule="auto"/>
      <w:ind w:left="0"/>
      <w:jc w:val="left"/>
    </w:pPr>
    <w:rPr>
      <w:rFonts w:eastAsia="Times New Roman" w:cs="Times New Roman"/>
      <w:sz w:val="22"/>
      <w:lang w:val="id"/>
    </w:rPr>
  </w:style>
  <w:style w:type="paragraph" w:styleId="Bibliografi">
    <w:name w:val="Bibliography"/>
    <w:basedOn w:val="Normal"/>
    <w:next w:val="Normal"/>
    <w:uiPriority w:val="37"/>
    <w:unhideWhenUsed/>
    <w:rsid w:val="0029176D"/>
    <w:pPr>
      <w:spacing w:line="276" w:lineRule="auto"/>
      <w:ind w:left="0"/>
      <w:jc w:val="left"/>
    </w:pPr>
  </w:style>
  <w:style w:type="character" w:customStyle="1" w:styleId="BalloonTextChar1">
    <w:name w:val="Balloon Text Char1"/>
    <w:basedOn w:val="FontParagrafDefault"/>
    <w:uiPriority w:val="99"/>
    <w:semiHidden/>
    <w:rsid w:val="0029176D"/>
    <w:rPr>
      <w:rFonts w:ascii="Segoe UI" w:eastAsia="Calibri" w:hAnsi="Segoe UI" w:cs="Segoe UI"/>
      <w:sz w:val="18"/>
      <w:szCs w:val="18"/>
    </w:rPr>
  </w:style>
  <w:style w:type="paragraph" w:customStyle="1" w:styleId="xl72">
    <w:name w:val="xl72"/>
    <w:basedOn w:val="Normal"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b/>
      <w:bCs/>
      <w:color w:val="FF0000"/>
      <w:szCs w:val="24"/>
      <w:lang w:val="en-US"/>
    </w:rPr>
  </w:style>
  <w:style w:type="paragraph" w:customStyle="1" w:styleId="xl73">
    <w:name w:val="xl73"/>
    <w:basedOn w:val="Normal"/>
    <w:rsid w:val="002917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rFonts w:eastAsia="Times New Roman" w:cs="Times New Roman"/>
      <w:b/>
      <w:bCs/>
      <w:szCs w:val="24"/>
      <w:lang w:val="en-US"/>
    </w:rPr>
  </w:style>
  <w:style w:type="paragraph" w:customStyle="1" w:styleId="xl74">
    <w:name w:val="xl74"/>
    <w:basedOn w:val="Normal"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18"/>
      <w:szCs w:val="18"/>
      <w:lang w:val="en-US"/>
    </w:rPr>
  </w:style>
  <w:style w:type="character" w:styleId="HiperlinkyangDiikuti">
    <w:name w:val="FollowedHyperlink"/>
    <w:basedOn w:val="FontParagrafDefault"/>
    <w:uiPriority w:val="99"/>
    <w:semiHidden/>
    <w:unhideWhenUsed/>
    <w:rsid w:val="0029176D"/>
    <w:rPr>
      <w:color w:val="954F72"/>
      <w:u w:val="single"/>
    </w:rPr>
  </w:style>
  <w:style w:type="paragraph" w:customStyle="1" w:styleId="msonormal0">
    <w:name w:val="msonormal"/>
    <w:basedOn w:val="Normal"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Cs w:val="24"/>
      <w:lang w:val="en-ID" w:eastAsia="en-ID"/>
    </w:rPr>
  </w:style>
  <w:style w:type="paragraph" w:customStyle="1" w:styleId="xl75">
    <w:name w:val="xl75"/>
    <w:basedOn w:val="Normal"/>
    <w:rsid w:val="00291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76">
    <w:name w:val="xl76"/>
    <w:basedOn w:val="Normal"/>
    <w:rsid w:val="00291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77">
    <w:name w:val="xl77"/>
    <w:basedOn w:val="Normal"/>
    <w:rsid w:val="002917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ind w:left="0"/>
      <w:jc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78">
    <w:name w:val="xl78"/>
    <w:basedOn w:val="Normal"/>
    <w:rsid w:val="0029176D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ind w:left="0"/>
      <w:jc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xl79">
    <w:name w:val="xl79"/>
    <w:basedOn w:val="Normal"/>
    <w:rsid w:val="002917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ind w:left="0"/>
      <w:jc w:val="center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font5">
    <w:name w:val="font5"/>
    <w:basedOn w:val="Normal"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color w:val="000000"/>
      <w:szCs w:val="24"/>
      <w:lang w:val="en-ID" w:eastAsia="en-ID"/>
    </w:rPr>
  </w:style>
  <w:style w:type="paragraph" w:customStyle="1" w:styleId="font6">
    <w:name w:val="font6"/>
    <w:basedOn w:val="Normal"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i/>
      <w:iCs/>
      <w:color w:val="000000"/>
      <w:szCs w:val="24"/>
      <w:lang w:val="en-ID" w:eastAsia="en-ID"/>
    </w:rPr>
  </w:style>
  <w:style w:type="character" w:styleId="Kuat">
    <w:name w:val="Strong"/>
    <w:basedOn w:val="FontParagrafDefault"/>
    <w:uiPriority w:val="22"/>
    <w:qFormat/>
    <w:rsid w:val="002917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176D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Cs w:val="24"/>
      <w:lang w:val="en-ID" w:eastAsia="en-ID"/>
    </w:rPr>
  </w:style>
  <w:style w:type="character" w:customStyle="1" w:styleId="wpsmteam2bdesig">
    <w:name w:val="wpsm_team_2_b_desig"/>
    <w:basedOn w:val="FontParagrafDefault"/>
    <w:rsid w:val="0029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://repository.upstegal.ac.id/5558/" TargetMode="External" /><Relationship Id="rId12" Type="http://schemas.openxmlformats.org/officeDocument/2006/relationships/header" Target="header3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2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image" Target="media/image1.png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7467</Words>
  <Characters>42566</Characters>
  <Application>Microsoft Office Word</Application>
  <DocSecurity>0</DocSecurity>
  <Lines>354</Lines>
  <Paragraphs>99</Paragraphs>
  <ScaleCrop>false</ScaleCrop>
  <Company/>
  <LinksUpToDate>false</LinksUpToDate>
  <CharactersWithSpaces>49934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AZIM</dc:creator>
  <cp:keywords/>
  <dc:description/>
  <cp:lastModifiedBy>FIDIYAH RIZQIANA FIDIYAH RIZQIANA</cp:lastModifiedBy>
  <cp:revision>2</cp:revision>
  <dcterms:created xsi:type="dcterms:W3CDTF">2024-08-20T01:41:00Z</dcterms:created>
  <dcterms:modified xsi:type="dcterms:W3CDTF">2024-08-20T01:41:00Z</dcterms:modified>
</cp:coreProperties>
</file>