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841" w:rsidRPr="00A143D2" w:rsidRDefault="00ED5841" w:rsidP="00ED5841">
      <w:pPr>
        <w:pStyle w:val="Heading1"/>
        <w:ind w:left="0"/>
        <w:jc w:val="center"/>
      </w:pPr>
      <w:bookmarkStart w:id="0" w:name="_Toc172149546"/>
      <w:r w:rsidRPr="008354B9">
        <w:t>DAFTAR PUSTAKA</w:t>
      </w:r>
      <w:bookmarkEnd w:id="0"/>
      <w:r>
        <w:br/>
      </w:r>
    </w:p>
    <w:p w:rsidR="00ED5841" w:rsidRPr="00BD3544" w:rsidRDefault="00ED5841" w:rsidP="00ED5841">
      <w:pPr>
        <w:pStyle w:val="Bibliography"/>
        <w:ind w:hanging="720"/>
        <w:jc w:val="both"/>
        <w:rPr>
          <w:noProof/>
          <w:sz w:val="24"/>
          <w:szCs w:val="24"/>
          <w:lang w:val="id-ID"/>
        </w:rPr>
      </w:pPr>
      <w:r w:rsidRPr="00BD3544">
        <w:rPr>
          <w:noProof/>
          <w:sz w:val="24"/>
          <w:szCs w:val="24"/>
          <w:lang w:val="id-ID"/>
        </w:rPr>
        <w:t>Alda, S. (2023). Konseling Sebaya Untuk Mencegah Pernikahan Dini pada Remaja di Desa Wiyono Kecamatan Gedongtataan Kabupaten Pesawaran .</w:t>
      </w:r>
    </w:p>
    <w:p w:rsidR="00ED5841" w:rsidRPr="00BD3544" w:rsidRDefault="00ED5841" w:rsidP="00ED5841">
      <w:pPr>
        <w:pStyle w:val="Bibliography"/>
        <w:ind w:hanging="720"/>
        <w:jc w:val="both"/>
        <w:rPr>
          <w:noProof/>
          <w:sz w:val="24"/>
          <w:szCs w:val="24"/>
          <w:lang w:val="id-ID"/>
        </w:rPr>
      </w:pPr>
      <w:r w:rsidRPr="00BD3544">
        <w:rPr>
          <w:noProof/>
          <w:sz w:val="24"/>
          <w:szCs w:val="24"/>
          <w:lang w:val="id-ID"/>
        </w:rPr>
        <w:t>Ardhiyanti, Y. (2023). Pengaruh Peer Group Conselor Terhadap Pengetahuan Remaja Memberikan Informasi Kesehatan Reproduksi.</w:t>
      </w:r>
    </w:p>
    <w:p w:rsidR="00ED5841" w:rsidRPr="00BD3544" w:rsidRDefault="00ED5841" w:rsidP="00ED5841">
      <w:pPr>
        <w:pStyle w:val="Bibliography"/>
        <w:ind w:hanging="720"/>
        <w:jc w:val="both"/>
        <w:rPr>
          <w:noProof/>
          <w:sz w:val="24"/>
          <w:szCs w:val="24"/>
          <w:lang w:val="id-ID"/>
        </w:rPr>
      </w:pPr>
      <w:r w:rsidRPr="00BD3544">
        <w:rPr>
          <w:noProof/>
          <w:sz w:val="24"/>
          <w:szCs w:val="24"/>
          <w:lang w:val="id-ID"/>
        </w:rPr>
        <w:t xml:space="preserve">ATW Kurniadi, M. H. (2023). </w:t>
      </w:r>
      <w:r w:rsidRPr="00FC333D">
        <w:rPr>
          <w:i/>
          <w:noProof/>
          <w:sz w:val="24"/>
          <w:szCs w:val="24"/>
          <w:lang w:val="id-ID"/>
        </w:rPr>
        <w:t>Pemberdayaan Konselor Sebaya dalam Pencegahan Pernikahan Dini dengan Program Pendewasaan Usia Perkawinan</w:t>
      </w:r>
      <w:r w:rsidRPr="00BD3544">
        <w:rPr>
          <w:noProof/>
          <w:sz w:val="24"/>
          <w:szCs w:val="24"/>
          <w:lang w:val="id-ID"/>
        </w:rPr>
        <w:t>.</w:t>
      </w:r>
    </w:p>
    <w:p w:rsidR="00ED5841" w:rsidRPr="00BD3544" w:rsidRDefault="00ED5841" w:rsidP="00ED5841">
      <w:pPr>
        <w:pStyle w:val="Bibliography"/>
        <w:ind w:hanging="720"/>
        <w:jc w:val="both"/>
        <w:rPr>
          <w:noProof/>
          <w:sz w:val="24"/>
          <w:szCs w:val="24"/>
          <w:lang w:val="id-ID"/>
        </w:rPr>
      </w:pPr>
      <w:r w:rsidRPr="00BD3544">
        <w:rPr>
          <w:noProof/>
          <w:sz w:val="24"/>
          <w:szCs w:val="24"/>
          <w:lang w:val="id-ID"/>
        </w:rPr>
        <w:t xml:space="preserve">Bahriah, F. H. (2021). Pengalaman Pernikahan Dini Di Negara Berkembang. </w:t>
      </w:r>
      <w:r w:rsidRPr="00BD3544">
        <w:rPr>
          <w:i/>
          <w:iCs/>
          <w:noProof/>
          <w:sz w:val="24"/>
          <w:szCs w:val="24"/>
          <w:lang w:val="id-ID"/>
        </w:rPr>
        <w:t>Journal of Midwifery and Reproduction</w:t>
      </w:r>
      <w:r w:rsidRPr="00BD3544">
        <w:rPr>
          <w:noProof/>
          <w:sz w:val="24"/>
          <w:szCs w:val="24"/>
          <w:lang w:val="id-ID"/>
        </w:rPr>
        <w:t>, 94-105.</w:t>
      </w:r>
    </w:p>
    <w:p w:rsidR="00ED5841" w:rsidRPr="00BD3544" w:rsidRDefault="00ED5841" w:rsidP="00ED5841">
      <w:pPr>
        <w:pStyle w:val="Bibliography"/>
        <w:ind w:hanging="720"/>
        <w:jc w:val="both"/>
        <w:rPr>
          <w:noProof/>
          <w:sz w:val="24"/>
          <w:szCs w:val="24"/>
          <w:lang w:val="id-ID"/>
        </w:rPr>
      </w:pPr>
      <w:r w:rsidRPr="00BD3544">
        <w:rPr>
          <w:noProof/>
          <w:sz w:val="24"/>
          <w:szCs w:val="24"/>
          <w:lang w:val="id-ID"/>
        </w:rPr>
        <w:t>Chotimal, D. H. (2023). Pendekatan Komunikasi Peer Group Counseling dalam Interaksi Remaja Pada Program Kampung Keluarga Berencana Barukupa.</w:t>
      </w:r>
    </w:p>
    <w:p w:rsidR="00ED5841" w:rsidRPr="00BD3544" w:rsidRDefault="00ED5841" w:rsidP="00ED5841">
      <w:pPr>
        <w:pStyle w:val="Bibliography"/>
        <w:ind w:hanging="720"/>
        <w:jc w:val="both"/>
        <w:rPr>
          <w:noProof/>
          <w:sz w:val="24"/>
          <w:szCs w:val="24"/>
          <w:lang w:val="id-ID"/>
        </w:rPr>
      </w:pPr>
      <w:r w:rsidRPr="00BD3544">
        <w:rPr>
          <w:noProof/>
          <w:sz w:val="24"/>
          <w:szCs w:val="24"/>
          <w:lang w:val="id-ID"/>
        </w:rPr>
        <w:t xml:space="preserve">Fadilah, D. (2021). Survei dampak pernikahan dini dari berbagai aspek. </w:t>
      </w:r>
      <w:r w:rsidRPr="00BD3544">
        <w:rPr>
          <w:i/>
          <w:iCs/>
          <w:noProof/>
          <w:sz w:val="24"/>
          <w:szCs w:val="24"/>
          <w:lang w:val="id-ID"/>
        </w:rPr>
        <w:t>Jurnal Ilmiah Universitas Trunojoyo</w:t>
      </w:r>
      <w:r w:rsidRPr="00BD3544">
        <w:rPr>
          <w:noProof/>
          <w:sz w:val="24"/>
          <w:szCs w:val="24"/>
          <w:lang w:val="id-ID"/>
        </w:rPr>
        <w:t>, 88-94.</w:t>
      </w:r>
    </w:p>
    <w:p w:rsidR="00ED5841" w:rsidRPr="00BD3544" w:rsidRDefault="00ED5841" w:rsidP="00ED5841">
      <w:pPr>
        <w:pStyle w:val="Bibliography"/>
        <w:ind w:hanging="720"/>
        <w:jc w:val="both"/>
        <w:rPr>
          <w:noProof/>
          <w:sz w:val="24"/>
          <w:szCs w:val="24"/>
          <w:lang w:val="id-ID"/>
        </w:rPr>
      </w:pPr>
      <w:r w:rsidRPr="00BD3544">
        <w:rPr>
          <w:noProof/>
          <w:sz w:val="24"/>
          <w:szCs w:val="24"/>
          <w:lang w:val="id-ID"/>
        </w:rPr>
        <w:t xml:space="preserve">Khaerani, S. (2019). Faktor Ekonomi Pada Pernikahan Dini Pada Masyarakat Sasak Lombok. </w:t>
      </w:r>
      <w:r w:rsidRPr="00BD3544">
        <w:rPr>
          <w:i/>
          <w:iCs/>
          <w:noProof/>
          <w:sz w:val="24"/>
          <w:szCs w:val="24"/>
          <w:lang w:val="id-ID"/>
        </w:rPr>
        <w:t>Qawwam</w:t>
      </w:r>
      <w:r w:rsidRPr="00BD3544">
        <w:rPr>
          <w:noProof/>
          <w:sz w:val="24"/>
          <w:szCs w:val="24"/>
          <w:lang w:val="id-ID"/>
        </w:rPr>
        <w:t>, 1-13.</w:t>
      </w:r>
    </w:p>
    <w:p w:rsidR="00ED5841" w:rsidRPr="00BD3544" w:rsidRDefault="00ED5841" w:rsidP="00ED5841">
      <w:pPr>
        <w:pStyle w:val="Bibliography"/>
        <w:ind w:hanging="720"/>
        <w:jc w:val="both"/>
        <w:rPr>
          <w:noProof/>
          <w:sz w:val="24"/>
          <w:szCs w:val="24"/>
          <w:lang w:val="id-ID"/>
        </w:rPr>
      </w:pPr>
      <w:r w:rsidRPr="00BD3544">
        <w:rPr>
          <w:noProof/>
          <w:sz w:val="24"/>
          <w:szCs w:val="24"/>
          <w:lang w:val="id-ID"/>
        </w:rPr>
        <w:t xml:space="preserve">Maudina, L. D. (2019). Dampak pernikahan dini bagi perempuan . </w:t>
      </w:r>
      <w:r w:rsidRPr="00BD3544">
        <w:rPr>
          <w:i/>
          <w:iCs/>
          <w:noProof/>
          <w:sz w:val="24"/>
          <w:szCs w:val="24"/>
          <w:lang w:val="id-ID"/>
        </w:rPr>
        <w:t xml:space="preserve">jurnal harkat : media komunikasi gender </w:t>
      </w:r>
      <w:r w:rsidRPr="00BD3544">
        <w:rPr>
          <w:noProof/>
          <w:sz w:val="24"/>
          <w:szCs w:val="24"/>
          <w:lang w:val="id-ID"/>
        </w:rPr>
        <w:t>, 89-95.</w:t>
      </w:r>
    </w:p>
    <w:p w:rsidR="00ED5841" w:rsidRPr="00BD3544" w:rsidRDefault="00ED5841" w:rsidP="00ED5841">
      <w:pPr>
        <w:pStyle w:val="Bibliography"/>
        <w:ind w:hanging="720"/>
        <w:jc w:val="both"/>
        <w:rPr>
          <w:noProof/>
          <w:sz w:val="24"/>
          <w:szCs w:val="24"/>
          <w:lang w:val="id-ID"/>
        </w:rPr>
      </w:pPr>
      <w:r w:rsidRPr="00BD3544">
        <w:rPr>
          <w:noProof/>
          <w:sz w:val="24"/>
          <w:szCs w:val="24"/>
          <w:lang w:val="id-ID"/>
        </w:rPr>
        <w:t xml:space="preserve">Nelani Khairun, D. P. (2024). Pusat Informasi dan Konseling Remaja Spansatika ok sebagai Wadah Pembentukan Konselor Sebaya yang Mampu Menerapkan Konseling Sebaya di SMP Negeri 1 Tilatang Kamang. </w:t>
      </w:r>
      <w:r w:rsidRPr="00BD3544">
        <w:rPr>
          <w:i/>
          <w:iCs/>
          <w:noProof/>
          <w:sz w:val="24"/>
          <w:szCs w:val="24"/>
          <w:lang w:val="id-ID"/>
        </w:rPr>
        <w:t xml:space="preserve">JURNAL SOSIAL HUMANIORA DAN PENDIDIKAN </w:t>
      </w:r>
      <w:r w:rsidRPr="00BD3544">
        <w:rPr>
          <w:noProof/>
          <w:sz w:val="24"/>
          <w:szCs w:val="24"/>
          <w:lang w:val="id-ID"/>
        </w:rPr>
        <w:t>.</w:t>
      </w:r>
    </w:p>
    <w:p w:rsidR="00ED5841" w:rsidRPr="00BD3544" w:rsidRDefault="00ED5841" w:rsidP="00ED5841">
      <w:pPr>
        <w:pStyle w:val="Bibliography"/>
        <w:ind w:hanging="720"/>
        <w:jc w:val="both"/>
        <w:rPr>
          <w:noProof/>
          <w:sz w:val="24"/>
          <w:szCs w:val="24"/>
          <w:lang w:val="id-ID"/>
        </w:rPr>
      </w:pPr>
      <w:r w:rsidRPr="00BD3544">
        <w:rPr>
          <w:noProof/>
          <w:sz w:val="24"/>
          <w:szCs w:val="24"/>
          <w:lang w:val="id-ID"/>
        </w:rPr>
        <w:t xml:space="preserve">Oktafia, E. A. (2018). Pengetahuan Tentang Risiko Pernikahan Dini pada Remaja Usia 13-19 Tahun. </w:t>
      </w:r>
      <w:r w:rsidRPr="00BD3544">
        <w:rPr>
          <w:i/>
          <w:iCs/>
          <w:noProof/>
          <w:sz w:val="24"/>
          <w:szCs w:val="24"/>
          <w:lang w:val="id-ID"/>
        </w:rPr>
        <w:t>Jurnal Penelitian dan Pengembangan Kesehatan Masyarakat</w:t>
      </w:r>
      <w:r w:rsidRPr="00BD3544">
        <w:rPr>
          <w:noProof/>
          <w:sz w:val="24"/>
          <w:szCs w:val="24"/>
          <w:lang w:val="id-ID"/>
        </w:rPr>
        <w:t>, 239-248.</w:t>
      </w:r>
    </w:p>
    <w:p w:rsidR="00ED5841" w:rsidRDefault="00ED5841" w:rsidP="00ED5841">
      <w:pPr>
        <w:pStyle w:val="Bibliography"/>
        <w:ind w:hanging="720"/>
        <w:jc w:val="both"/>
        <w:rPr>
          <w:noProof/>
          <w:sz w:val="24"/>
          <w:szCs w:val="24"/>
          <w:lang w:val="id-ID"/>
        </w:rPr>
      </w:pPr>
      <w:r w:rsidRPr="00BD3544">
        <w:rPr>
          <w:noProof/>
          <w:sz w:val="24"/>
          <w:szCs w:val="24"/>
          <w:lang w:val="id-ID"/>
        </w:rPr>
        <w:t xml:space="preserve">Pradana, H. P. (2022). Kesejahteraan Psikologis pada Pasangan Pernikahan Dini di Kabupaten Blitar . </w:t>
      </w:r>
      <w:r w:rsidRPr="00BD3544">
        <w:rPr>
          <w:i/>
          <w:iCs/>
          <w:noProof/>
          <w:sz w:val="24"/>
          <w:szCs w:val="24"/>
          <w:lang w:val="id-ID"/>
        </w:rPr>
        <w:t>Jurnal Bimbingan dan Konseling Islam</w:t>
      </w:r>
      <w:r w:rsidRPr="00BD3544">
        <w:rPr>
          <w:noProof/>
          <w:sz w:val="24"/>
          <w:szCs w:val="24"/>
          <w:lang w:val="id-ID"/>
        </w:rPr>
        <w:t>, 99-107.</w:t>
      </w:r>
    </w:p>
    <w:p w:rsidR="00ED5841" w:rsidRPr="0011344B" w:rsidRDefault="00ED5841" w:rsidP="00ED5841">
      <w:pPr>
        <w:rPr>
          <w:sz w:val="24"/>
          <w:szCs w:val="24"/>
          <w:lang w:val="id-ID"/>
        </w:rPr>
      </w:pPr>
      <w:r w:rsidRPr="0011344B">
        <w:rPr>
          <w:sz w:val="24"/>
          <w:szCs w:val="24"/>
        </w:rPr>
        <w:t>Pridana, Sidik &amp; Sunarsi Denok .(2021) Metode Penelitian Kuantitatif. Tanggerang:Pascal Books</w:t>
      </w:r>
    </w:p>
    <w:p w:rsidR="00ED5841" w:rsidRDefault="00ED5841" w:rsidP="00ED5841">
      <w:pPr>
        <w:pStyle w:val="Bibliography"/>
        <w:ind w:hanging="720"/>
        <w:jc w:val="both"/>
        <w:rPr>
          <w:noProof/>
          <w:sz w:val="24"/>
          <w:szCs w:val="24"/>
          <w:lang w:val="id-ID"/>
        </w:rPr>
      </w:pPr>
      <w:r w:rsidRPr="00BD3544">
        <w:rPr>
          <w:noProof/>
          <w:sz w:val="24"/>
          <w:szCs w:val="24"/>
          <w:lang w:val="id-ID"/>
        </w:rPr>
        <w:t>Ramida, R. (2022). Peran Bimbingan Orang Tua Pada Remaja dalam Mengatasi Pernikahan Dini di Desa Dalan Lidang Kecamatan Lingga Bayu Kabupaten Mandaiing Natal Medan.</w:t>
      </w:r>
    </w:p>
    <w:p w:rsidR="00ED5841" w:rsidRPr="00747107" w:rsidRDefault="00ED5841" w:rsidP="00ED5841">
      <w:pPr>
        <w:rPr>
          <w:sz w:val="24"/>
          <w:szCs w:val="24"/>
          <w:lang w:val="id-ID"/>
        </w:rPr>
      </w:pPr>
      <w:r w:rsidRPr="00747107">
        <w:rPr>
          <w:sz w:val="24"/>
          <w:szCs w:val="24"/>
          <w:lang w:val="id-ID"/>
        </w:rPr>
        <w:t>Ristianti, Dina, Hajja, dan Irwan Fathurrahman. 2020. Penilaian Ko</w:t>
      </w:r>
      <w:r>
        <w:rPr>
          <w:sz w:val="24"/>
          <w:szCs w:val="24"/>
          <w:lang w:val="id-ID"/>
        </w:rPr>
        <w:t xml:space="preserve">nseling  </w:t>
      </w:r>
      <w:r w:rsidRPr="00747107">
        <w:rPr>
          <w:sz w:val="24"/>
          <w:szCs w:val="24"/>
          <w:lang w:val="id-ID"/>
        </w:rPr>
        <w:t>Kelompok</w:t>
      </w:r>
      <w:r>
        <w:rPr>
          <w:sz w:val="24"/>
          <w:szCs w:val="24"/>
          <w:lang w:val="id-ID"/>
        </w:rPr>
        <w:t>.</w:t>
      </w:r>
      <w:r w:rsidRPr="00747107">
        <w:rPr>
          <w:sz w:val="24"/>
          <w:szCs w:val="24"/>
          <w:lang w:val="id-ID"/>
        </w:rPr>
        <w:t>Yogyakarta: CV. Budi Utama.</w:t>
      </w:r>
    </w:p>
    <w:p w:rsidR="00ED5841" w:rsidRPr="00BD3544" w:rsidRDefault="00ED5841" w:rsidP="00ED5841">
      <w:pPr>
        <w:pStyle w:val="Bibliography"/>
        <w:ind w:hanging="720"/>
        <w:jc w:val="both"/>
        <w:rPr>
          <w:noProof/>
          <w:sz w:val="24"/>
          <w:szCs w:val="24"/>
          <w:lang w:val="id-ID"/>
        </w:rPr>
      </w:pPr>
      <w:r w:rsidRPr="00BD3544">
        <w:rPr>
          <w:noProof/>
          <w:sz w:val="24"/>
          <w:szCs w:val="24"/>
          <w:lang w:val="id-ID"/>
        </w:rPr>
        <w:t xml:space="preserve">Saskara, I. A. (2018). Pernikahan dini dan budaya . </w:t>
      </w:r>
      <w:r w:rsidRPr="00BD3544">
        <w:rPr>
          <w:i/>
          <w:iCs/>
          <w:noProof/>
          <w:sz w:val="24"/>
          <w:szCs w:val="24"/>
          <w:lang w:val="id-ID"/>
        </w:rPr>
        <w:t>Jurnal Ekonomi Kuantitatif Terapan</w:t>
      </w:r>
      <w:r w:rsidRPr="00BD3544">
        <w:rPr>
          <w:noProof/>
          <w:sz w:val="24"/>
          <w:szCs w:val="24"/>
          <w:lang w:val="id-ID"/>
        </w:rPr>
        <w:t>, 117-125.</w:t>
      </w:r>
    </w:p>
    <w:p w:rsidR="00ED5841" w:rsidRDefault="00ED5841" w:rsidP="00ED5841">
      <w:pPr>
        <w:pStyle w:val="Bibliography"/>
        <w:ind w:hanging="720"/>
        <w:jc w:val="both"/>
        <w:rPr>
          <w:noProof/>
          <w:sz w:val="24"/>
          <w:szCs w:val="24"/>
          <w:lang w:val="id-ID"/>
        </w:rPr>
      </w:pPr>
      <w:r w:rsidRPr="00BD3544">
        <w:rPr>
          <w:noProof/>
          <w:sz w:val="24"/>
          <w:szCs w:val="24"/>
          <w:lang w:val="id-ID"/>
        </w:rPr>
        <w:t xml:space="preserve">Shufiyah, F. (2018). Pernikahan dini menurut hadist dan dampaknya. </w:t>
      </w:r>
      <w:r w:rsidRPr="00BD3544">
        <w:rPr>
          <w:i/>
          <w:iCs/>
          <w:noProof/>
          <w:sz w:val="24"/>
          <w:szCs w:val="24"/>
          <w:lang w:val="id-ID"/>
        </w:rPr>
        <w:t>jurnal living hadis</w:t>
      </w:r>
      <w:r w:rsidRPr="00BD3544">
        <w:rPr>
          <w:noProof/>
          <w:sz w:val="24"/>
          <w:szCs w:val="24"/>
          <w:lang w:val="id-ID"/>
        </w:rPr>
        <w:t>, 89-95.</w:t>
      </w:r>
    </w:p>
    <w:p w:rsidR="00ED5841" w:rsidRDefault="00ED5841" w:rsidP="00ED5841">
      <w:pPr>
        <w:rPr>
          <w:sz w:val="24"/>
          <w:szCs w:val="24"/>
          <w:lang w:val="id-ID"/>
        </w:rPr>
      </w:pPr>
      <w:r w:rsidRPr="00747107">
        <w:rPr>
          <w:sz w:val="24"/>
          <w:szCs w:val="24"/>
          <w:lang w:val="id-ID"/>
        </w:rPr>
        <w:t>Siyoto, S &amp; Sodik, A. (2015). Dasar Metodologi Penelitian. Literasi M</w:t>
      </w:r>
      <w:r>
        <w:rPr>
          <w:sz w:val="24"/>
          <w:szCs w:val="24"/>
          <w:lang w:val="id-ID"/>
        </w:rPr>
        <w:t>edia</w:t>
      </w:r>
    </w:p>
    <w:p w:rsidR="00ED5841" w:rsidRPr="00747107" w:rsidRDefault="00ED5841" w:rsidP="00ED5841">
      <w:pPr>
        <w:rPr>
          <w:sz w:val="24"/>
          <w:szCs w:val="24"/>
          <w:lang w:val="id-ID"/>
        </w:rPr>
      </w:pPr>
      <w:r>
        <w:rPr>
          <w:sz w:val="24"/>
          <w:szCs w:val="24"/>
          <w:lang w:val="id-ID"/>
        </w:rPr>
        <w:tab/>
        <w:t>Publishing.</w:t>
      </w:r>
    </w:p>
    <w:p w:rsidR="00ED5841" w:rsidRPr="00BD3544" w:rsidRDefault="00ED5841" w:rsidP="00ED5841">
      <w:pPr>
        <w:pStyle w:val="Bibliography"/>
        <w:ind w:hanging="720"/>
        <w:jc w:val="both"/>
        <w:rPr>
          <w:noProof/>
          <w:sz w:val="24"/>
          <w:szCs w:val="24"/>
          <w:lang w:val="id-ID"/>
        </w:rPr>
      </w:pPr>
      <w:r w:rsidRPr="00BD3544">
        <w:rPr>
          <w:noProof/>
          <w:sz w:val="24"/>
          <w:szCs w:val="24"/>
          <w:lang w:val="id-ID"/>
        </w:rPr>
        <w:t xml:space="preserve">Tampubolon, E. P. (2021). Permasalahan Perkawinan Dini di Indonesia. </w:t>
      </w:r>
      <w:r w:rsidRPr="00BD3544">
        <w:rPr>
          <w:i/>
          <w:iCs/>
          <w:noProof/>
          <w:sz w:val="24"/>
          <w:szCs w:val="24"/>
          <w:lang w:val="id-ID"/>
        </w:rPr>
        <w:t>Jurnal Indonesia Sosial Sains</w:t>
      </w:r>
      <w:r w:rsidRPr="00BD3544">
        <w:rPr>
          <w:noProof/>
          <w:sz w:val="24"/>
          <w:szCs w:val="24"/>
          <w:lang w:val="id-ID"/>
        </w:rPr>
        <w:t>, 738-746.</w:t>
      </w:r>
    </w:p>
    <w:p w:rsidR="00ED5841" w:rsidRDefault="00ED5841" w:rsidP="00ED5841">
      <w:pPr>
        <w:pStyle w:val="Bibliography"/>
        <w:ind w:hanging="720"/>
        <w:jc w:val="both"/>
        <w:rPr>
          <w:noProof/>
          <w:sz w:val="24"/>
          <w:szCs w:val="24"/>
          <w:lang w:val="id-ID"/>
        </w:rPr>
      </w:pPr>
      <w:r w:rsidRPr="00BD3544">
        <w:rPr>
          <w:noProof/>
          <w:sz w:val="24"/>
          <w:szCs w:val="24"/>
          <w:lang w:val="id-ID"/>
        </w:rPr>
        <w:t xml:space="preserve">Yanti, Y. H. (2018). Analisis faktor penyebab dan dampak pernikahan dini di kecamatan kandis kabupaten siak. </w:t>
      </w:r>
      <w:r w:rsidRPr="00BD3544">
        <w:rPr>
          <w:i/>
          <w:iCs/>
          <w:noProof/>
          <w:sz w:val="24"/>
          <w:szCs w:val="24"/>
          <w:lang w:val="id-ID"/>
        </w:rPr>
        <w:t>Jurnal Ibu Dan Anak</w:t>
      </w:r>
      <w:r w:rsidRPr="00BD3544">
        <w:rPr>
          <w:noProof/>
          <w:sz w:val="24"/>
          <w:szCs w:val="24"/>
          <w:lang w:val="id-ID"/>
        </w:rPr>
        <w:t>, 96-103.</w:t>
      </w:r>
    </w:p>
    <w:p w:rsidR="00ED5841" w:rsidRDefault="00ED5841" w:rsidP="00ED5841">
      <w:pPr>
        <w:rPr>
          <w:sz w:val="24"/>
          <w:szCs w:val="24"/>
          <w:lang w:val="id-ID"/>
        </w:rPr>
      </w:pPr>
      <w:r>
        <w:rPr>
          <w:sz w:val="24"/>
          <w:szCs w:val="24"/>
          <w:lang w:val="id-ID"/>
        </w:rPr>
        <w:t xml:space="preserve">Yulita, A., Sukmawati, E., &amp; Kamaruzzaman. (2021). Upaya Meningkatkan Sikap </w:t>
      </w:r>
    </w:p>
    <w:p w:rsidR="00ED5841" w:rsidRDefault="00ED5841" w:rsidP="00ED5841">
      <w:pPr>
        <w:jc w:val="both"/>
        <w:rPr>
          <w:sz w:val="24"/>
          <w:szCs w:val="24"/>
          <w:lang w:val="id-ID"/>
        </w:rPr>
      </w:pPr>
      <w:r>
        <w:rPr>
          <w:sz w:val="24"/>
          <w:szCs w:val="24"/>
          <w:lang w:val="id-ID"/>
        </w:rPr>
        <w:t xml:space="preserve">Tanggung Jawab Belajar Melalui Konseling Kelompok Pada Siswa Sekolah </w:t>
      </w:r>
      <w:bookmarkStart w:id="1" w:name="_GoBack"/>
      <w:bookmarkEnd w:id="1"/>
      <w:r>
        <w:rPr>
          <w:sz w:val="24"/>
          <w:szCs w:val="24"/>
          <w:lang w:val="id-ID"/>
        </w:rPr>
        <w:lastRenderedPageBreak/>
        <w:t>Menengah Pertama Negeri 1 Subah. BIKONS: Jurnal Bimbingan</w:t>
      </w:r>
    </w:p>
    <w:p w:rsidR="00ED5841" w:rsidRDefault="00ED5841" w:rsidP="00ED5841">
      <w:pPr>
        <w:jc w:val="both"/>
        <w:rPr>
          <w:sz w:val="24"/>
          <w:szCs w:val="24"/>
          <w:lang w:val="id-ID"/>
        </w:rPr>
      </w:pPr>
      <w:r>
        <w:rPr>
          <w:sz w:val="24"/>
          <w:szCs w:val="24"/>
          <w:lang w:val="id-ID"/>
        </w:rPr>
        <w:t>Konseling, 1(2),2-3.</w:t>
      </w:r>
    </w:p>
    <w:p w:rsidR="00ED5841" w:rsidRDefault="00ED5841" w:rsidP="00ED5841">
      <w:pPr>
        <w:jc w:val="both"/>
        <w:rPr>
          <w:sz w:val="24"/>
          <w:szCs w:val="24"/>
          <w:lang w:val="id-ID"/>
        </w:rPr>
      </w:pPr>
      <w:r>
        <w:rPr>
          <w:sz w:val="24"/>
          <w:szCs w:val="24"/>
          <w:lang w:val="id-ID"/>
        </w:rPr>
        <w:t>Yusup, F.(2018).Uji Validitas Dan Realibilitas Instrumen Penelitian Kuantitatif</w:t>
      </w:r>
    </w:p>
    <w:p w:rsidR="00ED5841" w:rsidRPr="00A062EF" w:rsidRDefault="00ED5841" w:rsidP="00ED5841">
      <w:pPr>
        <w:jc w:val="both"/>
        <w:rPr>
          <w:sz w:val="24"/>
          <w:szCs w:val="24"/>
          <w:lang w:val="id-ID"/>
        </w:rPr>
      </w:pPr>
      <w:r>
        <w:rPr>
          <w:sz w:val="24"/>
          <w:szCs w:val="24"/>
          <w:lang w:val="id-ID"/>
        </w:rPr>
        <w:tab/>
        <w:t>Jurnal Tarbiyah: Jurnal Ilmiah Kependidikan,7(1),17-23.</w:t>
      </w:r>
    </w:p>
    <w:p w:rsidR="00ED5841" w:rsidRPr="00BD3544" w:rsidRDefault="00ED5841" w:rsidP="00ED5841">
      <w:pPr>
        <w:pStyle w:val="Bibliography"/>
        <w:ind w:hanging="720"/>
        <w:jc w:val="both"/>
        <w:rPr>
          <w:noProof/>
          <w:sz w:val="24"/>
          <w:szCs w:val="24"/>
          <w:lang w:val="id-ID"/>
        </w:rPr>
      </w:pPr>
      <w:r w:rsidRPr="00BD3544">
        <w:rPr>
          <w:noProof/>
          <w:sz w:val="24"/>
          <w:szCs w:val="24"/>
          <w:lang w:val="id-ID"/>
        </w:rPr>
        <w:t xml:space="preserve">ZADAMA. (2022). Upaya Pencegahan Pernikahan Dini Melalui Layanan Konseling Format Kelasikal. </w:t>
      </w:r>
      <w:r w:rsidRPr="00BD3544">
        <w:rPr>
          <w:i/>
          <w:iCs/>
          <w:noProof/>
          <w:sz w:val="24"/>
          <w:szCs w:val="24"/>
          <w:lang w:val="id-ID"/>
        </w:rPr>
        <w:t>JURNAL PENGABDIAN MASYARAKAT</w:t>
      </w:r>
      <w:r w:rsidRPr="00BD3544">
        <w:rPr>
          <w:noProof/>
          <w:sz w:val="24"/>
          <w:szCs w:val="24"/>
          <w:lang w:val="id-ID"/>
        </w:rPr>
        <w:t>.</w:t>
      </w:r>
    </w:p>
    <w:p w:rsidR="00ED5841" w:rsidRPr="0011344B" w:rsidRDefault="00ED5841" w:rsidP="00ED5841">
      <w:pPr>
        <w:rPr>
          <w:sz w:val="24"/>
          <w:szCs w:val="24"/>
          <w:lang w:val="id-ID"/>
        </w:rPr>
      </w:pPr>
    </w:p>
    <w:p w:rsidR="008D1515" w:rsidRDefault="008D1515">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Pr="008A79BC" w:rsidRDefault="00ED5841" w:rsidP="00ED5841">
      <w:pPr>
        <w:spacing w:line="480" w:lineRule="auto"/>
        <w:jc w:val="center"/>
        <w:rPr>
          <w:b/>
          <w:sz w:val="96"/>
          <w:szCs w:val="96"/>
          <w:lang w:val="id-ID"/>
        </w:rPr>
      </w:pPr>
      <w:r w:rsidRPr="008A79BC">
        <w:rPr>
          <w:b/>
          <w:sz w:val="96"/>
          <w:szCs w:val="96"/>
          <w:lang w:val="id-ID"/>
        </w:rPr>
        <w:t>LAMPIRAN</w:t>
      </w:r>
      <w:r>
        <w:rPr>
          <w:b/>
          <w:sz w:val="96"/>
          <w:szCs w:val="96"/>
          <w:lang w:val="id-ID"/>
        </w:rPr>
        <w:t>-LAMPIRAN</w:t>
      </w: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rsidP="00ED5841">
      <w:pPr>
        <w:spacing w:line="480" w:lineRule="auto"/>
        <w:rPr>
          <w:b/>
          <w:sz w:val="24"/>
          <w:szCs w:val="24"/>
          <w:lang w:val="id-ID"/>
        </w:rPr>
      </w:pPr>
      <w:r>
        <w:rPr>
          <w:b/>
          <w:sz w:val="24"/>
          <w:szCs w:val="24"/>
          <w:lang w:val="id-ID"/>
        </w:rPr>
        <w:lastRenderedPageBreak/>
        <w:t>Lampiran 1 Daftar Nama Sampel Penelitian</w:t>
      </w:r>
    </w:p>
    <w:tbl>
      <w:tblPr>
        <w:tblStyle w:val="TableGrid"/>
        <w:tblW w:w="5000" w:type="pct"/>
        <w:tblLook w:val="04A0" w:firstRow="1" w:lastRow="0" w:firstColumn="1" w:lastColumn="0" w:noHBand="0" w:noVBand="1"/>
      </w:tblPr>
      <w:tblGrid>
        <w:gridCol w:w="1345"/>
        <w:gridCol w:w="3012"/>
        <w:gridCol w:w="3797"/>
      </w:tblGrid>
      <w:tr w:rsidR="00ED5841" w:rsidTr="004E6F6D">
        <w:tc>
          <w:tcPr>
            <w:tcW w:w="825" w:type="pct"/>
          </w:tcPr>
          <w:p w:rsidR="00ED5841" w:rsidRDefault="00ED5841" w:rsidP="004E6F6D">
            <w:pPr>
              <w:pStyle w:val="ListParagraph"/>
              <w:spacing w:line="276" w:lineRule="auto"/>
              <w:ind w:left="0"/>
              <w:jc w:val="center"/>
              <w:rPr>
                <w:b/>
                <w:sz w:val="24"/>
                <w:szCs w:val="24"/>
                <w:lang w:val="id-ID"/>
              </w:rPr>
            </w:pPr>
            <w:r>
              <w:rPr>
                <w:b/>
                <w:sz w:val="24"/>
                <w:szCs w:val="24"/>
                <w:lang w:val="id-ID"/>
              </w:rPr>
              <w:t xml:space="preserve">No. </w:t>
            </w:r>
          </w:p>
        </w:tc>
        <w:tc>
          <w:tcPr>
            <w:tcW w:w="1847" w:type="pct"/>
          </w:tcPr>
          <w:p w:rsidR="00ED5841" w:rsidRDefault="00ED5841" w:rsidP="004E6F6D">
            <w:pPr>
              <w:pStyle w:val="ListParagraph"/>
              <w:spacing w:line="276" w:lineRule="auto"/>
              <w:ind w:left="0"/>
              <w:jc w:val="center"/>
              <w:rPr>
                <w:b/>
                <w:sz w:val="24"/>
                <w:szCs w:val="24"/>
                <w:lang w:val="id-ID"/>
              </w:rPr>
            </w:pPr>
            <w:r>
              <w:rPr>
                <w:b/>
                <w:sz w:val="24"/>
                <w:szCs w:val="24"/>
                <w:lang w:val="id-ID"/>
              </w:rPr>
              <w:t>Inisial</w:t>
            </w:r>
          </w:p>
        </w:tc>
        <w:tc>
          <w:tcPr>
            <w:tcW w:w="2328" w:type="pct"/>
          </w:tcPr>
          <w:p w:rsidR="00ED5841" w:rsidRDefault="00ED5841" w:rsidP="004E6F6D">
            <w:pPr>
              <w:pStyle w:val="ListParagraph"/>
              <w:spacing w:line="276" w:lineRule="auto"/>
              <w:ind w:left="0"/>
              <w:jc w:val="center"/>
              <w:rPr>
                <w:b/>
                <w:sz w:val="24"/>
                <w:szCs w:val="24"/>
                <w:lang w:val="id-ID"/>
              </w:rPr>
            </w:pPr>
            <w:r>
              <w:rPr>
                <w:b/>
                <w:sz w:val="24"/>
                <w:szCs w:val="24"/>
                <w:lang w:val="id-ID"/>
              </w:rPr>
              <w:t>Jenis Kelamin</w:t>
            </w:r>
          </w:p>
        </w:tc>
      </w:tr>
      <w:tr w:rsidR="00ED5841" w:rsidRPr="00C973AA" w:rsidTr="004E6F6D">
        <w:tc>
          <w:tcPr>
            <w:tcW w:w="825" w:type="pct"/>
          </w:tcPr>
          <w:p w:rsidR="00ED5841" w:rsidRPr="00C973AA" w:rsidRDefault="00ED5841" w:rsidP="004E6F6D">
            <w:pPr>
              <w:pStyle w:val="ListParagraph"/>
              <w:spacing w:line="360" w:lineRule="auto"/>
              <w:ind w:left="0"/>
              <w:jc w:val="center"/>
              <w:rPr>
                <w:sz w:val="24"/>
                <w:szCs w:val="24"/>
                <w:lang w:val="id-ID"/>
              </w:rPr>
            </w:pPr>
            <w:r>
              <w:rPr>
                <w:sz w:val="24"/>
                <w:szCs w:val="24"/>
                <w:lang w:val="id-ID"/>
              </w:rPr>
              <w:t>1.</w:t>
            </w:r>
          </w:p>
        </w:tc>
        <w:tc>
          <w:tcPr>
            <w:tcW w:w="1847" w:type="pct"/>
          </w:tcPr>
          <w:p w:rsidR="00ED5841" w:rsidRPr="00C973AA" w:rsidRDefault="00ED5841" w:rsidP="004E6F6D">
            <w:pPr>
              <w:pStyle w:val="ListParagraph"/>
              <w:spacing w:line="360" w:lineRule="auto"/>
              <w:ind w:left="0"/>
              <w:jc w:val="center"/>
              <w:rPr>
                <w:sz w:val="24"/>
                <w:szCs w:val="24"/>
                <w:lang w:val="id-ID"/>
              </w:rPr>
            </w:pPr>
            <w:r>
              <w:rPr>
                <w:sz w:val="24"/>
                <w:szCs w:val="24"/>
                <w:lang w:val="id-ID"/>
              </w:rPr>
              <w:t>Indah Ayu Lestari</w:t>
            </w:r>
          </w:p>
        </w:tc>
        <w:tc>
          <w:tcPr>
            <w:tcW w:w="2328" w:type="pct"/>
          </w:tcPr>
          <w:p w:rsidR="00ED5841" w:rsidRPr="00C973AA" w:rsidRDefault="00ED5841" w:rsidP="004E6F6D">
            <w:pPr>
              <w:pStyle w:val="ListParagraph"/>
              <w:spacing w:line="360" w:lineRule="auto"/>
              <w:ind w:left="0"/>
              <w:jc w:val="center"/>
              <w:rPr>
                <w:sz w:val="24"/>
                <w:szCs w:val="24"/>
                <w:lang w:val="id-ID"/>
              </w:rPr>
            </w:pPr>
            <w:r w:rsidRPr="00C973AA">
              <w:rPr>
                <w:sz w:val="24"/>
                <w:szCs w:val="24"/>
                <w:lang w:val="id-ID"/>
              </w:rPr>
              <w:t>Perempuan</w:t>
            </w:r>
          </w:p>
        </w:tc>
      </w:tr>
      <w:tr w:rsidR="00ED5841" w:rsidRPr="00C973AA" w:rsidTr="004E6F6D">
        <w:tc>
          <w:tcPr>
            <w:tcW w:w="825" w:type="pct"/>
          </w:tcPr>
          <w:p w:rsidR="00ED5841" w:rsidRDefault="00ED5841" w:rsidP="004E6F6D">
            <w:pPr>
              <w:pStyle w:val="ListParagraph"/>
              <w:spacing w:line="360" w:lineRule="auto"/>
              <w:ind w:left="0"/>
              <w:jc w:val="center"/>
              <w:rPr>
                <w:b/>
                <w:sz w:val="24"/>
                <w:szCs w:val="24"/>
                <w:lang w:val="id-ID"/>
              </w:rPr>
            </w:pPr>
            <w:r>
              <w:rPr>
                <w:b/>
                <w:sz w:val="24"/>
                <w:szCs w:val="24"/>
                <w:lang w:val="id-ID"/>
              </w:rPr>
              <w:t>2.</w:t>
            </w:r>
          </w:p>
        </w:tc>
        <w:tc>
          <w:tcPr>
            <w:tcW w:w="1847" w:type="pct"/>
          </w:tcPr>
          <w:p w:rsidR="00ED5841" w:rsidRPr="00C973AA" w:rsidRDefault="00ED5841" w:rsidP="004E6F6D">
            <w:pPr>
              <w:pStyle w:val="ListParagraph"/>
              <w:spacing w:line="360" w:lineRule="auto"/>
              <w:ind w:left="0"/>
              <w:jc w:val="center"/>
              <w:rPr>
                <w:sz w:val="24"/>
                <w:szCs w:val="24"/>
                <w:lang w:val="id-ID"/>
              </w:rPr>
            </w:pPr>
            <w:r>
              <w:rPr>
                <w:sz w:val="24"/>
                <w:szCs w:val="24"/>
                <w:lang w:val="id-ID"/>
              </w:rPr>
              <w:t>Nazwa Syafira</w:t>
            </w:r>
          </w:p>
        </w:tc>
        <w:tc>
          <w:tcPr>
            <w:tcW w:w="2328" w:type="pct"/>
          </w:tcPr>
          <w:p w:rsidR="00ED5841" w:rsidRPr="00C973AA" w:rsidRDefault="00ED5841" w:rsidP="004E6F6D">
            <w:pPr>
              <w:pStyle w:val="ListParagraph"/>
              <w:spacing w:line="360" w:lineRule="auto"/>
              <w:ind w:left="0"/>
              <w:jc w:val="center"/>
              <w:rPr>
                <w:sz w:val="24"/>
                <w:szCs w:val="24"/>
                <w:lang w:val="id-ID"/>
              </w:rPr>
            </w:pPr>
            <w:r w:rsidRPr="00C973AA">
              <w:rPr>
                <w:sz w:val="24"/>
                <w:szCs w:val="24"/>
                <w:lang w:val="id-ID"/>
              </w:rPr>
              <w:t>Perempuan</w:t>
            </w:r>
          </w:p>
        </w:tc>
      </w:tr>
      <w:tr w:rsidR="00ED5841" w:rsidRPr="00C973AA" w:rsidTr="004E6F6D">
        <w:tc>
          <w:tcPr>
            <w:tcW w:w="825" w:type="pct"/>
          </w:tcPr>
          <w:p w:rsidR="00ED5841" w:rsidRDefault="00ED5841" w:rsidP="004E6F6D">
            <w:pPr>
              <w:pStyle w:val="ListParagraph"/>
              <w:spacing w:line="360" w:lineRule="auto"/>
              <w:ind w:left="0"/>
              <w:jc w:val="center"/>
              <w:rPr>
                <w:b/>
                <w:sz w:val="24"/>
                <w:szCs w:val="24"/>
                <w:lang w:val="id-ID"/>
              </w:rPr>
            </w:pPr>
            <w:r>
              <w:rPr>
                <w:b/>
                <w:sz w:val="24"/>
                <w:szCs w:val="24"/>
                <w:lang w:val="id-ID"/>
              </w:rPr>
              <w:t>3.</w:t>
            </w:r>
          </w:p>
        </w:tc>
        <w:tc>
          <w:tcPr>
            <w:tcW w:w="1847" w:type="pct"/>
          </w:tcPr>
          <w:p w:rsidR="00ED5841" w:rsidRPr="00C973AA" w:rsidRDefault="00ED5841" w:rsidP="004E6F6D">
            <w:pPr>
              <w:pStyle w:val="ListParagraph"/>
              <w:spacing w:line="360" w:lineRule="auto"/>
              <w:ind w:left="0"/>
              <w:jc w:val="center"/>
              <w:rPr>
                <w:sz w:val="24"/>
                <w:szCs w:val="24"/>
                <w:lang w:val="id-ID"/>
              </w:rPr>
            </w:pPr>
            <w:r>
              <w:rPr>
                <w:sz w:val="24"/>
                <w:szCs w:val="24"/>
                <w:lang w:val="id-ID"/>
              </w:rPr>
              <w:t>Najwa Nawal Haq</w:t>
            </w:r>
          </w:p>
        </w:tc>
        <w:tc>
          <w:tcPr>
            <w:tcW w:w="2328" w:type="pct"/>
          </w:tcPr>
          <w:p w:rsidR="00ED5841" w:rsidRPr="00C973AA" w:rsidRDefault="00ED5841" w:rsidP="004E6F6D">
            <w:pPr>
              <w:pStyle w:val="ListParagraph"/>
              <w:spacing w:line="360" w:lineRule="auto"/>
              <w:ind w:left="0"/>
              <w:jc w:val="center"/>
              <w:rPr>
                <w:sz w:val="24"/>
                <w:szCs w:val="24"/>
                <w:lang w:val="id-ID"/>
              </w:rPr>
            </w:pPr>
            <w:r w:rsidRPr="00C973AA">
              <w:rPr>
                <w:sz w:val="24"/>
                <w:szCs w:val="24"/>
                <w:lang w:val="id-ID"/>
              </w:rPr>
              <w:t>Perempuan</w:t>
            </w:r>
          </w:p>
        </w:tc>
      </w:tr>
      <w:tr w:rsidR="00ED5841" w:rsidRPr="00C973AA" w:rsidTr="004E6F6D">
        <w:tc>
          <w:tcPr>
            <w:tcW w:w="825" w:type="pct"/>
          </w:tcPr>
          <w:p w:rsidR="00ED5841" w:rsidRDefault="00ED5841" w:rsidP="004E6F6D">
            <w:pPr>
              <w:pStyle w:val="ListParagraph"/>
              <w:spacing w:line="360" w:lineRule="auto"/>
              <w:ind w:left="0"/>
              <w:jc w:val="center"/>
              <w:rPr>
                <w:b/>
                <w:sz w:val="24"/>
                <w:szCs w:val="24"/>
                <w:lang w:val="id-ID"/>
              </w:rPr>
            </w:pPr>
            <w:r>
              <w:rPr>
                <w:b/>
                <w:sz w:val="24"/>
                <w:szCs w:val="24"/>
                <w:lang w:val="id-ID"/>
              </w:rPr>
              <w:t>4.</w:t>
            </w:r>
          </w:p>
        </w:tc>
        <w:tc>
          <w:tcPr>
            <w:tcW w:w="1847" w:type="pct"/>
          </w:tcPr>
          <w:p w:rsidR="00ED5841" w:rsidRPr="00C973AA" w:rsidRDefault="00ED5841" w:rsidP="004E6F6D">
            <w:pPr>
              <w:pStyle w:val="ListParagraph"/>
              <w:spacing w:line="360" w:lineRule="auto"/>
              <w:ind w:left="0"/>
              <w:jc w:val="center"/>
              <w:rPr>
                <w:sz w:val="24"/>
                <w:szCs w:val="24"/>
                <w:lang w:val="id-ID"/>
              </w:rPr>
            </w:pPr>
            <w:r>
              <w:rPr>
                <w:sz w:val="24"/>
                <w:szCs w:val="24"/>
                <w:lang w:val="id-ID"/>
              </w:rPr>
              <w:t>Kenzie Naira Selma</w:t>
            </w:r>
          </w:p>
        </w:tc>
        <w:tc>
          <w:tcPr>
            <w:tcW w:w="2328" w:type="pct"/>
          </w:tcPr>
          <w:p w:rsidR="00ED5841" w:rsidRPr="00C973AA" w:rsidRDefault="00ED5841" w:rsidP="004E6F6D">
            <w:pPr>
              <w:pStyle w:val="ListParagraph"/>
              <w:spacing w:line="360" w:lineRule="auto"/>
              <w:ind w:left="0"/>
              <w:jc w:val="center"/>
              <w:rPr>
                <w:sz w:val="24"/>
                <w:szCs w:val="24"/>
                <w:lang w:val="id-ID"/>
              </w:rPr>
            </w:pPr>
            <w:r w:rsidRPr="00C973AA">
              <w:rPr>
                <w:sz w:val="24"/>
                <w:szCs w:val="24"/>
                <w:lang w:val="id-ID"/>
              </w:rPr>
              <w:t>Perempuan</w:t>
            </w:r>
          </w:p>
        </w:tc>
      </w:tr>
      <w:tr w:rsidR="00ED5841" w:rsidRPr="00C973AA" w:rsidTr="004E6F6D">
        <w:tc>
          <w:tcPr>
            <w:tcW w:w="825" w:type="pct"/>
          </w:tcPr>
          <w:p w:rsidR="00ED5841" w:rsidRDefault="00ED5841" w:rsidP="004E6F6D">
            <w:pPr>
              <w:pStyle w:val="ListParagraph"/>
              <w:spacing w:line="360" w:lineRule="auto"/>
              <w:ind w:left="0"/>
              <w:jc w:val="center"/>
              <w:rPr>
                <w:b/>
                <w:sz w:val="24"/>
                <w:szCs w:val="24"/>
                <w:lang w:val="id-ID"/>
              </w:rPr>
            </w:pPr>
            <w:r>
              <w:rPr>
                <w:b/>
                <w:sz w:val="24"/>
                <w:szCs w:val="24"/>
                <w:lang w:val="id-ID"/>
              </w:rPr>
              <w:t>5.</w:t>
            </w:r>
          </w:p>
        </w:tc>
        <w:tc>
          <w:tcPr>
            <w:tcW w:w="1847" w:type="pct"/>
          </w:tcPr>
          <w:p w:rsidR="00ED5841" w:rsidRPr="00C973AA" w:rsidRDefault="00ED5841" w:rsidP="004E6F6D">
            <w:pPr>
              <w:pStyle w:val="ListParagraph"/>
              <w:spacing w:line="360" w:lineRule="auto"/>
              <w:ind w:left="0"/>
              <w:jc w:val="center"/>
              <w:rPr>
                <w:sz w:val="24"/>
                <w:szCs w:val="24"/>
                <w:lang w:val="id-ID"/>
              </w:rPr>
            </w:pPr>
            <w:r>
              <w:rPr>
                <w:sz w:val="24"/>
                <w:szCs w:val="24"/>
                <w:lang w:val="id-ID"/>
              </w:rPr>
              <w:t>Rafie Aqma Syafiq</w:t>
            </w:r>
          </w:p>
        </w:tc>
        <w:tc>
          <w:tcPr>
            <w:tcW w:w="2328" w:type="pct"/>
          </w:tcPr>
          <w:p w:rsidR="00ED5841" w:rsidRPr="00C973AA" w:rsidRDefault="00ED5841" w:rsidP="004E6F6D">
            <w:pPr>
              <w:pStyle w:val="ListParagraph"/>
              <w:spacing w:line="360" w:lineRule="auto"/>
              <w:ind w:left="0"/>
              <w:jc w:val="center"/>
              <w:rPr>
                <w:sz w:val="24"/>
                <w:szCs w:val="24"/>
                <w:lang w:val="id-ID"/>
              </w:rPr>
            </w:pPr>
            <w:r w:rsidRPr="00C973AA">
              <w:rPr>
                <w:sz w:val="24"/>
                <w:szCs w:val="24"/>
                <w:lang w:val="id-ID"/>
              </w:rPr>
              <w:t>Laki-laki</w:t>
            </w:r>
          </w:p>
        </w:tc>
      </w:tr>
      <w:tr w:rsidR="00ED5841" w:rsidRPr="00C973AA" w:rsidTr="004E6F6D">
        <w:tc>
          <w:tcPr>
            <w:tcW w:w="825" w:type="pct"/>
          </w:tcPr>
          <w:p w:rsidR="00ED5841" w:rsidRDefault="00ED5841" w:rsidP="004E6F6D">
            <w:pPr>
              <w:pStyle w:val="ListParagraph"/>
              <w:spacing w:line="360" w:lineRule="auto"/>
              <w:ind w:left="0"/>
              <w:jc w:val="center"/>
              <w:rPr>
                <w:b/>
                <w:sz w:val="24"/>
                <w:szCs w:val="24"/>
                <w:lang w:val="id-ID"/>
              </w:rPr>
            </w:pPr>
            <w:r>
              <w:rPr>
                <w:b/>
                <w:sz w:val="24"/>
                <w:szCs w:val="24"/>
                <w:lang w:val="id-ID"/>
              </w:rPr>
              <w:t>6.</w:t>
            </w:r>
          </w:p>
        </w:tc>
        <w:tc>
          <w:tcPr>
            <w:tcW w:w="1847" w:type="pct"/>
          </w:tcPr>
          <w:p w:rsidR="00ED5841" w:rsidRPr="00C973AA" w:rsidRDefault="00ED5841" w:rsidP="004E6F6D">
            <w:pPr>
              <w:pStyle w:val="ListParagraph"/>
              <w:spacing w:line="360" w:lineRule="auto"/>
              <w:ind w:left="0"/>
              <w:jc w:val="center"/>
              <w:rPr>
                <w:sz w:val="24"/>
                <w:szCs w:val="24"/>
                <w:lang w:val="id-ID"/>
              </w:rPr>
            </w:pPr>
            <w:r>
              <w:rPr>
                <w:sz w:val="24"/>
                <w:szCs w:val="24"/>
                <w:lang w:val="id-ID"/>
              </w:rPr>
              <w:t>Sri Rahayu</w:t>
            </w:r>
          </w:p>
        </w:tc>
        <w:tc>
          <w:tcPr>
            <w:tcW w:w="2328" w:type="pct"/>
          </w:tcPr>
          <w:p w:rsidR="00ED5841" w:rsidRPr="00C973AA" w:rsidRDefault="00ED5841" w:rsidP="004E6F6D">
            <w:pPr>
              <w:pStyle w:val="ListParagraph"/>
              <w:spacing w:line="360" w:lineRule="auto"/>
              <w:ind w:left="0"/>
              <w:jc w:val="center"/>
              <w:rPr>
                <w:sz w:val="24"/>
                <w:szCs w:val="24"/>
                <w:lang w:val="id-ID"/>
              </w:rPr>
            </w:pPr>
            <w:r w:rsidRPr="00C973AA">
              <w:rPr>
                <w:sz w:val="24"/>
                <w:szCs w:val="24"/>
                <w:lang w:val="id-ID"/>
              </w:rPr>
              <w:t>Perempuan</w:t>
            </w:r>
          </w:p>
        </w:tc>
      </w:tr>
      <w:tr w:rsidR="00ED5841" w:rsidRPr="00C973AA" w:rsidTr="004E6F6D">
        <w:tc>
          <w:tcPr>
            <w:tcW w:w="825" w:type="pct"/>
          </w:tcPr>
          <w:p w:rsidR="00ED5841" w:rsidRDefault="00ED5841" w:rsidP="004E6F6D">
            <w:pPr>
              <w:pStyle w:val="ListParagraph"/>
              <w:spacing w:line="360" w:lineRule="auto"/>
              <w:ind w:left="0"/>
              <w:jc w:val="center"/>
              <w:rPr>
                <w:b/>
                <w:sz w:val="24"/>
                <w:szCs w:val="24"/>
                <w:lang w:val="id-ID"/>
              </w:rPr>
            </w:pPr>
            <w:r>
              <w:rPr>
                <w:b/>
                <w:sz w:val="24"/>
                <w:szCs w:val="24"/>
                <w:lang w:val="id-ID"/>
              </w:rPr>
              <w:t>7.</w:t>
            </w:r>
          </w:p>
        </w:tc>
        <w:tc>
          <w:tcPr>
            <w:tcW w:w="1847" w:type="pct"/>
          </w:tcPr>
          <w:p w:rsidR="00ED5841" w:rsidRPr="00C973AA" w:rsidRDefault="00ED5841" w:rsidP="004E6F6D">
            <w:pPr>
              <w:pStyle w:val="ListParagraph"/>
              <w:spacing w:line="360" w:lineRule="auto"/>
              <w:ind w:left="0"/>
              <w:jc w:val="center"/>
              <w:rPr>
                <w:sz w:val="24"/>
                <w:szCs w:val="24"/>
                <w:lang w:val="id-ID"/>
              </w:rPr>
            </w:pPr>
            <w:r>
              <w:rPr>
                <w:sz w:val="24"/>
                <w:szCs w:val="24"/>
                <w:lang w:val="id-ID"/>
              </w:rPr>
              <w:t>Intania Nasyawatun</w:t>
            </w:r>
          </w:p>
        </w:tc>
        <w:tc>
          <w:tcPr>
            <w:tcW w:w="2328" w:type="pct"/>
          </w:tcPr>
          <w:p w:rsidR="00ED5841" w:rsidRPr="00C973AA" w:rsidRDefault="00ED5841" w:rsidP="004E6F6D">
            <w:pPr>
              <w:pStyle w:val="ListParagraph"/>
              <w:spacing w:line="360" w:lineRule="auto"/>
              <w:ind w:left="0"/>
              <w:jc w:val="center"/>
              <w:rPr>
                <w:sz w:val="24"/>
                <w:szCs w:val="24"/>
                <w:lang w:val="id-ID"/>
              </w:rPr>
            </w:pPr>
            <w:r w:rsidRPr="00C973AA">
              <w:rPr>
                <w:sz w:val="24"/>
                <w:szCs w:val="24"/>
                <w:lang w:val="id-ID"/>
              </w:rPr>
              <w:t>Perempuan</w:t>
            </w:r>
          </w:p>
        </w:tc>
      </w:tr>
      <w:tr w:rsidR="00ED5841" w:rsidRPr="00C973AA" w:rsidTr="004E6F6D">
        <w:tc>
          <w:tcPr>
            <w:tcW w:w="825" w:type="pct"/>
          </w:tcPr>
          <w:p w:rsidR="00ED5841" w:rsidRDefault="00ED5841" w:rsidP="004E6F6D">
            <w:pPr>
              <w:pStyle w:val="ListParagraph"/>
              <w:spacing w:line="360" w:lineRule="auto"/>
              <w:ind w:left="0"/>
              <w:jc w:val="center"/>
              <w:rPr>
                <w:b/>
                <w:sz w:val="24"/>
                <w:szCs w:val="24"/>
                <w:lang w:val="id-ID"/>
              </w:rPr>
            </w:pPr>
            <w:r>
              <w:rPr>
                <w:b/>
                <w:sz w:val="24"/>
                <w:szCs w:val="24"/>
                <w:lang w:val="id-ID"/>
              </w:rPr>
              <w:t>8.</w:t>
            </w:r>
          </w:p>
        </w:tc>
        <w:tc>
          <w:tcPr>
            <w:tcW w:w="1847" w:type="pct"/>
          </w:tcPr>
          <w:p w:rsidR="00ED5841" w:rsidRPr="00C973AA" w:rsidRDefault="00ED5841" w:rsidP="004E6F6D">
            <w:pPr>
              <w:pStyle w:val="ListParagraph"/>
              <w:spacing w:line="360" w:lineRule="auto"/>
              <w:ind w:left="0"/>
              <w:jc w:val="center"/>
              <w:rPr>
                <w:sz w:val="24"/>
                <w:szCs w:val="24"/>
                <w:lang w:val="id-ID"/>
              </w:rPr>
            </w:pPr>
            <w:r>
              <w:rPr>
                <w:sz w:val="24"/>
                <w:szCs w:val="24"/>
                <w:lang w:val="id-ID"/>
              </w:rPr>
              <w:t>Nadifa Silarifati</w:t>
            </w:r>
          </w:p>
        </w:tc>
        <w:tc>
          <w:tcPr>
            <w:tcW w:w="2328" w:type="pct"/>
          </w:tcPr>
          <w:p w:rsidR="00ED5841" w:rsidRPr="00C973AA" w:rsidRDefault="00ED5841" w:rsidP="004E6F6D">
            <w:pPr>
              <w:pStyle w:val="ListParagraph"/>
              <w:spacing w:line="360" w:lineRule="auto"/>
              <w:ind w:left="0"/>
              <w:jc w:val="center"/>
              <w:rPr>
                <w:sz w:val="24"/>
                <w:szCs w:val="24"/>
                <w:lang w:val="id-ID"/>
              </w:rPr>
            </w:pPr>
            <w:r w:rsidRPr="00C973AA">
              <w:rPr>
                <w:sz w:val="24"/>
                <w:szCs w:val="24"/>
                <w:lang w:val="id-ID"/>
              </w:rPr>
              <w:t>Perempuan</w:t>
            </w:r>
          </w:p>
        </w:tc>
      </w:tr>
      <w:tr w:rsidR="00ED5841" w:rsidRPr="00C973AA" w:rsidTr="004E6F6D">
        <w:tc>
          <w:tcPr>
            <w:tcW w:w="825" w:type="pct"/>
          </w:tcPr>
          <w:p w:rsidR="00ED5841" w:rsidRDefault="00ED5841" w:rsidP="004E6F6D">
            <w:pPr>
              <w:pStyle w:val="ListParagraph"/>
              <w:spacing w:line="360" w:lineRule="auto"/>
              <w:ind w:left="0"/>
              <w:jc w:val="center"/>
              <w:rPr>
                <w:b/>
                <w:sz w:val="24"/>
                <w:szCs w:val="24"/>
                <w:lang w:val="id-ID"/>
              </w:rPr>
            </w:pPr>
            <w:r>
              <w:rPr>
                <w:b/>
                <w:sz w:val="24"/>
                <w:szCs w:val="24"/>
                <w:lang w:val="id-ID"/>
              </w:rPr>
              <w:t>9.</w:t>
            </w:r>
          </w:p>
        </w:tc>
        <w:tc>
          <w:tcPr>
            <w:tcW w:w="1847" w:type="pct"/>
          </w:tcPr>
          <w:p w:rsidR="00ED5841" w:rsidRPr="00C973AA" w:rsidRDefault="00ED5841" w:rsidP="004E6F6D">
            <w:pPr>
              <w:pStyle w:val="ListParagraph"/>
              <w:spacing w:line="360" w:lineRule="auto"/>
              <w:ind w:left="0"/>
              <w:jc w:val="center"/>
              <w:rPr>
                <w:sz w:val="24"/>
                <w:szCs w:val="24"/>
                <w:lang w:val="id-ID"/>
              </w:rPr>
            </w:pPr>
            <w:r>
              <w:rPr>
                <w:sz w:val="24"/>
                <w:szCs w:val="24"/>
                <w:lang w:val="id-ID"/>
              </w:rPr>
              <w:t>Syahrul Mubarok</w:t>
            </w:r>
          </w:p>
        </w:tc>
        <w:tc>
          <w:tcPr>
            <w:tcW w:w="2328" w:type="pct"/>
          </w:tcPr>
          <w:p w:rsidR="00ED5841" w:rsidRPr="00C973AA" w:rsidRDefault="00ED5841" w:rsidP="004E6F6D">
            <w:pPr>
              <w:pStyle w:val="ListParagraph"/>
              <w:spacing w:line="360" w:lineRule="auto"/>
              <w:ind w:left="0"/>
              <w:jc w:val="center"/>
              <w:rPr>
                <w:sz w:val="24"/>
                <w:szCs w:val="24"/>
                <w:lang w:val="id-ID"/>
              </w:rPr>
            </w:pPr>
            <w:r w:rsidRPr="00C973AA">
              <w:rPr>
                <w:sz w:val="24"/>
                <w:szCs w:val="24"/>
                <w:lang w:val="id-ID"/>
              </w:rPr>
              <w:t>Laki-laki</w:t>
            </w:r>
          </w:p>
        </w:tc>
      </w:tr>
      <w:tr w:rsidR="00ED5841" w:rsidRPr="00C973AA" w:rsidTr="004E6F6D">
        <w:tc>
          <w:tcPr>
            <w:tcW w:w="825" w:type="pct"/>
          </w:tcPr>
          <w:p w:rsidR="00ED5841" w:rsidRDefault="00ED5841" w:rsidP="004E6F6D">
            <w:pPr>
              <w:pStyle w:val="ListParagraph"/>
              <w:spacing w:line="360" w:lineRule="auto"/>
              <w:ind w:left="0"/>
              <w:jc w:val="center"/>
              <w:rPr>
                <w:b/>
                <w:sz w:val="24"/>
                <w:szCs w:val="24"/>
                <w:lang w:val="id-ID"/>
              </w:rPr>
            </w:pPr>
            <w:r>
              <w:rPr>
                <w:b/>
                <w:sz w:val="24"/>
                <w:szCs w:val="24"/>
                <w:lang w:val="id-ID"/>
              </w:rPr>
              <w:t>10.</w:t>
            </w:r>
          </w:p>
        </w:tc>
        <w:tc>
          <w:tcPr>
            <w:tcW w:w="1847" w:type="pct"/>
          </w:tcPr>
          <w:p w:rsidR="00ED5841" w:rsidRPr="00C973AA" w:rsidRDefault="00ED5841" w:rsidP="004E6F6D">
            <w:pPr>
              <w:pStyle w:val="ListParagraph"/>
              <w:spacing w:line="360" w:lineRule="auto"/>
              <w:ind w:left="0"/>
              <w:jc w:val="center"/>
              <w:rPr>
                <w:sz w:val="24"/>
                <w:szCs w:val="24"/>
                <w:lang w:val="id-ID"/>
              </w:rPr>
            </w:pPr>
            <w:r>
              <w:rPr>
                <w:sz w:val="24"/>
                <w:szCs w:val="24"/>
                <w:lang w:val="id-ID"/>
              </w:rPr>
              <w:t>Panji Ardiansyah</w:t>
            </w:r>
          </w:p>
        </w:tc>
        <w:tc>
          <w:tcPr>
            <w:tcW w:w="2328" w:type="pct"/>
          </w:tcPr>
          <w:p w:rsidR="00ED5841" w:rsidRPr="00C973AA" w:rsidRDefault="00ED5841" w:rsidP="004E6F6D">
            <w:pPr>
              <w:pStyle w:val="ListParagraph"/>
              <w:spacing w:line="360" w:lineRule="auto"/>
              <w:ind w:left="0"/>
              <w:jc w:val="center"/>
              <w:rPr>
                <w:sz w:val="24"/>
                <w:szCs w:val="24"/>
                <w:lang w:val="id-ID"/>
              </w:rPr>
            </w:pPr>
            <w:r>
              <w:rPr>
                <w:sz w:val="24"/>
                <w:szCs w:val="24"/>
                <w:lang w:val="id-ID"/>
              </w:rPr>
              <w:t>Laki-laki</w:t>
            </w:r>
          </w:p>
        </w:tc>
      </w:tr>
    </w:tbl>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r>
        <w:rPr>
          <w:b/>
          <w:sz w:val="24"/>
          <w:szCs w:val="24"/>
          <w:lang w:val="id-ID"/>
        </w:rPr>
        <w:lastRenderedPageBreak/>
        <w:t>Lampiran 2 Pernyataan Angket</w:t>
      </w:r>
    </w:p>
    <w:p w:rsidR="00ED5841" w:rsidRPr="008A79BC" w:rsidRDefault="00ED5841" w:rsidP="00ED5841">
      <w:pPr>
        <w:spacing w:line="360" w:lineRule="auto"/>
        <w:jc w:val="center"/>
        <w:rPr>
          <w:b/>
          <w:color w:val="000000" w:themeColor="text1"/>
          <w:sz w:val="24"/>
          <w:szCs w:val="24"/>
          <w:lang w:val="id-ID"/>
        </w:rPr>
      </w:pPr>
      <w:r w:rsidRPr="008A79BC">
        <w:rPr>
          <w:b/>
          <w:color w:val="000000" w:themeColor="text1"/>
          <w:sz w:val="24"/>
          <w:szCs w:val="24"/>
          <w:lang w:val="id-ID"/>
        </w:rPr>
        <w:t>ANGKET PENELITIAN</w:t>
      </w:r>
    </w:p>
    <w:p w:rsidR="00ED5841" w:rsidRDefault="00ED5841" w:rsidP="00ED5841">
      <w:pPr>
        <w:pStyle w:val="BodyText"/>
        <w:spacing w:line="360" w:lineRule="auto"/>
        <w:jc w:val="center"/>
        <w:rPr>
          <w:lang w:val="id-ID"/>
        </w:rPr>
      </w:pPr>
      <w:r w:rsidRPr="0077125B">
        <w:rPr>
          <w:lang w:val="id-ID"/>
        </w:rPr>
        <w:t xml:space="preserve">PERANAN </w:t>
      </w:r>
      <w:r>
        <w:rPr>
          <w:i/>
          <w:lang w:val="id-ID"/>
        </w:rPr>
        <w:t xml:space="preserve">PEER GROUP COUNSELING </w:t>
      </w:r>
      <w:r>
        <w:rPr>
          <w:lang w:val="id-ID"/>
        </w:rPr>
        <w:t>DALAM MENCEGAH PERNIKAHAN DINI PADA SISWA KELAS IX DI SMP</w:t>
      </w:r>
    </w:p>
    <w:p w:rsidR="00ED5841" w:rsidRDefault="00ED5841" w:rsidP="00ED5841">
      <w:pPr>
        <w:pStyle w:val="BodyText"/>
        <w:spacing w:line="360" w:lineRule="auto"/>
        <w:jc w:val="center"/>
        <w:rPr>
          <w:lang w:val="id-ID"/>
        </w:rPr>
      </w:pPr>
      <w:r>
        <w:rPr>
          <w:lang w:val="id-ID"/>
        </w:rPr>
        <w:t>N 1 JATINEGARA KABUPATEN TEGAL</w:t>
      </w:r>
    </w:p>
    <w:p w:rsidR="00ED5841" w:rsidRDefault="00ED5841" w:rsidP="00ED5841">
      <w:pPr>
        <w:pStyle w:val="BodyText"/>
        <w:spacing w:line="360" w:lineRule="auto"/>
        <w:jc w:val="center"/>
        <w:rPr>
          <w:lang w:val="id-ID"/>
        </w:rPr>
      </w:pPr>
      <w:r>
        <w:rPr>
          <w:lang w:val="id-ID"/>
        </w:rPr>
        <w:t xml:space="preserve"> PADA TAHUN PELAJARAN</w:t>
      </w:r>
    </w:p>
    <w:p w:rsidR="00ED5841" w:rsidRPr="0077125B" w:rsidRDefault="00ED5841" w:rsidP="00ED5841">
      <w:pPr>
        <w:pStyle w:val="BodyText"/>
        <w:spacing w:line="360" w:lineRule="auto"/>
        <w:jc w:val="center"/>
        <w:rPr>
          <w:i/>
          <w:lang w:val="id-ID"/>
        </w:rPr>
      </w:pPr>
      <w:r>
        <w:rPr>
          <w:lang w:val="id-ID"/>
        </w:rPr>
        <w:t>2023/2024</w:t>
      </w:r>
    </w:p>
    <w:p w:rsidR="00ED5841" w:rsidRDefault="00ED5841" w:rsidP="00ED5841">
      <w:pPr>
        <w:spacing w:line="360" w:lineRule="auto"/>
        <w:rPr>
          <w:sz w:val="24"/>
          <w:szCs w:val="24"/>
          <w:lang w:val="id-ID"/>
        </w:rPr>
      </w:pPr>
    </w:p>
    <w:p w:rsidR="00ED5841" w:rsidRDefault="00ED5841" w:rsidP="00ED5841">
      <w:pPr>
        <w:pStyle w:val="BodyText"/>
        <w:spacing w:line="360" w:lineRule="auto"/>
        <w:rPr>
          <w:lang w:val="id-ID"/>
        </w:rPr>
      </w:pPr>
      <w:r>
        <w:rPr>
          <w:lang w:val="id-ID"/>
        </w:rPr>
        <w:t xml:space="preserve">Nama </w:t>
      </w:r>
      <w:r>
        <w:rPr>
          <w:lang w:val="id-ID"/>
        </w:rPr>
        <w:tab/>
        <w:t>:</w:t>
      </w:r>
    </w:p>
    <w:p w:rsidR="00ED5841" w:rsidRDefault="00ED5841" w:rsidP="00ED5841">
      <w:pPr>
        <w:pStyle w:val="BodyText"/>
        <w:spacing w:line="360" w:lineRule="auto"/>
        <w:rPr>
          <w:lang w:val="id-ID"/>
        </w:rPr>
      </w:pPr>
    </w:p>
    <w:p w:rsidR="00ED5841" w:rsidRDefault="00ED5841" w:rsidP="00ED5841">
      <w:pPr>
        <w:pStyle w:val="BodyText"/>
        <w:spacing w:line="360" w:lineRule="auto"/>
        <w:rPr>
          <w:lang w:val="id-ID"/>
        </w:rPr>
      </w:pPr>
      <w:r>
        <w:rPr>
          <w:lang w:val="id-ID"/>
        </w:rPr>
        <w:t>Kelas</w:t>
      </w:r>
      <w:r>
        <w:rPr>
          <w:lang w:val="id-ID"/>
        </w:rPr>
        <w:tab/>
        <w:t>:</w:t>
      </w:r>
    </w:p>
    <w:p w:rsidR="00ED5841" w:rsidRDefault="00ED5841" w:rsidP="00ED5841">
      <w:pPr>
        <w:pStyle w:val="BodyText"/>
        <w:spacing w:line="360" w:lineRule="auto"/>
        <w:rPr>
          <w:lang w:val="id-ID"/>
        </w:rPr>
      </w:pPr>
    </w:p>
    <w:p w:rsidR="00ED5841" w:rsidRDefault="00ED5841" w:rsidP="00ED5841">
      <w:pPr>
        <w:pStyle w:val="BodyText"/>
        <w:spacing w:line="360" w:lineRule="auto"/>
        <w:rPr>
          <w:lang w:val="id-ID"/>
        </w:rPr>
      </w:pPr>
      <w:r>
        <w:rPr>
          <w:lang w:val="id-ID"/>
        </w:rPr>
        <w:t>Petunjuk Pengisian Angket Penelitian</w:t>
      </w:r>
    </w:p>
    <w:p w:rsidR="00ED5841" w:rsidRDefault="00ED5841" w:rsidP="00ED5841">
      <w:pPr>
        <w:pStyle w:val="BodyText"/>
        <w:spacing w:line="360" w:lineRule="auto"/>
        <w:rPr>
          <w:lang w:val="id-ID"/>
        </w:rPr>
      </w:pPr>
    </w:p>
    <w:p w:rsidR="00ED5841" w:rsidRDefault="00ED5841" w:rsidP="00ED5841">
      <w:pPr>
        <w:pStyle w:val="BodyText"/>
        <w:spacing w:line="360" w:lineRule="auto"/>
        <w:rPr>
          <w:lang w:val="id-ID"/>
        </w:rPr>
      </w:pPr>
      <w:r>
        <w:rPr>
          <w:lang w:val="id-ID"/>
        </w:rPr>
        <w:t>Pada angket ini terdapat 50 pernyataan yang berkaitan dengan pernikahan dini.</w:t>
      </w:r>
    </w:p>
    <w:p w:rsidR="00ED5841" w:rsidRDefault="00ED5841" w:rsidP="00ED5841">
      <w:pPr>
        <w:pStyle w:val="BodyText"/>
        <w:spacing w:line="360" w:lineRule="auto"/>
        <w:rPr>
          <w:lang w:val="id-ID"/>
        </w:rPr>
      </w:pPr>
      <w:r>
        <w:rPr>
          <w:lang w:val="id-ID"/>
        </w:rPr>
        <w:t>Silahkan baca setiap pernyataan di bawah dan beri tanda (</w:t>
      </w:r>
      <m:oMath>
        <m:r>
          <w:rPr>
            <w:rFonts w:ascii="Cambria Math" w:hAnsi="Cambria Math"/>
            <w:lang w:val="id-ID"/>
          </w:rPr>
          <m:t>√)</m:t>
        </m:r>
      </m:oMath>
      <w:r>
        <w:rPr>
          <w:lang w:val="id-ID"/>
        </w:rPr>
        <w:t xml:space="preserve"> yang paling sesuai dengan pengetahuan yang Anda miliki. Ada lima jawaban yang tersedia, yaitu :</w:t>
      </w:r>
    </w:p>
    <w:p w:rsidR="00ED5841" w:rsidRDefault="00ED5841" w:rsidP="00ED5841">
      <w:pPr>
        <w:pStyle w:val="BodyText"/>
        <w:spacing w:line="360" w:lineRule="auto"/>
        <w:rPr>
          <w:lang w:val="id-ID"/>
        </w:rPr>
      </w:pPr>
    </w:p>
    <w:p w:rsidR="00ED5841" w:rsidRDefault="00ED5841" w:rsidP="00ED5841">
      <w:pPr>
        <w:pStyle w:val="BodyText"/>
        <w:numPr>
          <w:ilvl w:val="0"/>
          <w:numId w:val="1"/>
        </w:numPr>
        <w:spacing w:line="360" w:lineRule="auto"/>
        <w:ind w:left="0"/>
        <w:rPr>
          <w:lang w:val="id-ID"/>
        </w:rPr>
      </w:pPr>
      <w:r>
        <w:rPr>
          <w:lang w:val="id-ID"/>
        </w:rPr>
        <w:t>SS</w:t>
      </w:r>
      <w:r>
        <w:rPr>
          <w:lang w:val="id-ID"/>
        </w:rPr>
        <w:tab/>
      </w:r>
      <w:r>
        <w:rPr>
          <w:lang w:val="id-ID"/>
        </w:rPr>
        <w:tab/>
        <w:t>: Sangat Setuju</w:t>
      </w:r>
    </w:p>
    <w:p w:rsidR="00ED5841" w:rsidRDefault="00ED5841" w:rsidP="00ED5841">
      <w:pPr>
        <w:pStyle w:val="BodyText"/>
        <w:numPr>
          <w:ilvl w:val="0"/>
          <w:numId w:val="1"/>
        </w:numPr>
        <w:spacing w:line="360" w:lineRule="auto"/>
        <w:ind w:left="0"/>
        <w:rPr>
          <w:lang w:val="id-ID"/>
        </w:rPr>
      </w:pPr>
      <w:r>
        <w:rPr>
          <w:lang w:val="id-ID"/>
        </w:rPr>
        <w:t>S</w:t>
      </w:r>
      <w:r>
        <w:rPr>
          <w:lang w:val="id-ID"/>
        </w:rPr>
        <w:tab/>
      </w:r>
      <w:r>
        <w:rPr>
          <w:lang w:val="id-ID"/>
        </w:rPr>
        <w:tab/>
        <w:t>: Setuju</w:t>
      </w:r>
    </w:p>
    <w:p w:rsidR="00ED5841" w:rsidRDefault="00ED5841" w:rsidP="00ED5841">
      <w:pPr>
        <w:pStyle w:val="BodyText"/>
        <w:numPr>
          <w:ilvl w:val="0"/>
          <w:numId w:val="1"/>
        </w:numPr>
        <w:spacing w:line="360" w:lineRule="auto"/>
        <w:ind w:left="0"/>
        <w:rPr>
          <w:lang w:val="id-ID"/>
        </w:rPr>
      </w:pPr>
      <w:r>
        <w:rPr>
          <w:lang w:val="id-ID"/>
        </w:rPr>
        <w:t>CS</w:t>
      </w:r>
      <w:r>
        <w:rPr>
          <w:lang w:val="id-ID"/>
        </w:rPr>
        <w:tab/>
      </w:r>
      <w:r>
        <w:rPr>
          <w:lang w:val="id-ID"/>
        </w:rPr>
        <w:tab/>
        <w:t>: Cukup Setuju</w:t>
      </w:r>
    </w:p>
    <w:p w:rsidR="00ED5841" w:rsidRDefault="00ED5841" w:rsidP="00ED5841">
      <w:pPr>
        <w:pStyle w:val="BodyText"/>
        <w:numPr>
          <w:ilvl w:val="0"/>
          <w:numId w:val="1"/>
        </w:numPr>
        <w:spacing w:line="360" w:lineRule="auto"/>
        <w:ind w:left="0"/>
        <w:rPr>
          <w:lang w:val="id-ID"/>
        </w:rPr>
      </w:pPr>
      <w:r>
        <w:rPr>
          <w:lang w:val="id-ID"/>
        </w:rPr>
        <w:t>KS</w:t>
      </w:r>
      <w:r>
        <w:rPr>
          <w:lang w:val="id-ID"/>
        </w:rPr>
        <w:tab/>
      </w:r>
      <w:r>
        <w:rPr>
          <w:lang w:val="id-ID"/>
        </w:rPr>
        <w:tab/>
        <w:t>: Kurang Setuju</w:t>
      </w:r>
    </w:p>
    <w:p w:rsidR="00ED5841" w:rsidRDefault="00ED5841" w:rsidP="00ED5841">
      <w:pPr>
        <w:pStyle w:val="BodyText"/>
        <w:spacing w:line="360" w:lineRule="auto"/>
        <w:rPr>
          <w:lang w:val="id-ID"/>
        </w:rPr>
      </w:pPr>
    </w:p>
    <w:p w:rsidR="00ED5841" w:rsidRDefault="00ED5841" w:rsidP="00ED5841">
      <w:pPr>
        <w:pStyle w:val="BodyText"/>
        <w:jc w:val="center"/>
        <w:rPr>
          <w:b/>
          <w:lang w:val="id-ID"/>
        </w:rPr>
      </w:pPr>
    </w:p>
    <w:p w:rsidR="00ED5841" w:rsidRPr="00455F89" w:rsidRDefault="00ED5841" w:rsidP="00ED5841">
      <w:pPr>
        <w:pStyle w:val="BodyText"/>
        <w:jc w:val="center"/>
        <w:rPr>
          <w:b/>
          <w:lang w:val="id-ID"/>
        </w:rPr>
      </w:pPr>
      <w:r>
        <w:rPr>
          <w:b/>
          <w:lang w:val="id-ID"/>
        </w:rPr>
        <w:t>SELAMAT MENGERJAKAN</w:t>
      </w:r>
    </w:p>
    <w:p w:rsidR="00ED5841" w:rsidRPr="00321F5B" w:rsidRDefault="00ED5841" w:rsidP="00ED5841">
      <w:pPr>
        <w:pStyle w:val="BodyText"/>
        <w:rPr>
          <w:lang w:val="id-ID"/>
        </w:rPr>
      </w:pPr>
    </w:p>
    <w:tbl>
      <w:tblPr>
        <w:tblStyle w:val="TableGrid"/>
        <w:tblpPr w:leftFromText="180" w:rightFromText="180" w:vertAnchor="text" w:tblpY="1"/>
        <w:tblOverlap w:val="never"/>
        <w:tblW w:w="5000" w:type="pct"/>
        <w:tblLook w:val="04A0" w:firstRow="1" w:lastRow="0" w:firstColumn="1" w:lastColumn="0" w:noHBand="0" w:noVBand="1"/>
      </w:tblPr>
      <w:tblGrid>
        <w:gridCol w:w="618"/>
        <w:gridCol w:w="4938"/>
        <w:gridCol w:w="649"/>
        <w:gridCol w:w="649"/>
        <w:gridCol w:w="649"/>
        <w:gridCol w:w="651"/>
      </w:tblGrid>
      <w:tr w:rsidR="00ED5841" w:rsidTr="004E6F6D">
        <w:trPr>
          <w:tblHeader/>
        </w:trPr>
        <w:tc>
          <w:tcPr>
            <w:tcW w:w="379" w:type="pct"/>
            <w:vMerge w:val="restart"/>
          </w:tcPr>
          <w:p w:rsidR="00ED5841" w:rsidRDefault="00ED5841" w:rsidP="004E6F6D">
            <w:pPr>
              <w:spacing w:line="360" w:lineRule="auto"/>
              <w:rPr>
                <w:sz w:val="24"/>
                <w:szCs w:val="24"/>
                <w:lang w:val="id-ID"/>
              </w:rPr>
            </w:pPr>
            <w:r>
              <w:rPr>
                <w:sz w:val="24"/>
                <w:szCs w:val="24"/>
                <w:lang w:val="id-ID"/>
              </w:rPr>
              <w:t>No.</w:t>
            </w:r>
          </w:p>
        </w:tc>
        <w:tc>
          <w:tcPr>
            <w:tcW w:w="3027" w:type="pct"/>
            <w:vMerge w:val="restart"/>
          </w:tcPr>
          <w:p w:rsidR="00ED5841" w:rsidRDefault="00ED5841" w:rsidP="004E6F6D">
            <w:pPr>
              <w:spacing w:line="360" w:lineRule="auto"/>
              <w:jc w:val="center"/>
              <w:rPr>
                <w:sz w:val="24"/>
                <w:szCs w:val="24"/>
                <w:lang w:val="id-ID"/>
              </w:rPr>
            </w:pPr>
            <w:r>
              <w:rPr>
                <w:sz w:val="24"/>
                <w:szCs w:val="24"/>
                <w:lang w:val="id-ID"/>
              </w:rPr>
              <w:t>Pernyataan</w:t>
            </w:r>
          </w:p>
        </w:tc>
        <w:tc>
          <w:tcPr>
            <w:tcW w:w="1593" w:type="pct"/>
            <w:gridSpan w:val="4"/>
          </w:tcPr>
          <w:p w:rsidR="00ED5841" w:rsidRDefault="00ED5841" w:rsidP="004E6F6D">
            <w:pPr>
              <w:spacing w:line="360" w:lineRule="auto"/>
              <w:jc w:val="center"/>
              <w:rPr>
                <w:sz w:val="24"/>
                <w:szCs w:val="24"/>
                <w:lang w:val="id-ID"/>
              </w:rPr>
            </w:pPr>
            <w:r>
              <w:rPr>
                <w:sz w:val="24"/>
                <w:szCs w:val="24"/>
                <w:lang w:val="id-ID"/>
              </w:rPr>
              <w:t xml:space="preserve">Jawaban </w:t>
            </w:r>
          </w:p>
        </w:tc>
      </w:tr>
      <w:tr w:rsidR="00ED5841" w:rsidTr="004E6F6D">
        <w:trPr>
          <w:tblHeader/>
        </w:trPr>
        <w:tc>
          <w:tcPr>
            <w:tcW w:w="379" w:type="pct"/>
            <w:vMerge/>
          </w:tcPr>
          <w:p w:rsidR="00ED5841" w:rsidRDefault="00ED5841" w:rsidP="004E6F6D">
            <w:pPr>
              <w:spacing w:line="360" w:lineRule="auto"/>
              <w:rPr>
                <w:sz w:val="24"/>
                <w:szCs w:val="24"/>
                <w:lang w:val="id-ID"/>
              </w:rPr>
            </w:pPr>
          </w:p>
        </w:tc>
        <w:tc>
          <w:tcPr>
            <w:tcW w:w="3027" w:type="pct"/>
            <w:vMerge/>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jc w:val="center"/>
              <w:rPr>
                <w:sz w:val="24"/>
                <w:szCs w:val="24"/>
                <w:lang w:val="id-ID"/>
              </w:rPr>
            </w:pPr>
            <w:r>
              <w:rPr>
                <w:sz w:val="24"/>
                <w:szCs w:val="24"/>
                <w:lang w:val="id-ID"/>
              </w:rPr>
              <w:t>SS</w:t>
            </w:r>
          </w:p>
        </w:tc>
        <w:tc>
          <w:tcPr>
            <w:tcW w:w="398" w:type="pct"/>
          </w:tcPr>
          <w:p w:rsidR="00ED5841" w:rsidRDefault="00ED5841" w:rsidP="004E6F6D">
            <w:pPr>
              <w:spacing w:line="360" w:lineRule="auto"/>
              <w:jc w:val="center"/>
              <w:rPr>
                <w:sz w:val="24"/>
                <w:szCs w:val="24"/>
                <w:lang w:val="id-ID"/>
              </w:rPr>
            </w:pPr>
            <w:r>
              <w:rPr>
                <w:sz w:val="24"/>
                <w:szCs w:val="24"/>
                <w:lang w:val="id-ID"/>
              </w:rPr>
              <w:t>S</w:t>
            </w:r>
          </w:p>
        </w:tc>
        <w:tc>
          <w:tcPr>
            <w:tcW w:w="398" w:type="pct"/>
          </w:tcPr>
          <w:p w:rsidR="00ED5841" w:rsidRDefault="00ED5841" w:rsidP="004E6F6D">
            <w:pPr>
              <w:spacing w:line="360" w:lineRule="auto"/>
              <w:rPr>
                <w:sz w:val="24"/>
                <w:szCs w:val="24"/>
                <w:lang w:val="id-ID"/>
              </w:rPr>
            </w:pPr>
            <w:r>
              <w:rPr>
                <w:sz w:val="24"/>
                <w:szCs w:val="24"/>
                <w:lang w:val="id-ID"/>
              </w:rPr>
              <w:t>CS</w:t>
            </w:r>
          </w:p>
        </w:tc>
        <w:tc>
          <w:tcPr>
            <w:tcW w:w="398" w:type="pct"/>
          </w:tcPr>
          <w:p w:rsidR="00ED5841" w:rsidRDefault="00ED5841" w:rsidP="004E6F6D">
            <w:pPr>
              <w:spacing w:line="360" w:lineRule="auto"/>
              <w:jc w:val="center"/>
              <w:rPr>
                <w:sz w:val="24"/>
                <w:szCs w:val="24"/>
                <w:lang w:val="id-ID"/>
              </w:rPr>
            </w:pPr>
            <w:r>
              <w:rPr>
                <w:sz w:val="24"/>
                <w:szCs w:val="24"/>
                <w:lang w:val="id-ID"/>
              </w:rPr>
              <w:t>KS</w:t>
            </w: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1.</w:t>
            </w:r>
          </w:p>
        </w:tc>
        <w:tc>
          <w:tcPr>
            <w:tcW w:w="3027" w:type="pct"/>
          </w:tcPr>
          <w:p w:rsidR="00ED5841" w:rsidRPr="00FF4B92" w:rsidRDefault="00ED5841" w:rsidP="004E6F6D">
            <w:pPr>
              <w:spacing w:line="360" w:lineRule="auto"/>
              <w:rPr>
                <w:sz w:val="24"/>
                <w:szCs w:val="24"/>
                <w:lang w:val="id-ID"/>
              </w:rPr>
            </w:pPr>
            <w:r>
              <w:rPr>
                <w:sz w:val="24"/>
                <w:szCs w:val="24"/>
                <w:lang w:val="id-ID"/>
              </w:rPr>
              <w:t>Saya mengetahui apa itu pernikahan dini</w:t>
            </w:r>
          </w:p>
        </w:tc>
        <w:tc>
          <w:tcPr>
            <w:tcW w:w="398" w:type="pct"/>
          </w:tcPr>
          <w:p w:rsidR="00ED5841" w:rsidRPr="00FF4B92"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2.</w:t>
            </w:r>
          </w:p>
        </w:tc>
        <w:tc>
          <w:tcPr>
            <w:tcW w:w="3027" w:type="pct"/>
          </w:tcPr>
          <w:p w:rsidR="00ED5841" w:rsidRPr="00FF4B92" w:rsidRDefault="00ED5841" w:rsidP="004E6F6D">
            <w:pPr>
              <w:spacing w:line="360" w:lineRule="auto"/>
              <w:rPr>
                <w:sz w:val="24"/>
                <w:szCs w:val="24"/>
                <w:lang w:val="id-ID"/>
              </w:rPr>
            </w:pPr>
            <w:r>
              <w:rPr>
                <w:sz w:val="24"/>
                <w:szCs w:val="24"/>
                <w:lang w:val="id-ID"/>
              </w:rPr>
              <w:t>Saya mengetahui dampak dari pernikahan dini</w:t>
            </w:r>
          </w:p>
        </w:tc>
        <w:tc>
          <w:tcPr>
            <w:tcW w:w="398" w:type="pct"/>
          </w:tcPr>
          <w:p w:rsidR="00ED5841" w:rsidRPr="00FF4B92"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3.</w:t>
            </w:r>
          </w:p>
        </w:tc>
        <w:tc>
          <w:tcPr>
            <w:tcW w:w="3027" w:type="pct"/>
          </w:tcPr>
          <w:p w:rsidR="00ED5841" w:rsidRPr="00FF4B92" w:rsidRDefault="00ED5841" w:rsidP="004E6F6D">
            <w:pPr>
              <w:spacing w:line="360" w:lineRule="auto"/>
              <w:rPr>
                <w:sz w:val="24"/>
                <w:szCs w:val="24"/>
                <w:lang w:val="id-ID"/>
              </w:rPr>
            </w:pPr>
            <w:r>
              <w:rPr>
                <w:sz w:val="24"/>
                <w:szCs w:val="24"/>
                <w:lang w:val="id-ID"/>
              </w:rPr>
              <w:t>Saya setuju dengan adanya pernikahan dini</w:t>
            </w:r>
          </w:p>
        </w:tc>
        <w:tc>
          <w:tcPr>
            <w:tcW w:w="398" w:type="pct"/>
          </w:tcPr>
          <w:p w:rsidR="00ED5841" w:rsidRPr="00FF4B92"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lastRenderedPageBreak/>
              <w:t>4.</w:t>
            </w:r>
          </w:p>
        </w:tc>
        <w:tc>
          <w:tcPr>
            <w:tcW w:w="3027" w:type="pct"/>
          </w:tcPr>
          <w:p w:rsidR="00ED5841" w:rsidRPr="00FF4B92" w:rsidRDefault="00ED5841" w:rsidP="004E6F6D">
            <w:pPr>
              <w:spacing w:line="360" w:lineRule="auto"/>
              <w:rPr>
                <w:sz w:val="24"/>
                <w:szCs w:val="24"/>
                <w:lang w:val="id-ID"/>
              </w:rPr>
            </w:pPr>
            <w:r w:rsidRPr="00FF4B92">
              <w:rPr>
                <w:sz w:val="24"/>
                <w:szCs w:val="24"/>
                <w:lang w:val="id-ID"/>
              </w:rPr>
              <w:t xml:space="preserve">Saya merasa </w:t>
            </w:r>
            <w:r w:rsidRPr="00CA0546">
              <w:rPr>
                <w:i/>
                <w:sz w:val="24"/>
                <w:szCs w:val="24"/>
                <w:lang w:val="id-ID"/>
              </w:rPr>
              <w:t>peer group counseling</w:t>
            </w:r>
            <w:r w:rsidRPr="00FF4B92">
              <w:rPr>
                <w:sz w:val="24"/>
                <w:szCs w:val="24"/>
                <w:lang w:val="id-ID"/>
              </w:rPr>
              <w:t xml:space="preserve"> sangat membantu</w:t>
            </w:r>
            <w:r>
              <w:rPr>
                <w:sz w:val="24"/>
                <w:szCs w:val="24"/>
                <w:lang w:val="id-ID"/>
              </w:rPr>
              <w:t xml:space="preserve"> permasalahan pernikahan dini</w:t>
            </w:r>
          </w:p>
        </w:tc>
        <w:tc>
          <w:tcPr>
            <w:tcW w:w="398" w:type="pct"/>
          </w:tcPr>
          <w:p w:rsidR="00ED5841" w:rsidRPr="00FF4B92"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5.</w:t>
            </w:r>
          </w:p>
        </w:tc>
        <w:tc>
          <w:tcPr>
            <w:tcW w:w="3027" w:type="pct"/>
          </w:tcPr>
          <w:p w:rsidR="00ED5841" w:rsidRPr="00FF4B92" w:rsidRDefault="00ED5841" w:rsidP="004E6F6D">
            <w:pPr>
              <w:spacing w:line="360" w:lineRule="auto"/>
              <w:rPr>
                <w:sz w:val="24"/>
                <w:szCs w:val="24"/>
                <w:lang w:val="id-ID"/>
              </w:rPr>
            </w:pPr>
            <w:r>
              <w:rPr>
                <w:sz w:val="24"/>
                <w:szCs w:val="24"/>
                <w:lang w:val="id-ID"/>
              </w:rPr>
              <w:t>Pernikahan dini adalah hal yang harus dicegah</w:t>
            </w:r>
          </w:p>
        </w:tc>
        <w:tc>
          <w:tcPr>
            <w:tcW w:w="398" w:type="pct"/>
          </w:tcPr>
          <w:p w:rsidR="00ED5841" w:rsidRPr="00FF4B92"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6.</w:t>
            </w:r>
          </w:p>
        </w:tc>
        <w:tc>
          <w:tcPr>
            <w:tcW w:w="3027" w:type="pct"/>
          </w:tcPr>
          <w:p w:rsidR="00ED5841" w:rsidRDefault="00ED5841" w:rsidP="004E6F6D">
            <w:pPr>
              <w:pStyle w:val="BodyText"/>
              <w:spacing w:line="360" w:lineRule="auto"/>
              <w:rPr>
                <w:lang w:val="id-ID"/>
              </w:rPr>
            </w:pPr>
            <w:r>
              <w:rPr>
                <w:lang w:val="id-ID"/>
              </w:rPr>
              <w:t>Saya ingin menikah muda karena tradisi di masyarakat</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7.</w:t>
            </w:r>
          </w:p>
        </w:tc>
        <w:tc>
          <w:tcPr>
            <w:tcW w:w="3027" w:type="pct"/>
          </w:tcPr>
          <w:p w:rsidR="00ED5841" w:rsidRDefault="00ED5841" w:rsidP="004E6F6D">
            <w:pPr>
              <w:spacing w:line="360" w:lineRule="auto"/>
              <w:rPr>
                <w:sz w:val="24"/>
                <w:szCs w:val="24"/>
                <w:lang w:val="id-ID"/>
              </w:rPr>
            </w:pPr>
            <w:r>
              <w:rPr>
                <w:sz w:val="24"/>
                <w:szCs w:val="24"/>
                <w:lang w:val="id-ID"/>
              </w:rPr>
              <w:t>Saya tidak peduli dengan konsekuensi menikah di usia muda</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8.</w:t>
            </w:r>
          </w:p>
        </w:tc>
        <w:tc>
          <w:tcPr>
            <w:tcW w:w="3027" w:type="pct"/>
          </w:tcPr>
          <w:p w:rsidR="00ED5841" w:rsidRDefault="00ED5841" w:rsidP="004E6F6D">
            <w:pPr>
              <w:spacing w:line="360" w:lineRule="auto"/>
              <w:rPr>
                <w:sz w:val="24"/>
                <w:szCs w:val="24"/>
                <w:lang w:val="id-ID"/>
              </w:rPr>
            </w:pPr>
            <w:r>
              <w:rPr>
                <w:sz w:val="24"/>
                <w:szCs w:val="24"/>
                <w:lang w:val="id-ID"/>
              </w:rPr>
              <w:t>Menurut saya pernikahan dini tidak ada masalah</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9.</w:t>
            </w:r>
          </w:p>
        </w:tc>
        <w:tc>
          <w:tcPr>
            <w:tcW w:w="3027" w:type="pct"/>
          </w:tcPr>
          <w:p w:rsidR="00ED5841" w:rsidRDefault="00ED5841" w:rsidP="004E6F6D">
            <w:pPr>
              <w:spacing w:line="360" w:lineRule="auto"/>
              <w:rPr>
                <w:sz w:val="24"/>
                <w:szCs w:val="24"/>
                <w:lang w:val="id-ID"/>
              </w:rPr>
            </w:pPr>
            <w:r>
              <w:rPr>
                <w:sz w:val="24"/>
                <w:szCs w:val="24"/>
                <w:lang w:val="id-ID"/>
              </w:rPr>
              <w:t>Pernikahan dini akan menurunkan risiko penyakit menular seksual (PMS)</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10.</w:t>
            </w:r>
          </w:p>
        </w:tc>
        <w:tc>
          <w:tcPr>
            <w:tcW w:w="3027" w:type="pct"/>
          </w:tcPr>
          <w:p w:rsidR="00ED5841" w:rsidRDefault="00ED5841" w:rsidP="004E6F6D">
            <w:pPr>
              <w:spacing w:line="360" w:lineRule="auto"/>
              <w:rPr>
                <w:sz w:val="24"/>
                <w:szCs w:val="24"/>
                <w:lang w:val="id-ID"/>
              </w:rPr>
            </w:pPr>
            <w:r>
              <w:rPr>
                <w:sz w:val="24"/>
                <w:szCs w:val="24"/>
                <w:lang w:val="id-ID"/>
              </w:rPr>
              <w:t>Saya mengetahui batas usia untuk menikah</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11.</w:t>
            </w:r>
          </w:p>
        </w:tc>
        <w:tc>
          <w:tcPr>
            <w:tcW w:w="3027" w:type="pct"/>
          </w:tcPr>
          <w:p w:rsidR="00ED5841" w:rsidRDefault="00ED5841" w:rsidP="004E6F6D">
            <w:pPr>
              <w:spacing w:line="360" w:lineRule="auto"/>
              <w:rPr>
                <w:sz w:val="24"/>
                <w:szCs w:val="24"/>
                <w:lang w:val="id-ID"/>
              </w:rPr>
            </w:pPr>
            <w:r>
              <w:rPr>
                <w:sz w:val="24"/>
                <w:szCs w:val="24"/>
                <w:lang w:val="id-ID"/>
              </w:rPr>
              <w:t>Pernikahan dini adalah pernikahan yang dilakukan di bawah usia produktif yaitu kurang dari 19 tahun</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12.</w:t>
            </w:r>
          </w:p>
        </w:tc>
        <w:tc>
          <w:tcPr>
            <w:tcW w:w="3027" w:type="pct"/>
          </w:tcPr>
          <w:p w:rsidR="00ED5841" w:rsidRDefault="00ED5841" w:rsidP="004E6F6D">
            <w:pPr>
              <w:spacing w:line="360" w:lineRule="auto"/>
              <w:rPr>
                <w:sz w:val="24"/>
                <w:szCs w:val="24"/>
                <w:lang w:val="id-ID"/>
              </w:rPr>
            </w:pPr>
            <w:r>
              <w:rPr>
                <w:sz w:val="24"/>
                <w:szCs w:val="24"/>
                <w:lang w:val="id-ID"/>
              </w:rPr>
              <w:t>Pernikahan dini adalah pernikahan yang harus di hindari</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13.</w:t>
            </w:r>
          </w:p>
        </w:tc>
        <w:tc>
          <w:tcPr>
            <w:tcW w:w="3027" w:type="pct"/>
          </w:tcPr>
          <w:p w:rsidR="00ED5841" w:rsidRDefault="00ED5841" w:rsidP="004E6F6D">
            <w:pPr>
              <w:spacing w:line="360" w:lineRule="auto"/>
              <w:rPr>
                <w:sz w:val="24"/>
                <w:szCs w:val="24"/>
                <w:lang w:val="id-ID"/>
              </w:rPr>
            </w:pPr>
            <w:r>
              <w:rPr>
                <w:sz w:val="24"/>
                <w:szCs w:val="24"/>
                <w:lang w:val="id-ID"/>
              </w:rPr>
              <w:t>Pernikahan dini adalah suatu ikatan yang dilakukan oleh seorang yang masih dalam usia muda</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14.</w:t>
            </w:r>
          </w:p>
        </w:tc>
        <w:tc>
          <w:tcPr>
            <w:tcW w:w="3027" w:type="pct"/>
          </w:tcPr>
          <w:p w:rsidR="00ED5841" w:rsidRDefault="00ED5841" w:rsidP="004E6F6D">
            <w:pPr>
              <w:spacing w:line="360" w:lineRule="auto"/>
              <w:rPr>
                <w:sz w:val="24"/>
                <w:szCs w:val="24"/>
                <w:lang w:val="id-ID"/>
              </w:rPr>
            </w:pPr>
            <w:r>
              <w:rPr>
                <w:sz w:val="24"/>
                <w:szCs w:val="24"/>
                <w:lang w:val="id-ID"/>
              </w:rPr>
              <w:t>Pernikahan dini memiliki dampak negatif bagi wanita</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15.</w:t>
            </w:r>
          </w:p>
        </w:tc>
        <w:tc>
          <w:tcPr>
            <w:tcW w:w="3027" w:type="pct"/>
          </w:tcPr>
          <w:p w:rsidR="00ED5841" w:rsidRDefault="00ED5841" w:rsidP="004E6F6D">
            <w:pPr>
              <w:spacing w:line="360" w:lineRule="auto"/>
              <w:rPr>
                <w:sz w:val="24"/>
                <w:szCs w:val="24"/>
                <w:lang w:val="id-ID"/>
              </w:rPr>
            </w:pPr>
            <w:r>
              <w:rPr>
                <w:sz w:val="24"/>
                <w:szCs w:val="24"/>
                <w:lang w:val="id-ID"/>
              </w:rPr>
              <w:t>Pasangan yang menikah pada usia di bawah umur lebih rentan mengalami perceraian</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16.</w:t>
            </w:r>
          </w:p>
        </w:tc>
        <w:tc>
          <w:tcPr>
            <w:tcW w:w="3027" w:type="pct"/>
          </w:tcPr>
          <w:p w:rsidR="00ED5841" w:rsidRDefault="00ED5841" w:rsidP="004E6F6D">
            <w:pPr>
              <w:spacing w:line="360" w:lineRule="auto"/>
              <w:rPr>
                <w:sz w:val="24"/>
                <w:szCs w:val="24"/>
                <w:lang w:val="id-ID"/>
              </w:rPr>
            </w:pPr>
            <w:r>
              <w:rPr>
                <w:sz w:val="24"/>
                <w:szCs w:val="24"/>
                <w:lang w:val="id-ID"/>
              </w:rPr>
              <w:t>Pasangan yang menikah pada usia di bawah umur dikarenakan hamil diluar nikah</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17.</w:t>
            </w:r>
          </w:p>
        </w:tc>
        <w:tc>
          <w:tcPr>
            <w:tcW w:w="3027" w:type="pct"/>
          </w:tcPr>
          <w:p w:rsidR="00ED5841" w:rsidRDefault="00ED5841" w:rsidP="004E6F6D">
            <w:pPr>
              <w:spacing w:line="360" w:lineRule="auto"/>
              <w:rPr>
                <w:sz w:val="24"/>
                <w:szCs w:val="24"/>
                <w:lang w:val="id-ID"/>
              </w:rPr>
            </w:pPr>
            <w:r>
              <w:rPr>
                <w:sz w:val="24"/>
                <w:szCs w:val="24"/>
                <w:lang w:val="id-ID"/>
              </w:rPr>
              <w:t>Pernikahan dini semata-mata terjadi hanya untuk menutupi aib keluarga</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18.</w:t>
            </w:r>
          </w:p>
        </w:tc>
        <w:tc>
          <w:tcPr>
            <w:tcW w:w="3027" w:type="pct"/>
          </w:tcPr>
          <w:p w:rsidR="00ED5841" w:rsidRDefault="00ED5841" w:rsidP="004E6F6D">
            <w:pPr>
              <w:spacing w:line="360" w:lineRule="auto"/>
              <w:rPr>
                <w:sz w:val="24"/>
                <w:szCs w:val="24"/>
                <w:lang w:val="id-ID"/>
              </w:rPr>
            </w:pPr>
            <w:r>
              <w:rPr>
                <w:sz w:val="24"/>
                <w:szCs w:val="24"/>
                <w:lang w:val="id-ID"/>
              </w:rPr>
              <w:t>Saya setuju dengan adanya konseling pra nikah</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19.</w:t>
            </w:r>
          </w:p>
        </w:tc>
        <w:tc>
          <w:tcPr>
            <w:tcW w:w="3027" w:type="pct"/>
          </w:tcPr>
          <w:p w:rsidR="00ED5841" w:rsidRDefault="00ED5841" w:rsidP="004E6F6D">
            <w:pPr>
              <w:spacing w:line="360" w:lineRule="auto"/>
              <w:rPr>
                <w:sz w:val="24"/>
                <w:szCs w:val="24"/>
                <w:lang w:val="id-ID"/>
              </w:rPr>
            </w:pPr>
            <w:r>
              <w:rPr>
                <w:sz w:val="24"/>
                <w:szCs w:val="24"/>
                <w:lang w:val="id-ID"/>
              </w:rPr>
              <w:t xml:space="preserve">Keharmonisan rumah tangga hanya terjadi ketika pasangan yang menikah telah siap jiwa </w:t>
            </w:r>
            <w:r>
              <w:rPr>
                <w:sz w:val="24"/>
                <w:szCs w:val="24"/>
                <w:lang w:val="id-ID"/>
              </w:rPr>
              <w:lastRenderedPageBreak/>
              <w:t>dan raganya untuk menikah</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lastRenderedPageBreak/>
              <w:t>20.</w:t>
            </w:r>
          </w:p>
        </w:tc>
        <w:tc>
          <w:tcPr>
            <w:tcW w:w="3027" w:type="pct"/>
          </w:tcPr>
          <w:p w:rsidR="00ED5841" w:rsidRDefault="00ED5841" w:rsidP="004E6F6D">
            <w:pPr>
              <w:spacing w:line="360" w:lineRule="auto"/>
              <w:rPr>
                <w:sz w:val="24"/>
                <w:szCs w:val="24"/>
                <w:lang w:val="id-ID"/>
              </w:rPr>
            </w:pPr>
            <w:r>
              <w:rPr>
                <w:sz w:val="24"/>
                <w:szCs w:val="24"/>
                <w:lang w:val="id-ID"/>
              </w:rPr>
              <w:t>Masalah ekonomi sering menjadi pemicu masalah rumah tangga, khusus nya untuk pasangan muda yang baru menikah</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21.</w:t>
            </w:r>
          </w:p>
        </w:tc>
        <w:tc>
          <w:tcPr>
            <w:tcW w:w="3027" w:type="pct"/>
          </w:tcPr>
          <w:p w:rsidR="00ED5841" w:rsidRDefault="00ED5841" w:rsidP="004E6F6D">
            <w:pPr>
              <w:spacing w:line="360" w:lineRule="auto"/>
              <w:rPr>
                <w:sz w:val="24"/>
                <w:szCs w:val="24"/>
                <w:lang w:val="id-ID"/>
              </w:rPr>
            </w:pPr>
            <w:r>
              <w:rPr>
                <w:sz w:val="24"/>
                <w:szCs w:val="24"/>
                <w:lang w:val="id-ID"/>
              </w:rPr>
              <w:t>Saya merasa perlunya kesiapan mental untuk pasangan yang akan menikah</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22.</w:t>
            </w:r>
          </w:p>
        </w:tc>
        <w:tc>
          <w:tcPr>
            <w:tcW w:w="3027" w:type="pct"/>
          </w:tcPr>
          <w:p w:rsidR="00ED5841" w:rsidRDefault="00ED5841" w:rsidP="004E6F6D">
            <w:pPr>
              <w:spacing w:line="360" w:lineRule="auto"/>
              <w:rPr>
                <w:sz w:val="24"/>
                <w:szCs w:val="24"/>
                <w:lang w:val="id-ID"/>
              </w:rPr>
            </w:pPr>
            <w:r>
              <w:rPr>
                <w:sz w:val="24"/>
                <w:szCs w:val="24"/>
                <w:lang w:val="id-ID"/>
              </w:rPr>
              <w:t>Kesehatan mental wanita muda yang menikah sering di anggap hal yang tidak penting</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23.</w:t>
            </w:r>
          </w:p>
        </w:tc>
        <w:tc>
          <w:tcPr>
            <w:tcW w:w="3027" w:type="pct"/>
          </w:tcPr>
          <w:p w:rsidR="00ED5841" w:rsidRDefault="00ED5841" w:rsidP="004E6F6D">
            <w:pPr>
              <w:spacing w:line="360" w:lineRule="auto"/>
              <w:rPr>
                <w:sz w:val="24"/>
                <w:szCs w:val="24"/>
                <w:lang w:val="id-ID"/>
              </w:rPr>
            </w:pPr>
            <w:r>
              <w:rPr>
                <w:sz w:val="24"/>
                <w:szCs w:val="24"/>
                <w:lang w:val="id-ID"/>
              </w:rPr>
              <w:t>Pernikahan yang terjadi di usia muda tidak dilandasi karena tanggung jawab, melainkan hanya karena nafsu semata</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24.</w:t>
            </w:r>
          </w:p>
        </w:tc>
        <w:tc>
          <w:tcPr>
            <w:tcW w:w="3027" w:type="pct"/>
          </w:tcPr>
          <w:p w:rsidR="00ED5841" w:rsidRDefault="00ED5841" w:rsidP="004E6F6D">
            <w:pPr>
              <w:spacing w:line="360" w:lineRule="auto"/>
              <w:rPr>
                <w:sz w:val="24"/>
                <w:szCs w:val="24"/>
                <w:lang w:val="id-ID"/>
              </w:rPr>
            </w:pPr>
            <w:r>
              <w:rPr>
                <w:sz w:val="24"/>
                <w:szCs w:val="24"/>
                <w:lang w:val="id-ID"/>
              </w:rPr>
              <w:t>Tidak siapan mental dalam menghadapi kehamilan akan berdampak pada janin yang dikandung wanita usia muda</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25.</w:t>
            </w:r>
          </w:p>
        </w:tc>
        <w:tc>
          <w:tcPr>
            <w:tcW w:w="3027" w:type="pct"/>
          </w:tcPr>
          <w:p w:rsidR="00ED5841" w:rsidRDefault="00ED5841" w:rsidP="004E6F6D">
            <w:pPr>
              <w:spacing w:line="360" w:lineRule="auto"/>
              <w:rPr>
                <w:sz w:val="24"/>
                <w:szCs w:val="24"/>
                <w:lang w:val="id-ID"/>
              </w:rPr>
            </w:pPr>
            <w:r>
              <w:rPr>
                <w:sz w:val="24"/>
                <w:szCs w:val="24"/>
                <w:lang w:val="id-ID"/>
              </w:rPr>
              <w:t>Pasangan yang menikah di usia muda sebagian besar berakhir dengan perceraian</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26.</w:t>
            </w:r>
          </w:p>
        </w:tc>
        <w:tc>
          <w:tcPr>
            <w:tcW w:w="3027" w:type="pct"/>
          </w:tcPr>
          <w:p w:rsidR="00ED5841" w:rsidRDefault="00ED5841" w:rsidP="004E6F6D">
            <w:pPr>
              <w:spacing w:line="360" w:lineRule="auto"/>
              <w:rPr>
                <w:sz w:val="24"/>
                <w:szCs w:val="24"/>
                <w:lang w:val="id-ID"/>
              </w:rPr>
            </w:pPr>
            <w:r>
              <w:rPr>
                <w:sz w:val="24"/>
                <w:szCs w:val="24"/>
                <w:lang w:val="id-ID"/>
              </w:rPr>
              <w:t>Pernikahan di usia muda dapat menyebabkan kasus KDRT karena kurangnya kesiapan mental pasangan yang menikah</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27.</w:t>
            </w:r>
          </w:p>
        </w:tc>
        <w:tc>
          <w:tcPr>
            <w:tcW w:w="3027" w:type="pct"/>
          </w:tcPr>
          <w:p w:rsidR="00ED5841" w:rsidRDefault="00ED5841" w:rsidP="004E6F6D">
            <w:pPr>
              <w:spacing w:line="360" w:lineRule="auto"/>
              <w:rPr>
                <w:sz w:val="24"/>
                <w:szCs w:val="24"/>
                <w:lang w:val="id-ID"/>
              </w:rPr>
            </w:pPr>
            <w:r>
              <w:rPr>
                <w:sz w:val="24"/>
                <w:szCs w:val="24"/>
                <w:lang w:val="id-ID"/>
              </w:rPr>
              <w:t>Pasangan yang melakukan pernikahan dini belum siap bertanggung jawab secara mental dan material</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28.</w:t>
            </w:r>
          </w:p>
        </w:tc>
        <w:tc>
          <w:tcPr>
            <w:tcW w:w="3027" w:type="pct"/>
          </w:tcPr>
          <w:p w:rsidR="00ED5841" w:rsidRDefault="00ED5841" w:rsidP="004E6F6D">
            <w:pPr>
              <w:spacing w:line="360" w:lineRule="auto"/>
              <w:rPr>
                <w:sz w:val="24"/>
                <w:szCs w:val="24"/>
                <w:lang w:val="id-ID"/>
              </w:rPr>
            </w:pPr>
            <w:r>
              <w:rPr>
                <w:sz w:val="24"/>
                <w:szCs w:val="24"/>
                <w:lang w:val="id-ID"/>
              </w:rPr>
              <w:t>Pasangan pernikahan dini memiliki konsistensi dalam membuat keputusan terhadap masalah yang timbul dalam perkawinan</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29</w:t>
            </w:r>
          </w:p>
        </w:tc>
        <w:tc>
          <w:tcPr>
            <w:tcW w:w="3027" w:type="pct"/>
          </w:tcPr>
          <w:p w:rsidR="00ED5841" w:rsidRDefault="00ED5841" w:rsidP="004E6F6D">
            <w:pPr>
              <w:spacing w:line="360" w:lineRule="auto"/>
              <w:rPr>
                <w:sz w:val="24"/>
                <w:szCs w:val="24"/>
                <w:lang w:val="id-ID"/>
              </w:rPr>
            </w:pPr>
            <w:r>
              <w:rPr>
                <w:sz w:val="24"/>
                <w:szCs w:val="24"/>
                <w:lang w:val="id-ID"/>
              </w:rPr>
              <w:t>Banyak remaja menjadikan menikah di usia muda sebagai jalan terakhir ketika mereka tidak melanjutkan pendidikan</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30.</w:t>
            </w:r>
          </w:p>
        </w:tc>
        <w:tc>
          <w:tcPr>
            <w:tcW w:w="3027" w:type="pct"/>
          </w:tcPr>
          <w:p w:rsidR="00ED5841" w:rsidRDefault="00ED5841" w:rsidP="004E6F6D">
            <w:pPr>
              <w:spacing w:line="360" w:lineRule="auto"/>
              <w:rPr>
                <w:sz w:val="24"/>
                <w:szCs w:val="24"/>
                <w:lang w:val="id-ID"/>
              </w:rPr>
            </w:pPr>
            <w:r>
              <w:rPr>
                <w:sz w:val="24"/>
                <w:szCs w:val="24"/>
                <w:lang w:val="id-ID"/>
              </w:rPr>
              <w:t>Adat dan istiadat masyarakat mengenai pernikahan dini masih terbilang tinggi</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lastRenderedPageBreak/>
              <w:t>31.</w:t>
            </w:r>
          </w:p>
        </w:tc>
        <w:tc>
          <w:tcPr>
            <w:tcW w:w="3027" w:type="pct"/>
          </w:tcPr>
          <w:p w:rsidR="00ED5841" w:rsidRDefault="00ED5841" w:rsidP="004E6F6D">
            <w:pPr>
              <w:spacing w:line="360" w:lineRule="auto"/>
              <w:rPr>
                <w:sz w:val="24"/>
                <w:szCs w:val="24"/>
                <w:lang w:val="id-ID"/>
              </w:rPr>
            </w:pPr>
            <w:r>
              <w:rPr>
                <w:sz w:val="24"/>
                <w:szCs w:val="24"/>
                <w:lang w:val="id-ID"/>
              </w:rPr>
              <w:t>Perempuan yang menikah di usia muda lebih berisiko terhadap kehamilan</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32.</w:t>
            </w:r>
          </w:p>
        </w:tc>
        <w:tc>
          <w:tcPr>
            <w:tcW w:w="3027" w:type="pct"/>
          </w:tcPr>
          <w:p w:rsidR="00ED5841" w:rsidRDefault="00ED5841" w:rsidP="004E6F6D">
            <w:pPr>
              <w:spacing w:line="360" w:lineRule="auto"/>
              <w:rPr>
                <w:sz w:val="24"/>
                <w:szCs w:val="24"/>
                <w:lang w:val="id-ID"/>
              </w:rPr>
            </w:pPr>
            <w:r>
              <w:rPr>
                <w:sz w:val="24"/>
                <w:szCs w:val="24"/>
                <w:lang w:val="id-ID"/>
              </w:rPr>
              <w:t>Istilah perawan tua masih menjadi momok yang menakutkan, khususnya untuk kaum wanita yang belum menikah di usia dewasa</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33.</w:t>
            </w:r>
          </w:p>
        </w:tc>
        <w:tc>
          <w:tcPr>
            <w:tcW w:w="3027" w:type="pct"/>
          </w:tcPr>
          <w:p w:rsidR="00ED5841" w:rsidRDefault="00ED5841" w:rsidP="004E6F6D">
            <w:pPr>
              <w:spacing w:line="360" w:lineRule="auto"/>
              <w:rPr>
                <w:sz w:val="24"/>
                <w:szCs w:val="24"/>
                <w:lang w:val="id-ID"/>
              </w:rPr>
            </w:pPr>
            <w:r>
              <w:rPr>
                <w:sz w:val="24"/>
                <w:szCs w:val="24"/>
                <w:lang w:val="id-ID"/>
              </w:rPr>
              <w:t>Pernikahan dini tingkat kemandiriannya masih rendah dan belum stabil</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34.</w:t>
            </w:r>
          </w:p>
        </w:tc>
        <w:tc>
          <w:tcPr>
            <w:tcW w:w="3027" w:type="pct"/>
          </w:tcPr>
          <w:p w:rsidR="00ED5841" w:rsidRDefault="00ED5841" w:rsidP="004E6F6D">
            <w:pPr>
              <w:spacing w:line="360" w:lineRule="auto"/>
              <w:rPr>
                <w:sz w:val="24"/>
                <w:szCs w:val="24"/>
                <w:lang w:val="id-ID"/>
              </w:rPr>
            </w:pPr>
            <w:r>
              <w:rPr>
                <w:sz w:val="24"/>
                <w:szCs w:val="24"/>
                <w:lang w:val="id-ID"/>
              </w:rPr>
              <w:t>Pernikahan dini dapat mengurangi beban orang tua, khususnya bagi wanita</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35.</w:t>
            </w:r>
          </w:p>
        </w:tc>
        <w:tc>
          <w:tcPr>
            <w:tcW w:w="3027" w:type="pct"/>
          </w:tcPr>
          <w:p w:rsidR="00ED5841" w:rsidRDefault="00ED5841" w:rsidP="004E6F6D">
            <w:pPr>
              <w:spacing w:line="360" w:lineRule="auto"/>
              <w:rPr>
                <w:sz w:val="24"/>
                <w:szCs w:val="24"/>
                <w:lang w:val="id-ID"/>
              </w:rPr>
            </w:pPr>
            <w:r>
              <w:rPr>
                <w:sz w:val="24"/>
                <w:szCs w:val="24"/>
                <w:lang w:val="id-ID"/>
              </w:rPr>
              <w:t>Pernikahan dini sangat berpengaruh pada kesehatan reproduksi</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36.</w:t>
            </w:r>
          </w:p>
        </w:tc>
        <w:tc>
          <w:tcPr>
            <w:tcW w:w="3027" w:type="pct"/>
          </w:tcPr>
          <w:p w:rsidR="00ED5841" w:rsidRDefault="00ED5841" w:rsidP="004E6F6D">
            <w:pPr>
              <w:spacing w:line="360" w:lineRule="auto"/>
              <w:rPr>
                <w:sz w:val="24"/>
                <w:szCs w:val="24"/>
                <w:lang w:val="id-ID"/>
              </w:rPr>
            </w:pPr>
            <w:r>
              <w:rPr>
                <w:sz w:val="24"/>
                <w:szCs w:val="24"/>
                <w:lang w:val="id-ID"/>
              </w:rPr>
              <w:t>Pernikahan dini akan berdampak pada tingkat kesejahteraan ekonomi keluarga</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37.</w:t>
            </w:r>
          </w:p>
        </w:tc>
        <w:tc>
          <w:tcPr>
            <w:tcW w:w="3027" w:type="pct"/>
          </w:tcPr>
          <w:p w:rsidR="00ED5841" w:rsidRDefault="00ED5841" w:rsidP="004E6F6D">
            <w:pPr>
              <w:spacing w:line="360" w:lineRule="auto"/>
              <w:rPr>
                <w:sz w:val="24"/>
                <w:szCs w:val="24"/>
                <w:lang w:val="id-ID"/>
              </w:rPr>
            </w:pPr>
            <w:r>
              <w:rPr>
                <w:sz w:val="24"/>
                <w:szCs w:val="24"/>
                <w:lang w:val="id-ID"/>
              </w:rPr>
              <w:t>Pernikahan dini akan terasa harmonis kedepannya karena mereka mulai bersama pada usia yang cukup matang</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38.</w:t>
            </w:r>
          </w:p>
        </w:tc>
        <w:tc>
          <w:tcPr>
            <w:tcW w:w="3027" w:type="pct"/>
          </w:tcPr>
          <w:p w:rsidR="00ED5841" w:rsidRDefault="00ED5841" w:rsidP="004E6F6D">
            <w:pPr>
              <w:spacing w:line="360" w:lineRule="auto"/>
              <w:rPr>
                <w:sz w:val="24"/>
                <w:szCs w:val="24"/>
                <w:lang w:val="id-ID"/>
              </w:rPr>
            </w:pPr>
            <w:r>
              <w:rPr>
                <w:sz w:val="24"/>
                <w:szCs w:val="24"/>
                <w:lang w:val="id-ID"/>
              </w:rPr>
              <w:t>Pergaulan bebas juga menjadi salah faktor  penyebab pernikahan dini pada remaja</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39.</w:t>
            </w:r>
          </w:p>
        </w:tc>
        <w:tc>
          <w:tcPr>
            <w:tcW w:w="3027" w:type="pct"/>
          </w:tcPr>
          <w:p w:rsidR="00ED5841" w:rsidRDefault="00ED5841" w:rsidP="004E6F6D">
            <w:pPr>
              <w:spacing w:line="360" w:lineRule="auto"/>
              <w:rPr>
                <w:sz w:val="24"/>
                <w:szCs w:val="24"/>
                <w:lang w:val="id-ID"/>
              </w:rPr>
            </w:pPr>
            <w:r>
              <w:rPr>
                <w:sz w:val="24"/>
                <w:szCs w:val="24"/>
                <w:lang w:val="id-ID"/>
              </w:rPr>
              <w:t xml:space="preserve">Saya merasa </w:t>
            </w:r>
            <w:r w:rsidRPr="00904D63">
              <w:rPr>
                <w:i/>
                <w:sz w:val="24"/>
                <w:szCs w:val="24"/>
                <w:lang w:val="id-ID"/>
              </w:rPr>
              <w:t>peer group counseling</w:t>
            </w:r>
            <w:r>
              <w:rPr>
                <w:sz w:val="24"/>
                <w:szCs w:val="24"/>
                <w:lang w:val="id-ID"/>
              </w:rPr>
              <w:t xml:space="preserve"> kurang efektif dalam membantu masalah pernikahan dini</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40.</w:t>
            </w:r>
          </w:p>
        </w:tc>
        <w:tc>
          <w:tcPr>
            <w:tcW w:w="3027" w:type="pct"/>
          </w:tcPr>
          <w:p w:rsidR="00ED5841" w:rsidRDefault="00ED5841" w:rsidP="004E6F6D">
            <w:pPr>
              <w:spacing w:line="360" w:lineRule="auto"/>
              <w:rPr>
                <w:sz w:val="24"/>
                <w:szCs w:val="24"/>
                <w:lang w:val="id-ID"/>
              </w:rPr>
            </w:pPr>
            <w:r>
              <w:rPr>
                <w:sz w:val="24"/>
                <w:szCs w:val="24"/>
                <w:lang w:val="id-ID"/>
              </w:rPr>
              <w:t>Pernikahan dini di Indonesia masih terbilang tinggi</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41.</w:t>
            </w:r>
          </w:p>
        </w:tc>
        <w:tc>
          <w:tcPr>
            <w:tcW w:w="3027" w:type="pct"/>
          </w:tcPr>
          <w:p w:rsidR="00ED5841" w:rsidRDefault="00ED5841" w:rsidP="004E6F6D">
            <w:pPr>
              <w:spacing w:line="360" w:lineRule="auto"/>
              <w:rPr>
                <w:sz w:val="24"/>
                <w:szCs w:val="24"/>
                <w:lang w:val="id-ID"/>
              </w:rPr>
            </w:pPr>
            <w:r>
              <w:rPr>
                <w:sz w:val="24"/>
                <w:szCs w:val="24"/>
                <w:lang w:val="id-ID"/>
              </w:rPr>
              <w:t>Penyuluhan mengenai pernikahan dini di masyarakat masih kurang</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42.</w:t>
            </w:r>
          </w:p>
        </w:tc>
        <w:tc>
          <w:tcPr>
            <w:tcW w:w="3027" w:type="pct"/>
          </w:tcPr>
          <w:p w:rsidR="00ED5841" w:rsidRDefault="00ED5841" w:rsidP="004E6F6D">
            <w:pPr>
              <w:spacing w:line="360" w:lineRule="auto"/>
              <w:rPr>
                <w:sz w:val="24"/>
                <w:szCs w:val="24"/>
                <w:lang w:val="id-ID"/>
              </w:rPr>
            </w:pPr>
            <w:r>
              <w:rPr>
                <w:sz w:val="24"/>
                <w:szCs w:val="24"/>
                <w:lang w:val="id-ID"/>
              </w:rPr>
              <w:t>Pengetahuan orang tua mengenai pernikahan dini untuk anak masih rendah</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43.</w:t>
            </w:r>
          </w:p>
        </w:tc>
        <w:tc>
          <w:tcPr>
            <w:tcW w:w="3027" w:type="pct"/>
          </w:tcPr>
          <w:p w:rsidR="00ED5841" w:rsidRDefault="00ED5841" w:rsidP="004E6F6D">
            <w:pPr>
              <w:spacing w:line="360" w:lineRule="auto"/>
              <w:rPr>
                <w:sz w:val="24"/>
                <w:szCs w:val="24"/>
                <w:lang w:val="id-ID"/>
              </w:rPr>
            </w:pPr>
            <w:r>
              <w:rPr>
                <w:sz w:val="24"/>
                <w:szCs w:val="24"/>
                <w:lang w:val="id-ID"/>
              </w:rPr>
              <w:t>Kesadaran untuk melanjutkan pendidikan daripada menikah di usia muda masih tinggi</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44.</w:t>
            </w:r>
          </w:p>
        </w:tc>
        <w:tc>
          <w:tcPr>
            <w:tcW w:w="3027" w:type="pct"/>
          </w:tcPr>
          <w:p w:rsidR="00ED5841" w:rsidRDefault="00ED5841" w:rsidP="004E6F6D">
            <w:pPr>
              <w:spacing w:line="360" w:lineRule="auto"/>
              <w:rPr>
                <w:sz w:val="24"/>
                <w:szCs w:val="24"/>
                <w:lang w:val="id-ID"/>
              </w:rPr>
            </w:pPr>
            <w:r>
              <w:rPr>
                <w:sz w:val="24"/>
                <w:szCs w:val="24"/>
                <w:lang w:val="id-ID"/>
              </w:rPr>
              <w:t xml:space="preserve">Pasangan yang menikah di usia muda lebih </w:t>
            </w:r>
            <w:r>
              <w:rPr>
                <w:sz w:val="24"/>
                <w:szCs w:val="24"/>
                <w:lang w:val="id-ID"/>
              </w:rPr>
              <w:lastRenderedPageBreak/>
              <w:t>sering mengalami kesulitan dalam hal ekonomi</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lastRenderedPageBreak/>
              <w:t>45.</w:t>
            </w:r>
          </w:p>
        </w:tc>
        <w:tc>
          <w:tcPr>
            <w:tcW w:w="3027" w:type="pct"/>
          </w:tcPr>
          <w:p w:rsidR="00ED5841" w:rsidRDefault="00ED5841" w:rsidP="004E6F6D">
            <w:pPr>
              <w:spacing w:line="360" w:lineRule="auto"/>
              <w:rPr>
                <w:sz w:val="24"/>
                <w:szCs w:val="24"/>
                <w:lang w:val="id-ID"/>
              </w:rPr>
            </w:pPr>
            <w:r>
              <w:rPr>
                <w:sz w:val="24"/>
                <w:szCs w:val="24"/>
                <w:lang w:val="id-ID"/>
              </w:rPr>
              <w:t>Pasangan yang menikah di usia muda masih bergantung pada orang tua</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46.</w:t>
            </w:r>
          </w:p>
        </w:tc>
        <w:tc>
          <w:tcPr>
            <w:tcW w:w="3027" w:type="pct"/>
          </w:tcPr>
          <w:p w:rsidR="00ED5841" w:rsidRDefault="00ED5841" w:rsidP="004E6F6D">
            <w:pPr>
              <w:spacing w:line="360" w:lineRule="auto"/>
              <w:rPr>
                <w:sz w:val="24"/>
                <w:szCs w:val="24"/>
                <w:lang w:val="id-ID"/>
              </w:rPr>
            </w:pPr>
            <w:r>
              <w:rPr>
                <w:sz w:val="24"/>
                <w:szCs w:val="24"/>
                <w:lang w:val="id-ID"/>
              </w:rPr>
              <w:t>Kesadaran mengenai pencegahan pernikahan dini harus dimulai dari diri sendiri</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47.</w:t>
            </w:r>
          </w:p>
        </w:tc>
        <w:tc>
          <w:tcPr>
            <w:tcW w:w="3027" w:type="pct"/>
          </w:tcPr>
          <w:p w:rsidR="00ED5841" w:rsidRDefault="00ED5841" w:rsidP="004E6F6D">
            <w:pPr>
              <w:spacing w:line="360" w:lineRule="auto"/>
              <w:rPr>
                <w:sz w:val="24"/>
                <w:szCs w:val="24"/>
                <w:lang w:val="id-ID"/>
              </w:rPr>
            </w:pPr>
            <w:r>
              <w:rPr>
                <w:sz w:val="24"/>
                <w:szCs w:val="24"/>
                <w:lang w:val="id-ID"/>
              </w:rPr>
              <w:t>Menikah di usia muda menjadi impian remaja di zaman sekarang</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48.</w:t>
            </w:r>
          </w:p>
        </w:tc>
        <w:tc>
          <w:tcPr>
            <w:tcW w:w="3027" w:type="pct"/>
          </w:tcPr>
          <w:p w:rsidR="00ED5841" w:rsidRDefault="00ED5841" w:rsidP="004E6F6D">
            <w:pPr>
              <w:spacing w:line="360" w:lineRule="auto"/>
              <w:rPr>
                <w:sz w:val="24"/>
                <w:szCs w:val="24"/>
                <w:lang w:val="id-ID"/>
              </w:rPr>
            </w:pPr>
            <w:r>
              <w:rPr>
                <w:sz w:val="24"/>
                <w:szCs w:val="24"/>
                <w:lang w:val="id-ID"/>
              </w:rPr>
              <w:t>Orang tua mendorong anak untuk melakukan pernikahan di usia muda</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49.</w:t>
            </w:r>
          </w:p>
        </w:tc>
        <w:tc>
          <w:tcPr>
            <w:tcW w:w="3027" w:type="pct"/>
          </w:tcPr>
          <w:p w:rsidR="00ED5841" w:rsidRDefault="00ED5841" w:rsidP="004E6F6D">
            <w:pPr>
              <w:spacing w:line="360" w:lineRule="auto"/>
              <w:rPr>
                <w:sz w:val="24"/>
                <w:szCs w:val="24"/>
                <w:lang w:val="id-ID"/>
              </w:rPr>
            </w:pPr>
            <w:r>
              <w:rPr>
                <w:sz w:val="24"/>
                <w:szCs w:val="24"/>
                <w:lang w:val="id-ID"/>
              </w:rPr>
              <w:t>Pernikahan dini dapat meningkatkan angka aborsi karena ketidaksiapan mental pasangan untuk memiliki momongan</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r w:rsidR="00ED5841" w:rsidTr="004E6F6D">
        <w:tc>
          <w:tcPr>
            <w:tcW w:w="379" w:type="pct"/>
          </w:tcPr>
          <w:p w:rsidR="00ED5841" w:rsidRDefault="00ED5841" w:rsidP="004E6F6D">
            <w:pPr>
              <w:spacing w:line="360" w:lineRule="auto"/>
              <w:rPr>
                <w:sz w:val="24"/>
                <w:szCs w:val="24"/>
                <w:lang w:val="id-ID"/>
              </w:rPr>
            </w:pPr>
            <w:r>
              <w:rPr>
                <w:sz w:val="24"/>
                <w:szCs w:val="24"/>
                <w:lang w:val="id-ID"/>
              </w:rPr>
              <w:t>50.</w:t>
            </w:r>
          </w:p>
        </w:tc>
        <w:tc>
          <w:tcPr>
            <w:tcW w:w="3027" w:type="pct"/>
          </w:tcPr>
          <w:p w:rsidR="00ED5841" w:rsidRDefault="00ED5841" w:rsidP="004E6F6D">
            <w:pPr>
              <w:spacing w:line="360" w:lineRule="auto"/>
              <w:rPr>
                <w:sz w:val="24"/>
                <w:szCs w:val="24"/>
                <w:lang w:val="id-ID"/>
              </w:rPr>
            </w:pPr>
            <w:r>
              <w:rPr>
                <w:sz w:val="24"/>
                <w:szCs w:val="24"/>
                <w:lang w:val="id-ID"/>
              </w:rPr>
              <w:t>Pernikahan dini dapat mengakibatkan remaja kehilangan masa mudanya</w:t>
            </w: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c>
          <w:tcPr>
            <w:tcW w:w="398" w:type="pct"/>
          </w:tcPr>
          <w:p w:rsidR="00ED5841" w:rsidRDefault="00ED5841" w:rsidP="004E6F6D">
            <w:pPr>
              <w:spacing w:line="360" w:lineRule="auto"/>
              <w:rPr>
                <w:sz w:val="24"/>
                <w:szCs w:val="24"/>
                <w:lang w:val="id-ID"/>
              </w:rPr>
            </w:pPr>
          </w:p>
        </w:tc>
      </w:tr>
    </w:tbl>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Default="00ED5841" w:rsidP="00ED5841">
      <w:pPr>
        <w:rPr>
          <w:sz w:val="24"/>
          <w:szCs w:val="24"/>
          <w:lang w:val="id-ID"/>
        </w:rPr>
      </w:pPr>
    </w:p>
    <w:p w:rsidR="00ED5841" w:rsidRPr="00FF4B92" w:rsidRDefault="00ED5841" w:rsidP="00ED5841">
      <w:pPr>
        <w:rPr>
          <w:sz w:val="24"/>
          <w:szCs w:val="24"/>
          <w:lang w:val="id-ID"/>
        </w:rPr>
      </w:pPr>
    </w:p>
    <w:p w:rsidR="00ED5841" w:rsidRDefault="00ED5841" w:rsidP="00ED5841">
      <w:pPr>
        <w:spacing w:line="480" w:lineRule="auto"/>
        <w:rPr>
          <w:b/>
          <w:sz w:val="24"/>
          <w:szCs w:val="24"/>
          <w:lang w:val="id-ID"/>
        </w:rPr>
      </w:pPr>
      <w:r>
        <w:rPr>
          <w:b/>
          <w:sz w:val="24"/>
          <w:szCs w:val="24"/>
          <w:lang w:val="id-ID"/>
        </w:rPr>
        <w:t xml:space="preserve">Lampiran 3 Materi </w:t>
      </w:r>
      <w:r w:rsidRPr="008A79BC">
        <w:rPr>
          <w:b/>
          <w:i/>
          <w:sz w:val="24"/>
          <w:szCs w:val="24"/>
          <w:lang w:val="id-ID"/>
        </w:rPr>
        <w:t>treatment</w:t>
      </w:r>
      <w:r>
        <w:rPr>
          <w:b/>
          <w:sz w:val="24"/>
          <w:szCs w:val="24"/>
          <w:lang w:val="id-ID"/>
        </w:rPr>
        <w:t xml:space="preserve"> Pertemuan Pertama</w:t>
      </w:r>
    </w:p>
    <w:tbl>
      <w:tblPr>
        <w:tblStyle w:val="TableGrid"/>
        <w:tblW w:w="0" w:type="auto"/>
        <w:tblLook w:val="04A0" w:firstRow="1" w:lastRow="0" w:firstColumn="1" w:lastColumn="0" w:noHBand="0" w:noVBand="1"/>
      </w:tblPr>
      <w:tblGrid>
        <w:gridCol w:w="675"/>
        <w:gridCol w:w="2268"/>
        <w:gridCol w:w="5211"/>
      </w:tblGrid>
      <w:tr w:rsidR="00ED5841" w:rsidTr="004E6F6D">
        <w:tc>
          <w:tcPr>
            <w:tcW w:w="675" w:type="dxa"/>
          </w:tcPr>
          <w:p w:rsidR="00ED5841" w:rsidRDefault="00ED5841" w:rsidP="004E6F6D">
            <w:pPr>
              <w:spacing w:line="360" w:lineRule="auto"/>
              <w:rPr>
                <w:b/>
                <w:sz w:val="24"/>
                <w:szCs w:val="24"/>
                <w:lang w:val="id-ID"/>
              </w:rPr>
            </w:pPr>
            <w:r>
              <w:rPr>
                <w:b/>
                <w:sz w:val="24"/>
                <w:szCs w:val="24"/>
                <w:lang w:val="id-ID"/>
              </w:rPr>
              <w:t xml:space="preserve">No. </w:t>
            </w:r>
          </w:p>
        </w:tc>
        <w:tc>
          <w:tcPr>
            <w:tcW w:w="2268" w:type="dxa"/>
          </w:tcPr>
          <w:p w:rsidR="00ED5841" w:rsidRDefault="00ED5841" w:rsidP="004E6F6D">
            <w:pPr>
              <w:spacing w:line="360" w:lineRule="auto"/>
              <w:rPr>
                <w:b/>
                <w:sz w:val="24"/>
                <w:szCs w:val="24"/>
                <w:lang w:val="id-ID"/>
              </w:rPr>
            </w:pPr>
            <w:r>
              <w:rPr>
                <w:b/>
                <w:sz w:val="24"/>
                <w:szCs w:val="24"/>
                <w:lang w:val="id-ID"/>
              </w:rPr>
              <w:t>Hari, tanggal</w:t>
            </w:r>
          </w:p>
        </w:tc>
        <w:tc>
          <w:tcPr>
            <w:tcW w:w="5211" w:type="dxa"/>
          </w:tcPr>
          <w:p w:rsidR="00ED5841" w:rsidRDefault="00ED5841" w:rsidP="004E6F6D">
            <w:pPr>
              <w:spacing w:line="360" w:lineRule="auto"/>
              <w:jc w:val="center"/>
              <w:rPr>
                <w:b/>
                <w:sz w:val="24"/>
                <w:szCs w:val="24"/>
                <w:lang w:val="id-ID"/>
              </w:rPr>
            </w:pPr>
            <w:r>
              <w:rPr>
                <w:b/>
                <w:sz w:val="24"/>
                <w:szCs w:val="24"/>
                <w:lang w:val="id-ID"/>
              </w:rPr>
              <w:t>Hasil Pengamatan</w:t>
            </w:r>
          </w:p>
        </w:tc>
      </w:tr>
      <w:tr w:rsidR="00ED5841" w:rsidTr="004E6F6D">
        <w:tc>
          <w:tcPr>
            <w:tcW w:w="675" w:type="dxa"/>
          </w:tcPr>
          <w:p w:rsidR="00ED5841" w:rsidRDefault="00ED5841" w:rsidP="004E6F6D">
            <w:pPr>
              <w:spacing w:line="360" w:lineRule="auto"/>
              <w:rPr>
                <w:b/>
                <w:sz w:val="24"/>
                <w:szCs w:val="24"/>
                <w:lang w:val="id-ID"/>
              </w:rPr>
            </w:pPr>
            <w:r>
              <w:rPr>
                <w:b/>
                <w:sz w:val="24"/>
                <w:szCs w:val="24"/>
                <w:lang w:val="id-ID"/>
              </w:rPr>
              <w:t>1.</w:t>
            </w:r>
          </w:p>
        </w:tc>
        <w:tc>
          <w:tcPr>
            <w:tcW w:w="2268" w:type="dxa"/>
          </w:tcPr>
          <w:p w:rsidR="00ED5841" w:rsidRPr="00A21F5F" w:rsidRDefault="00ED5841" w:rsidP="004E6F6D">
            <w:pPr>
              <w:spacing w:line="360" w:lineRule="auto"/>
              <w:rPr>
                <w:sz w:val="24"/>
                <w:szCs w:val="24"/>
                <w:lang w:val="id-ID"/>
              </w:rPr>
            </w:pPr>
            <w:r>
              <w:rPr>
                <w:sz w:val="24"/>
                <w:szCs w:val="24"/>
                <w:lang w:val="id-ID"/>
              </w:rPr>
              <w:t>Jumat, 7 Juni 2024</w:t>
            </w:r>
          </w:p>
          <w:p w:rsidR="00ED5841" w:rsidRDefault="00ED5841" w:rsidP="004E6F6D">
            <w:pPr>
              <w:spacing w:line="360" w:lineRule="auto"/>
              <w:rPr>
                <w:b/>
                <w:sz w:val="24"/>
                <w:szCs w:val="24"/>
                <w:lang w:val="id-ID"/>
              </w:rPr>
            </w:pPr>
            <w:r w:rsidRPr="0087391B">
              <w:rPr>
                <w:b/>
                <w:sz w:val="24"/>
                <w:szCs w:val="24"/>
                <w:lang w:val="id-ID"/>
              </w:rPr>
              <w:t>Materi : Pengertian Pernikahan Dini</w:t>
            </w:r>
          </w:p>
        </w:tc>
        <w:tc>
          <w:tcPr>
            <w:tcW w:w="5211" w:type="dxa"/>
          </w:tcPr>
          <w:p w:rsidR="00ED5841" w:rsidRDefault="00ED5841" w:rsidP="004E6F6D">
            <w:pPr>
              <w:spacing w:line="360" w:lineRule="auto"/>
              <w:jc w:val="both"/>
              <w:rPr>
                <w:b/>
                <w:sz w:val="24"/>
                <w:szCs w:val="24"/>
                <w:lang w:val="id-ID"/>
              </w:rPr>
            </w:pPr>
            <w:r>
              <w:rPr>
                <w:sz w:val="24"/>
                <w:szCs w:val="24"/>
                <w:lang w:val="id-ID"/>
              </w:rPr>
              <w:t xml:space="preserve">Pada pertemuan pertama layanan </w:t>
            </w:r>
            <w:r w:rsidRPr="009628F8">
              <w:rPr>
                <w:i/>
                <w:sz w:val="24"/>
                <w:szCs w:val="24"/>
                <w:lang w:val="id-ID"/>
              </w:rPr>
              <w:t>peer group counseling</w:t>
            </w:r>
            <w:r>
              <w:rPr>
                <w:sz w:val="24"/>
                <w:szCs w:val="24"/>
                <w:lang w:val="id-ID"/>
              </w:rPr>
              <w:t xml:space="preserve"> dalam pencegahan pernikahan dini, kurang berjalan dengan lancar karena semua siswa masih merasa malu untuk saling bertanya dan menanggapi diskusi. Namun sebagian dari mereka mampu menjelaskan apa itu pernikahan dini sesuai dengan pemahaman yang mereka miliki.</w:t>
            </w:r>
          </w:p>
        </w:tc>
      </w:tr>
    </w:tbl>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r>
        <w:rPr>
          <w:b/>
          <w:sz w:val="24"/>
          <w:szCs w:val="24"/>
          <w:lang w:val="id-ID"/>
        </w:rPr>
        <w:t xml:space="preserve">Lampiran 4 Materi </w:t>
      </w:r>
      <w:r w:rsidRPr="008A79BC">
        <w:rPr>
          <w:b/>
          <w:i/>
          <w:sz w:val="24"/>
          <w:szCs w:val="24"/>
          <w:lang w:val="id-ID"/>
        </w:rPr>
        <w:t xml:space="preserve">treatment </w:t>
      </w:r>
      <w:r>
        <w:rPr>
          <w:b/>
          <w:sz w:val="24"/>
          <w:szCs w:val="24"/>
          <w:lang w:val="id-ID"/>
        </w:rPr>
        <w:t>Pertemuan Kedua</w:t>
      </w:r>
    </w:p>
    <w:tbl>
      <w:tblPr>
        <w:tblStyle w:val="TableGrid"/>
        <w:tblW w:w="0" w:type="auto"/>
        <w:tblLook w:val="04A0" w:firstRow="1" w:lastRow="0" w:firstColumn="1" w:lastColumn="0" w:noHBand="0" w:noVBand="1"/>
      </w:tblPr>
      <w:tblGrid>
        <w:gridCol w:w="675"/>
        <w:gridCol w:w="2410"/>
        <w:gridCol w:w="5069"/>
      </w:tblGrid>
      <w:tr w:rsidR="00ED5841" w:rsidTr="004E6F6D">
        <w:tc>
          <w:tcPr>
            <w:tcW w:w="675" w:type="dxa"/>
          </w:tcPr>
          <w:p w:rsidR="00ED5841" w:rsidRDefault="00ED5841" w:rsidP="004E6F6D">
            <w:pPr>
              <w:spacing w:line="360" w:lineRule="auto"/>
              <w:rPr>
                <w:b/>
                <w:sz w:val="24"/>
                <w:szCs w:val="24"/>
                <w:lang w:val="id-ID"/>
              </w:rPr>
            </w:pPr>
            <w:r>
              <w:rPr>
                <w:b/>
                <w:sz w:val="24"/>
                <w:szCs w:val="24"/>
                <w:lang w:val="id-ID"/>
              </w:rPr>
              <w:t xml:space="preserve">No. </w:t>
            </w:r>
          </w:p>
        </w:tc>
        <w:tc>
          <w:tcPr>
            <w:tcW w:w="2410" w:type="dxa"/>
          </w:tcPr>
          <w:p w:rsidR="00ED5841" w:rsidRDefault="00ED5841" w:rsidP="004E6F6D">
            <w:pPr>
              <w:spacing w:line="360" w:lineRule="auto"/>
              <w:rPr>
                <w:b/>
                <w:sz w:val="24"/>
                <w:szCs w:val="24"/>
                <w:lang w:val="id-ID"/>
              </w:rPr>
            </w:pPr>
            <w:r>
              <w:rPr>
                <w:b/>
                <w:sz w:val="24"/>
                <w:szCs w:val="24"/>
                <w:lang w:val="id-ID"/>
              </w:rPr>
              <w:t>Hari, tanggal</w:t>
            </w:r>
          </w:p>
        </w:tc>
        <w:tc>
          <w:tcPr>
            <w:tcW w:w="5069" w:type="dxa"/>
          </w:tcPr>
          <w:p w:rsidR="00ED5841" w:rsidRDefault="00ED5841" w:rsidP="004E6F6D">
            <w:pPr>
              <w:spacing w:line="360" w:lineRule="auto"/>
              <w:jc w:val="center"/>
              <w:rPr>
                <w:b/>
                <w:sz w:val="24"/>
                <w:szCs w:val="24"/>
                <w:lang w:val="id-ID"/>
              </w:rPr>
            </w:pPr>
            <w:r>
              <w:rPr>
                <w:b/>
                <w:sz w:val="24"/>
                <w:szCs w:val="24"/>
                <w:lang w:val="id-ID"/>
              </w:rPr>
              <w:t>Hasil Pengamatan</w:t>
            </w:r>
          </w:p>
        </w:tc>
      </w:tr>
      <w:tr w:rsidR="00ED5841" w:rsidTr="004E6F6D">
        <w:tc>
          <w:tcPr>
            <w:tcW w:w="675" w:type="dxa"/>
          </w:tcPr>
          <w:p w:rsidR="00ED5841" w:rsidRDefault="00ED5841" w:rsidP="004E6F6D">
            <w:pPr>
              <w:spacing w:line="360" w:lineRule="auto"/>
              <w:rPr>
                <w:b/>
                <w:sz w:val="24"/>
                <w:szCs w:val="24"/>
                <w:lang w:val="id-ID"/>
              </w:rPr>
            </w:pPr>
            <w:r>
              <w:rPr>
                <w:b/>
                <w:sz w:val="24"/>
                <w:szCs w:val="24"/>
                <w:lang w:val="id-ID"/>
              </w:rPr>
              <w:t>1.</w:t>
            </w:r>
          </w:p>
        </w:tc>
        <w:tc>
          <w:tcPr>
            <w:tcW w:w="2410" w:type="dxa"/>
          </w:tcPr>
          <w:p w:rsidR="00ED5841" w:rsidRDefault="00ED5841" w:rsidP="004E6F6D">
            <w:pPr>
              <w:spacing w:line="360" w:lineRule="auto"/>
              <w:rPr>
                <w:b/>
                <w:sz w:val="24"/>
                <w:szCs w:val="24"/>
                <w:lang w:val="id-ID"/>
              </w:rPr>
            </w:pPr>
            <w:r>
              <w:rPr>
                <w:b/>
                <w:sz w:val="24"/>
                <w:szCs w:val="24"/>
                <w:lang w:val="id-ID"/>
              </w:rPr>
              <w:t>Sabtu, 8 Juni 2024</w:t>
            </w:r>
          </w:p>
          <w:p w:rsidR="00ED5841" w:rsidRPr="00A21F5F" w:rsidRDefault="00ED5841" w:rsidP="004E6F6D">
            <w:pPr>
              <w:spacing w:line="360" w:lineRule="auto"/>
              <w:rPr>
                <w:b/>
                <w:sz w:val="24"/>
                <w:szCs w:val="24"/>
                <w:lang w:val="id-ID"/>
              </w:rPr>
            </w:pPr>
            <w:r w:rsidRPr="00A21F5F">
              <w:rPr>
                <w:b/>
                <w:sz w:val="24"/>
                <w:szCs w:val="24"/>
                <w:lang w:val="id-ID"/>
              </w:rPr>
              <w:t>Materi : Dampak Pernikahan Dini</w:t>
            </w:r>
          </w:p>
        </w:tc>
        <w:tc>
          <w:tcPr>
            <w:tcW w:w="5069" w:type="dxa"/>
          </w:tcPr>
          <w:p w:rsidR="00ED5841" w:rsidRDefault="00ED5841" w:rsidP="004E6F6D">
            <w:pPr>
              <w:spacing w:line="360" w:lineRule="auto"/>
              <w:jc w:val="both"/>
              <w:rPr>
                <w:b/>
                <w:sz w:val="24"/>
                <w:szCs w:val="24"/>
                <w:lang w:val="id-ID"/>
              </w:rPr>
            </w:pPr>
            <w:r>
              <w:rPr>
                <w:sz w:val="24"/>
                <w:szCs w:val="24"/>
                <w:lang w:val="id-ID"/>
              </w:rPr>
              <w:t xml:space="preserve">Pada pertemuan kedua, dilakukan melalui </w:t>
            </w:r>
            <w:r w:rsidRPr="009628F8">
              <w:rPr>
                <w:i/>
                <w:sz w:val="24"/>
                <w:szCs w:val="24"/>
                <w:lang w:val="id-ID"/>
              </w:rPr>
              <w:t>video call</w:t>
            </w:r>
            <w:r>
              <w:rPr>
                <w:sz w:val="24"/>
                <w:szCs w:val="24"/>
                <w:lang w:val="id-ID"/>
              </w:rPr>
              <w:t xml:space="preserve"> grup di whatsapp karena beberapa siswa mempunyai kesibukan, sehingga tidak ada waktu untuk bertemu tatap muka. Pada pertemuan kedua, siswa sudah mulai memahami tujuan dan materi dari layanan </w:t>
            </w:r>
            <w:r w:rsidRPr="00770C40">
              <w:rPr>
                <w:i/>
                <w:sz w:val="24"/>
                <w:szCs w:val="24"/>
                <w:lang w:val="id-ID"/>
              </w:rPr>
              <w:t xml:space="preserve">peer group counseling. </w:t>
            </w:r>
            <w:r>
              <w:rPr>
                <w:sz w:val="24"/>
                <w:szCs w:val="24"/>
                <w:lang w:val="id-ID"/>
              </w:rPr>
              <w:t>Walaupun masih ada beberapa siswa yang pasif dalam kegiatan, namun pada pertemuan kedua ini cukup ada kemajuan dalam pengetahuan siswa mengenai pernikahan dini.</w:t>
            </w:r>
          </w:p>
        </w:tc>
      </w:tr>
    </w:tbl>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r>
        <w:rPr>
          <w:b/>
          <w:sz w:val="24"/>
          <w:szCs w:val="24"/>
          <w:lang w:val="id-ID"/>
        </w:rPr>
        <w:lastRenderedPageBreak/>
        <w:t xml:space="preserve">Lampiran 5 Materi </w:t>
      </w:r>
      <w:r w:rsidRPr="008A79BC">
        <w:rPr>
          <w:b/>
          <w:i/>
          <w:sz w:val="24"/>
          <w:szCs w:val="24"/>
          <w:lang w:val="id-ID"/>
        </w:rPr>
        <w:t xml:space="preserve">treatment </w:t>
      </w:r>
      <w:r>
        <w:rPr>
          <w:b/>
          <w:sz w:val="24"/>
          <w:szCs w:val="24"/>
          <w:lang w:val="id-ID"/>
        </w:rPr>
        <w:t>Pertemuan Ketiga</w:t>
      </w:r>
    </w:p>
    <w:tbl>
      <w:tblPr>
        <w:tblStyle w:val="TableGrid"/>
        <w:tblW w:w="0" w:type="auto"/>
        <w:tblLook w:val="04A0" w:firstRow="1" w:lastRow="0" w:firstColumn="1" w:lastColumn="0" w:noHBand="0" w:noVBand="1"/>
      </w:tblPr>
      <w:tblGrid>
        <w:gridCol w:w="675"/>
        <w:gridCol w:w="2410"/>
        <w:gridCol w:w="5069"/>
      </w:tblGrid>
      <w:tr w:rsidR="00ED5841" w:rsidTr="004E6F6D">
        <w:trPr>
          <w:tblHeader/>
        </w:trPr>
        <w:tc>
          <w:tcPr>
            <w:tcW w:w="675" w:type="dxa"/>
          </w:tcPr>
          <w:p w:rsidR="00ED5841" w:rsidRDefault="00ED5841" w:rsidP="004E6F6D">
            <w:pPr>
              <w:spacing w:line="360" w:lineRule="auto"/>
              <w:rPr>
                <w:b/>
                <w:sz w:val="24"/>
                <w:szCs w:val="24"/>
                <w:lang w:val="id-ID"/>
              </w:rPr>
            </w:pPr>
            <w:r>
              <w:rPr>
                <w:b/>
                <w:sz w:val="24"/>
                <w:szCs w:val="24"/>
                <w:lang w:val="id-ID"/>
              </w:rPr>
              <w:t xml:space="preserve">No. </w:t>
            </w:r>
          </w:p>
        </w:tc>
        <w:tc>
          <w:tcPr>
            <w:tcW w:w="2410" w:type="dxa"/>
          </w:tcPr>
          <w:p w:rsidR="00ED5841" w:rsidRDefault="00ED5841" w:rsidP="004E6F6D">
            <w:pPr>
              <w:spacing w:line="360" w:lineRule="auto"/>
              <w:rPr>
                <w:b/>
                <w:sz w:val="24"/>
                <w:szCs w:val="24"/>
                <w:lang w:val="id-ID"/>
              </w:rPr>
            </w:pPr>
            <w:r>
              <w:rPr>
                <w:b/>
                <w:sz w:val="24"/>
                <w:szCs w:val="24"/>
                <w:lang w:val="id-ID"/>
              </w:rPr>
              <w:t>Hari, tanggal</w:t>
            </w:r>
          </w:p>
        </w:tc>
        <w:tc>
          <w:tcPr>
            <w:tcW w:w="5069" w:type="dxa"/>
          </w:tcPr>
          <w:p w:rsidR="00ED5841" w:rsidRDefault="00ED5841" w:rsidP="004E6F6D">
            <w:pPr>
              <w:spacing w:line="360" w:lineRule="auto"/>
              <w:jc w:val="center"/>
              <w:rPr>
                <w:b/>
                <w:sz w:val="24"/>
                <w:szCs w:val="24"/>
                <w:lang w:val="id-ID"/>
              </w:rPr>
            </w:pPr>
            <w:r>
              <w:rPr>
                <w:b/>
                <w:sz w:val="24"/>
                <w:szCs w:val="24"/>
                <w:lang w:val="id-ID"/>
              </w:rPr>
              <w:t>Hasil Pengamatan</w:t>
            </w:r>
          </w:p>
        </w:tc>
      </w:tr>
      <w:tr w:rsidR="00ED5841" w:rsidTr="004E6F6D">
        <w:tc>
          <w:tcPr>
            <w:tcW w:w="675" w:type="dxa"/>
          </w:tcPr>
          <w:p w:rsidR="00ED5841" w:rsidRDefault="00ED5841" w:rsidP="004E6F6D">
            <w:pPr>
              <w:spacing w:line="360" w:lineRule="auto"/>
              <w:rPr>
                <w:b/>
                <w:sz w:val="24"/>
                <w:szCs w:val="24"/>
                <w:lang w:val="id-ID"/>
              </w:rPr>
            </w:pPr>
            <w:r>
              <w:rPr>
                <w:b/>
                <w:sz w:val="24"/>
                <w:szCs w:val="24"/>
                <w:lang w:val="id-ID"/>
              </w:rPr>
              <w:t>1.</w:t>
            </w:r>
          </w:p>
        </w:tc>
        <w:tc>
          <w:tcPr>
            <w:tcW w:w="2410" w:type="dxa"/>
          </w:tcPr>
          <w:p w:rsidR="00ED5841" w:rsidRDefault="00ED5841" w:rsidP="004E6F6D">
            <w:pPr>
              <w:spacing w:line="360" w:lineRule="auto"/>
              <w:rPr>
                <w:b/>
                <w:sz w:val="24"/>
                <w:szCs w:val="24"/>
                <w:lang w:val="id-ID"/>
              </w:rPr>
            </w:pPr>
            <w:r>
              <w:rPr>
                <w:b/>
                <w:sz w:val="24"/>
                <w:szCs w:val="24"/>
                <w:lang w:val="id-ID"/>
              </w:rPr>
              <w:t>Minggu, 9 Juni 2024</w:t>
            </w:r>
          </w:p>
          <w:p w:rsidR="00ED5841" w:rsidRPr="00A21F5F" w:rsidRDefault="00ED5841" w:rsidP="004E6F6D">
            <w:pPr>
              <w:spacing w:line="360" w:lineRule="auto"/>
              <w:rPr>
                <w:b/>
                <w:sz w:val="24"/>
                <w:szCs w:val="24"/>
                <w:lang w:val="id-ID"/>
              </w:rPr>
            </w:pPr>
            <w:r w:rsidRPr="00A21F5F">
              <w:rPr>
                <w:b/>
                <w:sz w:val="24"/>
                <w:szCs w:val="24"/>
                <w:lang w:val="id-ID"/>
              </w:rPr>
              <w:t>Materi : Pencegahan Pernikahan Dini</w:t>
            </w:r>
          </w:p>
        </w:tc>
        <w:tc>
          <w:tcPr>
            <w:tcW w:w="5069" w:type="dxa"/>
          </w:tcPr>
          <w:p w:rsidR="00ED5841" w:rsidRDefault="00ED5841" w:rsidP="004E6F6D">
            <w:pPr>
              <w:spacing w:line="360" w:lineRule="auto"/>
              <w:rPr>
                <w:b/>
                <w:sz w:val="24"/>
                <w:szCs w:val="24"/>
                <w:lang w:val="id-ID"/>
              </w:rPr>
            </w:pPr>
            <w:r w:rsidRPr="00770C40">
              <w:rPr>
                <w:sz w:val="24"/>
                <w:szCs w:val="24"/>
                <w:lang w:val="id-ID"/>
              </w:rPr>
              <w:t>Pada pertemuan ketiga, dilakukan satu hari setelah pertemuan kedua. Pada pertemuan ini, kegiatan berjalan dengan baik. Siswa secara aktif bertanya dan menanggapi diskusi dengan baik.</w:t>
            </w:r>
            <w:r>
              <w:rPr>
                <w:sz w:val="24"/>
                <w:szCs w:val="24"/>
                <w:lang w:val="id-ID"/>
              </w:rPr>
              <w:t xml:space="preserve"> Setalah semua anggota mengetahui topik kegiatan, peneliti melakukan evaluasi mengenai pernikahan dini.</w:t>
            </w:r>
          </w:p>
        </w:tc>
      </w:tr>
    </w:tbl>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r>
        <w:rPr>
          <w:b/>
          <w:sz w:val="24"/>
          <w:szCs w:val="24"/>
          <w:lang w:val="id-ID"/>
        </w:rPr>
        <w:t>Lampiran 6 Hasil Uji Validitas Instrumen</w:t>
      </w:r>
    </w:p>
    <w:p w:rsidR="00ED5841" w:rsidRPr="00C07979" w:rsidRDefault="00ED5841" w:rsidP="00ED5841">
      <w:pPr>
        <w:pStyle w:val="ListParagraph"/>
        <w:spacing w:line="480" w:lineRule="auto"/>
        <w:ind w:left="0"/>
        <w:jc w:val="center"/>
        <w:rPr>
          <w:b/>
          <w:sz w:val="24"/>
          <w:szCs w:val="24"/>
        </w:rPr>
      </w:pPr>
      <w:r w:rsidRPr="00C07979">
        <w:rPr>
          <w:b/>
          <w:sz w:val="24"/>
          <w:szCs w:val="24"/>
        </w:rPr>
        <w:t>Uji Validitas Seluruh Variabel</w:t>
      </w:r>
    </w:p>
    <w:tbl>
      <w:tblPr>
        <w:tblW w:w="5000" w:type="pct"/>
        <w:jc w:val="center"/>
        <w:tblLook w:val="04A0" w:firstRow="1" w:lastRow="0" w:firstColumn="1" w:lastColumn="0" w:noHBand="0" w:noVBand="1"/>
      </w:tblPr>
      <w:tblGrid>
        <w:gridCol w:w="1948"/>
        <w:gridCol w:w="2008"/>
        <w:gridCol w:w="1789"/>
        <w:gridCol w:w="2409"/>
      </w:tblGrid>
      <w:tr w:rsidR="00ED5841" w:rsidRPr="0070345D" w:rsidTr="004E6F6D">
        <w:trPr>
          <w:trHeight w:val="312"/>
          <w:tblHeader/>
          <w:jc w:val="center"/>
        </w:trPr>
        <w:tc>
          <w:tcPr>
            <w:tcW w:w="11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841" w:rsidRPr="0070345D" w:rsidRDefault="00ED5841" w:rsidP="004E6F6D">
            <w:pPr>
              <w:spacing w:line="360" w:lineRule="auto"/>
              <w:jc w:val="center"/>
              <w:rPr>
                <w:b/>
                <w:bCs/>
                <w:color w:val="000000"/>
                <w:sz w:val="24"/>
                <w:szCs w:val="24"/>
                <w:lang w:eastAsia="en-ID"/>
              </w:rPr>
            </w:pPr>
            <w:r w:rsidRPr="0070345D">
              <w:rPr>
                <w:b/>
                <w:bCs/>
                <w:color w:val="000000"/>
                <w:sz w:val="24"/>
                <w:szCs w:val="24"/>
                <w:lang w:eastAsia="en-ID"/>
              </w:rPr>
              <w:t>No. Item</w:t>
            </w:r>
          </w:p>
        </w:tc>
        <w:tc>
          <w:tcPr>
            <w:tcW w:w="1231" w:type="pct"/>
            <w:tcBorders>
              <w:top w:val="single" w:sz="4" w:space="0" w:color="auto"/>
              <w:left w:val="nil"/>
              <w:bottom w:val="single" w:sz="4" w:space="0" w:color="auto"/>
              <w:right w:val="single" w:sz="4" w:space="0" w:color="auto"/>
            </w:tcBorders>
            <w:shd w:val="clear" w:color="auto" w:fill="auto"/>
            <w:noWrap/>
            <w:vAlign w:val="center"/>
            <w:hideMark/>
          </w:tcPr>
          <w:p w:rsidR="00ED5841" w:rsidRPr="0070345D" w:rsidRDefault="00ED5841" w:rsidP="004E6F6D">
            <w:pPr>
              <w:spacing w:line="360" w:lineRule="auto"/>
              <w:jc w:val="center"/>
              <w:rPr>
                <w:b/>
                <w:bCs/>
                <w:color w:val="000000"/>
                <w:sz w:val="24"/>
                <w:szCs w:val="24"/>
                <w:lang w:eastAsia="en-ID"/>
              </w:rPr>
            </w:pPr>
            <w:r w:rsidRPr="0070345D">
              <w:rPr>
                <w:b/>
                <w:bCs/>
                <w:color w:val="000000"/>
                <w:sz w:val="24"/>
                <w:szCs w:val="24"/>
                <w:lang w:eastAsia="en-ID"/>
              </w:rPr>
              <w:t>R Hitung</w:t>
            </w:r>
          </w:p>
        </w:tc>
        <w:tc>
          <w:tcPr>
            <w:tcW w:w="1097" w:type="pct"/>
            <w:tcBorders>
              <w:top w:val="single" w:sz="4" w:space="0" w:color="auto"/>
              <w:left w:val="nil"/>
              <w:bottom w:val="single" w:sz="4" w:space="0" w:color="auto"/>
              <w:right w:val="single" w:sz="4" w:space="0" w:color="auto"/>
            </w:tcBorders>
            <w:shd w:val="clear" w:color="auto" w:fill="auto"/>
            <w:noWrap/>
            <w:vAlign w:val="center"/>
            <w:hideMark/>
          </w:tcPr>
          <w:p w:rsidR="00ED5841" w:rsidRPr="0070345D" w:rsidRDefault="00ED5841" w:rsidP="004E6F6D">
            <w:pPr>
              <w:spacing w:line="360" w:lineRule="auto"/>
              <w:jc w:val="center"/>
              <w:rPr>
                <w:b/>
                <w:bCs/>
                <w:color w:val="000000"/>
                <w:sz w:val="24"/>
                <w:szCs w:val="24"/>
                <w:lang w:eastAsia="en-ID"/>
              </w:rPr>
            </w:pPr>
            <w:r w:rsidRPr="0070345D">
              <w:rPr>
                <w:b/>
                <w:bCs/>
                <w:color w:val="000000"/>
                <w:sz w:val="24"/>
                <w:szCs w:val="24"/>
                <w:lang w:eastAsia="en-ID"/>
              </w:rPr>
              <w:t>R Tabel</w:t>
            </w:r>
          </w:p>
        </w:tc>
        <w:tc>
          <w:tcPr>
            <w:tcW w:w="1477" w:type="pct"/>
            <w:tcBorders>
              <w:top w:val="single" w:sz="4" w:space="0" w:color="auto"/>
              <w:left w:val="nil"/>
              <w:bottom w:val="single" w:sz="4" w:space="0" w:color="auto"/>
              <w:right w:val="single" w:sz="4" w:space="0" w:color="auto"/>
            </w:tcBorders>
            <w:shd w:val="clear" w:color="auto" w:fill="auto"/>
            <w:noWrap/>
            <w:vAlign w:val="center"/>
            <w:hideMark/>
          </w:tcPr>
          <w:p w:rsidR="00ED5841" w:rsidRPr="0070345D" w:rsidRDefault="00ED5841" w:rsidP="004E6F6D">
            <w:pPr>
              <w:spacing w:line="360" w:lineRule="auto"/>
              <w:jc w:val="center"/>
              <w:rPr>
                <w:b/>
                <w:bCs/>
                <w:color w:val="000000"/>
                <w:sz w:val="24"/>
                <w:szCs w:val="24"/>
                <w:lang w:eastAsia="en-ID"/>
              </w:rPr>
            </w:pPr>
            <w:r w:rsidRPr="0070345D">
              <w:rPr>
                <w:b/>
                <w:bCs/>
                <w:color w:val="000000"/>
                <w:sz w:val="24"/>
                <w:szCs w:val="24"/>
                <w:lang w:eastAsia="en-ID"/>
              </w:rPr>
              <w:t>Keterangan</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P1</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0.674</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P2</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0.639</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P3</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0.802</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P4</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0.590</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P5</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0.421</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P6</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0.660</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P7</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0.590</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P8</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0.706</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P9</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0.397</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P10</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0.740</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P11</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0.821</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P12</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0.630</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P13</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0.698</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P14</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0.649</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P15</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0.802</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P16</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0.480</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lastRenderedPageBreak/>
              <w:t>P17</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0.802</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P18</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0.819</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P19</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0.463</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P20</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0.768</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P21</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0.669</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P22</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0.654</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P23</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0.561</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P24</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0.760</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P25</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0.692</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P26</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0.765</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P27</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0.860</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P28</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0.666</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P29</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0.545</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P30</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0.528</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P31</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0.775</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P32</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0.532</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P33</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0.594</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P34</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0.802</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P35</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0.623</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P36</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0.715</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P37</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0.532</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P38</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0.673</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P39</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0.587</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P40</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0.689</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P41</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0.675</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P42</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0.633</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P43</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0.596</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P44</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0.842</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P45</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0.816</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lastRenderedPageBreak/>
              <w:t>P46</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0.761</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P47</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0.376</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P48</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0.387</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P49</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0.574</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r w:rsidR="00ED5841" w:rsidRPr="00D80571" w:rsidTr="004E6F6D">
        <w:trPr>
          <w:trHeight w:val="312"/>
          <w:jc w:val="center"/>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P50</w:t>
            </w:r>
          </w:p>
        </w:tc>
        <w:tc>
          <w:tcPr>
            <w:tcW w:w="1231"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0.807</w:t>
            </w:r>
          </w:p>
        </w:tc>
        <w:tc>
          <w:tcPr>
            <w:tcW w:w="109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0.367</w:t>
            </w:r>
          </w:p>
        </w:tc>
        <w:tc>
          <w:tcPr>
            <w:tcW w:w="1477" w:type="pct"/>
            <w:tcBorders>
              <w:top w:val="nil"/>
              <w:left w:val="nil"/>
              <w:bottom w:val="single" w:sz="4" w:space="0" w:color="auto"/>
              <w:right w:val="single" w:sz="4" w:space="0" w:color="auto"/>
            </w:tcBorders>
            <w:shd w:val="clear" w:color="auto" w:fill="auto"/>
            <w:noWrap/>
            <w:vAlign w:val="center"/>
            <w:hideMark/>
          </w:tcPr>
          <w:p w:rsidR="00ED5841" w:rsidRPr="00D80571" w:rsidRDefault="00ED5841" w:rsidP="004E6F6D">
            <w:pPr>
              <w:spacing w:line="360" w:lineRule="auto"/>
              <w:jc w:val="center"/>
              <w:rPr>
                <w:color w:val="000000"/>
                <w:sz w:val="24"/>
                <w:szCs w:val="24"/>
                <w:lang w:eastAsia="en-ID"/>
              </w:rPr>
            </w:pPr>
            <w:r w:rsidRPr="00D80571">
              <w:rPr>
                <w:color w:val="000000"/>
                <w:sz w:val="24"/>
                <w:szCs w:val="24"/>
                <w:lang w:eastAsia="en-ID"/>
              </w:rPr>
              <w:t>Valid</w:t>
            </w:r>
          </w:p>
        </w:tc>
      </w:tr>
    </w:tbl>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r>
        <w:rPr>
          <w:b/>
          <w:sz w:val="24"/>
          <w:szCs w:val="24"/>
          <w:lang w:val="id-ID"/>
        </w:rPr>
        <w:t>Lampiran 7 Hasil Uji Realibilitas</w:t>
      </w:r>
    </w:p>
    <w:p w:rsidR="00ED5841" w:rsidRPr="00C07979" w:rsidRDefault="00ED5841" w:rsidP="00ED5841">
      <w:pPr>
        <w:pStyle w:val="ListParagraph"/>
        <w:spacing w:line="480" w:lineRule="auto"/>
        <w:ind w:left="0"/>
        <w:jc w:val="center"/>
        <w:rPr>
          <w:b/>
          <w:sz w:val="24"/>
          <w:szCs w:val="24"/>
          <w:lang w:val="id-ID"/>
        </w:rPr>
      </w:pPr>
      <w:r w:rsidRPr="00C07979">
        <w:rPr>
          <w:b/>
          <w:sz w:val="24"/>
          <w:szCs w:val="24"/>
          <w:lang w:val="id-ID"/>
        </w:rPr>
        <w:t>Uji Realibilitas Variabel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94"/>
        <w:gridCol w:w="3454"/>
      </w:tblGrid>
      <w:tr w:rsidR="00ED5841" w:rsidRPr="000D1729" w:rsidTr="004E6F6D">
        <w:trPr>
          <w:cantSplit/>
          <w:jc w:val="center"/>
        </w:trPr>
        <w:tc>
          <w:tcPr>
            <w:tcW w:w="5000" w:type="pct"/>
            <w:gridSpan w:val="2"/>
            <w:shd w:val="clear" w:color="auto" w:fill="FFFFFF"/>
            <w:vAlign w:val="center"/>
          </w:tcPr>
          <w:p w:rsidR="00ED5841" w:rsidRPr="00295392" w:rsidRDefault="00ED5841" w:rsidP="004E6F6D">
            <w:pPr>
              <w:adjustRightInd w:val="0"/>
              <w:spacing w:line="320" w:lineRule="atLeast"/>
              <w:jc w:val="center"/>
              <w:rPr>
                <w:i/>
                <w:color w:val="010205"/>
                <w:sz w:val="24"/>
                <w:szCs w:val="24"/>
              </w:rPr>
            </w:pPr>
            <w:r w:rsidRPr="00295392">
              <w:rPr>
                <w:b/>
                <w:bCs/>
                <w:i/>
                <w:color w:val="010205"/>
                <w:sz w:val="24"/>
                <w:szCs w:val="24"/>
              </w:rPr>
              <w:t>Reliability Statistics</w:t>
            </w:r>
          </w:p>
        </w:tc>
      </w:tr>
      <w:tr w:rsidR="00ED5841" w:rsidRPr="000D1729" w:rsidTr="004E6F6D">
        <w:trPr>
          <w:cantSplit/>
          <w:jc w:val="center"/>
        </w:trPr>
        <w:tc>
          <w:tcPr>
            <w:tcW w:w="2827" w:type="pct"/>
            <w:shd w:val="clear" w:color="auto" w:fill="FFFFFF"/>
            <w:vAlign w:val="bottom"/>
          </w:tcPr>
          <w:p w:rsidR="00ED5841" w:rsidRPr="00295392" w:rsidRDefault="00ED5841" w:rsidP="004E6F6D">
            <w:pPr>
              <w:adjustRightInd w:val="0"/>
              <w:spacing w:line="320" w:lineRule="atLeast"/>
              <w:jc w:val="center"/>
              <w:rPr>
                <w:rFonts w:ascii="Arial" w:hAnsi="Arial" w:cs="Arial"/>
                <w:i/>
                <w:color w:val="264A60"/>
                <w:sz w:val="18"/>
                <w:szCs w:val="18"/>
              </w:rPr>
            </w:pPr>
            <w:r w:rsidRPr="00295392">
              <w:rPr>
                <w:rFonts w:ascii="Arial" w:hAnsi="Arial" w:cs="Arial"/>
                <w:i/>
                <w:color w:val="264A60"/>
                <w:sz w:val="18"/>
                <w:szCs w:val="18"/>
              </w:rPr>
              <w:t>Cronbach's Alpha</w:t>
            </w:r>
          </w:p>
        </w:tc>
        <w:tc>
          <w:tcPr>
            <w:tcW w:w="2173" w:type="pct"/>
            <w:shd w:val="clear" w:color="auto" w:fill="FFFFFF"/>
            <w:vAlign w:val="bottom"/>
          </w:tcPr>
          <w:p w:rsidR="00ED5841" w:rsidRPr="00D80571" w:rsidRDefault="00ED5841" w:rsidP="004E6F6D">
            <w:pPr>
              <w:adjustRightInd w:val="0"/>
              <w:spacing w:line="320" w:lineRule="atLeast"/>
              <w:jc w:val="center"/>
              <w:rPr>
                <w:color w:val="264A60"/>
                <w:sz w:val="24"/>
                <w:szCs w:val="24"/>
              </w:rPr>
            </w:pPr>
            <w:r w:rsidRPr="00D80571">
              <w:rPr>
                <w:color w:val="264A60"/>
                <w:sz w:val="24"/>
                <w:szCs w:val="24"/>
              </w:rPr>
              <w:t>N of Items</w:t>
            </w:r>
          </w:p>
        </w:tc>
      </w:tr>
      <w:tr w:rsidR="00ED5841" w:rsidRPr="000D1729" w:rsidTr="004E6F6D">
        <w:trPr>
          <w:cantSplit/>
          <w:jc w:val="center"/>
        </w:trPr>
        <w:tc>
          <w:tcPr>
            <w:tcW w:w="2827" w:type="pct"/>
            <w:shd w:val="clear" w:color="auto" w:fill="FFFFFF"/>
          </w:tcPr>
          <w:p w:rsidR="00ED5841" w:rsidRPr="000D1729" w:rsidRDefault="00ED5841" w:rsidP="004E6F6D">
            <w:pPr>
              <w:adjustRightInd w:val="0"/>
              <w:spacing w:line="320" w:lineRule="atLeast"/>
              <w:jc w:val="right"/>
              <w:rPr>
                <w:rFonts w:ascii="Arial" w:hAnsi="Arial" w:cs="Arial"/>
                <w:color w:val="010205"/>
                <w:sz w:val="18"/>
                <w:szCs w:val="18"/>
              </w:rPr>
            </w:pPr>
            <w:r w:rsidRPr="000D1729">
              <w:rPr>
                <w:rFonts w:ascii="Arial" w:hAnsi="Arial" w:cs="Arial"/>
                <w:color w:val="010205"/>
                <w:sz w:val="18"/>
                <w:szCs w:val="18"/>
              </w:rPr>
              <w:t>.971</w:t>
            </w:r>
          </w:p>
        </w:tc>
        <w:tc>
          <w:tcPr>
            <w:tcW w:w="2173" w:type="pct"/>
            <w:shd w:val="clear" w:color="auto" w:fill="FFFFFF"/>
          </w:tcPr>
          <w:p w:rsidR="00ED5841" w:rsidRPr="00D80571" w:rsidRDefault="00ED5841" w:rsidP="004E6F6D">
            <w:pPr>
              <w:adjustRightInd w:val="0"/>
              <w:spacing w:line="320" w:lineRule="atLeast"/>
              <w:jc w:val="right"/>
              <w:rPr>
                <w:color w:val="010205"/>
                <w:sz w:val="24"/>
                <w:szCs w:val="24"/>
              </w:rPr>
            </w:pPr>
            <w:r w:rsidRPr="00D80571">
              <w:rPr>
                <w:color w:val="010205"/>
                <w:sz w:val="24"/>
                <w:szCs w:val="24"/>
              </w:rPr>
              <w:t>50</w:t>
            </w:r>
          </w:p>
        </w:tc>
      </w:tr>
    </w:tbl>
    <w:p w:rsidR="00ED5841" w:rsidRPr="00D80571" w:rsidRDefault="00ED5841" w:rsidP="00ED5841">
      <w:pPr>
        <w:adjustRightInd w:val="0"/>
        <w:spacing w:line="400" w:lineRule="atLeast"/>
        <w:jc w:val="center"/>
        <w:rPr>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en-GB"/>
        </w:rPr>
      </w:pPr>
      <w:proofErr w:type="spellStart"/>
      <w:r>
        <w:rPr>
          <w:b/>
          <w:sz w:val="24"/>
          <w:szCs w:val="24"/>
          <w:lang w:val="en-GB"/>
        </w:rPr>
        <w:t>Lampiran</w:t>
      </w:r>
      <w:proofErr w:type="spellEnd"/>
      <w:r>
        <w:rPr>
          <w:b/>
          <w:sz w:val="24"/>
          <w:szCs w:val="24"/>
          <w:lang w:val="en-GB"/>
        </w:rPr>
        <w:t xml:space="preserve"> 8 </w:t>
      </w:r>
      <w:proofErr w:type="spellStart"/>
      <w:r>
        <w:rPr>
          <w:b/>
          <w:sz w:val="24"/>
          <w:szCs w:val="24"/>
          <w:lang w:val="en-GB"/>
        </w:rPr>
        <w:t>Hasil</w:t>
      </w:r>
      <w:proofErr w:type="spellEnd"/>
      <w:r>
        <w:rPr>
          <w:b/>
          <w:sz w:val="24"/>
          <w:szCs w:val="24"/>
          <w:lang w:val="en-GB"/>
        </w:rPr>
        <w:t xml:space="preserve"> </w:t>
      </w:r>
      <w:proofErr w:type="spellStart"/>
      <w:r>
        <w:rPr>
          <w:b/>
          <w:sz w:val="24"/>
          <w:szCs w:val="24"/>
          <w:lang w:val="en-GB"/>
        </w:rPr>
        <w:t>Uji</w:t>
      </w:r>
      <w:proofErr w:type="spellEnd"/>
      <w:r>
        <w:rPr>
          <w:b/>
          <w:sz w:val="24"/>
          <w:szCs w:val="24"/>
          <w:lang w:val="en-GB"/>
        </w:rPr>
        <w:t xml:space="preserve"> </w:t>
      </w:r>
      <w:proofErr w:type="spellStart"/>
      <w:r>
        <w:rPr>
          <w:b/>
          <w:sz w:val="24"/>
          <w:szCs w:val="24"/>
          <w:lang w:val="en-GB"/>
        </w:rPr>
        <w:t>Normalitas</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48"/>
        <w:gridCol w:w="1151"/>
        <w:gridCol w:w="1151"/>
        <w:gridCol w:w="1151"/>
        <w:gridCol w:w="1151"/>
        <w:gridCol w:w="2183"/>
        <w:gridCol w:w="13"/>
      </w:tblGrid>
      <w:tr w:rsidR="00ED5841" w:rsidRPr="00490F9E" w:rsidTr="004E6F6D">
        <w:trPr>
          <w:cantSplit/>
          <w:jc w:val="center"/>
        </w:trPr>
        <w:tc>
          <w:tcPr>
            <w:tcW w:w="5000" w:type="pct"/>
            <w:gridSpan w:val="7"/>
            <w:shd w:val="clear" w:color="auto" w:fill="FFFFFF"/>
            <w:vAlign w:val="center"/>
          </w:tcPr>
          <w:p w:rsidR="00ED5841" w:rsidRPr="00490F9E" w:rsidRDefault="00ED5841" w:rsidP="004E6F6D">
            <w:pPr>
              <w:adjustRightInd w:val="0"/>
              <w:spacing w:line="320" w:lineRule="atLeast"/>
              <w:jc w:val="center"/>
              <w:rPr>
                <w:rFonts w:ascii="Arial" w:hAnsi="Arial" w:cs="Arial"/>
                <w:color w:val="010205"/>
              </w:rPr>
            </w:pPr>
            <w:r w:rsidRPr="00490F9E">
              <w:rPr>
                <w:rFonts w:ascii="Arial" w:hAnsi="Arial" w:cs="Arial"/>
                <w:b/>
                <w:bCs/>
                <w:color w:val="010205"/>
              </w:rPr>
              <w:t>Tests of Normality</w:t>
            </w:r>
          </w:p>
        </w:tc>
      </w:tr>
      <w:tr w:rsidR="00ED5841" w:rsidRPr="00490F9E" w:rsidTr="004E6F6D">
        <w:trPr>
          <w:gridAfter w:val="1"/>
          <w:wAfter w:w="10" w:type="pct"/>
          <w:cantSplit/>
          <w:jc w:val="center"/>
        </w:trPr>
        <w:tc>
          <w:tcPr>
            <w:tcW w:w="2170" w:type="pct"/>
            <w:gridSpan w:val="3"/>
            <w:shd w:val="clear" w:color="auto" w:fill="FFFFFF"/>
            <w:vAlign w:val="bottom"/>
          </w:tcPr>
          <w:p w:rsidR="00ED5841" w:rsidRPr="00490F9E" w:rsidRDefault="00ED5841" w:rsidP="004E6F6D">
            <w:pPr>
              <w:adjustRightInd w:val="0"/>
              <w:spacing w:line="320" w:lineRule="atLeast"/>
              <w:jc w:val="center"/>
              <w:rPr>
                <w:rFonts w:ascii="Arial" w:hAnsi="Arial" w:cs="Arial"/>
                <w:color w:val="264A60"/>
                <w:sz w:val="18"/>
                <w:szCs w:val="18"/>
              </w:rPr>
            </w:pPr>
            <w:r w:rsidRPr="00490F9E">
              <w:rPr>
                <w:rFonts w:ascii="Arial" w:hAnsi="Arial" w:cs="Arial"/>
                <w:color w:val="264A60"/>
                <w:sz w:val="18"/>
                <w:szCs w:val="18"/>
              </w:rPr>
              <w:t>Kolmogorov-Smirnov</w:t>
            </w:r>
            <w:r w:rsidRPr="00490F9E">
              <w:rPr>
                <w:rFonts w:ascii="Arial" w:hAnsi="Arial" w:cs="Arial"/>
                <w:color w:val="264A60"/>
                <w:sz w:val="18"/>
                <w:szCs w:val="18"/>
                <w:vertAlign w:val="superscript"/>
              </w:rPr>
              <w:t>a</w:t>
            </w:r>
          </w:p>
        </w:tc>
        <w:tc>
          <w:tcPr>
            <w:tcW w:w="2820" w:type="pct"/>
            <w:gridSpan w:val="3"/>
            <w:shd w:val="clear" w:color="auto" w:fill="FFFFFF"/>
            <w:vAlign w:val="bottom"/>
          </w:tcPr>
          <w:p w:rsidR="00ED5841" w:rsidRPr="00490F9E" w:rsidRDefault="00ED5841" w:rsidP="004E6F6D">
            <w:pPr>
              <w:adjustRightInd w:val="0"/>
              <w:spacing w:line="320" w:lineRule="atLeast"/>
              <w:jc w:val="center"/>
              <w:rPr>
                <w:rFonts w:ascii="Arial" w:hAnsi="Arial" w:cs="Arial"/>
                <w:color w:val="264A60"/>
                <w:sz w:val="18"/>
                <w:szCs w:val="18"/>
              </w:rPr>
            </w:pPr>
            <w:r w:rsidRPr="00490F9E">
              <w:rPr>
                <w:rFonts w:ascii="Arial" w:hAnsi="Arial" w:cs="Arial"/>
                <w:color w:val="264A60"/>
                <w:sz w:val="18"/>
                <w:szCs w:val="18"/>
              </w:rPr>
              <w:t>Shapiro-Wilk</w:t>
            </w:r>
          </w:p>
        </w:tc>
      </w:tr>
      <w:tr w:rsidR="00ED5841" w:rsidRPr="00490F9E" w:rsidTr="004E6F6D">
        <w:trPr>
          <w:gridAfter w:val="1"/>
          <w:wAfter w:w="10" w:type="pct"/>
          <w:cantSplit/>
          <w:jc w:val="center"/>
        </w:trPr>
        <w:tc>
          <w:tcPr>
            <w:tcW w:w="723" w:type="pct"/>
            <w:shd w:val="clear" w:color="auto" w:fill="FFFFFF"/>
            <w:vAlign w:val="bottom"/>
          </w:tcPr>
          <w:p w:rsidR="00ED5841" w:rsidRPr="00490F9E" w:rsidRDefault="00ED5841" w:rsidP="004E6F6D">
            <w:pPr>
              <w:adjustRightInd w:val="0"/>
              <w:spacing w:line="320" w:lineRule="atLeast"/>
              <w:jc w:val="center"/>
              <w:rPr>
                <w:rFonts w:ascii="Arial" w:hAnsi="Arial" w:cs="Arial"/>
                <w:color w:val="264A60"/>
                <w:sz w:val="18"/>
                <w:szCs w:val="18"/>
              </w:rPr>
            </w:pPr>
            <w:r w:rsidRPr="00490F9E">
              <w:rPr>
                <w:rFonts w:ascii="Arial" w:hAnsi="Arial" w:cs="Arial"/>
                <w:color w:val="264A60"/>
                <w:sz w:val="18"/>
                <w:szCs w:val="18"/>
              </w:rPr>
              <w:t>Statistic</w:t>
            </w:r>
          </w:p>
        </w:tc>
        <w:tc>
          <w:tcPr>
            <w:tcW w:w="724" w:type="pct"/>
            <w:shd w:val="clear" w:color="auto" w:fill="FFFFFF"/>
            <w:vAlign w:val="bottom"/>
          </w:tcPr>
          <w:p w:rsidR="00ED5841" w:rsidRPr="00490F9E" w:rsidRDefault="00ED5841" w:rsidP="004E6F6D">
            <w:pPr>
              <w:adjustRightInd w:val="0"/>
              <w:spacing w:line="320" w:lineRule="atLeast"/>
              <w:jc w:val="center"/>
              <w:rPr>
                <w:rFonts w:ascii="Arial" w:hAnsi="Arial" w:cs="Arial"/>
                <w:color w:val="264A60"/>
                <w:sz w:val="18"/>
                <w:szCs w:val="18"/>
              </w:rPr>
            </w:pPr>
            <w:r w:rsidRPr="00490F9E">
              <w:rPr>
                <w:rFonts w:ascii="Arial" w:hAnsi="Arial" w:cs="Arial"/>
                <w:color w:val="264A60"/>
                <w:sz w:val="18"/>
                <w:szCs w:val="18"/>
              </w:rPr>
              <w:t>df</w:t>
            </w:r>
          </w:p>
        </w:tc>
        <w:tc>
          <w:tcPr>
            <w:tcW w:w="724" w:type="pct"/>
            <w:shd w:val="clear" w:color="auto" w:fill="FFFFFF"/>
            <w:vAlign w:val="bottom"/>
          </w:tcPr>
          <w:p w:rsidR="00ED5841" w:rsidRPr="00490F9E" w:rsidRDefault="00ED5841" w:rsidP="004E6F6D">
            <w:pPr>
              <w:adjustRightInd w:val="0"/>
              <w:spacing w:line="320" w:lineRule="atLeast"/>
              <w:jc w:val="center"/>
              <w:rPr>
                <w:rFonts w:ascii="Arial" w:hAnsi="Arial" w:cs="Arial"/>
                <w:color w:val="264A60"/>
                <w:sz w:val="18"/>
                <w:szCs w:val="18"/>
              </w:rPr>
            </w:pPr>
            <w:r w:rsidRPr="00490F9E">
              <w:rPr>
                <w:rFonts w:ascii="Arial" w:hAnsi="Arial" w:cs="Arial"/>
                <w:color w:val="264A60"/>
                <w:sz w:val="18"/>
                <w:szCs w:val="18"/>
              </w:rPr>
              <w:t>Sig.</w:t>
            </w:r>
          </w:p>
        </w:tc>
        <w:tc>
          <w:tcPr>
            <w:tcW w:w="724" w:type="pct"/>
            <w:shd w:val="clear" w:color="auto" w:fill="FFFFFF"/>
            <w:vAlign w:val="bottom"/>
          </w:tcPr>
          <w:p w:rsidR="00ED5841" w:rsidRPr="00490F9E" w:rsidRDefault="00ED5841" w:rsidP="004E6F6D">
            <w:pPr>
              <w:adjustRightInd w:val="0"/>
              <w:spacing w:line="320" w:lineRule="atLeast"/>
              <w:jc w:val="center"/>
              <w:rPr>
                <w:rFonts w:ascii="Arial" w:hAnsi="Arial" w:cs="Arial"/>
                <w:color w:val="264A60"/>
                <w:sz w:val="18"/>
                <w:szCs w:val="18"/>
              </w:rPr>
            </w:pPr>
            <w:r w:rsidRPr="00490F9E">
              <w:rPr>
                <w:rFonts w:ascii="Arial" w:hAnsi="Arial" w:cs="Arial"/>
                <w:color w:val="264A60"/>
                <w:sz w:val="18"/>
                <w:szCs w:val="18"/>
              </w:rPr>
              <w:t>Statistic</w:t>
            </w:r>
          </w:p>
        </w:tc>
        <w:tc>
          <w:tcPr>
            <w:tcW w:w="724" w:type="pct"/>
            <w:shd w:val="clear" w:color="auto" w:fill="FFFFFF"/>
            <w:vAlign w:val="bottom"/>
          </w:tcPr>
          <w:p w:rsidR="00ED5841" w:rsidRPr="00490F9E" w:rsidRDefault="00ED5841" w:rsidP="004E6F6D">
            <w:pPr>
              <w:adjustRightInd w:val="0"/>
              <w:spacing w:line="320" w:lineRule="atLeast"/>
              <w:jc w:val="center"/>
              <w:rPr>
                <w:rFonts w:ascii="Arial" w:hAnsi="Arial" w:cs="Arial"/>
                <w:color w:val="264A60"/>
                <w:sz w:val="18"/>
                <w:szCs w:val="18"/>
              </w:rPr>
            </w:pPr>
            <w:r w:rsidRPr="00490F9E">
              <w:rPr>
                <w:rFonts w:ascii="Arial" w:hAnsi="Arial" w:cs="Arial"/>
                <w:color w:val="264A60"/>
                <w:sz w:val="18"/>
                <w:szCs w:val="18"/>
              </w:rPr>
              <w:t>df</w:t>
            </w:r>
          </w:p>
        </w:tc>
        <w:tc>
          <w:tcPr>
            <w:tcW w:w="1373" w:type="pct"/>
            <w:shd w:val="clear" w:color="auto" w:fill="FFFFFF"/>
            <w:vAlign w:val="bottom"/>
          </w:tcPr>
          <w:p w:rsidR="00ED5841" w:rsidRPr="00490F9E" w:rsidRDefault="00ED5841" w:rsidP="004E6F6D">
            <w:pPr>
              <w:adjustRightInd w:val="0"/>
              <w:spacing w:line="320" w:lineRule="atLeast"/>
              <w:jc w:val="center"/>
              <w:rPr>
                <w:rFonts w:ascii="Arial" w:hAnsi="Arial" w:cs="Arial"/>
                <w:color w:val="264A60"/>
                <w:sz w:val="18"/>
                <w:szCs w:val="18"/>
              </w:rPr>
            </w:pPr>
            <w:r w:rsidRPr="00490F9E">
              <w:rPr>
                <w:rFonts w:ascii="Arial" w:hAnsi="Arial" w:cs="Arial"/>
                <w:color w:val="264A60"/>
                <w:sz w:val="18"/>
                <w:szCs w:val="18"/>
              </w:rPr>
              <w:t>Sig.</w:t>
            </w:r>
          </w:p>
        </w:tc>
      </w:tr>
      <w:tr w:rsidR="00ED5841" w:rsidRPr="00490F9E" w:rsidTr="004E6F6D">
        <w:trPr>
          <w:gridAfter w:val="1"/>
          <w:wAfter w:w="10" w:type="pct"/>
          <w:cantSplit/>
          <w:jc w:val="center"/>
        </w:trPr>
        <w:tc>
          <w:tcPr>
            <w:tcW w:w="723" w:type="pct"/>
            <w:shd w:val="clear" w:color="auto" w:fill="FFFFFF"/>
          </w:tcPr>
          <w:p w:rsidR="00ED5841" w:rsidRPr="00490F9E" w:rsidRDefault="00ED5841" w:rsidP="004E6F6D">
            <w:pPr>
              <w:adjustRightInd w:val="0"/>
              <w:spacing w:line="320" w:lineRule="atLeast"/>
              <w:jc w:val="right"/>
              <w:rPr>
                <w:rFonts w:ascii="Arial" w:hAnsi="Arial" w:cs="Arial"/>
                <w:color w:val="010205"/>
                <w:sz w:val="18"/>
                <w:szCs w:val="18"/>
              </w:rPr>
            </w:pPr>
            <w:r w:rsidRPr="00490F9E">
              <w:rPr>
                <w:rFonts w:ascii="Arial" w:hAnsi="Arial" w:cs="Arial"/>
                <w:color w:val="010205"/>
                <w:sz w:val="18"/>
                <w:szCs w:val="18"/>
              </w:rPr>
              <w:t>.190</w:t>
            </w:r>
          </w:p>
        </w:tc>
        <w:tc>
          <w:tcPr>
            <w:tcW w:w="724" w:type="pct"/>
            <w:shd w:val="clear" w:color="auto" w:fill="FFFFFF"/>
          </w:tcPr>
          <w:p w:rsidR="00ED5841" w:rsidRPr="00490F9E" w:rsidRDefault="00ED5841" w:rsidP="004E6F6D">
            <w:pPr>
              <w:adjustRightInd w:val="0"/>
              <w:spacing w:line="320" w:lineRule="atLeast"/>
              <w:jc w:val="right"/>
              <w:rPr>
                <w:rFonts w:ascii="Arial" w:hAnsi="Arial" w:cs="Arial"/>
                <w:color w:val="010205"/>
                <w:sz w:val="18"/>
                <w:szCs w:val="18"/>
              </w:rPr>
            </w:pPr>
            <w:r w:rsidRPr="00490F9E">
              <w:rPr>
                <w:rFonts w:ascii="Arial" w:hAnsi="Arial" w:cs="Arial"/>
                <w:color w:val="010205"/>
                <w:sz w:val="18"/>
                <w:szCs w:val="18"/>
              </w:rPr>
              <w:t>10</w:t>
            </w:r>
          </w:p>
        </w:tc>
        <w:tc>
          <w:tcPr>
            <w:tcW w:w="724" w:type="pct"/>
            <w:shd w:val="clear" w:color="auto" w:fill="FFFFFF"/>
          </w:tcPr>
          <w:p w:rsidR="00ED5841" w:rsidRPr="00490F9E" w:rsidRDefault="00ED5841" w:rsidP="004E6F6D">
            <w:pPr>
              <w:adjustRightInd w:val="0"/>
              <w:spacing w:line="320" w:lineRule="atLeast"/>
              <w:jc w:val="right"/>
              <w:rPr>
                <w:rFonts w:ascii="Arial" w:hAnsi="Arial" w:cs="Arial"/>
                <w:color w:val="010205"/>
                <w:sz w:val="18"/>
                <w:szCs w:val="18"/>
              </w:rPr>
            </w:pPr>
            <w:r w:rsidRPr="00490F9E">
              <w:rPr>
                <w:rFonts w:ascii="Arial" w:hAnsi="Arial" w:cs="Arial"/>
                <w:color w:val="010205"/>
                <w:sz w:val="18"/>
                <w:szCs w:val="18"/>
              </w:rPr>
              <w:t>.200</w:t>
            </w:r>
            <w:r w:rsidRPr="00490F9E">
              <w:rPr>
                <w:rFonts w:ascii="Arial" w:hAnsi="Arial" w:cs="Arial"/>
                <w:color w:val="010205"/>
                <w:sz w:val="18"/>
                <w:szCs w:val="18"/>
                <w:vertAlign w:val="superscript"/>
              </w:rPr>
              <w:t>*</w:t>
            </w:r>
          </w:p>
        </w:tc>
        <w:tc>
          <w:tcPr>
            <w:tcW w:w="724" w:type="pct"/>
            <w:shd w:val="clear" w:color="auto" w:fill="FFFFFF"/>
          </w:tcPr>
          <w:p w:rsidR="00ED5841" w:rsidRPr="00490F9E" w:rsidRDefault="00ED5841" w:rsidP="004E6F6D">
            <w:pPr>
              <w:adjustRightInd w:val="0"/>
              <w:spacing w:line="320" w:lineRule="atLeast"/>
              <w:jc w:val="right"/>
              <w:rPr>
                <w:rFonts w:ascii="Arial" w:hAnsi="Arial" w:cs="Arial"/>
                <w:color w:val="010205"/>
                <w:sz w:val="18"/>
                <w:szCs w:val="18"/>
              </w:rPr>
            </w:pPr>
            <w:r w:rsidRPr="00490F9E">
              <w:rPr>
                <w:rFonts w:ascii="Arial" w:hAnsi="Arial" w:cs="Arial"/>
                <w:color w:val="010205"/>
                <w:sz w:val="18"/>
                <w:szCs w:val="18"/>
              </w:rPr>
              <w:t>.880</w:t>
            </w:r>
          </w:p>
        </w:tc>
        <w:tc>
          <w:tcPr>
            <w:tcW w:w="724" w:type="pct"/>
            <w:shd w:val="clear" w:color="auto" w:fill="FFFFFF"/>
          </w:tcPr>
          <w:p w:rsidR="00ED5841" w:rsidRPr="00490F9E" w:rsidRDefault="00ED5841" w:rsidP="004E6F6D">
            <w:pPr>
              <w:adjustRightInd w:val="0"/>
              <w:spacing w:line="320" w:lineRule="atLeast"/>
              <w:jc w:val="right"/>
              <w:rPr>
                <w:rFonts w:ascii="Arial" w:hAnsi="Arial" w:cs="Arial"/>
                <w:color w:val="010205"/>
                <w:sz w:val="18"/>
                <w:szCs w:val="18"/>
              </w:rPr>
            </w:pPr>
            <w:r w:rsidRPr="00490F9E">
              <w:rPr>
                <w:rFonts w:ascii="Arial" w:hAnsi="Arial" w:cs="Arial"/>
                <w:color w:val="010205"/>
                <w:sz w:val="18"/>
                <w:szCs w:val="18"/>
              </w:rPr>
              <w:t>10</w:t>
            </w:r>
          </w:p>
        </w:tc>
        <w:tc>
          <w:tcPr>
            <w:tcW w:w="1373" w:type="pct"/>
            <w:shd w:val="clear" w:color="auto" w:fill="FFFFFF"/>
          </w:tcPr>
          <w:p w:rsidR="00ED5841" w:rsidRPr="00490F9E" w:rsidRDefault="00ED5841" w:rsidP="004E6F6D">
            <w:pPr>
              <w:adjustRightInd w:val="0"/>
              <w:spacing w:line="320" w:lineRule="atLeast"/>
              <w:jc w:val="right"/>
              <w:rPr>
                <w:rFonts w:ascii="Arial" w:hAnsi="Arial" w:cs="Arial"/>
                <w:color w:val="010205"/>
                <w:sz w:val="18"/>
                <w:szCs w:val="18"/>
              </w:rPr>
            </w:pPr>
            <w:r w:rsidRPr="00490F9E">
              <w:rPr>
                <w:rFonts w:ascii="Arial" w:hAnsi="Arial" w:cs="Arial"/>
                <w:color w:val="010205"/>
                <w:sz w:val="18"/>
                <w:szCs w:val="18"/>
              </w:rPr>
              <w:t>.130</w:t>
            </w:r>
          </w:p>
        </w:tc>
      </w:tr>
      <w:tr w:rsidR="00ED5841" w:rsidRPr="00490F9E" w:rsidTr="004E6F6D">
        <w:trPr>
          <w:gridAfter w:val="1"/>
          <w:wAfter w:w="10" w:type="pct"/>
          <w:cantSplit/>
          <w:jc w:val="center"/>
        </w:trPr>
        <w:tc>
          <w:tcPr>
            <w:tcW w:w="723" w:type="pct"/>
            <w:shd w:val="clear" w:color="auto" w:fill="FFFFFF"/>
          </w:tcPr>
          <w:p w:rsidR="00ED5841" w:rsidRPr="00490F9E" w:rsidRDefault="00ED5841" w:rsidP="004E6F6D">
            <w:pPr>
              <w:adjustRightInd w:val="0"/>
              <w:spacing w:line="320" w:lineRule="atLeast"/>
              <w:jc w:val="right"/>
              <w:rPr>
                <w:rFonts w:ascii="Arial" w:hAnsi="Arial" w:cs="Arial"/>
                <w:color w:val="010205"/>
                <w:sz w:val="18"/>
                <w:szCs w:val="18"/>
              </w:rPr>
            </w:pPr>
            <w:r w:rsidRPr="00490F9E">
              <w:rPr>
                <w:rFonts w:ascii="Arial" w:hAnsi="Arial" w:cs="Arial"/>
                <w:color w:val="010205"/>
                <w:sz w:val="18"/>
                <w:szCs w:val="18"/>
              </w:rPr>
              <w:t>.151</w:t>
            </w:r>
          </w:p>
        </w:tc>
        <w:tc>
          <w:tcPr>
            <w:tcW w:w="724" w:type="pct"/>
            <w:shd w:val="clear" w:color="auto" w:fill="FFFFFF"/>
          </w:tcPr>
          <w:p w:rsidR="00ED5841" w:rsidRPr="00490F9E" w:rsidRDefault="00ED5841" w:rsidP="004E6F6D">
            <w:pPr>
              <w:adjustRightInd w:val="0"/>
              <w:spacing w:line="320" w:lineRule="atLeast"/>
              <w:jc w:val="right"/>
              <w:rPr>
                <w:rFonts w:ascii="Arial" w:hAnsi="Arial" w:cs="Arial"/>
                <w:color w:val="010205"/>
                <w:sz w:val="18"/>
                <w:szCs w:val="18"/>
              </w:rPr>
            </w:pPr>
            <w:r w:rsidRPr="00490F9E">
              <w:rPr>
                <w:rFonts w:ascii="Arial" w:hAnsi="Arial" w:cs="Arial"/>
                <w:color w:val="010205"/>
                <w:sz w:val="18"/>
                <w:szCs w:val="18"/>
              </w:rPr>
              <w:t>10</w:t>
            </w:r>
          </w:p>
        </w:tc>
        <w:tc>
          <w:tcPr>
            <w:tcW w:w="724" w:type="pct"/>
            <w:shd w:val="clear" w:color="auto" w:fill="FFFFFF"/>
          </w:tcPr>
          <w:p w:rsidR="00ED5841" w:rsidRPr="00490F9E" w:rsidRDefault="00ED5841" w:rsidP="004E6F6D">
            <w:pPr>
              <w:adjustRightInd w:val="0"/>
              <w:spacing w:line="320" w:lineRule="atLeast"/>
              <w:jc w:val="right"/>
              <w:rPr>
                <w:rFonts w:ascii="Arial" w:hAnsi="Arial" w:cs="Arial"/>
                <w:color w:val="010205"/>
                <w:sz w:val="18"/>
                <w:szCs w:val="18"/>
              </w:rPr>
            </w:pPr>
            <w:r w:rsidRPr="00490F9E">
              <w:rPr>
                <w:rFonts w:ascii="Arial" w:hAnsi="Arial" w:cs="Arial"/>
                <w:color w:val="010205"/>
                <w:sz w:val="18"/>
                <w:szCs w:val="18"/>
              </w:rPr>
              <w:t>.200</w:t>
            </w:r>
            <w:r w:rsidRPr="00490F9E">
              <w:rPr>
                <w:rFonts w:ascii="Arial" w:hAnsi="Arial" w:cs="Arial"/>
                <w:color w:val="010205"/>
                <w:sz w:val="18"/>
                <w:szCs w:val="18"/>
                <w:vertAlign w:val="superscript"/>
              </w:rPr>
              <w:t>*</w:t>
            </w:r>
          </w:p>
        </w:tc>
        <w:tc>
          <w:tcPr>
            <w:tcW w:w="724" w:type="pct"/>
            <w:shd w:val="clear" w:color="auto" w:fill="FFFFFF"/>
          </w:tcPr>
          <w:p w:rsidR="00ED5841" w:rsidRPr="00490F9E" w:rsidRDefault="00ED5841" w:rsidP="004E6F6D">
            <w:pPr>
              <w:adjustRightInd w:val="0"/>
              <w:spacing w:line="320" w:lineRule="atLeast"/>
              <w:jc w:val="right"/>
              <w:rPr>
                <w:rFonts w:ascii="Arial" w:hAnsi="Arial" w:cs="Arial"/>
                <w:color w:val="010205"/>
                <w:sz w:val="18"/>
                <w:szCs w:val="18"/>
              </w:rPr>
            </w:pPr>
            <w:r w:rsidRPr="00490F9E">
              <w:rPr>
                <w:rFonts w:ascii="Arial" w:hAnsi="Arial" w:cs="Arial"/>
                <w:color w:val="010205"/>
                <w:sz w:val="18"/>
                <w:szCs w:val="18"/>
              </w:rPr>
              <w:t>.917</w:t>
            </w:r>
          </w:p>
        </w:tc>
        <w:tc>
          <w:tcPr>
            <w:tcW w:w="724" w:type="pct"/>
            <w:shd w:val="clear" w:color="auto" w:fill="FFFFFF"/>
          </w:tcPr>
          <w:p w:rsidR="00ED5841" w:rsidRPr="00490F9E" w:rsidRDefault="00ED5841" w:rsidP="004E6F6D">
            <w:pPr>
              <w:adjustRightInd w:val="0"/>
              <w:spacing w:line="320" w:lineRule="atLeast"/>
              <w:jc w:val="right"/>
              <w:rPr>
                <w:rFonts w:ascii="Arial" w:hAnsi="Arial" w:cs="Arial"/>
                <w:color w:val="010205"/>
                <w:sz w:val="18"/>
                <w:szCs w:val="18"/>
              </w:rPr>
            </w:pPr>
            <w:r w:rsidRPr="00490F9E">
              <w:rPr>
                <w:rFonts w:ascii="Arial" w:hAnsi="Arial" w:cs="Arial"/>
                <w:color w:val="010205"/>
                <w:sz w:val="18"/>
                <w:szCs w:val="18"/>
              </w:rPr>
              <w:t>10</w:t>
            </w:r>
          </w:p>
        </w:tc>
        <w:tc>
          <w:tcPr>
            <w:tcW w:w="1373" w:type="pct"/>
            <w:shd w:val="clear" w:color="auto" w:fill="FFFFFF"/>
          </w:tcPr>
          <w:p w:rsidR="00ED5841" w:rsidRPr="00490F9E" w:rsidRDefault="00ED5841" w:rsidP="004E6F6D">
            <w:pPr>
              <w:adjustRightInd w:val="0"/>
              <w:spacing w:line="320" w:lineRule="atLeast"/>
              <w:jc w:val="right"/>
              <w:rPr>
                <w:rFonts w:ascii="Arial" w:hAnsi="Arial" w:cs="Arial"/>
                <w:color w:val="010205"/>
                <w:sz w:val="18"/>
                <w:szCs w:val="18"/>
              </w:rPr>
            </w:pPr>
            <w:r w:rsidRPr="00490F9E">
              <w:rPr>
                <w:rFonts w:ascii="Arial" w:hAnsi="Arial" w:cs="Arial"/>
                <w:color w:val="010205"/>
                <w:sz w:val="18"/>
                <w:szCs w:val="18"/>
              </w:rPr>
              <w:t>.330</w:t>
            </w:r>
          </w:p>
        </w:tc>
      </w:tr>
      <w:tr w:rsidR="00ED5841" w:rsidRPr="00490F9E" w:rsidTr="004E6F6D">
        <w:trPr>
          <w:cantSplit/>
          <w:jc w:val="center"/>
        </w:trPr>
        <w:tc>
          <w:tcPr>
            <w:tcW w:w="5000" w:type="pct"/>
            <w:gridSpan w:val="7"/>
            <w:shd w:val="clear" w:color="auto" w:fill="FFFFFF"/>
          </w:tcPr>
          <w:p w:rsidR="00ED5841" w:rsidRPr="00490F9E" w:rsidRDefault="00ED5841" w:rsidP="004E6F6D">
            <w:pPr>
              <w:adjustRightInd w:val="0"/>
              <w:spacing w:line="320" w:lineRule="atLeast"/>
              <w:rPr>
                <w:rFonts w:ascii="Arial" w:hAnsi="Arial" w:cs="Arial"/>
                <w:color w:val="010205"/>
                <w:sz w:val="18"/>
                <w:szCs w:val="18"/>
              </w:rPr>
            </w:pPr>
            <w:r w:rsidRPr="00490F9E">
              <w:rPr>
                <w:rFonts w:ascii="Arial" w:hAnsi="Arial" w:cs="Arial"/>
                <w:color w:val="010205"/>
                <w:sz w:val="18"/>
                <w:szCs w:val="18"/>
              </w:rPr>
              <w:t>*. This is a lower bound of the true significance.</w:t>
            </w:r>
          </w:p>
        </w:tc>
      </w:tr>
      <w:tr w:rsidR="00ED5841" w:rsidRPr="00490F9E" w:rsidTr="004E6F6D">
        <w:trPr>
          <w:cantSplit/>
          <w:jc w:val="center"/>
        </w:trPr>
        <w:tc>
          <w:tcPr>
            <w:tcW w:w="5000" w:type="pct"/>
            <w:gridSpan w:val="7"/>
            <w:shd w:val="clear" w:color="auto" w:fill="FFFFFF"/>
          </w:tcPr>
          <w:p w:rsidR="00ED5841" w:rsidRPr="00490F9E" w:rsidRDefault="00ED5841" w:rsidP="004E6F6D">
            <w:pPr>
              <w:adjustRightInd w:val="0"/>
              <w:spacing w:line="320" w:lineRule="atLeast"/>
              <w:rPr>
                <w:rFonts w:ascii="Arial" w:hAnsi="Arial" w:cs="Arial"/>
                <w:color w:val="010205"/>
                <w:sz w:val="18"/>
                <w:szCs w:val="18"/>
              </w:rPr>
            </w:pPr>
            <w:r w:rsidRPr="00490F9E">
              <w:rPr>
                <w:rFonts w:ascii="Arial" w:hAnsi="Arial" w:cs="Arial"/>
                <w:color w:val="010205"/>
                <w:sz w:val="18"/>
                <w:szCs w:val="18"/>
              </w:rPr>
              <w:t>a. Lilliefors Significance Correction</w:t>
            </w:r>
          </w:p>
        </w:tc>
      </w:tr>
    </w:tbl>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Pr="007A3212" w:rsidRDefault="00ED5841" w:rsidP="00ED5841">
      <w:pPr>
        <w:spacing w:line="480" w:lineRule="auto"/>
        <w:rPr>
          <w:b/>
          <w:i/>
          <w:sz w:val="24"/>
          <w:szCs w:val="24"/>
          <w:lang w:val="en-GB"/>
        </w:rPr>
      </w:pPr>
      <w:r>
        <w:rPr>
          <w:b/>
          <w:sz w:val="24"/>
          <w:szCs w:val="24"/>
          <w:lang w:val="id-ID"/>
        </w:rPr>
        <w:lastRenderedPageBreak/>
        <w:t xml:space="preserve">Lampiran 9 Hasil Uji </w:t>
      </w:r>
      <w:r w:rsidRPr="008A79BC">
        <w:rPr>
          <w:b/>
          <w:i/>
          <w:sz w:val="24"/>
          <w:szCs w:val="24"/>
          <w:lang w:val="id-ID"/>
        </w:rPr>
        <w:t>T-test</w:t>
      </w:r>
    </w:p>
    <w:p w:rsidR="00ED5841" w:rsidRPr="00CC3364" w:rsidRDefault="00ED5841" w:rsidP="00ED5841">
      <w:pPr>
        <w:spacing w:line="480" w:lineRule="auto"/>
        <w:ind w:firstLine="720"/>
        <w:jc w:val="center"/>
        <w:rPr>
          <w:sz w:val="24"/>
          <w:szCs w:val="24"/>
          <w:lang w:val="id-ID"/>
        </w:rPr>
      </w:pPr>
      <w:r w:rsidRPr="00DE225C">
        <w:rPr>
          <w:sz w:val="24"/>
          <w:szCs w:val="24"/>
        </w:rPr>
        <w:t xml:space="preserve">Hasil Output SPSS Uji </w:t>
      </w:r>
      <w:r w:rsidRPr="00A61A70">
        <w:rPr>
          <w:i/>
          <w:sz w:val="24"/>
          <w:szCs w:val="24"/>
        </w:rPr>
        <w:t>T Test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7"/>
        <w:gridCol w:w="960"/>
        <w:gridCol w:w="790"/>
        <w:gridCol w:w="1078"/>
        <w:gridCol w:w="823"/>
        <w:gridCol w:w="825"/>
        <w:gridCol w:w="830"/>
        <w:gridCol w:w="790"/>
        <w:gridCol w:w="548"/>
        <w:gridCol w:w="787"/>
      </w:tblGrid>
      <w:tr w:rsidR="00ED5841" w:rsidRPr="00DE225C" w:rsidTr="004E6F6D">
        <w:trPr>
          <w:cantSpli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rsidR="00ED5841" w:rsidRPr="00295392" w:rsidRDefault="00ED5841" w:rsidP="004E6F6D">
            <w:pPr>
              <w:adjustRightInd w:val="0"/>
              <w:spacing w:line="320" w:lineRule="atLeast"/>
              <w:jc w:val="center"/>
              <w:rPr>
                <w:i/>
                <w:color w:val="010205"/>
                <w:sz w:val="24"/>
                <w:szCs w:val="24"/>
                <w:lang w:val="en-ID"/>
              </w:rPr>
            </w:pPr>
            <w:r w:rsidRPr="00295392">
              <w:rPr>
                <w:b/>
                <w:bCs/>
                <w:i/>
                <w:color w:val="010205"/>
                <w:sz w:val="24"/>
                <w:szCs w:val="24"/>
              </w:rPr>
              <w:t>Paired Samples Test</w:t>
            </w:r>
          </w:p>
        </w:tc>
      </w:tr>
      <w:tr w:rsidR="00ED5841" w:rsidRPr="00DE225C" w:rsidTr="004E6F6D">
        <w:trPr>
          <w:cantSplit/>
        </w:trPr>
        <w:tc>
          <w:tcPr>
            <w:tcW w:w="929"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ED5841" w:rsidRPr="00DE225C" w:rsidRDefault="00ED5841" w:rsidP="004E6F6D">
            <w:pPr>
              <w:adjustRightInd w:val="0"/>
              <w:rPr>
                <w:sz w:val="24"/>
                <w:szCs w:val="24"/>
                <w:lang w:val="en-ID"/>
              </w:rPr>
            </w:pPr>
          </w:p>
        </w:tc>
        <w:tc>
          <w:tcPr>
            <w:tcW w:w="2734" w:type="pct"/>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rsidR="00ED5841" w:rsidRPr="00DE225C" w:rsidRDefault="00ED5841" w:rsidP="004E6F6D">
            <w:pPr>
              <w:adjustRightInd w:val="0"/>
              <w:spacing w:line="320" w:lineRule="atLeast"/>
              <w:jc w:val="center"/>
              <w:rPr>
                <w:color w:val="264A60"/>
                <w:sz w:val="24"/>
                <w:szCs w:val="24"/>
                <w:lang w:val="en-ID"/>
              </w:rPr>
            </w:pPr>
            <w:r w:rsidRPr="00DE225C">
              <w:rPr>
                <w:color w:val="264A60"/>
                <w:sz w:val="24"/>
                <w:szCs w:val="24"/>
              </w:rPr>
              <w:t>Paired Differences</w:t>
            </w:r>
          </w:p>
        </w:tc>
        <w:tc>
          <w:tcPr>
            <w:tcW w:w="497"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ED5841" w:rsidRPr="00DE225C" w:rsidRDefault="00ED5841" w:rsidP="004E6F6D">
            <w:pPr>
              <w:adjustRightInd w:val="0"/>
              <w:spacing w:line="320" w:lineRule="atLeast"/>
              <w:jc w:val="center"/>
              <w:rPr>
                <w:color w:val="264A60"/>
                <w:sz w:val="24"/>
                <w:szCs w:val="24"/>
                <w:lang w:val="en-ID"/>
              </w:rPr>
            </w:pPr>
            <w:r w:rsidRPr="00DE225C">
              <w:rPr>
                <w:color w:val="264A60"/>
                <w:sz w:val="24"/>
                <w:szCs w:val="24"/>
              </w:rPr>
              <w:t>T</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ED5841" w:rsidRPr="00DE225C" w:rsidRDefault="00ED5841" w:rsidP="004E6F6D">
            <w:pPr>
              <w:adjustRightInd w:val="0"/>
              <w:spacing w:line="320" w:lineRule="atLeast"/>
              <w:jc w:val="center"/>
              <w:rPr>
                <w:color w:val="264A60"/>
                <w:sz w:val="24"/>
                <w:szCs w:val="24"/>
                <w:lang w:val="en-ID"/>
              </w:rPr>
            </w:pPr>
            <w:r w:rsidRPr="00DE225C">
              <w:rPr>
                <w:color w:val="264A60"/>
                <w:sz w:val="24"/>
                <w:szCs w:val="24"/>
              </w:rPr>
              <w:t>Df</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ED5841" w:rsidRPr="00DE225C" w:rsidRDefault="00ED5841" w:rsidP="004E6F6D">
            <w:pPr>
              <w:adjustRightInd w:val="0"/>
              <w:spacing w:line="320" w:lineRule="atLeast"/>
              <w:jc w:val="center"/>
              <w:rPr>
                <w:color w:val="264A60"/>
                <w:sz w:val="24"/>
                <w:szCs w:val="24"/>
                <w:lang w:val="en-ID"/>
              </w:rPr>
            </w:pPr>
            <w:r w:rsidRPr="00DE225C">
              <w:rPr>
                <w:color w:val="264A60"/>
                <w:sz w:val="24"/>
                <w:szCs w:val="24"/>
              </w:rPr>
              <w:t>Sig. (2-tailed)</w:t>
            </w:r>
          </w:p>
        </w:tc>
      </w:tr>
      <w:tr w:rsidR="00ED5841" w:rsidRPr="00DE225C" w:rsidTr="004E6F6D">
        <w:trPr>
          <w:cantSplit/>
        </w:trPr>
        <w:tc>
          <w:tcPr>
            <w:tcW w:w="929" w:type="pct"/>
            <w:gridSpan w:val="2"/>
            <w:vMerge/>
            <w:tcBorders>
              <w:top w:val="single" w:sz="4" w:space="0" w:color="auto"/>
              <w:left w:val="single" w:sz="4" w:space="0" w:color="auto"/>
              <w:bottom w:val="single" w:sz="4" w:space="0" w:color="auto"/>
              <w:right w:val="single" w:sz="4" w:space="0" w:color="auto"/>
            </w:tcBorders>
            <w:vAlign w:val="center"/>
            <w:hideMark/>
          </w:tcPr>
          <w:p w:rsidR="00ED5841" w:rsidRPr="00DE225C" w:rsidRDefault="00ED5841" w:rsidP="004E6F6D">
            <w:pPr>
              <w:rPr>
                <w:sz w:val="24"/>
                <w:szCs w:val="24"/>
                <w:lang w:val="en-ID"/>
              </w:rPr>
            </w:pPr>
          </w:p>
        </w:tc>
        <w:tc>
          <w:tcPr>
            <w:tcW w:w="497"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ED5841" w:rsidRPr="00DE225C" w:rsidRDefault="00ED5841" w:rsidP="004E6F6D">
            <w:pPr>
              <w:adjustRightInd w:val="0"/>
              <w:spacing w:line="320" w:lineRule="atLeast"/>
              <w:jc w:val="center"/>
              <w:rPr>
                <w:color w:val="264A60"/>
                <w:sz w:val="24"/>
                <w:szCs w:val="24"/>
                <w:lang w:val="en-ID"/>
              </w:rPr>
            </w:pPr>
            <w:r w:rsidRPr="00DE225C">
              <w:rPr>
                <w:color w:val="264A60"/>
                <w:sz w:val="24"/>
                <w:szCs w:val="24"/>
              </w:rPr>
              <w:t>Mean</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ED5841" w:rsidRPr="00DE225C" w:rsidRDefault="00ED5841" w:rsidP="004E6F6D">
            <w:pPr>
              <w:adjustRightInd w:val="0"/>
              <w:spacing w:line="320" w:lineRule="atLeast"/>
              <w:jc w:val="center"/>
              <w:rPr>
                <w:color w:val="264A60"/>
                <w:sz w:val="24"/>
                <w:szCs w:val="24"/>
                <w:lang w:val="en-ID"/>
              </w:rPr>
            </w:pPr>
            <w:r w:rsidRPr="00DE225C">
              <w:rPr>
                <w:color w:val="264A60"/>
                <w:sz w:val="24"/>
                <w:szCs w:val="24"/>
              </w:rPr>
              <w:t>Std. Deviation</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ED5841" w:rsidRPr="00DE225C" w:rsidRDefault="00ED5841" w:rsidP="004E6F6D">
            <w:pPr>
              <w:adjustRightInd w:val="0"/>
              <w:spacing w:line="320" w:lineRule="atLeast"/>
              <w:jc w:val="center"/>
              <w:rPr>
                <w:color w:val="264A60"/>
                <w:sz w:val="24"/>
                <w:szCs w:val="24"/>
                <w:lang w:val="en-ID"/>
              </w:rPr>
            </w:pPr>
            <w:r w:rsidRPr="00DE225C">
              <w:rPr>
                <w:color w:val="264A60"/>
                <w:sz w:val="24"/>
                <w:szCs w:val="24"/>
              </w:rPr>
              <w:t>Std. Error Mean</w:t>
            </w:r>
          </w:p>
        </w:tc>
        <w:tc>
          <w:tcPr>
            <w:tcW w:w="1041"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ED5841" w:rsidRPr="00DE225C" w:rsidRDefault="00ED5841" w:rsidP="004E6F6D">
            <w:pPr>
              <w:adjustRightInd w:val="0"/>
              <w:spacing w:line="320" w:lineRule="atLeast"/>
              <w:jc w:val="center"/>
              <w:rPr>
                <w:color w:val="264A60"/>
                <w:sz w:val="24"/>
                <w:szCs w:val="24"/>
                <w:lang w:val="en-ID"/>
              </w:rPr>
            </w:pPr>
            <w:r w:rsidRPr="00DE225C">
              <w:rPr>
                <w:color w:val="264A60"/>
                <w:sz w:val="24"/>
                <w:szCs w:val="24"/>
              </w:rPr>
              <w:t>95% Confidence Interval of the Difference</w:t>
            </w: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ED5841" w:rsidRPr="00DE225C" w:rsidRDefault="00ED5841" w:rsidP="004E6F6D">
            <w:pPr>
              <w:rPr>
                <w:color w:val="264A60"/>
                <w:sz w:val="24"/>
                <w:szCs w:val="24"/>
                <w:lang w:val="en-ID"/>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ED5841" w:rsidRPr="00DE225C" w:rsidRDefault="00ED5841" w:rsidP="004E6F6D">
            <w:pPr>
              <w:rPr>
                <w:color w:val="264A60"/>
                <w:sz w:val="24"/>
                <w:szCs w:val="24"/>
                <w:lang w:val="en-ID"/>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ED5841" w:rsidRPr="00DE225C" w:rsidRDefault="00ED5841" w:rsidP="004E6F6D">
            <w:pPr>
              <w:rPr>
                <w:color w:val="264A60"/>
                <w:sz w:val="24"/>
                <w:szCs w:val="24"/>
                <w:lang w:val="en-ID"/>
              </w:rPr>
            </w:pPr>
          </w:p>
        </w:tc>
      </w:tr>
      <w:tr w:rsidR="00ED5841" w:rsidRPr="00DE225C" w:rsidTr="004E6F6D">
        <w:trPr>
          <w:cantSplit/>
        </w:trPr>
        <w:tc>
          <w:tcPr>
            <w:tcW w:w="929" w:type="pct"/>
            <w:gridSpan w:val="2"/>
            <w:vMerge/>
            <w:tcBorders>
              <w:top w:val="single" w:sz="4" w:space="0" w:color="auto"/>
              <w:left w:val="single" w:sz="4" w:space="0" w:color="auto"/>
              <w:bottom w:val="single" w:sz="4" w:space="0" w:color="auto"/>
              <w:right w:val="single" w:sz="4" w:space="0" w:color="auto"/>
            </w:tcBorders>
            <w:vAlign w:val="center"/>
            <w:hideMark/>
          </w:tcPr>
          <w:p w:rsidR="00ED5841" w:rsidRPr="00DE225C" w:rsidRDefault="00ED5841" w:rsidP="004E6F6D">
            <w:pPr>
              <w:rPr>
                <w:sz w:val="24"/>
                <w:szCs w:val="24"/>
                <w:lang w:val="en-ID"/>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ED5841" w:rsidRPr="00DE225C" w:rsidRDefault="00ED5841" w:rsidP="004E6F6D">
            <w:pPr>
              <w:rPr>
                <w:color w:val="264A60"/>
                <w:sz w:val="24"/>
                <w:szCs w:val="24"/>
                <w:lang w:val="en-ID"/>
              </w:rPr>
            </w:pPr>
          </w:p>
        </w:tc>
        <w:tc>
          <w:tcPr>
            <w:tcW w:w="678" w:type="pct"/>
            <w:vMerge/>
            <w:tcBorders>
              <w:top w:val="single" w:sz="4" w:space="0" w:color="auto"/>
              <w:left w:val="single" w:sz="4" w:space="0" w:color="auto"/>
              <w:bottom w:val="single" w:sz="4" w:space="0" w:color="auto"/>
              <w:right w:val="single" w:sz="4" w:space="0" w:color="auto"/>
            </w:tcBorders>
            <w:vAlign w:val="center"/>
            <w:hideMark/>
          </w:tcPr>
          <w:p w:rsidR="00ED5841" w:rsidRPr="00DE225C" w:rsidRDefault="00ED5841" w:rsidP="004E6F6D">
            <w:pPr>
              <w:rPr>
                <w:color w:val="264A60"/>
                <w:sz w:val="24"/>
                <w:szCs w:val="24"/>
                <w:lang w:val="en-ID"/>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rsidR="00ED5841" w:rsidRPr="00DE225C" w:rsidRDefault="00ED5841" w:rsidP="004E6F6D">
            <w:pPr>
              <w:rPr>
                <w:color w:val="264A60"/>
                <w:sz w:val="24"/>
                <w:szCs w:val="24"/>
                <w:lang w:val="en-ID"/>
              </w:rPr>
            </w:pPr>
          </w:p>
        </w:tc>
        <w:tc>
          <w:tcPr>
            <w:tcW w:w="51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ED5841" w:rsidRPr="00DE225C" w:rsidRDefault="00ED5841" w:rsidP="004E6F6D">
            <w:pPr>
              <w:adjustRightInd w:val="0"/>
              <w:spacing w:line="320" w:lineRule="atLeast"/>
              <w:jc w:val="center"/>
              <w:rPr>
                <w:color w:val="264A60"/>
                <w:sz w:val="24"/>
                <w:szCs w:val="24"/>
                <w:lang w:val="en-ID"/>
              </w:rPr>
            </w:pPr>
            <w:r w:rsidRPr="00DE225C">
              <w:rPr>
                <w:color w:val="264A60"/>
                <w:sz w:val="24"/>
                <w:szCs w:val="24"/>
              </w:rPr>
              <w:t>Lower</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ED5841" w:rsidRPr="00DE225C" w:rsidRDefault="00ED5841" w:rsidP="004E6F6D">
            <w:pPr>
              <w:adjustRightInd w:val="0"/>
              <w:spacing w:line="320" w:lineRule="atLeast"/>
              <w:jc w:val="center"/>
              <w:rPr>
                <w:color w:val="264A60"/>
                <w:sz w:val="24"/>
                <w:szCs w:val="24"/>
                <w:lang w:val="en-ID"/>
              </w:rPr>
            </w:pPr>
            <w:r w:rsidRPr="00DE225C">
              <w:rPr>
                <w:color w:val="264A60"/>
                <w:sz w:val="24"/>
                <w:szCs w:val="24"/>
              </w:rPr>
              <w:t>Upper</w:t>
            </w: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ED5841" w:rsidRPr="00DE225C" w:rsidRDefault="00ED5841" w:rsidP="004E6F6D">
            <w:pPr>
              <w:rPr>
                <w:color w:val="264A60"/>
                <w:sz w:val="24"/>
                <w:szCs w:val="24"/>
                <w:lang w:val="en-ID"/>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ED5841" w:rsidRPr="00DE225C" w:rsidRDefault="00ED5841" w:rsidP="004E6F6D">
            <w:pPr>
              <w:rPr>
                <w:color w:val="264A60"/>
                <w:sz w:val="24"/>
                <w:szCs w:val="24"/>
                <w:lang w:val="en-ID"/>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ED5841" w:rsidRPr="00DE225C" w:rsidRDefault="00ED5841" w:rsidP="004E6F6D">
            <w:pPr>
              <w:rPr>
                <w:color w:val="264A60"/>
                <w:sz w:val="24"/>
                <w:szCs w:val="24"/>
                <w:lang w:val="en-ID"/>
              </w:rPr>
            </w:pPr>
          </w:p>
        </w:tc>
      </w:tr>
      <w:tr w:rsidR="00ED5841" w:rsidRPr="00DE225C" w:rsidTr="004E6F6D">
        <w:trPr>
          <w:cantSplit/>
        </w:trPr>
        <w:tc>
          <w:tcPr>
            <w:tcW w:w="325" w:type="pct"/>
            <w:tcBorders>
              <w:top w:val="single" w:sz="4" w:space="0" w:color="auto"/>
              <w:left w:val="single" w:sz="4" w:space="0" w:color="auto"/>
              <w:bottom w:val="single" w:sz="4" w:space="0" w:color="auto"/>
              <w:right w:val="single" w:sz="4" w:space="0" w:color="auto"/>
            </w:tcBorders>
            <w:shd w:val="clear" w:color="auto" w:fill="E0E0E0"/>
            <w:hideMark/>
          </w:tcPr>
          <w:p w:rsidR="00ED5841" w:rsidRPr="00DE225C" w:rsidRDefault="00ED5841" w:rsidP="004E6F6D">
            <w:pPr>
              <w:adjustRightInd w:val="0"/>
              <w:spacing w:line="320" w:lineRule="atLeast"/>
              <w:rPr>
                <w:color w:val="264A60"/>
                <w:sz w:val="24"/>
                <w:szCs w:val="24"/>
                <w:lang w:val="en-ID"/>
              </w:rPr>
            </w:pPr>
            <w:r w:rsidRPr="00DE225C">
              <w:rPr>
                <w:color w:val="264A60"/>
                <w:sz w:val="24"/>
                <w:szCs w:val="24"/>
              </w:rPr>
              <w:t>Pair 1</w:t>
            </w:r>
          </w:p>
        </w:tc>
        <w:tc>
          <w:tcPr>
            <w:tcW w:w="603" w:type="pct"/>
            <w:tcBorders>
              <w:top w:val="single" w:sz="4" w:space="0" w:color="auto"/>
              <w:left w:val="single" w:sz="4" w:space="0" w:color="auto"/>
              <w:bottom w:val="single" w:sz="4" w:space="0" w:color="auto"/>
              <w:right w:val="single" w:sz="4" w:space="0" w:color="auto"/>
            </w:tcBorders>
            <w:shd w:val="clear" w:color="auto" w:fill="E0E0E0"/>
            <w:hideMark/>
          </w:tcPr>
          <w:p w:rsidR="00ED5841" w:rsidRPr="00DE225C" w:rsidRDefault="00ED5841" w:rsidP="004E6F6D">
            <w:pPr>
              <w:adjustRightInd w:val="0"/>
              <w:spacing w:line="320" w:lineRule="atLeast"/>
              <w:rPr>
                <w:color w:val="264A60"/>
                <w:sz w:val="24"/>
                <w:szCs w:val="24"/>
                <w:lang w:val="en-ID"/>
              </w:rPr>
            </w:pPr>
            <w:r w:rsidRPr="00DE225C">
              <w:rPr>
                <w:color w:val="264A60"/>
                <w:sz w:val="24"/>
                <w:szCs w:val="24"/>
              </w:rPr>
              <w:t xml:space="preserve">Postest </w:t>
            </w:r>
            <w:r>
              <w:rPr>
                <w:color w:val="264A60"/>
                <w:sz w:val="24"/>
                <w:szCs w:val="24"/>
              </w:rPr>
              <w:t>–</w:t>
            </w:r>
            <w:r w:rsidRPr="00DE225C">
              <w:rPr>
                <w:color w:val="264A60"/>
                <w:sz w:val="24"/>
                <w:szCs w:val="24"/>
              </w:rPr>
              <w:t xml:space="preserve"> Pretest</w:t>
            </w:r>
          </w:p>
        </w:tc>
        <w:tc>
          <w:tcPr>
            <w:tcW w:w="497" w:type="pct"/>
            <w:tcBorders>
              <w:top w:val="single" w:sz="4" w:space="0" w:color="auto"/>
              <w:left w:val="single" w:sz="4" w:space="0" w:color="auto"/>
              <w:bottom w:val="single" w:sz="4" w:space="0" w:color="auto"/>
              <w:right w:val="single" w:sz="4" w:space="0" w:color="auto"/>
            </w:tcBorders>
            <w:shd w:val="clear" w:color="auto" w:fill="FFFFFF"/>
            <w:hideMark/>
          </w:tcPr>
          <w:p w:rsidR="00ED5841" w:rsidRPr="00DE225C" w:rsidRDefault="00ED5841" w:rsidP="004E6F6D">
            <w:pPr>
              <w:adjustRightInd w:val="0"/>
              <w:spacing w:line="320" w:lineRule="atLeast"/>
              <w:jc w:val="right"/>
              <w:rPr>
                <w:color w:val="010205"/>
                <w:sz w:val="24"/>
                <w:szCs w:val="24"/>
                <w:lang w:val="en-ID"/>
              </w:rPr>
            </w:pPr>
            <w:r w:rsidRPr="00DE225C">
              <w:rPr>
                <w:color w:val="010205"/>
                <w:sz w:val="24"/>
                <w:szCs w:val="24"/>
              </w:rPr>
              <w:t>37.000</w:t>
            </w:r>
          </w:p>
        </w:tc>
        <w:tc>
          <w:tcPr>
            <w:tcW w:w="678" w:type="pct"/>
            <w:tcBorders>
              <w:top w:val="single" w:sz="4" w:space="0" w:color="auto"/>
              <w:left w:val="single" w:sz="4" w:space="0" w:color="auto"/>
              <w:bottom w:val="single" w:sz="4" w:space="0" w:color="auto"/>
              <w:right w:val="single" w:sz="4" w:space="0" w:color="auto"/>
            </w:tcBorders>
            <w:shd w:val="clear" w:color="auto" w:fill="FFFFFF"/>
            <w:hideMark/>
          </w:tcPr>
          <w:p w:rsidR="00ED5841" w:rsidRPr="00DE225C" w:rsidRDefault="00ED5841" w:rsidP="004E6F6D">
            <w:pPr>
              <w:adjustRightInd w:val="0"/>
              <w:spacing w:line="320" w:lineRule="atLeast"/>
              <w:jc w:val="right"/>
              <w:rPr>
                <w:color w:val="010205"/>
                <w:sz w:val="24"/>
                <w:szCs w:val="24"/>
                <w:lang w:val="en-ID"/>
              </w:rPr>
            </w:pPr>
            <w:r w:rsidRPr="00DE225C">
              <w:rPr>
                <w:color w:val="010205"/>
                <w:sz w:val="24"/>
                <w:szCs w:val="24"/>
              </w:rPr>
              <w:t>6.000</w:t>
            </w:r>
          </w:p>
        </w:tc>
        <w:tc>
          <w:tcPr>
            <w:tcW w:w="518" w:type="pct"/>
            <w:tcBorders>
              <w:top w:val="single" w:sz="4" w:space="0" w:color="auto"/>
              <w:left w:val="single" w:sz="4" w:space="0" w:color="auto"/>
              <w:bottom w:val="single" w:sz="4" w:space="0" w:color="auto"/>
              <w:right w:val="single" w:sz="4" w:space="0" w:color="auto"/>
            </w:tcBorders>
            <w:shd w:val="clear" w:color="auto" w:fill="FFFFFF"/>
            <w:hideMark/>
          </w:tcPr>
          <w:p w:rsidR="00ED5841" w:rsidRPr="00DE225C" w:rsidRDefault="00ED5841" w:rsidP="004E6F6D">
            <w:pPr>
              <w:adjustRightInd w:val="0"/>
              <w:spacing w:line="320" w:lineRule="atLeast"/>
              <w:jc w:val="right"/>
              <w:rPr>
                <w:color w:val="010205"/>
                <w:sz w:val="24"/>
                <w:szCs w:val="24"/>
                <w:lang w:val="en-ID"/>
              </w:rPr>
            </w:pPr>
            <w:r w:rsidRPr="00DE225C">
              <w:rPr>
                <w:color w:val="010205"/>
                <w:sz w:val="24"/>
                <w:szCs w:val="24"/>
              </w:rPr>
              <w:t>1.897</w:t>
            </w:r>
          </w:p>
        </w:tc>
        <w:tc>
          <w:tcPr>
            <w:tcW w:w="519" w:type="pct"/>
            <w:tcBorders>
              <w:top w:val="single" w:sz="4" w:space="0" w:color="auto"/>
              <w:left w:val="single" w:sz="4" w:space="0" w:color="auto"/>
              <w:bottom w:val="single" w:sz="4" w:space="0" w:color="auto"/>
              <w:right w:val="single" w:sz="4" w:space="0" w:color="auto"/>
            </w:tcBorders>
            <w:shd w:val="clear" w:color="auto" w:fill="FFFFFF"/>
            <w:hideMark/>
          </w:tcPr>
          <w:p w:rsidR="00ED5841" w:rsidRPr="00DE225C" w:rsidRDefault="00ED5841" w:rsidP="004E6F6D">
            <w:pPr>
              <w:adjustRightInd w:val="0"/>
              <w:spacing w:line="320" w:lineRule="atLeast"/>
              <w:jc w:val="right"/>
              <w:rPr>
                <w:color w:val="010205"/>
                <w:sz w:val="24"/>
                <w:szCs w:val="24"/>
                <w:lang w:val="en-ID"/>
              </w:rPr>
            </w:pPr>
            <w:r w:rsidRPr="00DE225C">
              <w:rPr>
                <w:color w:val="010205"/>
                <w:sz w:val="24"/>
                <w:szCs w:val="24"/>
              </w:rPr>
              <w:t>32.708</w:t>
            </w:r>
          </w:p>
        </w:tc>
        <w:tc>
          <w:tcPr>
            <w:tcW w:w="522" w:type="pct"/>
            <w:tcBorders>
              <w:top w:val="single" w:sz="4" w:space="0" w:color="auto"/>
              <w:left w:val="single" w:sz="4" w:space="0" w:color="auto"/>
              <w:bottom w:val="single" w:sz="4" w:space="0" w:color="auto"/>
              <w:right w:val="single" w:sz="4" w:space="0" w:color="auto"/>
            </w:tcBorders>
            <w:shd w:val="clear" w:color="auto" w:fill="FFFFFF"/>
            <w:hideMark/>
          </w:tcPr>
          <w:p w:rsidR="00ED5841" w:rsidRPr="00DE225C" w:rsidRDefault="00ED5841" w:rsidP="004E6F6D">
            <w:pPr>
              <w:adjustRightInd w:val="0"/>
              <w:spacing w:line="320" w:lineRule="atLeast"/>
              <w:jc w:val="right"/>
              <w:rPr>
                <w:color w:val="010205"/>
                <w:sz w:val="24"/>
                <w:szCs w:val="24"/>
                <w:lang w:val="en-ID"/>
              </w:rPr>
            </w:pPr>
            <w:r w:rsidRPr="00DE225C">
              <w:rPr>
                <w:color w:val="010205"/>
                <w:sz w:val="24"/>
                <w:szCs w:val="24"/>
              </w:rPr>
              <w:t>41.292</w:t>
            </w:r>
          </w:p>
        </w:tc>
        <w:tc>
          <w:tcPr>
            <w:tcW w:w="497" w:type="pct"/>
            <w:tcBorders>
              <w:top w:val="single" w:sz="4" w:space="0" w:color="auto"/>
              <w:left w:val="single" w:sz="4" w:space="0" w:color="auto"/>
              <w:bottom w:val="single" w:sz="4" w:space="0" w:color="auto"/>
              <w:right w:val="single" w:sz="4" w:space="0" w:color="auto"/>
            </w:tcBorders>
            <w:shd w:val="clear" w:color="auto" w:fill="FFFFFF"/>
            <w:hideMark/>
          </w:tcPr>
          <w:p w:rsidR="00ED5841" w:rsidRPr="00DE225C" w:rsidRDefault="00ED5841" w:rsidP="004E6F6D">
            <w:pPr>
              <w:adjustRightInd w:val="0"/>
              <w:spacing w:line="320" w:lineRule="atLeast"/>
              <w:jc w:val="right"/>
              <w:rPr>
                <w:color w:val="010205"/>
                <w:sz w:val="24"/>
                <w:szCs w:val="24"/>
                <w:lang w:val="en-ID"/>
              </w:rPr>
            </w:pPr>
            <w:r w:rsidRPr="00DE225C">
              <w:rPr>
                <w:color w:val="010205"/>
                <w:sz w:val="24"/>
                <w:szCs w:val="24"/>
              </w:rPr>
              <w:t>19.501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ED5841" w:rsidRPr="00DE225C" w:rsidRDefault="00ED5841" w:rsidP="004E6F6D">
            <w:pPr>
              <w:adjustRightInd w:val="0"/>
              <w:spacing w:line="320" w:lineRule="atLeast"/>
              <w:jc w:val="right"/>
              <w:rPr>
                <w:color w:val="010205"/>
                <w:sz w:val="24"/>
                <w:szCs w:val="24"/>
                <w:lang w:val="en-ID"/>
              </w:rPr>
            </w:pPr>
            <w:r w:rsidRPr="00DE225C">
              <w:rPr>
                <w:color w:val="010205"/>
                <w:sz w:val="24"/>
                <w:szCs w:val="24"/>
              </w:rPr>
              <w:t>9</w:t>
            </w:r>
          </w:p>
        </w:tc>
        <w:tc>
          <w:tcPr>
            <w:tcW w:w="496" w:type="pct"/>
            <w:tcBorders>
              <w:top w:val="single" w:sz="4" w:space="0" w:color="auto"/>
              <w:left w:val="single" w:sz="4" w:space="0" w:color="auto"/>
              <w:bottom w:val="single" w:sz="4" w:space="0" w:color="auto"/>
              <w:right w:val="single" w:sz="4" w:space="0" w:color="auto"/>
            </w:tcBorders>
            <w:shd w:val="clear" w:color="auto" w:fill="FFFFFF"/>
            <w:hideMark/>
          </w:tcPr>
          <w:p w:rsidR="00ED5841" w:rsidRPr="00DE225C" w:rsidRDefault="00ED5841" w:rsidP="004E6F6D">
            <w:pPr>
              <w:adjustRightInd w:val="0"/>
              <w:spacing w:line="320" w:lineRule="atLeast"/>
              <w:jc w:val="right"/>
              <w:rPr>
                <w:color w:val="010205"/>
                <w:sz w:val="24"/>
                <w:szCs w:val="24"/>
                <w:lang w:val="en-ID"/>
              </w:rPr>
            </w:pPr>
            <w:r w:rsidRPr="00DE225C">
              <w:rPr>
                <w:color w:val="010205"/>
                <w:sz w:val="24"/>
                <w:szCs w:val="24"/>
              </w:rPr>
              <w:t>.000</w:t>
            </w:r>
          </w:p>
        </w:tc>
      </w:tr>
    </w:tbl>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r>
        <w:rPr>
          <w:b/>
          <w:sz w:val="24"/>
          <w:szCs w:val="24"/>
          <w:lang w:val="id-ID"/>
        </w:rPr>
        <w:t>Lampiran 10 Daftar Hadir Pertemuan</w:t>
      </w:r>
    </w:p>
    <w:tbl>
      <w:tblPr>
        <w:tblStyle w:val="TableGrid"/>
        <w:tblW w:w="5000" w:type="pct"/>
        <w:tblLook w:val="04A0" w:firstRow="1" w:lastRow="0" w:firstColumn="1" w:lastColumn="0" w:noHBand="0" w:noVBand="1"/>
      </w:tblPr>
      <w:tblGrid>
        <w:gridCol w:w="716"/>
        <w:gridCol w:w="2432"/>
        <w:gridCol w:w="1717"/>
        <w:gridCol w:w="1717"/>
        <w:gridCol w:w="1572"/>
      </w:tblGrid>
      <w:tr w:rsidR="00ED5841" w:rsidTr="004E6F6D">
        <w:trPr>
          <w:trHeight w:val="720"/>
          <w:tblHeader/>
        </w:trPr>
        <w:tc>
          <w:tcPr>
            <w:tcW w:w="439" w:type="pct"/>
          </w:tcPr>
          <w:p w:rsidR="00ED5841" w:rsidRDefault="00ED5841" w:rsidP="004E6F6D">
            <w:pPr>
              <w:spacing w:line="276" w:lineRule="auto"/>
              <w:jc w:val="center"/>
              <w:rPr>
                <w:b/>
                <w:sz w:val="24"/>
                <w:szCs w:val="24"/>
                <w:lang w:val="id-ID"/>
              </w:rPr>
            </w:pPr>
            <w:r>
              <w:rPr>
                <w:b/>
                <w:sz w:val="24"/>
                <w:szCs w:val="24"/>
                <w:lang w:val="id-ID"/>
              </w:rPr>
              <w:t>No.</w:t>
            </w:r>
          </w:p>
        </w:tc>
        <w:tc>
          <w:tcPr>
            <w:tcW w:w="1491" w:type="pct"/>
          </w:tcPr>
          <w:p w:rsidR="00ED5841" w:rsidRDefault="00ED5841" w:rsidP="004E6F6D">
            <w:pPr>
              <w:spacing w:line="276" w:lineRule="auto"/>
              <w:jc w:val="center"/>
              <w:rPr>
                <w:b/>
                <w:sz w:val="24"/>
                <w:szCs w:val="24"/>
                <w:lang w:val="id-ID"/>
              </w:rPr>
            </w:pPr>
            <w:r>
              <w:rPr>
                <w:b/>
                <w:sz w:val="24"/>
                <w:szCs w:val="24"/>
                <w:lang w:val="id-ID"/>
              </w:rPr>
              <w:t>Nama</w:t>
            </w:r>
          </w:p>
        </w:tc>
        <w:tc>
          <w:tcPr>
            <w:tcW w:w="1053" w:type="pct"/>
          </w:tcPr>
          <w:p w:rsidR="00ED5841" w:rsidRDefault="00ED5841" w:rsidP="004E6F6D">
            <w:pPr>
              <w:spacing w:line="276" w:lineRule="auto"/>
              <w:jc w:val="center"/>
              <w:rPr>
                <w:b/>
                <w:sz w:val="24"/>
                <w:szCs w:val="24"/>
                <w:lang w:val="id-ID"/>
              </w:rPr>
            </w:pPr>
            <w:r>
              <w:rPr>
                <w:b/>
                <w:sz w:val="24"/>
                <w:szCs w:val="24"/>
                <w:lang w:val="id-ID"/>
              </w:rPr>
              <w:t>Pertemuan I</w:t>
            </w:r>
          </w:p>
        </w:tc>
        <w:tc>
          <w:tcPr>
            <w:tcW w:w="1053" w:type="pct"/>
          </w:tcPr>
          <w:p w:rsidR="00ED5841" w:rsidRDefault="00ED5841" w:rsidP="004E6F6D">
            <w:pPr>
              <w:spacing w:line="276" w:lineRule="auto"/>
              <w:jc w:val="center"/>
              <w:rPr>
                <w:b/>
                <w:sz w:val="24"/>
                <w:szCs w:val="24"/>
                <w:lang w:val="id-ID"/>
              </w:rPr>
            </w:pPr>
            <w:r>
              <w:rPr>
                <w:b/>
                <w:sz w:val="24"/>
                <w:szCs w:val="24"/>
                <w:lang w:val="id-ID"/>
              </w:rPr>
              <w:t>Pertemuan II</w:t>
            </w:r>
          </w:p>
        </w:tc>
        <w:tc>
          <w:tcPr>
            <w:tcW w:w="965" w:type="pct"/>
          </w:tcPr>
          <w:p w:rsidR="00ED5841" w:rsidRDefault="00ED5841" w:rsidP="004E6F6D">
            <w:pPr>
              <w:spacing w:line="276" w:lineRule="auto"/>
              <w:jc w:val="center"/>
              <w:rPr>
                <w:b/>
                <w:sz w:val="24"/>
                <w:szCs w:val="24"/>
                <w:lang w:val="id-ID"/>
              </w:rPr>
            </w:pPr>
            <w:r>
              <w:rPr>
                <w:b/>
                <w:sz w:val="24"/>
                <w:szCs w:val="24"/>
                <w:lang w:val="id-ID"/>
              </w:rPr>
              <w:t>Pertemuan III</w:t>
            </w:r>
          </w:p>
        </w:tc>
      </w:tr>
      <w:tr w:rsidR="00ED5841" w:rsidTr="004E6F6D">
        <w:tc>
          <w:tcPr>
            <w:tcW w:w="439" w:type="pct"/>
          </w:tcPr>
          <w:p w:rsidR="00ED5841" w:rsidRDefault="00ED5841" w:rsidP="004E6F6D">
            <w:pPr>
              <w:spacing w:line="276" w:lineRule="auto"/>
              <w:rPr>
                <w:b/>
                <w:sz w:val="24"/>
                <w:szCs w:val="24"/>
                <w:lang w:val="id-ID"/>
              </w:rPr>
            </w:pPr>
            <w:r>
              <w:rPr>
                <w:b/>
                <w:sz w:val="24"/>
                <w:szCs w:val="24"/>
                <w:lang w:val="id-ID"/>
              </w:rPr>
              <w:t>1.</w:t>
            </w:r>
          </w:p>
        </w:tc>
        <w:tc>
          <w:tcPr>
            <w:tcW w:w="1491" w:type="pct"/>
          </w:tcPr>
          <w:p w:rsidR="00ED5841" w:rsidRPr="00A61A70" w:rsidRDefault="00ED5841" w:rsidP="004E6F6D">
            <w:pPr>
              <w:spacing w:line="276" w:lineRule="auto"/>
              <w:rPr>
                <w:sz w:val="24"/>
                <w:szCs w:val="24"/>
                <w:lang w:val="id-ID"/>
              </w:rPr>
            </w:pPr>
            <w:r w:rsidRPr="00A61A70">
              <w:rPr>
                <w:sz w:val="24"/>
                <w:szCs w:val="24"/>
                <w:lang w:val="id-ID"/>
              </w:rPr>
              <w:t>Indah Ayu Lestari</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965" w:type="pct"/>
          </w:tcPr>
          <w:p w:rsidR="00ED5841" w:rsidRDefault="00ED5841" w:rsidP="004E6F6D">
            <w:pPr>
              <w:spacing w:line="276" w:lineRule="auto"/>
              <w:jc w:val="center"/>
              <w:rPr>
                <w:b/>
                <w:sz w:val="24"/>
                <w:szCs w:val="24"/>
                <w:lang w:val="id-ID"/>
              </w:rPr>
            </w:pPr>
            <w:r>
              <w:rPr>
                <w:b/>
                <w:sz w:val="24"/>
                <w:szCs w:val="24"/>
                <w:lang w:val="id-ID"/>
              </w:rPr>
              <w:t>√</w:t>
            </w:r>
          </w:p>
        </w:tc>
      </w:tr>
      <w:tr w:rsidR="00ED5841" w:rsidTr="004E6F6D">
        <w:tc>
          <w:tcPr>
            <w:tcW w:w="439" w:type="pct"/>
          </w:tcPr>
          <w:p w:rsidR="00ED5841" w:rsidRPr="00A61A70" w:rsidRDefault="00ED5841" w:rsidP="004E6F6D">
            <w:pPr>
              <w:spacing w:line="276" w:lineRule="auto"/>
              <w:rPr>
                <w:b/>
                <w:sz w:val="24"/>
                <w:szCs w:val="24"/>
                <w:lang w:val="id-ID"/>
              </w:rPr>
            </w:pPr>
            <w:r>
              <w:rPr>
                <w:b/>
                <w:sz w:val="24"/>
                <w:szCs w:val="24"/>
                <w:lang w:val="id-ID"/>
              </w:rPr>
              <w:t>2.</w:t>
            </w:r>
          </w:p>
        </w:tc>
        <w:tc>
          <w:tcPr>
            <w:tcW w:w="1491" w:type="pct"/>
          </w:tcPr>
          <w:p w:rsidR="00ED5841" w:rsidRPr="00A61A70" w:rsidRDefault="00ED5841" w:rsidP="004E6F6D">
            <w:pPr>
              <w:spacing w:line="276" w:lineRule="auto"/>
              <w:rPr>
                <w:sz w:val="24"/>
                <w:szCs w:val="24"/>
                <w:lang w:val="id-ID"/>
              </w:rPr>
            </w:pPr>
            <w:r w:rsidRPr="00A61A70">
              <w:rPr>
                <w:sz w:val="24"/>
                <w:szCs w:val="24"/>
                <w:lang w:val="id-ID"/>
              </w:rPr>
              <w:t>Nazila Syafira</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965" w:type="pct"/>
          </w:tcPr>
          <w:p w:rsidR="00ED5841" w:rsidRDefault="00ED5841" w:rsidP="004E6F6D">
            <w:pPr>
              <w:spacing w:line="276" w:lineRule="auto"/>
              <w:jc w:val="center"/>
              <w:rPr>
                <w:b/>
                <w:sz w:val="24"/>
                <w:szCs w:val="24"/>
                <w:lang w:val="id-ID"/>
              </w:rPr>
            </w:pPr>
          </w:p>
        </w:tc>
      </w:tr>
      <w:tr w:rsidR="00ED5841" w:rsidTr="004E6F6D">
        <w:tc>
          <w:tcPr>
            <w:tcW w:w="439" w:type="pct"/>
          </w:tcPr>
          <w:p w:rsidR="00ED5841" w:rsidRDefault="00ED5841" w:rsidP="004E6F6D">
            <w:pPr>
              <w:spacing w:line="276" w:lineRule="auto"/>
              <w:rPr>
                <w:b/>
                <w:sz w:val="24"/>
                <w:szCs w:val="24"/>
                <w:lang w:val="id-ID"/>
              </w:rPr>
            </w:pPr>
            <w:r>
              <w:rPr>
                <w:b/>
                <w:sz w:val="24"/>
                <w:szCs w:val="24"/>
                <w:lang w:val="id-ID"/>
              </w:rPr>
              <w:t>3.</w:t>
            </w:r>
          </w:p>
        </w:tc>
        <w:tc>
          <w:tcPr>
            <w:tcW w:w="1491" w:type="pct"/>
          </w:tcPr>
          <w:p w:rsidR="00ED5841" w:rsidRPr="00A61A70" w:rsidRDefault="00ED5841" w:rsidP="004E6F6D">
            <w:pPr>
              <w:spacing w:line="276" w:lineRule="auto"/>
              <w:rPr>
                <w:sz w:val="24"/>
                <w:szCs w:val="24"/>
                <w:lang w:val="id-ID"/>
              </w:rPr>
            </w:pPr>
            <w:r w:rsidRPr="00A61A70">
              <w:rPr>
                <w:sz w:val="24"/>
                <w:szCs w:val="24"/>
                <w:lang w:val="id-ID"/>
              </w:rPr>
              <w:t>Najwa Nawal Haq</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965" w:type="pct"/>
          </w:tcPr>
          <w:p w:rsidR="00ED5841" w:rsidRDefault="00ED5841" w:rsidP="004E6F6D">
            <w:pPr>
              <w:spacing w:line="276" w:lineRule="auto"/>
              <w:jc w:val="center"/>
              <w:rPr>
                <w:b/>
                <w:sz w:val="24"/>
                <w:szCs w:val="24"/>
                <w:lang w:val="id-ID"/>
              </w:rPr>
            </w:pPr>
            <w:r>
              <w:rPr>
                <w:b/>
                <w:sz w:val="24"/>
                <w:szCs w:val="24"/>
                <w:lang w:val="id-ID"/>
              </w:rPr>
              <w:t>√</w:t>
            </w:r>
          </w:p>
        </w:tc>
      </w:tr>
      <w:tr w:rsidR="00ED5841" w:rsidTr="004E6F6D">
        <w:tc>
          <w:tcPr>
            <w:tcW w:w="439" w:type="pct"/>
          </w:tcPr>
          <w:p w:rsidR="00ED5841" w:rsidRDefault="00ED5841" w:rsidP="004E6F6D">
            <w:pPr>
              <w:spacing w:line="276" w:lineRule="auto"/>
              <w:rPr>
                <w:b/>
                <w:sz w:val="24"/>
                <w:szCs w:val="24"/>
                <w:lang w:val="id-ID"/>
              </w:rPr>
            </w:pPr>
            <w:r>
              <w:rPr>
                <w:b/>
                <w:sz w:val="24"/>
                <w:szCs w:val="24"/>
                <w:lang w:val="id-ID"/>
              </w:rPr>
              <w:t>4.</w:t>
            </w:r>
          </w:p>
        </w:tc>
        <w:tc>
          <w:tcPr>
            <w:tcW w:w="1491" w:type="pct"/>
          </w:tcPr>
          <w:p w:rsidR="00ED5841" w:rsidRPr="00A61A70" w:rsidRDefault="00ED5841" w:rsidP="004E6F6D">
            <w:pPr>
              <w:spacing w:line="276" w:lineRule="auto"/>
              <w:rPr>
                <w:sz w:val="24"/>
                <w:szCs w:val="24"/>
                <w:lang w:val="id-ID"/>
              </w:rPr>
            </w:pPr>
            <w:r w:rsidRPr="00A61A70">
              <w:rPr>
                <w:sz w:val="24"/>
                <w:szCs w:val="24"/>
                <w:lang w:val="id-ID"/>
              </w:rPr>
              <w:t>Kenzie Naira Selma</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965" w:type="pct"/>
          </w:tcPr>
          <w:p w:rsidR="00ED5841" w:rsidRDefault="00ED5841" w:rsidP="004E6F6D">
            <w:pPr>
              <w:spacing w:line="276" w:lineRule="auto"/>
              <w:jc w:val="center"/>
              <w:rPr>
                <w:b/>
                <w:sz w:val="24"/>
                <w:szCs w:val="24"/>
                <w:lang w:val="id-ID"/>
              </w:rPr>
            </w:pPr>
            <w:r>
              <w:rPr>
                <w:b/>
                <w:sz w:val="24"/>
                <w:szCs w:val="24"/>
                <w:lang w:val="id-ID"/>
              </w:rPr>
              <w:t>√</w:t>
            </w:r>
          </w:p>
        </w:tc>
      </w:tr>
      <w:tr w:rsidR="00ED5841" w:rsidTr="004E6F6D">
        <w:tc>
          <w:tcPr>
            <w:tcW w:w="439" w:type="pct"/>
          </w:tcPr>
          <w:p w:rsidR="00ED5841" w:rsidRDefault="00ED5841" w:rsidP="004E6F6D">
            <w:pPr>
              <w:spacing w:line="276" w:lineRule="auto"/>
              <w:rPr>
                <w:b/>
                <w:sz w:val="24"/>
                <w:szCs w:val="24"/>
                <w:lang w:val="id-ID"/>
              </w:rPr>
            </w:pPr>
            <w:r>
              <w:rPr>
                <w:b/>
                <w:sz w:val="24"/>
                <w:szCs w:val="24"/>
                <w:lang w:val="id-ID"/>
              </w:rPr>
              <w:t>5.</w:t>
            </w:r>
          </w:p>
        </w:tc>
        <w:tc>
          <w:tcPr>
            <w:tcW w:w="1491" w:type="pct"/>
          </w:tcPr>
          <w:p w:rsidR="00ED5841" w:rsidRPr="00A61A70" w:rsidRDefault="00ED5841" w:rsidP="004E6F6D">
            <w:pPr>
              <w:spacing w:line="276" w:lineRule="auto"/>
              <w:rPr>
                <w:sz w:val="24"/>
                <w:szCs w:val="24"/>
                <w:lang w:val="id-ID"/>
              </w:rPr>
            </w:pPr>
            <w:r w:rsidRPr="00A61A70">
              <w:rPr>
                <w:sz w:val="24"/>
                <w:szCs w:val="24"/>
                <w:lang w:val="id-ID"/>
              </w:rPr>
              <w:t>Sri Rahayu</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965" w:type="pct"/>
          </w:tcPr>
          <w:p w:rsidR="00ED5841" w:rsidRDefault="00ED5841" w:rsidP="004E6F6D">
            <w:pPr>
              <w:spacing w:line="276" w:lineRule="auto"/>
              <w:jc w:val="center"/>
              <w:rPr>
                <w:b/>
                <w:sz w:val="24"/>
                <w:szCs w:val="24"/>
                <w:lang w:val="id-ID"/>
              </w:rPr>
            </w:pPr>
            <w:r>
              <w:rPr>
                <w:b/>
                <w:sz w:val="24"/>
                <w:szCs w:val="24"/>
                <w:lang w:val="id-ID"/>
              </w:rPr>
              <w:t>√</w:t>
            </w:r>
          </w:p>
        </w:tc>
      </w:tr>
      <w:tr w:rsidR="00ED5841" w:rsidTr="004E6F6D">
        <w:tc>
          <w:tcPr>
            <w:tcW w:w="439" w:type="pct"/>
          </w:tcPr>
          <w:p w:rsidR="00ED5841" w:rsidRDefault="00ED5841" w:rsidP="004E6F6D">
            <w:pPr>
              <w:spacing w:line="276" w:lineRule="auto"/>
              <w:rPr>
                <w:b/>
                <w:sz w:val="24"/>
                <w:szCs w:val="24"/>
                <w:lang w:val="id-ID"/>
              </w:rPr>
            </w:pPr>
            <w:r>
              <w:rPr>
                <w:b/>
                <w:sz w:val="24"/>
                <w:szCs w:val="24"/>
                <w:lang w:val="id-ID"/>
              </w:rPr>
              <w:t>6.</w:t>
            </w:r>
          </w:p>
        </w:tc>
        <w:tc>
          <w:tcPr>
            <w:tcW w:w="1491" w:type="pct"/>
          </w:tcPr>
          <w:p w:rsidR="00ED5841" w:rsidRPr="00A61A70" w:rsidRDefault="00ED5841" w:rsidP="004E6F6D">
            <w:pPr>
              <w:spacing w:line="276" w:lineRule="auto"/>
              <w:rPr>
                <w:sz w:val="24"/>
                <w:szCs w:val="24"/>
                <w:lang w:val="id-ID"/>
              </w:rPr>
            </w:pPr>
            <w:r w:rsidRPr="00A61A70">
              <w:rPr>
                <w:sz w:val="24"/>
                <w:szCs w:val="24"/>
                <w:lang w:val="id-ID"/>
              </w:rPr>
              <w:t>Intania Nasyawatun</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965" w:type="pct"/>
          </w:tcPr>
          <w:p w:rsidR="00ED5841" w:rsidRDefault="00ED5841" w:rsidP="004E6F6D">
            <w:pPr>
              <w:spacing w:line="276" w:lineRule="auto"/>
              <w:jc w:val="center"/>
              <w:rPr>
                <w:b/>
                <w:sz w:val="24"/>
                <w:szCs w:val="24"/>
                <w:lang w:val="id-ID"/>
              </w:rPr>
            </w:pPr>
            <w:r>
              <w:rPr>
                <w:b/>
                <w:sz w:val="24"/>
                <w:szCs w:val="24"/>
                <w:lang w:val="id-ID"/>
              </w:rPr>
              <w:t>√</w:t>
            </w:r>
          </w:p>
        </w:tc>
      </w:tr>
      <w:tr w:rsidR="00ED5841" w:rsidTr="004E6F6D">
        <w:tc>
          <w:tcPr>
            <w:tcW w:w="439" w:type="pct"/>
          </w:tcPr>
          <w:p w:rsidR="00ED5841" w:rsidRDefault="00ED5841" w:rsidP="004E6F6D">
            <w:pPr>
              <w:spacing w:line="276" w:lineRule="auto"/>
              <w:rPr>
                <w:b/>
                <w:sz w:val="24"/>
                <w:szCs w:val="24"/>
                <w:lang w:val="id-ID"/>
              </w:rPr>
            </w:pPr>
            <w:r>
              <w:rPr>
                <w:b/>
                <w:sz w:val="24"/>
                <w:szCs w:val="24"/>
                <w:lang w:val="id-ID"/>
              </w:rPr>
              <w:t>7.</w:t>
            </w:r>
          </w:p>
        </w:tc>
        <w:tc>
          <w:tcPr>
            <w:tcW w:w="1491" w:type="pct"/>
          </w:tcPr>
          <w:p w:rsidR="00ED5841" w:rsidRPr="00A61A70" w:rsidRDefault="00ED5841" w:rsidP="004E6F6D">
            <w:pPr>
              <w:spacing w:line="276" w:lineRule="auto"/>
              <w:rPr>
                <w:sz w:val="24"/>
                <w:szCs w:val="24"/>
                <w:lang w:val="id-ID"/>
              </w:rPr>
            </w:pPr>
            <w:r w:rsidRPr="00A61A70">
              <w:rPr>
                <w:sz w:val="24"/>
                <w:szCs w:val="24"/>
                <w:lang w:val="id-ID"/>
              </w:rPr>
              <w:t>Nadifa Silarifati</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965" w:type="pct"/>
          </w:tcPr>
          <w:p w:rsidR="00ED5841" w:rsidRDefault="00ED5841" w:rsidP="004E6F6D">
            <w:pPr>
              <w:spacing w:line="276" w:lineRule="auto"/>
              <w:jc w:val="center"/>
              <w:rPr>
                <w:b/>
                <w:sz w:val="24"/>
                <w:szCs w:val="24"/>
                <w:lang w:val="id-ID"/>
              </w:rPr>
            </w:pPr>
            <w:r>
              <w:rPr>
                <w:b/>
                <w:sz w:val="24"/>
                <w:szCs w:val="24"/>
                <w:lang w:val="id-ID"/>
              </w:rPr>
              <w:t>√</w:t>
            </w:r>
          </w:p>
        </w:tc>
      </w:tr>
      <w:tr w:rsidR="00ED5841" w:rsidTr="004E6F6D">
        <w:tc>
          <w:tcPr>
            <w:tcW w:w="439" w:type="pct"/>
          </w:tcPr>
          <w:p w:rsidR="00ED5841" w:rsidRDefault="00ED5841" w:rsidP="004E6F6D">
            <w:pPr>
              <w:spacing w:line="276" w:lineRule="auto"/>
              <w:rPr>
                <w:b/>
                <w:sz w:val="24"/>
                <w:szCs w:val="24"/>
                <w:lang w:val="id-ID"/>
              </w:rPr>
            </w:pPr>
            <w:r>
              <w:rPr>
                <w:b/>
                <w:sz w:val="24"/>
                <w:szCs w:val="24"/>
                <w:lang w:val="id-ID"/>
              </w:rPr>
              <w:t>8.</w:t>
            </w:r>
          </w:p>
        </w:tc>
        <w:tc>
          <w:tcPr>
            <w:tcW w:w="1491" w:type="pct"/>
          </w:tcPr>
          <w:p w:rsidR="00ED5841" w:rsidRPr="00A61A70" w:rsidRDefault="00ED5841" w:rsidP="004E6F6D">
            <w:pPr>
              <w:spacing w:line="276" w:lineRule="auto"/>
              <w:rPr>
                <w:sz w:val="24"/>
                <w:szCs w:val="24"/>
                <w:lang w:val="id-ID"/>
              </w:rPr>
            </w:pPr>
            <w:r w:rsidRPr="00A61A70">
              <w:rPr>
                <w:sz w:val="24"/>
                <w:szCs w:val="24"/>
                <w:lang w:val="id-ID"/>
              </w:rPr>
              <w:t>Syahrul Mubarok</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965" w:type="pct"/>
          </w:tcPr>
          <w:p w:rsidR="00ED5841" w:rsidRDefault="00ED5841" w:rsidP="004E6F6D">
            <w:pPr>
              <w:spacing w:line="276" w:lineRule="auto"/>
              <w:jc w:val="center"/>
              <w:rPr>
                <w:b/>
                <w:sz w:val="24"/>
                <w:szCs w:val="24"/>
                <w:lang w:val="id-ID"/>
              </w:rPr>
            </w:pPr>
            <w:r>
              <w:rPr>
                <w:b/>
                <w:sz w:val="24"/>
                <w:szCs w:val="24"/>
                <w:lang w:val="id-ID"/>
              </w:rPr>
              <w:t>√</w:t>
            </w:r>
          </w:p>
        </w:tc>
      </w:tr>
      <w:tr w:rsidR="00ED5841" w:rsidTr="004E6F6D">
        <w:tc>
          <w:tcPr>
            <w:tcW w:w="439" w:type="pct"/>
          </w:tcPr>
          <w:p w:rsidR="00ED5841" w:rsidRDefault="00ED5841" w:rsidP="004E6F6D">
            <w:pPr>
              <w:spacing w:line="276" w:lineRule="auto"/>
              <w:rPr>
                <w:b/>
                <w:sz w:val="24"/>
                <w:szCs w:val="24"/>
                <w:lang w:val="id-ID"/>
              </w:rPr>
            </w:pPr>
            <w:r>
              <w:rPr>
                <w:b/>
                <w:sz w:val="24"/>
                <w:szCs w:val="24"/>
                <w:lang w:val="id-ID"/>
              </w:rPr>
              <w:t>9.</w:t>
            </w:r>
          </w:p>
        </w:tc>
        <w:tc>
          <w:tcPr>
            <w:tcW w:w="1491" w:type="pct"/>
          </w:tcPr>
          <w:p w:rsidR="00ED5841" w:rsidRPr="00A61A70" w:rsidRDefault="00ED5841" w:rsidP="004E6F6D">
            <w:pPr>
              <w:spacing w:line="276" w:lineRule="auto"/>
              <w:rPr>
                <w:sz w:val="24"/>
                <w:szCs w:val="24"/>
                <w:lang w:val="id-ID"/>
              </w:rPr>
            </w:pPr>
            <w:r w:rsidRPr="00A61A70">
              <w:rPr>
                <w:sz w:val="24"/>
                <w:szCs w:val="24"/>
                <w:lang w:val="id-ID"/>
              </w:rPr>
              <w:t>Panji Ardiansyah</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965" w:type="pct"/>
          </w:tcPr>
          <w:p w:rsidR="00ED5841" w:rsidRDefault="00ED5841" w:rsidP="004E6F6D">
            <w:pPr>
              <w:spacing w:line="276" w:lineRule="auto"/>
              <w:jc w:val="center"/>
              <w:rPr>
                <w:b/>
                <w:sz w:val="24"/>
                <w:szCs w:val="24"/>
                <w:lang w:val="id-ID"/>
              </w:rPr>
            </w:pPr>
            <w:r>
              <w:rPr>
                <w:b/>
                <w:sz w:val="24"/>
                <w:szCs w:val="24"/>
                <w:lang w:val="id-ID"/>
              </w:rPr>
              <w:t>√</w:t>
            </w:r>
          </w:p>
        </w:tc>
      </w:tr>
      <w:tr w:rsidR="00ED5841" w:rsidTr="004E6F6D">
        <w:tc>
          <w:tcPr>
            <w:tcW w:w="439" w:type="pct"/>
          </w:tcPr>
          <w:p w:rsidR="00ED5841" w:rsidRDefault="00ED5841" w:rsidP="004E6F6D">
            <w:pPr>
              <w:spacing w:line="276" w:lineRule="auto"/>
              <w:rPr>
                <w:b/>
                <w:sz w:val="24"/>
                <w:szCs w:val="24"/>
                <w:lang w:val="id-ID"/>
              </w:rPr>
            </w:pPr>
            <w:r>
              <w:rPr>
                <w:b/>
                <w:sz w:val="24"/>
                <w:szCs w:val="24"/>
                <w:lang w:val="id-ID"/>
              </w:rPr>
              <w:t>10.</w:t>
            </w:r>
          </w:p>
        </w:tc>
        <w:tc>
          <w:tcPr>
            <w:tcW w:w="1491" w:type="pct"/>
          </w:tcPr>
          <w:p w:rsidR="00ED5841" w:rsidRPr="00A61A70" w:rsidRDefault="00ED5841" w:rsidP="004E6F6D">
            <w:pPr>
              <w:spacing w:line="276" w:lineRule="auto"/>
              <w:rPr>
                <w:sz w:val="24"/>
                <w:szCs w:val="24"/>
                <w:lang w:val="id-ID"/>
              </w:rPr>
            </w:pPr>
            <w:r>
              <w:rPr>
                <w:sz w:val="24"/>
                <w:szCs w:val="24"/>
                <w:lang w:val="id-ID"/>
              </w:rPr>
              <w:t>Rafie Aqma Syafiq</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1053" w:type="pct"/>
          </w:tcPr>
          <w:p w:rsidR="00ED5841" w:rsidRDefault="00ED5841" w:rsidP="004E6F6D">
            <w:pPr>
              <w:spacing w:line="276" w:lineRule="auto"/>
              <w:jc w:val="center"/>
              <w:rPr>
                <w:b/>
                <w:sz w:val="24"/>
                <w:szCs w:val="24"/>
                <w:lang w:val="id-ID"/>
              </w:rPr>
            </w:pPr>
            <w:r>
              <w:rPr>
                <w:b/>
                <w:sz w:val="24"/>
                <w:szCs w:val="24"/>
                <w:lang w:val="id-ID"/>
              </w:rPr>
              <w:t>√</w:t>
            </w:r>
          </w:p>
        </w:tc>
        <w:tc>
          <w:tcPr>
            <w:tcW w:w="965" w:type="pct"/>
          </w:tcPr>
          <w:p w:rsidR="00ED5841" w:rsidRDefault="00ED5841" w:rsidP="004E6F6D">
            <w:pPr>
              <w:spacing w:line="276" w:lineRule="auto"/>
              <w:jc w:val="center"/>
              <w:rPr>
                <w:b/>
                <w:sz w:val="24"/>
                <w:szCs w:val="24"/>
                <w:lang w:val="id-ID"/>
              </w:rPr>
            </w:pPr>
            <w:r>
              <w:rPr>
                <w:b/>
                <w:sz w:val="24"/>
                <w:szCs w:val="24"/>
                <w:lang w:val="id-ID"/>
              </w:rPr>
              <w:t>√</w:t>
            </w:r>
          </w:p>
        </w:tc>
      </w:tr>
    </w:tbl>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Pr="00295392"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roofErr w:type="spellStart"/>
      <w:r>
        <w:rPr>
          <w:b/>
          <w:sz w:val="24"/>
          <w:szCs w:val="24"/>
          <w:lang w:val="en-GB"/>
        </w:rPr>
        <w:t>Lampiran</w:t>
      </w:r>
      <w:proofErr w:type="spellEnd"/>
      <w:r>
        <w:rPr>
          <w:b/>
          <w:sz w:val="24"/>
          <w:szCs w:val="24"/>
          <w:lang w:val="en-GB"/>
        </w:rPr>
        <w:t xml:space="preserve"> 1</w:t>
      </w:r>
      <w:r>
        <w:rPr>
          <w:b/>
          <w:sz w:val="24"/>
          <w:szCs w:val="24"/>
          <w:lang w:val="id-ID"/>
        </w:rPr>
        <w:t>1</w:t>
      </w:r>
      <w:r>
        <w:rPr>
          <w:b/>
          <w:sz w:val="24"/>
          <w:szCs w:val="24"/>
          <w:lang w:val="en-GB"/>
        </w:rPr>
        <w:t xml:space="preserve"> </w:t>
      </w:r>
      <w:proofErr w:type="spellStart"/>
      <w:r>
        <w:rPr>
          <w:b/>
          <w:sz w:val="24"/>
          <w:szCs w:val="24"/>
          <w:lang w:val="en-GB"/>
        </w:rPr>
        <w:t>Pedoman</w:t>
      </w:r>
      <w:proofErr w:type="spellEnd"/>
      <w:r>
        <w:rPr>
          <w:b/>
          <w:sz w:val="24"/>
          <w:szCs w:val="24"/>
          <w:lang w:val="en-GB"/>
        </w:rPr>
        <w:t xml:space="preserve"> </w:t>
      </w:r>
      <w:proofErr w:type="spellStart"/>
      <w:r>
        <w:rPr>
          <w:b/>
          <w:sz w:val="24"/>
          <w:szCs w:val="24"/>
          <w:lang w:val="en-GB"/>
        </w:rPr>
        <w:t>Instrumen</w:t>
      </w:r>
      <w:proofErr w:type="spellEnd"/>
      <w:r>
        <w:rPr>
          <w:b/>
          <w:sz w:val="24"/>
          <w:szCs w:val="24"/>
          <w:lang w:val="en-GB"/>
        </w:rPr>
        <w:t xml:space="preserve"> </w:t>
      </w:r>
      <w:proofErr w:type="spellStart"/>
      <w:r>
        <w:rPr>
          <w:b/>
          <w:sz w:val="24"/>
          <w:szCs w:val="24"/>
          <w:lang w:val="en-GB"/>
        </w:rPr>
        <w:t>Observasi</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4"/>
        <w:gridCol w:w="3691"/>
        <w:gridCol w:w="1561"/>
        <w:gridCol w:w="1702"/>
      </w:tblGrid>
      <w:tr w:rsidR="00ED5841" w:rsidRPr="00F456AD" w:rsidTr="004E6F6D">
        <w:trPr>
          <w:trHeight w:val="275"/>
        </w:trPr>
        <w:tc>
          <w:tcPr>
            <w:tcW w:w="625" w:type="pct"/>
          </w:tcPr>
          <w:p w:rsidR="00ED5841" w:rsidRPr="00F456AD" w:rsidRDefault="00ED5841" w:rsidP="004E6F6D">
            <w:pPr>
              <w:pStyle w:val="TableParagraph"/>
              <w:spacing w:line="276" w:lineRule="auto"/>
              <w:rPr>
                <w:sz w:val="24"/>
                <w:szCs w:val="24"/>
              </w:rPr>
            </w:pPr>
            <w:r w:rsidRPr="00F456AD">
              <w:rPr>
                <w:sz w:val="24"/>
                <w:szCs w:val="24"/>
              </w:rPr>
              <w:t>No.</w:t>
            </w:r>
          </w:p>
        </w:tc>
        <w:tc>
          <w:tcPr>
            <w:tcW w:w="2322" w:type="pct"/>
          </w:tcPr>
          <w:p w:rsidR="00ED5841" w:rsidRPr="001932FE" w:rsidRDefault="00ED5841" w:rsidP="004E6F6D">
            <w:pPr>
              <w:pStyle w:val="TableParagraph"/>
              <w:spacing w:line="276" w:lineRule="auto"/>
              <w:rPr>
                <w:sz w:val="24"/>
                <w:szCs w:val="24"/>
                <w:lang w:val="id-ID"/>
              </w:rPr>
            </w:pPr>
            <w:r w:rsidRPr="00F456AD">
              <w:rPr>
                <w:sz w:val="24"/>
                <w:szCs w:val="24"/>
              </w:rPr>
              <w:t>Aspek</w:t>
            </w:r>
            <w:r>
              <w:rPr>
                <w:sz w:val="24"/>
                <w:szCs w:val="24"/>
                <w:lang w:val="id-ID"/>
              </w:rPr>
              <w:t xml:space="preserve"> </w:t>
            </w:r>
            <w:r w:rsidRPr="00F456AD">
              <w:rPr>
                <w:sz w:val="24"/>
                <w:szCs w:val="24"/>
              </w:rPr>
              <w:t>yang</w:t>
            </w:r>
            <w:r>
              <w:rPr>
                <w:sz w:val="24"/>
                <w:szCs w:val="24"/>
                <w:lang w:val="id-ID"/>
              </w:rPr>
              <w:t xml:space="preserve"> </w:t>
            </w:r>
            <w:r>
              <w:rPr>
                <w:sz w:val="24"/>
                <w:szCs w:val="24"/>
              </w:rPr>
              <w:t>di</w:t>
            </w:r>
            <w:r>
              <w:rPr>
                <w:sz w:val="24"/>
                <w:szCs w:val="24"/>
                <w:lang w:val="id-ID"/>
              </w:rPr>
              <w:t>perhatikan</w:t>
            </w:r>
          </w:p>
        </w:tc>
        <w:tc>
          <w:tcPr>
            <w:tcW w:w="982" w:type="pct"/>
          </w:tcPr>
          <w:p w:rsidR="00ED5841" w:rsidRPr="00F456AD" w:rsidRDefault="00ED5841" w:rsidP="004E6F6D">
            <w:pPr>
              <w:pStyle w:val="TableParagraph"/>
              <w:spacing w:line="276" w:lineRule="auto"/>
              <w:jc w:val="center"/>
              <w:rPr>
                <w:sz w:val="24"/>
                <w:szCs w:val="24"/>
              </w:rPr>
            </w:pPr>
            <w:r w:rsidRPr="00F456AD">
              <w:rPr>
                <w:sz w:val="24"/>
                <w:szCs w:val="24"/>
              </w:rPr>
              <w:t>Ya</w:t>
            </w:r>
          </w:p>
        </w:tc>
        <w:tc>
          <w:tcPr>
            <w:tcW w:w="1071" w:type="pct"/>
          </w:tcPr>
          <w:p w:rsidR="00ED5841" w:rsidRPr="00F456AD" w:rsidRDefault="00ED5841" w:rsidP="004E6F6D">
            <w:pPr>
              <w:pStyle w:val="TableParagraph"/>
              <w:spacing w:line="276" w:lineRule="auto"/>
              <w:rPr>
                <w:sz w:val="24"/>
                <w:szCs w:val="24"/>
              </w:rPr>
            </w:pPr>
            <w:r w:rsidRPr="00F456AD">
              <w:rPr>
                <w:sz w:val="24"/>
                <w:szCs w:val="24"/>
              </w:rPr>
              <w:t>Tidak</w:t>
            </w:r>
          </w:p>
        </w:tc>
      </w:tr>
      <w:tr w:rsidR="00ED5841" w:rsidRPr="00F456AD" w:rsidTr="004E6F6D">
        <w:trPr>
          <w:trHeight w:val="1106"/>
        </w:trPr>
        <w:tc>
          <w:tcPr>
            <w:tcW w:w="625" w:type="pct"/>
          </w:tcPr>
          <w:p w:rsidR="00ED5841" w:rsidRPr="00F456AD" w:rsidRDefault="00ED5841" w:rsidP="004E6F6D">
            <w:pPr>
              <w:pStyle w:val="TableParagraph"/>
              <w:spacing w:line="276" w:lineRule="auto"/>
              <w:jc w:val="center"/>
              <w:rPr>
                <w:sz w:val="24"/>
                <w:szCs w:val="24"/>
              </w:rPr>
            </w:pPr>
            <w:r w:rsidRPr="00F456AD">
              <w:rPr>
                <w:sz w:val="24"/>
                <w:szCs w:val="24"/>
              </w:rPr>
              <w:t>1.</w:t>
            </w:r>
          </w:p>
        </w:tc>
        <w:tc>
          <w:tcPr>
            <w:tcW w:w="2322" w:type="pct"/>
          </w:tcPr>
          <w:p w:rsidR="00ED5841" w:rsidRPr="00F456AD" w:rsidRDefault="00ED5841" w:rsidP="004E6F6D">
            <w:pPr>
              <w:pStyle w:val="TableParagraph"/>
              <w:spacing w:line="276" w:lineRule="auto"/>
              <w:rPr>
                <w:i/>
                <w:sz w:val="24"/>
                <w:szCs w:val="24"/>
              </w:rPr>
            </w:pPr>
            <w:r w:rsidRPr="00F456AD">
              <w:rPr>
                <w:sz w:val="24"/>
                <w:szCs w:val="24"/>
              </w:rPr>
              <w:t>Keterlibatan siswa saat</w:t>
            </w:r>
            <w:r>
              <w:rPr>
                <w:sz w:val="24"/>
                <w:szCs w:val="24"/>
                <w:lang w:val="id-ID"/>
              </w:rPr>
              <w:t xml:space="preserve"> </w:t>
            </w:r>
            <w:r w:rsidRPr="00F456AD">
              <w:rPr>
                <w:sz w:val="24"/>
                <w:szCs w:val="24"/>
              </w:rPr>
              <w:t>pelaksanaan</w:t>
            </w:r>
            <w:r>
              <w:rPr>
                <w:sz w:val="24"/>
                <w:szCs w:val="24"/>
                <w:lang w:val="id-ID"/>
              </w:rPr>
              <w:t xml:space="preserve"> </w:t>
            </w:r>
            <w:r w:rsidRPr="00F456AD">
              <w:rPr>
                <w:i/>
                <w:sz w:val="24"/>
                <w:szCs w:val="24"/>
              </w:rPr>
              <w:t>peer group</w:t>
            </w:r>
          </w:p>
          <w:p w:rsidR="00ED5841" w:rsidRPr="00F456AD" w:rsidRDefault="00ED5841" w:rsidP="004E6F6D">
            <w:pPr>
              <w:pStyle w:val="TableParagraph"/>
              <w:spacing w:line="276" w:lineRule="auto"/>
              <w:rPr>
                <w:sz w:val="24"/>
                <w:szCs w:val="24"/>
              </w:rPr>
            </w:pPr>
            <w:r w:rsidRPr="00F456AD">
              <w:rPr>
                <w:i/>
                <w:sz w:val="24"/>
                <w:szCs w:val="24"/>
              </w:rPr>
              <w:t xml:space="preserve">counseling </w:t>
            </w:r>
            <w:r w:rsidRPr="00F456AD">
              <w:rPr>
                <w:sz w:val="24"/>
                <w:szCs w:val="24"/>
              </w:rPr>
              <w:t>dalam pencegahan</w:t>
            </w:r>
            <w:r>
              <w:rPr>
                <w:sz w:val="24"/>
                <w:szCs w:val="24"/>
                <w:lang w:val="id-ID"/>
              </w:rPr>
              <w:t xml:space="preserve"> </w:t>
            </w:r>
            <w:r w:rsidRPr="00F456AD">
              <w:rPr>
                <w:sz w:val="24"/>
                <w:szCs w:val="24"/>
              </w:rPr>
              <w:t>pernikahan</w:t>
            </w:r>
            <w:r>
              <w:rPr>
                <w:sz w:val="24"/>
                <w:szCs w:val="24"/>
                <w:lang w:val="id-ID"/>
              </w:rPr>
              <w:t xml:space="preserve"> </w:t>
            </w:r>
            <w:r w:rsidRPr="00F456AD">
              <w:rPr>
                <w:sz w:val="24"/>
                <w:szCs w:val="24"/>
              </w:rPr>
              <w:t>dini di</w:t>
            </w:r>
            <w:r>
              <w:rPr>
                <w:sz w:val="24"/>
                <w:szCs w:val="24"/>
                <w:lang w:val="id-ID"/>
              </w:rPr>
              <w:t xml:space="preserve"> </w:t>
            </w:r>
            <w:r w:rsidRPr="00F456AD">
              <w:rPr>
                <w:sz w:val="24"/>
                <w:szCs w:val="24"/>
              </w:rPr>
              <w:t>sekolah</w:t>
            </w:r>
          </w:p>
        </w:tc>
        <w:tc>
          <w:tcPr>
            <w:tcW w:w="982" w:type="pct"/>
          </w:tcPr>
          <w:p w:rsidR="00ED5841" w:rsidRPr="00F456AD" w:rsidRDefault="00ED5841" w:rsidP="004E6F6D">
            <w:pPr>
              <w:pStyle w:val="TableParagraph"/>
              <w:spacing w:line="276" w:lineRule="auto"/>
              <w:jc w:val="center"/>
              <w:rPr>
                <w:sz w:val="24"/>
                <w:szCs w:val="24"/>
              </w:rPr>
            </w:pPr>
            <w:r>
              <w:rPr>
                <w:sz w:val="24"/>
                <w:szCs w:val="24"/>
              </w:rPr>
              <w:t>√</w:t>
            </w:r>
          </w:p>
        </w:tc>
        <w:tc>
          <w:tcPr>
            <w:tcW w:w="1071" w:type="pct"/>
          </w:tcPr>
          <w:p w:rsidR="00ED5841" w:rsidRPr="00F456AD" w:rsidRDefault="00ED5841" w:rsidP="004E6F6D">
            <w:pPr>
              <w:pStyle w:val="TableParagraph"/>
              <w:spacing w:line="276" w:lineRule="auto"/>
              <w:rPr>
                <w:sz w:val="24"/>
                <w:szCs w:val="24"/>
              </w:rPr>
            </w:pPr>
          </w:p>
        </w:tc>
      </w:tr>
      <w:tr w:rsidR="00ED5841" w:rsidRPr="00F456AD" w:rsidTr="004E6F6D">
        <w:trPr>
          <w:trHeight w:val="551"/>
        </w:trPr>
        <w:tc>
          <w:tcPr>
            <w:tcW w:w="625" w:type="pct"/>
          </w:tcPr>
          <w:p w:rsidR="00ED5841" w:rsidRPr="00F456AD" w:rsidRDefault="00ED5841" w:rsidP="004E6F6D">
            <w:pPr>
              <w:pStyle w:val="TableParagraph"/>
              <w:spacing w:line="276" w:lineRule="auto"/>
              <w:jc w:val="center"/>
              <w:rPr>
                <w:sz w:val="24"/>
                <w:szCs w:val="24"/>
              </w:rPr>
            </w:pPr>
            <w:r w:rsidRPr="00F456AD">
              <w:rPr>
                <w:sz w:val="24"/>
                <w:szCs w:val="24"/>
              </w:rPr>
              <w:t>2.</w:t>
            </w:r>
          </w:p>
        </w:tc>
        <w:tc>
          <w:tcPr>
            <w:tcW w:w="2322" w:type="pct"/>
          </w:tcPr>
          <w:p w:rsidR="00ED5841" w:rsidRPr="00F456AD" w:rsidRDefault="00ED5841" w:rsidP="004E6F6D">
            <w:pPr>
              <w:pStyle w:val="TableParagraph"/>
              <w:spacing w:line="276" w:lineRule="auto"/>
              <w:rPr>
                <w:sz w:val="24"/>
                <w:szCs w:val="24"/>
              </w:rPr>
            </w:pPr>
            <w:r w:rsidRPr="00F456AD">
              <w:rPr>
                <w:sz w:val="24"/>
                <w:szCs w:val="24"/>
              </w:rPr>
              <w:t>Siswa</w:t>
            </w:r>
            <w:r>
              <w:rPr>
                <w:sz w:val="24"/>
                <w:szCs w:val="24"/>
                <w:lang w:val="id-ID"/>
              </w:rPr>
              <w:t xml:space="preserve"> </w:t>
            </w:r>
            <w:r w:rsidRPr="00F456AD">
              <w:rPr>
                <w:sz w:val="24"/>
                <w:szCs w:val="24"/>
              </w:rPr>
              <w:t>aktif</w:t>
            </w:r>
            <w:r>
              <w:rPr>
                <w:sz w:val="24"/>
                <w:szCs w:val="24"/>
                <w:lang w:val="id-ID"/>
              </w:rPr>
              <w:t xml:space="preserve"> </w:t>
            </w:r>
            <w:r w:rsidRPr="00F456AD">
              <w:rPr>
                <w:sz w:val="24"/>
                <w:szCs w:val="24"/>
              </w:rPr>
              <w:t>untuk</w:t>
            </w:r>
            <w:r>
              <w:rPr>
                <w:sz w:val="24"/>
                <w:szCs w:val="24"/>
                <w:lang w:val="id-ID"/>
              </w:rPr>
              <w:t xml:space="preserve"> </w:t>
            </w:r>
            <w:r w:rsidRPr="00F456AD">
              <w:rPr>
                <w:sz w:val="24"/>
                <w:szCs w:val="24"/>
              </w:rPr>
              <w:t>bertanya dan</w:t>
            </w:r>
          </w:p>
          <w:p w:rsidR="00ED5841" w:rsidRPr="00F456AD" w:rsidRDefault="00ED5841" w:rsidP="004E6F6D">
            <w:pPr>
              <w:pStyle w:val="TableParagraph"/>
              <w:spacing w:line="276" w:lineRule="auto"/>
              <w:rPr>
                <w:sz w:val="24"/>
                <w:szCs w:val="24"/>
              </w:rPr>
            </w:pPr>
            <w:r w:rsidRPr="00F456AD">
              <w:rPr>
                <w:sz w:val="24"/>
                <w:szCs w:val="24"/>
              </w:rPr>
              <w:t>Saling</w:t>
            </w:r>
            <w:r>
              <w:rPr>
                <w:sz w:val="24"/>
                <w:szCs w:val="24"/>
                <w:lang w:val="id-ID"/>
              </w:rPr>
              <w:t xml:space="preserve"> </w:t>
            </w:r>
            <w:r w:rsidRPr="00F456AD">
              <w:rPr>
                <w:sz w:val="24"/>
                <w:szCs w:val="24"/>
              </w:rPr>
              <w:t>menanggapi</w:t>
            </w:r>
          </w:p>
        </w:tc>
        <w:tc>
          <w:tcPr>
            <w:tcW w:w="982" w:type="pct"/>
          </w:tcPr>
          <w:p w:rsidR="00ED5841" w:rsidRPr="00F456AD" w:rsidRDefault="00ED5841" w:rsidP="004E6F6D">
            <w:pPr>
              <w:pStyle w:val="TableParagraph"/>
              <w:spacing w:line="276" w:lineRule="auto"/>
              <w:jc w:val="center"/>
              <w:rPr>
                <w:sz w:val="24"/>
                <w:szCs w:val="24"/>
              </w:rPr>
            </w:pPr>
            <w:r>
              <w:rPr>
                <w:sz w:val="24"/>
                <w:szCs w:val="24"/>
              </w:rPr>
              <w:t>√</w:t>
            </w:r>
          </w:p>
        </w:tc>
        <w:tc>
          <w:tcPr>
            <w:tcW w:w="1071" w:type="pct"/>
          </w:tcPr>
          <w:p w:rsidR="00ED5841" w:rsidRPr="00F456AD" w:rsidRDefault="00ED5841" w:rsidP="004E6F6D">
            <w:pPr>
              <w:pStyle w:val="TableParagraph"/>
              <w:spacing w:line="276" w:lineRule="auto"/>
              <w:rPr>
                <w:sz w:val="24"/>
                <w:szCs w:val="24"/>
              </w:rPr>
            </w:pPr>
          </w:p>
        </w:tc>
      </w:tr>
      <w:tr w:rsidR="00ED5841" w:rsidRPr="00F456AD" w:rsidTr="004E6F6D">
        <w:trPr>
          <w:trHeight w:val="551"/>
        </w:trPr>
        <w:tc>
          <w:tcPr>
            <w:tcW w:w="625" w:type="pct"/>
          </w:tcPr>
          <w:p w:rsidR="00ED5841" w:rsidRPr="00F456AD" w:rsidRDefault="00ED5841" w:rsidP="004E6F6D">
            <w:pPr>
              <w:pStyle w:val="TableParagraph"/>
              <w:spacing w:line="276" w:lineRule="auto"/>
              <w:jc w:val="center"/>
              <w:rPr>
                <w:sz w:val="24"/>
                <w:szCs w:val="24"/>
              </w:rPr>
            </w:pPr>
            <w:r>
              <w:rPr>
                <w:sz w:val="24"/>
                <w:szCs w:val="24"/>
                <w:lang w:val="id-ID"/>
              </w:rPr>
              <w:t>3</w:t>
            </w:r>
            <w:r w:rsidRPr="00F456AD">
              <w:rPr>
                <w:sz w:val="24"/>
                <w:szCs w:val="24"/>
              </w:rPr>
              <w:t>.</w:t>
            </w:r>
          </w:p>
        </w:tc>
        <w:tc>
          <w:tcPr>
            <w:tcW w:w="2322" w:type="pct"/>
          </w:tcPr>
          <w:p w:rsidR="00ED5841" w:rsidRPr="00F456AD" w:rsidRDefault="00ED5841" w:rsidP="004E6F6D">
            <w:pPr>
              <w:pStyle w:val="TableParagraph"/>
              <w:spacing w:line="276" w:lineRule="auto"/>
              <w:rPr>
                <w:sz w:val="24"/>
                <w:szCs w:val="24"/>
              </w:rPr>
            </w:pPr>
            <w:r w:rsidRPr="00F456AD">
              <w:rPr>
                <w:sz w:val="24"/>
                <w:szCs w:val="24"/>
              </w:rPr>
              <w:t>Konselor</w:t>
            </w:r>
            <w:r>
              <w:rPr>
                <w:sz w:val="24"/>
                <w:szCs w:val="24"/>
                <w:lang w:val="id-ID"/>
              </w:rPr>
              <w:t xml:space="preserve"> </w:t>
            </w:r>
            <w:r>
              <w:rPr>
                <w:sz w:val="24"/>
                <w:szCs w:val="24"/>
              </w:rPr>
              <w:t>me</w:t>
            </w:r>
            <w:r>
              <w:rPr>
                <w:sz w:val="24"/>
                <w:szCs w:val="24"/>
                <w:lang w:val="id-ID"/>
              </w:rPr>
              <w:t xml:space="preserve">refleksi </w:t>
            </w:r>
            <w:r w:rsidRPr="00F456AD">
              <w:rPr>
                <w:sz w:val="24"/>
                <w:szCs w:val="24"/>
              </w:rPr>
              <w:t>hasil</w:t>
            </w:r>
          </w:p>
          <w:p w:rsidR="00ED5841" w:rsidRPr="00F456AD" w:rsidRDefault="00ED5841" w:rsidP="004E6F6D">
            <w:pPr>
              <w:pStyle w:val="TableParagraph"/>
              <w:spacing w:line="276" w:lineRule="auto"/>
              <w:rPr>
                <w:sz w:val="24"/>
                <w:szCs w:val="24"/>
              </w:rPr>
            </w:pPr>
            <w:r w:rsidRPr="00F456AD">
              <w:rPr>
                <w:sz w:val="24"/>
                <w:szCs w:val="24"/>
              </w:rPr>
              <w:t>Diskusi</w:t>
            </w:r>
            <w:r>
              <w:rPr>
                <w:sz w:val="24"/>
                <w:szCs w:val="24"/>
                <w:lang w:val="id-ID"/>
              </w:rPr>
              <w:t xml:space="preserve"> </w:t>
            </w:r>
            <w:r w:rsidRPr="00F456AD">
              <w:rPr>
                <w:sz w:val="24"/>
                <w:szCs w:val="24"/>
              </w:rPr>
              <w:t>kelompok kepada</w:t>
            </w:r>
            <w:r>
              <w:rPr>
                <w:sz w:val="24"/>
                <w:szCs w:val="24"/>
                <w:lang w:val="id-ID"/>
              </w:rPr>
              <w:t xml:space="preserve"> </w:t>
            </w:r>
            <w:r w:rsidRPr="00F456AD">
              <w:rPr>
                <w:sz w:val="24"/>
                <w:szCs w:val="24"/>
              </w:rPr>
              <w:t>siswa</w:t>
            </w:r>
          </w:p>
        </w:tc>
        <w:tc>
          <w:tcPr>
            <w:tcW w:w="982" w:type="pct"/>
          </w:tcPr>
          <w:p w:rsidR="00ED5841" w:rsidRPr="00F456AD" w:rsidRDefault="00ED5841" w:rsidP="004E6F6D">
            <w:pPr>
              <w:pStyle w:val="TableParagraph"/>
              <w:spacing w:line="276" w:lineRule="auto"/>
              <w:jc w:val="center"/>
              <w:rPr>
                <w:sz w:val="24"/>
                <w:szCs w:val="24"/>
              </w:rPr>
            </w:pPr>
            <w:r>
              <w:rPr>
                <w:sz w:val="24"/>
                <w:szCs w:val="24"/>
              </w:rPr>
              <w:t>√</w:t>
            </w:r>
          </w:p>
        </w:tc>
        <w:tc>
          <w:tcPr>
            <w:tcW w:w="1071" w:type="pct"/>
          </w:tcPr>
          <w:p w:rsidR="00ED5841" w:rsidRPr="00F456AD" w:rsidRDefault="00ED5841" w:rsidP="004E6F6D">
            <w:pPr>
              <w:pStyle w:val="TableParagraph"/>
              <w:spacing w:line="276" w:lineRule="auto"/>
              <w:rPr>
                <w:sz w:val="24"/>
                <w:szCs w:val="24"/>
              </w:rPr>
            </w:pPr>
          </w:p>
        </w:tc>
      </w:tr>
      <w:tr w:rsidR="00ED5841" w:rsidRPr="00F456AD" w:rsidTr="004E6F6D">
        <w:trPr>
          <w:trHeight w:val="551"/>
        </w:trPr>
        <w:tc>
          <w:tcPr>
            <w:tcW w:w="625" w:type="pct"/>
          </w:tcPr>
          <w:p w:rsidR="00ED5841" w:rsidRPr="00833348" w:rsidRDefault="00ED5841" w:rsidP="004E6F6D">
            <w:pPr>
              <w:pStyle w:val="TableParagraph"/>
              <w:spacing w:line="276" w:lineRule="auto"/>
              <w:jc w:val="center"/>
              <w:rPr>
                <w:sz w:val="24"/>
                <w:szCs w:val="24"/>
                <w:lang w:val="id-ID"/>
              </w:rPr>
            </w:pPr>
            <w:r>
              <w:rPr>
                <w:sz w:val="24"/>
                <w:szCs w:val="24"/>
                <w:lang w:val="id-ID"/>
              </w:rPr>
              <w:t>4.</w:t>
            </w:r>
          </w:p>
        </w:tc>
        <w:tc>
          <w:tcPr>
            <w:tcW w:w="2322" w:type="pct"/>
          </w:tcPr>
          <w:p w:rsidR="00ED5841" w:rsidRPr="00833348" w:rsidRDefault="00ED5841" w:rsidP="004E6F6D">
            <w:pPr>
              <w:pStyle w:val="TableParagraph"/>
              <w:spacing w:line="276" w:lineRule="auto"/>
              <w:rPr>
                <w:sz w:val="24"/>
                <w:szCs w:val="24"/>
                <w:lang w:val="id-ID"/>
              </w:rPr>
            </w:pPr>
            <w:r>
              <w:rPr>
                <w:sz w:val="24"/>
                <w:szCs w:val="24"/>
                <w:lang w:val="id-ID"/>
              </w:rPr>
              <w:t xml:space="preserve">Konselor menilai hasil kegiatan </w:t>
            </w:r>
            <w:r w:rsidRPr="00833348">
              <w:rPr>
                <w:i/>
                <w:sz w:val="24"/>
                <w:szCs w:val="24"/>
                <w:lang w:val="id-ID"/>
              </w:rPr>
              <w:t>peer group counseling</w:t>
            </w:r>
          </w:p>
        </w:tc>
        <w:tc>
          <w:tcPr>
            <w:tcW w:w="982" w:type="pct"/>
          </w:tcPr>
          <w:p w:rsidR="00ED5841" w:rsidRPr="00F456AD" w:rsidRDefault="00ED5841" w:rsidP="004E6F6D">
            <w:pPr>
              <w:pStyle w:val="TableParagraph"/>
              <w:spacing w:line="276" w:lineRule="auto"/>
              <w:jc w:val="center"/>
              <w:rPr>
                <w:sz w:val="24"/>
                <w:szCs w:val="24"/>
              </w:rPr>
            </w:pPr>
            <w:r>
              <w:rPr>
                <w:sz w:val="24"/>
                <w:szCs w:val="24"/>
              </w:rPr>
              <w:t>√</w:t>
            </w:r>
          </w:p>
        </w:tc>
        <w:tc>
          <w:tcPr>
            <w:tcW w:w="1071" w:type="pct"/>
          </w:tcPr>
          <w:p w:rsidR="00ED5841" w:rsidRPr="00F456AD" w:rsidRDefault="00ED5841" w:rsidP="004E6F6D">
            <w:pPr>
              <w:pStyle w:val="TableParagraph"/>
              <w:spacing w:line="276" w:lineRule="auto"/>
              <w:rPr>
                <w:sz w:val="24"/>
                <w:szCs w:val="24"/>
              </w:rPr>
            </w:pPr>
          </w:p>
        </w:tc>
      </w:tr>
    </w:tbl>
    <w:p w:rsidR="00ED5841" w:rsidRPr="000E561C"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roofErr w:type="spellStart"/>
      <w:r>
        <w:rPr>
          <w:b/>
          <w:sz w:val="24"/>
          <w:szCs w:val="24"/>
          <w:lang w:val="en-GB"/>
        </w:rPr>
        <w:t>Lampiran</w:t>
      </w:r>
      <w:proofErr w:type="spellEnd"/>
      <w:r>
        <w:rPr>
          <w:b/>
          <w:sz w:val="24"/>
          <w:szCs w:val="24"/>
          <w:lang w:val="en-GB"/>
        </w:rPr>
        <w:t xml:space="preserve"> 1</w:t>
      </w:r>
      <w:r>
        <w:rPr>
          <w:b/>
          <w:sz w:val="24"/>
          <w:szCs w:val="24"/>
          <w:lang w:val="id-ID"/>
        </w:rPr>
        <w:t>2</w:t>
      </w:r>
      <w:r>
        <w:rPr>
          <w:b/>
          <w:sz w:val="24"/>
          <w:szCs w:val="24"/>
          <w:lang w:val="en-GB"/>
        </w:rPr>
        <w:t xml:space="preserve"> </w:t>
      </w:r>
      <w:proofErr w:type="spellStart"/>
      <w:r>
        <w:rPr>
          <w:b/>
          <w:sz w:val="24"/>
          <w:szCs w:val="24"/>
          <w:lang w:val="en-GB"/>
        </w:rPr>
        <w:t>Pedoman</w:t>
      </w:r>
      <w:proofErr w:type="spellEnd"/>
      <w:r>
        <w:rPr>
          <w:b/>
          <w:sz w:val="24"/>
          <w:szCs w:val="24"/>
          <w:lang w:val="en-GB"/>
        </w:rPr>
        <w:t xml:space="preserve"> </w:t>
      </w:r>
      <w:proofErr w:type="spellStart"/>
      <w:r>
        <w:rPr>
          <w:b/>
          <w:sz w:val="24"/>
          <w:szCs w:val="24"/>
          <w:lang w:val="en-GB"/>
        </w:rPr>
        <w:t>Instrumen</w:t>
      </w:r>
      <w:proofErr w:type="spellEnd"/>
      <w:r>
        <w:rPr>
          <w:b/>
          <w:sz w:val="24"/>
          <w:szCs w:val="24"/>
          <w:lang w:val="en-GB"/>
        </w:rPr>
        <w:t xml:space="preserve"> </w:t>
      </w:r>
      <w:proofErr w:type="spellStart"/>
      <w:r>
        <w:rPr>
          <w:b/>
          <w:sz w:val="24"/>
          <w:szCs w:val="24"/>
          <w:lang w:val="en-GB"/>
        </w:rPr>
        <w:t>Wawancara</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9"/>
        <w:gridCol w:w="7169"/>
      </w:tblGrid>
      <w:tr w:rsidR="00ED5841" w:rsidRPr="000E561C" w:rsidTr="004E6F6D">
        <w:trPr>
          <w:trHeight w:val="276"/>
        </w:trPr>
        <w:tc>
          <w:tcPr>
            <w:tcW w:w="490" w:type="pct"/>
            <w:vAlign w:val="center"/>
          </w:tcPr>
          <w:p w:rsidR="00ED5841" w:rsidRPr="000E561C" w:rsidRDefault="00ED5841" w:rsidP="004E6F6D">
            <w:pPr>
              <w:pStyle w:val="TableParagraph"/>
              <w:spacing w:line="276" w:lineRule="auto"/>
              <w:jc w:val="center"/>
              <w:rPr>
                <w:b/>
                <w:sz w:val="24"/>
                <w:szCs w:val="24"/>
              </w:rPr>
            </w:pPr>
            <w:r w:rsidRPr="000E561C">
              <w:rPr>
                <w:b/>
                <w:sz w:val="24"/>
                <w:szCs w:val="24"/>
              </w:rPr>
              <w:t>No.</w:t>
            </w:r>
          </w:p>
        </w:tc>
        <w:tc>
          <w:tcPr>
            <w:tcW w:w="4510" w:type="pct"/>
            <w:vAlign w:val="center"/>
          </w:tcPr>
          <w:p w:rsidR="00ED5841" w:rsidRPr="000E561C" w:rsidRDefault="00ED5841" w:rsidP="004E6F6D">
            <w:pPr>
              <w:pStyle w:val="TableParagraph"/>
              <w:spacing w:line="276" w:lineRule="auto"/>
              <w:ind w:hanging="425"/>
              <w:jc w:val="center"/>
              <w:rPr>
                <w:b/>
                <w:sz w:val="24"/>
                <w:szCs w:val="24"/>
                <w:lang w:val="id-ID"/>
              </w:rPr>
            </w:pPr>
            <w:r w:rsidRPr="000E561C">
              <w:rPr>
                <w:b/>
                <w:sz w:val="24"/>
                <w:szCs w:val="24"/>
              </w:rPr>
              <w:t>Materi</w:t>
            </w:r>
            <w:r w:rsidRPr="000E561C">
              <w:rPr>
                <w:b/>
                <w:sz w:val="24"/>
                <w:szCs w:val="24"/>
                <w:lang w:val="id-ID"/>
              </w:rPr>
              <w:t xml:space="preserve"> per</w:t>
            </w:r>
            <w:r w:rsidRPr="000E561C">
              <w:rPr>
                <w:b/>
                <w:sz w:val="24"/>
                <w:szCs w:val="24"/>
              </w:rPr>
              <w:t>tanya</w:t>
            </w:r>
            <w:r w:rsidRPr="000E561C">
              <w:rPr>
                <w:b/>
                <w:sz w:val="24"/>
                <w:szCs w:val="24"/>
                <w:lang w:val="id-ID"/>
              </w:rPr>
              <w:t>an</w:t>
            </w:r>
          </w:p>
        </w:tc>
      </w:tr>
      <w:tr w:rsidR="00ED5841" w:rsidRPr="00EA7DAB" w:rsidTr="004E6F6D">
        <w:trPr>
          <w:trHeight w:val="551"/>
        </w:trPr>
        <w:tc>
          <w:tcPr>
            <w:tcW w:w="490" w:type="pct"/>
          </w:tcPr>
          <w:p w:rsidR="00ED5841" w:rsidRPr="00F456AD" w:rsidRDefault="00ED5841" w:rsidP="004E6F6D">
            <w:pPr>
              <w:pStyle w:val="TableParagraph"/>
              <w:spacing w:line="276" w:lineRule="auto"/>
              <w:rPr>
                <w:sz w:val="24"/>
                <w:szCs w:val="24"/>
              </w:rPr>
            </w:pPr>
            <w:r w:rsidRPr="00F456AD">
              <w:rPr>
                <w:sz w:val="24"/>
                <w:szCs w:val="24"/>
              </w:rPr>
              <w:t>1.</w:t>
            </w:r>
          </w:p>
        </w:tc>
        <w:tc>
          <w:tcPr>
            <w:tcW w:w="4510" w:type="pct"/>
          </w:tcPr>
          <w:p w:rsidR="00ED5841" w:rsidRPr="00EA7DAB" w:rsidRDefault="00ED5841" w:rsidP="004E6F6D">
            <w:pPr>
              <w:pStyle w:val="TableParagraph"/>
              <w:spacing w:line="276" w:lineRule="auto"/>
              <w:rPr>
                <w:sz w:val="24"/>
                <w:szCs w:val="24"/>
                <w:lang w:val="id-ID"/>
              </w:rPr>
            </w:pPr>
            <w:r>
              <w:rPr>
                <w:sz w:val="24"/>
                <w:szCs w:val="24"/>
              </w:rPr>
              <w:t xml:space="preserve">Bagaimana </w:t>
            </w:r>
            <w:r>
              <w:rPr>
                <w:sz w:val="24"/>
                <w:szCs w:val="24"/>
                <w:lang w:val="id-ID"/>
              </w:rPr>
              <w:t xml:space="preserve">tanggapan Anda setelah mengikuti </w:t>
            </w:r>
            <w:r w:rsidRPr="00EA7DAB">
              <w:rPr>
                <w:i/>
                <w:sz w:val="24"/>
                <w:szCs w:val="24"/>
                <w:lang w:val="id-ID"/>
              </w:rPr>
              <w:t>treatment</w:t>
            </w:r>
            <w:r>
              <w:rPr>
                <w:sz w:val="24"/>
                <w:szCs w:val="24"/>
                <w:lang w:val="id-ID"/>
              </w:rPr>
              <w:t xml:space="preserve"> ini ?</w:t>
            </w:r>
          </w:p>
        </w:tc>
      </w:tr>
      <w:tr w:rsidR="00ED5841" w:rsidRPr="004F2F2E" w:rsidTr="004E6F6D">
        <w:trPr>
          <w:trHeight w:val="554"/>
        </w:trPr>
        <w:tc>
          <w:tcPr>
            <w:tcW w:w="490" w:type="pct"/>
          </w:tcPr>
          <w:p w:rsidR="00ED5841" w:rsidRPr="00F456AD" w:rsidRDefault="00ED5841" w:rsidP="004E6F6D">
            <w:pPr>
              <w:pStyle w:val="TableParagraph"/>
              <w:spacing w:line="276" w:lineRule="auto"/>
              <w:rPr>
                <w:sz w:val="24"/>
                <w:szCs w:val="24"/>
              </w:rPr>
            </w:pPr>
            <w:r w:rsidRPr="00F456AD">
              <w:rPr>
                <w:sz w:val="24"/>
                <w:szCs w:val="24"/>
              </w:rPr>
              <w:t>2.</w:t>
            </w:r>
          </w:p>
        </w:tc>
        <w:tc>
          <w:tcPr>
            <w:tcW w:w="4510" w:type="pct"/>
          </w:tcPr>
          <w:p w:rsidR="00ED5841" w:rsidRPr="004F2F2E" w:rsidRDefault="00ED5841" w:rsidP="004E6F6D">
            <w:pPr>
              <w:pStyle w:val="TableParagraph"/>
              <w:spacing w:line="276" w:lineRule="auto"/>
              <w:rPr>
                <w:sz w:val="24"/>
                <w:szCs w:val="24"/>
                <w:lang w:val="id-ID"/>
              </w:rPr>
            </w:pPr>
            <w:r>
              <w:rPr>
                <w:sz w:val="24"/>
                <w:szCs w:val="24"/>
                <w:lang w:val="id-ID"/>
              </w:rPr>
              <w:t>Apa yang Anda peroleh setelah mengikuti kegiatan ini ?</w:t>
            </w:r>
          </w:p>
        </w:tc>
      </w:tr>
      <w:tr w:rsidR="00ED5841" w:rsidRPr="004F2F2E" w:rsidTr="004E6F6D">
        <w:trPr>
          <w:trHeight w:val="275"/>
        </w:trPr>
        <w:tc>
          <w:tcPr>
            <w:tcW w:w="490" w:type="pct"/>
          </w:tcPr>
          <w:p w:rsidR="00ED5841" w:rsidRPr="00F456AD" w:rsidRDefault="00ED5841" w:rsidP="004E6F6D">
            <w:pPr>
              <w:pStyle w:val="TableParagraph"/>
              <w:spacing w:line="276" w:lineRule="auto"/>
              <w:rPr>
                <w:sz w:val="24"/>
                <w:szCs w:val="24"/>
              </w:rPr>
            </w:pPr>
            <w:r w:rsidRPr="00F456AD">
              <w:rPr>
                <w:sz w:val="24"/>
                <w:szCs w:val="24"/>
              </w:rPr>
              <w:t>3.</w:t>
            </w:r>
          </w:p>
        </w:tc>
        <w:tc>
          <w:tcPr>
            <w:tcW w:w="4510" w:type="pct"/>
          </w:tcPr>
          <w:p w:rsidR="00ED5841" w:rsidRPr="004F2F2E" w:rsidRDefault="00ED5841" w:rsidP="004E6F6D">
            <w:pPr>
              <w:pStyle w:val="TableParagraph"/>
              <w:spacing w:line="276" w:lineRule="auto"/>
              <w:rPr>
                <w:sz w:val="24"/>
                <w:szCs w:val="24"/>
                <w:lang w:val="id-ID"/>
              </w:rPr>
            </w:pPr>
            <w:r>
              <w:rPr>
                <w:sz w:val="24"/>
                <w:szCs w:val="24"/>
                <w:lang w:val="id-ID"/>
              </w:rPr>
              <w:t>Apa sikap Anda setelah mengetahui dampak pernikahan dini ?</w:t>
            </w:r>
          </w:p>
        </w:tc>
      </w:tr>
    </w:tbl>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r>
        <w:rPr>
          <w:b/>
          <w:sz w:val="24"/>
          <w:szCs w:val="24"/>
          <w:lang w:val="id-ID"/>
        </w:rPr>
        <w:lastRenderedPageBreak/>
        <w:t>Lampiran 13 Jurnal Bimbingan Proposal Skripsi</w:t>
      </w:r>
    </w:p>
    <w:p w:rsidR="00ED5841" w:rsidRDefault="00ED5841" w:rsidP="00ED5841">
      <w:pPr>
        <w:spacing w:line="480" w:lineRule="auto"/>
        <w:rPr>
          <w:b/>
          <w:sz w:val="24"/>
          <w:szCs w:val="24"/>
          <w:lang w:val="id-ID"/>
        </w:rPr>
      </w:pPr>
      <w:r>
        <w:rPr>
          <w:b/>
          <w:noProof/>
          <w:sz w:val="24"/>
          <w:szCs w:val="24"/>
          <w:lang w:val="en-US"/>
        </w:rPr>
        <w:drawing>
          <wp:inline distT="0" distB="0" distL="0" distR="0" wp14:anchorId="2579317F" wp14:editId="356C907B">
            <wp:extent cx="3260035" cy="4174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3-06-2024 11.56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050" cy="4183418"/>
                    </a:xfrm>
                    <a:prstGeom prst="rect">
                      <a:avLst/>
                    </a:prstGeom>
                  </pic:spPr>
                </pic:pic>
              </a:graphicData>
            </a:graphic>
          </wp:inline>
        </w:drawing>
      </w:r>
    </w:p>
    <w:p w:rsidR="00ED5841" w:rsidRPr="00A61A70" w:rsidRDefault="00ED5841" w:rsidP="00ED5841">
      <w:pPr>
        <w:spacing w:line="480" w:lineRule="auto"/>
        <w:rPr>
          <w:b/>
          <w:sz w:val="24"/>
          <w:szCs w:val="24"/>
          <w:lang w:val="id-ID"/>
        </w:rPr>
      </w:pPr>
    </w:p>
    <w:p w:rsidR="00ED5841" w:rsidRDefault="00ED5841" w:rsidP="00ED5841">
      <w:pPr>
        <w:spacing w:line="480" w:lineRule="auto"/>
        <w:jc w:val="center"/>
        <w:rPr>
          <w:b/>
          <w:sz w:val="24"/>
          <w:szCs w:val="24"/>
          <w:lang w:val="id-ID"/>
        </w:rPr>
      </w:pPr>
      <w:r>
        <w:rPr>
          <w:b/>
          <w:noProof/>
          <w:sz w:val="24"/>
          <w:szCs w:val="24"/>
          <w:lang w:val="en-US"/>
        </w:rPr>
        <w:drawing>
          <wp:inline distT="0" distB="0" distL="0" distR="0" wp14:anchorId="7BBA73F4" wp14:editId="3AFF579E">
            <wp:extent cx="3567448" cy="306517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3-06-2024 11.56_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2546" cy="3078144"/>
                    </a:xfrm>
                    <a:prstGeom prst="rect">
                      <a:avLst/>
                    </a:prstGeom>
                  </pic:spPr>
                </pic:pic>
              </a:graphicData>
            </a:graphic>
          </wp:inline>
        </w:drawing>
      </w:r>
    </w:p>
    <w:p w:rsidR="00ED5841" w:rsidRDefault="00ED5841" w:rsidP="00ED5841">
      <w:pPr>
        <w:spacing w:line="480" w:lineRule="auto"/>
        <w:jc w:val="center"/>
        <w:rPr>
          <w:b/>
          <w:sz w:val="24"/>
          <w:szCs w:val="24"/>
          <w:lang w:val="id-ID"/>
        </w:rPr>
      </w:pPr>
      <w:r>
        <w:rPr>
          <w:b/>
          <w:noProof/>
          <w:sz w:val="24"/>
          <w:szCs w:val="24"/>
          <w:lang w:val="en-US"/>
        </w:rPr>
        <w:lastRenderedPageBreak/>
        <w:drawing>
          <wp:inline distT="0" distB="0" distL="0" distR="0" wp14:anchorId="237FBFCC" wp14:editId="76EDC235">
            <wp:extent cx="2451690" cy="387654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3-06-2024 11.56_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7362" cy="3885509"/>
                    </a:xfrm>
                    <a:prstGeom prst="rect">
                      <a:avLst/>
                    </a:prstGeom>
                  </pic:spPr>
                </pic:pic>
              </a:graphicData>
            </a:graphic>
          </wp:inline>
        </w:drawing>
      </w:r>
      <w:r>
        <w:rPr>
          <w:b/>
          <w:noProof/>
          <w:sz w:val="24"/>
          <w:szCs w:val="24"/>
          <w:lang w:val="en-US"/>
        </w:rPr>
        <w:drawing>
          <wp:inline distT="0" distB="0" distL="0" distR="0" wp14:anchorId="1A4067F0" wp14:editId="33E01F41">
            <wp:extent cx="2189409" cy="3593206"/>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3-06-2024 11.56_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2644" cy="3598516"/>
                    </a:xfrm>
                    <a:prstGeom prst="rect">
                      <a:avLst/>
                    </a:prstGeom>
                  </pic:spPr>
                </pic:pic>
              </a:graphicData>
            </a:graphic>
          </wp:inline>
        </w:drawing>
      </w:r>
    </w:p>
    <w:p w:rsidR="00ED5841" w:rsidRDefault="00ED5841" w:rsidP="00ED5841">
      <w:pPr>
        <w:spacing w:line="480" w:lineRule="auto"/>
        <w:jc w:val="center"/>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Pr="008E02B0" w:rsidRDefault="00ED5841" w:rsidP="00ED5841">
      <w:pPr>
        <w:spacing w:line="480" w:lineRule="auto"/>
        <w:rPr>
          <w:b/>
          <w:i/>
          <w:sz w:val="24"/>
          <w:szCs w:val="24"/>
          <w:lang w:val="id-ID"/>
        </w:rPr>
      </w:pPr>
      <w:r>
        <w:rPr>
          <w:b/>
          <w:sz w:val="24"/>
          <w:szCs w:val="24"/>
          <w:lang w:val="id-ID"/>
        </w:rPr>
        <w:lastRenderedPageBreak/>
        <w:t xml:space="preserve">Lampiran 14 Surat Keterangan Uji Coba ( </w:t>
      </w:r>
      <w:r w:rsidRPr="008E02B0">
        <w:rPr>
          <w:b/>
          <w:i/>
          <w:sz w:val="24"/>
          <w:szCs w:val="24"/>
          <w:lang w:val="id-ID"/>
        </w:rPr>
        <w:t>Try out</w:t>
      </w:r>
      <w:r>
        <w:rPr>
          <w:b/>
          <w:i/>
          <w:sz w:val="24"/>
          <w:szCs w:val="24"/>
          <w:lang w:val="id-ID"/>
        </w:rPr>
        <w:t>)</w:t>
      </w:r>
    </w:p>
    <w:p w:rsidR="00ED5841" w:rsidRDefault="00ED5841" w:rsidP="00ED5841">
      <w:pPr>
        <w:spacing w:line="480" w:lineRule="auto"/>
        <w:rPr>
          <w:b/>
          <w:sz w:val="24"/>
          <w:szCs w:val="24"/>
          <w:lang w:val="id-ID"/>
        </w:rPr>
      </w:pPr>
      <w:r>
        <w:rPr>
          <w:b/>
          <w:noProof/>
          <w:sz w:val="24"/>
          <w:szCs w:val="24"/>
          <w:lang w:val="en-US"/>
        </w:rPr>
        <w:drawing>
          <wp:inline distT="0" distB="0" distL="0" distR="0" wp14:anchorId="5083E943" wp14:editId="6F989D8F">
            <wp:extent cx="4989713" cy="7560000"/>
            <wp:effectExtent l="0" t="0" r="190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3-06-2024 11.56_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89713" cy="7560000"/>
                    </a:xfrm>
                    <a:prstGeom prst="rect">
                      <a:avLst/>
                    </a:prstGeom>
                  </pic:spPr>
                </pic:pic>
              </a:graphicData>
            </a:graphic>
          </wp:inline>
        </w:drawing>
      </w:r>
    </w:p>
    <w:p w:rsidR="00ED5841" w:rsidRDefault="00ED5841" w:rsidP="00ED5841">
      <w:pPr>
        <w:spacing w:line="480" w:lineRule="auto"/>
        <w:rPr>
          <w:b/>
          <w:sz w:val="24"/>
          <w:szCs w:val="24"/>
          <w:lang w:val="id-ID"/>
        </w:rPr>
      </w:pPr>
      <w:r>
        <w:rPr>
          <w:b/>
          <w:sz w:val="24"/>
          <w:szCs w:val="24"/>
          <w:lang w:val="id-ID"/>
        </w:rPr>
        <w:lastRenderedPageBreak/>
        <w:t>Lampiran 15 Surat Keterangan Observasi Penelitian</w:t>
      </w:r>
    </w:p>
    <w:p w:rsidR="00ED5841" w:rsidRDefault="00ED5841" w:rsidP="00ED5841">
      <w:pPr>
        <w:spacing w:line="480" w:lineRule="auto"/>
        <w:rPr>
          <w:b/>
          <w:sz w:val="24"/>
          <w:szCs w:val="24"/>
          <w:lang w:val="id-ID"/>
        </w:rPr>
      </w:pPr>
      <w:r>
        <w:rPr>
          <w:b/>
          <w:noProof/>
          <w:sz w:val="24"/>
          <w:szCs w:val="24"/>
          <w:lang w:val="en-US"/>
        </w:rPr>
        <w:drawing>
          <wp:inline distT="0" distB="0" distL="0" distR="0" wp14:anchorId="695310A6" wp14:editId="32B2A39F">
            <wp:extent cx="4650818" cy="62907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3 at 18.22.36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8017" cy="6300470"/>
                    </a:xfrm>
                    <a:prstGeom prst="rect">
                      <a:avLst/>
                    </a:prstGeom>
                  </pic:spPr>
                </pic:pic>
              </a:graphicData>
            </a:graphic>
          </wp:inline>
        </w:drawing>
      </w: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r>
        <w:rPr>
          <w:b/>
          <w:sz w:val="24"/>
          <w:szCs w:val="24"/>
          <w:lang w:val="id-ID"/>
        </w:rPr>
        <w:lastRenderedPageBreak/>
        <w:t>Lampiran 16 Jurnal Bimbingan Skripsi</w:t>
      </w:r>
    </w:p>
    <w:p w:rsidR="00ED5841" w:rsidRDefault="00ED5841" w:rsidP="00ED5841">
      <w:pPr>
        <w:spacing w:line="480" w:lineRule="auto"/>
        <w:rPr>
          <w:b/>
          <w:sz w:val="24"/>
          <w:szCs w:val="24"/>
          <w:lang w:val="id-ID"/>
        </w:rPr>
      </w:pPr>
      <w:r>
        <w:rPr>
          <w:b/>
          <w:noProof/>
          <w:sz w:val="24"/>
          <w:szCs w:val="24"/>
          <w:lang w:val="en-US"/>
          <w14:ligatures w14:val="standardContextual"/>
        </w:rPr>
        <w:drawing>
          <wp:inline distT="0" distB="0" distL="0" distR="0" wp14:anchorId="4B88974C" wp14:editId="522110F4">
            <wp:extent cx="2342102" cy="3395133"/>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0 at 18.23.0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6287" cy="3401200"/>
                    </a:xfrm>
                    <a:prstGeom prst="rect">
                      <a:avLst/>
                    </a:prstGeom>
                  </pic:spPr>
                </pic:pic>
              </a:graphicData>
            </a:graphic>
          </wp:inline>
        </w:drawing>
      </w:r>
      <w:r>
        <w:rPr>
          <w:b/>
          <w:sz w:val="24"/>
          <w:szCs w:val="24"/>
          <w:lang w:val="id-ID"/>
        </w:rPr>
        <w:t xml:space="preserve">        </w:t>
      </w:r>
    </w:p>
    <w:p w:rsidR="00ED5841" w:rsidRDefault="00ED5841" w:rsidP="00ED5841">
      <w:pPr>
        <w:spacing w:line="480" w:lineRule="auto"/>
        <w:rPr>
          <w:b/>
          <w:sz w:val="24"/>
          <w:szCs w:val="24"/>
          <w:lang w:val="id-ID"/>
        </w:rPr>
      </w:pPr>
      <w:r>
        <w:rPr>
          <w:b/>
          <w:noProof/>
          <w:sz w:val="24"/>
          <w:szCs w:val="24"/>
          <w:lang w:val="en-US"/>
          <w14:ligatures w14:val="standardContextual"/>
        </w:rPr>
        <w:drawing>
          <wp:inline distT="0" distB="0" distL="0" distR="0" wp14:anchorId="2A29491A" wp14:editId="0CE63993">
            <wp:extent cx="2607826" cy="3784600"/>
            <wp:effectExtent l="0" t="0" r="254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0 at 18.23.1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9360" cy="3786826"/>
                    </a:xfrm>
                    <a:prstGeom prst="rect">
                      <a:avLst/>
                    </a:prstGeom>
                  </pic:spPr>
                </pic:pic>
              </a:graphicData>
            </a:graphic>
          </wp:inline>
        </w:drawing>
      </w: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r>
        <w:rPr>
          <w:b/>
          <w:noProof/>
          <w:sz w:val="24"/>
          <w:szCs w:val="24"/>
          <w:lang w:val="en-US"/>
          <w14:ligatures w14:val="standardContextual"/>
        </w:rPr>
        <w:lastRenderedPageBreak/>
        <w:drawing>
          <wp:inline distT="0" distB="0" distL="0" distR="0" wp14:anchorId="588FCC07" wp14:editId="1F931F88">
            <wp:extent cx="2747458" cy="3903134"/>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0 at 18.23.2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9074" cy="3905430"/>
                    </a:xfrm>
                    <a:prstGeom prst="rect">
                      <a:avLst/>
                    </a:prstGeom>
                  </pic:spPr>
                </pic:pic>
              </a:graphicData>
            </a:graphic>
          </wp:inline>
        </w:drawing>
      </w:r>
    </w:p>
    <w:p w:rsidR="00ED5841" w:rsidRDefault="00ED5841" w:rsidP="00ED5841">
      <w:pPr>
        <w:spacing w:line="480" w:lineRule="auto"/>
        <w:rPr>
          <w:b/>
          <w:sz w:val="24"/>
          <w:szCs w:val="24"/>
          <w:lang w:val="id-ID"/>
        </w:rPr>
      </w:pPr>
      <w:r>
        <w:rPr>
          <w:b/>
          <w:noProof/>
          <w:sz w:val="24"/>
          <w:szCs w:val="24"/>
          <w:lang w:val="en-US"/>
          <w14:ligatures w14:val="standardContextual"/>
        </w:rPr>
        <w:lastRenderedPageBreak/>
        <w:drawing>
          <wp:inline distT="0" distB="0" distL="0" distR="0" wp14:anchorId="6B20AD49" wp14:editId="5FA4B664">
            <wp:extent cx="4284512" cy="601980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30 at 20.55.59 (1).jpeg"/>
                    <pic:cNvPicPr/>
                  </pic:nvPicPr>
                  <pic:blipFill>
                    <a:blip r:embed="rId17">
                      <a:extLst>
                        <a:ext uri="{28A0092B-C50C-407E-A947-70E740481C1C}">
                          <a14:useLocalDpi xmlns:a14="http://schemas.microsoft.com/office/drawing/2010/main" val="0"/>
                        </a:ext>
                      </a:extLst>
                    </a:blip>
                    <a:stretch>
                      <a:fillRect/>
                    </a:stretch>
                  </pic:blipFill>
                  <pic:spPr>
                    <a:xfrm>
                      <a:off x="0" y="0"/>
                      <a:ext cx="4288816" cy="6025847"/>
                    </a:xfrm>
                    <a:prstGeom prst="rect">
                      <a:avLst/>
                    </a:prstGeom>
                  </pic:spPr>
                </pic:pic>
              </a:graphicData>
            </a:graphic>
          </wp:inline>
        </w:drawing>
      </w: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p>
    <w:p w:rsidR="00ED5841" w:rsidRDefault="00ED5841" w:rsidP="00ED5841">
      <w:pPr>
        <w:spacing w:line="480" w:lineRule="auto"/>
        <w:rPr>
          <w:b/>
          <w:sz w:val="24"/>
          <w:szCs w:val="24"/>
          <w:lang w:val="id-ID"/>
        </w:rPr>
      </w:pPr>
      <w:r>
        <w:rPr>
          <w:b/>
          <w:sz w:val="24"/>
          <w:szCs w:val="24"/>
          <w:lang w:val="id-ID"/>
        </w:rPr>
        <w:lastRenderedPageBreak/>
        <w:t>Lampiran 17 Hasil Cek Similarity</w:t>
      </w:r>
      <w:r>
        <w:rPr>
          <w:b/>
          <w:noProof/>
          <w:sz w:val="24"/>
          <w:szCs w:val="24"/>
          <w:lang w:val="en-US"/>
          <w14:ligatures w14:val="standardContextual"/>
        </w:rPr>
        <w:drawing>
          <wp:inline distT="0" distB="0" distL="0" distR="0" wp14:anchorId="64A2CEDA" wp14:editId="54E67F26">
            <wp:extent cx="4387574" cy="60325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30 at 21.17.42.jpeg"/>
                    <pic:cNvPicPr/>
                  </pic:nvPicPr>
                  <pic:blipFill>
                    <a:blip r:embed="rId18">
                      <a:extLst>
                        <a:ext uri="{28A0092B-C50C-407E-A947-70E740481C1C}">
                          <a14:useLocalDpi xmlns:a14="http://schemas.microsoft.com/office/drawing/2010/main" val="0"/>
                        </a:ext>
                      </a:extLst>
                    </a:blip>
                    <a:stretch>
                      <a:fillRect/>
                    </a:stretch>
                  </pic:blipFill>
                  <pic:spPr>
                    <a:xfrm>
                      <a:off x="0" y="0"/>
                      <a:ext cx="4386469" cy="6030980"/>
                    </a:xfrm>
                    <a:prstGeom prst="rect">
                      <a:avLst/>
                    </a:prstGeom>
                  </pic:spPr>
                </pic:pic>
              </a:graphicData>
            </a:graphic>
          </wp:inline>
        </w:drawing>
      </w:r>
    </w:p>
    <w:p w:rsidR="00ED5841" w:rsidRPr="00C07979" w:rsidRDefault="00ED5841" w:rsidP="00ED5841">
      <w:pPr>
        <w:rPr>
          <w:b/>
          <w:sz w:val="24"/>
          <w:szCs w:val="24"/>
          <w:lang w:val="id-ID"/>
        </w:rPr>
      </w:pPr>
      <w:r w:rsidRPr="00C07979">
        <w:rPr>
          <w:b/>
          <w:noProof/>
          <w:sz w:val="24"/>
          <w:szCs w:val="24"/>
          <w:lang w:val="en-US"/>
        </w:rPr>
        <w:lastRenderedPageBreak/>
        <w:drawing>
          <wp:anchor distT="0" distB="0" distL="114300" distR="114300" simplePos="0" relativeHeight="251659264" behindDoc="0" locked="0" layoutInCell="1" allowOverlap="1" wp14:anchorId="49320B3D" wp14:editId="1FE60C83">
            <wp:simplePos x="1434465" y="1434465"/>
            <wp:positionH relativeFrom="margin">
              <wp:align>center</wp:align>
            </wp:positionH>
            <wp:positionV relativeFrom="margin">
              <wp:align>center</wp:align>
            </wp:positionV>
            <wp:extent cx="4553585" cy="6069330"/>
            <wp:effectExtent l="0" t="0" r="0" b="762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9 at 09.27.2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53585" cy="6069330"/>
                    </a:xfrm>
                    <a:prstGeom prst="rect">
                      <a:avLst/>
                    </a:prstGeom>
                  </pic:spPr>
                </pic:pic>
              </a:graphicData>
            </a:graphic>
          </wp:anchor>
        </w:drawing>
      </w:r>
      <w:r w:rsidRPr="00C07979">
        <w:rPr>
          <w:b/>
          <w:sz w:val="24"/>
          <w:szCs w:val="24"/>
          <w:lang w:val="id-ID"/>
        </w:rPr>
        <w:t>Lampiran 18 Kondisi Tempat Penelitian</w:t>
      </w:r>
      <w:r w:rsidRPr="00C07979">
        <w:rPr>
          <w:b/>
          <w:sz w:val="24"/>
          <w:szCs w:val="24"/>
        </w:rPr>
        <w:br w:type="page"/>
      </w:r>
    </w:p>
    <w:p w:rsidR="00ED5841" w:rsidRPr="004812C5" w:rsidRDefault="00ED5841" w:rsidP="00ED5841">
      <w:pPr>
        <w:rPr>
          <w:lang w:val="id-ID"/>
        </w:rPr>
      </w:pPr>
    </w:p>
    <w:p w:rsidR="00ED5841" w:rsidRDefault="00ED5841" w:rsidP="00ED5841">
      <w:r>
        <w:rPr>
          <w:noProof/>
          <w:lang w:val="en-US"/>
        </w:rPr>
        <w:drawing>
          <wp:anchor distT="0" distB="0" distL="114300" distR="114300" simplePos="0" relativeHeight="251660288" behindDoc="0" locked="0" layoutInCell="1" allowOverlap="1" wp14:anchorId="55080692" wp14:editId="2FF10115">
            <wp:simplePos x="1434465" y="1758315"/>
            <wp:positionH relativeFrom="margin">
              <wp:align>center</wp:align>
            </wp:positionH>
            <wp:positionV relativeFrom="margin">
              <wp:align>center</wp:align>
            </wp:positionV>
            <wp:extent cx="4536145" cy="60480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9 at 09.27.25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6145" cy="6048000"/>
                    </a:xfrm>
                    <a:prstGeom prst="rect">
                      <a:avLst/>
                    </a:prstGeom>
                  </pic:spPr>
                </pic:pic>
              </a:graphicData>
            </a:graphic>
            <wp14:sizeRelH relativeFrom="margin">
              <wp14:pctWidth>0</wp14:pctWidth>
            </wp14:sizeRelH>
            <wp14:sizeRelV relativeFrom="margin">
              <wp14:pctHeight>0</wp14:pctHeight>
            </wp14:sizeRelV>
          </wp:anchor>
        </w:drawing>
      </w:r>
    </w:p>
    <w:p w:rsidR="00ED5841" w:rsidRDefault="00ED5841" w:rsidP="00ED5841">
      <w:r>
        <w:rPr>
          <w:noProof/>
          <w:lang w:val="en-US"/>
        </w:rPr>
        <w:lastRenderedPageBreak/>
        <w:drawing>
          <wp:inline distT="0" distB="0" distL="0" distR="0" wp14:anchorId="1DA01D38" wp14:editId="228DC17E">
            <wp:extent cx="4614203" cy="6152272"/>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9 at 09.33.3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14203" cy="6152272"/>
                    </a:xfrm>
                    <a:prstGeom prst="rect">
                      <a:avLst/>
                    </a:prstGeom>
                  </pic:spPr>
                </pic:pic>
              </a:graphicData>
            </a:graphic>
          </wp:inline>
        </w:drawing>
      </w:r>
    </w:p>
    <w:p w:rsidR="00ED5841" w:rsidRDefault="00ED5841" w:rsidP="00ED5841"/>
    <w:p w:rsidR="00ED5841" w:rsidRDefault="00ED5841" w:rsidP="00ED5841">
      <w:r>
        <w:rPr>
          <w:noProof/>
          <w:lang w:val="en-US"/>
        </w:rPr>
        <w:lastRenderedPageBreak/>
        <w:drawing>
          <wp:inline distT="0" distB="0" distL="0" distR="0" wp14:anchorId="2BA4081C" wp14:editId="4ED7E506">
            <wp:extent cx="4931229" cy="6574972"/>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9 at 09.27.3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31229" cy="6574972"/>
                    </a:xfrm>
                    <a:prstGeom prst="rect">
                      <a:avLst/>
                    </a:prstGeom>
                  </pic:spPr>
                </pic:pic>
              </a:graphicData>
            </a:graphic>
          </wp:inline>
        </w:drawing>
      </w:r>
      <w:r>
        <w:br w:type="page"/>
      </w:r>
    </w:p>
    <w:p w:rsidR="00ED5841" w:rsidRPr="00C07979" w:rsidRDefault="00ED5841" w:rsidP="00ED5841">
      <w:pPr>
        <w:rPr>
          <w:b/>
          <w:sz w:val="24"/>
          <w:szCs w:val="24"/>
          <w:lang w:val="id-ID"/>
        </w:rPr>
      </w:pPr>
      <w:r w:rsidRPr="00C07979">
        <w:rPr>
          <w:b/>
          <w:sz w:val="24"/>
          <w:szCs w:val="24"/>
          <w:lang w:val="id-ID"/>
        </w:rPr>
        <w:lastRenderedPageBreak/>
        <w:t xml:space="preserve">Lampiran 19 Pemberian </w:t>
      </w:r>
      <w:r w:rsidRPr="00C07979">
        <w:rPr>
          <w:b/>
          <w:i/>
          <w:sz w:val="24"/>
          <w:szCs w:val="24"/>
          <w:lang w:val="id-ID"/>
        </w:rPr>
        <w:t>Treatment Peer Group Counselling</w:t>
      </w:r>
    </w:p>
    <w:p w:rsidR="00ED5841" w:rsidRPr="00CB627A" w:rsidRDefault="00ED5841" w:rsidP="00ED5841">
      <w:pPr>
        <w:rPr>
          <w:lang w:val="id-ID"/>
        </w:rPr>
      </w:pPr>
    </w:p>
    <w:p w:rsidR="00ED5841" w:rsidRPr="00FA759A" w:rsidRDefault="00ED5841" w:rsidP="00ED5841">
      <w:r>
        <w:rPr>
          <w:noProof/>
          <w:lang w:val="en-US"/>
        </w:rPr>
        <w:drawing>
          <wp:inline distT="0" distB="0" distL="0" distR="0" wp14:anchorId="7E077858" wp14:editId="7FA0CA7E">
            <wp:extent cx="2743200" cy="3657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9 at 09.33.20.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r>
        <w:rPr>
          <w:noProof/>
          <w:lang w:val="en-US"/>
        </w:rPr>
        <w:drawing>
          <wp:inline distT="0" distB="0" distL="0" distR="0" wp14:anchorId="56852DA5" wp14:editId="4E35061B">
            <wp:extent cx="2754630" cy="3672840"/>
            <wp:effectExtent l="0" t="0" r="762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9 at 09.33.19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1879" cy="3682505"/>
                    </a:xfrm>
                    <a:prstGeom prst="rect">
                      <a:avLst/>
                    </a:prstGeom>
                  </pic:spPr>
                </pic:pic>
              </a:graphicData>
            </a:graphic>
          </wp:inline>
        </w:drawing>
      </w:r>
      <w:r>
        <w:rPr>
          <w:noProof/>
          <w:lang w:val="en-US"/>
        </w:rPr>
        <w:lastRenderedPageBreak/>
        <w:drawing>
          <wp:inline distT="0" distB="0" distL="0" distR="0" wp14:anchorId="63381A9D" wp14:editId="7A61ECF2">
            <wp:extent cx="4920343" cy="3690257"/>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9 at 09.33.1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20343" cy="3690257"/>
                    </a:xfrm>
                    <a:prstGeom prst="rect">
                      <a:avLst/>
                    </a:prstGeom>
                  </pic:spPr>
                </pic:pic>
              </a:graphicData>
            </a:graphic>
          </wp:inline>
        </w:drawing>
      </w:r>
      <w:r>
        <w:rPr>
          <w:noProof/>
          <w:lang w:val="en-US"/>
        </w:rPr>
        <w:drawing>
          <wp:inline distT="0" distB="0" distL="0" distR="0" wp14:anchorId="19CC000B" wp14:editId="422A70B3">
            <wp:extent cx="2743200" cy="3657599"/>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9 at 09.33.3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8273" cy="3677696"/>
                    </a:xfrm>
                    <a:prstGeom prst="rect">
                      <a:avLst/>
                    </a:prstGeom>
                  </pic:spPr>
                </pic:pic>
              </a:graphicData>
            </a:graphic>
          </wp:inline>
        </w:drawing>
      </w:r>
      <w:r>
        <w:br w:type="page"/>
      </w:r>
      <w:r w:rsidRPr="00C07979">
        <w:rPr>
          <w:noProof/>
          <w:sz w:val="24"/>
          <w:szCs w:val="24"/>
          <w:lang w:val="en-US"/>
        </w:rPr>
        <w:lastRenderedPageBreak/>
        <w:drawing>
          <wp:anchor distT="0" distB="0" distL="114300" distR="114300" simplePos="0" relativeHeight="251661312" behindDoc="0" locked="0" layoutInCell="1" allowOverlap="1" wp14:anchorId="71326089" wp14:editId="34AE5BFC">
            <wp:simplePos x="1447800" y="1447800"/>
            <wp:positionH relativeFrom="margin">
              <wp:align>center</wp:align>
            </wp:positionH>
            <wp:positionV relativeFrom="margin">
              <wp:align>center</wp:align>
            </wp:positionV>
            <wp:extent cx="4686300" cy="62484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9 at 09.27.29.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86300" cy="6248400"/>
                    </a:xfrm>
                    <a:prstGeom prst="rect">
                      <a:avLst/>
                    </a:prstGeom>
                  </pic:spPr>
                </pic:pic>
              </a:graphicData>
            </a:graphic>
          </wp:anchor>
        </w:drawing>
      </w:r>
      <w:r w:rsidRPr="00C07979">
        <w:rPr>
          <w:sz w:val="24"/>
          <w:szCs w:val="24"/>
          <w:lang w:val="id-ID"/>
        </w:rPr>
        <w:t>Lampiran 20 Foto Bersama Responden</w:t>
      </w:r>
      <w:r>
        <w:br w:type="page"/>
      </w:r>
      <w:r>
        <w:rPr>
          <w:noProof/>
          <w:lang w:val="en-US"/>
        </w:rPr>
        <w:lastRenderedPageBreak/>
        <w:drawing>
          <wp:inline distT="0" distB="0" distL="0" distR="0" wp14:anchorId="200BA1E6" wp14:editId="794EB5BD">
            <wp:extent cx="4833257" cy="6444343"/>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9 at 09.27.30.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33257" cy="6444343"/>
                    </a:xfrm>
                    <a:prstGeom prst="rect">
                      <a:avLst/>
                    </a:prstGeom>
                  </pic:spPr>
                </pic:pic>
              </a:graphicData>
            </a:graphic>
          </wp:inline>
        </w:drawing>
      </w:r>
    </w:p>
    <w:p w:rsidR="00ED5841" w:rsidRPr="00CE6D7B" w:rsidRDefault="00ED5841" w:rsidP="00ED5841">
      <w:pPr>
        <w:spacing w:line="480" w:lineRule="auto"/>
        <w:rPr>
          <w:b/>
          <w:sz w:val="24"/>
          <w:szCs w:val="24"/>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Pr="00ED5841" w:rsidRDefault="00ED5841">
      <w:pPr>
        <w:rPr>
          <w:sz w:val="24"/>
          <w:szCs w:val="24"/>
          <w:lang w:val="id-ID"/>
        </w:rPr>
      </w:pPr>
      <w:r w:rsidRPr="00ED5841">
        <w:rPr>
          <w:sz w:val="24"/>
          <w:szCs w:val="24"/>
          <w:lang w:val="id-ID"/>
        </w:rPr>
        <w:lastRenderedPageBreak/>
        <w:t>Lampiran 21 Berita Acara Revisian Skripsi</w:t>
      </w:r>
    </w:p>
    <w:p w:rsidR="00ED5841" w:rsidRDefault="00ED5841">
      <w:pPr>
        <w:rPr>
          <w:lang w:val="id-ID"/>
        </w:rPr>
      </w:pPr>
    </w:p>
    <w:p w:rsidR="00ED5841" w:rsidRDefault="00ED5841">
      <w:pPr>
        <w:rPr>
          <w:lang w:val="id-ID"/>
        </w:rPr>
      </w:pPr>
      <w:r>
        <w:rPr>
          <w:noProof/>
          <w:lang w:val="en-US"/>
          <w14:ligatures w14:val="standardContextual"/>
        </w:rPr>
        <w:drawing>
          <wp:inline distT="0" distB="0" distL="0" distR="0">
            <wp:extent cx="3890060" cy="54503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3.40.08.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92665" cy="5454046"/>
                    </a:xfrm>
                    <a:prstGeom prst="rect">
                      <a:avLst/>
                    </a:prstGeom>
                  </pic:spPr>
                </pic:pic>
              </a:graphicData>
            </a:graphic>
          </wp:inline>
        </w:drawing>
      </w: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r>
        <w:rPr>
          <w:noProof/>
          <w:lang w:val="en-US"/>
          <w14:ligatures w14:val="standardContextual"/>
        </w:rPr>
        <w:lastRenderedPageBreak/>
        <w:drawing>
          <wp:inline distT="0" distB="0" distL="0" distR="0">
            <wp:extent cx="3980575" cy="564642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3.40.10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81990" cy="5648427"/>
                    </a:xfrm>
                    <a:prstGeom prst="rect">
                      <a:avLst/>
                    </a:prstGeom>
                  </pic:spPr>
                </pic:pic>
              </a:graphicData>
            </a:graphic>
          </wp:inline>
        </w:drawing>
      </w: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r>
        <w:rPr>
          <w:noProof/>
          <w:lang w:val="en-US"/>
          <w14:ligatures w14:val="standardContextual"/>
        </w:rPr>
        <w:lastRenderedPageBreak/>
        <w:drawing>
          <wp:inline distT="0" distB="0" distL="0" distR="0">
            <wp:extent cx="4605858" cy="6453308"/>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3.40.08.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05606" cy="6452955"/>
                    </a:xfrm>
                    <a:prstGeom prst="rect">
                      <a:avLst/>
                    </a:prstGeom>
                  </pic:spPr>
                </pic:pic>
              </a:graphicData>
            </a:graphic>
          </wp:inline>
        </w:drawing>
      </w: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Default="00ED5841">
      <w:pPr>
        <w:rPr>
          <w:lang w:val="id-ID"/>
        </w:rPr>
      </w:pPr>
    </w:p>
    <w:p w:rsidR="00ED5841" w:rsidRPr="00ED5841" w:rsidRDefault="00ED5841">
      <w:pPr>
        <w:rPr>
          <w:lang w:val="id-ID"/>
        </w:rPr>
      </w:pPr>
    </w:p>
    <w:sectPr w:rsidR="00ED5841" w:rsidRPr="00ED5841" w:rsidSect="00034EF2">
      <w:headerReference w:type="default" r:id="rId31"/>
      <w:footerReference w:type="default" r:id="rId32"/>
      <w:footerReference w:type="first" r:id="rId33"/>
      <w:pgSz w:w="11907" w:h="16839" w:code="9"/>
      <w:pgMar w:top="2268" w:right="1701" w:bottom="1701" w:left="2268" w:header="708" w:footer="708" w:gutter="0"/>
      <w:pgNumType w:start="7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C22" w:rsidRDefault="008A4C22" w:rsidP="00034EF2">
      <w:r>
        <w:separator/>
      </w:r>
    </w:p>
  </w:endnote>
  <w:endnote w:type="continuationSeparator" w:id="0">
    <w:p w:rsidR="008A4C22" w:rsidRDefault="008A4C22" w:rsidP="00034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EF2" w:rsidRDefault="00034EF2">
    <w:pPr>
      <w:pStyle w:val="Footer"/>
      <w:jc w:val="center"/>
    </w:pPr>
  </w:p>
  <w:p w:rsidR="00034EF2" w:rsidRDefault="00034E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257563"/>
      <w:docPartObj>
        <w:docPartGallery w:val="Page Numbers (Bottom of Page)"/>
        <w:docPartUnique/>
      </w:docPartObj>
    </w:sdtPr>
    <w:sdtEndPr>
      <w:rPr>
        <w:noProof/>
      </w:rPr>
    </w:sdtEndPr>
    <w:sdtContent>
      <w:p w:rsidR="00034EF2" w:rsidRDefault="00034EF2">
        <w:pPr>
          <w:pStyle w:val="Footer"/>
          <w:jc w:val="center"/>
        </w:pPr>
        <w:r>
          <w:fldChar w:fldCharType="begin"/>
        </w:r>
        <w:r>
          <w:instrText xml:space="preserve"> PAGE   \* MERGEFORMAT </w:instrText>
        </w:r>
        <w:r>
          <w:fldChar w:fldCharType="separate"/>
        </w:r>
        <w:r>
          <w:rPr>
            <w:noProof/>
          </w:rPr>
          <w:t>70</w:t>
        </w:r>
        <w:r>
          <w:rPr>
            <w:noProof/>
          </w:rPr>
          <w:fldChar w:fldCharType="end"/>
        </w:r>
      </w:p>
    </w:sdtContent>
  </w:sdt>
  <w:p w:rsidR="00034EF2" w:rsidRDefault="00034E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C22" w:rsidRDefault="008A4C22" w:rsidP="00034EF2">
      <w:r>
        <w:separator/>
      </w:r>
    </w:p>
  </w:footnote>
  <w:footnote w:type="continuationSeparator" w:id="0">
    <w:p w:rsidR="008A4C22" w:rsidRDefault="008A4C22" w:rsidP="00034E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586508"/>
      <w:docPartObj>
        <w:docPartGallery w:val="Page Numbers (Top of Page)"/>
        <w:docPartUnique/>
      </w:docPartObj>
    </w:sdtPr>
    <w:sdtEndPr>
      <w:rPr>
        <w:noProof/>
      </w:rPr>
    </w:sdtEndPr>
    <w:sdtContent>
      <w:p w:rsidR="00034EF2" w:rsidRDefault="00034EF2">
        <w:pPr>
          <w:pStyle w:val="Header"/>
          <w:jc w:val="right"/>
        </w:pPr>
        <w:r>
          <w:fldChar w:fldCharType="begin"/>
        </w:r>
        <w:r>
          <w:instrText xml:space="preserve"> PAGE   \* MERGEFORMAT </w:instrText>
        </w:r>
        <w:r>
          <w:fldChar w:fldCharType="separate"/>
        </w:r>
        <w:r>
          <w:rPr>
            <w:noProof/>
          </w:rPr>
          <w:t>103</w:t>
        </w:r>
        <w:r>
          <w:rPr>
            <w:noProof/>
          </w:rPr>
          <w:fldChar w:fldCharType="end"/>
        </w:r>
      </w:p>
    </w:sdtContent>
  </w:sdt>
  <w:p w:rsidR="00034EF2" w:rsidRDefault="00034E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F67FFC"/>
    <w:multiLevelType w:val="hybridMultilevel"/>
    <w:tmpl w:val="624C6890"/>
    <w:lvl w:ilvl="0" w:tplc="0409000F">
      <w:start w:val="1"/>
      <w:numFmt w:val="decimal"/>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841"/>
    <w:rsid w:val="00034EF2"/>
    <w:rsid w:val="0006040A"/>
    <w:rsid w:val="008A4C22"/>
    <w:rsid w:val="008C592F"/>
    <w:rsid w:val="008D1515"/>
    <w:rsid w:val="00ED584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841"/>
    <w:pPr>
      <w:widowControl w:val="0"/>
      <w:autoSpaceDE w:val="0"/>
      <w:autoSpaceDN w:val="0"/>
      <w:spacing w:after="0" w:line="240" w:lineRule="auto"/>
    </w:pPr>
    <w:rPr>
      <w:rFonts w:ascii="Times New Roman" w:eastAsia="Times New Roman" w:hAnsi="Times New Roman" w:cs="Times New Roman"/>
      <w:kern w:val="0"/>
      <w:szCs w:val="22"/>
      <w:lang w:val="id" w:bidi="ar-SA"/>
      <w14:ligatures w14:val="none"/>
    </w:rPr>
  </w:style>
  <w:style w:type="paragraph" w:styleId="Heading1">
    <w:name w:val="heading 1"/>
    <w:basedOn w:val="Normal"/>
    <w:link w:val="Heading1Char"/>
    <w:uiPriority w:val="9"/>
    <w:qFormat/>
    <w:rsid w:val="00ED5841"/>
    <w:pPr>
      <w:ind w:left="1977"/>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841"/>
    <w:rPr>
      <w:rFonts w:ascii="Times New Roman" w:eastAsia="Times New Roman" w:hAnsi="Times New Roman" w:cs="Times New Roman"/>
      <w:b/>
      <w:bCs/>
      <w:kern w:val="0"/>
      <w:sz w:val="24"/>
      <w:szCs w:val="24"/>
      <w:lang w:val="id" w:bidi="ar-SA"/>
      <w14:ligatures w14:val="none"/>
    </w:rPr>
  </w:style>
  <w:style w:type="paragraph" w:styleId="Bibliography">
    <w:name w:val="Bibliography"/>
    <w:basedOn w:val="Normal"/>
    <w:next w:val="Normal"/>
    <w:uiPriority w:val="37"/>
    <w:unhideWhenUsed/>
    <w:rsid w:val="00ED5841"/>
  </w:style>
  <w:style w:type="paragraph" w:styleId="BodyText">
    <w:name w:val="Body Text"/>
    <w:basedOn w:val="Normal"/>
    <w:link w:val="BodyTextChar"/>
    <w:uiPriority w:val="1"/>
    <w:qFormat/>
    <w:rsid w:val="00ED5841"/>
    <w:rPr>
      <w:sz w:val="24"/>
      <w:szCs w:val="24"/>
    </w:rPr>
  </w:style>
  <w:style w:type="character" w:customStyle="1" w:styleId="BodyTextChar">
    <w:name w:val="Body Text Char"/>
    <w:basedOn w:val="DefaultParagraphFont"/>
    <w:link w:val="BodyText"/>
    <w:uiPriority w:val="1"/>
    <w:rsid w:val="00ED5841"/>
    <w:rPr>
      <w:rFonts w:ascii="Times New Roman" w:eastAsia="Times New Roman" w:hAnsi="Times New Roman" w:cs="Times New Roman"/>
      <w:kern w:val="0"/>
      <w:sz w:val="24"/>
      <w:szCs w:val="24"/>
      <w:lang w:val="id" w:bidi="ar-SA"/>
      <w14:ligatures w14:val="none"/>
    </w:rPr>
  </w:style>
  <w:style w:type="paragraph" w:styleId="ListParagraph">
    <w:name w:val="List Paragraph"/>
    <w:aliases w:val="Body of text,List Paragraph1,Colorful List - Accent 11,Body of text+1,Body of text+2,Body of text+3,List Paragraph11,Medium Grid 1 - Accent 21,rpp3,HEADING 1,soal jawab,Body of textCxSp,Heading 11,sub-section,uraian sumber daya,ANNEX"/>
    <w:basedOn w:val="Normal"/>
    <w:link w:val="ListParagraphChar"/>
    <w:uiPriority w:val="34"/>
    <w:qFormat/>
    <w:rsid w:val="00ED5841"/>
    <w:pPr>
      <w:ind w:left="1268" w:hanging="361"/>
    </w:pPr>
  </w:style>
  <w:style w:type="paragraph" w:customStyle="1" w:styleId="TableParagraph">
    <w:name w:val="Table Paragraph"/>
    <w:basedOn w:val="Normal"/>
    <w:uiPriority w:val="1"/>
    <w:qFormat/>
    <w:rsid w:val="00ED5841"/>
  </w:style>
  <w:style w:type="table" w:styleId="TableGrid">
    <w:name w:val="Table Grid"/>
    <w:basedOn w:val="TableNormal"/>
    <w:uiPriority w:val="39"/>
    <w:rsid w:val="00ED5841"/>
    <w:pPr>
      <w:spacing w:after="0" w:line="240" w:lineRule="auto"/>
    </w:pPr>
    <w:rPr>
      <w:rFonts w:ascii="Calibri" w:eastAsia="Calibri" w:hAnsi="Calibri" w:cs="Times New Roman"/>
      <w:kern w:val="0"/>
      <w:sz w:val="20"/>
      <w:szCs w:val="20"/>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rpp3 Char,HEADING 1 Char,soal jawab Char"/>
    <w:link w:val="ListParagraph"/>
    <w:uiPriority w:val="34"/>
    <w:qFormat/>
    <w:locked/>
    <w:rsid w:val="00ED5841"/>
    <w:rPr>
      <w:rFonts w:ascii="Times New Roman" w:eastAsia="Times New Roman" w:hAnsi="Times New Roman" w:cs="Times New Roman"/>
      <w:kern w:val="0"/>
      <w:szCs w:val="22"/>
      <w:lang w:val="id" w:bidi="ar-SA"/>
      <w14:ligatures w14:val="none"/>
    </w:rPr>
  </w:style>
  <w:style w:type="paragraph" w:styleId="BalloonText">
    <w:name w:val="Balloon Text"/>
    <w:basedOn w:val="Normal"/>
    <w:link w:val="BalloonTextChar"/>
    <w:uiPriority w:val="99"/>
    <w:semiHidden/>
    <w:unhideWhenUsed/>
    <w:rsid w:val="00ED5841"/>
    <w:rPr>
      <w:rFonts w:ascii="Tahoma" w:hAnsi="Tahoma" w:cs="Tahoma"/>
      <w:sz w:val="16"/>
      <w:szCs w:val="16"/>
    </w:rPr>
  </w:style>
  <w:style w:type="character" w:customStyle="1" w:styleId="BalloonTextChar">
    <w:name w:val="Balloon Text Char"/>
    <w:basedOn w:val="DefaultParagraphFont"/>
    <w:link w:val="BalloonText"/>
    <w:uiPriority w:val="99"/>
    <w:semiHidden/>
    <w:rsid w:val="00ED5841"/>
    <w:rPr>
      <w:rFonts w:ascii="Tahoma" w:eastAsia="Times New Roman" w:hAnsi="Tahoma" w:cs="Tahoma"/>
      <w:kern w:val="0"/>
      <w:sz w:val="16"/>
      <w:szCs w:val="16"/>
      <w:lang w:val="id" w:bidi="ar-SA"/>
      <w14:ligatures w14:val="none"/>
    </w:rPr>
  </w:style>
  <w:style w:type="paragraph" w:styleId="Header">
    <w:name w:val="header"/>
    <w:basedOn w:val="Normal"/>
    <w:link w:val="HeaderChar"/>
    <w:uiPriority w:val="99"/>
    <w:unhideWhenUsed/>
    <w:rsid w:val="00034EF2"/>
    <w:pPr>
      <w:tabs>
        <w:tab w:val="center" w:pos="4680"/>
        <w:tab w:val="right" w:pos="9360"/>
      </w:tabs>
    </w:pPr>
  </w:style>
  <w:style w:type="character" w:customStyle="1" w:styleId="HeaderChar">
    <w:name w:val="Header Char"/>
    <w:basedOn w:val="DefaultParagraphFont"/>
    <w:link w:val="Header"/>
    <w:uiPriority w:val="99"/>
    <w:rsid w:val="00034EF2"/>
    <w:rPr>
      <w:rFonts w:ascii="Times New Roman" w:eastAsia="Times New Roman" w:hAnsi="Times New Roman" w:cs="Times New Roman"/>
      <w:kern w:val="0"/>
      <w:szCs w:val="22"/>
      <w:lang w:val="id" w:bidi="ar-SA"/>
      <w14:ligatures w14:val="none"/>
    </w:rPr>
  </w:style>
  <w:style w:type="paragraph" w:styleId="Footer">
    <w:name w:val="footer"/>
    <w:basedOn w:val="Normal"/>
    <w:link w:val="FooterChar"/>
    <w:uiPriority w:val="99"/>
    <w:unhideWhenUsed/>
    <w:rsid w:val="00034EF2"/>
    <w:pPr>
      <w:tabs>
        <w:tab w:val="center" w:pos="4680"/>
        <w:tab w:val="right" w:pos="9360"/>
      </w:tabs>
    </w:pPr>
  </w:style>
  <w:style w:type="character" w:customStyle="1" w:styleId="FooterChar">
    <w:name w:val="Footer Char"/>
    <w:basedOn w:val="DefaultParagraphFont"/>
    <w:link w:val="Footer"/>
    <w:uiPriority w:val="99"/>
    <w:rsid w:val="00034EF2"/>
    <w:rPr>
      <w:rFonts w:ascii="Times New Roman" w:eastAsia="Times New Roman" w:hAnsi="Times New Roman" w:cs="Times New Roman"/>
      <w:kern w:val="0"/>
      <w:szCs w:val="22"/>
      <w:lang w:val="id" w:bidi="ar-SA"/>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841"/>
    <w:pPr>
      <w:widowControl w:val="0"/>
      <w:autoSpaceDE w:val="0"/>
      <w:autoSpaceDN w:val="0"/>
      <w:spacing w:after="0" w:line="240" w:lineRule="auto"/>
    </w:pPr>
    <w:rPr>
      <w:rFonts w:ascii="Times New Roman" w:eastAsia="Times New Roman" w:hAnsi="Times New Roman" w:cs="Times New Roman"/>
      <w:kern w:val="0"/>
      <w:szCs w:val="22"/>
      <w:lang w:val="id" w:bidi="ar-SA"/>
      <w14:ligatures w14:val="none"/>
    </w:rPr>
  </w:style>
  <w:style w:type="paragraph" w:styleId="Heading1">
    <w:name w:val="heading 1"/>
    <w:basedOn w:val="Normal"/>
    <w:link w:val="Heading1Char"/>
    <w:uiPriority w:val="9"/>
    <w:qFormat/>
    <w:rsid w:val="00ED5841"/>
    <w:pPr>
      <w:ind w:left="1977"/>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841"/>
    <w:rPr>
      <w:rFonts w:ascii="Times New Roman" w:eastAsia="Times New Roman" w:hAnsi="Times New Roman" w:cs="Times New Roman"/>
      <w:b/>
      <w:bCs/>
      <w:kern w:val="0"/>
      <w:sz w:val="24"/>
      <w:szCs w:val="24"/>
      <w:lang w:val="id" w:bidi="ar-SA"/>
      <w14:ligatures w14:val="none"/>
    </w:rPr>
  </w:style>
  <w:style w:type="paragraph" w:styleId="Bibliography">
    <w:name w:val="Bibliography"/>
    <w:basedOn w:val="Normal"/>
    <w:next w:val="Normal"/>
    <w:uiPriority w:val="37"/>
    <w:unhideWhenUsed/>
    <w:rsid w:val="00ED5841"/>
  </w:style>
  <w:style w:type="paragraph" w:styleId="BodyText">
    <w:name w:val="Body Text"/>
    <w:basedOn w:val="Normal"/>
    <w:link w:val="BodyTextChar"/>
    <w:uiPriority w:val="1"/>
    <w:qFormat/>
    <w:rsid w:val="00ED5841"/>
    <w:rPr>
      <w:sz w:val="24"/>
      <w:szCs w:val="24"/>
    </w:rPr>
  </w:style>
  <w:style w:type="character" w:customStyle="1" w:styleId="BodyTextChar">
    <w:name w:val="Body Text Char"/>
    <w:basedOn w:val="DefaultParagraphFont"/>
    <w:link w:val="BodyText"/>
    <w:uiPriority w:val="1"/>
    <w:rsid w:val="00ED5841"/>
    <w:rPr>
      <w:rFonts w:ascii="Times New Roman" w:eastAsia="Times New Roman" w:hAnsi="Times New Roman" w:cs="Times New Roman"/>
      <w:kern w:val="0"/>
      <w:sz w:val="24"/>
      <w:szCs w:val="24"/>
      <w:lang w:val="id" w:bidi="ar-SA"/>
      <w14:ligatures w14:val="none"/>
    </w:rPr>
  </w:style>
  <w:style w:type="paragraph" w:styleId="ListParagraph">
    <w:name w:val="List Paragraph"/>
    <w:aliases w:val="Body of text,List Paragraph1,Colorful List - Accent 11,Body of text+1,Body of text+2,Body of text+3,List Paragraph11,Medium Grid 1 - Accent 21,rpp3,HEADING 1,soal jawab,Body of textCxSp,Heading 11,sub-section,uraian sumber daya,ANNEX"/>
    <w:basedOn w:val="Normal"/>
    <w:link w:val="ListParagraphChar"/>
    <w:uiPriority w:val="34"/>
    <w:qFormat/>
    <w:rsid w:val="00ED5841"/>
    <w:pPr>
      <w:ind w:left="1268" w:hanging="361"/>
    </w:pPr>
  </w:style>
  <w:style w:type="paragraph" w:customStyle="1" w:styleId="TableParagraph">
    <w:name w:val="Table Paragraph"/>
    <w:basedOn w:val="Normal"/>
    <w:uiPriority w:val="1"/>
    <w:qFormat/>
    <w:rsid w:val="00ED5841"/>
  </w:style>
  <w:style w:type="table" w:styleId="TableGrid">
    <w:name w:val="Table Grid"/>
    <w:basedOn w:val="TableNormal"/>
    <w:uiPriority w:val="39"/>
    <w:rsid w:val="00ED5841"/>
    <w:pPr>
      <w:spacing w:after="0" w:line="240" w:lineRule="auto"/>
    </w:pPr>
    <w:rPr>
      <w:rFonts w:ascii="Calibri" w:eastAsia="Calibri" w:hAnsi="Calibri" w:cs="Times New Roman"/>
      <w:kern w:val="0"/>
      <w:sz w:val="20"/>
      <w:szCs w:val="20"/>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rpp3 Char,HEADING 1 Char,soal jawab Char"/>
    <w:link w:val="ListParagraph"/>
    <w:uiPriority w:val="34"/>
    <w:qFormat/>
    <w:locked/>
    <w:rsid w:val="00ED5841"/>
    <w:rPr>
      <w:rFonts w:ascii="Times New Roman" w:eastAsia="Times New Roman" w:hAnsi="Times New Roman" w:cs="Times New Roman"/>
      <w:kern w:val="0"/>
      <w:szCs w:val="22"/>
      <w:lang w:val="id" w:bidi="ar-SA"/>
      <w14:ligatures w14:val="none"/>
    </w:rPr>
  </w:style>
  <w:style w:type="paragraph" w:styleId="BalloonText">
    <w:name w:val="Balloon Text"/>
    <w:basedOn w:val="Normal"/>
    <w:link w:val="BalloonTextChar"/>
    <w:uiPriority w:val="99"/>
    <w:semiHidden/>
    <w:unhideWhenUsed/>
    <w:rsid w:val="00ED5841"/>
    <w:rPr>
      <w:rFonts w:ascii="Tahoma" w:hAnsi="Tahoma" w:cs="Tahoma"/>
      <w:sz w:val="16"/>
      <w:szCs w:val="16"/>
    </w:rPr>
  </w:style>
  <w:style w:type="character" w:customStyle="1" w:styleId="BalloonTextChar">
    <w:name w:val="Balloon Text Char"/>
    <w:basedOn w:val="DefaultParagraphFont"/>
    <w:link w:val="BalloonText"/>
    <w:uiPriority w:val="99"/>
    <w:semiHidden/>
    <w:rsid w:val="00ED5841"/>
    <w:rPr>
      <w:rFonts w:ascii="Tahoma" w:eastAsia="Times New Roman" w:hAnsi="Tahoma" w:cs="Tahoma"/>
      <w:kern w:val="0"/>
      <w:sz w:val="16"/>
      <w:szCs w:val="16"/>
      <w:lang w:val="id" w:bidi="ar-SA"/>
      <w14:ligatures w14:val="none"/>
    </w:rPr>
  </w:style>
  <w:style w:type="paragraph" w:styleId="Header">
    <w:name w:val="header"/>
    <w:basedOn w:val="Normal"/>
    <w:link w:val="HeaderChar"/>
    <w:uiPriority w:val="99"/>
    <w:unhideWhenUsed/>
    <w:rsid w:val="00034EF2"/>
    <w:pPr>
      <w:tabs>
        <w:tab w:val="center" w:pos="4680"/>
        <w:tab w:val="right" w:pos="9360"/>
      </w:tabs>
    </w:pPr>
  </w:style>
  <w:style w:type="character" w:customStyle="1" w:styleId="HeaderChar">
    <w:name w:val="Header Char"/>
    <w:basedOn w:val="DefaultParagraphFont"/>
    <w:link w:val="Header"/>
    <w:uiPriority w:val="99"/>
    <w:rsid w:val="00034EF2"/>
    <w:rPr>
      <w:rFonts w:ascii="Times New Roman" w:eastAsia="Times New Roman" w:hAnsi="Times New Roman" w:cs="Times New Roman"/>
      <w:kern w:val="0"/>
      <w:szCs w:val="22"/>
      <w:lang w:val="id" w:bidi="ar-SA"/>
      <w14:ligatures w14:val="none"/>
    </w:rPr>
  </w:style>
  <w:style w:type="paragraph" w:styleId="Footer">
    <w:name w:val="footer"/>
    <w:basedOn w:val="Normal"/>
    <w:link w:val="FooterChar"/>
    <w:uiPriority w:val="99"/>
    <w:unhideWhenUsed/>
    <w:rsid w:val="00034EF2"/>
    <w:pPr>
      <w:tabs>
        <w:tab w:val="center" w:pos="4680"/>
        <w:tab w:val="right" w:pos="9360"/>
      </w:tabs>
    </w:pPr>
  </w:style>
  <w:style w:type="character" w:customStyle="1" w:styleId="FooterChar">
    <w:name w:val="Footer Char"/>
    <w:basedOn w:val="DefaultParagraphFont"/>
    <w:link w:val="Footer"/>
    <w:uiPriority w:val="99"/>
    <w:rsid w:val="00034EF2"/>
    <w:rPr>
      <w:rFonts w:ascii="Times New Roman" w:eastAsia="Times New Roman" w:hAnsi="Times New Roman" w:cs="Times New Roman"/>
      <w:kern w:val="0"/>
      <w:szCs w:val="22"/>
      <w:lang w:val="id"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34</Pages>
  <Words>1970</Words>
  <Characters>11232</Characters>
  <Application>Microsoft Office Word</Application>
  <DocSecurity>0</DocSecurity>
  <Lines>93</Lines>
  <Paragraphs>26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DAFTAR PUSTAKA </vt:lpstr>
    </vt:vector>
  </TitlesOfParts>
  <Company/>
  <LinksUpToDate>false</LinksUpToDate>
  <CharactersWithSpaces>13176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PC-Perpus</cp:lastModifiedBy>
  <cp:revision>2</cp:revision>
  <dcterms:created xsi:type="dcterms:W3CDTF">2024-08-13T07:07:00Z</dcterms:created>
  <dcterms:modified xsi:type="dcterms:W3CDTF">2024-09-26T08:59:00Z</dcterms:modified>
</cp:coreProperties>
</file>