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D2FD0" w:rsidRDefault="00BD2FD0" w:rsidP="00BD2FD0">
      <w:pPr>
        <w:spacing w:line="36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PERTANGGUNGJAWABAN ETIK PERUSAHAAN ATAS PEMASANGAN IKLAN YANG MELANGGAR KODE ETIK PERIKLANAN</w:t>
      </w:r>
    </w:p>
    <w:p w:rsidR="00BD2FD0" w:rsidRDefault="00BD2FD0" w:rsidP="00BD2FD0">
      <w:pPr>
        <w:spacing w:line="360" w:lineRule="auto"/>
        <w:jc w:val="center"/>
        <w:rPr>
          <w:rFonts w:ascii="Times New Roman" w:hAnsi="Times New Roman" w:cs="Times New Roman"/>
          <w:b/>
          <w:sz w:val="28"/>
          <w:szCs w:val="28"/>
          <w:lang w:val="id-ID"/>
        </w:rPr>
      </w:pPr>
      <w:r>
        <w:rPr>
          <w:rFonts w:ascii="Times New Roman" w:hAnsi="Times New Roman" w:cs="Times New Roman"/>
          <w:b/>
          <w:noProof/>
          <w:sz w:val="28"/>
          <w:szCs w:val="28"/>
          <w:lang w:val="id-ID" w:eastAsia="id-ID"/>
        </w:rPr>
        <w:drawing>
          <wp:inline distT="0" distB="0" distL="0" distR="0" wp14:anchorId="650C0D5D" wp14:editId="1A699163">
            <wp:extent cx="1777323" cy="176942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PS (Universitas Pancasakti) Tegal Putih Hitam.jpg"/>
                    <pic:cNvPicPr/>
                  </pic:nvPicPr>
                  <pic:blipFill>
                    <a:blip r:embed="rId7">
                      <a:extLst>
                        <a:ext uri="{BEBA8EAE-BF5A-486C-A8C5-ECC9F3942E4B}">
                          <a14:imgProps xmlns:a14="http://schemas.microsoft.com/office/drawing/2010/main">
                            <a14:imgLayer r:embed="rId8">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1777323" cy="1769424"/>
                    </a:xfrm>
                    <a:prstGeom prst="rect">
                      <a:avLst/>
                    </a:prstGeom>
                  </pic:spPr>
                </pic:pic>
              </a:graphicData>
            </a:graphic>
          </wp:inline>
        </w:drawing>
      </w:r>
    </w:p>
    <w:p w:rsidR="00BD2FD0" w:rsidRDefault="00BD2FD0" w:rsidP="00BD2FD0">
      <w:pPr>
        <w:spacing w:line="360" w:lineRule="auto"/>
        <w:jc w:val="center"/>
        <w:rPr>
          <w:rFonts w:ascii="Times New Roman" w:hAnsi="Times New Roman" w:cs="Times New Roman"/>
          <w:b/>
          <w:sz w:val="28"/>
          <w:szCs w:val="28"/>
          <w:lang w:val="id-ID"/>
        </w:rPr>
      </w:pPr>
    </w:p>
    <w:p w:rsidR="00BD2FD0" w:rsidRDefault="00BD2FD0" w:rsidP="00BD2FD0">
      <w:pPr>
        <w:spacing w:line="36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SKRIPSI</w:t>
      </w:r>
    </w:p>
    <w:p w:rsidR="00BD2FD0" w:rsidRDefault="00BD2FD0" w:rsidP="00BD2FD0">
      <w:pPr>
        <w:spacing w:line="360" w:lineRule="auto"/>
        <w:jc w:val="center"/>
        <w:rPr>
          <w:rFonts w:ascii="Times New Roman" w:hAnsi="Times New Roman" w:cs="Times New Roman"/>
          <w:b/>
          <w:sz w:val="24"/>
          <w:szCs w:val="28"/>
          <w:lang w:val="id-ID"/>
        </w:rPr>
      </w:pPr>
      <w:r>
        <w:rPr>
          <w:rFonts w:ascii="Times New Roman" w:hAnsi="Times New Roman" w:cs="Times New Roman"/>
          <w:b/>
          <w:sz w:val="24"/>
          <w:szCs w:val="28"/>
          <w:lang w:val="id-ID"/>
        </w:rPr>
        <w:t>Diajukan untuk Memenuhi Tugas dan Melengkapi Syarat Guna Memperoleh Gelar Sarjana Strata 1 dalam Ilmu Hukum</w:t>
      </w:r>
    </w:p>
    <w:p w:rsidR="00BD2FD0" w:rsidRDefault="00BD2FD0" w:rsidP="00BD2FD0">
      <w:pPr>
        <w:spacing w:line="360" w:lineRule="auto"/>
        <w:jc w:val="center"/>
        <w:rPr>
          <w:rFonts w:ascii="Times New Roman" w:hAnsi="Times New Roman" w:cs="Times New Roman"/>
          <w:b/>
          <w:sz w:val="24"/>
          <w:szCs w:val="28"/>
          <w:lang w:val="id-ID"/>
        </w:rPr>
      </w:pPr>
    </w:p>
    <w:p w:rsidR="00BD2FD0" w:rsidRDefault="00BD2FD0" w:rsidP="00BD2FD0">
      <w:pPr>
        <w:spacing w:line="360" w:lineRule="auto"/>
        <w:jc w:val="center"/>
        <w:rPr>
          <w:rFonts w:ascii="Times New Roman" w:hAnsi="Times New Roman" w:cs="Times New Roman"/>
          <w:b/>
          <w:sz w:val="24"/>
          <w:szCs w:val="28"/>
          <w:lang w:val="id-ID"/>
        </w:rPr>
      </w:pPr>
      <w:r>
        <w:rPr>
          <w:rFonts w:ascii="Times New Roman" w:hAnsi="Times New Roman" w:cs="Times New Roman"/>
          <w:b/>
          <w:sz w:val="24"/>
          <w:szCs w:val="28"/>
          <w:lang w:val="id-ID"/>
        </w:rPr>
        <w:t>Oleh:</w:t>
      </w:r>
    </w:p>
    <w:p w:rsidR="00BD2FD0" w:rsidRDefault="00BD2FD0" w:rsidP="00BD2FD0">
      <w:pPr>
        <w:spacing w:line="360" w:lineRule="auto"/>
        <w:jc w:val="center"/>
        <w:rPr>
          <w:rFonts w:ascii="Times New Roman" w:hAnsi="Times New Roman" w:cs="Times New Roman"/>
          <w:b/>
          <w:sz w:val="24"/>
          <w:szCs w:val="28"/>
          <w:lang w:val="id-ID"/>
        </w:rPr>
      </w:pPr>
      <w:r>
        <w:rPr>
          <w:rFonts w:ascii="Times New Roman" w:hAnsi="Times New Roman" w:cs="Times New Roman"/>
          <w:b/>
          <w:sz w:val="24"/>
          <w:szCs w:val="28"/>
          <w:lang w:val="id-ID"/>
        </w:rPr>
        <w:t>ISNAENI ROSALINA KUSUMA DEWI</w:t>
      </w:r>
    </w:p>
    <w:p w:rsidR="00BD2FD0" w:rsidRDefault="00BD2FD0" w:rsidP="00BD2FD0">
      <w:pPr>
        <w:spacing w:line="360" w:lineRule="auto"/>
        <w:jc w:val="center"/>
        <w:rPr>
          <w:rFonts w:ascii="Times New Roman" w:hAnsi="Times New Roman" w:cs="Times New Roman"/>
          <w:b/>
          <w:sz w:val="24"/>
          <w:szCs w:val="28"/>
          <w:lang w:val="id-ID"/>
        </w:rPr>
      </w:pPr>
      <w:r>
        <w:rPr>
          <w:rFonts w:ascii="Times New Roman" w:hAnsi="Times New Roman" w:cs="Times New Roman"/>
          <w:b/>
          <w:sz w:val="24"/>
          <w:szCs w:val="28"/>
          <w:lang w:val="id-ID"/>
        </w:rPr>
        <w:t>NPM. 5120600049</w:t>
      </w:r>
    </w:p>
    <w:p w:rsidR="00BD2FD0" w:rsidRDefault="00BD2FD0" w:rsidP="00BD2FD0">
      <w:pPr>
        <w:spacing w:line="360" w:lineRule="auto"/>
        <w:jc w:val="center"/>
        <w:rPr>
          <w:rFonts w:ascii="Times New Roman" w:hAnsi="Times New Roman" w:cs="Times New Roman"/>
          <w:b/>
          <w:sz w:val="24"/>
          <w:szCs w:val="28"/>
          <w:lang w:val="id-ID"/>
        </w:rPr>
      </w:pPr>
    </w:p>
    <w:p w:rsidR="00BD2FD0" w:rsidRDefault="00BD2FD0" w:rsidP="00BD2FD0">
      <w:pPr>
        <w:spacing w:line="360" w:lineRule="auto"/>
        <w:jc w:val="center"/>
        <w:rPr>
          <w:rFonts w:ascii="Times New Roman" w:hAnsi="Times New Roman" w:cs="Times New Roman"/>
          <w:b/>
          <w:sz w:val="24"/>
          <w:szCs w:val="28"/>
          <w:lang w:val="id-ID"/>
        </w:rPr>
      </w:pPr>
    </w:p>
    <w:p w:rsidR="00BD2FD0" w:rsidRPr="008B2862" w:rsidRDefault="00BD2FD0" w:rsidP="00BD2FD0">
      <w:pPr>
        <w:spacing w:line="360" w:lineRule="auto"/>
        <w:jc w:val="center"/>
        <w:rPr>
          <w:rFonts w:ascii="Times New Roman" w:hAnsi="Times New Roman" w:cs="Times New Roman"/>
          <w:b/>
          <w:sz w:val="28"/>
          <w:szCs w:val="28"/>
          <w:lang w:val="id-ID"/>
        </w:rPr>
      </w:pPr>
      <w:r w:rsidRPr="008B2862">
        <w:rPr>
          <w:rFonts w:ascii="Times New Roman" w:hAnsi="Times New Roman" w:cs="Times New Roman"/>
          <w:b/>
          <w:sz w:val="28"/>
          <w:szCs w:val="28"/>
          <w:lang w:val="id-ID"/>
        </w:rPr>
        <w:t xml:space="preserve">FAKULTAS HUKUM </w:t>
      </w:r>
    </w:p>
    <w:p w:rsidR="00BD2FD0" w:rsidRPr="008B2862" w:rsidRDefault="00BD2FD0" w:rsidP="00BD2FD0">
      <w:pPr>
        <w:spacing w:line="360" w:lineRule="auto"/>
        <w:jc w:val="center"/>
        <w:rPr>
          <w:rFonts w:ascii="Times New Roman" w:hAnsi="Times New Roman" w:cs="Times New Roman"/>
          <w:b/>
          <w:sz w:val="28"/>
          <w:szCs w:val="28"/>
          <w:lang w:val="id-ID"/>
        </w:rPr>
      </w:pPr>
      <w:r w:rsidRPr="008B2862">
        <w:rPr>
          <w:rFonts w:ascii="Times New Roman" w:hAnsi="Times New Roman" w:cs="Times New Roman"/>
          <w:b/>
          <w:sz w:val="28"/>
          <w:szCs w:val="28"/>
          <w:lang w:val="id-ID"/>
        </w:rPr>
        <w:t>UNIVERSITAS PANCASAKTI TEGAL</w:t>
      </w:r>
    </w:p>
    <w:p w:rsidR="00BD2FD0" w:rsidRPr="00B31962" w:rsidRDefault="00BD2FD0" w:rsidP="00BD2FD0">
      <w:pPr>
        <w:spacing w:line="36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2024</w:t>
      </w:r>
    </w:p>
    <w:p w:rsidR="00BD2FD0" w:rsidRDefault="00BD2FD0" w:rsidP="00BD2FD0">
      <w:pPr>
        <w:spacing w:after="0" w:line="276" w:lineRule="auto"/>
        <w:jc w:val="center"/>
        <w:rPr>
          <w:rFonts w:ascii="Times New Roman" w:hAnsi="Times New Roman" w:cs="Times New Roman"/>
          <w:b/>
          <w:sz w:val="24"/>
          <w:szCs w:val="24"/>
          <w:lang w:val="id-ID"/>
        </w:rPr>
        <w:sectPr w:rsidR="00BD2FD0" w:rsidSect="00BD2FD0">
          <w:footerReference w:type="default" r:id="rId9"/>
          <w:footerReference w:type="first" r:id="rId10"/>
          <w:pgSz w:w="11906" w:h="16838" w:code="9"/>
          <w:pgMar w:top="2268" w:right="1701" w:bottom="1701" w:left="2268" w:header="708" w:footer="708" w:gutter="0"/>
          <w:pgNumType w:fmt="lowerRoman" w:start="1"/>
          <w:cols w:space="708"/>
          <w:titlePg/>
          <w:docGrid w:linePitch="360"/>
        </w:sectPr>
      </w:pPr>
    </w:p>
    <w:p w:rsidR="00BD2FD0" w:rsidRDefault="00BD2FD0" w:rsidP="00BD2FD0">
      <w:pPr>
        <w:pStyle w:val="Heading1"/>
        <w:jc w:val="center"/>
        <w:rPr>
          <w:rFonts w:ascii="Times New Roman" w:hAnsi="Times New Roman" w:cs="Times New Roman"/>
          <w:b/>
          <w:color w:val="auto"/>
          <w:sz w:val="24"/>
          <w:szCs w:val="24"/>
          <w:lang w:val="id-ID"/>
        </w:rPr>
        <w:sectPr w:rsidR="00BD2FD0" w:rsidSect="00BD2FD0">
          <w:pgSz w:w="11906" w:h="16838" w:code="9"/>
          <w:pgMar w:top="2268" w:right="1701" w:bottom="1701" w:left="2268" w:header="708" w:footer="708" w:gutter="0"/>
          <w:pgNumType w:fmt="lowerRoman" w:start="1"/>
          <w:cols w:space="708"/>
          <w:titlePg/>
          <w:docGrid w:linePitch="360"/>
        </w:sectPr>
      </w:pPr>
    </w:p>
    <w:p w:rsidR="00BD2FD0" w:rsidRPr="00BD2FD0" w:rsidRDefault="00BD2FD0" w:rsidP="00BD2FD0">
      <w:pPr>
        <w:spacing w:line="360" w:lineRule="auto"/>
        <w:jc w:val="center"/>
        <w:rPr>
          <w:rFonts w:ascii="Times New Roman" w:hAnsi="Times New Roman" w:cs="Times New Roman"/>
          <w:sz w:val="24"/>
          <w:szCs w:val="24"/>
          <w:lang w:val="id-ID"/>
        </w:rPr>
      </w:pPr>
      <w:r>
        <w:rPr>
          <w:rFonts w:ascii="Times New Roman" w:hAnsi="Times New Roman" w:cs="Times New Roman"/>
          <w:noProof/>
          <w:sz w:val="24"/>
          <w:szCs w:val="24"/>
          <w:lang w:val="id-ID"/>
          <w14:ligatures w14:val="standardContextual"/>
        </w:rPr>
        <w:lastRenderedPageBreak/>
        <w:drawing>
          <wp:inline distT="0" distB="0" distL="0" distR="0">
            <wp:extent cx="5295900" cy="7675880"/>
            <wp:effectExtent l="0" t="0" r="0" b="1270"/>
            <wp:docPr id="1665712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712165" name="Picture 1665712165"/>
                    <pic:cNvPicPr/>
                  </pic:nvPicPr>
                  <pic:blipFill rotWithShape="1">
                    <a:blip r:embed="rId11" cstate="print">
                      <a:extLst>
                        <a:ext uri="{28A0092B-C50C-407E-A947-70E740481C1C}">
                          <a14:useLocalDpi xmlns:a14="http://schemas.microsoft.com/office/drawing/2010/main" val="0"/>
                        </a:ext>
                      </a:extLst>
                    </a:blip>
                    <a:srcRect t="6566" b="2207"/>
                    <a:stretch/>
                  </pic:blipFill>
                  <pic:spPr bwMode="auto">
                    <a:xfrm>
                      <a:off x="0" y="0"/>
                      <a:ext cx="5318374" cy="7708454"/>
                    </a:xfrm>
                    <a:prstGeom prst="rect">
                      <a:avLst/>
                    </a:prstGeom>
                    <a:ln>
                      <a:noFill/>
                    </a:ln>
                    <a:extLst>
                      <a:ext uri="{53640926-AAD7-44D8-BBD7-CCE9431645EC}">
                        <a14:shadowObscured xmlns:a14="http://schemas.microsoft.com/office/drawing/2010/main"/>
                      </a:ext>
                    </a:extLst>
                  </pic:spPr>
                </pic:pic>
              </a:graphicData>
            </a:graphic>
          </wp:inline>
        </w:drawing>
      </w:r>
      <w:r w:rsidRPr="0044768B">
        <w:rPr>
          <w:rFonts w:ascii="Times New Roman" w:hAnsi="Times New Roman" w:cs="Times New Roman"/>
          <w:sz w:val="24"/>
          <w:szCs w:val="24"/>
          <w:lang w:val="id-ID"/>
        </w:rPr>
        <w:t xml:space="preserve"> </w:t>
      </w:r>
    </w:p>
    <w:p w:rsidR="00BD2FD0" w:rsidRDefault="00BD2FD0" w:rsidP="00BD2FD0">
      <w:pPr>
        <w:spacing w:after="0" w:line="240" w:lineRule="auto"/>
        <w:ind w:left="851"/>
        <w:jc w:val="center"/>
        <w:rPr>
          <w:rFonts w:ascii="Times New Roman" w:hAnsi="Times New Roman" w:cs="Times New Roman"/>
          <w:b/>
          <w:bCs/>
          <w:sz w:val="24"/>
          <w:szCs w:val="24"/>
          <w:lang w:val="id-ID"/>
        </w:rPr>
      </w:pPr>
      <w:bookmarkStart w:id="0" w:name="_Toc173311078"/>
      <w:r>
        <w:rPr>
          <w:rFonts w:ascii="Times New Roman" w:hAnsi="Times New Roman" w:cs="Times New Roman"/>
          <w:b/>
          <w:bCs/>
          <w:noProof/>
          <w:sz w:val="24"/>
          <w:szCs w:val="24"/>
          <w:lang w:val="id-ID"/>
          <w14:ligatures w14:val="standardContextual"/>
        </w:rPr>
        <w:lastRenderedPageBreak/>
        <w:drawing>
          <wp:inline distT="0" distB="0" distL="0" distR="0">
            <wp:extent cx="4620895" cy="7391400"/>
            <wp:effectExtent l="0" t="0" r="8255" b="0"/>
            <wp:docPr id="3053005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300563" name="Picture 305300563"/>
                    <pic:cNvPicPr/>
                  </pic:nvPicPr>
                  <pic:blipFill rotWithShape="1">
                    <a:blip r:embed="rId12" cstate="print">
                      <a:extLst>
                        <a:ext uri="{28A0092B-C50C-407E-A947-70E740481C1C}">
                          <a14:useLocalDpi xmlns:a14="http://schemas.microsoft.com/office/drawing/2010/main" val="0"/>
                        </a:ext>
                      </a:extLst>
                    </a:blip>
                    <a:srcRect t="6060" b="3490"/>
                    <a:stretch/>
                  </pic:blipFill>
                  <pic:spPr bwMode="auto">
                    <a:xfrm>
                      <a:off x="0" y="0"/>
                      <a:ext cx="4620895" cy="7391400"/>
                    </a:xfrm>
                    <a:prstGeom prst="rect">
                      <a:avLst/>
                    </a:prstGeom>
                    <a:ln>
                      <a:noFill/>
                    </a:ln>
                    <a:extLst>
                      <a:ext uri="{53640926-AAD7-44D8-BBD7-CCE9431645EC}">
                        <a14:shadowObscured xmlns:a14="http://schemas.microsoft.com/office/drawing/2010/main"/>
                      </a:ext>
                    </a:extLst>
                  </pic:spPr>
                </pic:pic>
              </a:graphicData>
            </a:graphic>
          </wp:inline>
        </w:drawing>
      </w:r>
    </w:p>
    <w:p w:rsidR="00BD2FD0" w:rsidRDefault="00BD2FD0" w:rsidP="00BD2FD0">
      <w:pPr>
        <w:spacing w:after="0" w:line="240" w:lineRule="auto"/>
        <w:ind w:left="851"/>
        <w:jc w:val="center"/>
        <w:rPr>
          <w:rFonts w:ascii="Times New Roman" w:hAnsi="Times New Roman" w:cs="Times New Roman"/>
          <w:b/>
          <w:bCs/>
          <w:sz w:val="24"/>
          <w:szCs w:val="24"/>
          <w:lang w:val="id-ID"/>
        </w:rPr>
      </w:pPr>
    </w:p>
    <w:p w:rsidR="00BD2FD0" w:rsidRPr="00B96CC8" w:rsidRDefault="00BD2FD0" w:rsidP="00BD2FD0">
      <w:pPr>
        <w:spacing w:after="0" w:line="240" w:lineRule="auto"/>
        <w:ind w:left="851"/>
        <w:jc w:val="center"/>
        <w:rPr>
          <w:rFonts w:ascii="Times New Roman" w:hAnsi="Times New Roman" w:cs="Times New Roman"/>
          <w:b/>
          <w:bCs/>
          <w:sz w:val="24"/>
          <w:szCs w:val="24"/>
          <w:lang w:val="id-ID"/>
        </w:rPr>
      </w:pPr>
    </w:p>
    <w:bookmarkEnd w:id="0"/>
    <w:p w:rsidR="00BD2FD0" w:rsidRDefault="00BD2FD0" w:rsidP="00BD2FD0">
      <w:pPr>
        <w:spacing w:after="0" w:line="240" w:lineRule="auto"/>
        <w:rPr>
          <w:rFonts w:ascii="Times New Roman" w:hAnsi="Times New Roman" w:cs="Times New Roman"/>
          <w:b/>
          <w:sz w:val="24"/>
          <w:szCs w:val="24"/>
          <w:lang w:val="id-ID"/>
        </w:rPr>
      </w:pPr>
      <w:r>
        <w:rPr>
          <w:rFonts w:ascii="Times New Roman" w:hAnsi="Times New Roman" w:cs="Times New Roman"/>
          <w:b/>
          <w:noProof/>
          <w:sz w:val="24"/>
          <w:szCs w:val="24"/>
          <w:lang w:val="id-ID"/>
          <w14:ligatures w14:val="standardContextual"/>
        </w:rPr>
        <w:lastRenderedPageBreak/>
        <w:drawing>
          <wp:anchor distT="0" distB="0" distL="114300" distR="114300" simplePos="0" relativeHeight="251658240" behindDoc="0" locked="0" layoutInCell="1" allowOverlap="1">
            <wp:simplePos x="0" y="0"/>
            <wp:positionH relativeFrom="column">
              <wp:posOffset>550545</wp:posOffset>
            </wp:positionH>
            <wp:positionV relativeFrom="paragraph">
              <wp:posOffset>0</wp:posOffset>
            </wp:positionV>
            <wp:extent cx="4663440" cy="7429500"/>
            <wp:effectExtent l="0" t="0" r="3810" b="0"/>
            <wp:wrapSquare wrapText="bothSides"/>
            <wp:docPr id="3154816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481648" name="Picture 315481648"/>
                    <pic:cNvPicPr/>
                  </pic:nvPicPr>
                  <pic:blipFill rotWithShape="1">
                    <a:blip r:embed="rId13" cstate="print">
                      <a:extLst>
                        <a:ext uri="{28A0092B-C50C-407E-A947-70E740481C1C}">
                          <a14:useLocalDpi xmlns:a14="http://schemas.microsoft.com/office/drawing/2010/main" val="0"/>
                        </a:ext>
                      </a:extLst>
                    </a:blip>
                    <a:srcRect t="6760" b="2323"/>
                    <a:stretch/>
                  </pic:blipFill>
                  <pic:spPr bwMode="auto">
                    <a:xfrm>
                      <a:off x="0" y="0"/>
                      <a:ext cx="4663440" cy="7429500"/>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b/>
          <w:sz w:val="24"/>
          <w:szCs w:val="24"/>
          <w:lang w:val="id-ID"/>
        </w:rPr>
        <w:br w:type="textWrapping" w:clear="all"/>
      </w:r>
    </w:p>
    <w:p w:rsidR="00231EA0" w:rsidRDefault="00231EA0" w:rsidP="00BD2FD0">
      <w:pPr>
        <w:spacing w:after="0" w:line="240" w:lineRule="auto"/>
        <w:rPr>
          <w:rFonts w:ascii="Times New Roman" w:hAnsi="Times New Roman" w:cs="Times New Roman"/>
          <w:b/>
          <w:sz w:val="24"/>
          <w:szCs w:val="24"/>
          <w:lang w:val="id-ID"/>
        </w:rPr>
      </w:pPr>
    </w:p>
    <w:p w:rsidR="00BD2FD0" w:rsidRPr="000D5B51" w:rsidRDefault="00BD2FD0" w:rsidP="00231EA0">
      <w:pPr>
        <w:pStyle w:val="Heading1"/>
        <w:spacing w:line="276" w:lineRule="auto"/>
        <w:jc w:val="center"/>
        <w:rPr>
          <w:rFonts w:ascii="Times New Roman" w:hAnsi="Times New Roman" w:cs="Times New Roman"/>
          <w:b/>
          <w:color w:val="auto"/>
          <w:sz w:val="24"/>
          <w:szCs w:val="24"/>
          <w:lang w:val="id-ID"/>
        </w:rPr>
      </w:pPr>
      <w:bookmarkStart w:id="1" w:name="_Toc173311079"/>
      <w:r w:rsidRPr="000D5B51">
        <w:rPr>
          <w:rFonts w:ascii="Times New Roman" w:hAnsi="Times New Roman" w:cs="Times New Roman"/>
          <w:b/>
          <w:color w:val="auto"/>
          <w:sz w:val="24"/>
          <w:szCs w:val="24"/>
          <w:lang w:val="id-ID"/>
        </w:rPr>
        <w:lastRenderedPageBreak/>
        <w:t>ABSTRAKSI</w:t>
      </w:r>
      <w:bookmarkEnd w:id="1"/>
    </w:p>
    <w:p w:rsidR="00BD2FD0" w:rsidRPr="00DB22E9" w:rsidRDefault="00BD2FD0" w:rsidP="00231EA0">
      <w:pPr>
        <w:spacing w:after="0" w:line="276" w:lineRule="auto"/>
        <w:jc w:val="center"/>
        <w:rPr>
          <w:rFonts w:ascii="Times New Roman" w:hAnsi="Times New Roman" w:cs="Times New Roman"/>
          <w:b/>
          <w:sz w:val="24"/>
          <w:szCs w:val="24"/>
          <w:lang w:val="id-ID"/>
        </w:rPr>
      </w:pPr>
    </w:p>
    <w:p w:rsidR="00BD2FD0" w:rsidRPr="00DB22E9" w:rsidRDefault="00BD2FD0" w:rsidP="00231EA0">
      <w:pPr>
        <w:spacing w:line="276" w:lineRule="auto"/>
        <w:jc w:val="both"/>
        <w:rPr>
          <w:rFonts w:ascii="Times New Roman" w:hAnsi="Times New Roman" w:cs="Times New Roman"/>
          <w:b/>
          <w:sz w:val="24"/>
          <w:szCs w:val="24"/>
        </w:rPr>
      </w:pPr>
      <w:r w:rsidRPr="00DB22E9">
        <w:rPr>
          <w:rFonts w:ascii="Times New Roman" w:hAnsi="Times New Roman" w:cs="Times New Roman"/>
          <w:b/>
          <w:sz w:val="24"/>
          <w:szCs w:val="24"/>
        </w:rPr>
        <w:t>Isnaeni Rosalina Kusuma Dewi, 5120600049, Pertanggungjawaban Etik Perusahaan Atas Pemasangan Iklan Yang Melanggar Kode Etik</w:t>
      </w:r>
      <w:r w:rsidR="00231EA0">
        <w:rPr>
          <w:rFonts w:ascii="Times New Roman" w:hAnsi="Times New Roman" w:cs="Times New Roman"/>
          <w:b/>
          <w:sz w:val="24"/>
          <w:szCs w:val="24"/>
        </w:rPr>
        <w:t xml:space="preserve"> Periklanan</w:t>
      </w:r>
      <w:r w:rsidRPr="00DB22E9">
        <w:rPr>
          <w:rFonts w:ascii="Times New Roman" w:hAnsi="Times New Roman" w:cs="Times New Roman"/>
          <w:b/>
          <w:sz w:val="24"/>
          <w:szCs w:val="24"/>
          <w:lang w:val="id-ID"/>
        </w:rPr>
        <w:t xml:space="preserve">, </w:t>
      </w:r>
      <w:r w:rsidRPr="00DB22E9">
        <w:rPr>
          <w:rFonts w:ascii="Times New Roman" w:hAnsi="Times New Roman" w:cs="Times New Roman"/>
          <w:b/>
          <w:sz w:val="24"/>
          <w:szCs w:val="24"/>
        </w:rPr>
        <w:t>Pembimbing</w:t>
      </w:r>
      <w:r>
        <w:rPr>
          <w:rFonts w:ascii="Times New Roman" w:hAnsi="Times New Roman" w:cs="Times New Roman"/>
          <w:b/>
          <w:sz w:val="24"/>
          <w:szCs w:val="24"/>
          <w:lang w:val="id-ID"/>
        </w:rPr>
        <w:t xml:space="preserve"> </w:t>
      </w:r>
      <w:r w:rsidRPr="00DB22E9">
        <w:rPr>
          <w:rFonts w:ascii="Times New Roman" w:hAnsi="Times New Roman" w:cs="Times New Roman"/>
          <w:b/>
          <w:sz w:val="24"/>
          <w:szCs w:val="24"/>
        </w:rPr>
        <w:t>1 : Dr. H. Sanusi, M.H., Pembimbing 2 : Dr. Evy Indriasari, M.H.</w:t>
      </w:r>
    </w:p>
    <w:p w:rsidR="00BD2FD0" w:rsidRPr="00231EA0" w:rsidRDefault="00BD2FD0" w:rsidP="00231EA0">
      <w:pPr>
        <w:spacing w:line="276" w:lineRule="auto"/>
        <w:jc w:val="both"/>
        <w:rPr>
          <w:rFonts w:ascii="Times New Roman" w:hAnsi="Times New Roman" w:cs="Times New Roman"/>
          <w:sz w:val="24"/>
          <w:szCs w:val="24"/>
          <w:lang w:val="id-ID"/>
        </w:rPr>
      </w:pPr>
      <w:r w:rsidRPr="00DB22E9">
        <w:rPr>
          <w:rFonts w:ascii="Times New Roman" w:hAnsi="Times New Roman" w:cs="Times New Roman"/>
          <w:b/>
          <w:noProof/>
          <w:sz w:val="24"/>
          <w:szCs w:val="24"/>
          <w:lang w:val="id-ID" w:eastAsia="id-ID"/>
        </w:rPr>
        <mc:AlternateContent>
          <mc:Choice Requires="wps">
            <w:drawing>
              <wp:inline distT="0" distB="0" distL="0" distR="0" wp14:anchorId="5EFB4C51" wp14:editId="69ABB8F5">
                <wp:extent cx="299085" cy="299085"/>
                <wp:effectExtent l="0" t="0" r="0" b="0"/>
                <wp:docPr id="7" name="AutoShape 6" descr="blob:https://web.whatsapp.com/656f400d-09df-4a5d-9020-99b106ccfc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08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36E6FE" id="AutoShape 6" o:spid="_x0000_s1026" alt="blob:https://web.whatsapp.com/656f400d-09df-4a5d-9020-99b106ccfc42" style="width:23.5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" filled="f" stroked="f">
                <o:lock v:ext="edit" aspectratio="t"/>
                <w10:anchorlock/>
              </v:rect>
            </w:pict>
          </mc:Fallback>
        </mc:AlternateContent>
      </w:r>
      <w:r w:rsidRPr="009F2C19">
        <w:rPr>
          <w:rStyle w:val="Heading1Char"/>
          <w:rFonts w:ascii="Times New Roman" w:hAnsi="Times New Roman" w:cs="Times New Roman"/>
          <w:sz w:val="24"/>
          <w:szCs w:val="24"/>
        </w:rPr>
        <w:t xml:space="preserve"> </w:t>
      </w:r>
      <w:r w:rsidRPr="00231EA0">
        <w:rPr>
          <w:rStyle w:val="Heading1Char"/>
          <w:rFonts w:ascii="Times New Roman" w:hAnsi="Times New Roman" w:cs="Times New Roman"/>
          <w:color w:val="auto"/>
          <w:sz w:val="24"/>
          <w:szCs w:val="24"/>
        </w:rPr>
        <w:t>Dunia periklanan dewasa ini mengalami kemajuan yang sangat cepat dan luar biasa. Banyak iklan di media elektronik dan cetak yang sangat kreatif. Namun, melihat lebih jauh ke iklan-iklan tersebut, beberapa orang mengatakan bahwa beberapa di antaranya melanggar kode etik periklanan Indonesia, baik secara sengaja maupun tidak sengaja. Ini jelas menunjukkan pergulatan antara kepentingan bisnis dan etika di satu sisi, dan hal ini disebabkan oleh fakta bahwa industri periklanan di Indonesia masih sangat awam tentang kode etik.</w:t>
      </w:r>
      <w:r w:rsidRPr="00231EA0">
        <w:rPr>
          <w:rStyle w:val="Heading1Char"/>
          <w:rFonts w:ascii="Times New Roman" w:hAnsi="Times New Roman" w:cs="Times New Roman"/>
          <w:color w:val="auto"/>
          <w:sz w:val="24"/>
          <w:szCs w:val="24"/>
          <w:lang w:val="id-ID"/>
        </w:rPr>
        <w:t xml:space="preserve"> </w:t>
      </w:r>
      <w:r w:rsidRPr="00231EA0">
        <w:rPr>
          <w:rFonts w:ascii="Times New Roman" w:hAnsi="Times New Roman" w:cs="Times New Roman"/>
          <w:sz w:val="24"/>
          <w:szCs w:val="24"/>
          <w:lang w:val="id-ID"/>
        </w:rPr>
        <w:t>Ketika diiklankan terdapat hal-hal yang bertentangan dengan alasan publik, misalnya hal-hal yang diiklankan tidak sesuai dengan kenyataan sehingga muncul masalah yang jelas merugikan pihak konsumen. Karena keberadaan iklan tidak terlepas dari keberadaan produsen pengiklan, dan media, sehingga kerugian menimpa pihak ketiga yaitu konsumen, maka pelaku usaha harus bertanggung jawab (strict liability).</w:t>
      </w:r>
    </w:p>
    <w:p w:rsidR="00BD2FD0" w:rsidRPr="00231EA0" w:rsidRDefault="00BD2FD0" w:rsidP="00231EA0">
      <w:pPr>
        <w:spacing w:after="0" w:line="276" w:lineRule="auto"/>
        <w:ind w:firstLine="567"/>
        <w:jc w:val="both"/>
        <w:rPr>
          <w:rFonts w:ascii="Times New Roman" w:hAnsi="Times New Roman" w:cs="Times New Roman"/>
          <w:bCs/>
          <w:noProof/>
          <w:sz w:val="24"/>
          <w:szCs w:val="24"/>
          <w:lang w:val="id-ID"/>
        </w:rPr>
      </w:pPr>
      <w:r w:rsidRPr="00231EA0">
        <w:rPr>
          <w:rFonts w:ascii="Times New Roman" w:hAnsi="Times New Roman" w:cs="Times New Roman"/>
          <w:bCs/>
          <w:noProof/>
          <w:sz w:val="24"/>
          <w:szCs w:val="24"/>
          <w:lang w:val="id-ID"/>
        </w:rPr>
        <w:t>Jenis penelitian ini menggunakan</w:t>
      </w:r>
      <w:r w:rsidRPr="00231EA0">
        <w:rPr>
          <w:rFonts w:ascii="Times New Roman" w:hAnsi="Times New Roman" w:cs="Times New Roman"/>
          <w:noProof/>
          <w:sz w:val="24"/>
          <w:szCs w:val="24"/>
          <w:lang w:val="id-ID"/>
        </w:rPr>
        <w:t xml:space="preserve"> </w:t>
      </w:r>
      <w:r w:rsidRPr="00231EA0">
        <w:rPr>
          <w:rFonts w:ascii="Times New Roman" w:hAnsi="Times New Roman" w:cs="Times New Roman"/>
          <w:bCs/>
          <w:noProof/>
          <w:sz w:val="24"/>
          <w:szCs w:val="24"/>
          <w:lang w:val="id-ID"/>
        </w:rPr>
        <w:t>hukum</w:t>
      </w:r>
      <w:r w:rsidRPr="00231EA0">
        <w:rPr>
          <w:rFonts w:ascii="Times New Roman" w:hAnsi="Times New Roman" w:cs="Times New Roman"/>
          <w:noProof/>
          <w:sz w:val="24"/>
          <w:szCs w:val="24"/>
          <w:lang w:val="id-ID"/>
        </w:rPr>
        <w:t xml:space="preserve"> </w:t>
      </w:r>
      <w:r w:rsidRPr="00231EA0">
        <w:rPr>
          <w:rFonts w:ascii="Times New Roman" w:hAnsi="Times New Roman" w:cs="Times New Roman"/>
          <w:bCs/>
          <w:noProof/>
          <w:sz w:val="24"/>
          <w:szCs w:val="24"/>
          <w:lang w:val="id-ID"/>
        </w:rPr>
        <w:t>normatif</w:t>
      </w:r>
      <w:r w:rsidRPr="00231EA0">
        <w:rPr>
          <w:rFonts w:ascii="Times New Roman" w:hAnsi="Times New Roman" w:cs="Times New Roman"/>
          <w:bCs/>
          <w:noProof/>
          <w:sz w:val="24"/>
          <w:szCs w:val="24"/>
        </w:rPr>
        <w:t xml:space="preserve"> </w:t>
      </w:r>
      <w:r w:rsidRPr="00231EA0">
        <w:rPr>
          <w:rFonts w:ascii="Times New Roman" w:hAnsi="Times New Roman" w:cs="Times New Roman"/>
          <w:bCs/>
          <w:noProof/>
          <w:sz w:val="24"/>
          <w:szCs w:val="24"/>
          <w:lang w:val="id-ID"/>
        </w:rPr>
        <w:t>yang</w:t>
      </w:r>
      <w:r w:rsidRPr="00231EA0">
        <w:rPr>
          <w:rFonts w:ascii="Times New Roman" w:hAnsi="Times New Roman" w:cs="Times New Roman"/>
          <w:bCs/>
          <w:i/>
          <w:noProof/>
          <w:sz w:val="24"/>
          <w:szCs w:val="24"/>
          <w:lang w:val="id-ID"/>
        </w:rPr>
        <w:t xml:space="preserve"> </w:t>
      </w:r>
      <w:r w:rsidRPr="00231EA0">
        <w:rPr>
          <w:rFonts w:ascii="Times New Roman" w:hAnsi="Times New Roman" w:cs="Times New Roman"/>
          <w:bCs/>
          <w:noProof/>
          <w:sz w:val="24"/>
          <w:szCs w:val="24"/>
          <w:lang w:val="id-ID"/>
        </w:rPr>
        <w:t>menggunakan data sekunder  yang ada di perpustakaan atau biasa dikenal dengan penelitian dokumen</w:t>
      </w:r>
      <w:r w:rsidRPr="00231EA0">
        <w:rPr>
          <w:rFonts w:ascii="Times New Roman" w:hAnsi="Times New Roman" w:cs="Times New Roman"/>
          <w:noProof/>
          <w:sz w:val="24"/>
          <w:szCs w:val="24"/>
          <w:lang w:val="id-ID"/>
        </w:rPr>
        <w:t xml:space="preserve">. Dan penelitian ini menggunakan pendekatan </w:t>
      </w:r>
      <w:r w:rsidRPr="00231EA0">
        <w:rPr>
          <w:rFonts w:ascii="Times New Roman" w:hAnsi="Times New Roman" w:cs="Times New Roman"/>
          <w:bCs/>
          <w:noProof/>
          <w:sz w:val="24"/>
          <w:szCs w:val="24"/>
          <w:lang w:val="id-ID"/>
        </w:rPr>
        <w:t>perUndang-undangan.</w:t>
      </w:r>
      <w:r w:rsidRPr="00231EA0">
        <w:rPr>
          <w:rFonts w:ascii="Times New Roman" w:hAnsi="Times New Roman" w:cs="Times New Roman"/>
          <w:noProof/>
          <w:sz w:val="24"/>
          <w:szCs w:val="24"/>
          <w:lang w:val="id-ID"/>
        </w:rPr>
        <w:t xml:space="preserve"> Data yang peroleh dari </w:t>
      </w:r>
      <w:r w:rsidRPr="00231EA0">
        <w:rPr>
          <w:rFonts w:ascii="Times New Roman" w:hAnsi="Times New Roman" w:cs="Times New Roman"/>
          <w:bCs/>
          <w:noProof/>
          <w:sz w:val="24"/>
          <w:szCs w:val="24"/>
          <w:lang w:val="id-ID"/>
        </w:rPr>
        <w:t>d</w:t>
      </w:r>
      <w:r w:rsidRPr="00231EA0">
        <w:rPr>
          <w:rFonts w:ascii="Times New Roman" w:hAnsi="Times New Roman" w:cs="Times New Roman"/>
          <w:noProof/>
          <w:sz w:val="24"/>
          <w:szCs w:val="24"/>
          <w:lang w:val="id-ID"/>
        </w:rPr>
        <w:t xml:space="preserve">ata sekunder yang terdiri dari hukum primer, bahan hukum sekunder, dan bahan hukum tersier </w:t>
      </w:r>
      <w:r w:rsidRPr="00231EA0">
        <w:rPr>
          <w:rFonts w:ascii="Times New Roman" w:hAnsi="Times New Roman" w:cs="Times New Roman"/>
          <w:bCs/>
          <w:noProof/>
          <w:sz w:val="24"/>
          <w:szCs w:val="24"/>
          <w:lang w:val="id-ID"/>
        </w:rPr>
        <w:t>(pelengkap).</w:t>
      </w:r>
    </w:p>
    <w:p w:rsidR="00BD2FD0" w:rsidRPr="00231EA0" w:rsidRDefault="00BD2FD0" w:rsidP="00231EA0">
      <w:pPr>
        <w:spacing w:line="276" w:lineRule="auto"/>
        <w:jc w:val="both"/>
        <w:rPr>
          <w:rFonts w:ascii="Times New Roman" w:hAnsi="Times New Roman" w:cs="Times New Roman"/>
          <w:sz w:val="24"/>
          <w:szCs w:val="24"/>
          <w:lang w:val="id-ID"/>
        </w:rPr>
      </w:pPr>
      <w:r w:rsidRPr="00231EA0">
        <w:rPr>
          <w:rFonts w:ascii="Times New Roman" w:hAnsi="Times New Roman" w:cs="Times New Roman"/>
          <w:b/>
          <w:sz w:val="24"/>
          <w:szCs w:val="24"/>
          <w:lang w:val="id-ID"/>
        </w:rPr>
        <w:tab/>
      </w:r>
      <w:r w:rsidRPr="00231EA0">
        <w:rPr>
          <w:rFonts w:ascii="Times New Roman" w:hAnsi="Times New Roman" w:cs="Times New Roman"/>
          <w:sz w:val="24"/>
          <w:szCs w:val="24"/>
          <w:lang w:val="id-ID"/>
        </w:rPr>
        <w:t>Hasil penelitian menunjukkan bahwa pertanggungjawaban etik perusahaan atas pemasangan iklan yang melanggar etika periklanan yaitu pertanggungjawaban secara adminsitratif berupa penarikan ilkan yang telah melanggar etika periklanan yang dilakukan oleh komisi penyiaran Indonesia. Komisi penyiaran Indonesia melakukan penegakan hukum dalam konteks represif dan meminta pihak pelaku usaha memperbaiki iklan yang telah melanggar etika periklanan.</w:t>
      </w:r>
      <w:r w:rsidRPr="00231EA0">
        <w:rPr>
          <w:rFonts w:ascii="Times New Roman" w:eastAsia="Times New Roman" w:hAnsi="Times New Roman" w:cs="Times New Roman"/>
          <w:sz w:val="24"/>
          <w:szCs w:val="24"/>
          <w:lang w:val="id-ID"/>
        </w:rPr>
        <w:t xml:space="preserve"> </w:t>
      </w:r>
    </w:p>
    <w:p w:rsidR="00BD2FD0" w:rsidRDefault="00BD2FD0" w:rsidP="00231EA0">
      <w:pPr>
        <w:spacing w:line="276" w:lineRule="auto"/>
        <w:jc w:val="both"/>
        <w:rPr>
          <w:rFonts w:ascii="Times New Roman" w:hAnsi="Times New Roman" w:cs="Times New Roman"/>
          <w:i/>
          <w:sz w:val="24"/>
          <w:szCs w:val="24"/>
          <w:lang w:val="id-ID"/>
        </w:rPr>
      </w:pPr>
      <w:r w:rsidRPr="00231EA0">
        <w:rPr>
          <w:rFonts w:ascii="Times New Roman" w:hAnsi="Times New Roman" w:cs="Times New Roman"/>
          <w:b/>
          <w:sz w:val="24"/>
          <w:szCs w:val="24"/>
          <w:lang w:val="id-ID"/>
        </w:rPr>
        <w:t xml:space="preserve">Kata kunci : </w:t>
      </w:r>
      <w:r w:rsidRPr="00231EA0">
        <w:rPr>
          <w:rFonts w:ascii="Times New Roman" w:hAnsi="Times New Roman" w:cs="Times New Roman"/>
          <w:i/>
          <w:sz w:val="24"/>
          <w:szCs w:val="24"/>
          <w:lang w:val="id-ID"/>
        </w:rPr>
        <w:t>Tanggung jawab, Iklan, pelanggaran iklan, kode etik, etika pariwara Indonesia.</w:t>
      </w:r>
    </w:p>
    <w:p w:rsidR="00231EA0" w:rsidRDefault="00231EA0" w:rsidP="00231EA0">
      <w:pPr>
        <w:spacing w:line="276" w:lineRule="auto"/>
        <w:jc w:val="both"/>
        <w:rPr>
          <w:rFonts w:ascii="Times New Roman" w:hAnsi="Times New Roman" w:cs="Times New Roman"/>
          <w:i/>
          <w:sz w:val="24"/>
          <w:szCs w:val="24"/>
          <w:lang w:val="id-ID"/>
        </w:rPr>
      </w:pPr>
    </w:p>
    <w:p w:rsidR="00231EA0" w:rsidRDefault="00231EA0" w:rsidP="00231EA0">
      <w:pPr>
        <w:spacing w:line="276" w:lineRule="auto"/>
        <w:jc w:val="both"/>
        <w:rPr>
          <w:rFonts w:ascii="Times New Roman" w:hAnsi="Times New Roman" w:cs="Times New Roman"/>
          <w:i/>
          <w:sz w:val="24"/>
          <w:szCs w:val="24"/>
          <w:lang w:val="id-ID"/>
        </w:rPr>
      </w:pPr>
    </w:p>
    <w:p w:rsidR="00231EA0" w:rsidRDefault="00231EA0" w:rsidP="00231EA0">
      <w:pPr>
        <w:spacing w:line="276" w:lineRule="auto"/>
        <w:jc w:val="both"/>
        <w:rPr>
          <w:rFonts w:ascii="Times New Roman" w:hAnsi="Times New Roman" w:cs="Times New Roman"/>
          <w:i/>
          <w:sz w:val="24"/>
          <w:szCs w:val="24"/>
          <w:lang w:val="id-ID"/>
        </w:rPr>
      </w:pPr>
    </w:p>
    <w:p w:rsidR="00231EA0" w:rsidRPr="00231EA0" w:rsidRDefault="00231EA0" w:rsidP="00231EA0">
      <w:pPr>
        <w:spacing w:line="276" w:lineRule="auto"/>
        <w:jc w:val="both"/>
        <w:rPr>
          <w:rFonts w:ascii="Times New Roman" w:hAnsi="Times New Roman" w:cs="Times New Roman"/>
          <w:i/>
          <w:sz w:val="24"/>
          <w:szCs w:val="24"/>
          <w:lang w:val="id-ID"/>
        </w:rPr>
      </w:pPr>
    </w:p>
    <w:p w:rsidR="00BD2FD0" w:rsidRPr="000D5B51" w:rsidRDefault="00BD2FD0" w:rsidP="00231EA0">
      <w:pPr>
        <w:pStyle w:val="Heading1"/>
        <w:spacing w:line="276" w:lineRule="auto"/>
        <w:jc w:val="center"/>
        <w:rPr>
          <w:rFonts w:ascii="Times New Roman" w:hAnsi="Times New Roman" w:cs="Times New Roman"/>
          <w:b/>
          <w:color w:val="auto"/>
          <w:sz w:val="24"/>
          <w:szCs w:val="24"/>
          <w:lang w:val="id-ID"/>
        </w:rPr>
      </w:pPr>
      <w:bookmarkStart w:id="2" w:name="_Toc173311080"/>
      <w:r w:rsidRPr="000D5B51">
        <w:rPr>
          <w:rFonts w:ascii="Times New Roman" w:hAnsi="Times New Roman" w:cs="Times New Roman"/>
          <w:b/>
          <w:color w:val="auto"/>
          <w:sz w:val="24"/>
          <w:szCs w:val="24"/>
          <w:lang w:val="id-ID"/>
        </w:rPr>
        <w:lastRenderedPageBreak/>
        <w:t>ABSTRACT</w:t>
      </w:r>
      <w:bookmarkEnd w:id="2"/>
    </w:p>
    <w:p w:rsidR="00BD2FD0" w:rsidRPr="00DB22E9" w:rsidRDefault="00BD2FD0" w:rsidP="00231EA0">
      <w:pPr>
        <w:spacing w:after="0" w:line="276" w:lineRule="auto"/>
        <w:jc w:val="center"/>
        <w:rPr>
          <w:rFonts w:ascii="Times New Roman" w:hAnsi="Times New Roman" w:cs="Times New Roman"/>
          <w:b/>
          <w:sz w:val="24"/>
          <w:szCs w:val="24"/>
          <w:lang w:val="id-ID"/>
        </w:rPr>
      </w:pPr>
    </w:p>
    <w:p w:rsidR="00BD2FD0" w:rsidRDefault="00BD2FD0" w:rsidP="00231EA0">
      <w:pPr>
        <w:spacing w:line="276" w:lineRule="auto"/>
        <w:jc w:val="both"/>
        <w:rPr>
          <w:rFonts w:ascii="Times New Roman" w:hAnsi="Times New Roman" w:cs="Times New Roman"/>
          <w:b/>
          <w:sz w:val="24"/>
          <w:szCs w:val="24"/>
        </w:rPr>
      </w:pPr>
      <w:r w:rsidRPr="004B3008">
        <w:rPr>
          <w:rFonts w:ascii="Times New Roman" w:hAnsi="Times New Roman" w:cs="Times New Roman"/>
          <w:b/>
          <w:sz w:val="24"/>
          <w:szCs w:val="24"/>
        </w:rPr>
        <w:t xml:space="preserve">Isnaeni Rosalina Kusuma Dewi, 5120600049, Company Ethics Responsibility for Advertising that Violates the </w:t>
      </w:r>
      <w:r w:rsidR="00231EA0">
        <w:rPr>
          <w:rFonts w:ascii="Times New Roman" w:hAnsi="Times New Roman" w:cs="Times New Roman"/>
          <w:b/>
          <w:sz w:val="24"/>
          <w:szCs w:val="24"/>
        </w:rPr>
        <w:t xml:space="preserve">Advertising </w:t>
      </w:r>
      <w:r w:rsidRPr="004B3008">
        <w:rPr>
          <w:rFonts w:ascii="Times New Roman" w:hAnsi="Times New Roman" w:cs="Times New Roman"/>
          <w:b/>
          <w:sz w:val="24"/>
          <w:szCs w:val="24"/>
        </w:rPr>
        <w:t>Code of Ethics, Supervisor 1: Dr. H. Sanusi, M.H., Supervisor 2: Dr. Evy Indriasari, M.H.</w:t>
      </w:r>
    </w:p>
    <w:p w:rsidR="00BD2FD0" w:rsidRDefault="00BD2FD0" w:rsidP="00231EA0">
      <w:pPr>
        <w:spacing w:line="276" w:lineRule="auto"/>
        <w:jc w:val="both"/>
        <w:rPr>
          <w:rFonts w:ascii="Times New Roman" w:hAnsi="Times New Roman" w:cs="Times New Roman"/>
          <w:b/>
          <w:sz w:val="24"/>
          <w:szCs w:val="24"/>
        </w:rPr>
      </w:pPr>
    </w:p>
    <w:p w:rsidR="00BD2FD0" w:rsidRDefault="00BD2FD0" w:rsidP="00231EA0">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4B3008">
        <w:rPr>
          <w:rFonts w:ascii="Times New Roman" w:hAnsi="Times New Roman" w:cs="Times New Roman"/>
          <w:sz w:val="24"/>
          <w:szCs w:val="24"/>
        </w:rPr>
        <w:t xml:space="preserve">The world of advertising today is experiencing very fast and extraordinary progress. Many advertisements in electronic and print media are very creative. However, looking further into the advertisements, some people said that some of them violated Indonesia's advertising code of ethics, either intentionally or unintentionally. This clearly shows the struggle between business interests and ethics on the one hand, and this is due to the fact that the advertising industry in Indonesia is still very ignorant about ethical codes. When advertised there are things that are contrary to public reasons, for example the things advertised do not correspond to reality so that problems arise that are clearly detrimental to consumers. Because the existence of advertising cannot be separated from the existence of advertisers, producers and media, so that losses befall third parties, namely consumers, business actors must be responsible (strict liability). </w:t>
      </w:r>
    </w:p>
    <w:p w:rsidR="00BD2FD0" w:rsidRDefault="00BD2FD0" w:rsidP="00231EA0">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4B3008">
        <w:rPr>
          <w:rFonts w:ascii="Times New Roman" w:hAnsi="Times New Roman" w:cs="Times New Roman"/>
          <w:sz w:val="24"/>
          <w:szCs w:val="24"/>
        </w:rPr>
        <w:t xml:space="preserve">This type of research uses normative law which uses secondary data in libraries or commonly known as document research. And this research uses a statutory approach. Data obtained from secondary data consisting of primary law, secondary legal materials and tertiary (complementary) legal materials. </w:t>
      </w:r>
    </w:p>
    <w:p w:rsidR="00BD2FD0" w:rsidRPr="00231EA0" w:rsidRDefault="00BD2FD0" w:rsidP="00231EA0">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4B3008">
        <w:rPr>
          <w:rFonts w:ascii="Times New Roman" w:hAnsi="Times New Roman" w:cs="Times New Roman"/>
          <w:sz w:val="24"/>
          <w:szCs w:val="24"/>
        </w:rPr>
        <w:t xml:space="preserve">The results of the research show that the company's ethical responsibility for placing advertisements that violate advertising ethics is administrative responsibility in the form of withdrawing advertisements that have violated advertising ethics carried out by the Indonesian Broadcasting Commission. The Indonesian Broadcasting Commission carries out law enforcement in a repressive context and asks business actors to correct advertisements that have violated advertising ethics. </w:t>
      </w:r>
    </w:p>
    <w:p w:rsidR="00BD2FD0" w:rsidRPr="004B3008" w:rsidRDefault="00BD2FD0" w:rsidP="00231EA0">
      <w:pPr>
        <w:spacing w:line="276" w:lineRule="auto"/>
        <w:jc w:val="both"/>
        <w:rPr>
          <w:rFonts w:ascii="Times New Roman" w:hAnsi="Times New Roman" w:cs="Times New Roman"/>
          <w:sz w:val="24"/>
          <w:szCs w:val="24"/>
        </w:rPr>
      </w:pPr>
      <w:r w:rsidRPr="004B3008">
        <w:rPr>
          <w:rFonts w:ascii="Times New Roman" w:hAnsi="Times New Roman" w:cs="Times New Roman"/>
          <w:b/>
          <w:sz w:val="24"/>
          <w:szCs w:val="24"/>
        </w:rPr>
        <w:t>Keywords:</w:t>
      </w:r>
      <w:r w:rsidRPr="004B3008">
        <w:rPr>
          <w:rFonts w:ascii="Times New Roman" w:hAnsi="Times New Roman" w:cs="Times New Roman"/>
          <w:sz w:val="24"/>
          <w:szCs w:val="24"/>
        </w:rPr>
        <w:t xml:space="preserve"> </w:t>
      </w:r>
      <w:r w:rsidRPr="004B3008">
        <w:rPr>
          <w:rFonts w:ascii="Times New Roman" w:hAnsi="Times New Roman" w:cs="Times New Roman"/>
          <w:i/>
          <w:sz w:val="24"/>
          <w:szCs w:val="24"/>
        </w:rPr>
        <w:t>Responsibility, advertising, advertising violations, code of ethics, Indonesian advertising ethics.</w:t>
      </w:r>
    </w:p>
    <w:p w:rsidR="00BD2FD0" w:rsidRDefault="00BD2FD0" w:rsidP="00231EA0">
      <w:pPr>
        <w:spacing w:line="276" w:lineRule="auto"/>
        <w:jc w:val="both"/>
        <w:rPr>
          <w:rFonts w:ascii="Times New Roman" w:hAnsi="Times New Roman" w:cs="Times New Roman"/>
          <w:sz w:val="24"/>
          <w:szCs w:val="24"/>
        </w:rPr>
      </w:pPr>
    </w:p>
    <w:p w:rsidR="00BD2FD0" w:rsidRPr="004B3008" w:rsidRDefault="00BD2FD0" w:rsidP="00BD2FD0">
      <w:pPr>
        <w:spacing w:line="480" w:lineRule="auto"/>
        <w:jc w:val="both"/>
        <w:rPr>
          <w:rFonts w:ascii="Times New Roman" w:hAnsi="Times New Roman" w:cs="Times New Roman"/>
          <w:sz w:val="24"/>
          <w:szCs w:val="24"/>
        </w:rPr>
      </w:pPr>
    </w:p>
    <w:p w:rsidR="00BD2FD0" w:rsidRPr="00DB22E9" w:rsidRDefault="00BD2FD0" w:rsidP="00BD2FD0">
      <w:pPr>
        <w:spacing w:line="480" w:lineRule="auto"/>
        <w:jc w:val="both"/>
        <w:rPr>
          <w:rFonts w:ascii="Times New Roman" w:hAnsi="Times New Roman" w:cs="Times New Roman"/>
          <w:b/>
          <w:sz w:val="24"/>
          <w:szCs w:val="24"/>
        </w:rPr>
      </w:pPr>
    </w:p>
    <w:p w:rsidR="00BD2FD0" w:rsidRPr="000D5B51" w:rsidRDefault="00BD2FD0" w:rsidP="00BD2FD0">
      <w:pPr>
        <w:pStyle w:val="Heading1"/>
        <w:jc w:val="center"/>
        <w:rPr>
          <w:rFonts w:ascii="Times New Roman" w:hAnsi="Times New Roman" w:cs="Times New Roman"/>
          <w:b/>
          <w:noProof/>
          <w:color w:val="auto"/>
          <w:sz w:val="24"/>
          <w:szCs w:val="24"/>
          <w:lang w:val="id-ID"/>
        </w:rPr>
      </w:pPr>
      <w:bookmarkStart w:id="3" w:name="_Toc173311081"/>
      <w:r w:rsidRPr="000D5B51">
        <w:rPr>
          <w:rFonts w:ascii="Times New Roman" w:hAnsi="Times New Roman" w:cs="Times New Roman"/>
          <w:b/>
          <w:noProof/>
          <w:color w:val="auto"/>
          <w:sz w:val="24"/>
          <w:szCs w:val="24"/>
          <w:lang w:val="id-ID"/>
        </w:rPr>
        <w:lastRenderedPageBreak/>
        <w:t>PERSEMBAHAN</w:t>
      </w:r>
      <w:bookmarkEnd w:id="3"/>
    </w:p>
    <w:p w:rsidR="00BD2FD0" w:rsidRDefault="00BD2FD0" w:rsidP="00BD2FD0">
      <w:pPr>
        <w:spacing w:after="0" w:line="480" w:lineRule="auto"/>
        <w:rPr>
          <w:rFonts w:ascii="Times New Roman" w:hAnsi="Times New Roman" w:cs="Times New Roman"/>
          <w:noProof/>
          <w:sz w:val="24"/>
          <w:szCs w:val="24"/>
          <w:lang w:val="id-ID"/>
        </w:rPr>
      </w:pPr>
    </w:p>
    <w:p w:rsidR="00BD2FD0" w:rsidRDefault="00BD2FD0" w:rsidP="00BD2FD0">
      <w:pPr>
        <w:spacing w:after="0"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ab/>
        <w:t>Alhamdulillah, puji syukur kepada Allah SWT yang telah memberikan nikmat yang sangat luar biasa, memberi saya kekuatan, membekali saya dengan ilmu pengetahuan serta memperkenalkan saya dengan cinta. Atas karunia serta kemudahan yang engkau berikan, akhirnya karya tulis ini dapat terselesaikan tepat waktu.</w:t>
      </w:r>
    </w:p>
    <w:p w:rsidR="00BD2FD0" w:rsidRPr="00DB22E9" w:rsidRDefault="00BD2FD0" w:rsidP="00BD2FD0">
      <w:pPr>
        <w:spacing w:after="0"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ab/>
        <w:t>Segala perjuangan saya hingga di titik ini, saya persembahkan untuk orang-orang hebat yang selalu menjadi penyemangat, menjadi alasanku kuat sehingga bisa menyelesaikan skripsi ini.</w:t>
      </w:r>
    </w:p>
    <w:p w:rsidR="00BD2FD0" w:rsidRPr="00DB22E9" w:rsidRDefault="00BD2FD0" w:rsidP="00BD2FD0">
      <w:pPr>
        <w:spacing w:after="0" w:line="480" w:lineRule="auto"/>
        <w:rPr>
          <w:rFonts w:ascii="Times New Roman" w:hAnsi="Times New Roman" w:cs="Times New Roman"/>
          <w:noProof/>
          <w:sz w:val="24"/>
          <w:szCs w:val="24"/>
          <w:lang w:val="id-ID"/>
        </w:rPr>
      </w:pPr>
      <w:r w:rsidRPr="00DB22E9">
        <w:rPr>
          <w:rFonts w:ascii="Times New Roman" w:hAnsi="Times New Roman" w:cs="Times New Roman"/>
          <w:noProof/>
          <w:sz w:val="24"/>
          <w:szCs w:val="24"/>
          <w:lang w:val="id-ID"/>
        </w:rPr>
        <w:t>Karya ini saya persembahkan untuk:</w:t>
      </w:r>
    </w:p>
    <w:p w:rsidR="00BD2FD0" w:rsidRDefault="00BD2FD0" w:rsidP="00BD2FD0">
      <w:pPr>
        <w:pStyle w:val="ListParagraph"/>
        <w:numPr>
          <w:ilvl w:val="0"/>
          <w:numId w:val="1"/>
        </w:numPr>
        <w:spacing w:after="0" w:line="480" w:lineRule="auto"/>
        <w:ind w:left="426"/>
        <w:jc w:val="both"/>
        <w:rPr>
          <w:rFonts w:ascii="Times New Roman" w:hAnsi="Times New Roman" w:cs="Times New Roman"/>
          <w:noProof/>
          <w:sz w:val="24"/>
          <w:szCs w:val="24"/>
          <w:lang w:val="id-ID"/>
        </w:rPr>
      </w:pPr>
      <w:r w:rsidRPr="000F4992">
        <w:rPr>
          <w:rFonts w:ascii="Times New Roman" w:hAnsi="Times New Roman" w:cs="Times New Roman"/>
          <w:noProof/>
          <w:sz w:val="24"/>
          <w:szCs w:val="24"/>
          <w:lang w:val="id-ID"/>
        </w:rPr>
        <w:t xml:space="preserve">Cinta pertama dan panutanku, Alm. Bapak Sajuri. Beliau memang tidak sempat menyaksikan perjuangan dan jerih </w:t>
      </w:r>
      <w:r>
        <w:rPr>
          <w:rFonts w:ascii="Times New Roman" w:hAnsi="Times New Roman" w:cs="Times New Roman"/>
          <w:noProof/>
          <w:sz w:val="24"/>
          <w:szCs w:val="24"/>
          <w:lang w:val="id-ID"/>
        </w:rPr>
        <w:t xml:space="preserve">payah </w:t>
      </w:r>
      <w:r w:rsidRPr="000F4992">
        <w:rPr>
          <w:rFonts w:ascii="Times New Roman" w:hAnsi="Times New Roman" w:cs="Times New Roman"/>
          <w:noProof/>
          <w:sz w:val="24"/>
          <w:szCs w:val="24"/>
          <w:lang w:val="id-ID"/>
        </w:rPr>
        <w:t>p</w:t>
      </w:r>
      <w:r>
        <w:rPr>
          <w:rFonts w:ascii="Times New Roman" w:hAnsi="Times New Roman" w:cs="Times New Roman"/>
          <w:noProof/>
          <w:sz w:val="24"/>
          <w:szCs w:val="24"/>
          <w:lang w:val="id-ID"/>
        </w:rPr>
        <w:t>enulis</w:t>
      </w:r>
      <w:r w:rsidRPr="000F4992">
        <w:rPr>
          <w:rFonts w:ascii="Times New Roman" w:hAnsi="Times New Roman" w:cs="Times New Roman"/>
          <w:noProof/>
          <w:sz w:val="24"/>
          <w:szCs w:val="24"/>
          <w:lang w:val="id-ID"/>
        </w:rPr>
        <w:t xml:space="preserve"> untuk m</w:t>
      </w:r>
      <w:r>
        <w:rPr>
          <w:rFonts w:ascii="Times New Roman" w:hAnsi="Times New Roman" w:cs="Times New Roman"/>
          <w:noProof/>
          <w:sz w:val="24"/>
          <w:szCs w:val="24"/>
          <w:lang w:val="id-ID"/>
        </w:rPr>
        <w:t>eraih gelar Sarjana</w:t>
      </w:r>
      <w:r w:rsidRPr="000F4992">
        <w:rPr>
          <w:rFonts w:ascii="Times New Roman" w:hAnsi="Times New Roman" w:cs="Times New Roman"/>
          <w:noProof/>
          <w:sz w:val="24"/>
          <w:szCs w:val="24"/>
          <w:lang w:val="id-ID"/>
        </w:rPr>
        <w:t xml:space="preserve">, namun cinta,kasih sayang serta didikannya semasa hidup yang telah diberikan mampu menjadikan </w:t>
      </w:r>
      <w:r>
        <w:rPr>
          <w:rFonts w:ascii="Times New Roman" w:hAnsi="Times New Roman" w:cs="Times New Roman"/>
          <w:noProof/>
          <w:sz w:val="24"/>
          <w:szCs w:val="24"/>
          <w:lang w:val="id-ID"/>
        </w:rPr>
        <w:t>pribadi penulis</w:t>
      </w:r>
      <w:r w:rsidRPr="000F4992">
        <w:rPr>
          <w:rFonts w:ascii="Times New Roman" w:hAnsi="Times New Roman" w:cs="Times New Roman"/>
          <w:noProof/>
          <w:sz w:val="24"/>
          <w:szCs w:val="24"/>
          <w:lang w:val="id-ID"/>
        </w:rPr>
        <w:t xml:space="preserve"> yang kuat dan tahan banting di segala keadaan</w:t>
      </w:r>
      <w:r>
        <w:rPr>
          <w:rFonts w:ascii="Times New Roman" w:hAnsi="Times New Roman" w:cs="Times New Roman"/>
          <w:noProof/>
          <w:sz w:val="24"/>
          <w:szCs w:val="24"/>
          <w:lang w:val="id-ID"/>
        </w:rPr>
        <w:t>. Terima kasih Pak sudah berusaha menjadi Bapak terbaik sedunia semasa engkau hidup di dunia.</w:t>
      </w:r>
    </w:p>
    <w:p w:rsidR="00BD2FD0" w:rsidRPr="000F4992" w:rsidRDefault="00BD2FD0" w:rsidP="00BD2FD0">
      <w:pPr>
        <w:pStyle w:val="ListParagraph"/>
        <w:numPr>
          <w:ilvl w:val="0"/>
          <w:numId w:val="1"/>
        </w:numPr>
        <w:spacing w:after="0" w:line="480" w:lineRule="auto"/>
        <w:ind w:left="426"/>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Pintu surgaku, Mamah Rokhilah. Beliau </w:t>
      </w:r>
      <w:r w:rsidRPr="000F4992">
        <w:rPr>
          <w:rFonts w:ascii="Times New Roman" w:hAnsi="Times New Roman" w:cs="Times New Roman"/>
          <w:noProof/>
          <w:sz w:val="24"/>
          <w:szCs w:val="24"/>
          <w:lang w:val="id-ID"/>
        </w:rPr>
        <w:t>yang telah</w:t>
      </w:r>
      <w:r>
        <w:rPr>
          <w:rFonts w:ascii="Times New Roman" w:hAnsi="Times New Roman" w:cs="Times New Roman"/>
          <w:noProof/>
          <w:sz w:val="24"/>
          <w:szCs w:val="24"/>
          <w:lang w:val="id-ID"/>
        </w:rPr>
        <w:t xml:space="preserve"> menjadi cahaya di hidupku</w:t>
      </w:r>
      <w:r w:rsidRPr="000F4992">
        <w:rPr>
          <w:rFonts w:ascii="Times New Roman" w:hAnsi="Times New Roman" w:cs="Times New Roman"/>
          <w:noProof/>
          <w:sz w:val="24"/>
          <w:szCs w:val="24"/>
          <w:lang w:val="id-ID"/>
        </w:rPr>
        <w:t xml:space="preserve"> sejak hari ke 0 lahir ke dunia sampai sekarang, yang selalu melangitkan doa-doa baik, serta selalu memberikan dukungan dan motivasi kepada penulis untuk dapat menyelesaikan skripsi ini</w:t>
      </w:r>
      <w:r>
        <w:rPr>
          <w:rFonts w:ascii="Times New Roman" w:hAnsi="Times New Roman" w:cs="Times New Roman"/>
          <w:noProof/>
          <w:sz w:val="24"/>
          <w:szCs w:val="24"/>
          <w:lang w:val="id-ID"/>
        </w:rPr>
        <w:t>. Mamah satu-satunya orang tua yang penulis miliki sekarang, semoga Mamah diberi sehat dan umur panjang agar bisa melihat penulis sukses suatu saat. Terima kasih Mamah sudah menjadi Ibu yang hebat bagi kelima anaknya.</w:t>
      </w:r>
    </w:p>
    <w:p w:rsidR="00BD2FD0" w:rsidRDefault="00BD2FD0" w:rsidP="00BD2FD0">
      <w:pPr>
        <w:pStyle w:val="ListParagraph"/>
        <w:numPr>
          <w:ilvl w:val="0"/>
          <w:numId w:val="1"/>
        </w:numPr>
        <w:spacing w:after="0" w:line="480" w:lineRule="auto"/>
        <w:ind w:left="426"/>
        <w:jc w:val="both"/>
        <w:rPr>
          <w:rFonts w:ascii="Times New Roman" w:hAnsi="Times New Roman" w:cs="Times New Roman"/>
          <w:noProof/>
          <w:sz w:val="24"/>
          <w:szCs w:val="24"/>
          <w:lang w:val="id-ID"/>
        </w:rPr>
      </w:pPr>
      <w:r w:rsidRPr="00AD56E1">
        <w:rPr>
          <w:rFonts w:ascii="Times New Roman" w:hAnsi="Times New Roman" w:cs="Times New Roman"/>
          <w:noProof/>
          <w:sz w:val="24"/>
          <w:szCs w:val="24"/>
          <w:lang w:val="id-ID"/>
        </w:rPr>
        <w:lastRenderedPageBreak/>
        <w:t>Kepada k</w:t>
      </w:r>
      <w:r>
        <w:rPr>
          <w:rFonts w:ascii="Times New Roman" w:hAnsi="Times New Roman" w:cs="Times New Roman"/>
          <w:noProof/>
          <w:sz w:val="24"/>
          <w:szCs w:val="24"/>
          <w:lang w:val="id-ID"/>
        </w:rPr>
        <w:t>akak-ku</w:t>
      </w:r>
      <w:r w:rsidRPr="00AD56E1">
        <w:rPr>
          <w:rFonts w:ascii="Times New Roman" w:hAnsi="Times New Roman" w:cs="Times New Roman"/>
          <w:noProof/>
          <w:sz w:val="24"/>
          <w:szCs w:val="24"/>
          <w:lang w:val="id-ID"/>
        </w:rPr>
        <w:t xml:space="preserve"> Nur Hidayanti Utami, S.H., dan suaminya</w:t>
      </w:r>
      <w:r>
        <w:rPr>
          <w:rFonts w:ascii="Times New Roman" w:hAnsi="Times New Roman" w:cs="Times New Roman"/>
          <w:noProof/>
          <w:sz w:val="24"/>
          <w:szCs w:val="24"/>
          <w:lang w:val="id-ID"/>
        </w:rPr>
        <w:t xml:space="preserve"> Bharada</w:t>
      </w:r>
      <w:r w:rsidRPr="00AD56E1">
        <w:rPr>
          <w:rFonts w:ascii="Times New Roman" w:hAnsi="Times New Roman" w:cs="Times New Roman"/>
          <w:noProof/>
          <w:sz w:val="24"/>
          <w:szCs w:val="24"/>
          <w:lang w:val="id-ID"/>
        </w:rPr>
        <w:t xml:space="preserve"> Moh. Junedi Arfan. Terima kasih banyak telah memberi dukungan secara moril maupun materiil, terima kasih sudah berusaha menjadi kakak yang baik yang selalu mengusahakan pendidikan terbaik untuk adik-adik</w:t>
      </w:r>
      <w:r>
        <w:rPr>
          <w:rFonts w:ascii="Times New Roman" w:hAnsi="Times New Roman" w:cs="Times New Roman"/>
          <w:noProof/>
          <w:sz w:val="24"/>
          <w:szCs w:val="24"/>
          <w:lang w:val="id-ID"/>
        </w:rPr>
        <w:t>nya.</w:t>
      </w:r>
    </w:p>
    <w:p w:rsidR="00BD2FD0" w:rsidRPr="00AD56E1" w:rsidRDefault="00BD2FD0" w:rsidP="00BD2FD0">
      <w:pPr>
        <w:pStyle w:val="ListParagraph"/>
        <w:numPr>
          <w:ilvl w:val="0"/>
          <w:numId w:val="1"/>
        </w:numPr>
        <w:spacing w:after="0" w:line="480" w:lineRule="auto"/>
        <w:ind w:left="426"/>
        <w:jc w:val="both"/>
        <w:rPr>
          <w:rFonts w:ascii="Times New Roman" w:hAnsi="Times New Roman" w:cs="Times New Roman"/>
          <w:noProof/>
          <w:sz w:val="24"/>
          <w:szCs w:val="24"/>
          <w:lang w:val="id-ID"/>
        </w:rPr>
      </w:pPr>
      <w:r w:rsidRPr="00AD56E1">
        <w:rPr>
          <w:rFonts w:ascii="Times New Roman" w:hAnsi="Times New Roman" w:cs="Times New Roman"/>
          <w:noProof/>
          <w:sz w:val="24"/>
          <w:szCs w:val="24"/>
          <w:lang w:val="id-ID"/>
        </w:rPr>
        <w:t>Adik-adik</w:t>
      </w:r>
      <w:r>
        <w:rPr>
          <w:rFonts w:ascii="Times New Roman" w:hAnsi="Times New Roman" w:cs="Times New Roman"/>
          <w:noProof/>
          <w:sz w:val="24"/>
          <w:szCs w:val="24"/>
          <w:lang w:val="id-ID"/>
        </w:rPr>
        <w:t xml:space="preserve"> dan keponakan penulis tersayang.</w:t>
      </w:r>
      <w:r w:rsidRPr="00AD56E1">
        <w:rPr>
          <w:rFonts w:ascii="Times New Roman" w:hAnsi="Times New Roman" w:cs="Times New Roman"/>
          <w:noProof/>
          <w:sz w:val="24"/>
          <w:szCs w:val="24"/>
          <w:lang w:val="id-ID"/>
        </w:rPr>
        <w:t xml:space="preserve"> Indah Meilia Suryani, Safira Dewa Ratna, dan Safina Kusuma Dewa, </w:t>
      </w:r>
      <w:r>
        <w:rPr>
          <w:rFonts w:ascii="Times New Roman" w:hAnsi="Times New Roman" w:cs="Times New Roman"/>
          <w:noProof/>
          <w:sz w:val="24"/>
          <w:szCs w:val="24"/>
          <w:lang w:val="id-ID"/>
        </w:rPr>
        <w:t xml:space="preserve">M. Rafsanjani Arkana Arfan dan juga M. Rayhan Arshaka Arfan, </w:t>
      </w:r>
      <w:r w:rsidRPr="00AD56E1">
        <w:rPr>
          <w:rFonts w:ascii="Times New Roman" w:hAnsi="Times New Roman" w:cs="Times New Roman"/>
          <w:noProof/>
          <w:sz w:val="24"/>
          <w:szCs w:val="24"/>
          <w:lang w:val="id-ID"/>
        </w:rPr>
        <w:t>yang selalu me</w:t>
      </w:r>
      <w:r>
        <w:rPr>
          <w:rFonts w:ascii="Times New Roman" w:hAnsi="Times New Roman" w:cs="Times New Roman"/>
          <w:noProof/>
          <w:sz w:val="24"/>
          <w:szCs w:val="24"/>
          <w:lang w:val="id-ID"/>
        </w:rPr>
        <w:t>mberikan semangat kepada penulis, penulis berharap kelak kalian bisa menjadi anak-anak yang pintar dan berbakti kepada orang tua.</w:t>
      </w:r>
    </w:p>
    <w:p w:rsidR="00BD2FD0" w:rsidRDefault="00BD2FD0" w:rsidP="00BD2FD0">
      <w:pPr>
        <w:pStyle w:val="ListParagraph"/>
        <w:numPr>
          <w:ilvl w:val="0"/>
          <w:numId w:val="1"/>
        </w:numPr>
        <w:spacing w:after="0" w:line="480" w:lineRule="auto"/>
        <w:ind w:left="426"/>
        <w:jc w:val="both"/>
        <w:rPr>
          <w:rFonts w:ascii="Times New Roman" w:hAnsi="Times New Roman" w:cs="Times New Roman"/>
          <w:noProof/>
          <w:sz w:val="24"/>
          <w:szCs w:val="24"/>
          <w:lang w:val="id-ID"/>
        </w:rPr>
      </w:pPr>
      <w:r w:rsidRPr="00305CED">
        <w:rPr>
          <w:rFonts w:ascii="Times New Roman" w:hAnsi="Times New Roman" w:cs="Times New Roman"/>
          <w:noProof/>
          <w:sz w:val="24"/>
          <w:szCs w:val="24"/>
          <w:lang w:val="id-ID"/>
        </w:rPr>
        <w:t xml:space="preserve">Kepada seseorang yang tak kalah penting kehadirnnya, Dwiki Wahyudi. Terima kasih telah menjadi bagian dari perjalanan </w:t>
      </w:r>
      <w:r>
        <w:rPr>
          <w:rFonts w:ascii="Times New Roman" w:hAnsi="Times New Roman" w:cs="Times New Roman"/>
          <w:noProof/>
          <w:sz w:val="24"/>
          <w:szCs w:val="24"/>
          <w:lang w:val="id-ID"/>
        </w:rPr>
        <w:t>penulis</w:t>
      </w:r>
      <w:r w:rsidRPr="00305CED">
        <w:rPr>
          <w:rFonts w:ascii="Times New Roman" w:hAnsi="Times New Roman" w:cs="Times New Roman"/>
          <w:noProof/>
          <w:sz w:val="24"/>
          <w:szCs w:val="24"/>
          <w:lang w:val="id-ID"/>
        </w:rPr>
        <w:t>. Berkontribusi banyak dalam penulisan skripsi ini, baik tenaga, waktu, maupun materi. Telah menjadi rumah tempat berkeluh kesah</w:t>
      </w:r>
      <w:r>
        <w:rPr>
          <w:rFonts w:ascii="Times New Roman" w:hAnsi="Times New Roman" w:cs="Times New Roman"/>
          <w:noProof/>
          <w:sz w:val="24"/>
          <w:szCs w:val="24"/>
          <w:lang w:val="id-ID"/>
        </w:rPr>
        <w:t xml:space="preserve"> penulis</w:t>
      </w:r>
      <w:r w:rsidRPr="00305CED">
        <w:rPr>
          <w:rFonts w:ascii="Times New Roman" w:hAnsi="Times New Roman" w:cs="Times New Roman"/>
          <w:noProof/>
          <w:sz w:val="24"/>
          <w:szCs w:val="24"/>
          <w:lang w:val="id-ID"/>
        </w:rPr>
        <w:t xml:space="preserve"> diwaktu lelahmu, menjadi pendengar yang baik, menghibur, penasehat yang baik, senantiasa memberikan cinta dan s</w:t>
      </w:r>
      <w:r>
        <w:rPr>
          <w:rFonts w:ascii="Times New Roman" w:hAnsi="Times New Roman" w:cs="Times New Roman"/>
          <w:noProof/>
          <w:sz w:val="24"/>
          <w:szCs w:val="24"/>
          <w:lang w:val="id-ID"/>
        </w:rPr>
        <w:t>emangat untuk pantang menyerah.</w:t>
      </w:r>
    </w:p>
    <w:p w:rsidR="00BD2FD0" w:rsidRPr="00DB22E9" w:rsidRDefault="00BD2FD0" w:rsidP="00BD2FD0">
      <w:pPr>
        <w:pStyle w:val="ListParagraph"/>
        <w:numPr>
          <w:ilvl w:val="0"/>
          <w:numId w:val="1"/>
        </w:numPr>
        <w:spacing w:after="0" w:line="480" w:lineRule="auto"/>
        <w:ind w:left="426"/>
        <w:jc w:val="both"/>
        <w:rPr>
          <w:rFonts w:ascii="Times New Roman" w:hAnsi="Times New Roman" w:cs="Times New Roman"/>
          <w:noProof/>
          <w:sz w:val="24"/>
          <w:szCs w:val="24"/>
          <w:lang w:val="id-ID"/>
        </w:rPr>
      </w:pPr>
      <w:r w:rsidRPr="00DB22E9">
        <w:rPr>
          <w:rFonts w:ascii="Times New Roman" w:hAnsi="Times New Roman" w:cs="Times New Roman"/>
          <w:noProof/>
          <w:sz w:val="24"/>
          <w:szCs w:val="24"/>
          <w:lang w:val="id-ID"/>
        </w:rPr>
        <w:t>Terakhir, untuk teman-teman seperjuangan penulis Mita</w:t>
      </w:r>
      <w:r>
        <w:rPr>
          <w:rFonts w:ascii="Times New Roman" w:hAnsi="Times New Roman" w:cs="Times New Roman"/>
          <w:noProof/>
          <w:sz w:val="24"/>
          <w:szCs w:val="24"/>
          <w:lang w:val="id-ID"/>
        </w:rPr>
        <w:t xml:space="preserve"> Imelda Tambunan, Mer</w:t>
      </w:r>
      <w:r w:rsidRPr="00DB22E9">
        <w:rPr>
          <w:rFonts w:ascii="Times New Roman" w:hAnsi="Times New Roman" w:cs="Times New Roman"/>
          <w:noProof/>
          <w:sz w:val="24"/>
          <w:szCs w:val="24"/>
          <w:lang w:val="id-ID"/>
        </w:rPr>
        <w:t>iska</w:t>
      </w:r>
      <w:r>
        <w:rPr>
          <w:rFonts w:ascii="Times New Roman" w:hAnsi="Times New Roman" w:cs="Times New Roman"/>
          <w:noProof/>
          <w:sz w:val="24"/>
          <w:szCs w:val="24"/>
          <w:lang w:val="id-ID"/>
        </w:rPr>
        <w:t xml:space="preserve"> Meta Putri</w:t>
      </w:r>
      <w:r w:rsidRPr="00DB22E9">
        <w:rPr>
          <w:rFonts w:ascii="Times New Roman" w:hAnsi="Times New Roman" w:cs="Times New Roman"/>
          <w:noProof/>
          <w:sz w:val="24"/>
          <w:szCs w:val="24"/>
          <w:lang w:val="id-ID"/>
        </w:rPr>
        <w:t>, Putri</w:t>
      </w:r>
      <w:r>
        <w:rPr>
          <w:rFonts w:ascii="Times New Roman" w:hAnsi="Times New Roman" w:cs="Times New Roman"/>
          <w:noProof/>
          <w:sz w:val="24"/>
          <w:szCs w:val="24"/>
          <w:lang w:val="id-ID"/>
        </w:rPr>
        <w:t xml:space="preserve"> Kharisma Nur Islamic</w:t>
      </w:r>
      <w:r w:rsidRPr="00DB22E9">
        <w:rPr>
          <w:rFonts w:ascii="Times New Roman" w:hAnsi="Times New Roman" w:cs="Times New Roman"/>
          <w:noProof/>
          <w:sz w:val="24"/>
          <w:szCs w:val="24"/>
          <w:lang w:val="id-ID"/>
        </w:rPr>
        <w:t>, Maura</w:t>
      </w:r>
      <w:r>
        <w:rPr>
          <w:rFonts w:ascii="Times New Roman" w:hAnsi="Times New Roman" w:cs="Times New Roman"/>
          <w:noProof/>
          <w:sz w:val="24"/>
          <w:szCs w:val="24"/>
          <w:lang w:val="id-ID"/>
        </w:rPr>
        <w:t xml:space="preserve"> Azzahra Putri</w:t>
      </w:r>
      <w:r w:rsidRPr="00DB22E9">
        <w:rPr>
          <w:rFonts w:ascii="Times New Roman" w:hAnsi="Times New Roman" w:cs="Times New Roman"/>
          <w:noProof/>
          <w:sz w:val="24"/>
          <w:szCs w:val="24"/>
          <w:lang w:val="id-ID"/>
        </w:rPr>
        <w:t>,</w:t>
      </w:r>
      <w:r>
        <w:rPr>
          <w:rFonts w:ascii="Times New Roman" w:hAnsi="Times New Roman" w:cs="Times New Roman"/>
          <w:noProof/>
          <w:sz w:val="24"/>
          <w:szCs w:val="24"/>
          <w:lang w:val="id-ID"/>
        </w:rPr>
        <w:t xml:space="preserve"> Mirza Listy A, M. Beni Khoeroni </w:t>
      </w:r>
      <w:r w:rsidRPr="00DB22E9">
        <w:rPr>
          <w:rFonts w:ascii="Times New Roman" w:hAnsi="Times New Roman" w:cs="Times New Roman"/>
          <w:noProof/>
          <w:sz w:val="24"/>
          <w:szCs w:val="24"/>
          <w:lang w:val="id-ID"/>
        </w:rPr>
        <w:t xml:space="preserve"> dan</w:t>
      </w:r>
      <w:r>
        <w:rPr>
          <w:rFonts w:ascii="Times New Roman" w:hAnsi="Times New Roman" w:cs="Times New Roman"/>
          <w:noProof/>
          <w:sz w:val="24"/>
          <w:szCs w:val="24"/>
          <w:lang w:val="id-ID"/>
        </w:rPr>
        <w:t xml:space="preserve"> teman-teman Ilmu Hukum angkatan 2020</w:t>
      </w:r>
      <w:r w:rsidRPr="00DB22E9">
        <w:rPr>
          <w:rFonts w:ascii="Times New Roman" w:hAnsi="Times New Roman" w:cs="Times New Roman"/>
          <w:noProof/>
          <w:sz w:val="24"/>
          <w:szCs w:val="24"/>
          <w:lang w:val="id-ID"/>
        </w:rPr>
        <w:t xml:space="preserve"> yang tidak bisa disebutkan</w:t>
      </w:r>
      <w:r>
        <w:rPr>
          <w:rFonts w:ascii="Times New Roman" w:hAnsi="Times New Roman" w:cs="Times New Roman"/>
          <w:noProof/>
          <w:sz w:val="24"/>
          <w:szCs w:val="24"/>
          <w:lang w:val="id-ID"/>
        </w:rPr>
        <w:t xml:space="preserve"> satu persatu</w:t>
      </w:r>
      <w:r w:rsidRPr="00DB22E9">
        <w:rPr>
          <w:rFonts w:ascii="Times New Roman" w:hAnsi="Times New Roman" w:cs="Times New Roman"/>
          <w:noProof/>
          <w:sz w:val="24"/>
          <w:szCs w:val="24"/>
          <w:lang w:val="id-ID"/>
        </w:rPr>
        <w:t>, terima kasih karena sudah berjuang bersama-sama dan saling menyemangati.</w:t>
      </w:r>
    </w:p>
    <w:p w:rsidR="00BD2FD0" w:rsidRPr="0045127E" w:rsidRDefault="00BD2FD0" w:rsidP="00BD2FD0">
      <w:pPr>
        <w:pStyle w:val="ListParagraph"/>
        <w:spacing w:after="0" w:line="480" w:lineRule="auto"/>
        <w:ind w:left="426"/>
        <w:jc w:val="both"/>
        <w:rPr>
          <w:rFonts w:ascii="Times New Roman" w:hAnsi="Times New Roman" w:cs="Times New Roman"/>
          <w:noProof/>
          <w:sz w:val="24"/>
          <w:szCs w:val="24"/>
          <w:lang w:val="id-ID"/>
        </w:rPr>
      </w:pPr>
    </w:p>
    <w:p w:rsidR="00BD2FD0" w:rsidRPr="00DB22E9" w:rsidRDefault="00BD2FD0" w:rsidP="00BD2FD0">
      <w:pPr>
        <w:spacing w:after="0" w:line="480" w:lineRule="auto"/>
        <w:ind w:firstLine="720"/>
        <w:jc w:val="both"/>
        <w:rPr>
          <w:rFonts w:ascii="Times New Roman" w:hAnsi="Times New Roman" w:cs="Times New Roman"/>
          <w:noProof/>
          <w:sz w:val="24"/>
          <w:szCs w:val="24"/>
          <w:lang w:val="id-ID"/>
        </w:rPr>
      </w:pPr>
    </w:p>
    <w:p w:rsidR="00BD2FD0" w:rsidRPr="0045127E" w:rsidRDefault="00BD2FD0" w:rsidP="00BD2FD0">
      <w:bookmarkStart w:id="4" w:name="_Toc173311082"/>
    </w:p>
    <w:p w:rsidR="00BD2FD0" w:rsidRPr="000D5B51" w:rsidRDefault="00BD2FD0" w:rsidP="00BD2FD0">
      <w:pPr>
        <w:pStyle w:val="Heading1"/>
        <w:jc w:val="center"/>
        <w:rPr>
          <w:rFonts w:ascii="Times New Roman" w:hAnsi="Times New Roman" w:cs="Times New Roman"/>
          <w:b/>
          <w:noProof/>
          <w:color w:val="auto"/>
          <w:sz w:val="24"/>
          <w:szCs w:val="24"/>
          <w:lang w:val="id-ID"/>
        </w:rPr>
      </w:pPr>
      <w:r w:rsidRPr="000D5B51">
        <w:rPr>
          <w:rFonts w:ascii="Times New Roman" w:hAnsi="Times New Roman" w:cs="Times New Roman"/>
          <w:b/>
          <w:noProof/>
          <w:color w:val="auto"/>
          <w:sz w:val="24"/>
          <w:szCs w:val="24"/>
          <w:lang w:val="id-ID"/>
        </w:rPr>
        <w:lastRenderedPageBreak/>
        <w:t>MOTTO</w:t>
      </w:r>
      <w:bookmarkEnd w:id="4"/>
    </w:p>
    <w:p w:rsidR="00BD2FD0" w:rsidRPr="00DB22E9" w:rsidRDefault="00BD2FD0" w:rsidP="00BD2FD0">
      <w:pPr>
        <w:pStyle w:val="ListParagraph"/>
        <w:spacing w:line="480" w:lineRule="auto"/>
        <w:ind w:left="360"/>
        <w:jc w:val="center"/>
        <w:rPr>
          <w:rFonts w:ascii="Times New Roman" w:hAnsi="Times New Roman" w:cs="Times New Roman"/>
          <w:noProof/>
          <w:sz w:val="24"/>
          <w:szCs w:val="24"/>
          <w:lang w:val="id-ID"/>
        </w:rPr>
      </w:pPr>
    </w:p>
    <w:p w:rsidR="00BD2FD0" w:rsidRPr="009B4AB0" w:rsidRDefault="00BD2FD0" w:rsidP="00BD2FD0">
      <w:pPr>
        <w:pStyle w:val="ListParagraph"/>
        <w:spacing w:line="480" w:lineRule="auto"/>
        <w:ind w:left="360"/>
        <w:jc w:val="center"/>
        <w:rPr>
          <w:rFonts w:ascii="Times New Roman" w:hAnsi="Times New Roman" w:cs="Times New Roman"/>
          <w:b/>
          <w:noProof/>
          <w:sz w:val="24"/>
          <w:szCs w:val="24"/>
          <w:lang w:val="id-ID"/>
        </w:rPr>
      </w:pPr>
      <w:r>
        <w:rPr>
          <w:rFonts w:ascii="Times New Roman" w:hAnsi="Times New Roman" w:cs="Times New Roman"/>
          <w:noProof/>
          <w:sz w:val="24"/>
          <w:szCs w:val="24"/>
          <w:lang w:val="id-ID"/>
        </w:rPr>
        <w:t xml:space="preserve">“TuhanMu lebih mengetahui apa yang ada dalam hatimu”. </w:t>
      </w:r>
      <w:r w:rsidRPr="009B4AB0">
        <w:rPr>
          <w:rFonts w:ascii="Times New Roman" w:hAnsi="Times New Roman" w:cs="Times New Roman"/>
          <w:b/>
          <w:noProof/>
          <w:sz w:val="24"/>
          <w:szCs w:val="24"/>
          <w:lang w:val="id-ID"/>
        </w:rPr>
        <w:t>(</w:t>
      </w:r>
      <w:r>
        <w:rPr>
          <w:rFonts w:ascii="Times New Roman" w:hAnsi="Times New Roman" w:cs="Times New Roman"/>
          <w:b/>
          <w:noProof/>
          <w:sz w:val="24"/>
          <w:szCs w:val="24"/>
          <w:lang w:val="id-ID"/>
        </w:rPr>
        <w:t xml:space="preserve">QS. </w:t>
      </w:r>
      <w:r w:rsidRPr="009B4AB0">
        <w:rPr>
          <w:rFonts w:ascii="Times New Roman" w:hAnsi="Times New Roman" w:cs="Times New Roman"/>
          <w:b/>
          <w:noProof/>
          <w:sz w:val="24"/>
          <w:szCs w:val="24"/>
          <w:lang w:val="id-ID"/>
        </w:rPr>
        <w:t>Al-Isra : 25)</w:t>
      </w:r>
    </w:p>
    <w:p w:rsidR="00BD2FD0" w:rsidRDefault="00BD2FD0" w:rsidP="00BD2FD0">
      <w:pPr>
        <w:pStyle w:val="ListParagraph"/>
        <w:spacing w:line="480" w:lineRule="auto"/>
        <w:ind w:left="360"/>
        <w:jc w:val="center"/>
        <w:rPr>
          <w:rFonts w:ascii="Times New Roman" w:hAnsi="Times New Roman" w:cs="Times New Roman"/>
          <w:noProof/>
          <w:sz w:val="24"/>
          <w:szCs w:val="24"/>
          <w:lang w:val="id-ID"/>
        </w:rPr>
      </w:pPr>
    </w:p>
    <w:p w:rsidR="00BD2FD0" w:rsidRPr="00DB22E9" w:rsidRDefault="00BD2FD0" w:rsidP="00BD2FD0">
      <w:pPr>
        <w:pStyle w:val="ListParagraph"/>
        <w:spacing w:line="480" w:lineRule="auto"/>
        <w:ind w:left="360"/>
        <w:jc w:val="center"/>
        <w:rPr>
          <w:rFonts w:ascii="Times New Roman" w:hAnsi="Times New Roman" w:cs="Times New Roman"/>
          <w:b/>
          <w:noProof/>
          <w:sz w:val="24"/>
          <w:szCs w:val="24"/>
          <w:lang w:val="id-ID"/>
        </w:rPr>
      </w:pPr>
      <w:r>
        <w:rPr>
          <w:rFonts w:ascii="Times New Roman" w:hAnsi="Times New Roman" w:cs="Times New Roman"/>
          <w:noProof/>
          <w:sz w:val="24"/>
          <w:szCs w:val="24"/>
          <w:lang w:val="id-ID"/>
        </w:rPr>
        <w:t>Obat dari tenangnya jiwa adalah menerima dan meyakini bahwa takdir Allah itu selalu baik. Berprasangka baiklah kepada Allah karena sesungguhnya Allah tergantung prasangka hamba-Nya kepada-Nya</w:t>
      </w:r>
      <w:r w:rsidRPr="00DB22E9">
        <w:rPr>
          <w:rFonts w:ascii="Times New Roman" w:hAnsi="Times New Roman" w:cs="Times New Roman"/>
          <w:noProof/>
          <w:sz w:val="24"/>
          <w:szCs w:val="24"/>
          <w:lang w:val="id-ID"/>
        </w:rPr>
        <w:t xml:space="preserve">. </w:t>
      </w:r>
      <w:r>
        <w:rPr>
          <w:rFonts w:ascii="Times New Roman" w:hAnsi="Times New Roman" w:cs="Times New Roman"/>
          <w:b/>
          <w:noProof/>
          <w:sz w:val="24"/>
          <w:szCs w:val="24"/>
          <w:lang w:val="id-ID"/>
        </w:rPr>
        <w:t>(Ustadz Hanan Attaki)</w:t>
      </w:r>
    </w:p>
    <w:p w:rsidR="00BD2FD0" w:rsidRPr="00DB22E9" w:rsidRDefault="00BD2FD0" w:rsidP="00BD2FD0">
      <w:pPr>
        <w:pStyle w:val="ListParagraph"/>
        <w:spacing w:line="480" w:lineRule="auto"/>
        <w:ind w:left="360"/>
        <w:jc w:val="center"/>
        <w:rPr>
          <w:rFonts w:ascii="Times New Roman" w:hAnsi="Times New Roman" w:cs="Times New Roman"/>
          <w:b/>
          <w:noProof/>
          <w:sz w:val="24"/>
          <w:szCs w:val="24"/>
        </w:rPr>
      </w:pPr>
    </w:p>
    <w:p w:rsidR="00BD2FD0" w:rsidRPr="00DB22E9" w:rsidRDefault="00BD2FD0" w:rsidP="00BD2FD0">
      <w:pPr>
        <w:pStyle w:val="ListParagraph"/>
        <w:spacing w:line="480" w:lineRule="auto"/>
        <w:ind w:left="360"/>
        <w:jc w:val="center"/>
        <w:rPr>
          <w:rFonts w:ascii="Times New Roman" w:hAnsi="Times New Roman" w:cs="Times New Roman"/>
          <w:b/>
          <w:noProof/>
          <w:sz w:val="24"/>
          <w:szCs w:val="24"/>
          <w:lang w:val="id-ID"/>
        </w:rPr>
      </w:pPr>
      <w:r w:rsidRPr="00DB22E9">
        <w:rPr>
          <w:rFonts w:ascii="Times New Roman" w:hAnsi="Times New Roman" w:cs="Times New Roman"/>
          <w:noProof/>
          <w:sz w:val="24"/>
          <w:szCs w:val="24"/>
          <w:lang w:val="id-ID"/>
        </w:rPr>
        <w:t xml:space="preserve">Jangan berkecil hati jika jawaban do’a mu tidak segera datang. Pelajarilah, renungkan, dan tetap berdo’a, memiliki iman yang tulus, dan menjalankan perintah-perintah-Nya. </w:t>
      </w:r>
      <w:r w:rsidRPr="00DB22E9">
        <w:rPr>
          <w:rFonts w:ascii="Times New Roman" w:hAnsi="Times New Roman" w:cs="Times New Roman"/>
          <w:b/>
          <w:noProof/>
          <w:sz w:val="24"/>
          <w:szCs w:val="24"/>
          <w:lang w:val="id-ID"/>
        </w:rPr>
        <w:t>(Joseph B Writhlin)</w:t>
      </w:r>
    </w:p>
    <w:p w:rsidR="00BD2FD0" w:rsidRPr="00DB22E9" w:rsidRDefault="00BD2FD0" w:rsidP="00BD2FD0">
      <w:pPr>
        <w:spacing w:line="480" w:lineRule="auto"/>
        <w:jc w:val="both"/>
        <w:rPr>
          <w:rFonts w:ascii="Times New Roman" w:hAnsi="Times New Roman" w:cs="Times New Roman"/>
          <w:b/>
          <w:sz w:val="24"/>
          <w:szCs w:val="24"/>
        </w:rPr>
      </w:pPr>
    </w:p>
    <w:p w:rsidR="00BD2FD0" w:rsidRPr="00DB22E9" w:rsidRDefault="00BD2FD0" w:rsidP="00BD2FD0">
      <w:pPr>
        <w:spacing w:line="480" w:lineRule="auto"/>
        <w:jc w:val="both"/>
        <w:rPr>
          <w:rFonts w:ascii="Times New Roman" w:hAnsi="Times New Roman" w:cs="Times New Roman"/>
          <w:b/>
          <w:sz w:val="24"/>
          <w:szCs w:val="24"/>
        </w:rPr>
      </w:pPr>
    </w:p>
    <w:p w:rsidR="00BD2FD0" w:rsidRPr="00DB22E9" w:rsidRDefault="00BD2FD0" w:rsidP="00BD2FD0">
      <w:pPr>
        <w:spacing w:line="480" w:lineRule="auto"/>
        <w:jc w:val="both"/>
        <w:rPr>
          <w:rFonts w:ascii="Times New Roman" w:hAnsi="Times New Roman" w:cs="Times New Roman"/>
          <w:b/>
          <w:sz w:val="24"/>
          <w:szCs w:val="24"/>
        </w:rPr>
      </w:pPr>
    </w:p>
    <w:p w:rsidR="00BD2FD0" w:rsidRPr="00DB22E9" w:rsidRDefault="00BD2FD0" w:rsidP="00BD2FD0">
      <w:pPr>
        <w:spacing w:line="480" w:lineRule="auto"/>
        <w:jc w:val="both"/>
        <w:rPr>
          <w:rFonts w:ascii="Times New Roman" w:hAnsi="Times New Roman" w:cs="Times New Roman"/>
          <w:b/>
          <w:sz w:val="24"/>
          <w:szCs w:val="24"/>
        </w:rPr>
      </w:pPr>
    </w:p>
    <w:p w:rsidR="00BD2FD0" w:rsidRPr="00DB22E9" w:rsidRDefault="00BD2FD0" w:rsidP="00BD2FD0">
      <w:pPr>
        <w:spacing w:line="480" w:lineRule="auto"/>
        <w:jc w:val="both"/>
        <w:rPr>
          <w:rFonts w:ascii="Times New Roman" w:hAnsi="Times New Roman" w:cs="Times New Roman"/>
          <w:b/>
          <w:sz w:val="24"/>
          <w:szCs w:val="24"/>
        </w:rPr>
      </w:pPr>
    </w:p>
    <w:p w:rsidR="00BD2FD0" w:rsidRPr="00DB22E9" w:rsidRDefault="00BD2FD0" w:rsidP="00BD2FD0">
      <w:pPr>
        <w:spacing w:line="480" w:lineRule="auto"/>
        <w:jc w:val="both"/>
        <w:rPr>
          <w:rFonts w:ascii="Times New Roman" w:hAnsi="Times New Roman" w:cs="Times New Roman"/>
          <w:b/>
          <w:sz w:val="24"/>
          <w:szCs w:val="24"/>
        </w:rPr>
      </w:pPr>
    </w:p>
    <w:p w:rsidR="00BD2FD0" w:rsidRPr="00DB22E9" w:rsidRDefault="00BD2FD0" w:rsidP="00BD2FD0">
      <w:pPr>
        <w:spacing w:line="480" w:lineRule="auto"/>
        <w:jc w:val="both"/>
        <w:rPr>
          <w:rFonts w:ascii="Times New Roman" w:hAnsi="Times New Roman" w:cs="Times New Roman"/>
          <w:b/>
          <w:sz w:val="24"/>
          <w:szCs w:val="24"/>
        </w:rPr>
      </w:pPr>
    </w:p>
    <w:p w:rsidR="00BD2FD0" w:rsidRDefault="00BD2FD0" w:rsidP="00BD2FD0">
      <w:pPr>
        <w:spacing w:line="480" w:lineRule="auto"/>
        <w:jc w:val="both"/>
        <w:rPr>
          <w:rFonts w:ascii="Times New Roman" w:hAnsi="Times New Roman" w:cs="Times New Roman"/>
          <w:b/>
          <w:sz w:val="24"/>
          <w:szCs w:val="24"/>
        </w:rPr>
      </w:pPr>
    </w:p>
    <w:p w:rsidR="00BD2FD0" w:rsidRPr="00DB22E9" w:rsidRDefault="00BD2FD0" w:rsidP="00BD2FD0">
      <w:pPr>
        <w:spacing w:line="480" w:lineRule="auto"/>
        <w:jc w:val="both"/>
        <w:rPr>
          <w:rFonts w:ascii="Times New Roman" w:hAnsi="Times New Roman" w:cs="Times New Roman"/>
          <w:b/>
          <w:sz w:val="24"/>
          <w:szCs w:val="24"/>
        </w:rPr>
      </w:pPr>
    </w:p>
    <w:p w:rsidR="00BD2FD0" w:rsidRPr="000D5B51" w:rsidRDefault="00BD2FD0" w:rsidP="00BD2FD0">
      <w:pPr>
        <w:pStyle w:val="Heading1"/>
        <w:jc w:val="center"/>
        <w:rPr>
          <w:rFonts w:ascii="Times New Roman" w:hAnsi="Times New Roman" w:cs="Times New Roman"/>
          <w:b/>
          <w:noProof/>
          <w:color w:val="auto"/>
          <w:sz w:val="24"/>
          <w:szCs w:val="24"/>
          <w:lang w:val="id-ID"/>
        </w:rPr>
      </w:pPr>
      <w:bookmarkStart w:id="5" w:name="_Toc173311083"/>
      <w:r w:rsidRPr="000D5B51">
        <w:rPr>
          <w:rFonts w:ascii="Times New Roman" w:hAnsi="Times New Roman" w:cs="Times New Roman"/>
          <w:b/>
          <w:noProof/>
          <w:color w:val="auto"/>
          <w:sz w:val="24"/>
          <w:szCs w:val="24"/>
          <w:lang w:val="id-ID"/>
        </w:rPr>
        <w:lastRenderedPageBreak/>
        <w:t>KATA PENGANTAR</w:t>
      </w:r>
      <w:bookmarkEnd w:id="5"/>
    </w:p>
    <w:p w:rsidR="00BD2FD0" w:rsidRPr="00DB22E9" w:rsidRDefault="00BD2FD0" w:rsidP="00BD2FD0">
      <w:pPr>
        <w:spacing w:after="0" w:line="480" w:lineRule="auto"/>
        <w:ind w:firstLine="567"/>
        <w:jc w:val="both"/>
        <w:rPr>
          <w:rFonts w:ascii="Times New Roman" w:hAnsi="Times New Roman" w:cs="Times New Roman"/>
          <w:noProof/>
          <w:sz w:val="24"/>
          <w:szCs w:val="24"/>
          <w:lang w:val="id-ID"/>
        </w:rPr>
      </w:pPr>
    </w:p>
    <w:p w:rsidR="00BD2FD0" w:rsidRPr="00DB22E9" w:rsidRDefault="00BD2FD0" w:rsidP="00BD2FD0">
      <w:pPr>
        <w:spacing w:after="0" w:line="480" w:lineRule="auto"/>
        <w:ind w:firstLine="567"/>
        <w:jc w:val="both"/>
        <w:rPr>
          <w:rFonts w:ascii="Times New Roman" w:hAnsi="Times New Roman" w:cs="Times New Roman"/>
          <w:noProof/>
          <w:sz w:val="24"/>
          <w:szCs w:val="24"/>
        </w:rPr>
      </w:pPr>
      <w:r w:rsidRPr="00DB22E9">
        <w:rPr>
          <w:rFonts w:ascii="Times New Roman" w:hAnsi="Times New Roman" w:cs="Times New Roman"/>
          <w:noProof/>
          <w:sz w:val="24"/>
          <w:szCs w:val="24"/>
          <w:lang w:val="id-ID"/>
        </w:rPr>
        <w:t>Puji syukur penulis panjatkan kehadiran Allah SWT karena atas rahmat, ridho, dan hidayah-Nya penulis dapat menyelesaikan tugas ilmiah dalam bentuk skripsi ini dengan baik, dan sesuai dengan waktunya. Shalawat dan salam tercurahkan kepada baginda Rasulullah Muh</w:t>
      </w:r>
      <w:r w:rsidRPr="00DB22E9">
        <w:rPr>
          <w:rFonts w:ascii="Times New Roman" w:hAnsi="Times New Roman" w:cs="Times New Roman"/>
          <w:noProof/>
          <w:sz w:val="24"/>
          <w:szCs w:val="24"/>
        </w:rPr>
        <w:t>a</w:t>
      </w:r>
      <w:r w:rsidRPr="00DB22E9">
        <w:rPr>
          <w:rFonts w:ascii="Times New Roman" w:hAnsi="Times New Roman" w:cs="Times New Roman"/>
          <w:noProof/>
          <w:sz w:val="24"/>
          <w:szCs w:val="24"/>
          <w:lang w:val="id-ID"/>
        </w:rPr>
        <w:t xml:space="preserve">mmad SAW, </w:t>
      </w:r>
      <w:r w:rsidRPr="00DB22E9">
        <w:rPr>
          <w:rFonts w:ascii="Times New Roman" w:hAnsi="Times New Roman" w:cs="Times New Roman"/>
          <w:noProof/>
          <w:sz w:val="24"/>
          <w:szCs w:val="24"/>
        </w:rPr>
        <w:t>berkat arahan dan kepepimpinannya membawa kita dari zaman kebodohan menuju zaman pengetahuan.</w:t>
      </w:r>
    </w:p>
    <w:p w:rsidR="00BD2FD0" w:rsidRPr="00DB22E9" w:rsidRDefault="00BD2FD0" w:rsidP="00BD2FD0">
      <w:pPr>
        <w:spacing w:after="0" w:line="480" w:lineRule="auto"/>
        <w:ind w:firstLine="567"/>
        <w:jc w:val="both"/>
        <w:rPr>
          <w:rFonts w:ascii="Times New Roman" w:hAnsi="Times New Roman" w:cs="Times New Roman"/>
          <w:noProof/>
          <w:sz w:val="24"/>
          <w:szCs w:val="24"/>
          <w:lang w:val="id-ID"/>
        </w:rPr>
      </w:pPr>
      <w:r w:rsidRPr="00DB22E9">
        <w:rPr>
          <w:rFonts w:ascii="Times New Roman" w:hAnsi="Times New Roman" w:cs="Times New Roman"/>
          <w:noProof/>
          <w:sz w:val="24"/>
          <w:szCs w:val="24"/>
          <w:lang w:val="id-ID"/>
        </w:rPr>
        <w:t xml:space="preserve">Penulisan skripsi ini disusun untuk melengkapi salah satu syarat memperoleh gelar Sarjana Hukum pada Program Studi Ilmu Hukum Fakultas Hukum Universitas Pancasakti Tegal dengan judul </w:t>
      </w:r>
      <w:r w:rsidRPr="00DB22E9">
        <w:rPr>
          <w:rFonts w:ascii="Times New Roman" w:hAnsi="Times New Roman" w:cs="Times New Roman"/>
          <w:b/>
          <w:noProof/>
          <w:sz w:val="24"/>
          <w:szCs w:val="24"/>
          <w:lang w:val="id-ID"/>
        </w:rPr>
        <w:t>“PERTANGGUNGJAWABAN ETIK PERUSAHAAN ATAS PEMASANGAN IKLAN YANG MELANGGAR KODE ETIK PERIKLANAN”</w:t>
      </w:r>
      <w:r w:rsidRPr="00DB22E9">
        <w:rPr>
          <w:rFonts w:ascii="Times New Roman" w:hAnsi="Times New Roman" w:cs="Times New Roman"/>
          <w:noProof/>
          <w:sz w:val="24"/>
          <w:szCs w:val="24"/>
          <w:lang w:val="id-ID"/>
        </w:rPr>
        <w:t xml:space="preserve">. Dalam penyusunan skripsi ini, penulis </w:t>
      </w:r>
      <w:r w:rsidRPr="00DB22E9">
        <w:rPr>
          <w:rFonts w:ascii="Times New Roman" w:hAnsi="Times New Roman" w:cs="Times New Roman"/>
          <w:noProof/>
          <w:sz w:val="24"/>
          <w:szCs w:val="24"/>
        </w:rPr>
        <w:t>telah berusaha sebaik</w:t>
      </w:r>
      <w:r w:rsidRPr="00DB22E9">
        <w:rPr>
          <w:rFonts w:ascii="Times New Roman" w:hAnsi="Times New Roman" w:cs="Times New Roman"/>
          <w:noProof/>
          <w:sz w:val="24"/>
          <w:szCs w:val="24"/>
          <w:lang w:val="id-ID"/>
        </w:rPr>
        <w:t xml:space="preserve"> mungkin </w:t>
      </w:r>
      <w:r w:rsidRPr="00DB22E9">
        <w:rPr>
          <w:rFonts w:ascii="Times New Roman" w:hAnsi="Times New Roman" w:cs="Times New Roman"/>
          <w:noProof/>
          <w:sz w:val="24"/>
          <w:szCs w:val="24"/>
        </w:rPr>
        <w:t xml:space="preserve">untuk dapat </w:t>
      </w:r>
      <w:r w:rsidRPr="00DB22E9">
        <w:rPr>
          <w:rFonts w:ascii="Times New Roman" w:hAnsi="Times New Roman" w:cs="Times New Roman"/>
          <w:noProof/>
          <w:sz w:val="24"/>
          <w:szCs w:val="24"/>
          <w:lang w:val="id-ID"/>
        </w:rPr>
        <w:t xml:space="preserve">memenuhi harapan semua pihak, namun penulis menyadari bahwa skripsi ini masih jauh dari kata sempurna, karena keterbatasan kemampuan dan ilmu pengetahuan penulis. Saran dan kritik yang membangun sangat diharapkan sebagai pembelajaran serta masukan bagi penulis agar lebih baik untuk kedepannya.  </w:t>
      </w:r>
    </w:p>
    <w:p w:rsidR="00BD2FD0" w:rsidRDefault="00BD2FD0" w:rsidP="00BD2FD0">
      <w:pPr>
        <w:spacing w:after="0" w:line="480" w:lineRule="auto"/>
        <w:ind w:firstLine="567"/>
        <w:jc w:val="both"/>
        <w:rPr>
          <w:rFonts w:ascii="Times New Roman" w:hAnsi="Times New Roman" w:cs="Times New Roman"/>
          <w:noProof/>
          <w:sz w:val="24"/>
          <w:szCs w:val="24"/>
          <w:lang w:val="id-ID"/>
        </w:rPr>
      </w:pPr>
      <w:r w:rsidRPr="00DB22E9">
        <w:rPr>
          <w:rFonts w:ascii="Times New Roman" w:hAnsi="Times New Roman" w:cs="Times New Roman"/>
          <w:noProof/>
          <w:sz w:val="24"/>
          <w:szCs w:val="24"/>
          <w:lang w:val="id-ID"/>
        </w:rPr>
        <w:t>Dalam proses penyusunan skripsi ini, penulis mendapatkan bantuan, bimbingan serta arahan dari berbagai pihak. Maka pada kesempatan yang berbahagia ini, penulis ingin mengucapkan terimakasih yang sebesar-besarnya  kepada:</w:t>
      </w:r>
    </w:p>
    <w:p w:rsidR="00BD2FD0" w:rsidRDefault="00BD2FD0" w:rsidP="00BD2FD0">
      <w:pPr>
        <w:pStyle w:val="ListParagraph"/>
        <w:numPr>
          <w:ilvl w:val="0"/>
          <w:numId w:val="2"/>
        </w:numPr>
        <w:spacing w:after="0" w:line="480" w:lineRule="auto"/>
        <w:ind w:left="1134" w:hanging="567"/>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Yayasan Universitas Pancasakti Tegal.</w:t>
      </w:r>
    </w:p>
    <w:p w:rsidR="00BD2FD0" w:rsidRPr="00BC71CA" w:rsidRDefault="00BD2FD0" w:rsidP="00BD2FD0">
      <w:pPr>
        <w:pStyle w:val="ListParagraph"/>
        <w:numPr>
          <w:ilvl w:val="0"/>
          <w:numId w:val="2"/>
        </w:numPr>
        <w:spacing w:after="0" w:line="480" w:lineRule="auto"/>
        <w:ind w:left="1134" w:hanging="567"/>
        <w:jc w:val="both"/>
        <w:rPr>
          <w:rFonts w:ascii="Times New Roman" w:hAnsi="Times New Roman" w:cs="Times New Roman"/>
          <w:noProof/>
          <w:sz w:val="24"/>
          <w:szCs w:val="24"/>
          <w:lang w:val="id-ID"/>
        </w:rPr>
      </w:pPr>
      <w:r w:rsidRPr="00DB22E9">
        <w:rPr>
          <w:rFonts w:ascii="Times New Roman" w:hAnsi="Times New Roman" w:cs="Times New Roman"/>
          <w:noProof/>
          <w:sz w:val="24"/>
          <w:szCs w:val="24"/>
          <w:lang w:val="id-ID"/>
        </w:rPr>
        <w:lastRenderedPageBreak/>
        <w:t>Bapak Dr. Taufiqulloh, M.Hum, selaku Rektor Universitas Pancasakti Tegal.</w:t>
      </w:r>
    </w:p>
    <w:p w:rsidR="00BD2FD0" w:rsidRDefault="00BD2FD0" w:rsidP="00BD2FD0">
      <w:pPr>
        <w:pStyle w:val="ListParagraph"/>
        <w:numPr>
          <w:ilvl w:val="0"/>
          <w:numId w:val="2"/>
        </w:numPr>
        <w:spacing w:after="0" w:line="480" w:lineRule="auto"/>
        <w:ind w:left="1134" w:hanging="567"/>
        <w:jc w:val="both"/>
        <w:rPr>
          <w:rFonts w:ascii="Times New Roman" w:hAnsi="Times New Roman" w:cs="Times New Roman"/>
          <w:noProof/>
          <w:sz w:val="24"/>
          <w:szCs w:val="24"/>
          <w:lang w:val="id-ID"/>
        </w:rPr>
      </w:pPr>
      <w:r w:rsidRPr="00DB22E9">
        <w:rPr>
          <w:rFonts w:ascii="Times New Roman" w:hAnsi="Times New Roman" w:cs="Times New Roman"/>
          <w:noProof/>
          <w:sz w:val="24"/>
          <w:szCs w:val="24"/>
          <w:lang w:val="id-ID"/>
        </w:rPr>
        <w:t>Bapak Dr.</w:t>
      </w:r>
      <w:r>
        <w:rPr>
          <w:rFonts w:ascii="Times New Roman" w:hAnsi="Times New Roman" w:cs="Times New Roman"/>
          <w:noProof/>
          <w:sz w:val="24"/>
          <w:szCs w:val="24"/>
          <w:lang w:val="id-ID"/>
        </w:rPr>
        <w:t xml:space="preserve"> H.</w:t>
      </w:r>
      <w:r w:rsidRPr="00DB22E9">
        <w:rPr>
          <w:rFonts w:ascii="Times New Roman" w:hAnsi="Times New Roman" w:cs="Times New Roman"/>
          <w:noProof/>
          <w:sz w:val="24"/>
          <w:szCs w:val="24"/>
          <w:lang w:val="id-ID"/>
        </w:rPr>
        <w:t xml:space="preserve"> Achmad Irwan Hamzani, S.H.I, M.Ag, selaku Dekan Fakultas Hukum Universitas Pancasakti Tegal.</w:t>
      </w:r>
    </w:p>
    <w:p w:rsidR="00BD2FD0" w:rsidRDefault="00BD2FD0" w:rsidP="00BD2FD0">
      <w:pPr>
        <w:pStyle w:val="ListParagraph"/>
        <w:numPr>
          <w:ilvl w:val="0"/>
          <w:numId w:val="2"/>
        </w:numPr>
        <w:spacing w:after="0" w:line="480" w:lineRule="auto"/>
        <w:ind w:left="1134" w:hanging="567"/>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Ibu Dr. Soesi Idayanti, S.H., M.H., selaku Wakil Dekan I Bidang Akademik Fakultas Hukum Universitas Pancasakti Tegal.</w:t>
      </w:r>
    </w:p>
    <w:p w:rsidR="00BD2FD0" w:rsidRDefault="00BD2FD0" w:rsidP="00BD2FD0">
      <w:pPr>
        <w:pStyle w:val="ListParagraph"/>
        <w:numPr>
          <w:ilvl w:val="0"/>
          <w:numId w:val="2"/>
        </w:numPr>
        <w:spacing w:after="0" w:line="480" w:lineRule="auto"/>
        <w:ind w:left="1134" w:hanging="567"/>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Ibu Fajar Dian Aryani, S.H., M.H., selaku Wakil Dekan II Bidang Keuangan &amp; Administrasi Umum Fakultas Hukum Universitas Pancasakti Tegal.</w:t>
      </w:r>
    </w:p>
    <w:p w:rsidR="00BD2FD0" w:rsidRPr="00DB22E9" w:rsidRDefault="00BD2FD0" w:rsidP="00BD2FD0">
      <w:pPr>
        <w:pStyle w:val="ListParagraph"/>
        <w:numPr>
          <w:ilvl w:val="0"/>
          <w:numId w:val="2"/>
        </w:numPr>
        <w:spacing w:after="0" w:line="480" w:lineRule="auto"/>
        <w:ind w:left="1134" w:hanging="567"/>
        <w:jc w:val="both"/>
        <w:rPr>
          <w:rFonts w:ascii="Times New Roman" w:hAnsi="Times New Roman" w:cs="Times New Roman"/>
          <w:noProof/>
          <w:sz w:val="24"/>
          <w:szCs w:val="24"/>
          <w:lang w:val="id-ID"/>
        </w:rPr>
      </w:pPr>
      <w:r w:rsidRPr="00DB22E9">
        <w:rPr>
          <w:rFonts w:ascii="Times New Roman" w:hAnsi="Times New Roman" w:cs="Times New Roman"/>
          <w:noProof/>
          <w:sz w:val="24"/>
          <w:szCs w:val="24"/>
          <w:lang w:val="id-ID"/>
        </w:rPr>
        <w:t>Bapak Dr. H. Sanusi, S.H</w:t>
      </w:r>
      <w:r w:rsidRPr="00DB22E9">
        <w:rPr>
          <w:rFonts w:ascii="Times New Roman" w:hAnsi="Times New Roman" w:cs="Times New Roman"/>
          <w:noProof/>
          <w:sz w:val="24"/>
          <w:szCs w:val="24"/>
        </w:rPr>
        <w:t>.</w:t>
      </w:r>
      <w:r w:rsidRPr="00DB22E9">
        <w:rPr>
          <w:rFonts w:ascii="Times New Roman" w:hAnsi="Times New Roman" w:cs="Times New Roman"/>
          <w:noProof/>
          <w:sz w:val="24"/>
          <w:szCs w:val="24"/>
          <w:lang w:val="id-ID"/>
        </w:rPr>
        <w:t>, M.H</w:t>
      </w:r>
      <w:r w:rsidRPr="00DB22E9">
        <w:rPr>
          <w:rFonts w:ascii="Times New Roman" w:hAnsi="Times New Roman" w:cs="Times New Roman"/>
          <w:noProof/>
          <w:sz w:val="24"/>
          <w:szCs w:val="24"/>
        </w:rPr>
        <w:t>.</w:t>
      </w:r>
      <w:r w:rsidRPr="00DB22E9">
        <w:rPr>
          <w:rFonts w:ascii="Times New Roman" w:hAnsi="Times New Roman" w:cs="Times New Roman"/>
          <w:noProof/>
          <w:sz w:val="24"/>
          <w:szCs w:val="24"/>
          <w:lang w:val="id-ID"/>
        </w:rPr>
        <w:t>, selaku Pembimbing 1 yang telah meluangkan waktu, tenaga,  dan pikirannya untuk mengarahkan saya dalam penyusunan skripsi ini.</w:t>
      </w:r>
    </w:p>
    <w:p w:rsidR="00BD2FD0" w:rsidRPr="00DB22E9" w:rsidRDefault="00BD2FD0" w:rsidP="00BD2FD0">
      <w:pPr>
        <w:pStyle w:val="ListParagraph"/>
        <w:numPr>
          <w:ilvl w:val="0"/>
          <w:numId w:val="2"/>
        </w:numPr>
        <w:spacing w:after="0" w:line="480" w:lineRule="auto"/>
        <w:ind w:left="1134" w:hanging="567"/>
        <w:jc w:val="both"/>
        <w:rPr>
          <w:rFonts w:ascii="Times New Roman" w:hAnsi="Times New Roman" w:cs="Times New Roman"/>
          <w:noProof/>
          <w:sz w:val="24"/>
          <w:szCs w:val="24"/>
          <w:lang w:val="id-ID"/>
        </w:rPr>
      </w:pPr>
      <w:r w:rsidRPr="00DB22E9">
        <w:rPr>
          <w:rFonts w:ascii="Times New Roman" w:hAnsi="Times New Roman" w:cs="Times New Roman"/>
          <w:noProof/>
          <w:sz w:val="24"/>
          <w:szCs w:val="24"/>
          <w:lang w:val="id-ID"/>
        </w:rPr>
        <w:t>Ibu Dr. Evy Indriasari</w:t>
      </w:r>
      <w:r w:rsidRPr="00DB22E9">
        <w:rPr>
          <w:rFonts w:ascii="Times New Roman" w:hAnsi="Times New Roman" w:cs="Times New Roman"/>
          <w:noProof/>
          <w:sz w:val="24"/>
          <w:szCs w:val="24"/>
        </w:rPr>
        <w:t>,</w:t>
      </w:r>
      <w:r w:rsidRPr="00DB22E9">
        <w:rPr>
          <w:rFonts w:ascii="Times New Roman" w:hAnsi="Times New Roman" w:cs="Times New Roman"/>
          <w:noProof/>
          <w:sz w:val="24"/>
          <w:szCs w:val="24"/>
          <w:lang w:val="id-ID"/>
        </w:rPr>
        <w:t xml:space="preserve"> M.H., selaku Pembimbing II yang telah meluangkan waktunya untuk memberikan bantuan, motivasi, saran, kritik, dan bimbingan dalam proses penyusunan penelitian ini hingga terselesaikan.</w:t>
      </w:r>
    </w:p>
    <w:p w:rsidR="00BD2FD0" w:rsidRDefault="00BD2FD0" w:rsidP="00BD2FD0">
      <w:pPr>
        <w:pStyle w:val="ListParagraph"/>
        <w:numPr>
          <w:ilvl w:val="0"/>
          <w:numId w:val="2"/>
        </w:numPr>
        <w:spacing w:after="0" w:line="480" w:lineRule="auto"/>
        <w:ind w:left="1134" w:hanging="567"/>
        <w:jc w:val="both"/>
        <w:rPr>
          <w:rFonts w:ascii="Times New Roman" w:hAnsi="Times New Roman" w:cs="Times New Roman"/>
          <w:noProof/>
          <w:sz w:val="24"/>
          <w:szCs w:val="24"/>
          <w:lang w:val="id-ID"/>
        </w:rPr>
      </w:pPr>
      <w:r w:rsidRPr="00DB22E9">
        <w:rPr>
          <w:rFonts w:ascii="Times New Roman" w:hAnsi="Times New Roman" w:cs="Times New Roman"/>
          <w:noProof/>
          <w:sz w:val="24"/>
          <w:szCs w:val="24"/>
          <w:lang w:val="id-ID"/>
        </w:rPr>
        <w:t>Seluruh Bapak dan Ibu Dosen Fakultas Hukum Universitas Pancasakti Tegal yang telah memberikan ilmunya, sehingga penulis dapat menyelesaikan studi.</w:t>
      </w:r>
    </w:p>
    <w:p w:rsidR="00BD2FD0" w:rsidRDefault="00BD2FD0" w:rsidP="00BD2FD0">
      <w:pPr>
        <w:pStyle w:val="ListParagraph"/>
        <w:numPr>
          <w:ilvl w:val="0"/>
          <w:numId w:val="2"/>
        </w:numPr>
        <w:spacing w:after="0" w:line="480" w:lineRule="auto"/>
        <w:ind w:left="1134" w:hanging="567"/>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Seluruh Staff Tata Usaha Fakultas Hukum Universitas Pancasakti Tegal yang telah membantu segala administrasi mahasiswa.</w:t>
      </w:r>
    </w:p>
    <w:p w:rsidR="00BD2FD0" w:rsidRPr="00DB22E9" w:rsidRDefault="00BD2FD0" w:rsidP="00BD2FD0">
      <w:pPr>
        <w:pStyle w:val="ListParagraph"/>
        <w:numPr>
          <w:ilvl w:val="0"/>
          <w:numId w:val="2"/>
        </w:numPr>
        <w:spacing w:after="0" w:line="480" w:lineRule="auto"/>
        <w:ind w:left="1134" w:hanging="567"/>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Serta Staff Laboratorium dan Staff Perpustakaan Universitas Pancasakti Tegal.</w:t>
      </w:r>
    </w:p>
    <w:p w:rsidR="00BD2FD0" w:rsidRPr="00DB22E9" w:rsidRDefault="00BD2FD0" w:rsidP="00BD2FD0">
      <w:pPr>
        <w:spacing w:after="0" w:line="480" w:lineRule="auto"/>
        <w:ind w:firstLine="567"/>
        <w:jc w:val="both"/>
        <w:rPr>
          <w:rFonts w:ascii="Times New Roman" w:hAnsi="Times New Roman" w:cs="Times New Roman"/>
          <w:noProof/>
          <w:sz w:val="24"/>
          <w:szCs w:val="24"/>
          <w:lang w:val="id-ID"/>
        </w:rPr>
      </w:pPr>
      <w:r w:rsidRPr="00DB22E9">
        <w:rPr>
          <w:rFonts w:ascii="Times New Roman" w:hAnsi="Times New Roman" w:cs="Times New Roman"/>
          <w:noProof/>
          <w:sz w:val="24"/>
          <w:szCs w:val="24"/>
          <w:lang w:val="id-ID"/>
        </w:rPr>
        <w:lastRenderedPageBreak/>
        <w:t xml:space="preserve">Semoga Allah senantiasa membalas semua kebaikan dan bantuan yang telah diberikan kepada penulis, dan semoga skripsi ini dapat bermanfaat untuk semua pihak. </w:t>
      </w:r>
    </w:p>
    <w:p w:rsidR="00BD2FD0" w:rsidRPr="00DB22E9" w:rsidRDefault="00BD2FD0" w:rsidP="00BD2FD0">
      <w:pPr>
        <w:pStyle w:val="ListParagraph"/>
        <w:spacing w:after="0" w:line="480" w:lineRule="auto"/>
        <w:ind w:firstLine="720"/>
        <w:jc w:val="both"/>
        <w:rPr>
          <w:rFonts w:ascii="Times New Roman" w:hAnsi="Times New Roman" w:cs="Times New Roman"/>
          <w:noProof/>
          <w:sz w:val="24"/>
          <w:szCs w:val="24"/>
          <w:lang w:val="id-ID"/>
        </w:rPr>
      </w:pPr>
    </w:p>
    <w:p w:rsidR="00BD2FD0" w:rsidRPr="00DB22E9" w:rsidRDefault="00BD2FD0" w:rsidP="00BD2FD0">
      <w:pPr>
        <w:spacing w:after="0" w:line="480" w:lineRule="auto"/>
        <w:ind w:left="5040"/>
        <w:jc w:val="both"/>
        <w:rPr>
          <w:rFonts w:ascii="Times New Roman" w:hAnsi="Times New Roman" w:cs="Times New Roman"/>
          <w:noProof/>
          <w:sz w:val="24"/>
          <w:szCs w:val="24"/>
          <w:lang w:val="id-ID"/>
        </w:rPr>
      </w:pPr>
      <w:r w:rsidRPr="00DB22E9">
        <w:rPr>
          <w:rFonts w:ascii="Times New Roman" w:hAnsi="Times New Roman" w:cs="Times New Roman"/>
          <w:noProof/>
          <w:sz w:val="24"/>
          <w:szCs w:val="24"/>
          <w:lang w:val="id-ID"/>
        </w:rPr>
        <w:t xml:space="preserve">Tegal, </w:t>
      </w:r>
      <w:r>
        <w:rPr>
          <w:rFonts w:ascii="Times New Roman" w:hAnsi="Times New Roman" w:cs="Times New Roman"/>
          <w:noProof/>
          <w:sz w:val="24"/>
          <w:szCs w:val="24"/>
        </w:rPr>
        <w:t xml:space="preserve"> </w:t>
      </w:r>
      <w:r>
        <w:rPr>
          <w:rFonts w:ascii="Times New Roman" w:hAnsi="Times New Roman" w:cs="Times New Roman"/>
          <w:noProof/>
          <w:sz w:val="24"/>
          <w:szCs w:val="24"/>
          <w:lang w:val="id-ID"/>
        </w:rPr>
        <w:t>24</w:t>
      </w:r>
      <w:r w:rsidRPr="00DB22E9">
        <w:rPr>
          <w:rFonts w:ascii="Times New Roman" w:hAnsi="Times New Roman" w:cs="Times New Roman"/>
          <w:noProof/>
          <w:sz w:val="24"/>
          <w:szCs w:val="24"/>
          <w:lang w:val="id-ID"/>
        </w:rPr>
        <w:t xml:space="preserve">  Juli 2024</w:t>
      </w:r>
    </w:p>
    <w:p w:rsidR="00BD2FD0" w:rsidRDefault="00BD2FD0" w:rsidP="00BD2FD0">
      <w:pPr>
        <w:spacing w:after="0" w:line="480" w:lineRule="auto"/>
        <w:ind w:left="5040"/>
        <w:jc w:val="both"/>
        <w:rPr>
          <w:rFonts w:ascii="Times New Roman" w:hAnsi="Times New Roman" w:cs="Times New Roman"/>
          <w:noProof/>
          <w:sz w:val="24"/>
          <w:szCs w:val="24"/>
          <w:lang w:val="id-ID"/>
        </w:rPr>
      </w:pPr>
      <w:r w:rsidRPr="00DB22E9">
        <w:rPr>
          <w:rFonts w:ascii="Times New Roman" w:hAnsi="Times New Roman" w:cs="Times New Roman"/>
          <w:noProof/>
          <w:sz w:val="24"/>
          <w:szCs w:val="24"/>
          <w:lang w:val="id-ID"/>
        </w:rPr>
        <w:t xml:space="preserve">Penulis </w:t>
      </w:r>
    </w:p>
    <w:p w:rsidR="00BD2FD0" w:rsidRDefault="00BD2FD0" w:rsidP="00BD2FD0">
      <w:pPr>
        <w:spacing w:after="0" w:line="480" w:lineRule="auto"/>
        <w:ind w:left="5040"/>
        <w:jc w:val="both"/>
        <w:rPr>
          <w:rFonts w:ascii="Times New Roman" w:hAnsi="Times New Roman" w:cs="Times New Roman"/>
          <w:noProof/>
          <w:sz w:val="24"/>
          <w:szCs w:val="24"/>
          <w:lang w:val="id-ID"/>
        </w:rPr>
      </w:pPr>
    </w:p>
    <w:p w:rsidR="00BD2FD0" w:rsidRDefault="00BD2FD0" w:rsidP="00BD2FD0">
      <w:pPr>
        <w:spacing w:after="0" w:line="480" w:lineRule="auto"/>
        <w:ind w:left="5040"/>
        <w:jc w:val="both"/>
        <w:rPr>
          <w:rFonts w:ascii="Times New Roman" w:hAnsi="Times New Roman" w:cs="Times New Roman"/>
          <w:noProof/>
          <w:sz w:val="24"/>
          <w:szCs w:val="24"/>
          <w:lang w:val="id-ID"/>
        </w:rPr>
      </w:pPr>
    </w:p>
    <w:p w:rsidR="00BD2FD0" w:rsidRDefault="00BD2FD0" w:rsidP="00BD2FD0">
      <w:pPr>
        <w:spacing w:after="0" w:line="480" w:lineRule="auto"/>
        <w:ind w:left="5040"/>
        <w:jc w:val="both"/>
        <w:rPr>
          <w:rFonts w:ascii="Times New Roman" w:hAnsi="Times New Roman" w:cs="Times New Roman"/>
          <w:noProof/>
          <w:sz w:val="24"/>
          <w:szCs w:val="24"/>
          <w:lang w:val="id-ID"/>
        </w:rPr>
      </w:pPr>
    </w:p>
    <w:p w:rsidR="00BD2FD0" w:rsidRDefault="00BD2FD0" w:rsidP="00BD2FD0">
      <w:pPr>
        <w:spacing w:after="0" w:line="240" w:lineRule="auto"/>
        <w:ind w:left="4678"/>
        <w:rPr>
          <w:rFonts w:ascii="Times New Roman" w:hAnsi="Times New Roman" w:cs="Times New Roman"/>
          <w:b/>
          <w:bCs/>
          <w:noProof/>
          <w:sz w:val="24"/>
          <w:szCs w:val="24"/>
          <w:u w:val="single"/>
          <w:lang w:val="id-ID"/>
        </w:rPr>
      </w:pPr>
      <w:r w:rsidRPr="004D1081">
        <w:rPr>
          <w:rFonts w:ascii="Times New Roman" w:hAnsi="Times New Roman" w:cs="Times New Roman"/>
          <w:b/>
          <w:bCs/>
          <w:noProof/>
          <w:sz w:val="24"/>
          <w:szCs w:val="24"/>
          <w:u w:val="single"/>
          <w:lang w:val="id-ID"/>
        </w:rPr>
        <w:t>Isnaeni Rosalina Kusuma Dewi</w:t>
      </w:r>
    </w:p>
    <w:p w:rsidR="00BD2FD0" w:rsidRPr="004D1081" w:rsidRDefault="00BD2FD0" w:rsidP="00BD2FD0">
      <w:pPr>
        <w:spacing w:after="0" w:line="240" w:lineRule="auto"/>
        <w:ind w:left="4678"/>
        <w:rPr>
          <w:rFonts w:ascii="Times New Roman" w:hAnsi="Times New Roman" w:cs="Times New Roman"/>
          <w:b/>
          <w:bCs/>
          <w:noProof/>
          <w:sz w:val="24"/>
          <w:szCs w:val="24"/>
          <w:lang w:val="id-ID"/>
        </w:rPr>
      </w:pPr>
      <w:r>
        <w:rPr>
          <w:rFonts w:ascii="Times New Roman" w:hAnsi="Times New Roman" w:cs="Times New Roman"/>
          <w:b/>
          <w:bCs/>
          <w:noProof/>
          <w:sz w:val="24"/>
          <w:szCs w:val="24"/>
          <w:lang w:val="id-ID"/>
        </w:rPr>
        <w:tab/>
        <w:t>NPM. 5120600049</w:t>
      </w:r>
    </w:p>
    <w:p w:rsidR="00BD2FD0" w:rsidRDefault="00BD2FD0" w:rsidP="00BD2FD0">
      <w:pPr>
        <w:spacing w:after="0" w:line="480" w:lineRule="auto"/>
        <w:ind w:left="5040"/>
        <w:jc w:val="both"/>
        <w:rPr>
          <w:rFonts w:ascii="Times New Roman" w:hAnsi="Times New Roman" w:cs="Times New Roman"/>
          <w:noProof/>
          <w:sz w:val="24"/>
          <w:szCs w:val="24"/>
          <w:lang w:val="id-ID"/>
        </w:rPr>
      </w:pPr>
    </w:p>
    <w:p w:rsidR="00BD2FD0" w:rsidRDefault="00BD2FD0" w:rsidP="00BD2FD0">
      <w:pPr>
        <w:spacing w:after="0" w:line="480" w:lineRule="auto"/>
        <w:ind w:left="5040"/>
        <w:jc w:val="both"/>
        <w:rPr>
          <w:rFonts w:ascii="Times New Roman" w:hAnsi="Times New Roman" w:cs="Times New Roman"/>
          <w:noProof/>
          <w:sz w:val="24"/>
          <w:szCs w:val="24"/>
          <w:lang w:val="id-ID"/>
        </w:rPr>
      </w:pPr>
    </w:p>
    <w:p w:rsidR="00BD2FD0" w:rsidRDefault="00BD2FD0" w:rsidP="00BD2FD0">
      <w:pPr>
        <w:spacing w:after="0" w:line="480" w:lineRule="auto"/>
        <w:ind w:left="5040"/>
        <w:jc w:val="both"/>
        <w:rPr>
          <w:rFonts w:ascii="Times New Roman" w:hAnsi="Times New Roman" w:cs="Times New Roman"/>
          <w:noProof/>
          <w:sz w:val="24"/>
          <w:szCs w:val="24"/>
          <w:lang w:val="id-ID"/>
        </w:rPr>
      </w:pPr>
    </w:p>
    <w:p w:rsidR="00BD2FD0" w:rsidRDefault="00BD2FD0" w:rsidP="00BD2FD0">
      <w:pPr>
        <w:spacing w:after="0" w:line="480" w:lineRule="auto"/>
        <w:ind w:left="5040"/>
        <w:jc w:val="both"/>
        <w:rPr>
          <w:rFonts w:ascii="Times New Roman" w:hAnsi="Times New Roman" w:cs="Times New Roman"/>
          <w:noProof/>
          <w:sz w:val="24"/>
          <w:szCs w:val="24"/>
          <w:lang w:val="id-ID"/>
        </w:rPr>
      </w:pPr>
    </w:p>
    <w:p w:rsidR="00BD2FD0" w:rsidRDefault="00BD2FD0" w:rsidP="00BD2FD0">
      <w:pPr>
        <w:spacing w:after="0" w:line="480" w:lineRule="auto"/>
        <w:ind w:left="5040"/>
        <w:jc w:val="both"/>
        <w:rPr>
          <w:rFonts w:ascii="Times New Roman" w:hAnsi="Times New Roman" w:cs="Times New Roman"/>
          <w:noProof/>
          <w:sz w:val="24"/>
          <w:szCs w:val="24"/>
          <w:lang w:val="id-ID"/>
        </w:rPr>
      </w:pPr>
    </w:p>
    <w:p w:rsidR="00BD2FD0" w:rsidRDefault="00BD2FD0" w:rsidP="00BD2FD0">
      <w:pPr>
        <w:spacing w:after="0" w:line="480" w:lineRule="auto"/>
        <w:ind w:left="5040"/>
        <w:jc w:val="both"/>
        <w:rPr>
          <w:rFonts w:ascii="Times New Roman" w:hAnsi="Times New Roman" w:cs="Times New Roman"/>
          <w:noProof/>
          <w:sz w:val="24"/>
          <w:szCs w:val="24"/>
          <w:lang w:val="id-ID"/>
        </w:rPr>
      </w:pPr>
    </w:p>
    <w:p w:rsidR="00BD2FD0" w:rsidRDefault="00BD2FD0" w:rsidP="00BD2FD0">
      <w:pPr>
        <w:spacing w:line="480" w:lineRule="auto"/>
        <w:jc w:val="center"/>
        <w:rPr>
          <w:rFonts w:ascii="Times New Roman" w:hAnsi="Times New Roman" w:cs="Times New Roman"/>
          <w:noProof/>
          <w:sz w:val="24"/>
          <w:szCs w:val="24"/>
          <w:lang w:val="id-ID"/>
        </w:rPr>
      </w:pPr>
    </w:p>
    <w:p w:rsidR="00BD2FD0" w:rsidRDefault="00BD2FD0" w:rsidP="00BD2FD0">
      <w:pPr>
        <w:spacing w:line="480" w:lineRule="auto"/>
        <w:jc w:val="center"/>
        <w:rPr>
          <w:rFonts w:ascii="Times New Roman" w:hAnsi="Times New Roman" w:cs="Times New Roman"/>
          <w:noProof/>
          <w:sz w:val="24"/>
          <w:szCs w:val="24"/>
          <w:lang w:val="id-ID"/>
        </w:rPr>
      </w:pPr>
    </w:p>
    <w:p w:rsidR="00BD2FD0" w:rsidRDefault="00BD2FD0" w:rsidP="00BD2FD0">
      <w:pPr>
        <w:spacing w:line="480" w:lineRule="auto"/>
        <w:jc w:val="center"/>
        <w:rPr>
          <w:rFonts w:ascii="Times New Roman" w:hAnsi="Times New Roman" w:cs="Times New Roman"/>
          <w:b/>
          <w:noProof/>
          <w:sz w:val="24"/>
          <w:szCs w:val="24"/>
          <w:lang w:val="id-ID"/>
        </w:rPr>
      </w:pPr>
    </w:p>
    <w:p w:rsidR="00BD2FD0" w:rsidRDefault="00BD2FD0" w:rsidP="00BD2FD0">
      <w:pPr>
        <w:spacing w:line="480" w:lineRule="auto"/>
        <w:jc w:val="center"/>
        <w:rPr>
          <w:rFonts w:ascii="Times New Roman" w:hAnsi="Times New Roman" w:cs="Times New Roman"/>
          <w:b/>
          <w:noProof/>
          <w:sz w:val="24"/>
          <w:szCs w:val="24"/>
          <w:lang w:val="id-ID"/>
        </w:rPr>
      </w:pPr>
    </w:p>
    <w:p w:rsidR="00BD2FD0" w:rsidRDefault="00BD2FD0" w:rsidP="00BD2FD0">
      <w:pPr>
        <w:spacing w:line="480" w:lineRule="auto"/>
        <w:jc w:val="center"/>
        <w:rPr>
          <w:rFonts w:ascii="Times New Roman" w:hAnsi="Times New Roman" w:cs="Times New Roman"/>
          <w:b/>
          <w:noProof/>
          <w:sz w:val="24"/>
          <w:szCs w:val="24"/>
          <w:lang w:val="id-ID"/>
        </w:rPr>
      </w:pPr>
    </w:p>
    <w:p w:rsidR="00BD2FD0" w:rsidRDefault="00BD2FD0" w:rsidP="00BD2FD0">
      <w:pPr>
        <w:spacing w:line="480" w:lineRule="auto"/>
        <w:jc w:val="center"/>
        <w:rPr>
          <w:rFonts w:ascii="Times New Roman" w:hAnsi="Times New Roman" w:cs="Times New Roman"/>
          <w:b/>
          <w:noProof/>
          <w:sz w:val="24"/>
          <w:szCs w:val="24"/>
          <w:lang w:val="id-ID"/>
        </w:rPr>
      </w:pPr>
    </w:p>
    <w:p w:rsidR="00BD2FD0" w:rsidRPr="000F7C15" w:rsidRDefault="00BD2FD0" w:rsidP="00BD2FD0">
      <w:pPr>
        <w:spacing w:line="480" w:lineRule="auto"/>
        <w:jc w:val="center"/>
        <w:rPr>
          <w:rFonts w:ascii="Times New Roman" w:hAnsi="Times New Roman" w:cs="Times New Roman"/>
          <w:b/>
          <w:noProof/>
          <w:sz w:val="24"/>
          <w:szCs w:val="24"/>
          <w:lang w:val="id-ID"/>
        </w:rPr>
      </w:pPr>
      <w:r w:rsidRPr="000F7C15">
        <w:rPr>
          <w:rFonts w:ascii="Times New Roman" w:hAnsi="Times New Roman" w:cs="Times New Roman"/>
          <w:b/>
          <w:noProof/>
          <w:sz w:val="24"/>
          <w:szCs w:val="24"/>
          <w:lang w:val="id-ID"/>
        </w:rPr>
        <w:lastRenderedPageBreak/>
        <w:t>DAFTAR ISI</w:t>
      </w:r>
    </w:p>
    <w:sdt>
      <w:sdtPr>
        <w:rPr>
          <w:rFonts w:ascii="Times New Roman" w:hAnsi="Times New Roman" w:cs="Times New Roman"/>
          <w:sz w:val="24"/>
          <w:szCs w:val="24"/>
        </w:rPr>
        <w:id w:val="597297495"/>
        <w:docPartObj>
          <w:docPartGallery w:val="Table of Contents"/>
          <w:docPartUnique/>
        </w:docPartObj>
      </w:sdtPr>
      <w:sdtEndPr>
        <w:rPr>
          <w:b/>
          <w:bCs/>
          <w:noProof/>
        </w:rPr>
      </w:sdtEndPr>
      <w:sdtContent>
        <w:p w:rsidR="000055B4" w:rsidRPr="00C37752" w:rsidRDefault="000055B4" w:rsidP="00C37752">
          <w:pPr>
            <w:pStyle w:val="TOC1"/>
            <w:tabs>
              <w:tab w:val="right" w:leader="dot" w:pos="7927"/>
            </w:tabs>
            <w:spacing w:line="360" w:lineRule="auto"/>
            <w:rPr>
              <w:rFonts w:ascii="Times New Roman" w:hAnsi="Times New Roman" w:cs="Times New Roman"/>
              <w:noProof/>
              <w:webHidden/>
              <w:sz w:val="24"/>
              <w:szCs w:val="24"/>
            </w:rPr>
          </w:pPr>
          <w:r w:rsidRPr="00C37752">
            <w:rPr>
              <w:rStyle w:val="Hyperlink"/>
              <w:rFonts w:ascii="Times New Roman" w:hAnsi="Times New Roman" w:cs="Times New Roman"/>
              <w:b/>
              <w:noProof/>
              <w:color w:val="auto"/>
              <w:sz w:val="24"/>
              <w:szCs w:val="24"/>
              <w:u w:val="none"/>
              <w:lang w:val="id-ID"/>
            </w:rPr>
            <w:t>HALAMAN PERSETUJUAN PEMBIMBING</w:t>
          </w:r>
          <w:r w:rsidRPr="00C37752">
            <w:rPr>
              <w:rFonts w:ascii="Times New Roman" w:hAnsi="Times New Roman" w:cs="Times New Roman"/>
              <w:noProof/>
              <w:webHidden/>
              <w:sz w:val="24"/>
              <w:szCs w:val="24"/>
            </w:rPr>
            <w:tab/>
            <w:t>i</w:t>
          </w:r>
        </w:p>
        <w:p w:rsidR="00BD2FD0" w:rsidRPr="00C37752" w:rsidRDefault="00BD2FD0" w:rsidP="00C37752">
          <w:pPr>
            <w:pStyle w:val="TOC1"/>
            <w:tabs>
              <w:tab w:val="right" w:leader="dot" w:pos="7927"/>
            </w:tabs>
            <w:spacing w:line="360" w:lineRule="auto"/>
            <w:rPr>
              <w:rFonts w:ascii="Times New Roman" w:eastAsiaTheme="minorEastAsia" w:hAnsi="Times New Roman" w:cs="Times New Roman"/>
              <w:noProof/>
              <w:sz w:val="24"/>
              <w:szCs w:val="24"/>
              <w:lang w:val="id-ID" w:eastAsia="id-ID"/>
            </w:rPr>
          </w:pPr>
          <w:r w:rsidRPr="00C37752">
            <w:rPr>
              <w:rFonts w:ascii="Times New Roman" w:hAnsi="Times New Roman" w:cs="Times New Roman"/>
              <w:b/>
              <w:sz w:val="24"/>
              <w:szCs w:val="24"/>
              <w:lang w:val="id-ID"/>
            </w:rPr>
            <w:t xml:space="preserve">HALAMAN </w:t>
          </w:r>
          <w:r w:rsidRPr="00C37752">
            <w:rPr>
              <w:rStyle w:val="Hyperlink"/>
              <w:rFonts w:ascii="Times New Roman" w:hAnsi="Times New Roman" w:cs="Times New Roman"/>
              <w:b/>
              <w:noProof/>
              <w:color w:val="auto"/>
              <w:sz w:val="24"/>
              <w:szCs w:val="24"/>
              <w:u w:val="none"/>
              <w:lang w:val="id-ID"/>
            </w:rPr>
            <w:t>PENGESAHAN</w:t>
          </w:r>
          <w:r w:rsidRPr="00C37752">
            <w:rPr>
              <w:rFonts w:ascii="Times New Roman" w:hAnsi="Times New Roman" w:cs="Times New Roman"/>
              <w:noProof/>
              <w:webHidden/>
              <w:sz w:val="24"/>
              <w:szCs w:val="24"/>
            </w:rPr>
            <w:tab/>
          </w:r>
          <w:r w:rsidRPr="00C37752">
            <w:rPr>
              <w:rFonts w:ascii="Times New Roman" w:hAnsi="Times New Roman" w:cs="Times New Roman"/>
              <w:noProof/>
              <w:webHidden/>
              <w:sz w:val="24"/>
              <w:szCs w:val="24"/>
              <w:lang w:val="id-ID"/>
            </w:rPr>
            <w:t>i</w:t>
          </w:r>
          <w:r w:rsidRPr="00C37752">
            <w:rPr>
              <w:rFonts w:ascii="Times New Roman" w:hAnsi="Times New Roman" w:cs="Times New Roman"/>
              <w:noProof/>
              <w:webHidden/>
              <w:sz w:val="24"/>
              <w:szCs w:val="24"/>
            </w:rPr>
            <w:t>i</w:t>
          </w:r>
        </w:p>
        <w:p w:rsidR="00BD2FD0" w:rsidRPr="00C37752" w:rsidRDefault="00BD2FD0" w:rsidP="00C37752">
          <w:pPr>
            <w:pStyle w:val="TOC1"/>
            <w:tabs>
              <w:tab w:val="right" w:leader="dot" w:pos="7927"/>
            </w:tabs>
            <w:spacing w:line="360" w:lineRule="auto"/>
            <w:rPr>
              <w:rFonts w:ascii="Times New Roman" w:eastAsiaTheme="minorEastAsia" w:hAnsi="Times New Roman" w:cs="Times New Roman"/>
              <w:noProof/>
              <w:sz w:val="24"/>
              <w:szCs w:val="24"/>
              <w:lang w:val="id-ID" w:eastAsia="id-ID"/>
            </w:rPr>
          </w:pPr>
          <w:r w:rsidRPr="00C37752">
            <w:rPr>
              <w:rStyle w:val="Hyperlink"/>
              <w:rFonts w:ascii="Times New Roman" w:hAnsi="Times New Roman" w:cs="Times New Roman"/>
              <w:b/>
              <w:noProof/>
              <w:color w:val="auto"/>
              <w:sz w:val="24"/>
              <w:szCs w:val="24"/>
              <w:u w:val="none"/>
              <w:lang w:val="id-ID"/>
            </w:rPr>
            <w:t xml:space="preserve">LEMBAR </w:t>
          </w:r>
          <w:r w:rsidRPr="00C37752">
            <w:rPr>
              <w:rStyle w:val="Hyperlink"/>
              <w:rFonts w:ascii="Times New Roman" w:hAnsi="Times New Roman" w:cs="Times New Roman"/>
              <w:b/>
              <w:noProof/>
              <w:color w:val="auto"/>
              <w:sz w:val="24"/>
              <w:szCs w:val="24"/>
              <w:u w:val="none"/>
            </w:rPr>
            <w:t>PERNYATAAN</w:t>
          </w:r>
          <w:r w:rsidRPr="00C37752">
            <w:rPr>
              <w:rFonts w:ascii="Times New Roman" w:hAnsi="Times New Roman" w:cs="Times New Roman"/>
              <w:noProof/>
              <w:webHidden/>
              <w:sz w:val="24"/>
              <w:szCs w:val="24"/>
            </w:rPr>
            <w:tab/>
            <w:t>i</w:t>
          </w:r>
          <w:r w:rsidRPr="00C37752">
            <w:rPr>
              <w:rFonts w:ascii="Times New Roman" w:hAnsi="Times New Roman" w:cs="Times New Roman"/>
              <w:noProof/>
              <w:webHidden/>
              <w:sz w:val="24"/>
              <w:szCs w:val="24"/>
              <w:lang w:val="id-ID"/>
            </w:rPr>
            <w:t>i</w:t>
          </w:r>
          <w:r w:rsidRPr="00C37752">
            <w:rPr>
              <w:rFonts w:ascii="Times New Roman" w:hAnsi="Times New Roman" w:cs="Times New Roman"/>
              <w:noProof/>
              <w:webHidden/>
              <w:sz w:val="24"/>
              <w:szCs w:val="24"/>
            </w:rPr>
            <w:t>i</w:t>
          </w:r>
        </w:p>
        <w:p w:rsidR="00BD2FD0" w:rsidRPr="00C37752" w:rsidRDefault="00BD2FD0" w:rsidP="00C37752">
          <w:pPr>
            <w:pStyle w:val="TOC1"/>
            <w:tabs>
              <w:tab w:val="right" w:leader="dot" w:pos="7927"/>
            </w:tabs>
            <w:spacing w:line="360" w:lineRule="auto"/>
            <w:rPr>
              <w:rFonts w:ascii="Times New Roman" w:eastAsiaTheme="minorEastAsia" w:hAnsi="Times New Roman" w:cs="Times New Roman"/>
              <w:noProof/>
              <w:sz w:val="24"/>
              <w:szCs w:val="24"/>
              <w:lang w:val="id-ID" w:eastAsia="id-ID"/>
            </w:rPr>
          </w:pPr>
          <w:r w:rsidRPr="00C37752">
            <w:rPr>
              <w:rStyle w:val="Hyperlink"/>
              <w:rFonts w:ascii="Times New Roman" w:hAnsi="Times New Roman" w:cs="Times New Roman"/>
              <w:b/>
              <w:noProof/>
              <w:color w:val="auto"/>
              <w:sz w:val="24"/>
              <w:szCs w:val="24"/>
              <w:u w:val="none"/>
              <w:lang w:val="id-ID"/>
            </w:rPr>
            <w:t>ABSTRAKSI</w:t>
          </w:r>
          <w:r w:rsidRPr="00C37752">
            <w:rPr>
              <w:rFonts w:ascii="Times New Roman" w:hAnsi="Times New Roman" w:cs="Times New Roman"/>
              <w:noProof/>
              <w:webHidden/>
              <w:sz w:val="24"/>
              <w:szCs w:val="24"/>
            </w:rPr>
            <w:tab/>
            <w:t>i</w:t>
          </w:r>
          <w:r w:rsidRPr="00C37752">
            <w:rPr>
              <w:rFonts w:ascii="Times New Roman" w:hAnsi="Times New Roman" w:cs="Times New Roman"/>
              <w:noProof/>
              <w:webHidden/>
              <w:sz w:val="24"/>
              <w:szCs w:val="24"/>
              <w:lang w:val="id-ID"/>
            </w:rPr>
            <w:t>v</w:t>
          </w:r>
        </w:p>
        <w:p w:rsidR="00BD2FD0" w:rsidRPr="00C37752" w:rsidRDefault="00BD2FD0" w:rsidP="00C37752">
          <w:pPr>
            <w:pStyle w:val="TOC1"/>
            <w:tabs>
              <w:tab w:val="right" w:leader="dot" w:pos="7927"/>
            </w:tabs>
            <w:spacing w:line="360" w:lineRule="auto"/>
            <w:rPr>
              <w:rFonts w:ascii="Times New Roman" w:eastAsiaTheme="minorEastAsia" w:hAnsi="Times New Roman" w:cs="Times New Roman"/>
              <w:noProof/>
              <w:sz w:val="24"/>
              <w:szCs w:val="24"/>
              <w:lang w:val="id-ID" w:eastAsia="id-ID"/>
            </w:rPr>
          </w:pPr>
          <w:r w:rsidRPr="00C37752">
            <w:rPr>
              <w:rStyle w:val="Hyperlink"/>
              <w:rFonts w:ascii="Times New Roman" w:hAnsi="Times New Roman" w:cs="Times New Roman"/>
              <w:b/>
              <w:noProof/>
              <w:color w:val="auto"/>
              <w:sz w:val="24"/>
              <w:szCs w:val="24"/>
              <w:u w:val="none"/>
              <w:lang w:val="id-ID"/>
            </w:rPr>
            <w:t>ABSTRACT</w:t>
          </w:r>
          <w:r w:rsidRPr="00C37752">
            <w:rPr>
              <w:rFonts w:ascii="Times New Roman" w:hAnsi="Times New Roman" w:cs="Times New Roman"/>
              <w:noProof/>
              <w:webHidden/>
              <w:sz w:val="24"/>
              <w:szCs w:val="24"/>
            </w:rPr>
            <w:tab/>
            <w:t>v</w:t>
          </w:r>
        </w:p>
        <w:p w:rsidR="00BD2FD0" w:rsidRPr="00C37752" w:rsidRDefault="00BD2FD0" w:rsidP="00C37752">
          <w:pPr>
            <w:pStyle w:val="TOC1"/>
            <w:tabs>
              <w:tab w:val="right" w:leader="dot" w:pos="7927"/>
            </w:tabs>
            <w:spacing w:line="360" w:lineRule="auto"/>
            <w:rPr>
              <w:rFonts w:ascii="Times New Roman" w:eastAsiaTheme="minorEastAsia" w:hAnsi="Times New Roman" w:cs="Times New Roman"/>
              <w:noProof/>
              <w:sz w:val="24"/>
              <w:szCs w:val="24"/>
              <w:lang w:val="id-ID" w:eastAsia="id-ID"/>
            </w:rPr>
          </w:pPr>
          <w:r w:rsidRPr="00C37752">
            <w:rPr>
              <w:rStyle w:val="Hyperlink"/>
              <w:rFonts w:ascii="Times New Roman" w:hAnsi="Times New Roman" w:cs="Times New Roman"/>
              <w:b/>
              <w:noProof/>
              <w:color w:val="auto"/>
              <w:sz w:val="24"/>
              <w:szCs w:val="24"/>
              <w:u w:val="none"/>
              <w:lang w:val="id-ID"/>
            </w:rPr>
            <w:t>LEMBAR PERSEMBAHAN</w:t>
          </w:r>
          <w:r w:rsidRPr="00C37752">
            <w:rPr>
              <w:rFonts w:ascii="Times New Roman" w:hAnsi="Times New Roman" w:cs="Times New Roman"/>
              <w:noProof/>
              <w:webHidden/>
              <w:sz w:val="24"/>
              <w:szCs w:val="24"/>
            </w:rPr>
            <w:tab/>
            <w:t>v</w:t>
          </w:r>
          <w:r w:rsidRPr="00C37752">
            <w:rPr>
              <w:rFonts w:ascii="Times New Roman" w:hAnsi="Times New Roman" w:cs="Times New Roman"/>
              <w:noProof/>
              <w:webHidden/>
              <w:sz w:val="24"/>
              <w:szCs w:val="24"/>
              <w:lang w:val="id-ID"/>
            </w:rPr>
            <w:t>i</w:t>
          </w:r>
        </w:p>
        <w:p w:rsidR="00BD2FD0" w:rsidRPr="00C37752" w:rsidRDefault="00BD2FD0" w:rsidP="00C37752">
          <w:pPr>
            <w:pStyle w:val="TOC1"/>
            <w:tabs>
              <w:tab w:val="right" w:leader="dot" w:pos="7927"/>
            </w:tabs>
            <w:spacing w:line="360" w:lineRule="auto"/>
            <w:rPr>
              <w:rFonts w:ascii="Times New Roman" w:eastAsiaTheme="minorEastAsia" w:hAnsi="Times New Roman" w:cs="Times New Roman"/>
              <w:noProof/>
              <w:sz w:val="24"/>
              <w:szCs w:val="24"/>
              <w:lang w:val="id-ID" w:eastAsia="id-ID"/>
            </w:rPr>
          </w:pPr>
          <w:r w:rsidRPr="00C37752">
            <w:rPr>
              <w:rStyle w:val="Hyperlink"/>
              <w:rFonts w:ascii="Times New Roman" w:hAnsi="Times New Roman" w:cs="Times New Roman"/>
              <w:b/>
              <w:noProof/>
              <w:color w:val="auto"/>
              <w:sz w:val="24"/>
              <w:szCs w:val="24"/>
              <w:u w:val="none"/>
              <w:lang w:val="id-ID"/>
            </w:rPr>
            <w:t>MOTTO</w:t>
          </w:r>
          <w:r w:rsidRPr="00C37752">
            <w:rPr>
              <w:rFonts w:ascii="Times New Roman" w:hAnsi="Times New Roman" w:cs="Times New Roman"/>
              <w:noProof/>
              <w:webHidden/>
              <w:sz w:val="24"/>
              <w:szCs w:val="24"/>
            </w:rPr>
            <w:tab/>
            <w:t>vi</w:t>
          </w:r>
          <w:r w:rsidRPr="00C37752">
            <w:rPr>
              <w:rFonts w:ascii="Times New Roman" w:hAnsi="Times New Roman" w:cs="Times New Roman"/>
              <w:noProof/>
              <w:webHidden/>
              <w:sz w:val="24"/>
              <w:szCs w:val="24"/>
              <w:lang w:val="id-ID"/>
            </w:rPr>
            <w:t>ii</w:t>
          </w:r>
        </w:p>
        <w:p w:rsidR="00BD2FD0" w:rsidRPr="00C37752" w:rsidRDefault="00BD2FD0" w:rsidP="00C37752">
          <w:pPr>
            <w:pStyle w:val="TOC1"/>
            <w:tabs>
              <w:tab w:val="right" w:leader="dot" w:pos="7927"/>
            </w:tabs>
            <w:spacing w:line="360" w:lineRule="auto"/>
            <w:rPr>
              <w:rFonts w:ascii="Times New Roman" w:hAnsi="Times New Roman" w:cs="Times New Roman"/>
              <w:noProof/>
              <w:webHidden/>
              <w:sz w:val="24"/>
              <w:szCs w:val="24"/>
              <w:lang w:val="id-ID"/>
            </w:rPr>
          </w:pPr>
          <w:r w:rsidRPr="00C37752">
            <w:rPr>
              <w:rStyle w:val="Hyperlink"/>
              <w:rFonts w:ascii="Times New Roman" w:hAnsi="Times New Roman" w:cs="Times New Roman"/>
              <w:b/>
              <w:noProof/>
              <w:color w:val="auto"/>
              <w:sz w:val="24"/>
              <w:szCs w:val="24"/>
              <w:u w:val="none"/>
              <w:lang w:val="id-ID"/>
            </w:rPr>
            <w:t>KATA PENGANTAR</w:t>
          </w:r>
          <w:r w:rsidRPr="00C37752">
            <w:rPr>
              <w:rFonts w:ascii="Times New Roman" w:hAnsi="Times New Roman" w:cs="Times New Roman"/>
              <w:noProof/>
              <w:webHidden/>
              <w:sz w:val="24"/>
              <w:szCs w:val="24"/>
            </w:rPr>
            <w:tab/>
          </w:r>
          <w:r w:rsidRPr="00C37752">
            <w:rPr>
              <w:rFonts w:ascii="Times New Roman" w:hAnsi="Times New Roman" w:cs="Times New Roman"/>
              <w:noProof/>
              <w:webHidden/>
              <w:sz w:val="24"/>
              <w:szCs w:val="24"/>
              <w:lang w:val="id-ID"/>
            </w:rPr>
            <w:t>ix</w:t>
          </w:r>
        </w:p>
        <w:p w:rsidR="000055B4" w:rsidRPr="00C37752" w:rsidRDefault="000055B4" w:rsidP="00C37752">
          <w:pPr>
            <w:pStyle w:val="TOC1"/>
            <w:tabs>
              <w:tab w:val="right" w:leader="dot" w:pos="7927"/>
            </w:tabs>
            <w:spacing w:line="360" w:lineRule="auto"/>
            <w:rPr>
              <w:rFonts w:ascii="Times New Roman" w:eastAsiaTheme="minorEastAsia" w:hAnsi="Times New Roman" w:cs="Times New Roman"/>
              <w:noProof/>
              <w:sz w:val="24"/>
              <w:szCs w:val="24"/>
              <w:lang w:val="id-ID" w:eastAsia="id-ID"/>
            </w:rPr>
          </w:pPr>
          <w:r w:rsidRPr="00C37752">
            <w:rPr>
              <w:rStyle w:val="Hyperlink"/>
              <w:rFonts w:ascii="Times New Roman" w:hAnsi="Times New Roman" w:cs="Times New Roman"/>
              <w:b/>
              <w:noProof/>
              <w:color w:val="auto"/>
              <w:sz w:val="24"/>
              <w:szCs w:val="24"/>
              <w:u w:val="none"/>
              <w:lang w:val="id-ID"/>
            </w:rPr>
            <w:t>DAFTAR ISI</w:t>
          </w:r>
          <w:r w:rsidRPr="00C37752">
            <w:rPr>
              <w:rFonts w:ascii="Times New Roman" w:hAnsi="Times New Roman" w:cs="Times New Roman"/>
              <w:noProof/>
              <w:webHidden/>
              <w:sz w:val="24"/>
              <w:szCs w:val="24"/>
            </w:rPr>
            <w:tab/>
          </w:r>
          <w:r w:rsidRPr="00C37752">
            <w:rPr>
              <w:rFonts w:ascii="Times New Roman" w:hAnsi="Times New Roman" w:cs="Times New Roman"/>
              <w:noProof/>
              <w:webHidden/>
              <w:sz w:val="24"/>
              <w:szCs w:val="24"/>
              <w:lang w:val="id-ID"/>
            </w:rPr>
            <w:t>xii</w:t>
          </w:r>
        </w:p>
        <w:p w:rsidR="00BD2FD0" w:rsidRPr="00C37752" w:rsidRDefault="00BD2FD0" w:rsidP="00C37752">
          <w:pPr>
            <w:pStyle w:val="TOC1"/>
            <w:tabs>
              <w:tab w:val="right" w:leader="dot" w:pos="7927"/>
            </w:tabs>
            <w:spacing w:line="360" w:lineRule="auto"/>
            <w:rPr>
              <w:rFonts w:ascii="Times New Roman" w:eastAsiaTheme="minorEastAsia" w:hAnsi="Times New Roman" w:cs="Times New Roman"/>
              <w:noProof/>
              <w:sz w:val="24"/>
              <w:szCs w:val="24"/>
              <w:lang w:val="id-ID" w:eastAsia="id-ID"/>
            </w:rPr>
          </w:pPr>
          <w:r w:rsidRPr="00C37752">
            <w:rPr>
              <w:rStyle w:val="Hyperlink"/>
              <w:rFonts w:ascii="Times New Roman" w:hAnsi="Times New Roman" w:cs="Times New Roman"/>
              <w:b/>
              <w:noProof/>
              <w:color w:val="auto"/>
              <w:sz w:val="24"/>
              <w:szCs w:val="24"/>
              <w:u w:val="none"/>
              <w:lang w:val="id-ID"/>
            </w:rPr>
            <w:t>BAB I</w:t>
          </w:r>
          <w:r w:rsidRPr="00C37752">
            <w:rPr>
              <w:rFonts w:ascii="Times New Roman" w:hAnsi="Times New Roman" w:cs="Times New Roman"/>
              <w:noProof/>
              <w:webHidden/>
              <w:sz w:val="24"/>
              <w:szCs w:val="24"/>
              <w:lang w:val="id-ID"/>
            </w:rPr>
            <w:t xml:space="preserve"> </w:t>
          </w:r>
          <w:r w:rsidRPr="00C37752">
            <w:rPr>
              <w:rStyle w:val="Hyperlink"/>
              <w:rFonts w:ascii="Times New Roman" w:hAnsi="Times New Roman" w:cs="Times New Roman"/>
              <w:b/>
              <w:noProof/>
              <w:color w:val="auto"/>
              <w:sz w:val="24"/>
              <w:szCs w:val="24"/>
              <w:u w:val="none"/>
              <w:lang w:val="id-ID"/>
            </w:rPr>
            <w:t>PENDAHULUAN</w:t>
          </w:r>
          <w:r w:rsidRPr="00C37752">
            <w:rPr>
              <w:rFonts w:ascii="Times New Roman" w:hAnsi="Times New Roman" w:cs="Times New Roman"/>
              <w:noProof/>
              <w:webHidden/>
              <w:sz w:val="24"/>
              <w:szCs w:val="24"/>
            </w:rPr>
            <w:tab/>
            <w:t>1</w:t>
          </w:r>
        </w:p>
        <w:p w:rsidR="00BD2FD0" w:rsidRPr="00C37752" w:rsidRDefault="00BD2FD0" w:rsidP="00C37752">
          <w:pPr>
            <w:pStyle w:val="TOC2"/>
            <w:tabs>
              <w:tab w:val="left" w:pos="660"/>
              <w:tab w:val="right" w:leader="dot" w:pos="7927"/>
            </w:tabs>
            <w:spacing w:line="360" w:lineRule="auto"/>
            <w:rPr>
              <w:rFonts w:ascii="Times New Roman" w:eastAsiaTheme="minorEastAsia" w:hAnsi="Times New Roman" w:cs="Times New Roman"/>
              <w:noProof/>
              <w:sz w:val="24"/>
              <w:szCs w:val="24"/>
              <w:lang w:val="id-ID" w:eastAsia="id-ID"/>
            </w:rPr>
          </w:pPr>
          <w:r w:rsidRPr="00C37752">
            <w:rPr>
              <w:rStyle w:val="Hyperlink"/>
              <w:rFonts w:ascii="Times New Roman" w:hAnsi="Times New Roman" w:cs="Times New Roman"/>
              <w:noProof/>
              <w:color w:val="auto"/>
              <w:sz w:val="24"/>
              <w:szCs w:val="24"/>
              <w:u w:val="none"/>
            </w:rPr>
            <w:t>A.</w:t>
          </w:r>
          <w:r w:rsidRPr="00C37752">
            <w:rPr>
              <w:rFonts w:ascii="Times New Roman" w:eastAsiaTheme="minorEastAsia" w:hAnsi="Times New Roman" w:cs="Times New Roman"/>
              <w:noProof/>
              <w:sz w:val="24"/>
              <w:szCs w:val="24"/>
              <w:lang w:val="id-ID" w:eastAsia="id-ID"/>
            </w:rPr>
            <w:tab/>
          </w:r>
          <w:r w:rsidRPr="00C37752">
            <w:rPr>
              <w:rStyle w:val="Hyperlink"/>
              <w:rFonts w:ascii="Times New Roman" w:hAnsi="Times New Roman" w:cs="Times New Roman"/>
              <w:noProof/>
              <w:color w:val="auto"/>
              <w:sz w:val="24"/>
              <w:szCs w:val="24"/>
              <w:u w:val="none"/>
            </w:rPr>
            <w:t>Latar Belakang</w:t>
          </w:r>
          <w:r w:rsidRPr="00C37752">
            <w:rPr>
              <w:rFonts w:ascii="Times New Roman" w:hAnsi="Times New Roman" w:cs="Times New Roman"/>
              <w:noProof/>
              <w:webHidden/>
              <w:sz w:val="24"/>
              <w:szCs w:val="24"/>
            </w:rPr>
            <w:tab/>
            <w:t>1</w:t>
          </w:r>
        </w:p>
        <w:p w:rsidR="00BD2FD0" w:rsidRPr="00C37752" w:rsidRDefault="00BD2FD0" w:rsidP="00C37752">
          <w:pPr>
            <w:pStyle w:val="TOC2"/>
            <w:tabs>
              <w:tab w:val="left" w:pos="660"/>
              <w:tab w:val="right" w:leader="dot" w:pos="7927"/>
            </w:tabs>
            <w:spacing w:line="360" w:lineRule="auto"/>
            <w:rPr>
              <w:rFonts w:ascii="Times New Roman" w:eastAsiaTheme="minorEastAsia" w:hAnsi="Times New Roman" w:cs="Times New Roman"/>
              <w:noProof/>
              <w:sz w:val="24"/>
              <w:szCs w:val="24"/>
              <w:lang w:val="id-ID" w:eastAsia="id-ID"/>
            </w:rPr>
          </w:pPr>
          <w:r w:rsidRPr="00C37752">
            <w:rPr>
              <w:rStyle w:val="Hyperlink"/>
              <w:rFonts w:ascii="Times New Roman" w:hAnsi="Times New Roman" w:cs="Times New Roman"/>
              <w:noProof/>
              <w:color w:val="auto"/>
              <w:sz w:val="24"/>
              <w:szCs w:val="24"/>
              <w:u w:val="none"/>
            </w:rPr>
            <w:t>B.</w:t>
          </w:r>
          <w:r w:rsidRPr="00C37752">
            <w:rPr>
              <w:rFonts w:ascii="Times New Roman" w:eastAsiaTheme="minorEastAsia" w:hAnsi="Times New Roman" w:cs="Times New Roman"/>
              <w:noProof/>
              <w:sz w:val="24"/>
              <w:szCs w:val="24"/>
              <w:lang w:val="id-ID" w:eastAsia="id-ID"/>
            </w:rPr>
            <w:tab/>
          </w:r>
          <w:r w:rsidRPr="00C37752">
            <w:rPr>
              <w:rStyle w:val="Hyperlink"/>
              <w:rFonts w:ascii="Times New Roman" w:hAnsi="Times New Roman" w:cs="Times New Roman"/>
              <w:noProof/>
              <w:color w:val="auto"/>
              <w:sz w:val="24"/>
              <w:szCs w:val="24"/>
              <w:u w:val="none"/>
            </w:rPr>
            <w:t>Rumusan Masalah</w:t>
          </w:r>
          <w:r w:rsidRPr="00C37752">
            <w:rPr>
              <w:rFonts w:ascii="Times New Roman" w:hAnsi="Times New Roman" w:cs="Times New Roman"/>
              <w:noProof/>
              <w:webHidden/>
              <w:sz w:val="24"/>
              <w:szCs w:val="24"/>
            </w:rPr>
            <w:tab/>
            <w:t>9</w:t>
          </w:r>
        </w:p>
        <w:p w:rsidR="00BD2FD0" w:rsidRPr="00C37752" w:rsidRDefault="00BD2FD0" w:rsidP="00C37752">
          <w:pPr>
            <w:pStyle w:val="TOC2"/>
            <w:tabs>
              <w:tab w:val="left" w:pos="660"/>
              <w:tab w:val="right" w:leader="dot" w:pos="7927"/>
            </w:tabs>
            <w:spacing w:line="360" w:lineRule="auto"/>
            <w:rPr>
              <w:rFonts w:ascii="Times New Roman" w:eastAsiaTheme="minorEastAsia" w:hAnsi="Times New Roman" w:cs="Times New Roman"/>
              <w:noProof/>
              <w:sz w:val="24"/>
              <w:szCs w:val="24"/>
              <w:lang w:val="id-ID" w:eastAsia="id-ID"/>
            </w:rPr>
          </w:pPr>
          <w:r w:rsidRPr="00C37752">
            <w:rPr>
              <w:rStyle w:val="Hyperlink"/>
              <w:rFonts w:ascii="Times New Roman" w:hAnsi="Times New Roman" w:cs="Times New Roman"/>
              <w:noProof/>
              <w:color w:val="auto"/>
              <w:sz w:val="24"/>
              <w:szCs w:val="24"/>
              <w:u w:val="none"/>
            </w:rPr>
            <w:t>C.</w:t>
          </w:r>
          <w:r w:rsidRPr="00C37752">
            <w:rPr>
              <w:rFonts w:ascii="Times New Roman" w:eastAsiaTheme="minorEastAsia" w:hAnsi="Times New Roman" w:cs="Times New Roman"/>
              <w:noProof/>
              <w:sz w:val="24"/>
              <w:szCs w:val="24"/>
              <w:lang w:val="id-ID" w:eastAsia="id-ID"/>
            </w:rPr>
            <w:tab/>
          </w:r>
          <w:r w:rsidRPr="00C37752">
            <w:rPr>
              <w:rStyle w:val="Hyperlink"/>
              <w:rFonts w:ascii="Times New Roman" w:hAnsi="Times New Roman" w:cs="Times New Roman"/>
              <w:noProof/>
              <w:color w:val="auto"/>
              <w:sz w:val="24"/>
              <w:szCs w:val="24"/>
              <w:u w:val="none"/>
            </w:rPr>
            <w:t>Tujuan Penelitian</w:t>
          </w:r>
          <w:r w:rsidRPr="00C37752">
            <w:rPr>
              <w:rFonts w:ascii="Times New Roman" w:hAnsi="Times New Roman" w:cs="Times New Roman"/>
              <w:noProof/>
              <w:webHidden/>
              <w:sz w:val="24"/>
              <w:szCs w:val="24"/>
            </w:rPr>
            <w:tab/>
            <w:t>9</w:t>
          </w:r>
        </w:p>
        <w:p w:rsidR="00BD2FD0" w:rsidRPr="00C37752" w:rsidRDefault="00BD2FD0" w:rsidP="00C37752">
          <w:pPr>
            <w:pStyle w:val="TOC2"/>
            <w:tabs>
              <w:tab w:val="left" w:pos="660"/>
              <w:tab w:val="right" w:leader="dot" w:pos="7927"/>
            </w:tabs>
            <w:spacing w:line="360" w:lineRule="auto"/>
            <w:rPr>
              <w:rFonts w:ascii="Times New Roman" w:eastAsiaTheme="minorEastAsia" w:hAnsi="Times New Roman" w:cs="Times New Roman"/>
              <w:noProof/>
              <w:sz w:val="24"/>
              <w:szCs w:val="24"/>
              <w:lang w:val="id-ID" w:eastAsia="id-ID"/>
            </w:rPr>
          </w:pPr>
          <w:r w:rsidRPr="00C37752">
            <w:rPr>
              <w:rStyle w:val="Hyperlink"/>
              <w:rFonts w:ascii="Times New Roman" w:hAnsi="Times New Roman" w:cs="Times New Roman"/>
              <w:noProof/>
              <w:color w:val="auto"/>
              <w:sz w:val="24"/>
              <w:szCs w:val="24"/>
              <w:u w:val="none"/>
            </w:rPr>
            <w:t>D.</w:t>
          </w:r>
          <w:r w:rsidRPr="00C37752">
            <w:rPr>
              <w:rFonts w:ascii="Times New Roman" w:eastAsiaTheme="minorEastAsia" w:hAnsi="Times New Roman" w:cs="Times New Roman"/>
              <w:noProof/>
              <w:sz w:val="24"/>
              <w:szCs w:val="24"/>
              <w:lang w:val="id-ID" w:eastAsia="id-ID"/>
            </w:rPr>
            <w:tab/>
          </w:r>
          <w:r w:rsidRPr="00C37752">
            <w:rPr>
              <w:rStyle w:val="Hyperlink"/>
              <w:rFonts w:ascii="Times New Roman" w:hAnsi="Times New Roman" w:cs="Times New Roman"/>
              <w:noProof/>
              <w:color w:val="auto"/>
              <w:sz w:val="24"/>
              <w:szCs w:val="24"/>
              <w:u w:val="none"/>
            </w:rPr>
            <w:t>Urgensi Penelitian</w:t>
          </w:r>
          <w:r w:rsidRPr="00C37752">
            <w:rPr>
              <w:rFonts w:ascii="Times New Roman" w:hAnsi="Times New Roman" w:cs="Times New Roman"/>
              <w:noProof/>
              <w:webHidden/>
              <w:sz w:val="24"/>
              <w:szCs w:val="24"/>
            </w:rPr>
            <w:tab/>
            <w:t>9</w:t>
          </w:r>
        </w:p>
        <w:p w:rsidR="00BD2FD0" w:rsidRPr="00C37752" w:rsidRDefault="00BD2FD0" w:rsidP="00C37752">
          <w:pPr>
            <w:pStyle w:val="TOC2"/>
            <w:tabs>
              <w:tab w:val="left" w:pos="660"/>
              <w:tab w:val="right" w:leader="dot" w:pos="7927"/>
            </w:tabs>
            <w:spacing w:line="360" w:lineRule="auto"/>
            <w:rPr>
              <w:rFonts w:ascii="Times New Roman" w:eastAsiaTheme="minorEastAsia" w:hAnsi="Times New Roman" w:cs="Times New Roman"/>
              <w:noProof/>
              <w:sz w:val="24"/>
              <w:szCs w:val="24"/>
              <w:lang w:val="id-ID" w:eastAsia="id-ID"/>
            </w:rPr>
          </w:pPr>
          <w:r w:rsidRPr="00C37752">
            <w:rPr>
              <w:rStyle w:val="Hyperlink"/>
              <w:rFonts w:ascii="Times New Roman" w:hAnsi="Times New Roman" w:cs="Times New Roman"/>
              <w:noProof/>
              <w:color w:val="auto"/>
              <w:sz w:val="24"/>
              <w:szCs w:val="24"/>
              <w:u w:val="none"/>
            </w:rPr>
            <w:t>E.</w:t>
          </w:r>
          <w:r w:rsidRPr="00C37752">
            <w:rPr>
              <w:rFonts w:ascii="Times New Roman" w:eastAsiaTheme="minorEastAsia" w:hAnsi="Times New Roman" w:cs="Times New Roman"/>
              <w:noProof/>
              <w:sz w:val="24"/>
              <w:szCs w:val="24"/>
              <w:lang w:val="id-ID" w:eastAsia="id-ID"/>
            </w:rPr>
            <w:tab/>
          </w:r>
          <w:r w:rsidRPr="00C37752">
            <w:rPr>
              <w:rStyle w:val="Hyperlink"/>
              <w:rFonts w:ascii="Times New Roman" w:hAnsi="Times New Roman" w:cs="Times New Roman"/>
              <w:noProof/>
              <w:color w:val="auto"/>
              <w:sz w:val="24"/>
              <w:szCs w:val="24"/>
              <w:u w:val="none"/>
            </w:rPr>
            <w:t>Tinjauan Pustaka</w:t>
          </w:r>
          <w:r w:rsidRPr="00C37752">
            <w:rPr>
              <w:rFonts w:ascii="Times New Roman" w:hAnsi="Times New Roman" w:cs="Times New Roman"/>
              <w:noProof/>
              <w:webHidden/>
              <w:sz w:val="24"/>
              <w:szCs w:val="24"/>
            </w:rPr>
            <w:tab/>
            <w:t>10</w:t>
          </w:r>
        </w:p>
        <w:p w:rsidR="00BD2FD0" w:rsidRPr="00C37752" w:rsidRDefault="00BD2FD0" w:rsidP="00C37752">
          <w:pPr>
            <w:pStyle w:val="TOC2"/>
            <w:tabs>
              <w:tab w:val="left" w:pos="660"/>
              <w:tab w:val="right" w:leader="dot" w:pos="7927"/>
            </w:tabs>
            <w:spacing w:line="360" w:lineRule="auto"/>
            <w:rPr>
              <w:rFonts w:ascii="Times New Roman" w:eastAsiaTheme="minorEastAsia" w:hAnsi="Times New Roman" w:cs="Times New Roman"/>
              <w:noProof/>
              <w:sz w:val="24"/>
              <w:szCs w:val="24"/>
              <w:lang w:val="id-ID" w:eastAsia="id-ID"/>
            </w:rPr>
          </w:pPr>
          <w:r w:rsidRPr="00C37752">
            <w:rPr>
              <w:rStyle w:val="Hyperlink"/>
              <w:rFonts w:ascii="Times New Roman" w:hAnsi="Times New Roman" w:cs="Times New Roman"/>
              <w:noProof/>
              <w:color w:val="auto"/>
              <w:sz w:val="24"/>
              <w:szCs w:val="24"/>
              <w:u w:val="none"/>
            </w:rPr>
            <w:t>F.</w:t>
          </w:r>
          <w:r w:rsidRPr="00C37752">
            <w:rPr>
              <w:rFonts w:ascii="Times New Roman" w:eastAsiaTheme="minorEastAsia" w:hAnsi="Times New Roman" w:cs="Times New Roman"/>
              <w:noProof/>
              <w:sz w:val="24"/>
              <w:szCs w:val="24"/>
              <w:lang w:val="id-ID" w:eastAsia="id-ID"/>
            </w:rPr>
            <w:tab/>
          </w:r>
          <w:r w:rsidRPr="00C37752">
            <w:rPr>
              <w:rStyle w:val="Hyperlink"/>
              <w:rFonts w:ascii="Times New Roman" w:hAnsi="Times New Roman" w:cs="Times New Roman"/>
              <w:noProof/>
              <w:color w:val="auto"/>
              <w:sz w:val="24"/>
              <w:szCs w:val="24"/>
              <w:u w:val="none"/>
            </w:rPr>
            <w:t>Metode Penelitian</w:t>
          </w:r>
          <w:r w:rsidRPr="00C37752">
            <w:rPr>
              <w:rFonts w:ascii="Times New Roman" w:hAnsi="Times New Roman" w:cs="Times New Roman"/>
              <w:noProof/>
              <w:webHidden/>
              <w:sz w:val="24"/>
              <w:szCs w:val="24"/>
            </w:rPr>
            <w:tab/>
            <w:t>12</w:t>
          </w:r>
        </w:p>
        <w:p w:rsidR="00BD2FD0" w:rsidRPr="00C37752" w:rsidRDefault="00BD2FD0" w:rsidP="00C37752">
          <w:pPr>
            <w:pStyle w:val="TOC2"/>
            <w:tabs>
              <w:tab w:val="left" w:pos="660"/>
              <w:tab w:val="right" w:leader="dot" w:pos="7927"/>
            </w:tabs>
            <w:spacing w:line="360" w:lineRule="auto"/>
            <w:rPr>
              <w:rFonts w:ascii="Times New Roman" w:eastAsiaTheme="minorEastAsia" w:hAnsi="Times New Roman" w:cs="Times New Roman"/>
              <w:noProof/>
              <w:sz w:val="24"/>
              <w:szCs w:val="24"/>
              <w:lang w:val="id-ID" w:eastAsia="id-ID"/>
            </w:rPr>
          </w:pPr>
          <w:r w:rsidRPr="00C37752">
            <w:rPr>
              <w:rStyle w:val="Hyperlink"/>
              <w:rFonts w:ascii="Times New Roman" w:hAnsi="Times New Roman" w:cs="Times New Roman"/>
              <w:noProof/>
              <w:color w:val="auto"/>
              <w:sz w:val="24"/>
              <w:szCs w:val="24"/>
              <w:u w:val="none"/>
            </w:rPr>
            <w:t>G.</w:t>
          </w:r>
          <w:r w:rsidRPr="00C37752">
            <w:rPr>
              <w:rFonts w:ascii="Times New Roman" w:eastAsiaTheme="minorEastAsia" w:hAnsi="Times New Roman" w:cs="Times New Roman"/>
              <w:noProof/>
              <w:sz w:val="24"/>
              <w:szCs w:val="24"/>
              <w:lang w:val="id-ID" w:eastAsia="id-ID"/>
            </w:rPr>
            <w:tab/>
          </w:r>
          <w:r w:rsidRPr="00C37752">
            <w:rPr>
              <w:rStyle w:val="Hyperlink"/>
              <w:rFonts w:ascii="Times New Roman" w:hAnsi="Times New Roman" w:cs="Times New Roman"/>
              <w:noProof/>
              <w:color w:val="auto"/>
              <w:sz w:val="24"/>
              <w:szCs w:val="24"/>
              <w:u w:val="none"/>
            </w:rPr>
            <w:t>Sistematika Penulisan</w:t>
          </w:r>
          <w:r w:rsidRPr="00C37752">
            <w:rPr>
              <w:rFonts w:ascii="Times New Roman" w:hAnsi="Times New Roman" w:cs="Times New Roman"/>
              <w:noProof/>
              <w:webHidden/>
              <w:sz w:val="24"/>
              <w:szCs w:val="24"/>
            </w:rPr>
            <w:tab/>
            <w:t>15</w:t>
          </w:r>
        </w:p>
        <w:p w:rsidR="00BD2FD0" w:rsidRPr="00C37752" w:rsidRDefault="00BD2FD0" w:rsidP="00C37752">
          <w:pPr>
            <w:pStyle w:val="TOC1"/>
            <w:tabs>
              <w:tab w:val="right" w:leader="dot" w:pos="7927"/>
            </w:tabs>
            <w:spacing w:line="360" w:lineRule="auto"/>
            <w:rPr>
              <w:rFonts w:ascii="Times New Roman" w:eastAsiaTheme="minorEastAsia" w:hAnsi="Times New Roman" w:cs="Times New Roman"/>
              <w:noProof/>
              <w:sz w:val="24"/>
              <w:szCs w:val="24"/>
              <w:lang w:val="id-ID" w:eastAsia="id-ID"/>
            </w:rPr>
          </w:pPr>
          <w:r w:rsidRPr="00C37752">
            <w:rPr>
              <w:rStyle w:val="Hyperlink"/>
              <w:rFonts w:ascii="Times New Roman" w:hAnsi="Times New Roman" w:cs="Times New Roman"/>
              <w:b/>
              <w:noProof/>
              <w:color w:val="auto"/>
              <w:sz w:val="24"/>
              <w:szCs w:val="24"/>
              <w:u w:val="none"/>
              <w:lang w:val="id-ID"/>
            </w:rPr>
            <w:t>BAB II</w:t>
          </w:r>
          <w:r w:rsidRPr="00C37752">
            <w:rPr>
              <w:rFonts w:ascii="Times New Roman" w:hAnsi="Times New Roman" w:cs="Times New Roman"/>
              <w:noProof/>
              <w:webHidden/>
              <w:sz w:val="24"/>
              <w:szCs w:val="24"/>
              <w:lang w:val="id-ID"/>
            </w:rPr>
            <w:t xml:space="preserve"> </w:t>
          </w:r>
          <w:r w:rsidRPr="00C37752">
            <w:rPr>
              <w:rStyle w:val="Hyperlink"/>
              <w:rFonts w:ascii="Times New Roman" w:hAnsi="Times New Roman" w:cs="Times New Roman"/>
              <w:b/>
              <w:noProof/>
              <w:color w:val="auto"/>
              <w:sz w:val="24"/>
              <w:szCs w:val="24"/>
              <w:u w:val="none"/>
              <w:lang w:val="id-ID"/>
            </w:rPr>
            <w:t>TINJAUAN KONSEPTUAL</w:t>
          </w:r>
          <w:r w:rsidRPr="00C37752">
            <w:rPr>
              <w:rFonts w:ascii="Times New Roman" w:hAnsi="Times New Roman" w:cs="Times New Roman"/>
              <w:noProof/>
              <w:webHidden/>
              <w:sz w:val="24"/>
              <w:szCs w:val="24"/>
            </w:rPr>
            <w:tab/>
            <w:t>17</w:t>
          </w:r>
        </w:p>
        <w:p w:rsidR="00BD2FD0" w:rsidRPr="00C37752" w:rsidRDefault="00BD2FD0" w:rsidP="00C37752">
          <w:pPr>
            <w:pStyle w:val="TOC2"/>
            <w:tabs>
              <w:tab w:val="left" w:pos="660"/>
              <w:tab w:val="right" w:leader="dot" w:pos="7927"/>
            </w:tabs>
            <w:spacing w:line="360" w:lineRule="auto"/>
            <w:rPr>
              <w:rFonts w:ascii="Times New Roman" w:eastAsiaTheme="minorEastAsia" w:hAnsi="Times New Roman" w:cs="Times New Roman"/>
              <w:noProof/>
              <w:sz w:val="24"/>
              <w:szCs w:val="24"/>
              <w:lang w:val="id-ID" w:eastAsia="id-ID"/>
            </w:rPr>
          </w:pPr>
          <w:r w:rsidRPr="00C37752">
            <w:rPr>
              <w:rStyle w:val="Hyperlink"/>
              <w:rFonts w:ascii="Times New Roman" w:hAnsi="Times New Roman" w:cs="Times New Roman"/>
              <w:noProof/>
              <w:color w:val="auto"/>
              <w:sz w:val="24"/>
              <w:szCs w:val="24"/>
              <w:u w:val="none"/>
            </w:rPr>
            <w:t>A.</w:t>
          </w:r>
          <w:r w:rsidRPr="00C37752">
            <w:rPr>
              <w:rFonts w:ascii="Times New Roman" w:eastAsiaTheme="minorEastAsia" w:hAnsi="Times New Roman" w:cs="Times New Roman"/>
              <w:noProof/>
              <w:sz w:val="24"/>
              <w:szCs w:val="24"/>
              <w:lang w:val="id-ID" w:eastAsia="id-ID"/>
            </w:rPr>
            <w:tab/>
          </w:r>
          <w:r w:rsidRPr="00C37752">
            <w:rPr>
              <w:rStyle w:val="Hyperlink"/>
              <w:rFonts w:ascii="Times New Roman" w:hAnsi="Times New Roman" w:cs="Times New Roman"/>
              <w:noProof/>
              <w:color w:val="auto"/>
              <w:sz w:val="24"/>
              <w:szCs w:val="24"/>
              <w:u w:val="none"/>
            </w:rPr>
            <w:t>Tinjauan Umum Tentang Iklan</w:t>
          </w:r>
          <w:r w:rsidRPr="00C37752">
            <w:rPr>
              <w:rFonts w:ascii="Times New Roman" w:hAnsi="Times New Roman" w:cs="Times New Roman"/>
              <w:noProof/>
              <w:webHidden/>
              <w:sz w:val="24"/>
              <w:szCs w:val="24"/>
            </w:rPr>
            <w:tab/>
            <w:t>17</w:t>
          </w:r>
        </w:p>
        <w:p w:rsidR="00BD2FD0" w:rsidRPr="00C37752" w:rsidRDefault="00BD2FD0" w:rsidP="00C37752">
          <w:pPr>
            <w:pStyle w:val="TOC2"/>
            <w:tabs>
              <w:tab w:val="left" w:pos="660"/>
              <w:tab w:val="right" w:leader="dot" w:pos="7927"/>
            </w:tabs>
            <w:spacing w:line="360" w:lineRule="auto"/>
            <w:rPr>
              <w:rFonts w:ascii="Times New Roman" w:eastAsiaTheme="minorEastAsia" w:hAnsi="Times New Roman" w:cs="Times New Roman"/>
              <w:noProof/>
              <w:sz w:val="24"/>
              <w:szCs w:val="24"/>
              <w:lang w:val="id-ID" w:eastAsia="id-ID"/>
            </w:rPr>
          </w:pPr>
          <w:r w:rsidRPr="00C37752">
            <w:rPr>
              <w:rStyle w:val="Hyperlink"/>
              <w:rFonts w:ascii="Times New Roman" w:hAnsi="Times New Roman" w:cs="Times New Roman"/>
              <w:noProof/>
              <w:color w:val="auto"/>
              <w:sz w:val="24"/>
              <w:szCs w:val="24"/>
              <w:u w:val="none"/>
            </w:rPr>
            <w:t>B.</w:t>
          </w:r>
          <w:r w:rsidRPr="00C37752">
            <w:rPr>
              <w:rFonts w:ascii="Times New Roman" w:eastAsiaTheme="minorEastAsia" w:hAnsi="Times New Roman" w:cs="Times New Roman"/>
              <w:noProof/>
              <w:sz w:val="24"/>
              <w:szCs w:val="24"/>
              <w:lang w:val="id-ID" w:eastAsia="id-ID"/>
            </w:rPr>
            <w:tab/>
          </w:r>
          <w:r w:rsidRPr="00C37752">
            <w:rPr>
              <w:rStyle w:val="Hyperlink"/>
              <w:rFonts w:ascii="Times New Roman" w:hAnsi="Times New Roman" w:cs="Times New Roman"/>
              <w:noProof/>
              <w:color w:val="auto"/>
              <w:sz w:val="24"/>
              <w:szCs w:val="24"/>
              <w:u w:val="none"/>
            </w:rPr>
            <w:t>Tinjauan Umum Tentang Kode Etik</w:t>
          </w:r>
          <w:r w:rsidRPr="00C37752">
            <w:rPr>
              <w:rFonts w:ascii="Times New Roman" w:hAnsi="Times New Roman" w:cs="Times New Roman"/>
              <w:noProof/>
              <w:webHidden/>
              <w:sz w:val="24"/>
              <w:szCs w:val="24"/>
            </w:rPr>
            <w:tab/>
            <w:t>30</w:t>
          </w:r>
        </w:p>
        <w:p w:rsidR="00BD2FD0" w:rsidRPr="00C37752" w:rsidRDefault="00BD2FD0" w:rsidP="00C37752">
          <w:pPr>
            <w:pStyle w:val="TOC2"/>
            <w:tabs>
              <w:tab w:val="left" w:pos="660"/>
              <w:tab w:val="right" w:leader="dot" w:pos="7927"/>
            </w:tabs>
            <w:spacing w:line="360" w:lineRule="auto"/>
            <w:rPr>
              <w:rFonts w:ascii="Times New Roman" w:eastAsiaTheme="minorEastAsia" w:hAnsi="Times New Roman" w:cs="Times New Roman"/>
              <w:noProof/>
              <w:sz w:val="24"/>
              <w:szCs w:val="24"/>
              <w:lang w:val="id-ID" w:eastAsia="id-ID"/>
            </w:rPr>
          </w:pPr>
          <w:r w:rsidRPr="00C37752">
            <w:rPr>
              <w:rStyle w:val="Hyperlink"/>
              <w:rFonts w:ascii="Times New Roman" w:hAnsi="Times New Roman" w:cs="Times New Roman"/>
              <w:noProof/>
              <w:color w:val="auto"/>
              <w:sz w:val="24"/>
              <w:szCs w:val="24"/>
              <w:u w:val="none"/>
            </w:rPr>
            <w:t>C.</w:t>
          </w:r>
          <w:r w:rsidRPr="00C37752">
            <w:rPr>
              <w:rFonts w:ascii="Times New Roman" w:eastAsiaTheme="minorEastAsia" w:hAnsi="Times New Roman" w:cs="Times New Roman"/>
              <w:noProof/>
              <w:sz w:val="24"/>
              <w:szCs w:val="24"/>
              <w:lang w:val="id-ID" w:eastAsia="id-ID"/>
            </w:rPr>
            <w:tab/>
          </w:r>
          <w:r w:rsidRPr="00C37752">
            <w:rPr>
              <w:rStyle w:val="Hyperlink"/>
              <w:rFonts w:ascii="Times New Roman" w:hAnsi="Times New Roman" w:cs="Times New Roman"/>
              <w:noProof/>
              <w:color w:val="auto"/>
              <w:sz w:val="24"/>
              <w:szCs w:val="24"/>
              <w:u w:val="none"/>
            </w:rPr>
            <w:t>Tinjauan Umum Tentang Pertanggungjawaban</w:t>
          </w:r>
          <w:r w:rsidRPr="00C37752">
            <w:rPr>
              <w:rFonts w:ascii="Times New Roman" w:hAnsi="Times New Roman" w:cs="Times New Roman"/>
              <w:noProof/>
              <w:webHidden/>
              <w:sz w:val="24"/>
              <w:szCs w:val="24"/>
            </w:rPr>
            <w:tab/>
            <w:t>35</w:t>
          </w:r>
        </w:p>
        <w:p w:rsidR="00BD2FD0" w:rsidRPr="00C37752" w:rsidRDefault="00BD2FD0" w:rsidP="00C37752">
          <w:pPr>
            <w:pStyle w:val="TOC1"/>
            <w:tabs>
              <w:tab w:val="right" w:leader="dot" w:pos="7927"/>
            </w:tabs>
            <w:spacing w:line="360" w:lineRule="auto"/>
            <w:rPr>
              <w:rFonts w:ascii="Times New Roman" w:eastAsiaTheme="minorEastAsia" w:hAnsi="Times New Roman" w:cs="Times New Roman"/>
              <w:noProof/>
              <w:sz w:val="24"/>
              <w:szCs w:val="24"/>
              <w:lang w:val="id-ID" w:eastAsia="id-ID"/>
            </w:rPr>
          </w:pPr>
          <w:r w:rsidRPr="00C37752">
            <w:rPr>
              <w:rStyle w:val="Hyperlink"/>
              <w:rFonts w:ascii="Times New Roman" w:hAnsi="Times New Roman" w:cs="Times New Roman"/>
              <w:b/>
              <w:noProof/>
              <w:color w:val="auto"/>
              <w:sz w:val="24"/>
              <w:szCs w:val="24"/>
              <w:u w:val="none"/>
              <w:lang w:val="id-ID"/>
            </w:rPr>
            <w:t>BAB III</w:t>
          </w:r>
          <w:r w:rsidRPr="00C37752">
            <w:rPr>
              <w:rFonts w:ascii="Times New Roman" w:hAnsi="Times New Roman" w:cs="Times New Roman"/>
              <w:noProof/>
              <w:webHidden/>
              <w:sz w:val="24"/>
              <w:szCs w:val="24"/>
              <w:lang w:val="id-ID"/>
            </w:rPr>
            <w:t xml:space="preserve"> </w:t>
          </w:r>
          <w:r w:rsidRPr="00C37752">
            <w:rPr>
              <w:rStyle w:val="Hyperlink"/>
              <w:rFonts w:ascii="Times New Roman" w:hAnsi="Times New Roman" w:cs="Times New Roman"/>
              <w:b/>
              <w:noProof/>
              <w:color w:val="auto"/>
              <w:sz w:val="24"/>
              <w:szCs w:val="24"/>
              <w:u w:val="none"/>
              <w:lang w:val="id-ID"/>
            </w:rPr>
            <w:t>PEMBAHASAN DAN PENELITIAN</w:t>
          </w:r>
          <w:r w:rsidRPr="00C37752">
            <w:rPr>
              <w:rFonts w:ascii="Times New Roman" w:hAnsi="Times New Roman" w:cs="Times New Roman"/>
              <w:noProof/>
              <w:webHidden/>
              <w:sz w:val="24"/>
              <w:szCs w:val="24"/>
            </w:rPr>
            <w:tab/>
            <w:t>4</w:t>
          </w:r>
          <w:r w:rsidR="001B3B23">
            <w:rPr>
              <w:rFonts w:ascii="Times New Roman" w:hAnsi="Times New Roman" w:cs="Times New Roman"/>
              <w:noProof/>
              <w:webHidden/>
              <w:sz w:val="24"/>
              <w:szCs w:val="24"/>
            </w:rPr>
            <w:t>1</w:t>
          </w:r>
        </w:p>
        <w:p w:rsidR="00BD2FD0" w:rsidRPr="00C37752" w:rsidRDefault="00BD2FD0" w:rsidP="00C37752">
          <w:pPr>
            <w:pStyle w:val="TOC2"/>
            <w:tabs>
              <w:tab w:val="left" w:pos="660"/>
              <w:tab w:val="right" w:leader="dot" w:pos="7927"/>
            </w:tabs>
            <w:spacing w:line="360" w:lineRule="auto"/>
            <w:rPr>
              <w:rFonts w:ascii="Times New Roman" w:eastAsiaTheme="minorEastAsia" w:hAnsi="Times New Roman" w:cs="Times New Roman"/>
              <w:noProof/>
              <w:sz w:val="24"/>
              <w:szCs w:val="24"/>
              <w:lang w:val="id-ID" w:eastAsia="id-ID"/>
            </w:rPr>
          </w:pPr>
          <w:r w:rsidRPr="00C37752">
            <w:rPr>
              <w:rStyle w:val="Hyperlink"/>
              <w:rFonts w:ascii="Times New Roman" w:hAnsi="Times New Roman" w:cs="Times New Roman"/>
              <w:noProof/>
              <w:color w:val="auto"/>
              <w:sz w:val="24"/>
              <w:szCs w:val="24"/>
              <w:u w:val="none"/>
            </w:rPr>
            <w:t>A.</w:t>
          </w:r>
          <w:r w:rsidRPr="00C37752">
            <w:rPr>
              <w:rFonts w:ascii="Times New Roman" w:eastAsiaTheme="minorEastAsia" w:hAnsi="Times New Roman" w:cs="Times New Roman"/>
              <w:noProof/>
              <w:sz w:val="24"/>
              <w:szCs w:val="24"/>
              <w:lang w:val="id-ID" w:eastAsia="id-ID"/>
            </w:rPr>
            <w:tab/>
          </w:r>
          <w:r w:rsidRPr="00C37752">
            <w:rPr>
              <w:rStyle w:val="Hyperlink"/>
              <w:rFonts w:ascii="Times New Roman" w:hAnsi="Times New Roman" w:cs="Times New Roman"/>
              <w:noProof/>
              <w:color w:val="auto"/>
              <w:sz w:val="24"/>
              <w:szCs w:val="24"/>
              <w:u w:val="none"/>
            </w:rPr>
            <w:t>Bentuk Iklan Yang Melanggar Etika Periklanan</w:t>
          </w:r>
          <w:r w:rsidRPr="00C37752">
            <w:rPr>
              <w:rFonts w:ascii="Times New Roman" w:hAnsi="Times New Roman" w:cs="Times New Roman"/>
              <w:noProof/>
              <w:webHidden/>
              <w:sz w:val="24"/>
              <w:szCs w:val="24"/>
            </w:rPr>
            <w:tab/>
            <w:t>4</w:t>
          </w:r>
          <w:r w:rsidR="00C317AF">
            <w:rPr>
              <w:rFonts w:ascii="Times New Roman" w:hAnsi="Times New Roman" w:cs="Times New Roman"/>
              <w:noProof/>
              <w:webHidden/>
              <w:sz w:val="24"/>
              <w:szCs w:val="24"/>
            </w:rPr>
            <w:t>1</w:t>
          </w:r>
        </w:p>
        <w:p w:rsidR="00BD2FD0" w:rsidRPr="00C37752" w:rsidRDefault="00BD2FD0" w:rsidP="00C37752">
          <w:pPr>
            <w:pStyle w:val="TOC2"/>
            <w:tabs>
              <w:tab w:val="left" w:pos="660"/>
              <w:tab w:val="right" w:leader="dot" w:pos="7927"/>
            </w:tabs>
            <w:spacing w:line="360" w:lineRule="auto"/>
            <w:ind w:left="655" w:hanging="435"/>
            <w:rPr>
              <w:rFonts w:ascii="Times New Roman" w:eastAsiaTheme="minorEastAsia" w:hAnsi="Times New Roman" w:cs="Times New Roman"/>
              <w:noProof/>
              <w:sz w:val="24"/>
              <w:szCs w:val="24"/>
              <w:lang w:val="id-ID" w:eastAsia="id-ID"/>
            </w:rPr>
          </w:pPr>
          <w:r w:rsidRPr="00C37752">
            <w:rPr>
              <w:rStyle w:val="Hyperlink"/>
              <w:rFonts w:ascii="Times New Roman" w:hAnsi="Times New Roman" w:cs="Times New Roman"/>
              <w:noProof/>
              <w:color w:val="auto"/>
              <w:sz w:val="24"/>
              <w:szCs w:val="24"/>
              <w:u w:val="none"/>
            </w:rPr>
            <w:lastRenderedPageBreak/>
            <w:t>B.</w:t>
          </w:r>
          <w:r w:rsidRPr="00C37752">
            <w:rPr>
              <w:rFonts w:ascii="Times New Roman" w:eastAsiaTheme="minorEastAsia" w:hAnsi="Times New Roman" w:cs="Times New Roman"/>
              <w:noProof/>
              <w:sz w:val="24"/>
              <w:szCs w:val="24"/>
              <w:lang w:val="id-ID" w:eastAsia="id-ID"/>
            </w:rPr>
            <w:tab/>
          </w:r>
          <w:r w:rsidRPr="00C37752">
            <w:rPr>
              <w:rStyle w:val="Hyperlink"/>
              <w:rFonts w:ascii="Times New Roman" w:hAnsi="Times New Roman" w:cs="Times New Roman"/>
              <w:noProof/>
              <w:color w:val="auto"/>
              <w:sz w:val="24"/>
              <w:szCs w:val="24"/>
              <w:u w:val="none"/>
            </w:rPr>
            <w:t>Pertanggungjawaban Etik Perusahaan Atas Pemasangan Iklan Yang Melanggar Kode Etik Periklanan</w:t>
          </w:r>
          <w:r w:rsidRPr="00C37752">
            <w:rPr>
              <w:rFonts w:ascii="Times New Roman" w:hAnsi="Times New Roman" w:cs="Times New Roman"/>
              <w:noProof/>
              <w:webHidden/>
              <w:sz w:val="24"/>
              <w:szCs w:val="24"/>
            </w:rPr>
            <w:tab/>
            <w:t>5</w:t>
          </w:r>
          <w:r w:rsidR="00C317AF">
            <w:rPr>
              <w:rFonts w:ascii="Times New Roman" w:hAnsi="Times New Roman" w:cs="Times New Roman"/>
              <w:noProof/>
              <w:webHidden/>
              <w:sz w:val="24"/>
              <w:szCs w:val="24"/>
            </w:rPr>
            <w:t>1</w:t>
          </w:r>
        </w:p>
        <w:p w:rsidR="00BD2FD0" w:rsidRPr="00C37752" w:rsidRDefault="00BD2FD0" w:rsidP="00C37752">
          <w:pPr>
            <w:pStyle w:val="TOC1"/>
            <w:tabs>
              <w:tab w:val="right" w:leader="dot" w:pos="7927"/>
            </w:tabs>
            <w:spacing w:line="360" w:lineRule="auto"/>
            <w:rPr>
              <w:rFonts w:ascii="Times New Roman" w:eastAsiaTheme="minorEastAsia" w:hAnsi="Times New Roman" w:cs="Times New Roman"/>
              <w:noProof/>
              <w:sz w:val="24"/>
              <w:szCs w:val="24"/>
              <w:lang w:val="id-ID" w:eastAsia="id-ID"/>
            </w:rPr>
          </w:pPr>
          <w:r w:rsidRPr="00C37752">
            <w:rPr>
              <w:rStyle w:val="Hyperlink"/>
              <w:rFonts w:ascii="Times New Roman" w:eastAsia="Times New Roman" w:hAnsi="Times New Roman" w:cs="Times New Roman"/>
              <w:b/>
              <w:noProof/>
              <w:color w:val="auto"/>
              <w:sz w:val="24"/>
              <w:szCs w:val="24"/>
              <w:u w:val="none"/>
              <w:lang w:val="id-ID"/>
            </w:rPr>
            <w:t>BAB IV</w:t>
          </w:r>
          <w:r w:rsidRPr="00C37752">
            <w:rPr>
              <w:rFonts w:ascii="Times New Roman" w:hAnsi="Times New Roman" w:cs="Times New Roman"/>
              <w:noProof/>
              <w:webHidden/>
              <w:sz w:val="24"/>
              <w:szCs w:val="24"/>
              <w:lang w:val="id-ID"/>
            </w:rPr>
            <w:t xml:space="preserve"> </w:t>
          </w:r>
          <w:r w:rsidRPr="00C37752">
            <w:rPr>
              <w:rStyle w:val="Hyperlink"/>
              <w:rFonts w:ascii="Times New Roman" w:eastAsia="Times New Roman" w:hAnsi="Times New Roman" w:cs="Times New Roman"/>
              <w:b/>
              <w:noProof/>
              <w:color w:val="auto"/>
              <w:sz w:val="24"/>
              <w:szCs w:val="24"/>
              <w:u w:val="none"/>
              <w:lang w:val="id-ID"/>
            </w:rPr>
            <w:t>PENUTUP</w:t>
          </w:r>
          <w:r w:rsidRPr="00C37752">
            <w:rPr>
              <w:rFonts w:ascii="Times New Roman" w:hAnsi="Times New Roman" w:cs="Times New Roman"/>
              <w:noProof/>
              <w:webHidden/>
              <w:sz w:val="24"/>
              <w:szCs w:val="24"/>
            </w:rPr>
            <w:tab/>
            <w:t>5</w:t>
          </w:r>
          <w:r w:rsidR="00C317AF">
            <w:rPr>
              <w:rFonts w:ascii="Times New Roman" w:hAnsi="Times New Roman" w:cs="Times New Roman"/>
              <w:noProof/>
              <w:webHidden/>
              <w:sz w:val="24"/>
              <w:szCs w:val="24"/>
            </w:rPr>
            <w:t>9</w:t>
          </w:r>
        </w:p>
        <w:p w:rsidR="00BD2FD0" w:rsidRPr="00C37752" w:rsidRDefault="00BD2FD0" w:rsidP="00C37752">
          <w:pPr>
            <w:pStyle w:val="TOC2"/>
            <w:tabs>
              <w:tab w:val="left" w:pos="660"/>
              <w:tab w:val="right" w:leader="dot" w:pos="7927"/>
            </w:tabs>
            <w:spacing w:line="360" w:lineRule="auto"/>
            <w:rPr>
              <w:rFonts w:ascii="Times New Roman" w:eastAsiaTheme="minorEastAsia" w:hAnsi="Times New Roman" w:cs="Times New Roman"/>
              <w:noProof/>
              <w:sz w:val="24"/>
              <w:szCs w:val="24"/>
              <w:lang w:val="id-ID" w:eastAsia="id-ID"/>
            </w:rPr>
          </w:pPr>
          <w:r w:rsidRPr="00C37752">
            <w:rPr>
              <w:rStyle w:val="Hyperlink"/>
              <w:rFonts w:ascii="Times New Roman" w:hAnsi="Times New Roman" w:cs="Times New Roman"/>
              <w:noProof/>
              <w:color w:val="auto"/>
              <w:sz w:val="24"/>
              <w:szCs w:val="24"/>
              <w:u w:val="none"/>
            </w:rPr>
            <w:t>A.</w:t>
          </w:r>
          <w:r w:rsidRPr="00C37752">
            <w:rPr>
              <w:rFonts w:ascii="Times New Roman" w:eastAsiaTheme="minorEastAsia" w:hAnsi="Times New Roman" w:cs="Times New Roman"/>
              <w:noProof/>
              <w:sz w:val="24"/>
              <w:szCs w:val="24"/>
              <w:lang w:val="id-ID" w:eastAsia="id-ID"/>
            </w:rPr>
            <w:tab/>
          </w:r>
          <w:r w:rsidRPr="00C37752">
            <w:rPr>
              <w:rStyle w:val="Hyperlink"/>
              <w:rFonts w:ascii="Times New Roman" w:hAnsi="Times New Roman" w:cs="Times New Roman"/>
              <w:noProof/>
              <w:color w:val="auto"/>
              <w:sz w:val="24"/>
              <w:szCs w:val="24"/>
              <w:u w:val="none"/>
            </w:rPr>
            <w:t>Kesimpulan</w:t>
          </w:r>
          <w:r w:rsidRPr="00C37752">
            <w:rPr>
              <w:rFonts w:ascii="Times New Roman" w:hAnsi="Times New Roman" w:cs="Times New Roman"/>
              <w:noProof/>
              <w:webHidden/>
              <w:sz w:val="24"/>
              <w:szCs w:val="24"/>
            </w:rPr>
            <w:tab/>
            <w:t>58</w:t>
          </w:r>
        </w:p>
        <w:p w:rsidR="00BD2FD0" w:rsidRPr="00C37752" w:rsidRDefault="00BD2FD0" w:rsidP="00C37752">
          <w:pPr>
            <w:pStyle w:val="TOC2"/>
            <w:tabs>
              <w:tab w:val="left" w:pos="660"/>
              <w:tab w:val="right" w:leader="dot" w:pos="7927"/>
            </w:tabs>
            <w:spacing w:line="360" w:lineRule="auto"/>
            <w:rPr>
              <w:rFonts w:ascii="Times New Roman" w:eastAsiaTheme="minorEastAsia" w:hAnsi="Times New Roman" w:cs="Times New Roman"/>
              <w:noProof/>
              <w:sz w:val="24"/>
              <w:szCs w:val="24"/>
              <w:lang w:val="id-ID" w:eastAsia="id-ID"/>
            </w:rPr>
          </w:pPr>
          <w:r w:rsidRPr="00C37752">
            <w:rPr>
              <w:rStyle w:val="Hyperlink"/>
              <w:rFonts w:ascii="Times New Roman" w:hAnsi="Times New Roman" w:cs="Times New Roman"/>
              <w:noProof/>
              <w:color w:val="auto"/>
              <w:sz w:val="24"/>
              <w:szCs w:val="24"/>
              <w:u w:val="none"/>
            </w:rPr>
            <w:t>B.</w:t>
          </w:r>
          <w:r w:rsidRPr="00C37752">
            <w:rPr>
              <w:rFonts w:ascii="Times New Roman" w:eastAsiaTheme="minorEastAsia" w:hAnsi="Times New Roman" w:cs="Times New Roman"/>
              <w:noProof/>
              <w:sz w:val="24"/>
              <w:szCs w:val="24"/>
              <w:lang w:val="id-ID" w:eastAsia="id-ID"/>
            </w:rPr>
            <w:tab/>
          </w:r>
          <w:r w:rsidRPr="00C37752">
            <w:rPr>
              <w:rStyle w:val="Hyperlink"/>
              <w:rFonts w:ascii="Times New Roman" w:hAnsi="Times New Roman" w:cs="Times New Roman"/>
              <w:noProof/>
              <w:color w:val="auto"/>
              <w:sz w:val="24"/>
              <w:szCs w:val="24"/>
              <w:u w:val="none"/>
            </w:rPr>
            <w:t>Saran</w:t>
          </w:r>
          <w:r w:rsidRPr="00C37752">
            <w:rPr>
              <w:rFonts w:ascii="Times New Roman" w:hAnsi="Times New Roman" w:cs="Times New Roman"/>
              <w:noProof/>
              <w:webHidden/>
              <w:sz w:val="24"/>
              <w:szCs w:val="24"/>
            </w:rPr>
            <w:tab/>
            <w:t>6</w:t>
          </w:r>
          <w:r w:rsidR="00C317AF">
            <w:rPr>
              <w:rFonts w:ascii="Times New Roman" w:hAnsi="Times New Roman" w:cs="Times New Roman"/>
              <w:noProof/>
              <w:webHidden/>
              <w:sz w:val="24"/>
              <w:szCs w:val="24"/>
            </w:rPr>
            <w:t>1</w:t>
          </w:r>
        </w:p>
        <w:p w:rsidR="00BD2FD0" w:rsidRPr="00C37752" w:rsidRDefault="00BD2FD0" w:rsidP="00C37752">
          <w:pPr>
            <w:pStyle w:val="TOC1"/>
            <w:tabs>
              <w:tab w:val="right" w:leader="dot" w:pos="7927"/>
            </w:tabs>
            <w:spacing w:line="360" w:lineRule="auto"/>
            <w:rPr>
              <w:rFonts w:ascii="Times New Roman" w:eastAsiaTheme="minorEastAsia" w:hAnsi="Times New Roman" w:cs="Times New Roman"/>
              <w:noProof/>
              <w:sz w:val="24"/>
              <w:szCs w:val="24"/>
              <w:lang w:val="id-ID" w:eastAsia="id-ID"/>
            </w:rPr>
          </w:pPr>
          <w:r w:rsidRPr="00C37752">
            <w:rPr>
              <w:rStyle w:val="Hyperlink"/>
              <w:rFonts w:ascii="Times New Roman" w:hAnsi="Times New Roman" w:cs="Times New Roman"/>
              <w:b/>
              <w:noProof/>
              <w:color w:val="auto"/>
              <w:sz w:val="24"/>
              <w:szCs w:val="24"/>
              <w:u w:val="none"/>
              <w:lang w:val="id-ID"/>
            </w:rPr>
            <w:t>DAFTAR PUSTAKA</w:t>
          </w:r>
          <w:r w:rsidRPr="00C37752">
            <w:rPr>
              <w:rFonts w:ascii="Times New Roman" w:hAnsi="Times New Roman" w:cs="Times New Roman"/>
              <w:noProof/>
              <w:webHidden/>
              <w:sz w:val="24"/>
              <w:szCs w:val="24"/>
            </w:rPr>
            <w:tab/>
            <w:t>6</w:t>
          </w:r>
          <w:r w:rsidR="00C317AF">
            <w:rPr>
              <w:rFonts w:ascii="Times New Roman" w:hAnsi="Times New Roman" w:cs="Times New Roman"/>
              <w:noProof/>
              <w:webHidden/>
              <w:sz w:val="24"/>
              <w:szCs w:val="24"/>
            </w:rPr>
            <w:t>3</w:t>
          </w:r>
        </w:p>
        <w:p w:rsidR="00BD2FD0" w:rsidRPr="00231EA0" w:rsidRDefault="00BD2FD0" w:rsidP="00C37752">
          <w:pPr>
            <w:pStyle w:val="TOC1"/>
            <w:tabs>
              <w:tab w:val="right" w:leader="dot" w:pos="7927"/>
            </w:tabs>
            <w:spacing w:line="360" w:lineRule="auto"/>
            <w:rPr>
              <w:rFonts w:ascii="Times New Roman" w:eastAsiaTheme="minorEastAsia" w:hAnsi="Times New Roman" w:cs="Times New Roman"/>
              <w:noProof/>
              <w:sz w:val="24"/>
              <w:szCs w:val="24"/>
              <w:lang w:val="id-ID" w:eastAsia="id-ID"/>
            </w:rPr>
          </w:pPr>
          <w:r w:rsidRPr="00C37752">
            <w:rPr>
              <w:rStyle w:val="Hyperlink"/>
              <w:rFonts w:ascii="Times New Roman" w:hAnsi="Times New Roman" w:cs="Times New Roman"/>
              <w:b/>
              <w:noProof/>
              <w:color w:val="auto"/>
              <w:sz w:val="24"/>
              <w:szCs w:val="24"/>
              <w:u w:val="none"/>
            </w:rPr>
            <w:t>DAFTAR RIWAYAT HIDUP</w:t>
          </w:r>
          <w:r w:rsidRPr="00231EA0">
            <w:rPr>
              <w:rFonts w:ascii="Times New Roman" w:hAnsi="Times New Roman" w:cs="Times New Roman"/>
              <w:noProof/>
              <w:webHidden/>
              <w:sz w:val="24"/>
              <w:szCs w:val="24"/>
            </w:rPr>
            <w:tab/>
            <w:t>6</w:t>
          </w:r>
          <w:r w:rsidR="00C317AF">
            <w:rPr>
              <w:rFonts w:ascii="Times New Roman" w:hAnsi="Times New Roman" w:cs="Times New Roman"/>
              <w:noProof/>
              <w:webHidden/>
              <w:sz w:val="24"/>
              <w:szCs w:val="24"/>
            </w:rPr>
            <w:t>8</w:t>
          </w:r>
        </w:p>
        <w:p w:rsidR="00BD2FD0" w:rsidRPr="00231EA0" w:rsidRDefault="00BD2FD0" w:rsidP="00231EA0">
          <w:pPr>
            <w:rPr>
              <w:rFonts w:ascii="Times New Roman" w:hAnsi="Times New Roman" w:cs="Times New Roman"/>
              <w:sz w:val="24"/>
              <w:szCs w:val="24"/>
            </w:rPr>
            <w:sectPr w:rsidR="00BD2FD0" w:rsidRPr="00231EA0" w:rsidSect="00BD2FD0">
              <w:pgSz w:w="11906" w:h="16838" w:code="9"/>
              <w:pgMar w:top="2268" w:right="1701" w:bottom="1701" w:left="2268" w:header="709" w:footer="709" w:gutter="0"/>
              <w:pgNumType w:fmt="lowerRoman" w:start="1"/>
              <w:cols w:space="708"/>
              <w:docGrid w:linePitch="360"/>
            </w:sectPr>
          </w:pPr>
        </w:p>
      </w:sdtContent>
    </w:sdt>
    <w:p w:rsidR="00BD2FD0" w:rsidRPr="000D5B51" w:rsidRDefault="00BD2FD0" w:rsidP="00E111F4">
      <w:pPr>
        <w:pStyle w:val="Heading1"/>
        <w:spacing w:line="360" w:lineRule="auto"/>
        <w:jc w:val="center"/>
        <w:rPr>
          <w:rFonts w:ascii="Times New Roman" w:hAnsi="Times New Roman" w:cs="Times New Roman"/>
          <w:b/>
          <w:color w:val="auto"/>
          <w:sz w:val="24"/>
          <w:szCs w:val="24"/>
          <w:lang w:val="id-ID"/>
        </w:rPr>
      </w:pPr>
      <w:bookmarkStart w:id="6" w:name="_Toc173311084"/>
      <w:r w:rsidRPr="000D5B51">
        <w:rPr>
          <w:rFonts w:ascii="Times New Roman" w:hAnsi="Times New Roman" w:cs="Times New Roman"/>
          <w:b/>
          <w:color w:val="auto"/>
          <w:sz w:val="24"/>
          <w:szCs w:val="24"/>
          <w:lang w:val="id-ID"/>
        </w:rPr>
        <w:lastRenderedPageBreak/>
        <w:t>BAB I</w:t>
      </w:r>
      <w:bookmarkEnd w:id="6"/>
    </w:p>
    <w:p w:rsidR="00BD2FD0" w:rsidRPr="00DB22E9" w:rsidRDefault="00BD2FD0" w:rsidP="00E111F4">
      <w:pPr>
        <w:pStyle w:val="Heading1"/>
        <w:spacing w:line="360" w:lineRule="auto"/>
        <w:jc w:val="center"/>
        <w:rPr>
          <w:lang w:val="id-ID"/>
        </w:rPr>
      </w:pPr>
      <w:bookmarkStart w:id="7" w:name="_Toc173311085"/>
      <w:r w:rsidRPr="000D5B51">
        <w:rPr>
          <w:rFonts w:ascii="Times New Roman" w:hAnsi="Times New Roman" w:cs="Times New Roman"/>
          <w:b/>
          <w:color w:val="auto"/>
          <w:sz w:val="24"/>
          <w:szCs w:val="24"/>
          <w:lang w:val="id-ID"/>
        </w:rPr>
        <w:t>PENDAHULUAN</w:t>
      </w:r>
      <w:bookmarkEnd w:id="7"/>
    </w:p>
    <w:p w:rsidR="00BD2FD0" w:rsidRPr="00DF3870" w:rsidRDefault="00BD2FD0" w:rsidP="00BD2FD0">
      <w:pPr>
        <w:pStyle w:val="Heading2"/>
        <w:numPr>
          <w:ilvl w:val="0"/>
          <w:numId w:val="35"/>
        </w:numPr>
        <w:ind w:left="426"/>
        <w:rPr>
          <w:sz w:val="24"/>
        </w:rPr>
      </w:pPr>
      <w:bookmarkStart w:id="8" w:name="_Toc173311086"/>
      <w:r w:rsidRPr="00DF3870">
        <w:rPr>
          <w:sz w:val="24"/>
        </w:rPr>
        <w:t>Latar Belakang</w:t>
      </w:r>
      <w:bookmarkEnd w:id="8"/>
    </w:p>
    <w:p w:rsidR="00BD2FD0" w:rsidRPr="00DB22E9" w:rsidRDefault="00BD2FD0" w:rsidP="00BD2FD0">
      <w:pPr>
        <w:pStyle w:val="ListParagraph"/>
        <w:spacing w:line="480" w:lineRule="auto"/>
        <w:ind w:left="360"/>
        <w:jc w:val="both"/>
        <w:rPr>
          <w:rFonts w:ascii="Times New Roman" w:hAnsi="Times New Roman" w:cs="Times New Roman"/>
          <w:b/>
          <w:sz w:val="24"/>
          <w:szCs w:val="24"/>
          <w:lang w:val="id-ID"/>
        </w:rPr>
      </w:pPr>
      <w:r w:rsidRPr="00DB22E9">
        <w:rPr>
          <w:rFonts w:ascii="Times New Roman" w:hAnsi="Times New Roman" w:cs="Times New Roman"/>
          <w:b/>
          <w:sz w:val="24"/>
          <w:szCs w:val="24"/>
          <w:lang w:val="id-ID"/>
        </w:rPr>
        <w:t xml:space="preserve"> </w:t>
      </w:r>
      <w:r w:rsidRPr="00DB22E9">
        <w:rPr>
          <w:rFonts w:ascii="Times New Roman" w:hAnsi="Times New Roman" w:cs="Times New Roman"/>
          <w:b/>
          <w:sz w:val="24"/>
          <w:szCs w:val="24"/>
          <w:lang w:val="id-ID"/>
        </w:rPr>
        <w:tab/>
      </w:r>
      <w:r w:rsidRPr="006B27FE">
        <w:rPr>
          <w:rFonts w:ascii="Times New Roman" w:hAnsi="Times New Roman" w:cs="Times New Roman"/>
          <w:sz w:val="24"/>
          <w:szCs w:val="24"/>
          <w:lang w:val="id-ID"/>
        </w:rPr>
        <w:t>Globalisasi</w:t>
      </w:r>
      <w:r>
        <w:rPr>
          <w:rFonts w:ascii="Times New Roman" w:hAnsi="Times New Roman" w:cs="Times New Roman"/>
          <w:sz w:val="24"/>
          <w:szCs w:val="24"/>
          <w:lang w:val="id-ID"/>
        </w:rPr>
        <w:t xml:space="preserve"> termasuk </w:t>
      </w:r>
      <w:r w:rsidRPr="006B27FE">
        <w:rPr>
          <w:rFonts w:ascii="Times New Roman" w:hAnsi="Times New Roman" w:cs="Times New Roman"/>
          <w:sz w:val="24"/>
          <w:szCs w:val="24"/>
          <w:lang w:val="id-ID"/>
        </w:rPr>
        <w:t>fenomena yang tidak bisa dihindari seiring berjalannya waktu. Seiring kemajuan zaman, terjadi pula kemajuan di berbagai aspek kehidupan, seperti teknologi, informasi, dan komunikasi. Arus perdagangan bebas juga memantapkan kehadirannya di sektor perekonomian, sehingga mengharuskan perusahaan bersaing untuk mendapatkan keuntungan sebesar-besarnya. Salah satu cara yang digunakan untuk memasarkan produk adalah melalui iklan yang disebarluaskan melalui berbagai media</w:t>
      </w:r>
      <w:r w:rsidRPr="00DB22E9">
        <w:rPr>
          <w:rFonts w:ascii="Times New Roman" w:hAnsi="Times New Roman" w:cs="Times New Roman"/>
          <w:sz w:val="24"/>
          <w:szCs w:val="24"/>
          <w:lang w:val="id-ID"/>
        </w:rPr>
        <w:t>.</w:t>
      </w:r>
      <w:r w:rsidRPr="00DB22E9">
        <w:rPr>
          <w:rStyle w:val="FootnoteReference"/>
          <w:b/>
          <w:lang w:val="id-ID"/>
        </w:rPr>
        <w:footnoteReference w:id="1"/>
      </w:r>
    </w:p>
    <w:p w:rsidR="00BD2FD0" w:rsidRPr="00DB22E9" w:rsidRDefault="00BD2FD0" w:rsidP="00BD2FD0">
      <w:pPr>
        <w:pStyle w:val="ListParagraph"/>
        <w:spacing w:line="480" w:lineRule="auto"/>
        <w:ind w:left="360"/>
        <w:jc w:val="both"/>
        <w:rPr>
          <w:rFonts w:ascii="Times New Roman" w:hAnsi="Times New Roman" w:cs="Times New Roman"/>
          <w:b/>
          <w:sz w:val="24"/>
          <w:szCs w:val="24"/>
          <w:lang w:val="id-ID"/>
        </w:rPr>
      </w:pPr>
      <w:r w:rsidRPr="00DB22E9">
        <w:rPr>
          <w:rFonts w:ascii="Times New Roman" w:hAnsi="Times New Roman" w:cs="Times New Roman"/>
          <w:b/>
          <w:sz w:val="24"/>
          <w:szCs w:val="24"/>
          <w:lang w:val="id-ID"/>
        </w:rPr>
        <w:tab/>
      </w:r>
      <w:r w:rsidRPr="006B27FE">
        <w:rPr>
          <w:rFonts w:ascii="Times New Roman" w:hAnsi="Times New Roman" w:cs="Times New Roman"/>
          <w:sz w:val="24"/>
          <w:szCs w:val="24"/>
          <w:lang w:val="id-ID"/>
        </w:rPr>
        <w:t>Perekonomian global telah mentransformasikan mentalitas dan budaya masyarakat untuk senantiasa mengikuti arus barang dan jasa baik domestik maupun internasional, khususnya di negara-negara berkembang yang memiliki budaya konsumeris. Pengusaha</w:t>
      </w:r>
      <w:r>
        <w:rPr>
          <w:rFonts w:ascii="Times New Roman" w:hAnsi="Times New Roman" w:cs="Times New Roman"/>
          <w:sz w:val="24"/>
          <w:szCs w:val="24"/>
          <w:lang w:val="id-ID"/>
        </w:rPr>
        <w:t xml:space="preserve"> bisa </w:t>
      </w:r>
      <w:r w:rsidRPr="006B27FE">
        <w:rPr>
          <w:rFonts w:ascii="Times New Roman" w:hAnsi="Times New Roman" w:cs="Times New Roman"/>
          <w:sz w:val="24"/>
          <w:szCs w:val="24"/>
          <w:lang w:val="id-ID"/>
        </w:rPr>
        <w:t xml:space="preserve">memanfaatkan kecenderungan konsumeris ini untuk mengeksploitasi minat beli masyarakat dengan mengiklankan barang atau jasa dengan iklan yang sangat menarik. </w:t>
      </w:r>
    </w:p>
    <w:p w:rsidR="00BD2FD0" w:rsidRPr="006B27FE" w:rsidRDefault="00BD2FD0" w:rsidP="00BD2FD0">
      <w:pPr>
        <w:pStyle w:val="ListParagraph"/>
        <w:spacing w:line="480" w:lineRule="auto"/>
        <w:ind w:left="426"/>
        <w:jc w:val="both"/>
        <w:rPr>
          <w:rFonts w:ascii="Times New Roman" w:hAnsi="Times New Roman" w:cs="Times New Roman"/>
          <w:sz w:val="24"/>
          <w:szCs w:val="24"/>
          <w:lang w:val="id-ID"/>
        </w:rPr>
      </w:pPr>
      <w:r w:rsidRPr="00DB22E9">
        <w:rPr>
          <w:rFonts w:ascii="Times New Roman" w:hAnsi="Times New Roman" w:cs="Times New Roman"/>
          <w:b/>
          <w:sz w:val="24"/>
          <w:szCs w:val="24"/>
          <w:lang w:val="id-ID"/>
        </w:rPr>
        <w:tab/>
      </w:r>
      <w:r w:rsidRPr="006B27FE">
        <w:rPr>
          <w:rFonts w:ascii="Times New Roman" w:hAnsi="Times New Roman" w:cs="Times New Roman"/>
          <w:sz w:val="24"/>
          <w:szCs w:val="24"/>
          <w:lang w:val="pt-PT"/>
        </w:rPr>
        <w:t xml:space="preserve">Setiap pelaku usaha mempunyai strategi pemasaran yang berbeda-beda. Strategi pemasaran ada berbagai macam, antara lain penggunaan media cetak dan elektronik, salah satunya periklanan. Koran, majalah, radio, televisi, dan iklan luar ruang seperti papan reklame dan iklan angkutan umum hanyalah </w:t>
      </w:r>
      <w:r w:rsidRPr="006B27FE">
        <w:rPr>
          <w:rFonts w:ascii="Times New Roman" w:hAnsi="Times New Roman" w:cs="Times New Roman"/>
          <w:sz w:val="24"/>
          <w:szCs w:val="24"/>
          <w:lang w:val="pt-PT"/>
        </w:rPr>
        <w:lastRenderedPageBreak/>
        <w:t>beberapa contoh dari sekian banyak bentuk media massa yang memuat iklan</w:t>
      </w:r>
      <w:r w:rsidRPr="00DB22E9">
        <w:rPr>
          <w:rFonts w:ascii="Times New Roman" w:hAnsi="Times New Roman" w:cs="Times New Roman"/>
          <w:sz w:val="24"/>
          <w:szCs w:val="24"/>
          <w:lang w:val="id-ID"/>
        </w:rPr>
        <w:t>.</w:t>
      </w:r>
      <w:r w:rsidRPr="00DB22E9">
        <w:rPr>
          <w:rStyle w:val="FootnoteReference"/>
        </w:rPr>
        <w:footnoteReference w:id="2"/>
      </w:r>
      <w:r w:rsidRPr="00DB22E9">
        <w:rPr>
          <w:rFonts w:ascii="Times New Roman" w:hAnsi="Times New Roman" w:cs="Times New Roman"/>
          <w:sz w:val="24"/>
          <w:szCs w:val="24"/>
          <w:lang w:val="id-ID"/>
        </w:rPr>
        <w:t xml:space="preserve"> </w:t>
      </w:r>
      <w:r w:rsidRPr="006B27FE">
        <w:rPr>
          <w:rFonts w:ascii="Times New Roman" w:hAnsi="Times New Roman" w:cs="Times New Roman"/>
          <w:sz w:val="24"/>
          <w:szCs w:val="24"/>
          <w:lang w:val="id-ID"/>
        </w:rPr>
        <w:t xml:space="preserve">Iklan didistribusikan secara luas melalui media cetak dan elektronik melalui jasa periklanan. Untuk negara berkembang seperti Indonesia, televisi dan media sosial menjadi sarana iklan yang gencar digunakan, sementara surat kabar dan majalah </w:t>
      </w:r>
      <w:r w:rsidRPr="00DB22E9">
        <w:rPr>
          <w:rFonts w:ascii="Times New Roman" w:hAnsi="Times New Roman" w:cs="Times New Roman"/>
          <w:sz w:val="24"/>
          <w:szCs w:val="24"/>
          <w:lang w:val="id-ID"/>
        </w:rPr>
        <w:t xml:space="preserve">kini </w:t>
      </w:r>
      <w:r w:rsidRPr="006B27FE">
        <w:rPr>
          <w:rFonts w:ascii="Times New Roman" w:hAnsi="Times New Roman" w:cs="Times New Roman"/>
          <w:sz w:val="24"/>
          <w:szCs w:val="24"/>
          <w:lang w:val="id-ID"/>
        </w:rPr>
        <w:t>berada diurutan belakang.</w:t>
      </w:r>
      <w:r w:rsidRPr="00DB22E9">
        <w:rPr>
          <w:rStyle w:val="FootnoteReference"/>
          <w:lang w:val="id-ID"/>
        </w:rPr>
        <w:footnoteReference w:id="3"/>
      </w:r>
      <w:r w:rsidRPr="00DB22E9">
        <w:rPr>
          <w:rFonts w:ascii="Times New Roman" w:hAnsi="Times New Roman" w:cs="Times New Roman"/>
          <w:sz w:val="24"/>
          <w:szCs w:val="24"/>
          <w:lang w:val="id-ID"/>
        </w:rPr>
        <w:t xml:space="preserve"> </w:t>
      </w:r>
      <w:r w:rsidRPr="006B27FE">
        <w:rPr>
          <w:rFonts w:ascii="Times New Roman" w:hAnsi="Times New Roman" w:cs="Times New Roman"/>
          <w:sz w:val="24"/>
          <w:szCs w:val="24"/>
          <w:lang w:val="id-ID"/>
        </w:rPr>
        <w:t>Setiap bisnis akan berinvestasi besar dalam periklanan, yang menjadikannya bagian penting dari strategi pemasaran ekonomi mana pun. Periklanan secara luas diakui sebagai salah satu bentuk komunikasi massa yang paling ampuh untuk memberi tahu konsumen tentang produk yang dibutuhkan dan menarik mereka untuk membeli produk tersebut</w:t>
      </w:r>
      <w:r w:rsidRPr="00DB22E9">
        <w:rPr>
          <w:rFonts w:ascii="Times New Roman" w:hAnsi="Times New Roman" w:cs="Times New Roman"/>
          <w:sz w:val="24"/>
          <w:szCs w:val="24"/>
          <w:lang w:val="id-ID"/>
        </w:rPr>
        <w:t>.</w:t>
      </w:r>
      <w:r w:rsidRPr="00DB22E9">
        <w:rPr>
          <w:rStyle w:val="FootnoteReference"/>
        </w:rPr>
        <w:footnoteReference w:id="4"/>
      </w:r>
      <w:r w:rsidRPr="006B27FE">
        <w:rPr>
          <w:rFonts w:ascii="Times New Roman" w:hAnsi="Times New Roman" w:cs="Times New Roman"/>
          <w:sz w:val="24"/>
          <w:szCs w:val="24"/>
          <w:lang w:val="id-ID"/>
        </w:rPr>
        <w:t xml:space="preserve"> </w:t>
      </w:r>
    </w:p>
    <w:p w:rsidR="00BD2FD0" w:rsidRPr="006B27FE" w:rsidRDefault="00BD2FD0" w:rsidP="00BD2FD0">
      <w:pPr>
        <w:pStyle w:val="ListParagraph"/>
        <w:spacing w:line="480" w:lineRule="auto"/>
        <w:ind w:left="426"/>
        <w:jc w:val="both"/>
        <w:rPr>
          <w:rFonts w:ascii="Times New Roman" w:hAnsi="Times New Roman" w:cs="Times New Roman"/>
          <w:sz w:val="24"/>
          <w:szCs w:val="24"/>
          <w:lang w:val="id-ID"/>
        </w:rPr>
      </w:pPr>
      <w:r w:rsidRPr="006B27FE">
        <w:rPr>
          <w:rFonts w:ascii="Times New Roman" w:hAnsi="Times New Roman" w:cs="Times New Roman"/>
          <w:sz w:val="24"/>
          <w:szCs w:val="24"/>
          <w:lang w:val="id-ID"/>
        </w:rPr>
        <w:tab/>
        <w:t>Periklanan adalah aspek pemasaran yang bertujuan untuk mencerahkan konsumen tentang nilai suatu produk atau layanan dengan menyoroti kualitas positifnya dan bagaimana produk atau layanan terse</w:t>
      </w:r>
      <w:r>
        <w:rPr>
          <w:rFonts w:ascii="Times New Roman" w:hAnsi="Times New Roman" w:cs="Times New Roman"/>
          <w:sz w:val="24"/>
          <w:szCs w:val="24"/>
          <w:lang w:val="id-ID"/>
        </w:rPr>
        <w:t>but dibandingkan dengan pesaing</w:t>
      </w:r>
      <w:r w:rsidRPr="006B27FE">
        <w:rPr>
          <w:rFonts w:ascii="Times New Roman" w:hAnsi="Times New Roman" w:cs="Times New Roman"/>
          <w:sz w:val="24"/>
          <w:szCs w:val="24"/>
          <w:lang w:val="id-ID"/>
        </w:rPr>
        <w:t>.</w:t>
      </w:r>
      <w:r w:rsidRPr="00DB22E9">
        <w:rPr>
          <w:rStyle w:val="FootnoteReference"/>
        </w:rPr>
        <w:footnoteReference w:id="5"/>
      </w:r>
      <w:r w:rsidRPr="00DB22E9">
        <w:rPr>
          <w:rFonts w:ascii="Times New Roman" w:hAnsi="Times New Roman" w:cs="Times New Roman"/>
          <w:sz w:val="24"/>
          <w:szCs w:val="24"/>
          <w:lang w:val="id-ID"/>
        </w:rPr>
        <w:t xml:space="preserve"> </w:t>
      </w:r>
      <w:r w:rsidRPr="006B27FE">
        <w:rPr>
          <w:rFonts w:ascii="Times New Roman" w:hAnsi="Times New Roman" w:cs="Times New Roman"/>
          <w:sz w:val="24"/>
          <w:szCs w:val="24"/>
          <w:lang w:val="id-ID"/>
        </w:rPr>
        <w:t>Akibatnya, pelaku usaha memiliki kewajiban untuk memberi tahu konsumen tentang barang dagangan mereka. Oleh karena itu, pembatasan hukum terhadap penyebaran informasi melalui iklan diperlukan untuk melindungi konsumen. Stern dan Eovaldi berpendapat</w:t>
      </w:r>
      <w:r>
        <w:rPr>
          <w:rFonts w:ascii="Times New Roman" w:hAnsi="Times New Roman" w:cs="Times New Roman"/>
          <w:sz w:val="24"/>
          <w:szCs w:val="24"/>
          <w:lang w:val="id-ID"/>
        </w:rPr>
        <w:t xml:space="preserve"> bahwasanya </w:t>
      </w:r>
      <w:r w:rsidRPr="006B27FE">
        <w:rPr>
          <w:rFonts w:ascii="Times New Roman" w:hAnsi="Times New Roman" w:cs="Times New Roman"/>
          <w:sz w:val="24"/>
          <w:szCs w:val="24"/>
          <w:lang w:val="id-ID"/>
        </w:rPr>
        <w:t xml:space="preserve">tujuan </w:t>
      </w:r>
      <w:r w:rsidRPr="006B27FE">
        <w:rPr>
          <w:rFonts w:ascii="Times New Roman" w:hAnsi="Times New Roman" w:cs="Times New Roman"/>
          <w:sz w:val="24"/>
          <w:szCs w:val="24"/>
          <w:lang w:val="id-ID"/>
        </w:rPr>
        <w:lastRenderedPageBreak/>
        <w:t>menegakkan batasan iklan adalah untuk membatasi penyebaran informasi yang tidak akurat dan menyesatkan.</w:t>
      </w:r>
      <w:r w:rsidRPr="00DB22E9">
        <w:rPr>
          <w:rStyle w:val="FootnoteReference"/>
        </w:rPr>
        <w:footnoteReference w:id="6"/>
      </w:r>
    </w:p>
    <w:p w:rsidR="00BD2FD0" w:rsidRPr="00DB22E9" w:rsidRDefault="00BD2FD0" w:rsidP="00BD2FD0">
      <w:pPr>
        <w:pStyle w:val="ListParagraph"/>
        <w:spacing w:line="480" w:lineRule="auto"/>
        <w:ind w:left="426"/>
        <w:jc w:val="both"/>
        <w:rPr>
          <w:rFonts w:ascii="Times New Roman" w:hAnsi="Times New Roman" w:cs="Times New Roman"/>
          <w:sz w:val="24"/>
          <w:szCs w:val="24"/>
        </w:rPr>
      </w:pPr>
      <w:r w:rsidRPr="006B27FE">
        <w:rPr>
          <w:rFonts w:ascii="Times New Roman" w:hAnsi="Times New Roman" w:cs="Times New Roman"/>
          <w:sz w:val="24"/>
          <w:szCs w:val="24"/>
          <w:lang w:val="id-ID"/>
        </w:rPr>
        <w:tab/>
      </w:r>
      <w:r w:rsidRPr="006B27FE">
        <w:rPr>
          <w:rFonts w:ascii="Times New Roman" w:hAnsi="Times New Roman" w:cs="Times New Roman"/>
          <w:sz w:val="24"/>
          <w:szCs w:val="24"/>
        </w:rPr>
        <w:t>Tujuan pembuatan iklan adalah untuk memperkenalkan dan menjual suatu produk. Iklan yang menonjol dianggap</w:t>
      </w:r>
      <w:r>
        <w:rPr>
          <w:rFonts w:ascii="Times New Roman" w:hAnsi="Times New Roman" w:cs="Times New Roman"/>
          <w:sz w:val="24"/>
          <w:szCs w:val="24"/>
        </w:rPr>
        <w:t xml:space="preserve"> bisa </w:t>
      </w:r>
      <w:r w:rsidRPr="006B27FE">
        <w:rPr>
          <w:rFonts w:ascii="Times New Roman" w:hAnsi="Times New Roman" w:cs="Times New Roman"/>
          <w:sz w:val="24"/>
          <w:szCs w:val="24"/>
        </w:rPr>
        <w:t>menarik minat konsumen untuk membeli barang yang dibuat oleh pelaku usaha. Pengusaha, baik kreator maupun distributor,</w:t>
      </w:r>
      <w:r>
        <w:rPr>
          <w:rFonts w:ascii="Times New Roman" w:hAnsi="Times New Roman" w:cs="Times New Roman"/>
          <w:sz w:val="24"/>
          <w:szCs w:val="24"/>
        </w:rPr>
        <w:t xml:space="preserve"> termasuk </w:t>
      </w:r>
      <w:r w:rsidRPr="006B27FE">
        <w:rPr>
          <w:rFonts w:ascii="Times New Roman" w:hAnsi="Times New Roman" w:cs="Times New Roman"/>
          <w:sz w:val="24"/>
          <w:szCs w:val="24"/>
        </w:rPr>
        <w:t>sumber utama konten iklan. Pelaku usaha berusaha untuk mendapatkan daya tarik yang maksimal saat membuat iklan. Pelaku usaha sering kali menggunakan bahasa yang menyesatkan atau terlalu optimis, menggambarkan situasi yang tidak realistis, atau menyatakan manfaat yang tidak ada</w:t>
      </w:r>
      <w:r w:rsidRPr="003B68EE">
        <w:rPr>
          <w:rFonts w:ascii="Times New Roman" w:hAnsi="Times New Roman" w:cs="Times New Roman"/>
          <w:sz w:val="24"/>
          <w:szCs w:val="24"/>
        </w:rPr>
        <w:t>.</w:t>
      </w:r>
      <w:r w:rsidRPr="00DB22E9">
        <w:rPr>
          <w:rStyle w:val="FootnoteReference"/>
        </w:rPr>
        <w:footnoteReference w:id="7"/>
      </w:r>
    </w:p>
    <w:p w:rsidR="00BD2FD0" w:rsidRPr="006B27FE" w:rsidRDefault="00BD2FD0" w:rsidP="00BD2FD0">
      <w:pPr>
        <w:pStyle w:val="ListParagraph"/>
        <w:spacing w:line="480" w:lineRule="auto"/>
        <w:ind w:left="426"/>
        <w:jc w:val="both"/>
        <w:rPr>
          <w:rFonts w:ascii="Times New Roman" w:hAnsi="Times New Roman" w:cs="Times New Roman"/>
          <w:sz w:val="24"/>
          <w:szCs w:val="24"/>
          <w:lang w:val="id-ID"/>
        </w:rPr>
      </w:pPr>
      <w:r w:rsidRPr="00DB22E9">
        <w:rPr>
          <w:rFonts w:ascii="Times New Roman" w:hAnsi="Times New Roman" w:cs="Times New Roman"/>
          <w:b/>
          <w:sz w:val="24"/>
          <w:szCs w:val="24"/>
          <w:lang w:val="id-ID"/>
        </w:rPr>
        <w:tab/>
      </w:r>
      <w:r w:rsidRPr="006B27FE">
        <w:rPr>
          <w:rFonts w:ascii="Times New Roman" w:hAnsi="Times New Roman" w:cs="Times New Roman"/>
          <w:sz w:val="24"/>
          <w:szCs w:val="24"/>
          <w:lang w:val="id-ID"/>
        </w:rPr>
        <w:t>Dalam dunia perdagangan, pelaku usaha</w:t>
      </w:r>
      <w:r>
        <w:rPr>
          <w:rFonts w:ascii="Times New Roman" w:hAnsi="Times New Roman" w:cs="Times New Roman"/>
          <w:sz w:val="24"/>
          <w:szCs w:val="24"/>
          <w:lang w:val="id-ID"/>
        </w:rPr>
        <w:t xml:space="preserve"> termasuk </w:t>
      </w:r>
      <w:r w:rsidRPr="006B27FE">
        <w:rPr>
          <w:rFonts w:ascii="Times New Roman" w:hAnsi="Times New Roman" w:cs="Times New Roman"/>
          <w:sz w:val="24"/>
          <w:szCs w:val="24"/>
          <w:lang w:val="id-ID"/>
        </w:rPr>
        <w:t>produsen yang bertanggung jawab atas barang dan jasa yang ditawarkan. Pelaku usaha harus mampu menghasilkan barang dan jasa yang berkualitas dan</w:t>
      </w:r>
      <w:r>
        <w:rPr>
          <w:rFonts w:ascii="Times New Roman" w:hAnsi="Times New Roman" w:cs="Times New Roman"/>
          <w:sz w:val="24"/>
          <w:szCs w:val="24"/>
          <w:lang w:val="id-ID"/>
        </w:rPr>
        <w:t xml:space="preserve"> bisa </w:t>
      </w:r>
      <w:r w:rsidRPr="006B27FE">
        <w:rPr>
          <w:rFonts w:ascii="Times New Roman" w:hAnsi="Times New Roman" w:cs="Times New Roman"/>
          <w:sz w:val="24"/>
          <w:szCs w:val="24"/>
          <w:lang w:val="id-ID"/>
        </w:rPr>
        <w:t>diterima oleh masyarakat disebut juga konsumen, dan juga harus memperhatikan kualitas pelayanan yang diberikan kepada konsumen. Menurut Undang-Undang Perlindungan Konsumen (UUPK), yang dimaksud dengan “konsumen” adalah “setiap orang yang menggunakan barang dan/atau jasa yang tersedia dalam masyarakat, baik untuk keperluan pribadi, keluarga, atau penggunaan lain, termasuk makhluk hidup lain, dan tidak untuk keperluan pribadi”. penjualan lagi." Oleh karena itu,</w:t>
      </w:r>
      <w:r>
        <w:rPr>
          <w:rFonts w:ascii="Times New Roman" w:hAnsi="Times New Roman" w:cs="Times New Roman"/>
          <w:sz w:val="24"/>
          <w:szCs w:val="24"/>
          <w:lang w:val="id-ID"/>
        </w:rPr>
        <w:t xml:space="preserve"> bisa </w:t>
      </w:r>
      <w:r w:rsidRPr="006B27FE">
        <w:rPr>
          <w:rFonts w:ascii="Times New Roman" w:hAnsi="Times New Roman" w:cs="Times New Roman"/>
          <w:sz w:val="24"/>
          <w:szCs w:val="24"/>
          <w:lang w:val="id-ID"/>
        </w:rPr>
        <w:t>disimpulkan</w:t>
      </w:r>
      <w:r>
        <w:rPr>
          <w:rFonts w:ascii="Times New Roman" w:hAnsi="Times New Roman" w:cs="Times New Roman"/>
          <w:sz w:val="24"/>
          <w:szCs w:val="24"/>
          <w:lang w:val="id-ID"/>
        </w:rPr>
        <w:t xml:space="preserve"> bahwasanya </w:t>
      </w:r>
      <w:r w:rsidRPr="006B27FE">
        <w:rPr>
          <w:rFonts w:ascii="Times New Roman" w:hAnsi="Times New Roman" w:cs="Times New Roman"/>
          <w:sz w:val="24"/>
          <w:szCs w:val="24"/>
          <w:lang w:val="id-ID"/>
        </w:rPr>
        <w:t xml:space="preserve">konsumen yang dimaksud </w:t>
      </w:r>
      <w:r w:rsidRPr="006B27FE">
        <w:rPr>
          <w:rFonts w:ascii="Times New Roman" w:hAnsi="Times New Roman" w:cs="Times New Roman"/>
          <w:sz w:val="24"/>
          <w:szCs w:val="24"/>
          <w:lang w:val="id-ID"/>
        </w:rPr>
        <w:lastRenderedPageBreak/>
        <w:t>dalam UUPK adalah pengguna akhir; misalnya ketika kita menyikat gigi, kita menggunakan pasta gigi yang dikonsumsi dan tidak dijual kembali, sehingga menjadikan kita sebagai pengguna akhir. Sedangkan perlindungan konsumen adalah segala upaya untuk menjamin kepastian hukum dalam memberikan perlindungan kepada konsumen.</w:t>
      </w:r>
      <w:r w:rsidRPr="00DB22E9">
        <w:rPr>
          <w:rFonts w:ascii="Times New Roman" w:hAnsi="Times New Roman" w:cs="Times New Roman"/>
          <w:b/>
          <w:sz w:val="24"/>
          <w:szCs w:val="24"/>
          <w:lang w:val="id-ID"/>
        </w:rPr>
        <w:tab/>
      </w:r>
      <w:bookmarkStart w:id="9" w:name="_Toc172597430"/>
      <w:bookmarkStart w:id="10" w:name="_Toc172607110"/>
    </w:p>
    <w:p w:rsidR="00BD2FD0" w:rsidRPr="00C37752" w:rsidRDefault="00BD2FD0" w:rsidP="00BD2FD0">
      <w:pPr>
        <w:pStyle w:val="ListParagraph"/>
        <w:spacing w:line="480" w:lineRule="auto"/>
        <w:ind w:left="426"/>
        <w:jc w:val="both"/>
        <w:rPr>
          <w:rStyle w:val="Heading1Char"/>
          <w:rFonts w:ascii="Times New Roman" w:hAnsi="Times New Roman" w:cs="Times New Roman"/>
          <w:color w:val="auto"/>
          <w:sz w:val="24"/>
          <w:szCs w:val="24"/>
          <w:lang w:val="id-ID"/>
        </w:rPr>
      </w:pPr>
      <w:r w:rsidRPr="00A129A5">
        <w:rPr>
          <w:rFonts w:ascii="Times New Roman" w:hAnsi="Times New Roman" w:cs="Times New Roman"/>
          <w:b/>
          <w:sz w:val="24"/>
          <w:szCs w:val="24"/>
          <w:lang w:val="id-ID"/>
        </w:rPr>
        <w:tab/>
      </w:r>
      <w:bookmarkStart w:id="11" w:name="_Toc173309491"/>
      <w:bookmarkStart w:id="12" w:name="_Toc173311087"/>
      <w:r w:rsidRPr="00C37752">
        <w:rPr>
          <w:rStyle w:val="Heading1Char"/>
          <w:rFonts w:ascii="Times New Roman" w:hAnsi="Times New Roman" w:cs="Times New Roman"/>
          <w:color w:val="auto"/>
          <w:sz w:val="24"/>
          <w:szCs w:val="24"/>
          <w:lang w:val="id-ID"/>
        </w:rPr>
        <w:t>Industri periklanan mengalami perkembangan yang luar biasa dan belum pernah terjadi sebelumnya. Sebagian besar iklan yang ditayangkan di media cetak dan daring sangat imajinatif. Di sisi lain, sejumlah orang telah menunjukkan bahwa, baik sengaja maupun tidak, sejumlah iklan tersebut bertentangan dengan etika periklanan Indonesia. Hal ini menggambarkan adanya ketegangan antara tujuan komersial dan pertimbangan etika, karena sektor periklanan Indonesia belum sepenuhnya memahami konsep kode etik.</w:t>
      </w:r>
      <w:r w:rsidRPr="00C37752">
        <w:rPr>
          <w:rStyle w:val="Heading1Char"/>
          <w:rFonts w:ascii="Times New Roman" w:hAnsi="Times New Roman" w:cs="Times New Roman"/>
          <w:color w:val="auto"/>
          <w:sz w:val="24"/>
          <w:szCs w:val="24"/>
        </w:rPr>
        <w:footnoteReference w:id="8"/>
      </w:r>
      <w:bookmarkEnd w:id="9"/>
      <w:bookmarkEnd w:id="10"/>
      <w:bookmarkEnd w:id="11"/>
      <w:bookmarkEnd w:id="12"/>
    </w:p>
    <w:p w:rsidR="00BD2FD0" w:rsidRPr="00C37752" w:rsidRDefault="00BD2FD0" w:rsidP="00BD2FD0">
      <w:pPr>
        <w:pStyle w:val="ListParagraph"/>
        <w:spacing w:line="480" w:lineRule="auto"/>
        <w:ind w:left="426"/>
        <w:jc w:val="both"/>
        <w:rPr>
          <w:rStyle w:val="Heading1Char"/>
          <w:rFonts w:ascii="Times New Roman" w:hAnsi="Times New Roman" w:cs="Times New Roman"/>
          <w:color w:val="auto"/>
          <w:sz w:val="24"/>
          <w:szCs w:val="24"/>
        </w:rPr>
      </w:pPr>
      <w:r w:rsidRPr="00C37752">
        <w:rPr>
          <w:rStyle w:val="Heading1Char"/>
          <w:rFonts w:ascii="Times New Roman" w:hAnsi="Times New Roman" w:cs="Times New Roman"/>
          <w:color w:val="auto"/>
          <w:sz w:val="24"/>
          <w:szCs w:val="24"/>
          <w:lang w:val="id-ID"/>
        </w:rPr>
        <w:tab/>
      </w:r>
      <w:bookmarkStart w:id="13" w:name="_Toc173309492"/>
      <w:bookmarkStart w:id="14" w:name="_Toc173311088"/>
      <w:r w:rsidRPr="00C37752">
        <w:rPr>
          <w:rStyle w:val="Heading1Char"/>
          <w:rFonts w:ascii="Times New Roman" w:hAnsi="Times New Roman" w:cs="Times New Roman"/>
          <w:color w:val="auto"/>
          <w:sz w:val="24"/>
          <w:szCs w:val="24"/>
        </w:rPr>
        <w:t xml:space="preserve">Seiring dengan kemajuan teknologi, media atau pengiklan cenderung lebih banyak membuat iklan yang menarik dan memikat. Namun, pengamatan di lapangan menunjukkan bahwasanya masih banyak iklan media cetak, digital, dan media massa yang masih mengabaikan dan tidak mematuhi Etika Periklanan Indonesia (EPI) dan peraturan terkait periklanan di Indonesia. Oleh karena itu, tujuan pembuatan iklan adalah membuat iklan yang menarik dengan tetap memperhatikan asas-asas etika dan kepatutan periklanan yang tercantum </w:t>
      </w:r>
      <w:r w:rsidRPr="00C37752">
        <w:rPr>
          <w:rStyle w:val="Heading1Char"/>
          <w:rFonts w:ascii="Times New Roman" w:hAnsi="Times New Roman" w:cs="Times New Roman"/>
          <w:color w:val="auto"/>
          <w:sz w:val="24"/>
          <w:szCs w:val="24"/>
        </w:rPr>
        <w:lastRenderedPageBreak/>
        <w:t>dalam EPI. Buku pedoman etika periklanan di Indonesia memberikan panduan yang jelas</w:t>
      </w:r>
      <w:bookmarkEnd w:id="13"/>
      <w:bookmarkEnd w:id="14"/>
      <w:r w:rsidRPr="00C37752">
        <w:rPr>
          <w:rFonts w:ascii="Times New Roman" w:hAnsi="Times New Roman" w:cs="Times New Roman"/>
          <w:sz w:val="24"/>
          <w:szCs w:val="24"/>
          <w:lang w:val="id-ID"/>
        </w:rPr>
        <w:t>.</w:t>
      </w:r>
      <w:r w:rsidRPr="00C37752">
        <w:rPr>
          <w:rStyle w:val="FootnoteReference"/>
          <w:rFonts w:ascii="Times New Roman" w:eastAsiaTheme="majorEastAsia" w:hAnsi="Times New Roman" w:cs="Times New Roman"/>
          <w:sz w:val="24"/>
          <w:szCs w:val="24"/>
        </w:rPr>
        <w:footnoteReference w:id="9"/>
      </w:r>
    </w:p>
    <w:p w:rsidR="00BD2FD0" w:rsidRPr="00C37752" w:rsidRDefault="00BD2FD0" w:rsidP="00BD2FD0">
      <w:pPr>
        <w:pStyle w:val="ListParagraph"/>
        <w:spacing w:line="480" w:lineRule="auto"/>
        <w:ind w:left="426"/>
        <w:jc w:val="both"/>
        <w:rPr>
          <w:rStyle w:val="Heading1Char"/>
          <w:rFonts w:ascii="Times New Roman" w:hAnsi="Times New Roman" w:cs="Times New Roman"/>
          <w:color w:val="auto"/>
          <w:sz w:val="24"/>
          <w:szCs w:val="24"/>
          <w:lang w:val="id-ID"/>
        </w:rPr>
      </w:pPr>
      <w:r w:rsidRPr="00C37752">
        <w:rPr>
          <w:rStyle w:val="Heading1Char"/>
          <w:rFonts w:ascii="Times New Roman" w:hAnsi="Times New Roman" w:cs="Times New Roman"/>
          <w:color w:val="auto"/>
          <w:sz w:val="24"/>
          <w:szCs w:val="24"/>
        </w:rPr>
        <w:tab/>
      </w:r>
      <w:r w:rsidRPr="00C37752">
        <w:rPr>
          <w:rFonts w:ascii="Times New Roman" w:hAnsi="Times New Roman" w:cs="Times New Roman"/>
          <w:sz w:val="24"/>
          <w:szCs w:val="24"/>
          <w:lang w:val="id-ID"/>
        </w:rPr>
        <w:t>Apabila iklan mengandung unsur-unsur yang bertentangan dengan kepentingan umum misalnya produk yang diiklankan tidak sesuai dengan kenyataan sehingga jelas merugikan konsumen maka tanggung jawab ada pada pelaku usaha (strict liability). Hal ini karena iklan terkait dengan produsen, pengiklan, dan media yang terlibat. Oleh karena itu, jika konsumen mengalami kerugian akibat iklan yang menyesatkan, maka pelaku usaha harus bertanggung jawab.  Setiap iklan dirancang dan dibuat dengan cermat untuk menarik perhatian konsumen, karena hal ini bisa meningkatkan efektivitas iklan dengan menampilkan keunggulan suatu produk melalui representasi media dan menciptakan berbagai efek visual untuk memberikan kesan terbaik. Namun, iklan sering kali tidak selaras dengan apa yang sebenarnya disediakan atau kenyataan produk, sehingga mengakibatkan perbedaan tingkat yang berbeda-beda antara iklan dan penawaran sebenarnya.</w:t>
      </w:r>
      <w:r w:rsidRPr="00C37752">
        <w:rPr>
          <w:rStyle w:val="FootnoteReference"/>
          <w:rFonts w:ascii="Times New Roman" w:hAnsi="Times New Roman" w:cs="Times New Roman"/>
          <w:sz w:val="24"/>
          <w:szCs w:val="24"/>
          <w:lang w:val="id-ID"/>
        </w:rPr>
        <w:footnoteReference w:id="10"/>
      </w:r>
    </w:p>
    <w:p w:rsidR="00BD2FD0" w:rsidRPr="00C37752" w:rsidRDefault="00BD2FD0" w:rsidP="00BD2FD0">
      <w:pPr>
        <w:pStyle w:val="ListParagraph"/>
        <w:spacing w:line="480" w:lineRule="auto"/>
        <w:ind w:left="426"/>
        <w:jc w:val="both"/>
        <w:rPr>
          <w:rFonts w:ascii="Times New Roman" w:hAnsi="Times New Roman" w:cs="Times New Roman"/>
          <w:sz w:val="24"/>
          <w:szCs w:val="24"/>
          <w:lang w:val="id-ID"/>
        </w:rPr>
      </w:pPr>
      <w:r w:rsidRPr="00C37752">
        <w:rPr>
          <w:rStyle w:val="Heading1Char"/>
          <w:rFonts w:ascii="Times New Roman" w:hAnsi="Times New Roman" w:cs="Times New Roman"/>
          <w:b/>
          <w:color w:val="auto"/>
          <w:sz w:val="24"/>
          <w:szCs w:val="24"/>
          <w:lang w:val="id-ID"/>
        </w:rPr>
        <w:tab/>
      </w:r>
      <w:bookmarkStart w:id="15" w:name="_Toc173309493"/>
      <w:bookmarkStart w:id="16" w:name="_Toc173311089"/>
      <w:r w:rsidRPr="00C37752">
        <w:rPr>
          <w:rStyle w:val="Heading1Char"/>
          <w:rFonts w:ascii="Times New Roman" w:hAnsi="Times New Roman" w:cs="Times New Roman"/>
          <w:color w:val="auto"/>
          <w:sz w:val="24"/>
          <w:szCs w:val="24"/>
          <w:lang w:val="id-ID"/>
        </w:rPr>
        <w:t xml:space="preserve">Dua jenis pelanggaran kode etik periklanan yang umum adalah meremehkan produk pesaing dan menggunakan atribut atau "pengaturan" profesional yang menyesatkan atau menipu untuk menyesatkan pelanggan. Beberapa iklan memanipulasi hasil penelitian tanpa mengungkapkan sumber, prosedur, dan waktu penelitian, sehingga hasilnya tampak seolah-olah termasuk kebenaran </w:t>
      </w:r>
      <w:r w:rsidRPr="00C37752">
        <w:rPr>
          <w:rStyle w:val="Heading1Char"/>
          <w:rFonts w:ascii="Times New Roman" w:hAnsi="Times New Roman" w:cs="Times New Roman"/>
          <w:color w:val="auto"/>
          <w:sz w:val="24"/>
          <w:szCs w:val="24"/>
          <w:lang w:val="id-ID"/>
        </w:rPr>
        <w:lastRenderedPageBreak/>
        <w:t>mutlak</w:t>
      </w:r>
      <w:bookmarkEnd w:id="15"/>
      <w:bookmarkEnd w:id="16"/>
      <w:r w:rsidRPr="00C37752">
        <w:rPr>
          <w:rFonts w:ascii="Times New Roman" w:eastAsia="Times New Roman" w:hAnsi="Times New Roman" w:cs="Times New Roman"/>
          <w:sz w:val="24"/>
          <w:szCs w:val="24"/>
          <w:lang w:val="id-ID"/>
        </w:rPr>
        <w:t>.</w:t>
      </w:r>
      <w:r w:rsidRPr="00C37752">
        <w:rPr>
          <w:rStyle w:val="FootnoteReference"/>
          <w:rFonts w:ascii="Times New Roman" w:hAnsi="Times New Roman" w:cs="Times New Roman"/>
          <w:sz w:val="24"/>
          <w:szCs w:val="24"/>
          <w:lang w:val="id-ID"/>
        </w:rPr>
        <w:footnoteReference w:id="11"/>
      </w:r>
      <w:r w:rsidRPr="00C37752">
        <w:rPr>
          <w:rFonts w:ascii="Times New Roman" w:eastAsia="Times New Roman" w:hAnsi="Times New Roman" w:cs="Times New Roman"/>
          <w:sz w:val="24"/>
          <w:szCs w:val="24"/>
          <w:lang w:val="id-ID"/>
        </w:rPr>
        <w:t xml:space="preserve"> Meskipun sudah ada standar periklanan yang ketat untuk produk-produk tertentu, seperti obat-obatan konvensional, makanan, dan minuman, sebagian besar iklan untuk produk farmasi dan makanan masih melanggar aturan-aturan ini. </w:t>
      </w:r>
      <w:r w:rsidRPr="00C37752">
        <w:rPr>
          <w:rFonts w:ascii="Times New Roman" w:eastAsia="Times New Roman" w:hAnsi="Times New Roman" w:cs="Times New Roman"/>
          <w:sz w:val="24"/>
          <w:szCs w:val="24"/>
          <w:lang w:val="pt-PT"/>
        </w:rPr>
        <w:t>Berlawanan dengan kepercayaan umum, ini sebenarnya tantangan yang menghalangi inovasi. Sulit untuk membuat iklan yang bisa dinikmati semua orang tanpa bersikap tidak jujur ​​atau menyesatkan. Mereka yang terlibat dalam dunia bisnis biasanya mengetahui tentang larangan periklanan. Meskipun demikian, ada individu yang terus melanggar peraturan yang berkaitan dengan masalah ini dan gagal memberikan rincian yang komprehensif, yang menyebabkan penyebaran pemasaran yang menipu yang berkaitan dengan barang-barang mereka</w:t>
      </w:r>
      <w:r w:rsidRPr="00C37752">
        <w:rPr>
          <w:rFonts w:ascii="Times New Roman" w:hAnsi="Times New Roman" w:cs="Times New Roman"/>
          <w:sz w:val="24"/>
          <w:szCs w:val="24"/>
          <w:lang w:val="id-ID"/>
        </w:rPr>
        <w:t>. Konsumen sebenarnya bisa menggunakan Pasal 7 Undang-Undang Perlindungan Konsumen (UUPK) sebagai dasar untuk menindak iklan yang menyesatkan. Namun karena masih terbatasnya kesadaran masyarakat mengenai hal ini, seringkali konsumen membiarkan permasalahan tersebut terus berlanjut, padahal mereka jelas-jelas dirugikan oleh iklan-iklan yang menyesatkan.</w:t>
      </w:r>
      <w:r w:rsidRPr="00C37752">
        <w:rPr>
          <w:rStyle w:val="FootnoteReference"/>
          <w:lang w:val="id-ID"/>
        </w:rPr>
        <w:footnoteReference w:id="12"/>
      </w:r>
    </w:p>
    <w:p w:rsidR="00BD2FD0" w:rsidRPr="00C37752" w:rsidRDefault="00BD2FD0" w:rsidP="00BD2FD0">
      <w:pPr>
        <w:pStyle w:val="ListParagraph"/>
        <w:spacing w:line="480" w:lineRule="auto"/>
        <w:ind w:left="426"/>
        <w:jc w:val="both"/>
        <w:rPr>
          <w:rFonts w:ascii="Times New Roman" w:hAnsi="Times New Roman" w:cs="Times New Roman"/>
          <w:sz w:val="24"/>
          <w:szCs w:val="24"/>
          <w:lang w:val="id-ID"/>
        </w:rPr>
      </w:pPr>
      <w:r w:rsidRPr="00C37752">
        <w:rPr>
          <w:rFonts w:ascii="Times New Roman" w:hAnsi="Times New Roman" w:cs="Times New Roman"/>
          <w:sz w:val="24"/>
          <w:szCs w:val="24"/>
          <w:lang w:val="id-ID"/>
        </w:rPr>
        <w:tab/>
        <w:t xml:space="preserve">Sebagian besar iklan produk makanan dan farmasi masih belum mematuhi peraturan perundang-undangan, meskipun sudah ada peraturan khusus untuk beberapa hal seperti obat tradisional, makanan, dan minuman. Hal ini justru menjadi kendala yang menghambat inovasi, bertentangan dengan pendapat </w:t>
      </w:r>
      <w:r w:rsidRPr="00C37752">
        <w:rPr>
          <w:rFonts w:ascii="Times New Roman" w:hAnsi="Times New Roman" w:cs="Times New Roman"/>
          <w:sz w:val="24"/>
          <w:szCs w:val="24"/>
          <w:lang w:val="id-ID"/>
        </w:rPr>
        <w:lastRenderedPageBreak/>
        <w:t>umum. Tanpa bermaksud menipu atau menyesatkan, sulit untuk membuat iklan yang bisa diterima semua orang. Larangan beriklan umumnya diketahui oleh mereka yang berkecimpung di dunia bisnis. Namun, ada juga yang tetap melanggar peraturan dalam hal ini dan tidak memberikan informasi yang cukup, sehingga iklan produk mereka menyesatkan.</w:t>
      </w:r>
      <w:r w:rsidRPr="00C37752">
        <w:rPr>
          <w:rStyle w:val="FootnoteReference"/>
          <w:lang w:val="id-ID"/>
        </w:rPr>
        <w:footnoteReference w:id="13"/>
      </w:r>
    </w:p>
    <w:p w:rsidR="00BD2FD0" w:rsidRPr="00C37752" w:rsidRDefault="00BD2FD0" w:rsidP="00BD2FD0">
      <w:pPr>
        <w:pStyle w:val="ListParagraph"/>
        <w:spacing w:line="480" w:lineRule="auto"/>
        <w:ind w:left="426"/>
        <w:jc w:val="both"/>
        <w:rPr>
          <w:rFonts w:ascii="Times New Roman" w:hAnsi="Times New Roman" w:cs="Times New Roman"/>
          <w:sz w:val="24"/>
          <w:szCs w:val="24"/>
          <w:lang w:val="id-ID"/>
        </w:rPr>
      </w:pPr>
      <w:r w:rsidRPr="00C37752">
        <w:rPr>
          <w:rFonts w:ascii="Times New Roman" w:hAnsi="Times New Roman" w:cs="Times New Roman"/>
          <w:sz w:val="24"/>
          <w:szCs w:val="24"/>
          <w:lang w:val="id-ID"/>
        </w:rPr>
        <w:tab/>
        <w:t>Dengan demikian, bisa disimpulkan bahwasanya dalam periklanan di Indonesia terdapat beberapa unsur sebagai berikut:</w:t>
      </w:r>
    </w:p>
    <w:p w:rsidR="00BD2FD0" w:rsidRPr="00C37752" w:rsidRDefault="00BD2FD0" w:rsidP="00BD2FD0">
      <w:pPr>
        <w:pStyle w:val="ListParagraph"/>
        <w:numPr>
          <w:ilvl w:val="0"/>
          <w:numId w:val="41"/>
        </w:numPr>
        <w:spacing w:line="480" w:lineRule="auto"/>
        <w:jc w:val="both"/>
        <w:rPr>
          <w:rFonts w:ascii="Times New Roman" w:hAnsi="Times New Roman" w:cs="Times New Roman"/>
          <w:sz w:val="24"/>
          <w:szCs w:val="24"/>
          <w:lang w:val="id-ID"/>
        </w:rPr>
      </w:pPr>
      <w:r w:rsidRPr="00C37752">
        <w:rPr>
          <w:rFonts w:ascii="Times New Roman" w:hAnsi="Times New Roman" w:cs="Times New Roman"/>
          <w:sz w:val="24"/>
          <w:szCs w:val="24"/>
          <w:lang w:val="id-ID"/>
        </w:rPr>
        <w:t>Produsen atau Pelaku Bisnis: Adalah seorang wirausahawan atau eksekutif industri yang memproduksi produk tertentu.</w:t>
      </w:r>
    </w:p>
    <w:p w:rsidR="00BD2FD0" w:rsidRPr="00C37752" w:rsidRDefault="00BD2FD0" w:rsidP="00BD2FD0">
      <w:pPr>
        <w:pStyle w:val="ListParagraph"/>
        <w:numPr>
          <w:ilvl w:val="0"/>
          <w:numId w:val="41"/>
        </w:numPr>
        <w:spacing w:line="480" w:lineRule="auto"/>
        <w:jc w:val="both"/>
        <w:rPr>
          <w:rFonts w:ascii="Times New Roman" w:hAnsi="Times New Roman" w:cs="Times New Roman"/>
          <w:sz w:val="24"/>
          <w:szCs w:val="24"/>
          <w:lang w:val="id-ID"/>
        </w:rPr>
      </w:pPr>
      <w:r w:rsidRPr="00C37752">
        <w:rPr>
          <w:rFonts w:ascii="Times New Roman" w:hAnsi="Times New Roman" w:cs="Times New Roman"/>
          <w:sz w:val="24"/>
          <w:szCs w:val="24"/>
          <w:lang w:val="id-ID"/>
        </w:rPr>
        <w:t>Konsumen: Ini merujuk pada individu yang membeli atau menggunakan suatu produk.</w:t>
      </w:r>
    </w:p>
    <w:p w:rsidR="00BD2FD0" w:rsidRPr="00C37752" w:rsidRDefault="00BD2FD0" w:rsidP="00BD2FD0">
      <w:pPr>
        <w:pStyle w:val="ListParagraph"/>
        <w:numPr>
          <w:ilvl w:val="0"/>
          <w:numId w:val="41"/>
        </w:numPr>
        <w:spacing w:line="480" w:lineRule="auto"/>
        <w:jc w:val="both"/>
        <w:rPr>
          <w:rFonts w:ascii="Times New Roman" w:hAnsi="Times New Roman" w:cs="Times New Roman"/>
          <w:sz w:val="24"/>
          <w:szCs w:val="24"/>
          <w:lang w:val="id-ID"/>
        </w:rPr>
      </w:pPr>
      <w:r w:rsidRPr="00C37752">
        <w:rPr>
          <w:rFonts w:ascii="Times New Roman" w:hAnsi="Times New Roman" w:cs="Times New Roman"/>
          <w:sz w:val="24"/>
          <w:szCs w:val="24"/>
          <w:lang w:val="id-ID"/>
        </w:rPr>
        <w:t>Produk: Istilah ini menunjukkan produk atau layanan yang diproduksi dan didistribusikan kepada konsumen dengan tujuan memengaruhi keputusan pembelian mereka.</w:t>
      </w:r>
    </w:p>
    <w:p w:rsidR="00BD2FD0" w:rsidRPr="00C37752" w:rsidRDefault="00BD2FD0" w:rsidP="00BD2FD0">
      <w:pPr>
        <w:pStyle w:val="ListParagraph"/>
        <w:numPr>
          <w:ilvl w:val="0"/>
          <w:numId w:val="41"/>
        </w:numPr>
        <w:spacing w:line="480" w:lineRule="auto"/>
        <w:jc w:val="both"/>
        <w:rPr>
          <w:rFonts w:ascii="Times New Roman" w:hAnsi="Times New Roman" w:cs="Times New Roman"/>
          <w:sz w:val="24"/>
          <w:szCs w:val="24"/>
          <w:lang w:val="id-ID"/>
        </w:rPr>
      </w:pPr>
      <w:r w:rsidRPr="00C37752">
        <w:rPr>
          <w:rFonts w:ascii="Times New Roman" w:hAnsi="Times New Roman" w:cs="Times New Roman"/>
          <w:sz w:val="24"/>
          <w:szCs w:val="24"/>
          <w:lang w:val="id-ID"/>
        </w:rPr>
        <w:t>Pesan: Ini adalah pesan promosi untuk suatu produk yang ditujukan bagi konsumen.</w:t>
      </w:r>
    </w:p>
    <w:p w:rsidR="00BD2FD0" w:rsidRPr="00C37752" w:rsidRDefault="00BD2FD0" w:rsidP="00BD2FD0">
      <w:pPr>
        <w:pStyle w:val="ListParagraph"/>
        <w:numPr>
          <w:ilvl w:val="0"/>
          <w:numId w:val="41"/>
        </w:numPr>
        <w:spacing w:line="480" w:lineRule="auto"/>
        <w:jc w:val="both"/>
        <w:rPr>
          <w:rFonts w:ascii="Times New Roman" w:hAnsi="Times New Roman" w:cs="Times New Roman"/>
          <w:sz w:val="24"/>
          <w:szCs w:val="24"/>
          <w:lang w:val="id-ID"/>
        </w:rPr>
      </w:pPr>
      <w:r w:rsidRPr="00C37752">
        <w:rPr>
          <w:rFonts w:ascii="Times New Roman" w:hAnsi="Times New Roman" w:cs="Times New Roman"/>
          <w:sz w:val="24"/>
          <w:szCs w:val="24"/>
          <w:lang w:val="id-ID"/>
        </w:rPr>
        <w:t>Media Periklanan: Istilah "media periklanan" merujuk pada penyewaan ruang atau waktu untuk mempromosikan suatu produk kepada konsumen. Produsen bekerja sama dengan biro iklan untuk menentukan media yang tepat untuk penempatan iklan. Media berfungsi sebagai saluran untuk menyampaikan pesan.</w:t>
      </w:r>
    </w:p>
    <w:p w:rsidR="00BD2FD0" w:rsidRPr="00C37752" w:rsidRDefault="00BD2FD0" w:rsidP="00BD2FD0">
      <w:pPr>
        <w:pStyle w:val="ListParagraph"/>
        <w:numPr>
          <w:ilvl w:val="0"/>
          <w:numId w:val="41"/>
        </w:numPr>
        <w:spacing w:line="480" w:lineRule="auto"/>
        <w:jc w:val="both"/>
        <w:rPr>
          <w:rFonts w:ascii="Times New Roman" w:hAnsi="Times New Roman" w:cs="Times New Roman"/>
          <w:sz w:val="24"/>
          <w:szCs w:val="24"/>
        </w:rPr>
      </w:pPr>
      <w:r w:rsidRPr="00C37752">
        <w:rPr>
          <w:rFonts w:ascii="Times New Roman" w:hAnsi="Times New Roman" w:cs="Times New Roman"/>
          <w:sz w:val="24"/>
          <w:szCs w:val="24"/>
          <w:lang w:val="id-ID"/>
        </w:rPr>
        <w:lastRenderedPageBreak/>
        <w:t>Dampak: Ini adalah perubahan perilaku konsumen, di mana mereka menanggapi pesan iklan, yang mengakibatkan pembelian produk</w:t>
      </w:r>
      <w:r w:rsidRPr="00C37752">
        <w:rPr>
          <w:rFonts w:ascii="Times New Roman" w:hAnsi="Times New Roman" w:cs="Times New Roman"/>
          <w:sz w:val="24"/>
          <w:szCs w:val="24"/>
        </w:rPr>
        <w:t xml:space="preserve">. </w:t>
      </w:r>
    </w:p>
    <w:p w:rsidR="00BD2FD0" w:rsidRPr="00DB22E9" w:rsidRDefault="00BD2FD0" w:rsidP="00BD2FD0">
      <w:pPr>
        <w:pStyle w:val="ListParagraph"/>
        <w:autoSpaceDE w:val="0"/>
        <w:autoSpaceDN w:val="0"/>
        <w:adjustRightInd w:val="0"/>
        <w:spacing w:after="11" w:line="480" w:lineRule="auto"/>
        <w:ind w:left="1146"/>
        <w:jc w:val="both"/>
        <w:rPr>
          <w:rFonts w:ascii="Times New Roman" w:hAnsi="Times New Roman" w:cs="Times New Roman"/>
          <w:color w:val="000000"/>
          <w:sz w:val="24"/>
          <w:szCs w:val="24"/>
        </w:rPr>
      </w:pPr>
      <w:r w:rsidRPr="00C37752">
        <w:rPr>
          <w:rFonts w:ascii="Times New Roman" w:hAnsi="Times New Roman" w:cs="Times New Roman"/>
          <w:sz w:val="24"/>
          <w:szCs w:val="24"/>
        </w:rPr>
        <w:t xml:space="preserve">Semua </w:t>
      </w:r>
      <w:r w:rsidRPr="00DB22E9">
        <w:rPr>
          <w:rFonts w:ascii="Times New Roman" w:hAnsi="Times New Roman" w:cs="Times New Roman"/>
          <w:sz w:val="24"/>
          <w:szCs w:val="24"/>
        </w:rPr>
        <w:t>unsur-unsur periklanan diatas mendukung suatu kegiatan periklanan.</w:t>
      </w:r>
    </w:p>
    <w:p w:rsidR="00BD2FD0" w:rsidRPr="00265DCE" w:rsidRDefault="00BD2FD0" w:rsidP="00BD2FD0">
      <w:pPr>
        <w:pStyle w:val="ListParagraph"/>
        <w:spacing w:line="480" w:lineRule="auto"/>
        <w:ind w:left="426"/>
        <w:jc w:val="both"/>
        <w:rPr>
          <w:rFonts w:ascii="Times New Roman" w:hAnsi="Times New Roman" w:cs="Times New Roman"/>
          <w:sz w:val="24"/>
          <w:szCs w:val="24"/>
        </w:rPr>
      </w:pPr>
      <w:r w:rsidRPr="00DB22E9">
        <w:rPr>
          <w:rFonts w:ascii="Times New Roman" w:hAnsi="Times New Roman" w:cs="Times New Roman"/>
          <w:sz w:val="24"/>
          <w:szCs w:val="24"/>
        </w:rPr>
        <w:tab/>
      </w:r>
      <w:r w:rsidRPr="00827255">
        <w:rPr>
          <w:rFonts w:ascii="Times New Roman" w:hAnsi="Times New Roman" w:cs="Times New Roman"/>
          <w:sz w:val="24"/>
          <w:szCs w:val="24"/>
        </w:rPr>
        <w:t>Pemasar harus sangat berhati-hati sebelum mendukung suatu produk. Penting bagi pelaku bisnis untuk menonjolkan keunggulan produk sekaligus memberikan informasi tentang kekurangannya sekaligus memberikan informasi produk</w:t>
      </w:r>
      <w:r>
        <w:rPr>
          <w:rFonts w:ascii="Times New Roman" w:hAnsi="Times New Roman" w:cs="Times New Roman"/>
          <w:sz w:val="24"/>
          <w:szCs w:val="24"/>
        </w:rPr>
        <w:t>.</w:t>
      </w:r>
      <w:r w:rsidRPr="00BF5887">
        <w:rPr>
          <w:rStyle w:val="FootnoteReference"/>
          <w:lang w:val="id-ID"/>
        </w:rPr>
        <w:footnoteReference w:id="14"/>
      </w:r>
    </w:p>
    <w:p w:rsidR="00BD2FD0" w:rsidRPr="00265DCE" w:rsidRDefault="00BD2FD0" w:rsidP="00BD2FD0">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Pr="00265DCE">
        <w:rPr>
          <w:rFonts w:ascii="Times New Roman" w:hAnsi="Times New Roman" w:cs="Times New Roman"/>
          <w:sz w:val="24"/>
          <w:szCs w:val="24"/>
        </w:rPr>
        <w:t>Misalnya: iklan obat nyamuk semprot dan obat nyamuk bakar yang menonjolkan aromanya yang sedap seolah-olah</w:t>
      </w:r>
      <w:r>
        <w:rPr>
          <w:rFonts w:ascii="Times New Roman" w:hAnsi="Times New Roman" w:cs="Times New Roman"/>
          <w:sz w:val="24"/>
          <w:szCs w:val="24"/>
        </w:rPr>
        <w:t xml:space="preserve"> bisa </w:t>
      </w:r>
      <w:r w:rsidRPr="00265DCE">
        <w:rPr>
          <w:rFonts w:ascii="Times New Roman" w:hAnsi="Times New Roman" w:cs="Times New Roman"/>
          <w:sz w:val="24"/>
          <w:szCs w:val="24"/>
        </w:rPr>
        <w:t>digunakan dengan nyaman dan bebas untuk dihirup, atau losion pengusir nyamuk yang mengklaim</w:t>
      </w:r>
      <w:r>
        <w:rPr>
          <w:rFonts w:ascii="Times New Roman" w:hAnsi="Times New Roman" w:cs="Times New Roman"/>
          <w:sz w:val="24"/>
          <w:szCs w:val="24"/>
        </w:rPr>
        <w:t xml:space="preserve"> bisa </w:t>
      </w:r>
      <w:r w:rsidRPr="00265DCE">
        <w:rPr>
          <w:rFonts w:ascii="Times New Roman" w:hAnsi="Times New Roman" w:cs="Times New Roman"/>
          <w:sz w:val="24"/>
          <w:szCs w:val="24"/>
        </w:rPr>
        <w:t xml:space="preserve">menghaluskan kulit, menampilkan dirinya sebagai pelembab sekaligus produk perawatan kulit. </w:t>
      </w:r>
      <w:r w:rsidRPr="00827255">
        <w:rPr>
          <w:rFonts w:ascii="Times New Roman" w:hAnsi="Times New Roman" w:cs="Times New Roman"/>
          <w:sz w:val="24"/>
          <w:szCs w:val="24"/>
        </w:rPr>
        <w:t>Demikian pula, iklan susu kental manis mungkin membanggakan betapa sehatnya susu kental manis, betapa susu kental manis menjadi sarapan yang lezat, dan betapa susu kental manis</w:t>
      </w:r>
      <w:r>
        <w:rPr>
          <w:rFonts w:ascii="Times New Roman" w:hAnsi="Times New Roman" w:cs="Times New Roman"/>
          <w:sz w:val="24"/>
          <w:szCs w:val="24"/>
        </w:rPr>
        <w:t xml:space="preserve"> termasuk pilihan yang cerdas </w:t>
      </w:r>
      <w:r w:rsidRPr="00827255">
        <w:rPr>
          <w:rFonts w:ascii="Times New Roman" w:hAnsi="Times New Roman" w:cs="Times New Roman"/>
          <w:sz w:val="24"/>
          <w:szCs w:val="24"/>
        </w:rPr>
        <w:t>tetapi susu kental manis sebenarnya mengandung lebih banyak gula daripada protein. Informasi yang salah dan aspek yang menipu sering kali terdapat dalam iklan komunitas, yang</w:t>
      </w:r>
      <w:r>
        <w:rPr>
          <w:rFonts w:ascii="Times New Roman" w:hAnsi="Times New Roman" w:cs="Times New Roman"/>
          <w:sz w:val="24"/>
          <w:szCs w:val="24"/>
        </w:rPr>
        <w:t xml:space="preserve"> bisa </w:t>
      </w:r>
      <w:r w:rsidRPr="00827255">
        <w:rPr>
          <w:rFonts w:ascii="Times New Roman" w:hAnsi="Times New Roman" w:cs="Times New Roman"/>
          <w:sz w:val="24"/>
          <w:szCs w:val="24"/>
        </w:rPr>
        <w:t>merugikan konsumen</w:t>
      </w:r>
      <w:r>
        <w:rPr>
          <w:rFonts w:ascii="Times New Roman" w:hAnsi="Times New Roman" w:cs="Times New Roman"/>
          <w:sz w:val="24"/>
          <w:szCs w:val="24"/>
        </w:rPr>
        <w:t>.</w:t>
      </w:r>
      <w:r w:rsidRPr="00BF5887">
        <w:rPr>
          <w:rStyle w:val="FootnoteReference"/>
          <w:lang w:val="id-ID"/>
        </w:rPr>
        <w:footnoteReference w:id="15"/>
      </w:r>
    </w:p>
    <w:p w:rsidR="00BD2FD0" w:rsidRPr="00DB22E9" w:rsidRDefault="00BD2FD0" w:rsidP="00BD2FD0">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Pr="00265DCE">
        <w:rPr>
          <w:rFonts w:ascii="Times New Roman" w:hAnsi="Times New Roman" w:cs="Times New Roman"/>
          <w:sz w:val="24"/>
          <w:szCs w:val="24"/>
        </w:rPr>
        <w:t xml:space="preserve">Berdasarkan uraian latar belakang di atas, penulis tertarik untuk menggali lebih jauh iklan-iklan yang melanggar etika periklanan di media dan tanggung </w:t>
      </w:r>
      <w:r w:rsidRPr="00265DCE">
        <w:rPr>
          <w:rFonts w:ascii="Times New Roman" w:hAnsi="Times New Roman" w:cs="Times New Roman"/>
          <w:sz w:val="24"/>
          <w:szCs w:val="24"/>
        </w:rPr>
        <w:lastRenderedPageBreak/>
        <w:t>jawab pelaku usaha terkait permasalahan yang disebutkan. Hal ini berkaitan langsung dengan masyarakat sebagai konsumen yang dirugikan oleh iklan yang menyesatkan atau produk yang tidak sesua</w:t>
      </w:r>
      <w:r>
        <w:rPr>
          <w:rFonts w:ascii="Times New Roman" w:hAnsi="Times New Roman" w:cs="Times New Roman"/>
          <w:sz w:val="24"/>
          <w:szCs w:val="24"/>
        </w:rPr>
        <w:t>i ekspektasi setelah digunakan.</w:t>
      </w:r>
    </w:p>
    <w:p w:rsidR="00BD2FD0" w:rsidRPr="00DF3870" w:rsidRDefault="00BD2FD0" w:rsidP="00BD2FD0">
      <w:pPr>
        <w:pStyle w:val="Heading2"/>
        <w:numPr>
          <w:ilvl w:val="0"/>
          <w:numId w:val="35"/>
        </w:numPr>
        <w:ind w:left="426"/>
        <w:rPr>
          <w:sz w:val="24"/>
        </w:rPr>
      </w:pPr>
      <w:bookmarkStart w:id="17" w:name="_Toc173311090"/>
      <w:r w:rsidRPr="00DF3870">
        <w:rPr>
          <w:sz w:val="24"/>
        </w:rPr>
        <w:t>R</w:t>
      </w:r>
      <w:r>
        <w:rPr>
          <w:sz w:val="24"/>
        </w:rPr>
        <w:t>umusan Masalah</w:t>
      </w:r>
      <w:bookmarkEnd w:id="17"/>
    </w:p>
    <w:p w:rsidR="00BD2FD0" w:rsidRPr="00DB22E9" w:rsidRDefault="00BD2FD0" w:rsidP="00BD2FD0">
      <w:pPr>
        <w:pStyle w:val="ListParagraph"/>
        <w:spacing w:line="480" w:lineRule="auto"/>
        <w:ind w:left="426"/>
        <w:jc w:val="both"/>
        <w:rPr>
          <w:rFonts w:ascii="Times New Roman" w:hAnsi="Times New Roman" w:cs="Times New Roman"/>
          <w:sz w:val="24"/>
          <w:szCs w:val="24"/>
          <w:lang w:val="id-ID"/>
        </w:rPr>
      </w:pPr>
      <w:r w:rsidRPr="00DB22E9">
        <w:rPr>
          <w:rFonts w:ascii="Times New Roman" w:hAnsi="Times New Roman" w:cs="Times New Roman"/>
          <w:sz w:val="24"/>
          <w:szCs w:val="24"/>
          <w:lang w:val="id-ID"/>
        </w:rPr>
        <w:tab/>
      </w:r>
      <w:r w:rsidRPr="00030551">
        <w:rPr>
          <w:rFonts w:ascii="Times New Roman" w:hAnsi="Times New Roman" w:cs="Times New Roman"/>
          <w:sz w:val="24"/>
          <w:szCs w:val="24"/>
          <w:lang w:val="id-ID"/>
        </w:rPr>
        <w:t>Berdasarkan latar belakang tersebut, peneliti telah merumuskan permasalahan yang ingin diteliti sebagai berikut:</w:t>
      </w:r>
    </w:p>
    <w:p w:rsidR="00BD2FD0" w:rsidRPr="005D440E" w:rsidRDefault="00BD2FD0" w:rsidP="00BD2FD0">
      <w:pPr>
        <w:pStyle w:val="ListParagraph"/>
        <w:numPr>
          <w:ilvl w:val="0"/>
          <w:numId w:val="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Bagaimana bentuk iklan yang melanggar kode etik periklanan</w:t>
      </w:r>
      <w:r w:rsidRPr="005D440E">
        <w:rPr>
          <w:rFonts w:ascii="Times New Roman" w:hAnsi="Times New Roman" w:cs="Times New Roman"/>
          <w:sz w:val="24"/>
          <w:szCs w:val="24"/>
        </w:rPr>
        <w:t>?</w:t>
      </w:r>
    </w:p>
    <w:p w:rsidR="00BD2FD0" w:rsidRPr="00DB22E9" w:rsidRDefault="00BD2FD0" w:rsidP="00BD2FD0">
      <w:pPr>
        <w:pStyle w:val="ListParagraph"/>
        <w:numPr>
          <w:ilvl w:val="0"/>
          <w:numId w:val="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Bagaimana pertanggungjawaban etik perusahaan atas pemasangan iklan yang melanggar kode etik periklanan</w:t>
      </w:r>
      <w:r w:rsidRPr="006B27FE">
        <w:rPr>
          <w:rFonts w:ascii="Times New Roman" w:hAnsi="Times New Roman" w:cs="Times New Roman"/>
          <w:sz w:val="24"/>
          <w:szCs w:val="24"/>
          <w:lang w:val="id-ID"/>
        </w:rPr>
        <w:t>?</w:t>
      </w:r>
    </w:p>
    <w:p w:rsidR="00BD2FD0" w:rsidRPr="00DF3870" w:rsidRDefault="00BD2FD0" w:rsidP="00BD2FD0">
      <w:pPr>
        <w:pStyle w:val="Heading2"/>
        <w:numPr>
          <w:ilvl w:val="0"/>
          <w:numId w:val="35"/>
        </w:numPr>
        <w:ind w:left="426"/>
        <w:rPr>
          <w:sz w:val="24"/>
          <w:szCs w:val="24"/>
        </w:rPr>
      </w:pPr>
      <w:bookmarkStart w:id="18" w:name="_Toc173311091"/>
      <w:r>
        <w:rPr>
          <w:sz w:val="24"/>
          <w:szCs w:val="24"/>
        </w:rPr>
        <w:t>Tujuan Penelitian</w:t>
      </w:r>
      <w:bookmarkEnd w:id="18"/>
    </w:p>
    <w:p w:rsidR="00BD2FD0" w:rsidRPr="00DB22E9" w:rsidRDefault="00BD2FD0" w:rsidP="00BD2FD0">
      <w:pPr>
        <w:pStyle w:val="ListParagraph"/>
        <w:spacing w:line="480" w:lineRule="auto"/>
        <w:ind w:left="360"/>
        <w:jc w:val="both"/>
        <w:rPr>
          <w:rFonts w:ascii="Times New Roman" w:hAnsi="Times New Roman" w:cs="Times New Roman"/>
          <w:b/>
          <w:sz w:val="24"/>
          <w:szCs w:val="24"/>
          <w:lang w:val="id-ID"/>
        </w:rPr>
      </w:pPr>
      <w:r w:rsidRPr="00DB22E9">
        <w:rPr>
          <w:rFonts w:ascii="Times New Roman" w:hAnsi="Times New Roman" w:cs="Times New Roman"/>
          <w:b/>
          <w:sz w:val="24"/>
          <w:szCs w:val="24"/>
          <w:lang w:val="id-ID"/>
        </w:rPr>
        <w:tab/>
      </w:r>
      <w:r w:rsidRPr="00DB22E9">
        <w:rPr>
          <w:rFonts w:ascii="Times New Roman" w:hAnsi="Times New Roman" w:cs="Times New Roman"/>
          <w:b/>
          <w:sz w:val="24"/>
          <w:szCs w:val="24"/>
          <w:lang w:val="id-ID"/>
        </w:rPr>
        <w:tab/>
      </w:r>
      <w:r w:rsidRPr="00DB22E9">
        <w:rPr>
          <w:rFonts w:ascii="Times New Roman" w:hAnsi="Times New Roman" w:cs="Times New Roman"/>
          <w:sz w:val="24"/>
          <w:szCs w:val="24"/>
          <w:lang w:val="id-ID"/>
        </w:rPr>
        <w:t>Penelitian ini bertujuan untuk :</w:t>
      </w:r>
    </w:p>
    <w:p w:rsidR="00BD2FD0" w:rsidRPr="00DB22E9" w:rsidRDefault="00BD2FD0" w:rsidP="00BD2FD0">
      <w:pPr>
        <w:pStyle w:val="ListParagraph"/>
        <w:numPr>
          <w:ilvl w:val="0"/>
          <w:numId w:val="4"/>
        </w:numPr>
        <w:spacing w:line="480" w:lineRule="auto"/>
        <w:ind w:left="709"/>
        <w:jc w:val="both"/>
        <w:rPr>
          <w:rFonts w:ascii="Times New Roman" w:hAnsi="Times New Roman" w:cs="Times New Roman"/>
          <w:sz w:val="24"/>
          <w:szCs w:val="24"/>
          <w:lang w:val="id-ID"/>
        </w:rPr>
      </w:pPr>
      <w:r w:rsidRPr="00DB22E9">
        <w:rPr>
          <w:rFonts w:ascii="Times New Roman" w:hAnsi="Times New Roman" w:cs="Times New Roman"/>
          <w:sz w:val="24"/>
          <w:szCs w:val="24"/>
          <w:lang w:val="id-ID"/>
        </w:rPr>
        <w:t xml:space="preserve">Untuk mengetahui tentang bagaimana bentuk iklan yang melanggar </w:t>
      </w:r>
      <w:r>
        <w:rPr>
          <w:rFonts w:ascii="Times New Roman" w:hAnsi="Times New Roman" w:cs="Times New Roman"/>
          <w:sz w:val="24"/>
          <w:szCs w:val="24"/>
          <w:lang w:val="id-ID"/>
        </w:rPr>
        <w:t>kode e</w:t>
      </w:r>
      <w:r w:rsidRPr="00DB22E9">
        <w:rPr>
          <w:rFonts w:ascii="Times New Roman" w:hAnsi="Times New Roman" w:cs="Times New Roman"/>
          <w:sz w:val="24"/>
          <w:szCs w:val="24"/>
          <w:lang w:val="id-ID"/>
        </w:rPr>
        <w:t>tik periklanan.</w:t>
      </w:r>
      <w:r>
        <w:rPr>
          <w:rFonts w:ascii="Times New Roman" w:hAnsi="Times New Roman" w:cs="Times New Roman"/>
          <w:sz w:val="24"/>
          <w:szCs w:val="24"/>
          <w:lang w:val="id-ID"/>
        </w:rPr>
        <w:t xml:space="preserve"> </w:t>
      </w:r>
    </w:p>
    <w:p w:rsidR="00BD2FD0" w:rsidRPr="00DB22E9" w:rsidRDefault="00BD2FD0" w:rsidP="00BD2FD0">
      <w:pPr>
        <w:pStyle w:val="ListParagraph"/>
        <w:numPr>
          <w:ilvl w:val="0"/>
          <w:numId w:val="4"/>
        </w:numPr>
        <w:spacing w:line="480" w:lineRule="auto"/>
        <w:ind w:left="709"/>
        <w:jc w:val="both"/>
        <w:rPr>
          <w:rFonts w:ascii="Times New Roman" w:hAnsi="Times New Roman" w:cs="Times New Roman"/>
          <w:sz w:val="24"/>
          <w:szCs w:val="24"/>
          <w:lang w:val="id-ID"/>
        </w:rPr>
      </w:pPr>
      <w:r w:rsidRPr="00DB22E9">
        <w:rPr>
          <w:rFonts w:ascii="Times New Roman" w:hAnsi="Times New Roman" w:cs="Times New Roman"/>
          <w:sz w:val="24"/>
          <w:szCs w:val="24"/>
          <w:lang w:val="id-ID"/>
        </w:rPr>
        <w:t>Untuk mengetahui tentang bagaimana pertanggungjawaban etik perusahaan atas pemasangan iklan yang melanggar kode etik periklanan</w:t>
      </w:r>
      <w:r>
        <w:rPr>
          <w:rFonts w:ascii="Times New Roman" w:hAnsi="Times New Roman" w:cs="Times New Roman"/>
          <w:sz w:val="24"/>
          <w:szCs w:val="24"/>
          <w:lang w:val="id-ID"/>
        </w:rPr>
        <w:t>.</w:t>
      </w:r>
    </w:p>
    <w:p w:rsidR="00BD2FD0" w:rsidRPr="00DF3870" w:rsidRDefault="00BD2FD0" w:rsidP="00BD2FD0">
      <w:pPr>
        <w:pStyle w:val="Heading2"/>
        <w:numPr>
          <w:ilvl w:val="0"/>
          <w:numId w:val="35"/>
        </w:numPr>
        <w:ind w:left="426"/>
        <w:rPr>
          <w:sz w:val="24"/>
          <w:szCs w:val="24"/>
        </w:rPr>
      </w:pPr>
      <w:bookmarkStart w:id="19" w:name="_Toc173311092"/>
      <w:r w:rsidRPr="00DF3870">
        <w:rPr>
          <w:sz w:val="24"/>
          <w:szCs w:val="24"/>
        </w:rPr>
        <w:t>U</w:t>
      </w:r>
      <w:r>
        <w:rPr>
          <w:sz w:val="24"/>
          <w:szCs w:val="24"/>
        </w:rPr>
        <w:t>rgensi Penelitian</w:t>
      </w:r>
      <w:bookmarkEnd w:id="19"/>
    </w:p>
    <w:p w:rsidR="00BD2FD0" w:rsidRPr="00DB22E9" w:rsidRDefault="00BD2FD0" w:rsidP="00BD2FD0">
      <w:pPr>
        <w:pStyle w:val="ListParagraph"/>
        <w:spacing w:line="480" w:lineRule="auto"/>
        <w:ind w:left="426"/>
        <w:jc w:val="both"/>
        <w:rPr>
          <w:rFonts w:ascii="Times New Roman" w:hAnsi="Times New Roman" w:cs="Times New Roman"/>
          <w:b/>
          <w:sz w:val="24"/>
          <w:szCs w:val="24"/>
          <w:lang w:val="id-ID"/>
        </w:rPr>
      </w:pPr>
      <w:r w:rsidRPr="00DB22E9">
        <w:rPr>
          <w:rFonts w:ascii="Times New Roman" w:hAnsi="Times New Roman" w:cs="Times New Roman"/>
          <w:sz w:val="24"/>
          <w:szCs w:val="24"/>
          <w:lang w:val="id-ID"/>
        </w:rPr>
        <w:tab/>
      </w:r>
      <w:r>
        <w:rPr>
          <w:rFonts w:ascii="Times New Roman" w:hAnsi="Times New Roman" w:cs="Times New Roman"/>
          <w:sz w:val="24"/>
          <w:szCs w:val="24"/>
          <w:lang w:val="id-ID"/>
        </w:rPr>
        <w:t>Urgensi</w:t>
      </w:r>
      <w:r w:rsidRPr="005D440E">
        <w:rPr>
          <w:rFonts w:ascii="Times New Roman" w:hAnsi="Times New Roman" w:cs="Times New Roman"/>
          <w:sz w:val="24"/>
          <w:szCs w:val="24"/>
          <w:lang w:val="id-ID"/>
        </w:rPr>
        <w:t xml:space="preserve"> penelitian ini diharapkan</w:t>
      </w:r>
      <w:r>
        <w:rPr>
          <w:rFonts w:ascii="Times New Roman" w:hAnsi="Times New Roman" w:cs="Times New Roman"/>
          <w:sz w:val="24"/>
          <w:szCs w:val="24"/>
          <w:lang w:val="id-ID"/>
        </w:rPr>
        <w:t xml:space="preserve"> bisa </w:t>
      </w:r>
      <w:r w:rsidRPr="005D440E">
        <w:rPr>
          <w:rFonts w:ascii="Times New Roman" w:hAnsi="Times New Roman" w:cs="Times New Roman"/>
          <w:sz w:val="24"/>
          <w:szCs w:val="24"/>
          <w:lang w:val="id-ID"/>
        </w:rPr>
        <w:t>memberikan masukan baik secara teoritis maupun praktis:</w:t>
      </w:r>
    </w:p>
    <w:p w:rsidR="00BD2FD0" w:rsidRPr="00DB22E9" w:rsidRDefault="00BD2FD0" w:rsidP="00BD2FD0">
      <w:pPr>
        <w:pStyle w:val="ListParagraph"/>
        <w:numPr>
          <w:ilvl w:val="0"/>
          <w:numId w:val="5"/>
        </w:numPr>
        <w:spacing w:line="480" w:lineRule="auto"/>
        <w:ind w:left="426" w:firstLine="0"/>
        <w:jc w:val="both"/>
        <w:rPr>
          <w:rFonts w:ascii="Times New Roman" w:hAnsi="Times New Roman" w:cs="Times New Roman"/>
          <w:sz w:val="24"/>
          <w:szCs w:val="24"/>
          <w:lang w:val="id-ID"/>
        </w:rPr>
      </w:pPr>
      <w:r w:rsidRPr="00DB22E9">
        <w:rPr>
          <w:rFonts w:ascii="Times New Roman" w:hAnsi="Times New Roman" w:cs="Times New Roman"/>
          <w:sz w:val="24"/>
          <w:szCs w:val="24"/>
          <w:lang w:val="id-ID"/>
        </w:rPr>
        <w:t>Manfaat Teoritis</w:t>
      </w:r>
    </w:p>
    <w:p w:rsidR="00BD2FD0" w:rsidRPr="00DB22E9" w:rsidRDefault="00BD2FD0" w:rsidP="00BD2FD0">
      <w:pPr>
        <w:pStyle w:val="ListParagraph"/>
        <w:spacing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Pr="005D440E">
        <w:rPr>
          <w:rFonts w:ascii="Times New Roman" w:hAnsi="Times New Roman" w:cs="Times New Roman"/>
          <w:sz w:val="24"/>
          <w:szCs w:val="24"/>
          <w:lang w:val="id-ID"/>
        </w:rPr>
        <w:t>Secara teoritis, pengembangan ilmu ini diharapkan</w:t>
      </w:r>
      <w:r>
        <w:rPr>
          <w:rFonts w:ascii="Times New Roman" w:hAnsi="Times New Roman" w:cs="Times New Roman"/>
          <w:sz w:val="24"/>
          <w:szCs w:val="24"/>
          <w:lang w:val="id-ID"/>
        </w:rPr>
        <w:t xml:space="preserve"> bisa </w:t>
      </w:r>
      <w:r w:rsidRPr="005D440E">
        <w:rPr>
          <w:rFonts w:ascii="Times New Roman" w:hAnsi="Times New Roman" w:cs="Times New Roman"/>
          <w:sz w:val="24"/>
          <w:szCs w:val="24"/>
          <w:lang w:val="id-ID"/>
        </w:rPr>
        <w:t>bermanfaat sebagai sumber informasi dalam mengatasi permasalahan terkait iklan yang melanggar kode etik periklanan.</w:t>
      </w:r>
    </w:p>
    <w:p w:rsidR="00BD2FD0" w:rsidRPr="00DB22E9" w:rsidRDefault="00BD2FD0" w:rsidP="00BD2FD0">
      <w:pPr>
        <w:pStyle w:val="ListParagraph"/>
        <w:numPr>
          <w:ilvl w:val="0"/>
          <w:numId w:val="5"/>
        </w:numPr>
        <w:spacing w:line="480" w:lineRule="auto"/>
        <w:ind w:left="426" w:firstLine="0"/>
        <w:jc w:val="both"/>
        <w:rPr>
          <w:rFonts w:ascii="Times New Roman" w:hAnsi="Times New Roman" w:cs="Times New Roman"/>
          <w:sz w:val="24"/>
          <w:szCs w:val="24"/>
          <w:lang w:val="id-ID"/>
        </w:rPr>
      </w:pPr>
      <w:r w:rsidRPr="00DB22E9">
        <w:rPr>
          <w:rFonts w:ascii="Times New Roman" w:hAnsi="Times New Roman" w:cs="Times New Roman"/>
          <w:sz w:val="24"/>
          <w:szCs w:val="24"/>
          <w:lang w:val="id-ID"/>
        </w:rPr>
        <w:lastRenderedPageBreak/>
        <w:t xml:space="preserve">Manfaat Praktis </w:t>
      </w:r>
    </w:p>
    <w:p w:rsidR="00BD2FD0" w:rsidRPr="00DB22E9" w:rsidRDefault="00BD2FD0" w:rsidP="00BD2FD0">
      <w:pPr>
        <w:pStyle w:val="ListParagraph"/>
        <w:spacing w:line="480" w:lineRule="auto"/>
        <w:ind w:left="851"/>
        <w:jc w:val="both"/>
        <w:rPr>
          <w:rFonts w:ascii="Times New Roman" w:hAnsi="Times New Roman" w:cs="Times New Roman"/>
          <w:sz w:val="24"/>
          <w:szCs w:val="24"/>
          <w:lang w:val="id-ID"/>
        </w:rPr>
      </w:pPr>
      <w:r w:rsidRPr="00DB22E9">
        <w:rPr>
          <w:rFonts w:ascii="Times New Roman" w:hAnsi="Times New Roman" w:cs="Times New Roman"/>
          <w:sz w:val="24"/>
          <w:szCs w:val="24"/>
          <w:lang w:val="id-ID"/>
        </w:rPr>
        <w:tab/>
      </w:r>
      <w:r w:rsidRPr="005D440E">
        <w:rPr>
          <w:rFonts w:ascii="Times New Roman" w:hAnsi="Times New Roman" w:cs="Times New Roman"/>
          <w:sz w:val="24"/>
          <w:szCs w:val="24"/>
          <w:lang w:val="id-ID"/>
        </w:rPr>
        <w:t>Secara praktis, pengembangan ilmu pengetahuan bertujuan untuk menghasilkan luaran penelitian yang menjawab permasalahan yang timbul dari iklan yang melanggar kod</w:t>
      </w:r>
      <w:r>
        <w:rPr>
          <w:rFonts w:ascii="Times New Roman" w:hAnsi="Times New Roman" w:cs="Times New Roman"/>
          <w:sz w:val="24"/>
          <w:szCs w:val="24"/>
          <w:lang w:val="id-ID"/>
        </w:rPr>
        <w:t>e etik periklanan di masyarakat</w:t>
      </w:r>
      <w:r w:rsidRPr="00DB22E9">
        <w:rPr>
          <w:rFonts w:ascii="Times New Roman" w:hAnsi="Times New Roman" w:cs="Times New Roman"/>
          <w:sz w:val="24"/>
          <w:szCs w:val="24"/>
          <w:lang w:val="id-ID"/>
        </w:rPr>
        <w:t>.</w:t>
      </w:r>
    </w:p>
    <w:p w:rsidR="00BD2FD0" w:rsidRPr="00DF3870" w:rsidRDefault="00BD2FD0" w:rsidP="00BD2FD0">
      <w:pPr>
        <w:pStyle w:val="Heading2"/>
        <w:numPr>
          <w:ilvl w:val="0"/>
          <w:numId w:val="35"/>
        </w:numPr>
        <w:ind w:left="426"/>
        <w:rPr>
          <w:sz w:val="24"/>
          <w:szCs w:val="24"/>
        </w:rPr>
      </w:pPr>
      <w:bookmarkStart w:id="20" w:name="_Toc173311093"/>
      <w:r>
        <w:rPr>
          <w:sz w:val="24"/>
          <w:szCs w:val="24"/>
        </w:rPr>
        <w:t>Tinjauan Pustaka</w:t>
      </w:r>
      <w:bookmarkEnd w:id="20"/>
    </w:p>
    <w:p w:rsidR="00BD2FD0" w:rsidRPr="00DB22E9" w:rsidRDefault="00BD2FD0" w:rsidP="00BD2FD0">
      <w:pPr>
        <w:pStyle w:val="ListParagraph"/>
        <w:spacing w:line="480" w:lineRule="auto"/>
        <w:ind w:left="426"/>
        <w:jc w:val="both"/>
        <w:rPr>
          <w:rFonts w:ascii="Times New Roman" w:hAnsi="Times New Roman" w:cs="Times New Roman"/>
          <w:b/>
          <w:sz w:val="24"/>
          <w:szCs w:val="24"/>
          <w:lang w:val="id-ID"/>
        </w:rPr>
      </w:pPr>
      <w:r w:rsidRPr="00DB22E9">
        <w:rPr>
          <w:rFonts w:ascii="Times New Roman" w:hAnsi="Times New Roman" w:cs="Times New Roman"/>
          <w:b/>
          <w:sz w:val="24"/>
          <w:szCs w:val="24"/>
          <w:lang w:val="id-ID"/>
        </w:rPr>
        <w:tab/>
      </w:r>
      <w:r w:rsidRPr="00DB22E9">
        <w:rPr>
          <w:rFonts w:ascii="Times New Roman" w:hAnsi="Times New Roman" w:cs="Times New Roman"/>
          <w:sz w:val="24"/>
          <w:szCs w:val="24"/>
        </w:rPr>
        <w:t>Berikut beberapa penelitian sejenis dengan penelitian</w:t>
      </w:r>
      <w:r w:rsidRPr="00DB22E9">
        <w:rPr>
          <w:rFonts w:ascii="Times New Roman" w:hAnsi="Times New Roman" w:cs="Times New Roman"/>
          <w:sz w:val="24"/>
          <w:szCs w:val="24"/>
          <w:lang w:val="id-ID"/>
        </w:rPr>
        <w:t xml:space="preserve"> perlindungan hukum bagi konten kreator yang menerima endorse untuk mereview produk:</w:t>
      </w:r>
    </w:p>
    <w:p w:rsidR="00BD2FD0" w:rsidRPr="006B27FE" w:rsidRDefault="00BD2FD0" w:rsidP="00BD2FD0">
      <w:pPr>
        <w:pStyle w:val="ListParagraph"/>
        <w:numPr>
          <w:ilvl w:val="0"/>
          <w:numId w:val="6"/>
        </w:numPr>
        <w:spacing w:line="480" w:lineRule="auto"/>
        <w:jc w:val="both"/>
        <w:rPr>
          <w:rFonts w:ascii="Times New Roman" w:hAnsi="Times New Roman" w:cs="Times New Roman"/>
          <w:sz w:val="24"/>
          <w:szCs w:val="24"/>
          <w:lang w:val="id-ID"/>
        </w:rPr>
      </w:pPr>
      <w:r w:rsidRPr="005D440E">
        <w:rPr>
          <w:rFonts w:ascii="Times New Roman" w:hAnsi="Times New Roman" w:cs="Times New Roman"/>
          <w:sz w:val="24"/>
          <w:szCs w:val="24"/>
          <w:lang w:val="id-ID"/>
        </w:rPr>
        <w:t>Haris</w:t>
      </w:r>
      <w:r>
        <w:rPr>
          <w:rFonts w:ascii="Times New Roman" w:hAnsi="Times New Roman" w:cs="Times New Roman"/>
          <w:sz w:val="24"/>
          <w:szCs w:val="24"/>
          <w:lang w:val="id-ID"/>
        </w:rPr>
        <w:t>h</w:t>
      </w:r>
      <w:r w:rsidRPr="005D440E">
        <w:rPr>
          <w:rFonts w:ascii="Times New Roman" w:hAnsi="Times New Roman" w:cs="Times New Roman"/>
          <w:sz w:val="24"/>
          <w:szCs w:val="24"/>
          <w:lang w:val="id-ID"/>
        </w:rPr>
        <w:t xml:space="preserve"> Wien Saputra (2018), Fakultas Hukum Universitas Islam Indonesia Yogyakarta. </w:t>
      </w:r>
      <w:r>
        <w:rPr>
          <w:rFonts w:ascii="Times New Roman" w:hAnsi="Times New Roman" w:cs="Times New Roman"/>
          <w:sz w:val="24"/>
          <w:szCs w:val="24"/>
          <w:lang w:val="id-ID"/>
        </w:rPr>
        <w:t>Skripsi</w:t>
      </w:r>
      <w:r w:rsidRPr="005D440E">
        <w:rPr>
          <w:rFonts w:ascii="Times New Roman" w:hAnsi="Times New Roman" w:cs="Times New Roman"/>
          <w:sz w:val="24"/>
          <w:szCs w:val="24"/>
          <w:lang w:val="id-ID"/>
        </w:rPr>
        <w:t xml:space="preserve"> yang berjudul “Perlindungan Hukum Konsumen T</w:t>
      </w:r>
      <w:r>
        <w:rPr>
          <w:rFonts w:ascii="Times New Roman" w:hAnsi="Times New Roman" w:cs="Times New Roman"/>
          <w:sz w:val="24"/>
          <w:szCs w:val="24"/>
          <w:lang w:val="id-ID"/>
        </w:rPr>
        <w:t>erhadap Iklan yang Menyesatkan”</w:t>
      </w:r>
      <w:r w:rsidRPr="00DB22E9">
        <w:rPr>
          <w:rStyle w:val="FootnoteReference"/>
          <w:i/>
          <w:lang w:val="id-ID"/>
        </w:rPr>
        <w:footnoteReference w:id="16"/>
      </w:r>
      <w:r w:rsidRPr="00DB22E9">
        <w:rPr>
          <w:rFonts w:ascii="Times New Roman" w:hAnsi="Times New Roman" w:cs="Times New Roman"/>
          <w:sz w:val="24"/>
          <w:szCs w:val="24"/>
          <w:lang w:val="id-ID"/>
        </w:rPr>
        <w:t xml:space="preserve"> </w:t>
      </w:r>
      <w:r w:rsidRPr="005D440E">
        <w:rPr>
          <w:rFonts w:ascii="Times New Roman" w:hAnsi="Times New Roman" w:cs="Times New Roman"/>
          <w:sz w:val="24"/>
          <w:szCs w:val="24"/>
          <w:lang w:val="id-ID"/>
        </w:rPr>
        <w:t>menunjukkan</w:t>
      </w:r>
      <w:r>
        <w:rPr>
          <w:rFonts w:ascii="Times New Roman" w:hAnsi="Times New Roman" w:cs="Times New Roman"/>
          <w:sz w:val="24"/>
          <w:szCs w:val="24"/>
          <w:lang w:val="id-ID"/>
        </w:rPr>
        <w:t xml:space="preserve"> bahwasanya </w:t>
      </w:r>
      <w:r w:rsidRPr="00827255">
        <w:rPr>
          <w:rFonts w:ascii="Times New Roman" w:hAnsi="Times New Roman" w:cs="Times New Roman"/>
          <w:sz w:val="24"/>
          <w:szCs w:val="24"/>
          <w:lang w:val="id-ID"/>
        </w:rPr>
        <w:t>Konsumen masih belum terlindungi dengan baik dari iklan yang menyesatkan secara hukum. Beberapa contoh kekurangan ini adalah kurangnya aturan yang harus diikuti oleh bisnis dan fakta</w:t>
      </w:r>
      <w:r>
        <w:rPr>
          <w:rFonts w:ascii="Times New Roman" w:hAnsi="Times New Roman" w:cs="Times New Roman"/>
          <w:sz w:val="24"/>
          <w:szCs w:val="24"/>
          <w:lang w:val="id-ID"/>
        </w:rPr>
        <w:t xml:space="preserve"> bahwasanya </w:t>
      </w:r>
      <w:r w:rsidRPr="00827255">
        <w:rPr>
          <w:rFonts w:ascii="Times New Roman" w:hAnsi="Times New Roman" w:cs="Times New Roman"/>
          <w:sz w:val="24"/>
          <w:szCs w:val="24"/>
          <w:lang w:val="id-ID"/>
        </w:rPr>
        <w:t>konsumen tidak memiliki akses ke informasi yang jujur, akurat, dan transparan tentang produk dalam iklan. Sebaliknya, subjek kesalahan perdata perusahaan atas iklan yang melanggar kode etik periklanan akan menjadi fokus utama penelitian ini</w:t>
      </w:r>
      <w:r w:rsidRPr="005D440E">
        <w:rPr>
          <w:rFonts w:ascii="Times New Roman" w:hAnsi="Times New Roman" w:cs="Times New Roman"/>
          <w:sz w:val="24"/>
          <w:szCs w:val="24"/>
          <w:lang w:val="id-ID"/>
        </w:rPr>
        <w:t>.</w:t>
      </w:r>
    </w:p>
    <w:p w:rsidR="00BD2FD0" w:rsidRPr="00BE001D" w:rsidRDefault="00BD2FD0" w:rsidP="00BD2FD0">
      <w:pPr>
        <w:pStyle w:val="ListParagraph"/>
        <w:numPr>
          <w:ilvl w:val="0"/>
          <w:numId w:val="6"/>
        </w:numPr>
        <w:spacing w:line="480" w:lineRule="auto"/>
        <w:jc w:val="both"/>
        <w:rPr>
          <w:rFonts w:ascii="Times New Roman" w:hAnsi="Times New Roman" w:cs="Times New Roman"/>
          <w:sz w:val="24"/>
          <w:szCs w:val="24"/>
          <w:lang w:val="id-ID"/>
        </w:rPr>
      </w:pPr>
      <w:r w:rsidRPr="006B27FE">
        <w:rPr>
          <w:rFonts w:ascii="Times New Roman" w:hAnsi="Times New Roman" w:cs="Times New Roman"/>
          <w:sz w:val="24"/>
          <w:szCs w:val="24"/>
          <w:lang w:val="id-ID"/>
        </w:rPr>
        <w:t xml:space="preserve">Rizky Amalia Ananda, </w:t>
      </w:r>
      <w:r w:rsidRPr="006B27FE">
        <w:rPr>
          <w:rFonts w:ascii="Times New Roman" w:hAnsi="Times New Roman" w:cs="Times New Roman"/>
          <w:bCs/>
          <w:sz w:val="24"/>
          <w:szCs w:val="24"/>
          <w:lang w:val="id-ID"/>
        </w:rPr>
        <w:t>“ Perlindungan Hukum</w:t>
      </w:r>
      <w:r w:rsidRPr="00BE001D">
        <w:rPr>
          <w:rFonts w:ascii="Times New Roman" w:hAnsi="Times New Roman" w:cs="Times New Roman"/>
          <w:bCs/>
          <w:sz w:val="24"/>
          <w:szCs w:val="24"/>
          <w:lang w:val="id-ID"/>
        </w:rPr>
        <w:t xml:space="preserve"> </w:t>
      </w:r>
      <w:r w:rsidRPr="006B27FE">
        <w:rPr>
          <w:rFonts w:ascii="Times New Roman" w:hAnsi="Times New Roman" w:cs="Times New Roman"/>
          <w:bCs/>
          <w:sz w:val="24"/>
          <w:szCs w:val="24"/>
          <w:lang w:val="id-ID"/>
        </w:rPr>
        <w:t>Terhadap Konsumen Tentang Iklan Produk di Media Sosial yang Tidak</w:t>
      </w:r>
      <w:r w:rsidRPr="00BE001D">
        <w:rPr>
          <w:rFonts w:ascii="Times New Roman" w:hAnsi="Times New Roman" w:cs="Times New Roman"/>
          <w:bCs/>
          <w:sz w:val="24"/>
          <w:szCs w:val="24"/>
          <w:lang w:val="id-ID"/>
        </w:rPr>
        <w:t xml:space="preserve"> </w:t>
      </w:r>
      <w:r w:rsidRPr="006B27FE">
        <w:rPr>
          <w:rFonts w:ascii="Times New Roman" w:hAnsi="Times New Roman" w:cs="Times New Roman"/>
          <w:bCs/>
          <w:sz w:val="24"/>
          <w:szCs w:val="24"/>
          <w:lang w:val="id-ID"/>
        </w:rPr>
        <w:t>Sesuai Kriteria Oleh Pelaku Usaha</w:t>
      </w:r>
      <w:r w:rsidRPr="00BE001D">
        <w:rPr>
          <w:rFonts w:ascii="Times New Roman" w:hAnsi="Times New Roman" w:cs="Times New Roman"/>
          <w:bCs/>
          <w:sz w:val="24"/>
          <w:szCs w:val="24"/>
          <w:lang w:val="id-ID"/>
        </w:rPr>
        <w:t>”</w:t>
      </w:r>
      <w:r w:rsidRPr="00DB22E9">
        <w:rPr>
          <w:rStyle w:val="FootnoteReference"/>
        </w:rPr>
        <w:footnoteReference w:id="17"/>
      </w:r>
      <w:r w:rsidRPr="00BE001D">
        <w:rPr>
          <w:rFonts w:ascii="Times New Roman" w:hAnsi="Times New Roman" w:cs="Times New Roman"/>
          <w:bCs/>
          <w:sz w:val="24"/>
          <w:szCs w:val="24"/>
          <w:lang w:val="id-ID"/>
        </w:rPr>
        <w:t xml:space="preserve">. </w:t>
      </w:r>
      <w:r w:rsidRPr="006B27FE">
        <w:rPr>
          <w:rFonts w:ascii="Times New Roman" w:hAnsi="Times New Roman" w:cs="Times New Roman"/>
          <w:sz w:val="24"/>
          <w:szCs w:val="24"/>
          <w:lang w:val="id-ID"/>
        </w:rPr>
        <w:t>Skripsi, Program Studi Hukum Ekonomi</w:t>
      </w:r>
      <w:r w:rsidRPr="00BE001D">
        <w:rPr>
          <w:rFonts w:ascii="Times New Roman" w:hAnsi="Times New Roman" w:cs="Times New Roman"/>
          <w:bCs/>
          <w:sz w:val="24"/>
          <w:szCs w:val="24"/>
          <w:lang w:val="id-ID"/>
        </w:rPr>
        <w:t xml:space="preserve"> </w:t>
      </w:r>
      <w:r w:rsidRPr="006B27FE">
        <w:rPr>
          <w:rFonts w:ascii="Times New Roman" w:hAnsi="Times New Roman" w:cs="Times New Roman"/>
          <w:sz w:val="24"/>
          <w:szCs w:val="24"/>
          <w:lang w:val="id-ID"/>
        </w:rPr>
        <w:t xml:space="preserve">Syariah, </w:t>
      </w:r>
      <w:r w:rsidRPr="006B27FE">
        <w:rPr>
          <w:rFonts w:ascii="Times New Roman" w:hAnsi="Times New Roman" w:cs="Times New Roman"/>
          <w:sz w:val="24"/>
          <w:szCs w:val="24"/>
          <w:lang w:val="id-ID"/>
        </w:rPr>
        <w:lastRenderedPageBreak/>
        <w:t>Fakultas Syariah Dan Hukum Universitas Islam Negeri (UIN) Syarif</w:t>
      </w:r>
      <w:r w:rsidRPr="00BE001D">
        <w:rPr>
          <w:rFonts w:ascii="Times New Roman" w:hAnsi="Times New Roman" w:cs="Times New Roman"/>
          <w:bCs/>
          <w:sz w:val="24"/>
          <w:szCs w:val="24"/>
          <w:lang w:val="id-ID"/>
        </w:rPr>
        <w:t xml:space="preserve"> </w:t>
      </w:r>
      <w:r w:rsidRPr="006B27FE">
        <w:rPr>
          <w:rFonts w:ascii="Times New Roman" w:hAnsi="Times New Roman" w:cs="Times New Roman"/>
          <w:sz w:val="24"/>
          <w:szCs w:val="24"/>
          <w:lang w:val="id-ID"/>
        </w:rPr>
        <w:t>Hidayatullah Jakarta 1441 H/ 2021 M.</w:t>
      </w:r>
      <w:r w:rsidRPr="00BE001D">
        <w:rPr>
          <w:rFonts w:ascii="Times New Roman" w:hAnsi="Times New Roman" w:cs="Times New Roman"/>
          <w:bCs/>
          <w:sz w:val="24"/>
          <w:szCs w:val="24"/>
          <w:lang w:val="id-ID"/>
        </w:rPr>
        <w:t xml:space="preserve"> </w:t>
      </w:r>
      <w:r w:rsidRPr="00827255">
        <w:rPr>
          <w:rFonts w:ascii="Times New Roman" w:hAnsi="Times New Roman" w:cs="Times New Roman"/>
          <w:sz w:val="24"/>
          <w:szCs w:val="24"/>
          <w:lang w:val="id-ID"/>
        </w:rPr>
        <w:t>Berdasarkan hasil penelitian, (1) konsumen merasa dirugikan apabila hak-haknya, khususnya hak atas informasi yang jelas, akurat, dan jujur ​​sebagaimana yang tercantum dalam Pasal 4 Ayat 3 Undang-Undang Nomor 8 Tahun 1999 tentang Perlindungan Konsumen, tidak terpenuhi akibat adanya informasi atau pernyataan yang tidak benar. Berdasarkan Pasal 45 Ayat (1) Undang-Undang Perlindungan Konsumen, konsumen di negara berkembang pada umumnya enggan menempuh jalur hukum karena adanya perbedaan antara tuntutan ganti rugi dengan waktu, tenaga, dan sumber daya yang dibutuhkan untuk menuntutnya. Hal ini terutama terjadi karena posisi sosial dan finansial konsumen lebih lemah dibandingkan dengan pelaku usaha. Masing-masing pihak dalam hubungan tersebut, yaitu produsen dan konsumen, memiliki kewajiban tertentu, dan kewajiban tersebut dibebankan kepada pelaku usaha. Pelaku usaha berinteraksi dengan konsumen dengan cara-cara tertentu berdasarkan tanggung jawabnya, yang semuanya memiliki tujuan utama yang sama, yaitu memaksimalkan keuntungan dengan meningkatkan efisiensi dan produktivitas. Sementara itu, kepuasan konsumen didasarkan pada pemenuhan kebutuhan dasar. Pembahasan tentang tanggung jawab perusahaan atas iklan yang melanggar etika periklanan menjadi pokok bahasan penelitian penulis</w:t>
      </w:r>
      <w:r w:rsidRPr="006B27FE">
        <w:rPr>
          <w:rFonts w:ascii="Times New Roman" w:hAnsi="Times New Roman" w:cs="Times New Roman"/>
          <w:sz w:val="24"/>
          <w:szCs w:val="24"/>
          <w:lang w:val="id-ID"/>
        </w:rPr>
        <w:t>.</w:t>
      </w:r>
    </w:p>
    <w:p w:rsidR="00BD2FD0" w:rsidRPr="00BE001D" w:rsidRDefault="00BD2FD0" w:rsidP="00BD2FD0">
      <w:pPr>
        <w:pStyle w:val="ListParagraph"/>
        <w:numPr>
          <w:ilvl w:val="0"/>
          <w:numId w:val="6"/>
        </w:numPr>
        <w:spacing w:line="480" w:lineRule="auto"/>
        <w:jc w:val="both"/>
        <w:rPr>
          <w:rFonts w:ascii="Times New Roman" w:hAnsi="Times New Roman" w:cs="Times New Roman"/>
          <w:sz w:val="24"/>
          <w:szCs w:val="24"/>
          <w:lang w:val="id-ID"/>
        </w:rPr>
      </w:pPr>
      <w:r w:rsidRPr="006B27FE">
        <w:rPr>
          <w:rFonts w:ascii="Times New Roman" w:hAnsi="Times New Roman" w:cs="Times New Roman"/>
          <w:sz w:val="24"/>
          <w:szCs w:val="24"/>
          <w:lang w:val="pt-PT"/>
        </w:rPr>
        <w:t>”</w:t>
      </w:r>
      <w:r w:rsidRPr="00BE001D">
        <w:rPr>
          <w:rFonts w:ascii="Times New Roman" w:hAnsi="Times New Roman" w:cs="Times New Roman"/>
          <w:sz w:val="24"/>
          <w:szCs w:val="24"/>
          <w:lang w:val="id-ID"/>
        </w:rPr>
        <w:t xml:space="preserve">Fildzah Dian Salsabila, (2020) Fakultas Hukum Universitas Sriwijaya. Tentang skripsi yang berjudul “Tanggung Jawab Pelaku Usaha Terhadap </w:t>
      </w:r>
      <w:r w:rsidRPr="00BE001D">
        <w:rPr>
          <w:rFonts w:ascii="Times New Roman" w:hAnsi="Times New Roman" w:cs="Times New Roman"/>
          <w:sz w:val="24"/>
          <w:szCs w:val="24"/>
          <w:lang w:val="id-ID"/>
        </w:rPr>
        <w:lastRenderedPageBreak/>
        <w:t>Iklan Yang Merugikan Konsumen Dalam Perspek</w:t>
      </w:r>
      <w:r>
        <w:rPr>
          <w:rFonts w:ascii="Times New Roman" w:hAnsi="Times New Roman" w:cs="Times New Roman"/>
          <w:sz w:val="24"/>
          <w:szCs w:val="24"/>
          <w:lang w:val="id-ID"/>
        </w:rPr>
        <w:t>tif Perbuatan Melanggar Hukum”.</w:t>
      </w:r>
      <w:r w:rsidRPr="00DB22E9">
        <w:rPr>
          <w:rStyle w:val="FootnoteReference"/>
          <w:lang w:val="id-ID"/>
        </w:rPr>
        <w:footnoteReference w:id="18"/>
      </w:r>
      <w:r w:rsidRPr="00BE001D">
        <w:rPr>
          <w:rFonts w:ascii="Times New Roman" w:hAnsi="Times New Roman" w:cs="Times New Roman"/>
          <w:sz w:val="24"/>
          <w:szCs w:val="24"/>
          <w:lang w:val="id-ID"/>
        </w:rPr>
        <w:t xml:space="preserve"> </w:t>
      </w:r>
      <w:r w:rsidRPr="00827255">
        <w:rPr>
          <w:rFonts w:ascii="Times New Roman" w:hAnsi="Times New Roman" w:cs="Times New Roman"/>
          <w:sz w:val="24"/>
          <w:szCs w:val="24"/>
          <w:lang w:val="id-ID"/>
        </w:rPr>
        <w:t>Pemasar yang menjalankan iklan harus memperhatikan temuan studi ini dan memberikan kompensasi kepada korban atas kerugian mereka. Pengiklan juga memiliki tanggung jawab untuk menghapus iklan yang tidak mengikuti aturan dan menggantinya dengan yang lebih akurat. Penyelesaian damai</w:t>
      </w:r>
      <w:r>
        <w:rPr>
          <w:rFonts w:ascii="Times New Roman" w:hAnsi="Times New Roman" w:cs="Times New Roman"/>
          <w:sz w:val="24"/>
          <w:szCs w:val="24"/>
          <w:lang w:val="id-ID"/>
        </w:rPr>
        <w:t xml:space="preserve"> termasuk </w:t>
      </w:r>
      <w:r w:rsidRPr="00827255">
        <w:rPr>
          <w:rFonts w:ascii="Times New Roman" w:hAnsi="Times New Roman" w:cs="Times New Roman"/>
          <w:sz w:val="24"/>
          <w:szCs w:val="24"/>
          <w:lang w:val="id-ID"/>
        </w:rPr>
        <w:t>pilihan bagi para pihak yang terlibat dalam proses penyelesaian sengketa yang melibatkan kompensasi atas tindakan ilegal yang dilakukan oleh perusahaan periklanan. Jika para pihak tidak</w:t>
      </w:r>
      <w:r>
        <w:rPr>
          <w:rFonts w:ascii="Times New Roman" w:hAnsi="Times New Roman" w:cs="Times New Roman"/>
          <w:sz w:val="24"/>
          <w:szCs w:val="24"/>
          <w:lang w:val="id-ID"/>
        </w:rPr>
        <w:t xml:space="preserve"> bisa </w:t>
      </w:r>
      <w:r w:rsidRPr="00827255">
        <w:rPr>
          <w:rFonts w:ascii="Times New Roman" w:hAnsi="Times New Roman" w:cs="Times New Roman"/>
          <w:sz w:val="24"/>
          <w:szCs w:val="24"/>
          <w:lang w:val="id-ID"/>
        </w:rPr>
        <w:t>menyelesaikan masalah mereka melalui cara informal, mereka memiliki pilihan untuk mengajukan kasus mereka ke pengadilan atau Badan Penyelesaian Masalah Konsumen (BPSK). Tanggung jawab pelaku korporasi atas pemasaran yang merugikan</w:t>
      </w:r>
      <w:r>
        <w:rPr>
          <w:rFonts w:ascii="Times New Roman" w:hAnsi="Times New Roman" w:cs="Times New Roman"/>
          <w:sz w:val="24"/>
          <w:szCs w:val="24"/>
          <w:lang w:val="id-ID"/>
        </w:rPr>
        <w:t xml:space="preserve"> termasuk </w:t>
      </w:r>
      <w:r w:rsidRPr="00827255">
        <w:rPr>
          <w:rFonts w:ascii="Times New Roman" w:hAnsi="Times New Roman" w:cs="Times New Roman"/>
          <w:sz w:val="24"/>
          <w:szCs w:val="24"/>
          <w:lang w:val="id-ID"/>
        </w:rPr>
        <w:t>tema utama dalam penelitian penulis</w:t>
      </w:r>
      <w:r w:rsidRPr="00BE001D">
        <w:rPr>
          <w:rFonts w:ascii="Times New Roman" w:hAnsi="Times New Roman" w:cs="Times New Roman"/>
          <w:sz w:val="24"/>
          <w:szCs w:val="24"/>
          <w:lang w:val="id-ID"/>
        </w:rPr>
        <w:t>.</w:t>
      </w:r>
    </w:p>
    <w:p w:rsidR="00BD2FD0" w:rsidRPr="00DF3870" w:rsidRDefault="00BD2FD0" w:rsidP="00BD2FD0">
      <w:pPr>
        <w:pStyle w:val="Heading2"/>
        <w:numPr>
          <w:ilvl w:val="0"/>
          <w:numId w:val="35"/>
        </w:numPr>
        <w:ind w:left="426"/>
        <w:rPr>
          <w:sz w:val="24"/>
          <w:szCs w:val="24"/>
        </w:rPr>
      </w:pPr>
      <w:bookmarkStart w:id="21" w:name="_Toc173311094"/>
      <w:r>
        <w:rPr>
          <w:sz w:val="24"/>
          <w:szCs w:val="24"/>
        </w:rPr>
        <w:t>Metode</w:t>
      </w:r>
      <w:r w:rsidRPr="00DF3870">
        <w:rPr>
          <w:sz w:val="24"/>
          <w:szCs w:val="24"/>
        </w:rPr>
        <w:t xml:space="preserve"> P</w:t>
      </w:r>
      <w:r>
        <w:rPr>
          <w:sz w:val="24"/>
          <w:szCs w:val="24"/>
        </w:rPr>
        <w:t>enelitian</w:t>
      </w:r>
      <w:bookmarkEnd w:id="21"/>
    </w:p>
    <w:p w:rsidR="00BD2FD0" w:rsidRPr="00DB22E9" w:rsidRDefault="00BD2FD0" w:rsidP="00BD2FD0">
      <w:pPr>
        <w:pStyle w:val="ListParagraph"/>
        <w:numPr>
          <w:ilvl w:val="0"/>
          <w:numId w:val="7"/>
        </w:numPr>
        <w:spacing w:line="480" w:lineRule="auto"/>
        <w:ind w:left="709"/>
        <w:jc w:val="both"/>
        <w:rPr>
          <w:rFonts w:ascii="Times New Roman" w:hAnsi="Times New Roman" w:cs="Times New Roman"/>
          <w:sz w:val="24"/>
          <w:szCs w:val="24"/>
          <w:lang w:val="id-ID"/>
        </w:rPr>
      </w:pPr>
      <w:r w:rsidRPr="00DB22E9">
        <w:rPr>
          <w:rFonts w:ascii="Times New Roman" w:hAnsi="Times New Roman" w:cs="Times New Roman"/>
          <w:sz w:val="24"/>
          <w:szCs w:val="24"/>
          <w:lang w:val="id-ID"/>
        </w:rPr>
        <w:t>Jenis Penelitian</w:t>
      </w:r>
    </w:p>
    <w:p w:rsidR="00BD2FD0" w:rsidRPr="00DB22E9" w:rsidRDefault="00BD2FD0" w:rsidP="00BD2FD0">
      <w:pPr>
        <w:pStyle w:val="ListParagraph"/>
        <w:spacing w:line="480" w:lineRule="auto"/>
        <w:ind w:left="709"/>
        <w:jc w:val="both"/>
        <w:rPr>
          <w:rFonts w:ascii="Times New Roman" w:hAnsi="Times New Roman" w:cs="Times New Roman"/>
          <w:sz w:val="24"/>
          <w:szCs w:val="24"/>
          <w:lang w:val="id-ID"/>
        </w:rPr>
      </w:pPr>
      <w:r w:rsidRPr="00DB22E9">
        <w:rPr>
          <w:rFonts w:ascii="Times New Roman" w:hAnsi="Times New Roman" w:cs="Times New Roman"/>
          <w:sz w:val="24"/>
          <w:szCs w:val="24"/>
          <w:lang w:val="id-ID"/>
        </w:rPr>
        <w:tab/>
      </w:r>
      <w:r w:rsidRPr="00DB22E9">
        <w:rPr>
          <w:rFonts w:ascii="Times New Roman" w:hAnsi="Times New Roman" w:cs="Times New Roman"/>
          <w:sz w:val="24"/>
          <w:szCs w:val="24"/>
          <w:lang w:val="id-ID"/>
        </w:rPr>
        <w:tab/>
      </w:r>
      <w:r w:rsidRPr="00BE001D">
        <w:rPr>
          <w:rFonts w:ascii="Times New Roman" w:hAnsi="Times New Roman" w:cs="Times New Roman"/>
          <w:sz w:val="24"/>
          <w:szCs w:val="24"/>
        </w:rPr>
        <w:t xml:space="preserve">Penelitian ini </w:t>
      </w:r>
      <w:r w:rsidRPr="00827255">
        <w:rPr>
          <w:rFonts w:ascii="Times New Roman" w:hAnsi="Times New Roman" w:cs="Times New Roman"/>
          <w:sz w:val="24"/>
          <w:szCs w:val="24"/>
        </w:rPr>
        <w:t>adalah cabang hukum normatif yang mengambil konsensus ilmiah, teori hukum, dan undang-undang sebagai sumber utamanya</w:t>
      </w:r>
      <w:r w:rsidRPr="00DB22E9">
        <w:rPr>
          <w:rStyle w:val="FootnoteReference"/>
        </w:rPr>
        <w:footnoteReference w:id="19"/>
      </w:r>
      <w:r w:rsidRPr="00DB22E9">
        <w:rPr>
          <w:rFonts w:ascii="Times New Roman" w:hAnsi="Times New Roman" w:cs="Times New Roman"/>
          <w:sz w:val="24"/>
          <w:szCs w:val="24"/>
        </w:rPr>
        <w:t xml:space="preserve">. </w:t>
      </w:r>
      <w:r w:rsidRPr="00BE001D">
        <w:rPr>
          <w:rFonts w:ascii="Times New Roman" w:hAnsi="Times New Roman" w:cs="Times New Roman"/>
          <w:sz w:val="24"/>
          <w:szCs w:val="24"/>
        </w:rPr>
        <w:t xml:space="preserve">Penelitian hukum normatif adalah proses mempelajari dan menganalisis hukum sebagai norma, asas hukum, doktrin, teori, dan literatur </w:t>
      </w:r>
      <w:r w:rsidRPr="00BE001D">
        <w:rPr>
          <w:rFonts w:ascii="Times New Roman" w:hAnsi="Times New Roman" w:cs="Times New Roman"/>
          <w:sz w:val="24"/>
          <w:szCs w:val="24"/>
        </w:rPr>
        <w:lastRenderedPageBreak/>
        <w:t>lainnya untuk menjawab permasalah</w:t>
      </w:r>
      <w:r>
        <w:rPr>
          <w:rFonts w:ascii="Times New Roman" w:hAnsi="Times New Roman" w:cs="Times New Roman"/>
          <w:sz w:val="24"/>
          <w:szCs w:val="24"/>
        </w:rPr>
        <w:t>an hukum yang sedang diselidiki</w:t>
      </w:r>
      <w:r w:rsidRPr="00DB22E9">
        <w:rPr>
          <w:rFonts w:ascii="Times New Roman" w:hAnsi="Times New Roman" w:cs="Times New Roman"/>
          <w:sz w:val="24"/>
          <w:szCs w:val="24"/>
          <w:lang w:val="id-ID"/>
        </w:rPr>
        <w:t>.</w:t>
      </w:r>
      <w:r w:rsidRPr="00DB22E9">
        <w:rPr>
          <w:rStyle w:val="FootnoteReference"/>
          <w:lang w:val="id-ID"/>
        </w:rPr>
        <w:footnoteReference w:id="20"/>
      </w:r>
      <w:r w:rsidRPr="00DB22E9">
        <w:rPr>
          <w:rFonts w:ascii="Times New Roman" w:hAnsi="Times New Roman" w:cs="Times New Roman"/>
          <w:sz w:val="24"/>
          <w:szCs w:val="24"/>
          <w:lang w:val="id-ID"/>
        </w:rPr>
        <w:t xml:space="preserve"> </w:t>
      </w:r>
      <w:r w:rsidRPr="00827255">
        <w:rPr>
          <w:rFonts w:ascii="Times New Roman" w:hAnsi="Times New Roman" w:cs="Times New Roman"/>
          <w:sz w:val="24"/>
          <w:szCs w:val="24"/>
          <w:lang w:val="id-ID"/>
        </w:rPr>
        <w:t>Karena sebagian besar data sekunder yang digunakan dalam penelitian hukum normatif berasal dari basis data perpustakaan, bidang ini juga disebut sebagai penelitian perpustakaan atau studi dokumen</w:t>
      </w:r>
      <w:r w:rsidRPr="006B27FE">
        <w:rPr>
          <w:rFonts w:ascii="Times New Roman" w:hAnsi="Times New Roman" w:cs="Times New Roman"/>
          <w:sz w:val="24"/>
          <w:szCs w:val="24"/>
          <w:lang w:val="id-ID"/>
        </w:rPr>
        <w:t>.</w:t>
      </w:r>
      <w:r w:rsidRPr="00DB22E9">
        <w:rPr>
          <w:rStyle w:val="FootnoteReference"/>
          <w:lang w:val="id-ID"/>
        </w:rPr>
        <w:footnoteReference w:id="21"/>
      </w:r>
    </w:p>
    <w:p w:rsidR="00BD2FD0" w:rsidRPr="00AD5BD1" w:rsidRDefault="00BD2FD0" w:rsidP="00BD2FD0">
      <w:pPr>
        <w:pStyle w:val="ListParagraph"/>
        <w:numPr>
          <w:ilvl w:val="0"/>
          <w:numId w:val="7"/>
        </w:numPr>
        <w:spacing w:line="480" w:lineRule="auto"/>
        <w:ind w:left="711"/>
        <w:jc w:val="both"/>
        <w:rPr>
          <w:rFonts w:ascii="Times New Roman" w:hAnsi="Times New Roman" w:cs="Times New Roman"/>
          <w:sz w:val="24"/>
          <w:szCs w:val="24"/>
        </w:rPr>
      </w:pPr>
      <w:r w:rsidRPr="00DB22E9">
        <w:rPr>
          <w:rFonts w:ascii="Times New Roman" w:hAnsi="Times New Roman" w:cs="Times New Roman"/>
          <w:sz w:val="24"/>
          <w:szCs w:val="24"/>
          <w:lang w:val="id-ID"/>
        </w:rPr>
        <w:t>Pendekatan Penelitian</w:t>
      </w:r>
    </w:p>
    <w:p w:rsidR="00BD2FD0" w:rsidRDefault="00BD2FD0" w:rsidP="00BD2FD0">
      <w:pPr>
        <w:pStyle w:val="ListParagraph"/>
        <w:spacing w:line="480" w:lineRule="auto"/>
        <w:ind w:left="711"/>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Pr="00827255">
        <w:rPr>
          <w:rFonts w:ascii="Times New Roman" w:hAnsi="Times New Roman" w:cs="Times New Roman"/>
          <w:sz w:val="24"/>
        </w:rPr>
        <w:t>Untuk penelitian ini, penulis menggunakan metodologi berbasis undang-undang. Metode ini melibatkan penelitian dan analisis terhadap semua undang-undang yang relevan dengan masalah yang sedang dibahas</w:t>
      </w:r>
      <w:r w:rsidRPr="00AD5BD1">
        <w:rPr>
          <w:rFonts w:ascii="Times New Roman" w:hAnsi="Times New Roman" w:cs="Times New Roman"/>
          <w:sz w:val="24"/>
          <w:szCs w:val="24"/>
        </w:rPr>
        <w:t>. Peneliti akan mencari dasar pemikiran hukum dan landasan ontologis munculnya undang-undang tersebut untuk memahami isinya dan menentukan apakah terdapat konflik. Selanjutnya, peneliti akan</w:t>
      </w:r>
      <w:r>
        <w:rPr>
          <w:rFonts w:ascii="Times New Roman" w:hAnsi="Times New Roman" w:cs="Times New Roman"/>
          <w:sz w:val="24"/>
          <w:szCs w:val="24"/>
        </w:rPr>
        <w:t xml:space="preserve"> bisa </w:t>
      </w:r>
      <w:r w:rsidRPr="00AD5BD1">
        <w:rPr>
          <w:rFonts w:ascii="Times New Roman" w:hAnsi="Times New Roman" w:cs="Times New Roman"/>
          <w:sz w:val="24"/>
          <w:szCs w:val="24"/>
        </w:rPr>
        <w:t>menilai apakah peraturan dan undang-undang baru tersebut memuat persyaratan yang diperlukan un</w:t>
      </w:r>
      <w:r>
        <w:rPr>
          <w:rFonts w:ascii="Times New Roman" w:hAnsi="Times New Roman" w:cs="Times New Roman"/>
          <w:sz w:val="24"/>
          <w:szCs w:val="24"/>
        </w:rPr>
        <w:t>tuk situasi yang ada atau tidak</w:t>
      </w:r>
      <w:r w:rsidRPr="00DB22E9">
        <w:rPr>
          <w:rFonts w:ascii="Times New Roman" w:hAnsi="Times New Roman" w:cs="Times New Roman"/>
          <w:sz w:val="24"/>
          <w:szCs w:val="24"/>
        </w:rPr>
        <w:t>.</w:t>
      </w:r>
      <w:r w:rsidRPr="00DB22E9">
        <w:rPr>
          <w:rStyle w:val="FootnoteReference"/>
          <w:lang w:val="id-ID"/>
        </w:rPr>
        <w:footnoteReference w:id="22"/>
      </w:r>
    </w:p>
    <w:p w:rsidR="00BD2FD0" w:rsidRPr="00DB22E9" w:rsidRDefault="00BD2FD0" w:rsidP="00BD2FD0">
      <w:pPr>
        <w:pStyle w:val="ListParagraph"/>
        <w:numPr>
          <w:ilvl w:val="0"/>
          <w:numId w:val="7"/>
        </w:numPr>
        <w:spacing w:line="480" w:lineRule="auto"/>
        <w:ind w:left="711"/>
        <w:jc w:val="both"/>
        <w:rPr>
          <w:rFonts w:ascii="Times New Roman" w:hAnsi="Times New Roman" w:cs="Times New Roman"/>
          <w:sz w:val="24"/>
          <w:szCs w:val="24"/>
          <w:lang w:val="id-ID"/>
        </w:rPr>
      </w:pPr>
      <w:r w:rsidRPr="00DB22E9">
        <w:rPr>
          <w:rFonts w:ascii="Times New Roman" w:hAnsi="Times New Roman" w:cs="Times New Roman"/>
          <w:sz w:val="24"/>
          <w:szCs w:val="24"/>
          <w:lang w:val="id-ID"/>
        </w:rPr>
        <w:t>Data Penelitian</w:t>
      </w:r>
    </w:p>
    <w:p w:rsidR="00BD2FD0" w:rsidRPr="00DB22E9" w:rsidRDefault="00BD2FD0" w:rsidP="00BD2FD0">
      <w:pPr>
        <w:pStyle w:val="ListParagraph"/>
        <w:spacing w:line="480" w:lineRule="auto"/>
        <w:ind w:left="709" w:hanging="142"/>
        <w:jc w:val="both"/>
        <w:rPr>
          <w:rFonts w:ascii="Times New Roman" w:hAnsi="Times New Roman" w:cs="Times New Roman"/>
          <w:sz w:val="24"/>
          <w:szCs w:val="24"/>
        </w:rPr>
      </w:pPr>
      <w:r w:rsidRPr="00DB22E9">
        <w:rPr>
          <w:rFonts w:ascii="Times New Roman" w:hAnsi="Times New Roman" w:cs="Times New Roman"/>
          <w:sz w:val="24"/>
          <w:szCs w:val="24"/>
          <w:lang w:val="id-ID"/>
        </w:rPr>
        <w:tab/>
      </w:r>
      <w:r w:rsidRPr="00DB22E9">
        <w:rPr>
          <w:rFonts w:ascii="Times New Roman" w:hAnsi="Times New Roman" w:cs="Times New Roman"/>
          <w:sz w:val="24"/>
          <w:szCs w:val="24"/>
          <w:lang w:val="id-ID"/>
        </w:rPr>
        <w:tab/>
        <w:t xml:space="preserve">         </w:t>
      </w:r>
      <w:r w:rsidRPr="00DB22E9">
        <w:rPr>
          <w:rFonts w:ascii="Times New Roman" w:hAnsi="Times New Roman" w:cs="Times New Roman"/>
          <w:sz w:val="24"/>
          <w:szCs w:val="24"/>
        </w:rPr>
        <w:t>Penelitian ini menggunakan data sekunder, sumber data sekunder terdiri dari:</w:t>
      </w:r>
    </w:p>
    <w:p w:rsidR="00BD2FD0" w:rsidRDefault="00BD2FD0" w:rsidP="00BD2FD0">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Bahan Hukum Primer, termasuk </w:t>
      </w:r>
      <w:r w:rsidRPr="00827255">
        <w:rPr>
          <w:rFonts w:ascii="Times New Roman" w:hAnsi="Times New Roman" w:cs="Times New Roman"/>
          <w:sz w:val="24"/>
          <w:szCs w:val="24"/>
        </w:rPr>
        <w:t>undang-undang, peraturan, dan ketentuan hukum, serta catatan resmi, putusan pengadilan, dan dokumen pemerintah. Penelitian untuk proyek ini mengandalkan sumber-sumber utama dari hukum Indonesia, seperti, Undang-Undang Nomor 8 Tahun 1999 tentang Perlindungan Konsumen</w:t>
      </w:r>
      <w:r>
        <w:rPr>
          <w:rFonts w:ascii="Times New Roman" w:hAnsi="Times New Roman" w:cs="Times New Roman"/>
          <w:sz w:val="24"/>
          <w:szCs w:val="24"/>
          <w:lang w:val="id-ID"/>
        </w:rPr>
        <w:t xml:space="preserve">, Undang-Undang No. 32 Tahun </w:t>
      </w:r>
      <w:r>
        <w:rPr>
          <w:rFonts w:ascii="Times New Roman" w:hAnsi="Times New Roman" w:cs="Times New Roman"/>
          <w:sz w:val="24"/>
          <w:szCs w:val="24"/>
          <w:lang w:val="id-ID"/>
        </w:rPr>
        <w:lastRenderedPageBreak/>
        <w:t>2002 Tentang Penyiaran, Buku Etika Pariwara Indonesia, Pedoman Perilaku Penyiaran dan Standar Program Siaran (P3 dan SPS).</w:t>
      </w:r>
    </w:p>
    <w:p w:rsidR="00BD2FD0" w:rsidRPr="00420FEE" w:rsidRDefault="00BD2FD0" w:rsidP="00BD2FD0">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Bahan Hukum Sekunder</w:t>
      </w:r>
      <w:r w:rsidRPr="0082271E">
        <w:rPr>
          <w:rFonts w:ascii="Times New Roman" w:hAnsi="Times New Roman" w:cs="Times New Roman"/>
          <w:sz w:val="24"/>
          <w:szCs w:val="24"/>
        </w:rPr>
        <w:t>, yang meliputi sumber-sumber seperti: buku teks hukum, jurnal hukum yang memuat prinsip-prinsip dasar (doktrin hukum), pandangan para ahli hukum (doktrin), temuan penelitian hukum, kamus hukum, dan ensiklopedia hukum</w:t>
      </w:r>
      <w:r w:rsidRPr="00DB22E9">
        <w:rPr>
          <w:rStyle w:val="FootnoteReference"/>
        </w:rPr>
        <w:footnoteReference w:id="23"/>
      </w:r>
    </w:p>
    <w:p w:rsidR="00BD2FD0" w:rsidRPr="0082271E" w:rsidRDefault="00BD2FD0" w:rsidP="00BD2FD0">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Bahan Hukum Tersier</w:t>
      </w:r>
      <w:r w:rsidRPr="0082271E">
        <w:rPr>
          <w:rFonts w:ascii="Times New Roman" w:hAnsi="Times New Roman" w:cs="Times New Roman"/>
          <w:sz w:val="24"/>
          <w:szCs w:val="24"/>
        </w:rPr>
        <w:t xml:space="preserve">, yaitu </w:t>
      </w:r>
      <w:r w:rsidRPr="00100333">
        <w:rPr>
          <w:rFonts w:ascii="Times New Roman" w:hAnsi="Times New Roman" w:cs="Times New Roman"/>
          <w:sz w:val="24"/>
          <w:szCs w:val="24"/>
        </w:rPr>
        <w:t>suplemen untuk sumber hukum utama dan sekunder yang menjelaskan atau mengklarifikasi konsep hukum tertentu secara lebih rinci. Kamus Bahasa Indonesia adalah salah satu contoh kamus yang lengkap, sementara yang lain memuat istilah hukum</w:t>
      </w:r>
      <w:r w:rsidRPr="0082271E">
        <w:rPr>
          <w:rFonts w:ascii="Times New Roman" w:hAnsi="Times New Roman" w:cs="Times New Roman"/>
          <w:sz w:val="24"/>
          <w:szCs w:val="24"/>
        </w:rPr>
        <w:t>.</w:t>
      </w:r>
      <w:r w:rsidRPr="00DB22E9">
        <w:rPr>
          <w:rStyle w:val="FootnoteReference"/>
        </w:rPr>
        <w:footnoteReference w:id="24"/>
      </w:r>
    </w:p>
    <w:p w:rsidR="00BD2FD0" w:rsidRPr="00420FEE" w:rsidRDefault="00BD2FD0" w:rsidP="00BD2FD0">
      <w:pPr>
        <w:pStyle w:val="ListParagraph"/>
        <w:numPr>
          <w:ilvl w:val="0"/>
          <w:numId w:val="7"/>
        </w:numPr>
        <w:spacing w:line="480" w:lineRule="auto"/>
        <w:ind w:left="711"/>
        <w:jc w:val="both"/>
        <w:rPr>
          <w:rFonts w:ascii="Times New Roman" w:hAnsi="Times New Roman" w:cs="Times New Roman"/>
          <w:sz w:val="24"/>
          <w:szCs w:val="24"/>
          <w:lang w:val="id-ID"/>
        </w:rPr>
      </w:pPr>
      <w:r w:rsidRPr="00DB22E9">
        <w:rPr>
          <w:rFonts w:ascii="Times New Roman" w:hAnsi="Times New Roman" w:cs="Times New Roman"/>
          <w:sz w:val="24"/>
          <w:szCs w:val="24"/>
          <w:lang w:val="id-ID"/>
        </w:rPr>
        <w:t>Metode Pengumpulan Data</w:t>
      </w:r>
      <w:r w:rsidRPr="00420FEE">
        <w:rPr>
          <w:rFonts w:ascii="Times New Roman" w:hAnsi="Times New Roman" w:cs="Times New Roman"/>
          <w:sz w:val="24"/>
          <w:szCs w:val="24"/>
        </w:rPr>
        <w:t xml:space="preserve"> </w:t>
      </w:r>
    </w:p>
    <w:p w:rsidR="00BD2FD0" w:rsidRPr="006B27FE" w:rsidRDefault="00BD2FD0" w:rsidP="00BD2FD0">
      <w:pPr>
        <w:pStyle w:val="ListParagraph"/>
        <w:spacing w:line="480" w:lineRule="auto"/>
        <w:ind w:left="709"/>
        <w:jc w:val="both"/>
        <w:rPr>
          <w:rFonts w:ascii="Times New Roman" w:hAnsi="Times New Roman" w:cs="Times New Roman"/>
          <w:sz w:val="24"/>
          <w:szCs w:val="24"/>
          <w:lang w:val="id-ID"/>
        </w:rPr>
      </w:pPr>
      <w:r w:rsidRPr="006B27FE">
        <w:rPr>
          <w:rFonts w:ascii="Times New Roman" w:hAnsi="Times New Roman" w:cs="Times New Roman"/>
          <w:sz w:val="24"/>
          <w:szCs w:val="24"/>
          <w:lang w:val="id-ID"/>
        </w:rPr>
        <w:tab/>
      </w:r>
      <w:r w:rsidRPr="006B27FE">
        <w:rPr>
          <w:rFonts w:ascii="Times New Roman" w:hAnsi="Times New Roman" w:cs="Times New Roman"/>
          <w:sz w:val="24"/>
          <w:szCs w:val="24"/>
          <w:lang w:val="id-ID"/>
        </w:rPr>
        <w:tab/>
        <w:t>Dalam penelitian ini, data dikumpulkan melalui tinjauan pustaka, yaitu penelitian dan pengkajian berdasarkan sumber seperti undang-undang, buku, kajian ilmiah, media massa, dan jurnal hukum.</w:t>
      </w:r>
      <w:r w:rsidRPr="00DB22E9">
        <w:rPr>
          <w:rStyle w:val="FootnoteReference"/>
        </w:rPr>
        <w:footnoteReference w:id="25"/>
      </w:r>
    </w:p>
    <w:p w:rsidR="00BD2FD0" w:rsidRPr="00DB22E9" w:rsidRDefault="00BD2FD0" w:rsidP="00BD2FD0">
      <w:pPr>
        <w:pStyle w:val="ListParagraph"/>
        <w:numPr>
          <w:ilvl w:val="0"/>
          <w:numId w:val="7"/>
        </w:numPr>
        <w:spacing w:line="480" w:lineRule="auto"/>
        <w:ind w:left="711"/>
        <w:jc w:val="both"/>
        <w:rPr>
          <w:rFonts w:ascii="Times New Roman" w:hAnsi="Times New Roman" w:cs="Times New Roman"/>
          <w:sz w:val="24"/>
          <w:szCs w:val="24"/>
          <w:lang w:val="id-ID"/>
        </w:rPr>
      </w:pPr>
      <w:r w:rsidRPr="00DB22E9">
        <w:rPr>
          <w:rFonts w:ascii="Times New Roman" w:hAnsi="Times New Roman" w:cs="Times New Roman"/>
          <w:sz w:val="24"/>
          <w:szCs w:val="24"/>
          <w:lang w:val="id-ID"/>
        </w:rPr>
        <w:t>Metode Analisis Data</w:t>
      </w:r>
    </w:p>
    <w:p w:rsidR="00BD2FD0" w:rsidRPr="00DB22E9" w:rsidRDefault="00BD2FD0" w:rsidP="00BD2FD0">
      <w:pPr>
        <w:pStyle w:val="ListParagraph"/>
        <w:spacing w:line="480" w:lineRule="auto"/>
        <w:ind w:left="709" w:hanging="142"/>
        <w:jc w:val="both"/>
        <w:rPr>
          <w:rFonts w:ascii="Times New Roman" w:hAnsi="Times New Roman" w:cs="Times New Roman"/>
          <w:sz w:val="24"/>
          <w:szCs w:val="24"/>
          <w:lang w:val="id-ID"/>
        </w:rPr>
      </w:pPr>
      <w:r w:rsidRPr="00DB22E9">
        <w:rPr>
          <w:rFonts w:ascii="Times New Roman" w:hAnsi="Times New Roman" w:cs="Times New Roman"/>
          <w:sz w:val="24"/>
          <w:szCs w:val="24"/>
          <w:lang w:val="id-ID"/>
        </w:rPr>
        <w:tab/>
      </w:r>
      <w:r w:rsidRPr="00DB22E9">
        <w:rPr>
          <w:rFonts w:ascii="Times New Roman" w:hAnsi="Times New Roman" w:cs="Times New Roman"/>
          <w:sz w:val="24"/>
          <w:szCs w:val="24"/>
          <w:lang w:val="id-ID"/>
        </w:rPr>
        <w:tab/>
      </w:r>
      <w:r w:rsidRPr="00DB22E9">
        <w:rPr>
          <w:rFonts w:ascii="Times New Roman" w:hAnsi="Times New Roman" w:cs="Times New Roman"/>
          <w:sz w:val="24"/>
          <w:szCs w:val="24"/>
          <w:lang w:val="id-ID"/>
        </w:rPr>
        <w:tab/>
      </w:r>
      <w:r w:rsidRPr="00100333">
        <w:rPr>
          <w:rFonts w:ascii="Times New Roman" w:hAnsi="Times New Roman" w:cs="Times New Roman"/>
          <w:sz w:val="24"/>
          <w:szCs w:val="24"/>
          <w:lang w:val="id-ID"/>
        </w:rPr>
        <w:t xml:space="preserve">Akan ada analisis kualitatif terhadap data sekunder yang dihimpun sebagai bagian dari proses penelitian. Wawancara, percakapan mendalam, observasi partisipan, studi kasus, proyek percontohan, kelompok eksperimen, analisis teks, dan analisis mendalam menggunakan metode seperti analisis terfokus, analisis terperinci, dan analisis dokumenter adalah </w:t>
      </w:r>
      <w:r w:rsidRPr="00100333">
        <w:rPr>
          <w:rFonts w:ascii="Times New Roman" w:hAnsi="Times New Roman" w:cs="Times New Roman"/>
          <w:sz w:val="24"/>
          <w:szCs w:val="24"/>
          <w:lang w:val="id-ID"/>
        </w:rPr>
        <w:lastRenderedPageBreak/>
        <w:t>contoh pendekatan analisis data kualitatif yang tidak bergantung pada nilai numerik atau rumus statistik</w:t>
      </w:r>
      <w:r w:rsidRPr="0082271E">
        <w:rPr>
          <w:rFonts w:ascii="Times New Roman" w:hAnsi="Times New Roman" w:cs="Times New Roman"/>
          <w:sz w:val="24"/>
          <w:szCs w:val="24"/>
          <w:lang w:val="id-ID"/>
        </w:rPr>
        <w:t>.</w:t>
      </w:r>
    </w:p>
    <w:p w:rsidR="00BD2FD0" w:rsidRPr="00100333" w:rsidRDefault="00BD2FD0" w:rsidP="00BD2FD0">
      <w:pPr>
        <w:pStyle w:val="ListParagraph"/>
        <w:spacing w:line="480" w:lineRule="auto"/>
        <w:ind w:left="709" w:hanging="142"/>
        <w:jc w:val="both"/>
        <w:rPr>
          <w:rFonts w:ascii="Times New Roman" w:hAnsi="Times New Roman" w:cs="Times New Roman"/>
          <w:sz w:val="24"/>
          <w:szCs w:val="24"/>
          <w:lang w:val="id-ID"/>
        </w:rPr>
      </w:pPr>
      <w:r w:rsidRPr="00DB22E9">
        <w:rPr>
          <w:rFonts w:ascii="Times New Roman" w:hAnsi="Times New Roman" w:cs="Times New Roman"/>
          <w:sz w:val="24"/>
          <w:szCs w:val="24"/>
          <w:lang w:val="id-ID"/>
        </w:rPr>
        <w:tab/>
      </w:r>
      <w:r w:rsidRPr="00DB22E9">
        <w:rPr>
          <w:rFonts w:ascii="Times New Roman" w:hAnsi="Times New Roman" w:cs="Times New Roman"/>
          <w:sz w:val="24"/>
          <w:szCs w:val="24"/>
          <w:lang w:val="id-ID"/>
        </w:rPr>
        <w:tab/>
      </w:r>
      <w:r w:rsidRPr="00DB22E9">
        <w:rPr>
          <w:rFonts w:ascii="Times New Roman" w:hAnsi="Times New Roman" w:cs="Times New Roman"/>
          <w:sz w:val="24"/>
          <w:szCs w:val="24"/>
          <w:lang w:val="id-ID"/>
        </w:rPr>
        <w:tab/>
      </w:r>
      <w:r w:rsidRPr="0082271E">
        <w:rPr>
          <w:rFonts w:ascii="Times New Roman" w:hAnsi="Times New Roman" w:cs="Times New Roman"/>
          <w:sz w:val="24"/>
          <w:szCs w:val="24"/>
          <w:lang w:val="id-ID"/>
        </w:rPr>
        <w:t xml:space="preserve">Pemaparan akan bersifat deskriptif, bertujuan untuk menggambarkan dan menjelaskan tanggung jawab hukum perusahaan terhadap iklan yang melanggar kode etik periklanan dengan cara yang sesuai dengan penelitian penulis. </w:t>
      </w:r>
      <w:r w:rsidRPr="00100333">
        <w:rPr>
          <w:rFonts w:ascii="Times New Roman" w:hAnsi="Times New Roman" w:cs="Times New Roman"/>
          <w:sz w:val="24"/>
          <w:szCs w:val="24"/>
          <w:lang w:val="id-ID"/>
        </w:rPr>
        <w:t>Dengan demikian, gambaran yang jelas akan diperoleh. Hasil yang diharapkan dari penelitian ini adalah untuk menjelaskan sejauh mana korporasi</w:t>
      </w:r>
      <w:r>
        <w:rPr>
          <w:rFonts w:ascii="Times New Roman" w:hAnsi="Times New Roman" w:cs="Times New Roman"/>
          <w:sz w:val="24"/>
          <w:szCs w:val="24"/>
          <w:lang w:val="id-ID"/>
        </w:rPr>
        <w:t xml:space="preserve"> bisa </w:t>
      </w:r>
      <w:r w:rsidRPr="00100333">
        <w:rPr>
          <w:rFonts w:ascii="Times New Roman" w:hAnsi="Times New Roman" w:cs="Times New Roman"/>
          <w:sz w:val="24"/>
          <w:szCs w:val="24"/>
          <w:lang w:val="id-ID"/>
        </w:rPr>
        <w:t>dimintai pertanggungjawaban secara hukum atas iklan yang melanggar standar etika periklanan.</w:t>
      </w:r>
    </w:p>
    <w:p w:rsidR="00BD2FD0" w:rsidRPr="00DB22E9" w:rsidRDefault="00BD2FD0" w:rsidP="00BD2FD0">
      <w:pPr>
        <w:pStyle w:val="ListParagraph"/>
        <w:spacing w:line="480" w:lineRule="auto"/>
        <w:ind w:firstLine="720"/>
        <w:jc w:val="both"/>
        <w:rPr>
          <w:rFonts w:ascii="Times New Roman" w:hAnsi="Times New Roman" w:cs="Times New Roman"/>
          <w:sz w:val="24"/>
          <w:szCs w:val="24"/>
          <w:lang w:val="id-ID"/>
        </w:rPr>
      </w:pPr>
      <w:r w:rsidRPr="00100333">
        <w:rPr>
          <w:rFonts w:ascii="Times New Roman" w:hAnsi="Times New Roman" w:cs="Times New Roman"/>
          <w:sz w:val="24"/>
          <w:szCs w:val="24"/>
          <w:lang w:val="id-ID"/>
        </w:rPr>
        <w:t>Dengan membandingkan dan mengontraskan undang-undang dan peraturan yang relevan seperti, Undang-Undang Nomor 8 Tahun 1999,</w:t>
      </w:r>
      <w:r>
        <w:rPr>
          <w:rFonts w:ascii="Times New Roman" w:hAnsi="Times New Roman" w:cs="Times New Roman"/>
          <w:sz w:val="24"/>
          <w:szCs w:val="24"/>
          <w:lang w:val="id-ID"/>
        </w:rPr>
        <w:t xml:space="preserve"> Undang-Undang No. 32 Tahun 2002 Tentang Penyiaran</w:t>
      </w:r>
      <w:r w:rsidRPr="00100333">
        <w:rPr>
          <w:rFonts w:ascii="Times New Roman" w:hAnsi="Times New Roman" w:cs="Times New Roman"/>
          <w:sz w:val="24"/>
          <w:szCs w:val="24"/>
          <w:lang w:val="id-ID"/>
        </w:rPr>
        <w:t>,</w:t>
      </w:r>
      <w:r>
        <w:rPr>
          <w:rFonts w:ascii="Times New Roman" w:hAnsi="Times New Roman" w:cs="Times New Roman"/>
          <w:sz w:val="24"/>
          <w:szCs w:val="24"/>
          <w:lang w:val="id-ID"/>
        </w:rPr>
        <w:t xml:space="preserve"> Buku Etika Pariwara Indonesia, Pedoman Perilaku Periklanan dan Standar Program Siaran (P3 dan SPS)</w:t>
      </w:r>
      <w:r w:rsidRPr="00100333">
        <w:rPr>
          <w:rFonts w:ascii="Times New Roman" w:hAnsi="Times New Roman" w:cs="Times New Roman"/>
          <w:sz w:val="24"/>
          <w:szCs w:val="24"/>
          <w:lang w:val="id-ID"/>
        </w:rPr>
        <w:t xml:space="preserve"> bahan hukum penelitian ini akan menjelaskan sifat dan cakupan hukum yang relevan</w:t>
      </w:r>
    </w:p>
    <w:p w:rsidR="00BD2FD0" w:rsidRPr="00DF3870" w:rsidRDefault="00BD2FD0" w:rsidP="00BD2FD0">
      <w:pPr>
        <w:pStyle w:val="Heading2"/>
        <w:numPr>
          <w:ilvl w:val="0"/>
          <w:numId w:val="35"/>
        </w:numPr>
        <w:ind w:left="426"/>
        <w:rPr>
          <w:sz w:val="24"/>
          <w:szCs w:val="24"/>
        </w:rPr>
      </w:pPr>
      <w:bookmarkStart w:id="22" w:name="_Toc173311095"/>
      <w:r w:rsidRPr="00DF3870">
        <w:rPr>
          <w:sz w:val="24"/>
          <w:szCs w:val="24"/>
        </w:rPr>
        <w:t>Sistematika Penulisan</w:t>
      </w:r>
      <w:bookmarkEnd w:id="22"/>
    </w:p>
    <w:p w:rsidR="00BD2FD0" w:rsidRPr="006B27FE" w:rsidRDefault="00BD2FD0" w:rsidP="00BD2FD0">
      <w:pPr>
        <w:pStyle w:val="ListParagraph"/>
        <w:spacing w:line="480" w:lineRule="auto"/>
        <w:ind w:left="426"/>
        <w:jc w:val="both"/>
        <w:rPr>
          <w:rFonts w:ascii="Times New Roman" w:hAnsi="Times New Roman" w:cs="Times New Roman"/>
          <w:sz w:val="24"/>
          <w:szCs w:val="24"/>
          <w:lang w:val="id-ID"/>
        </w:rPr>
      </w:pPr>
      <w:r w:rsidRPr="006B27FE">
        <w:rPr>
          <w:rFonts w:ascii="Times New Roman" w:hAnsi="Times New Roman" w:cs="Times New Roman"/>
          <w:sz w:val="24"/>
          <w:szCs w:val="24"/>
          <w:lang w:val="id-ID"/>
        </w:rPr>
        <w:tab/>
        <w:t>Sistematika penulisan digunakan untuk mendapatkan pemahaman yang lebih baik sehingga</w:t>
      </w:r>
      <w:r>
        <w:rPr>
          <w:rFonts w:ascii="Times New Roman" w:hAnsi="Times New Roman" w:cs="Times New Roman"/>
          <w:sz w:val="24"/>
          <w:szCs w:val="24"/>
          <w:lang w:val="id-ID"/>
        </w:rPr>
        <w:t xml:space="preserve"> bisa </w:t>
      </w:r>
      <w:r w:rsidRPr="006B27FE">
        <w:rPr>
          <w:rFonts w:ascii="Times New Roman" w:hAnsi="Times New Roman" w:cs="Times New Roman"/>
          <w:sz w:val="24"/>
          <w:szCs w:val="24"/>
          <w:lang w:val="id-ID"/>
        </w:rPr>
        <w:t>disusun secara sistematis dan terarah. Skripsi ini tesusun menjadi IV bab, masing-masing dengan beberapa subbab, dan disusun dengan cara berikut:</w:t>
      </w:r>
    </w:p>
    <w:p w:rsidR="00BD2FD0" w:rsidRPr="006B27FE" w:rsidRDefault="00BD2FD0" w:rsidP="00BD2FD0">
      <w:pPr>
        <w:pStyle w:val="ListParagraph"/>
        <w:spacing w:line="480" w:lineRule="auto"/>
        <w:ind w:left="426"/>
        <w:jc w:val="both"/>
        <w:rPr>
          <w:rFonts w:ascii="Times New Roman" w:hAnsi="Times New Roman" w:cs="Times New Roman"/>
          <w:b/>
          <w:sz w:val="24"/>
          <w:szCs w:val="24"/>
          <w:lang w:val="id-ID"/>
        </w:rPr>
      </w:pPr>
      <w:r w:rsidRPr="006B27FE">
        <w:rPr>
          <w:rFonts w:ascii="Times New Roman" w:hAnsi="Times New Roman" w:cs="Times New Roman"/>
          <w:b/>
          <w:sz w:val="24"/>
          <w:szCs w:val="24"/>
          <w:lang w:val="id-ID"/>
        </w:rPr>
        <w:t>BAB I</w:t>
      </w:r>
      <w:r w:rsidRPr="006B27FE">
        <w:rPr>
          <w:rFonts w:ascii="Times New Roman" w:hAnsi="Times New Roman" w:cs="Times New Roman"/>
          <w:b/>
          <w:sz w:val="24"/>
          <w:szCs w:val="24"/>
          <w:lang w:val="id-ID"/>
        </w:rPr>
        <w:tab/>
      </w:r>
      <w:r w:rsidRPr="006B27FE">
        <w:rPr>
          <w:rFonts w:ascii="Times New Roman" w:hAnsi="Times New Roman" w:cs="Times New Roman"/>
          <w:b/>
          <w:sz w:val="24"/>
          <w:szCs w:val="24"/>
          <w:lang w:val="id-ID"/>
        </w:rPr>
        <w:tab/>
        <w:t xml:space="preserve">PENDAHULUAN </w:t>
      </w:r>
    </w:p>
    <w:p w:rsidR="00BD2FD0" w:rsidRPr="006B27FE" w:rsidRDefault="00BD2FD0" w:rsidP="00BD2FD0">
      <w:pPr>
        <w:pStyle w:val="ListParagraph"/>
        <w:spacing w:line="480" w:lineRule="auto"/>
        <w:ind w:left="2127"/>
        <w:jc w:val="both"/>
        <w:rPr>
          <w:rFonts w:ascii="Times New Roman" w:hAnsi="Times New Roman" w:cs="Times New Roman"/>
          <w:sz w:val="24"/>
          <w:szCs w:val="24"/>
          <w:lang w:val="id-ID"/>
        </w:rPr>
      </w:pPr>
      <w:r w:rsidRPr="006B27FE">
        <w:rPr>
          <w:rFonts w:ascii="Times New Roman" w:hAnsi="Times New Roman" w:cs="Times New Roman"/>
          <w:sz w:val="24"/>
          <w:szCs w:val="24"/>
          <w:lang w:val="id-ID"/>
        </w:rPr>
        <w:tab/>
      </w:r>
      <w:r w:rsidRPr="006B27FE">
        <w:rPr>
          <w:rFonts w:ascii="Times New Roman" w:hAnsi="Times New Roman" w:cs="Times New Roman"/>
          <w:sz w:val="24"/>
          <w:szCs w:val="24"/>
          <w:lang w:val="id-ID"/>
        </w:rPr>
        <w:tab/>
        <w:t xml:space="preserve">Bab ini penulis akan memberikan gambaran awal tentang penelitian yang meliputi latar belakang masalah, </w:t>
      </w:r>
      <w:r w:rsidRPr="006B27FE">
        <w:rPr>
          <w:rFonts w:ascii="Times New Roman" w:hAnsi="Times New Roman" w:cs="Times New Roman"/>
          <w:sz w:val="24"/>
          <w:szCs w:val="24"/>
          <w:lang w:val="id-ID"/>
        </w:rPr>
        <w:lastRenderedPageBreak/>
        <w:t xml:space="preserve">rumusan masalah, tujuan masalah, tinjaun pustaka, metode penelitian, sisematika penulisan, jadwal penelitian dan daftar pustaka, untuk memberikan pemahaman umum tentang isi penelitian. </w:t>
      </w:r>
    </w:p>
    <w:p w:rsidR="00BD2FD0" w:rsidRPr="006B27FE" w:rsidRDefault="00BD2FD0" w:rsidP="00BD2FD0">
      <w:pPr>
        <w:pStyle w:val="ListParagraph"/>
        <w:spacing w:line="480" w:lineRule="auto"/>
        <w:ind w:left="426"/>
        <w:jc w:val="both"/>
        <w:rPr>
          <w:rFonts w:ascii="Times New Roman" w:hAnsi="Times New Roman" w:cs="Times New Roman"/>
          <w:b/>
          <w:sz w:val="24"/>
          <w:szCs w:val="24"/>
          <w:lang w:val="id-ID"/>
        </w:rPr>
      </w:pPr>
      <w:r w:rsidRPr="006B27FE">
        <w:rPr>
          <w:rFonts w:ascii="Times New Roman" w:hAnsi="Times New Roman" w:cs="Times New Roman"/>
          <w:b/>
          <w:sz w:val="24"/>
          <w:szCs w:val="24"/>
          <w:lang w:val="id-ID"/>
        </w:rPr>
        <w:t>BAB II</w:t>
      </w:r>
      <w:r w:rsidRPr="006B27FE">
        <w:rPr>
          <w:rFonts w:ascii="Times New Roman" w:hAnsi="Times New Roman" w:cs="Times New Roman"/>
          <w:b/>
          <w:sz w:val="24"/>
          <w:szCs w:val="24"/>
          <w:lang w:val="id-ID"/>
        </w:rPr>
        <w:tab/>
      </w:r>
      <w:r w:rsidRPr="006B27FE">
        <w:rPr>
          <w:rFonts w:ascii="Times New Roman" w:hAnsi="Times New Roman" w:cs="Times New Roman"/>
          <w:b/>
          <w:sz w:val="24"/>
          <w:szCs w:val="24"/>
          <w:lang w:val="id-ID"/>
        </w:rPr>
        <w:tab/>
        <w:t>TINJAUAN KONSEPTUAL</w:t>
      </w:r>
    </w:p>
    <w:p w:rsidR="00BD2FD0" w:rsidRDefault="00BD2FD0" w:rsidP="00BD2FD0">
      <w:pPr>
        <w:pStyle w:val="ListParagraph"/>
        <w:spacing w:line="480" w:lineRule="auto"/>
        <w:ind w:left="2127" w:hanging="1701"/>
        <w:jc w:val="both"/>
        <w:rPr>
          <w:rFonts w:ascii="Times New Roman" w:hAnsi="Times New Roman" w:cs="Times New Roman"/>
          <w:sz w:val="24"/>
          <w:szCs w:val="24"/>
          <w:lang w:val="id-ID"/>
        </w:rPr>
      </w:pPr>
      <w:r w:rsidRPr="006B27FE">
        <w:rPr>
          <w:rFonts w:ascii="Times New Roman" w:hAnsi="Times New Roman" w:cs="Times New Roman"/>
          <w:sz w:val="24"/>
          <w:szCs w:val="24"/>
          <w:lang w:val="id-ID"/>
        </w:rPr>
        <w:tab/>
      </w:r>
      <w:r w:rsidRPr="006B27FE">
        <w:rPr>
          <w:rFonts w:ascii="Times New Roman" w:hAnsi="Times New Roman" w:cs="Times New Roman"/>
          <w:sz w:val="24"/>
          <w:szCs w:val="24"/>
          <w:lang w:val="id-ID"/>
        </w:rPr>
        <w:tab/>
      </w:r>
      <w:r w:rsidRPr="006B27FE">
        <w:rPr>
          <w:rFonts w:ascii="Times New Roman" w:hAnsi="Times New Roman" w:cs="Times New Roman"/>
          <w:sz w:val="24"/>
          <w:szCs w:val="24"/>
          <w:lang w:val="id-ID"/>
        </w:rPr>
        <w:tab/>
        <w:t xml:space="preserve">Bab ini penulis akan menjelaskan tinjauan umum tentang </w:t>
      </w:r>
      <w:r>
        <w:rPr>
          <w:rFonts w:ascii="Times New Roman" w:hAnsi="Times New Roman" w:cs="Times New Roman"/>
          <w:sz w:val="24"/>
          <w:szCs w:val="24"/>
          <w:lang w:val="id-ID"/>
        </w:rPr>
        <w:t>Iklan</w:t>
      </w:r>
      <w:r w:rsidRPr="00DB22E9">
        <w:rPr>
          <w:rFonts w:ascii="Times New Roman" w:hAnsi="Times New Roman" w:cs="Times New Roman"/>
          <w:sz w:val="24"/>
          <w:szCs w:val="24"/>
          <w:lang w:val="id-ID"/>
        </w:rPr>
        <w:t xml:space="preserve">, </w:t>
      </w:r>
      <w:r w:rsidRPr="006B27FE">
        <w:rPr>
          <w:rFonts w:ascii="Times New Roman" w:hAnsi="Times New Roman" w:cs="Times New Roman"/>
          <w:sz w:val="24"/>
          <w:szCs w:val="24"/>
          <w:lang w:val="id-ID"/>
        </w:rPr>
        <w:t>tinjauan umum tentang</w:t>
      </w:r>
      <w:r w:rsidRPr="00DB22E9">
        <w:rPr>
          <w:rFonts w:ascii="Times New Roman" w:hAnsi="Times New Roman" w:cs="Times New Roman"/>
          <w:sz w:val="24"/>
          <w:szCs w:val="24"/>
          <w:lang w:val="id-ID"/>
        </w:rPr>
        <w:t xml:space="preserve"> Iklan, </w:t>
      </w:r>
      <w:r w:rsidRPr="006B27FE">
        <w:rPr>
          <w:rFonts w:ascii="Times New Roman" w:hAnsi="Times New Roman" w:cs="Times New Roman"/>
          <w:sz w:val="24"/>
          <w:szCs w:val="24"/>
          <w:lang w:val="id-ID"/>
        </w:rPr>
        <w:t>tinjauan umum tentang</w:t>
      </w:r>
      <w:r>
        <w:rPr>
          <w:rFonts w:ascii="Times New Roman" w:hAnsi="Times New Roman" w:cs="Times New Roman"/>
          <w:sz w:val="24"/>
          <w:szCs w:val="24"/>
          <w:lang w:val="id-ID"/>
        </w:rPr>
        <w:t xml:space="preserve"> Kode Etik, dan tinjauan umum tentang pertanggungjawaban.</w:t>
      </w:r>
    </w:p>
    <w:p w:rsidR="00BD2FD0" w:rsidRPr="00DB22E9" w:rsidRDefault="00BD2FD0" w:rsidP="00BD2FD0">
      <w:pPr>
        <w:pStyle w:val="ListParagraph"/>
        <w:spacing w:line="480" w:lineRule="auto"/>
        <w:ind w:left="2127" w:hanging="1701"/>
        <w:jc w:val="both"/>
        <w:rPr>
          <w:rFonts w:ascii="Times New Roman" w:hAnsi="Times New Roman" w:cs="Times New Roman"/>
          <w:sz w:val="24"/>
          <w:szCs w:val="24"/>
        </w:rPr>
      </w:pPr>
      <w:r w:rsidRPr="00DB22E9">
        <w:rPr>
          <w:rFonts w:ascii="Times New Roman" w:hAnsi="Times New Roman" w:cs="Times New Roman"/>
          <w:sz w:val="24"/>
          <w:szCs w:val="24"/>
          <w:lang w:val="id-ID"/>
        </w:rPr>
        <w:t>.</w:t>
      </w:r>
    </w:p>
    <w:p w:rsidR="00BD2FD0" w:rsidRPr="00DB22E9" w:rsidRDefault="00BD2FD0" w:rsidP="00BD2FD0">
      <w:pPr>
        <w:pStyle w:val="ListParagraph"/>
        <w:spacing w:line="480" w:lineRule="auto"/>
        <w:ind w:left="426"/>
        <w:jc w:val="both"/>
        <w:rPr>
          <w:rFonts w:ascii="Times New Roman" w:hAnsi="Times New Roman" w:cs="Times New Roman"/>
          <w:b/>
          <w:sz w:val="24"/>
          <w:szCs w:val="24"/>
        </w:rPr>
      </w:pPr>
      <w:r w:rsidRPr="00DB22E9">
        <w:rPr>
          <w:rFonts w:ascii="Times New Roman" w:hAnsi="Times New Roman" w:cs="Times New Roman"/>
          <w:b/>
          <w:sz w:val="24"/>
          <w:szCs w:val="24"/>
        </w:rPr>
        <w:t>BAB III</w:t>
      </w:r>
      <w:r w:rsidRPr="00DB22E9">
        <w:rPr>
          <w:rFonts w:ascii="Times New Roman" w:hAnsi="Times New Roman" w:cs="Times New Roman"/>
          <w:b/>
          <w:sz w:val="24"/>
          <w:szCs w:val="24"/>
        </w:rPr>
        <w:tab/>
      </w:r>
      <w:r w:rsidRPr="00DB22E9">
        <w:rPr>
          <w:rFonts w:ascii="Times New Roman" w:hAnsi="Times New Roman" w:cs="Times New Roman"/>
          <w:b/>
          <w:sz w:val="24"/>
          <w:szCs w:val="24"/>
        </w:rPr>
        <w:tab/>
        <w:t xml:space="preserve">PEMBAHASAN DAN HASIL PENELITIAN </w:t>
      </w:r>
    </w:p>
    <w:p w:rsidR="00BD2FD0" w:rsidRPr="00DB22E9" w:rsidRDefault="00BD2FD0" w:rsidP="00BD2FD0">
      <w:pPr>
        <w:pStyle w:val="ListParagraph"/>
        <w:spacing w:line="480" w:lineRule="auto"/>
        <w:ind w:left="2127" w:hanging="1701"/>
        <w:jc w:val="both"/>
        <w:rPr>
          <w:rFonts w:ascii="Times New Roman" w:hAnsi="Times New Roman" w:cs="Times New Roman"/>
          <w:sz w:val="24"/>
          <w:szCs w:val="24"/>
          <w:lang w:val="id-ID"/>
        </w:rPr>
      </w:pPr>
      <w:r w:rsidRPr="00DB22E9">
        <w:rPr>
          <w:rFonts w:ascii="Times New Roman" w:hAnsi="Times New Roman" w:cs="Times New Roman"/>
          <w:sz w:val="24"/>
          <w:szCs w:val="24"/>
        </w:rPr>
        <w:tab/>
      </w:r>
      <w:r w:rsidRPr="00DB22E9">
        <w:rPr>
          <w:rFonts w:ascii="Times New Roman" w:hAnsi="Times New Roman" w:cs="Times New Roman"/>
          <w:sz w:val="24"/>
          <w:szCs w:val="24"/>
        </w:rPr>
        <w:tab/>
      </w:r>
      <w:r w:rsidRPr="00DB22E9">
        <w:rPr>
          <w:rFonts w:ascii="Times New Roman" w:hAnsi="Times New Roman" w:cs="Times New Roman"/>
          <w:sz w:val="24"/>
          <w:szCs w:val="24"/>
        </w:rPr>
        <w:tab/>
        <w:t xml:space="preserve">Bab ini penulis akan menjelaskan tentang </w:t>
      </w:r>
      <w:r>
        <w:rPr>
          <w:rFonts w:ascii="Times New Roman" w:hAnsi="Times New Roman" w:cs="Times New Roman"/>
          <w:sz w:val="24"/>
          <w:szCs w:val="24"/>
          <w:lang w:val="id-ID"/>
        </w:rPr>
        <w:t>bentuk iklan yang melanggar kode etik periklanan dan juga pertanggungjawaban etik perusahaan atas pemsangan iklan yang melanggar kode etik periklanan.</w:t>
      </w:r>
    </w:p>
    <w:p w:rsidR="00BD2FD0" w:rsidRPr="006B27FE" w:rsidRDefault="00BD2FD0" w:rsidP="00BD2FD0">
      <w:pPr>
        <w:pStyle w:val="ListParagraph"/>
        <w:spacing w:line="480" w:lineRule="auto"/>
        <w:ind w:left="426"/>
        <w:jc w:val="both"/>
        <w:rPr>
          <w:rFonts w:ascii="Times New Roman" w:hAnsi="Times New Roman" w:cs="Times New Roman"/>
          <w:b/>
          <w:sz w:val="24"/>
          <w:szCs w:val="24"/>
          <w:lang w:val="id-ID"/>
        </w:rPr>
      </w:pPr>
      <w:r w:rsidRPr="006B27FE">
        <w:rPr>
          <w:rFonts w:ascii="Times New Roman" w:hAnsi="Times New Roman" w:cs="Times New Roman"/>
          <w:b/>
          <w:sz w:val="24"/>
          <w:szCs w:val="24"/>
          <w:lang w:val="id-ID"/>
        </w:rPr>
        <w:t>BAB IV</w:t>
      </w:r>
      <w:r w:rsidRPr="00DB22E9">
        <w:rPr>
          <w:rFonts w:ascii="Times New Roman" w:hAnsi="Times New Roman" w:cs="Times New Roman"/>
          <w:b/>
          <w:sz w:val="24"/>
          <w:szCs w:val="24"/>
          <w:lang w:val="id-ID"/>
        </w:rPr>
        <w:tab/>
      </w:r>
      <w:r w:rsidRPr="00DB22E9">
        <w:rPr>
          <w:rFonts w:ascii="Times New Roman" w:hAnsi="Times New Roman" w:cs="Times New Roman"/>
          <w:b/>
          <w:sz w:val="24"/>
          <w:szCs w:val="24"/>
          <w:lang w:val="id-ID"/>
        </w:rPr>
        <w:tab/>
      </w:r>
      <w:r w:rsidRPr="006B27FE">
        <w:rPr>
          <w:rFonts w:ascii="Times New Roman" w:hAnsi="Times New Roman" w:cs="Times New Roman"/>
          <w:b/>
          <w:sz w:val="24"/>
          <w:szCs w:val="24"/>
          <w:lang w:val="id-ID"/>
        </w:rPr>
        <w:t>PENUTUP</w:t>
      </w:r>
    </w:p>
    <w:p w:rsidR="00BD2FD0" w:rsidRPr="00DB22E9" w:rsidRDefault="00BD2FD0" w:rsidP="00BD2FD0">
      <w:pPr>
        <w:pStyle w:val="ListParagraph"/>
        <w:spacing w:line="480" w:lineRule="auto"/>
        <w:ind w:left="2127"/>
        <w:jc w:val="both"/>
        <w:rPr>
          <w:rFonts w:ascii="Times New Roman" w:hAnsi="Times New Roman" w:cs="Times New Roman"/>
          <w:sz w:val="24"/>
          <w:szCs w:val="24"/>
          <w:lang w:val="id-ID"/>
        </w:rPr>
      </w:pPr>
      <w:r w:rsidRPr="006B27FE">
        <w:rPr>
          <w:rFonts w:ascii="Times New Roman" w:hAnsi="Times New Roman" w:cs="Times New Roman"/>
          <w:sz w:val="24"/>
          <w:szCs w:val="24"/>
          <w:lang w:val="id-ID"/>
        </w:rPr>
        <w:tab/>
      </w:r>
      <w:r w:rsidRPr="006B27FE">
        <w:rPr>
          <w:rFonts w:ascii="Times New Roman" w:hAnsi="Times New Roman" w:cs="Times New Roman"/>
          <w:sz w:val="24"/>
          <w:szCs w:val="24"/>
          <w:lang w:val="id-ID"/>
        </w:rPr>
        <w:tab/>
        <w:t>Bagian akhir dari penelitian ini mencakup hasil dan rekomendasi yang diambil dari temuan tersebu</w:t>
      </w:r>
      <w:r w:rsidRPr="00DB22E9">
        <w:rPr>
          <w:rFonts w:ascii="Times New Roman" w:hAnsi="Times New Roman" w:cs="Times New Roman"/>
          <w:sz w:val="24"/>
          <w:szCs w:val="24"/>
          <w:lang w:val="id-ID"/>
        </w:rPr>
        <w:t>t</w:t>
      </w:r>
      <w:r>
        <w:rPr>
          <w:rFonts w:ascii="Times New Roman" w:hAnsi="Times New Roman" w:cs="Times New Roman"/>
          <w:sz w:val="24"/>
          <w:szCs w:val="24"/>
          <w:lang w:val="id-ID"/>
        </w:rPr>
        <w:t>.</w:t>
      </w:r>
    </w:p>
    <w:p w:rsidR="00BD2FD0" w:rsidRPr="006B27FE" w:rsidRDefault="00BD2FD0" w:rsidP="00BD2FD0">
      <w:pPr>
        <w:spacing w:line="480" w:lineRule="auto"/>
        <w:rPr>
          <w:rFonts w:ascii="Times New Roman" w:hAnsi="Times New Roman" w:cs="Times New Roman"/>
          <w:sz w:val="24"/>
          <w:szCs w:val="24"/>
          <w:lang w:val="id-ID"/>
        </w:rPr>
      </w:pPr>
    </w:p>
    <w:p w:rsidR="00BD2FD0" w:rsidRPr="00DB22E9" w:rsidRDefault="00BD2FD0" w:rsidP="00BD2FD0">
      <w:pPr>
        <w:pStyle w:val="BodyText"/>
        <w:spacing w:before="2" w:line="480" w:lineRule="auto"/>
        <w:ind w:left="426" w:right="110"/>
        <w:jc w:val="both"/>
        <w:rPr>
          <w:rFonts w:eastAsiaTheme="minorHAnsi"/>
          <w:lang w:val="id-ID"/>
        </w:rPr>
        <w:sectPr w:rsidR="00BD2FD0" w:rsidRPr="00DB22E9" w:rsidSect="00BD2FD0">
          <w:headerReference w:type="default" r:id="rId14"/>
          <w:footerReference w:type="default" r:id="rId15"/>
          <w:footerReference w:type="first" r:id="rId16"/>
          <w:pgSz w:w="11907" w:h="16840" w:code="9"/>
          <w:pgMar w:top="2268" w:right="1701" w:bottom="1701" w:left="2268" w:header="709" w:footer="709" w:gutter="0"/>
          <w:pgNumType w:start="1"/>
          <w:cols w:space="708"/>
          <w:titlePg/>
          <w:docGrid w:linePitch="360"/>
        </w:sectPr>
      </w:pPr>
    </w:p>
    <w:p w:rsidR="00BD2FD0" w:rsidRDefault="00BD2FD0" w:rsidP="00BD2FD0">
      <w:pPr>
        <w:pStyle w:val="Heading1"/>
        <w:jc w:val="center"/>
        <w:rPr>
          <w:rFonts w:ascii="Times New Roman" w:hAnsi="Times New Roman" w:cs="Times New Roman"/>
          <w:b/>
          <w:color w:val="auto"/>
          <w:sz w:val="24"/>
          <w:szCs w:val="24"/>
          <w:lang w:val="id-ID"/>
        </w:rPr>
      </w:pPr>
      <w:bookmarkStart w:id="23" w:name="_Toc173311096"/>
      <w:r w:rsidRPr="00B54081">
        <w:rPr>
          <w:rFonts w:ascii="Times New Roman" w:hAnsi="Times New Roman" w:cs="Times New Roman"/>
          <w:b/>
          <w:color w:val="auto"/>
          <w:sz w:val="24"/>
          <w:szCs w:val="24"/>
          <w:lang w:val="id-ID"/>
        </w:rPr>
        <w:lastRenderedPageBreak/>
        <w:t>BAB II</w:t>
      </w:r>
      <w:bookmarkEnd w:id="23"/>
    </w:p>
    <w:p w:rsidR="00BD2FD0" w:rsidRPr="00B54081" w:rsidRDefault="00BD2FD0" w:rsidP="00BD2FD0">
      <w:pPr>
        <w:pStyle w:val="Heading1"/>
        <w:jc w:val="center"/>
        <w:rPr>
          <w:rFonts w:ascii="Times New Roman" w:hAnsi="Times New Roman" w:cs="Times New Roman"/>
          <w:b/>
          <w:color w:val="auto"/>
          <w:sz w:val="24"/>
          <w:szCs w:val="24"/>
          <w:lang w:val="id-ID"/>
        </w:rPr>
      </w:pPr>
      <w:bookmarkStart w:id="24" w:name="_Toc173311097"/>
      <w:r w:rsidRPr="00B54081">
        <w:rPr>
          <w:rFonts w:ascii="Times New Roman" w:hAnsi="Times New Roman" w:cs="Times New Roman"/>
          <w:b/>
          <w:color w:val="auto"/>
          <w:sz w:val="24"/>
          <w:szCs w:val="24"/>
          <w:lang w:val="id-ID"/>
        </w:rPr>
        <w:t xml:space="preserve">TINJAUAN </w:t>
      </w:r>
      <w:r>
        <w:rPr>
          <w:rFonts w:ascii="Times New Roman" w:hAnsi="Times New Roman" w:cs="Times New Roman"/>
          <w:b/>
          <w:color w:val="auto"/>
          <w:sz w:val="24"/>
          <w:szCs w:val="24"/>
          <w:lang w:val="id-ID"/>
        </w:rPr>
        <w:t>KONSEPTUAL</w:t>
      </w:r>
      <w:bookmarkEnd w:id="24"/>
    </w:p>
    <w:p w:rsidR="00BD2FD0" w:rsidRPr="00B54081" w:rsidRDefault="00BD2FD0" w:rsidP="00BD2FD0">
      <w:pPr>
        <w:rPr>
          <w:rFonts w:ascii="Times New Roman" w:hAnsi="Times New Roman" w:cs="Times New Roman"/>
          <w:sz w:val="24"/>
          <w:szCs w:val="24"/>
          <w:lang w:val="id-ID"/>
        </w:rPr>
      </w:pPr>
    </w:p>
    <w:p w:rsidR="00BD2FD0" w:rsidRPr="00B54081" w:rsidRDefault="00BD2FD0" w:rsidP="00BD2FD0">
      <w:pPr>
        <w:pStyle w:val="Heading2"/>
        <w:numPr>
          <w:ilvl w:val="0"/>
          <w:numId w:val="36"/>
        </w:numPr>
        <w:rPr>
          <w:sz w:val="24"/>
          <w:szCs w:val="24"/>
        </w:rPr>
      </w:pPr>
      <w:bookmarkStart w:id="25" w:name="_Toc173311098"/>
      <w:r>
        <w:rPr>
          <w:sz w:val="24"/>
          <w:szCs w:val="24"/>
        </w:rPr>
        <w:t>Tinjauan Umum Tentang Iklan</w:t>
      </w:r>
      <w:bookmarkEnd w:id="25"/>
    </w:p>
    <w:p w:rsidR="00BD2FD0" w:rsidRPr="000D5B51" w:rsidRDefault="00BD2FD0" w:rsidP="00BD2FD0">
      <w:pPr>
        <w:pStyle w:val="ListParagraph"/>
        <w:numPr>
          <w:ilvl w:val="0"/>
          <w:numId w:val="40"/>
        </w:numPr>
        <w:ind w:left="1134"/>
        <w:rPr>
          <w:rFonts w:ascii="Times New Roman" w:hAnsi="Times New Roman" w:cs="Times New Roman"/>
          <w:b/>
          <w:sz w:val="24"/>
        </w:rPr>
      </w:pPr>
      <w:r w:rsidRPr="000D5B51">
        <w:rPr>
          <w:rFonts w:ascii="Times New Roman" w:hAnsi="Times New Roman" w:cs="Times New Roman"/>
          <w:b/>
          <w:sz w:val="24"/>
        </w:rPr>
        <w:t xml:space="preserve">Definisi Iklan </w:t>
      </w:r>
    </w:p>
    <w:p w:rsidR="00BD2FD0" w:rsidRPr="00DB22E9" w:rsidRDefault="00BD2FD0" w:rsidP="00BD2FD0">
      <w:pPr>
        <w:pStyle w:val="ListParagraph"/>
        <w:spacing w:line="480" w:lineRule="auto"/>
        <w:ind w:left="1440"/>
        <w:jc w:val="both"/>
        <w:rPr>
          <w:rFonts w:ascii="Times New Roman" w:hAnsi="Times New Roman" w:cs="Times New Roman"/>
          <w:b/>
          <w:sz w:val="24"/>
          <w:szCs w:val="24"/>
          <w:lang w:val="id-ID"/>
        </w:rPr>
      </w:pPr>
      <w:r>
        <w:rPr>
          <w:rFonts w:ascii="Times New Roman" w:hAnsi="Times New Roman" w:cs="Times New Roman"/>
          <w:sz w:val="24"/>
          <w:szCs w:val="24"/>
          <w:lang w:val="id-ID"/>
        </w:rPr>
        <w:tab/>
        <w:t xml:space="preserve">Iklan termasuk </w:t>
      </w:r>
      <w:r w:rsidRPr="00DB22E9">
        <w:rPr>
          <w:rFonts w:ascii="Times New Roman" w:hAnsi="Times New Roman" w:cs="Times New Roman"/>
          <w:sz w:val="24"/>
          <w:szCs w:val="24"/>
          <w:lang w:val="id-ID"/>
        </w:rPr>
        <w:t xml:space="preserve">sarana untuk mempromosikan dan menyajikan produk yang akan diproduksi atau dijual kepada masyarakat. Pasal 1 (6) Ketentuan Umum Undang-undang 8 Tahun 1999 tentang Perlindungan Konsumen menyatakan: “Promosi adalah kegiatan pengenalan atau penyebarluasan informasi suatu barang dan/atau jasa untuk menarik minat beli konsumen terhadap barang dan/atau jasa yang akan dan sedang diperdagangkan”. </w:t>
      </w:r>
      <w:r w:rsidRPr="00FF78E1">
        <w:rPr>
          <w:rFonts w:ascii="Times New Roman" w:hAnsi="Times New Roman" w:cs="Times New Roman"/>
          <w:sz w:val="24"/>
          <w:szCs w:val="24"/>
          <w:lang w:val="id-ID"/>
        </w:rPr>
        <w:t>Pertama, ada dua kategori utama iklan: iklan yang muncul di media elektronik (seperti TV, radio, internet, dll.) dan iklan yang muncul di media cetak (seperti surat kabar, majalah, papan reklame, dll.)</w:t>
      </w:r>
      <w:r w:rsidRPr="00DB22E9">
        <w:rPr>
          <w:rFonts w:ascii="Times New Roman" w:hAnsi="Times New Roman" w:cs="Times New Roman"/>
          <w:sz w:val="24"/>
          <w:szCs w:val="24"/>
          <w:lang w:val="id-ID"/>
        </w:rPr>
        <w:t>.</w:t>
      </w:r>
    </w:p>
    <w:p w:rsidR="00BD2FD0" w:rsidRPr="00DB22E9" w:rsidRDefault="00BD2FD0" w:rsidP="00BD2FD0">
      <w:pPr>
        <w:pStyle w:val="ListParagraph"/>
        <w:spacing w:line="480" w:lineRule="auto"/>
        <w:ind w:left="1440"/>
        <w:jc w:val="both"/>
        <w:rPr>
          <w:rFonts w:ascii="Times New Roman" w:hAnsi="Times New Roman" w:cs="Times New Roman"/>
          <w:b/>
          <w:sz w:val="24"/>
          <w:szCs w:val="24"/>
          <w:lang w:val="id-ID"/>
        </w:rPr>
      </w:pPr>
      <w:r w:rsidRPr="00DB22E9">
        <w:rPr>
          <w:rFonts w:ascii="Times New Roman" w:hAnsi="Times New Roman" w:cs="Times New Roman"/>
          <w:b/>
          <w:sz w:val="24"/>
          <w:szCs w:val="24"/>
          <w:lang w:val="id-ID"/>
        </w:rPr>
        <w:tab/>
      </w:r>
      <w:r w:rsidRPr="00DB22E9">
        <w:rPr>
          <w:rFonts w:ascii="Times New Roman" w:hAnsi="Times New Roman" w:cs="Times New Roman"/>
          <w:sz w:val="24"/>
          <w:szCs w:val="24"/>
          <w:lang w:val="id-ID"/>
        </w:rPr>
        <w:t xml:space="preserve">Merujuk pada hukum positif Indonesia, kriteria iklan yang mengandung informasi tidak sesuai di televisi adalah sebagai berikut: </w:t>
      </w:r>
    </w:p>
    <w:p w:rsidR="00BD2FD0" w:rsidRPr="00FF78E1" w:rsidRDefault="00BD2FD0" w:rsidP="00BD2FD0">
      <w:pPr>
        <w:pStyle w:val="ListParagraph"/>
        <w:numPr>
          <w:ilvl w:val="0"/>
          <w:numId w:val="9"/>
        </w:numPr>
        <w:spacing w:line="480" w:lineRule="auto"/>
        <w:jc w:val="both"/>
        <w:rPr>
          <w:rFonts w:ascii="Times New Roman" w:hAnsi="Times New Roman" w:cs="Times New Roman"/>
          <w:sz w:val="24"/>
          <w:szCs w:val="24"/>
          <w:lang w:val="id-ID"/>
        </w:rPr>
      </w:pPr>
      <w:r w:rsidRPr="00FF78E1">
        <w:rPr>
          <w:rFonts w:ascii="Times New Roman" w:hAnsi="Times New Roman" w:cs="Times New Roman"/>
          <w:sz w:val="24"/>
          <w:szCs w:val="24"/>
          <w:lang w:val="id-ID"/>
        </w:rPr>
        <w:t>Iklan yang memberikan informasi tentang suatu produk atau layanan yang tidak akurat atau lengkap, seperti kualitas, kuantitas, bahan, kegunaan, harga, tarif, garansi, atau jaminan, dan yang tidak dipenuhi oleh pengiklan. klaim yang dibuat dalam iklan yang ditayangkan di televisi.</w:t>
      </w:r>
    </w:p>
    <w:p w:rsidR="00BD2FD0" w:rsidRPr="00FF78E1" w:rsidRDefault="00BD2FD0" w:rsidP="00BD2FD0">
      <w:pPr>
        <w:pStyle w:val="ListParagraph"/>
        <w:numPr>
          <w:ilvl w:val="0"/>
          <w:numId w:val="9"/>
        </w:numPr>
        <w:spacing w:line="480" w:lineRule="auto"/>
        <w:jc w:val="both"/>
        <w:rPr>
          <w:rFonts w:ascii="Times New Roman" w:hAnsi="Times New Roman" w:cs="Times New Roman"/>
          <w:sz w:val="24"/>
          <w:szCs w:val="24"/>
          <w:lang w:val="id-ID"/>
        </w:rPr>
      </w:pPr>
      <w:r w:rsidRPr="00FF78E1">
        <w:rPr>
          <w:rFonts w:ascii="Times New Roman" w:hAnsi="Times New Roman" w:cs="Times New Roman"/>
          <w:sz w:val="24"/>
          <w:szCs w:val="24"/>
          <w:lang w:val="id-ID"/>
        </w:rPr>
        <w:lastRenderedPageBreak/>
        <w:t>Mengiklankan barang dan jasa secara menipu dengan memberikan informasi yang tidak benar, akurat, atau menyesatkan.</w:t>
      </w:r>
    </w:p>
    <w:p w:rsidR="00BD2FD0" w:rsidRPr="00FF78E1" w:rsidRDefault="00BD2FD0" w:rsidP="00BD2FD0">
      <w:pPr>
        <w:pStyle w:val="ListParagraph"/>
        <w:numPr>
          <w:ilvl w:val="0"/>
          <w:numId w:val="9"/>
        </w:numPr>
        <w:spacing w:line="480" w:lineRule="auto"/>
        <w:jc w:val="both"/>
        <w:rPr>
          <w:rFonts w:ascii="Times New Roman" w:hAnsi="Times New Roman" w:cs="Times New Roman"/>
          <w:sz w:val="24"/>
          <w:szCs w:val="24"/>
          <w:lang w:val="id-ID"/>
        </w:rPr>
      </w:pPr>
      <w:r w:rsidRPr="00FF78E1">
        <w:rPr>
          <w:rFonts w:ascii="Times New Roman" w:hAnsi="Times New Roman" w:cs="Times New Roman"/>
          <w:sz w:val="24"/>
          <w:szCs w:val="24"/>
          <w:lang w:val="id-ID"/>
        </w:rPr>
        <w:t>Memberikan informasi tentang produk dan layanan dengan deskripsi yang tidak jelas atau tidak akurat (sanggahan).</w:t>
      </w:r>
    </w:p>
    <w:p w:rsidR="00BD2FD0" w:rsidRDefault="00BD2FD0" w:rsidP="00BD2FD0">
      <w:pPr>
        <w:pStyle w:val="ListParagraph"/>
        <w:numPr>
          <w:ilvl w:val="0"/>
          <w:numId w:val="9"/>
        </w:numPr>
        <w:spacing w:line="480" w:lineRule="auto"/>
        <w:jc w:val="both"/>
        <w:rPr>
          <w:rFonts w:ascii="Times New Roman" w:hAnsi="Times New Roman" w:cs="Times New Roman"/>
          <w:sz w:val="24"/>
          <w:szCs w:val="24"/>
          <w:lang w:val="id-ID"/>
        </w:rPr>
      </w:pPr>
      <w:r w:rsidRPr="00FF78E1">
        <w:rPr>
          <w:rFonts w:ascii="Times New Roman" w:hAnsi="Times New Roman" w:cs="Times New Roman"/>
          <w:sz w:val="24"/>
          <w:szCs w:val="24"/>
          <w:lang w:val="id-ID"/>
        </w:rPr>
        <w:t>Perusahaan juga terlibat dalam praktik ilegal dan tidak etis lainnya, seperti iklan menyesatkan yang melebih-lebihkan manfaat suatu produk dibandingkan pesaingnya dan membeli barang dan jasa yang menyertakan informasi menyesatkan tersebut (seperti perbandingan) untuk merugikan konsumen</w:t>
      </w:r>
      <w:r w:rsidRPr="00F536CB">
        <w:rPr>
          <w:rFonts w:ascii="Times New Roman" w:hAnsi="Times New Roman" w:cs="Times New Roman"/>
          <w:sz w:val="24"/>
          <w:szCs w:val="24"/>
          <w:lang w:val="id-ID"/>
        </w:rPr>
        <w:t>.</w:t>
      </w:r>
    </w:p>
    <w:p w:rsidR="00BD2FD0" w:rsidRPr="00AE36D0" w:rsidRDefault="00BD2FD0" w:rsidP="00BD2FD0">
      <w:pPr>
        <w:pStyle w:val="ListParagraph"/>
        <w:numPr>
          <w:ilvl w:val="0"/>
          <w:numId w:val="40"/>
        </w:numPr>
        <w:spacing w:line="480" w:lineRule="auto"/>
        <w:ind w:left="851"/>
        <w:jc w:val="both"/>
        <w:rPr>
          <w:rFonts w:ascii="Times New Roman" w:hAnsi="Times New Roman" w:cs="Times New Roman"/>
          <w:b/>
          <w:sz w:val="24"/>
          <w:szCs w:val="24"/>
          <w:lang w:val="id-ID"/>
        </w:rPr>
      </w:pPr>
      <w:r w:rsidRPr="00AE36D0">
        <w:rPr>
          <w:rFonts w:ascii="Times New Roman" w:hAnsi="Times New Roman" w:cs="Times New Roman"/>
          <w:b/>
          <w:sz w:val="24"/>
          <w:szCs w:val="24"/>
          <w:lang w:val="id-ID"/>
        </w:rPr>
        <w:t>Sejarah Iklan</w:t>
      </w:r>
    </w:p>
    <w:p w:rsidR="00BD2FD0" w:rsidRPr="006B27FE" w:rsidRDefault="00BD2FD0" w:rsidP="00BD2FD0">
      <w:pPr>
        <w:pStyle w:val="ListParagraph"/>
        <w:spacing w:line="480" w:lineRule="auto"/>
        <w:ind w:left="1080"/>
        <w:jc w:val="both"/>
        <w:rPr>
          <w:rFonts w:ascii="Times New Roman" w:hAnsi="Times New Roman" w:cs="Times New Roman"/>
          <w:sz w:val="24"/>
          <w:szCs w:val="24"/>
          <w:lang w:val="id-ID"/>
        </w:rPr>
      </w:pPr>
      <w:r w:rsidRPr="00DB22E9">
        <w:rPr>
          <w:rFonts w:ascii="Times New Roman" w:hAnsi="Times New Roman" w:cs="Times New Roman"/>
          <w:sz w:val="24"/>
          <w:szCs w:val="24"/>
          <w:lang w:val="id-ID"/>
        </w:rPr>
        <w:tab/>
      </w:r>
      <w:r w:rsidRPr="00FF78E1">
        <w:rPr>
          <w:rFonts w:ascii="Times New Roman" w:hAnsi="Times New Roman" w:cs="Times New Roman"/>
          <w:sz w:val="24"/>
          <w:szCs w:val="24"/>
          <w:lang w:val="id-ID"/>
        </w:rPr>
        <w:t xml:space="preserve">Salah satu definisi "iklan" dalam </w:t>
      </w:r>
      <w:r>
        <w:rPr>
          <w:rFonts w:ascii="Times New Roman" w:hAnsi="Times New Roman" w:cs="Times New Roman"/>
          <w:sz w:val="24"/>
          <w:szCs w:val="24"/>
          <w:lang w:val="id-ID"/>
        </w:rPr>
        <w:t>Kamus Besar Bahasa Indonesia</w:t>
      </w:r>
      <w:r w:rsidRPr="00FF78E1">
        <w:rPr>
          <w:rFonts w:ascii="Times New Roman" w:hAnsi="Times New Roman" w:cs="Times New Roman"/>
          <w:sz w:val="24"/>
          <w:szCs w:val="24"/>
          <w:lang w:val="id-ID"/>
        </w:rPr>
        <w:t xml:space="preserve"> adalah pengumuman umum yang dibuat dengan tujuan untuk menarik minat masyarakat terhadap suatu produk atau layanan. Cara lain untuk melihat iklan adalah sebagai pengumuman umum tentang penjualan barang dan jasa yang muncul di tempat umum atau di media massa seperti surat kabar dan majalah</w:t>
      </w:r>
      <w:r>
        <w:rPr>
          <w:rFonts w:ascii="Times New Roman" w:hAnsi="Times New Roman" w:cs="Times New Roman"/>
          <w:sz w:val="24"/>
          <w:szCs w:val="24"/>
          <w:lang w:val="id-ID"/>
        </w:rPr>
        <w:t>.</w:t>
      </w:r>
      <w:r w:rsidRPr="00DB22E9">
        <w:rPr>
          <w:rStyle w:val="FootnoteReference"/>
          <w:lang w:val="id-ID"/>
        </w:rPr>
        <w:footnoteReference w:id="26"/>
      </w:r>
    </w:p>
    <w:p w:rsidR="00BD2FD0" w:rsidRPr="00DB22E9" w:rsidRDefault="00BD2FD0" w:rsidP="00BD2FD0">
      <w:pPr>
        <w:pStyle w:val="ListParagraph"/>
        <w:spacing w:line="480" w:lineRule="auto"/>
        <w:ind w:left="1080"/>
        <w:jc w:val="both"/>
        <w:rPr>
          <w:rFonts w:ascii="Times New Roman" w:hAnsi="Times New Roman" w:cs="Times New Roman"/>
          <w:sz w:val="24"/>
          <w:szCs w:val="24"/>
          <w:lang w:val="id-ID"/>
        </w:rPr>
      </w:pPr>
      <w:r w:rsidRPr="006B27FE">
        <w:rPr>
          <w:rFonts w:ascii="Times New Roman" w:hAnsi="Times New Roman" w:cs="Times New Roman"/>
          <w:sz w:val="24"/>
          <w:szCs w:val="24"/>
          <w:lang w:val="id-ID"/>
        </w:rPr>
        <w:tab/>
      </w:r>
      <w:r w:rsidRPr="00FF78E1">
        <w:rPr>
          <w:rFonts w:ascii="Times New Roman" w:hAnsi="Times New Roman" w:cs="Times New Roman"/>
          <w:sz w:val="24"/>
          <w:szCs w:val="24"/>
          <w:lang w:val="id-ID"/>
        </w:rPr>
        <w:t xml:space="preserve">Iklan dari mulut ke mulut sudah ada sejak sebelum mesin cetak ditemukan oleh Johannes Gutenberg pada tahun 1450. Mayoritas </w:t>
      </w:r>
      <w:r w:rsidRPr="00FF78E1">
        <w:rPr>
          <w:rFonts w:ascii="Times New Roman" w:hAnsi="Times New Roman" w:cs="Times New Roman"/>
          <w:sz w:val="24"/>
          <w:szCs w:val="24"/>
          <w:lang w:val="id-ID"/>
        </w:rPr>
        <w:lastRenderedPageBreak/>
        <w:t>penduduk di masyarakat ini buta huruf, sehingga sinyal-sinyal ini harus disampaikan melalui barter agar perdagangan dapat berlangsung. Saat itu, semua pemasaran didasarkan pada promosi dari mulut ke mulut. Jadi, bentuk iklan yang paling awal adalah pemberitahuan yang disampaikan secara lisan, artinya dikomunikasikan secara lisan. Efektivitasnya terbatas karena penyampaiannya secara lisan. Namun saat itu, jenis iklan seperti itu dianggap cukup efektif.</w:t>
      </w:r>
      <w:r w:rsidRPr="00DB22E9">
        <w:rPr>
          <w:rStyle w:val="FootnoteReference"/>
          <w:lang w:val="id-ID"/>
        </w:rPr>
        <w:footnoteReference w:id="27"/>
      </w:r>
    </w:p>
    <w:p w:rsidR="00BD2FD0" w:rsidRPr="00DB22E9" w:rsidRDefault="00BD2FD0" w:rsidP="00BD2FD0">
      <w:pPr>
        <w:pStyle w:val="ListParagraph"/>
        <w:spacing w:line="480" w:lineRule="auto"/>
        <w:ind w:left="1080"/>
        <w:jc w:val="both"/>
        <w:rPr>
          <w:rFonts w:ascii="Times New Roman" w:hAnsi="Times New Roman" w:cs="Times New Roman"/>
          <w:sz w:val="24"/>
          <w:szCs w:val="24"/>
          <w:lang w:val="id-ID"/>
        </w:rPr>
      </w:pPr>
      <w:r w:rsidRPr="00DB22E9">
        <w:rPr>
          <w:rFonts w:ascii="Times New Roman" w:hAnsi="Times New Roman" w:cs="Times New Roman"/>
          <w:sz w:val="24"/>
          <w:szCs w:val="24"/>
          <w:lang w:val="id-ID"/>
        </w:rPr>
        <w:tab/>
      </w:r>
      <w:r w:rsidRPr="008A08E9">
        <w:rPr>
          <w:rFonts w:ascii="Times New Roman" w:hAnsi="Times New Roman" w:cs="Times New Roman"/>
          <w:sz w:val="24"/>
          <w:szCs w:val="24"/>
          <w:lang w:val="id-ID"/>
        </w:rPr>
        <w:t>Orang-orang mulai menggunakan rekomendasi tertulis sebagai cara berkomunikasi sebelum mereka mengembangkan budaya lisan. Hal ini memungkinkan untuk membaca dan menyimpan pesan iklan. Artefak dari budaya ini yang berasal dari tiga ribu tahun yang lalu menampilkan iklan untuk budak yang melarikan diri, yang merupakan salah satu cara warisan mereka tetap hidup. Iklan pada terakota dan perkamen digunakan untuk tujuan menemukan barang hilang dalam peradaban Yunani dan Romawi pada saat yang sama</w:t>
      </w:r>
      <w:r>
        <w:rPr>
          <w:rFonts w:ascii="Times New Roman" w:hAnsi="Times New Roman" w:cs="Times New Roman"/>
          <w:sz w:val="24"/>
          <w:szCs w:val="24"/>
          <w:lang w:val="id-ID"/>
        </w:rPr>
        <w:t>.</w:t>
      </w:r>
      <w:r>
        <w:rPr>
          <w:rStyle w:val="FootnoteReference"/>
          <w:lang w:val="id-ID"/>
        </w:rPr>
        <w:footnoteReference w:id="28"/>
      </w:r>
    </w:p>
    <w:p w:rsidR="00BD2FD0" w:rsidRPr="006B27FE" w:rsidRDefault="00BD2FD0" w:rsidP="00BD2FD0">
      <w:pPr>
        <w:pStyle w:val="ListParagraph"/>
        <w:spacing w:line="480" w:lineRule="auto"/>
        <w:ind w:left="1080"/>
        <w:jc w:val="both"/>
        <w:rPr>
          <w:rFonts w:ascii="Times New Roman" w:hAnsi="Times New Roman" w:cs="Times New Roman"/>
          <w:sz w:val="24"/>
          <w:szCs w:val="24"/>
          <w:lang w:val="pt-PT"/>
        </w:rPr>
      </w:pPr>
      <w:r w:rsidRPr="00DB22E9">
        <w:rPr>
          <w:rFonts w:ascii="Times New Roman" w:hAnsi="Times New Roman" w:cs="Times New Roman"/>
          <w:sz w:val="24"/>
          <w:szCs w:val="24"/>
          <w:lang w:val="id-ID"/>
        </w:rPr>
        <w:tab/>
      </w:r>
      <w:r w:rsidRPr="008A08E9">
        <w:rPr>
          <w:rFonts w:ascii="Times New Roman" w:hAnsi="Times New Roman" w:cs="Times New Roman"/>
          <w:sz w:val="24"/>
          <w:szCs w:val="24"/>
        </w:rPr>
        <w:t xml:space="preserve">Iklan dalam bentuk relief dinding berkembang kemudian. Mural dinding yang mengumumkan penyelenggaraan pertandingan gladiator yang ditemukan selama penggalian reruntuhan Herculaneum membuktikan hal ini. </w:t>
      </w:r>
      <w:r w:rsidRPr="008A08E9">
        <w:rPr>
          <w:rFonts w:ascii="Times New Roman" w:hAnsi="Times New Roman" w:cs="Times New Roman"/>
          <w:sz w:val="24"/>
          <w:szCs w:val="24"/>
          <w:lang w:val="pt-PT"/>
        </w:rPr>
        <w:t xml:space="preserve">Tanda, simbol, atau papan nama mulai muncul di banyak toko selama masa pemerintahan Caesar dan Justinian. Selama periode itu, ini merupakan sarana utama periklanan bagi orang Romawi. </w:t>
      </w:r>
      <w:r w:rsidRPr="008A08E9">
        <w:rPr>
          <w:rFonts w:ascii="Times New Roman" w:hAnsi="Times New Roman" w:cs="Times New Roman"/>
          <w:sz w:val="24"/>
          <w:szCs w:val="24"/>
          <w:lang w:val="pt-PT"/>
        </w:rPr>
        <w:lastRenderedPageBreak/>
        <w:t>Iklan komersial semakin populer setelah penemuan mesin cetak oleh Johannes Gutenberg pada tahun 1450 dan peluncuran surat kabar mingguan</w:t>
      </w:r>
      <w:r w:rsidRPr="006B27FE">
        <w:rPr>
          <w:rFonts w:ascii="Times New Roman" w:hAnsi="Times New Roman" w:cs="Times New Roman"/>
          <w:sz w:val="24"/>
          <w:szCs w:val="24"/>
          <w:lang w:val="pt-PT"/>
        </w:rPr>
        <w:t>.</w:t>
      </w:r>
      <w:r>
        <w:rPr>
          <w:rStyle w:val="FootnoteReference"/>
        </w:rPr>
        <w:footnoteReference w:id="29"/>
      </w:r>
    </w:p>
    <w:p w:rsidR="00BD2FD0" w:rsidRPr="00DB22E9" w:rsidRDefault="00BD2FD0" w:rsidP="00BD2FD0">
      <w:pPr>
        <w:pStyle w:val="ListParagraph"/>
        <w:spacing w:line="480" w:lineRule="auto"/>
        <w:ind w:left="1080"/>
        <w:jc w:val="both"/>
        <w:rPr>
          <w:rFonts w:ascii="Times New Roman" w:hAnsi="Times New Roman" w:cs="Times New Roman"/>
          <w:sz w:val="24"/>
          <w:szCs w:val="24"/>
          <w:lang w:val="id-ID"/>
        </w:rPr>
      </w:pPr>
      <w:r w:rsidRPr="006B27FE">
        <w:rPr>
          <w:rFonts w:ascii="Times New Roman" w:hAnsi="Times New Roman" w:cs="Times New Roman"/>
          <w:sz w:val="24"/>
          <w:szCs w:val="24"/>
          <w:lang w:val="pt-PT"/>
        </w:rPr>
        <w:tab/>
      </w:r>
      <w:r w:rsidRPr="008A08E9">
        <w:rPr>
          <w:rFonts w:ascii="Times New Roman" w:hAnsi="Times New Roman" w:cs="Times New Roman"/>
          <w:sz w:val="24"/>
          <w:szCs w:val="24"/>
          <w:lang w:val="pt-PT"/>
        </w:rPr>
        <w:t>Salah satu cara orang mempelajari sejarah peradaban manusia adalah melalui iklan. Budak, kuda (karena belum ada mobil pada saat itu), dan barang-barang baru seperti buku dan obat-obatan merupakan hal yang umum dalam iklan awal abad ke-17 dan ke-16. Pada masa ini, orang-orang mulai lebih memperhatikan kesehatan dan pendidikan mereka, sebagaimana dibuktikan oleh maraknya iklan buku dan obat-obatan</w:t>
      </w:r>
      <w:r w:rsidRPr="006B27FE">
        <w:rPr>
          <w:rFonts w:ascii="Times New Roman" w:hAnsi="Times New Roman" w:cs="Times New Roman"/>
          <w:sz w:val="24"/>
          <w:szCs w:val="24"/>
          <w:lang w:val="pt-PT"/>
        </w:rPr>
        <w:t>.</w:t>
      </w:r>
      <w:r>
        <w:rPr>
          <w:rStyle w:val="FootnoteReference"/>
          <w:lang w:val="id-ID"/>
        </w:rPr>
        <w:footnoteReference w:id="30"/>
      </w:r>
    </w:p>
    <w:p w:rsidR="00BD2FD0" w:rsidRPr="00DF1077" w:rsidRDefault="00BD2FD0" w:rsidP="00BD2FD0">
      <w:pPr>
        <w:pStyle w:val="ListParagraph"/>
        <w:numPr>
          <w:ilvl w:val="0"/>
          <w:numId w:val="40"/>
        </w:numPr>
        <w:spacing w:line="480" w:lineRule="auto"/>
        <w:jc w:val="both"/>
        <w:rPr>
          <w:rFonts w:ascii="Times New Roman" w:hAnsi="Times New Roman" w:cs="Times New Roman"/>
          <w:b/>
          <w:sz w:val="24"/>
          <w:szCs w:val="24"/>
          <w:lang w:val="id-ID"/>
        </w:rPr>
      </w:pPr>
      <w:r w:rsidRPr="00DF1077">
        <w:rPr>
          <w:rFonts w:ascii="Times New Roman" w:hAnsi="Times New Roman" w:cs="Times New Roman"/>
          <w:b/>
          <w:sz w:val="24"/>
          <w:szCs w:val="24"/>
          <w:lang w:val="id-ID"/>
        </w:rPr>
        <w:t>Tujuan Iklan</w:t>
      </w:r>
      <w:r w:rsidRPr="00DF1077">
        <w:rPr>
          <w:rFonts w:ascii="Times New Roman" w:hAnsi="Times New Roman" w:cs="Times New Roman"/>
          <w:sz w:val="24"/>
          <w:szCs w:val="24"/>
          <w:lang w:val="id-ID"/>
        </w:rPr>
        <w:t xml:space="preserve"> </w:t>
      </w:r>
    </w:p>
    <w:p w:rsidR="00BD2FD0" w:rsidRDefault="00BD2FD0" w:rsidP="00BD2FD0">
      <w:pPr>
        <w:pStyle w:val="ListParagraph"/>
        <w:spacing w:line="480" w:lineRule="auto"/>
        <w:ind w:left="709"/>
        <w:jc w:val="both"/>
        <w:rPr>
          <w:rFonts w:ascii="Times New Roman" w:hAnsi="Times New Roman" w:cs="Times New Roman"/>
          <w:sz w:val="24"/>
          <w:szCs w:val="24"/>
          <w:lang w:val="id-ID"/>
        </w:rPr>
      </w:pPr>
      <w:r w:rsidRPr="00DB22E9">
        <w:rPr>
          <w:rFonts w:ascii="Times New Roman" w:hAnsi="Times New Roman" w:cs="Times New Roman"/>
          <w:sz w:val="24"/>
          <w:szCs w:val="24"/>
          <w:lang w:val="id-ID"/>
        </w:rPr>
        <w:tab/>
      </w:r>
      <w:r>
        <w:rPr>
          <w:rFonts w:ascii="Times New Roman" w:hAnsi="Times New Roman" w:cs="Times New Roman"/>
          <w:sz w:val="24"/>
          <w:szCs w:val="24"/>
          <w:lang w:val="id-ID"/>
        </w:rPr>
        <w:tab/>
      </w:r>
      <w:r w:rsidRPr="0082271E">
        <w:rPr>
          <w:rFonts w:ascii="Times New Roman" w:hAnsi="Times New Roman" w:cs="Times New Roman"/>
          <w:sz w:val="24"/>
          <w:szCs w:val="24"/>
          <w:lang w:val="id-ID"/>
        </w:rPr>
        <w:t>Aspek terpenting dalam manajemen adalah menetapkan tujuan. Tanpa tujuan yang jelas, keputusan tidak</w:t>
      </w:r>
      <w:r>
        <w:rPr>
          <w:rFonts w:ascii="Times New Roman" w:hAnsi="Times New Roman" w:cs="Times New Roman"/>
          <w:sz w:val="24"/>
          <w:szCs w:val="24"/>
          <w:lang w:val="id-ID"/>
        </w:rPr>
        <w:t xml:space="preserve"> bisa </w:t>
      </w:r>
      <w:r w:rsidRPr="0082271E">
        <w:rPr>
          <w:rFonts w:ascii="Times New Roman" w:hAnsi="Times New Roman" w:cs="Times New Roman"/>
          <w:sz w:val="24"/>
          <w:szCs w:val="24"/>
          <w:lang w:val="id-ID"/>
        </w:rPr>
        <w:t>dibuat atau dicapai secara efektif. Meskipun hasil yang baik</w:t>
      </w:r>
      <w:r>
        <w:rPr>
          <w:rFonts w:ascii="Times New Roman" w:hAnsi="Times New Roman" w:cs="Times New Roman"/>
          <w:sz w:val="24"/>
          <w:szCs w:val="24"/>
          <w:lang w:val="id-ID"/>
        </w:rPr>
        <w:t xml:space="preserve"> bisa </w:t>
      </w:r>
      <w:r w:rsidRPr="0082271E">
        <w:rPr>
          <w:rFonts w:ascii="Times New Roman" w:hAnsi="Times New Roman" w:cs="Times New Roman"/>
          <w:sz w:val="24"/>
          <w:szCs w:val="24"/>
          <w:lang w:val="id-ID"/>
        </w:rPr>
        <w:t>dicapai tanpa tujuan tertentu, hal ini sangat jarang dan tidak efektif dalam manajemen modern. Dulu, periklanan sepenuhnya ditangani oleh biro iklan. Namun, karena pesatnya pertumbuhan industri periklanan, keputusan periklanan kreatif kini</w:t>
      </w:r>
      <w:r>
        <w:rPr>
          <w:rFonts w:ascii="Times New Roman" w:hAnsi="Times New Roman" w:cs="Times New Roman"/>
          <w:sz w:val="24"/>
          <w:szCs w:val="24"/>
          <w:lang w:val="id-ID"/>
        </w:rPr>
        <w:t xml:space="preserve"> bisa </w:t>
      </w:r>
      <w:r w:rsidRPr="0082271E">
        <w:rPr>
          <w:rFonts w:ascii="Times New Roman" w:hAnsi="Times New Roman" w:cs="Times New Roman"/>
          <w:sz w:val="24"/>
          <w:szCs w:val="24"/>
          <w:lang w:val="id-ID"/>
        </w:rPr>
        <w:t>didelegasikan kepada pihak ketiga. Tantangan periklanan saat ini adalah mengintegrasikan konsep manajemen yang efektif ke dalam proses periklanan. Yang terpenting dari semuanya adalah perencanaan.</w:t>
      </w:r>
      <w:r w:rsidRPr="00DB22E9">
        <w:rPr>
          <w:rStyle w:val="FootnoteReference"/>
          <w:lang w:val="id-ID"/>
        </w:rPr>
        <w:footnoteReference w:id="31"/>
      </w:r>
    </w:p>
    <w:p w:rsidR="00BD2FD0" w:rsidRDefault="00BD2FD0" w:rsidP="00BD2FD0">
      <w:pPr>
        <w:pStyle w:val="ListParagraph"/>
        <w:spacing w:line="480" w:lineRule="auto"/>
        <w:ind w:left="709"/>
        <w:jc w:val="both"/>
        <w:rPr>
          <w:rFonts w:ascii="Times New Roman" w:hAnsi="Times New Roman" w:cs="Times New Roman"/>
          <w:sz w:val="24"/>
          <w:szCs w:val="24"/>
          <w:lang w:val="id-ID"/>
        </w:rPr>
      </w:pPr>
      <w:r w:rsidRPr="006648E7">
        <w:rPr>
          <w:rFonts w:ascii="Times New Roman" w:hAnsi="Times New Roman" w:cs="Times New Roman"/>
          <w:sz w:val="24"/>
          <w:szCs w:val="24"/>
          <w:lang w:val="id-ID"/>
        </w:rPr>
        <w:lastRenderedPageBreak/>
        <w:t>Kegiatan periklanan dilakukan dengan tujuan sebagai berikut:</w:t>
      </w:r>
      <w:r w:rsidRPr="00DB22E9">
        <w:rPr>
          <w:rStyle w:val="FootnoteReference"/>
          <w:lang w:val="id-ID"/>
        </w:rPr>
        <w:footnoteReference w:id="32"/>
      </w:r>
    </w:p>
    <w:p w:rsidR="00BD2FD0" w:rsidRPr="008A08E9" w:rsidRDefault="00BD2FD0" w:rsidP="00BD2FD0">
      <w:pPr>
        <w:pStyle w:val="ListParagraph"/>
        <w:numPr>
          <w:ilvl w:val="0"/>
          <w:numId w:val="12"/>
        </w:numPr>
        <w:spacing w:line="480" w:lineRule="auto"/>
        <w:jc w:val="both"/>
        <w:rPr>
          <w:rFonts w:ascii="Times New Roman" w:hAnsi="Times New Roman" w:cs="Times New Roman"/>
          <w:sz w:val="24"/>
          <w:szCs w:val="24"/>
          <w:lang w:val="id-ID"/>
        </w:rPr>
      </w:pPr>
      <w:r w:rsidRPr="008A08E9">
        <w:rPr>
          <w:rFonts w:ascii="Times New Roman" w:hAnsi="Times New Roman" w:cs="Times New Roman"/>
          <w:sz w:val="24"/>
          <w:szCs w:val="24"/>
          <w:lang w:val="id-ID"/>
        </w:rPr>
        <w:t>Untuk memberi tahu masyarakat umum tentang apa pun, baik itu layanan, bisnis, lowongan pekerjaan, acara, atau konsep.</w:t>
      </w:r>
    </w:p>
    <w:p w:rsidR="00BD2FD0" w:rsidRPr="008A08E9" w:rsidRDefault="00BD2FD0" w:rsidP="00BD2FD0">
      <w:pPr>
        <w:pStyle w:val="ListParagraph"/>
        <w:numPr>
          <w:ilvl w:val="0"/>
          <w:numId w:val="12"/>
        </w:numPr>
        <w:spacing w:line="480" w:lineRule="auto"/>
        <w:jc w:val="both"/>
        <w:rPr>
          <w:rFonts w:ascii="Times New Roman" w:hAnsi="Times New Roman" w:cs="Times New Roman"/>
          <w:sz w:val="24"/>
          <w:szCs w:val="24"/>
          <w:lang w:val="id-ID"/>
        </w:rPr>
      </w:pPr>
      <w:r w:rsidRPr="008A08E9">
        <w:rPr>
          <w:rFonts w:ascii="Times New Roman" w:hAnsi="Times New Roman" w:cs="Times New Roman"/>
          <w:sz w:val="24"/>
          <w:szCs w:val="24"/>
          <w:lang w:val="id-ID"/>
        </w:rPr>
        <w:t>Untuk membujuk konsumen yang dituju agar menggunakan dan membeli barang atau layanan yang diiklankan.</w:t>
      </w:r>
    </w:p>
    <w:p w:rsidR="00BD2FD0" w:rsidRPr="008A08E9" w:rsidRDefault="00BD2FD0" w:rsidP="00BD2FD0">
      <w:pPr>
        <w:pStyle w:val="ListParagraph"/>
        <w:numPr>
          <w:ilvl w:val="0"/>
          <w:numId w:val="12"/>
        </w:numPr>
        <w:spacing w:line="480" w:lineRule="auto"/>
        <w:jc w:val="both"/>
        <w:rPr>
          <w:rFonts w:ascii="Times New Roman" w:hAnsi="Times New Roman" w:cs="Times New Roman"/>
          <w:sz w:val="24"/>
          <w:szCs w:val="24"/>
          <w:lang w:val="id-ID"/>
        </w:rPr>
      </w:pPr>
      <w:r w:rsidRPr="008A08E9">
        <w:rPr>
          <w:rFonts w:ascii="Times New Roman" w:hAnsi="Times New Roman" w:cs="Times New Roman"/>
          <w:sz w:val="24"/>
          <w:szCs w:val="24"/>
          <w:lang w:val="id-ID"/>
        </w:rPr>
        <w:t>Untuk meningkatkan dukungan publik terhadap suatu organisasi, produk, atau layanannya.</w:t>
      </w:r>
    </w:p>
    <w:p w:rsidR="00BD2FD0" w:rsidRDefault="00BD2FD0" w:rsidP="00BD2FD0">
      <w:pPr>
        <w:pStyle w:val="ListParagraph"/>
        <w:numPr>
          <w:ilvl w:val="0"/>
          <w:numId w:val="12"/>
        </w:numPr>
        <w:spacing w:line="480" w:lineRule="auto"/>
        <w:jc w:val="both"/>
        <w:rPr>
          <w:rFonts w:ascii="Times New Roman" w:hAnsi="Times New Roman" w:cs="Times New Roman"/>
          <w:sz w:val="24"/>
          <w:szCs w:val="24"/>
          <w:lang w:val="id-ID"/>
        </w:rPr>
      </w:pPr>
      <w:r w:rsidRPr="008A08E9">
        <w:rPr>
          <w:rFonts w:ascii="Times New Roman" w:hAnsi="Times New Roman" w:cs="Times New Roman"/>
          <w:sz w:val="24"/>
          <w:szCs w:val="24"/>
          <w:lang w:val="id-ID"/>
        </w:rPr>
        <w:t>Meningkatkan penjualan produk, baik dalam bentuk barang berwujud maupun tidak berwujud</w:t>
      </w:r>
      <w:r>
        <w:rPr>
          <w:rFonts w:ascii="Times New Roman" w:hAnsi="Times New Roman" w:cs="Times New Roman"/>
          <w:sz w:val="24"/>
          <w:szCs w:val="24"/>
          <w:lang w:val="id-ID"/>
        </w:rPr>
        <w:t>.</w:t>
      </w:r>
    </w:p>
    <w:p w:rsidR="00BD2FD0" w:rsidRDefault="00BD2FD0" w:rsidP="00BD2FD0">
      <w:pPr>
        <w:pStyle w:val="ListParagraph"/>
        <w:spacing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Pr="006648E7">
        <w:rPr>
          <w:rFonts w:ascii="Times New Roman" w:hAnsi="Times New Roman" w:cs="Times New Roman"/>
          <w:sz w:val="24"/>
          <w:szCs w:val="24"/>
          <w:lang w:val="id-ID"/>
        </w:rPr>
        <w:t>Menurut Haris (1999), tujuan periklanan adalah menyajikan atau menampilkan suatu produk atau jasa dengan cara yang efektif untuk mempengaruhi khalayak agar membeli produk atau jasa tersebut. Efektivitas iklan tergantung pada apakah orang melihatnya atau tidak. Jika masyarakat tidak melihatnya, iklan tidak berpengaruh terhadap keinginan mereka untuk membeli produk atau jasa yang diiklankan. Namun, melihat iklan mengingatkan orang akan produk dan layanan, dan konten iklan</w:t>
      </w:r>
      <w:r>
        <w:rPr>
          <w:rFonts w:ascii="Times New Roman" w:hAnsi="Times New Roman" w:cs="Times New Roman"/>
          <w:sz w:val="24"/>
          <w:szCs w:val="24"/>
          <w:lang w:val="id-ID"/>
        </w:rPr>
        <w:t xml:space="preserve"> bisa </w:t>
      </w:r>
      <w:r w:rsidRPr="006648E7">
        <w:rPr>
          <w:rFonts w:ascii="Times New Roman" w:hAnsi="Times New Roman" w:cs="Times New Roman"/>
          <w:sz w:val="24"/>
          <w:szCs w:val="24"/>
          <w:lang w:val="id-ID"/>
        </w:rPr>
        <w:t>memengaruhi pola perilaku pembelian masyarakat. Oleh karena itu,</w:t>
      </w:r>
      <w:r>
        <w:rPr>
          <w:rFonts w:ascii="Times New Roman" w:hAnsi="Times New Roman" w:cs="Times New Roman"/>
          <w:sz w:val="24"/>
          <w:szCs w:val="24"/>
          <w:lang w:val="id-ID"/>
        </w:rPr>
        <w:t xml:space="preserve"> </w:t>
      </w:r>
      <w:r w:rsidRPr="006648E7">
        <w:rPr>
          <w:rFonts w:ascii="Times New Roman" w:hAnsi="Times New Roman" w:cs="Times New Roman"/>
          <w:sz w:val="24"/>
          <w:szCs w:val="24"/>
          <w:lang w:val="id-ID"/>
        </w:rPr>
        <w:t>pengiklan harus bekerja keras untuk memastikan</w:t>
      </w:r>
      <w:r>
        <w:rPr>
          <w:rFonts w:ascii="Times New Roman" w:hAnsi="Times New Roman" w:cs="Times New Roman"/>
          <w:sz w:val="24"/>
          <w:szCs w:val="24"/>
          <w:lang w:val="id-ID"/>
        </w:rPr>
        <w:t xml:space="preserve"> bahwasanya </w:t>
      </w:r>
      <w:r w:rsidRPr="006648E7">
        <w:rPr>
          <w:rFonts w:ascii="Times New Roman" w:hAnsi="Times New Roman" w:cs="Times New Roman"/>
          <w:sz w:val="24"/>
          <w:szCs w:val="24"/>
          <w:lang w:val="id-ID"/>
        </w:rPr>
        <w:t>iklannya diingat oleh audiens targetnya</w:t>
      </w:r>
      <w:r w:rsidRPr="00DB22E9">
        <w:rPr>
          <w:rStyle w:val="FootnoteReference"/>
          <w:lang w:val="id-ID"/>
        </w:rPr>
        <w:footnoteReference w:id="33"/>
      </w:r>
      <w:r w:rsidRPr="006648E7">
        <w:rPr>
          <w:rFonts w:ascii="Times New Roman" w:hAnsi="Times New Roman" w:cs="Times New Roman"/>
          <w:sz w:val="24"/>
          <w:szCs w:val="24"/>
          <w:lang w:val="id-ID"/>
        </w:rPr>
        <w:t xml:space="preserve">. </w:t>
      </w:r>
    </w:p>
    <w:p w:rsidR="00BD2FD0" w:rsidRDefault="00BD2FD0" w:rsidP="00BD2FD0">
      <w:pPr>
        <w:pStyle w:val="ListParagraph"/>
        <w:spacing w:line="480" w:lineRule="auto"/>
        <w:ind w:left="709"/>
        <w:jc w:val="both"/>
        <w:rPr>
          <w:rFonts w:ascii="Times New Roman" w:hAnsi="Times New Roman" w:cs="Times New Roman"/>
          <w:sz w:val="24"/>
          <w:szCs w:val="24"/>
          <w:lang w:val="id-ID"/>
        </w:rPr>
      </w:pPr>
    </w:p>
    <w:p w:rsidR="00BD2FD0" w:rsidRPr="006648E7" w:rsidRDefault="00BD2FD0" w:rsidP="00BD2FD0">
      <w:pPr>
        <w:pStyle w:val="ListParagraph"/>
        <w:spacing w:line="480" w:lineRule="auto"/>
        <w:ind w:left="709"/>
        <w:jc w:val="both"/>
        <w:rPr>
          <w:rFonts w:ascii="Times New Roman" w:hAnsi="Times New Roman" w:cs="Times New Roman"/>
          <w:sz w:val="24"/>
          <w:szCs w:val="24"/>
          <w:lang w:val="id-ID"/>
        </w:rPr>
      </w:pPr>
    </w:p>
    <w:p w:rsidR="00BD2FD0" w:rsidRPr="00DB22E9" w:rsidRDefault="00BD2FD0" w:rsidP="00BD2FD0">
      <w:pPr>
        <w:pStyle w:val="ListParagraph"/>
        <w:numPr>
          <w:ilvl w:val="0"/>
          <w:numId w:val="40"/>
        </w:numPr>
        <w:spacing w:line="480" w:lineRule="auto"/>
        <w:jc w:val="both"/>
        <w:rPr>
          <w:rFonts w:ascii="Times New Roman" w:hAnsi="Times New Roman" w:cs="Times New Roman"/>
          <w:b/>
          <w:sz w:val="24"/>
          <w:szCs w:val="24"/>
          <w:lang w:val="id-ID"/>
        </w:rPr>
      </w:pPr>
      <w:r w:rsidRPr="00DB22E9">
        <w:rPr>
          <w:rFonts w:ascii="Times New Roman" w:hAnsi="Times New Roman" w:cs="Times New Roman"/>
          <w:b/>
          <w:sz w:val="24"/>
          <w:szCs w:val="24"/>
          <w:lang w:val="id-ID"/>
        </w:rPr>
        <w:lastRenderedPageBreak/>
        <w:t>Fungsi Iklan</w:t>
      </w:r>
      <w:r w:rsidRPr="00DB22E9">
        <w:rPr>
          <w:rFonts w:ascii="Times New Roman" w:hAnsi="Times New Roman" w:cs="Times New Roman"/>
          <w:b/>
          <w:sz w:val="24"/>
          <w:szCs w:val="24"/>
          <w:lang w:val="id-ID"/>
        </w:rPr>
        <w:tab/>
      </w:r>
    </w:p>
    <w:p w:rsidR="00BD2FD0" w:rsidRPr="00DB22E9" w:rsidRDefault="00BD2FD0" w:rsidP="00BD2FD0">
      <w:pPr>
        <w:pStyle w:val="ListParagraph"/>
        <w:spacing w:line="480" w:lineRule="auto"/>
        <w:ind w:left="709"/>
        <w:jc w:val="both"/>
        <w:rPr>
          <w:rFonts w:ascii="Times New Roman" w:hAnsi="Times New Roman" w:cs="Times New Roman"/>
          <w:sz w:val="24"/>
          <w:szCs w:val="24"/>
        </w:rPr>
      </w:pPr>
      <w:r w:rsidRPr="006B27FE">
        <w:rPr>
          <w:rFonts w:ascii="Times New Roman" w:hAnsi="Times New Roman" w:cs="Times New Roman"/>
          <w:sz w:val="24"/>
          <w:szCs w:val="24"/>
          <w:lang w:val="id-ID"/>
        </w:rPr>
        <w:tab/>
      </w:r>
      <w:r w:rsidRPr="006B27FE">
        <w:rPr>
          <w:rFonts w:ascii="Times New Roman" w:hAnsi="Times New Roman" w:cs="Times New Roman"/>
          <w:sz w:val="24"/>
          <w:szCs w:val="24"/>
          <w:lang w:val="id-ID"/>
        </w:rPr>
        <w:tab/>
      </w:r>
      <w:r w:rsidRPr="008A08E9">
        <w:rPr>
          <w:rFonts w:ascii="Times New Roman" w:hAnsi="Times New Roman" w:cs="Times New Roman"/>
          <w:sz w:val="24"/>
          <w:szCs w:val="24"/>
          <w:lang w:val="id-ID"/>
        </w:rPr>
        <w:t>Iklan sangat disukai dan sering digunakan karena banyaknya peran komunikasi penting yang dimainkannya dalam keberhasilan bisnis dan organisasi lainnya. Iklan memiliki beberapa tujuan, seperti</w:t>
      </w:r>
      <w:r w:rsidRPr="00DB22E9">
        <w:rPr>
          <w:rFonts w:ascii="Times New Roman" w:hAnsi="Times New Roman" w:cs="Times New Roman"/>
          <w:sz w:val="24"/>
          <w:szCs w:val="24"/>
        </w:rPr>
        <w:t>:</w:t>
      </w:r>
      <w:r w:rsidRPr="00DB22E9">
        <w:rPr>
          <w:rStyle w:val="FootnoteReference"/>
        </w:rPr>
        <w:footnoteReference w:id="34"/>
      </w:r>
    </w:p>
    <w:p w:rsidR="00BD2FD0" w:rsidRPr="00DB22E9" w:rsidRDefault="00BD2FD0" w:rsidP="00BD2FD0">
      <w:pPr>
        <w:pStyle w:val="ListParagraph"/>
        <w:numPr>
          <w:ilvl w:val="0"/>
          <w:numId w:val="10"/>
        </w:numPr>
        <w:spacing w:line="480" w:lineRule="auto"/>
        <w:ind w:left="2127"/>
        <w:jc w:val="both"/>
        <w:rPr>
          <w:rFonts w:ascii="Times New Roman" w:hAnsi="Times New Roman" w:cs="Times New Roman"/>
          <w:sz w:val="24"/>
          <w:szCs w:val="24"/>
          <w:lang w:val="id-ID"/>
        </w:rPr>
      </w:pPr>
      <w:r w:rsidRPr="00DB22E9">
        <w:rPr>
          <w:rFonts w:ascii="Times New Roman" w:hAnsi="Times New Roman" w:cs="Times New Roman"/>
          <w:sz w:val="24"/>
          <w:szCs w:val="24"/>
        </w:rPr>
        <w:t>Informing (memberi informasi)</w:t>
      </w:r>
    </w:p>
    <w:p w:rsidR="00BD2FD0" w:rsidRPr="00DB22E9" w:rsidRDefault="00BD2FD0" w:rsidP="00BD2FD0">
      <w:pPr>
        <w:pStyle w:val="ListParagraph"/>
        <w:numPr>
          <w:ilvl w:val="0"/>
          <w:numId w:val="10"/>
        </w:numPr>
        <w:spacing w:line="480" w:lineRule="auto"/>
        <w:ind w:left="2127"/>
        <w:jc w:val="both"/>
        <w:rPr>
          <w:rFonts w:ascii="Times New Roman" w:hAnsi="Times New Roman" w:cs="Times New Roman"/>
          <w:sz w:val="24"/>
          <w:szCs w:val="24"/>
          <w:lang w:val="id-ID"/>
        </w:rPr>
      </w:pPr>
      <w:r w:rsidRPr="00DB22E9">
        <w:rPr>
          <w:rFonts w:ascii="Times New Roman" w:hAnsi="Times New Roman" w:cs="Times New Roman"/>
          <w:sz w:val="24"/>
          <w:szCs w:val="24"/>
        </w:rPr>
        <w:t>Persuading</w:t>
      </w:r>
      <w:r w:rsidRPr="00DB22E9">
        <w:rPr>
          <w:rFonts w:ascii="Times New Roman" w:hAnsi="Times New Roman" w:cs="Times New Roman"/>
          <w:sz w:val="24"/>
          <w:szCs w:val="24"/>
          <w:lang w:val="id-ID"/>
        </w:rPr>
        <w:t xml:space="preserve"> </w:t>
      </w:r>
      <w:r w:rsidRPr="00DB22E9">
        <w:rPr>
          <w:rFonts w:ascii="Times New Roman" w:hAnsi="Times New Roman" w:cs="Times New Roman"/>
          <w:sz w:val="24"/>
          <w:szCs w:val="24"/>
        </w:rPr>
        <w:t>(membujuk)</w:t>
      </w:r>
    </w:p>
    <w:p w:rsidR="00BD2FD0" w:rsidRPr="00DB22E9" w:rsidRDefault="00BD2FD0" w:rsidP="00BD2FD0">
      <w:pPr>
        <w:pStyle w:val="ListParagraph"/>
        <w:numPr>
          <w:ilvl w:val="0"/>
          <w:numId w:val="10"/>
        </w:numPr>
        <w:spacing w:line="480" w:lineRule="auto"/>
        <w:ind w:left="2127"/>
        <w:jc w:val="both"/>
        <w:rPr>
          <w:rFonts w:ascii="Times New Roman" w:hAnsi="Times New Roman" w:cs="Times New Roman"/>
          <w:sz w:val="24"/>
          <w:szCs w:val="24"/>
          <w:lang w:val="id-ID"/>
        </w:rPr>
      </w:pPr>
      <w:r w:rsidRPr="00DB22E9">
        <w:rPr>
          <w:rFonts w:ascii="Times New Roman" w:hAnsi="Times New Roman" w:cs="Times New Roman"/>
          <w:sz w:val="24"/>
          <w:szCs w:val="24"/>
        </w:rPr>
        <w:t>Reminding</w:t>
      </w:r>
      <w:r w:rsidRPr="00DB22E9">
        <w:rPr>
          <w:rFonts w:ascii="Times New Roman" w:hAnsi="Times New Roman" w:cs="Times New Roman"/>
          <w:sz w:val="24"/>
          <w:szCs w:val="24"/>
          <w:lang w:val="id-ID"/>
        </w:rPr>
        <w:t xml:space="preserve"> </w:t>
      </w:r>
      <w:r w:rsidRPr="00DB22E9">
        <w:rPr>
          <w:rFonts w:ascii="Times New Roman" w:hAnsi="Times New Roman" w:cs="Times New Roman"/>
          <w:sz w:val="24"/>
          <w:szCs w:val="24"/>
        </w:rPr>
        <w:t>(mengingatkan)</w:t>
      </w:r>
    </w:p>
    <w:p w:rsidR="00BD2FD0" w:rsidRPr="00DB22E9" w:rsidRDefault="00BD2FD0" w:rsidP="00BD2FD0">
      <w:pPr>
        <w:pStyle w:val="ListParagraph"/>
        <w:numPr>
          <w:ilvl w:val="0"/>
          <w:numId w:val="10"/>
        </w:numPr>
        <w:spacing w:line="480" w:lineRule="auto"/>
        <w:ind w:left="2127"/>
        <w:jc w:val="both"/>
        <w:rPr>
          <w:rFonts w:ascii="Times New Roman" w:hAnsi="Times New Roman" w:cs="Times New Roman"/>
          <w:sz w:val="24"/>
          <w:szCs w:val="24"/>
          <w:lang w:val="id-ID"/>
        </w:rPr>
      </w:pPr>
      <w:r w:rsidRPr="00DB22E9">
        <w:rPr>
          <w:rFonts w:ascii="Times New Roman" w:hAnsi="Times New Roman" w:cs="Times New Roman"/>
          <w:sz w:val="24"/>
          <w:szCs w:val="24"/>
        </w:rPr>
        <w:t>Adding</w:t>
      </w:r>
      <w:r>
        <w:rPr>
          <w:rFonts w:ascii="Times New Roman" w:hAnsi="Times New Roman" w:cs="Times New Roman"/>
          <w:sz w:val="24"/>
          <w:szCs w:val="24"/>
          <w:lang w:val="id-ID"/>
        </w:rPr>
        <w:t xml:space="preserve"> </w:t>
      </w:r>
      <w:r w:rsidRPr="00DB22E9">
        <w:rPr>
          <w:rFonts w:ascii="Times New Roman" w:hAnsi="Times New Roman" w:cs="Times New Roman"/>
          <w:sz w:val="24"/>
          <w:szCs w:val="24"/>
        </w:rPr>
        <w:t>Value</w:t>
      </w:r>
      <w:r w:rsidRPr="00DB22E9">
        <w:rPr>
          <w:rFonts w:ascii="Times New Roman" w:hAnsi="Times New Roman" w:cs="Times New Roman"/>
          <w:sz w:val="24"/>
          <w:szCs w:val="24"/>
          <w:lang w:val="id-ID"/>
        </w:rPr>
        <w:t xml:space="preserve"> </w:t>
      </w:r>
      <w:r w:rsidRPr="00DB22E9">
        <w:rPr>
          <w:rFonts w:ascii="Times New Roman" w:hAnsi="Times New Roman" w:cs="Times New Roman"/>
          <w:sz w:val="24"/>
          <w:szCs w:val="24"/>
        </w:rPr>
        <w:t>(memberikan</w:t>
      </w:r>
      <w:r w:rsidRPr="00DB22E9">
        <w:rPr>
          <w:rFonts w:ascii="Times New Roman" w:hAnsi="Times New Roman" w:cs="Times New Roman"/>
          <w:sz w:val="24"/>
          <w:szCs w:val="24"/>
          <w:lang w:val="id-ID"/>
        </w:rPr>
        <w:t xml:space="preserve"> </w:t>
      </w:r>
      <w:r w:rsidRPr="00DB22E9">
        <w:rPr>
          <w:rFonts w:ascii="Times New Roman" w:hAnsi="Times New Roman" w:cs="Times New Roman"/>
          <w:sz w:val="24"/>
          <w:szCs w:val="24"/>
        </w:rPr>
        <w:t>nilai</w:t>
      </w:r>
      <w:r w:rsidRPr="00DB22E9">
        <w:rPr>
          <w:rFonts w:ascii="Times New Roman" w:hAnsi="Times New Roman" w:cs="Times New Roman"/>
          <w:sz w:val="24"/>
          <w:szCs w:val="24"/>
          <w:lang w:val="id-ID"/>
        </w:rPr>
        <w:t xml:space="preserve"> </w:t>
      </w:r>
      <w:r w:rsidRPr="00DB22E9">
        <w:rPr>
          <w:rFonts w:ascii="Times New Roman" w:hAnsi="Times New Roman" w:cs="Times New Roman"/>
          <w:sz w:val="24"/>
          <w:szCs w:val="24"/>
        </w:rPr>
        <w:t>tambah)</w:t>
      </w:r>
    </w:p>
    <w:p w:rsidR="00BD2FD0" w:rsidRPr="00DB22E9" w:rsidRDefault="00BD2FD0" w:rsidP="00BD2FD0">
      <w:pPr>
        <w:pStyle w:val="ListParagraph"/>
        <w:numPr>
          <w:ilvl w:val="0"/>
          <w:numId w:val="10"/>
        </w:numPr>
        <w:spacing w:line="480" w:lineRule="auto"/>
        <w:ind w:left="2127"/>
        <w:jc w:val="both"/>
        <w:rPr>
          <w:rFonts w:ascii="Times New Roman" w:hAnsi="Times New Roman" w:cs="Times New Roman"/>
          <w:sz w:val="24"/>
          <w:szCs w:val="24"/>
          <w:lang w:val="id-ID"/>
        </w:rPr>
      </w:pPr>
      <w:r w:rsidRPr="00DB22E9">
        <w:rPr>
          <w:rFonts w:ascii="Times New Roman" w:hAnsi="Times New Roman" w:cs="Times New Roman"/>
          <w:sz w:val="24"/>
          <w:szCs w:val="24"/>
        </w:rPr>
        <w:t>Assisting</w:t>
      </w:r>
      <w:r w:rsidRPr="00DB22E9">
        <w:rPr>
          <w:rFonts w:ascii="Times New Roman" w:hAnsi="Times New Roman" w:cs="Times New Roman"/>
          <w:sz w:val="24"/>
          <w:szCs w:val="24"/>
          <w:lang w:val="id-ID"/>
        </w:rPr>
        <w:t xml:space="preserve"> </w:t>
      </w:r>
      <w:r w:rsidRPr="00DB22E9">
        <w:rPr>
          <w:rFonts w:ascii="Times New Roman" w:hAnsi="Times New Roman" w:cs="Times New Roman"/>
          <w:sz w:val="24"/>
          <w:szCs w:val="24"/>
        </w:rPr>
        <w:t>(mendampingi)</w:t>
      </w:r>
    </w:p>
    <w:p w:rsidR="00BD2FD0" w:rsidRPr="00DB22E9" w:rsidRDefault="00BD2FD0" w:rsidP="00BD2FD0">
      <w:pPr>
        <w:pStyle w:val="ListParagraph"/>
        <w:spacing w:line="480" w:lineRule="auto"/>
        <w:ind w:left="1843"/>
        <w:jc w:val="both"/>
        <w:rPr>
          <w:rFonts w:ascii="Times New Roman" w:hAnsi="Times New Roman" w:cs="Times New Roman"/>
          <w:sz w:val="24"/>
          <w:szCs w:val="24"/>
          <w:lang w:val="id-ID"/>
        </w:rPr>
      </w:pPr>
      <w:r w:rsidRPr="00DB22E9">
        <w:rPr>
          <w:rFonts w:ascii="Times New Roman" w:hAnsi="Times New Roman" w:cs="Times New Roman"/>
          <w:sz w:val="24"/>
          <w:szCs w:val="24"/>
          <w:lang w:val="id-ID"/>
        </w:rPr>
        <w:tab/>
      </w:r>
      <w:r w:rsidRPr="008E52EC">
        <w:rPr>
          <w:rFonts w:ascii="Times New Roman" w:hAnsi="Times New Roman" w:cs="Times New Roman"/>
          <w:sz w:val="24"/>
          <w:szCs w:val="24"/>
          <w:lang w:val="id-ID"/>
        </w:rPr>
        <w:t>Monle Lee dan Carla Johnson menguraikan beberapa fungsi yang dilakukan oleh periklanan sebagai berikut:</w:t>
      </w:r>
      <w:r w:rsidRPr="00DB22E9">
        <w:rPr>
          <w:rFonts w:ascii="Times New Roman" w:hAnsi="Times New Roman" w:cs="Times New Roman"/>
          <w:sz w:val="24"/>
          <w:szCs w:val="24"/>
          <w:lang w:val="id-ID"/>
        </w:rPr>
        <w:t xml:space="preserve"> </w:t>
      </w:r>
      <w:r w:rsidRPr="00DB22E9">
        <w:rPr>
          <w:rStyle w:val="FootnoteReference"/>
          <w:lang w:val="id-ID"/>
        </w:rPr>
        <w:footnoteReference w:id="35"/>
      </w:r>
    </w:p>
    <w:p w:rsidR="00BD2FD0" w:rsidRPr="00DB22E9" w:rsidRDefault="00BD2FD0" w:rsidP="00BD2FD0">
      <w:pPr>
        <w:pStyle w:val="ListParagraph"/>
        <w:numPr>
          <w:ilvl w:val="0"/>
          <w:numId w:val="11"/>
        </w:numPr>
        <w:spacing w:line="480" w:lineRule="auto"/>
        <w:jc w:val="both"/>
        <w:rPr>
          <w:rFonts w:ascii="Times New Roman" w:hAnsi="Times New Roman" w:cs="Times New Roman"/>
          <w:sz w:val="24"/>
          <w:szCs w:val="24"/>
          <w:lang w:val="id-ID"/>
        </w:rPr>
      </w:pPr>
      <w:r w:rsidRPr="009368D8">
        <w:rPr>
          <w:rFonts w:ascii="Times New Roman" w:hAnsi="Times New Roman" w:cs="Times New Roman"/>
          <w:sz w:val="24"/>
          <w:szCs w:val="24"/>
          <w:lang w:val="id-ID"/>
        </w:rPr>
        <w:t>Periklana</w:t>
      </w:r>
      <w:r>
        <w:rPr>
          <w:rFonts w:ascii="Times New Roman" w:hAnsi="Times New Roman" w:cs="Times New Roman"/>
          <w:sz w:val="24"/>
          <w:szCs w:val="24"/>
          <w:lang w:val="id-ID"/>
        </w:rPr>
        <w:t xml:space="preserve">n memiliki fungsi "informatif". </w:t>
      </w:r>
      <w:r w:rsidRPr="009368D8">
        <w:rPr>
          <w:rFonts w:ascii="Times New Roman" w:hAnsi="Times New Roman" w:cs="Times New Roman"/>
          <w:sz w:val="24"/>
          <w:szCs w:val="24"/>
          <w:lang w:val="id-ID"/>
        </w:rPr>
        <w:t>Ini mengkomunikasikan informasi tentang produk, fitur-fiturnya, dan di mana produk tersebut dijual. Periklanan menginformasik</w:t>
      </w:r>
      <w:r>
        <w:rPr>
          <w:rFonts w:ascii="Times New Roman" w:hAnsi="Times New Roman" w:cs="Times New Roman"/>
          <w:sz w:val="24"/>
          <w:szCs w:val="24"/>
          <w:lang w:val="id-ID"/>
        </w:rPr>
        <w:t>an konsumen tentang produk baru</w:t>
      </w:r>
      <w:r w:rsidRPr="00DB22E9">
        <w:rPr>
          <w:rFonts w:ascii="Times New Roman" w:hAnsi="Times New Roman" w:cs="Times New Roman"/>
          <w:sz w:val="24"/>
          <w:szCs w:val="24"/>
          <w:lang w:val="id-ID"/>
        </w:rPr>
        <w:t>;</w:t>
      </w:r>
    </w:p>
    <w:p w:rsidR="00BD2FD0" w:rsidRPr="00DB22E9" w:rsidRDefault="00BD2FD0" w:rsidP="00BD2FD0">
      <w:pPr>
        <w:pStyle w:val="ListParagraph"/>
        <w:numPr>
          <w:ilvl w:val="0"/>
          <w:numId w:val="11"/>
        </w:numPr>
        <w:spacing w:line="480" w:lineRule="auto"/>
        <w:jc w:val="both"/>
        <w:rPr>
          <w:rFonts w:ascii="Times New Roman" w:hAnsi="Times New Roman" w:cs="Times New Roman"/>
          <w:sz w:val="24"/>
          <w:szCs w:val="24"/>
          <w:lang w:val="id-ID"/>
        </w:rPr>
      </w:pPr>
      <w:r w:rsidRPr="009368D8">
        <w:rPr>
          <w:rFonts w:ascii="Times New Roman" w:hAnsi="Times New Roman" w:cs="Times New Roman"/>
          <w:sz w:val="24"/>
          <w:szCs w:val="24"/>
          <w:lang w:val="id-ID"/>
        </w:rPr>
        <w:t>Periklanan mempunyai fungsi "persuasif". Ini mencoba membujuk konsumen untuk membeli merek tertentu atau mengubah sikap mereka terhad</w:t>
      </w:r>
      <w:r>
        <w:rPr>
          <w:rFonts w:ascii="Times New Roman" w:hAnsi="Times New Roman" w:cs="Times New Roman"/>
          <w:sz w:val="24"/>
          <w:szCs w:val="24"/>
          <w:lang w:val="id-ID"/>
        </w:rPr>
        <w:t>ap suatu produk atau perusahaan</w:t>
      </w:r>
      <w:r w:rsidRPr="00DB22E9">
        <w:rPr>
          <w:rFonts w:ascii="Times New Roman" w:hAnsi="Times New Roman" w:cs="Times New Roman"/>
          <w:sz w:val="24"/>
          <w:szCs w:val="24"/>
          <w:lang w:val="id-ID"/>
        </w:rPr>
        <w:t>;</w:t>
      </w:r>
    </w:p>
    <w:p w:rsidR="00BD2FD0" w:rsidRPr="00DB22E9" w:rsidRDefault="00BD2FD0" w:rsidP="00BD2FD0">
      <w:pPr>
        <w:pStyle w:val="ListParagraph"/>
        <w:numPr>
          <w:ilvl w:val="0"/>
          <w:numId w:val="11"/>
        </w:numPr>
        <w:spacing w:line="480" w:lineRule="auto"/>
        <w:jc w:val="both"/>
        <w:rPr>
          <w:rFonts w:ascii="Times New Roman" w:hAnsi="Times New Roman" w:cs="Times New Roman"/>
          <w:sz w:val="24"/>
          <w:szCs w:val="24"/>
          <w:lang w:val="id-ID"/>
        </w:rPr>
      </w:pPr>
      <w:r w:rsidRPr="009368D8">
        <w:rPr>
          <w:rFonts w:ascii="Times New Roman" w:hAnsi="Times New Roman" w:cs="Times New Roman"/>
          <w:sz w:val="24"/>
          <w:szCs w:val="24"/>
          <w:lang w:val="id-ID"/>
        </w:rPr>
        <w:lastRenderedPageBreak/>
        <w:t>Periklanan mempunyai fungsi “pengingat”. Hal ini secara terus menerus mengingatkan konsumen akan suatu produk sehingga mereka terus membeli produk yang diiklankan apapun merek pesaingnya.</w:t>
      </w:r>
    </w:p>
    <w:p w:rsidR="00BD2FD0" w:rsidRPr="00DB22E9" w:rsidRDefault="00BD2FD0" w:rsidP="00BD2FD0">
      <w:pPr>
        <w:pStyle w:val="ListParagraph"/>
        <w:numPr>
          <w:ilvl w:val="0"/>
          <w:numId w:val="40"/>
        </w:numPr>
        <w:spacing w:line="480" w:lineRule="auto"/>
        <w:jc w:val="both"/>
        <w:rPr>
          <w:rFonts w:ascii="Times New Roman" w:hAnsi="Times New Roman" w:cs="Times New Roman"/>
          <w:b/>
          <w:sz w:val="24"/>
          <w:szCs w:val="24"/>
          <w:lang w:val="id-ID"/>
        </w:rPr>
      </w:pPr>
      <w:r w:rsidRPr="00DB22E9">
        <w:rPr>
          <w:rFonts w:ascii="Times New Roman" w:hAnsi="Times New Roman" w:cs="Times New Roman"/>
          <w:b/>
          <w:sz w:val="24"/>
          <w:szCs w:val="24"/>
          <w:lang w:val="id-ID"/>
        </w:rPr>
        <w:t>Syarat-Syarat Iklan</w:t>
      </w:r>
    </w:p>
    <w:p w:rsidR="00BD2FD0" w:rsidRDefault="00BD2FD0" w:rsidP="00BD2FD0">
      <w:pPr>
        <w:pStyle w:val="ListParagraph"/>
        <w:spacing w:line="480" w:lineRule="auto"/>
        <w:ind w:left="709"/>
        <w:jc w:val="both"/>
        <w:rPr>
          <w:rFonts w:ascii="Times New Roman" w:hAnsi="Times New Roman" w:cs="Times New Roman"/>
          <w:sz w:val="24"/>
          <w:szCs w:val="24"/>
        </w:rPr>
      </w:pPr>
      <w:r w:rsidRPr="00DB22E9">
        <w:rPr>
          <w:rFonts w:ascii="Times New Roman" w:hAnsi="Times New Roman" w:cs="Times New Roman"/>
          <w:b/>
          <w:sz w:val="24"/>
          <w:szCs w:val="24"/>
          <w:lang w:val="id-ID"/>
        </w:rPr>
        <w:tab/>
      </w:r>
      <w:r>
        <w:rPr>
          <w:rFonts w:ascii="Times New Roman" w:hAnsi="Times New Roman" w:cs="Times New Roman"/>
          <w:b/>
          <w:sz w:val="24"/>
          <w:szCs w:val="24"/>
          <w:lang w:val="id-ID"/>
        </w:rPr>
        <w:tab/>
      </w:r>
      <w:r w:rsidRPr="00C828E2">
        <w:rPr>
          <w:rFonts w:ascii="Times New Roman" w:hAnsi="Times New Roman" w:cs="Times New Roman"/>
          <w:sz w:val="24"/>
          <w:szCs w:val="24"/>
        </w:rPr>
        <w:t>Kriteria yang harus dipenuhi oleh sebuah iklan yang baik menurut Undang-Undang Nomor 8 Tahun 1999 tentang Per</w:t>
      </w:r>
      <w:r>
        <w:rPr>
          <w:rFonts w:ascii="Times New Roman" w:hAnsi="Times New Roman" w:cs="Times New Roman"/>
          <w:sz w:val="24"/>
          <w:szCs w:val="24"/>
        </w:rPr>
        <w:t>lindungan Konsumen antara lain:</w:t>
      </w:r>
    </w:p>
    <w:p w:rsidR="00BD2FD0" w:rsidRDefault="00BD2FD0" w:rsidP="00BD2FD0">
      <w:pPr>
        <w:pStyle w:val="ListParagraph"/>
        <w:numPr>
          <w:ilvl w:val="0"/>
          <w:numId w:val="42"/>
        </w:numPr>
        <w:spacing w:line="480" w:lineRule="auto"/>
        <w:jc w:val="both"/>
        <w:rPr>
          <w:rFonts w:ascii="Times New Roman" w:hAnsi="Times New Roman" w:cs="Times New Roman"/>
          <w:sz w:val="24"/>
          <w:szCs w:val="24"/>
        </w:rPr>
      </w:pPr>
      <w:r w:rsidRPr="00C828E2">
        <w:rPr>
          <w:rFonts w:ascii="Times New Roman" w:hAnsi="Times New Roman" w:cs="Times New Roman"/>
          <w:sz w:val="24"/>
          <w:szCs w:val="24"/>
        </w:rPr>
        <w:t>Teksnya harus singkat, mudah dibaca dan didengar, menarik, dan kompetitif.</w:t>
      </w:r>
    </w:p>
    <w:p w:rsidR="00BD2FD0" w:rsidRDefault="00BD2FD0" w:rsidP="00BD2FD0">
      <w:pPr>
        <w:pStyle w:val="ListParagraph"/>
        <w:numPr>
          <w:ilvl w:val="0"/>
          <w:numId w:val="42"/>
        </w:numPr>
        <w:spacing w:line="480" w:lineRule="auto"/>
        <w:jc w:val="both"/>
        <w:rPr>
          <w:rFonts w:ascii="Times New Roman" w:hAnsi="Times New Roman" w:cs="Times New Roman"/>
          <w:sz w:val="24"/>
          <w:szCs w:val="24"/>
        </w:rPr>
      </w:pPr>
      <w:r w:rsidRPr="00C828E2">
        <w:rPr>
          <w:rFonts w:ascii="Times New Roman" w:hAnsi="Times New Roman" w:cs="Times New Roman"/>
          <w:sz w:val="24"/>
          <w:szCs w:val="24"/>
        </w:rPr>
        <w:t>Gambar harus menarik, orisinal, dan mudah dipahami.</w:t>
      </w:r>
    </w:p>
    <w:p w:rsidR="00BD2FD0" w:rsidRDefault="00BD2FD0" w:rsidP="00BD2FD0">
      <w:pPr>
        <w:pStyle w:val="ListParagraph"/>
        <w:numPr>
          <w:ilvl w:val="0"/>
          <w:numId w:val="42"/>
        </w:numPr>
        <w:spacing w:line="480" w:lineRule="auto"/>
        <w:jc w:val="both"/>
        <w:rPr>
          <w:rFonts w:ascii="Times New Roman" w:hAnsi="Times New Roman" w:cs="Times New Roman"/>
          <w:sz w:val="24"/>
          <w:szCs w:val="24"/>
        </w:rPr>
      </w:pPr>
      <w:r w:rsidRPr="00C828E2">
        <w:rPr>
          <w:rFonts w:ascii="Times New Roman" w:hAnsi="Times New Roman" w:cs="Times New Roman"/>
          <w:sz w:val="24"/>
          <w:szCs w:val="24"/>
        </w:rPr>
        <w:t>Iklan harus merangsang rasa ingin tahu, mendorong upaya dan kepemilikan, serta tidak boleh mengandung informasi yang menyesatkan.</w:t>
      </w:r>
    </w:p>
    <w:p w:rsidR="00BD2FD0" w:rsidRPr="00C828E2" w:rsidRDefault="00BD2FD0" w:rsidP="00BD2FD0">
      <w:pPr>
        <w:pStyle w:val="ListParagraph"/>
        <w:numPr>
          <w:ilvl w:val="0"/>
          <w:numId w:val="42"/>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Sifatnya</w:t>
      </w:r>
      <w:r w:rsidRPr="00C828E2">
        <w:rPr>
          <w:rFonts w:ascii="Times New Roman" w:hAnsi="Times New Roman" w:cs="Times New Roman"/>
          <w:sz w:val="24"/>
          <w:szCs w:val="24"/>
        </w:rPr>
        <w:t xml:space="preserve"> harus persuasif. </w:t>
      </w:r>
    </w:p>
    <w:p w:rsidR="00BD2FD0" w:rsidRDefault="00BD2FD0" w:rsidP="00BD2FD0">
      <w:pPr>
        <w:pStyle w:val="ListParagraph"/>
        <w:spacing w:line="480" w:lineRule="auto"/>
        <w:ind w:left="709"/>
        <w:jc w:val="both"/>
        <w:rPr>
          <w:rFonts w:ascii="Times New Roman" w:hAnsi="Times New Roman" w:cs="Times New Roman"/>
          <w:sz w:val="24"/>
          <w:szCs w:val="24"/>
        </w:rPr>
      </w:pPr>
      <w:r w:rsidRPr="00C828E2">
        <w:rPr>
          <w:rFonts w:ascii="Times New Roman" w:hAnsi="Times New Roman" w:cs="Times New Roman"/>
          <w:sz w:val="24"/>
          <w:szCs w:val="24"/>
        </w:rPr>
        <w:t>Berdasarkan uraian di atas, maka evaluasi terhadap iklan secara umum</w:t>
      </w:r>
      <w:r>
        <w:rPr>
          <w:rFonts w:ascii="Times New Roman" w:hAnsi="Times New Roman" w:cs="Times New Roman"/>
          <w:sz w:val="24"/>
          <w:szCs w:val="24"/>
        </w:rPr>
        <w:t xml:space="preserve"> bisa </w:t>
      </w:r>
      <w:r w:rsidRPr="00C828E2">
        <w:rPr>
          <w:rFonts w:ascii="Times New Roman" w:hAnsi="Times New Roman" w:cs="Times New Roman"/>
          <w:sz w:val="24"/>
          <w:szCs w:val="24"/>
        </w:rPr>
        <w:t>terstruktur, baik iklan lisan maupun tulisan, dan iklan lisan dengan gambar.</w:t>
      </w:r>
    </w:p>
    <w:p w:rsidR="00BD2FD0" w:rsidRDefault="00BD2FD0" w:rsidP="00BD2FD0">
      <w:pPr>
        <w:pStyle w:val="ListParagraph"/>
        <w:numPr>
          <w:ilvl w:val="0"/>
          <w:numId w:val="40"/>
        </w:numPr>
        <w:spacing w:line="480" w:lineRule="auto"/>
        <w:jc w:val="both"/>
        <w:rPr>
          <w:rFonts w:ascii="Times New Roman" w:hAnsi="Times New Roman" w:cs="Times New Roman"/>
          <w:b/>
          <w:sz w:val="24"/>
          <w:szCs w:val="24"/>
          <w:lang w:val="id-ID"/>
        </w:rPr>
      </w:pPr>
      <w:r w:rsidRPr="00DB22E9">
        <w:rPr>
          <w:rFonts w:ascii="Times New Roman" w:hAnsi="Times New Roman" w:cs="Times New Roman"/>
          <w:b/>
          <w:sz w:val="24"/>
          <w:szCs w:val="24"/>
          <w:lang w:val="id-ID"/>
        </w:rPr>
        <w:t>Hubungan Hukum dalam Periklanan</w:t>
      </w:r>
    </w:p>
    <w:p w:rsidR="00BD2FD0" w:rsidRPr="00C828E2" w:rsidRDefault="00BD2FD0" w:rsidP="00BD2FD0">
      <w:pPr>
        <w:pStyle w:val="ListParagraph"/>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b/>
      </w:r>
      <w:r w:rsidRPr="006B27FE">
        <w:rPr>
          <w:rFonts w:ascii="Times New Roman" w:hAnsi="Times New Roman" w:cs="Times New Roman"/>
          <w:sz w:val="24"/>
          <w:szCs w:val="24"/>
          <w:lang w:val="id-ID"/>
        </w:rPr>
        <w:t xml:space="preserve">Iklan pada dasarnya membangun hubungan hukum pengusaha atau pelaku usaha dengan beberapa subjek hukum lainya sehingga menimbulkan kewajiban dan hak hukum kepada satu subjek dan subjek lainya. Maka dalam hubungan hukum ini terdapat 2 hubungan hukum yang terbangun dengan 2 subjek lain yaitu: </w:t>
      </w:r>
    </w:p>
    <w:p w:rsidR="00BD2FD0" w:rsidRPr="00DB22E9" w:rsidRDefault="00BD2FD0" w:rsidP="00BD2FD0">
      <w:pPr>
        <w:pStyle w:val="ListParagraph"/>
        <w:numPr>
          <w:ilvl w:val="0"/>
          <w:numId w:val="13"/>
        </w:numPr>
        <w:spacing w:line="480" w:lineRule="auto"/>
        <w:jc w:val="both"/>
        <w:rPr>
          <w:rFonts w:ascii="Times New Roman" w:hAnsi="Times New Roman" w:cs="Times New Roman"/>
          <w:sz w:val="24"/>
          <w:szCs w:val="24"/>
          <w:lang w:val="id-ID"/>
        </w:rPr>
      </w:pPr>
      <w:r w:rsidRPr="00DB22E9">
        <w:rPr>
          <w:rFonts w:ascii="Times New Roman" w:hAnsi="Times New Roman" w:cs="Times New Roman"/>
          <w:sz w:val="24"/>
          <w:szCs w:val="24"/>
        </w:rPr>
        <w:lastRenderedPageBreak/>
        <w:t>Hubungan Perusahaan Periklanan Dengan Konsumen</w:t>
      </w:r>
    </w:p>
    <w:p w:rsidR="00BD2FD0" w:rsidRPr="00DB22E9" w:rsidRDefault="00BD2FD0" w:rsidP="00BD2FD0">
      <w:pPr>
        <w:pStyle w:val="ListParagraph"/>
        <w:spacing w:line="480" w:lineRule="auto"/>
        <w:ind w:left="1800"/>
        <w:jc w:val="both"/>
        <w:rPr>
          <w:rFonts w:ascii="Times New Roman" w:hAnsi="Times New Roman" w:cs="Times New Roman"/>
          <w:sz w:val="24"/>
          <w:szCs w:val="24"/>
          <w:lang w:val="id-ID"/>
        </w:rPr>
      </w:pPr>
      <w:r w:rsidRPr="006B27FE">
        <w:rPr>
          <w:rFonts w:ascii="Times New Roman" w:hAnsi="Times New Roman" w:cs="Times New Roman"/>
          <w:sz w:val="24"/>
          <w:szCs w:val="24"/>
          <w:lang w:val="id-ID"/>
        </w:rPr>
        <w:tab/>
        <w:t>Jika diminta oleh konsumen, baik perusahaan periklanan, media, maupun pengiklan harus bersedia memberikan penjelasan mengenai suatu iklan tertentu.</w:t>
      </w:r>
    </w:p>
    <w:p w:rsidR="00BD2FD0" w:rsidRPr="00DB22E9" w:rsidRDefault="00BD2FD0" w:rsidP="00BD2FD0">
      <w:pPr>
        <w:pStyle w:val="ListParagraph"/>
        <w:numPr>
          <w:ilvl w:val="0"/>
          <w:numId w:val="13"/>
        </w:numPr>
        <w:spacing w:line="480" w:lineRule="auto"/>
        <w:jc w:val="both"/>
        <w:rPr>
          <w:rFonts w:ascii="Times New Roman" w:hAnsi="Times New Roman" w:cs="Times New Roman"/>
          <w:sz w:val="24"/>
          <w:szCs w:val="24"/>
          <w:lang w:val="id-ID"/>
        </w:rPr>
      </w:pPr>
      <w:r w:rsidRPr="00DB22E9">
        <w:rPr>
          <w:rFonts w:ascii="Times New Roman" w:hAnsi="Times New Roman" w:cs="Times New Roman"/>
          <w:sz w:val="24"/>
          <w:szCs w:val="24"/>
        </w:rPr>
        <w:t>Hubungan Perusahaan Periklanan Dengan Pengikla</w:t>
      </w:r>
      <w:r w:rsidRPr="00DB22E9">
        <w:rPr>
          <w:rFonts w:ascii="Times New Roman" w:hAnsi="Times New Roman" w:cs="Times New Roman"/>
          <w:sz w:val="24"/>
          <w:szCs w:val="24"/>
          <w:lang w:val="id-ID"/>
        </w:rPr>
        <w:t>n</w:t>
      </w:r>
    </w:p>
    <w:p w:rsidR="00BD2FD0" w:rsidRPr="008A08E9" w:rsidRDefault="00BD2FD0" w:rsidP="00BD2FD0">
      <w:pPr>
        <w:pStyle w:val="ListParagraph"/>
        <w:numPr>
          <w:ilvl w:val="0"/>
          <w:numId w:val="14"/>
        </w:numPr>
        <w:spacing w:line="480" w:lineRule="auto"/>
        <w:jc w:val="both"/>
        <w:rPr>
          <w:rFonts w:ascii="Times New Roman" w:hAnsi="Times New Roman" w:cs="Times New Roman"/>
          <w:sz w:val="24"/>
          <w:szCs w:val="24"/>
          <w:lang w:val="id-ID"/>
        </w:rPr>
      </w:pPr>
      <w:r w:rsidRPr="008A08E9">
        <w:rPr>
          <w:rFonts w:ascii="Times New Roman" w:hAnsi="Times New Roman" w:cs="Times New Roman"/>
          <w:sz w:val="24"/>
          <w:szCs w:val="24"/>
          <w:lang w:val="id-ID"/>
        </w:rPr>
        <w:t>Agen periklanan perlu memastikan bahwa mereka memiliki detail produk dan layanan yang akurat. Disarankan agar dibuat Perjanjian Kerja yang komprehensif untuk mengkodifikasi hubungan antara agen periklanan dan pengiklan.</w:t>
      </w:r>
    </w:p>
    <w:p w:rsidR="00BD2FD0" w:rsidRPr="008A08E9" w:rsidRDefault="00BD2FD0" w:rsidP="00BD2FD0">
      <w:pPr>
        <w:pStyle w:val="ListParagraph"/>
        <w:numPr>
          <w:ilvl w:val="0"/>
          <w:numId w:val="14"/>
        </w:numPr>
        <w:spacing w:line="480" w:lineRule="auto"/>
        <w:jc w:val="both"/>
        <w:rPr>
          <w:rFonts w:ascii="Times New Roman" w:hAnsi="Times New Roman" w:cs="Times New Roman"/>
          <w:sz w:val="24"/>
          <w:szCs w:val="24"/>
          <w:lang w:val="id-ID"/>
        </w:rPr>
      </w:pPr>
      <w:r w:rsidRPr="008A08E9">
        <w:rPr>
          <w:rFonts w:ascii="Times New Roman" w:hAnsi="Times New Roman" w:cs="Times New Roman"/>
          <w:sz w:val="24"/>
          <w:szCs w:val="24"/>
          <w:lang w:val="id-ID"/>
        </w:rPr>
        <w:t>Agen periklanan diharuskan untuk mendapatkan persetujuan tertulis yang tegas dari setiap pengiklan sebelum mereka dapat melayani pengiklan lain yang menjual produk yang sebanding saat bekerja dengan klien mereka.</w:t>
      </w:r>
    </w:p>
    <w:p w:rsidR="00BD2FD0" w:rsidRPr="008A08E9" w:rsidRDefault="00BD2FD0" w:rsidP="00BD2FD0">
      <w:pPr>
        <w:pStyle w:val="ListParagraph"/>
        <w:numPr>
          <w:ilvl w:val="0"/>
          <w:numId w:val="14"/>
        </w:numPr>
        <w:spacing w:line="480" w:lineRule="auto"/>
        <w:jc w:val="both"/>
        <w:rPr>
          <w:rFonts w:ascii="Times New Roman" w:hAnsi="Times New Roman" w:cs="Times New Roman"/>
          <w:sz w:val="24"/>
          <w:szCs w:val="24"/>
          <w:lang w:val="id-ID"/>
        </w:rPr>
      </w:pPr>
      <w:r w:rsidRPr="008A08E9">
        <w:rPr>
          <w:rFonts w:ascii="Times New Roman" w:hAnsi="Times New Roman" w:cs="Times New Roman"/>
          <w:sz w:val="24"/>
          <w:szCs w:val="24"/>
          <w:lang w:val="id-ID"/>
        </w:rPr>
        <w:t>Pengiklan harus membayar agen periklanan dalam jangka waktu yang disepakati untuk penempatan iklan di media yang disetujui dan semua biaya lain yang dikeluarkan oleh agen selama periklanan, seperti biaya pembuatan salinan iklan, fotografi, model, dan biaya lain yang berkaitan dengannya.</w:t>
      </w:r>
    </w:p>
    <w:p w:rsidR="00BD2FD0" w:rsidRPr="00DB22E9" w:rsidRDefault="00BD2FD0" w:rsidP="00BD2FD0">
      <w:pPr>
        <w:pStyle w:val="ListParagraph"/>
        <w:numPr>
          <w:ilvl w:val="0"/>
          <w:numId w:val="14"/>
        </w:numPr>
        <w:spacing w:line="480" w:lineRule="auto"/>
        <w:jc w:val="both"/>
        <w:rPr>
          <w:rFonts w:ascii="Times New Roman" w:hAnsi="Times New Roman" w:cs="Times New Roman"/>
          <w:sz w:val="24"/>
          <w:szCs w:val="24"/>
          <w:lang w:val="id-ID"/>
        </w:rPr>
      </w:pPr>
      <w:r w:rsidRPr="008A08E9">
        <w:rPr>
          <w:rFonts w:ascii="Times New Roman" w:hAnsi="Times New Roman" w:cs="Times New Roman"/>
          <w:sz w:val="24"/>
          <w:szCs w:val="24"/>
          <w:lang w:val="id-ID"/>
        </w:rPr>
        <w:t xml:space="preserve">Untuk memberi tahu pengiklan mereka tentang media terbaik untuk digunakan, agen periklanan harus memiliki </w:t>
      </w:r>
      <w:r w:rsidRPr="008A08E9">
        <w:rPr>
          <w:rFonts w:ascii="Times New Roman" w:hAnsi="Times New Roman" w:cs="Times New Roman"/>
          <w:sz w:val="24"/>
          <w:szCs w:val="24"/>
          <w:lang w:val="id-ID"/>
        </w:rPr>
        <w:lastRenderedPageBreak/>
        <w:t>data media yang komprehensif. Kumpulan data yang dimaksud meliputi</w:t>
      </w:r>
      <w:r w:rsidRPr="00DB22E9">
        <w:rPr>
          <w:rFonts w:ascii="Times New Roman" w:hAnsi="Times New Roman" w:cs="Times New Roman"/>
          <w:sz w:val="24"/>
          <w:szCs w:val="24"/>
          <w:lang w:val="id-ID"/>
        </w:rPr>
        <w:t xml:space="preserve">: </w:t>
      </w:r>
    </w:p>
    <w:p w:rsidR="00BD2FD0" w:rsidRPr="00DB22E9" w:rsidRDefault="00BD2FD0" w:rsidP="00BD2FD0">
      <w:pPr>
        <w:pStyle w:val="ListParagraph"/>
        <w:numPr>
          <w:ilvl w:val="0"/>
          <w:numId w:val="15"/>
        </w:numPr>
        <w:spacing w:line="480" w:lineRule="auto"/>
        <w:jc w:val="both"/>
        <w:rPr>
          <w:rFonts w:ascii="Times New Roman" w:hAnsi="Times New Roman" w:cs="Times New Roman"/>
          <w:sz w:val="24"/>
          <w:szCs w:val="24"/>
          <w:lang w:val="id-ID"/>
        </w:rPr>
      </w:pPr>
      <w:r w:rsidRPr="006B27FE">
        <w:rPr>
          <w:rFonts w:ascii="Times New Roman" w:hAnsi="Times New Roman" w:cs="Times New Roman"/>
          <w:sz w:val="24"/>
          <w:szCs w:val="24"/>
          <w:lang w:val="id-ID"/>
        </w:rPr>
        <w:t>Untuk media cetak: sirkulasi, distribusi, demografi pembaca, tarif iklan, teknik pencetakan, jadwal p</w:t>
      </w:r>
      <w:r>
        <w:rPr>
          <w:rFonts w:ascii="Times New Roman" w:hAnsi="Times New Roman" w:cs="Times New Roman"/>
          <w:sz w:val="24"/>
          <w:szCs w:val="24"/>
          <w:lang w:val="id-ID"/>
        </w:rPr>
        <w:t>enerbitan, dan lain sebagainya.</w:t>
      </w:r>
    </w:p>
    <w:p w:rsidR="00BD2FD0" w:rsidRPr="00E2215D" w:rsidRDefault="00BD2FD0" w:rsidP="00BD2FD0">
      <w:pPr>
        <w:pStyle w:val="ListParagraph"/>
        <w:numPr>
          <w:ilvl w:val="0"/>
          <w:numId w:val="15"/>
        </w:numPr>
        <w:spacing w:line="480" w:lineRule="auto"/>
        <w:jc w:val="both"/>
        <w:rPr>
          <w:rFonts w:ascii="Times New Roman" w:hAnsi="Times New Roman" w:cs="Times New Roman"/>
          <w:sz w:val="24"/>
          <w:szCs w:val="24"/>
          <w:lang w:val="id-ID"/>
        </w:rPr>
      </w:pPr>
      <w:r w:rsidRPr="00E2215D">
        <w:rPr>
          <w:rFonts w:ascii="Times New Roman" w:hAnsi="Times New Roman" w:cs="Times New Roman"/>
          <w:sz w:val="24"/>
          <w:szCs w:val="24"/>
        </w:rPr>
        <w:t xml:space="preserve">Untuk media elektronik: jadwal siaran, demografi penonton, frekuensi siaran, tarif iklan, dan lain sebagainya. </w:t>
      </w:r>
    </w:p>
    <w:p w:rsidR="00BD2FD0" w:rsidRPr="00DB22E9" w:rsidRDefault="00BD2FD0" w:rsidP="00BD2FD0">
      <w:pPr>
        <w:pStyle w:val="ListParagraph"/>
        <w:numPr>
          <w:ilvl w:val="0"/>
          <w:numId w:val="15"/>
        </w:numPr>
        <w:spacing w:line="480" w:lineRule="auto"/>
        <w:jc w:val="both"/>
        <w:rPr>
          <w:rFonts w:ascii="Times New Roman" w:hAnsi="Times New Roman" w:cs="Times New Roman"/>
          <w:sz w:val="24"/>
          <w:szCs w:val="24"/>
          <w:lang w:val="id-ID"/>
        </w:rPr>
      </w:pPr>
      <w:r w:rsidRPr="006B27FE">
        <w:rPr>
          <w:rFonts w:ascii="Times New Roman" w:hAnsi="Times New Roman" w:cs="Times New Roman"/>
          <w:sz w:val="24"/>
          <w:szCs w:val="24"/>
          <w:lang w:val="id-ID"/>
        </w:rPr>
        <w:t>Untuk media bioskop: jam tayang, kapasitas tempat duduk, tarif iklan, kategori bioskop, dan</w:t>
      </w:r>
      <w:r>
        <w:rPr>
          <w:rFonts w:ascii="Times New Roman" w:hAnsi="Times New Roman" w:cs="Times New Roman"/>
          <w:sz w:val="24"/>
          <w:szCs w:val="24"/>
          <w:lang w:val="id-ID"/>
        </w:rPr>
        <w:t xml:space="preserve"> lain sebagainya.</w:t>
      </w:r>
    </w:p>
    <w:p w:rsidR="00BD2FD0" w:rsidRPr="00DB22E9" w:rsidRDefault="00BD2FD0" w:rsidP="00BD2FD0">
      <w:pPr>
        <w:pStyle w:val="ListParagraph"/>
        <w:numPr>
          <w:ilvl w:val="0"/>
          <w:numId w:val="14"/>
        </w:numPr>
        <w:spacing w:line="480" w:lineRule="auto"/>
        <w:jc w:val="both"/>
        <w:rPr>
          <w:rFonts w:ascii="Times New Roman" w:hAnsi="Times New Roman" w:cs="Times New Roman"/>
          <w:sz w:val="24"/>
          <w:szCs w:val="24"/>
          <w:lang w:val="id-ID"/>
        </w:rPr>
      </w:pPr>
      <w:r w:rsidRPr="00BB1198">
        <w:rPr>
          <w:rFonts w:ascii="Times New Roman" w:hAnsi="Times New Roman" w:cs="Times New Roman"/>
          <w:sz w:val="24"/>
          <w:szCs w:val="24"/>
        </w:rPr>
        <w:t>Pengiklan mempunyai hak untuk meninjau dan menyetujui ang</w:t>
      </w:r>
      <w:r>
        <w:rPr>
          <w:rFonts w:ascii="Times New Roman" w:hAnsi="Times New Roman" w:cs="Times New Roman"/>
          <w:sz w:val="24"/>
          <w:szCs w:val="24"/>
        </w:rPr>
        <w:t>garan untuk kampanye periklanan</w:t>
      </w:r>
      <w:r w:rsidRPr="00DB22E9">
        <w:rPr>
          <w:rFonts w:ascii="Times New Roman" w:hAnsi="Times New Roman" w:cs="Times New Roman"/>
          <w:sz w:val="24"/>
          <w:szCs w:val="24"/>
        </w:rPr>
        <w:t>.</w:t>
      </w:r>
    </w:p>
    <w:p w:rsidR="00BD2FD0" w:rsidRPr="00DB22E9" w:rsidRDefault="00BD2FD0" w:rsidP="00BD2FD0">
      <w:pPr>
        <w:pStyle w:val="ListParagraph"/>
        <w:numPr>
          <w:ilvl w:val="0"/>
          <w:numId w:val="14"/>
        </w:numPr>
        <w:spacing w:line="480" w:lineRule="auto"/>
        <w:jc w:val="both"/>
        <w:rPr>
          <w:rFonts w:ascii="Times New Roman" w:hAnsi="Times New Roman" w:cs="Times New Roman"/>
          <w:sz w:val="24"/>
          <w:szCs w:val="24"/>
          <w:lang w:val="id-ID"/>
        </w:rPr>
      </w:pPr>
      <w:r w:rsidRPr="00BB1198">
        <w:rPr>
          <w:rFonts w:ascii="Times New Roman" w:hAnsi="Times New Roman" w:cs="Times New Roman"/>
          <w:sz w:val="24"/>
          <w:szCs w:val="24"/>
        </w:rPr>
        <w:t>Semua materi yang dibuat oleh perusahaan pe</w:t>
      </w:r>
      <w:r>
        <w:rPr>
          <w:rFonts w:ascii="Times New Roman" w:hAnsi="Times New Roman" w:cs="Times New Roman"/>
          <w:sz w:val="24"/>
          <w:szCs w:val="24"/>
        </w:rPr>
        <w:t>riklanan adalah milik pengiklan</w:t>
      </w:r>
      <w:r w:rsidRPr="00DB22E9">
        <w:rPr>
          <w:rFonts w:ascii="Times New Roman" w:hAnsi="Times New Roman" w:cs="Times New Roman"/>
          <w:sz w:val="24"/>
          <w:szCs w:val="24"/>
        </w:rPr>
        <w:t xml:space="preserve">. </w:t>
      </w:r>
    </w:p>
    <w:p w:rsidR="00BD2FD0" w:rsidRPr="00DB22E9" w:rsidRDefault="00BD2FD0" w:rsidP="00BD2FD0">
      <w:pPr>
        <w:pStyle w:val="ListParagraph"/>
        <w:numPr>
          <w:ilvl w:val="0"/>
          <w:numId w:val="14"/>
        </w:numPr>
        <w:spacing w:line="480" w:lineRule="auto"/>
        <w:jc w:val="both"/>
        <w:rPr>
          <w:rFonts w:ascii="Times New Roman" w:hAnsi="Times New Roman" w:cs="Times New Roman"/>
          <w:sz w:val="24"/>
          <w:szCs w:val="24"/>
          <w:lang w:val="id-ID"/>
        </w:rPr>
      </w:pPr>
      <w:r w:rsidRPr="006B27FE">
        <w:rPr>
          <w:rFonts w:ascii="Times New Roman" w:hAnsi="Times New Roman" w:cs="Times New Roman"/>
          <w:sz w:val="24"/>
          <w:szCs w:val="24"/>
          <w:lang w:val="id-ID"/>
        </w:rPr>
        <w:t>Perusahaan periklanan bertanggung jawab dan wajib menjaga kerahasiaan seluruh kegiatan periklanan yang berkaitan dengan produk yang ditanganinya.</w:t>
      </w:r>
    </w:p>
    <w:p w:rsidR="00BD2FD0" w:rsidRDefault="00BD2FD0" w:rsidP="00BD2FD0">
      <w:pPr>
        <w:pStyle w:val="ListParagraph"/>
        <w:numPr>
          <w:ilvl w:val="0"/>
          <w:numId w:val="14"/>
        </w:numPr>
        <w:spacing w:line="480" w:lineRule="auto"/>
        <w:jc w:val="both"/>
        <w:rPr>
          <w:rFonts w:ascii="Times New Roman" w:hAnsi="Times New Roman" w:cs="Times New Roman"/>
          <w:sz w:val="24"/>
          <w:szCs w:val="24"/>
          <w:lang w:val="id-ID"/>
        </w:rPr>
      </w:pPr>
      <w:r w:rsidRPr="006B27FE">
        <w:rPr>
          <w:rFonts w:ascii="Times New Roman" w:hAnsi="Times New Roman" w:cs="Times New Roman"/>
          <w:sz w:val="24"/>
          <w:szCs w:val="24"/>
          <w:lang w:val="id-ID"/>
        </w:rPr>
        <w:t>Perusahaan periklanan wajib memberikan keterangan yang jujur ​​mengenai pembayaran atas iklan yang dipasang di media tersebut, beserta semua bukti pendukungnya.</w:t>
      </w:r>
    </w:p>
    <w:p w:rsidR="00BD2FD0" w:rsidRPr="00DB22E9" w:rsidRDefault="00BD2FD0" w:rsidP="00BD2FD0">
      <w:pPr>
        <w:pStyle w:val="ListParagraph"/>
        <w:spacing w:line="480" w:lineRule="auto"/>
        <w:ind w:left="2520"/>
        <w:jc w:val="both"/>
        <w:rPr>
          <w:rFonts w:ascii="Times New Roman" w:hAnsi="Times New Roman" w:cs="Times New Roman"/>
          <w:sz w:val="24"/>
          <w:szCs w:val="24"/>
          <w:lang w:val="id-ID"/>
        </w:rPr>
      </w:pPr>
    </w:p>
    <w:p w:rsidR="00BD2FD0" w:rsidRPr="00DB22E9" w:rsidRDefault="00BD2FD0" w:rsidP="00BD2FD0">
      <w:pPr>
        <w:pStyle w:val="ListParagraph"/>
        <w:numPr>
          <w:ilvl w:val="0"/>
          <w:numId w:val="40"/>
        </w:numPr>
        <w:spacing w:line="480" w:lineRule="auto"/>
        <w:jc w:val="both"/>
        <w:rPr>
          <w:rFonts w:ascii="Times New Roman" w:hAnsi="Times New Roman" w:cs="Times New Roman"/>
          <w:b/>
          <w:sz w:val="24"/>
          <w:szCs w:val="24"/>
          <w:lang w:val="id-ID"/>
        </w:rPr>
      </w:pPr>
      <w:r w:rsidRPr="00DB22E9">
        <w:rPr>
          <w:rFonts w:ascii="Times New Roman" w:hAnsi="Times New Roman" w:cs="Times New Roman"/>
          <w:b/>
          <w:sz w:val="24"/>
          <w:szCs w:val="24"/>
        </w:rPr>
        <w:lastRenderedPageBreak/>
        <w:t>Ketentuan Aturan Iklan Dalam UU.NO.8 Tahun 1999</w:t>
      </w:r>
    </w:p>
    <w:p w:rsidR="00BD2FD0" w:rsidRPr="00DB22E9" w:rsidRDefault="00BD2FD0" w:rsidP="00BD2FD0">
      <w:pPr>
        <w:pStyle w:val="ListParagraph"/>
        <w:spacing w:line="480" w:lineRule="auto"/>
        <w:ind w:left="1560"/>
        <w:jc w:val="both"/>
        <w:rPr>
          <w:rFonts w:ascii="Times New Roman" w:hAnsi="Times New Roman" w:cs="Times New Roman"/>
          <w:sz w:val="24"/>
          <w:szCs w:val="24"/>
          <w:lang w:val="id-ID"/>
        </w:rPr>
      </w:pPr>
      <w:r w:rsidRPr="00DB22E9">
        <w:rPr>
          <w:rFonts w:ascii="Times New Roman" w:hAnsi="Times New Roman" w:cs="Times New Roman"/>
          <w:sz w:val="24"/>
          <w:szCs w:val="24"/>
        </w:rPr>
        <w:tab/>
      </w:r>
      <w:r w:rsidRPr="008A08E9">
        <w:rPr>
          <w:rFonts w:ascii="Times New Roman" w:hAnsi="Times New Roman" w:cs="Times New Roman"/>
          <w:sz w:val="24"/>
          <w:szCs w:val="24"/>
          <w:lang w:val="id-ID"/>
        </w:rPr>
        <w:t>Secara umum, masih terdapat kesenjangan dan ketidaklengkapan dalam regulasi periklanan dalam kerangka hukum Indonesia. Terkait industri periklanan di Indonesia, terdapat sejumlah pasal yang membahas tentang perlindungan konsumen. Pasal 9, 10, 12, 13, dan 17 termasuk di antara pasal-pasal yang relevan</w:t>
      </w:r>
      <w:r w:rsidRPr="001E41B0">
        <w:rPr>
          <w:rFonts w:ascii="Times New Roman" w:hAnsi="Times New Roman" w:cs="Times New Roman"/>
          <w:sz w:val="24"/>
          <w:szCs w:val="24"/>
          <w:lang w:val="id-ID"/>
        </w:rPr>
        <w:t>.</w:t>
      </w:r>
    </w:p>
    <w:p w:rsidR="00BD2FD0" w:rsidRPr="008A08E9" w:rsidRDefault="00BD2FD0" w:rsidP="00BD2FD0">
      <w:pPr>
        <w:pStyle w:val="ListParagraph"/>
        <w:spacing w:line="480" w:lineRule="auto"/>
        <w:ind w:left="1560"/>
        <w:jc w:val="both"/>
        <w:rPr>
          <w:rFonts w:ascii="Times New Roman" w:hAnsi="Times New Roman" w:cs="Times New Roman"/>
          <w:b/>
          <w:sz w:val="24"/>
          <w:szCs w:val="24"/>
          <w:lang w:val="pt-PT"/>
        </w:rPr>
      </w:pPr>
      <w:r w:rsidRPr="008A08E9">
        <w:rPr>
          <w:rFonts w:ascii="Times New Roman" w:hAnsi="Times New Roman" w:cs="Times New Roman"/>
          <w:b/>
          <w:sz w:val="24"/>
          <w:szCs w:val="24"/>
          <w:lang w:val="pt-PT"/>
        </w:rPr>
        <w:t>Pasal 9</w:t>
      </w:r>
    </w:p>
    <w:p w:rsidR="00BD2FD0" w:rsidRPr="00DB22E9" w:rsidRDefault="00BD2FD0" w:rsidP="00BD2FD0">
      <w:pPr>
        <w:pStyle w:val="ListParagraph"/>
        <w:numPr>
          <w:ilvl w:val="0"/>
          <w:numId w:val="19"/>
        </w:numPr>
        <w:spacing w:line="480" w:lineRule="auto"/>
        <w:ind w:left="1560" w:firstLine="0"/>
        <w:jc w:val="both"/>
        <w:rPr>
          <w:rFonts w:ascii="Times New Roman" w:hAnsi="Times New Roman" w:cs="Times New Roman"/>
          <w:sz w:val="24"/>
          <w:szCs w:val="24"/>
        </w:rPr>
      </w:pPr>
      <w:r>
        <w:rPr>
          <w:rFonts w:ascii="Times New Roman" w:hAnsi="Times New Roman" w:cs="Times New Roman"/>
          <w:sz w:val="24"/>
          <w:szCs w:val="24"/>
          <w:lang w:val="id-ID"/>
        </w:rPr>
        <w:t>“</w:t>
      </w:r>
      <w:r w:rsidRPr="00DB22E9">
        <w:rPr>
          <w:rFonts w:ascii="Times New Roman" w:hAnsi="Times New Roman" w:cs="Times New Roman"/>
          <w:sz w:val="24"/>
          <w:szCs w:val="24"/>
        </w:rPr>
        <w:t xml:space="preserve">Pelaku usaha dilarang menawarkan, mempromosikan, </w:t>
      </w:r>
      <w:r w:rsidRPr="00DB22E9">
        <w:rPr>
          <w:rFonts w:ascii="Times New Roman" w:hAnsi="Times New Roman" w:cs="Times New Roman"/>
          <w:sz w:val="24"/>
          <w:szCs w:val="24"/>
        </w:rPr>
        <w:tab/>
        <w:t xml:space="preserve">mengiklan-kan suatu barang dan/atau jasa secara tidak benar, </w:t>
      </w:r>
      <w:r w:rsidRPr="00DB22E9">
        <w:rPr>
          <w:rFonts w:ascii="Times New Roman" w:hAnsi="Times New Roman" w:cs="Times New Roman"/>
          <w:sz w:val="24"/>
          <w:szCs w:val="24"/>
        </w:rPr>
        <w:tab/>
        <w:t xml:space="preserve">dan/atau seolah-olah: </w:t>
      </w:r>
    </w:p>
    <w:p w:rsidR="00BD2FD0" w:rsidRPr="00DB22E9" w:rsidRDefault="00BD2FD0" w:rsidP="00BD2FD0">
      <w:pPr>
        <w:pStyle w:val="ListParagraph"/>
        <w:numPr>
          <w:ilvl w:val="0"/>
          <w:numId w:val="18"/>
        </w:numPr>
        <w:spacing w:line="480" w:lineRule="auto"/>
        <w:ind w:left="2268" w:hanging="283"/>
        <w:jc w:val="both"/>
        <w:rPr>
          <w:rFonts w:ascii="Times New Roman" w:hAnsi="Times New Roman" w:cs="Times New Roman"/>
          <w:sz w:val="24"/>
          <w:szCs w:val="24"/>
        </w:rPr>
      </w:pPr>
      <w:r w:rsidRPr="00DB22E9">
        <w:rPr>
          <w:rFonts w:ascii="Times New Roman" w:hAnsi="Times New Roman" w:cs="Times New Roman"/>
          <w:sz w:val="24"/>
          <w:szCs w:val="24"/>
        </w:rPr>
        <w:t xml:space="preserve">barang tersebut telah memenuhi dan/atau memiliki potongan harga, harga khusus, standar mutu tertentu, gaya atau mode tertentu, karakteristik tertentu, sejarah atau guna tertentu; </w:t>
      </w:r>
    </w:p>
    <w:p w:rsidR="00BD2FD0" w:rsidRPr="00DB22E9" w:rsidRDefault="00BD2FD0" w:rsidP="00BD2FD0">
      <w:pPr>
        <w:pStyle w:val="ListParagraph"/>
        <w:numPr>
          <w:ilvl w:val="0"/>
          <w:numId w:val="18"/>
        </w:numPr>
        <w:spacing w:line="480" w:lineRule="auto"/>
        <w:ind w:left="2268" w:hanging="283"/>
        <w:jc w:val="both"/>
        <w:rPr>
          <w:rFonts w:ascii="Times New Roman" w:hAnsi="Times New Roman" w:cs="Times New Roman"/>
          <w:sz w:val="24"/>
          <w:szCs w:val="24"/>
        </w:rPr>
      </w:pPr>
      <w:r w:rsidRPr="00DB22E9">
        <w:rPr>
          <w:rFonts w:ascii="Times New Roman" w:hAnsi="Times New Roman" w:cs="Times New Roman"/>
          <w:sz w:val="24"/>
          <w:szCs w:val="24"/>
          <w:lang w:val="id-ID"/>
        </w:rPr>
        <w:t>B</w:t>
      </w:r>
      <w:r w:rsidRPr="00DB22E9">
        <w:rPr>
          <w:rFonts w:ascii="Times New Roman" w:hAnsi="Times New Roman" w:cs="Times New Roman"/>
          <w:sz w:val="24"/>
          <w:szCs w:val="24"/>
        </w:rPr>
        <w:t xml:space="preserve">arang tersebut dalam keadaan baik dan/atau baru; </w:t>
      </w:r>
    </w:p>
    <w:p w:rsidR="00BD2FD0" w:rsidRPr="00DB22E9" w:rsidRDefault="00BD2FD0" w:rsidP="00BD2FD0">
      <w:pPr>
        <w:pStyle w:val="ListParagraph"/>
        <w:numPr>
          <w:ilvl w:val="0"/>
          <w:numId w:val="18"/>
        </w:numPr>
        <w:spacing w:line="480" w:lineRule="auto"/>
        <w:ind w:left="2268" w:hanging="283"/>
        <w:jc w:val="both"/>
        <w:rPr>
          <w:rFonts w:ascii="Times New Roman" w:hAnsi="Times New Roman" w:cs="Times New Roman"/>
          <w:sz w:val="24"/>
          <w:szCs w:val="24"/>
        </w:rPr>
      </w:pPr>
      <w:r w:rsidRPr="00DB22E9">
        <w:rPr>
          <w:rFonts w:ascii="Times New Roman" w:hAnsi="Times New Roman" w:cs="Times New Roman"/>
          <w:sz w:val="24"/>
          <w:szCs w:val="24"/>
        </w:rPr>
        <w:t xml:space="preserve">Barang dan/atau jasa tersebut telah mendapatkan dan/atau memiliki sponsor, persetujuan, perlengkapan tertentu, keuntungan tertentu, ciri-ciri kerja atau aksesori tertentu; </w:t>
      </w:r>
    </w:p>
    <w:p w:rsidR="00BD2FD0" w:rsidRPr="00DB22E9" w:rsidRDefault="00BD2FD0" w:rsidP="00BD2FD0">
      <w:pPr>
        <w:pStyle w:val="ListParagraph"/>
        <w:numPr>
          <w:ilvl w:val="0"/>
          <w:numId w:val="18"/>
        </w:numPr>
        <w:spacing w:line="480" w:lineRule="auto"/>
        <w:ind w:left="2268" w:hanging="283"/>
        <w:jc w:val="both"/>
        <w:rPr>
          <w:rFonts w:ascii="Times New Roman" w:hAnsi="Times New Roman" w:cs="Times New Roman"/>
          <w:sz w:val="24"/>
          <w:szCs w:val="24"/>
        </w:rPr>
      </w:pPr>
      <w:r w:rsidRPr="00DB22E9">
        <w:rPr>
          <w:rFonts w:ascii="Times New Roman" w:hAnsi="Times New Roman" w:cs="Times New Roman"/>
          <w:sz w:val="24"/>
          <w:szCs w:val="24"/>
        </w:rPr>
        <w:t xml:space="preserve">Barang dan/atau jasa tersebut dibuat oleh perusahaan yang mempunyai sponsor, persetujuan atau afiliasi; </w:t>
      </w:r>
    </w:p>
    <w:p w:rsidR="00BD2FD0" w:rsidRPr="00DB22E9" w:rsidRDefault="00BD2FD0" w:rsidP="00BD2FD0">
      <w:pPr>
        <w:pStyle w:val="ListParagraph"/>
        <w:numPr>
          <w:ilvl w:val="0"/>
          <w:numId w:val="18"/>
        </w:numPr>
        <w:spacing w:line="480" w:lineRule="auto"/>
        <w:ind w:left="2268" w:hanging="283"/>
        <w:jc w:val="both"/>
        <w:rPr>
          <w:rFonts w:ascii="Times New Roman" w:hAnsi="Times New Roman" w:cs="Times New Roman"/>
          <w:sz w:val="24"/>
          <w:szCs w:val="24"/>
        </w:rPr>
      </w:pPr>
      <w:r w:rsidRPr="00DB22E9">
        <w:rPr>
          <w:rFonts w:ascii="Times New Roman" w:hAnsi="Times New Roman" w:cs="Times New Roman"/>
          <w:sz w:val="24"/>
          <w:szCs w:val="24"/>
        </w:rPr>
        <w:t>Barang dan/atau jasa tersebut tersedia;</w:t>
      </w:r>
    </w:p>
    <w:p w:rsidR="00BD2FD0" w:rsidRPr="00DB22E9" w:rsidRDefault="00BD2FD0" w:rsidP="00BD2FD0">
      <w:pPr>
        <w:pStyle w:val="ListParagraph"/>
        <w:numPr>
          <w:ilvl w:val="0"/>
          <w:numId w:val="18"/>
        </w:numPr>
        <w:spacing w:line="480" w:lineRule="auto"/>
        <w:ind w:left="2268" w:hanging="283"/>
        <w:jc w:val="both"/>
        <w:rPr>
          <w:rFonts w:ascii="Times New Roman" w:hAnsi="Times New Roman" w:cs="Times New Roman"/>
          <w:sz w:val="24"/>
          <w:szCs w:val="24"/>
        </w:rPr>
      </w:pPr>
      <w:r w:rsidRPr="00DB22E9">
        <w:rPr>
          <w:rFonts w:ascii="Times New Roman" w:hAnsi="Times New Roman" w:cs="Times New Roman"/>
          <w:sz w:val="24"/>
          <w:szCs w:val="24"/>
        </w:rPr>
        <w:t>Barang tersebut tidak mengandung cacat tersembunyi;</w:t>
      </w:r>
    </w:p>
    <w:p w:rsidR="00BD2FD0" w:rsidRPr="00DB22E9" w:rsidRDefault="00BD2FD0" w:rsidP="00BD2FD0">
      <w:pPr>
        <w:pStyle w:val="ListParagraph"/>
        <w:numPr>
          <w:ilvl w:val="0"/>
          <w:numId w:val="18"/>
        </w:numPr>
        <w:spacing w:line="480" w:lineRule="auto"/>
        <w:ind w:left="2268" w:hanging="283"/>
        <w:jc w:val="both"/>
        <w:rPr>
          <w:rFonts w:ascii="Times New Roman" w:hAnsi="Times New Roman" w:cs="Times New Roman"/>
          <w:sz w:val="24"/>
          <w:szCs w:val="24"/>
        </w:rPr>
      </w:pPr>
      <w:r w:rsidRPr="00DB22E9">
        <w:rPr>
          <w:rFonts w:ascii="Times New Roman" w:hAnsi="Times New Roman" w:cs="Times New Roman"/>
          <w:sz w:val="24"/>
          <w:szCs w:val="24"/>
        </w:rPr>
        <w:lastRenderedPageBreak/>
        <w:t>Barang tersebut</w:t>
      </w:r>
      <w:r>
        <w:rPr>
          <w:rFonts w:ascii="Times New Roman" w:hAnsi="Times New Roman" w:cs="Times New Roman"/>
          <w:sz w:val="24"/>
          <w:szCs w:val="24"/>
        </w:rPr>
        <w:t xml:space="preserve"> termasuk </w:t>
      </w:r>
      <w:r w:rsidRPr="00DB22E9">
        <w:rPr>
          <w:rFonts w:ascii="Times New Roman" w:hAnsi="Times New Roman" w:cs="Times New Roman"/>
          <w:sz w:val="24"/>
          <w:szCs w:val="24"/>
        </w:rPr>
        <w:t xml:space="preserve">kelengkapan dari barang tertentu; </w:t>
      </w:r>
    </w:p>
    <w:p w:rsidR="00BD2FD0" w:rsidRPr="006B27FE" w:rsidRDefault="00BD2FD0" w:rsidP="00BD2FD0">
      <w:pPr>
        <w:pStyle w:val="ListParagraph"/>
        <w:numPr>
          <w:ilvl w:val="0"/>
          <w:numId w:val="18"/>
        </w:numPr>
        <w:spacing w:line="480" w:lineRule="auto"/>
        <w:ind w:left="2268" w:hanging="283"/>
        <w:jc w:val="both"/>
        <w:rPr>
          <w:rFonts w:ascii="Times New Roman" w:hAnsi="Times New Roman" w:cs="Times New Roman"/>
          <w:sz w:val="24"/>
          <w:szCs w:val="24"/>
          <w:lang w:val="pt-PT"/>
        </w:rPr>
      </w:pPr>
      <w:r w:rsidRPr="00DB22E9">
        <w:rPr>
          <w:rFonts w:ascii="Times New Roman" w:hAnsi="Times New Roman" w:cs="Times New Roman"/>
          <w:sz w:val="24"/>
          <w:szCs w:val="24"/>
          <w:lang w:val="id-ID"/>
        </w:rPr>
        <w:t>B</w:t>
      </w:r>
      <w:r w:rsidRPr="006B27FE">
        <w:rPr>
          <w:rFonts w:ascii="Times New Roman" w:hAnsi="Times New Roman" w:cs="Times New Roman"/>
          <w:sz w:val="24"/>
          <w:szCs w:val="24"/>
          <w:lang w:val="pt-PT"/>
        </w:rPr>
        <w:t xml:space="preserve">arang tersebut berasal dari daerah tertentu; </w:t>
      </w:r>
    </w:p>
    <w:p w:rsidR="00BD2FD0" w:rsidRPr="00DB22E9" w:rsidRDefault="00BD2FD0" w:rsidP="00BD2FD0">
      <w:pPr>
        <w:pStyle w:val="ListParagraph"/>
        <w:numPr>
          <w:ilvl w:val="0"/>
          <w:numId w:val="18"/>
        </w:numPr>
        <w:spacing w:line="480" w:lineRule="auto"/>
        <w:ind w:left="2268" w:hanging="283"/>
        <w:jc w:val="both"/>
        <w:rPr>
          <w:rFonts w:ascii="Times New Roman" w:hAnsi="Times New Roman" w:cs="Times New Roman"/>
          <w:sz w:val="24"/>
          <w:szCs w:val="24"/>
        </w:rPr>
      </w:pPr>
      <w:r w:rsidRPr="00DB22E9">
        <w:rPr>
          <w:rFonts w:ascii="Times New Roman" w:hAnsi="Times New Roman" w:cs="Times New Roman"/>
          <w:sz w:val="24"/>
          <w:szCs w:val="24"/>
          <w:lang w:val="id-ID"/>
        </w:rPr>
        <w:t>S</w:t>
      </w:r>
      <w:r w:rsidRPr="00DB22E9">
        <w:rPr>
          <w:rFonts w:ascii="Times New Roman" w:hAnsi="Times New Roman" w:cs="Times New Roman"/>
          <w:sz w:val="24"/>
          <w:szCs w:val="24"/>
        </w:rPr>
        <w:t>ecara langsung atau tidak langsung merendahkan barang dan/atau jasa lain;</w:t>
      </w:r>
    </w:p>
    <w:p w:rsidR="00BD2FD0" w:rsidRPr="00DB22E9" w:rsidRDefault="00BD2FD0" w:rsidP="00BD2FD0">
      <w:pPr>
        <w:pStyle w:val="ListParagraph"/>
        <w:numPr>
          <w:ilvl w:val="0"/>
          <w:numId w:val="18"/>
        </w:numPr>
        <w:spacing w:line="480" w:lineRule="auto"/>
        <w:ind w:left="2268" w:hanging="283"/>
        <w:jc w:val="both"/>
        <w:rPr>
          <w:rFonts w:ascii="Times New Roman" w:hAnsi="Times New Roman" w:cs="Times New Roman"/>
          <w:sz w:val="24"/>
          <w:szCs w:val="24"/>
        </w:rPr>
      </w:pPr>
      <w:r w:rsidRPr="00DB22E9">
        <w:rPr>
          <w:rFonts w:ascii="Times New Roman" w:hAnsi="Times New Roman" w:cs="Times New Roman"/>
          <w:sz w:val="24"/>
          <w:szCs w:val="24"/>
          <w:lang w:val="id-ID"/>
        </w:rPr>
        <w:t>M</w:t>
      </w:r>
      <w:r w:rsidRPr="00DB22E9">
        <w:rPr>
          <w:rFonts w:ascii="Times New Roman" w:hAnsi="Times New Roman" w:cs="Times New Roman"/>
          <w:sz w:val="24"/>
          <w:szCs w:val="24"/>
        </w:rPr>
        <w:t xml:space="preserve">enggunakan kata-kata yang berlebihan, seperti aman, tidak berbahaya, tidak mengandung risiko atau efek sampingan tanpa keterangan yang lengkap; </w:t>
      </w:r>
    </w:p>
    <w:p w:rsidR="00BD2FD0" w:rsidRPr="00DB22E9" w:rsidRDefault="00BD2FD0" w:rsidP="00BD2FD0">
      <w:pPr>
        <w:pStyle w:val="ListParagraph"/>
        <w:numPr>
          <w:ilvl w:val="0"/>
          <w:numId w:val="18"/>
        </w:numPr>
        <w:spacing w:line="480" w:lineRule="auto"/>
        <w:ind w:left="2268" w:hanging="283"/>
        <w:jc w:val="both"/>
        <w:rPr>
          <w:rFonts w:ascii="Times New Roman" w:hAnsi="Times New Roman" w:cs="Times New Roman"/>
          <w:sz w:val="24"/>
          <w:szCs w:val="24"/>
        </w:rPr>
      </w:pPr>
      <w:r w:rsidRPr="00DB22E9">
        <w:rPr>
          <w:rFonts w:ascii="Times New Roman" w:hAnsi="Times New Roman" w:cs="Times New Roman"/>
          <w:sz w:val="24"/>
          <w:szCs w:val="24"/>
          <w:lang w:val="id-ID"/>
        </w:rPr>
        <w:t>M</w:t>
      </w:r>
      <w:r w:rsidRPr="00DB22E9">
        <w:rPr>
          <w:rFonts w:ascii="Times New Roman" w:hAnsi="Times New Roman" w:cs="Times New Roman"/>
          <w:sz w:val="24"/>
          <w:szCs w:val="24"/>
        </w:rPr>
        <w:t>enawarkan sesuatu yang mengandung janji yang belum pasti.</w:t>
      </w:r>
    </w:p>
    <w:p w:rsidR="00BD2FD0" w:rsidRPr="00DB22E9" w:rsidRDefault="00BD2FD0" w:rsidP="00BD2FD0">
      <w:pPr>
        <w:pStyle w:val="ListParagraph"/>
        <w:numPr>
          <w:ilvl w:val="0"/>
          <w:numId w:val="19"/>
        </w:numPr>
        <w:spacing w:line="480" w:lineRule="auto"/>
        <w:ind w:left="1560" w:firstLine="0"/>
        <w:jc w:val="both"/>
        <w:rPr>
          <w:rFonts w:ascii="Times New Roman" w:hAnsi="Times New Roman" w:cs="Times New Roman"/>
          <w:sz w:val="24"/>
          <w:szCs w:val="24"/>
        </w:rPr>
      </w:pPr>
      <w:r w:rsidRPr="00DB22E9">
        <w:rPr>
          <w:rFonts w:ascii="Times New Roman" w:hAnsi="Times New Roman" w:cs="Times New Roman"/>
          <w:sz w:val="24"/>
          <w:szCs w:val="24"/>
        </w:rPr>
        <w:t xml:space="preserve">Barang dan/atau jasa sebagaimana dimaksud pada ayat (1) </w:t>
      </w:r>
      <w:r w:rsidRPr="00DB22E9">
        <w:rPr>
          <w:rFonts w:ascii="Times New Roman" w:hAnsi="Times New Roman" w:cs="Times New Roman"/>
          <w:sz w:val="24"/>
          <w:szCs w:val="24"/>
        </w:rPr>
        <w:tab/>
        <w:t xml:space="preserve">dilarang untuk diperdagangkan. </w:t>
      </w:r>
    </w:p>
    <w:p w:rsidR="00BD2FD0" w:rsidRPr="00DB22E9" w:rsidRDefault="00BD2FD0" w:rsidP="00BD2FD0">
      <w:pPr>
        <w:pStyle w:val="ListParagraph"/>
        <w:numPr>
          <w:ilvl w:val="0"/>
          <w:numId w:val="19"/>
        </w:numPr>
        <w:spacing w:line="480" w:lineRule="auto"/>
        <w:ind w:left="1560" w:firstLine="0"/>
        <w:jc w:val="both"/>
        <w:rPr>
          <w:rFonts w:ascii="Times New Roman" w:hAnsi="Times New Roman" w:cs="Times New Roman"/>
          <w:sz w:val="24"/>
          <w:szCs w:val="24"/>
        </w:rPr>
      </w:pPr>
      <w:r w:rsidRPr="00DB22E9">
        <w:rPr>
          <w:rFonts w:ascii="Times New Roman" w:hAnsi="Times New Roman" w:cs="Times New Roman"/>
          <w:sz w:val="24"/>
          <w:szCs w:val="24"/>
        </w:rPr>
        <w:t xml:space="preserve">Pelaku usaha yang melakukan pelanggaran terhadap ayat (1) </w:t>
      </w:r>
      <w:r w:rsidRPr="00DB22E9">
        <w:rPr>
          <w:rFonts w:ascii="Times New Roman" w:hAnsi="Times New Roman" w:cs="Times New Roman"/>
          <w:sz w:val="24"/>
          <w:szCs w:val="24"/>
        </w:rPr>
        <w:tab/>
        <w:t xml:space="preserve">dilarang melanjutkan penawaran, promosi, dan pengiklanan </w:t>
      </w:r>
      <w:r>
        <w:rPr>
          <w:rFonts w:ascii="Times New Roman" w:hAnsi="Times New Roman" w:cs="Times New Roman"/>
          <w:sz w:val="24"/>
          <w:szCs w:val="24"/>
        </w:rPr>
        <w:tab/>
        <w:t>barang dan/atau jasa tersebut.</w:t>
      </w:r>
      <w:r>
        <w:rPr>
          <w:rFonts w:ascii="Times New Roman" w:hAnsi="Times New Roman" w:cs="Times New Roman"/>
          <w:sz w:val="24"/>
          <w:szCs w:val="24"/>
          <w:lang w:val="id-ID"/>
        </w:rPr>
        <w:t>”</w:t>
      </w:r>
    </w:p>
    <w:p w:rsidR="00BD2FD0" w:rsidRPr="00DB22E9" w:rsidRDefault="00BD2FD0" w:rsidP="00BD2FD0">
      <w:pPr>
        <w:pStyle w:val="ListParagraph"/>
        <w:spacing w:line="480" w:lineRule="auto"/>
        <w:ind w:left="1560"/>
        <w:jc w:val="both"/>
        <w:rPr>
          <w:rFonts w:ascii="Times New Roman" w:hAnsi="Times New Roman" w:cs="Times New Roman"/>
          <w:b/>
          <w:sz w:val="24"/>
          <w:szCs w:val="24"/>
        </w:rPr>
      </w:pPr>
      <w:r w:rsidRPr="00DB22E9">
        <w:rPr>
          <w:rFonts w:ascii="Times New Roman" w:hAnsi="Times New Roman" w:cs="Times New Roman"/>
          <w:b/>
          <w:sz w:val="24"/>
          <w:szCs w:val="24"/>
        </w:rPr>
        <w:t xml:space="preserve">Pasal 10 </w:t>
      </w:r>
    </w:p>
    <w:p w:rsidR="00BD2FD0" w:rsidRPr="00DB22E9" w:rsidRDefault="00BD2FD0" w:rsidP="00BD2FD0">
      <w:pPr>
        <w:pStyle w:val="ListParagraph"/>
        <w:spacing w:line="480" w:lineRule="auto"/>
        <w:ind w:left="1560"/>
        <w:jc w:val="both"/>
        <w:rPr>
          <w:rFonts w:ascii="Times New Roman" w:hAnsi="Times New Roman" w:cs="Times New Roman"/>
          <w:b/>
          <w:sz w:val="24"/>
          <w:szCs w:val="24"/>
        </w:rPr>
      </w:pPr>
      <w:r w:rsidRPr="00DB22E9">
        <w:rPr>
          <w:rFonts w:ascii="Times New Roman" w:hAnsi="Times New Roman" w:cs="Times New Roman"/>
          <w:b/>
          <w:sz w:val="24"/>
          <w:szCs w:val="24"/>
        </w:rPr>
        <w:tab/>
      </w:r>
      <w:r>
        <w:rPr>
          <w:rFonts w:ascii="Times New Roman" w:hAnsi="Times New Roman" w:cs="Times New Roman"/>
          <w:b/>
          <w:sz w:val="24"/>
          <w:szCs w:val="24"/>
          <w:lang w:val="id-ID"/>
        </w:rPr>
        <w:t>“</w:t>
      </w:r>
      <w:r w:rsidRPr="00DB22E9">
        <w:rPr>
          <w:rFonts w:ascii="Times New Roman" w:hAnsi="Times New Roman" w:cs="Times New Roman"/>
          <w:sz w:val="24"/>
          <w:szCs w:val="24"/>
        </w:rPr>
        <w:t xml:space="preserve">Pelaku usaha dalam menawarkan barang dan/atau jasa yang ditujukan untuk diperdagangkan dilarang menawarkan, mempromosikan, mengiklankan atau membuat pernyataan yang tidak benar atau menyesatkan mengenai : </w:t>
      </w:r>
    </w:p>
    <w:p w:rsidR="00BD2FD0" w:rsidRPr="006B27FE" w:rsidRDefault="00BD2FD0" w:rsidP="00BD2FD0">
      <w:pPr>
        <w:pStyle w:val="ListParagraph"/>
        <w:numPr>
          <w:ilvl w:val="0"/>
          <w:numId w:val="20"/>
        </w:numPr>
        <w:spacing w:line="480" w:lineRule="auto"/>
        <w:ind w:left="1560" w:firstLine="0"/>
        <w:jc w:val="both"/>
        <w:rPr>
          <w:rFonts w:ascii="Times New Roman" w:hAnsi="Times New Roman" w:cs="Times New Roman"/>
          <w:sz w:val="24"/>
          <w:szCs w:val="24"/>
          <w:lang w:val="pt-PT"/>
        </w:rPr>
      </w:pPr>
      <w:r w:rsidRPr="00DB22E9">
        <w:rPr>
          <w:rFonts w:ascii="Times New Roman" w:hAnsi="Times New Roman" w:cs="Times New Roman"/>
          <w:sz w:val="24"/>
          <w:szCs w:val="24"/>
          <w:lang w:val="id-ID"/>
        </w:rPr>
        <w:t>H</w:t>
      </w:r>
      <w:r w:rsidRPr="006B27FE">
        <w:rPr>
          <w:rFonts w:ascii="Times New Roman" w:hAnsi="Times New Roman" w:cs="Times New Roman"/>
          <w:sz w:val="24"/>
          <w:szCs w:val="24"/>
          <w:lang w:val="pt-PT"/>
        </w:rPr>
        <w:t xml:space="preserve">arga atau tarif suatu barang dan/atau jasa; </w:t>
      </w:r>
    </w:p>
    <w:p w:rsidR="00BD2FD0" w:rsidRPr="006B27FE" w:rsidRDefault="00BD2FD0" w:rsidP="00BD2FD0">
      <w:pPr>
        <w:pStyle w:val="ListParagraph"/>
        <w:numPr>
          <w:ilvl w:val="0"/>
          <w:numId w:val="20"/>
        </w:numPr>
        <w:spacing w:line="480" w:lineRule="auto"/>
        <w:ind w:left="1560" w:firstLine="0"/>
        <w:jc w:val="both"/>
        <w:rPr>
          <w:rFonts w:ascii="Times New Roman" w:hAnsi="Times New Roman" w:cs="Times New Roman"/>
          <w:sz w:val="24"/>
          <w:szCs w:val="24"/>
          <w:lang w:val="pt-PT"/>
        </w:rPr>
      </w:pPr>
      <w:r w:rsidRPr="00DB22E9">
        <w:rPr>
          <w:rFonts w:ascii="Times New Roman" w:hAnsi="Times New Roman" w:cs="Times New Roman"/>
          <w:sz w:val="24"/>
          <w:szCs w:val="24"/>
          <w:lang w:val="id-ID"/>
        </w:rPr>
        <w:t>K</w:t>
      </w:r>
      <w:r w:rsidRPr="006B27FE">
        <w:rPr>
          <w:rFonts w:ascii="Times New Roman" w:hAnsi="Times New Roman" w:cs="Times New Roman"/>
          <w:sz w:val="24"/>
          <w:szCs w:val="24"/>
          <w:lang w:val="pt-PT"/>
        </w:rPr>
        <w:t xml:space="preserve">egunaan suatu barang dan/atau jasa; </w:t>
      </w:r>
    </w:p>
    <w:p w:rsidR="00BD2FD0" w:rsidRPr="006B27FE" w:rsidRDefault="00BD2FD0" w:rsidP="00BD2FD0">
      <w:pPr>
        <w:pStyle w:val="ListParagraph"/>
        <w:numPr>
          <w:ilvl w:val="0"/>
          <w:numId w:val="20"/>
        </w:numPr>
        <w:spacing w:line="480" w:lineRule="auto"/>
        <w:ind w:left="1560" w:firstLine="0"/>
        <w:jc w:val="both"/>
        <w:rPr>
          <w:rFonts w:ascii="Times New Roman" w:hAnsi="Times New Roman" w:cs="Times New Roman"/>
          <w:sz w:val="24"/>
          <w:szCs w:val="24"/>
          <w:lang w:val="pt-PT"/>
        </w:rPr>
      </w:pPr>
      <w:r w:rsidRPr="00DB22E9">
        <w:rPr>
          <w:rFonts w:ascii="Times New Roman" w:hAnsi="Times New Roman" w:cs="Times New Roman"/>
          <w:sz w:val="24"/>
          <w:szCs w:val="24"/>
          <w:lang w:val="id-ID"/>
        </w:rPr>
        <w:t>K</w:t>
      </w:r>
      <w:r w:rsidRPr="006B27FE">
        <w:rPr>
          <w:rFonts w:ascii="Times New Roman" w:hAnsi="Times New Roman" w:cs="Times New Roman"/>
          <w:sz w:val="24"/>
          <w:szCs w:val="24"/>
          <w:lang w:val="pt-PT"/>
        </w:rPr>
        <w:t xml:space="preserve">ondisi, tanggungan, jaminan, hak atau ganti rugi atas suatu </w:t>
      </w:r>
      <w:r w:rsidRPr="006B27FE">
        <w:rPr>
          <w:rFonts w:ascii="Times New Roman" w:hAnsi="Times New Roman" w:cs="Times New Roman"/>
          <w:sz w:val="24"/>
          <w:szCs w:val="24"/>
          <w:lang w:val="pt-PT"/>
        </w:rPr>
        <w:tab/>
        <w:t xml:space="preserve">barang dan/atau jasa; </w:t>
      </w:r>
    </w:p>
    <w:p w:rsidR="00BD2FD0" w:rsidRPr="00DB22E9" w:rsidRDefault="00BD2FD0" w:rsidP="00BD2FD0">
      <w:pPr>
        <w:pStyle w:val="ListParagraph"/>
        <w:numPr>
          <w:ilvl w:val="0"/>
          <w:numId w:val="20"/>
        </w:numPr>
        <w:spacing w:line="480" w:lineRule="auto"/>
        <w:ind w:left="1560" w:firstLine="0"/>
        <w:jc w:val="both"/>
        <w:rPr>
          <w:rFonts w:ascii="Times New Roman" w:hAnsi="Times New Roman" w:cs="Times New Roman"/>
          <w:sz w:val="24"/>
          <w:szCs w:val="24"/>
        </w:rPr>
      </w:pPr>
      <w:r w:rsidRPr="00DB22E9">
        <w:rPr>
          <w:rFonts w:ascii="Times New Roman" w:hAnsi="Times New Roman" w:cs="Times New Roman"/>
          <w:sz w:val="24"/>
          <w:szCs w:val="24"/>
          <w:lang w:val="id-ID"/>
        </w:rPr>
        <w:lastRenderedPageBreak/>
        <w:t>T</w:t>
      </w:r>
      <w:r w:rsidRPr="00DB22E9">
        <w:rPr>
          <w:rFonts w:ascii="Times New Roman" w:hAnsi="Times New Roman" w:cs="Times New Roman"/>
          <w:sz w:val="24"/>
          <w:szCs w:val="24"/>
        </w:rPr>
        <w:t xml:space="preserve">awaran potongan harga atau hadiah menarik yang </w:t>
      </w:r>
      <w:r w:rsidRPr="00DB22E9">
        <w:rPr>
          <w:rFonts w:ascii="Times New Roman" w:hAnsi="Times New Roman" w:cs="Times New Roman"/>
          <w:sz w:val="24"/>
          <w:szCs w:val="24"/>
        </w:rPr>
        <w:tab/>
        <w:t xml:space="preserve">ditawarkan; </w:t>
      </w:r>
    </w:p>
    <w:p w:rsidR="00BD2FD0" w:rsidRPr="00DB22E9" w:rsidRDefault="00BD2FD0" w:rsidP="00BD2FD0">
      <w:pPr>
        <w:pStyle w:val="ListParagraph"/>
        <w:numPr>
          <w:ilvl w:val="0"/>
          <w:numId w:val="20"/>
        </w:numPr>
        <w:spacing w:line="480" w:lineRule="auto"/>
        <w:ind w:left="1560" w:firstLine="0"/>
        <w:jc w:val="both"/>
        <w:rPr>
          <w:rFonts w:ascii="Times New Roman" w:hAnsi="Times New Roman" w:cs="Times New Roman"/>
          <w:sz w:val="24"/>
          <w:szCs w:val="24"/>
        </w:rPr>
      </w:pPr>
      <w:r w:rsidRPr="00DB22E9">
        <w:rPr>
          <w:rFonts w:ascii="Times New Roman" w:hAnsi="Times New Roman" w:cs="Times New Roman"/>
          <w:sz w:val="24"/>
          <w:szCs w:val="24"/>
          <w:lang w:val="id-ID"/>
        </w:rPr>
        <w:t>B</w:t>
      </w:r>
      <w:r w:rsidRPr="00DB22E9">
        <w:rPr>
          <w:rFonts w:ascii="Times New Roman" w:hAnsi="Times New Roman" w:cs="Times New Roman"/>
          <w:sz w:val="24"/>
          <w:szCs w:val="24"/>
        </w:rPr>
        <w:t>ahaya penggunaan barang dan/atau jasa.</w:t>
      </w:r>
      <w:r>
        <w:rPr>
          <w:rFonts w:ascii="Times New Roman" w:hAnsi="Times New Roman" w:cs="Times New Roman"/>
          <w:sz w:val="24"/>
          <w:szCs w:val="24"/>
          <w:lang w:val="id-ID"/>
        </w:rPr>
        <w:t>”</w:t>
      </w:r>
    </w:p>
    <w:p w:rsidR="00BD2FD0" w:rsidRPr="00DB22E9" w:rsidRDefault="00BD2FD0" w:rsidP="00BD2FD0">
      <w:pPr>
        <w:pStyle w:val="ListParagraph"/>
        <w:spacing w:line="480" w:lineRule="auto"/>
        <w:ind w:left="1560"/>
        <w:jc w:val="both"/>
        <w:rPr>
          <w:rFonts w:ascii="Times New Roman" w:hAnsi="Times New Roman" w:cs="Times New Roman"/>
          <w:sz w:val="24"/>
          <w:szCs w:val="24"/>
        </w:rPr>
      </w:pPr>
      <w:r w:rsidRPr="00DB22E9">
        <w:rPr>
          <w:rFonts w:ascii="Times New Roman" w:hAnsi="Times New Roman" w:cs="Times New Roman"/>
          <w:b/>
          <w:sz w:val="24"/>
          <w:szCs w:val="24"/>
        </w:rPr>
        <w:t>Pasal 12</w:t>
      </w:r>
      <w:r w:rsidRPr="00DB22E9">
        <w:rPr>
          <w:rFonts w:ascii="Times New Roman" w:hAnsi="Times New Roman" w:cs="Times New Roman"/>
          <w:sz w:val="24"/>
          <w:szCs w:val="24"/>
        </w:rPr>
        <w:t xml:space="preserve"> </w:t>
      </w:r>
    </w:p>
    <w:p w:rsidR="00BD2FD0" w:rsidRPr="00BB1198" w:rsidRDefault="00BD2FD0" w:rsidP="00BD2FD0">
      <w:pPr>
        <w:pStyle w:val="ListParagraph"/>
        <w:spacing w:line="480" w:lineRule="auto"/>
        <w:ind w:left="1560" w:hanging="425"/>
        <w:jc w:val="both"/>
        <w:rPr>
          <w:rFonts w:ascii="Times New Roman" w:hAnsi="Times New Roman" w:cs="Times New Roman"/>
          <w:sz w:val="24"/>
          <w:szCs w:val="24"/>
          <w:lang w:val="id-ID"/>
        </w:rPr>
      </w:pPr>
      <w:r w:rsidRPr="00DB22E9">
        <w:rPr>
          <w:rFonts w:ascii="Times New Roman" w:hAnsi="Times New Roman" w:cs="Times New Roman"/>
          <w:sz w:val="24"/>
          <w:szCs w:val="24"/>
        </w:rPr>
        <w:tab/>
      </w:r>
      <w:r w:rsidRPr="00DB22E9">
        <w:rPr>
          <w:rFonts w:ascii="Times New Roman" w:hAnsi="Times New Roman" w:cs="Times New Roman"/>
          <w:sz w:val="24"/>
          <w:szCs w:val="24"/>
        </w:rPr>
        <w:tab/>
      </w:r>
      <w:r>
        <w:rPr>
          <w:rFonts w:ascii="Times New Roman" w:hAnsi="Times New Roman" w:cs="Times New Roman"/>
          <w:sz w:val="24"/>
          <w:szCs w:val="24"/>
          <w:lang w:val="id-ID"/>
        </w:rPr>
        <w:t>“</w:t>
      </w:r>
      <w:r w:rsidRPr="00DB22E9">
        <w:rPr>
          <w:rFonts w:ascii="Times New Roman" w:hAnsi="Times New Roman" w:cs="Times New Roman"/>
          <w:sz w:val="24"/>
          <w:szCs w:val="24"/>
        </w:rPr>
        <w:t>Pelaku usaha dilarang menawarkan, mempromosikan atau mengiklankan suatu barang dan/atau jasa dengan harga atau tarif khusus dalam waktu dan jumlah tertentu, jika pelaku usaha tersebut tidak bermaksud untuk melaksanakannya sesuai dengan waktu dan jumlah yang ditawarkan,</w:t>
      </w:r>
      <w:r>
        <w:rPr>
          <w:rFonts w:ascii="Times New Roman" w:hAnsi="Times New Roman" w:cs="Times New Roman"/>
          <w:sz w:val="24"/>
          <w:szCs w:val="24"/>
        </w:rPr>
        <w:t xml:space="preserve"> dipromosikan, atau diiklankan.</w:t>
      </w:r>
      <w:r>
        <w:rPr>
          <w:rFonts w:ascii="Times New Roman" w:hAnsi="Times New Roman" w:cs="Times New Roman"/>
          <w:sz w:val="24"/>
          <w:szCs w:val="24"/>
          <w:lang w:val="id-ID"/>
        </w:rPr>
        <w:t>”</w:t>
      </w:r>
    </w:p>
    <w:p w:rsidR="00BD2FD0" w:rsidRPr="00DB22E9" w:rsidRDefault="00BD2FD0" w:rsidP="00BD2FD0">
      <w:pPr>
        <w:pStyle w:val="ListParagraph"/>
        <w:spacing w:line="480" w:lineRule="auto"/>
        <w:ind w:left="1560"/>
        <w:jc w:val="both"/>
        <w:rPr>
          <w:rFonts w:ascii="Times New Roman" w:hAnsi="Times New Roman" w:cs="Times New Roman"/>
          <w:sz w:val="24"/>
          <w:szCs w:val="24"/>
        </w:rPr>
      </w:pPr>
      <w:r w:rsidRPr="00DB22E9">
        <w:rPr>
          <w:rFonts w:ascii="Times New Roman" w:hAnsi="Times New Roman" w:cs="Times New Roman"/>
          <w:b/>
          <w:sz w:val="24"/>
          <w:szCs w:val="24"/>
        </w:rPr>
        <w:t>Pasal 13</w:t>
      </w:r>
      <w:r w:rsidRPr="00DB22E9">
        <w:rPr>
          <w:rFonts w:ascii="Times New Roman" w:hAnsi="Times New Roman" w:cs="Times New Roman"/>
          <w:sz w:val="24"/>
          <w:szCs w:val="24"/>
        </w:rPr>
        <w:t xml:space="preserve"> </w:t>
      </w:r>
    </w:p>
    <w:p w:rsidR="00BD2FD0" w:rsidRPr="00DB22E9" w:rsidRDefault="00BD2FD0" w:rsidP="00BD2FD0">
      <w:pPr>
        <w:pStyle w:val="ListParagraph"/>
        <w:numPr>
          <w:ilvl w:val="0"/>
          <w:numId w:val="21"/>
        </w:numPr>
        <w:spacing w:line="480" w:lineRule="auto"/>
        <w:ind w:left="1560" w:firstLine="0"/>
        <w:jc w:val="both"/>
        <w:rPr>
          <w:rFonts w:ascii="Times New Roman" w:hAnsi="Times New Roman" w:cs="Times New Roman"/>
          <w:sz w:val="24"/>
          <w:szCs w:val="24"/>
        </w:rPr>
      </w:pPr>
      <w:r>
        <w:rPr>
          <w:rFonts w:ascii="Times New Roman" w:hAnsi="Times New Roman" w:cs="Times New Roman"/>
          <w:sz w:val="24"/>
          <w:szCs w:val="24"/>
          <w:lang w:val="id-ID"/>
        </w:rPr>
        <w:t>“</w:t>
      </w:r>
      <w:r w:rsidRPr="00DB22E9">
        <w:rPr>
          <w:rFonts w:ascii="Times New Roman" w:hAnsi="Times New Roman" w:cs="Times New Roman"/>
          <w:sz w:val="24"/>
          <w:szCs w:val="24"/>
        </w:rPr>
        <w:t xml:space="preserve">Pelaku usaha dilarang menawarkan, mempromosikan, atau </w:t>
      </w:r>
      <w:r w:rsidRPr="00DB22E9">
        <w:rPr>
          <w:rFonts w:ascii="Times New Roman" w:hAnsi="Times New Roman" w:cs="Times New Roman"/>
          <w:sz w:val="24"/>
          <w:szCs w:val="24"/>
        </w:rPr>
        <w:tab/>
        <w:t xml:space="preserve">mengiklankan suatu barang dan/atau jasa dengan cara </w:t>
      </w:r>
      <w:r w:rsidRPr="00DB22E9">
        <w:rPr>
          <w:rFonts w:ascii="Times New Roman" w:hAnsi="Times New Roman" w:cs="Times New Roman"/>
          <w:sz w:val="24"/>
          <w:szCs w:val="24"/>
        </w:rPr>
        <w:tab/>
        <w:t xml:space="preserve">menjanjikan pemberian hadiah berupa barang dan/atau jasa </w:t>
      </w:r>
      <w:r w:rsidRPr="00DB22E9">
        <w:rPr>
          <w:rFonts w:ascii="Times New Roman" w:hAnsi="Times New Roman" w:cs="Times New Roman"/>
          <w:sz w:val="24"/>
          <w:szCs w:val="24"/>
        </w:rPr>
        <w:tab/>
        <w:t xml:space="preserve">lain secara cuma-cuma dengan maksud tidak </w:t>
      </w:r>
      <w:r w:rsidRPr="00DB22E9">
        <w:rPr>
          <w:rFonts w:ascii="Times New Roman" w:hAnsi="Times New Roman" w:cs="Times New Roman"/>
          <w:sz w:val="24"/>
          <w:szCs w:val="24"/>
        </w:rPr>
        <w:tab/>
        <w:t xml:space="preserve">memberikannya atau memberikan tidak sebagaimana yang </w:t>
      </w:r>
      <w:r w:rsidRPr="00DB22E9">
        <w:rPr>
          <w:rFonts w:ascii="Times New Roman" w:hAnsi="Times New Roman" w:cs="Times New Roman"/>
          <w:sz w:val="24"/>
          <w:szCs w:val="24"/>
        </w:rPr>
        <w:tab/>
        <w:t>dijanjikannya.</w:t>
      </w:r>
    </w:p>
    <w:p w:rsidR="00BD2FD0" w:rsidRPr="00DB22E9" w:rsidRDefault="00BD2FD0" w:rsidP="00BD2FD0">
      <w:pPr>
        <w:pStyle w:val="ListParagraph"/>
        <w:numPr>
          <w:ilvl w:val="0"/>
          <w:numId w:val="21"/>
        </w:numPr>
        <w:spacing w:line="480" w:lineRule="auto"/>
        <w:ind w:left="1560" w:firstLine="0"/>
        <w:jc w:val="both"/>
        <w:rPr>
          <w:rFonts w:ascii="Times New Roman" w:hAnsi="Times New Roman" w:cs="Times New Roman"/>
          <w:sz w:val="24"/>
          <w:szCs w:val="24"/>
        </w:rPr>
      </w:pPr>
      <w:r w:rsidRPr="00DB22E9">
        <w:rPr>
          <w:rFonts w:ascii="Times New Roman" w:hAnsi="Times New Roman" w:cs="Times New Roman"/>
          <w:sz w:val="24"/>
          <w:szCs w:val="24"/>
        </w:rPr>
        <w:t xml:space="preserve">Pelaku usaha dilarang menawarkan, mempromosikan atau </w:t>
      </w:r>
      <w:r w:rsidRPr="00DB22E9">
        <w:rPr>
          <w:rFonts w:ascii="Times New Roman" w:hAnsi="Times New Roman" w:cs="Times New Roman"/>
          <w:sz w:val="24"/>
          <w:szCs w:val="24"/>
        </w:rPr>
        <w:tab/>
        <w:t xml:space="preserve">mengiklankan obat, obat tradisional, suplemen makanan, </w:t>
      </w:r>
      <w:r w:rsidRPr="00DB22E9">
        <w:rPr>
          <w:rFonts w:ascii="Times New Roman" w:hAnsi="Times New Roman" w:cs="Times New Roman"/>
          <w:sz w:val="24"/>
          <w:szCs w:val="24"/>
        </w:rPr>
        <w:tab/>
        <w:t xml:space="preserve">alat kesehatan, dan jasa pelayanan kesehatan dengan cara </w:t>
      </w:r>
      <w:r w:rsidRPr="00DB22E9">
        <w:rPr>
          <w:rFonts w:ascii="Times New Roman" w:hAnsi="Times New Roman" w:cs="Times New Roman"/>
          <w:sz w:val="24"/>
          <w:szCs w:val="24"/>
        </w:rPr>
        <w:tab/>
        <w:t xml:space="preserve">menjanjikan pemberian hadiah berupa barang dan/atau jasa </w:t>
      </w:r>
      <w:r w:rsidRPr="00DB22E9">
        <w:rPr>
          <w:rFonts w:ascii="Times New Roman" w:hAnsi="Times New Roman" w:cs="Times New Roman"/>
          <w:sz w:val="24"/>
          <w:szCs w:val="24"/>
        </w:rPr>
        <w:tab/>
        <w:t>lain.</w:t>
      </w:r>
      <w:r>
        <w:rPr>
          <w:rFonts w:ascii="Times New Roman" w:hAnsi="Times New Roman" w:cs="Times New Roman"/>
          <w:sz w:val="24"/>
          <w:szCs w:val="24"/>
          <w:lang w:val="id-ID"/>
        </w:rPr>
        <w:t>”</w:t>
      </w:r>
    </w:p>
    <w:p w:rsidR="00BD2FD0" w:rsidRPr="00DB22E9" w:rsidRDefault="00BD2FD0" w:rsidP="00BD2FD0">
      <w:pPr>
        <w:pStyle w:val="ListParagraph"/>
        <w:spacing w:line="480" w:lineRule="auto"/>
        <w:ind w:left="1560"/>
        <w:jc w:val="both"/>
        <w:rPr>
          <w:rFonts w:ascii="Times New Roman" w:hAnsi="Times New Roman" w:cs="Times New Roman"/>
          <w:sz w:val="24"/>
          <w:szCs w:val="24"/>
          <w:lang w:val="id-ID"/>
        </w:rPr>
      </w:pPr>
      <w:r w:rsidRPr="00DB22E9">
        <w:rPr>
          <w:rFonts w:ascii="Times New Roman" w:hAnsi="Times New Roman" w:cs="Times New Roman"/>
          <w:b/>
          <w:sz w:val="24"/>
          <w:szCs w:val="24"/>
        </w:rPr>
        <w:t>Pasal 17</w:t>
      </w:r>
      <w:r w:rsidRPr="00DB22E9">
        <w:rPr>
          <w:rFonts w:ascii="Times New Roman" w:hAnsi="Times New Roman" w:cs="Times New Roman"/>
          <w:sz w:val="24"/>
          <w:szCs w:val="24"/>
        </w:rPr>
        <w:t xml:space="preserve"> </w:t>
      </w:r>
    </w:p>
    <w:p w:rsidR="00BD2FD0" w:rsidRPr="00DB22E9" w:rsidRDefault="00BD2FD0" w:rsidP="00BD2FD0">
      <w:pPr>
        <w:pStyle w:val="ListParagraph"/>
        <w:numPr>
          <w:ilvl w:val="0"/>
          <w:numId w:val="22"/>
        </w:numPr>
        <w:spacing w:line="480" w:lineRule="auto"/>
        <w:ind w:left="1560" w:firstLine="0"/>
        <w:jc w:val="both"/>
        <w:rPr>
          <w:rFonts w:ascii="Times New Roman" w:hAnsi="Times New Roman" w:cs="Times New Roman"/>
          <w:sz w:val="24"/>
          <w:szCs w:val="24"/>
        </w:rPr>
      </w:pPr>
      <w:r>
        <w:rPr>
          <w:rFonts w:ascii="Times New Roman" w:hAnsi="Times New Roman" w:cs="Times New Roman"/>
          <w:sz w:val="24"/>
          <w:szCs w:val="24"/>
          <w:lang w:val="id-ID"/>
        </w:rPr>
        <w:t>“</w:t>
      </w:r>
      <w:r w:rsidRPr="00DB22E9">
        <w:rPr>
          <w:rFonts w:ascii="Times New Roman" w:hAnsi="Times New Roman" w:cs="Times New Roman"/>
          <w:sz w:val="24"/>
          <w:szCs w:val="24"/>
          <w:lang w:val="id-ID"/>
        </w:rPr>
        <w:t>P</w:t>
      </w:r>
      <w:r w:rsidRPr="00DB22E9">
        <w:rPr>
          <w:rFonts w:ascii="Times New Roman" w:hAnsi="Times New Roman" w:cs="Times New Roman"/>
          <w:sz w:val="24"/>
          <w:szCs w:val="24"/>
        </w:rPr>
        <w:t xml:space="preserve">elaku usaha periklanan </w:t>
      </w:r>
      <w:r>
        <w:rPr>
          <w:rFonts w:ascii="Times New Roman" w:hAnsi="Times New Roman" w:cs="Times New Roman"/>
          <w:sz w:val="24"/>
          <w:szCs w:val="24"/>
        </w:rPr>
        <w:t>dilarang memproduksi iklan yang</w:t>
      </w:r>
      <w:r w:rsidRPr="00DB22E9">
        <w:rPr>
          <w:rFonts w:ascii="Times New Roman" w:hAnsi="Times New Roman" w:cs="Times New Roman"/>
          <w:sz w:val="24"/>
          <w:szCs w:val="24"/>
        </w:rPr>
        <w:t xml:space="preserve">: </w:t>
      </w:r>
    </w:p>
    <w:p w:rsidR="00BD2FD0" w:rsidRPr="00DB22E9" w:rsidRDefault="00BD2FD0" w:rsidP="00BD2FD0">
      <w:pPr>
        <w:pStyle w:val="ListParagraph"/>
        <w:numPr>
          <w:ilvl w:val="0"/>
          <w:numId w:val="23"/>
        </w:numPr>
        <w:spacing w:line="480" w:lineRule="auto"/>
        <w:ind w:left="1560" w:firstLine="0"/>
        <w:jc w:val="both"/>
        <w:rPr>
          <w:rFonts w:ascii="Times New Roman" w:hAnsi="Times New Roman" w:cs="Times New Roman"/>
          <w:sz w:val="24"/>
          <w:szCs w:val="24"/>
        </w:rPr>
      </w:pPr>
      <w:r w:rsidRPr="00DB22E9">
        <w:rPr>
          <w:rFonts w:ascii="Times New Roman" w:hAnsi="Times New Roman" w:cs="Times New Roman"/>
          <w:sz w:val="24"/>
          <w:szCs w:val="24"/>
          <w:lang w:val="id-ID"/>
        </w:rPr>
        <w:lastRenderedPageBreak/>
        <w:t>M</w:t>
      </w:r>
      <w:r w:rsidRPr="00DB22E9">
        <w:rPr>
          <w:rFonts w:ascii="Times New Roman" w:hAnsi="Times New Roman" w:cs="Times New Roman"/>
          <w:sz w:val="24"/>
          <w:szCs w:val="24"/>
        </w:rPr>
        <w:t xml:space="preserve">engelabui konsumen mengenai kualitas, kuantitas, bahan, </w:t>
      </w:r>
      <w:r w:rsidRPr="00DB22E9">
        <w:rPr>
          <w:rFonts w:ascii="Times New Roman" w:hAnsi="Times New Roman" w:cs="Times New Roman"/>
          <w:sz w:val="24"/>
          <w:szCs w:val="24"/>
        </w:rPr>
        <w:tab/>
        <w:t xml:space="preserve">kegunaan dan harga barang dan/atau tarif jasa serta ketepatan </w:t>
      </w:r>
      <w:r w:rsidRPr="00DB22E9">
        <w:rPr>
          <w:rFonts w:ascii="Times New Roman" w:hAnsi="Times New Roman" w:cs="Times New Roman"/>
          <w:sz w:val="24"/>
          <w:szCs w:val="24"/>
        </w:rPr>
        <w:tab/>
        <w:t xml:space="preserve">waktu penerimaan barang dan/atau jasa; </w:t>
      </w:r>
    </w:p>
    <w:p w:rsidR="00BD2FD0" w:rsidRPr="006B27FE" w:rsidRDefault="00BD2FD0" w:rsidP="00BD2FD0">
      <w:pPr>
        <w:pStyle w:val="ListParagraph"/>
        <w:numPr>
          <w:ilvl w:val="0"/>
          <w:numId w:val="23"/>
        </w:numPr>
        <w:spacing w:line="480" w:lineRule="auto"/>
        <w:ind w:left="1560" w:firstLine="0"/>
        <w:jc w:val="both"/>
        <w:rPr>
          <w:rFonts w:ascii="Times New Roman" w:hAnsi="Times New Roman" w:cs="Times New Roman"/>
          <w:sz w:val="24"/>
          <w:szCs w:val="24"/>
          <w:lang w:val="pt-PT"/>
        </w:rPr>
      </w:pPr>
      <w:r w:rsidRPr="00DB22E9">
        <w:rPr>
          <w:rFonts w:ascii="Times New Roman" w:hAnsi="Times New Roman" w:cs="Times New Roman"/>
          <w:sz w:val="24"/>
          <w:szCs w:val="24"/>
          <w:lang w:val="id-ID"/>
        </w:rPr>
        <w:t>M</w:t>
      </w:r>
      <w:r w:rsidRPr="006B27FE">
        <w:rPr>
          <w:rFonts w:ascii="Times New Roman" w:hAnsi="Times New Roman" w:cs="Times New Roman"/>
          <w:sz w:val="24"/>
          <w:szCs w:val="24"/>
          <w:lang w:val="pt-PT"/>
        </w:rPr>
        <w:t xml:space="preserve">engelabui jaminan/garansi terhadap barang dan/atau jasa; </w:t>
      </w:r>
    </w:p>
    <w:p w:rsidR="00BD2FD0" w:rsidRPr="006B27FE" w:rsidRDefault="00BD2FD0" w:rsidP="00BD2FD0">
      <w:pPr>
        <w:pStyle w:val="ListParagraph"/>
        <w:numPr>
          <w:ilvl w:val="0"/>
          <w:numId w:val="23"/>
        </w:numPr>
        <w:spacing w:line="480" w:lineRule="auto"/>
        <w:ind w:left="1560" w:firstLine="0"/>
        <w:jc w:val="both"/>
        <w:rPr>
          <w:rFonts w:ascii="Times New Roman" w:hAnsi="Times New Roman" w:cs="Times New Roman"/>
          <w:sz w:val="24"/>
          <w:szCs w:val="24"/>
          <w:lang w:val="pt-PT"/>
        </w:rPr>
      </w:pPr>
      <w:r w:rsidRPr="00DB22E9">
        <w:rPr>
          <w:rFonts w:ascii="Times New Roman" w:hAnsi="Times New Roman" w:cs="Times New Roman"/>
          <w:sz w:val="24"/>
          <w:szCs w:val="24"/>
          <w:lang w:val="id-ID"/>
        </w:rPr>
        <w:t>M</w:t>
      </w:r>
      <w:r w:rsidRPr="006B27FE">
        <w:rPr>
          <w:rFonts w:ascii="Times New Roman" w:hAnsi="Times New Roman" w:cs="Times New Roman"/>
          <w:sz w:val="24"/>
          <w:szCs w:val="24"/>
          <w:lang w:val="pt-PT"/>
        </w:rPr>
        <w:t xml:space="preserve">emuat informasi yang keliru, salah, atau tidak tepat </w:t>
      </w:r>
      <w:r w:rsidRPr="006B27FE">
        <w:rPr>
          <w:rFonts w:ascii="Times New Roman" w:hAnsi="Times New Roman" w:cs="Times New Roman"/>
          <w:sz w:val="24"/>
          <w:szCs w:val="24"/>
          <w:lang w:val="pt-PT"/>
        </w:rPr>
        <w:tab/>
        <w:t xml:space="preserve">mengenai barang dan/atau jasa; </w:t>
      </w:r>
    </w:p>
    <w:p w:rsidR="00BD2FD0" w:rsidRPr="006B27FE" w:rsidRDefault="00BD2FD0" w:rsidP="00BD2FD0">
      <w:pPr>
        <w:pStyle w:val="ListParagraph"/>
        <w:numPr>
          <w:ilvl w:val="0"/>
          <w:numId w:val="23"/>
        </w:numPr>
        <w:spacing w:line="480" w:lineRule="auto"/>
        <w:ind w:left="1560" w:firstLine="0"/>
        <w:jc w:val="both"/>
        <w:rPr>
          <w:rFonts w:ascii="Times New Roman" w:hAnsi="Times New Roman" w:cs="Times New Roman"/>
          <w:sz w:val="24"/>
          <w:szCs w:val="24"/>
          <w:lang w:val="pt-PT"/>
        </w:rPr>
      </w:pPr>
      <w:r w:rsidRPr="00DB22E9">
        <w:rPr>
          <w:rFonts w:ascii="Times New Roman" w:hAnsi="Times New Roman" w:cs="Times New Roman"/>
          <w:sz w:val="24"/>
          <w:szCs w:val="24"/>
          <w:lang w:val="id-ID"/>
        </w:rPr>
        <w:t>T</w:t>
      </w:r>
      <w:r w:rsidRPr="006B27FE">
        <w:rPr>
          <w:rFonts w:ascii="Times New Roman" w:hAnsi="Times New Roman" w:cs="Times New Roman"/>
          <w:sz w:val="24"/>
          <w:szCs w:val="24"/>
          <w:lang w:val="pt-PT"/>
        </w:rPr>
        <w:t xml:space="preserve">idak memuat informasi mengenai risiko pemakaian barang </w:t>
      </w:r>
      <w:r w:rsidRPr="006B27FE">
        <w:rPr>
          <w:rFonts w:ascii="Times New Roman" w:hAnsi="Times New Roman" w:cs="Times New Roman"/>
          <w:sz w:val="24"/>
          <w:szCs w:val="24"/>
          <w:lang w:val="pt-PT"/>
        </w:rPr>
        <w:tab/>
        <w:t>dan/atau jasa;</w:t>
      </w:r>
    </w:p>
    <w:p w:rsidR="00BD2FD0" w:rsidRPr="006B27FE" w:rsidRDefault="00BD2FD0" w:rsidP="00BD2FD0">
      <w:pPr>
        <w:pStyle w:val="ListParagraph"/>
        <w:numPr>
          <w:ilvl w:val="0"/>
          <w:numId w:val="23"/>
        </w:numPr>
        <w:spacing w:line="480" w:lineRule="auto"/>
        <w:ind w:left="1560" w:firstLine="0"/>
        <w:jc w:val="both"/>
        <w:rPr>
          <w:rFonts w:ascii="Times New Roman" w:hAnsi="Times New Roman" w:cs="Times New Roman"/>
          <w:sz w:val="24"/>
          <w:szCs w:val="24"/>
          <w:lang w:val="pt-PT"/>
        </w:rPr>
      </w:pPr>
      <w:r w:rsidRPr="00DB22E9">
        <w:rPr>
          <w:rFonts w:ascii="Times New Roman" w:hAnsi="Times New Roman" w:cs="Times New Roman"/>
          <w:sz w:val="24"/>
          <w:szCs w:val="24"/>
          <w:lang w:val="id-ID"/>
        </w:rPr>
        <w:t>M</w:t>
      </w:r>
      <w:r w:rsidRPr="006B27FE">
        <w:rPr>
          <w:rFonts w:ascii="Times New Roman" w:hAnsi="Times New Roman" w:cs="Times New Roman"/>
          <w:sz w:val="24"/>
          <w:szCs w:val="24"/>
          <w:lang w:val="pt-PT"/>
        </w:rPr>
        <w:t xml:space="preserve">engeksploitasi kejadian dan/atau seseorang tanpa seizin </w:t>
      </w:r>
      <w:r w:rsidRPr="006B27FE">
        <w:rPr>
          <w:rFonts w:ascii="Times New Roman" w:hAnsi="Times New Roman" w:cs="Times New Roman"/>
          <w:sz w:val="24"/>
          <w:szCs w:val="24"/>
          <w:lang w:val="pt-PT"/>
        </w:rPr>
        <w:tab/>
        <w:t xml:space="preserve">yang berwenang atau persetujuan yang bersangkutan; </w:t>
      </w:r>
    </w:p>
    <w:p w:rsidR="00BD2FD0" w:rsidRPr="00DB22E9" w:rsidRDefault="00BD2FD0" w:rsidP="00BD2FD0">
      <w:pPr>
        <w:pStyle w:val="ListParagraph"/>
        <w:numPr>
          <w:ilvl w:val="0"/>
          <w:numId w:val="23"/>
        </w:numPr>
        <w:spacing w:line="480" w:lineRule="auto"/>
        <w:ind w:left="1560" w:firstLine="0"/>
        <w:jc w:val="both"/>
        <w:rPr>
          <w:rFonts w:ascii="Times New Roman" w:hAnsi="Times New Roman" w:cs="Times New Roman"/>
          <w:sz w:val="24"/>
          <w:szCs w:val="24"/>
        </w:rPr>
      </w:pPr>
      <w:r w:rsidRPr="00DB22E9">
        <w:rPr>
          <w:rFonts w:ascii="Times New Roman" w:hAnsi="Times New Roman" w:cs="Times New Roman"/>
          <w:sz w:val="24"/>
          <w:szCs w:val="24"/>
          <w:lang w:val="id-ID"/>
        </w:rPr>
        <w:t>M</w:t>
      </w:r>
      <w:r w:rsidRPr="00DB22E9">
        <w:rPr>
          <w:rFonts w:ascii="Times New Roman" w:hAnsi="Times New Roman" w:cs="Times New Roman"/>
          <w:sz w:val="24"/>
          <w:szCs w:val="24"/>
        </w:rPr>
        <w:t>elanggar etika dan/atau ketentuan peraturan perundang</w:t>
      </w:r>
      <w:r>
        <w:rPr>
          <w:rFonts w:ascii="Times New Roman" w:hAnsi="Times New Roman" w:cs="Times New Roman"/>
          <w:sz w:val="24"/>
          <w:szCs w:val="24"/>
        </w:rPr>
        <w:t>-</w:t>
      </w:r>
      <w:r>
        <w:rPr>
          <w:rFonts w:ascii="Times New Roman" w:hAnsi="Times New Roman" w:cs="Times New Roman"/>
          <w:sz w:val="24"/>
          <w:szCs w:val="24"/>
        </w:rPr>
        <w:tab/>
        <w:t>undangan mengenai periklanan.</w:t>
      </w:r>
      <w:r>
        <w:rPr>
          <w:rFonts w:ascii="Times New Roman" w:hAnsi="Times New Roman" w:cs="Times New Roman"/>
          <w:sz w:val="24"/>
          <w:szCs w:val="24"/>
          <w:lang w:val="id-ID"/>
        </w:rPr>
        <w:t>”</w:t>
      </w:r>
    </w:p>
    <w:p w:rsidR="00BD2FD0" w:rsidRPr="00BC77AC" w:rsidRDefault="00BD2FD0" w:rsidP="00BD2FD0">
      <w:pPr>
        <w:pStyle w:val="ListParagraph"/>
        <w:numPr>
          <w:ilvl w:val="0"/>
          <w:numId w:val="22"/>
        </w:numPr>
        <w:spacing w:line="480" w:lineRule="auto"/>
        <w:ind w:left="1560" w:firstLine="0"/>
        <w:jc w:val="both"/>
        <w:rPr>
          <w:rFonts w:ascii="Times New Roman" w:hAnsi="Times New Roman" w:cs="Times New Roman"/>
          <w:sz w:val="24"/>
          <w:szCs w:val="24"/>
        </w:rPr>
      </w:pPr>
      <w:r>
        <w:rPr>
          <w:rFonts w:ascii="Times New Roman" w:hAnsi="Times New Roman" w:cs="Times New Roman"/>
          <w:sz w:val="24"/>
          <w:szCs w:val="24"/>
          <w:lang w:val="id-ID"/>
        </w:rPr>
        <w:t>“</w:t>
      </w:r>
      <w:r w:rsidRPr="00DB22E9">
        <w:rPr>
          <w:rFonts w:ascii="Times New Roman" w:hAnsi="Times New Roman" w:cs="Times New Roman"/>
          <w:sz w:val="24"/>
          <w:szCs w:val="24"/>
        </w:rPr>
        <w:t xml:space="preserve">Pelaku usaha periklanan dilarang melanjutkan peredaran </w:t>
      </w:r>
      <w:r w:rsidRPr="00DB22E9">
        <w:rPr>
          <w:rFonts w:ascii="Times New Roman" w:hAnsi="Times New Roman" w:cs="Times New Roman"/>
          <w:sz w:val="24"/>
          <w:szCs w:val="24"/>
        </w:rPr>
        <w:tab/>
        <w:t>iklan yang telah melanggar ketentuan pada ayat (1)</w:t>
      </w:r>
      <w:r w:rsidRPr="00DB22E9">
        <w:rPr>
          <w:rFonts w:ascii="Times New Roman" w:hAnsi="Times New Roman" w:cs="Times New Roman"/>
          <w:sz w:val="24"/>
          <w:szCs w:val="24"/>
          <w:lang w:val="id-ID"/>
        </w:rPr>
        <w:t>.</w:t>
      </w:r>
      <w:r>
        <w:rPr>
          <w:rFonts w:ascii="Times New Roman" w:hAnsi="Times New Roman" w:cs="Times New Roman"/>
          <w:sz w:val="24"/>
          <w:szCs w:val="24"/>
          <w:lang w:val="id-ID"/>
        </w:rPr>
        <w:t>”</w:t>
      </w:r>
    </w:p>
    <w:p w:rsidR="00BD2FD0" w:rsidRPr="00BC77AC" w:rsidRDefault="00BD2FD0" w:rsidP="00BD2FD0">
      <w:pPr>
        <w:pStyle w:val="ListParagraph"/>
        <w:numPr>
          <w:ilvl w:val="0"/>
          <w:numId w:val="40"/>
        </w:numPr>
        <w:spacing w:line="480" w:lineRule="auto"/>
        <w:jc w:val="both"/>
        <w:rPr>
          <w:rFonts w:ascii="Times New Roman" w:hAnsi="Times New Roman" w:cs="Times New Roman"/>
          <w:b/>
          <w:bCs/>
          <w:sz w:val="24"/>
          <w:szCs w:val="24"/>
        </w:rPr>
      </w:pPr>
      <w:r w:rsidRPr="00BC77AC">
        <w:rPr>
          <w:rFonts w:ascii="Times New Roman" w:hAnsi="Times New Roman" w:cs="Times New Roman"/>
          <w:b/>
          <w:bCs/>
          <w:sz w:val="24"/>
          <w:szCs w:val="24"/>
          <w:lang w:val="id-ID"/>
        </w:rPr>
        <w:t xml:space="preserve">Kriteria Iklan Yang Baik </w:t>
      </w:r>
    </w:p>
    <w:p w:rsidR="00BD2FD0" w:rsidRPr="00BC77AC" w:rsidRDefault="00BD2FD0" w:rsidP="00BD2FD0">
      <w:pPr>
        <w:pStyle w:val="ListParagraph"/>
        <w:spacing w:line="480" w:lineRule="auto"/>
        <w:ind w:firstLine="720"/>
        <w:jc w:val="both"/>
        <w:rPr>
          <w:rFonts w:ascii="Times New Roman" w:hAnsi="Times New Roman" w:cs="Times New Roman"/>
          <w:b/>
          <w:bCs/>
          <w:sz w:val="24"/>
          <w:szCs w:val="24"/>
        </w:rPr>
      </w:pPr>
      <w:r w:rsidRPr="00BC77AC">
        <w:rPr>
          <w:rFonts w:ascii="Times New Roman" w:hAnsi="Times New Roman" w:cs="Times New Roman"/>
          <w:sz w:val="24"/>
          <w:szCs w:val="24"/>
        </w:rPr>
        <w:t xml:space="preserve">Untuk membuat sebuah iklan, </w:t>
      </w:r>
      <w:r>
        <w:rPr>
          <w:rFonts w:ascii="Times New Roman" w:hAnsi="Times New Roman" w:cs="Times New Roman"/>
          <w:sz w:val="24"/>
          <w:szCs w:val="24"/>
        </w:rPr>
        <w:t>produsen atau biro iklan</w:t>
      </w:r>
      <w:r w:rsidRPr="00BC77AC">
        <w:rPr>
          <w:rFonts w:ascii="Times New Roman" w:hAnsi="Times New Roman" w:cs="Times New Roman"/>
          <w:sz w:val="24"/>
          <w:szCs w:val="24"/>
        </w:rPr>
        <w:t xml:space="preserve"> perlu mengetahui ciri-ciri iklan yang baik. Ciri-ciri iklan yang baik harus mempunyai kriteria sebagai berikut </w:t>
      </w:r>
      <w:r>
        <w:rPr>
          <w:rStyle w:val="FootnoteReference"/>
          <w:rFonts w:ascii="Times New Roman" w:hAnsi="Times New Roman" w:cs="Times New Roman"/>
          <w:sz w:val="24"/>
          <w:szCs w:val="24"/>
        </w:rPr>
        <w:footnoteReference w:id="36"/>
      </w:r>
      <w:r w:rsidRPr="00BC77AC">
        <w:rPr>
          <w:rFonts w:ascii="Times New Roman" w:hAnsi="Times New Roman" w:cs="Times New Roman"/>
          <w:sz w:val="24"/>
          <w:szCs w:val="24"/>
        </w:rPr>
        <w:t>:</w:t>
      </w:r>
    </w:p>
    <w:p w:rsidR="00BD2FD0" w:rsidRDefault="00BD2FD0" w:rsidP="00BD2FD0">
      <w:pPr>
        <w:pStyle w:val="ListParagraph"/>
        <w:numPr>
          <w:ilvl w:val="0"/>
          <w:numId w:val="49"/>
        </w:numPr>
        <w:spacing w:line="480" w:lineRule="auto"/>
        <w:jc w:val="both"/>
        <w:rPr>
          <w:rFonts w:ascii="Times New Roman" w:hAnsi="Times New Roman" w:cs="Times New Roman"/>
          <w:sz w:val="24"/>
          <w:szCs w:val="24"/>
        </w:rPr>
      </w:pPr>
      <w:r w:rsidRPr="00BC77AC">
        <w:rPr>
          <w:rFonts w:ascii="Times New Roman" w:hAnsi="Times New Roman" w:cs="Times New Roman"/>
          <w:sz w:val="24"/>
          <w:szCs w:val="24"/>
        </w:rPr>
        <w:t>Memiliki tujuan yang jelas dan mengidentifikasi target konsumen.</w:t>
      </w:r>
    </w:p>
    <w:p w:rsidR="00BD2FD0" w:rsidRDefault="00BD2FD0" w:rsidP="00BD2FD0">
      <w:pPr>
        <w:pStyle w:val="ListParagraph"/>
        <w:numPr>
          <w:ilvl w:val="0"/>
          <w:numId w:val="49"/>
        </w:numPr>
        <w:spacing w:line="480" w:lineRule="auto"/>
        <w:jc w:val="both"/>
        <w:rPr>
          <w:rFonts w:ascii="Times New Roman" w:hAnsi="Times New Roman" w:cs="Times New Roman"/>
          <w:sz w:val="24"/>
          <w:szCs w:val="24"/>
        </w:rPr>
      </w:pPr>
      <w:r>
        <w:rPr>
          <w:rFonts w:ascii="Times New Roman" w:hAnsi="Times New Roman" w:cs="Times New Roman"/>
          <w:sz w:val="24"/>
          <w:szCs w:val="24"/>
        </w:rPr>
        <w:t>F</w:t>
      </w:r>
      <w:r w:rsidRPr="00BC77AC">
        <w:rPr>
          <w:rFonts w:ascii="Times New Roman" w:hAnsi="Times New Roman" w:cs="Times New Roman"/>
          <w:sz w:val="24"/>
          <w:szCs w:val="24"/>
        </w:rPr>
        <w:t>okus pada apa yang ingin dikomunikasikan tentang produk dan jasa yang diiklankan.</w:t>
      </w:r>
    </w:p>
    <w:p w:rsidR="00BD2FD0" w:rsidRDefault="00BD2FD0" w:rsidP="00BD2FD0">
      <w:pPr>
        <w:pStyle w:val="ListParagraph"/>
        <w:numPr>
          <w:ilvl w:val="0"/>
          <w:numId w:val="4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w:t>
      </w:r>
      <w:r w:rsidRPr="00BC77AC">
        <w:rPr>
          <w:rFonts w:ascii="Times New Roman" w:hAnsi="Times New Roman" w:cs="Times New Roman"/>
          <w:sz w:val="24"/>
          <w:szCs w:val="24"/>
        </w:rPr>
        <w:t>empunyai daya tarik tertentu sehingga konsumen sasaran mungkin berhenti  memperhatikan isi iklan, selain kata-kata dan tata letak yang menarik.</w:t>
      </w:r>
    </w:p>
    <w:p w:rsidR="00BD2FD0" w:rsidRDefault="00BD2FD0" w:rsidP="00BD2FD0">
      <w:pPr>
        <w:pStyle w:val="ListParagraph"/>
        <w:numPr>
          <w:ilvl w:val="0"/>
          <w:numId w:val="49"/>
        </w:numPr>
        <w:spacing w:line="480" w:lineRule="auto"/>
        <w:jc w:val="both"/>
        <w:rPr>
          <w:rFonts w:ascii="Times New Roman" w:hAnsi="Times New Roman" w:cs="Times New Roman"/>
          <w:sz w:val="24"/>
          <w:szCs w:val="24"/>
        </w:rPr>
      </w:pPr>
      <w:r w:rsidRPr="00BC77AC">
        <w:rPr>
          <w:rFonts w:ascii="Times New Roman" w:hAnsi="Times New Roman" w:cs="Times New Roman"/>
          <w:sz w:val="24"/>
          <w:szCs w:val="24"/>
        </w:rPr>
        <w:t>Penyajian yang menarik karena suatu iklan yang mempunyai pesan yang baik tidak akan menarik jika tidak disajikan dengan baik.</w:t>
      </w:r>
    </w:p>
    <w:p w:rsidR="00BD2FD0" w:rsidRDefault="00BD2FD0" w:rsidP="00BD2FD0">
      <w:pPr>
        <w:pStyle w:val="ListParagraph"/>
        <w:numPr>
          <w:ilvl w:val="0"/>
          <w:numId w:val="49"/>
        </w:numPr>
        <w:spacing w:line="480" w:lineRule="auto"/>
        <w:jc w:val="both"/>
        <w:rPr>
          <w:rFonts w:ascii="Times New Roman" w:hAnsi="Times New Roman" w:cs="Times New Roman"/>
          <w:sz w:val="24"/>
          <w:szCs w:val="24"/>
        </w:rPr>
      </w:pPr>
      <w:r>
        <w:rPr>
          <w:rFonts w:ascii="Times New Roman" w:hAnsi="Times New Roman" w:cs="Times New Roman"/>
          <w:sz w:val="24"/>
          <w:szCs w:val="24"/>
        </w:rPr>
        <w:t>K</w:t>
      </w:r>
      <w:r w:rsidRPr="00BC77AC">
        <w:rPr>
          <w:rFonts w:ascii="Times New Roman" w:hAnsi="Times New Roman" w:cs="Times New Roman"/>
          <w:sz w:val="24"/>
          <w:szCs w:val="24"/>
        </w:rPr>
        <w:t xml:space="preserve">omunikasi, komunikasi periklanan mempunyai 4 unsur : </w:t>
      </w:r>
    </w:p>
    <w:p w:rsidR="00BD2FD0" w:rsidRDefault="00BD2FD0" w:rsidP="00BD2FD0">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Pr="00BC77AC">
        <w:rPr>
          <w:rFonts w:ascii="Times New Roman" w:hAnsi="Times New Roman" w:cs="Times New Roman"/>
          <w:sz w:val="24"/>
          <w:szCs w:val="24"/>
        </w:rPr>
        <w:t>engirim iklan adalah produsen atau di bidang periklanan yang diwakili oleh perusahaan periklanan</w:t>
      </w:r>
      <w:r>
        <w:rPr>
          <w:rFonts w:ascii="Times New Roman" w:hAnsi="Times New Roman" w:cs="Times New Roman"/>
          <w:sz w:val="24"/>
          <w:szCs w:val="24"/>
        </w:rPr>
        <w:t>.</w:t>
      </w:r>
    </w:p>
    <w:p w:rsidR="00BD2FD0" w:rsidRDefault="00BD2FD0" w:rsidP="00BD2FD0">
      <w:pPr>
        <w:pStyle w:val="ListParagraph"/>
        <w:numPr>
          <w:ilvl w:val="0"/>
          <w:numId w:val="50"/>
        </w:numPr>
        <w:spacing w:line="480" w:lineRule="auto"/>
        <w:jc w:val="both"/>
        <w:rPr>
          <w:rFonts w:ascii="Times New Roman" w:hAnsi="Times New Roman" w:cs="Times New Roman"/>
          <w:sz w:val="24"/>
          <w:szCs w:val="24"/>
        </w:rPr>
      </w:pPr>
      <w:r w:rsidRPr="00BC77AC">
        <w:rPr>
          <w:rFonts w:ascii="Times New Roman" w:hAnsi="Times New Roman" w:cs="Times New Roman"/>
          <w:sz w:val="24"/>
          <w:szCs w:val="24"/>
        </w:rPr>
        <w:t>Isi iklan, dalam iklan terdapat judul pendek maksimal 10 kata dan diharapkan konsumen segera mendapat banyak informasi mengenai produk atau jasa tersebut.</w:t>
      </w:r>
    </w:p>
    <w:p w:rsidR="00BD2FD0" w:rsidRDefault="00BD2FD0" w:rsidP="00BD2FD0">
      <w:pPr>
        <w:pStyle w:val="ListParagraph"/>
        <w:numPr>
          <w:ilvl w:val="0"/>
          <w:numId w:val="50"/>
        </w:numPr>
        <w:spacing w:line="480" w:lineRule="auto"/>
        <w:jc w:val="both"/>
        <w:rPr>
          <w:rFonts w:ascii="Times New Roman" w:hAnsi="Times New Roman" w:cs="Times New Roman"/>
          <w:sz w:val="24"/>
          <w:szCs w:val="24"/>
        </w:rPr>
      </w:pPr>
      <w:r w:rsidRPr="00BC77AC">
        <w:rPr>
          <w:rFonts w:ascii="Times New Roman" w:hAnsi="Times New Roman" w:cs="Times New Roman"/>
          <w:sz w:val="24"/>
          <w:szCs w:val="24"/>
        </w:rPr>
        <w:t>Isinya merupakan informasi tambahan jika konsumen berminat.</w:t>
      </w:r>
    </w:p>
    <w:p w:rsidR="00BD2FD0" w:rsidRDefault="00BD2FD0" w:rsidP="00BD2FD0">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Pr="00BC77AC">
        <w:rPr>
          <w:rFonts w:ascii="Times New Roman" w:hAnsi="Times New Roman" w:cs="Times New Roman"/>
          <w:sz w:val="24"/>
          <w:szCs w:val="24"/>
        </w:rPr>
        <w:t>edia  tempat penayangan iklan, baik  media cetak, media elektronik, atau media lainnya</w:t>
      </w:r>
      <w:r>
        <w:rPr>
          <w:rFonts w:ascii="Times New Roman" w:hAnsi="Times New Roman" w:cs="Times New Roman"/>
          <w:sz w:val="24"/>
          <w:szCs w:val="24"/>
        </w:rPr>
        <w:t>.</w:t>
      </w:r>
    </w:p>
    <w:p w:rsidR="00BD2FD0" w:rsidRDefault="00BD2FD0" w:rsidP="00BD2FD0">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Pr="00BC77AC">
        <w:rPr>
          <w:rFonts w:ascii="Times New Roman" w:hAnsi="Times New Roman" w:cs="Times New Roman"/>
          <w:sz w:val="24"/>
          <w:szCs w:val="24"/>
        </w:rPr>
        <w:t>enerima iklan, konsumen yang menjadi sasaran  barang atau jasa kita.</w:t>
      </w:r>
    </w:p>
    <w:p w:rsidR="00BD2FD0" w:rsidRPr="00BC77AC" w:rsidRDefault="00BD2FD0" w:rsidP="00BD2FD0">
      <w:pPr>
        <w:pStyle w:val="ListParagraph"/>
        <w:numPr>
          <w:ilvl w:val="0"/>
          <w:numId w:val="49"/>
        </w:numPr>
        <w:spacing w:line="480" w:lineRule="auto"/>
        <w:jc w:val="both"/>
        <w:rPr>
          <w:rFonts w:ascii="Times New Roman" w:hAnsi="Times New Roman" w:cs="Times New Roman"/>
          <w:sz w:val="24"/>
          <w:szCs w:val="24"/>
        </w:rPr>
      </w:pPr>
      <w:r w:rsidRPr="00BC77AC">
        <w:rPr>
          <w:rFonts w:ascii="Times New Roman" w:hAnsi="Times New Roman" w:cs="Times New Roman"/>
          <w:sz w:val="24"/>
          <w:szCs w:val="24"/>
        </w:rPr>
        <w:t>Pilih slogan  yang kata dan isinya ringkas.</w:t>
      </w:r>
    </w:p>
    <w:p w:rsidR="00BD2FD0" w:rsidRPr="00F101E3" w:rsidRDefault="00BD2FD0" w:rsidP="00BD2FD0">
      <w:pPr>
        <w:pStyle w:val="Heading2"/>
        <w:numPr>
          <w:ilvl w:val="0"/>
          <w:numId w:val="36"/>
        </w:numPr>
        <w:rPr>
          <w:sz w:val="24"/>
          <w:szCs w:val="24"/>
        </w:rPr>
      </w:pPr>
      <w:bookmarkStart w:id="26" w:name="_Toc173311099"/>
      <w:r w:rsidRPr="00F101E3">
        <w:rPr>
          <w:sz w:val="24"/>
          <w:szCs w:val="24"/>
        </w:rPr>
        <w:t>Tinjauan Umum Tentang Kode Etik</w:t>
      </w:r>
      <w:bookmarkEnd w:id="26"/>
      <w:r w:rsidRPr="00F101E3">
        <w:rPr>
          <w:sz w:val="24"/>
          <w:szCs w:val="24"/>
        </w:rPr>
        <w:t xml:space="preserve"> </w:t>
      </w:r>
    </w:p>
    <w:p w:rsidR="00BD2FD0" w:rsidRPr="00DB22E9" w:rsidRDefault="00BD2FD0" w:rsidP="00BD2FD0">
      <w:pPr>
        <w:pStyle w:val="ListParagraph"/>
        <w:numPr>
          <w:ilvl w:val="0"/>
          <w:numId w:val="37"/>
        </w:numPr>
        <w:spacing w:line="480" w:lineRule="auto"/>
        <w:ind w:left="1134"/>
        <w:jc w:val="both"/>
        <w:rPr>
          <w:rFonts w:ascii="Times New Roman" w:hAnsi="Times New Roman" w:cs="Times New Roman"/>
          <w:b/>
          <w:sz w:val="24"/>
          <w:szCs w:val="24"/>
          <w:lang w:val="id-ID"/>
        </w:rPr>
      </w:pPr>
      <w:r>
        <w:rPr>
          <w:rFonts w:ascii="Times New Roman" w:hAnsi="Times New Roman" w:cs="Times New Roman"/>
          <w:b/>
          <w:sz w:val="24"/>
          <w:szCs w:val="24"/>
          <w:lang w:val="id-ID"/>
        </w:rPr>
        <w:t>Definisi Etika</w:t>
      </w:r>
    </w:p>
    <w:p w:rsidR="00BD2FD0" w:rsidRPr="00BB1198" w:rsidRDefault="00BD2FD0" w:rsidP="00BD2FD0">
      <w:pPr>
        <w:pStyle w:val="ListParagraph"/>
        <w:spacing w:line="480" w:lineRule="auto"/>
        <w:ind w:left="1134"/>
        <w:jc w:val="both"/>
        <w:rPr>
          <w:rFonts w:ascii="Times New Roman" w:hAnsi="Times New Roman" w:cs="Times New Roman"/>
          <w:sz w:val="24"/>
          <w:szCs w:val="24"/>
          <w:lang w:val="id-ID"/>
        </w:rPr>
      </w:pPr>
      <w:r w:rsidRPr="00DB22E9">
        <w:rPr>
          <w:rFonts w:ascii="Times New Roman" w:hAnsi="Times New Roman" w:cs="Times New Roman"/>
          <w:b/>
          <w:sz w:val="24"/>
          <w:szCs w:val="24"/>
          <w:lang w:val="id-ID"/>
        </w:rPr>
        <w:tab/>
      </w:r>
      <w:r w:rsidRPr="001E41B0">
        <w:rPr>
          <w:rFonts w:ascii="Times New Roman" w:hAnsi="Times New Roman" w:cs="Times New Roman"/>
          <w:sz w:val="24"/>
          <w:szCs w:val="24"/>
          <w:lang w:val="id-ID"/>
        </w:rPr>
        <w:t xml:space="preserve">Etika berasal dari kata Yunani “ethos” (tunggal) yang berarti: tempat tinggal, padang rumput, kandang, adat istiadat, kebiasaan, watak, sikap, cara berpikir. Bentuk jamaknya adalah “ta” dan “eta” yang berarti adat </w:t>
      </w:r>
      <w:r w:rsidRPr="001E41B0">
        <w:rPr>
          <w:rFonts w:ascii="Times New Roman" w:hAnsi="Times New Roman" w:cs="Times New Roman"/>
          <w:sz w:val="24"/>
          <w:szCs w:val="24"/>
          <w:lang w:val="id-ID"/>
        </w:rPr>
        <w:lastRenderedPageBreak/>
        <w:t>istiadat. Dalam konteks ini, kata etika mempunyai arti yang sama dengan moralitas. Moralitas berasal dari kata latin “mos” (tunggal) atau “mores” (jamak) yang berarti adat istiadat, kebiasaan, tingkah laku, budi pekerti</w:t>
      </w:r>
      <w:r>
        <w:rPr>
          <w:rFonts w:ascii="Times New Roman" w:hAnsi="Times New Roman" w:cs="Times New Roman"/>
          <w:sz w:val="24"/>
          <w:szCs w:val="24"/>
          <w:lang w:val="id-ID"/>
        </w:rPr>
        <w:t>, tata krama, etika, cara hidup</w:t>
      </w:r>
      <w:r w:rsidRPr="007E084F">
        <w:rPr>
          <w:rFonts w:ascii="Times New Roman" w:hAnsi="Times New Roman" w:cs="Times New Roman"/>
          <w:sz w:val="24"/>
          <w:szCs w:val="24"/>
          <w:lang w:val="id-ID"/>
        </w:rPr>
        <w:t>.</w:t>
      </w:r>
      <w:r>
        <w:rPr>
          <w:rStyle w:val="FootnoteReference"/>
          <w:lang w:val="id-ID"/>
        </w:rPr>
        <w:footnoteReference w:id="37"/>
      </w:r>
    </w:p>
    <w:p w:rsidR="00BD2FD0" w:rsidRDefault="00BD2FD0" w:rsidP="00BD2FD0">
      <w:pPr>
        <w:pStyle w:val="ListParagraph"/>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BB1198">
        <w:rPr>
          <w:rFonts w:ascii="Times New Roman" w:hAnsi="Times New Roman" w:cs="Times New Roman"/>
          <w:sz w:val="24"/>
          <w:szCs w:val="24"/>
          <w:lang w:val="id-ID"/>
        </w:rPr>
        <w:t>Etika umumnya dikaitkan dengan moralitas (nilai-nilai moral); Namun, walaupun sama-sama berhubungan dengan baik dan buruknya perbuatan manusia, etika dan moral mempunyai arti yang berbeda. Singkatnya, meskipun moralitas cenderung mengacu pada "nilai baik dan buruk yang melekat dalam setiap tindakan manusia", etika mengacu pada "studi tentang apa yang baik dan buruk". Oleh karena itu,</w:t>
      </w:r>
      <w:r>
        <w:rPr>
          <w:rFonts w:ascii="Times New Roman" w:hAnsi="Times New Roman" w:cs="Times New Roman"/>
          <w:sz w:val="24"/>
          <w:szCs w:val="24"/>
          <w:lang w:val="id-ID"/>
        </w:rPr>
        <w:t xml:space="preserve"> bisa </w:t>
      </w:r>
      <w:r w:rsidRPr="00BB1198">
        <w:rPr>
          <w:rFonts w:ascii="Times New Roman" w:hAnsi="Times New Roman" w:cs="Times New Roman"/>
          <w:sz w:val="24"/>
          <w:szCs w:val="24"/>
          <w:lang w:val="id-ID"/>
        </w:rPr>
        <w:t>dikatakan</w:t>
      </w:r>
      <w:r>
        <w:rPr>
          <w:rFonts w:ascii="Times New Roman" w:hAnsi="Times New Roman" w:cs="Times New Roman"/>
          <w:sz w:val="24"/>
          <w:szCs w:val="24"/>
          <w:lang w:val="id-ID"/>
        </w:rPr>
        <w:t xml:space="preserve"> bahwasanya </w:t>
      </w:r>
      <w:r w:rsidRPr="00BB1198">
        <w:rPr>
          <w:rFonts w:ascii="Times New Roman" w:hAnsi="Times New Roman" w:cs="Times New Roman"/>
          <w:sz w:val="24"/>
          <w:szCs w:val="24"/>
          <w:lang w:val="id-ID"/>
        </w:rPr>
        <w:t xml:space="preserve">etika berfungsi sebagai teori tentang baik dan buruknya perbuatan (etika atau ‘ilm al-akhlaq), sedangkan moralitas (akhlaq) </w:t>
      </w:r>
      <w:r>
        <w:rPr>
          <w:rFonts w:ascii="Times New Roman" w:hAnsi="Times New Roman" w:cs="Times New Roman"/>
          <w:sz w:val="24"/>
          <w:szCs w:val="24"/>
          <w:lang w:val="id-ID"/>
        </w:rPr>
        <w:t xml:space="preserve">adalah praktiknya. </w:t>
      </w:r>
      <w:r>
        <w:rPr>
          <w:rStyle w:val="FootnoteReference"/>
          <w:lang w:val="id-ID"/>
        </w:rPr>
        <w:footnoteReference w:id="38"/>
      </w:r>
    </w:p>
    <w:p w:rsidR="00BD2FD0" w:rsidRPr="00DB22E9" w:rsidRDefault="00BD2FD0" w:rsidP="00BD2FD0">
      <w:pPr>
        <w:pStyle w:val="ListParagraph"/>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DB22E9">
        <w:rPr>
          <w:rFonts w:ascii="Times New Roman" w:hAnsi="Times New Roman" w:cs="Times New Roman"/>
          <w:sz w:val="24"/>
          <w:szCs w:val="24"/>
          <w:lang w:val="id-ID"/>
        </w:rPr>
        <w:t>Menurut para ahli, ad</w:t>
      </w:r>
      <w:r>
        <w:rPr>
          <w:rFonts w:ascii="Times New Roman" w:hAnsi="Times New Roman" w:cs="Times New Roman"/>
          <w:sz w:val="24"/>
          <w:szCs w:val="24"/>
          <w:lang w:val="id-ID"/>
        </w:rPr>
        <w:t>a banyak definisi tentang etika</w:t>
      </w:r>
      <w:r w:rsidRPr="00DB22E9">
        <w:rPr>
          <w:rStyle w:val="FootnoteReference"/>
          <w:lang w:val="id-ID"/>
        </w:rPr>
        <w:footnoteReference w:id="39"/>
      </w:r>
      <w:r>
        <w:rPr>
          <w:rFonts w:ascii="Times New Roman" w:hAnsi="Times New Roman" w:cs="Times New Roman"/>
          <w:sz w:val="24"/>
          <w:szCs w:val="24"/>
          <w:lang w:val="id-ID"/>
        </w:rPr>
        <w:t xml:space="preserve"> </w:t>
      </w:r>
      <w:r w:rsidRPr="00DB22E9">
        <w:rPr>
          <w:rFonts w:ascii="Times New Roman" w:hAnsi="Times New Roman" w:cs="Times New Roman"/>
          <w:sz w:val="24"/>
          <w:szCs w:val="24"/>
          <w:lang w:val="id-ID"/>
        </w:rPr>
        <w:t>Menurut Aristoteles, ada dua metode etika, yaitu:</w:t>
      </w:r>
    </w:p>
    <w:p w:rsidR="00BD2FD0" w:rsidRDefault="00BD2FD0" w:rsidP="00BD2FD0">
      <w:pPr>
        <w:pStyle w:val="ListParagraph"/>
        <w:numPr>
          <w:ilvl w:val="0"/>
          <w:numId w:val="44"/>
        </w:numPr>
        <w:spacing w:line="480" w:lineRule="auto"/>
        <w:jc w:val="both"/>
        <w:rPr>
          <w:rFonts w:ascii="Times New Roman" w:hAnsi="Times New Roman" w:cs="Times New Roman"/>
          <w:sz w:val="24"/>
          <w:szCs w:val="24"/>
          <w:lang w:val="id-ID"/>
        </w:rPr>
      </w:pPr>
      <w:r w:rsidRPr="00DB22E9">
        <w:rPr>
          <w:rFonts w:ascii="Times New Roman" w:hAnsi="Times New Roman" w:cs="Times New Roman"/>
          <w:sz w:val="24"/>
          <w:szCs w:val="24"/>
          <w:lang w:val="id-ID"/>
        </w:rPr>
        <w:t xml:space="preserve">Terminius Technicus. </w:t>
      </w:r>
      <w:r w:rsidRPr="00D44482">
        <w:rPr>
          <w:rFonts w:ascii="Times New Roman" w:hAnsi="Times New Roman" w:cs="Times New Roman"/>
          <w:sz w:val="24"/>
          <w:szCs w:val="24"/>
          <w:lang w:val="id-ID"/>
        </w:rPr>
        <w:t>Etika adalah ilmu yang mempelajari per</w:t>
      </w:r>
      <w:r>
        <w:rPr>
          <w:rFonts w:ascii="Times New Roman" w:hAnsi="Times New Roman" w:cs="Times New Roman"/>
          <w:sz w:val="24"/>
          <w:szCs w:val="24"/>
          <w:lang w:val="id-ID"/>
        </w:rPr>
        <w:t>ilaku atau tingkah laku manusia</w:t>
      </w:r>
      <w:r w:rsidRPr="00DB22E9">
        <w:rPr>
          <w:rFonts w:ascii="Times New Roman" w:hAnsi="Times New Roman" w:cs="Times New Roman"/>
          <w:sz w:val="24"/>
          <w:szCs w:val="24"/>
          <w:lang w:val="id-ID"/>
        </w:rPr>
        <w:t>;</w:t>
      </w:r>
    </w:p>
    <w:p w:rsidR="00BD2FD0" w:rsidRPr="009D148B" w:rsidRDefault="00BD2FD0" w:rsidP="00BD2FD0">
      <w:pPr>
        <w:pStyle w:val="ListParagraph"/>
        <w:numPr>
          <w:ilvl w:val="0"/>
          <w:numId w:val="44"/>
        </w:numPr>
        <w:spacing w:line="480" w:lineRule="auto"/>
        <w:jc w:val="both"/>
        <w:rPr>
          <w:rFonts w:ascii="Times New Roman" w:hAnsi="Times New Roman" w:cs="Times New Roman"/>
          <w:sz w:val="24"/>
          <w:szCs w:val="24"/>
          <w:lang w:val="id-ID"/>
        </w:rPr>
      </w:pPr>
      <w:r w:rsidRPr="009D148B">
        <w:rPr>
          <w:rFonts w:ascii="Times New Roman" w:hAnsi="Times New Roman" w:cs="Times New Roman"/>
          <w:sz w:val="24"/>
          <w:szCs w:val="24"/>
          <w:lang w:val="id-ID"/>
        </w:rPr>
        <w:t>Manner and Custom. Etika tidak hanya berfokus pada moral dan nilai-nilai individu, tetapi juga pada tindakan, perilaku, dan perilaku baik dan buruk seseorang.</w:t>
      </w:r>
      <w:r w:rsidRPr="00DB22E9">
        <w:rPr>
          <w:rStyle w:val="FootnoteReference"/>
          <w:lang w:val="id-ID"/>
        </w:rPr>
        <w:footnoteReference w:id="40"/>
      </w:r>
    </w:p>
    <w:p w:rsidR="00BD2FD0" w:rsidRPr="00DB22E9" w:rsidRDefault="00BD2FD0" w:rsidP="00BD2FD0">
      <w:pPr>
        <w:pStyle w:val="ListParagraph"/>
        <w:spacing w:line="480" w:lineRule="auto"/>
        <w:ind w:left="1418"/>
        <w:jc w:val="both"/>
        <w:rPr>
          <w:rFonts w:ascii="Times New Roman" w:hAnsi="Times New Roman" w:cs="Times New Roman"/>
          <w:sz w:val="24"/>
          <w:szCs w:val="24"/>
          <w:lang w:val="id-ID"/>
        </w:rPr>
      </w:pPr>
      <w:r w:rsidRPr="00DB22E9">
        <w:rPr>
          <w:rFonts w:ascii="Times New Roman" w:hAnsi="Times New Roman" w:cs="Times New Roman"/>
          <w:sz w:val="24"/>
          <w:szCs w:val="24"/>
          <w:lang w:val="id-ID"/>
        </w:rPr>
        <w:lastRenderedPageBreak/>
        <w:tab/>
      </w:r>
      <w:r w:rsidRPr="00DB22E9">
        <w:rPr>
          <w:rFonts w:ascii="Times New Roman" w:hAnsi="Times New Roman" w:cs="Times New Roman"/>
          <w:sz w:val="24"/>
          <w:szCs w:val="24"/>
          <w:lang w:val="id-ID"/>
        </w:rPr>
        <w:tab/>
        <w:t>Karena agama erat kaitannya dengan moralitas, maka praktik-praktik yang berkaitan dengan aspek-aspek seperti nilai-nilai sosial budaya, yang diciptakan oleh struktur sosial, erat kaitannya dengan perkembangan teknologi dan pengaruh ilmu agama. Sebagai perilaku atau etika, agama</w:t>
      </w:r>
      <w:r>
        <w:rPr>
          <w:rFonts w:ascii="Times New Roman" w:hAnsi="Times New Roman" w:cs="Times New Roman"/>
          <w:sz w:val="24"/>
          <w:szCs w:val="24"/>
          <w:lang w:val="id-ID"/>
        </w:rPr>
        <w:t xml:space="preserve"> termasuk </w:t>
      </w:r>
      <w:r w:rsidRPr="00DB22E9">
        <w:rPr>
          <w:rFonts w:ascii="Times New Roman" w:hAnsi="Times New Roman" w:cs="Times New Roman"/>
          <w:sz w:val="24"/>
          <w:szCs w:val="24"/>
          <w:lang w:val="id-ID"/>
        </w:rPr>
        <w:t>sumber nilai dan etika yang sangat penting. Ajaran moral</w:t>
      </w:r>
      <w:r>
        <w:rPr>
          <w:rFonts w:ascii="Times New Roman" w:hAnsi="Times New Roman" w:cs="Times New Roman"/>
          <w:sz w:val="24"/>
          <w:szCs w:val="24"/>
          <w:lang w:val="id-ID"/>
        </w:rPr>
        <w:t xml:space="preserve"> termasuk </w:t>
      </w:r>
      <w:r w:rsidRPr="00DB22E9">
        <w:rPr>
          <w:rFonts w:ascii="Times New Roman" w:hAnsi="Times New Roman" w:cs="Times New Roman"/>
          <w:sz w:val="24"/>
          <w:szCs w:val="24"/>
          <w:lang w:val="id-ID"/>
        </w:rPr>
        <w:t>pedoman perilaku manusia dan pengambil kebijakan karena mempengaruhi pemangku kepentingan dan kebijakan yang dibuat atau dipengaruhi oleh prinsip etika dan moral.</w:t>
      </w:r>
      <w:r w:rsidRPr="00DB22E9">
        <w:rPr>
          <w:rStyle w:val="FootnoteReference"/>
          <w:lang w:val="id-ID"/>
        </w:rPr>
        <w:footnoteReference w:id="41"/>
      </w:r>
      <w:r w:rsidRPr="00DB22E9">
        <w:rPr>
          <w:rFonts w:ascii="Times New Roman" w:hAnsi="Times New Roman" w:cs="Times New Roman"/>
          <w:sz w:val="24"/>
          <w:szCs w:val="24"/>
          <w:lang w:val="id-ID"/>
        </w:rPr>
        <w:t xml:space="preserve"> Menurut kamus besar bahasa Indonesia etika berarti : </w:t>
      </w:r>
    </w:p>
    <w:p w:rsidR="00BD2FD0" w:rsidRDefault="00BD2FD0" w:rsidP="00BD2FD0">
      <w:pPr>
        <w:pStyle w:val="ListParagraph"/>
        <w:numPr>
          <w:ilvl w:val="0"/>
          <w:numId w:val="43"/>
        </w:numPr>
        <w:spacing w:line="480" w:lineRule="auto"/>
        <w:jc w:val="both"/>
        <w:rPr>
          <w:rFonts w:ascii="Times New Roman" w:hAnsi="Times New Roman" w:cs="Times New Roman"/>
          <w:sz w:val="24"/>
          <w:szCs w:val="24"/>
          <w:lang w:val="id-ID"/>
        </w:rPr>
      </w:pPr>
      <w:r w:rsidRPr="009D148B">
        <w:rPr>
          <w:rFonts w:ascii="Times New Roman" w:hAnsi="Times New Roman" w:cs="Times New Roman"/>
          <w:sz w:val="24"/>
          <w:szCs w:val="24"/>
          <w:lang w:val="id-ID"/>
        </w:rPr>
        <w:t xml:space="preserve">Ilmu tentang apa yang baik dan apa yang buruk, serta tentang hak </w:t>
      </w:r>
      <w:r>
        <w:rPr>
          <w:rFonts w:ascii="Times New Roman" w:hAnsi="Times New Roman" w:cs="Times New Roman"/>
          <w:sz w:val="24"/>
          <w:szCs w:val="24"/>
          <w:lang w:val="id-ID"/>
        </w:rPr>
        <w:t>dan kewajiban moral atau etika.</w:t>
      </w:r>
    </w:p>
    <w:p w:rsidR="00BD2FD0" w:rsidRPr="009D148B" w:rsidRDefault="00BD2FD0" w:rsidP="00BD2FD0">
      <w:pPr>
        <w:pStyle w:val="ListParagraph"/>
        <w:numPr>
          <w:ilvl w:val="0"/>
          <w:numId w:val="43"/>
        </w:numPr>
        <w:spacing w:line="480" w:lineRule="auto"/>
        <w:jc w:val="both"/>
        <w:rPr>
          <w:rFonts w:ascii="Times New Roman" w:hAnsi="Times New Roman" w:cs="Times New Roman"/>
          <w:sz w:val="24"/>
          <w:szCs w:val="24"/>
          <w:lang w:val="id-ID"/>
        </w:rPr>
      </w:pPr>
      <w:r w:rsidRPr="009D148B">
        <w:rPr>
          <w:rFonts w:ascii="Times New Roman" w:hAnsi="Times New Roman" w:cs="Times New Roman"/>
          <w:sz w:val="24"/>
          <w:szCs w:val="24"/>
          <w:lang w:val="id-ID"/>
        </w:rPr>
        <w:t>Nilai-nilai mengenai benar dan salah yang dianut oleh suatu kelompok atau masyarakat tertentu.</w:t>
      </w:r>
      <w:r w:rsidRPr="009D148B">
        <w:rPr>
          <w:rFonts w:ascii="Times New Roman" w:hAnsi="Times New Roman" w:cs="Times New Roman"/>
          <w:sz w:val="24"/>
          <w:szCs w:val="24"/>
          <w:lang w:val="id-ID"/>
        </w:rPr>
        <w:tab/>
      </w:r>
      <w:r w:rsidRPr="009D148B">
        <w:rPr>
          <w:rFonts w:ascii="Times New Roman" w:hAnsi="Times New Roman" w:cs="Times New Roman"/>
          <w:sz w:val="24"/>
          <w:szCs w:val="24"/>
          <w:lang w:val="id-ID"/>
        </w:rPr>
        <w:tab/>
      </w:r>
    </w:p>
    <w:p w:rsidR="00BD2FD0" w:rsidRDefault="00BD2FD0" w:rsidP="00BD2FD0">
      <w:pPr>
        <w:pStyle w:val="ListParagraph"/>
        <w:spacing w:line="480" w:lineRule="auto"/>
        <w:ind w:left="1418"/>
        <w:jc w:val="both"/>
        <w:rPr>
          <w:rFonts w:ascii="Times New Roman" w:hAnsi="Times New Roman" w:cs="Times New Roman"/>
          <w:sz w:val="24"/>
          <w:szCs w:val="24"/>
          <w:lang w:val="id-ID"/>
        </w:rPr>
      </w:pPr>
      <w:r w:rsidRPr="00DB22E9">
        <w:rPr>
          <w:rFonts w:ascii="Times New Roman" w:hAnsi="Times New Roman" w:cs="Times New Roman"/>
          <w:sz w:val="24"/>
          <w:szCs w:val="24"/>
          <w:lang w:val="id-ID"/>
        </w:rPr>
        <w:t>Jadi bisa disimpulkan</w:t>
      </w:r>
      <w:r>
        <w:rPr>
          <w:rFonts w:ascii="Times New Roman" w:hAnsi="Times New Roman" w:cs="Times New Roman"/>
          <w:sz w:val="24"/>
          <w:szCs w:val="24"/>
          <w:lang w:val="id-ID"/>
        </w:rPr>
        <w:t xml:space="preserve"> bahwasanya </w:t>
      </w:r>
      <w:r w:rsidRPr="00DB22E9">
        <w:rPr>
          <w:rFonts w:ascii="Times New Roman" w:hAnsi="Times New Roman" w:cs="Times New Roman"/>
          <w:sz w:val="24"/>
          <w:szCs w:val="24"/>
          <w:lang w:val="id-ID"/>
        </w:rPr>
        <w:t>etika adalah ilmu yang secara khusus mempelajari tingkah laku manusia secara baik dan buruk dalam bentuk aturan tertulis yang sistematis dengan prinsip-prinsip moral yang ada.</w:t>
      </w:r>
    </w:p>
    <w:p w:rsidR="00BD2FD0" w:rsidRPr="009D148B" w:rsidRDefault="00BD2FD0" w:rsidP="00BD2FD0">
      <w:pPr>
        <w:pStyle w:val="ListParagraph"/>
        <w:numPr>
          <w:ilvl w:val="0"/>
          <w:numId w:val="37"/>
        </w:numPr>
        <w:spacing w:line="480" w:lineRule="auto"/>
        <w:ind w:left="1418"/>
        <w:jc w:val="both"/>
        <w:rPr>
          <w:rFonts w:ascii="Times New Roman" w:hAnsi="Times New Roman" w:cs="Times New Roman"/>
          <w:b/>
          <w:sz w:val="24"/>
          <w:szCs w:val="24"/>
          <w:lang w:val="id-ID"/>
        </w:rPr>
      </w:pPr>
      <w:r w:rsidRPr="009D148B">
        <w:rPr>
          <w:rFonts w:ascii="Times New Roman" w:hAnsi="Times New Roman" w:cs="Times New Roman"/>
          <w:b/>
          <w:sz w:val="24"/>
          <w:szCs w:val="24"/>
          <w:lang w:val="id-ID"/>
        </w:rPr>
        <w:t>Kode Etik</w:t>
      </w:r>
    </w:p>
    <w:p w:rsidR="00BD2FD0" w:rsidRPr="00A15F0D" w:rsidRDefault="00BD2FD0" w:rsidP="00BD2FD0">
      <w:pPr>
        <w:pStyle w:val="ListParagraph"/>
        <w:spacing w:line="48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Pr="00A15F0D">
        <w:rPr>
          <w:rFonts w:ascii="Times New Roman" w:hAnsi="Times New Roman" w:cs="Times New Roman"/>
          <w:sz w:val="24"/>
          <w:szCs w:val="24"/>
          <w:lang w:val="id-ID"/>
        </w:rPr>
        <w:t>Kode etik adalah norma dan asas yang diterima oleh suatu kelomok tertentu sebagai landasan tingkah laku</w:t>
      </w:r>
      <w:r>
        <w:rPr>
          <w:rFonts w:ascii="Times New Roman" w:hAnsi="Times New Roman" w:cs="Times New Roman"/>
          <w:sz w:val="24"/>
          <w:szCs w:val="24"/>
          <w:lang w:val="id-ID"/>
        </w:rPr>
        <w:t xml:space="preserve">. Kode etik profesi termasuk produk etika terapan karena dihasilkan berdasarkan </w:t>
      </w:r>
      <w:r>
        <w:rPr>
          <w:rFonts w:ascii="Times New Roman" w:hAnsi="Times New Roman" w:cs="Times New Roman"/>
          <w:sz w:val="24"/>
          <w:szCs w:val="24"/>
          <w:lang w:val="id-ID"/>
        </w:rPr>
        <w:lastRenderedPageBreak/>
        <w:t>penerapan pemikiran etis atas suatu profesi. Setiap kode etik profesi dibuat secara tertulis yang tersusun secara teratur, rapi dan lengkap dengan bahasa yang baik tetapi singkat, sehingga menarik perhatian dan menyenangkan pembacanya.</w:t>
      </w:r>
      <w:r>
        <w:rPr>
          <w:rStyle w:val="FootnoteReference"/>
          <w:lang w:val="id-ID"/>
        </w:rPr>
        <w:footnoteReference w:id="42"/>
      </w:r>
      <w:r>
        <w:rPr>
          <w:rFonts w:ascii="Times New Roman" w:hAnsi="Times New Roman" w:cs="Times New Roman"/>
          <w:sz w:val="24"/>
          <w:szCs w:val="24"/>
          <w:lang w:val="id-ID"/>
        </w:rPr>
        <w:t xml:space="preserve"> </w:t>
      </w:r>
    </w:p>
    <w:p w:rsidR="00BD2FD0" w:rsidRPr="00DB22E9" w:rsidRDefault="00BD2FD0" w:rsidP="00BD2FD0">
      <w:pPr>
        <w:pStyle w:val="ListParagraph"/>
        <w:spacing w:line="480" w:lineRule="auto"/>
        <w:ind w:left="1418"/>
        <w:jc w:val="both"/>
        <w:rPr>
          <w:rFonts w:ascii="Times New Roman" w:hAnsi="Times New Roman" w:cs="Times New Roman"/>
          <w:sz w:val="24"/>
          <w:szCs w:val="24"/>
          <w:lang w:val="id-ID"/>
        </w:rPr>
      </w:pPr>
      <w:r w:rsidRPr="00DB22E9">
        <w:rPr>
          <w:rFonts w:ascii="Times New Roman" w:hAnsi="Times New Roman" w:cs="Times New Roman"/>
          <w:sz w:val="24"/>
          <w:szCs w:val="24"/>
          <w:lang w:val="id-ID"/>
        </w:rPr>
        <w:tab/>
      </w:r>
      <w:r w:rsidRPr="00DB22E9">
        <w:rPr>
          <w:rFonts w:ascii="Times New Roman" w:hAnsi="Times New Roman" w:cs="Times New Roman"/>
          <w:sz w:val="24"/>
          <w:szCs w:val="24"/>
          <w:lang w:val="id-ID"/>
        </w:rPr>
        <w:tab/>
      </w:r>
      <w:r w:rsidRPr="001E41B0">
        <w:rPr>
          <w:rFonts w:ascii="Times New Roman" w:hAnsi="Times New Roman" w:cs="Times New Roman"/>
          <w:sz w:val="24"/>
          <w:szCs w:val="24"/>
          <w:lang w:val="id-ID"/>
        </w:rPr>
        <w:t>Kode etik memegang peranan penting dalam suatu profesi. Istilah “kode etik” berasal dari dua kata: “kode” dan “etika”. "Kode" mengacu pada standar yang disepakati untuk tujuan tertentu. Etika berasal dari kata Yunani “ethos” yang berarti budi pekerti, tata krama, dan cara hidup. Secara etimologis, konsep kode etik telah dibahas dan dikembangkan oleh berbagai pemikir dengan sudut pandang yang berbeda-beda. Namun pada dasarnya memiliki arti yang sama.</w:t>
      </w:r>
      <w:r w:rsidRPr="00DB22E9">
        <w:rPr>
          <w:rStyle w:val="FootnoteReference"/>
          <w:lang w:val="id-ID"/>
        </w:rPr>
        <w:footnoteReference w:id="43"/>
      </w:r>
      <w:r w:rsidRPr="00DB22E9">
        <w:rPr>
          <w:rFonts w:ascii="Times New Roman" w:hAnsi="Times New Roman" w:cs="Times New Roman"/>
          <w:sz w:val="24"/>
          <w:szCs w:val="24"/>
          <w:lang w:val="id-ID"/>
        </w:rPr>
        <w:t xml:space="preserve"> </w:t>
      </w:r>
    </w:p>
    <w:p w:rsidR="00BD2FD0" w:rsidRPr="00DB22E9" w:rsidRDefault="00BD2FD0" w:rsidP="00BD2FD0">
      <w:pPr>
        <w:pStyle w:val="ListParagraph"/>
        <w:spacing w:line="480" w:lineRule="auto"/>
        <w:ind w:left="1418"/>
        <w:jc w:val="both"/>
        <w:rPr>
          <w:rFonts w:ascii="Times New Roman" w:hAnsi="Times New Roman" w:cs="Times New Roman"/>
          <w:sz w:val="24"/>
          <w:szCs w:val="24"/>
          <w:lang w:val="id-ID"/>
        </w:rPr>
      </w:pPr>
      <w:r w:rsidRPr="00DB22E9">
        <w:rPr>
          <w:rFonts w:ascii="Times New Roman" w:hAnsi="Times New Roman" w:cs="Times New Roman"/>
          <w:sz w:val="24"/>
          <w:szCs w:val="24"/>
          <w:lang w:val="id-ID"/>
        </w:rPr>
        <w:tab/>
      </w:r>
      <w:r w:rsidRPr="00DB22E9">
        <w:rPr>
          <w:rFonts w:ascii="Times New Roman" w:hAnsi="Times New Roman" w:cs="Times New Roman"/>
          <w:sz w:val="24"/>
          <w:szCs w:val="24"/>
          <w:lang w:val="id-ID"/>
        </w:rPr>
        <w:tab/>
        <w:t xml:space="preserve">Dalam kaitannya dengan dunia periklanan, maka iklan haruslah mempunyai pedoman/rambu-rambu agar iklan yang dibuat ataupun ditayangkan tidak menimbulkan masalah dikemudian hari. Maka terbitlah kitab EPI. </w:t>
      </w:r>
      <w:r w:rsidRPr="009D148B">
        <w:rPr>
          <w:rFonts w:ascii="Times New Roman" w:hAnsi="Times New Roman" w:cs="Times New Roman"/>
          <w:sz w:val="24"/>
          <w:szCs w:val="24"/>
          <w:lang w:val="id-ID"/>
        </w:rPr>
        <w:t>EPI adalah singkatan da</w:t>
      </w:r>
      <w:r>
        <w:rPr>
          <w:rFonts w:ascii="Times New Roman" w:hAnsi="Times New Roman" w:cs="Times New Roman"/>
          <w:sz w:val="24"/>
          <w:szCs w:val="24"/>
          <w:lang w:val="id-ID"/>
        </w:rPr>
        <w:t>ri Etika Pariwara Indonesia</w:t>
      </w:r>
      <w:r w:rsidRPr="009D148B">
        <w:rPr>
          <w:rFonts w:ascii="Times New Roman" w:hAnsi="Times New Roman" w:cs="Times New Roman"/>
          <w:sz w:val="24"/>
          <w:szCs w:val="24"/>
          <w:lang w:val="id-ID"/>
        </w:rPr>
        <w:t>, yang mencakup norma dan pedoman profesi dan bisnis periklanan yang disepakati untuk dihormati, dipatuhi, dan ditegakkan oleh sem</w:t>
      </w:r>
      <w:r>
        <w:rPr>
          <w:rFonts w:ascii="Times New Roman" w:hAnsi="Times New Roman" w:cs="Times New Roman"/>
          <w:sz w:val="24"/>
          <w:szCs w:val="24"/>
          <w:lang w:val="id-ID"/>
        </w:rPr>
        <w:t>ua asosiasi dan lembaga terkait</w:t>
      </w:r>
      <w:r w:rsidRPr="009D148B">
        <w:rPr>
          <w:rFonts w:ascii="Times New Roman" w:hAnsi="Times New Roman" w:cs="Times New Roman"/>
          <w:sz w:val="24"/>
          <w:szCs w:val="24"/>
          <w:lang w:val="id-ID"/>
        </w:rPr>
        <w:t>.</w:t>
      </w:r>
      <w:r w:rsidRPr="00DB22E9">
        <w:rPr>
          <w:rStyle w:val="FootnoteReference"/>
          <w:lang w:val="id-ID"/>
        </w:rPr>
        <w:footnoteReference w:id="44"/>
      </w:r>
      <w:r w:rsidRPr="00DB22E9">
        <w:rPr>
          <w:rFonts w:ascii="Times New Roman" w:hAnsi="Times New Roman" w:cs="Times New Roman"/>
          <w:sz w:val="24"/>
          <w:szCs w:val="24"/>
          <w:lang w:val="id-ID"/>
        </w:rPr>
        <w:t xml:space="preserve"> EPI terdiri dari dari 5 bab yaitu Bab I Pendahuluan, Bab II Pedoman, Bab III </w:t>
      </w:r>
      <w:r w:rsidRPr="00DB22E9">
        <w:rPr>
          <w:rFonts w:ascii="Times New Roman" w:hAnsi="Times New Roman" w:cs="Times New Roman"/>
          <w:sz w:val="24"/>
          <w:szCs w:val="24"/>
          <w:lang w:val="id-ID"/>
        </w:rPr>
        <w:lastRenderedPageBreak/>
        <w:t>Ketentuan, Bab IV Penegakkan, Bab V Penjelasan, serta lampiran-lampiran.</w:t>
      </w:r>
    </w:p>
    <w:p w:rsidR="00BD2FD0" w:rsidRPr="00DB22E9" w:rsidRDefault="00BD2FD0" w:rsidP="00BD2FD0">
      <w:pPr>
        <w:pStyle w:val="ListParagraph"/>
        <w:numPr>
          <w:ilvl w:val="0"/>
          <w:numId w:val="37"/>
        </w:numPr>
        <w:spacing w:line="480" w:lineRule="auto"/>
        <w:ind w:left="1418"/>
        <w:jc w:val="both"/>
        <w:rPr>
          <w:rFonts w:ascii="Times New Roman" w:hAnsi="Times New Roman" w:cs="Times New Roman"/>
          <w:b/>
          <w:sz w:val="24"/>
          <w:szCs w:val="24"/>
          <w:lang w:val="id-ID"/>
        </w:rPr>
      </w:pPr>
      <w:r w:rsidRPr="00DB22E9">
        <w:rPr>
          <w:rFonts w:ascii="Times New Roman" w:hAnsi="Times New Roman" w:cs="Times New Roman"/>
          <w:b/>
          <w:sz w:val="24"/>
          <w:szCs w:val="24"/>
          <w:lang w:val="id-ID"/>
        </w:rPr>
        <w:t>Kategori Iklan Yang Melanggar Kode Etik Periklanan</w:t>
      </w:r>
    </w:p>
    <w:p w:rsidR="00BD2FD0" w:rsidRPr="00DB22E9" w:rsidRDefault="00BD2FD0" w:rsidP="00BD2FD0">
      <w:pPr>
        <w:pStyle w:val="ListParagraph"/>
        <w:spacing w:line="480" w:lineRule="auto"/>
        <w:ind w:left="1440"/>
        <w:jc w:val="both"/>
        <w:rPr>
          <w:rFonts w:ascii="Times New Roman" w:hAnsi="Times New Roman" w:cs="Times New Roman"/>
          <w:sz w:val="24"/>
          <w:szCs w:val="24"/>
          <w:lang w:val="id-ID"/>
        </w:rPr>
      </w:pPr>
      <w:r w:rsidRPr="00DB22E9">
        <w:rPr>
          <w:rFonts w:ascii="Times New Roman" w:hAnsi="Times New Roman" w:cs="Times New Roman"/>
          <w:b/>
          <w:sz w:val="24"/>
          <w:szCs w:val="24"/>
          <w:lang w:val="id-ID"/>
        </w:rPr>
        <w:tab/>
      </w:r>
      <w:r w:rsidRPr="00C34A83">
        <w:rPr>
          <w:rFonts w:ascii="Times New Roman" w:hAnsi="Times New Roman" w:cs="Times New Roman"/>
          <w:sz w:val="24"/>
          <w:szCs w:val="24"/>
          <w:lang w:val="id-ID"/>
        </w:rPr>
        <w:t>Segala praktik periklanan yang melanggar prosedur periklanan atau kode etik periklanan</w:t>
      </w:r>
      <w:r>
        <w:rPr>
          <w:rFonts w:ascii="Times New Roman" w:hAnsi="Times New Roman" w:cs="Times New Roman"/>
          <w:sz w:val="24"/>
          <w:szCs w:val="24"/>
          <w:lang w:val="id-ID"/>
        </w:rPr>
        <w:t xml:space="preserve"> bisa </w:t>
      </w:r>
      <w:r w:rsidRPr="00C34A83">
        <w:rPr>
          <w:rFonts w:ascii="Times New Roman" w:hAnsi="Times New Roman" w:cs="Times New Roman"/>
          <w:sz w:val="24"/>
          <w:szCs w:val="24"/>
          <w:lang w:val="id-ID"/>
        </w:rPr>
        <w:t>merugikan konsumen dan melemahkan integritas industri periklanan secara keseluruhan. Berdasarkan data yang dicatat Badan Pengawas Periklanan Indonesia (BPPI), terdapat beberapa kategori iklan yang melanggar tata cara periklanan atau kode etik periklanan yang dimuat di media ce</w:t>
      </w:r>
      <w:r>
        <w:rPr>
          <w:rFonts w:ascii="Times New Roman" w:hAnsi="Times New Roman" w:cs="Times New Roman"/>
          <w:sz w:val="24"/>
          <w:szCs w:val="24"/>
          <w:lang w:val="id-ID"/>
        </w:rPr>
        <w:t>tak dan elektronik, antara lain</w:t>
      </w:r>
      <w:r w:rsidRPr="00DB22E9">
        <w:rPr>
          <w:rStyle w:val="FootnoteReference"/>
          <w:lang w:val="id-ID"/>
        </w:rPr>
        <w:footnoteReference w:id="45"/>
      </w:r>
      <w:r w:rsidRPr="00DB22E9">
        <w:rPr>
          <w:rFonts w:ascii="Times New Roman" w:hAnsi="Times New Roman" w:cs="Times New Roman"/>
          <w:sz w:val="24"/>
          <w:szCs w:val="24"/>
          <w:lang w:val="id-ID"/>
        </w:rPr>
        <w:t>:</w:t>
      </w:r>
    </w:p>
    <w:p w:rsidR="00BD2FD0" w:rsidRPr="00DB22E9" w:rsidRDefault="00BD2FD0" w:rsidP="00BD2FD0">
      <w:pPr>
        <w:pStyle w:val="ListParagraph"/>
        <w:numPr>
          <w:ilvl w:val="0"/>
          <w:numId w:val="16"/>
        </w:numPr>
        <w:spacing w:line="480" w:lineRule="auto"/>
        <w:jc w:val="both"/>
        <w:rPr>
          <w:rFonts w:ascii="Times New Roman" w:hAnsi="Times New Roman" w:cs="Times New Roman"/>
          <w:b/>
          <w:sz w:val="24"/>
          <w:szCs w:val="24"/>
          <w:lang w:val="id-ID"/>
        </w:rPr>
      </w:pPr>
      <w:r w:rsidRPr="00C34A83">
        <w:rPr>
          <w:rFonts w:ascii="Times New Roman" w:hAnsi="Times New Roman" w:cs="Times New Roman"/>
          <w:sz w:val="24"/>
          <w:szCs w:val="24"/>
          <w:lang w:val="id-ID"/>
        </w:rPr>
        <w:t>Penggunaan kata-kata yang berlebihan seperti “ter”, “paling”, “nomor satu”, dan istilah serupa tanpa menjelas</w:t>
      </w:r>
      <w:r>
        <w:rPr>
          <w:rFonts w:ascii="Times New Roman" w:hAnsi="Times New Roman" w:cs="Times New Roman"/>
          <w:sz w:val="24"/>
          <w:szCs w:val="24"/>
          <w:lang w:val="id-ID"/>
        </w:rPr>
        <w:t>kan potensi efek samping produk</w:t>
      </w:r>
      <w:r w:rsidRPr="00DB22E9">
        <w:rPr>
          <w:rFonts w:ascii="Times New Roman" w:hAnsi="Times New Roman" w:cs="Times New Roman"/>
          <w:sz w:val="24"/>
          <w:szCs w:val="24"/>
          <w:lang w:val="id-ID"/>
        </w:rPr>
        <w:t xml:space="preserve">. </w:t>
      </w:r>
    </w:p>
    <w:p w:rsidR="00BD2FD0" w:rsidRPr="00DB22E9" w:rsidRDefault="00BD2FD0" w:rsidP="00BD2FD0">
      <w:pPr>
        <w:pStyle w:val="ListParagraph"/>
        <w:numPr>
          <w:ilvl w:val="0"/>
          <w:numId w:val="16"/>
        </w:numPr>
        <w:spacing w:line="480" w:lineRule="auto"/>
        <w:jc w:val="both"/>
        <w:rPr>
          <w:rFonts w:ascii="Times New Roman" w:hAnsi="Times New Roman" w:cs="Times New Roman"/>
          <w:b/>
          <w:sz w:val="24"/>
          <w:szCs w:val="24"/>
          <w:lang w:val="id-ID"/>
        </w:rPr>
      </w:pPr>
      <w:r w:rsidRPr="00C34A83">
        <w:rPr>
          <w:rFonts w:ascii="Times New Roman" w:hAnsi="Times New Roman" w:cs="Times New Roman"/>
          <w:sz w:val="24"/>
          <w:szCs w:val="24"/>
          <w:lang w:val="id-ID"/>
        </w:rPr>
        <w:t>Adanya “perbandingan langsung” antara produk yang satu dengan produk lainnya. Iklan yang baik tidak boleh membandingkan produknya secara langsung dengan produk pesaing. Jika perbandingan tersebut diperlukan, maka dasar perbandingannya harus sama dan jelas agar konsumen tidak disesa</w:t>
      </w:r>
      <w:r>
        <w:rPr>
          <w:rFonts w:ascii="Times New Roman" w:hAnsi="Times New Roman" w:cs="Times New Roman"/>
          <w:sz w:val="24"/>
          <w:szCs w:val="24"/>
          <w:lang w:val="id-ID"/>
        </w:rPr>
        <w:t>tkan oleh perbandingan tersebut</w:t>
      </w:r>
      <w:r w:rsidRPr="00DB22E9">
        <w:rPr>
          <w:rFonts w:ascii="Times New Roman" w:hAnsi="Times New Roman" w:cs="Times New Roman"/>
          <w:sz w:val="24"/>
          <w:szCs w:val="24"/>
          <w:lang w:val="id-ID"/>
        </w:rPr>
        <w:t>.</w:t>
      </w:r>
      <w:r w:rsidRPr="00DB22E9">
        <w:rPr>
          <w:rFonts w:ascii="Times New Roman" w:hAnsi="Times New Roman" w:cs="Times New Roman"/>
          <w:sz w:val="24"/>
          <w:szCs w:val="24"/>
        </w:rPr>
        <w:t xml:space="preserve"> </w:t>
      </w:r>
    </w:p>
    <w:p w:rsidR="00BD2FD0" w:rsidRPr="00DB22E9" w:rsidRDefault="00BD2FD0" w:rsidP="00BD2FD0">
      <w:pPr>
        <w:pStyle w:val="ListParagraph"/>
        <w:numPr>
          <w:ilvl w:val="0"/>
          <w:numId w:val="16"/>
        </w:numPr>
        <w:spacing w:line="480" w:lineRule="auto"/>
        <w:jc w:val="both"/>
        <w:rPr>
          <w:rFonts w:ascii="Times New Roman" w:hAnsi="Times New Roman" w:cs="Times New Roman"/>
          <w:b/>
          <w:sz w:val="24"/>
          <w:szCs w:val="24"/>
          <w:lang w:val="id-ID"/>
        </w:rPr>
      </w:pPr>
      <w:r w:rsidRPr="005575EF">
        <w:rPr>
          <w:rFonts w:ascii="Times New Roman" w:hAnsi="Times New Roman" w:cs="Times New Roman"/>
          <w:sz w:val="24"/>
          <w:szCs w:val="24"/>
          <w:lang w:val="id-ID"/>
        </w:rPr>
        <w:t xml:space="preserve">Iklan yang “merendahkan produk lain” dan “tiruan” tidak boleh beredar di kalangan masyarakat. Imitasi meliputi nama merek, </w:t>
      </w:r>
      <w:r w:rsidRPr="005575EF">
        <w:rPr>
          <w:rFonts w:ascii="Times New Roman" w:hAnsi="Times New Roman" w:cs="Times New Roman"/>
          <w:sz w:val="24"/>
          <w:szCs w:val="24"/>
          <w:lang w:val="id-ID"/>
        </w:rPr>
        <w:lastRenderedPageBreak/>
        <w:t>logo, komposisi font dan gambar, slogan, positioni</w:t>
      </w:r>
      <w:r>
        <w:rPr>
          <w:rFonts w:ascii="Times New Roman" w:hAnsi="Times New Roman" w:cs="Times New Roman"/>
          <w:sz w:val="24"/>
          <w:szCs w:val="24"/>
          <w:lang w:val="id-ID"/>
        </w:rPr>
        <w:t>ng, gaya presentasi, dan jingle</w:t>
      </w:r>
      <w:r w:rsidRPr="00DB22E9">
        <w:rPr>
          <w:rFonts w:ascii="Times New Roman" w:hAnsi="Times New Roman" w:cs="Times New Roman"/>
          <w:sz w:val="24"/>
          <w:szCs w:val="24"/>
          <w:lang w:val="id-ID"/>
        </w:rPr>
        <w:t xml:space="preserve">. </w:t>
      </w:r>
    </w:p>
    <w:p w:rsidR="00BD2FD0" w:rsidRPr="00DB22E9" w:rsidRDefault="00BD2FD0" w:rsidP="00BD2FD0">
      <w:pPr>
        <w:pStyle w:val="ListParagraph"/>
        <w:numPr>
          <w:ilvl w:val="0"/>
          <w:numId w:val="16"/>
        </w:numPr>
        <w:spacing w:line="480" w:lineRule="auto"/>
        <w:jc w:val="both"/>
        <w:rPr>
          <w:rFonts w:ascii="Times New Roman" w:hAnsi="Times New Roman" w:cs="Times New Roman"/>
          <w:b/>
          <w:sz w:val="24"/>
          <w:szCs w:val="24"/>
          <w:lang w:val="id-ID"/>
        </w:rPr>
      </w:pPr>
      <w:r w:rsidRPr="005575EF">
        <w:rPr>
          <w:rFonts w:ascii="Times New Roman" w:hAnsi="Times New Roman" w:cs="Times New Roman"/>
          <w:sz w:val="24"/>
          <w:szCs w:val="24"/>
          <w:lang w:val="id-ID"/>
        </w:rPr>
        <w:t>Iklan tidak boleh menampilkan anak-anak dalam situasi yang berbahaya, menyesatkan, atau tidak pantas bagi anak-anak.</w:t>
      </w:r>
    </w:p>
    <w:p w:rsidR="00BD2FD0" w:rsidRPr="00DB22E9" w:rsidRDefault="00BD2FD0" w:rsidP="00BD2FD0">
      <w:pPr>
        <w:pStyle w:val="ListParagraph"/>
        <w:numPr>
          <w:ilvl w:val="0"/>
          <w:numId w:val="16"/>
        </w:numPr>
        <w:spacing w:line="480" w:lineRule="auto"/>
        <w:jc w:val="both"/>
        <w:rPr>
          <w:rFonts w:ascii="Times New Roman" w:hAnsi="Times New Roman" w:cs="Times New Roman"/>
          <w:b/>
          <w:sz w:val="24"/>
          <w:szCs w:val="24"/>
          <w:lang w:val="id-ID"/>
        </w:rPr>
      </w:pPr>
      <w:r w:rsidRPr="00DB22E9">
        <w:rPr>
          <w:rFonts w:ascii="Times New Roman" w:hAnsi="Times New Roman" w:cs="Times New Roman"/>
          <w:sz w:val="24"/>
          <w:szCs w:val="24"/>
          <w:lang w:val="id-ID"/>
        </w:rPr>
        <w:t xml:space="preserve"> </w:t>
      </w:r>
      <w:r w:rsidRPr="005575EF">
        <w:rPr>
          <w:rFonts w:ascii="Times New Roman" w:hAnsi="Times New Roman" w:cs="Times New Roman"/>
          <w:sz w:val="24"/>
          <w:szCs w:val="24"/>
          <w:lang w:val="id-ID"/>
        </w:rPr>
        <w:t>Iklan tidak diperbolehkan menampilkan atau menggunakan individu profesional seperti dokter, apoteker, tenaga medis, atau atribut profesional lainnya yang digunakan untuk tujuan pe</w:t>
      </w:r>
      <w:r>
        <w:rPr>
          <w:rFonts w:ascii="Times New Roman" w:hAnsi="Times New Roman" w:cs="Times New Roman"/>
          <w:sz w:val="24"/>
          <w:szCs w:val="24"/>
          <w:lang w:val="id-ID"/>
        </w:rPr>
        <w:t>nyampaian iklan kepada konsumen</w:t>
      </w:r>
      <w:r w:rsidRPr="00DB22E9">
        <w:rPr>
          <w:rFonts w:ascii="Times New Roman" w:hAnsi="Times New Roman" w:cs="Times New Roman"/>
          <w:sz w:val="24"/>
          <w:szCs w:val="24"/>
          <w:lang w:val="id-ID"/>
        </w:rPr>
        <w:t>.</w:t>
      </w:r>
    </w:p>
    <w:p w:rsidR="00BD2FD0" w:rsidRPr="00DB22E9" w:rsidRDefault="00BD2FD0" w:rsidP="00BD2FD0">
      <w:pPr>
        <w:pStyle w:val="ListParagraph"/>
        <w:spacing w:line="480" w:lineRule="auto"/>
        <w:ind w:left="1418"/>
        <w:jc w:val="both"/>
        <w:rPr>
          <w:rFonts w:ascii="Times New Roman" w:hAnsi="Times New Roman" w:cs="Times New Roman"/>
          <w:sz w:val="24"/>
          <w:szCs w:val="24"/>
          <w:lang w:val="id-ID"/>
        </w:rPr>
      </w:pPr>
      <w:r w:rsidRPr="00DB22E9">
        <w:rPr>
          <w:rFonts w:ascii="Times New Roman" w:hAnsi="Times New Roman" w:cs="Times New Roman"/>
          <w:sz w:val="24"/>
          <w:szCs w:val="24"/>
          <w:lang w:val="id-ID"/>
        </w:rPr>
        <w:tab/>
      </w:r>
      <w:r w:rsidRPr="00DB22E9">
        <w:rPr>
          <w:rFonts w:ascii="Times New Roman" w:hAnsi="Times New Roman" w:cs="Times New Roman"/>
          <w:sz w:val="24"/>
          <w:szCs w:val="24"/>
          <w:lang w:val="id-ID"/>
        </w:rPr>
        <w:tab/>
      </w:r>
      <w:r w:rsidRPr="005575EF">
        <w:rPr>
          <w:rFonts w:ascii="Times New Roman" w:hAnsi="Times New Roman" w:cs="Times New Roman"/>
          <w:sz w:val="24"/>
          <w:szCs w:val="24"/>
          <w:lang w:val="id-ID"/>
        </w:rPr>
        <w:t>Pelanggaran prosedur periklanan</w:t>
      </w:r>
      <w:r>
        <w:rPr>
          <w:rFonts w:ascii="Times New Roman" w:hAnsi="Times New Roman" w:cs="Times New Roman"/>
          <w:sz w:val="24"/>
          <w:szCs w:val="24"/>
          <w:lang w:val="id-ID"/>
        </w:rPr>
        <w:t xml:space="preserve"> bisa </w:t>
      </w:r>
      <w:r w:rsidRPr="005575EF">
        <w:rPr>
          <w:rFonts w:ascii="Times New Roman" w:hAnsi="Times New Roman" w:cs="Times New Roman"/>
          <w:sz w:val="24"/>
          <w:szCs w:val="24"/>
          <w:lang w:val="id-ID"/>
        </w:rPr>
        <w:t>mengakibatkan konsekuensi hukum, reputasi buruk, atau kerugian finansial bagi perusahaan atau organisasi yang terlibat dalam periklanan. Penting bagi perusahaan yang mengiklankan produk atau jasa untuk mematuhi peraturan, ketentuan, kode etik, dan prinsip periklanan yang berlaku untuk memastikan</w:t>
      </w:r>
      <w:r>
        <w:rPr>
          <w:rFonts w:ascii="Times New Roman" w:hAnsi="Times New Roman" w:cs="Times New Roman"/>
          <w:sz w:val="24"/>
          <w:szCs w:val="24"/>
          <w:lang w:val="id-ID"/>
        </w:rPr>
        <w:t xml:space="preserve"> bahwasanya </w:t>
      </w:r>
      <w:r w:rsidRPr="005575EF">
        <w:rPr>
          <w:rFonts w:ascii="Times New Roman" w:hAnsi="Times New Roman" w:cs="Times New Roman"/>
          <w:sz w:val="24"/>
          <w:szCs w:val="24"/>
          <w:lang w:val="id-ID"/>
        </w:rPr>
        <w:t>iklan yang dibuat dan didistribusikan tidak melanggar kode etik dan peraturan yang berlaku.</w:t>
      </w:r>
      <w:r w:rsidRPr="00DB22E9">
        <w:rPr>
          <w:rStyle w:val="FootnoteReference"/>
          <w:b/>
          <w:lang w:val="id-ID"/>
        </w:rPr>
        <w:footnoteReference w:id="46"/>
      </w:r>
    </w:p>
    <w:p w:rsidR="00BD2FD0" w:rsidRPr="00173655" w:rsidRDefault="00BD2FD0" w:rsidP="00BD2FD0">
      <w:pPr>
        <w:pStyle w:val="Heading2"/>
        <w:numPr>
          <w:ilvl w:val="0"/>
          <w:numId w:val="36"/>
        </w:numPr>
        <w:rPr>
          <w:sz w:val="24"/>
          <w:szCs w:val="24"/>
        </w:rPr>
      </w:pPr>
      <w:bookmarkStart w:id="27" w:name="_Toc173311100"/>
      <w:r w:rsidRPr="00173655">
        <w:rPr>
          <w:sz w:val="24"/>
          <w:szCs w:val="24"/>
        </w:rPr>
        <w:t>Tinjauan Umum Tentang Pertanggungjawaban</w:t>
      </w:r>
      <w:bookmarkEnd w:id="27"/>
    </w:p>
    <w:p w:rsidR="00BD2FD0" w:rsidRPr="00DB22E9" w:rsidRDefault="00BD2FD0" w:rsidP="00BD2FD0">
      <w:pPr>
        <w:pStyle w:val="ListParagraph"/>
        <w:numPr>
          <w:ilvl w:val="0"/>
          <w:numId w:val="17"/>
        </w:numPr>
        <w:spacing w:line="480" w:lineRule="auto"/>
        <w:jc w:val="both"/>
        <w:rPr>
          <w:rFonts w:ascii="Times New Roman" w:hAnsi="Times New Roman" w:cs="Times New Roman"/>
          <w:b/>
          <w:sz w:val="24"/>
          <w:szCs w:val="24"/>
          <w:lang w:val="id-ID"/>
        </w:rPr>
      </w:pPr>
      <w:r w:rsidRPr="00DB22E9">
        <w:rPr>
          <w:rFonts w:ascii="Times New Roman" w:hAnsi="Times New Roman" w:cs="Times New Roman"/>
          <w:b/>
          <w:sz w:val="24"/>
          <w:szCs w:val="24"/>
          <w:lang w:val="id-ID"/>
        </w:rPr>
        <w:t>Teori Tanggung Jawab Hukum</w:t>
      </w:r>
    </w:p>
    <w:p w:rsidR="00BD2FD0" w:rsidRPr="00DB22E9" w:rsidRDefault="00BD2FD0" w:rsidP="00BD2FD0">
      <w:pPr>
        <w:pStyle w:val="ListParagraph"/>
        <w:spacing w:line="480" w:lineRule="auto"/>
        <w:ind w:left="1080"/>
        <w:jc w:val="both"/>
        <w:rPr>
          <w:rFonts w:ascii="Times New Roman" w:hAnsi="Times New Roman" w:cs="Times New Roman"/>
          <w:sz w:val="24"/>
          <w:szCs w:val="24"/>
          <w:lang w:val="id-ID"/>
        </w:rPr>
      </w:pPr>
      <w:r w:rsidRPr="00DB22E9">
        <w:rPr>
          <w:rFonts w:ascii="Times New Roman" w:hAnsi="Times New Roman" w:cs="Times New Roman"/>
          <w:b/>
          <w:sz w:val="24"/>
          <w:szCs w:val="24"/>
          <w:lang w:val="id-ID"/>
        </w:rPr>
        <w:tab/>
      </w:r>
      <w:r w:rsidRPr="009D148B">
        <w:rPr>
          <w:rFonts w:ascii="Times New Roman" w:hAnsi="Times New Roman" w:cs="Times New Roman"/>
          <w:sz w:val="24"/>
          <w:szCs w:val="24"/>
          <w:lang w:val="id-ID"/>
        </w:rPr>
        <w:t>Dalam terminologi hukum, tanggung jawab mengacu pada kewajiban individu untuk melakukan apa yang diminta darinya.</w:t>
      </w:r>
      <w:r w:rsidRPr="00DB22E9">
        <w:rPr>
          <w:rFonts w:ascii="Times New Roman" w:hAnsi="Times New Roman" w:cs="Times New Roman"/>
          <w:sz w:val="24"/>
          <w:szCs w:val="24"/>
          <w:lang w:val="id-ID"/>
        </w:rPr>
        <w:t xml:space="preserve"> Lebih lanjut, tanggung jawab harus bersifat sebab-akibat, yaitu sesuatu yang </w:t>
      </w:r>
      <w:r w:rsidRPr="00DB22E9">
        <w:rPr>
          <w:rFonts w:ascii="Times New Roman" w:hAnsi="Times New Roman" w:cs="Times New Roman"/>
          <w:sz w:val="24"/>
          <w:szCs w:val="24"/>
          <w:lang w:val="id-ID"/>
        </w:rPr>
        <w:lastRenderedPageBreak/>
        <w:t>tidak hanya menimbulkan hak hukum bagi seseorang untuk menuntut pihak lain, namun juga menimbulkan kewajiban hukum untuk membebankan tanggung jawab kepada pihak lain. Tanggung jawab</w:t>
      </w:r>
      <w:r>
        <w:rPr>
          <w:rFonts w:ascii="Times New Roman" w:hAnsi="Times New Roman" w:cs="Times New Roman"/>
          <w:sz w:val="24"/>
          <w:szCs w:val="24"/>
          <w:lang w:val="id-ID"/>
        </w:rPr>
        <w:t xml:space="preserve"> termasuk </w:t>
      </w:r>
      <w:r w:rsidRPr="00DB22E9">
        <w:rPr>
          <w:rFonts w:ascii="Times New Roman" w:hAnsi="Times New Roman" w:cs="Times New Roman"/>
          <w:sz w:val="24"/>
          <w:szCs w:val="24"/>
          <w:lang w:val="id-ID"/>
        </w:rPr>
        <w:t>dasar timbulnya hak dan kewajiban hukum pada diri seseorang yang jika bertanggung jawab maka akan memberikan hak dan kewajiban hukum kepada orang lain</w:t>
      </w:r>
      <w:r w:rsidRPr="00335C4F">
        <w:rPr>
          <w:rFonts w:ascii="Times New Roman" w:hAnsi="Times New Roman" w:cs="Times New Roman"/>
          <w:sz w:val="24"/>
          <w:szCs w:val="24"/>
          <w:lang w:val="id-ID"/>
        </w:rPr>
        <w:t>Menurut teori tanggung jawab hukum Hans Kelsen, seseorang secara hukum bertanggung jawab dan berkewajiban atas suatu perbuatan, artinya bertanggung jawab atas hukuman apabila terjadi pelanggaran hukum.</w:t>
      </w:r>
      <w:r w:rsidRPr="00DB22E9">
        <w:rPr>
          <w:rStyle w:val="FootnoteReference"/>
          <w:lang w:val="id-ID"/>
        </w:rPr>
        <w:footnoteReference w:id="47"/>
      </w:r>
    </w:p>
    <w:p w:rsidR="00BD2FD0" w:rsidRPr="00DB22E9" w:rsidRDefault="00BD2FD0" w:rsidP="00BD2FD0">
      <w:pPr>
        <w:pStyle w:val="ListParagraph"/>
        <w:spacing w:line="480" w:lineRule="auto"/>
        <w:ind w:left="1080"/>
        <w:jc w:val="both"/>
        <w:rPr>
          <w:rFonts w:ascii="Times New Roman" w:hAnsi="Times New Roman" w:cs="Times New Roman"/>
          <w:sz w:val="24"/>
          <w:szCs w:val="24"/>
          <w:lang w:val="id-ID"/>
        </w:rPr>
      </w:pPr>
      <w:r w:rsidRPr="00DB22E9">
        <w:rPr>
          <w:rFonts w:ascii="Times New Roman" w:hAnsi="Times New Roman" w:cs="Times New Roman"/>
          <w:sz w:val="24"/>
          <w:szCs w:val="24"/>
          <w:lang w:val="id-ID"/>
        </w:rPr>
        <w:tab/>
        <w:t>Hans Kelsen membagi beberapa tanggung jawab dalam teorinya</w:t>
      </w:r>
      <w:r w:rsidRPr="00DB22E9">
        <w:rPr>
          <w:rStyle w:val="FootnoteReference"/>
          <w:lang w:val="id-ID"/>
        </w:rPr>
        <w:footnoteReference w:id="48"/>
      </w:r>
      <w:r w:rsidRPr="00DB22E9">
        <w:rPr>
          <w:rFonts w:ascii="Times New Roman" w:hAnsi="Times New Roman" w:cs="Times New Roman"/>
          <w:sz w:val="24"/>
          <w:szCs w:val="24"/>
          <w:lang w:val="id-ID"/>
        </w:rPr>
        <w:t>:</w:t>
      </w:r>
    </w:p>
    <w:p w:rsidR="00BD2FD0" w:rsidRPr="00DB22E9" w:rsidRDefault="00BD2FD0" w:rsidP="00BD2FD0">
      <w:pPr>
        <w:pStyle w:val="ListParagraph"/>
        <w:numPr>
          <w:ilvl w:val="0"/>
          <w:numId w:val="24"/>
        </w:numPr>
        <w:spacing w:line="480" w:lineRule="auto"/>
        <w:jc w:val="both"/>
        <w:rPr>
          <w:rFonts w:ascii="Times New Roman" w:hAnsi="Times New Roman" w:cs="Times New Roman"/>
          <w:sz w:val="24"/>
          <w:szCs w:val="24"/>
          <w:lang w:val="id-ID"/>
        </w:rPr>
      </w:pPr>
      <w:r w:rsidRPr="008147C3">
        <w:rPr>
          <w:rFonts w:ascii="Times New Roman" w:hAnsi="Times New Roman" w:cs="Times New Roman"/>
          <w:sz w:val="24"/>
          <w:szCs w:val="24"/>
          <w:lang w:val="id-ID"/>
        </w:rPr>
        <w:t>Tanggung jawab pribadi, dimana seseorang mempertanggungjawab</w:t>
      </w:r>
      <w:r>
        <w:rPr>
          <w:rFonts w:ascii="Times New Roman" w:hAnsi="Times New Roman" w:cs="Times New Roman"/>
          <w:sz w:val="24"/>
          <w:szCs w:val="24"/>
          <w:lang w:val="id-ID"/>
        </w:rPr>
        <w:t>kan kejahatan yang dilakukannya</w:t>
      </w:r>
      <w:r w:rsidRPr="00DB22E9">
        <w:rPr>
          <w:rFonts w:ascii="Times New Roman" w:hAnsi="Times New Roman" w:cs="Times New Roman"/>
          <w:sz w:val="24"/>
          <w:szCs w:val="24"/>
          <w:lang w:val="id-ID"/>
        </w:rPr>
        <w:t>.</w:t>
      </w:r>
    </w:p>
    <w:p w:rsidR="00BD2FD0" w:rsidRPr="00DB22E9" w:rsidRDefault="00BD2FD0" w:rsidP="00BD2FD0">
      <w:pPr>
        <w:pStyle w:val="ListParagraph"/>
        <w:numPr>
          <w:ilvl w:val="0"/>
          <w:numId w:val="24"/>
        </w:numPr>
        <w:spacing w:line="480" w:lineRule="auto"/>
        <w:jc w:val="both"/>
        <w:rPr>
          <w:rFonts w:ascii="Times New Roman" w:hAnsi="Times New Roman" w:cs="Times New Roman"/>
          <w:sz w:val="24"/>
          <w:szCs w:val="24"/>
          <w:lang w:val="id-ID"/>
        </w:rPr>
      </w:pPr>
      <w:r w:rsidRPr="008147C3">
        <w:rPr>
          <w:rFonts w:ascii="Times New Roman" w:hAnsi="Times New Roman" w:cs="Times New Roman"/>
          <w:sz w:val="24"/>
          <w:szCs w:val="24"/>
          <w:lang w:val="id-ID"/>
        </w:rPr>
        <w:t>Tanggung jawab kelompok, artinya individu bertanggung jawab atas kesalahan yang dilakukan orang lain karena tergabung dalam kelompok yang sama</w:t>
      </w:r>
      <w:r w:rsidRPr="00DB22E9">
        <w:rPr>
          <w:rFonts w:ascii="Times New Roman" w:hAnsi="Times New Roman" w:cs="Times New Roman"/>
          <w:sz w:val="24"/>
          <w:szCs w:val="24"/>
          <w:lang w:val="id-ID"/>
        </w:rPr>
        <w:t>.</w:t>
      </w:r>
    </w:p>
    <w:p w:rsidR="00BD2FD0" w:rsidRPr="00DB22E9" w:rsidRDefault="00BD2FD0" w:rsidP="00BD2FD0">
      <w:pPr>
        <w:pStyle w:val="ListParagraph"/>
        <w:numPr>
          <w:ilvl w:val="0"/>
          <w:numId w:val="24"/>
        </w:numPr>
        <w:spacing w:line="480" w:lineRule="auto"/>
        <w:jc w:val="both"/>
        <w:rPr>
          <w:rFonts w:ascii="Times New Roman" w:hAnsi="Times New Roman" w:cs="Times New Roman"/>
          <w:sz w:val="24"/>
          <w:szCs w:val="24"/>
          <w:lang w:val="id-ID"/>
        </w:rPr>
      </w:pPr>
      <w:r w:rsidRPr="008147C3">
        <w:rPr>
          <w:rFonts w:ascii="Times New Roman" w:hAnsi="Times New Roman" w:cs="Times New Roman"/>
          <w:sz w:val="24"/>
          <w:szCs w:val="24"/>
          <w:lang w:val="id-ID"/>
        </w:rPr>
        <w:t>Tanggung jawab berdasarkan kesalahan, artinya seseorang bertanggung jawab atas pelanggaran yang dilakukan dengan sengaja dan diharapkan menimbulkan kerugian.</w:t>
      </w:r>
    </w:p>
    <w:p w:rsidR="00BD2FD0" w:rsidRPr="00DB22E9" w:rsidRDefault="00BD2FD0" w:rsidP="00BD2FD0">
      <w:pPr>
        <w:pStyle w:val="ListParagraph"/>
        <w:numPr>
          <w:ilvl w:val="0"/>
          <w:numId w:val="24"/>
        </w:numPr>
        <w:spacing w:line="480" w:lineRule="auto"/>
        <w:jc w:val="both"/>
        <w:rPr>
          <w:rFonts w:ascii="Times New Roman" w:hAnsi="Times New Roman" w:cs="Times New Roman"/>
          <w:sz w:val="24"/>
          <w:szCs w:val="24"/>
          <w:lang w:val="id-ID"/>
        </w:rPr>
      </w:pPr>
      <w:r w:rsidRPr="005575EF">
        <w:rPr>
          <w:rFonts w:ascii="Times New Roman" w:hAnsi="Times New Roman" w:cs="Times New Roman"/>
          <w:sz w:val="24"/>
          <w:szCs w:val="24"/>
          <w:lang w:val="id-ID"/>
        </w:rPr>
        <w:t>Tanggung jawab mutlak, yaitu seseorang bertanggung jawab atas suatu pelanggaran baik yang terjadi dengan sengaja, tidak disengaja, maupun karena kelalaiannya.</w:t>
      </w:r>
    </w:p>
    <w:p w:rsidR="00BD2FD0" w:rsidRDefault="00BD2FD0" w:rsidP="00BD2FD0">
      <w:pPr>
        <w:pStyle w:val="ListParagraph"/>
        <w:spacing w:line="480" w:lineRule="auto"/>
        <w:ind w:left="993"/>
        <w:jc w:val="both"/>
        <w:rPr>
          <w:rFonts w:ascii="Times New Roman" w:hAnsi="Times New Roman" w:cs="Times New Roman"/>
          <w:sz w:val="24"/>
          <w:szCs w:val="24"/>
          <w:lang w:val="id-ID"/>
        </w:rPr>
      </w:pPr>
      <w:r w:rsidRPr="00DB22E9">
        <w:rPr>
          <w:rFonts w:ascii="Times New Roman" w:hAnsi="Times New Roman" w:cs="Times New Roman"/>
          <w:sz w:val="24"/>
          <w:szCs w:val="24"/>
          <w:lang w:val="id-ID"/>
        </w:rPr>
        <w:lastRenderedPageBreak/>
        <w:tab/>
      </w:r>
      <w:r w:rsidRPr="008147C3">
        <w:rPr>
          <w:rFonts w:ascii="Times New Roman" w:hAnsi="Times New Roman" w:cs="Times New Roman"/>
          <w:sz w:val="24"/>
          <w:szCs w:val="24"/>
          <w:lang w:val="id-ID"/>
        </w:rPr>
        <w:t>Dalam hukum, yang dimaksud dengan “tanggung jawab” mencakup kesalahan dan tanggung jawab hukum atas kesalahan yang dilakukan oleh suatu subjek hukum, dari situlah timbul konsep “tanggung jawab”, yang berkaitan dengan pertanggungjawaban dan pemulihan keadaan sebelum berbuat salah. Dalam teori liabilitas, penekanan lebih besar diberikan pada pengertian tanggung jawab yang timbul dari ketentuan hukum, sehingga mendefinisikan tanggung jawab sebagai akuntabilitas. Sebagai sebuah konsep yang berkaitan dengan kewajiban hukum seseorang, seseorang yang secara hukum bertanggung jawab atas suatu perbuatan tertentu</w:t>
      </w:r>
      <w:r>
        <w:rPr>
          <w:rFonts w:ascii="Times New Roman" w:hAnsi="Times New Roman" w:cs="Times New Roman"/>
          <w:sz w:val="24"/>
          <w:szCs w:val="24"/>
          <w:lang w:val="id-ID"/>
        </w:rPr>
        <w:t xml:space="preserve"> bisa </w:t>
      </w:r>
      <w:r w:rsidRPr="008147C3">
        <w:rPr>
          <w:rFonts w:ascii="Times New Roman" w:hAnsi="Times New Roman" w:cs="Times New Roman"/>
          <w:sz w:val="24"/>
          <w:szCs w:val="24"/>
          <w:lang w:val="id-ID"/>
        </w:rPr>
        <w:t>dikenakan sanksi apabila perbuatannya melanggar hukum.</w:t>
      </w:r>
    </w:p>
    <w:p w:rsidR="00BD2FD0" w:rsidRPr="00DB22E9" w:rsidRDefault="00BD2FD0" w:rsidP="00BD2FD0">
      <w:pPr>
        <w:pStyle w:val="ListParagraph"/>
        <w:spacing w:line="480" w:lineRule="auto"/>
        <w:ind w:left="993"/>
        <w:jc w:val="both"/>
        <w:rPr>
          <w:rFonts w:ascii="Times New Roman" w:hAnsi="Times New Roman" w:cs="Times New Roman"/>
          <w:sz w:val="24"/>
          <w:szCs w:val="24"/>
          <w:lang w:val="id-ID"/>
        </w:rPr>
      </w:pPr>
      <w:r w:rsidRPr="00DB22E9">
        <w:rPr>
          <w:rFonts w:ascii="Times New Roman" w:hAnsi="Times New Roman" w:cs="Times New Roman"/>
          <w:sz w:val="24"/>
          <w:szCs w:val="24"/>
          <w:lang w:val="id-ID"/>
        </w:rPr>
        <w:tab/>
        <w:t>Menurut Abdulkadir Muhamad, teori pertanggungjawaban atas perbuatan melawan hukum (Tort Liability) terbagi menjadi beberapa teori, yaitu:</w:t>
      </w:r>
      <w:r w:rsidRPr="00DB22E9">
        <w:rPr>
          <w:rStyle w:val="FootnoteReference"/>
          <w:lang w:val="id-ID"/>
        </w:rPr>
        <w:footnoteReference w:id="49"/>
      </w:r>
      <w:r w:rsidRPr="00DB22E9">
        <w:rPr>
          <w:rFonts w:ascii="Times New Roman" w:hAnsi="Times New Roman" w:cs="Times New Roman"/>
          <w:sz w:val="24"/>
          <w:szCs w:val="24"/>
          <w:lang w:val="id-ID"/>
        </w:rPr>
        <w:t xml:space="preserve"> </w:t>
      </w:r>
    </w:p>
    <w:p w:rsidR="00BD2FD0" w:rsidRPr="00DB22E9" w:rsidRDefault="00BD2FD0" w:rsidP="00BD2FD0">
      <w:pPr>
        <w:pStyle w:val="ListParagraph"/>
        <w:numPr>
          <w:ilvl w:val="0"/>
          <w:numId w:val="25"/>
        </w:numPr>
        <w:spacing w:line="480" w:lineRule="auto"/>
        <w:jc w:val="both"/>
        <w:rPr>
          <w:rFonts w:ascii="Times New Roman" w:hAnsi="Times New Roman" w:cs="Times New Roman"/>
          <w:sz w:val="24"/>
          <w:szCs w:val="24"/>
          <w:lang w:val="id-ID"/>
        </w:rPr>
      </w:pPr>
      <w:r w:rsidRPr="00335C4F">
        <w:rPr>
          <w:rFonts w:ascii="Times New Roman" w:hAnsi="Times New Roman" w:cs="Times New Roman"/>
          <w:sz w:val="24"/>
          <w:szCs w:val="24"/>
          <w:lang w:val="id-ID"/>
        </w:rPr>
        <w:t xml:space="preserve">Tanggung jawab yang timbul karena perbuatan melawan hukum yang dilakukan dengan sengaja </w:t>
      </w:r>
      <w:r>
        <w:rPr>
          <w:rFonts w:ascii="Times New Roman" w:hAnsi="Times New Roman" w:cs="Times New Roman"/>
          <w:sz w:val="24"/>
          <w:szCs w:val="24"/>
          <w:lang w:val="id-ID"/>
        </w:rPr>
        <w:t>(Intentional tort liabilitas)</w:t>
      </w:r>
      <w:r w:rsidRPr="00335C4F">
        <w:rPr>
          <w:rFonts w:ascii="Times New Roman" w:hAnsi="Times New Roman" w:cs="Times New Roman"/>
          <w:sz w:val="24"/>
          <w:szCs w:val="24"/>
          <w:lang w:val="id-ID"/>
        </w:rPr>
        <w:t>artinya tergugat pasti telah berbuat sedemikian rupa sehingga menimbulkan kerugian bagi penggugat, atau mengetahui</w:t>
      </w:r>
      <w:r>
        <w:rPr>
          <w:rFonts w:ascii="Times New Roman" w:hAnsi="Times New Roman" w:cs="Times New Roman"/>
          <w:sz w:val="24"/>
          <w:szCs w:val="24"/>
          <w:lang w:val="id-ID"/>
        </w:rPr>
        <w:t xml:space="preserve"> bahwasanya </w:t>
      </w:r>
      <w:r w:rsidRPr="00335C4F">
        <w:rPr>
          <w:rFonts w:ascii="Times New Roman" w:hAnsi="Times New Roman" w:cs="Times New Roman"/>
          <w:sz w:val="24"/>
          <w:szCs w:val="24"/>
          <w:lang w:val="id-ID"/>
        </w:rPr>
        <w:t>kerugian yang diakibatkan perbuatannya akan menimbulkan kerugian.</w:t>
      </w:r>
    </w:p>
    <w:p w:rsidR="00BD2FD0" w:rsidRPr="00DB22E9" w:rsidRDefault="00BD2FD0" w:rsidP="00BD2FD0">
      <w:pPr>
        <w:pStyle w:val="ListParagraph"/>
        <w:numPr>
          <w:ilvl w:val="0"/>
          <w:numId w:val="25"/>
        </w:numPr>
        <w:spacing w:line="480" w:lineRule="auto"/>
        <w:jc w:val="both"/>
        <w:rPr>
          <w:rFonts w:ascii="Times New Roman" w:hAnsi="Times New Roman" w:cs="Times New Roman"/>
          <w:sz w:val="24"/>
          <w:szCs w:val="24"/>
          <w:lang w:val="id-ID"/>
        </w:rPr>
      </w:pPr>
      <w:r w:rsidRPr="00335C4F">
        <w:rPr>
          <w:rFonts w:ascii="Times New Roman" w:hAnsi="Times New Roman" w:cs="Times New Roman"/>
          <w:sz w:val="24"/>
          <w:szCs w:val="24"/>
          <w:lang w:val="id-ID"/>
        </w:rPr>
        <w:lastRenderedPageBreak/>
        <w:t>Tanggung jawab yang timbul dari tindakan salah yang disebabkan oleh kelalaian (Ne</w:t>
      </w:r>
      <w:r>
        <w:rPr>
          <w:rFonts w:ascii="Times New Roman" w:hAnsi="Times New Roman" w:cs="Times New Roman"/>
          <w:sz w:val="24"/>
          <w:szCs w:val="24"/>
          <w:lang w:val="id-ID"/>
        </w:rPr>
        <w:t xml:space="preserve">gligence tort liabilitas) </w:t>
      </w:r>
      <w:r w:rsidRPr="00335C4F">
        <w:rPr>
          <w:rFonts w:ascii="Times New Roman" w:hAnsi="Times New Roman" w:cs="Times New Roman"/>
          <w:sz w:val="24"/>
          <w:szCs w:val="24"/>
          <w:lang w:val="id-ID"/>
        </w:rPr>
        <w:t>didasarkan pada konsep kelalaian yang terkait dengan moralitas dan hukum (Intermingled).</w:t>
      </w:r>
    </w:p>
    <w:p w:rsidR="00BD2FD0" w:rsidRPr="00DB22E9" w:rsidRDefault="00BD2FD0" w:rsidP="00BD2FD0">
      <w:pPr>
        <w:pStyle w:val="ListParagraph"/>
        <w:spacing w:line="480" w:lineRule="auto"/>
        <w:ind w:left="993"/>
        <w:jc w:val="both"/>
        <w:rPr>
          <w:rFonts w:ascii="Times New Roman" w:hAnsi="Times New Roman" w:cs="Times New Roman"/>
          <w:sz w:val="24"/>
          <w:szCs w:val="24"/>
          <w:lang w:val="id-ID"/>
        </w:rPr>
      </w:pPr>
      <w:r w:rsidRPr="00335C4F">
        <w:rPr>
          <w:rFonts w:ascii="Times New Roman" w:hAnsi="Times New Roman" w:cs="Times New Roman"/>
          <w:sz w:val="24"/>
          <w:szCs w:val="24"/>
          <w:lang w:val="id-ID"/>
        </w:rPr>
        <w:t>Tanggung jawab tegas atas pelanggaran hukum, tanpa mempersoalkan kesalahan perbuatannya, didasarkan pada perbuatan itu sendiri, baik dilakukan dengan sengaja maupun tidak sengaja.</w:t>
      </w:r>
      <w:r w:rsidRPr="00DB22E9">
        <w:rPr>
          <w:rFonts w:ascii="Times New Roman" w:hAnsi="Times New Roman" w:cs="Times New Roman"/>
          <w:sz w:val="24"/>
          <w:szCs w:val="24"/>
          <w:lang w:val="id-ID"/>
        </w:rPr>
        <w:t xml:space="preserve"> Konsep dasar atas </w:t>
      </w:r>
      <w:r w:rsidRPr="00DB22E9">
        <w:rPr>
          <w:rFonts w:ascii="Times New Roman" w:hAnsi="Times New Roman" w:cs="Times New Roman"/>
          <w:i/>
          <w:sz w:val="24"/>
          <w:szCs w:val="24"/>
          <w:lang w:val="id-ID"/>
        </w:rPr>
        <w:t xml:space="preserve">liability </w:t>
      </w:r>
      <w:r w:rsidRPr="00DB22E9">
        <w:rPr>
          <w:rFonts w:ascii="Times New Roman" w:hAnsi="Times New Roman" w:cs="Times New Roman"/>
          <w:sz w:val="24"/>
          <w:szCs w:val="24"/>
          <w:lang w:val="id-ID"/>
        </w:rPr>
        <w:t>dan</w:t>
      </w:r>
      <w:r w:rsidRPr="00DB22E9">
        <w:rPr>
          <w:rFonts w:ascii="Times New Roman" w:hAnsi="Times New Roman" w:cs="Times New Roman"/>
          <w:i/>
          <w:sz w:val="24"/>
          <w:szCs w:val="24"/>
          <w:lang w:val="id-ID"/>
        </w:rPr>
        <w:t xml:space="preserve"> responsibility </w:t>
      </w:r>
      <w:r w:rsidRPr="00DB22E9">
        <w:rPr>
          <w:rFonts w:ascii="Times New Roman" w:hAnsi="Times New Roman" w:cs="Times New Roman"/>
          <w:sz w:val="24"/>
          <w:szCs w:val="24"/>
          <w:lang w:val="id-ID"/>
        </w:rPr>
        <w:t>adalah tanggung jawab atas perbuatan yang melanggar, artinya segala kesalahan baik disengaja maupun tidak</w:t>
      </w:r>
      <w:r>
        <w:rPr>
          <w:rFonts w:ascii="Times New Roman" w:hAnsi="Times New Roman" w:cs="Times New Roman"/>
          <w:sz w:val="24"/>
          <w:szCs w:val="24"/>
          <w:lang w:val="id-ID"/>
        </w:rPr>
        <w:t xml:space="preserve"> termasuk </w:t>
      </w:r>
      <w:r w:rsidRPr="00DB22E9">
        <w:rPr>
          <w:rFonts w:ascii="Times New Roman" w:hAnsi="Times New Roman" w:cs="Times New Roman"/>
          <w:sz w:val="24"/>
          <w:szCs w:val="24"/>
          <w:lang w:val="id-ID"/>
        </w:rPr>
        <w:t>tanggung jawab masing-masing individu.</w:t>
      </w:r>
    </w:p>
    <w:p w:rsidR="00BD2FD0" w:rsidRPr="00DB22E9" w:rsidRDefault="00BD2FD0" w:rsidP="00BD2FD0">
      <w:pPr>
        <w:pStyle w:val="ListParagraph"/>
        <w:numPr>
          <w:ilvl w:val="0"/>
          <w:numId w:val="17"/>
        </w:numPr>
        <w:spacing w:line="480" w:lineRule="auto"/>
        <w:jc w:val="both"/>
        <w:rPr>
          <w:rFonts w:ascii="Times New Roman" w:hAnsi="Times New Roman" w:cs="Times New Roman"/>
          <w:b/>
          <w:sz w:val="24"/>
          <w:szCs w:val="24"/>
          <w:lang w:val="id-ID"/>
        </w:rPr>
      </w:pPr>
      <w:r w:rsidRPr="00DB22E9">
        <w:rPr>
          <w:rFonts w:ascii="Times New Roman" w:hAnsi="Times New Roman" w:cs="Times New Roman"/>
          <w:b/>
          <w:sz w:val="24"/>
          <w:szCs w:val="24"/>
          <w:lang w:val="id-ID"/>
        </w:rPr>
        <w:t>Teori Pertanggungjawaban Strict Liability dan Vicarious Liability</w:t>
      </w:r>
    </w:p>
    <w:p w:rsidR="00BD2FD0" w:rsidRPr="00DB22E9" w:rsidRDefault="00BD2FD0" w:rsidP="00BD2FD0">
      <w:pPr>
        <w:pStyle w:val="ListParagraph"/>
        <w:numPr>
          <w:ilvl w:val="0"/>
          <w:numId w:val="26"/>
        </w:numPr>
        <w:spacing w:line="480" w:lineRule="auto"/>
        <w:jc w:val="both"/>
        <w:rPr>
          <w:rFonts w:ascii="Times New Roman" w:hAnsi="Times New Roman" w:cs="Times New Roman"/>
          <w:b/>
          <w:sz w:val="24"/>
          <w:szCs w:val="24"/>
          <w:lang w:val="id-ID"/>
        </w:rPr>
      </w:pPr>
      <w:r w:rsidRPr="00DB22E9">
        <w:rPr>
          <w:rFonts w:ascii="Times New Roman" w:hAnsi="Times New Roman" w:cs="Times New Roman"/>
          <w:b/>
          <w:sz w:val="24"/>
          <w:szCs w:val="24"/>
          <w:lang w:val="id-ID"/>
        </w:rPr>
        <w:t>Strict Liability</w:t>
      </w:r>
    </w:p>
    <w:p w:rsidR="00BD2FD0" w:rsidRPr="00DB22E9" w:rsidRDefault="00BD2FD0" w:rsidP="00BD2FD0">
      <w:pPr>
        <w:pStyle w:val="ListParagraph"/>
        <w:spacing w:line="480" w:lineRule="auto"/>
        <w:ind w:left="1440"/>
        <w:jc w:val="both"/>
        <w:rPr>
          <w:rFonts w:ascii="Times New Roman" w:hAnsi="Times New Roman" w:cs="Times New Roman"/>
          <w:sz w:val="24"/>
          <w:szCs w:val="24"/>
          <w:lang w:val="id-ID"/>
        </w:rPr>
      </w:pPr>
      <w:r w:rsidRPr="00DB22E9">
        <w:rPr>
          <w:rFonts w:ascii="Times New Roman" w:hAnsi="Times New Roman" w:cs="Times New Roman"/>
          <w:sz w:val="24"/>
          <w:szCs w:val="24"/>
          <w:lang w:val="id-ID"/>
        </w:rPr>
        <w:tab/>
      </w:r>
      <w:r w:rsidRPr="00335C4F">
        <w:rPr>
          <w:rFonts w:ascii="Times New Roman" w:hAnsi="Times New Roman" w:cs="Times New Roman"/>
          <w:sz w:val="24"/>
          <w:szCs w:val="24"/>
          <w:lang w:val="id-ID"/>
        </w:rPr>
        <w:t>Tanggung jawab tegas diartikan sebagai pertanggungjawaban pidana yang tidak mensyaratkan adanya kesalahan pihak pelaku mengenai satu atau lebih unsur actus reus. Tanggung jawab yang ketat</w:t>
      </w:r>
      <w:r>
        <w:rPr>
          <w:rFonts w:ascii="Times New Roman" w:hAnsi="Times New Roman" w:cs="Times New Roman"/>
          <w:sz w:val="24"/>
          <w:szCs w:val="24"/>
          <w:lang w:val="id-ID"/>
        </w:rPr>
        <w:t xml:space="preserve"> termasuk </w:t>
      </w:r>
      <w:r w:rsidRPr="00335C4F">
        <w:rPr>
          <w:rFonts w:ascii="Times New Roman" w:hAnsi="Times New Roman" w:cs="Times New Roman"/>
          <w:sz w:val="24"/>
          <w:szCs w:val="24"/>
          <w:lang w:val="id-ID"/>
        </w:rPr>
        <w:t>tanggung jawab tanpa kesalahan. Seseorang</w:t>
      </w:r>
      <w:r>
        <w:rPr>
          <w:rFonts w:ascii="Times New Roman" w:hAnsi="Times New Roman" w:cs="Times New Roman"/>
          <w:sz w:val="24"/>
          <w:szCs w:val="24"/>
          <w:lang w:val="id-ID"/>
        </w:rPr>
        <w:t xml:space="preserve"> bisa </w:t>
      </w:r>
      <w:r w:rsidRPr="00335C4F">
        <w:rPr>
          <w:rFonts w:ascii="Times New Roman" w:hAnsi="Times New Roman" w:cs="Times New Roman"/>
          <w:sz w:val="24"/>
          <w:szCs w:val="24"/>
          <w:lang w:val="id-ID"/>
        </w:rPr>
        <w:t>dihukum karena melakukan tindakan terlarang sebagaimana ditentukan oleh hukum, terlepas d</w:t>
      </w:r>
      <w:r>
        <w:rPr>
          <w:rFonts w:ascii="Times New Roman" w:hAnsi="Times New Roman" w:cs="Times New Roman"/>
          <w:sz w:val="24"/>
          <w:szCs w:val="24"/>
          <w:lang w:val="id-ID"/>
        </w:rPr>
        <w:t>ari kondisi mental atau niatnya</w:t>
      </w:r>
      <w:r w:rsidRPr="00DB22E9">
        <w:rPr>
          <w:rFonts w:ascii="Times New Roman" w:hAnsi="Times New Roman" w:cs="Times New Roman"/>
          <w:sz w:val="24"/>
          <w:szCs w:val="24"/>
          <w:lang w:val="id-ID"/>
        </w:rPr>
        <w:t>.</w:t>
      </w:r>
      <w:r w:rsidRPr="00DB22E9">
        <w:rPr>
          <w:rStyle w:val="FootnoteReference"/>
          <w:lang w:val="id-ID"/>
        </w:rPr>
        <w:footnoteReference w:id="50"/>
      </w:r>
    </w:p>
    <w:p w:rsidR="00BD2FD0" w:rsidRPr="008147C3" w:rsidRDefault="00BD2FD0" w:rsidP="00BD2FD0">
      <w:pPr>
        <w:pStyle w:val="ListParagraph"/>
        <w:spacing w:line="480" w:lineRule="auto"/>
        <w:ind w:left="1440"/>
        <w:jc w:val="both"/>
        <w:rPr>
          <w:rFonts w:ascii="Times New Roman" w:hAnsi="Times New Roman" w:cs="Times New Roman"/>
          <w:sz w:val="24"/>
          <w:szCs w:val="24"/>
          <w:lang w:val="id-ID"/>
        </w:rPr>
      </w:pPr>
      <w:r w:rsidRPr="00DB22E9">
        <w:rPr>
          <w:rFonts w:ascii="Times New Roman" w:hAnsi="Times New Roman" w:cs="Times New Roman"/>
          <w:sz w:val="24"/>
          <w:szCs w:val="24"/>
          <w:lang w:val="id-ID"/>
        </w:rPr>
        <w:tab/>
      </w:r>
      <w:r w:rsidRPr="008147C3">
        <w:rPr>
          <w:rFonts w:ascii="Times New Roman" w:hAnsi="Times New Roman" w:cs="Times New Roman"/>
          <w:sz w:val="24"/>
          <w:szCs w:val="24"/>
          <w:lang w:val="id-ID"/>
        </w:rPr>
        <w:t>Teori ini menjelaskan</w:t>
      </w:r>
      <w:r>
        <w:rPr>
          <w:rFonts w:ascii="Times New Roman" w:hAnsi="Times New Roman" w:cs="Times New Roman"/>
          <w:sz w:val="24"/>
          <w:szCs w:val="24"/>
          <w:lang w:val="id-ID"/>
        </w:rPr>
        <w:t xml:space="preserve"> bahwasanya </w:t>
      </w:r>
      <w:r w:rsidRPr="008147C3">
        <w:rPr>
          <w:rFonts w:ascii="Times New Roman" w:hAnsi="Times New Roman" w:cs="Times New Roman"/>
          <w:sz w:val="24"/>
          <w:szCs w:val="24"/>
          <w:lang w:val="id-ID"/>
        </w:rPr>
        <w:t xml:space="preserve">kesalahan bukanlah faktor penentu untuk meminta pertanggungjawaban terdakwa atau bisnis. Pada prinsipnya terdapat dua sudut pandang ahli: Pertama, </w:t>
      </w:r>
      <w:r w:rsidRPr="008147C3">
        <w:rPr>
          <w:rFonts w:ascii="Times New Roman" w:hAnsi="Times New Roman" w:cs="Times New Roman"/>
          <w:sz w:val="24"/>
          <w:szCs w:val="24"/>
          <w:lang w:val="id-ID"/>
        </w:rPr>
        <w:lastRenderedPageBreak/>
        <w:t>strictibility mempunyai batasan, artinya tergugat atau pelaku usaha</w:t>
      </w:r>
      <w:r>
        <w:rPr>
          <w:rFonts w:ascii="Times New Roman" w:hAnsi="Times New Roman" w:cs="Times New Roman"/>
          <w:sz w:val="24"/>
          <w:szCs w:val="24"/>
          <w:lang w:val="id-ID"/>
        </w:rPr>
        <w:t xml:space="preserve"> bisa </w:t>
      </w:r>
      <w:r w:rsidRPr="008147C3">
        <w:rPr>
          <w:rFonts w:ascii="Times New Roman" w:hAnsi="Times New Roman" w:cs="Times New Roman"/>
          <w:sz w:val="24"/>
          <w:szCs w:val="24"/>
          <w:lang w:val="id-ID"/>
        </w:rPr>
        <w:t>dibebaskan dari tanggung jawab jika ada sebab yang mendasar, seperti keadaan force majeure. Teori “pertanggungjawaban ketat”, yang menganut batasan ini karena sebab-sebab mendasar, dikenal sebagai “prinsip pertanggungjawaban ketat”. Kedua, ada teori tanggung jawab ketat yang tidak mengenal batasan tanggung jawab dalam keadaan atau sebab apa pun, dengan berpegang pada prinsip tanggung jawab absolut.</w:t>
      </w:r>
    </w:p>
    <w:p w:rsidR="00BD2FD0" w:rsidRPr="008147C3" w:rsidRDefault="00BD2FD0" w:rsidP="00BD2FD0">
      <w:pPr>
        <w:pStyle w:val="ListParagraph"/>
        <w:spacing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8147C3">
        <w:rPr>
          <w:rFonts w:ascii="Times New Roman" w:hAnsi="Times New Roman" w:cs="Times New Roman"/>
          <w:sz w:val="24"/>
          <w:szCs w:val="24"/>
          <w:lang w:val="id-ID"/>
        </w:rPr>
        <w:t>Dalam konteks kompensasi pencemaran minyak internasional, istilah “tanggung jawab absolut” mempunyai dua pengertian: (1) pengertian prosedural, yang mengandung arti</w:t>
      </w:r>
      <w:r>
        <w:rPr>
          <w:rFonts w:ascii="Times New Roman" w:hAnsi="Times New Roman" w:cs="Times New Roman"/>
          <w:sz w:val="24"/>
          <w:szCs w:val="24"/>
          <w:lang w:val="id-ID"/>
        </w:rPr>
        <w:t xml:space="preserve"> bahwasanya </w:t>
      </w:r>
      <w:r w:rsidRPr="008147C3">
        <w:rPr>
          <w:rFonts w:ascii="Times New Roman" w:hAnsi="Times New Roman" w:cs="Times New Roman"/>
          <w:sz w:val="24"/>
          <w:szCs w:val="24"/>
          <w:lang w:val="id-ID"/>
        </w:rPr>
        <w:t>tidak ada kewajiban untuk membuktikan kesalahan untuk dimintai pertanggungjawaban atas kerugian, dan (2) pengertian materiil, yang berarti merujuk pada kompensasi penuh, yang mengandung makna</w:t>
      </w:r>
      <w:r>
        <w:rPr>
          <w:rFonts w:ascii="Times New Roman" w:hAnsi="Times New Roman" w:cs="Times New Roman"/>
          <w:sz w:val="24"/>
          <w:szCs w:val="24"/>
          <w:lang w:val="id-ID"/>
        </w:rPr>
        <w:t xml:space="preserve"> bahwasanya </w:t>
      </w:r>
      <w:r w:rsidRPr="008147C3">
        <w:rPr>
          <w:rFonts w:ascii="Times New Roman" w:hAnsi="Times New Roman" w:cs="Times New Roman"/>
          <w:sz w:val="24"/>
          <w:szCs w:val="24"/>
          <w:lang w:val="id-ID"/>
        </w:rPr>
        <w:t>kompensasi harus diberikan secara penuh, tanpa ada bata</w:t>
      </w:r>
      <w:r>
        <w:rPr>
          <w:rFonts w:ascii="Times New Roman" w:hAnsi="Times New Roman" w:cs="Times New Roman"/>
          <w:sz w:val="24"/>
          <w:szCs w:val="24"/>
          <w:lang w:val="id-ID"/>
        </w:rPr>
        <w:t>san atas yang telah ditentukan.</w:t>
      </w:r>
    </w:p>
    <w:p w:rsidR="00BD2FD0" w:rsidRPr="00DB22E9" w:rsidRDefault="00BD2FD0" w:rsidP="00BD2FD0">
      <w:pPr>
        <w:pStyle w:val="ListParagraph"/>
        <w:spacing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8147C3">
        <w:rPr>
          <w:rFonts w:ascii="Times New Roman" w:hAnsi="Times New Roman" w:cs="Times New Roman"/>
          <w:sz w:val="24"/>
          <w:szCs w:val="24"/>
          <w:lang w:val="id-ID"/>
        </w:rPr>
        <w:t>Sebaliknya, tanggung jawab tegas, jika diterjemahkan sebagai tanggung jawab mutlak, pada hakikatnya berarti</w:t>
      </w:r>
      <w:r>
        <w:rPr>
          <w:rFonts w:ascii="Times New Roman" w:hAnsi="Times New Roman" w:cs="Times New Roman"/>
          <w:sz w:val="24"/>
          <w:szCs w:val="24"/>
          <w:lang w:val="id-ID"/>
        </w:rPr>
        <w:t xml:space="preserve"> bahwasanya </w:t>
      </w:r>
      <w:r w:rsidRPr="008147C3">
        <w:rPr>
          <w:rFonts w:ascii="Times New Roman" w:hAnsi="Times New Roman" w:cs="Times New Roman"/>
          <w:sz w:val="24"/>
          <w:szCs w:val="24"/>
          <w:lang w:val="id-ID"/>
        </w:rPr>
        <w:t>ganti rugi mutlak bersifat segera dan terbatas pada jumlah maksimum yang mungkin, tanpa memandang adanya kesalahan di pihak pelaku.</w:t>
      </w:r>
      <w:r w:rsidRPr="00DB22E9">
        <w:rPr>
          <w:rStyle w:val="FootnoteReference"/>
          <w:lang w:val="id-ID"/>
        </w:rPr>
        <w:footnoteReference w:id="51"/>
      </w:r>
    </w:p>
    <w:p w:rsidR="00BD2FD0" w:rsidRPr="00DB22E9" w:rsidRDefault="00BD2FD0" w:rsidP="00BD2FD0">
      <w:pPr>
        <w:pStyle w:val="ListParagraph"/>
        <w:numPr>
          <w:ilvl w:val="0"/>
          <w:numId w:val="26"/>
        </w:numPr>
        <w:spacing w:line="480" w:lineRule="auto"/>
        <w:jc w:val="both"/>
        <w:rPr>
          <w:rFonts w:ascii="Times New Roman" w:hAnsi="Times New Roman" w:cs="Times New Roman"/>
          <w:b/>
          <w:sz w:val="24"/>
          <w:szCs w:val="24"/>
          <w:lang w:val="id-ID"/>
        </w:rPr>
      </w:pPr>
      <w:r w:rsidRPr="00DB22E9">
        <w:rPr>
          <w:rFonts w:ascii="Times New Roman" w:hAnsi="Times New Roman" w:cs="Times New Roman"/>
          <w:b/>
          <w:sz w:val="24"/>
          <w:szCs w:val="24"/>
          <w:lang w:val="id-ID"/>
        </w:rPr>
        <w:lastRenderedPageBreak/>
        <w:t>Vicarious Liability</w:t>
      </w:r>
    </w:p>
    <w:p w:rsidR="00BD2FD0" w:rsidRPr="008147C3" w:rsidRDefault="00BD2FD0" w:rsidP="00BD2FD0">
      <w:pPr>
        <w:pStyle w:val="ListParagraph"/>
        <w:spacing w:line="480" w:lineRule="auto"/>
        <w:ind w:left="1440"/>
        <w:jc w:val="both"/>
        <w:rPr>
          <w:rFonts w:ascii="Times New Roman" w:hAnsi="Times New Roman" w:cs="Times New Roman"/>
          <w:sz w:val="24"/>
          <w:szCs w:val="24"/>
          <w:lang w:val="id-ID"/>
        </w:rPr>
      </w:pPr>
      <w:r>
        <w:rPr>
          <w:rFonts w:ascii="Times New Roman" w:hAnsi="Times New Roman" w:cs="Times New Roman"/>
          <w:b/>
          <w:sz w:val="24"/>
          <w:szCs w:val="24"/>
          <w:lang w:val="id-ID"/>
        </w:rPr>
        <w:tab/>
      </w:r>
      <w:r w:rsidRPr="008147C3">
        <w:rPr>
          <w:rFonts w:ascii="Times New Roman" w:hAnsi="Times New Roman" w:cs="Times New Roman"/>
          <w:i/>
          <w:sz w:val="24"/>
          <w:szCs w:val="24"/>
          <w:lang w:val="id-ID"/>
        </w:rPr>
        <w:t xml:space="preserve">Vicarious Liability, </w:t>
      </w:r>
      <w:r w:rsidRPr="008147C3">
        <w:rPr>
          <w:rFonts w:ascii="Times New Roman" w:hAnsi="Times New Roman" w:cs="Times New Roman"/>
          <w:sz w:val="24"/>
          <w:szCs w:val="24"/>
          <w:lang w:val="id-ID"/>
        </w:rPr>
        <w:t>sebagaimana didefinisikan oleh Henry Black, adalah tanggung jawab hukum tidak langsung, tanggung jawab pemberi kerja atas tindakan karyawannya, atau tanggung jawab prinsipal atas perbuatan melawan hukum dan kontrak agen. Tanggung jawab perwakilan adalah tanggung jawab hukum seseorang atas tindakan salah orang lain. Kedua individu tersebut harus mempunyai hubungan, seperti pemberi kerja dan karyawan, atau prinsipal dan agen dalam suatu kontrak. Perbuatan karyawan tersebut harus tetap berada dalam ruang lingkup pekerjaannya. Singkatnya, tanggung jawab ini disebut seb</w:t>
      </w:r>
      <w:r>
        <w:rPr>
          <w:rFonts w:ascii="Times New Roman" w:hAnsi="Times New Roman" w:cs="Times New Roman"/>
          <w:sz w:val="24"/>
          <w:szCs w:val="24"/>
          <w:lang w:val="id-ID"/>
        </w:rPr>
        <w:t>agai tanggung jawab perwakilan.</w:t>
      </w:r>
      <w:r w:rsidRPr="008147C3">
        <w:rPr>
          <w:rFonts w:ascii="Times New Roman" w:hAnsi="Times New Roman" w:cs="Times New Roman"/>
          <w:sz w:val="24"/>
          <w:szCs w:val="24"/>
          <w:lang w:val="id-ID"/>
        </w:rPr>
        <w:t xml:space="preserve"> </w:t>
      </w:r>
      <w:r w:rsidRPr="008147C3">
        <w:rPr>
          <w:rStyle w:val="FootnoteReference"/>
          <w:lang w:val="id-ID"/>
        </w:rPr>
        <w:footnoteReference w:id="52"/>
      </w:r>
      <w:r>
        <w:rPr>
          <w:rFonts w:ascii="Times New Roman" w:hAnsi="Times New Roman" w:cs="Times New Roman"/>
          <w:sz w:val="24"/>
          <w:szCs w:val="24"/>
          <w:lang w:val="id-ID"/>
        </w:rPr>
        <w:t xml:space="preserve"> </w:t>
      </w:r>
    </w:p>
    <w:p w:rsidR="00CB2531" w:rsidRDefault="00CB2531"/>
    <w:sectPr w:rsidR="00CB2531" w:rsidSect="00BD2FD0">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87841" w:rsidRDefault="00E87841" w:rsidP="00BD2FD0">
      <w:pPr>
        <w:spacing w:after="0" w:line="240" w:lineRule="auto"/>
      </w:pPr>
      <w:r>
        <w:separator/>
      </w:r>
    </w:p>
  </w:endnote>
  <w:endnote w:type="continuationSeparator" w:id="0">
    <w:p w:rsidR="00E87841" w:rsidRDefault="00E87841" w:rsidP="00BD2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7593803"/>
      <w:docPartObj>
        <w:docPartGallery w:val="Page Numbers (Bottom of Page)"/>
        <w:docPartUnique/>
      </w:docPartObj>
    </w:sdtPr>
    <w:sdtEndPr>
      <w:rPr>
        <w:noProof/>
      </w:rPr>
    </w:sdtEndPr>
    <w:sdtContent>
      <w:p w:rsidR="00BD2FD0" w:rsidRDefault="00BD2FD0" w:rsidP="00A06230">
        <w:pPr>
          <w:pStyle w:val="Footer"/>
          <w:jc w:val="center"/>
        </w:pPr>
        <w:r>
          <w:fldChar w:fldCharType="begin"/>
        </w:r>
        <w:r>
          <w:instrText xml:space="preserve"> PAGE   \* MERGEFORMAT </w:instrText>
        </w:r>
        <w:r>
          <w:fldChar w:fldCharType="separate"/>
        </w:r>
        <w:r>
          <w:rPr>
            <w:noProof/>
          </w:rPr>
          <w:t>xii</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2FD0" w:rsidRDefault="00BD2FD0">
    <w:pPr>
      <w:pStyle w:val="Footer"/>
      <w:jc w:val="center"/>
    </w:pPr>
  </w:p>
  <w:p w:rsidR="00BD2FD0" w:rsidRDefault="00BD2F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2FD0" w:rsidRDefault="00BD2FD0">
    <w:pPr>
      <w:jc w:val="right"/>
    </w:pPr>
  </w:p>
  <w:p w:rsidR="00BD2FD0" w:rsidRDefault="00BD2FD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3558618"/>
      <w:docPartObj>
        <w:docPartGallery w:val="Page Numbers (Bottom of Page)"/>
        <w:docPartUnique/>
      </w:docPartObj>
    </w:sdtPr>
    <w:sdtEndPr>
      <w:rPr>
        <w:noProof/>
      </w:rPr>
    </w:sdtEndPr>
    <w:sdtContent>
      <w:p w:rsidR="00BD2FD0" w:rsidRDefault="00BD2FD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D2FD0" w:rsidRDefault="00BD2F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87841" w:rsidRDefault="00E87841" w:rsidP="00BD2FD0">
      <w:pPr>
        <w:spacing w:after="0" w:line="240" w:lineRule="auto"/>
      </w:pPr>
      <w:r>
        <w:separator/>
      </w:r>
    </w:p>
  </w:footnote>
  <w:footnote w:type="continuationSeparator" w:id="0">
    <w:p w:rsidR="00E87841" w:rsidRDefault="00E87841" w:rsidP="00BD2FD0">
      <w:pPr>
        <w:spacing w:after="0" w:line="240" w:lineRule="auto"/>
      </w:pPr>
      <w:r>
        <w:continuationSeparator/>
      </w:r>
    </w:p>
  </w:footnote>
  <w:footnote w:id="1">
    <w:p w:rsidR="00BD2FD0" w:rsidRPr="00F62423" w:rsidRDefault="00BD2FD0" w:rsidP="00BD2FD0">
      <w:pPr>
        <w:pStyle w:val="FootnoteText"/>
        <w:jc w:val="both"/>
        <w:rPr>
          <w:rFonts w:ascii="Times New Roman" w:hAnsi="Times New Roman" w:cs="Times New Roman"/>
          <w:i/>
          <w:lang w:val="id-ID"/>
        </w:rPr>
      </w:pPr>
      <w:r>
        <w:tab/>
      </w:r>
      <w:r w:rsidRPr="00F62423">
        <w:rPr>
          <w:rStyle w:val="FootnoteReference"/>
        </w:rPr>
        <w:footnoteRef/>
      </w:r>
      <w:r w:rsidRPr="00F62423">
        <w:rPr>
          <w:rFonts w:ascii="Times New Roman" w:hAnsi="Times New Roman" w:cs="Times New Roman"/>
        </w:rPr>
        <w:t xml:space="preserve"> </w:t>
      </w:r>
      <w:r w:rsidRPr="00F62423">
        <w:rPr>
          <w:rFonts w:ascii="Times New Roman" w:hAnsi="Times New Roman" w:cs="Times New Roman"/>
          <w:lang w:val="id-ID"/>
        </w:rPr>
        <w:t xml:space="preserve">Khotbatul Laila, </w:t>
      </w:r>
      <w:r w:rsidRPr="00F62423">
        <w:rPr>
          <w:rFonts w:ascii="Times New Roman" w:hAnsi="Times New Roman" w:cs="Times New Roman"/>
          <w:i/>
          <w:lang w:val="id-ID"/>
        </w:rPr>
        <w:t xml:space="preserve">Perlindungan Hukum Terhadap Konsumen Atas Iklan Yang Melanggar Tata Cara Periklanan, </w:t>
      </w:r>
      <w:r w:rsidRPr="00F62423">
        <w:rPr>
          <w:rFonts w:ascii="Times New Roman" w:hAnsi="Times New Roman" w:cs="Times New Roman"/>
        </w:rPr>
        <w:t xml:space="preserve">Jurnal Cakrawala Hukum, Vol.8, No.1, </w:t>
      </w:r>
      <w:r>
        <w:rPr>
          <w:rFonts w:ascii="Times New Roman" w:hAnsi="Times New Roman" w:cs="Times New Roman"/>
          <w:lang w:val="id-ID"/>
        </w:rPr>
        <w:t xml:space="preserve">2017, </w:t>
      </w:r>
      <w:r>
        <w:rPr>
          <w:rFonts w:ascii="Times New Roman" w:hAnsi="Times New Roman" w:cs="Times New Roman"/>
        </w:rPr>
        <w:t>hlm.</w:t>
      </w:r>
      <w:r w:rsidRPr="00F62423">
        <w:rPr>
          <w:rFonts w:ascii="Times New Roman" w:hAnsi="Times New Roman" w:cs="Times New Roman"/>
        </w:rPr>
        <w:t xml:space="preserve"> 64–74</w:t>
      </w:r>
    </w:p>
  </w:footnote>
  <w:footnote w:id="2">
    <w:p w:rsidR="00BD2FD0" w:rsidRPr="00F62423" w:rsidRDefault="00BD2FD0" w:rsidP="00BD2FD0">
      <w:pPr>
        <w:pStyle w:val="FootnoteText"/>
        <w:jc w:val="both"/>
        <w:rPr>
          <w:rFonts w:ascii="Times New Roman" w:hAnsi="Times New Roman" w:cs="Times New Roman"/>
          <w:lang w:val="id-ID"/>
        </w:rPr>
      </w:pPr>
      <w:r w:rsidRPr="00F62423">
        <w:rPr>
          <w:rFonts w:ascii="Times New Roman" w:hAnsi="Times New Roman" w:cs="Times New Roman"/>
        </w:rPr>
        <w:tab/>
      </w:r>
      <w:r w:rsidRPr="00F62423">
        <w:rPr>
          <w:rStyle w:val="FootnoteReference"/>
        </w:rPr>
        <w:footnoteRef/>
      </w:r>
      <w:r w:rsidRPr="006B27FE">
        <w:rPr>
          <w:rFonts w:ascii="Times New Roman" w:hAnsi="Times New Roman" w:cs="Times New Roman"/>
          <w:lang w:val="pt-PT"/>
        </w:rPr>
        <w:t>Ester Marissa, “</w:t>
      </w:r>
      <w:r w:rsidRPr="006B27FE">
        <w:rPr>
          <w:rFonts w:ascii="Times New Roman" w:hAnsi="Times New Roman" w:cs="Times New Roman"/>
          <w:i/>
          <w:iCs/>
          <w:lang w:val="pt-PT"/>
        </w:rPr>
        <w:t>Perlindungan Konsumen Terhadap Informasi Iklan yang Menyesatkan</w:t>
      </w:r>
      <w:r w:rsidRPr="006B27FE">
        <w:rPr>
          <w:rFonts w:ascii="Times New Roman" w:hAnsi="Times New Roman" w:cs="Times New Roman"/>
          <w:lang w:val="pt-PT"/>
        </w:rPr>
        <w:t>”</w:t>
      </w:r>
      <w:r w:rsidRPr="006B27FE">
        <w:rPr>
          <w:rFonts w:ascii="Times New Roman" w:hAnsi="Times New Roman" w:cs="Times New Roman"/>
          <w:i/>
          <w:iCs/>
          <w:lang w:val="pt-PT"/>
        </w:rPr>
        <w:t xml:space="preserve">,Tesis </w:t>
      </w:r>
      <w:r w:rsidRPr="006B27FE">
        <w:rPr>
          <w:rFonts w:ascii="Times New Roman" w:hAnsi="Times New Roman" w:cs="Times New Roman"/>
          <w:lang w:val="pt-PT"/>
        </w:rPr>
        <w:t>Pascasarjana Universitas Indonesia, Depok,</w:t>
      </w:r>
      <w:r>
        <w:rPr>
          <w:rFonts w:ascii="Times New Roman" w:hAnsi="Times New Roman" w:cs="Times New Roman"/>
          <w:lang w:val="id-ID"/>
        </w:rPr>
        <w:t xml:space="preserve"> 2006,</w:t>
      </w:r>
      <w:r w:rsidRPr="006B27FE">
        <w:rPr>
          <w:rFonts w:ascii="Times New Roman" w:hAnsi="Times New Roman" w:cs="Times New Roman"/>
          <w:lang w:val="pt-PT"/>
        </w:rPr>
        <w:t xml:space="preserve">  </w:t>
      </w:r>
      <w:r>
        <w:rPr>
          <w:rFonts w:ascii="Times New Roman" w:hAnsi="Times New Roman" w:cs="Times New Roman"/>
          <w:lang w:val="pt-PT"/>
        </w:rPr>
        <w:t>hlm.</w:t>
      </w:r>
      <w:r w:rsidRPr="006B27FE">
        <w:rPr>
          <w:rFonts w:ascii="Times New Roman" w:hAnsi="Times New Roman" w:cs="Times New Roman"/>
          <w:lang w:val="pt-PT"/>
        </w:rPr>
        <w:t xml:space="preserve"> 6.   </w:t>
      </w:r>
    </w:p>
  </w:footnote>
  <w:footnote w:id="3">
    <w:p w:rsidR="00BD2FD0" w:rsidRPr="00F62423" w:rsidRDefault="00BD2FD0" w:rsidP="00BD2FD0">
      <w:pPr>
        <w:pStyle w:val="FootnoteText"/>
        <w:jc w:val="both"/>
        <w:rPr>
          <w:rFonts w:ascii="Times New Roman" w:hAnsi="Times New Roman" w:cs="Times New Roman"/>
          <w:lang w:val="id-ID"/>
        </w:rPr>
      </w:pPr>
      <w:r w:rsidRPr="006B27FE">
        <w:rPr>
          <w:rFonts w:ascii="Times New Roman" w:hAnsi="Times New Roman" w:cs="Times New Roman"/>
          <w:lang w:val="pt-PT"/>
        </w:rPr>
        <w:tab/>
      </w:r>
      <w:r w:rsidRPr="00F62423">
        <w:rPr>
          <w:rStyle w:val="FootnoteReference"/>
        </w:rPr>
        <w:footnoteRef/>
      </w:r>
      <w:r w:rsidRPr="006B27FE">
        <w:rPr>
          <w:rFonts w:ascii="Times New Roman" w:hAnsi="Times New Roman" w:cs="Times New Roman"/>
          <w:lang w:val="pt-PT"/>
        </w:rPr>
        <w:t xml:space="preserve"> Morissa,</w:t>
      </w:r>
      <w:r w:rsidRPr="006B27FE">
        <w:rPr>
          <w:rFonts w:ascii="Times New Roman" w:hAnsi="Times New Roman" w:cs="Times New Roman"/>
          <w:i/>
          <w:iCs/>
          <w:lang w:val="pt-PT"/>
        </w:rPr>
        <w:t>Komunikasi Pemasaran Terpadu</w:t>
      </w:r>
      <w:r w:rsidRPr="006B27FE">
        <w:rPr>
          <w:rFonts w:ascii="Times New Roman" w:hAnsi="Times New Roman" w:cs="Times New Roman"/>
          <w:lang w:val="pt-PT"/>
        </w:rPr>
        <w:t>. (Jakarta: Prenada media Group, 2010), H.17.</w:t>
      </w:r>
    </w:p>
  </w:footnote>
  <w:footnote w:id="4">
    <w:p w:rsidR="00BD2FD0" w:rsidRPr="00F62423" w:rsidRDefault="00BD2FD0" w:rsidP="00BD2FD0">
      <w:pPr>
        <w:pStyle w:val="FootnoteText"/>
        <w:jc w:val="both"/>
        <w:rPr>
          <w:rFonts w:ascii="Times New Roman" w:hAnsi="Times New Roman" w:cs="Times New Roman"/>
          <w:lang w:val="id-ID"/>
        </w:rPr>
      </w:pPr>
      <w:r w:rsidRPr="006B27FE">
        <w:rPr>
          <w:rFonts w:ascii="Times New Roman" w:hAnsi="Times New Roman" w:cs="Times New Roman"/>
          <w:lang w:val="pt-PT"/>
        </w:rPr>
        <w:tab/>
      </w:r>
      <w:r w:rsidRPr="00F62423">
        <w:rPr>
          <w:rStyle w:val="FootnoteReference"/>
        </w:rPr>
        <w:footnoteRef/>
      </w:r>
      <w:r w:rsidRPr="006B27FE">
        <w:rPr>
          <w:rFonts w:ascii="Times New Roman" w:hAnsi="Times New Roman" w:cs="Times New Roman"/>
          <w:lang w:val="pt-PT"/>
        </w:rPr>
        <w:t xml:space="preserve">Taufik H. Simatupang, </w:t>
      </w:r>
      <w:r w:rsidRPr="00F62423">
        <w:rPr>
          <w:rFonts w:ascii="Times New Roman" w:hAnsi="Times New Roman" w:cs="Times New Roman"/>
          <w:lang w:val="id-ID"/>
        </w:rPr>
        <w:t xml:space="preserve"> </w:t>
      </w:r>
      <w:r w:rsidRPr="006B27FE">
        <w:rPr>
          <w:rFonts w:ascii="Times New Roman" w:hAnsi="Times New Roman" w:cs="Times New Roman"/>
          <w:i/>
          <w:iCs/>
          <w:lang w:val="pt-PT"/>
        </w:rPr>
        <w:t>Aspek Hukum Periklanan Dalam Prespektif Perlindungan Konsumen</w:t>
      </w:r>
      <w:r w:rsidRPr="006B27FE">
        <w:rPr>
          <w:rFonts w:ascii="Times New Roman" w:hAnsi="Times New Roman" w:cs="Times New Roman"/>
          <w:lang w:val="pt-PT"/>
        </w:rPr>
        <w:t xml:space="preserve">, Bandung, PT.Citra Aditya Bakti, </w:t>
      </w:r>
      <w:r>
        <w:rPr>
          <w:rFonts w:ascii="Times New Roman" w:hAnsi="Times New Roman" w:cs="Times New Roman"/>
          <w:lang w:val="id-ID"/>
        </w:rPr>
        <w:t xml:space="preserve">2004, </w:t>
      </w:r>
      <w:r>
        <w:rPr>
          <w:rFonts w:ascii="Times New Roman" w:hAnsi="Times New Roman" w:cs="Times New Roman"/>
          <w:lang w:val="pt-PT"/>
        </w:rPr>
        <w:t>hlm</w:t>
      </w:r>
      <w:r w:rsidRPr="006B27FE">
        <w:rPr>
          <w:rFonts w:ascii="Times New Roman" w:hAnsi="Times New Roman" w:cs="Times New Roman"/>
          <w:lang w:val="pt-PT"/>
        </w:rPr>
        <w:t xml:space="preserve">.17   </w:t>
      </w:r>
    </w:p>
  </w:footnote>
  <w:footnote w:id="5">
    <w:p w:rsidR="00BD2FD0" w:rsidRPr="00F62423" w:rsidRDefault="00BD2FD0" w:rsidP="00BD2FD0">
      <w:pPr>
        <w:pStyle w:val="FootnoteText"/>
        <w:jc w:val="both"/>
        <w:rPr>
          <w:rFonts w:ascii="Times New Roman" w:hAnsi="Times New Roman" w:cs="Times New Roman"/>
          <w:lang w:val="id-ID"/>
        </w:rPr>
      </w:pPr>
      <w:r w:rsidRPr="006B27FE">
        <w:rPr>
          <w:rFonts w:ascii="Times New Roman" w:hAnsi="Times New Roman" w:cs="Times New Roman"/>
          <w:lang w:val="pt-PT"/>
        </w:rPr>
        <w:tab/>
      </w:r>
      <w:r w:rsidRPr="00F62423">
        <w:rPr>
          <w:rStyle w:val="FootnoteReference"/>
        </w:rPr>
        <w:footnoteRef/>
      </w:r>
      <w:r w:rsidRPr="00F62423">
        <w:rPr>
          <w:rFonts w:ascii="Times New Roman" w:hAnsi="Times New Roman" w:cs="Times New Roman"/>
          <w:lang w:val="id-ID"/>
        </w:rPr>
        <w:t xml:space="preserve"> </w:t>
      </w:r>
      <w:r w:rsidRPr="00F62423">
        <w:rPr>
          <w:rFonts w:ascii="Times New Roman" w:hAnsi="Times New Roman" w:cs="Times New Roman"/>
        </w:rPr>
        <w:t xml:space="preserve">Yusuf Shofi ”Sistem Tanggung Jawab dalam Periklanan”, </w:t>
      </w:r>
      <w:r w:rsidRPr="00F62423">
        <w:rPr>
          <w:rFonts w:ascii="Times New Roman" w:hAnsi="Times New Roman" w:cs="Times New Roman"/>
          <w:i/>
          <w:iCs/>
        </w:rPr>
        <w:t>Jurnal Hukum dan Pembangunan</w:t>
      </w:r>
      <w:r w:rsidRPr="00F62423">
        <w:rPr>
          <w:rFonts w:ascii="Times New Roman" w:hAnsi="Times New Roman" w:cs="Times New Roman"/>
        </w:rPr>
        <w:t xml:space="preserve">, Nomor 2 Tahun XXVI </w:t>
      </w:r>
      <w:r>
        <w:rPr>
          <w:rFonts w:ascii="Times New Roman" w:hAnsi="Times New Roman" w:cs="Times New Roman"/>
        </w:rPr>
        <w:t>hlm.</w:t>
      </w:r>
      <w:r w:rsidRPr="00F62423">
        <w:rPr>
          <w:rFonts w:ascii="Times New Roman" w:hAnsi="Times New Roman" w:cs="Times New Roman"/>
        </w:rPr>
        <w:t xml:space="preserve"> 137.   </w:t>
      </w:r>
    </w:p>
  </w:footnote>
  <w:footnote w:id="6">
    <w:p w:rsidR="00BD2FD0" w:rsidRPr="00F62423" w:rsidRDefault="00BD2FD0" w:rsidP="00BD2FD0">
      <w:pPr>
        <w:pStyle w:val="FootnoteText"/>
        <w:jc w:val="both"/>
        <w:rPr>
          <w:rFonts w:ascii="Times New Roman" w:hAnsi="Times New Roman" w:cs="Times New Roman"/>
          <w:lang w:val="id-ID"/>
        </w:rPr>
      </w:pPr>
      <w:r w:rsidRPr="00F62423">
        <w:rPr>
          <w:rFonts w:ascii="Times New Roman" w:hAnsi="Times New Roman" w:cs="Times New Roman"/>
        </w:rPr>
        <w:tab/>
      </w:r>
      <w:r w:rsidRPr="00F62423">
        <w:rPr>
          <w:rStyle w:val="FootnoteReference"/>
        </w:rPr>
        <w:footnoteRef/>
      </w:r>
      <w:r w:rsidRPr="00F62423">
        <w:rPr>
          <w:rFonts w:ascii="Times New Roman" w:hAnsi="Times New Roman" w:cs="Times New Roman"/>
          <w:lang w:val="id-ID"/>
        </w:rPr>
        <w:t xml:space="preserve"> </w:t>
      </w:r>
      <w:r w:rsidRPr="00F62423">
        <w:rPr>
          <w:rFonts w:ascii="Times New Roman" w:hAnsi="Times New Roman" w:cs="Times New Roman"/>
        </w:rPr>
        <w:t>Loui E. Stern dan Thomas L. E</w:t>
      </w:r>
      <w:r>
        <w:rPr>
          <w:rFonts w:ascii="Times New Roman" w:hAnsi="Times New Roman" w:cs="Times New Roman"/>
        </w:rPr>
        <w:t>ovaldi,</w:t>
      </w:r>
      <w:r w:rsidRPr="00F62423">
        <w:rPr>
          <w:rFonts w:ascii="Times New Roman" w:hAnsi="Times New Roman" w:cs="Times New Roman"/>
        </w:rPr>
        <w:t xml:space="preserve"> dikutip dari Janus Sidabalok, </w:t>
      </w:r>
      <w:r w:rsidRPr="00F62423">
        <w:rPr>
          <w:rFonts w:ascii="Times New Roman" w:hAnsi="Times New Roman" w:cs="Times New Roman"/>
          <w:i/>
          <w:iCs/>
        </w:rPr>
        <w:t>Hukum Perlindungan Konsumen di Indonesia</w:t>
      </w:r>
      <w:r w:rsidRPr="00F62423">
        <w:rPr>
          <w:rFonts w:ascii="Times New Roman" w:hAnsi="Times New Roman" w:cs="Times New Roman"/>
        </w:rPr>
        <w:t xml:space="preserve">, PT. Citra Aditya Baki, Bandung, </w:t>
      </w:r>
      <w:r>
        <w:rPr>
          <w:rFonts w:ascii="Times New Roman" w:hAnsi="Times New Roman" w:cs="Times New Roman"/>
          <w:lang w:val="id-ID"/>
        </w:rPr>
        <w:t xml:space="preserve">2010, </w:t>
      </w:r>
      <w:r>
        <w:rPr>
          <w:rFonts w:ascii="Times New Roman" w:hAnsi="Times New Roman" w:cs="Times New Roman"/>
        </w:rPr>
        <w:t>hlm.</w:t>
      </w:r>
      <w:r w:rsidRPr="00F62423">
        <w:rPr>
          <w:rFonts w:ascii="Times New Roman" w:hAnsi="Times New Roman" w:cs="Times New Roman"/>
        </w:rPr>
        <w:t xml:space="preserve"> 245   </w:t>
      </w:r>
    </w:p>
  </w:footnote>
  <w:footnote w:id="7">
    <w:p w:rsidR="00BD2FD0" w:rsidRPr="00F62423" w:rsidRDefault="00BD2FD0" w:rsidP="00BD2FD0">
      <w:pPr>
        <w:pStyle w:val="FootnoteText"/>
        <w:jc w:val="both"/>
        <w:rPr>
          <w:rFonts w:ascii="Times New Roman" w:hAnsi="Times New Roman" w:cs="Times New Roman"/>
          <w:lang w:val="id-ID"/>
        </w:rPr>
      </w:pPr>
      <w:r w:rsidRPr="00F62423">
        <w:rPr>
          <w:rFonts w:ascii="Times New Roman" w:hAnsi="Times New Roman" w:cs="Times New Roman"/>
        </w:rPr>
        <w:tab/>
      </w:r>
      <w:r w:rsidRPr="00F62423">
        <w:rPr>
          <w:rStyle w:val="FootnoteReference"/>
        </w:rPr>
        <w:footnoteRef/>
      </w:r>
      <w:r w:rsidRPr="00F62423">
        <w:rPr>
          <w:rFonts w:ascii="Times New Roman" w:hAnsi="Times New Roman" w:cs="Times New Roman"/>
        </w:rPr>
        <w:t xml:space="preserve"> </w:t>
      </w:r>
      <w:r>
        <w:rPr>
          <w:rFonts w:ascii="Times New Roman" w:hAnsi="Times New Roman" w:cs="Times New Roman"/>
          <w:lang w:val="id-ID"/>
        </w:rPr>
        <w:t>Christo Mario Pranda</w:t>
      </w:r>
      <w:r w:rsidRPr="00F62423">
        <w:rPr>
          <w:rFonts w:ascii="Times New Roman" w:hAnsi="Times New Roman" w:cs="Times New Roman"/>
          <w:lang w:val="id-ID"/>
        </w:rPr>
        <w:t xml:space="preserve">, </w:t>
      </w:r>
      <w:r w:rsidRPr="00F62423">
        <w:rPr>
          <w:rFonts w:ascii="Times New Roman" w:hAnsi="Times New Roman" w:cs="Times New Roman"/>
          <w:i/>
          <w:lang w:val="id-ID"/>
        </w:rPr>
        <w:t>Tinjauan Hukum Terhadap Iklan Yang Menyesatkan Berdasarkan Undang-Undang Perlindungan Konsumen di Indonesia dan Hukum Internasional Terkait</w:t>
      </w:r>
      <w:r w:rsidRPr="00F62423">
        <w:rPr>
          <w:rFonts w:ascii="Times New Roman" w:hAnsi="Times New Roman" w:cs="Times New Roman"/>
          <w:lang w:val="id-ID"/>
        </w:rPr>
        <w:t>, Jurnal Paradigma Hukum Pembangunan, Vol 7 No. 22</w:t>
      </w:r>
      <w:r>
        <w:rPr>
          <w:rFonts w:ascii="Times New Roman" w:hAnsi="Times New Roman" w:cs="Times New Roman"/>
          <w:lang w:val="id-ID"/>
        </w:rPr>
        <w:t>, 2022</w:t>
      </w:r>
    </w:p>
  </w:footnote>
  <w:footnote w:id="8">
    <w:p w:rsidR="00BD2FD0" w:rsidRPr="00F62423" w:rsidRDefault="00BD2FD0" w:rsidP="00BD2FD0">
      <w:pPr>
        <w:pStyle w:val="FootnoteText"/>
        <w:jc w:val="both"/>
        <w:rPr>
          <w:rFonts w:ascii="Times New Roman" w:hAnsi="Times New Roman" w:cs="Times New Roman"/>
          <w:lang w:val="id-ID"/>
        </w:rPr>
      </w:pPr>
      <w:r w:rsidRPr="001B0B0E">
        <w:rPr>
          <w:rFonts w:ascii="Times New Roman" w:hAnsi="Times New Roman" w:cs="Times New Roman"/>
        </w:rPr>
        <w:tab/>
      </w:r>
      <w:r w:rsidRPr="00F62423">
        <w:rPr>
          <w:rStyle w:val="FootnoteReference"/>
        </w:rPr>
        <w:footnoteRef/>
      </w:r>
      <w:r w:rsidRPr="00F62423">
        <w:rPr>
          <w:rFonts w:ascii="Times New Roman" w:hAnsi="Times New Roman" w:cs="Times New Roman"/>
          <w:lang w:val="id-ID"/>
        </w:rPr>
        <w:t xml:space="preserve"> Abigael Zonia Sondakh, </w:t>
      </w:r>
      <w:r w:rsidRPr="00C8318D">
        <w:rPr>
          <w:rFonts w:ascii="Times New Roman" w:hAnsi="Times New Roman" w:cs="Times New Roman"/>
          <w:i/>
          <w:lang w:val="id-ID"/>
        </w:rPr>
        <w:t>Aspek Hukum Pelaku Usaha Periklanan dan Produk Iklan yang Melanggar Periklanan Menurut Undan-Undang Nomor 8 Tahun 1999 Tentang Perlindungan Konsumen</w:t>
      </w:r>
      <w:r w:rsidRPr="00F62423">
        <w:rPr>
          <w:rFonts w:ascii="Times New Roman" w:hAnsi="Times New Roman" w:cs="Times New Roman"/>
          <w:lang w:val="id-ID"/>
        </w:rPr>
        <w:t xml:space="preserve">, </w:t>
      </w:r>
      <w:r w:rsidRPr="00F62423">
        <w:rPr>
          <w:rFonts w:ascii="Times New Roman" w:hAnsi="Times New Roman" w:cs="Times New Roman"/>
          <w:i/>
          <w:iCs/>
        </w:rPr>
        <w:t xml:space="preserve">Lex Privatum </w:t>
      </w:r>
      <w:r w:rsidRPr="00F62423">
        <w:rPr>
          <w:rFonts w:ascii="Times New Roman" w:hAnsi="Times New Roman" w:cs="Times New Roman"/>
        </w:rPr>
        <w:t>Vol. V/No. 3/Mei/2017</w:t>
      </w:r>
      <w:r w:rsidRPr="00F62423">
        <w:rPr>
          <w:rFonts w:ascii="Times New Roman" w:hAnsi="Times New Roman" w:cs="Times New Roman"/>
          <w:lang w:val="id-ID"/>
        </w:rPr>
        <w:t xml:space="preserve">, </w:t>
      </w:r>
      <w:r>
        <w:rPr>
          <w:rFonts w:ascii="Times New Roman" w:hAnsi="Times New Roman" w:cs="Times New Roman"/>
          <w:lang w:val="id-ID"/>
        </w:rPr>
        <w:t>hlm.</w:t>
      </w:r>
      <w:r w:rsidRPr="00F62423">
        <w:rPr>
          <w:rFonts w:ascii="Times New Roman" w:hAnsi="Times New Roman" w:cs="Times New Roman"/>
          <w:lang w:val="id-ID"/>
        </w:rPr>
        <w:t xml:space="preserve"> 5</w:t>
      </w:r>
    </w:p>
  </w:footnote>
  <w:footnote w:id="9">
    <w:p w:rsidR="00BD2FD0" w:rsidRPr="00F62423" w:rsidRDefault="00BD2FD0" w:rsidP="00BD2FD0">
      <w:pPr>
        <w:pStyle w:val="FootnoteText"/>
        <w:jc w:val="both"/>
        <w:rPr>
          <w:rFonts w:ascii="Times New Roman" w:hAnsi="Times New Roman" w:cs="Times New Roman"/>
          <w:lang w:val="id-ID"/>
        </w:rPr>
      </w:pPr>
      <w:r w:rsidRPr="00F62423">
        <w:rPr>
          <w:rFonts w:ascii="Times New Roman" w:hAnsi="Times New Roman" w:cs="Times New Roman"/>
        </w:rPr>
        <w:tab/>
      </w:r>
      <w:r w:rsidRPr="00F62423">
        <w:rPr>
          <w:rStyle w:val="FootnoteReference"/>
        </w:rPr>
        <w:footnoteRef/>
      </w:r>
      <w:r w:rsidRPr="00F62423">
        <w:rPr>
          <w:rFonts w:ascii="Times New Roman" w:hAnsi="Times New Roman" w:cs="Times New Roman"/>
          <w:lang w:val="id-ID"/>
        </w:rPr>
        <w:t xml:space="preserve">Muhammad Rizky Fauzan, </w:t>
      </w:r>
      <w:r w:rsidRPr="00F62423">
        <w:rPr>
          <w:rFonts w:ascii="Times New Roman" w:hAnsi="Times New Roman" w:cs="Times New Roman"/>
          <w:i/>
          <w:lang w:val="id-ID"/>
        </w:rPr>
        <w:t xml:space="preserve">Pelanggaran Etika Pariwara Indonesia dalam Iklan TVC Paramex dan Garnier Micellar Water Tahun 2023, </w:t>
      </w:r>
      <w:r w:rsidRPr="00F62423">
        <w:rPr>
          <w:rFonts w:ascii="Times New Roman" w:hAnsi="Times New Roman" w:cs="Times New Roman"/>
          <w:lang w:val="id-ID"/>
        </w:rPr>
        <w:t>Jurnal Bincang Komunikasi Vol 1 No. 2</w:t>
      </w:r>
      <w:r>
        <w:rPr>
          <w:rFonts w:ascii="Times New Roman" w:hAnsi="Times New Roman" w:cs="Times New Roman"/>
          <w:lang w:val="id-ID"/>
        </w:rPr>
        <w:t>, 2023</w:t>
      </w:r>
    </w:p>
  </w:footnote>
  <w:footnote w:id="10">
    <w:p w:rsidR="00BD2FD0" w:rsidRPr="00F62423" w:rsidRDefault="00BD2FD0" w:rsidP="00BD2FD0">
      <w:pPr>
        <w:pStyle w:val="FootnoteText"/>
        <w:jc w:val="both"/>
        <w:rPr>
          <w:rFonts w:ascii="Times New Roman" w:hAnsi="Times New Roman" w:cs="Times New Roman"/>
          <w:lang w:val="id-ID"/>
        </w:rPr>
      </w:pPr>
      <w:r w:rsidRPr="00F62423">
        <w:rPr>
          <w:rFonts w:ascii="Times New Roman" w:hAnsi="Times New Roman" w:cs="Times New Roman"/>
        </w:rPr>
        <w:tab/>
      </w:r>
      <w:r w:rsidRPr="00F62423">
        <w:rPr>
          <w:rStyle w:val="FootnoteReference"/>
        </w:rPr>
        <w:footnoteRef/>
      </w:r>
      <w:r w:rsidRPr="00F62423">
        <w:rPr>
          <w:rFonts w:ascii="Times New Roman" w:hAnsi="Times New Roman" w:cs="Times New Roman"/>
          <w:lang w:val="id-ID"/>
        </w:rPr>
        <w:t>Devi Yosiana Samosir, ”</w:t>
      </w:r>
      <w:r w:rsidRPr="00F62423">
        <w:rPr>
          <w:rFonts w:ascii="Times New Roman" w:hAnsi="Times New Roman" w:cs="Times New Roman"/>
          <w:i/>
          <w:lang w:val="id-ID"/>
        </w:rPr>
        <w:t>Tanggung jawab Pelaku Usaha terhadap  Iklan yang Menyesatkan Konsumen (Kasus Iklan Trivago”, Lentera Pancasila Jurnal Riset Hukum dan Pancasila</w:t>
      </w:r>
      <w:r w:rsidRPr="00F62423">
        <w:rPr>
          <w:rFonts w:ascii="Times New Roman" w:hAnsi="Times New Roman" w:cs="Times New Roman"/>
        </w:rPr>
        <w:t>,</w:t>
      </w:r>
      <w:r>
        <w:rPr>
          <w:rFonts w:ascii="Times New Roman" w:hAnsi="Times New Roman" w:cs="Times New Roman"/>
          <w:lang w:val="id-ID"/>
        </w:rPr>
        <w:t xml:space="preserve"> Yogyakarta</w:t>
      </w:r>
    </w:p>
  </w:footnote>
  <w:footnote w:id="11">
    <w:p w:rsidR="00BD2FD0" w:rsidRPr="00027146" w:rsidRDefault="00BD2FD0" w:rsidP="00BD2FD0">
      <w:pPr>
        <w:autoSpaceDE w:val="0"/>
        <w:autoSpaceDN w:val="0"/>
        <w:adjustRightInd w:val="0"/>
        <w:spacing w:after="0" w:line="240" w:lineRule="auto"/>
        <w:jc w:val="both"/>
        <w:rPr>
          <w:rFonts w:ascii="Times New Roman" w:hAnsi="Times New Roman" w:cs="Times New Roman"/>
          <w:sz w:val="20"/>
          <w:szCs w:val="20"/>
          <w:lang w:val="pt-PT"/>
        </w:rPr>
      </w:pPr>
      <w:r>
        <w:tab/>
      </w:r>
      <w:r w:rsidRPr="00027146">
        <w:rPr>
          <w:rStyle w:val="FootnoteReference"/>
          <w:rFonts w:ascii="Times New Roman" w:hAnsi="Times New Roman" w:cs="Times New Roman"/>
          <w:sz w:val="20"/>
          <w:szCs w:val="20"/>
        </w:rPr>
        <w:footnoteRef/>
      </w:r>
      <w:r w:rsidRPr="00027146">
        <w:rPr>
          <w:rFonts w:ascii="Times New Roman" w:hAnsi="Times New Roman" w:cs="Times New Roman"/>
          <w:sz w:val="20"/>
          <w:szCs w:val="20"/>
          <w:lang w:val="pt-PT"/>
        </w:rPr>
        <w:t xml:space="preserve"> Alo Liliweri, </w:t>
      </w:r>
      <w:r w:rsidRPr="00027146">
        <w:rPr>
          <w:rFonts w:ascii="Times New Roman" w:hAnsi="Times New Roman" w:cs="Times New Roman"/>
          <w:i/>
          <w:iCs/>
          <w:sz w:val="20"/>
          <w:szCs w:val="20"/>
          <w:lang w:val="pt-PT"/>
        </w:rPr>
        <w:t>Dasar-Dasar Komunikasi Periklanan</w:t>
      </w:r>
      <w:r w:rsidRPr="00027146">
        <w:rPr>
          <w:rFonts w:ascii="Times New Roman" w:hAnsi="Times New Roman" w:cs="Times New Roman"/>
          <w:sz w:val="20"/>
          <w:szCs w:val="20"/>
          <w:lang w:val="pt-PT"/>
        </w:rPr>
        <w:t>, Balai</w:t>
      </w:r>
      <w:r w:rsidRPr="00027146">
        <w:rPr>
          <w:rFonts w:ascii="Times New Roman" w:hAnsi="Times New Roman" w:cs="Times New Roman"/>
          <w:sz w:val="20"/>
          <w:szCs w:val="20"/>
          <w:lang w:val="id-ID"/>
        </w:rPr>
        <w:t xml:space="preserve"> </w:t>
      </w:r>
      <w:r w:rsidRPr="00027146">
        <w:rPr>
          <w:rFonts w:ascii="Times New Roman" w:hAnsi="Times New Roman" w:cs="Times New Roman"/>
          <w:sz w:val="20"/>
          <w:szCs w:val="20"/>
          <w:lang w:val="pt-PT"/>
        </w:rPr>
        <w:t xml:space="preserve">Citra Aditya Bakti, Bandung, 1996, hlm. 27 </w:t>
      </w:r>
    </w:p>
  </w:footnote>
  <w:footnote w:id="12">
    <w:p w:rsidR="00BD2FD0" w:rsidRPr="00027146" w:rsidRDefault="00BD2FD0" w:rsidP="00BD2FD0">
      <w:pPr>
        <w:pStyle w:val="FootnoteText"/>
        <w:jc w:val="both"/>
        <w:rPr>
          <w:rFonts w:ascii="Times New Roman" w:hAnsi="Times New Roman" w:cs="Times New Roman"/>
          <w:lang w:val="id-ID"/>
        </w:rPr>
      </w:pPr>
      <w:r w:rsidRPr="00027146">
        <w:rPr>
          <w:rFonts w:ascii="Times New Roman" w:hAnsi="Times New Roman" w:cs="Times New Roman"/>
          <w:lang w:val="pt-PT"/>
        </w:rPr>
        <w:tab/>
      </w:r>
      <w:r w:rsidRPr="00027146">
        <w:rPr>
          <w:rStyle w:val="FootnoteReference"/>
          <w:rFonts w:ascii="Times New Roman" w:hAnsi="Times New Roman" w:cs="Times New Roman"/>
        </w:rPr>
        <w:footnoteRef/>
      </w:r>
      <w:r w:rsidRPr="00027146">
        <w:rPr>
          <w:rFonts w:ascii="Times New Roman" w:hAnsi="Times New Roman" w:cs="Times New Roman"/>
          <w:lang w:val="id-ID"/>
        </w:rPr>
        <w:t xml:space="preserve"> Anthon </w:t>
      </w:r>
      <w:r w:rsidRPr="00027146">
        <w:rPr>
          <w:rFonts w:ascii="Times New Roman" w:hAnsi="Times New Roman" w:cs="Times New Roman"/>
        </w:rPr>
        <w:t xml:space="preserve">Fathanudien, </w:t>
      </w:r>
      <w:r w:rsidRPr="00027146">
        <w:rPr>
          <w:rFonts w:ascii="Times New Roman" w:hAnsi="Times New Roman" w:cs="Times New Roman"/>
          <w:i/>
          <w:iCs/>
        </w:rPr>
        <w:t>PERTANGGUNGJAWABAN TERHADAP KONSUMEN ATAS IKLAN-IKLAN YANG</w:t>
      </w:r>
      <w:r w:rsidRPr="00027146">
        <w:rPr>
          <w:rFonts w:ascii="Times New Roman" w:hAnsi="Times New Roman" w:cs="Times New Roman"/>
          <w:i/>
          <w:iCs/>
          <w:lang w:val="id-ID"/>
        </w:rPr>
        <w:t xml:space="preserve"> MENYESATKAN DI ERA GLOBALISASI</w:t>
      </w:r>
      <w:r w:rsidRPr="00027146">
        <w:rPr>
          <w:rFonts w:ascii="Times New Roman" w:hAnsi="Times New Roman" w:cs="Times New Roman"/>
        </w:rPr>
        <w:t>, Jurnal Unifikasi, ISSN 2354-5976 Vol. 2 No. 2</w:t>
      </w:r>
      <w:r w:rsidRPr="00027146">
        <w:rPr>
          <w:rFonts w:ascii="Times New Roman" w:hAnsi="Times New Roman" w:cs="Times New Roman"/>
          <w:lang w:val="id-ID"/>
        </w:rPr>
        <w:t>. 2015, hlm. 45</w:t>
      </w:r>
    </w:p>
  </w:footnote>
  <w:footnote w:id="13">
    <w:p w:rsidR="00BD2FD0" w:rsidRPr="00027146" w:rsidRDefault="00BD2FD0" w:rsidP="00BD2FD0">
      <w:pPr>
        <w:pStyle w:val="FootnoteText"/>
        <w:rPr>
          <w:rFonts w:ascii="Times New Roman" w:hAnsi="Times New Roman" w:cs="Times New Roman"/>
          <w:lang w:val="id-ID"/>
        </w:rPr>
      </w:pPr>
      <w:r>
        <w:tab/>
      </w:r>
      <w:r w:rsidRPr="00027146">
        <w:rPr>
          <w:rStyle w:val="FootnoteReference"/>
          <w:rFonts w:ascii="Times New Roman" w:hAnsi="Times New Roman" w:cs="Times New Roman"/>
        </w:rPr>
        <w:footnoteRef/>
      </w:r>
      <w:r w:rsidRPr="00027146">
        <w:rPr>
          <w:rFonts w:ascii="Times New Roman" w:hAnsi="Times New Roman" w:cs="Times New Roman"/>
        </w:rPr>
        <w:t xml:space="preserve"> Bhakti, R. T. A,  </w:t>
      </w:r>
      <w:r w:rsidRPr="00027146">
        <w:rPr>
          <w:rFonts w:ascii="Times New Roman" w:hAnsi="Times New Roman" w:cs="Times New Roman"/>
          <w:i/>
        </w:rPr>
        <w:t>ANALISIS YURIDIS PERLINDUNGAN KONSUMEN TERHADAP INFORMASI IKLAN YANG MENYESATKAN</w:t>
      </w:r>
      <w:r w:rsidRPr="00027146">
        <w:rPr>
          <w:rFonts w:ascii="Times New Roman" w:hAnsi="Times New Roman" w:cs="Times New Roman"/>
        </w:rPr>
        <w:t xml:space="preserve">, </w:t>
      </w:r>
      <w:r w:rsidRPr="00027146">
        <w:rPr>
          <w:rFonts w:ascii="Times New Roman" w:hAnsi="Times New Roman" w:cs="Times New Roman"/>
          <w:i/>
          <w:iCs/>
        </w:rPr>
        <w:t>5</w:t>
      </w:r>
      <w:r w:rsidRPr="00027146">
        <w:rPr>
          <w:rFonts w:ascii="Times New Roman" w:hAnsi="Times New Roman" w:cs="Times New Roman"/>
        </w:rPr>
        <w:t>(1),</w:t>
      </w:r>
      <w:r w:rsidRPr="00027146">
        <w:rPr>
          <w:rFonts w:ascii="Times New Roman" w:hAnsi="Times New Roman" w:cs="Times New Roman"/>
          <w:lang w:val="id-ID"/>
        </w:rPr>
        <w:t xml:space="preserve"> 2017,</w:t>
      </w:r>
      <w:r w:rsidRPr="00027146">
        <w:rPr>
          <w:rFonts w:ascii="Times New Roman" w:hAnsi="Times New Roman" w:cs="Times New Roman"/>
        </w:rPr>
        <w:t xml:space="preserve"> </w:t>
      </w:r>
      <w:r w:rsidRPr="00027146">
        <w:rPr>
          <w:rFonts w:ascii="Times New Roman" w:hAnsi="Times New Roman" w:cs="Times New Roman"/>
          <w:lang w:val="id-ID"/>
        </w:rPr>
        <w:t xml:space="preserve">hlm. </w:t>
      </w:r>
      <w:r w:rsidRPr="00027146">
        <w:rPr>
          <w:rFonts w:ascii="Times New Roman" w:hAnsi="Times New Roman" w:cs="Times New Roman"/>
        </w:rPr>
        <w:t>48–63.</w:t>
      </w:r>
    </w:p>
  </w:footnote>
  <w:footnote w:id="14">
    <w:p w:rsidR="00BD2FD0" w:rsidRPr="00027146" w:rsidRDefault="00BD2FD0" w:rsidP="00BD2FD0">
      <w:pPr>
        <w:pStyle w:val="FootnoteText"/>
        <w:rPr>
          <w:rFonts w:ascii="Times New Roman" w:hAnsi="Times New Roman" w:cs="Times New Roman"/>
          <w:lang w:val="id-ID"/>
        </w:rPr>
      </w:pPr>
      <w:r w:rsidRPr="00F62423">
        <w:rPr>
          <w:rFonts w:ascii="Times New Roman" w:hAnsi="Times New Roman" w:cs="Times New Roman"/>
        </w:rPr>
        <w:tab/>
      </w:r>
      <w:r w:rsidRPr="00027146">
        <w:rPr>
          <w:rStyle w:val="FootnoteReference"/>
          <w:rFonts w:ascii="Times New Roman" w:hAnsi="Times New Roman" w:cs="Times New Roman"/>
        </w:rPr>
        <w:footnoteRef/>
      </w:r>
      <w:r w:rsidRPr="00027146">
        <w:rPr>
          <w:rFonts w:ascii="Times New Roman" w:hAnsi="Times New Roman" w:cs="Times New Roman"/>
          <w:lang w:val="pt-PT"/>
        </w:rPr>
        <w:t>Harianto</w:t>
      </w:r>
      <w:r w:rsidRPr="00027146">
        <w:rPr>
          <w:rFonts w:ascii="Times New Roman" w:hAnsi="Times New Roman" w:cs="Times New Roman"/>
          <w:lang w:val="id-ID"/>
        </w:rPr>
        <w:t xml:space="preserve"> Dedi</w:t>
      </w:r>
      <w:r w:rsidRPr="00027146">
        <w:rPr>
          <w:rFonts w:ascii="Times New Roman" w:hAnsi="Times New Roman" w:cs="Times New Roman"/>
          <w:lang w:val="pt-PT"/>
        </w:rPr>
        <w:t xml:space="preserve">,  </w:t>
      </w:r>
      <w:r w:rsidRPr="00027146">
        <w:rPr>
          <w:rFonts w:ascii="Times New Roman" w:hAnsi="Times New Roman" w:cs="Times New Roman"/>
          <w:i/>
          <w:iCs/>
          <w:lang w:val="id-ID"/>
        </w:rPr>
        <w:t>P</w:t>
      </w:r>
      <w:r w:rsidRPr="00027146">
        <w:rPr>
          <w:rFonts w:ascii="Times New Roman" w:hAnsi="Times New Roman" w:cs="Times New Roman"/>
          <w:i/>
          <w:iCs/>
          <w:lang w:val="pt-PT"/>
        </w:rPr>
        <w:t>erlindungan hukum bagi konsumen</w:t>
      </w:r>
      <w:r w:rsidRPr="00027146">
        <w:rPr>
          <w:rFonts w:ascii="Times New Roman" w:hAnsi="Times New Roman" w:cs="Times New Roman"/>
          <w:lang w:val="pt-PT"/>
        </w:rPr>
        <w:t xml:space="preserve">, </w:t>
      </w:r>
      <w:r w:rsidRPr="00027146">
        <w:rPr>
          <w:rFonts w:ascii="Times New Roman" w:hAnsi="Times New Roman" w:cs="Times New Roman"/>
          <w:lang w:val="id-ID"/>
        </w:rPr>
        <w:t>B</w:t>
      </w:r>
      <w:r w:rsidRPr="00027146">
        <w:rPr>
          <w:rFonts w:ascii="Times New Roman" w:hAnsi="Times New Roman" w:cs="Times New Roman"/>
          <w:lang w:val="pt-PT"/>
        </w:rPr>
        <w:t xml:space="preserve">ogor: Ghalia Indonesia. </w:t>
      </w:r>
      <w:r w:rsidRPr="00027146">
        <w:rPr>
          <w:rFonts w:ascii="Times New Roman" w:hAnsi="Times New Roman" w:cs="Times New Roman"/>
        </w:rPr>
        <w:t xml:space="preserve">2019  </w:t>
      </w:r>
    </w:p>
  </w:footnote>
  <w:footnote w:id="15">
    <w:p w:rsidR="00BD2FD0" w:rsidRPr="00027146" w:rsidRDefault="00BD2FD0" w:rsidP="00BD2FD0">
      <w:pPr>
        <w:pStyle w:val="FootnoteText"/>
        <w:jc w:val="both"/>
        <w:rPr>
          <w:rFonts w:ascii="Times New Roman" w:hAnsi="Times New Roman" w:cs="Times New Roman"/>
          <w:lang w:val="id-ID"/>
        </w:rPr>
      </w:pPr>
      <w:r w:rsidRPr="00027146">
        <w:rPr>
          <w:rFonts w:ascii="Times New Roman" w:hAnsi="Times New Roman" w:cs="Times New Roman"/>
        </w:rPr>
        <w:tab/>
      </w:r>
      <w:r w:rsidRPr="00027146">
        <w:rPr>
          <w:rStyle w:val="FootnoteReference"/>
          <w:rFonts w:ascii="Times New Roman" w:hAnsi="Times New Roman" w:cs="Times New Roman"/>
        </w:rPr>
        <w:footnoteRef/>
      </w:r>
      <w:r w:rsidRPr="00027146">
        <w:rPr>
          <w:rFonts w:ascii="Times New Roman" w:hAnsi="Times New Roman" w:cs="Times New Roman"/>
        </w:rPr>
        <w:t xml:space="preserve">Widijowati, R. D. </w:t>
      </w:r>
      <w:r w:rsidRPr="00027146">
        <w:rPr>
          <w:rFonts w:ascii="Times New Roman" w:hAnsi="Times New Roman" w:cs="Times New Roman"/>
          <w:i/>
        </w:rPr>
        <w:t>IKLAN YANG MENYESATKAN KONSUMEN DIHUBUNGKAN DENGAN HUKUM PERLINDUNGAN KONSUMEN</w:t>
      </w:r>
      <w:r w:rsidRPr="00027146">
        <w:rPr>
          <w:rFonts w:ascii="Times New Roman" w:hAnsi="Times New Roman" w:cs="Times New Roman"/>
        </w:rPr>
        <w:t>, (2016)</w:t>
      </w:r>
      <w:r w:rsidRPr="00027146">
        <w:rPr>
          <w:rFonts w:ascii="Times New Roman" w:hAnsi="Times New Roman" w:cs="Times New Roman"/>
          <w:lang w:val="id-ID"/>
        </w:rPr>
        <w:t xml:space="preserve">, hlm. </w:t>
      </w:r>
      <w:r w:rsidRPr="00027146">
        <w:rPr>
          <w:rFonts w:ascii="Times New Roman" w:hAnsi="Times New Roman" w:cs="Times New Roman"/>
        </w:rPr>
        <w:t xml:space="preserve">1–14.  </w:t>
      </w:r>
    </w:p>
  </w:footnote>
  <w:footnote w:id="16">
    <w:p w:rsidR="00BD2FD0" w:rsidRPr="00F62423" w:rsidRDefault="00BD2FD0" w:rsidP="00BD2FD0">
      <w:pPr>
        <w:pStyle w:val="FootnoteText"/>
        <w:jc w:val="both"/>
        <w:rPr>
          <w:rFonts w:ascii="Times New Roman" w:hAnsi="Times New Roman" w:cs="Times New Roman"/>
          <w:lang w:val="id-ID"/>
        </w:rPr>
      </w:pPr>
      <w:r>
        <w:tab/>
      </w:r>
      <w:r w:rsidRPr="00F62423">
        <w:rPr>
          <w:rStyle w:val="FootnoteReference"/>
        </w:rPr>
        <w:footnoteRef/>
      </w:r>
      <w:r w:rsidRPr="00F62423">
        <w:rPr>
          <w:rFonts w:ascii="Times New Roman" w:hAnsi="Times New Roman" w:cs="Times New Roman"/>
        </w:rPr>
        <w:t xml:space="preserve"> </w:t>
      </w:r>
      <w:r w:rsidRPr="00F62423">
        <w:rPr>
          <w:rFonts w:ascii="Times New Roman" w:hAnsi="Times New Roman" w:cs="Times New Roman"/>
          <w:lang w:val="id-ID"/>
        </w:rPr>
        <w:t xml:space="preserve">Haris Wien Saputra, </w:t>
      </w:r>
      <w:r w:rsidRPr="00F62423">
        <w:rPr>
          <w:rFonts w:ascii="Times New Roman" w:hAnsi="Times New Roman" w:cs="Times New Roman"/>
          <w:i/>
          <w:lang w:val="id-ID"/>
        </w:rPr>
        <w:t xml:space="preserve">Perlindungan Hukum Bagi Konsumen </w:t>
      </w:r>
      <w:r>
        <w:rPr>
          <w:rFonts w:ascii="Times New Roman" w:hAnsi="Times New Roman" w:cs="Times New Roman"/>
          <w:i/>
          <w:lang w:val="id-ID"/>
        </w:rPr>
        <w:t>Terhadap Iklan yang Menyesatkan</w:t>
      </w:r>
      <w:r w:rsidRPr="00F62423">
        <w:rPr>
          <w:rFonts w:ascii="Times New Roman" w:hAnsi="Times New Roman" w:cs="Times New Roman"/>
          <w:lang w:val="id-ID"/>
        </w:rPr>
        <w:t xml:space="preserve">, Skripsi : Sarjana Hukum, Universitas Islam Indonesia Yogyakarta, 2018, </w:t>
      </w:r>
      <w:r>
        <w:rPr>
          <w:rFonts w:ascii="Times New Roman" w:hAnsi="Times New Roman" w:cs="Times New Roman"/>
          <w:lang w:val="id-ID"/>
        </w:rPr>
        <w:t>hlm.</w:t>
      </w:r>
      <w:r w:rsidRPr="00F62423">
        <w:rPr>
          <w:rFonts w:ascii="Times New Roman" w:hAnsi="Times New Roman" w:cs="Times New Roman"/>
          <w:lang w:val="id-ID"/>
        </w:rPr>
        <w:t xml:space="preserve"> xiv</w:t>
      </w:r>
    </w:p>
  </w:footnote>
  <w:footnote w:id="17">
    <w:p w:rsidR="00BD2FD0" w:rsidRPr="00F62423" w:rsidRDefault="00BD2FD0" w:rsidP="00BD2FD0">
      <w:pPr>
        <w:pStyle w:val="FootnoteText"/>
        <w:jc w:val="both"/>
        <w:rPr>
          <w:rFonts w:ascii="Times New Roman" w:hAnsi="Times New Roman" w:cs="Times New Roman"/>
          <w:lang w:val="id-ID"/>
        </w:rPr>
      </w:pPr>
      <w:r>
        <w:tab/>
      </w:r>
      <w:r w:rsidRPr="00F62423">
        <w:rPr>
          <w:rStyle w:val="FootnoteReference"/>
        </w:rPr>
        <w:footnoteRef/>
      </w:r>
      <w:r w:rsidRPr="00F62423">
        <w:rPr>
          <w:rFonts w:ascii="Times New Roman" w:hAnsi="Times New Roman" w:cs="Times New Roman"/>
        </w:rPr>
        <w:t xml:space="preserve"> </w:t>
      </w:r>
      <w:r>
        <w:rPr>
          <w:rFonts w:ascii="Times New Roman" w:hAnsi="Times New Roman" w:cs="Times New Roman"/>
          <w:lang w:val="id-ID"/>
        </w:rPr>
        <w:t xml:space="preserve"> Rizky Amalia Ananda, </w:t>
      </w:r>
      <w:r w:rsidRPr="00672494">
        <w:rPr>
          <w:rFonts w:ascii="Times New Roman" w:hAnsi="Times New Roman" w:cs="Times New Roman"/>
          <w:i/>
          <w:lang w:val="id-ID"/>
        </w:rPr>
        <w:t>Perlindungan Hukum Terhadap Konsumen Tentang Iklan Produk di Media Sosial yang Tidak Seuai Kriteria Oleh Pelaku Usaha</w:t>
      </w:r>
      <w:r w:rsidRPr="00F62423">
        <w:rPr>
          <w:rFonts w:ascii="Times New Roman" w:hAnsi="Times New Roman" w:cs="Times New Roman"/>
          <w:lang w:val="id-ID"/>
        </w:rPr>
        <w:t xml:space="preserve">, Skripsi : Sarjana Hukum Universitas Islam Negeri Syarif Hidayatullah Jakarta, 2021, </w:t>
      </w:r>
      <w:r>
        <w:rPr>
          <w:rFonts w:ascii="Times New Roman" w:hAnsi="Times New Roman" w:cs="Times New Roman"/>
          <w:lang w:val="id-ID"/>
        </w:rPr>
        <w:t>hlm.</w:t>
      </w:r>
      <w:r w:rsidRPr="00F62423">
        <w:rPr>
          <w:rFonts w:ascii="Times New Roman" w:hAnsi="Times New Roman" w:cs="Times New Roman"/>
          <w:lang w:val="id-ID"/>
        </w:rPr>
        <w:t xml:space="preserve"> iv</w:t>
      </w:r>
    </w:p>
  </w:footnote>
  <w:footnote w:id="18">
    <w:p w:rsidR="00BD2FD0" w:rsidRPr="00F62423" w:rsidRDefault="00BD2FD0" w:rsidP="00BD2FD0">
      <w:pPr>
        <w:pStyle w:val="FootnoteText"/>
        <w:jc w:val="both"/>
        <w:rPr>
          <w:rFonts w:ascii="Times New Roman" w:hAnsi="Times New Roman" w:cs="Times New Roman"/>
          <w:lang w:val="id-ID"/>
        </w:rPr>
      </w:pPr>
      <w:r>
        <w:tab/>
      </w:r>
      <w:r w:rsidRPr="00F62423">
        <w:rPr>
          <w:rStyle w:val="FootnoteReference"/>
        </w:rPr>
        <w:footnoteRef/>
      </w:r>
      <w:r>
        <w:rPr>
          <w:rFonts w:ascii="Times New Roman" w:hAnsi="Times New Roman" w:cs="Times New Roman"/>
          <w:lang w:val="id-ID"/>
        </w:rPr>
        <w:t xml:space="preserve"> Fildzah Dian Salsabila, </w:t>
      </w:r>
      <w:r w:rsidRPr="00672494">
        <w:rPr>
          <w:rFonts w:ascii="Times New Roman" w:hAnsi="Times New Roman" w:cs="Times New Roman"/>
          <w:i/>
          <w:lang w:val="id-ID"/>
        </w:rPr>
        <w:t>Tanggung Jawab Pelaku Usaha Terhadap Iklan Yang Merugikan Konsumen Dalam Perspektif Perbuatan Melanggar Hukum</w:t>
      </w:r>
      <w:r w:rsidRPr="00F62423">
        <w:rPr>
          <w:rFonts w:ascii="Times New Roman" w:hAnsi="Times New Roman" w:cs="Times New Roman"/>
          <w:lang w:val="id-ID"/>
        </w:rPr>
        <w:t xml:space="preserve">, Skripsi : Sarjana Hukum Universitas Sriwijaya, 2020, </w:t>
      </w:r>
      <w:r>
        <w:rPr>
          <w:rFonts w:ascii="Times New Roman" w:hAnsi="Times New Roman" w:cs="Times New Roman"/>
          <w:lang w:val="id-ID"/>
        </w:rPr>
        <w:t>hlm.</w:t>
      </w:r>
      <w:r w:rsidRPr="00F62423">
        <w:rPr>
          <w:rFonts w:ascii="Times New Roman" w:hAnsi="Times New Roman" w:cs="Times New Roman"/>
          <w:lang w:val="id-ID"/>
        </w:rPr>
        <w:t xml:space="preserve"> xii</w:t>
      </w:r>
    </w:p>
  </w:footnote>
  <w:footnote w:id="19">
    <w:p w:rsidR="00BD2FD0" w:rsidRPr="006B27FE" w:rsidRDefault="00BD2FD0" w:rsidP="00BD2FD0">
      <w:pPr>
        <w:pStyle w:val="FootnoteText"/>
        <w:ind w:firstLine="567"/>
        <w:contextualSpacing/>
        <w:jc w:val="both"/>
        <w:rPr>
          <w:rFonts w:ascii="Times New Roman" w:hAnsi="Times New Roman" w:cs="Times New Roman"/>
          <w:lang w:val="id-ID"/>
        </w:rPr>
      </w:pPr>
      <w:r w:rsidRPr="003129F4">
        <w:rPr>
          <w:rStyle w:val="FootnoteReference"/>
        </w:rPr>
        <w:footnoteRef/>
      </w:r>
      <w:r w:rsidRPr="006B27FE">
        <w:rPr>
          <w:rFonts w:ascii="Times New Roman" w:hAnsi="Times New Roman" w:cs="Times New Roman"/>
          <w:lang w:val="id-ID"/>
        </w:rPr>
        <w:t xml:space="preserve"> </w:t>
      </w:r>
      <w:r>
        <w:rPr>
          <w:rFonts w:ascii="Times New Roman" w:hAnsi="Times New Roman" w:cs="Times New Roman"/>
          <w:lang w:val="id-ID"/>
        </w:rPr>
        <w:t xml:space="preserve">Achmad Irwan </w:t>
      </w:r>
      <w:r w:rsidRPr="006B27FE">
        <w:rPr>
          <w:rFonts w:ascii="Times New Roman" w:hAnsi="Times New Roman" w:cs="Times New Roman"/>
          <w:lang w:val="id-ID"/>
        </w:rPr>
        <w:t xml:space="preserve">Hamzani, </w:t>
      </w:r>
      <w:r>
        <w:rPr>
          <w:rFonts w:ascii="Times New Roman" w:hAnsi="Times New Roman" w:cs="Times New Roman"/>
          <w:lang w:val="id-ID"/>
        </w:rPr>
        <w:t xml:space="preserve">Soesi </w:t>
      </w:r>
      <w:r w:rsidRPr="006B27FE">
        <w:rPr>
          <w:rFonts w:ascii="Times New Roman" w:hAnsi="Times New Roman" w:cs="Times New Roman"/>
          <w:lang w:val="id-ID"/>
        </w:rPr>
        <w:t>Idayanti,</w:t>
      </w:r>
      <w:r>
        <w:rPr>
          <w:rFonts w:ascii="Times New Roman" w:hAnsi="Times New Roman" w:cs="Times New Roman"/>
          <w:lang w:val="id-ID"/>
        </w:rPr>
        <w:t xml:space="preserve"> Tiyas Vika</w:t>
      </w:r>
      <w:r w:rsidRPr="006B27FE">
        <w:rPr>
          <w:rFonts w:ascii="Times New Roman" w:hAnsi="Times New Roman" w:cs="Times New Roman"/>
          <w:lang w:val="id-ID"/>
        </w:rPr>
        <w:t xml:space="preserve"> Widyastuti, </w:t>
      </w:r>
      <w:r w:rsidRPr="006B27FE">
        <w:rPr>
          <w:rFonts w:ascii="Times New Roman" w:hAnsi="Times New Roman" w:cs="Times New Roman"/>
          <w:i/>
          <w:lang w:val="id-ID"/>
        </w:rPr>
        <w:t>Buku Panduan Penulisan Skripsi,</w:t>
      </w:r>
      <w:r w:rsidRPr="006B27FE">
        <w:rPr>
          <w:rFonts w:ascii="Times New Roman" w:hAnsi="Times New Roman" w:cs="Times New Roman"/>
          <w:lang w:val="id-ID"/>
        </w:rPr>
        <w:t xml:space="preserve">Tegal: Fakultas Hukum Universitas Pancasakti Tegal, 2023 , </w:t>
      </w:r>
      <w:r>
        <w:rPr>
          <w:rFonts w:ascii="Times New Roman" w:hAnsi="Times New Roman" w:cs="Times New Roman"/>
          <w:lang w:val="id-ID"/>
        </w:rPr>
        <w:t>hlm.</w:t>
      </w:r>
      <w:r w:rsidRPr="006B27FE">
        <w:rPr>
          <w:rFonts w:ascii="Times New Roman" w:hAnsi="Times New Roman" w:cs="Times New Roman"/>
          <w:lang w:val="id-ID"/>
        </w:rPr>
        <w:t xml:space="preserve"> 5</w:t>
      </w:r>
    </w:p>
  </w:footnote>
  <w:footnote w:id="20">
    <w:p w:rsidR="00BD2FD0" w:rsidRPr="003129F4" w:rsidRDefault="00BD2FD0" w:rsidP="00BD2FD0">
      <w:pPr>
        <w:pStyle w:val="FootnoteText"/>
        <w:ind w:firstLine="567"/>
        <w:contextualSpacing/>
        <w:jc w:val="both"/>
        <w:rPr>
          <w:rFonts w:ascii="Times New Roman" w:hAnsi="Times New Roman" w:cs="Times New Roman"/>
          <w:noProof/>
          <w:sz w:val="28"/>
          <w:lang w:val="id-ID"/>
        </w:rPr>
      </w:pPr>
      <w:r w:rsidRPr="006B27FE">
        <w:rPr>
          <w:rFonts w:ascii="Times New Roman" w:hAnsi="Times New Roman" w:cs="Times New Roman"/>
          <w:lang w:val="id-ID"/>
        </w:rPr>
        <w:tab/>
      </w:r>
      <w:r w:rsidRPr="003129F4">
        <w:rPr>
          <w:rStyle w:val="FootnoteReference"/>
        </w:rPr>
        <w:footnoteRef/>
      </w:r>
      <w:r w:rsidRPr="003129F4">
        <w:rPr>
          <w:rStyle w:val="FootnoteTextChar"/>
          <w:rFonts w:ascii="Times New Roman" w:hAnsi="Times New Roman" w:cs="Times New Roman"/>
          <w:noProof/>
          <w:color w:val="000000" w:themeColor="text1"/>
          <w:lang w:val="id-ID"/>
        </w:rPr>
        <w:t xml:space="preserve"> </w:t>
      </w:r>
      <w:r w:rsidRPr="006B27FE">
        <w:rPr>
          <w:rFonts w:ascii="Times New Roman" w:hAnsi="Times New Roman" w:cs="Times New Roman"/>
          <w:lang w:val="id-ID"/>
        </w:rPr>
        <w:t xml:space="preserve">Muhaimin, </w:t>
      </w:r>
      <w:r w:rsidRPr="006B27FE">
        <w:rPr>
          <w:rFonts w:ascii="Times New Roman" w:hAnsi="Times New Roman" w:cs="Times New Roman"/>
          <w:i/>
          <w:lang w:val="id-ID"/>
        </w:rPr>
        <w:t>Metodologi Penelitian Hukum,</w:t>
      </w:r>
      <w:r w:rsidRPr="006B27FE">
        <w:rPr>
          <w:rFonts w:ascii="Times New Roman" w:hAnsi="Times New Roman" w:cs="Times New Roman"/>
          <w:lang w:val="id-ID"/>
        </w:rPr>
        <w:t xml:space="preserve"> Nusa Tenggara Barat:Mataram University</w:t>
      </w:r>
      <w:r w:rsidRPr="003129F4">
        <w:rPr>
          <w:rStyle w:val="FootnoteReference"/>
          <w:i/>
          <w:noProof/>
          <w:color w:val="000000" w:themeColor="text1"/>
          <w:sz w:val="28"/>
          <w:lang w:val="id-ID"/>
        </w:rPr>
        <w:t xml:space="preserve"> </w:t>
      </w:r>
      <w:r w:rsidRPr="006B27FE">
        <w:rPr>
          <w:rFonts w:ascii="Times New Roman" w:hAnsi="Times New Roman" w:cs="Times New Roman"/>
          <w:lang w:val="id-ID"/>
        </w:rPr>
        <w:t xml:space="preserve">Press, Juni 2020 </w:t>
      </w:r>
      <w:r>
        <w:rPr>
          <w:rFonts w:ascii="Times New Roman" w:hAnsi="Times New Roman" w:cs="Times New Roman"/>
          <w:lang w:val="id-ID"/>
        </w:rPr>
        <w:t>hlm.</w:t>
      </w:r>
      <w:r w:rsidRPr="006B27FE">
        <w:rPr>
          <w:rFonts w:ascii="Times New Roman" w:hAnsi="Times New Roman" w:cs="Times New Roman"/>
          <w:lang w:val="id-ID"/>
        </w:rPr>
        <w:t>46, http://eprints.unram.ac.id/id/eprint/20305</w:t>
      </w:r>
    </w:p>
  </w:footnote>
  <w:footnote w:id="21">
    <w:p w:rsidR="00BD2FD0" w:rsidRPr="003129F4" w:rsidRDefault="00BD2FD0" w:rsidP="00BD2FD0">
      <w:pPr>
        <w:pStyle w:val="FootnoteText"/>
        <w:jc w:val="both"/>
        <w:rPr>
          <w:rFonts w:ascii="Times New Roman" w:hAnsi="Times New Roman" w:cs="Times New Roman"/>
          <w:lang w:val="id-ID"/>
        </w:rPr>
      </w:pPr>
      <w:r w:rsidRPr="006B27FE">
        <w:rPr>
          <w:rFonts w:ascii="Times New Roman" w:hAnsi="Times New Roman" w:cs="Times New Roman"/>
          <w:lang w:val="id-ID"/>
        </w:rPr>
        <w:tab/>
      </w:r>
      <w:r w:rsidRPr="003129F4">
        <w:rPr>
          <w:rStyle w:val="FootnoteReference"/>
        </w:rPr>
        <w:footnoteRef/>
      </w:r>
      <w:r w:rsidRPr="003129F4">
        <w:rPr>
          <w:rFonts w:ascii="Times New Roman" w:hAnsi="Times New Roman" w:cs="Times New Roman"/>
          <w:lang w:val="id-ID"/>
        </w:rPr>
        <w:t xml:space="preserve"> </w:t>
      </w:r>
      <w:r w:rsidRPr="006B27FE">
        <w:rPr>
          <w:rFonts w:ascii="Times New Roman" w:hAnsi="Times New Roman" w:cs="Times New Roman"/>
          <w:lang w:val="id-ID"/>
        </w:rPr>
        <w:t xml:space="preserve">Ibid. </w:t>
      </w:r>
      <w:r>
        <w:rPr>
          <w:rFonts w:ascii="Times New Roman" w:hAnsi="Times New Roman" w:cs="Times New Roman"/>
          <w:lang w:val="id-ID"/>
        </w:rPr>
        <w:t>hlm.</w:t>
      </w:r>
      <w:r w:rsidRPr="006B27FE">
        <w:rPr>
          <w:rFonts w:ascii="Times New Roman" w:hAnsi="Times New Roman" w:cs="Times New Roman"/>
          <w:lang w:val="id-ID"/>
        </w:rPr>
        <w:t xml:space="preserve"> 48</w:t>
      </w:r>
      <w:r w:rsidRPr="003129F4">
        <w:rPr>
          <w:rFonts w:ascii="Times New Roman" w:hAnsi="Times New Roman" w:cs="Times New Roman"/>
          <w:lang w:val="id-ID"/>
        </w:rPr>
        <w:t>.</w:t>
      </w:r>
      <w:r w:rsidRPr="006B27FE">
        <w:rPr>
          <w:rFonts w:ascii="Times New Roman" w:hAnsi="Times New Roman" w:cs="Times New Roman"/>
          <w:lang w:val="id-ID"/>
        </w:rPr>
        <w:t xml:space="preserve"> </w:t>
      </w:r>
    </w:p>
  </w:footnote>
  <w:footnote w:id="22">
    <w:p w:rsidR="00BD2FD0" w:rsidRPr="003129F4" w:rsidRDefault="00BD2FD0" w:rsidP="00BD2FD0">
      <w:pPr>
        <w:pStyle w:val="FootnoteText"/>
        <w:jc w:val="both"/>
        <w:rPr>
          <w:rFonts w:ascii="Times New Roman" w:hAnsi="Times New Roman" w:cs="Times New Roman"/>
          <w:lang w:val="id-ID"/>
        </w:rPr>
      </w:pPr>
      <w:r w:rsidRPr="006B27FE">
        <w:rPr>
          <w:rFonts w:ascii="Times New Roman" w:hAnsi="Times New Roman" w:cs="Times New Roman"/>
          <w:lang w:val="id-ID"/>
        </w:rPr>
        <w:tab/>
      </w:r>
      <w:r w:rsidRPr="003129F4">
        <w:rPr>
          <w:rStyle w:val="FootnoteReference"/>
        </w:rPr>
        <w:footnoteRef/>
      </w:r>
      <w:r w:rsidRPr="003129F4">
        <w:rPr>
          <w:rFonts w:ascii="Times New Roman" w:hAnsi="Times New Roman" w:cs="Times New Roman"/>
          <w:lang w:val="id-ID"/>
        </w:rPr>
        <w:t xml:space="preserve"> Ibid.</w:t>
      </w:r>
      <w:r w:rsidRPr="006B27FE">
        <w:rPr>
          <w:rFonts w:ascii="Times New Roman" w:hAnsi="Times New Roman" w:cs="Times New Roman"/>
          <w:lang w:val="id-ID"/>
        </w:rPr>
        <w:t xml:space="preserve"> </w:t>
      </w:r>
    </w:p>
  </w:footnote>
  <w:footnote w:id="23">
    <w:p w:rsidR="00BD2FD0" w:rsidRPr="00C33679" w:rsidRDefault="00BD2FD0" w:rsidP="00BD2FD0">
      <w:pPr>
        <w:pStyle w:val="FootnoteText"/>
        <w:ind w:left="426" w:firstLine="283"/>
        <w:contextualSpacing/>
        <w:jc w:val="both"/>
        <w:rPr>
          <w:rFonts w:ascii="Times New Roman" w:hAnsi="Times New Roman" w:cs="Times New Roman"/>
          <w:noProof/>
          <w:lang w:val="id-ID"/>
        </w:rPr>
      </w:pPr>
      <w:r w:rsidRPr="00C33679">
        <w:rPr>
          <w:rStyle w:val="FootnoteReference"/>
          <w:noProof/>
          <w:lang w:val="id-ID"/>
        </w:rPr>
        <w:footnoteRef/>
      </w:r>
      <w:r w:rsidRPr="00C33679">
        <w:rPr>
          <w:rFonts w:ascii="Times New Roman" w:hAnsi="Times New Roman" w:cs="Times New Roman"/>
          <w:noProof/>
          <w:lang w:val="id-ID"/>
        </w:rPr>
        <w:t xml:space="preserve"> Ibid.</w:t>
      </w:r>
      <w:r>
        <w:rPr>
          <w:rFonts w:ascii="Times New Roman" w:hAnsi="Times New Roman" w:cs="Times New Roman"/>
          <w:noProof/>
          <w:lang w:val="id-ID"/>
        </w:rPr>
        <w:t xml:space="preserve"> hlm. </w:t>
      </w:r>
      <w:r w:rsidRPr="00C33679">
        <w:rPr>
          <w:rFonts w:ascii="Times New Roman" w:hAnsi="Times New Roman" w:cs="Times New Roman"/>
          <w:noProof/>
          <w:lang w:val="id-ID"/>
        </w:rPr>
        <w:t>60</w:t>
      </w:r>
    </w:p>
  </w:footnote>
  <w:footnote w:id="24">
    <w:p w:rsidR="00BD2FD0" w:rsidRPr="00C33679" w:rsidRDefault="00BD2FD0" w:rsidP="00BD2FD0">
      <w:pPr>
        <w:pStyle w:val="FootnoteText"/>
        <w:ind w:left="426" w:firstLine="283"/>
        <w:contextualSpacing/>
        <w:jc w:val="both"/>
        <w:rPr>
          <w:rFonts w:ascii="Times New Roman" w:hAnsi="Times New Roman" w:cs="Times New Roman"/>
          <w:noProof/>
          <w:lang w:val="id-ID"/>
        </w:rPr>
      </w:pPr>
      <w:r w:rsidRPr="00C33679">
        <w:rPr>
          <w:rStyle w:val="FootnoteReference"/>
          <w:noProof/>
          <w:lang w:val="id-ID"/>
        </w:rPr>
        <w:footnoteRef/>
      </w:r>
      <w:r w:rsidRPr="00C33679">
        <w:rPr>
          <w:rFonts w:ascii="Times New Roman" w:hAnsi="Times New Roman" w:cs="Times New Roman"/>
          <w:noProof/>
          <w:lang w:val="id-ID"/>
        </w:rPr>
        <w:t xml:space="preserve"> Ibid.</w:t>
      </w:r>
      <w:r>
        <w:rPr>
          <w:rFonts w:ascii="Times New Roman" w:hAnsi="Times New Roman" w:cs="Times New Roman"/>
          <w:noProof/>
          <w:lang w:val="id-ID"/>
        </w:rPr>
        <w:t xml:space="preserve"> hlm. </w:t>
      </w:r>
      <w:r w:rsidRPr="00C33679">
        <w:rPr>
          <w:rFonts w:ascii="Times New Roman" w:hAnsi="Times New Roman" w:cs="Times New Roman"/>
          <w:noProof/>
          <w:lang w:val="id-ID"/>
        </w:rPr>
        <w:t>74</w:t>
      </w:r>
    </w:p>
  </w:footnote>
  <w:footnote w:id="25">
    <w:p w:rsidR="00BD2FD0" w:rsidRPr="00C33679" w:rsidRDefault="00BD2FD0" w:rsidP="00BD2FD0">
      <w:pPr>
        <w:pStyle w:val="FootnoteText"/>
        <w:ind w:firstLine="567"/>
        <w:contextualSpacing/>
        <w:jc w:val="both"/>
        <w:rPr>
          <w:rFonts w:ascii="Times New Roman" w:hAnsi="Times New Roman" w:cs="Times New Roman"/>
          <w:noProof/>
          <w:lang w:val="id-ID"/>
        </w:rPr>
      </w:pPr>
      <w:r w:rsidRPr="00C33679">
        <w:rPr>
          <w:rStyle w:val="FootnoteReference"/>
          <w:noProof/>
          <w:lang w:val="id-ID"/>
        </w:rPr>
        <w:footnoteRef/>
      </w:r>
      <w:r>
        <w:rPr>
          <w:rFonts w:ascii="Times New Roman" w:hAnsi="Times New Roman" w:cs="Times New Roman"/>
          <w:noProof/>
          <w:lang w:val="id-ID"/>
        </w:rPr>
        <w:t xml:space="preserve"> Wahyudin Darmalaksama, </w:t>
      </w:r>
      <w:r w:rsidRPr="00672494">
        <w:rPr>
          <w:rFonts w:ascii="Times New Roman" w:hAnsi="Times New Roman" w:cs="Times New Roman"/>
          <w:i/>
          <w:noProof/>
          <w:lang w:val="id-ID"/>
        </w:rPr>
        <w:t>Cara Menulis Proposal Penelitian</w:t>
      </w:r>
      <w:r w:rsidRPr="00C33679">
        <w:rPr>
          <w:rFonts w:ascii="Times New Roman" w:hAnsi="Times New Roman" w:cs="Times New Roman"/>
          <w:noProof/>
          <w:lang w:val="id-ID"/>
        </w:rPr>
        <w:t xml:space="preserve">, </w:t>
      </w:r>
      <w:r w:rsidRPr="00C33679">
        <w:rPr>
          <w:rFonts w:ascii="Times New Roman" w:hAnsi="Times New Roman" w:cs="Times New Roman"/>
          <w:i/>
          <w:noProof/>
          <w:lang w:val="id-ID"/>
        </w:rPr>
        <w:t>Bandung:</w:t>
      </w:r>
      <w:r>
        <w:rPr>
          <w:rFonts w:ascii="Times New Roman" w:hAnsi="Times New Roman" w:cs="Times New Roman"/>
          <w:i/>
          <w:noProof/>
          <w:lang w:val="id-ID"/>
        </w:rPr>
        <w:t xml:space="preserve"> </w:t>
      </w:r>
      <w:r w:rsidRPr="00C33679">
        <w:rPr>
          <w:rFonts w:ascii="Times New Roman" w:hAnsi="Times New Roman" w:cs="Times New Roman"/>
          <w:i/>
          <w:noProof/>
          <w:lang w:val="id-ID"/>
        </w:rPr>
        <w:t>Fakultas Ushuluddin UIN</w:t>
      </w:r>
      <w:r w:rsidRPr="00C33679">
        <w:rPr>
          <w:rFonts w:ascii="Times New Roman" w:hAnsi="Times New Roman" w:cs="Times New Roman"/>
          <w:noProof/>
          <w:lang w:val="id-ID"/>
        </w:rPr>
        <w:t xml:space="preserve">, 2020, </w:t>
      </w:r>
      <w:r>
        <w:rPr>
          <w:rFonts w:ascii="Times New Roman" w:hAnsi="Times New Roman" w:cs="Times New Roman"/>
          <w:noProof/>
          <w:lang w:val="id-ID"/>
        </w:rPr>
        <w:t>hlm</w:t>
      </w:r>
      <w:r w:rsidRPr="00C33679">
        <w:rPr>
          <w:rFonts w:ascii="Times New Roman" w:hAnsi="Times New Roman" w:cs="Times New Roman"/>
          <w:noProof/>
          <w:lang w:val="id-ID"/>
        </w:rPr>
        <w:t>.</w:t>
      </w:r>
      <w:r>
        <w:rPr>
          <w:rFonts w:ascii="Times New Roman" w:hAnsi="Times New Roman" w:cs="Times New Roman"/>
          <w:noProof/>
          <w:lang w:val="id-ID"/>
        </w:rPr>
        <w:t xml:space="preserve"> </w:t>
      </w:r>
      <w:r w:rsidRPr="00C33679">
        <w:rPr>
          <w:rFonts w:ascii="Times New Roman" w:hAnsi="Times New Roman" w:cs="Times New Roman"/>
          <w:noProof/>
          <w:lang w:val="id-ID"/>
        </w:rPr>
        <w:t>25,</w:t>
      </w:r>
      <w:r w:rsidRPr="00A36887">
        <w:rPr>
          <w:noProof/>
          <w:lang w:val="id-ID"/>
        </w:rPr>
        <w:t xml:space="preserve"> https://etheses.uinsgd.ac.id/30545/</w:t>
      </w:r>
    </w:p>
  </w:footnote>
  <w:footnote w:id="26">
    <w:p w:rsidR="00BD2FD0" w:rsidRPr="0082033F" w:rsidRDefault="00BD2FD0" w:rsidP="00BD2FD0">
      <w:pPr>
        <w:pStyle w:val="FootnoteText"/>
        <w:jc w:val="both"/>
        <w:rPr>
          <w:lang w:val="id-ID"/>
        </w:rPr>
      </w:pPr>
      <w:r w:rsidRPr="006B27FE">
        <w:rPr>
          <w:lang w:val="id-ID"/>
        </w:rPr>
        <w:tab/>
      </w:r>
      <w:r w:rsidRPr="00027146">
        <w:rPr>
          <w:rStyle w:val="FootnoteReference"/>
          <w:rFonts w:ascii="Times New Roman" w:hAnsi="Times New Roman" w:cs="Times New Roman"/>
        </w:rPr>
        <w:footnoteRef/>
      </w:r>
      <w:r w:rsidRPr="00027146">
        <w:rPr>
          <w:rFonts w:ascii="Times New Roman" w:hAnsi="Times New Roman" w:cs="Times New Roman"/>
          <w:lang w:val="id-ID"/>
        </w:rPr>
        <w:t xml:space="preserve"> </w:t>
      </w:r>
      <w:r w:rsidRPr="00027146">
        <w:rPr>
          <w:rFonts w:ascii="Times New Roman" w:hAnsi="Times New Roman" w:cs="Times New Roman"/>
          <w:color w:val="222222"/>
          <w:shd w:val="clear" w:color="auto" w:fill="FFFFFF"/>
          <w:lang w:val="id-ID"/>
        </w:rPr>
        <w:t xml:space="preserve">Akmal, H. F., Ersadewa, D. T., &amp; Rahmawati, D, </w:t>
      </w:r>
      <w:r w:rsidRPr="00027146">
        <w:rPr>
          <w:rFonts w:ascii="Times New Roman" w:hAnsi="Times New Roman" w:cs="Times New Roman"/>
          <w:i/>
          <w:color w:val="222222"/>
          <w:shd w:val="clear" w:color="auto" w:fill="FFFFFF"/>
          <w:lang w:val="id-ID"/>
        </w:rPr>
        <w:t>Pelanggaran Etika Pariwara Indonesia dalam Iklan Marina Hand Body Lotion</w:t>
      </w:r>
      <w:r w:rsidRPr="00027146">
        <w:rPr>
          <w:rFonts w:ascii="Times New Roman" w:hAnsi="Times New Roman" w:cs="Times New Roman"/>
          <w:color w:val="222222"/>
          <w:shd w:val="clear" w:color="auto" w:fill="FFFFFF"/>
          <w:lang w:val="id-ID"/>
        </w:rPr>
        <w:t>. </w:t>
      </w:r>
      <w:r w:rsidRPr="00027146">
        <w:rPr>
          <w:rFonts w:ascii="Times New Roman" w:hAnsi="Times New Roman" w:cs="Times New Roman"/>
          <w:iCs/>
          <w:color w:val="222222"/>
          <w:shd w:val="clear" w:color="auto" w:fill="FFFFFF"/>
          <w:lang w:val="pt-PT"/>
        </w:rPr>
        <w:t>Jurnal Audiens</w:t>
      </w:r>
      <w:r w:rsidRPr="00027146">
        <w:rPr>
          <w:rFonts w:ascii="Times New Roman" w:hAnsi="Times New Roman" w:cs="Times New Roman"/>
          <w:color w:val="222222"/>
          <w:shd w:val="clear" w:color="auto" w:fill="FFFFFF"/>
          <w:lang w:val="pt-PT"/>
        </w:rPr>
        <w:t>, </w:t>
      </w:r>
      <w:r w:rsidRPr="00027146">
        <w:rPr>
          <w:rFonts w:ascii="Times New Roman" w:hAnsi="Times New Roman" w:cs="Times New Roman"/>
          <w:i/>
          <w:iCs/>
          <w:color w:val="222222"/>
          <w:shd w:val="clear" w:color="auto" w:fill="FFFFFF"/>
          <w:lang w:val="pt-PT"/>
        </w:rPr>
        <w:t>5</w:t>
      </w:r>
      <w:r w:rsidRPr="00027146">
        <w:rPr>
          <w:rFonts w:ascii="Times New Roman" w:hAnsi="Times New Roman" w:cs="Times New Roman"/>
          <w:color w:val="222222"/>
          <w:shd w:val="clear" w:color="auto" w:fill="FFFFFF"/>
          <w:lang w:val="pt-PT"/>
        </w:rPr>
        <w:t xml:space="preserve">(1), </w:t>
      </w:r>
      <w:r w:rsidRPr="00027146">
        <w:rPr>
          <w:rFonts w:ascii="Times New Roman" w:hAnsi="Times New Roman" w:cs="Times New Roman"/>
          <w:color w:val="222222"/>
          <w:shd w:val="clear" w:color="auto" w:fill="FFFFFF"/>
          <w:lang w:val="id-ID"/>
        </w:rPr>
        <w:t xml:space="preserve">hlm. </w:t>
      </w:r>
      <w:r w:rsidRPr="00027146">
        <w:rPr>
          <w:rFonts w:ascii="Times New Roman" w:hAnsi="Times New Roman" w:cs="Times New Roman"/>
          <w:color w:val="222222"/>
          <w:shd w:val="clear" w:color="auto" w:fill="FFFFFF"/>
          <w:lang w:val="pt-PT"/>
        </w:rPr>
        <w:t>1-10</w:t>
      </w:r>
      <w:r w:rsidRPr="006B27FE">
        <w:rPr>
          <w:rFonts w:ascii="Arial" w:hAnsi="Arial" w:cs="Arial"/>
          <w:color w:val="222222"/>
          <w:shd w:val="clear" w:color="auto" w:fill="FFFFFF"/>
          <w:lang w:val="pt-PT"/>
        </w:rPr>
        <w:t>.</w:t>
      </w:r>
    </w:p>
  </w:footnote>
  <w:footnote w:id="27">
    <w:p w:rsidR="00BD2FD0" w:rsidRPr="00027146" w:rsidRDefault="00BD2FD0" w:rsidP="00BD2FD0">
      <w:pPr>
        <w:pStyle w:val="FootnoteText"/>
        <w:jc w:val="both"/>
        <w:rPr>
          <w:rFonts w:ascii="Times New Roman" w:hAnsi="Times New Roman" w:cs="Times New Roman"/>
          <w:lang w:val="id-ID"/>
        </w:rPr>
      </w:pPr>
      <w:r w:rsidRPr="006B27FE">
        <w:rPr>
          <w:lang w:val="pt-PT"/>
        </w:rPr>
        <w:tab/>
      </w:r>
      <w:r w:rsidRPr="00027146">
        <w:rPr>
          <w:rStyle w:val="FootnoteReference"/>
          <w:rFonts w:ascii="Times New Roman" w:hAnsi="Times New Roman" w:cs="Times New Roman"/>
        </w:rPr>
        <w:footnoteRef/>
      </w:r>
      <w:r w:rsidRPr="00027146">
        <w:rPr>
          <w:rFonts w:ascii="Times New Roman" w:hAnsi="Times New Roman" w:cs="Times New Roman"/>
          <w:lang w:val="pt-PT"/>
        </w:rPr>
        <w:t xml:space="preserve"> </w:t>
      </w:r>
      <w:r w:rsidRPr="00027146">
        <w:rPr>
          <w:rFonts w:ascii="Times New Roman" w:hAnsi="Times New Roman" w:cs="Times New Roman"/>
          <w:lang w:val="id-ID"/>
        </w:rPr>
        <w:t xml:space="preserve">Jappy P. Fanggidae, </w:t>
      </w:r>
      <w:r w:rsidRPr="00027146">
        <w:rPr>
          <w:rFonts w:ascii="Times New Roman" w:hAnsi="Times New Roman" w:cs="Times New Roman"/>
          <w:i/>
          <w:lang w:val="id-ID"/>
        </w:rPr>
        <w:t xml:space="preserve">Periklanan Suatu Pengantar Edisi Pertama, </w:t>
      </w:r>
      <w:r w:rsidRPr="00027146">
        <w:rPr>
          <w:rFonts w:ascii="Times New Roman" w:hAnsi="Times New Roman" w:cs="Times New Roman"/>
          <w:lang w:val="id-ID"/>
        </w:rPr>
        <w:t>Malang: Literasi Nusantara, 2020, hlm. 1</w:t>
      </w:r>
    </w:p>
  </w:footnote>
  <w:footnote w:id="28">
    <w:p w:rsidR="00BD2FD0" w:rsidRPr="00027146" w:rsidRDefault="00BD2FD0" w:rsidP="00BD2FD0">
      <w:pPr>
        <w:pStyle w:val="FootnoteText"/>
        <w:jc w:val="both"/>
        <w:rPr>
          <w:rFonts w:ascii="Times New Roman" w:hAnsi="Times New Roman" w:cs="Times New Roman"/>
          <w:lang w:val="id-ID"/>
        </w:rPr>
      </w:pPr>
      <w:r w:rsidRPr="00027146">
        <w:rPr>
          <w:rFonts w:ascii="Times New Roman" w:hAnsi="Times New Roman" w:cs="Times New Roman"/>
          <w:lang w:val="pt-PT"/>
        </w:rPr>
        <w:tab/>
      </w:r>
      <w:r w:rsidRPr="00027146">
        <w:rPr>
          <w:rStyle w:val="FootnoteReference"/>
          <w:rFonts w:ascii="Times New Roman" w:hAnsi="Times New Roman" w:cs="Times New Roman"/>
        </w:rPr>
        <w:footnoteRef/>
      </w:r>
      <w:r w:rsidRPr="00027146">
        <w:rPr>
          <w:rFonts w:ascii="Times New Roman" w:hAnsi="Times New Roman" w:cs="Times New Roman"/>
          <w:lang w:val="pt-PT"/>
        </w:rPr>
        <w:t xml:space="preserve"> </w:t>
      </w:r>
      <w:r w:rsidRPr="00027146">
        <w:rPr>
          <w:rFonts w:ascii="Times New Roman" w:hAnsi="Times New Roman" w:cs="Times New Roman"/>
          <w:lang w:val="id-ID"/>
        </w:rPr>
        <w:t>Ibid</w:t>
      </w:r>
    </w:p>
  </w:footnote>
  <w:footnote w:id="29">
    <w:p w:rsidR="00BD2FD0" w:rsidRPr="00027146" w:rsidRDefault="00BD2FD0" w:rsidP="00BD2FD0">
      <w:pPr>
        <w:pStyle w:val="FootnoteText"/>
        <w:rPr>
          <w:rFonts w:ascii="Times New Roman" w:hAnsi="Times New Roman" w:cs="Times New Roman"/>
          <w:lang w:val="id-ID"/>
        </w:rPr>
      </w:pPr>
      <w:r w:rsidRPr="006B27FE">
        <w:rPr>
          <w:lang w:val="pt-PT"/>
        </w:rPr>
        <w:tab/>
      </w:r>
      <w:r w:rsidRPr="00027146">
        <w:rPr>
          <w:rStyle w:val="FootnoteReference"/>
          <w:rFonts w:ascii="Times New Roman" w:hAnsi="Times New Roman" w:cs="Times New Roman"/>
        </w:rPr>
        <w:footnoteRef/>
      </w:r>
      <w:r w:rsidRPr="00027146">
        <w:rPr>
          <w:rFonts w:ascii="Times New Roman" w:hAnsi="Times New Roman" w:cs="Times New Roman"/>
          <w:lang w:val="pt-PT"/>
        </w:rPr>
        <w:t xml:space="preserve"> </w:t>
      </w:r>
      <w:r w:rsidRPr="00027146">
        <w:rPr>
          <w:rFonts w:ascii="Times New Roman" w:hAnsi="Times New Roman" w:cs="Times New Roman"/>
          <w:lang w:val="id-ID"/>
        </w:rPr>
        <w:t>Ibid</w:t>
      </w:r>
    </w:p>
  </w:footnote>
  <w:footnote w:id="30">
    <w:p w:rsidR="00BD2FD0" w:rsidRPr="00027146" w:rsidRDefault="00BD2FD0" w:rsidP="00BD2FD0">
      <w:pPr>
        <w:pStyle w:val="FootnoteText"/>
        <w:rPr>
          <w:rFonts w:ascii="Times New Roman" w:hAnsi="Times New Roman" w:cs="Times New Roman"/>
          <w:lang w:val="id-ID"/>
        </w:rPr>
      </w:pPr>
      <w:r w:rsidRPr="00027146">
        <w:rPr>
          <w:rFonts w:ascii="Times New Roman" w:hAnsi="Times New Roman" w:cs="Times New Roman"/>
          <w:lang w:val="pt-PT"/>
        </w:rPr>
        <w:tab/>
      </w:r>
      <w:r w:rsidRPr="00027146">
        <w:rPr>
          <w:rStyle w:val="FootnoteReference"/>
          <w:rFonts w:ascii="Times New Roman" w:hAnsi="Times New Roman" w:cs="Times New Roman"/>
        </w:rPr>
        <w:footnoteRef/>
      </w:r>
      <w:r w:rsidRPr="00027146">
        <w:rPr>
          <w:rFonts w:ascii="Times New Roman" w:hAnsi="Times New Roman" w:cs="Times New Roman"/>
          <w:lang w:val="pt-PT"/>
        </w:rPr>
        <w:t xml:space="preserve"> </w:t>
      </w:r>
      <w:r w:rsidRPr="00027146">
        <w:rPr>
          <w:rFonts w:ascii="Times New Roman" w:hAnsi="Times New Roman" w:cs="Times New Roman"/>
          <w:lang w:val="id-ID"/>
        </w:rPr>
        <w:t>Ibid</w:t>
      </w:r>
    </w:p>
  </w:footnote>
  <w:footnote w:id="31">
    <w:p w:rsidR="00BD2FD0" w:rsidRPr="00027146" w:rsidRDefault="00BD2FD0" w:rsidP="00BD2FD0">
      <w:pPr>
        <w:pStyle w:val="FootnoteText"/>
        <w:jc w:val="both"/>
        <w:rPr>
          <w:rFonts w:ascii="Times New Roman" w:hAnsi="Times New Roman" w:cs="Times New Roman"/>
          <w:lang w:val="id-ID"/>
        </w:rPr>
      </w:pPr>
      <w:r w:rsidRPr="00027146">
        <w:rPr>
          <w:rFonts w:ascii="Times New Roman" w:hAnsi="Times New Roman" w:cs="Times New Roman"/>
          <w:lang w:val="id-ID"/>
        </w:rPr>
        <w:tab/>
      </w:r>
      <w:r w:rsidRPr="00027146">
        <w:rPr>
          <w:rStyle w:val="FootnoteReference"/>
          <w:rFonts w:ascii="Times New Roman" w:hAnsi="Times New Roman" w:cs="Times New Roman"/>
        </w:rPr>
        <w:footnoteRef/>
      </w:r>
      <w:r w:rsidRPr="00027146">
        <w:rPr>
          <w:rFonts w:ascii="Times New Roman" w:hAnsi="Times New Roman" w:cs="Times New Roman"/>
          <w:lang w:val="id-ID"/>
        </w:rPr>
        <w:t xml:space="preserve"> Jappy P. Fanggidae, </w:t>
      </w:r>
      <w:r w:rsidRPr="00027146">
        <w:rPr>
          <w:rFonts w:ascii="Times New Roman" w:hAnsi="Times New Roman" w:cs="Times New Roman"/>
          <w:i/>
          <w:lang w:val="id-ID"/>
        </w:rPr>
        <w:t xml:space="preserve">Periklanan Suatu Pengantar Edisi Pertama, </w:t>
      </w:r>
      <w:r w:rsidRPr="00027146">
        <w:rPr>
          <w:rFonts w:ascii="Times New Roman" w:hAnsi="Times New Roman" w:cs="Times New Roman"/>
          <w:lang w:val="id-ID"/>
        </w:rPr>
        <w:t>Malang: Literasi Nusantara, 2020, hlm. 9</w:t>
      </w:r>
    </w:p>
  </w:footnote>
  <w:footnote w:id="32">
    <w:p w:rsidR="00BD2FD0" w:rsidRPr="00027146" w:rsidRDefault="00BD2FD0" w:rsidP="00BD2FD0">
      <w:pPr>
        <w:pStyle w:val="FootnoteText"/>
        <w:jc w:val="both"/>
        <w:rPr>
          <w:rFonts w:ascii="Times New Roman" w:hAnsi="Times New Roman" w:cs="Times New Roman"/>
          <w:lang w:val="id-ID"/>
        </w:rPr>
      </w:pPr>
      <w:r w:rsidRPr="006B27FE">
        <w:rPr>
          <w:lang w:val="pt-PT"/>
        </w:rPr>
        <w:tab/>
      </w:r>
      <w:r w:rsidRPr="00027146">
        <w:rPr>
          <w:rStyle w:val="FootnoteReference"/>
          <w:rFonts w:ascii="Times New Roman" w:hAnsi="Times New Roman" w:cs="Times New Roman"/>
        </w:rPr>
        <w:footnoteRef/>
      </w:r>
      <w:r w:rsidRPr="00027146">
        <w:rPr>
          <w:rFonts w:ascii="Times New Roman" w:hAnsi="Times New Roman" w:cs="Times New Roman"/>
        </w:rPr>
        <w:t xml:space="preserve"> </w:t>
      </w:r>
      <w:r w:rsidRPr="00027146">
        <w:rPr>
          <w:rFonts w:ascii="Times New Roman" w:hAnsi="Times New Roman" w:cs="Times New Roman"/>
          <w:lang w:val="id-ID"/>
        </w:rPr>
        <w:t xml:space="preserve">Esther Masri, </w:t>
      </w:r>
      <w:r w:rsidRPr="00027146">
        <w:rPr>
          <w:rFonts w:ascii="Times New Roman" w:hAnsi="Times New Roman" w:cs="Times New Roman"/>
          <w:i/>
        </w:rPr>
        <w:t>Buku Ajar Hukum Perlindungan Konsumen.</w:t>
      </w:r>
      <w:r w:rsidRPr="00027146">
        <w:rPr>
          <w:rFonts w:ascii="Times New Roman" w:hAnsi="Times New Roman" w:cs="Times New Roman"/>
        </w:rPr>
        <w:t> </w:t>
      </w:r>
      <w:r w:rsidRPr="00027146">
        <w:rPr>
          <w:rFonts w:ascii="Times New Roman" w:hAnsi="Times New Roman" w:cs="Times New Roman"/>
          <w:lang w:val="id-ID"/>
        </w:rPr>
        <w:t>Surabaya</w:t>
      </w:r>
      <w:r w:rsidRPr="00027146">
        <w:rPr>
          <w:rFonts w:ascii="Times New Roman" w:hAnsi="Times New Roman" w:cs="Times New Roman"/>
        </w:rPr>
        <w:t>: Jakad Media Publishing, 2023</w:t>
      </w:r>
      <w:r w:rsidRPr="00027146">
        <w:rPr>
          <w:rFonts w:ascii="Times New Roman" w:hAnsi="Times New Roman" w:cs="Times New Roman"/>
          <w:lang w:val="id-ID"/>
        </w:rPr>
        <w:t>, hlm. 87</w:t>
      </w:r>
    </w:p>
  </w:footnote>
  <w:footnote w:id="33">
    <w:p w:rsidR="00BD2FD0" w:rsidRPr="00027146" w:rsidRDefault="00BD2FD0" w:rsidP="00BD2FD0">
      <w:pPr>
        <w:pStyle w:val="FootnoteText"/>
        <w:jc w:val="both"/>
        <w:rPr>
          <w:rFonts w:ascii="Times New Roman" w:hAnsi="Times New Roman" w:cs="Times New Roman"/>
          <w:lang w:val="id-ID"/>
        </w:rPr>
      </w:pPr>
      <w:r w:rsidRPr="00027146">
        <w:rPr>
          <w:rFonts w:ascii="Times New Roman" w:hAnsi="Times New Roman" w:cs="Times New Roman"/>
        </w:rPr>
        <w:tab/>
      </w:r>
      <w:r w:rsidRPr="00027146">
        <w:rPr>
          <w:rStyle w:val="FootnoteReference"/>
          <w:rFonts w:ascii="Times New Roman" w:hAnsi="Times New Roman" w:cs="Times New Roman"/>
        </w:rPr>
        <w:footnoteRef/>
      </w:r>
      <w:r w:rsidRPr="00027146">
        <w:rPr>
          <w:rFonts w:ascii="Times New Roman" w:hAnsi="Times New Roman" w:cs="Times New Roman"/>
        </w:rPr>
        <w:t xml:space="preserve"> </w:t>
      </w:r>
      <w:r w:rsidRPr="00027146">
        <w:rPr>
          <w:rFonts w:ascii="Times New Roman" w:hAnsi="Times New Roman" w:cs="Times New Roman"/>
          <w:lang w:val="id-ID"/>
        </w:rPr>
        <w:t xml:space="preserve">Surajiyo, </w:t>
      </w:r>
      <w:r w:rsidRPr="00027146">
        <w:rPr>
          <w:rFonts w:ascii="Times New Roman" w:hAnsi="Times New Roman" w:cs="Times New Roman"/>
          <w:i/>
          <w:lang w:val="id-ID"/>
        </w:rPr>
        <w:t>Perempuan Sebagai Model Iklan Komersial dalam Perspektif Filsafat Moral</w:t>
      </w:r>
      <w:r w:rsidRPr="00027146">
        <w:rPr>
          <w:rFonts w:ascii="Times New Roman" w:hAnsi="Times New Roman" w:cs="Times New Roman"/>
          <w:lang w:val="id-ID"/>
        </w:rPr>
        <w:t>, Jurnal Ilmu &amp; Seni UltimArt, Vol III No. 1 (Maret 2011), hlm. 65</w:t>
      </w:r>
    </w:p>
  </w:footnote>
  <w:footnote w:id="34">
    <w:p w:rsidR="00BD2FD0" w:rsidRPr="00C17747" w:rsidRDefault="00BD2FD0" w:rsidP="00BD2FD0">
      <w:pPr>
        <w:pStyle w:val="FootnoteText"/>
        <w:jc w:val="both"/>
        <w:rPr>
          <w:rFonts w:ascii="Times New Roman" w:hAnsi="Times New Roman" w:cs="Times New Roman"/>
          <w:lang w:val="id-ID"/>
        </w:rPr>
      </w:pPr>
      <w:r w:rsidRPr="00C17747">
        <w:rPr>
          <w:rFonts w:ascii="Times New Roman" w:hAnsi="Times New Roman" w:cs="Times New Roman"/>
        </w:rPr>
        <w:tab/>
      </w:r>
      <w:r w:rsidRPr="00C17747">
        <w:rPr>
          <w:rStyle w:val="FootnoteReference"/>
        </w:rPr>
        <w:footnoteRef/>
      </w:r>
      <w:r w:rsidRPr="00C17747">
        <w:rPr>
          <w:rFonts w:ascii="Times New Roman" w:hAnsi="Times New Roman" w:cs="Times New Roman"/>
        </w:rPr>
        <w:t xml:space="preserve"> </w:t>
      </w:r>
      <w:r w:rsidRPr="00C17747">
        <w:rPr>
          <w:rFonts w:ascii="Times New Roman" w:hAnsi="Times New Roman" w:cs="Times New Roman"/>
          <w:lang w:val="id-ID"/>
        </w:rPr>
        <w:t xml:space="preserve">Sumbadha, Ryan Asdhy, </w:t>
      </w:r>
      <w:r w:rsidRPr="00C17747">
        <w:rPr>
          <w:rFonts w:ascii="Times New Roman" w:hAnsi="Times New Roman" w:cs="Times New Roman"/>
          <w:i/>
          <w:lang w:val="id-ID"/>
        </w:rPr>
        <w:t>Pengaruh Iklan Modem Bolt Versi Vincent Dan Desta Masak Mi Terhadap Brand Awarness Modem Bolt</w:t>
      </w:r>
      <w:r w:rsidRPr="00C17747">
        <w:rPr>
          <w:rFonts w:ascii="Times New Roman" w:hAnsi="Times New Roman" w:cs="Times New Roman"/>
          <w:lang w:val="id-ID"/>
        </w:rPr>
        <w:t xml:space="preserve">, </w:t>
      </w:r>
      <w:r w:rsidRPr="00C17747">
        <w:rPr>
          <w:rFonts w:ascii="Times New Roman" w:hAnsi="Times New Roman" w:cs="Times New Roman"/>
          <w:shd w:val="clear" w:color="auto" w:fill="FFFFFF"/>
        </w:rPr>
        <w:t xml:space="preserve">e-Proceeding of Management : Vol.4, No.1 </w:t>
      </w:r>
      <w:r w:rsidRPr="00C17747">
        <w:rPr>
          <w:rFonts w:ascii="Times New Roman" w:hAnsi="Times New Roman" w:cs="Times New Roman"/>
          <w:shd w:val="clear" w:color="auto" w:fill="FFFFFF"/>
          <w:lang w:val="id-ID"/>
        </w:rPr>
        <w:t>(</w:t>
      </w:r>
      <w:r w:rsidRPr="00C17747">
        <w:rPr>
          <w:rFonts w:ascii="Times New Roman" w:hAnsi="Times New Roman" w:cs="Times New Roman"/>
          <w:shd w:val="clear" w:color="auto" w:fill="FFFFFF"/>
        </w:rPr>
        <w:t>April 2017</w:t>
      </w:r>
      <w:r w:rsidRPr="00C17747">
        <w:rPr>
          <w:rFonts w:ascii="Times New Roman" w:hAnsi="Times New Roman" w:cs="Times New Roman"/>
          <w:shd w:val="clear" w:color="auto" w:fill="FFFFFF"/>
          <w:lang w:val="id-ID"/>
        </w:rPr>
        <w:t xml:space="preserve">), </w:t>
      </w:r>
      <w:r>
        <w:rPr>
          <w:rFonts w:ascii="Times New Roman" w:hAnsi="Times New Roman" w:cs="Times New Roman"/>
          <w:shd w:val="clear" w:color="auto" w:fill="FFFFFF"/>
          <w:lang w:val="id-ID"/>
        </w:rPr>
        <w:t>hlm.</w:t>
      </w:r>
      <w:r w:rsidRPr="00C17747">
        <w:rPr>
          <w:rFonts w:ascii="Times New Roman" w:hAnsi="Times New Roman" w:cs="Times New Roman"/>
          <w:shd w:val="clear" w:color="auto" w:fill="FFFFFF"/>
          <w:lang w:val="id-ID"/>
        </w:rPr>
        <w:t xml:space="preserve"> 1051</w:t>
      </w:r>
    </w:p>
  </w:footnote>
  <w:footnote w:id="35">
    <w:p w:rsidR="00BD2FD0" w:rsidRPr="00C17747" w:rsidRDefault="00BD2FD0" w:rsidP="00BD2FD0">
      <w:pPr>
        <w:pStyle w:val="FootnoteText"/>
        <w:jc w:val="both"/>
        <w:rPr>
          <w:rFonts w:ascii="Times New Roman" w:hAnsi="Times New Roman" w:cs="Times New Roman"/>
          <w:lang w:val="id-ID"/>
        </w:rPr>
      </w:pPr>
      <w:r w:rsidRPr="00C17747">
        <w:rPr>
          <w:rFonts w:ascii="Times New Roman" w:hAnsi="Times New Roman" w:cs="Times New Roman"/>
        </w:rPr>
        <w:tab/>
      </w:r>
      <w:r w:rsidRPr="00C17747">
        <w:rPr>
          <w:rStyle w:val="FootnoteReference"/>
        </w:rPr>
        <w:footnoteRef/>
      </w:r>
      <w:r w:rsidRPr="006B27FE">
        <w:rPr>
          <w:rFonts w:ascii="Times New Roman" w:hAnsi="Times New Roman" w:cs="Times New Roman"/>
          <w:lang w:val="pt-PT"/>
        </w:rPr>
        <w:t xml:space="preserve"> </w:t>
      </w:r>
      <w:r w:rsidRPr="00C17747">
        <w:rPr>
          <w:rFonts w:ascii="Times New Roman" w:hAnsi="Times New Roman" w:cs="Times New Roman"/>
          <w:lang w:val="id-ID"/>
        </w:rPr>
        <w:t xml:space="preserve">Jappy P. Fanggidae, </w:t>
      </w:r>
      <w:r w:rsidRPr="00C17747">
        <w:rPr>
          <w:rFonts w:ascii="Times New Roman" w:hAnsi="Times New Roman" w:cs="Times New Roman"/>
          <w:i/>
          <w:lang w:val="id-ID"/>
        </w:rPr>
        <w:t xml:space="preserve">Periklanan Suatu Pengantar Edisi Pertama, </w:t>
      </w:r>
      <w:r w:rsidRPr="00C17747">
        <w:rPr>
          <w:rFonts w:ascii="Times New Roman" w:hAnsi="Times New Roman" w:cs="Times New Roman"/>
          <w:lang w:val="id-ID"/>
        </w:rPr>
        <w:t xml:space="preserve">Malang: Literasi Nusantara, 2020, </w:t>
      </w:r>
      <w:r>
        <w:rPr>
          <w:rFonts w:ascii="Times New Roman" w:hAnsi="Times New Roman" w:cs="Times New Roman"/>
          <w:lang w:val="id-ID"/>
        </w:rPr>
        <w:t>hlm.</w:t>
      </w:r>
      <w:r w:rsidRPr="00C17747">
        <w:rPr>
          <w:rFonts w:ascii="Times New Roman" w:hAnsi="Times New Roman" w:cs="Times New Roman"/>
          <w:lang w:val="id-ID"/>
        </w:rPr>
        <w:t xml:space="preserve"> 4</w:t>
      </w:r>
    </w:p>
  </w:footnote>
  <w:footnote w:id="36">
    <w:p w:rsidR="00BD2FD0" w:rsidRPr="005A48D9" w:rsidRDefault="00BD2FD0" w:rsidP="00BD2FD0">
      <w:pPr>
        <w:pStyle w:val="FootnoteText"/>
        <w:rPr>
          <w:lang w:val="id-ID"/>
        </w:rPr>
      </w:pPr>
      <w:r>
        <w:rPr>
          <w:rStyle w:val="FootnoteReference"/>
        </w:rPr>
        <w:footnoteRef/>
      </w:r>
      <w:r>
        <w:t xml:space="preserve"> </w:t>
      </w:r>
      <w:r>
        <w:rPr>
          <w:lang w:val="id-ID"/>
        </w:rPr>
        <w:t xml:space="preserve">Aris Purwantinah, </w:t>
      </w:r>
      <w:r w:rsidRPr="00506B78">
        <w:rPr>
          <w:i/>
          <w:iCs/>
          <w:lang w:val="id-ID"/>
        </w:rPr>
        <w:t>Pengelolaan Bisnis Ritel SMK/MAK Kelas XI</w:t>
      </w:r>
      <w:r>
        <w:rPr>
          <w:i/>
          <w:iCs/>
          <w:lang w:val="id-ID"/>
        </w:rPr>
        <w:t xml:space="preserve">, </w:t>
      </w:r>
      <w:r>
        <w:rPr>
          <w:lang w:val="id-ID"/>
        </w:rPr>
        <w:t xml:space="preserve">Jakarta : </w:t>
      </w:r>
      <w:r w:rsidRPr="00506B78">
        <w:rPr>
          <w:lang w:val="id-ID"/>
        </w:rPr>
        <w:t>Gramedia Widiasarana indonesia</w:t>
      </w:r>
      <w:r>
        <w:rPr>
          <w:lang w:val="id-ID"/>
        </w:rPr>
        <w:t xml:space="preserve"> : 2021, hal 194</w:t>
      </w:r>
    </w:p>
  </w:footnote>
  <w:footnote w:id="37">
    <w:p w:rsidR="00BD2FD0" w:rsidRPr="00027146" w:rsidRDefault="00BD2FD0" w:rsidP="00BD2FD0">
      <w:pPr>
        <w:pStyle w:val="FootnoteText"/>
        <w:rPr>
          <w:rFonts w:ascii="Times New Roman" w:hAnsi="Times New Roman" w:cs="Times New Roman"/>
          <w:lang w:val="id-ID"/>
        </w:rPr>
      </w:pPr>
      <w:r>
        <w:tab/>
      </w:r>
      <w:r w:rsidRPr="00027146">
        <w:rPr>
          <w:rStyle w:val="FootnoteReference"/>
          <w:rFonts w:ascii="Times New Roman" w:hAnsi="Times New Roman" w:cs="Times New Roman"/>
        </w:rPr>
        <w:footnoteRef/>
      </w:r>
      <w:r w:rsidRPr="00027146">
        <w:rPr>
          <w:rFonts w:ascii="Times New Roman" w:hAnsi="Times New Roman" w:cs="Times New Roman"/>
          <w:lang w:val="pt-PT"/>
        </w:rPr>
        <w:t xml:space="preserve"> Abuddin Nata, Akhlak Tasawuf dan Karakter Mulia,( Jakarta: Raja Grafindo, 2012),</w:t>
      </w:r>
      <w:r w:rsidRPr="00027146">
        <w:rPr>
          <w:rFonts w:ascii="Times New Roman" w:hAnsi="Times New Roman" w:cs="Times New Roman"/>
          <w:lang w:val="id-ID"/>
        </w:rPr>
        <w:t xml:space="preserve"> </w:t>
      </w:r>
    </w:p>
  </w:footnote>
  <w:footnote w:id="38">
    <w:p w:rsidR="00BD2FD0" w:rsidRPr="00027146" w:rsidRDefault="00BD2FD0" w:rsidP="00BD2FD0">
      <w:pPr>
        <w:pStyle w:val="FootnoteText"/>
        <w:rPr>
          <w:rFonts w:ascii="Times New Roman" w:hAnsi="Times New Roman" w:cs="Times New Roman"/>
          <w:lang w:val="id-ID"/>
        </w:rPr>
      </w:pPr>
      <w:r w:rsidRPr="00027146">
        <w:rPr>
          <w:rStyle w:val="FootnoteReference"/>
          <w:rFonts w:ascii="Times New Roman" w:hAnsi="Times New Roman" w:cs="Times New Roman"/>
        </w:rPr>
        <w:footnoteRef/>
      </w:r>
      <w:r w:rsidRPr="00027146">
        <w:rPr>
          <w:rFonts w:ascii="Times New Roman" w:hAnsi="Times New Roman" w:cs="Times New Roman"/>
        </w:rPr>
        <w:t xml:space="preserve"> </w:t>
      </w:r>
      <w:r w:rsidRPr="00027146">
        <w:rPr>
          <w:rFonts w:ascii="Times New Roman" w:hAnsi="Times New Roman" w:cs="Times New Roman"/>
          <w:lang w:val="id-ID"/>
        </w:rPr>
        <w:t xml:space="preserve">M. Solihin, </w:t>
      </w:r>
      <w:r w:rsidRPr="00027146">
        <w:rPr>
          <w:rFonts w:ascii="Times New Roman" w:hAnsi="Times New Roman" w:cs="Times New Roman"/>
          <w:i/>
          <w:lang w:val="id-ID"/>
        </w:rPr>
        <w:t xml:space="preserve">Akhlak Tasawuf Manusia , Etika dan Makna Hidup, </w:t>
      </w:r>
      <w:r w:rsidRPr="00027146">
        <w:rPr>
          <w:rFonts w:ascii="Times New Roman" w:hAnsi="Times New Roman" w:cs="Times New Roman"/>
          <w:lang w:val="id-ID"/>
        </w:rPr>
        <w:t>(Bandung : Penerbit Nuansa Cendekia, 2018), hlm. 32</w:t>
      </w:r>
    </w:p>
  </w:footnote>
  <w:footnote w:id="39">
    <w:p w:rsidR="00BD2FD0" w:rsidRPr="00027146" w:rsidRDefault="00BD2FD0" w:rsidP="00BD2FD0">
      <w:pPr>
        <w:pStyle w:val="FootnoteText"/>
        <w:jc w:val="both"/>
        <w:rPr>
          <w:rFonts w:ascii="Times New Roman" w:hAnsi="Times New Roman" w:cs="Times New Roman"/>
          <w:lang w:val="id-ID"/>
        </w:rPr>
      </w:pPr>
      <w:r w:rsidRPr="00027146">
        <w:rPr>
          <w:rFonts w:ascii="Times New Roman" w:hAnsi="Times New Roman" w:cs="Times New Roman"/>
        </w:rPr>
        <w:tab/>
      </w:r>
      <w:r w:rsidRPr="00027146">
        <w:rPr>
          <w:rStyle w:val="FootnoteReference"/>
          <w:rFonts w:ascii="Times New Roman" w:hAnsi="Times New Roman" w:cs="Times New Roman"/>
        </w:rPr>
        <w:footnoteRef/>
      </w:r>
      <w:r w:rsidRPr="00027146">
        <w:rPr>
          <w:rFonts w:ascii="Times New Roman" w:hAnsi="Times New Roman" w:cs="Times New Roman"/>
          <w:lang w:val="pt-PT"/>
        </w:rPr>
        <w:t xml:space="preserve"> </w:t>
      </w:r>
      <w:r w:rsidRPr="00027146">
        <w:rPr>
          <w:rFonts w:ascii="Times New Roman" w:hAnsi="Times New Roman" w:cs="Times New Roman"/>
          <w:lang w:val="id-ID"/>
        </w:rPr>
        <w:t xml:space="preserve">Fatma Sarie , </w:t>
      </w:r>
      <w:r w:rsidRPr="00027146">
        <w:rPr>
          <w:rFonts w:ascii="Times New Roman" w:hAnsi="Times New Roman" w:cs="Times New Roman"/>
          <w:i/>
          <w:lang w:val="id-ID"/>
        </w:rPr>
        <w:t>Etika Profesi</w:t>
      </w:r>
      <w:r w:rsidRPr="00027146">
        <w:rPr>
          <w:rFonts w:ascii="Times New Roman" w:hAnsi="Times New Roman" w:cs="Times New Roman"/>
          <w:lang w:val="id-ID"/>
        </w:rPr>
        <w:t>, Kota Batam: Yayasan Cendekia Mulia Mandiri, 2023, hlm. 2 https://www.google.co.id/books/edition/Etika_Profesi/rcDOEAAAQBAJ?hl=id&amp;gbpv=0</w:t>
      </w:r>
    </w:p>
  </w:footnote>
  <w:footnote w:id="40">
    <w:p w:rsidR="00BD2FD0" w:rsidRPr="00027146" w:rsidRDefault="00BD2FD0" w:rsidP="00BD2FD0">
      <w:pPr>
        <w:pStyle w:val="FootnoteText"/>
        <w:jc w:val="both"/>
        <w:rPr>
          <w:rFonts w:ascii="Times New Roman" w:hAnsi="Times New Roman" w:cs="Times New Roman"/>
          <w:lang w:val="id-ID"/>
        </w:rPr>
      </w:pPr>
      <w:r w:rsidRPr="00027146">
        <w:rPr>
          <w:rFonts w:ascii="Times New Roman" w:hAnsi="Times New Roman" w:cs="Times New Roman"/>
          <w:lang w:val="pt-PT"/>
        </w:rPr>
        <w:tab/>
      </w:r>
      <w:r w:rsidRPr="00027146">
        <w:rPr>
          <w:rStyle w:val="FootnoteReference"/>
          <w:rFonts w:ascii="Times New Roman" w:hAnsi="Times New Roman" w:cs="Times New Roman"/>
        </w:rPr>
        <w:footnoteRef/>
      </w:r>
      <w:r w:rsidRPr="00027146">
        <w:rPr>
          <w:rFonts w:ascii="Times New Roman" w:hAnsi="Times New Roman" w:cs="Times New Roman"/>
          <w:lang w:val="pt-PT"/>
        </w:rPr>
        <w:t xml:space="preserve"> </w:t>
      </w:r>
      <w:r w:rsidRPr="00027146">
        <w:rPr>
          <w:rFonts w:ascii="Times New Roman" w:hAnsi="Times New Roman" w:cs="Times New Roman"/>
          <w:lang w:val="id-ID"/>
        </w:rPr>
        <w:t>Ibid</w:t>
      </w:r>
    </w:p>
  </w:footnote>
  <w:footnote w:id="41">
    <w:p w:rsidR="00BD2FD0" w:rsidRPr="00027146" w:rsidRDefault="00BD2FD0" w:rsidP="00BD2FD0">
      <w:pPr>
        <w:pStyle w:val="FootnoteText"/>
        <w:jc w:val="both"/>
        <w:rPr>
          <w:rFonts w:ascii="Times New Roman" w:hAnsi="Times New Roman" w:cs="Times New Roman"/>
          <w:lang w:val="id-ID"/>
        </w:rPr>
      </w:pPr>
      <w:r w:rsidRPr="006B27FE">
        <w:rPr>
          <w:lang w:val="pt-PT"/>
        </w:rPr>
        <w:tab/>
      </w:r>
      <w:r w:rsidRPr="00027146">
        <w:rPr>
          <w:rStyle w:val="FootnoteReference"/>
          <w:rFonts w:ascii="Times New Roman" w:hAnsi="Times New Roman" w:cs="Times New Roman"/>
        </w:rPr>
        <w:footnoteRef/>
      </w:r>
      <w:r w:rsidRPr="00027146">
        <w:rPr>
          <w:rFonts w:ascii="Times New Roman" w:hAnsi="Times New Roman" w:cs="Times New Roman"/>
          <w:lang w:val="pt-PT"/>
        </w:rPr>
        <w:t xml:space="preserve"> </w:t>
      </w:r>
      <w:r w:rsidRPr="00027146">
        <w:rPr>
          <w:rFonts w:ascii="Times New Roman" w:hAnsi="Times New Roman" w:cs="Times New Roman"/>
          <w:lang w:val="id-ID"/>
        </w:rPr>
        <w:t>Ibid, hlm. 3</w:t>
      </w:r>
    </w:p>
  </w:footnote>
  <w:footnote w:id="42">
    <w:p w:rsidR="00BD2FD0" w:rsidRPr="007E6F79" w:rsidRDefault="00BD2FD0" w:rsidP="00BD2FD0">
      <w:pPr>
        <w:pStyle w:val="FootnoteText"/>
        <w:jc w:val="both"/>
        <w:rPr>
          <w:rFonts w:ascii="Times New Roman" w:hAnsi="Times New Roman" w:cs="Times New Roman"/>
          <w:lang w:val="id-ID"/>
        </w:rPr>
      </w:pPr>
      <w:r w:rsidRPr="006B27FE">
        <w:rPr>
          <w:lang w:val="pt-PT"/>
        </w:rPr>
        <w:tab/>
      </w:r>
      <w:r w:rsidRPr="007E6F79">
        <w:rPr>
          <w:rStyle w:val="FootnoteReference"/>
          <w:rFonts w:ascii="Times New Roman" w:hAnsi="Times New Roman" w:cs="Times New Roman"/>
        </w:rPr>
        <w:footnoteRef/>
      </w:r>
      <w:r w:rsidRPr="007E6F79">
        <w:rPr>
          <w:rFonts w:ascii="Times New Roman" w:hAnsi="Times New Roman" w:cs="Times New Roman"/>
          <w:lang w:val="pt-PT"/>
        </w:rPr>
        <w:t xml:space="preserve"> </w:t>
      </w:r>
      <w:r w:rsidRPr="007E6F79">
        <w:rPr>
          <w:rFonts w:ascii="Times New Roman" w:hAnsi="Times New Roman" w:cs="Times New Roman"/>
          <w:lang w:val="id-ID"/>
        </w:rPr>
        <w:t xml:space="preserve">Wildan Suyuthi, </w:t>
      </w:r>
      <w:r w:rsidRPr="007E6F79">
        <w:rPr>
          <w:rFonts w:ascii="Times New Roman" w:hAnsi="Times New Roman" w:cs="Times New Roman"/>
          <w:i/>
          <w:lang w:val="id-ID"/>
        </w:rPr>
        <w:t xml:space="preserve">Kode Etik Hakim, </w:t>
      </w:r>
      <w:r w:rsidRPr="007E6F79">
        <w:rPr>
          <w:rFonts w:ascii="Times New Roman" w:hAnsi="Times New Roman" w:cs="Times New Roman"/>
          <w:lang w:val="id-ID"/>
        </w:rPr>
        <w:t>Jakarta : Kencana Prenadamedia grup, 2013), hlm. 45</w:t>
      </w:r>
    </w:p>
  </w:footnote>
  <w:footnote w:id="43">
    <w:p w:rsidR="00BD2FD0" w:rsidRPr="007E6F79" w:rsidRDefault="00BD2FD0" w:rsidP="00BD2FD0">
      <w:pPr>
        <w:pStyle w:val="FootnoteText"/>
        <w:jc w:val="both"/>
        <w:rPr>
          <w:rFonts w:ascii="Times New Roman" w:hAnsi="Times New Roman" w:cs="Times New Roman"/>
          <w:lang w:val="id-ID"/>
        </w:rPr>
      </w:pPr>
      <w:r w:rsidRPr="007E6F79">
        <w:rPr>
          <w:rFonts w:ascii="Times New Roman" w:hAnsi="Times New Roman" w:cs="Times New Roman"/>
          <w:lang w:val="pt-PT"/>
        </w:rPr>
        <w:tab/>
      </w:r>
      <w:r w:rsidRPr="007E6F79">
        <w:rPr>
          <w:rStyle w:val="FootnoteReference"/>
          <w:rFonts w:ascii="Times New Roman" w:hAnsi="Times New Roman" w:cs="Times New Roman"/>
        </w:rPr>
        <w:footnoteRef/>
      </w:r>
      <w:r w:rsidRPr="007E6F79">
        <w:rPr>
          <w:rFonts w:ascii="Times New Roman" w:hAnsi="Times New Roman" w:cs="Times New Roman"/>
          <w:lang w:val="pt-PT"/>
        </w:rPr>
        <w:t xml:space="preserve"> </w:t>
      </w:r>
      <w:r w:rsidRPr="007E6F79">
        <w:rPr>
          <w:rFonts w:ascii="Times New Roman" w:hAnsi="Times New Roman" w:cs="Times New Roman"/>
          <w:lang w:val="id-ID"/>
        </w:rPr>
        <w:t xml:space="preserve">Inayatul Khadijah, </w:t>
      </w:r>
      <w:r w:rsidRPr="007E6F79">
        <w:rPr>
          <w:rFonts w:ascii="Times New Roman" w:hAnsi="Times New Roman" w:cs="Times New Roman"/>
          <w:i/>
          <w:lang w:val="id-ID"/>
        </w:rPr>
        <w:t xml:space="preserve">Definisi Dan Etika Profesi Guru, 2022,  </w:t>
      </w:r>
      <w:r w:rsidRPr="007E6F79">
        <w:rPr>
          <w:rFonts w:ascii="Times New Roman" w:hAnsi="Times New Roman" w:cs="Times New Roman"/>
          <w:lang w:val="id-ID"/>
        </w:rPr>
        <w:t>Artikel :</w:t>
      </w:r>
      <w:r w:rsidRPr="007E6F79">
        <w:rPr>
          <w:rFonts w:ascii="Times New Roman" w:hAnsi="Times New Roman" w:cs="Times New Roman"/>
          <w:i/>
          <w:lang w:val="id-ID"/>
        </w:rPr>
        <w:t xml:space="preserve"> </w:t>
      </w:r>
      <w:r w:rsidRPr="007E6F79">
        <w:rPr>
          <w:rFonts w:ascii="Times New Roman" w:hAnsi="Times New Roman" w:cs="Times New Roman"/>
          <w:lang w:val="id-ID"/>
        </w:rPr>
        <w:t>https://osf.io/preprints/thesiscommons/rf4k2</w:t>
      </w:r>
    </w:p>
  </w:footnote>
  <w:footnote w:id="44">
    <w:p w:rsidR="00BD2FD0" w:rsidRPr="007E6F79" w:rsidRDefault="00BD2FD0" w:rsidP="00BD2FD0">
      <w:pPr>
        <w:pStyle w:val="FootnoteText"/>
        <w:jc w:val="both"/>
        <w:rPr>
          <w:rFonts w:ascii="Times New Roman" w:hAnsi="Times New Roman" w:cs="Times New Roman"/>
          <w:lang w:val="id-ID"/>
        </w:rPr>
      </w:pPr>
      <w:r w:rsidRPr="007E6F79">
        <w:rPr>
          <w:rFonts w:ascii="Times New Roman" w:hAnsi="Times New Roman" w:cs="Times New Roman"/>
          <w:lang w:val="pt-PT"/>
        </w:rPr>
        <w:tab/>
      </w:r>
      <w:r w:rsidRPr="007E6F79">
        <w:rPr>
          <w:rStyle w:val="FootnoteReference"/>
          <w:rFonts w:ascii="Times New Roman" w:hAnsi="Times New Roman" w:cs="Times New Roman"/>
        </w:rPr>
        <w:footnoteRef/>
      </w:r>
      <w:r w:rsidRPr="007E6F79">
        <w:rPr>
          <w:rFonts w:ascii="Times New Roman" w:hAnsi="Times New Roman" w:cs="Times New Roman"/>
          <w:lang w:val="pt-PT"/>
        </w:rPr>
        <w:t xml:space="preserve"> </w:t>
      </w:r>
      <w:r w:rsidRPr="007E6F79">
        <w:rPr>
          <w:rFonts w:ascii="Times New Roman" w:hAnsi="Times New Roman" w:cs="Times New Roman"/>
          <w:lang w:val="id-ID"/>
        </w:rPr>
        <w:t xml:space="preserve">Dewan Periklanan Indonesia, </w:t>
      </w:r>
      <w:r w:rsidRPr="007E6F79">
        <w:rPr>
          <w:rFonts w:ascii="Times New Roman" w:hAnsi="Times New Roman" w:cs="Times New Roman"/>
          <w:i/>
          <w:lang w:val="id-ID"/>
        </w:rPr>
        <w:t xml:space="preserve">Etika Pariwara Indonesia (Tata Krama dan Tata Cara Periklanan Indonesia, </w:t>
      </w:r>
      <w:r w:rsidRPr="007E6F79">
        <w:rPr>
          <w:rFonts w:ascii="Times New Roman" w:hAnsi="Times New Roman" w:cs="Times New Roman"/>
          <w:lang w:val="id-ID"/>
        </w:rPr>
        <w:t>( Jakarta: Dewan Periklanan Indonesia, 2020), hlm. 16</w:t>
      </w:r>
    </w:p>
  </w:footnote>
  <w:footnote w:id="45">
    <w:p w:rsidR="00BD2FD0" w:rsidRPr="007E6F79" w:rsidRDefault="00BD2FD0" w:rsidP="00BD2FD0">
      <w:pPr>
        <w:pStyle w:val="FootnoteText"/>
        <w:jc w:val="both"/>
        <w:rPr>
          <w:rFonts w:ascii="Times New Roman" w:hAnsi="Times New Roman" w:cs="Times New Roman"/>
          <w:lang w:val="id-ID"/>
        </w:rPr>
      </w:pPr>
      <w:r w:rsidRPr="006B27FE">
        <w:rPr>
          <w:lang w:val="pt-PT"/>
        </w:rPr>
        <w:tab/>
      </w:r>
      <w:r w:rsidRPr="007E6F79">
        <w:rPr>
          <w:rStyle w:val="FootnoteReference"/>
          <w:rFonts w:ascii="Times New Roman" w:hAnsi="Times New Roman" w:cs="Times New Roman"/>
        </w:rPr>
        <w:footnoteRef/>
      </w:r>
      <w:r w:rsidRPr="007E6F79">
        <w:rPr>
          <w:rFonts w:ascii="Times New Roman" w:hAnsi="Times New Roman" w:cs="Times New Roman"/>
        </w:rPr>
        <w:t xml:space="preserve"> </w:t>
      </w:r>
      <w:r w:rsidRPr="007E6F79">
        <w:rPr>
          <w:rFonts w:ascii="Times New Roman" w:hAnsi="Times New Roman" w:cs="Times New Roman"/>
          <w:lang w:val="id-ID"/>
        </w:rPr>
        <w:t xml:space="preserve">Esther Masri, </w:t>
      </w:r>
      <w:r w:rsidRPr="007E6F79">
        <w:rPr>
          <w:rFonts w:ascii="Times New Roman" w:hAnsi="Times New Roman" w:cs="Times New Roman"/>
          <w:i/>
        </w:rPr>
        <w:t>Buku Ajar Hukum Perlindungan Konsumen.</w:t>
      </w:r>
      <w:r w:rsidRPr="007E6F79">
        <w:rPr>
          <w:rFonts w:ascii="Times New Roman" w:hAnsi="Times New Roman" w:cs="Times New Roman"/>
        </w:rPr>
        <w:t> </w:t>
      </w:r>
      <w:r w:rsidRPr="007E6F79">
        <w:rPr>
          <w:rFonts w:ascii="Times New Roman" w:hAnsi="Times New Roman" w:cs="Times New Roman"/>
          <w:lang w:val="id-ID"/>
        </w:rPr>
        <w:t>Surabaya</w:t>
      </w:r>
      <w:r w:rsidRPr="007E6F79">
        <w:rPr>
          <w:rFonts w:ascii="Times New Roman" w:hAnsi="Times New Roman" w:cs="Times New Roman"/>
        </w:rPr>
        <w:t>: Jakad Media Publishing, 2023</w:t>
      </w:r>
      <w:r w:rsidRPr="007E6F79">
        <w:rPr>
          <w:rFonts w:ascii="Times New Roman" w:hAnsi="Times New Roman" w:cs="Times New Roman"/>
          <w:lang w:val="id-ID"/>
        </w:rPr>
        <w:t>, hlm. 93 https://www.google.co.id/books/edition/Buku_Ajar_Hukum_Perlindungan_Konsumen/3Q7LEAAAQBAJ?hl=id&amp;gbpv=0</w:t>
      </w:r>
    </w:p>
  </w:footnote>
  <w:footnote w:id="46">
    <w:p w:rsidR="00BD2FD0" w:rsidRPr="007E6F79" w:rsidRDefault="00BD2FD0" w:rsidP="00BD2FD0">
      <w:pPr>
        <w:pStyle w:val="FootnoteText"/>
        <w:rPr>
          <w:rFonts w:ascii="Times New Roman" w:hAnsi="Times New Roman" w:cs="Times New Roman"/>
          <w:lang w:val="id-ID"/>
        </w:rPr>
      </w:pPr>
      <w:r>
        <w:tab/>
      </w:r>
      <w:r w:rsidRPr="007E6F79">
        <w:rPr>
          <w:rStyle w:val="FootnoteReference"/>
          <w:rFonts w:ascii="Times New Roman" w:hAnsi="Times New Roman" w:cs="Times New Roman"/>
        </w:rPr>
        <w:footnoteRef/>
      </w:r>
      <w:r w:rsidRPr="007E6F79">
        <w:rPr>
          <w:rFonts w:ascii="Times New Roman" w:hAnsi="Times New Roman" w:cs="Times New Roman"/>
          <w:lang w:val="pt-PT"/>
        </w:rPr>
        <w:t xml:space="preserve"> </w:t>
      </w:r>
      <w:r w:rsidRPr="007E6F79">
        <w:rPr>
          <w:rFonts w:ascii="Times New Roman" w:hAnsi="Times New Roman" w:cs="Times New Roman"/>
          <w:lang w:val="id-ID"/>
        </w:rPr>
        <w:t>Ibid, hlm. 94</w:t>
      </w:r>
    </w:p>
  </w:footnote>
  <w:footnote w:id="47">
    <w:p w:rsidR="00BD2FD0" w:rsidRPr="007E6F79" w:rsidRDefault="00BD2FD0" w:rsidP="00BD2FD0">
      <w:pPr>
        <w:pStyle w:val="FootnoteText"/>
        <w:jc w:val="both"/>
        <w:rPr>
          <w:rFonts w:ascii="Times New Roman" w:hAnsi="Times New Roman" w:cs="Times New Roman"/>
          <w:lang w:val="id-ID"/>
        </w:rPr>
      </w:pPr>
      <w:r w:rsidRPr="006B27FE">
        <w:rPr>
          <w:lang w:val="pt-PT"/>
        </w:rPr>
        <w:tab/>
      </w:r>
      <w:r w:rsidRPr="007E6F79">
        <w:rPr>
          <w:rStyle w:val="FootnoteReference"/>
          <w:rFonts w:ascii="Times New Roman" w:hAnsi="Times New Roman" w:cs="Times New Roman"/>
        </w:rPr>
        <w:footnoteRef/>
      </w:r>
      <w:r w:rsidRPr="007E6F79">
        <w:rPr>
          <w:rFonts w:ascii="Times New Roman" w:hAnsi="Times New Roman" w:cs="Times New Roman"/>
          <w:lang w:val="pt-PT"/>
        </w:rPr>
        <w:t xml:space="preserve"> Rasul Mutaqien, </w:t>
      </w:r>
      <w:r w:rsidRPr="007E6F79">
        <w:rPr>
          <w:rFonts w:ascii="Times New Roman" w:hAnsi="Times New Roman" w:cs="Times New Roman"/>
          <w:i/>
          <w:lang w:val="pt-PT"/>
        </w:rPr>
        <w:t>Teori Umum Tentang Hukum dan Negara</w:t>
      </w:r>
      <w:r w:rsidRPr="007E6F79">
        <w:rPr>
          <w:rFonts w:ascii="Times New Roman" w:hAnsi="Times New Roman" w:cs="Times New Roman"/>
          <w:lang w:val="pt-PT"/>
        </w:rPr>
        <w:t>, Bandung: PT. Raha Grafindo Persada Bakti, 2006, Hlm.. 81.</w:t>
      </w:r>
    </w:p>
  </w:footnote>
  <w:footnote w:id="48">
    <w:p w:rsidR="00BD2FD0" w:rsidRPr="007E6F79" w:rsidRDefault="00BD2FD0" w:rsidP="00BD2FD0">
      <w:pPr>
        <w:pStyle w:val="FootnoteText"/>
        <w:rPr>
          <w:rFonts w:ascii="Times New Roman" w:hAnsi="Times New Roman" w:cs="Times New Roman"/>
          <w:lang w:val="id-ID"/>
        </w:rPr>
      </w:pPr>
      <w:r w:rsidRPr="007E6F79">
        <w:rPr>
          <w:rFonts w:ascii="Times New Roman" w:hAnsi="Times New Roman" w:cs="Times New Roman"/>
          <w:lang w:val="pt-PT"/>
        </w:rPr>
        <w:tab/>
      </w:r>
      <w:r w:rsidRPr="007E6F79">
        <w:rPr>
          <w:rStyle w:val="FootnoteReference"/>
          <w:rFonts w:ascii="Times New Roman" w:hAnsi="Times New Roman" w:cs="Times New Roman"/>
        </w:rPr>
        <w:footnoteRef/>
      </w:r>
      <w:r w:rsidRPr="007E6F79">
        <w:rPr>
          <w:rFonts w:ascii="Times New Roman" w:hAnsi="Times New Roman" w:cs="Times New Roman"/>
          <w:lang w:val="pt-PT"/>
        </w:rPr>
        <w:t xml:space="preserve"> </w:t>
      </w:r>
      <w:r w:rsidRPr="007E6F79">
        <w:rPr>
          <w:rFonts w:ascii="Times New Roman" w:hAnsi="Times New Roman" w:cs="Times New Roman"/>
          <w:lang w:val="id-ID"/>
        </w:rPr>
        <w:t>Ibid, hlm. 140</w:t>
      </w:r>
    </w:p>
  </w:footnote>
  <w:footnote w:id="49">
    <w:p w:rsidR="00BD2FD0" w:rsidRPr="007E6F79" w:rsidRDefault="00BD2FD0" w:rsidP="00BD2FD0">
      <w:pPr>
        <w:pStyle w:val="FootnoteText"/>
        <w:jc w:val="both"/>
        <w:rPr>
          <w:rFonts w:ascii="Times New Roman" w:hAnsi="Times New Roman" w:cs="Times New Roman"/>
          <w:lang w:val="id-ID"/>
        </w:rPr>
      </w:pPr>
      <w:r w:rsidRPr="006B27FE">
        <w:rPr>
          <w:lang w:val="pt-PT"/>
        </w:rPr>
        <w:tab/>
      </w:r>
      <w:r w:rsidRPr="007E6F79">
        <w:rPr>
          <w:rStyle w:val="FootnoteReference"/>
          <w:rFonts w:ascii="Times New Roman" w:hAnsi="Times New Roman" w:cs="Times New Roman"/>
        </w:rPr>
        <w:footnoteRef/>
      </w:r>
      <w:r w:rsidRPr="007E6F79">
        <w:rPr>
          <w:rFonts w:ascii="Times New Roman" w:hAnsi="Times New Roman" w:cs="Times New Roman"/>
          <w:lang w:val="pt-PT"/>
        </w:rPr>
        <w:t xml:space="preserve"> </w:t>
      </w:r>
      <w:r w:rsidRPr="007E6F79">
        <w:rPr>
          <w:rFonts w:ascii="Times New Roman" w:hAnsi="Times New Roman" w:cs="Times New Roman"/>
          <w:lang w:val="id-ID"/>
        </w:rPr>
        <w:t xml:space="preserve">Subekhan, </w:t>
      </w:r>
      <w:r w:rsidRPr="007E6F79">
        <w:rPr>
          <w:rFonts w:ascii="Times New Roman" w:hAnsi="Times New Roman" w:cs="Times New Roman"/>
          <w:i/>
          <w:lang w:val="pt-PT"/>
        </w:rPr>
        <w:t>Perspektif Regulasi Manajemen Keselamatan Kapal Niaga di Indonesia</w:t>
      </w:r>
      <w:r w:rsidRPr="007E6F79">
        <w:rPr>
          <w:rFonts w:ascii="Times New Roman" w:hAnsi="Times New Roman" w:cs="Times New Roman"/>
          <w:lang w:val="pt-PT"/>
        </w:rPr>
        <w:t xml:space="preserve">, </w:t>
      </w:r>
      <w:r w:rsidRPr="007E6F79">
        <w:rPr>
          <w:rFonts w:ascii="Times New Roman" w:hAnsi="Times New Roman" w:cs="Times New Roman"/>
          <w:lang w:val="id-ID"/>
        </w:rPr>
        <w:t>Indonesia</w:t>
      </w:r>
      <w:r w:rsidRPr="007E6F79">
        <w:rPr>
          <w:rFonts w:ascii="Times New Roman" w:hAnsi="Times New Roman" w:cs="Times New Roman"/>
          <w:lang w:val="pt-PT"/>
        </w:rPr>
        <w:t xml:space="preserve">: Damera Press, </w:t>
      </w:r>
      <w:r w:rsidRPr="007E6F79">
        <w:rPr>
          <w:rFonts w:ascii="Times New Roman" w:hAnsi="Times New Roman" w:cs="Times New Roman"/>
          <w:lang w:val="id-ID"/>
        </w:rPr>
        <w:t xml:space="preserve">2023, </w:t>
      </w:r>
      <w:r w:rsidRPr="007E6F79">
        <w:rPr>
          <w:rFonts w:ascii="Times New Roman" w:hAnsi="Times New Roman" w:cs="Times New Roman"/>
          <w:lang w:val="pt-PT"/>
        </w:rPr>
        <w:t>hlm. 27</w:t>
      </w:r>
      <w:r w:rsidRPr="007E6F79">
        <w:rPr>
          <w:rFonts w:ascii="Times New Roman" w:hAnsi="Times New Roman" w:cs="Times New Roman"/>
          <w:lang w:val="id-ID"/>
        </w:rPr>
        <w:t xml:space="preserve"> https://www.google.co.id/books/edition/Perspektif_Regulasi_Manajemen_Keselamata/0qmtEAAAQBAJ?hl=id&amp;gbpv=0</w:t>
      </w:r>
    </w:p>
  </w:footnote>
  <w:footnote w:id="50">
    <w:p w:rsidR="00BD2FD0" w:rsidRPr="007E6F79" w:rsidRDefault="00BD2FD0" w:rsidP="00BD2FD0">
      <w:pPr>
        <w:pStyle w:val="FootnoteText"/>
        <w:jc w:val="both"/>
        <w:rPr>
          <w:rFonts w:ascii="Times New Roman" w:hAnsi="Times New Roman" w:cs="Times New Roman"/>
          <w:lang w:val="id-ID"/>
        </w:rPr>
      </w:pPr>
      <w:r w:rsidRPr="006B27FE">
        <w:rPr>
          <w:lang w:val="pt-PT"/>
        </w:rPr>
        <w:tab/>
      </w:r>
      <w:r w:rsidRPr="007E6F79">
        <w:rPr>
          <w:rStyle w:val="FootnoteReference"/>
          <w:rFonts w:ascii="Times New Roman" w:hAnsi="Times New Roman" w:cs="Times New Roman"/>
        </w:rPr>
        <w:footnoteRef/>
      </w:r>
      <w:r w:rsidRPr="007E6F79">
        <w:rPr>
          <w:rFonts w:ascii="Times New Roman" w:hAnsi="Times New Roman" w:cs="Times New Roman"/>
          <w:lang w:val="pt-PT"/>
        </w:rPr>
        <w:t xml:space="preserve"> M</w:t>
      </w:r>
      <w:r w:rsidRPr="007E6F79">
        <w:rPr>
          <w:rFonts w:ascii="Times New Roman" w:hAnsi="Times New Roman" w:cs="Times New Roman"/>
          <w:lang w:val="id-ID"/>
        </w:rPr>
        <w:t>unir Fuady,</w:t>
      </w:r>
      <w:r w:rsidRPr="007E6F79">
        <w:rPr>
          <w:rFonts w:ascii="Times New Roman" w:hAnsi="Times New Roman" w:cs="Times New Roman"/>
          <w:lang w:val="pt-PT"/>
        </w:rPr>
        <w:t xml:space="preserve"> </w:t>
      </w:r>
      <w:r w:rsidRPr="007E6F79">
        <w:rPr>
          <w:rFonts w:ascii="Times New Roman" w:hAnsi="Times New Roman" w:cs="Times New Roman"/>
          <w:i/>
          <w:lang w:val="pt-PT"/>
        </w:rPr>
        <w:t>Doktrin-</w:t>
      </w:r>
      <w:r w:rsidRPr="007E6F79">
        <w:rPr>
          <w:rFonts w:ascii="Times New Roman" w:hAnsi="Times New Roman" w:cs="Times New Roman"/>
          <w:i/>
          <w:lang w:val="id-ID"/>
        </w:rPr>
        <w:t>D</w:t>
      </w:r>
      <w:r w:rsidRPr="007E6F79">
        <w:rPr>
          <w:rFonts w:ascii="Times New Roman" w:hAnsi="Times New Roman" w:cs="Times New Roman"/>
          <w:i/>
          <w:lang w:val="pt-PT"/>
        </w:rPr>
        <w:t xml:space="preserve">oktrin Modern dalam Corporate Law dan Eksistensinya dalam Hukum Indonesia, </w:t>
      </w:r>
      <w:r w:rsidRPr="007E6F79">
        <w:rPr>
          <w:rFonts w:ascii="Times New Roman" w:hAnsi="Times New Roman" w:cs="Times New Roman"/>
          <w:lang w:val="pt-PT"/>
        </w:rPr>
        <w:t> Indonesia: Citra Aditya Bakti, 2020</w:t>
      </w:r>
      <w:r w:rsidRPr="007E6F79">
        <w:rPr>
          <w:rFonts w:ascii="Times New Roman" w:hAnsi="Times New Roman" w:cs="Times New Roman"/>
          <w:lang w:val="id-ID"/>
        </w:rPr>
        <w:t>, hlm. 47 https://www.google.co.id/books/edition/Doktrin_Doktrin_Modern_dalam_Corporate_L/P5ssDwAAQBAJ?hl=id&amp;gbpv=0</w:t>
      </w:r>
    </w:p>
  </w:footnote>
  <w:footnote w:id="51">
    <w:p w:rsidR="00BD2FD0" w:rsidRPr="007E6F79" w:rsidRDefault="00BD2FD0" w:rsidP="00BD2FD0">
      <w:pPr>
        <w:pStyle w:val="FootnoteText"/>
        <w:jc w:val="both"/>
        <w:rPr>
          <w:rFonts w:ascii="Times New Roman" w:hAnsi="Times New Roman" w:cs="Times New Roman"/>
          <w:lang w:val="id-ID"/>
        </w:rPr>
      </w:pPr>
      <w:r w:rsidRPr="006B27FE">
        <w:rPr>
          <w:lang w:val="pt-PT"/>
        </w:rPr>
        <w:tab/>
      </w:r>
      <w:r w:rsidRPr="007E6F79">
        <w:rPr>
          <w:rStyle w:val="FootnoteReference"/>
          <w:rFonts w:ascii="Times New Roman" w:hAnsi="Times New Roman" w:cs="Times New Roman"/>
        </w:rPr>
        <w:footnoteRef/>
      </w:r>
      <w:r w:rsidRPr="007E6F79">
        <w:rPr>
          <w:rFonts w:ascii="Times New Roman" w:hAnsi="Times New Roman" w:cs="Times New Roman"/>
          <w:lang w:val="pt-PT"/>
        </w:rPr>
        <w:t xml:space="preserve"> </w:t>
      </w:r>
      <w:r w:rsidRPr="007E6F79">
        <w:rPr>
          <w:rFonts w:ascii="Times New Roman" w:hAnsi="Times New Roman" w:cs="Times New Roman"/>
          <w:lang w:val="id-ID"/>
        </w:rPr>
        <w:t>Mardani,</w:t>
      </w:r>
      <w:r w:rsidRPr="007E6F79">
        <w:rPr>
          <w:rFonts w:ascii="Times New Roman" w:hAnsi="Times New Roman" w:cs="Times New Roman"/>
          <w:lang w:val="pt-PT"/>
        </w:rPr>
        <w:t xml:space="preserve"> </w:t>
      </w:r>
      <w:r w:rsidRPr="007E6F79">
        <w:rPr>
          <w:rFonts w:ascii="Times New Roman" w:hAnsi="Times New Roman" w:cs="Times New Roman"/>
          <w:i/>
          <w:lang w:val="pt-PT"/>
        </w:rPr>
        <w:t xml:space="preserve">Dari Teori Hukum Klasik Hingga Teori Hukum Kontemporer, </w:t>
      </w:r>
      <w:r w:rsidRPr="007E6F79">
        <w:rPr>
          <w:rFonts w:ascii="Times New Roman" w:hAnsi="Times New Roman" w:cs="Times New Roman"/>
          <w:lang w:val="id-ID"/>
        </w:rPr>
        <w:t>Indonesia: Prenada Media, 2024</w:t>
      </w:r>
      <w:r w:rsidRPr="007E6F79">
        <w:rPr>
          <w:rFonts w:ascii="Times New Roman" w:hAnsi="Times New Roman" w:cs="Times New Roman"/>
          <w:lang w:val="pt-PT"/>
        </w:rPr>
        <w:t xml:space="preserve">, </w:t>
      </w:r>
      <w:r w:rsidRPr="007E6F79">
        <w:rPr>
          <w:rFonts w:ascii="Times New Roman" w:hAnsi="Times New Roman" w:cs="Times New Roman"/>
          <w:lang w:val="id-ID"/>
        </w:rPr>
        <w:t>hlm. 236 https://www.google.co.id/books/edition/Teori_Hukum/o6_8EAAAQBAJ?hl=id&amp;gbpv=0</w:t>
      </w:r>
    </w:p>
  </w:footnote>
  <w:footnote w:id="52">
    <w:p w:rsidR="00BD2FD0" w:rsidRPr="007E6F79" w:rsidRDefault="00BD2FD0" w:rsidP="00BD2FD0">
      <w:pPr>
        <w:pStyle w:val="FootnoteText"/>
        <w:jc w:val="both"/>
        <w:rPr>
          <w:rFonts w:ascii="Times New Roman" w:hAnsi="Times New Roman" w:cs="Times New Roman"/>
          <w:lang w:val="id-ID"/>
        </w:rPr>
      </w:pPr>
      <w:r w:rsidRPr="006B27FE">
        <w:rPr>
          <w:lang w:val="pt-PT"/>
        </w:rPr>
        <w:tab/>
      </w:r>
      <w:r w:rsidRPr="007E6F79">
        <w:rPr>
          <w:rStyle w:val="FootnoteReference"/>
          <w:rFonts w:ascii="Times New Roman" w:hAnsi="Times New Roman" w:cs="Times New Roman"/>
        </w:rPr>
        <w:footnoteRef/>
      </w:r>
      <w:r w:rsidRPr="007E6F79">
        <w:rPr>
          <w:rFonts w:ascii="Times New Roman" w:hAnsi="Times New Roman" w:cs="Times New Roman"/>
          <w:lang w:val="pt-PT"/>
        </w:rPr>
        <w:t xml:space="preserve"> M</w:t>
      </w:r>
      <w:r w:rsidRPr="007E6F79">
        <w:rPr>
          <w:rFonts w:ascii="Times New Roman" w:hAnsi="Times New Roman" w:cs="Times New Roman"/>
          <w:lang w:val="id-ID"/>
        </w:rPr>
        <w:t>unir Fuady,</w:t>
      </w:r>
      <w:r w:rsidRPr="007E6F79">
        <w:rPr>
          <w:rFonts w:ascii="Times New Roman" w:hAnsi="Times New Roman" w:cs="Times New Roman"/>
          <w:lang w:val="pt-PT"/>
        </w:rPr>
        <w:t xml:space="preserve"> </w:t>
      </w:r>
      <w:r w:rsidRPr="007E6F79">
        <w:rPr>
          <w:rFonts w:ascii="Times New Roman" w:hAnsi="Times New Roman" w:cs="Times New Roman"/>
          <w:i/>
          <w:lang w:val="pt-PT"/>
        </w:rPr>
        <w:t>Doktrin-</w:t>
      </w:r>
      <w:r w:rsidRPr="007E6F79">
        <w:rPr>
          <w:rFonts w:ascii="Times New Roman" w:hAnsi="Times New Roman" w:cs="Times New Roman"/>
          <w:i/>
          <w:lang w:val="id-ID"/>
        </w:rPr>
        <w:t>D</w:t>
      </w:r>
      <w:r w:rsidRPr="007E6F79">
        <w:rPr>
          <w:rFonts w:ascii="Times New Roman" w:hAnsi="Times New Roman" w:cs="Times New Roman"/>
          <w:i/>
          <w:lang w:val="pt-PT"/>
        </w:rPr>
        <w:t xml:space="preserve">oktrin Modern dalam Corporate Law dan Eksistensinya dalam Hukum Indonesia, </w:t>
      </w:r>
      <w:r w:rsidRPr="007E6F79">
        <w:rPr>
          <w:rFonts w:ascii="Times New Roman" w:hAnsi="Times New Roman" w:cs="Times New Roman"/>
          <w:lang w:val="pt-PT"/>
        </w:rPr>
        <w:t> Indonesia: Citra Aditya Bakti, 2020</w:t>
      </w:r>
      <w:r w:rsidRPr="007E6F79">
        <w:rPr>
          <w:rFonts w:ascii="Times New Roman" w:hAnsi="Times New Roman" w:cs="Times New Roman"/>
          <w:lang w:val="id-ID"/>
        </w:rPr>
        <w:t>, hlm. 49 https://www.google.co.id/books/edition/Doktrin_Doktrin_Modern_dalam_Corporate_L/P5ssDwAAQBAJ?hl=id&amp;gbpv=0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1911604"/>
      <w:docPartObj>
        <w:docPartGallery w:val="Page Numbers (Top of Page)"/>
        <w:docPartUnique/>
      </w:docPartObj>
    </w:sdtPr>
    <w:sdtEndPr>
      <w:rPr>
        <w:noProof/>
      </w:rPr>
    </w:sdtEndPr>
    <w:sdtContent>
      <w:p w:rsidR="00BD2FD0" w:rsidRDefault="00BD2FD0">
        <w:pPr>
          <w:pStyle w:val="Header"/>
          <w:jc w:val="right"/>
        </w:pPr>
      </w:p>
      <w:p w:rsidR="00BD2FD0" w:rsidRDefault="00BD2FD0">
        <w:pPr>
          <w:pStyle w:val="Header"/>
          <w:jc w:val="right"/>
        </w:pPr>
      </w:p>
      <w:p w:rsidR="00BD2FD0" w:rsidRDefault="00BD2FD0">
        <w:pPr>
          <w:pStyle w:val="Header"/>
          <w:jc w:val="right"/>
        </w:pPr>
      </w:p>
      <w:p w:rsidR="00BD2FD0" w:rsidRDefault="00BD2FD0" w:rsidP="00436070">
        <w:pPr>
          <w:pStyle w:val="Header"/>
          <w:jc w:val="right"/>
        </w:pPr>
      </w:p>
      <w:p w:rsidR="00BD2FD0" w:rsidRDefault="00BD2FD0" w:rsidP="00436070">
        <w:pPr>
          <w:pStyle w:val="Header"/>
          <w:jc w:val="right"/>
        </w:pPr>
        <w:r>
          <w:fldChar w:fldCharType="begin"/>
        </w:r>
        <w:r>
          <w:instrText xml:space="preserve"> PAGE   \* MERGEFORMAT </w:instrText>
        </w:r>
        <w:r>
          <w:fldChar w:fldCharType="separate"/>
        </w:r>
        <w:r>
          <w:rPr>
            <w:noProof/>
          </w:rPr>
          <w:t>16</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1AE7"/>
    <w:multiLevelType w:val="hybridMultilevel"/>
    <w:tmpl w:val="CA6C4040"/>
    <w:lvl w:ilvl="0" w:tplc="13E46D2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15:restartNumberingAfterBreak="0">
    <w:nsid w:val="01B5355E"/>
    <w:multiLevelType w:val="hybridMultilevel"/>
    <w:tmpl w:val="3EA21F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5152E40"/>
    <w:multiLevelType w:val="hybridMultilevel"/>
    <w:tmpl w:val="21A8B542"/>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3" w15:restartNumberingAfterBreak="0">
    <w:nsid w:val="063B3ABE"/>
    <w:multiLevelType w:val="hybridMultilevel"/>
    <w:tmpl w:val="18FCFF9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69E077C"/>
    <w:multiLevelType w:val="hybridMultilevel"/>
    <w:tmpl w:val="78AA7F42"/>
    <w:lvl w:ilvl="0" w:tplc="CF3EFB62">
      <w:start w:val="1"/>
      <w:numFmt w:val="decimal"/>
      <w:lvlText w:val="%1."/>
      <w:lvlJc w:val="left"/>
      <w:pPr>
        <w:ind w:left="1440" w:hanging="360"/>
      </w:pPr>
      <w:rPr>
        <w:rFonts w:ascii="Helvetica" w:hAnsi="Helvetica" w:cstheme="minorBidi" w:hint="default"/>
        <w:color w:val="333333"/>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406E7B"/>
    <w:multiLevelType w:val="hybridMultilevel"/>
    <w:tmpl w:val="4F36364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B405740"/>
    <w:multiLevelType w:val="hybridMultilevel"/>
    <w:tmpl w:val="63D8C5B4"/>
    <w:lvl w:ilvl="0" w:tplc="91F8799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8053A08"/>
    <w:multiLevelType w:val="hybridMultilevel"/>
    <w:tmpl w:val="AC3280F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E623C3F"/>
    <w:multiLevelType w:val="hybridMultilevel"/>
    <w:tmpl w:val="6416FDD4"/>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9" w15:restartNumberingAfterBreak="0">
    <w:nsid w:val="262D34BB"/>
    <w:multiLevelType w:val="hybridMultilevel"/>
    <w:tmpl w:val="E53E0D86"/>
    <w:lvl w:ilvl="0" w:tplc="FA205D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A2100D3"/>
    <w:multiLevelType w:val="hybridMultilevel"/>
    <w:tmpl w:val="21647F02"/>
    <w:lvl w:ilvl="0" w:tplc="099C1F46">
      <w:start w:val="1"/>
      <w:numFmt w:val="decimal"/>
      <w:lvlText w:val="(%1)"/>
      <w:lvlJc w:val="left"/>
      <w:pPr>
        <w:ind w:left="1713" w:hanging="360"/>
      </w:pPr>
      <w:rPr>
        <w:rFonts w:asciiTheme="minorHAnsi" w:eastAsiaTheme="minorHAnsi" w:hAnsiTheme="minorHAnsi" w:cstheme="minorBidi"/>
        <w:sz w:val="22"/>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15:restartNumberingAfterBreak="0">
    <w:nsid w:val="2A860AC3"/>
    <w:multiLevelType w:val="hybridMultilevel"/>
    <w:tmpl w:val="C0FC1F5A"/>
    <w:lvl w:ilvl="0" w:tplc="6B0E86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ABB107A"/>
    <w:multiLevelType w:val="hybridMultilevel"/>
    <w:tmpl w:val="8C7CF968"/>
    <w:lvl w:ilvl="0" w:tplc="0409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15:restartNumberingAfterBreak="0">
    <w:nsid w:val="2F464601"/>
    <w:multiLevelType w:val="hybridMultilevel"/>
    <w:tmpl w:val="77CC618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11C304D"/>
    <w:multiLevelType w:val="hybridMultilevel"/>
    <w:tmpl w:val="4B2E7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87523F"/>
    <w:multiLevelType w:val="hybridMultilevel"/>
    <w:tmpl w:val="A8D2FB9A"/>
    <w:lvl w:ilvl="0" w:tplc="6F7684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258089A"/>
    <w:multiLevelType w:val="hybridMultilevel"/>
    <w:tmpl w:val="2EB680A8"/>
    <w:lvl w:ilvl="0" w:tplc="CA00FF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35F059C"/>
    <w:multiLevelType w:val="hybridMultilevel"/>
    <w:tmpl w:val="9744815A"/>
    <w:lvl w:ilvl="0" w:tplc="ACB2A94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15:restartNumberingAfterBreak="0">
    <w:nsid w:val="39522D9D"/>
    <w:multiLevelType w:val="hybridMultilevel"/>
    <w:tmpl w:val="02827B7A"/>
    <w:lvl w:ilvl="0" w:tplc="6FB4BB38">
      <w:start w:val="1"/>
      <w:numFmt w:val="lowerLetter"/>
      <w:lvlText w:val="%1."/>
      <w:lvlJc w:val="left"/>
      <w:pPr>
        <w:ind w:left="1800" w:hanging="360"/>
      </w:pPr>
      <w:rPr>
        <w:rFonts w:ascii="Times New Roman" w:eastAsiaTheme="minorHAnsi" w:hAnsi="Times New Roman" w:cs="Times New Roman"/>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A8A04AC"/>
    <w:multiLevelType w:val="hybridMultilevel"/>
    <w:tmpl w:val="A6EAD55C"/>
    <w:lvl w:ilvl="0" w:tplc="D1707024">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0" w15:restartNumberingAfterBreak="0">
    <w:nsid w:val="403E5532"/>
    <w:multiLevelType w:val="hybridMultilevel"/>
    <w:tmpl w:val="88443D10"/>
    <w:lvl w:ilvl="0" w:tplc="BAA4AA3E">
      <w:start w:val="1"/>
      <w:numFmt w:val="lowerLetter"/>
      <w:lvlText w:val="%1."/>
      <w:lvlJc w:val="left"/>
      <w:pPr>
        <w:ind w:left="1494" w:hanging="360"/>
      </w:pPr>
      <w:rPr>
        <w:rFonts w:asciiTheme="minorHAnsi" w:hAnsiTheme="minorHAnsi" w:cstheme="minorBidi" w:hint="default"/>
        <w:sz w:val="22"/>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3C63E09"/>
    <w:multiLevelType w:val="hybridMultilevel"/>
    <w:tmpl w:val="D6B6894E"/>
    <w:lvl w:ilvl="0" w:tplc="0054E7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59F1E6D"/>
    <w:multiLevelType w:val="hybridMultilevel"/>
    <w:tmpl w:val="E0BAF882"/>
    <w:lvl w:ilvl="0" w:tplc="0409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3" w15:restartNumberingAfterBreak="0">
    <w:nsid w:val="47E97DB7"/>
    <w:multiLevelType w:val="hybridMultilevel"/>
    <w:tmpl w:val="0DF2658C"/>
    <w:lvl w:ilvl="0" w:tplc="3D94C2A0">
      <w:start w:val="1"/>
      <w:numFmt w:val="lowerLetter"/>
      <w:lvlText w:val="%1."/>
      <w:lvlJc w:val="left"/>
      <w:pPr>
        <w:ind w:left="1800" w:hanging="360"/>
      </w:pPr>
      <w:rPr>
        <w:rFonts w:asciiTheme="minorHAnsi" w:hAnsiTheme="minorHAnsi" w:cstheme="minorBidi" w:hint="default"/>
        <w:b w:val="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9EB0EA0"/>
    <w:multiLevelType w:val="hybridMultilevel"/>
    <w:tmpl w:val="809E97B6"/>
    <w:lvl w:ilvl="0" w:tplc="F93AB1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D184B0C"/>
    <w:multiLevelType w:val="hybridMultilevel"/>
    <w:tmpl w:val="B8E0F1D8"/>
    <w:lvl w:ilvl="0" w:tplc="0F14B61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4F925FE5"/>
    <w:multiLevelType w:val="hybridMultilevel"/>
    <w:tmpl w:val="395E29E6"/>
    <w:lvl w:ilvl="0" w:tplc="FA286356">
      <w:start w:val="1"/>
      <w:numFmt w:val="decimal"/>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0645CD3"/>
    <w:multiLevelType w:val="hybridMultilevel"/>
    <w:tmpl w:val="9790152A"/>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17948E0"/>
    <w:multiLevelType w:val="hybridMultilevel"/>
    <w:tmpl w:val="61FA4CB4"/>
    <w:lvl w:ilvl="0" w:tplc="3D94C2A0">
      <w:start w:val="1"/>
      <w:numFmt w:val="lowerLetter"/>
      <w:lvlText w:val="%1."/>
      <w:lvlJc w:val="left"/>
      <w:pPr>
        <w:ind w:left="1800" w:hanging="360"/>
      </w:pPr>
      <w:rPr>
        <w:rFonts w:asciiTheme="minorHAnsi" w:hAnsiTheme="minorHAnsi" w:cstheme="minorBid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3424A0E"/>
    <w:multiLevelType w:val="hybridMultilevel"/>
    <w:tmpl w:val="3B1C2330"/>
    <w:lvl w:ilvl="0" w:tplc="628E6B04">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3CC76BC"/>
    <w:multiLevelType w:val="hybridMultilevel"/>
    <w:tmpl w:val="B44ECB2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6FE22DA"/>
    <w:multiLevelType w:val="hybridMultilevel"/>
    <w:tmpl w:val="5AA851D4"/>
    <w:lvl w:ilvl="0" w:tplc="0409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2" w15:restartNumberingAfterBreak="0">
    <w:nsid w:val="57C30CB3"/>
    <w:multiLevelType w:val="hybridMultilevel"/>
    <w:tmpl w:val="BCFC924A"/>
    <w:lvl w:ilvl="0" w:tplc="0409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3" w15:restartNumberingAfterBreak="0">
    <w:nsid w:val="57F76B41"/>
    <w:multiLevelType w:val="hybridMultilevel"/>
    <w:tmpl w:val="CDCCC7FE"/>
    <w:lvl w:ilvl="0" w:tplc="0409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4" w15:restartNumberingAfterBreak="0">
    <w:nsid w:val="5C3F3725"/>
    <w:multiLevelType w:val="hybridMultilevel"/>
    <w:tmpl w:val="078A8AD8"/>
    <w:lvl w:ilvl="0" w:tplc="1AA22DD0">
      <w:start w:val="1"/>
      <w:numFmt w:val="decimal"/>
      <w:lvlText w:val="%1."/>
      <w:lvlJc w:val="left"/>
      <w:pPr>
        <w:ind w:left="927" w:hanging="360"/>
      </w:pPr>
      <w:rPr>
        <w:rFonts w:ascii="Times New Roman" w:eastAsiaTheme="minorHAns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618F7818"/>
    <w:multiLevelType w:val="hybridMultilevel"/>
    <w:tmpl w:val="81C85986"/>
    <w:lvl w:ilvl="0" w:tplc="F7003D7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15:restartNumberingAfterBreak="0">
    <w:nsid w:val="64304E10"/>
    <w:multiLevelType w:val="hybridMultilevel"/>
    <w:tmpl w:val="1A885E1C"/>
    <w:lvl w:ilvl="0" w:tplc="0409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15:restartNumberingAfterBreak="0">
    <w:nsid w:val="64670B24"/>
    <w:multiLevelType w:val="hybridMultilevel"/>
    <w:tmpl w:val="847ACB82"/>
    <w:lvl w:ilvl="0" w:tplc="536CCD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65763DAD"/>
    <w:multiLevelType w:val="hybridMultilevel"/>
    <w:tmpl w:val="C2D26EFC"/>
    <w:lvl w:ilvl="0" w:tplc="04210001">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39" w15:restartNumberingAfterBreak="0">
    <w:nsid w:val="698B3441"/>
    <w:multiLevelType w:val="hybridMultilevel"/>
    <w:tmpl w:val="E302522A"/>
    <w:lvl w:ilvl="0" w:tplc="0409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B2E0551"/>
    <w:multiLevelType w:val="hybridMultilevel"/>
    <w:tmpl w:val="49E44128"/>
    <w:lvl w:ilvl="0" w:tplc="B966F78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6B6B3BFE"/>
    <w:multiLevelType w:val="hybridMultilevel"/>
    <w:tmpl w:val="284A2874"/>
    <w:lvl w:ilvl="0" w:tplc="BE08AD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D743E71"/>
    <w:multiLevelType w:val="hybridMultilevel"/>
    <w:tmpl w:val="D2882A38"/>
    <w:lvl w:ilvl="0" w:tplc="5A2EF80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3" w15:restartNumberingAfterBreak="0">
    <w:nsid w:val="6F277583"/>
    <w:multiLevelType w:val="hybridMultilevel"/>
    <w:tmpl w:val="19D21666"/>
    <w:lvl w:ilvl="0" w:tplc="3C609484">
      <w:start w:val="1"/>
      <w:numFmt w:val="decimal"/>
      <w:lvlText w:val="(%1)"/>
      <w:lvlJc w:val="left"/>
      <w:pPr>
        <w:ind w:left="1353" w:hanging="360"/>
      </w:pPr>
      <w:rPr>
        <w:rFonts w:asciiTheme="minorHAnsi" w:hAnsiTheme="minorHAnsi" w:cstheme="minorBidi" w:hint="default"/>
        <w:sz w:val="22"/>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4" w15:restartNumberingAfterBreak="0">
    <w:nsid w:val="73C111B4"/>
    <w:multiLevelType w:val="hybridMultilevel"/>
    <w:tmpl w:val="4A60CB4A"/>
    <w:lvl w:ilvl="0" w:tplc="6AFCC9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740B084C"/>
    <w:multiLevelType w:val="hybridMultilevel"/>
    <w:tmpl w:val="2550DCCE"/>
    <w:lvl w:ilvl="0" w:tplc="B826F74E">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6" w15:restartNumberingAfterBreak="0">
    <w:nsid w:val="76C83687"/>
    <w:multiLevelType w:val="hybridMultilevel"/>
    <w:tmpl w:val="9CA4EC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78954A3E"/>
    <w:multiLevelType w:val="hybridMultilevel"/>
    <w:tmpl w:val="D8863B9A"/>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15:restartNumberingAfterBreak="0">
    <w:nsid w:val="79311AA9"/>
    <w:multiLevelType w:val="hybridMultilevel"/>
    <w:tmpl w:val="E20ED680"/>
    <w:lvl w:ilvl="0" w:tplc="EC669DD8">
      <w:start w:val="1"/>
      <w:numFmt w:val="lowerLetter"/>
      <w:lvlText w:val="%1."/>
      <w:lvlJc w:val="left"/>
      <w:pPr>
        <w:ind w:left="2880" w:hanging="360"/>
      </w:pPr>
      <w:rPr>
        <w:rFonts w:asciiTheme="minorHAnsi" w:hAnsiTheme="minorHAnsi" w:cstheme="minorBidi" w:hint="default"/>
        <w:sz w:val="22"/>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9" w15:restartNumberingAfterBreak="0">
    <w:nsid w:val="7F4A0A41"/>
    <w:multiLevelType w:val="hybridMultilevel"/>
    <w:tmpl w:val="3FE6DB6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75325841">
    <w:abstractNumId w:val="14"/>
  </w:num>
  <w:num w:numId="2" w16cid:durableId="1492980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9539388">
    <w:abstractNumId w:val="34"/>
  </w:num>
  <w:num w:numId="4" w16cid:durableId="659308691">
    <w:abstractNumId w:val="37"/>
  </w:num>
  <w:num w:numId="5" w16cid:durableId="405499551">
    <w:abstractNumId w:val="44"/>
  </w:num>
  <w:num w:numId="6" w16cid:durableId="1600405789">
    <w:abstractNumId w:val="16"/>
  </w:num>
  <w:num w:numId="7" w16cid:durableId="2140028822">
    <w:abstractNumId w:val="11"/>
  </w:num>
  <w:num w:numId="8" w16cid:durableId="1014648513">
    <w:abstractNumId w:val="40"/>
  </w:num>
  <w:num w:numId="9" w16cid:durableId="1765298858">
    <w:abstractNumId w:val="27"/>
  </w:num>
  <w:num w:numId="10" w16cid:durableId="1727559153">
    <w:abstractNumId w:val="5"/>
  </w:num>
  <w:num w:numId="11" w16cid:durableId="449470533">
    <w:abstractNumId w:val="6"/>
  </w:num>
  <w:num w:numId="12" w16cid:durableId="371466349">
    <w:abstractNumId w:val="29"/>
  </w:num>
  <w:num w:numId="13" w16cid:durableId="949968797">
    <w:abstractNumId w:val="28"/>
  </w:num>
  <w:num w:numId="14" w16cid:durableId="62727239">
    <w:abstractNumId w:val="47"/>
  </w:num>
  <w:num w:numId="15" w16cid:durableId="110756781">
    <w:abstractNumId w:val="48"/>
  </w:num>
  <w:num w:numId="16" w16cid:durableId="1538546637">
    <w:abstractNumId w:val="23"/>
  </w:num>
  <w:num w:numId="17" w16cid:durableId="884683343">
    <w:abstractNumId w:val="41"/>
  </w:num>
  <w:num w:numId="18" w16cid:durableId="692069475">
    <w:abstractNumId w:val="18"/>
  </w:num>
  <w:num w:numId="19" w16cid:durableId="438717560">
    <w:abstractNumId w:val="0"/>
  </w:num>
  <w:num w:numId="20" w16cid:durableId="1292632984">
    <w:abstractNumId w:val="20"/>
  </w:num>
  <w:num w:numId="21" w16cid:durableId="994532370">
    <w:abstractNumId w:val="43"/>
  </w:num>
  <w:num w:numId="22" w16cid:durableId="1578251466">
    <w:abstractNumId w:val="10"/>
  </w:num>
  <w:num w:numId="23" w16cid:durableId="895311326">
    <w:abstractNumId w:val="45"/>
  </w:num>
  <w:num w:numId="24" w16cid:durableId="897786283">
    <w:abstractNumId w:val="9"/>
  </w:num>
  <w:num w:numId="25" w16cid:durableId="1019089851">
    <w:abstractNumId w:val="17"/>
  </w:num>
  <w:num w:numId="26" w16cid:durableId="703554374">
    <w:abstractNumId w:val="21"/>
  </w:num>
  <w:num w:numId="27" w16cid:durableId="1646084936">
    <w:abstractNumId w:val="26"/>
  </w:num>
  <w:num w:numId="28" w16cid:durableId="688877853">
    <w:abstractNumId w:val="4"/>
  </w:num>
  <w:num w:numId="29" w16cid:durableId="258830352">
    <w:abstractNumId w:val="24"/>
  </w:num>
  <w:num w:numId="30" w16cid:durableId="394739530">
    <w:abstractNumId w:val="1"/>
  </w:num>
  <w:num w:numId="31" w16cid:durableId="326515514">
    <w:abstractNumId w:val="25"/>
  </w:num>
  <w:num w:numId="32" w16cid:durableId="922495931">
    <w:abstractNumId w:val="49"/>
  </w:num>
  <w:num w:numId="33" w16cid:durableId="567770627">
    <w:abstractNumId w:val="15"/>
  </w:num>
  <w:num w:numId="34" w16cid:durableId="1612860928">
    <w:abstractNumId w:val="35"/>
  </w:num>
  <w:num w:numId="35" w16cid:durableId="1194345777">
    <w:abstractNumId w:val="13"/>
  </w:num>
  <w:num w:numId="36" w16cid:durableId="1186207936">
    <w:abstractNumId w:val="39"/>
  </w:num>
  <w:num w:numId="37" w16cid:durableId="252057930">
    <w:abstractNumId w:val="42"/>
  </w:num>
  <w:num w:numId="38" w16cid:durableId="417751030">
    <w:abstractNumId w:val="30"/>
  </w:num>
  <w:num w:numId="39" w16cid:durableId="414320532">
    <w:abstractNumId w:val="7"/>
  </w:num>
  <w:num w:numId="40" w16cid:durableId="1455631758">
    <w:abstractNumId w:val="46"/>
  </w:num>
  <w:num w:numId="41" w16cid:durableId="1747602891">
    <w:abstractNumId w:val="33"/>
  </w:num>
  <w:num w:numId="42" w16cid:durableId="1990790511">
    <w:abstractNumId w:val="22"/>
  </w:num>
  <w:num w:numId="43" w16cid:durableId="985814822">
    <w:abstractNumId w:val="31"/>
  </w:num>
  <w:num w:numId="44" w16cid:durableId="1258950962">
    <w:abstractNumId w:val="38"/>
  </w:num>
  <w:num w:numId="45" w16cid:durableId="1083721821">
    <w:abstractNumId w:val="32"/>
  </w:num>
  <w:num w:numId="46" w16cid:durableId="401026380">
    <w:abstractNumId w:val="2"/>
  </w:num>
  <w:num w:numId="47" w16cid:durableId="1426803319">
    <w:abstractNumId w:val="8"/>
  </w:num>
  <w:num w:numId="48" w16cid:durableId="1657998873">
    <w:abstractNumId w:val="19"/>
  </w:num>
  <w:num w:numId="49" w16cid:durableId="2059931697">
    <w:abstractNumId w:val="36"/>
  </w:num>
  <w:num w:numId="50" w16cid:durableId="9006033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FD0"/>
    <w:rsid w:val="000055B4"/>
    <w:rsid w:val="000F7C15"/>
    <w:rsid w:val="001B3B23"/>
    <w:rsid w:val="00231EA0"/>
    <w:rsid w:val="002335F2"/>
    <w:rsid w:val="004E1177"/>
    <w:rsid w:val="00654331"/>
    <w:rsid w:val="00B04429"/>
    <w:rsid w:val="00BD2FD0"/>
    <w:rsid w:val="00C317AF"/>
    <w:rsid w:val="00C37752"/>
    <w:rsid w:val="00CB2531"/>
    <w:rsid w:val="00E111F4"/>
    <w:rsid w:val="00E87841"/>
    <w:rsid w:val="00F60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ED6C4"/>
  <w15:chartTrackingRefBased/>
  <w15:docId w15:val="{D7D355F4-067A-4208-84F1-7B5654DC7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FD0"/>
    <w:rPr>
      <w:kern w:val="0"/>
      <w14:ligatures w14:val="none"/>
    </w:rPr>
  </w:style>
  <w:style w:type="paragraph" w:styleId="Heading1">
    <w:name w:val="heading 1"/>
    <w:basedOn w:val="Normal"/>
    <w:next w:val="Normal"/>
    <w:link w:val="Heading1Char"/>
    <w:uiPriority w:val="9"/>
    <w:qFormat/>
    <w:rsid w:val="00BD2F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D2FD0"/>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paragraph" w:styleId="Heading3">
    <w:name w:val="heading 3"/>
    <w:basedOn w:val="Normal"/>
    <w:link w:val="Heading3Char"/>
    <w:uiPriority w:val="9"/>
    <w:qFormat/>
    <w:rsid w:val="00BD2FD0"/>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FD0"/>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BD2FD0"/>
    <w:rPr>
      <w:rFonts w:ascii="Times New Roman" w:eastAsia="Times New Roman" w:hAnsi="Times New Roman" w:cs="Times New Roman"/>
      <w:b/>
      <w:bCs/>
      <w:kern w:val="0"/>
      <w:sz w:val="36"/>
      <w:szCs w:val="36"/>
      <w:lang w:val="id-ID" w:eastAsia="id-ID"/>
      <w14:ligatures w14:val="none"/>
    </w:rPr>
  </w:style>
  <w:style w:type="character" w:customStyle="1" w:styleId="Heading3Char">
    <w:name w:val="Heading 3 Char"/>
    <w:basedOn w:val="DefaultParagraphFont"/>
    <w:link w:val="Heading3"/>
    <w:uiPriority w:val="9"/>
    <w:rsid w:val="00BD2FD0"/>
    <w:rPr>
      <w:rFonts w:ascii="Times New Roman" w:eastAsia="Times New Roman" w:hAnsi="Times New Roman" w:cs="Times New Roman"/>
      <w:b/>
      <w:bCs/>
      <w:kern w:val="0"/>
      <w:sz w:val="27"/>
      <w:szCs w:val="27"/>
      <w:lang w:val="id-ID" w:eastAsia="id-ID"/>
      <w14:ligatures w14:val="none"/>
    </w:rPr>
  </w:style>
  <w:style w:type="paragraph" w:styleId="Header">
    <w:name w:val="header"/>
    <w:basedOn w:val="Normal"/>
    <w:link w:val="HeaderChar"/>
    <w:uiPriority w:val="99"/>
    <w:unhideWhenUsed/>
    <w:rsid w:val="00BD2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FD0"/>
    <w:rPr>
      <w:kern w:val="0"/>
      <w14:ligatures w14:val="none"/>
    </w:rPr>
  </w:style>
  <w:style w:type="paragraph" w:styleId="Footer">
    <w:name w:val="footer"/>
    <w:basedOn w:val="Normal"/>
    <w:link w:val="FooterChar"/>
    <w:uiPriority w:val="99"/>
    <w:unhideWhenUsed/>
    <w:rsid w:val="00BD2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FD0"/>
    <w:rPr>
      <w:kern w:val="0"/>
      <w14:ligatures w14:val="none"/>
    </w:rPr>
  </w:style>
  <w:style w:type="paragraph" w:styleId="ListParagraph">
    <w:name w:val="List Paragraph"/>
    <w:basedOn w:val="Normal"/>
    <w:uiPriority w:val="34"/>
    <w:qFormat/>
    <w:rsid w:val="00BD2FD0"/>
    <w:pPr>
      <w:ind w:left="720"/>
      <w:contextualSpacing/>
    </w:pPr>
  </w:style>
  <w:style w:type="paragraph" w:styleId="FootnoteText">
    <w:name w:val="footnote text"/>
    <w:basedOn w:val="Normal"/>
    <w:link w:val="FootnoteTextChar"/>
    <w:uiPriority w:val="99"/>
    <w:unhideWhenUsed/>
    <w:rsid w:val="00BD2FD0"/>
    <w:pPr>
      <w:spacing w:after="0" w:line="240" w:lineRule="auto"/>
    </w:pPr>
    <w:rPr>
      <w:sz w:val="20"/>
      <w:szCs w:val="20"/>
    </w:rPr>
  </w:style>
  <w:style w:type="character" w:customStyle="1" w:styleId="FootnoteTextChar">
    <w:name w:val="Footnote Text Char"/>
    <w:basedOn w:val="DefaultParagraphFont"/>
    <w:link w:val="FootnoteText"/>
    <w:uiPriority w:val="99"/>
    <w:rsid w:val="00BD2FD0"/>
    <w:rPr>
      <w:kern w:val="0"/>
      <w:sz w:val="20"/>
      <w:szCs w:val="20"/>
      <w14:ligatures w14:val="none"/>
    </w:rPr>
  </w:style>
  <w:style w:type="character" w:styleId="FootnoteReference">
    <w:name w:val="footnote reference"/>
    <w:basedOn w:val="DefaultParagraphFont"/>
    <w:uiPriority w:val="99"/>
    <w:semiHidden/>
    <w:unhideWhenUsed/>
    <w:rsid w:val="00BD2FD0"/>
    <w:rPr>
      <w:vertAlign w:val="superscript"/>
    </w:rPr>
  </w:style>
  <w:style w:type="paragraph" w:styleId="BodyText">
    <w:name w:val="Body Text"/>
    <w:basedOn w:val="Normal"/>
    <w:link w:val="BodyTextChar"/>
    <w:uiPriority w:val="1"/>
    <w:qFormat/>
    <w:rsid w:val="00BD2FD0"/>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BD2FD0"/>
    <w:rPr>
      <w:rFonts w:ascii="Times New Roman" w:eastAsia="Times New Roman" w:hAnsi="Times New Roman" w:cs="Times New Roman"/>
      <w:kern w:val="0"/>
      <w:sz w:val="24"/>
      <w:szCs w:val="24"/>
      <w:lang w:val="id"/>
      <w14:ligatures w14:val="none"/>
    </w:rPr>
  </w:style>
  <w:style w:type="character" w:styleId="Hyperlink">
    <w:name w:val="Hyperlink"/>
    <w:basedOn w:val="DefaultParagraphFont"/>
    <w:uiPriority w:val="99"/>
    <w:unhideWhenUsed/>
    <w:rsid w:val="00BD2FD0"/>
    <w:rPr>
      <w:color w:val="0000FF"/>
      <w:u w:val="single"/>
    </w:rPr>
  </w:style>
  <w:style w:type="paragraph" w:customStyle="1" w:styleId="Default">
    <w:name w:val="Default"/>
    <w:rsid w:val="00BD2FD0"/>
    <w:pPr>
      <w:autoSpaceDE w:val="0"/>
      <w:autoSpaceDN w:val="0"/>
      <w:adjustRightInd w:val="0"/>
      <w:spacing w:after="0" w:line="240" w:lineRule="auto"/>
    </w:pPr>
    <w:rPr>
      <w:rFonts w:ascii="Cambria" w:hAnsi="Cambria" w:cs="Cambria"/>
      <w:color w:val="000000"/>
      <w:kern w:val="0"/>
      <w:sz w:val="24"/>
      <w:szCs w:val="24"/>
      <w14:ligatures w14:val="none"/>
    </w:rPr>
  </w:style>
  <w:style w:type="paragraph" w:styleId="Bibliography">
    <w:name w:val="Bibliography"/>
    <w:basedOn w:val="Normal"/>
    <w:next w:val="Normal"/>
    <w:uiPriority w:val="37"/>
    <w:unhideWhenUsed/>
    <w:rsid w:val="00BD2FD0"/>
  </w:style>
  <w:style w:type="paragraph" w:styleId="TOCHeading">
    <w:name w:val="TOC Heading"/>
    <w:basedOn w:val="Heading1"/>
    <w:next w:val="Normal"/>
    <w:uiPriority w:val="39"/>
    <w:unhideWhenUsed/>
    <w:qFormat/>
    <w:rsid w:val="00BD2FD0"/>
    <w:pPr>
      <w:outlineLvl w:val="9"/>
    </w:pPr>
  </w:style>
  <w:style w:type="paragraph" w:styleId="TOC1">
    <w:name w:val="toc 1"/>
    <w:basedOn w:val="Normal"/>
    <w:next w:val="Normal"/>
    <w:autoRedefine/>
    <w:uiPriority w:val="39"/>
    <w:unhideWhenUsed/>
    <w:rsid w:val="00BD2FD0"/>
    <w:pPr>
      <w:spacing w:after="100"/>
    </w:pPr>
  </w:style>
  <w:style w:type="paragraph" w:styleId="TOC2">
    <w:name w:val="toc 2"/>
    <w:basedOn w:val="Normal"/>
    <w:next w:val="Normal"/>
    <w:autoRedefine/>
    <w:uiPriority w:val="39"/>
    <w:unhideWhenUsed/>
    <w:rsid w:val="00BD2FD0"/>
    <w:pPr>
      <w:spacing w:after="100"/>
      <w:ind w:left="220"/>
    </w:pPr>
  </w:style>
  <w:style w:type="table" w:styleId="TableGrid">
    <w:name w:val="Table Grid"/>
    <w:basedOn w:val="TableNormal"/>
    <w:uiPriority w:val="39"/>
    <w:rsid w:val="00BD2FD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D2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55</Pages>
  <Words>8486</Words>
  <Characters>48373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Isnaeni Rosalina Kusuma Dewi</dc:creator>
  <cp:keywords/>
  <dc:description/>
  <cp:lastModifiedBy>Isnaeni Rosalina Kusuma Dewi</cp:lastModifiedBy>
  <cp:revision>3</cp:revision>
  <dcterms:created xsi:type="dcterms:W3CDTF">2024-08-22T16:48:00Z</dcterms:created>
  <dcterms:modified xsi:type="dcterms:W3CDTF">2024-08-22T19:12:00Z</dcterms:modified>
</cp:coreProperties>
</file>