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CA74B" w14:textId="77777777" w:rsidR="003547C9" w:rsidRDefault="003547C9" w:rsidP="003547C9">
      <w:pPr>
        <w:tabs>
          <w:tab w:val="left" w:pos="1993"/>
        </w:tabs>
        <w:spacing w:before="240" w:after="0" w:line="240" w:lineRule="auto"/>
        <w:ind w:left="720" w:hanging="72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DAFTAR PUSTAKA</w:t>
      </w:r>
    </w:p>
    <w:p w14:paraId="549AB2B9"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B01AE7">
        <w:rPr>
          <w:rFonts w:ascii="Times New Roman" w:hAnsi="Times New Roman" w:cs="Times New Roman"/>
          <w:noProof/>
          <w:kern w:val="0"/>
          <w:sz w:val="24"/>
          <w:szCs w:val="24"/>
        </w:rPr>
        <w:t xml:space="preserve">Agustina, E. S. (2023). Paradigma Pembelajaran Bahasa Indonesia dalam Kurikulum Merdeka. </w:t>
      </w:r>
      <w:r w:rsidRPr="00B01AE7">
        <w:rPr>
          <w:rFonts w:ascii="Times New Roman" w:hAnsi="Times New Roman" w:cs="Times New Roman"/>
          <w:i/>
          <w:iCs/>
          <w:noProof/>
          <w:kern w:val="0"/>
          <w:sz w:val="24"/>
          <w:szCs w:val="24"/>
        </w:rPr>
        <w:t>Prosiding Pertemuan Ilmiah Bahasa Dan Sastra Indonesia</w:t>
      </w:r>
      <w:r w:rsidRPr="00B01AE7">
        <w:rPr>
          <w:rFonts w:ascii="Times New Roman" w:hAnsi="Times New Roman" w:cs="Times New Roman"/>
          <w:noProof/>
          <w:kern w:val="0"/>
          <w:sz w:val="24"/>
          <w:szCs w:val="24"/>
        </w:rPr>
        <w:t>, Untukmu Guruku.</w:t>
      </w:r>
    </w:p>
    <w:p w14:paraId="4DC7522D"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Ananda, F. P., &amp; Prihatin, Y. (2022). Assertive Speech Acts In The Mata Najwa Talk Show Dialogue With The Theme Jaga-Jaga Taliban In Electronic Media. </w:t>
      </w:r>
      <w:r w:rsidRPr="00B01AE7">
        <w:rPr>
          <w:rFonts w:ascii="Times New Roman" w:hAnsi="Times New Roman" w:cs="Times New Roman"/>
          <w:i/>
          <w:iCs/>
          <w:noProof/>
          <w:kern w:val="0"/>
          <w:sz w:val="24"/>
          <w:szCs w:val="24"/>
        </w:rPr>
        <w:t>Jurnal Disastri</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4</w:t>
      </w:r>
      <w:r w:rsidRPr="00B01AE7">
        <w:rPr>
          <w:rFonts w:ascii="Times New Roman" w:hAnsi="Times New Roman" w:cs="Times New Roman"/>
          <w:noProof/>
          <w:kern w:val="0"/>
          <w:sz w:val="24"/>
          <w:szCs w:val="24"/>
        </w:rPr>
        <w:t>(assertive speech acts), 1–8.</w:t>
      </w:r>
    </w:p>
    <w:p w14:paraId="72A8628F" w14:textId="77777777" w:rsidR="003547C9"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Anggraini, N. (2020). Bentuk Tindak Tutur Lokusi dan Ilokusi Pedagang dan Pembeli di Pasar Sekip Ujung, Palembang. </w:t>
      </w:r>
      <w:r w:rsidRPr="00B01AE7">
        <w:rPr>
          <w:rFonts w:ascii="Times New Roman" w:hAnsi="Times New Roman" w:cs="Times New Roman"/>
          <w:i/>
          <w:iCs/>
          <w:noProof/>
          <w:kern w:val="0"/>
          <w:sz w:val="24"/>
          <w:szCs w:val="24"/>
        </w:rPr>
        <w:t>BIDAR: Jurnal Ilmiah Kebahasaan Dan Kesastraan</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10</w:t>
      </w:r>
      <w:r w:rsidRPr="00B01AE7">
        <w:rPr>
          <w:rFonts w:ascii="Times New Roman" w:hAnsi="Times New Roman" w:cs="Times New Roman"/>
          <w:noProof/>
          <w:kern w:val="0"/>
          <w:sz w:val="24"/>
          <w:szCs w:val="24"/>
        </w:rPr>
        <w:t>(1), 73–87.</w:t>
      </w:r>
    </w:p>
    <w:p w14:paraId="40D9FC77" w14:textId="77777777" w:rsidR="003547C9" w:rsidRPr="00B01AE7" w:rsidRDefault="003547C9" w:rsidP="003547C9">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Pr>
          <w:rFonts w:ascii="Times New Roman" w:hAnsi="Times New Roman" w:cs="Times New Roman"/>
          <w:noProof/>
          <w:kern w:val="0"/>
          <w:sz w:val="24"/>
          <w:szCs w:val="24"/>
        </w:rPr>
        <w:tab/>
      </w:r>
      <w:r w:rsidRPr="00B01AE7">
        <w:rPr>
          <w:rFonts w:ascii="Times New Roman" w:hAnsi="Times New Roman" w:cs="Times New Roman"/>
          <w:noProof/>
          <w:kern w:val="0"/>
          <w:sz w:val="24"/>
          <w:szCs w:val="24"/>
        </w:rPr>
        <w:t>https://ojs.badanbahasa.kemdikbud.go.id/jurnal/index.php/bidar/article/view/3069</w:t>
      </w:r>
    </w:p>
    <w:p w14:paraId="05B72618"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Apriansah, R. N., Sukarto, K. A., &amp; Pauji, D. R. (2020). Tindak Tutur Asertif Dalam Novel Cadl Karya Triskaidekaman. </w:t>
      </w:r>
      <w:r w:rsidRPr="00B01AE7">
        <w:rPr>
          <w:rFonts w:ascii="Times New Roman" w:hAnsi="Times New Roman" w:cs="Times New Roman"/>
          <w:i/>
          <w:iCs/>
          <w:noProof/>
          <w:kern w:val="0"/>
          <w:sz w:val="24"/>
          <w:szCs w:val="24"/>
        </w:rPr>
        <w:t>Journal of Literature Rokania</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1</w:t>
      </w:r>
      <w:r w:rsidRPr="00B01AE7">
        <w:rPr>
          <w:rFonts w:ascii="Times New Roman" w:hAnsi="Times New Roman" w:cs="Times New Roman"/>
          <w:noProof/>
          <w:kern w:val="0"/>
          <w:sz w:val="24"/>
          <w:szCs w:val="24"/>
        </w:rPr>
        <w:t>(2), 79–87. https://doi.org/10.26499/jk.v14i2.</w:t>
      </w:r>
    </w:p>
    <w:p w14:paraId="5E3D176C"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Astartia, D. D., Widianti, S., &amp; Indonesia, U. P. (2023). </w:t>
      </w:r>
      <w:r w:rsidRPr="00B01AE7">
        <w:rPr>
          <w:rFonts w:ascii="Times New Roman" w:hAnsi="Times New Roman" w:cs="Times New Roman"/>
          <w:i/>
          <w:iCs/>
          <w:noProof/>
          <w:kern w:val="0"/>
          <w:sz w:val="24"/>
          <w:szCs w:val="24"/>
        </w:rPr>
        <w:t>The Assertive ( Report And Statement ) Speech Act Based On Politeness Strategy In Japanese Companies Communication</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6</w:t>
      </w:r>
      <w:r w:rsidRPr="00B01AE7">
        <w:rPr>
          <w:rFonts w:ascii="Times New Roman" w:hAnsi="Times New Roman" w:cs="Times New Roman"/>
          <w:noProof/>
          <w:kern w:val="0"/>
          <w:sz w:val="24"/>
          <w:szCs w:val="24"/>
        </w:rPr>
        <w:t>(1), 16–22.</w:t>
      </w:r>
    </w:p>
    <w:p w14:paraId="68B8669E"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Austin, J. (1962). </w:t>
      </w:r>
      <w:r w:rsidRPr="00B01AE7">
        <w:rPr>
          <w:rFonts w:ascii="Times New Roman" w:hAnsi="Times New Roman" w:cs="Times New Roman"/>
          <w:i/>
          <w:iCs/>
          <w:noProof/>
          <w:kern w:val="0"/>
          <w:sz w:val="24"/>
          <w:szCs w:val="24"/>
        </w:rPr>
        <w:t>How To Do Things with Words</w:t>
      </w:r>
      <w:r w:rsidRPr="00B01AE7">
        <w:rPr>
          <w:rFonts w:ascii="Times New Roman" w:hAnsi="Times New Roman" w:cs="Times New Roman"/>
          <w:noProof/>
          <w:kern w:val="0"/>
          <w:sz w:val="24"/>
          <w:szCs w:val="24"/>
        </w:rPr>
        <w:t>.</w:t>
      </w:r>
    </w:p>
    <w:p w14:paraId="0545BA2E" w14:textId="77777777" w:rsidR="003547C9"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Cahyanti Rizki, D., &amp; Asnawi, A. (2023). Tindak Tutur Asertif dalam Dialog Antartokoh Film Cinta Subuh Sutradara Indra Gunawan. </w:t>
      </w:r>
      <w:r w:rsidRPr="00B01AE7">
        <w:rPr>
          <w:rFonts w:ascii="Times New Roman" w:hAnsi="Times New Roman" w:cs="Times New Roman"/>
          <w:i/>
          <w:iCs/>
          <w:noProof/>
          <w:kern w:val="0"/>
          <w:sz w:val="24"/>
          <w:szCs w:val="24"/>
        </w:rPr>
        <w:t>Jurnal Onoma: Pendidikan, Bahasa, Dan Sastra</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9</w:t>
      </w:r>
      <w:r w:rsidRPr="00B01AE7">
        <w:rPr>
          <w:rFonts w:ascii="Times New Roman" w:hAnsi="Times New Roman" w:cs="Times New Roman"/>
          <w:noProof/>
          <w:kern w:val="0"/>
          <w:sz w:val="24"/>
          <w:szCs w:val="24"/>
        </w:rPr>
        <w:t>(2), 817–825.</w:t>
      </w:r>
    </w:p>
    <w:p w14:paraId="5F043713" w14:textId="77777777" w:rsidR="003547C9" w:rsidRPr="00B01AE7" w:rsidRDefault="003547C9" w:rsidP="003547C9">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Pr>
          <w:rFonts w:ascii="Times New Roman" w:hAnsi="Times New Roman" w:cs="Times New Roman"/>
          <w:noProof/>
          <w:kern w:val="0"/>
          <w:sz w:val="24"/>
          <w:szCs w:val="24"/>
        </w:rPr>
        <w:tab/>
      </w:r>
      <w:r w:rsidRPr="00B01AE7">
        <w:rPr>
          <w:rFonts w:ascii="Times New Roman" w:hAnsi="Times New Roman" w:cs="Times New Roman"/>
          <w:noProof/>
          <w:kern w:val="0"/>
          <w:sz w:val="24"/>
          <w:szCs w:val="24"/>
        </w:rPr>
        <w:t>https://doi.org/10.30605/onoma.v9i2.2691</w:t>
      </w:r>
    </w:p>
    <w:p w14:paraId="3FC1AEDE"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Haramain, I., &amp; Mataram, U. (2023). </w:t>
      </w:r>
      <w:r w:rsidRPr="00B01AE7">
        <w:rPr>
          <w:rFonts w:ascii="Times New Roman" w:hAnsi="Times New Roman" w:cs="Times New Roman"/>
          <w:i/>
          <w:iCs/>
          <w:noProof/>
          <w:kern w:val="0"/>
          <w:sz w:val="24"/>
          <w:szCs w:val="24"/>
        </w:rPr>
        <w:t>Tindak Tutur Asertif Gubernur Nusa Tenggara Barat Pada Media Sosial Instagram @ Zulkieflimansyah</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12</w:t>
      </w:r>
      <w:r w:rsidRPr="00B01AE7">
        <w:rPr>
          <w:rFonts w:ascii="Times New Roman" w:hAnsi="Times New Roman" w:cs="Times New Roman"/>
          <w:noProof/>
          <w:kern w:val="0"/>
          <w:sz w:val="24"/>
          <w:szCs w:val="24"/>
        </w:rPr>
        <w:t>, 133–147.</w:t>
      </w:r>
    </w:p>
    <w:p w14:paraId="045E41C2"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Hidayatullah, S., &amp; Romadhon, M. Y. (2020). Analisis Peristiwa Tutur (Speaking) Dalam Acara Ngobras Bersama Dekan Fkip Umus Brebes. </w:t>
      </w:r>
      <w:r w:rsidRPr="00B01AE7">
        <w:rPr>
          <w:rFonts w:ascii="Times New Roman" w:hAnsi="Times New Roman" w:cs="Times New Roman"/>
          <w:i/>
          <w:iCs/>
          <w:noProof/>
          <w:kern w:val="0"/>
          <w:sz w:val="24"/>
          <w:szCs w:val="24"/>
        </w:rPr>
        <w:t>Jurnal Ilmiah SEMANTIKA</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2</w:t>
      </w:r>
      <w:r w:rsidRPr="00B01AE7">
        <w:rPr>
          <w:rFonts w:ascii="Times New Roman" w:hAnsi="Times New Roman" w:cs="Times New Roman"/>
          <w:noProof/>
          <w:kern w:val="0"/>
          <w:sz w:val="24"/>
          <w:szCs w:val="24"/>
        </w:rPr>
        <w:t>(01), 1–12. https://doi.org/10.46772/semantika.v2i01.258</w:t>
      </w:r>
    </w:p>
    <w:p w14:paraId="2F0D716A"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Huda, F. N., Nurhantoro, T. S., &amp; Adhitya, G. N. (2022). </w:t>
      </w:r>
      <w:r w:rsidRPr="00B01AE7">
        <w:rPr>
          <w:rFonts w:ascii="Times New Roman" w:hAnsi="Times New Roman" w:cs="Times New Roman"/>
          <w:i/>
          <w:iCs/>
          <w:noProof/>
          <w:kern w:val="0"/>
          <w:sz w:val="24"/>
          <w:szCs w:val="24"/>
        </w:rPr>
        <w:t>Analisis Tindak Tutur Asertif pada Pidato Nadiem Makarim di Singapore Summit 2020 An Assertive Speech Act Analysis in Nadiem Makarim ’ s Speech at Singapore Summit 2020</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4</w:t>
      </w:r>
      <w:r w:rsidRPr="00B01AE7">
        <w:rPr>
          <w:rFonts w:ascii="Times New Roman" w:hAnsi="Times New Roman" w:cs="Times New Roman"/>
          <w:noProof/>
          <w:kern w:val="0"/>
          <w:sz w:val="24"/>
          <w:szCs w:val="24"/>
        </w:rPr>
        <w:t>(1), 178–185.</w:t>
      </w:r>
    </w:p>
    <w:p w14:paraId="31C4C35B"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Isnaini, F., &amp; Dwinitia, S. (2023). </w:t>
      </w:r>
      <w:r w:rsidRPr="00B01AE7">
        <w:rPr>
          <w:rFonts w:ascii="Times New Roman" w:hAnsi="Times New Roman" w:cs="Times New Roman"/>
          <w:i/>
          <w:iCs/>
          <w:noProof/>
          <w:kern w:val="0"/>
          <w:sz w:val="24"/>
          <w:szCs w:val="24"/>
        </w:rPr>
        <w:t>Tindak Tutur Asertif Dalam Video Sidang Ferdy Sambo ( Studi Kasus Pembacaan Pledoi Richard Eliezer )</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3</w:t>
      </w:r>
      <w:r w:rsidRPr="00B01AE7">
        <w:rPr>
          <w:rFonts w:ascii="Times New Roman" w:hAnsi="Times New Roman" w:cs="Times New Roman"/>
          <w:noProof/>
          <w:kern w:val="0"/>
          <w:sz w:val="24"/>
          <w:szCs w:val="24"/>
        </w:rPr>
        <w:t>(2), 383–392.</w:t>
      </w:r>
    </w:p>
    <w:p w14:paraId="64873759"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lastRenderedPageBreak/>
        <w:t xml:space="preserve">Kristianingsih, Arum Eka; Astuti, Sri Puji; Tiani, R. (2023). </w:t>
      </w:r>
      <w:r w:rsidRPr="00B01AE7">
        <w:rPr>
          <w:rFonts w:ascii="Times New Roman" w:hAnsi="Times New Roman" w:cs="Times New Roman"/>
          <w:i/>
          <w:iCs/>
          <w:noProof/>
          <w:kern w:val="0"/>
          <w:sz w:val="24"/>
          <w:szCs w:val="24"/>
        </w:rPr>
        <w:t xml:space="preserve">Analisis Tindak Tutur Ilokusi dalam Video </w:t>
      </w:r>
      <w:r w:rsidRPr="00B30DE5">
        <w:rPr>
          <w:rFonts w:ascii="Times New Roman" w:hAnsi="Times New Roman" w:cs="Times New Roman"/>
          <w:i/>
          <w:iCs/>
          <w:noProof/>
          <w:kern w:val="0"/>
          <w:sz w:val="24"/>
          <w:szCs w:val="24"/>
        </w:rPr>
        <w:t>Podcast</w:t>
      </w:r>
      <w:r w:rsidRPr="00B01AE7">
        <w:rPr>
          <w:rFonts w:ascii="Times New Roman" w:hAnsi="Times New Roman" w:cs="Times New Roman"/>
          <w:i/>
          <w:iCs/>
          <w:noProof/>
          <w:kern w:val="0"/>
          <w:sz w:val="24"/>
          <w:szCs w:val="24"/>
        </w:rPr>
        <w:t xml:space="preserve"> Cerita Bibu pada Kanal Youtube Obrolan Babibu</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2</w:t>
      </w:r>
      <w:r w:rsidRPr="00B01AE7">
        <w:rPr>
          <w:rFonts w:ascii="Times New Roman" w:hAnsi="Times New Roman" w:cs="Times New Roman"/>
          <w:noProof/>
          <w:kern w:val="0"/>
          <w:sz w:val="24"/>
          <w:szCs w:val="24"/>
        </w:rPr>
        <w:t>(1), 49–53.</w:t>
      </w:r>
    </w:p>
    <w:p w14:paraId="32634180"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Kurniawati. (2022). </w:t>
      </w:r>
      <w:r w:rsidRPr="00B01AE7">
        <w:rPr>
          <w:rFonts w:ascii="Times New Roman" w:hAnsi="Times New Roman" w:cs="Times New Roman"/>
          <w:i/>
          <w:iCs/>
          <w:noProof/>
          <w:kern w:val="0"/>
          <w:sz w:val="24"/>
          <w:szCs w:val="24"/>
        </w:rPr>
        <w:t>Bahasa Indonesia 2A</w:t>
      </w:r>
      <w:r w:rsidRPr="00B01AE7">
        <w:rPr>
          <w:rFonts w:ascii="Times New Roman" w:hAnsi="Times New Roman" w:cs="Times New Roman"/>
          <w:noProof/>
          <w:kern w:val="0"/>
          <w:sz w:val="24"/>
          <w:szCs w:val="24"/>
        </w:rPr>
        <w:t>. Putra Nugraha.</w:t>
      </w:r>
    </w:p>
    <w:p w14:paraId="24D4A21E"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Leech, G. (1993). </w:t>
      </w:r>
      <w:r w:rsidRPr="00B01AE7">
        <w:rPr>
          <w:rFonts w:ascii="Times New Roman" w:hAnsi="Times New Roman" w:cs="Times New Roman"/>
          <w:i/>
          <w:iCs/>
          <w:noProof/>
          <w:kern w:val="0"/>
          <w:sz w:val="24"/>
          <w:szCs w:val="24"/>
        </w:rPr>
        <w:t>Prinsip-Prinsip Pragmatik</w:t>
      </w:r>
      <w:r w:rsidRPr="00B01AE7">
        <w:rPr>
          <w:rFonts w:ascii="Times New Roman" w:hAnsi="Times New Roman" w:cs="Times New Roman"/>
          <w:noProof/>
          <w:kern w:val="0"/>
          <w:sz w:val="24"/>
          <w:szCs w:val="24"/>
        </w:rPr>
        <w:t>. Universitas Indonesia Press.</w:t>
      </w:r>
    </w:p>
    <w:p w14:paraId="0C5C31D8"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Mahsun. (2007). </w:t>
      </w:r>
      <w:r w:rsidRPr="00B01AE7">
        <w:rPr>
          <w:rFonts w:ascii="Times New Roman" w:hAnsi="Times New Roman" w:cs="Times New Roman"/>
          <w:i/>
          <w:iCs/>
          <w:noProof/>
          <w:kern w:val="0"/>
          <w:sz w:val="24"/>
          <w:szCs w:val="24"/>
        </w:rPr>
        <w:t>Metode Penelitian Bahasa</w:t>
      </w:r>
      <w:r w:rsidRPr="00B01AE7">
        <w:rPr>
          <w:rFonts w:ascii="Times New Roman" w:hAnsi="Times New Roman" w:cs="Times New Roman"/>
          <w:noProof/>
          <w:kern w:val="0"/>
          <w:sz w:val="24"/>
          <w:szCs w:val="24"/>
        </w:rPr>
        <w:t>. Raja Grafindo Persada.</w:t>
      </w:r>
    </w:p>
    <w:p w14:paraId="47F0CFE2"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Nadar, F. X. (2009). </w:t>
      </w:r>
      <w:r w:rsidRPr="00B01AE7">
        <w:rPr>
          <w:rFonts w:ascii="Times New Roman" w:hAnsi="Times New Roman" w:cs="Times New Roman"/>
          <w:i/>
          <w:iCs/>
          <w:noProof/>
          <w:kern w:val="0"/>
          <w:sz w:val="24"/>
          <w:szCs w:val="24"/>
        </w:rPr>
        <w:t>Pragmatik &amp; Penelitian Pragmatik</w:t>
      </w:r>
      <w:r w:rsidRPr="00B01AE7">
        <w:rPr>
          <w:rFonts w:ascii="Times New Roman" w:hAnsi="Times New Roman" w:cs="Times New Roman"/>
          <w:noProof/>
          <w:kern w:val="0"/>
          <w:sz w:val="24"/>
          <w:szCs w:val="24"/>
        </w:rPr>
        <w:t xml:space="preserve"> (1st ed.). Graha Ilmu.</w:t>
      </w:r>
    </w:p>
    <w:p w14:paraId="7C63F594"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Permata, E. L., &amp; Nugraha, R. (2022). </w:t>
      </w:r>
      <w:r w:rsidRPr="00B01AE7">
        <w:rPr>
          <w:rFonts w:ascii="Times New Roman" w:hAnsi="Times New Roman" w:cs="Times New Roman"/>
          <w:i/>
          <w:iCs/>
          <w:noProof/>
          <w:kern w:val="0"/>
          <w:sz w:val="24"/>
          <w:szCs w:val="24"/>
        </w:rPr>
        <w:t xml:space="preserve">Tindak Tutur Ilokusi pada </w:t>
      </w:r>
      <w:r w:rsidRPr="00B30DE5">
        <w:rPr>
          <w:rFonts w:ascii="Times New Roman" w:hAnsi="Times New Roman" w:cs="Times New Roman"/>
          <w:i/>
          <w:iCs/>
          <w:noProof/>
          <w:kern w:val="0"/>
          <w:sz w:val="24"/>
          <w:szCs w:val="24"/>
        </w:rPr>
        <w:t>Podcast</w:t>
      </w:r>
      <w:r w:rsidRPr="00B01AE7">
        <w:rPr>
          <w:rFonts w:ascii="Times New Roman" w:hAnsi="Times New Roman" w:cs="Times New Roman"/>
          <w:i/>
          <w:iCs/>
          <w:noProof/>
          <w:kern w:val="0"/>
          <w:sz w:val="24"/>
          <w:szCs w:val="24"/>
        </w:rPr>
        <w:t xml:space="preserve"> Najwa Shihab dan Maudy Ayunda serta Manfaatnya sebagai Modul Pidato Persuasif</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8</w:t>
      </w:r>
      <w:r w:rsidRPr="00B01AE7">
        <w:rPr>
          <w:rFonts w:ascii="Times New Roman" w:hAnsi="Times New Roman" w:cs="Times New Roman"/>
          <w:noProof/>
          <w:kern w:val="0"/>
          <w:sz w:val="24"/>
          <w:szCs w:val="24"/>
        </w:rPr>
        <w:t>(2), 860–865.</w:t>
      </w:r>
    </w:p>
    <w:p w14:paraId="21D11EDC"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Priasmoro, B., Wahono Saptomo, S., &amp; Kusumaningsih, D. (2023). </w:t>
      </w:r>
      <w:r w:rsidRPr="00B01AE7">
        <w:rPr>
          <w:rFonts w:ascii="Times New Roman" w:hAnsi="Times New Roman" w:cs="Times New Roman"/>
          <w:i/>
          <w:iCs/>
          <w:noProof/>
          <w:kern w:val="0"/>
          <w:sz w:val="24"/>
          <w:szCs w:val="24"/>
        </w:rPr>
        <w:t xml:space="preserve">Tindak Tutur Asretif dalam Video </w:t>
      </w:r>
      <w:r w:rsidRPr="00B30DE5">
        <w:rPr>
          <w:rFonts w:ascii="Times New Roman" w:hAnsi="Times New Roman" w:cs="Times New Roman"/>
          <w:i/>
          <w:iCs/>
          <w:noProof/>
          <w:kern w:val="0"/>
          <w:sz w:val="24"/>
          <w:szCs w:val="24"/>
        </w:rPr>
        <w:t>Podcast</w:t>
      </w:r>
      <w:r w:rsidRPr="00B01AE7">
        <w:rPr>
          <w:rFonts w:ascii="Times New Roman" w:hAnsi="Times New Roman" w:cs="Times New Roman"/>
          <w:i/>
          <w:iCs/>
          <w:noProof/>
          <w:kern w:val="0"/>
          <w:sz w:val="24"/>
          <w:szCs w:val="24"/>
        </w:rPr>
        <w:t xml:space="preserve"> Deddy Corbuzier Episode Menteri Keuangan</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8</w:t>
      </w:r>
      <w:r w:rsidRPr="00B01AE7">
        <w:rPr>
          <w:rFonts w:ascii="Times New Roman" w:hAnsi="Times New Roman" w:cs="Times New Roman"/>
          <w:noProof/>
          <w:kern w:val="0"/>
          <w:sz w:val="24"/>
          <w:szCs w:val="24"/>
        </w:rPr>
        <w:t>(2), 2503–3875. http://bastra.uho.ac.id/index.php/journal%7C300</w:t>
      </w:r>
    </w:p>
    <w:p w14:paraId="6E99AD91" w14:textId="77777777" w:rsidR="003547C9"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Rohmah, F. F., Eftiftanurani, E., Purwo, A., &amp; Utomo, Y. (2022). </w:t>
      </w:r>
      <w:r w:rsidRPr="00B01AE7">
        <w:rPr>
          <w:rFonts w:ascii="Times New Roman" w:hAnsi="Times New Roman" w:cs="Times New Roman"/>
          <w:i/>
          <w:iCs/>
          <w:noProof/>
          <w:kern w:val="0"/>
          <w:sz w:val="24"/>
          <w:szCs w:val="24"/>
        </w:rPr>
        <w:t>Tindak Tutur Ilokusi Pada YouTube Nihongo Mantappu “Jika Aku Menjadi Menteri Pendidikan.”</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3</w:t>
      </w:r>
      <w:r w:rsidRPr="00B01AE7">
        <w:rPr>
          <w:rFonts w:ascii="Times New Roman" w:hAnsi="Times New Roman" w:cs="Times New Roman"/>
          <w:noProof/>
          <w:kern w:val="0"/>
          <w:sz w:val="24"/>
          <w:szCs w:val="24"/>
        </w:rPr>
        <w:t>(02), 91–100.</w:t>
      </w:r>
    </w:p>
    <w:p w14:paraId="18A4971A"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Pr>
          <w:rFonts w:ascii="Times New Roman" w:hAnsi="Times New Roman" w:cs="Times New Roman"/>
          <w:noProof/>
          <w:kern w:val="0"/>
          <w:sz w:val="24"/>
          <w:szCs w:val="24"/>
        </w:rPr>
        <w:t>Saifudin</w:t>
      </w:r>
      <w:r w:rsidRPr="00B01AE7">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A</w:t>
      </w:r>
      <w:r w:rsidRPr="00B01AE7">
        <w:rPr>
          <w:rFonts w:ascii="Times New Roman" w:hAnsi="Times New Roman" w:cs="Times New Roman"/>
          <w:noProof/>
          <w:kern w:val="0"/>
          <w:sz w:val="24"/>
          <w:szCs w:val="24"/>
        </w:rPr>
        <w:t xml:space="preserve">. (2019). Teori Tindak Tutur dalam Studi Linguistik Pragmatik. </w:t>
      </w:r>
      <w:r w:rsidRPr="00B01AE7">
        <w:rPr>
          <w:rFonts w:ascii="Times New Roman" w:hAnsi="Times New Roman" w:cs="Times New Roman"/>
          <w:i/>
          <w:iCs/>
          <w:noProof/>
          <w:kern w:val="0"/>
          <w:sz w:val="24"/>
          <w:szCs w:val="24"/>
        </w:rPr>
        <w:t>LITE Jurnal Bahasa, Sastra, Dan Budaya</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15</w:t>
      </w:r>
      <w:r w:rsidRPr="00B01AE7">
        <w:rPr>
          <w:rFonts w:ascii="Times New Roman" w:hAnsi="Times New Roman" w:cs="Times New Roman"/>
          <w:noProof/>
          <w:kern w:val="0"/>
          <w:sz w:val="24"/>
          <w:szCs w:val="24"/>
        </w:rPr>
        <w:t>(Maret), 1–16.</w:t>
      </w:r>
    </w:p>
    <w:p w14:paraId="7D458AFF"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Septarina. (2021). Studi Fenomenologi Penggunaan </w:t>
      </w:r>
      <w:r w:rsidRPr="00B30DE5">
        <w:rPr>
          <w:rFonts w:ascii="Times New Roman" w:hAnsi="Times New Roman" w:cs="Times New Roman"/>
          <w:i/>
          <w:iCs/>
          <w:noProof/>
          <w:kern w:val="0"/>
          <w:sz w:val="24"/>
          <w:szCs w:val="24"/>
        </w:rPr>
        <w:t>Podcast</w:t>
      </w:r>
      <w:r w:rsidRPr="00B01AE7">
        <w:rPr>
          <w:rFonts w:ascii="Times New Roman" w:hAnsi="Times New Roman" w:cs="Times New Roman"/>
          <w:noProof/>
          <w:kern w:val="0"/>
          <w:sz w:val="24"/>
          <w:szCs w:val="24"/>
        </w:rPr>
        <w:t xml:space="preserve"> Sebagai Media Sarana Informasi Pada Prokopim Kota Bandung. </w:t>
      </w:r>
      <w:r w:rsidRPr="00B01AE7">
        <w:rPr>
          <w:rFonts w:ascii="Times New Roman" w:hAnsi="Times New Roman" w:cs="Times New Roman"/>
          <w:i/>
          <w:iCs/>
          <w:noProof/>
          <w:kern w:val="0"/>
          <w:sz w:val="24"/>
          <w:szCs w:val="24"/>
        </w:rPr>
        <w:t>Jurnal Ilmiah</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1</w:t>
      </w:r>
      <w:r w:rsidRPr="00B01AE7">
        <w:rPr>
          <w:rFonts w:ascii="Times New Roman" w:hAnsi="Times New Roman" w:cs="Times New Roman"/>
          <w:noProof/>
          <w:kern w:val="0"/>
          <w:sz w:val="24"/>
          <w:szCs w:val="24"/>
        </w:rPr>
        <w:t>, 19.</w:t>
      </w:r>
    </w:p>
    <w:p w14:paraId="6FF24E92"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Setiyawati, A., Suparmin, &amp; Wahyu Dini Septiari. (2023). Tindak Tutur Ilokusi dalam </w:t>
      </w:r>
      <w:r w:rsidRPr="00B30DE5">
        <w:rPr>
          <w:rFonts w:ascii="Times New Roman" w:hAnsi="Times New Roman" w:cs="Times New Roman"/>
          <w:i/>
          <w:iCs/>
          <w:noProof/>
          <w:kern w:val="0"/>
          <w:sz w:val="24"/>
          <w:szCs w:val="24"/>
        </w:rPr>
        <w:t>Podcast</w:t>
      </w:r>
      <w:r w:rsidRPr="00B01AE7">
        <w:rPr>
          <w:rFonts w:ascii="Times New Roman" w:hAnsi="Times New Roman" w:cs="Times New Roman"/>
          <w:noProof/>
          <w:kern w:val="0"/>
          <w:sz w:val="24"/>
          <w:szCs w:val="24"/>
        </w:rPr>
        <w:t xml:space="preserve"> Merry Riana dengan Andre Taulany_Hasil Dari Sebuah Kerja Keras. </w:t>
      </w:r>
      <w:r w:rsidRPr="00B01AE7">
        <w:rPr>
          <w:rFonts w:ascii="Times New Roman" w:hAnsi="Times New Roman" w:cs="Times New Roman"/>
          <w:i/>
          <w:iCs/>
          <w:noProof/>
          <w:kern w:val="0"/>
          <w:sz w:val="24"/>
          <w:szCs w:val="24"/>
        </w:rPr>
        <w:t>Jurnal Onoma: Pendidikan, Bahasa, Dan Sastra</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9</w:t>
      </w:r>
      <w:r w:rsidRPr="00B01AE7">
        <w:rPr>
          <w:rFonts w:ascii="Times New Roman" w:hAnsi="Times New Roman" w:cs="Times New Roman"/>
          <w:noProof/>
          <w:kern w:val="0"/>
          <w:sz w:val="24"/>
          <w:szCs w:val="24"/>
        </w:rPr>
        <w:t>(2), 771–779. https://doi.org/10.30605/onoma.v9i2.2662</w:t>
      </w:r>
    </w:p>
    <w:p w14:paraId="3DBD33A5"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Sudaryanto. (2015). </w:t>
      </w:r>
      <w:r w:rsidRPr="00B01AE7">
        <w:rPr>
          <w:rFonts w:ascii="Times New Roman" w:hAnsi="Times New Roman" w:cs="Times New Roman"/>
          <w:i/>
          <w:iCs/>
          <w:noProof/>
          <w:kern w:val="0"/>
          <w:sz w:val="24"/>
          <w:szCs w:val="24"/>
        </w:rPr>
        <w:t>Metode dan Aneka Teknik Analisis Bahasa</w:t>
      </w:r>
      <w:r w:rsidRPr="00B01AE7">
        <w:rPr>
          <w:rFonts w:ascii="Times New Roman" w:hAnsi="Times New Roman" w:cs="Times New Roman"/>
          <w:noProof/>
          <w:kern w:val="0"/>
          <w:sz w:val="24"/>
          <w:szCs w:val="24"/>
        </w:rPr>
        <w:t>. Duta Wacana University.</w:t>
      </w:r>
    </w:p>
    <w:p w14:paraId="1E731D7B"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Sukmawati, R., &amp; Tarmizi, M. I. (2022). Analysis Assertive Speech Act In “Purple Hearts” Movie By Tess Wakefield: Pragmatic Approach. </w:t>
      </w:r>
      <w:r w:rsidRPr="00B01AE7">
        <w:rPr>
          <w:rFonts w:ascii="Times New Roman" w:hAnsi="Times New Roman" w:cs="Times New Roman"/>
          <w:i/>
          <w:iCs/>
          <w:noProof/>
          <w:kern w:val="0"/>
          <w:sz w:val="24"/>
          <w:szCs w:val="24"/>
        </w:rPr>
        <w:t>Tjyybjb.Ac.Cn</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27</w:t>
      </w:r>
      <w:r w:rsidRPr="00B01AE7">
        <w:rPr>
          <w:rFonts w:ascii="Times New Roman" w:hAnsi="Times New Roman" w:cs="Times New Roman"/>
          <w:noProof/>
          <w:kern w:val="0"/>
          <w:sz w:val="24"/>
          <w:szCs w:val="24"/>
        </w:rPr>
        <w:t>(2), 58–66. http://117.74.115.107/index.php/jemasi/article/view/537</w:t>
      </w:r>
    </w:p>
    <w:p w14:paraId="413EB7AC"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Tarigan, H. G. (2009). </w:t>
      </w:r>
      <w:r w:rsidRPr="00B01AE7">
        <w:rPr>
          <w:rFonts w:ascii="Times New Roman" w:hAnsi="Times New Roman" w:cs="Times New Roman"/>
          <w:i/>
          <w:iCs/>
          <w:noProof/>
          <w:kern w:val="0"/>
          <w:sz w:val="24"/>
          <w:szCs w:val="24"/>
        </w:rPr>
        <w:t>Pengajaran Pragmatik</w:t>
      </w:r>
      <w:r w:rsidRPr="00B01AE7">
        <w:rPr>
          <w:rFonts w:ascii="Times New Roman" w:hAnsi="Times New Roman" w:cs="Times New Roman"/>
          <w:noProof/>
          <w:kern w:val="0"/>
          <w:sz w:val="24"/>
          <w:szCs w:val="24"/>
        </w:rPr>
        <w:t xml:space="preserve"> (Revisi). Angkasa.</w:t>
      </w:r>
    </w:p>
    <w:p w14:paraId="1E191FF9" w14:textId="77777777" w:rsidR="003547C9"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Wulandari, E. S., Supriadi, O., &amp; Setiawan, H. (2022). Analisis Tindak Tutur Asertif Pada Acara Catatan Demokrasi Tv One “Manuver Giring Di Depan Jokowi” Sebagai Bahan Ajar Teks Debat Tingkat Sma Kelas X. </w:t>
      </w:r>
      <w:r w:rsidRPr="00B01AE7">
        <w:rPr>
          <w:rFonts w:ascii="Times New Roman" w:hAnsi="Times New Roman" w:cs="Times New Roman"/>
          <w:i/>
          <w:iCs/>
          <w:noProof/>
          <w:kern w:val="0"/>
          <w:sz w:val="24"/>
          <w:szCs w:val="24"/>
        </w:rPr>
        <w:t xml:space="preserve">Jurnal </w:t>
      </w:r>
      <w:r w:rsidRPr="00B01AE7">
        <w:rPr>
          <w:rFonts w:ascii="Times New Roman" w:hAnsi="Times New Roman" w:cs="Times New Roman"/>
          <w:i/>
          <w:iCs/>
          <w:noProof/>
          <w:kern w:val="0"/>
          <w:sz w:val="24"/>
          <w:szCs w:val="24"/>
        </w:rPr>
        <w:lastRenderedPageBreak/>
        <w:t>Education and Development</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11</w:t>
      </w:r>
      <w:r w:rsidRPr="00B01AE7">
        <w:rPr>
          <w:rFonts w:ascii="Times New Roman" w:hAnsi="Times New Roman" w:cs="Times New Roman"/>
          <w:noProof/>
          <w:kern w:val="0"/>
          <w:sz w:val="24"/>
          <w:szCs w:val="24"/>
        </w:rPr>
        <w:t>(1), 260–266.</w:t>
      </w:r>
    </w:p>
    <w:p w14:paraId="44EC48CE" w14:textId="77777777" w:rsidR="003547C9" w:rsidRPr="00B01AE7" w:rsidRDefault="003547C9" w:rsidP="003547C9">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Pr>
          <w:rFonts w:ascii="Times New Roman" w:hAnsi="Times New Roman" w:cs="Times New Roman"/>
          <w:noProof/>
          <w:kern w:val="0"/>
          <w:sz w:val="24"/>
          <w:szCs w:val="24"/>
        </w:rPr>
        <w:tab/>
      </w:r>
      <w:r w:rsidRPr="00B01AE7">
        <w:rPr>
          <w:rFonts w:ascii="Times New Roman" w:hAnsi="Times New Roman" w:cs="Times New Roman"/>
          <w:noProof/>
          <w:kern w:val="0"/>
          <w:sz w:val="24"/>
          <w:szCs w:val="24"/>
        </w:rPr>
        <w:t>https://doi.org/10.37081/ed.v11i1.4382</w:t>
      </w:r>
    </w:p>
    <w:p w14:paraId="37B1ED44"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kern w:val="0"/>
          <w:sz w:val="24"/>
          <w:szCs w:val="24"/>
        </w:rPr>
      </w:pPr>
      <w:r w:rsidRPr="00B01AE7">
        <w:rPr>
          <w:rFonts w:ascii="Times New Roman" w:hAnsi="Times New Roman" w:cs="Times New Roman"/>
          <w:noProof/>
          <w:kern w:val="0"/>
          <w:sz w:val="24"/>
          <w:szCs w:val="24"/>
        </w:rPr>
        <w:t xml:space="preserve">Yule, G. (2014). </w:t>
      </w:r>
      <w:r w:rsidRPr="00B01AE7">
        <w:rPr>
          <w:rFonts w:ascii="Times New Roman" w:hAnsi="Times New Roman" w:cs="Times New Roman"/>
          <w:i/>
          <w:iCs/>
          <w:noProof/>
          <w:kern w:val="0"/>
          <w:sz w:val="24"/>
          <w:szCs w:val="24"/>
        </w:rPr>
        <w:t>Pragmatik</w:t>
      </w:r>
      <w:r w:rsidRPr="00B01AE7">
        <w:rPr>
          <w:rFonts w:ascii="Times New Roman" w:hAnsi="Times New Roman" w:cs="Times New Roman"/>
          <w:noProof/>
          <w:kern w:val="0"/>
          <w:sz w:val="24"/>
          <w:szCs w:val="24"/>
        </w:rPr>
        <w:t xml:space="preserve"> (2nd ed.). Pustaka Pelajar Offset.</w:t>
      </w:r>
    </w:p>
    <w:p w14:paraId="3FE808CB" w14:textId="77777777" w:rsidR="003547C9" w:rsidRPr="00B01AE7" w:rsidRDefault="003547C9" w:rsidP="003547C9">
      <w:pPr>
        <w:widowControl w:val="0"/>
        <w:autoSpaceDE w:val="0"/>
        <w:autoSpaceDN w:val="0"/>
        <w:adjustRightInd w:val="0"/>
        <w:spacing w:before="240" w:after="0" w:line="240" w:lineRule="auto"/>
        <w:ind w:left="480" w:hanging="480"/>
        <w:jc w:val="both"/>
        <w:rPr>
          <w:rFonts w:ascii="Times New Roman" w:hAnsi="Times New Roman" w:cs="Times New Roman"/>
          <w:noProof/>
          <w:sz w:val="24"/>
        </w:rPr>
      </w:pPr>
      <w:r w:rsidRPr="00B01AE7">
        <w:rPr>
          <w:rFonts w:ascii="Times New Roman" w:hAnsi="Times New Roman" w:cs="Times New Roman"/>
          <w:noProof/>
          <w:kern w:val="0"/>
          <w:sz w:val="24"/>
          <w:szCs w:val="24"/>
        </w:rPr>
        <w:t xml:space="preserve">Zakarya, Hafidz, Martaputu, H. N. (2022). Attractive : Innovative Education Journal. </w:t>
      </w:r>
      <w:r w:rsidRPr="00B01AE7">
        <w:rPr>
          <w:rFonts w:ascii="Times New Roman" w:hAnsi="Times New Roman" w:cs="Times New Roman"/>
          <w:i/>
          <w:iCs/>
          <w:noProof/>
          <w:kern w:val="0"/>
          <w:sz w:val="24"/>
          <w:szCs w:val="24"/>
        </w:rPr>
        <w:t>Students’ Difficulties at Elementary School in Increasing Literacy Ability</w:t>
      </w:r>
      <w:r w:rsidRPr="00B01AE7">
        <w:rPr>
          <w:rFonts w:ascii="Times New Roman" w:hAnsi="Times New Roman" w:cs="Times New Roman"/>
          <w:noProof/>
          <w:kern w:val="0"/>
          <w:sz w:val="24"/>
          <w:szCs w:val="24"/>
        </w:rPr>
        <w:t xml:space="preserve">, </w:t>
      </w:r>
      <w:r w:rsidRPr="00B01AE7">
        <w:rPr>
          <w:rFonts w:ascii="Times New Roman" w:hAnsi="Times New Roman" w:cs="Times New Roman"/>
          <w:i/>
          <w:iCs/>
          <w:noProof/>
          <w:kern w:val="0"/>
          <w:sz w:val="24"/>
          <w:szCs w:val="24"/>
        </w:rPr>
        <w:t>4</w:t>
      </w:r>
      <w:r w:rsidRPr="00B01AE7">
        <w:rPr>
          <w:rFonts w:ascii="Times New Roman" w:hAnsi="Times New Roman" w:cs="Times New Roman"/>
          <w:noProof/>
          <w:kern w:val="0"/>
          <w:sz w:val="24"/>
          <w:szCs w:val="24"/>
        </w:rPr>
        <w:t>(1), 1–12.</w:t>
      </w:r>
    </w:p>
    <w:p w14:paraId="43A62B56"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58D9690B"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279FACEE"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33B9E973"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7E3DA316"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1DA679AE"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1696D743"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33CCF105"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584711D3"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3983B0A8"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0C1CF12E"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4D5D2483"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094E9547"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26C1768C"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66EDA3B6"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sectPr w:rsidR="003547C9" w:rsidSect="00A65FC5">
          <w:headerReference w:type="default" r:id="rId8"/>
          <w:footerReference w:type="first" r:id="rId9"/>
          <w:pgSz w:w="11910" w:h="16840" w:code="9"/>
          <w:pgMar w:top="2268" w:right="1701" w:bottom="1701" w:left="2268" w:header="720" w:footer="720" w:gutter="0"/>
          <w:pgNumType w:start="79"/>
          <w:cols w:space="708"/>
          <w:titlePg/>
          <w:docGrid w:linePitch="299"/>
        </w:sectPr>
      </w:pPr>
    </w:p>
    <w:p w14:paraId="45AE6890" w14:textId="77777777" w:rsidR="003547C9" w:rsidRPr="0023571A" w:rsidRDefault="003547C9" w:rsidP="003547C9">
      <w:pPr>
        <w:tabs>
          <w:tab w:val="left" w:pos="1993"/>
        </w:tabs>
        <w:spacing w:before="240" w:after="0" w:line="240" w:lineRule="auto"/>
        <w:ind w:left="720" w:hanging="720"/>
        <w:jc w:val="center"/>
        <w:rPr>
          <w:rFonts w:ascii="Times New Roman" w:hAnsi="Times New Roman" w:cs="Times New Roman"/>
          <w:b/>
          <w:bCs/>
          <w:sz w:val="96"/>
          <w:szCs w:val="96"/>
        </w:rPr>
      </w:pPr>
      <w:r w:rsidRPr="0023571A">
        <w:rPr>
          <w:rFonts w:ascii="Times New Roman" w:hAnsi="Times New Roman" w:cs="Times New Roman"/>
          <w:b/>
          <w:bCs/>
          <w:sz w:val="96"/>
          <w:szCs w:val="96"/>
        </w:rPr>
        <w:lastRenderedPageBreak/>
        <w:t>L</w:t>
      </w:r>
    </w:p>
    <w:p w14:paraId="4EEE4849" w14:textId="77777777" w:rsidR="003547C9" w:rsidRPr="0023571A" w:rsidRDefault="003547C9" w:rsidP="003547C9">
      <w:pPr>
        <w:tabs>
          <w:tab w:val="left" w:pos="1993"/>
        </w:tabs>
        <w:spacing w:before="240" w:after="0" w:line="240" w:lineRule="auto"/>
        <w:ind w:left="720" w:hanging="720"/>
        <w:jc w:val="center"/>
        <w:rPr>
          <w:rFonts w:ascii="Times New Roman" w:hAnsi="Times New Roman" w:cs="Times New Roman"/>
          <w:b/>
          <w:bCs/>
          <w:sz w:val="96"/>
          <w:szCs w:val="96"/>
        </w:rPr>
      </w:pPr>
      <w:r w:rsidRPr="0023571A">
        <w:rPr>
          <w:rFonts w:ascii="Times New Roman" w:hAnsi="Times New Roman" w:cs="Times New Roman"/>
          <w:b/>
          <w:bCs/>
          <w:sz w:val="96"/>
          <w:szCs w:val="96"/>
        </w:rPr>
        <w:t>A</w:t>
      </w:r>
    </w:p>
    <w:p w14:paraId="2657E88B" w14:textId="77777777" w:rsidR="003547C9" w:rsidRPr="0023571A" w:rsidRDefault="003547C9" w:rsidP="003547C9">
      <w:pPr>
        <w:tabs>
          <w:tab w:val="left" w:pos="1993"/>
        </w:tabs>
        <w:spacing w:before="240" w:after="0" w:line="240" w:lineRule="auto"/>
        <w:ind w:left="720" w:hanging="720"/>
        <w:jc w:val="center"/>
        <w:rPr>
          <w:rFonts w:ascii="Times New Roman" w:hAnsi="Times New Roman" w:cs="Times New Roman"/>
          <w:b/>
          <w:bCs/>
          <w:sz w:val="96"/>
          <w:szCs w:val="96"/>
        </w:rPr>
      </w:pPr>
      <w:r w:rsidRPr="0023571A">
        <w:rPr>
          <w:rFonts w:ascii="Times New Roman" w:hAnsi="Times New Roman" w:cs="Times New Roman"/>
          <w:b/>
          <w:bCs/>
          <w:sz w:val="96"/>
          <w:szCs w:val="96"/>
        </w:rPr>
        <w:t>M</w:t>
      </w:r>
    </w:p>
    <w:p w14:paraId="1580F60A" w14:textId="77777777" w:rsidR="003547C9" w:rsidRPr="0023571A" w:rsidRDefault="003547C9" w:rsidP="003547C9">
      <w:pPr>
        <w:tabs>
          <w:tab w:val="left" w:pos="1993"/>
        </w:tabs>
        <w:spacing w:before="240" w:after="0" w:line="240" w:lineRule="auto"/>
        <w:ind w:left="720" w:hanging="720"/>
        <w:jc w:val="center"/>
        <w:rPr>
          <w:rFonts w:ascii="Times New Roman" w:hAnsi="Times New Roman" w:cs="Times New Roman"/>
          <w:b/>
          <w:bCs/>
          <w:sz w:val="96"/>
          <w:szCs w:val="96"/>
        </w:rPr>
      </w:pPr>
      <w:r w:rsidRPr="0023571A">
        <w:rPr>
          <w:rFonts w:ascii="Times New Roman" w:hAnsi="Times New Roman" w:cs="Times New Roman"/>
          <w:b/>
          <w:bCs/>
          <w:sz w:val="96"/>
          <w:szCs w:val="96"/>
        </w:rPr>
        <w:t>P</w:t>
      </w:r>
    </w:p>
    <w:p w14:paraId="0F6B936F" w14:textId="77777777" w:rsidR="003547C9" w:rsidRPr="0023571A" w:rsidRDefault="003547C9" w:rsidP="003547C9">
      <w:pPr>
        <w:tabs>
          <w:tab w:val="left" w:pos="1993"/>
        </w:tabs>
        <w:spacing w:before="240" w:after="0" w:line="240" w:lineRule="auto"/>
        <w:ind w:left="720" w:hanging="720"/>
        <w:jc w:val="center"/>
        <w:rPr>
          <w:rFonts w:ascii="Times New Roman" w:hAnsi="Times New Roman" w:cs="Times New Roman"/>
          <w:b/>
          <w:bCs/>
          <w:sz w:val="96"/>
          <w:szCs w:val="96"/>
        </w:rPr>
      </w:pPr>
      <w:r w:rsidRPr="0023571A">
        <w:rPr>
          <w:rFonts w:ascii="Times New Roman" w:hAnsi="Times New Roman" w:cs="Times New Roman"/>
          <w:b/>
          <w:bCs/>
          <w:sz w:val="96"/>
          <w:szCs w:val="96"/>
        </w:rPr>
        <w:t>I</w:t>
      </w:r>
    </w:p>
    <w:p w14:paraId="2D03CCD6" w14:textId="77777777" w:rsidR="003547C9" w:rsidRPr="0023571A" w:rsidRDefault="003547C9" w:rsidP="003547C9">
      <w:pPr>
        <w:tabs>
          <w:tab w:val="left" w:pos="1993"/>
        </w:tabs>
        <w:spacing w:before="240" w:after="0" w:line="240" w:lineRule="auto"/>
        <w:ind w:left="720" w:hanging="720"/>
        <w:jc w:val="center"/>
        <w:rPr>
          <w:rFonts w:ascii="Times New Roman" w:hAnsi="Times New Roman" w:cs="Times New Roman"/>
          <w:b/>
          <w:bCs/>
          <w:sz w:val="96"/>
          <w:szCs w:val="96"/>
        </w:rPr>
      </w:pPr>
      <w:r w:rsidRPr="0023571A">
        <w:rPr>
          <w:rFonts w:ascii="Times New Roman" w:hAnsi="Times New Roman" w:cs="Times New Roman"/>
          <w:b/>
          <w:bCs/>
          <w:sz w:val="96"/>
          <w:szCs w:val="96"/>
        </w:rPr>
        <w:t>R</w:t>
      </w:r>
    </w:p>
    <w:p w14:paraId="05D5FA79" w14:textId="77777777" w:rsidR="003547C9" w:rsidRPr="0023571A" w:rsidRDefault="003547C9" w:rsidP="003547C9">
      <w:pPr>
        <w:tabs>
          <w:tab w:val="left" w:pos="1993"/>
        </w:tabs>
        <w:spacing w:before="240" w:after="0" w:line="240" w:lineRule="auto"/>
        <w:ind w:left="720" w:hanging="720"/>
        <w:jc w:val="center"/>
        <w:rPr>
          <w:rFonts w:ascii="Times New Roman" w:hAnsi="Times New Roman" w:cs="Times New Roman"/>
          <w:b/>
          <w:bCs/>
          <w:sz w:val="96"/>
          <w:szCs w:val="96"/>
        </w:rPr>
      </w:pPr>
      <w:r w:rsidRPr="0023571A">
        <w:rPr>
          <w:rFonts w:ascii="Times New Roman" w:hAnsi="Times New Roman" w:cs="Times New Roman"/>
          <w:b/>
          <w:bCs/>
          <w:sz w:val="96"/>
          <w:szCs w:val="96"/>
        </w:rPr>
        <w:t>A</w:t>
      </w:r>
    </w:p>
    <w:p w14:paraId="7CF6A76E" w14:textId="77777777" w:rsidR="003547C9" w:rsidRPr="0023571A" w:rsidRDefault="003547C9" w:rsidP="003547C9">
      <w:pPr>
        <w:tabs>
          <w:tab w:val="left" w:pos="1993"/>
        </w:tabs>
        <w:spacing w:before="240" w:after="0" w:line="240" w:lineRule="auto"/>
        <w:ind w:left="720" w:hanging="720"/>
        <w:jc w:val="center"/>
        <w:rPr>
          <w:rFonts w:ascii="Times New Roman" w:hAnsi="Times New Roman" w:cs="Times New Roman"/>
          <w:b/>
          <w:bCs/>
          <w:sz w:val="96"/>
          <w:szCs w:val="96"/>
        </w:rPr>
      </w:pPr>
      <w:r w:rsidRPr="0023571A">
        <w:rPr>
          <w:rFonts w:ascii="Times New Roman" w:hAnsi="Times New Roman" w:cs="Times New Roman"/>
          <w:b/>
          <w:bCs/>
          <w:sz w:val="96"/>
          <w:szCs w:val="96"/>
        </w:rPr>
        <w:t>N</w:t>
      </w:r>
    </w:p>
    <w:p w14:paraId="1D821F00"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144"/>
          <w:szCs w:val="144"/>
        </w:rPr>
      </w:pPr>
    </w:p>
    <w:p w14:paraId="26D3F9D1" w14:textId="77777777" w:rsidR="003547C9" w:rsidRPr="000B7CAC" w:rsidRDefault="003547C9" w:rsidP="003547C9">
      <w:pPr>
        <w:spacing w:before="60" w:after="60" w:line="240" w:lineRule="auto"/>
        <w:jc w:val="center"/>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lastRenderedPageBreak/>
        <w:t>MODUL AJAR</w:t>
      </w:r>
    </w:p>
    <w:p w14:paraId="2D238784" w14:textId="77777777" w:rsidR="003547C9" w:rsidRDefault="003547C9" w:rsidP="003547C9">
      <w:pPr>
        <w:spacing w:before="60" w:after="60" w:line="240" w:lineRule="auto"/>
        <w:jc w:val="center"/>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 xml:space="preserve">BAB </w:t>
      </w:r>
      <w:proofErr w:type="gramStart"/>
      <w:r w:rsidRPr="000B7CAC">
        <w:rPr>
          <w:rFonts w:ascii="Times New Roman" w:eastAsia="Times New Roman" w:hAnsi="Times New Roman" w:cs="Times New Roman"/>
          <w:b/>
          <w:bCs/>
          <w:sz w:val="24"/>
          <w:szCs w:val="24"/>
          <w:lang w:val="en-US"/>
        </w:rPr>
        <w:t>1 :</w:t>
      </w:r>
      <w:proofErr w:type="gramEnd"/>
      <w:r w:rsidRPr="000B7CAC">
        <w:rPr>
          <w:rFonts w:ascii="Times New Roman" w:eastAsia="Times New Roman" w:hAnsi="Times New Roman" w:cs="Times New Roman"/>
          <w:b/>
          <w:bCs/>
          <w:sz w:val="24"/>
          <w:szCs w:val="24"/>
          <w:lang w:val="en-US"/>
        </w:rPr>
        <w:t xml:space="preserve"> MENGENALKAN DAN MEMPROMOSIKAN </w:t>
      </w:r>
    </w:p>
    <w:p w14:paraId="47129C75" w14:textId="77777777" w:rsidR="003547C9" w:rsidRPr="000B7CAC" w:rsidRDefault="003547C9" w:rsidP="003547C9">
      <w:pPr>
        <w:spacing w:before="60" w:after="60" w:line="480" w:lineRule="auto"/>
        <w:jc w:val="center"/>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 xml:space="preserve">PRODUK PANGAN LOKAL INDONESIA </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639"/>
      </w:tblGrid>
      <w:tr w:rsidR="003547C9" w:rsidRPr="000B7CAC" w14:paraId="678EEB18" w14:textId="77777777" w:rsidTr="00FF2389">
        <w:tc>
          <w:tcPr>
            <w:tcW w:w="9639" w:type="dxa"/>
            <w:shd w:val="clear" w:color="auto" w:fill="A8D08D" w:themeFill="accent6" w:themeFillTint="99"/>
          </w:tcPr>
          <w:p w14:paraId="3009159D" w14:textId="77777777" w:rsidR="003547C9" w:rsidRPr="000B7CAC" w:rsidRDefault="003547C9" w:rsidP="00FF2389">
            <w:pPr>
              <w:spacing w:before="60" w:after="60"/>
              <w:jc w:val="center"/>
              <w:rPr>
                <w:rFonts w:eastAsia="Times New Roman"/>
                <w:b/>
                <w:bCs/>
              </w:rPr>
            </w:pPr>
            <w:r w:rsidRPr="000B7CAC">
              <w:rPr>
                <w:rFonts w:eastAsia="Times New Roman"/>
                <w:b/>
                <w:bCs/>
              </w:rPr>
              <w:t>INFORMASI UMUM</w:t>
            </w:r>
          </w:p>
        </w:tc>
      </w:tr>
    </w:tbl>
    <w:p w14:paraId="70DDE75C"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p>
    <w:p w14:paraId="0C01A6FE"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A.</w:t>
      </w:r>
      <w:r w:rsidRPr="000B7CAC">
        <w:rPr>
          <w:rFonts w:ascii="Times New Roman" w:eastAsia="Times New Roman" w:hAnsi="Times New Roman" w:cs="Times New Roman"/>
          <w:b/>
          <w:bCs/>
          <w:sz w:val="24"/>
          <w:szCs w:val="24"/>
        </w:rPr>
        <w:tab/>
        <w:t>IDENTITAS MODUL</w:t>
      </w:r>
    </w:p>
    <w:p w14:paraId="36700769" w14:textId="77777777" w:rsidR="003547C9" w:rsidRPr="0045224F" w:rsidRDefault="003547C9" w:rsidP="003547C9">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0B7CAC">
        <w:rPr>
          <w:rFonts w:ascii="Times New Roman" w:hAnsi="Times New Roman" w:cs="Times New Roman"/>
          <w:b/>
          <w:bCs/>
          <w:sz w:val="24"/>
          <w:szCs w:val="24"/>
        </w:rPr>
        <w:t>Satuan Pendidikan</w:t>
      </w:r>
      <w:r w:rsidRPr="000B7CAC">
        <w:rPr>
          <w:rFonts w:ascii="Times New Roman" w:hAnsi="Times New Roman" w:cs="Times New Roman"/>
          <w:b/>
          <w:bCs/>
          <w:sz w:val="24"/>
          <w:szCs w:val="24"/>
        </w:rPr>
        <w:tab/>
        <w:t>:</w:t>
      </w:r>
      <w:r w:rsidRPr="000B7CAC">
        <w:rPr>
          <w:rFonts w:ascii="Times New Roman" w:hAnsi="Times New Roman" w:cs="Times New Roman"/>
          <w:b/>
          <w:bCs/>
          <w:sz w:val="24"/>
          <w:szCs w:val="24"/>
        </w:rPr>
        <w:tab/>
        <w:t>SMA</w:t>
      </w:r>
      <w:r>
        <w:rPr>
          <w:rFonts w:ascii="Times New Roman" w:hAnsi="Times New Roman" w:cs="Times New Roman"/>
          <w:b/>
          <w:bCs/>
          <w:sz w:val="24"/>
          <w:szCs w:val="24"/>
          <w:lang w:val="en-US"/>
        </w:rPr>
        <w:t xml:space="preserve"> </w:t>
      </w:r>
    </w:p>
    <w:p w14:paraId="02D91646" w14:textId="77777777" w:rsidR="003547C9" w:rsidRPr="000B7CAC" w:rsidRDefault="003547C9" w:rsidP="003547C9">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0B7CAC">
        <w:rPr>
          <w:rFonts w:ascii="Times New Roman" w:hAnsi="Times New Roman" w:cs="Times New Roman"/>
          <w:b/>
          <w:bCs/>
          <w:sz w:val="24"/>
          <w:szCs w:val="24"/>
        </w:rPr>
        <w:t>Kelas</w:t>
      </w:r>
      <w:r w:rsidRPr="000B7CAC">
        <w:rPr>
          <w:rFonts w:ascii="Times New Roman" w:hAnsi="Times New Roman" w:cs="Times New Roman"/>
          <w:b/>
          <w:bCs/>
          <w:sz w:val="24"/>
          <w:szCs w:val="24"/>
          <w:lang w:val="en-US"/>
        </w:rPr>
        <w:t xml:space="preserve"> / Fase</w:t>
      </w:r>
      <w:r w:rsidRPr="000B7CAC">
        <w:rPr>
          <w:rFonts w:ascii="Times New Roman" w:hAnsi="Times New Roman" w:cs="Times New Roman"/>
          <w:b/>
          <w:bCs/>
          <w:sz w:val="24"/>
          <w:szCs w:val="24"/>
        </w:rPr>
        <w:tab/>
        <w:t>:</w:t>
      </w:r>
      <w:r w:rsidRPr="000B7CAC">
        <w:rPr>
          <w:rFonts w:ascii="Times New Roman" w:hAnsi="Times New Roman" w:cs="Times New Roman"/>
          <w:b/>
          <w:bCs/>
          <w:sz w:val="24"/>
          <w:szCs w:val="24"/>
        </w:rPr>
        <w:tab/>
        <w:t>XI (Sebelas) - F</w:t>
      </w:r>
    </w:p>
    <w:p w14:paraId="5D3827B6" w14:textId="77777777" w:rsidR="003547C9" w:rsidRPr="000B7CAC" w:rsidRDefault="003547C9" w:rsidP="003547C9">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0B7CAC">
        <w:rPr>
          <w:rFonts w:ascii="Times New Roman" w:hAnsi="Times New Roman" w:cs="Times New Roman"/>
          <w:b/>
          <w:bCs/>
          <w:sz w:val="24"/>
          <w:szCs w:val="24"/>
        </w:rPr>
        <w:t>Mata Pelajaran</w:t>
      </w:r>
      <w:r w:rsidRPr="000B7CAC">
        <w:rPr>
          <w:rFonts w:ascii="Times New Roman" w:hAnsi="Times New Roman" w:cs="Times New Roman"/>
          <w:b/>
          <w:bCs/>
          <w:sz w:val="24"/>
          <w:szCs w:val="24"/>
        </w:rPr>
        <w:tab/>
        <w:t xml:space="preserve">: </w:t>
      </w:r>
      <w:r w:rsidRPr="000B7CAC">
        <w:rPr>
          <w:rFonts w:ascii="Times New Roman" w:hAnsi="Times New Roman" w:cs="Times New Roman"/>
          <w:b/>
          <w:bCs/>
          <w:sz w:val="24"/>
          <w:szCs w:val="24"/>
        </w:rPr>
        <w:tab/>
      </w:r>
      <w:r w:rsidRPr="000B7CAC">
        <w:rPr>
          <w:rFonts w:ascii="Times New Roman" w:hAnsi="Times New Roman" w:cs="Times New Roman"/>
          <w:b/>
          <w:bCs/>
          <w:sz w:val="24"/>
          <w:szCs w:val="24"/>
          <w:lang w:val="en-US"/>
        </w:rPr>
        <w:t>Bahasa Indonesia</w:t>
      </w:r>
    </w:p>
    <w:p w14:paraId="4E58585F" w14:textId="77777777" w:rsidR="003547C9" w:rsidRPr="000B7CAC" w:rsidRDefault="003547C9" w:rsidP="003547C9">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0B7CAC">
        <w:rPr>
          <w:rFonts w:ascii="Times New Roman" w:hAnsi="Times New Roman" w:cs="Times New Roman"/>
          <w:b/>
          <w:bCs/>
          <w:sz w:val="24"/>
          <w:szCs w:val="24"/>
          <w:lang w:val="en-US"/>
        </w:rPr>
        <w:t>Pembelajaran 3</w:t>
      </w:r>
      <w:r w:rsidRPr="000B7CAC">
        <w:rPr>
          <w:rFonts w:ascii="Times New Roman" w:hAnsi="Times New Roman" w:cs="Times New Roman"/>
          <w:b/>
          <w:bCs/>
          <w:sz w:val="24"/>
          <w:szCs w:val="24"/>
          <w:lang w:val="en-US"/>
        </w:rPr>
        <w:tab/>
        <w:t>:</w:t>
      </w:r>
      <w:r w:rsidRPr="000B7CAC">
        <w:rPr>
          <w:rFonts w:ascii="Times New Roman" w:hAnsi="Times New Roman" w:cs="Times New Roman"/>
          <w:b/>
          <w:bCs/>
          <w:sz w:val="24"/>
          <w:szCs w:val="24"/>
          <w:lang w:val="en-US"/>
        </w:rPr>
        <w:tab/>
      </w:r>
      <w:r w:rsidRPr="000B7CAC">
        <w:rPr>
          <w:rFonts w:ascii="Times New Roman" w:eastAsia="Times New Roman" w:hAnsi="Times New Roman" w:cs="Times New Roman"/>
          <w:b/>
          <w:bCs/>
          <w:sz w:val="24"/>
          <w:szCs w:val="24"/>
          <w:lang w:val="en-US"/>
        </w:rPr>
        <w:t>Menemukan Kalimat Fakta dan Kalimat Opini Yang Digunakan Dalam Teks Argumentasi</w:t>
      </w:r>
    </w:p>
    <w:p w14:paraId="2E430A88" w14:textId="77777777" w:rsidR="003547C9" w:rsidRPr="000B7CAC" w:rsidRDefault="003547C9" w:rsidP="003547C9">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rPr>
      </w:pPr>
      <w:r w:rsidRPr="000B7CAC">
        <w:rPr>
          <w:rFonts w:ascii="Times New Roman" w:hAnsi="Times New Roman" w:cs="Times New Roman"/>
          <w:b/>
          <w:bCs/>
          <w:sz w:val="24"/>
          <w:szCs w:val="24"/>
        </w:rPr>
        <w:t>Prediksi Alokasi Waktu</w:t>
      </w:r>
      <w:r w:rsidRPr="000B7CAC">
        <w:rPr>
          <w:rFonts w:ascii="Times New Roman" w:hAnsi="Times New Roman" w:cs="Times New Roman"/>
          <w:b/>
          <w:bCs/>
          <w:sz w:val="24"/>
          <w:szCs w:val="24"/>
        </w:rPr>
        <w:tab/>
        <w:t>:</w:t>
      </w:r>
      <w:r w:rsidRPr="000B7CAC">
        <w:rPr>
          <w:rFonts w:ascii="Times New Roman" w:hAnsi="Times New Roman" w:cs="Times New Roman"/>
          <w:b/>
          <w:bCs/>
          <w:sz w:val="24"/>
          <w:szCs w:val="24"/>
        </w:rPr>
        <w:tab/>
        <w:t>2 JP (45 x2)</w:t>
      </w:r>
    </w:p>
    <w:p w14:paraId="5CF7CAF6" w14:textId="77777777" w:rsidR="003547C9" w:rsidRPr="000B7CAC" w:rsidRDefault="003547C9" w:rsidP="003547C9">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rPr>
      </w:pPr>
      <w:r w:rsidRPr="000B7CAC">
        <w:rPr>
          <w:rFonts w:ascii="Times New Roman" w:hAnsi="Times New Roman" w:cs="Times New Roman"/>
          <w:b/>
          <w:bCs/>
          <w:sz w:val="24"/>
          <w:szCs w:val="24"/>
        </w:rPr>
        <w:t>Tahun Penyusunan</w:t>
      </w:r>
      <w:r w:rsidRPr="000B7CAC">
        <w:rPr>
          <w:rFonts w:ascii="Times New Roman" w:hAnsi="Times New Roman" w:cs="Times New Roman"/>
          <w:b/>
          <w:bCs/>
          <w:sz w:val="24"/>
          <w:szCs w:val="24"/>
        </w:rPr>
        <w:tab/>
        <w:t xml:space="preserve">: </w:t>
      </w:r>
      <w:r w:rsidRPr="000B7CAC">
        <w:rPr>
          <w:rFonts w:ascii="Times New Roman" w:hAnsi="Times New Roman" w:cs="Times New Roman"/>
          <w:b/>
          <w:bCs/>
          <w:sz w:val="24"/>
          <w:szCs w:val="24"/>
        </w:rPr>
        <w:tab/>
        <w:t>20</w:t>
      </w:r>
      <w:r>
        <w:rPr>
          <w:rFonts w:ascii="Times New Roman" w:hAnsi="Times New Roman" w:cs="Times New Roman"/>
          <w:b/>
          <w:bCs/>
          <w:sz w:val="24"/>
          <w:szCs w:val="24"/>
          <w:lang w:val="en-US"/>
        </w:rPr>
        <w:t>24</w:t>
      </w:r>
    </w:p>
    <w:p w14:paraId="29322B1E"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p>
    <w:p w14:paraId="04ACD905"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B.</w:t>
      </w:r>
      <w:r w:rsidRPr="000B7CAC">
        <w:rPr>
          <w:rFonts w:ascii="Times New Roman" w:eastAsia="Times New Roman" w:hAnsi="Times New Roman" w:cs="Times New Roman"/>
          <w:b/>
          <w:bCs/>
          <w:sz w:val="24"/>
          <w:szCs w:val="24"/>
          <w:lang w:val="en-US"/>
        </w:rPr>
        <w:tab/>
      </w:r>
      <w:r w:rsidRPr="000B7CAC">
        <w:rPr>
          <w:rFonts w:ascii="Times New Roman" w:eastAsia="Times New Roman" w:hAnsi="Times New Roman" w:cs="Times New Roman"/>
          <w:b/>
          <w:bCs/>
          <w:sz w:val="24"/>
          <w:szCs w:val="24"/>
        </w:rPr>
        <w:t>KOMPETENSI AWAL</w:t>
      </w:r>
    </w:p>
    <w:p w14:paraId="760E545A" w14:textId="77777777" w:rsidR="003547C9" w:rsidRPr="000B7CAC" w:rsidRDefault="003547C9" w:rsidP="003547C9">
      <w:pPr>
        <w:spacing w:before="60" w:after="60" w:line="240" w:lineRule="auto"/>
        <w:ind w:left="426"/>
        <w:jc w:val="both"/>
        <w:rPr>
          <w:rFonts w:ascii="Times New Roman" w:eastAsia="Times New Roman" w:hAnsi="Times New Roman" w:cs="Times New Roman"/>
          <w:sz w:val="24"/>
          <w:szCs w:val="24"/>
          <w:lang w:val="en-US"/>
        </w:rPr>
      </w:pPr>
      <w:r w:rsidRPr="000B7CAC">
        <w:rPr>
          <w:rFonts w:ascii="Times New Roman" w:hAnsi="Times New Roman" w:cs="Times New Roman"/>
          <w:sz w:val="24"/>
          <w:szCs w:val="24"/>
          <w:lang w:val="en-US"/>
        </w:rPr>
        <w:t>Memberikan satu contoh kalimat fakta dan satu contoh kalimat opini kemudian guru bertanya mana yang merupakan kalimat fakta dan mana yang merupakan kalimat opini. Peserta didik kemudian diberikan pertanyaan tentang perbedaan kedua kalimat tersebut terletak pada aspek apa saja.</w:t>
      </w:r>
    </w:p>
    <w:p w14:paraId="1EC70219"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p>
    <w:p w14:paraId="53A8473B"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C.</w:t>
      </w:r>
      <w:r w:rsidRPr="000B7CAC">
        <w:rPr>
          <w:rFonts w:ascii="Times New Roman" w:eastAsia="Times New Roman" w:hAnsi="Times New Roman" w:cs="Times New Roman"/>
          <w:b/>
          <w:bCs/>
          <w:sz w:val="24"/>
          <w:szCs w:val="24"/>
          <w:lang w:val="en-US"/>
        </w:rPr>
        <w:tab/>
      </w:r>
      <w:r w:rsidRPr="000B7CAC">
        <w:rPr>
          <w:rFonts w:ascii="Times New Roman" w:eastAsia="Times New Roman" w:hAnsi="Times New Roman" w:cs="Times New Roman"/>
          <w:b/>
          <w:bCs/>
          <w:sz w:val="24"/>
          <w:szCs w:val="24"/>
        </w:rPr>
        <w:t>PROFIL PELAJAR PANCASILA</w:t>
      </w:r>
    </w:p>
    <w:p w14:paraId="79C18D94" w14:textId="77777777" w:rsidR="003547C9" w:rsidRPr="000B7CAC" w:rsidRDefault="003547C9" w:rsidP="003547C9">
      <w:pPr>
        <w:spacing w:before="60" w:after="60" w:line="240" w:lineRule="auto"/>
        <w:ind w:left="426"/>
        <w:jc w:val="both"/>
        <w:rPr>
          <w:rFonts w:ascii="Times New Roman" w:eastAsia="Times New Roman" w:hAnsi="Times New Roman" w:cs="Times New Roman"/>
          <w:sz w:val="24"/>
          <w:szCs w:val="24"/>
          <w:lang w:val="en-US"/>
        </w:rPr>
      </w:pPr>
      <w:r w:rsidRPr="000B7CAC">
        <w:rPr>
          <w:rFonts w:ascii="Times New Roman" w:eastAsia="Times New Roman" w:hAnsi="Times New Roman" w:cs="Times New Roman"/>
          <w:sz w:val="24"/>
          <w:szCs w:val="24"/>
          <w:lang w:val="en-US"/>
        </w:rPr>
        <w:t>Beriman, bertakwa kepada Tuhan yag maha Esa, bergotong royong, bernalar kritis, kreatif, inovatif, mandiri, berkebhinekaan global</w:t>
      </w:r>
    </w:p>
    <w:p w14:paraId="11615D3B"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p>
    <w:p w14:paraId="5F425AA7"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D.</w:t>
      </w:r>
      <w:r w:rsidRPr="000B7CAC">
        <w:rPr>
          <w:rFonts w:ascii="Times New Roman" w:eastAsia="Times New Roman" w:hAnsi="Times New Roman" w:cs="Times New Roman"/>
          <w:b/>
          <w:bCs/>
          <w:sz w:val="24"/>
          <w:szCs w:val="24"/>
          <w:lang w:val="en-US"/>
        </w:rPr>
        <w:tab/>
      </w:r>
      <w:r w:rsidRPr="000B7CAC">
        <w:rPr>
          <w:rFonts w:ascii="Times New Roman" w:eastAsia="Times New Roman" w:hAnsi="Times New Roman" w:cs="Times New Roman"/>
          <w:b/>
          <w:bCs/>
          <w:sz w:val="24"/>
          <w:szCs w:val="24"/>
        </w:rPr>
        <w:t>SARANA DAN PRASARANA</w:t>
      </w:r>
    </w:p>
    <w:p w14:paraId="0F9C97AE" w14:textId="77777777" w:rsidR="003547C9" w:rsidRPr="000B7CAC" w:rsidRDefault="003547C9" w:rsidP="003547C9">
      <w:pPr>
        <w:tabs>
          <w:tab w:val="left" w:pos="3119"/>
          <w:tab w:val="left" w:pos="6096"/>
        </w:tabs>
        <w:spacing w:before="60" w:after="60" w:line="240" w:lineRule="auto"/>
        <w:ind w:left="426"/>
        <w:rPr>
          <w:rFonts w:ascii="Times New Roman" w:hAnsi="Times New Roman" w:cs="Times New Roman"/>
          <w:sz w:val="24"/>
          <w:szCs w:val="24"/>
          <w:lang w:val="en-US"/>
        </w:rPr>
      </w:pPr>
      <w:r w:rsidRPr="000B7CAC">
        <w:rPr>
          <w:rFonts w:ascii="Times New Roman" w:hAnsi="Times New Roman" w:cs="Times New Roman"/>
          <w:sz w:val="24"/>
          <w:szCs w:val="24"/>
        </w:rPr>
        <w:t>1. Gawai</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4. Buku Teks</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7. Handout materi</w:t>
      </w:r>
    </w:p>
    <w:p w14:paraId="0573ADFB" w14:textId="77777777" w:rsidR="003547C9" w:rsidRPr="000B7CAC" w:rsidRDefault="003547C9" w:rsidP="003547C9">
      <w:pPr>
        <w:tabs>
          <w:tab w:val="left" w:pos="3119"/>
          <w:tab w:val="left" w:pos="6096"/>
        </w:tabs>
        <w:spacing w:before="60" w:after="60" w:line="240" w:lineRule="auto"/>
        <w:ind w:left="426"/>
        <w:rPr>
          <w:rFonts w:ascii="Times New Roman" w:hAnsi="Times New Roman" w:cs="Times New Roman"/>
          <w:sz w:val="24"/>
          <w:szCs w:val="24"/>
          <w:lang w:val="en-US"/>
        </w:rPr>
      </w:pPr>
      <w:r w:rsidRPr="000B7CAC">
        <w:rPr>
          <w:rFonts w:ascii="Times New Roman" w:hAnsi="Times New Roman" w:cs="Times New Roman"/>
          <w:sz w:val="24"/>
          <w:szCs w:val="24"/>
        </w:rPr>
        <w:t>2.</w:t>
      </w:r>
      <w:r w:rsidRPr="000B7CAC">
        <w:rPr>
          <w:rFonts w:ascii="Times New Roman" w:hAnsi="Times New Roman" w:cs="Times New Roman"/>
          <w:sz w:val="24"/>
          <w:szCs w:val="24"/>
          <w:lang w:val="en-US"/>
        </w:rPr>
        <w:t xml:space="preserve"> </w:t>
      </w:r>
      <w:r w:rsidRPr="000B7CAC">
        <w:rPr>
          <w:rFonts w:ascii="Times New Roman" w:hAnsi="Times New Roman" w:cs="Times New Roman"/>
          <w:sz w:val="24"/>
          <w:szCs w:val="24"/>
        </w:rPr>
        <w:t>Laptop</w:t>
      </w:r>
      <w:r w:rsidRPr="000B7CAC">
        <w:rPr>
          <w:rFonts w:ascii="Times New Roman" w:hAnsi="Times New Roman" w:cs="Times New Roman"/>
          <w:sz w:val="24"/>
          <w:szCs w:val="24"/>
          <w:lang w:val="en-US"/>
        </w:rPr>
        <w:t>/Komputer PC</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5. Papan tulis</w:t>
      </w:r>
      <w:r w:rsidRPr="000B7CAC">
        <w:rPr>
          <w:rFonts w:ascii="Times New Roman" w:hAnsi="Times New Roman" w:cs="Times New Roman"/>
          <w:sz w:val="24"/>
          <w:szCs w:val="24"/>
          <w:lang w:val="en-US"/>
        </w:rPr>
        <w:t>/White Board</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 xml:space="preserve">8. </w:t>
      </w:r>
      <w:r w:rsidRPr="000B7CAC">
        <w:rPr>
          <w:rFonts w:ascii="Times New Roman" w:hAnsi="Times New Roman" w:cs="Times New Roman"/>
          <w:sz w:val="24"/>
          <w:szCs w:val="24"/>
          <w:lang w:val="en-US"/>
        </w:rPr>
        <w:t>Infokus/</w:t>
      </w:r>
      <w:r w:rsidRPr="000B7CAC">
        <w:rPr>
          <w:rFonts w:ascii="Times New Roman" w:hAnsi="Times New Roman" w:cs="Times New Roman"/>
          <w:sz w:val="24"/>
          <w:szCs w:val="24"/>
        </w:rPr>
        <w:t>Proyektor</w:t>
      </w:r>
      <w:r w:rsidRPr="000B7CAC">
        <w:rPr>
          <w:rFonts w:ascii="Times New Roman" w:hAnsi="Times New Roman" w:cs="Times New Roman"/>
          <w:sz w:val="24"/>
          <w:szCs w:val="24"/>
          <w:lang w:val="en-US"/>
        </w:rPr>
        <w:t>/</w:t>
      </w:r>
      <w:r w:rsidRPr="000B7CAC">
        <w:rPr>
          <w:rFonts w:ascii="Times New Roman" w:hAnsi="Times New Roman" w:cs="Times New Roman"/>
          <w:sz w:val="24"/>
          <w:szCs w:val="24"/>
        </w:rPr>
        <w:t>Pointer</w:t>
      </w:r>
    </w:p>
    <w:p w14:paraId="41E61966" w14:textId="77777777" w:rsidR="003547C9" w:rsidRPr="000B7CAC" w:rsidRDefault="003547C9" w:rsidP="003547C9">
      <w:pPr>
        <w:tabs>
          <w:tab w:val="left" w:pos="3119"/>
          <w:tab w:val="left" w:pos="6096"/>
        </w:tabs>
        <w:spacing w:before="60" w:after="60" w:line="240" w:lineRule="auto"/>
        <w:ind w:left="426"/>
        <w:rPr>
          <w:rFonts w:ascii="Times New Roman" w:eastAsia="Times New Roman" w:hAnsi="Times New Roman" w:cs="Times New Roman"/>
          <w:sz w:val="24"/>
          <w:szCs w:val="24"/>
          <w:lang w:val="en-US"/>
        </w:rPr>
      </w:pPr>
      <w:r w:rsidRPr="000B7CAC">
        <w:rPr>
          <w:rFonts w:ascii="Times New Roman" w:hAnsi="Times New Roman" w:cs="Times New Roman"/>
          <w:sz w:val="24"/>
          <w:szCs w:val="24"/>
        </w:rPr>
        <w:t>3. Akses Internet</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6. Lembar kerja</w:t>
      </w:r>
      <w:r w:rsidRPr="000B7CAC">
        <w:rPr>
          <w:rFonts w:ascii="Times New Roman" w:hAnsi="Times New Roman" w:cs="Times New Roman"/>
          <w:sz w:val="24"/>
          <w:szCs w:val="24"/>
          <w:lang w:val="en-US"/>
        </w:rPr>
        <w:tab/>
      </w:r>
      <w:r w:rsidRPr="000B7CAC">
        <w:rPr>
          <w:rFonts w:ascii="Times New Roman" w:hAnsi="Times New Roman" w:cs="Times New Roman"/>
          <w:sz w:val="24"/>
          <w:szCs w:val="24"/>
        </w:rPr>
        <w:t>9</w:t>
      </w:r>
      <w:r w:rsidRPr="000B7CAC">
        <w:rPr>
          <w:rFonts w:ascii="Times New Roman" w:hAnsi="Times New Roman" w:cs="Times New Roman"/>
          <w:sz w:val="24"/>
          <w:szCs w:val="24"/>
          <w:lang w:val="en-US"/>
        </w:rPr>
        <w:t>. Referensi lain yang mendukung</w:t>
      </w:r>
    </w:p>
    <w:p w14:paraId="33694622"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p>
    <w:p w14:paraId="68B4454A"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E.</w:t>
      </w:r>
      <w:r w:rsidRPr="000B7CAC">
        <w:rPr>
          <w:rFonts w:ascii="Times New Roman" w:eastAsia="Times New Roman" w:hAnsi="Times New Roman" w:cs="Times New Roman"/>
          <w:b/>
          <w:bCs/>
          <w:sz w:val="24"/>
          <w:szCs w:val="24"/>
          <w:lang w:val="en-US"/>
        </w:rPr>
        <w:tab/>
      </w:r>
      <w:r w:rsidRPr="000B7CAC">
        <w:rPr>
          <w:rFonts w:ascii="Times New Roman" w:eastAsia="Times New Roman" w:hAnsi="Times New Roman" w:cs="Times New Roman"/>
          <w:b/>
          <w:bCs/>
          <w:sz w:val="24"/>
          <w:szCs w:val="24"/>
        </w:rPr>
        <w:t>TARGET PESERTA DIDIK</w:t>
      </w:r>
    </w:p>
    <w:p w14:paraId="66D317E6" w14:textId="77777777" w:rsidR="003547C9" w:rsidRPr="000B7CAC" w:rsidRDefault="003547C9" w:rsidP="003547C9">
      <w:pPr>
        <w:spacing w:before="60" w:after="60" w:line="240" w:lineRule="auto"/>
        <w:ind w:left="426"/>
        <w:jc w:val="both"/>
        <w:rPr>
          <w:rFonts w:ascii="Times New Roman" w:eastAsia="Times New Roman" w:hAnsi="Times New Roman" w:cs="Times New Roman"/>
          <w:sz w:val="24"/>
          <w:szCs w:val="24"/>
          <w:lang w:val="en-US"/>
        </w:rPr>
      </w:pPr>
      <w:r w:rsidRPr="000B7CAC">
        <w:rPr>
          <w:rFonts w:ascii="Times New Roman" w:hAnsi="Times New Roman" w:cs="Times New Roman"/>
          <w:sz w:val="24"/>
          <w:szCs w:val="24"/>
        </w:rPr>
        <w:t>Peserta didik reguler/tipikal: umum, tidak ada kesulitan dalam mencerna dan memahami materi ajar.</w:t>
      </w:r>
    </w:p>
    <w:p w14:paraId="4B48C199"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p>
    <w:p w14:paraId="4137EBC4"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F</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MODEL PEMBELAJARAN</w:t>
      </w:r>
    </w:p>
    <w:p w14:paraId="195C883C" w14:textId="77777777" w:rsidR="003547C9" w:rsidRPr="000B7CAC" w:rsidRDefault="003547C9" w:rsidP="003547C9">
      <w:pPr>
        <w:spacing w:before="60" w:after="60" w:line="240" w:lineRule="auto"/>
        <w:ind w:left="426"/>
        <w:jc w:val="both"/>
        <w:rPr>
          <w:rFonts w:ascii="Times New Roman" w:eastAsia="Times New Roman" w:hAnsi="Times New Roman" w:cs="Times New Roman"/>
          <w:sz w:val="24"/>
          <w:szCs w:val="24"/>
          <w:lang w:val="en-US"/>
        </w:rPr>
      </w:pPr>
      <w:r w:rsidRPr="000B7CAC">
        <w:rPr>
          <w:rFonts w:ascii="Times New Roman" w:hAnsi="Times New Roman" w:cs="Times New Roman"/>
          <w:i/>
          <w:iCs/>
          <w:sz w:val="24"/>
          <w:szCs w:val="24"/>
        </w:rPr>
        <w:lastRenderedPageBreak/>
        <w:t>Blended learning</w:t>
      </w:r>
      <w:r w:rsidRPr="000B7CAC">
        <w:rPr>
          <w:rFonts w:ascii="Times New Roman" w:hAnsi="Times New Roman" w:cs="Times New Roman"/>
          <w:sz w:val="24"/>
          <w:szCs w:val="24"/>
        </w:rPr>
        <w:t xml:space="preserve"> melalui model pembelajaran dengan menggunakan </w:t>
      </w:r>
      <w:r w:rsidRPr="000B7CAC">
        <w:rPr>
          <w:rFonts w:ascii="Times New Roman" w:hAnsi="Times New Roman" w:cs="Times New Roman"/>
          <w:i/>
          <w:iCs/>
          <w:sz w:val="24"/>
          <w:szCs w:val="24"/>
        </w:rPr>
        <w:t xml:space="preserve">Project Based Learning </w:t>
      </w:r>
      <w:r w:rsidRPr="000B7CAC">
        <w:rPr>
          <w:rFonts w:ascii="Times New Roman" w:hAnsi="Times New Roman" w:cs="Times New Roman"/>
          <w:sz w:val="24"/>
          <w:szCs w:val="24"/>
        </w:rPr>
        <w:t xml:space="preserve">(PBL) terintegrasi pembelajaran berdiferensiasi berbasis </w:t>
      </w:r>
      <w:r w:rsidRPr="000B7CAC">
        <w:rPr>
          <w:rFonts w:ascii="Times New Roman" w:hAnsi="Times New Roman" w:cs="Times New Roman"/>
          <w:i/>
          <w:iCs/>
          <w:sz w:val="24"/>
          <w:szCs w:val="24"/>
        </w:rPr>
        <w:t xml:space="preserve">Social Emotional Learning </w:t>
      </w:r>
      <w:r w:rsidRPr="000B7CAC">
        <w:rPr>
          <w:rFonts w:ascii="Times New Roman" w:hAnsi="Times New Roman" w:cs="Times New Roman"/>
          <w:sz w:val="24"/>
          <w:szCs w:val="24"/>
        </w:rPr>
        <w:t>(SEL).</w:t>
      </w:r>
    </w:p>
    <w:p w14:paraId="0DE32AF6" w14:textId="77777777" w:rsidR="003547C9" w:rsidRPr="000B7CAC" w:rsidRDefault="003547C9" w:rsidP="003547C9">
      <w:pPr>
        <w:spacing w:before="60" w:after="60" w:line="240" w:lineRule="auto"/>
        <w:rPr>
          <w:rFonts w:ascii="Times New Roman" w:eastAsia="Times New Roman" w:hAnsi="Times New Roman" w:cs="Times New Roman"/>
          <w:sz w:val="24"/>
          <w:szCs w:val="24"/>
          <w:lang w:val="en-US"/>
        </w:rPr>
      </w:pPr>
      <w:r w:rsidRPr="000B7CAC">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639"/>
      </w:tblGrid>
      <w:tr w:rsidR="003547C9" w:rsidRPr="000B7CAC" w14:paraId="48EFB108" w14:textId="77777777" w:rsidTr="00FF2389">
        <w:tc>
          <w:tcPr>
            <w:tcW w:w="9639" w:type="dxa"/>
            <w:shd w:val="clear" w:color="auto" w:fill="A8D08D" w:themeFill="accent6" w:themeFillTint="99"/>
          </w:tcPr>
          <w:p w14:paraId="5EF3C594" w14:textId="77777777" w:rsidR="003547C9" w:rsidRPr="000B7CAC" w:rsidRDefault="003547C9" w:rsidP="00FF2389">
            <w:pPr>
              <w:spacing w:before="60" w:after="60"/>
              <w:jc w:val="center"/>
              <w:rPr>
                <w:rFonts w:eastAsia="Times New Roman"/>
                <w:b/>
                <w:bCs/>
              </w:rPr>
            </w:pPr>
            <w:r w:rsidRPr="000B7CAC">
              <w:rPr>
                <w:rFonts w:eastAsia="Times New Roman"/>
                <w:b/>
                <w:bCs/>
              </w:rPr>
              <w:lastRenderedPageBreak/>
              <w:t>KOMPONEN INTI</w:t>
            </w:r>
          </w:p>
        </w:tc>
      </w:tr>
    </w:tbl>
    <w:p w14:paraId="2E6759D2" w14:textId="77777777" w:rsidR="003547C9" w:rsidRPr="000B7CAC" w:rsidRDefault="003547C9" w:rsidP="003547C9">
      <w:pPr>
        <w:spacing w:before="60" w:after="60" w:line="240" w:lineRule="auto"/>
        <w:rPr>
          <w:rFonts w:ascii="Times New Roman" w:eastAsia="Times New Roman" w:hAnsi="Times New Roman" w:cs="Times New Roman"/>
          <w:sz w:val="24"/>
          <w:szCs w:val="24"/>
          <w:lang w:val="en-US"/>
        </w:rPr>
      </w:pPr>
    </w:p>
    <w:p w14:paraId="4DEDA5EE" w14:textId="77777777" w:rsidR="003547C9" w:rsidRDefault="003547C9" w:rsidP="003547C9">
      <w:pPr>
        <w:pStyle w:val="ListParagraph"/>
        <w:numPr>
          <w:ilvl w:val="0"/>
          <w:numId w:val="3"/>
        </w:numPr>
        <w:tabs>
          <w:tab w:val="left" w:pos="426"/>
        </w:tabs>
        <w:spacing w:before="60" w:after="60"/>
        <w:ind w:left="426"/>
        <w:jc w:val="both"/>
        <w:rPr>
          <w:rFonts w:eastAsia="Times New Roman"/>
          <w:b/>
          <w:bCs/>
        </w:rPr>
      </w:pPr>
      <w:r w:rsidRPr="00AE00DB">
        <w:rPr>
          <w:rFonts w:eastAsia="Times New Roman"/>
          <w:b/>
          <w:bCs/>
        </w:rPr>
        <w:t>TUJUAN PEMBELAJARAN</w:t>
      </w:r>
    </w:p>
    <w:p w14:paraId="310370BB" w14:textId="77777777" w:rsidR="003547C9" w:rsidRPr="00194426" w:rsidRDefault="003547C9" w:rsidP="003547C9">
      <w:pPr>
        <w:pStyle w:val="ListParagraph"/>
        <w:tabs>
          <w:tab w:val="left" w:pos="426"/>
        </w:tabs>
        <w:spacing w:before="60" w:after="60"/>
        <w:ind w:left="426"/>
        <w:jc w:val="both"/>
        <w:rPr>
          <w:rFonts w:eastAsia="Times New Roman"/>
          <w:b/>
          <w:bCs/>
        </w:rPr>
      </w:pPr>
      <w:r w:rsidRPr="00194426">
        <w:rPr>
          <w:rFonts w:eastAsia="Times New Roman"/>
        </w:rPr>
        <w:t>Mengidentifikasi perbedaan kalimat fakta dan kalimat opini yang digunakan di dalam teks argumentasi.</w:t>
      </w:r>
    </w:p>
    <w:p w14:paraId="6C088488" w14:textId="77777777" w:rsidR="003547C9" w:rsidRPr="000B7CAC" w:rsidRDefault="003547C9" w:rsidP="003547C9">
      <w:pPr>
        <w:spacing w:before="60" w:after="60" w:line="240" w:lineRule="auto"/>
        <w:ind w:left="426"/>
        <w:rPr>
          <w:rFonts w:ascii="Times New Roman" w:hAnsi="Times New Roman" w:cs="Times New Roman"/>
          <w:sz w:val="24"/>
          <w:szCs w:val="24"/>
          <w:lang w:val="en-US"/>
        </w:rPr>
      </w:pPr>
    </w:p>
    <w:p w14:paraId="1DD14401"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B</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PEMAHAMAN BERMAKNA</w:t>
      </w:r>
    </w:p>
    <w:p w14:paraId="002A91BD" w14:textId="77777777" w:rsidR="003547C9" w:rsidRPr="000B7CAC" w:rsidRDefault="003547C9" w:rsidP="003547C9">
      <w:pPr>
        <w:spacing w:before="60" w:after="60" w:line="240" w:lineRule="auto"/>
        <w:ind w:left="426"/>
        <w:jc w:val="both"/>
        <w:rPr>
          <w:rFonts w:ascii="Times New Roman" w:eastAsia="Times New Roman" w:hAnsi="Times New Roman" w:cs="Times New Roman"/>
          <w:sz w:val="24"/>
          <w:szCs w:val="24"/>
          <w:lang w:val="en-US"/>
        </w:rPr>
      </w:pPr>
      <w:r w:rsidRPr="000B7CAC">
        <w:rPr>
          <w:rFonts w:ascii="Times New Roman" w:hAnsi="Times New Roman" w:cs="Times New Roman"/>
          <w:sz w:val="24"/>
          <w:szCs w:val="24"/>
          <w:lang w:val="en-US"/>
        </w:rPr>
        <w:t>Ciri-ciri kalimat fakta dan kalimat opini dan menemukan kalimat fakta dan opini yang digunakan dalam teks argumentasi berjudul “Ketahanan Pangan di Masa Pandemi Covid-19”.</w:t>
      </w:r>
    </w:p>
    <w:p w14:paraId="7C25BC0D"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p>
    <w:p w14:paraId="4EAC27FF"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C</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PERTANYAAN PEMANTIK</w:t>
      </w:r>
    </w:p>
    <w:p w14:paraId="3D8751CE" w14:textId="77777777" w:rsidR="003547C9" w:rsidRPr="000B7CAC" w:rsidRDefault="003547C9" w:rsidP="003547C9">
      <w:pPr>
        <w:numPr>
          <w:ilvl w:val="0"/>
          <w:numId w:val="1"/>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Guru memberikan contoh kalimat fakta seperti: Kecelakaan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pesawat terbang kembali terjadi di Indonesia. Guru juga</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memberikan contoh kalimat opini: Masyarakat diharapkan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memilih maskapai penerbangan yang aman sehingga terhindar</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dari kecelakaan.</w:t>
      </w:r>
    </w:p>
    <w:p w14:paraId="0B5A2275" w14:textId="77777777" w:rsidR="003547C9" w:rsidRPr="000B7CAC" w:rsidRDefault="003547C9" w:rsidP="003547C9">
      <w:pPr>
        <w:numPr>
          <w:ilvl w:val="0"/>
          <w:numId w:val="1"/>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Peserta didik berdiskusi dan mengidentifikasi perbedaan kalimat</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fakta dan kalimat opini?</w:t>
      </w:r>
    </w:p>
    <w:p w14:paraId="1BE89515" w14:textId="77777777" w:rsidR="003547C9" w:rsidRPr="000B7CAC" w:rsidRDefault="003547C9" w:rsidP="003547C9">
      <w:pPr>
        <w:numPr>
          <w:ilvl w:val="0"/>
          <w:numId w:val="1"/>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lang w:val="en-US"/>
        </w:rPr>
      </w:pPr>
      <w:r w:rsidRPr="000B7CAC">
        <w:rPr>
          <w:rFonts w:ascii="Times New Roman" w:eastAsia="Times New Roman" w:hAnsi="Times New Roman" w:cs="Times New Roman"/>
          <w:sz w:val="24"/>
          <w:szCs w:val="24"/>
        </w:rPr>
        <w:t>Dalam pengembangan teks argumentasi digunakan beberapa</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fakta. Mengapa dalam teks argumentasi digunakan fakta-fakta</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yang</w:t>
      </w:r>
      <w:r w:rsidRPr="000B7CAC">
        <w:rPr>
          <w:rFonts w:ascii="Times New Roman" w:hAnsi="Times New Roman" w:cs="Times New Roman"/>
          <w:sz w:val="24"/>
          <w:szCs w:val="24"/>
          <w:lang w:val="en-US"/>
        </w:rPr>
        <w:t xml:space="preserve"> valid?</w:t>
      </w:r>
    </w:p>
    <w:p w14:paraId="44AC1168"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p>
    <w:p w14:paraId="1824A743"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D</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KEGIATAN PEMBELAJARAN</w:t>
      </w:r>
    </w:p>
    <w:p w14:paraId="51317F12" w14:textId="77777777" w:rsidR="003547C9" w:rsidRPr="000B7CAC" w:rsidRDefault="003547C9" w:rsidP="003547C9">
      <w:pPr>
        <w:spacing w:before="60" w:after="60" w:line="240" w:lineRule="auto"/>
        <w:ind w:left="426"/>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PERTEMUAN KE-1</w:t>
      </w:r>
    </w:p>
    <w:p w14:paraId="72E4A52F" w14:textId="77777777" w:rsidR="003547C9" w:rsidRPr="000B7CAC" w:rsidRDefault="003547C9" w:rsidP="003547C9">
      <w:pPr>
        <w:spacing w:before="60" w:after="60" w:line="240" w:lineRule="auto"/>
        <w:ind w:left="426"/>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Kegiatan Pendahuluan (10 Menit)</w:t>
      </w:r>
    </w:p>
    <w:p w14:paraId="48A1FF80" w14:textId="77777777" w:rsidR="003547C9" w:rsidRPr="000B7CAC" w:rsidRDefault="003547C9" w:rsidP="003547C9">
      <w:pPr>
        <w:numPr>
          <w:ilvl w:val="0"/>
          <w:numId w:val="1"/>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Doa; absensi; menyampaikan tujuan</w:t>
      </w:r>
      <w:r w:rsidRPr="000B7CAC">
        <w:rPr>
          <w:rFonts w:ascii="Times New Roman" w:hAnsi="Times New Roman" w:cs="Times New Roman"/>
          <w:sz w:val="24"/>
          <w:szCs w:val="24"/>
        </w:rPr>
        <w:t>pembelajaran</w:t>
      </w:r>
      <w:r w:rsidRPr="000B7CAC">
        <w:rPr>
          <w:rFonts w:ascii="Times New Roman" w:eastAsia="Times New Roman" w:hAnsi="Times New Roman" w:cs="Times New Roman"/>
          <w:sz w:val="24"/>
          <w:szCs w:val="24"/>
        </w:rPr>
        <w:t xml:space="preserve">; </w:t>
      </w:r>
      <w:r w:rsidRPr="000B7CAC">
        <w:rPr>
          <w:rFonts w:ascii="Times New Roman" w:eastAsia="Times New Roman" w:hAnsi="Times New Roman" w:cs="Times New Roman"/>
          <w:sz w:val="24"/>
          <w:szCs w:val="24"/>
          <w:lang w:val="en-US"/>
        </w:rPr>
        <w:t xml:space="preserve">dan </w:t>
      </w:r>
      <w:r w:rsidRPr="000B7CAC">
        <w:rPr>
          <w:rFonts w:ascii="Times New Roman" w:eastAsia="Times New Roman" w:hAnsi="Times New Roman" w:cs="Times New Roman"/>
          <w:sz w:val="24"/>
          <w:szCs w:val="24"/>
        </w:rPr>
        <w:t>menyampaikan penilaian hasil pembelajaran</w:t>
      </w:r>
    </w:p>
    <w:p w14:paraId="09D39C0F" w14:textId="77777777" w:rsidR="003547C9" w:rsidRPr="0045224F" w:rsidRDefault="003547C9" w:rsidP="003547C9">
      <w:pPr>
        <w:numPr>
          <w:ilvl w:val="0"/>
          <w:numId w:val="1"/>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Memotivasi</w:t>
      </w:r>
      <w:r w:rsidRPr="000B7CAC">
        <w:rPr>
          <w:rFonts w:ascii="Times New Roman" w:hAnsi="Times New Roman" w:cs="Times New Roman"/>
          <w:sz w:val="24"/>
          <w:szCs w:val="24"/>
        </w:rPr>
        <w:t xml:space="preserve"> siswa </w:t>
      </w:r>
      <w:r w:rsidRPr="000B7CAC">
        <w:rPr>
          <w:rFonts w:ascii="Times New Roman" w:eastAsia="Times New Roman" w:hAnsi="Times New Roman" w:cs="Times New Roman"/>
          <w:sz w:val="24"/>
          <w:szCs w:val="24"/>
        </w:rPr>
        <w:t>untuk</w:t>
      </w:r>
      <w:r w:rsidRPr="000B7CAC">
        <w:rPr>
          <w:rFonts w:ascii="Times New Roman" w:hAnsi="Times New Roman" w:cs="Times New Roman"/>
          <w:sz w:val="24"/>
          <w:szCs w:val="24"/>
        </w:rPr>
        <w:t xml:space="preserve"> tercapainya </w:t>
      </w:r>
      <w:r w:rsidRPr="000B7CAC">
        <w:rPr>
          <w:rFonts w:ascii="Times New Roman" w:eastAsia="Times New Roman" w:hAnsi="Times New Roman" w:cs="Times New Roman"/>
          <w:sz w:val="24"/>
          <w:szCs w:val="24"/>
        </w:rPr>
        <w:t>kompetensi dan karakter yang sesuai dengan</w:t>
      </w:r>
      <w:r>
        <w:rPr>
          <w:rFonts w:ascii="Times New Roman" w:eastAsia="Times New Roman" w:hAnsi="Times New Roman" w:cs="Times New Roman"/>
          <w:sz w:val="24"/>
          <w:szCs w:val="24"/>
        </w:rPr>
        <w:t xml:space="preserve"> </w:t>
      </w:r>
      <w:r w:rsidRPr="000B7CAC">
        <w:rPr>
          <w:rFonts w:ascii="Times New Roman" w:eastAsia="Times New Roman" w:hAnsi="Times New Roman" w:cs="Times New Roman"/>
          <w:b/>
          <w:bCs/>
          <w:i/>
          <w:iCs/>
          <w:sz w:val="24"/>
          <w:szCs w:val="24"/>
        </w:rPr>
        <w:t>Profil Pelajar Pancasila</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sz w:val="24"/>
          <w:szCs w:val="24"/>
        </w:rPr>
        <w:t xml:space="preserve"> yaitu </w:t>
      </w:r>
      <w:r w:rsidRPr="000B7CAC">
        <w:rPr>
          <w:rFonts w:ascii="Times New Roman" w:hAnsi="Times New Roman" w:cs="Times New Roman"/>
          <w:sz w:val="24"/>
          <w:szCs w:val="24"/>
        </w:rPr>
        <w:t>1) beriman, bertakwa kepada Tuhan Yang Maha Esa, dan berakhlak mulia, 2) mandiri, 3) bernalar kritis, 4) kreatif, 5) bergotong royong, dan</w:t>
      </w:r>
      <w:r w:rsidRPr="0045224F">
        <w:rPr>
          <w:rFonts w:ascii="Times New Roman" w:hAnsi="Times New Roman" w:cs="Times New Roman"/>
          <w:sz w:val="24"/>
          <w:szCs w:val="24"/>
        </w:rPr>
        <w:t xml:space="preserve"> 6) berkebinekaan global</w:t>
      </w:r>
      <w:r w:rsidRPr="000B7CAC">
        <w:rPr>
          <w:rFonts w:ascii="Times New Roman" w:eastAsia="Times New Roman" w:hAnsi="Times New Roman" w:cs="Times New Roman"/>
          <w:sz w:val="24"/>
          <w:szCs w:val="24"/>
        </w:rPr>
        <w:t xml:space="preserve">, </w:t>
      </w:r>
      <w:r w:rsidRPr="0045224F">
        <w:rPr>
          <w:rFonts w:ascii="Times New Roman" w:eastAsia="Times New Roman" w:hAnsi="Times New Roman" w:cs="Times New Roman"/>
          <w:sz w:val="24"/>
          <w:szCs w:val="24"/>
        </w:rPr>
        <w:t xml:space="preserve">yang </w:t>
      </w:r>
      <w:r w:rsidRPr="000B7CAC">
        <w:rPr>
          <w:rFonts w:ascii="Times New Roman" w:eastAsia="Times New Roman" w:hAnsi="Times New Roman" w:cs="Times New Roman"/>
          <w:sz w:val="24"/>
          <w:szCs w:val="24"/>
        </w:rPr>
        <w:t>merupakan salah satu kriteria standar kelulusandalam satuan pendidikan</w:t>
      </w:r>
      <w:r w:rsidRPr="0045224F">
        <w:rPr>
          <w:rFonts w:ascii="Times New Roman" w:eastAsia="Times New Roman" w:hAnsi="Times New Roman" w:cs="Times New Roman"/>
          <w:sz w:val="24"/>
          <w:szCs w:val="24"/>
        </w:rPr>
        <w:t>.</w:t>
      </w:r>
    </w:p>
    <w:p w14:paraId="161694AA" w14:textId="77777777" w:rsidR="003547C9" w:rsidRPr="0045224F" w:rsidRDefault="003547C9" w:rsidP="003547C9">
      <w:pPr>
        <w:spacing w:before="60" w:after="60" w:line="240" w:lineRule="auto"/>
        <w:ind w:left="426"/>
        <w:rPr>
          <w:rFonts w:ascii="Times New Roman" w:eastAsia="Times New Roman" w:hAnsi="Times New Roman" w:cs="Times New Roman"/>
          <w:b/>
          <w:bCs/>
          <w:sz w:val="24"/>
          <w:szCs w:val="24"/>
        </w:rPr>
      </w:pPr>
    </w:p>
    <w:p w14:paraId="7B51ED7C" w14:textId="77777777" w:rsidR="003547C9" w:rsidRPr="000B7CAC" w:rsidRDefault="003547C9" w:rsidP="003547C9">
      <w:pPr>
        <w:spacing w:before="60" w:after="60" w:line="240" w:lineRule="auto"/>
        <w:ind w:left="426"/>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Kegiatan Inti (90 Menit)</w:t>
      </w:r>
    </w:p>
    <w:p w14:paraId="1110A2F0" w14:textId="77777777" w:rsidR="003547C9" w:rsidRPr="000B7CAC" w:rsidRDefault="003547C9" w:rsidP="003547C9">
      <w:pPr>
        <w:numPr>
          <w:ilvl w:val="0"/>
          <w:numId w:val="1"/>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Guru memberikan pengantar pada awal pelajaran dengan menjelaskan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 xml:space="preserve">tujuan pembelajaran pada pelajaran 3, yaitu </w:t>
      </w:r>
      <w:bookmarkStart w:id="1" w:name="_Hlk170797403"/>
      <w:r w:rsidRPr="000B7CAC">
        <w:rPr>
          <w:rFonts w:ascii="Times New Roman" w:eastAsia="Times New Roman" w:hAnsi="Times New Roman" w:cs="Times New Roman"/>
          <w:sz w:val="24"/>
          <w:szCs w:val="24"/>
        </w:rPr>
        <w:t>mengidentifikasi perbedaan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kalimat fakta dan kalimat opini yang digunakan di dalam teks argumentasi.</w:t>
      </w:r>
    </w:p>
    <w:bookmarkEnd w:id="1"/>
    <w:p w14:paraId="46479273" w14:textId="77777777" w:rsidR="003547C9" w:rsidRPr="000B7CAC" w:rsidRDefault="003547C9" w:rsidP="003547C9">
      <w:pPr>
        <w:numPr>
          <w:ilvl w:val="0"/>
          <w:numId w:val="1"/>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Guru mengulang kembali pengetahuan peserta didik tentang ciri-ciri</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kalimat fakta dan kalimat opini berdasarkan contoh yang diberikan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oleh guru.</w:t>
      </w:r>
    </w:p>
    <w:p w14:paraId="42CA27A2" w14:textId="77777777" w:rsidR="003547C9" w:rsidRPr="000B7CAC" w:rsidRDefault="003547C9" w:rsidP="003547C9">
      <w:pPr>
        <w:numPr>
          <w:ilvl w:val="0"/>
          <w:numId w:val="1"/>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lastRenderedPageBreak/>
        <w:t>Guru memberikan gambaran sedikit tentang teks argumentasi yang</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akan dibaca yaitu berjudul “Ketahanan Pangan di Masa Pandemi</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Covid-19” yang diambil dari Harian Kompas.</w:t>
      </w:r>
    </w:p>
    <w:p w14:paraId="605F543B" w14:textId="77777777" w:rsidR="003547C9" w:rsidRPr="000B7CAC" w:rsidRDefault="003547C9" w:rsidP="003547C9">
      <w:pPr>
        <w:numPr>
          <w:ilvl w:val="0"/>
          <w:numId w:val="1"/>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Pada kegiatan 1, peserta didik bergantian membaca teks argumentasi</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tersebut dan pastikan peserta didik membaca dengan nyaring</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sehingga terdengar di seluruh kelas. Pada tahap 1 ini peserta didik akan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menyampaikan kesan awal yang ditangkap dari bacaan tersebut.</w:t>
      </w:r>
    </w:p>
    <w:p w14:paraId="442F483B" w14:textId="77777777" w:rsidR="003547C9" w:rsidRPr="000B7CAC" w:rsidRDefault="003547C9" w:rsidP="003547C9">
      <w:pPr>
        <w:numPr>
          <w:ilvl w:val="0"/>
          <w:numId w:val="1"/>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Pada kegiatan 2, peserta didik dalam kelompok yang terdiri atas</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4–5 akan berdiskusi dan menjawab latihan dan pertanyaan bacaan.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Kegiatan ini dilakukan sebagai langkah untuk membantu peserta didik</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menemukan kesan objektif dari bacaan yang dibaca.</w:t>
      </w:r>
    </w:p>
    <w:p w14:paraId="64F2CF61" w14:textId="77777777" w:rsidR="003547C9" w:rsidRPr="000B7CAC" w:rsidRDefault="003547C9" w:rsidP="003547C9">
      <w:pPr>
        <w:numPr>
          <w:ilvl w:val="0"/>
          <w:numId w:val="1"/>
        </w:numPr>
        <w:tabs>
          <w:tab w:val="clear" w:pos="720"/>
          <w:tab w:val="left" w:pos="709"/>
        </w:tabs>
        <w:spacing w:before="60" w:after="60" w:line="240" w:lineRule="auto"/>
        <w:ind w:left="709" w:hanging="283"/>
        <w:jc w:val="both"/>
        <w:rPr>
          <w:rFonts w:ascii="Times New Roman" w:eastAsia="Times New Roman" w:hAnsi="Times New Roman" w:cs="Times New Roman"/>
          <w:sz w:val="24"/>
          <w:szCs w:val="24"/>
          <w:lang w:val="en-US"/>
        </w:rPr>
      </w:pPr>
      <w:r w:rsidRPr="000B7CAC">
        <w:rPr>
          <w:rFonts w:ascii="Times New Roman" w:eastAsia="Times New Roman" w:hAnsi="Times New Roman" w:cs="Times New Roman"/>
          <w:sz w:val="24"/>
          <w:szCs w:val="24"/>
        </w:rPr>
        <w:t>Secara berkelompok, peserta didik akan mempresentasikan hasil</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diskusi dan guru memimpin diskusi untuk membuat kesimpulan</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untuk jawaban tugas-tugas tersebut. Pastikan kesimpulan yang dibuat</w:t>
      </w:r>
      <w:r w:rsidRPr="000B7CAC">
        <w:rPr>
          <w:rFonts w:ascii="Times New Roman" w:eastAsia="Times New Roman" w:hAnsi="Times New Roman" w:cs="Times New Roman"/>
          <w:sz w:val="24"/>
          <w:szCs w:val="24"/>
          <w:lang w:val="en-US"/>
        </w:rPr>
        <w:t xml:space="preserve"> </w:t>
      </w:r>
      <w:r w:rsidRPr="000B7CAC">
        <w:rPr>
          <w:rFonts w:ascii="Times New Roman" w:eastAsia="Times New Roman" w:hAnsi="Times New Roman" w:cs="Times New Roman"/>
          <w:sz w:val="24"/>
          <w:szCs w:val="24"/>
        </w:rPr>
        <w:t>peserta didik</w:t>
      </w:r>
      <w:r w:rsidRPr="000B7CAC">
        <w:rPr>
          <w:rFonts w:ascii="Times New Roman" w:hAnsi="Times New Roman" w:cs="Times New Roman"/>
          <w:sz w:val="24"/>
          <w:szCs w:val="24"/>
          <w:lang w:val="en-US"/>
        </w:rPr>
        <w:t xml:space="preserve"> adalah kesimpulan objektif dari teks yang dibaca.</w:t>
      </w:r>
    </w:p>
    <w:p w14:paraId="520AB52C" w14:textId="77777777" w:rsidR="003547C9" w:rsidRPr="000B7CAC" w:rsidRDefault="003547C9" w:rsidP="003547C9">
      <w:pPr>
        <w:spacing w:before="60" w:after="60" w:line="240" w:lineRule="auto"/>
        <w:ind w:left="426"/>
        <w:rPr>
          <w:rFonts w:ascii="Times New Roman" w:eastAsia="Times New Roman" w:hAnsi="Times New Roman" w:cs="Times New Roman"/>
          <w:b/>
          <w:bCs/>
          <w:sz w:val="24"/>
          <w:szCs w:val="24"/>
          <w:lang w:val="en-US"/>
        </w:rPr>
      </w:pPr>
    </w:p>
    <w:p w14:paraId="7FD53943" w14:textId="77777777" w:rsidR="003547C9" w:rsidRPr="000B7CAC" w:rsidRDefault="003547C9" w:rsidP="003547C9">
      <w:pPr>
        <w:spacing w:before="60" w:after="60" w:line="240" w:lineRule="auto"/>
        <w:ind w:left="426"/>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Kegiatan Penutup (10 Menit)</w:t>
      </w:r>
    </w:p>
    <w:p w14:paraId="3202CF34" w14:textId="77777777" w:rsidR="003547C9" w:rsidRPr="000B7CAC" w:rsidRDefault="003547C9" w:rsidP="003547C9">
      <w:pPr>
        <w:numPr>
          <w:ilvl w:val="0"/>
          <w:numId w:val="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Siswa dan guru menyimpulkan pembelajaran hari ini.</w:t>
      </w:r>
    </w:p>
    <w:p w14:paraId="30D3CE24" w14:textId="77777777" w:rsidR="003547C9" w:rsidRPr="000B7CAC" w:rsidRDefault="003547C9" w:rsidP="003547C9">
      <w:pPr>
        <w:numPr>
          <w:ilvl w:val="0"/>
          <w:numId w:val="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Refleksi pencapaian siswa/formatif asesmen, dan refleksi guru untuk mengetahui ketercapaian proses pembelajaran dan perbaikan.</w:t>
      </w:r>
    </w:p>
    <w:p w14:paraId="48980329" w14:textId="77777777" w:rsidR="003547C9" w:rsidRPr="000B7CAC" w:rsidRDefault="003547C9" w:rsidP="003547C9">
      <w:pPr>
        <w:numPr>
          <w:ilvl w:val="0"/>
          <w:numId w:val="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Menginformasikan kegiatan pembelajaran yang akan dilakukan pada pertemuan berikutnya.</w:t>
      </w:r>
    </w:p>
    <w:p w14:paraId="0ABE0BB2" w14:textId="77777777" w:rsidR="003547C9" w:rsidRPr="000B7CAC" w:rsidRDefault="003547C9" w:rsidP="003547C9">
      <w:pPr>
        <w:numPr>
          <w:ilvl w:val="0"/>
          <w:numId w:val="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0B7CAC">
        <w:rPr>
          <w:rFonts w:ascii="Times New Roman" w:eastAsia="Times New Roman" w:hAnsi="Times New Roman" w:cs="Times New Roman"/>
          <w:sz w:val="24"/>
          <w:szCs w:val="24"/>
        </w:rPr>
        <w:t>Guru mengakhiri kegiatan belajar dengan memberikan pesan dan motivasi tetap semangat belajar dandiakhiri dengan berdoa.</w:t>
      </w:r>
    </w:p>
    <w:p w14:paraId="37D3704D" w14:textId="77777777" w:rsidR="003547C9" w:rsidRPr="000B7CAC" w:rsidRDefault="003547C9" w:rsidP="003547C9">
      <w:pPr>
        <w:spacing w:before="60" w:after="60" w:line="240" w:lineRule="auto"/>
        <w:ind w:left="426"/>
        <w:rPr>
          <w:rFonts w:ascii="Times New Roman" w:eastAsia="Times New Roman" w:hAnsi="Times New Roman" w:cs="Times New Roman"/>
          <w:b/>
          <w:bCs/>
          <w:sz w:val="24"/>
          <w:szCs w:val="24"/>
          <w:lang w:val="en-US"/>
        </w:rPr>
      </w:pPr>
    </w:p>
    <w:p w14:paraId="4587FC22"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E</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ASESMEN</w:t>
      </w:r>
      <w:r w:rsidRPr="000B7CAC">
        <w:rPr>
          <w:rFonts w:ascii="Times New Roman" w:eastAsia="Times New Roman" w:hAnsi="Times New Roman" w:cs="Times New Roman"/>
          <w:b/>
          <w:bCs/>
          <w:sz w:val="24"/>
          <w:szCs w:val="24"/>
          <w:lang w:val="en-US"/>
        </w:rPr>
        <w:t xml:space="preserve"> / PENILAIAN</w:t>
      </w:r>
    </w:p>
    <w:p w14:paraId="0CE08D1B" w14:textId="77777777" w:rsidR="003547C9" w:rsidRPr="000B7CAC" w:rsidRDefault="003547C9" w:rsidP="003547C9">
      <w:pPr>
        <w:spacing w:before="60" w:after="60" w:line="240" w:lineRule="auto"/>
        <w:ind w:left="426"/>
        <w:rPr>
          <w:rFonts w:ascii="Times New Roman" w:hAnsi="Times New Roman" w:cs="Times New Roman"/>
          <w:sz w:val="24"/>
          <w:szCs w:val="24"/>
          <w:lang w:val="en-US"/>
        </w:rPr>
      </w:pPr>
      <w:r w:rsidRPr="000B7CAC">
        <w:rPr>
          <w:rFonts w:ascii="Times New Roman" w:hAnsi="Times New Roman" w:cs="Times New Roman"/>
          <w:sz w:val="24"/>
          <w:szCs w:val="24"/>
          <w:lang w:val="en-US"/>
        </w:rPr>
        <w:t>Tugas pada Kegiatan 1</w:t>
      </w:r>
    </w:p>
    <w:p w14:paraId="1D91F5BD" w14:textId="77777777" w:rsidR="003547C9" w:rsidRPr="000B7CAC" w:rsidRDefault="003547C9" w:rsidP="003547C9">
      <w:pPr>
        <w:tabs>
          <w:tab w:val="left" w:pos="709"/>
        </w:tabs>
        <w:autoSpaceDE w:val="0"/>
        <w:autoSpaceDN w:val="0"/>
        <w:adjustRightInd w:val="0"/>
        <w:spacing w:before="60" w:after="60" w:line="240" w:lineRule="auto"/>
        <w:ind w:left="709" w:hanging="283"/>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a. </w:t>
      </w:r>
      <w:r w:rsidRPr="000B7CAC">
        <w:rPr>
          <w:rFonts w:ascii="Times New Roman" w:hAnsi="Times New Roman" w:cs="Times New Roman"/>
          <w:sz w:val="24"/>
          <w:szCs w:val="24"/>
          <w:lang w:val="en-US"/>
        </w:rPr>
        <w:tab/>
        <w:t>Teknik Penilaian: Tes Lisan</w:t>
      </w:r>
    </w:p>
    <w:p w14:paraId="038D1E98" w14:textId="77777777" w:rsidR="003547C9" w:rsidRPr="000B7CAC" w:rsidRDefault="003547C9" w:rsidP="003547C9">
      <w:pPr>
        <w:tabs>
          <w:tab w:val="left" w:pos="709"/>
        </w:tabs>
        <w:autoSpaceDE w:val="0"/>
        <w:autoSpaceDN w:val="0"/>
        <w:adjustRightInd w:val="0"/>
        <w:spacing w:before="60" w:after="60" w:line="240" w:lineRule="auto"/>
        <w:ind w:left="709" w:hanging="283"/>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b. </w:t>
      </w:r>
      <w:r w:rsidRPr="000B7CAC">
        <w:rPr>
          <w:rFonts w:ascii="Times New Roman" w:hAnsi="Times New Roman" w:cs="Times New Roman"/>
          <w:sz w:val="24"/>
          <w:szCs w:val="24"/>
          <w:lang w:val="en-US"/>
        </w:rPr>
        <w:tab/>
        <w:t>Bentuk Instrumen: Tes Uraian Singkat</w:t>
      </w:r>
    </w:p>
    <w:p w14:paraId="57DB52E8" w14:textId="77777777" w:rsidR="003547C9" w:rsidRPr="000B7CAC" w:rsidRDefault="003547C9" w:rsidP="003547C9">
      <w:pPr>
        <w:tabs>
          <w:tab w:val="left" w:pos="709"/>
        </w:tabs>
        <w:autoSpaceDE w:val="0"/>
        <w:autoSpaceDN w:val="0"/>
        <w:adjustRightInd w:val="0"/>
        <w:spacing w:before="60" w:after="60" w:line="240" w:lineRule="auto"/>
        <w:ind w:left="709" w:hanging="283"/>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c. </w:t>
      </w:r>
      <w:r w:rsidRPr="000B7CAC">
        <w:rPr>
          <w:rFonts w:ascii="Times New Roman" w:hAnsi="Times New Roman" w:cs="Times New Roman"/>
          <w:sz w:val="24"/>
          <w:szCs w:val="24"/>
          <w:lang w:val="en-US"/>
        </w:rPr>
        <w:tab/>
        <w:t>Kunci Jawaban</w:t>
      </w:r>
    </w:p>
    <w:p w14:paraId="14087623"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1) </w:t>
      </w:r>
      <w:r w:rsidRPr="000B7CAC">
        <w:rPr>
          <w:rFonts w:ascii="Times New Roman" w:hAnsi="Times New Roman" w:cs="Times New Roman"/>
          <w:sz w:val="24"/>
          <w:szCs w:val="24"/>
          <w:lang w:val="en-US"/>
        </w:rPr>
        <w:tab/>
        <w:t>Tiga Kalimat Fakta</w:t>
      </w:r>
    </w:p>
    <w:p w14:paraId="23A8C6C0" w14:textId="77777777" w:rsidR="003547C9" w:rsidRPr="000B7CAC" w:rsidRDefault="003547C9" w:rsidP="003547C9">
      <w:pPr>
        <w:pStyle w:val="ListParagraph"/>
        <w:numPr>
          <w:ilvl w:val="0"/>
          <w:numId w:val="2"/>
        </w:numPr>
        <w:tabs>
          <w:tab w:val="left" w:pos="1276"/>
        </w:tabs>
        <w:autoSpaceDE w:val="0"/>
        <w:autoSpaceDN w:val="0"/>
        <w:adjustRightInd w:val="0"/>
        <w:spacing w:before="60" w:after="60"/>
        <w:ind w:left="1276" w:hanging="283"/>
        <w:contextualSpacing w:val="0"/>
        <w:jc w:val="both"/>
      </w:pPr>
      <w:r w:rsidRPr="000B7CAC">
        <w:t xml:space="preserve">Organisasi Pangan dan Pertanian Perserikatan Bangsa- Bangsa (FAO) memperingatkan negara-negara anggotanya untuk menjaga ketersediaan pangan nasional di negara masing-masing. </w:t>
      </w:r>
    </w:p>
    <w:p w14:paraId="1CDD89C5" w14:textId="77777777" w:rsidR="003547C9" w:rsidRPr="000B7CAC" w:rsidRDefault="003547C9" w:rsidP="003547C9">
      <w:pPr>
        <w:pStyle w:val="ListParagraph"/>
        <w:numPr>
          <w:ilvl w:val="0"/>
          <w:numId w:val="2"/>
        </w:numPr>
        <w:tabs>
          <w:tab w:val="left" w:pos="1276"/>
        </w:tabs>
        <w:autoSpaceDE w:val="0"/>
        <w:autoSpaceDN w:val="0"/>
        <w:adjustRightInd w:val="0"/>
        <w:spacing w:before="60" w:after="60"/>
        <w:ind w:left="1276" w:hanging="283"/>
        <w:contextualSpacing w:val="0"/>
        <w:jc w:val="both"/>
      </w:pPr>
      <w:r w:rsidRPr="000B7CAC">
        <w:t xml:space="preserve">FAO perlu mengingatkan negara-negara anggotanya karena walaupun stok pangan secara global cukup, tetapi karena pandemi Covid-19 mengharuskan karantina total atau sebagian wilayah maka setiap negara anggota bisa mencukupi kebutuhan pangan rakyatnya. </w:t>
      </w:r>
    </w:p>
    <w:p w14:paraId="79FB121F" w14:textId="77777777" w:rsidR="003547C9" w:rsidRPr="000B7CAC" w:rsidRDefault="003547C9" w:rsidP="003547C9">
      <w:pPr>
        <w:pStyle w:val="ListParagraph"/>
        <w:numPr>
          <w:ilvl w:val="0"/>
          <w:numId w:val="2"/>
        </w:numPr>
        <w:tabs>
          <w:tab w:val="left" w:pos="1276"/>
        </w:tabs>
        <w:autoSpaceDE w:val="0"/>
        <w:autoSpaceDN w:val="0"/>
        <w:adjustRightInd w:val="0"/>
        <w:spacing w:before="60" w:after="60"/>
        <w:ind w:left="1276" w:hanging="283"/>
        <w:contextualSpacing w:val="0"/>
        <w:jc w:val="both"/>
      </w:pPr>
      <w:r w:rsidRPr="000B7CAC">
        <w:t>Di dalam negeri sendiri, produksi pangan melibatkan jejaring petani, pasokan sarana produksi, pengolahan pascapanen, logistik dan distribusi, hingga perdagangan eceran.</w:t>
      </w:r>
    </w:p>
    <w:p w14:paraId="2FF31B03"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2) </w:t>
      </w:r>
      <w:r w:rsidRPr="000B7CAC">
        <w:rPr>
          <w:rFonts w:ascii="Times New Roman" w:hAnsi="Times New Roman" w:cs="Times New Roman"/>
          <w:sz w:val="24"/>
          <w:szCs w:val="24"/>
          <w:lang w:val="en-US"/>
        </w:rPr>
        <w:tab/>
        <w:t>Tiga Kalimat Opini</w:t>
      </w:r>
    </w:p>
    <w:p w14:paraId="1C5FFD5C" w14:textId="77777777" w:rsidR="003547C9" w:rsidRPr="000B7CAC" w:rsidRDefault="003547C9" w:rsidP="003547C9">
      <w:pPr>
        <w:pStyle w:val="ListParagraph"/>
        <w:numPr>
          <w:ilvl w:val="0"/>
          <w:numId w:val="2"/>
        </w:numPr>
        <w:tabs>
          <w:tab w:val="left" w:pos="1276"/>
        </w:tabs>
        <w:autoSpaceDE w:val="0"/>
        <w:autoSpaceDN w:val="0"/>
        <w:adjustRightInd w:val="0"/>
        <w:spacing w:before="60" w:after="60"/>
        <w:ind w:left="1276" w:hanging="283"/>
        <w:contextualSpacing w:val="0"/>
        <w:jc w:val="both"/>
      </w:pPr>
      <w:r w:rsidRPr="000B7CAC">
        <w:lastRenderedPageBreak/>
        <w:t>Pandemi Covid-19 mengajarkan kepada kita bahwa ketahanan pangan nasional sangat penting ketika negara lain tidak dapat melepas cadangan pangan ke pasar global.</w:t>
      </w:r>
    </w:p>
    <w:p w14:paraId="29877FE6" w14:textId="77777777" w:rsidR="003547C9" w:rsidRPr="000B7CAC" w:rsidRDefault="003547C9" w:rsidP="003547C9">
      <w:pPr>
        <w:pStyle w:val="ListParagraph"/>
        <w:numPr>
          <w:ilvl w:val="0"/>
          <w:numId w:val="2"/>
        </w:numPr>
        <w:tabs>
          <w:tab w:val="left" w:pos="1276"/>
        </w:tabs>
        <w:autoSpaceDE w:val="0"/>
        <w:autoSpaceDN w:val="0"/>
        <w:adjustRightInd w:val="0"/>
        <w:spacing w:before="60" w:after="60"/>
        <w:ind w:left="1276" w:hanging="283"/>
        <w:contextualSpacing w:val="0"/>
        <w:jc w:val="both"/>
      </w:pPr>
      <w:r w:rsidRPr="000B7CAC">
        <w:t>Situasi ini memberi tekanan berat pada rantai pasok pangan karena perdagangan global menjadi terbatas karena banyak negara menutup pelabuhan dan perbatasan.</w:t>
      </w:r>
    </w:p>
    <w:p w14:paraId="4E426D5A" w14:textId="77777777" w:rsidR="003547C9" w:rsidRPr="000B7CAC" w:rsidRDefault="003547C9" w:rsidP="003547C9">
      <w:pPr>
        <w:pStyle w:val="ListParagraph"/>
        <w:numPr>
          <w:ilvl w:val="0"/>
          <w:numId w:val="2"/>
        </w:numPr>
        <w:tabs>
          <w:tab w:val="left" w:pos="1276"/>
        </w:tabs>
        <w:autoSpaceDE w:val="0"/>
        <w:autoSpaceDN w:val="0"/>
        <w:adjustRightInd w:val="0"/>
        <w:spacing w:before="60" w:after="60"/>
        <w:ind w:left="1276" w:hanging="283"/>
        <w:contextualSpacing w:val="0"/>
        <w:jc w:val="both"/>
      </w:pPr>
      <w:r w:rsidRPr="000B7CAC">
        <w:t>Kombinasi kedua alasan tersebut di atas menjadi hal yang tidak mudah bagi negara-negara yang mendapatkan pangan dari pasar internasional.</w:t>
      </w:r>
    </w:p>
    <w:p w14:paraId="6569E485" w14:textId="77777777" w:rsidR="003547C9" w:rsidRPr="000B7CAC" w:rsidRDefault="003547C9" w:rsidP="003547C9">
      <w:pPr>
        <w:autoSpaceDE w:val="0"/>
        <w:autoSpaceDN w:val="0"/>
        <w:adjustRightInd w:val="0"/>
        <w:spacing w:before="60" w:after="60" w:line="240" w:lineRule="auto"/>
        <w:rPr>
          <w:rFonts w:ascii="Times New Roman" w:hAnsi="Times New Roman" w:cs="Times New Roman"/>
          <w:sz w:val="24"/>
          <w:szCs w:val="24"/>
          <w:lang w:val="en-US"/>
        </w:rPr>
      </w:pPr>
    </w:p>
    <w:p w14:paraId="2A709F74" w14:textId="77777777" w:rsidR="003547C9" w:rsidRPr="000B7CAC" w:rsidRDefault="003547C9" w:rsidP="003547C9">
      <w:pPr>
        <w:autoSpaceDE w:val="0"/>
        <w:autoSpaceDN w:val="0"/>
        <w:adjustRightInd w:val="0"/>
        <w:spacing w:before="60" w:after="60" w:line="240" w:lineRule="auto"/>
        <w:ind w:left="426"/>
        <w:rPr>
          <w:rFonts w:ascii="Times New Roman" w:hAnsi="Times New Roman" w:cs="Times New Roman"/>
          <w:sz w:val="24"/>
          <w:szCs w:val="24"/>
          <w:lang w:val="en-US"/>
        </w:rPr>
      </w:pPr>
      <w:r w:rsidRPr="000B7CAC">
        <w:rPr>
          <w:rFonts w:ascii="Times New Roman" w:hAnsi="Times New Roman" w:cs="Times New Roman"/>
          <w:sz w:val="24"/>
          <w:szCs w:val="24"/>
          <w:lang w:val="en-US"/>
        </w:rPr>
        <w:t>Tugas pada Kegiatan 2</w:t>
      </w:r>
    </w:p>
    <w:p w14:paraId="3DA1F683" w14:textId="77777777" w:rsidR="003547C9" w:rsidRPr="000B7CAC" w:rsidRDefault="003547C9" w:rsidP="003547C9">
      <w:pPr>
        <w:tabs>
          <w:tab w:val="left" w:pos="709"/>
        </w:tabs>
        <w:autoSpaceDE w:val="0"/>
        <w:autoSpaceDN w:val="0"/>
        <w:adjustRightInd w:val="0"/>
        <w:spacing w:before="60" w:after="60" w:line="240" w:lineRule="auto"/>
        <w:ind w:left="709" w:hanging="283"/>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1) </w:t>
      </w:r>
      <w:r w:rsidRPr="000B7CAC">
        <w:rPr>
          <w:rFonts w:ascii="Times New Roman" w:hAnsi="Times New Roman" w:cs="Times New Roman"/>
          <w:sz w:val="24"/>
          <w:szCs w:val="24"/>
          <w:lang w:val="en-US"/>
        </w:rPr>
        <w:tab/>
        <w:t>Menjawab pertanyaan benar atau salah.</w:t>
      </w:r>
    </w:p>
    <w:p w14:paraId="097AE379"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a) </w:t>
      </w:r>
      <w:r w:rsidRPr="000B7CAC">
        <w:rPr>
          <w:rFonts w:ascii="Times New Roman" w:hAnsi="Times New Roman" w:cs="Times New Roman"/>
          <w:sz w:val="24"/>
          <w:szCs w:val="24"/>
          <w:lang w:val="en-US"/>
        </w:rPr>
        <w:tab/>
        <w:t>salah _ kalimat tersebut adalah opini</w:t>
      </w:r>
    </w:p>
    <w:p w14:paraId="4A75514E"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b) </w:t>
      </w:r>
      <w:r w:rsidRPr="000B7CAC">
        <w:rPr>
          <w:rFonts w:ascii="Times New Roman" w:hAnsi="Times New Roman" w:cs="Times New Roman"/>
          <w:sz w:val="24"/>
          <w:szCs w:val="24"/>
          <w:lang w:val="en-US"/>
        </w:rPr>
        <w:tab/>
        <w:t>salah _ kalimat tersebut adalah fakta</w:t>
      </w:r>
    </w:p>
    <w:p w14:paraId="11BCE798"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c) </w:t>
      </w:r>
      <w:r w:rsidRPr="000B7CAC">
        <w:rPr>
          <w:rFonts w:ascii="Times New Roman" w:hAnsi="Times New Roman" w:cs="Times New Roman"/>
          <w:sz w:val="24"/>
          <w:szCs w:val="24"/>
          <w:lang w:val="en-US"/>
        </w:rPr>
        <w:tab/>
        <w:t>benar</w:t>
      </w:r>
    </w:p>
    <w:p w14:paraId="170D65EC"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d) </w:t>
      </w:r>
      <w:r w:rsidRPr="000B7CAC">
        <w:rPr>
          <w:rFonts w:ascii="Times New Roman" w:hAnsi="Times New Roman" w:cs="Times New Roman"/>
          <w:sz w:val="24"/>
          <w:szCs w:val="24"/>
          <w:lang w:val="en-US"/>
        </w:rPr>
        <w:tab/>
        <w:t>benar</w:t>
      </w:r>
    </w:p>
    <w:p w14:paraId="780BCEF2"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e) </w:t>
      </w:r>
      <w:r w:rsidRPr="000B7CAC">
        <w:rPr>
          <w:rFonts w:ascii="Times New Roman" w:hAnsi="Times New Roman" w:cs="Times New Roman"/>
          <w:sz w:val="24"/>
          <w:szCs w:val="24"/>
          <w:lang w:val="en-US"/>
        </w:rPr>
        <w:tab/>
        <w:t>benar</w:t>
      </w:r>
    </w:p>
    <w:p w14:paraId="780F0D4D" w14:textId="77777777" w:rsidR="003547C9" w:rsidRPr="000B7CAC" w:rsidRDefault="003547C9" w:rsidP="003547C9">
      <w:pPr>
        <w:tabs>
          <w:tab w:val="left" w:pos="709"/>
        </w:tabs>
        <w:autoSpaceDE w:val="0"/>
        <w:autoSpaceDN w:val="0"/>
        <w:adjustRightInd w:val="0"/>
        <w:spacing w:before="60" w:after="60" w:line="240" w:lineRule="auto"/>
        <w:ind w:left="709" w:hanging="283"/>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2) </w:t>
      </w:r>
      <w:r w:rsidRPr="000B7CAC">
        <w:rPr>
          <w:rFonts w:ascii="Times New Roman" w:hAnsi="Times New Roman" w:cs="Times New Roman"/>
          <w:sz w:val="24"/>
          <w:szCs w:val="24"/>
          <w:lang w:val="en-US"/>
        </w:rPr>
        <w:tab/>
        <w:t>Perbedaan kalimat fakta dan kalimat opini</w:t>
      </w:r>
    </w:p>
    <w:p w14:paraId="747E38AF"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a) </w:t>
      </w:r>
      <w:r w:rsidRPr="000B7CAC">
        <w:rPr>
          <w:rFonts w:ascii="Times New Roman" w:hAnsi="Times New Roman" w:cs="Times New Roman"/>
          <w:sz w:val="24"/>
          <w:szCs w:val="24"/>
          <w:lang w:val="en-US"/>
        </w:rPr>
        <w:tab/>
        <w:t>kalimat fakta</w:t>
      </w:r>
    </w:p>
    <w:p w14:paraId="29517934"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b) </w:t>
      </w:r>
      <w:r w:rsidRPr="000B7CAC">
        <w:rPr>
          <w:rFonts w:ascii="Times New Roman" w:hAnsi="Times New Roman" w:cs="Times New Roman"/>
          <w:sz w:val="24"/>
          <w:szCs w:val="24"/>
          <w:lang w:val="en-US"/>
        </w:rPr>
        <w:tab/>
        <w:t>kalimat opini</w:t>
      </w:r>
    </w:p>
    <w:p w14:paraId="35A37B76"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c) </w:t>
      </w:r>
      <w:r w:rsidRPr="000B7CAC">
        <w:rPr>
          <w:rFonts w:ascii="Times New Roman" w:hAnsi="Times New Roman" w:cs="Times New Roman"/>
          <w:sz w:val="24"/>
          <w:szCs w:val="24"/>
          <w:lang w:val="en-US"/>
        </w:rPr>
        <w:tab/>
        <w:t>kalimat fakta</w:t>
      </w:r>
    </w:p>
    <w:p w14:paraId="5BC420DA"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d) </w:t>
      </w:r>
      <w:r w:rsidRPr="000B7CAC">
        <w:rPr>
          <w:rFonts w:ascii="Times New Roman" w:hAnsi="Times New Roman" w:cs="Times New Roman"/>
          <w:sz w:val="24"/>
          <w:szCs w:val="24"/>
          <w:lang w:val="en-US"/>
        </w:rPr>
        <w:tab/>
        <w:t>kalimat opini</w:t>
      </w:r>
    </w:p>
    <w:p w14:paraId="0E2D33E0"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e) </w:t>
      </w:r>
      <w:r w:rsidRPr="000B7CAC">
        <w:rPr>
          <w:rFonts w:ascii="Times New Roman" w:hAnsi="Times New Roman" w:cs="Times New Roman"/>
          <w:sz w:val="24"/>
          <w:szCs w:val="24"/>
          <w:lang w:val="en-US"/>
        </w:rPr>
        <w:tab/>
        <w:t>kalimat opini</w:t>
      </w:r>
    </w:p>
    <w:p w14:paraId="772BC255"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f) </w:t>
      </w:r>
      <w:r w:rsidRPr="000B7CAC">
        <w:rPr>
          <w:rFonts w:ascii="Times New Roman" w:hAnsi="Times New Roman" w:cs="Times New Roman"/>
          <w:sz w:val="24"/>
          <w:szCs w:val="24"/>
          <w:lang w:val="en-US"/>
        </w:rPr>
        <w:tab/>
        <w:t>kalimat fakta</w:t>
      </w:r>
    </w:p>
    <w:p w14:paraId="64CB2C4A"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g) </w:t>
      </w:r>
      <w:r w:rsidRPr="000B7CAC">
        <w:rPr>
          <w:rFonts w:ascii="Times New Roman" w:hAnsi="Times New Roman" w:cs="Times New Roman"/>
          <w:sz w:val="24"/>
          <w:szCs w:val="24"/>
          <w:lang w:val="en-US"/>
        </w:rPr>
        <w:tab/>
        <w:t>kalimat fakta</w:t>
      </w:r>
    </w:p>
    <w:p w14:paraId="616F04FF" w14:textId="77777777" w:rsidR="003547C9" w:rsidRPr="000B7CAC" w:rsidRDefault="003547C9" w:rsidP="003547C9">
      <w:pPr>
        <w:tabs>
          <w:tab w:val="left" w:pos="993"/>
        </w:tabs>
        <w:autoSpaceDE w:val="0"/>
        <w:autoSpaceDN w:val="0"/>
        <w:adjustRightInd w:val="0"/>
        <w:spacing w:before="60" w:after="60" w:line="240" w:lineRule="auto"/>
        <w:ind w:left="993" w:hanging="284"/>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h) </w:t>
      </w:r>
      <w:r w:rsidRPr="000B7CAC">
        <w:rPr>
          <w:rFonts w:ascii="Times New Roman" w:hAnsi="Times New Roman" w:cs="Times New Roman"/>
          <w:sz w:val="24"/>
          <w:szCs w:val="24"/>
          <w:lang w:val="en-US"/>
        </w:rPr>
        <w:tab/>
        <w:t>kalimat opini</w:t>
      </w:r>
    </w:p>
    <w:p w14:paraId="7B1F9CF9" w14:textId="77777777" w:rsidR="003547C9" w:rsidRPr="000B7CAC" w:rsidRDefault="003547C9" w:rsidP="003547C9">
      <w:pPr>
        <w:tabs>
          <w:tab w:val="left" w:pos="709"/>
        </w:tabs>
        <w:autoSpaceDE w:val="0"/>
        <w:autoSpaceDN w:val="0"/>
        <w:adjustRightInd w:val="0"/>
        <w:spacing w:before="60" w:after="60" w:line="240" w:lineRule="auto"/>
        <w:ind w:left="709" w:hanging="283"/>
        <w:rPr>
          <w:rFonts w:ascii="Times New Roman" w:eastAsia="Times New Roman" w:hAnsi="Times New Roman" w:cs="Times New Roman"/>
          <w:sz w:val="24"/>
          <w:szCs w:val="24"/>
          <w:lang w:val="en-US"/>
        </w:rPr>
      </w:pPr>
      <w:r w:rsidRPr="000B7CAC">
        <w:rPr>
          <w:rFonts w:ascii="Times New Roman" w:hAnsi="Times New Roman" w:cs="Times New Roman"/>
          <w:sz w:val="24"/>
          <w:szCs w:val="24"/>
          <w:lang w:val="en-US"/>
        </w:rPr>
        <w:t xml:space="preserve">3) </w:t>
      </w:r>
      <w:r w:rsidRPr="000B7CAC">
        <w:rPr>
          <w:rFonts w:ascii="Times New Roman" w:hAnsi="Times New Roman" w:cs="Times New Roman"/>
          <w:sz w:val="24"/>
          <w:szCs w:val="24"/>
          <w:lang w:val="en-US"/>
        </w:rPr>
        <w:tab/>
        <w:t>Peserta didik menyimpulkan perbedaan kalimat fakta dan kalimat opini berdasarkan jawaban nomor dua dengan pengembangan deduksi.</w:t>
      </w:r>
    </w:p>
    <w:p w14:paraId="06D603B5" w14:textId="77777777" w:rsidR="003547C9" w:rsidRPr="000B7CAC" w:rsidRDefault="003547C9" w:rsidP="003547C9">
      <w:pPr>
        <w:spacing w:before="60" w:after="60" w:line="240" w:lineRule="auto"/>
        <w:ind w:left="426"/>
        <w:rPr>
          <w:rFonts w:ascii="Times New Roman" w:eastAsia="Times New Roman" w:hAnsi="Times New Roman" w:cs="Times New Roman"/>
          <w:sz w:val="24"/>
          <w:szCs w:val="24"/>
          <w:lang w:val="en-US"/>
        </w:rPr>
      </w:pPr>
    </w:p>
    <w:p w14:paraId="5B58E4FC"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lang w:val="en-US"/>
        </w:rPr>
        <w:t>F</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PENGAYAAN DAN REMEDIAL</w:t>
      </w:r>
    </w:p>
    <w:p w14:paraId="7C557428" w14:textId="77777777" w:rsidR="003547C9" w:rsidRPr="000B7CAC" w:rsidRDefault="003547C9" w:rsidP="003547C9">
      <w:pPr>
        <w:spacing w:before="60" w:after="60" w:line="240" w:lineRule="auto"/>
        <w:ind w:left="426"/>
        <w:jc w:val="both"/>
        <w:rPr>
          <w:rFonts w:ascii="Times New Roman" w:eastAsia="Times New Roman" w:hAnsi="Times New Roman" w:cs="Times New Roman"/>
          <w:sz w:val="24"/>
          <w:szCs w:val="24"/>
          <w:lang w:val="en-US"/>
        </w:rPr>
      </w:pPr>
      <w:r w:rsidRPr="000B7CAC">
        <w:rPr>
          <w:rFonts w:ascii="Times New Roman" w:hAnsi="Times New Roman" w:cs="Times New Roman"/>
          <w:sz w:val="24"/>
          <w:szCs w:val="24"/>
          <w:lang w:val="en-US"/>
        </w:rPr>
        <w:t>Peserta didik dapat memperbanyak membaca kolom opini pada beberapa surat kabar di Indonesia, seperti Kompas, Media Indonesia, atau Koran Tempo sehingga dapat melihat lebih banyak bagaimana penggunaaan kalimat fakta dan kalimat opini yang digunakan oleh para penulis.</w:t>
      </w:r>
    </w:p>
    <w:p w14:paraId="75560FD9"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p>
    <w:p w14:paraId="01AAF8A3" w14:textId="77777777" w:rsidR="003547C9" w:rsidRPr="000B7CAC" w:rsidRDefault="003547C9" w:rsidP="003547C9">
      <w:pPr>
        <w:tabs>
          <w:tab w:val="left" w:pos="426"/>
        </w:tabs>
        <w:spacing w:before="60" w:after="60" w:line="240" w:lineRule="auto"/>
        <w:jc w:val="both"/>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lang w:val="en-US"/>
        </w:rPr>
        <w:t>G</w:t>
      </w:r>
      <w:r w:rsidRPr="000B7CAC">
        <w:rPr>
          <w:rFonts w:ascii="Times New Roman" w:eastAsia="Times New Roman" w:hAnsi="Times New Roman" w:cs="Times New Roman"/>
          <w:b/>
          <w:bCs/>
          <w:sz w:val="24"/>
          <w:szCs w:val="24"/>
        </w:rPr>
        <w:t>.</w:t>
      </w:r>
      <w:r w:rsidRPr="000B7CAC">
        <w:rPr>
          <w:rFonts w:ascii="Times New Roman" w:eastAsia="Times New Roman" w:hAnsi="Times New Roman" w:cs="Times New Roman"/>
          <w:b/>
          <w:bCs/>
          <w:sz w:val="24"/>
          <w:szCs w:val="24"/>
        </w:rPr>
        <w:tab/>
        <w:t>REFLEKSI GURU DAN PESERTA DIDIK</w:t>
      </w:r>
    </w:p>
    <w:p w14:paraId="171141FC" w14:textId="77777777" w:rsidR="003547C9" w:rsidRPr="000B7CAC" w:rsidRDefault="003547C9" w:rsidP="003547C9">
      <w:pPr>
        <w:spacing w:before="60" w:after="60" w:line="240" w:lineRule="auto"/>
        <w:ind w:left="426"/>
        <w:jc w:val="both"/>
        <w:rPr>
          <w:rFonts w:ascii="Times New Roman" w:eastAsia="Times New Roman" w:hAnsi="Times New Roman" w:cs="Times New Roman"/>
          <w:sz w:val="24"/>
          <w:szCs w:val="24"/>
          <w:lang w:val="en-US"/>
        </w:rPr>
      </w:pPr>
      <w:r w:rsidRPr="000B7CAC">
        <w:rPr>
          <w:rFonts w:ascii="Times New Roman" w:hAnsi="Times New Roman" w:cs="Times New Roman"/>
          <w:sz w:val="24"/>
          <w:szCs w:val="24"/>
          <w:lang w:val="en-US"/>
        </w:rPr>
        <w:t xml:space="preserve">Untuk mengukur tingkat ketercapaian pembelajaran, guru bisa mengajukan pertanyaan yang berhubungan dengan tujuan pembelajaran pada peserta didik. Peserta didik akan menjawab pertanyaan tersebut dan pastikan soal tersebut bisa dijawab oleh peserta didik kurang lebih 70%. Dengan cara ini </w:t>
      </w:r>
      <w:r w:rsidRPr="000B7CAC">
        <w:rPr>
          <w:rFonts w:ascii="Times New Roman" w:hAnsi="Times New Roman" w:cs="Times New Roman"/>
          <w:sz w:val="24"/>
          <w:szCs w:val="24"/>
          <w:lang w:val="en-US"/>
        </w:rPr>
        <w:lastRenderedPageBreak/>
        <w:t>guru bisa melihat apakah tujuan pembelajaran kegiatan 3 bisa tercapai atau tidak.</w:t>
      </w:r>
    </w:p>
    <w:p w14:paraId="0C1D1FF1" w14:textId="77777777" w:rsidR="003547C9" w:rsidRPr="000B7CAC" w:rsidRDefault="003547C9" w:rsidP="003547C9">
      <w:pPr>
        <w:spacing w:before="60" w:after="60" w:line="240" w:lineRule="auto"/>
        <w:rPr>
          <w:rFonts w:ascii="Times New Roman" w:hAnsi="Times New Roman" w:cs="Times New Roman"/>
          <w:sz w:val="24"/>
          <w:szCs w:val="24"/>
          <w:lang w:val="en-US"/>
        </w:rPr>
      </w:pPr>
      <w:r w:rsidRPr="000B7CAC">
        <w:rPr>
          <w:rFonts w:ascii="Times New Roman" w:hAnsi="Times New Roman" w:cs="Times New Roman"/>
          <w:sz w:val="24"/>
          <w:szCs w:val="24"/>
          <w:lang w:val="en-US"/>
        </w:rPr>
        <w:br w:type="page"/>
      </w:r>
    </w:p>
    <w:p w14:paraId="545F1E4A" w14:textId="77777777" w:rsidR="003547C9" w:rsidRPr="000B7CAC" w:rsidRDefault="003547C9" w:rsidP="003547C9">
      <w:pPr>
        <w:spacing w:before="60" w:after="60" w:line="240" w:lineRule="auto"/>
        <w:ind w:left="426"/>
        <w:rPr>
          <w:rFonts w:ascii="Times New Roman" w:eastAsia="Times New Roman" w:hAnsi="Times New Roman" w:cs="Times New Roman"/>
          <w:sz w:val="24"/>
          <w:szCs w:val="24"/>
          <w:lang w:val="en-US"/>
        </w:rPr>
      </w:pPr>
    </w:p>
    <w:tbl>
      <w:tblPr>
        <w:tblStyle w:val="TableGrid"/>
        <w:tblW w:w="10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108"/>
      </w:tblGrid>
      <w:tr w:rsidR="003547C9" w:rsidRPr="000B7CAC" w14:paraId="5E2C1C64" w14:textId="77777777" w:rsidTr="00FF2389">
        <w:trPr>
          <w:trHeight w:val="384"/>
        </w:trPr>
        <w:tc>
          <w:tcPr>
            <w:tcW w:w="10108" w:type="dxa"/>
            <w:shd w:val="clear" w:color="auto" w:fill="A8D08D" w:themeFill="accent6" w:themeFillTint="99"/>
          </w:tcPr>
          <w:p w14:paraId="6019F07F" w14:textId="77777777" w:rsidR="003547C9" w:rsidRPr="000B7CAC" w:rsidRDefault="003547C9" w:rsidP="00FF2389">
            <w:pPr>
              <w:spacing w:before="60" w:after="60"/>
              <w:jc w:val="center"/>
              <w:rPr>
                <w:rFonts w:eastAsia="Times New Roman"/>
              </w:rPr>
            </w:pPr>
            <w:r w:rsidRPr="000B7CAC">
              <w:rPr>
                <w:rFonts w:eastAsia="Times New Roman"/>
                <w:b/>
                <w:bCs/>
              </w:rPr>
              <w:t>LAMPIRAN- LAMPIRAN</w:t>
            </w:r>
          </w:p>
        </w:tc>
      </w:tr>
    </w:tbl>
    <w:p w14:paraId="5D4A0384" w14:textId="77777777" w:rsidR="003547C9" w:rsidRPr="000B7CAC" w:rsidRDefault="003547C9" w:rsidP="003547C9">
      <w:pPr>
        <w:spacing w:before="60" w:after="60" w:line="240" w:lineRule="auto"/>
        <w:rPr>
          <w:rFonts w:ascii="Times New Roman" w:eastAsia="Times New Roman" w:hAnsi="Times New Roman" w:cs="Times New Roman"/>
          <w:sz w:val="24"/>
          <w:szCs w:val="24"/>
          <w:lang w:val="en-US"/>
        </w:rPr>
      </w:pPr>
    </w:p>
    <w:p w14:paraId="7B75BAF6" w14:textId="77777777" w:rsidR="003547C9" w:rsidRPr="000B7CAC" w:rsidRDefault="003547C9" w:rsidP="003547C9">
      <w:pPr>
        <w:spacing w:before="60" w:after="60" w:line="240" w:lineRule="auto"/>
        <w:rPr>
          <w:rFonts w:ascii="Times New Roman" w:eastAsia="Times New Roman" w:hAnsi="Times New Roman" w:cs="Times New Roman"/>
          <w:b/>
          <w:bCs/>
          <w:i/>
          <w:iCs/>
          <w:sz w:val="24"/>
          <w:szCs w:val="24"/>
          <w:lang w:val="en-US"/>
        </w:rPr>
      </w:pPr>
      <w:r w:rsidRPr="000B7CAC">
        <w:rPr>
          <w:rFonts w:ascii="Times New Roman" w:eastAsia="Times New Roman" w:hAnsi="Times New Roman" w:cs="Times New Roman"/>
          <w:b/>
          <w:bCs/>
          <w:i/>
          <w:iCs/>
          <w:sz w:val="24"/>
          <w:szCs w:val="24"/>
          <w:lang w:val="en-US"/>
        </w:rPr>
        <w:t>LAMPIRAN 1</w:t>
      </w:r>
    </w:p>
    <w:p w14:paraId="6E9271AA" w14:textId="77777777" w:rsidR="003547C9" w:rsidRPr="000B7CAC" w:rsidRDefault="003547C9" w:rsidP="003547C9">
      <w:pPr>
        <w:spacing w:before="60" w:after="60" w:line="240" w:lineRule="auto"/>
        <w:rPr>
          <w:rFonts w:ascii="Times New Roman" w:eastAsia="Times New Roman" w:hAnsi="Times New Roman" w:cs="Times New Roman"/>
          <w:b/>
          <w:bCs/>
          <w:sz w:val="24"/>
          <w:szCs w:val="24"/>
          <w:lang w:val="en-US"/>
        </w:rPr>
      </w:pPr>
      <w:r w:rsidRPr="000B7CAC">
        <w:rPr>
          <w:rFonts w:ascii="Times New Roman" w:eastAsia="Times New Roman" w:hAnsi="Times New Roman" w:cs="Times New Roman"/>
          <w:b/>
          <w:bCs/>
          <w:sz w:val="24"/>
          <w:szCs w:val="24"/>
        </w:rPr>
        <w:t>LEMBAR KERJA PESERTA DIDIK (LKPD)</w:t>
      </w:r>
    </w:p>
    <w:p w14:paraId="031F822B" w14:textId="77777777" w:rsidR="003547C9" w:rsidRPr="000B7CAC" w:rsidRDefault="003547C9" w:rsidP="003547C9">
      <w:pPr>
        <w:spacing w:before="60" w:after="60" w:line="240" w:lineRule="auto"/>
        <w:jc w:val="both"/>
        <w:rPr>
          <w:rFonts w:ascii="Times New Roman" w:eastAsia="Times New Roman" w:hAnsi="Times New Roman" w:cs="Times New Roman"/>
          <w:b/>
          <w:bCs/>
          <w:sz w:val="24"/>
          <w:szCs w:val="24"/>
          <w:lang w:val="en-US"/>
        </w:rPr>
      </w:pPr>
    </w:p>
    <w:p w14:paraId="6AD16563" w14:textId="77777777" w:rsidR="003547C9" w:rsidRPr="000B7CAC" w:rsidRDefault="003547C9" w:rsidP="003547C9">
      <w:pPr>
        <w:tabs>
          <w:tab w:val="left" w:pos="426"/>
        </w:tabs>
        <w:spacing w:before="60" w:after="60" w:line="240" w:lineRule="auto"/>
        <w:ind w:left="426" w:hanging="426"/>
        <w:jc w:val="both"/>
        <w:rPr>
          <w:rFonts w:ascii="Times New Roman" w:eastAsia="Times New Roman" w:hAnsi="Times New Roman" w:cs="Times New Roman"/>
          <w:sz w:val="24"/>
          <w:szCs w:val="24"/>
          <w:lang w:val="en-US"/>
        </w:rPr>
      </w:pPr>
      <w:r w:rsidRPr="000B7CAC">
        <w:rPr>
          <w:rFonts w:ascii="Times New Roman" w:hAnsi="Times New Roman" w:cs="Times New Roman"/>
          <w:sz w:val="24"/>
          <w:lang w:val="en-US"/>
        </w:rPr>
        <w:t xml:space="preserve">1. </w:t>
      </w:r>
      <w:r w:rsidRPr="000B7CAC">
        <w:rPr>
          <w:rFonts w:ascii="Times New Roman" w:hAnsi="Times New Roman" w:cs="Times New Roman"/>
          <w:sz w:val="24"/>
          <w:lang w:val="en-US"/>
        </w:rPr>
        <w:tab/>
        <w:t>Jawablah dengan benar atau salah soal-soal di bawah ini!</w:t>
      </w:r>
    </w:p>
    <w:tbl>
      <w:tblPr>
        <w:tblStyle w:val="TableGrid"/>
        <w:tblW w:w="9044" w:type="dxa"/>
        <w:tblInd w:w="534" w:type="dxa"/>
        <w:tblLook w:val="04A0" w:firstRow="1" w:lastRow="0" w:firstColumn="1" w:lastColumn="0" w:noHBand="0" w:noVBand="1"/>
      </w:tblPr>
      <w:tblGrid>
        <w:gridCol w:w="570"/>
        <w:gridCol w:w="6942"/>
        <w:gridCol w:w="1532"/>
      </w:tblGrid>
      <w:tr w:rsidR="003547C9" w:rsidRPr="000B7CAC" w14:paraId="33A6F24D" w14:textId="77777777" w:rsidTr="00FF2389">
        <w:tc>
          <w:tcPr>
            <w:tcW w:w="570" w:type="dxa"/>
          </w:tcPr>
          <w:p w14:paraId="7E2B88E4" w14:textId="77777777" w:rsidR="003547C9" w:rsidRPr="000B7CAC" w:rsidRDefault="003547C9" w:rsidP="00FF2389">
            <w:pPr>
              <w:spacing w:before="60" w:after="60"/>
              <w:jc w:val="center"/>
              <w:rPr>
                <w:rFonts w:eastAsia="Times New Roman"/>
              </w:rPr>
            </w:pPr>
            <w:r w:rsidRPr="000B7CAC">
              <w:rPr>
                <w:b/>
                <w:bCs/>
                <w:szCs w:val="20"/>
              </w:rPr>
              <w:t>No.</w:t>
            </w:r>
          </w:p>
        </w:tc>
        <w:tc>
          <w:tcPr>
            <w:tcW w:w="6942" w:type="dxa"/>
          </w:tcPr>
          <w:p w14:paraId="672F8265" w14:textId="77777777" w:rsidR="003547C9" w:rsidRPr="000B7CAC" w:rsidRDefault="003547C9" w:rsidP="00FF2389">
            <w:pPr>
              <w:spacing w:before="60" w:after="60"/>
              <w:jc w:val="center"/>
              <w:rPr>
                <w:rFonts w:eastAsia="Times New Roman"/>
              </w:rPr>
            </w:pPr>
            <w:r w:rsidRPr="000B7CAC">
              <w:rPr>
                <w:b/>
                <w:bCs/>
                <w:szCs w:val="20"/>
              </w:rPr>
              <w:t>Pernyataan</w:t>
            </w:r>
          </w:p>
        </w:tc>
        <w:tc>
          <w:tcPr>
            <w:tcW w:w="1532" w:type="dxa"/>
          </w:tcPr>
          <w:p w14:paraId="24AA485E" w14:textId="77777777" w:rsidR="003547C9" w:rsidRPr="000B7CAC" w:rsidRDefault="003547C9" w:rsidP="00FF2389">
            <w:pPr>
              <w:spacing w:before="60" w:after="60"/>
              <w:jc w:val="center"/>
              <w:rPr>
                <w:rFonts w:eastAsia="Times New Roman"/>
              </w:rPr>
            </w:pPr>
            <w:r w:rsidRPr="000B7CAC">
              <w:rPr>
                <w:b/>
                <w:bCs/>
                <w:szCs w:val="20"/>
              </w:rPr>
              <w:t>Benar/Salah</w:t>
            </w:r>
          </w:p>
        </w:tc>
      </w:tr>
      <w:tr w:rsidR="003547C9" w:rsidRPr="000B7CAC" w14:paraId="367E84B8" w14:textId="77777777" w:rsidTr="00FF2389">
        <w:tc>
          <w:tcPr>
            <w:tcW w:w="570" w:type="dxa"/>
          </w:tcPr>
          <w:p w14:paraId="26AA37A3" w14:textId="77777777" w:rsidR="003547C9" w:rsidRPr="000B7CAC" w:rsidRDefault="003547C9" w:rsidP="00FF2389">
            <w:pPr>
              <w:spacing w:before="60" w:after="60"/>
              <w:jc w:val="center"/>
              <w:rPr>
                <w:rFonts w:eastAsia="Times New Roman"/>
              </w:rPr>
            </w:pPr>
            <w:r w:rsidRPr="000B7CAC">
              <w:rPr>
                <w:rFonts w:eastAsia="Times New Roman"/>
              </w:rPr>
              <w:t>1</w:t>
            </w:r>
          </w:p>
        </w:tc>
        <w:tc>
          <w:tcPr>
            <w:tcW w:w="6942" w:type="dxa"/>
          </w:tcPr>
          <w:p w14:paraId="6B251C83" w14:textId="77777777" w:rsidR="003547C9" w:rsidRPr="000B7CAC" w:rsidRDefault="003547C9" w:rsidP="00FF2389">
            <w:pPr>
              <w:autoSpaceDE w:val="0"/>
              <w:autoSpaceDN w:val="0"/>
              <w:adjustRightInd w:val="0"/>
              <w:spacing w:before="60" w:after="60"/>
              <w:rPr>
                <w:rFonts w:eastAsia="Times New Roman"/>
              </w:rPr>
            </w:pPr>
            <w:r w:rsidRPr="000B7CAC">
              <w:rPr>
                <w:szCs w:val="20"/>
              </w:rPr>
              <w:t>Berikut adalah kalimat fakta: Pengenalan sagu dan ketela sebagai pengganti beras kepada masyarakat mendesak dilakukan.</w:t>
            </w:r>
          </w:p>
        </w:tc>
        <w:tc>
          <w:tcPr>
            <w:tcW w:w="1532" w:type="dxa"/>
          </w:tcPr>
          <w:p w14:paraId="09C3C58E" w14:textId="77777777" w:rsidR="003547C9" w:rsidRPr="000B7CAC" w:rsidRDefault="003547C9" w:rsidP="00FF2389">
            <w:pPr>
              <w:spacing w:before="60" w:after="60"/>
              <w:rPr>
                <w:rFonts w:eastAsia="Times New Roman"/>
              </w:rPr>
            </w:pPr>
          </w:p>
        </w:tc>
      </w:tr>
      <w:tr w:rsidR="003547C9" w:rsidRPr="000B7CAC" w14:paraId="086CA59A" w14:textId="77777777" w:rsidTr="00FF2389">
        <w:tc>
          <w:tcPr>
            <w:tcW w:w="570" w:type="dxa"/>
          </w:tcPr>
          <w:p w14:paraId="2EB66029" w14:textId="77777777" w:rsidR="003547C9" w:rsidRPr="000B7CAC" w:rsidRDefault="003547C9" w:rsidP="00FF2389">
            <w:pPr>
              <w:spacing w:before="60" w:after="60"/>
              <w:jc w:val="center"/>
              <w:rPr>
                <w:rFonts w:eastAsia="Times New Roman"/>
              </w:rPr>
            </w:pPr>
            <w:r w:rsidRPr="000B7CAC">
              <w:rPr>
                <w:rFonts w:eastAsia="Times New Roman"/>
              </w:rPr>
              <w:t>2</w:t>
            </w:r>
          </w:p>
        </w:tc>
        <w:tc>
          <w:tcPr>
            <w:tcW w:w="6942" w:type="dxa"/>
          </w:tcPr>
          <w:p w14:paraId="2593CC27" w14:textId="77777777" w:rsidR="003547C9" w:rsidRPr="000B7CAC" w:rsidRDefault="003547C9" w:rsidP="00FF2389">
            <w:pPr>
              <w:autoSpaceDE w:val="0"/>
              <w:autoSpaceDN w:val="0"/>
              <w:adjustRightInd w:val="0"/>
              <w:spacing w:before="60" w:after="60"/>
              <w:rPr>
                <w:rFonts w:eastAsia="Times New Roman"/>
              </w:rPr>
            </w:pPr>
            <w:r w:rsidRPr="000B7CAC">
              <w:rPr>
                <w:szCs w:val="20"/>
              </w:rPr>
              <w:t xml:space="preserve">Berikut adalah kalimat opini: Ketela mulai ditanam di daerah Kalimantan secara besar-besaran tahun 2017 dan panen raya akan terjadi awal tahun 2019. </w:t>
            </w:r>
          </w:p>
        </w:tc>
        <w:tc>
          <w:tcPr>
            <w:tcW w:w="1532" w:type="dxa"/>
          </w:tcPr>
          <w:p w14:paraId="320BC40B" w14:textId="77777777" w:rsidR="003547C9" w:rsidRPr="000B7CAC" w:rsidRDefault="003547C9" w:rsidP="00FF2389">
            <w:pPr>
              <w:spacing w:before="60" w:after="60"/>
              <w:rPr>
                <w:rFonts w:eastAsia="Times New Roman"/>
              </w:rPr>
            </w:pPr>
          </w:p>
        </w:tc>
      </w:tr>
      <w:tr w:rsidR="003547C9" w:rsidRPr="000B7CAC" w14:paraId="539DF1E6" w14:textId="77777777" w:rsidTr="00FF2389">
        <w:tc>
          <w:tcPr>
            <w:tcW w:w="570" w:type="dxa"/>
          </w:tcPr>
          <w:p w14:paraId="4B19C2FC" w14:textId="77777777" w:rsidR="003547C9" w:rsidRPr="000B7CAC" w:rsidRDefault="003547C9" w:rsidP="00FF2389">
            <w:pPr>
              <w:spacing w:before="60" w:after="60"/>
              <w:jc w:val="center"/>
              <w:rPr>
                <w:rFonts w:eastAsia="Times New Roman"/>
              </w:rPr>
            </w:pPr>
            <w:r w:rsidRPr="000B7CAC">
              <w:rPr>
                <w:rFonts w:eastAsia="Times New Roman"/>
              </w:rPr>
              <w:t>3</w:t>
            </w:r>
          </w:p>
        </w:tc>
        <w:tc>
          <w:tcPr>
            <w:tcW w:w="6942" w:type="dxa"/>
          </w:tcPr>
          <w:p w14:paraId="365A26AC" w14:textId="77777777" w:rsidR="003547C9" w:rsidRPr="000B7CAC" w:rsidRDefault="003547C9" w:rsidP="00FF2389">
            <w:pPr>
              <w:autoSpaceDE w:val="0"/>
              <w:autoSpaceDN w:val="0"/>
              <w:adjustRightInd w:val="0"/>
              <w:spacing w:before="60" w:after="60"/>
              <w:rPr>
                <w:szCs w:val="20"/>
              </w:rPr>
            </w:pPr>
            <w:r w:rsidRPr="000B7CAC">
              <w:rPr>
                <w:szCs w:val="20"/>
              </w:rPr>
              <w:t>Berikut adalah kalimat fakta: Pemerintah memberikan bantuan berupa pupuk kepada petani yang mau menanam tanaman selain</w:t>
            </w:r>
          </w:p>
          <w:p w14:paraId="3B8A6841" w14:textId="77777777" w:rsidR="003547C9" w:rsidRPr="000B7CAC" w:rsidRDefault="003547C9" w:rsidP="00FF2389">
            <w:pPr>
              <w:autoSpaceDE w:val="0"/>
              <w:autoSpaceDN w:val="0"/>
              <w:adjustRightInd w:val="0"/>
              <w:spacing w:before="60" w:after="60"/>
              <w:rPr>
                <w:rFonts w:eastAsia="Times New Roman"/>
              </w:rPr>
            </w:pPr>
            <w:r w:rsidRPr="000B7CAC">
              <w:rPr>
                <w:szCs w:val="20"/>
              </w:rPr>
              <w:t xml:space="preserve">padi tahun ini. </w:t>
            </w:r>
          </w:p>
        </w:tc>
        <w:tc>
          <w:tcPr>
            <w:tcW w:w="1532" w:type="dxa"/>
          </w:tcPr>
          <w:p w14:paraId="47CE624D" w14:textId="77777777" w:rsidR="003547C9" w:rsidRPr="000B7CAC" w:rsidRDefault="003547C9" w:rsidP="00FF2389">
            <w:pPr>
              <w:spacing w:before="60" w:after="60"/>
              <w:rPr>
                <w:rFonts w:eastAsia="Times New Roman"/>
              </w:rPr>
            </w:pPr>
          </w:p>
        </w:tc>
      </w:tr>
      <w:tr w:rsidR="003547C9" w:rsidRPr="000B7CAC" w14:paraId="056DF43A" w14:textId="77777777" w:rsidTr="00FF2389">
        <w:tc>
          <w:tcPr>
            <w:tcW w:w="570" w:type="dxa"/>
          </w:tcPr>
          <w:p w14:paraId="6D55DACB" w14:textId="77777777" w:rsidR="003547C9" w:rsidRPr="000B7CAC" w:rsidRDefault="003547C9" w:rsidP="00FF2389">
            <w:pPr>
              <w:spacing w:before="60" w:after="60"/>
              <w:jc w:val="center"/>
              <w:rPr>
                <w:rFonts w:eastAsia="Times New Roman"/>
              </w:rPr>
            </w:pPr>
            <w:r w:rsidRPr="000B7CAC">
              <w:rPr>
                <w:rFonts w:eastAsia="Times New Roman"/>
              </w:rPr>
              <w:t>4</w:t>
            </w:r>
          </w:p>
        </w:tc>
        <w:tc>
          <w:tcPr>
            <w:tcW w:w="6942" w:type="dxa"/>
          </w:tcPr>
          <w:p w14:paraId="11B7A093" w14:textId="77777777" w:rsidR="003547C9" w:rsidRPr="000B7CAC" w:rsidRDefault="003547C9" w:rsidP="00FF2389">
            <w:pPr>
              <w:autoSpaceDE w:val="0"/>
              <w:autoSpaceDN w:val="0"/>
              <w:adjustRightInd w:val="0"/>
              <w:spacing w:before="60" w:after="60"/>
              <w:rPr>
                <w:szCs w:val="20"/>
              </w:rPr>
            </w:pPr>
            <w:r w:rsidRPr="000B7CAC">
              <w:rPr>
                <w:szCs w:val="20"/>
              </w:rPr>
              <w:t>Berikut adalah kalimat opini: Masyarakat perkotaan terutama di Jakarta, Surabaya, dan Makasar mulai menyukai umbi-umbian</w:t>
            </w:r>
          </w:p>
          <w:p w14:paraId="4C97E092" w14:textId="77777777" w:rsidR="003547C9" w:rsidRPr="000B7CAC" w:rsidRDefault="003547C9" w:rsidP="00FF2389">
            <w:pPr>
              <w:autoSpaceDE w:val="0"/>
              <w:autoSpaceDN w:val="0"/>
              <w:adjustRightInd w:val="0"/>
              <w:spacing w:before="60" w:after="60"/>
              <w:rPr>
                <w:rFonts w:eastAsia="Times New Roman"/>
              </w:rPr>
            </w:pPr>
            <w:r w:rsidRPr="000B7CAC">
              <w:rPr>
                <w:szCs w:val="20"/>
              </w:rPr>
              <w:t xml:space="preserve">sebagai makanan alternatif pengganti beras. </w:t>
            </w:r>
          </w:p>
        </w:tc>
        <w:tc>
          <w:tcPr>
            <w:tcW w:w="1532" w:type="dxa"/>
          </w:tcPr>
          <w:p w14:paraId="798F3194" w14:textId="77777777" w:rsidR="003547C9" w:rsidRPr="000B7CAC" w:rsidRDefault="003547C9" w:rsidP="00FF2389">
            <w:pPr>
              <w:spacing w:before="60" w:after="60"/>
              <w:rPr>
                <w:rFonts w:eastAsia="Times New Roman"/>
              </w:rPr>
            </w:pPr>
          </w:p>
        </w:tc>
      </w:tr>
      <w:tr w:rsidR="003547C9" w:rsidRPr="000B7CAC" w14:paraId="18D8942A" w14:textId="77777777" w:rsidTr="00FF2389">
        <w:tc>
          <w:tcPr>
            <w:tcW w:w="570" w:type="dxa"/>
          </w:tcPr>
          <w:p w14:paraId="663F197A" w14:textId="77777777" w:rsidR="003547C9" w:rsidRPr="000B7CAC" w:rsidRDefault="003547C9" w:rsidP="00FF2389">
            <w:pPr>
              <w:spacing w:before="60" w:after="60"/>
              <w:jc w:val="center"/>
              <w:rPr>
                <w:rFonts w:eastAsia="Times New Roman"/>
              </w:rPr>
            </w:pPr>
            <w:r w:rsidRPr="000B7CAC">
              <w:rPr>
                <w:rFonts w:eastAsia="Times New Roman"/>
              </w:rPr>
              <w:t>5</w:t>
            </w:r>
          </w:p>
        </w:tc>
        <w:tc>
          <w:tcPr>
            <w:tcW w:w="6942" w:type="dxa"/>
          </w:tcPr>
          <w:p w14:paraId="1DC1574E" w14:textId="77777777" w:rsidR="003547C9" w:rsidRPr="000B7CAC" w:rsidRDefault="003547C9" w:rsidP="00FF2389">
            <w:pPr>
              <w:autoSpaceDE w:val="0"/>
              <w:autoSpaceDN w:val="0"/>
              <w:adjustRightInd w:val="0"/>
              <w:spacing w:before="60" w:after="60"/>
              <w:rPr>
                <w:rFonts w:eastAsia="Times New Roman"/>
              </w:rPr>
            </w:pPr>
            <w:r w:rsidRPr="000B7CAC">
              <w:rPr>
                <w:szCs w:val="20"/>
              </w:rPr>
              <w:t>Berikut adalah kalimat fakta: Untuk memenuhi kebutuhan dalam negeri pemerintah melakukan impor beras dari Vietnam.</w:t>
            </w:r>
          </w:p>
        </w:tc>
        <w:tc>
          <w:tcPr>
            <w:tcW w:w="1532" w:type="dxa"/>
          </w:tcPr>
          <w:p w14:paraId="1D3F1A17" w14:textId="77777777" w:rsidR="003547C9" w:rsidRPr="000B7CAC" w:rsidRDefault="003547C9" w:rsidP="00FF2389">
            <w:pPr>
              <w:spacing w:before="60" w:after="60"/>
              <w:rPr>
                <w:rFonts w:eastAsia="Times New Roman"/>
              </w:rPr>
            </w:pPr>
          </w:p>
        </w:tc>
      </w:tr>
    </w:tbl>
    <w:p w14:paraId="47B8BE63" w14:textId="77777777" w:rsidR="003547C9" w:rsidRPr="000B7CAC" w:rsidRDefault="003547C9" w:rsidP="003547C9">
      <w:pPr>
        <w:spacing w:before="60" w:after="60" w:line="240" w:lineRule="auto"/>
        <w:rPr>
          <w:rFonts w:ascii="Times New Roman" w:eastAsia="Times New Roman" w:hAnsi="Times New Roman" w:cs="Times New Roman"/>
          <w:sz w:val="24"/>
          <w:szCs w:val="24"/>
          <w:lang w:val="en-US"/>
        </w:rPr>
      </w:pPr>
    </w:p>
    <w:p w14:paraId="156CBF79" w14:textId="77777777" w:rsidR="003547C9" w:rsidRPr="000B7CAC" w:rsidRDefault="003547C9" w:rsidP="003547C9">
      <w:pPr>
        <w:tabs>
          <w:tab w:val="left" w:pos="426"/>
        </w:tabs>
        <w:spacing w:before="60" w:after="60" w:line="240" w:lineRule="auto"/>
        <w:ind w:left="426" w:hanging="426"/>
        <w:jc w:val="both"/>
        <w:rPr>
          <w:rFonts w:ascii="Times New Roman" w:hAnsi="Times New Roman" w:cs="Times New Roman"/>
          <w:sz w:val="24"/>
          <w:lang w:val="en-US"/>
        </w:rPr>
      </w:pPr>
      <w:r w:rsidRPr="000B7CAC">
        <w:rPr>
          <w:rFonts w:ascii="Times New Roman" w:hAnsi="Times New Roman" w:cs="Times New Roman"/>
          <w:sz w:val="24"/>
          <w:lang w:val="en-US"/>
        </w:rPr>
        <w:t xml:space="preserve">2. </w:t>
      </w:r>
      <w:r w:rsidRPr="000B7CAC">
        <w:rPr>
          <w:rFonts w:ascii="Times New Roman" w:hAnsi="Times New Roman" w:cs="Times New Roman"/>
          <w:sz w:val="24"/>
          <w:lang w:val="en-US"/>
        </w:rPr>
        <w:tab/>
        <w:t>Berilah tanda (√) pada tabel di bawah ini untuk menjelaskan perbedaan antara kalimat fakta dan kalimat opini!</w:t>
      </w:r>
    </w:p>
    <w:tbl>
      <w:tblPr>
        <w:tblStyle w:val="TableGrid"/>
        <w:tblW w:w="9202" w:type="dxa"/>
        <w:tblInd w:w="534" w:type="dxa"/>
        <w:tblLook w:val="04A0" w:firstRow="1" w:lastRow="0" w:firstColumn="1" w:lastColumn="0" w:noHBand="0" w:noVBand="1"/>
      </w:tblPr>
      <w:tblGrid>
        <w:gridCol w:w="570"/>
        <w:gridCol w:w="5458"/>
        <w:gridCol w:w="1587"/>
        <w:gridCol w:w="1587"/>
      </w:tblGrid>
      <w:tr w:rsidR="003547C9" w:rsidRPr="000B7CAC" w14:paraId="640F43A5" w14:textId="77777777" w:rsidTr="00FF2389">
        <w:tc>
          <w:tcPr>
            <w:tcW w:w="570" w:type="dxa"/>
            <w:vAlign w:val="center"/>
          </w:tcPr>
          <w:p w14:paraId="07FA40D4" w14:textId="77777777" w:rsidR="003547C9" w:rsidRPr="000B7CAC" w:rsidRDefault="003547C9" w:rsidP="00FF2389">
            <w:pPr>
              <w:spacing w:before="60" w:after="60"/>
              <w:jc w:val="center"/>
              <w:rPr>
                <w:b/>
                <w:bCs/>
                <w:szCs w:val="20"/>
              </w:rPr>
            </w:pPr>
            <w:r w:rsidRPr="000B7CAC">
              <w:rPr>
                <w:b/>
                <w:bCs/>
                <w:szCs w:val="20"/>
              </w:rPr>
              <w:t>No.</w:t>
            </w:r>
          </w:p>
        </w:tc>
        <w:tc>
          <w:tcPr>
            <w:tcW w:w="5458" w:type="dxa"/>
            <w:vAlign w:val="center"/>
          </w:tcPr>
          <w:p w14:paraId="2695BD83" w14:textId="77777777" w:rsidR="003547C9" w:rsidRPr="000B7CAC" w:rsidRDefault="003547C9" w:rsidP="00FF2389">
            <w:pPr>
              <w:spacing w:before="60" w:after="60"/>
              <w:jc w:val="center"/>
              <w:rPr>
                <w:b/>
                <w:bCs/>
                <w:szCs w:val="20"/>
              </w:rPr>
            </w:pPr>
            <w:r w:rsidRPr="000B7CAC">
              <w:rPr>
                <w:b/>
                <w:bCs/>
                <w:szCs w:val="20"/>
              </w:rPr>
              <w:t>Pernyataan</w:t>
            </w:r>
          </w:p>
        </w:tc>
        <w:tc>
          <w:tcPr>
            <w:tcW w:w="1587" w:type="dxa"/>
            <w:vAlign w:val="center"/>
          </w:tcPr>
          <w:p w14:paraId="599422C7" w14:textId="77777777" w:rsidR="003547C9" w:rsidRPr="000B7CAC" w:rsidRDefault="003547C9" w:rsidP="00FF2389">
            <w:pPr>
              <w:spacing w:before="60" w:after="60"/>
              <w:jc w:val="center"/>
              <w:rPr>
                <w:b/>
                <w:bCs/>
                <w:szCs w:val="20"/>
              </w:rPr>
            </w:pPr>
            <w:r w:rsidRPr="000B7CAC">
              <w:rPr>
                <w:b/>
                <w:bCs/>
                <w:szCs w:val="20"/>
              </w:rPr>
              <w:t>Kalimat Fakta</w:t>
            </w:r>
          </w:p>
        </w:tc>
        <w:tc>
          <w:tcPr>
            <w:tcW w:w="1587" w:type="dxa"/>
            <w:vAlign w:val="center"/>
          </w:tcPr>
          <w:p w14:paraId="2307247B" w14:textId="77777777" w:rsidR="003547C9" w:rsidRPr="000B7CAC" w:rsidRDefault="003547C9" w:rsidP="00FF2389">
            <w:pPr>
              <w:spacing w:before="60" w:after="60"/>
              <w:jc w:val="center"/>
              <w:rPr>
                <w:b/>
                <w:bCs/>
                <w:szCs w:val="20"/>
              </w:rPr>
            </w:pPr>
            <w:r w:rsidRPr="000B7CAC">
              <w:rPr>
                <w:b/>
                <w:bCs/>
                <w:szCs w:val="20"/>
              </w:rPr>
              <w:t>Kalimat Opini</w:t>
            </w:r>
          </w:p>
        </w:tc>
      </w:tr>
      <w:tr w:rsidR="003547C9" w:rsidRPr="000B7CAC" w14:paraId="4BFC401F" w14:textId="77777777" w:rsidTr="00FF2389">
        <w:tc>
          <w:tcPr>
            <w:tcW w:w="570" w:type="dxa"/>
          </w:tcPr>
          <w:p w14:paraId="38A2FD4A" w14:textId="77777777" w:rsidR="003547C9" w:rsidRPr="000B7CAC" w:rsidRDefault="003547C9" w:rsidP="00FF2389">
            <w:pPr>
              <w:spacing w:before="60" w:after="60"/>
              <w:jc w:val="center"/>
              <w:rPr>
                <w:rFonts w:eastAsia="Times New Roman"/>
              </w:rPr>
            </w:pPr>
            <w:r w:rsidRPr="000B7CAC">
              <w:rPr>
                <w:rFonts w:eastAsia="Times New Roman"/>
              </w:rPr>
              <w:t>1</w:t>
            </w:r>
          </w:p>
        </w:tc>
        <w:tc>
          <w:tcPr>
            <w:tcW w:w="5458" w:type="dxa"/>
          </w:tcPr>
          <w:p w14:paraId="5FDBCC62" w14:textId="77777777" w:rsidR="003547C9" w:rsidRPr="000B7CAC" w:rsidRDefault="003547C9" w:rsidP="00FF2389">
            <w:pPr>
              <w:autoSpaceDE w:val="0"/>
              <w:autoSpaceDN w:val="0"/>
              <w:adjustRightInd w:val="0"/>
              <w:spacing w:before="60" w:after="60"/>
              <w:rPr>
                <w:rFonts w:eastAsia="Times New Roman"/>
              </w:rPr>
            </w:pPr>
            <w:r w:rsidRPr="000B7CAC">
              <w:rPr>
                <w:szCs w:val="20"/>
              </w:rPr>
              <w:t>Dapat dibuktikan kebenarannya karena berasal dari kejadian yang sebenarnya.</w:t>
            </w:r>
          </w:p>
        </w:tc>
        <w:tc>
          <w:tcPr>
            <w:tcW w:w="1587" w:type="dxa"/>
          </w:tcPr>
          <w:p w14:paraId="0E3CB6E7" w14:textId="77777777" w:rsidR="003547C9" w:rsidRPr="000B7CAC" w:rsidRDefault="003547C9" w:rsidP="00FF2389">
            <w:pPr>
              <w:spacing w:before="60" w:after="60"/>
              <w:rPr>
                <w:rFonts w:eastAsia="Times New Roman"/>
              </w:rPr>
            </w:pPr>
          </w:p>
        </w:tc>
        <w:tc>
          <w:tcPr>
            <w:tcW w:w="1587" w:type="dxa"/>
          </w:tcPr>
          <w:p w14:paraId="4A417397" w14:textId="77777777" w:rsidR="003547C9" w:rsidRPr="000B7CAC" w:rsidRDefault="003547C9" w:rsidP="00FF2389">
            <w:pPr>
              <w:spacing w:before="60" w:after="60"/>
              <w:rPr>
                <w:rFonts w:eastAsia="Times New Roman"/>
              </w:rPr>
            </w:pPr>
          </w:p>
        </w:tc>
      </w:tr>
      <w:tr w:rsidR="003547C9" w:rsidRPr="000B7CAC" w14:paraId="5EBC01C2" w14:textId="77777777" w:rsidTr="00FF2389">
        <w:tc>
          <w:tcPr>
            <w:tcW w:w="570" w:type="dxa"/>
          </w:tcPr>
          <w:p w14:paraId="2734BE0E" w14:textId="77777777" w:rsidR="003547C9" w:rsidRPr="000B7CAC" w:rsidRDefault="003547C9" w:rsidP="00FF2389">
            <w:pPr>
              <w:spacing w:before="60" w:after="60"/>
              <w:jc w:val="center"/>
              <w:rPr>
                <w:rFonts w:eastAsia="Times New Roman"/>
              </w:rPr>
            </w:pPr>
            <w:r w:rsidRPr="000B7CAC">
              <w:rPr>
                <w:rFonts w:eastAsia="Times New Roman"/>
              </w:rPr>
              <w:t>2</w:t>
            </w:r>
          </w:p>
        </w:tc>
        <w:tc>
          <w:tcPr>
            <w:tcW w:w="5458" w:type="dxa"/>
          </w:tcPr>
          <w:p w14:paraId="2D6BDBEE" w14:textId="77777777" w:rsidR="003547C9" w:rsidRPr="000B7CAC" w:rsidRDefault="003547C9" w:rsidP="00FF2389">
            <w:pPr>
              <w:autoSpaceDE w:val="0"/>
              <w:autoSpaceDN w:val="0"/>
              <w:adjustRightInd w:val="0"/>
              <w:spacing w:before="60" w:after="60"/>
              <w:rPr>
                <w:rFonts w:eastAsia="Times New Roman"/>
              </w:rPr>
            </w:pPr>
            <w:r w:rsidRPr="000B7CAC">
              <w:rPr>
                <w:szCs w:val="20"/>
              </w:rPr>
              <w:t>Bersifat subjektif dan biasanya disertai dengan pendapat, saran, dan uraian yang menjelaskan.</w:t>
            </w:r>
          </w:p>
        </w:tc>
        <w:tc>
          <w:tcPr>
            <w:tcW w:w="1587" w:type="dxa"/>
          </w:tcPr>
          <w:p w14:paraId="1DE0FFD2" w14:textId="77777777" w:rsidR="003547C9" w:rsidRPr="000B7CAC" w:rsidRDefault="003547C9" w:rsidP="00FF2389">
            <w:pPr>
              <w:spacing w:before="60" w:after="60"/>
              <w:rPr>
                <w:rFonts w:eastAsia="Times New Roman"/>
              </w:rPr>
            </w:pPr>
          </w:p>
        </w:tc>
        <w:tc>
          <w:tcPr>
            <w:tcW w:w="1587" w:type="dxa"/>
          </w:tcPr>
          <w:p w14:paraId="5BC2E445" w14:textId="77777777" w:rsidR="003547C9" w:rsidRPr="000B7CAC" w:rsidRDefault="003547C9" w:rsidP="00FF2389">
            <w:pPr>
              <w:spacing w:before="60" w:after="60"/>
              <w:rPr>
                <w:rFonts w:eastAsia="Times New Roman"/>
              </w:rPr>
            </w:pPr>
          </w:p>
        </w:tc>
      </w:tr>
      <w:tr w:rsidR="003547C9" w:rsidRPr="000B7CAC" w14:paraId="6E9E8C5B" w14:textId="77777777" w:rsidTr="00FF2389">
        <w:tc>
          <w:tcPr>
            <w:tcW w:w="570" w:type="dxa"/>
          </w:tcPr>
          <w:p w14:paraId="6D9C4F62" w14:textId="77777777" w:rsidR="003547C9" w:rsidRPr="000B7CAC" w:rsidRDefault="003547C9" w:rsidP="00FF2389">
            <w:pPr>
              <w:spacing w:before="60" w:after="60"/>
              <w:jc w:val="center"/>
              <w:rPr>
                <w:rFonts w:eastAsia="Times New Roman"/>
              </w:rPr>
            </w:pPr>
            <w:r w:rsidRPr="000B7CAC">
              <w:rPr>
                <w:rFonts w:eastAsia="Times New Roman"/>
              </w:rPr>
              <w:t>3</w:t>
            </w:r>
          </w:p>
        </w:tc>
        <w:tc>
          <w:tcPr>
            <w:tcW w:w="5458" w:type="dxa"/>
          </w:tcPr>
          <w:p w14:paraId="209E4FA0" w14:textId="77777777" w:rsidR="003547C9" w:rsidRPr="000B7CAC" w:rsidRDefault="003547C9" w:rsidP="00FF2389">
            <w:pPr>
              <w:autoSpaceDE w:val="0"/>
              <w:autoSpaceDN w:val="0"/>
              <w:adjustRightInd w:val="0"/>
              <w:spacing w:before="60" w:after="60"/>
              <w:rPr>
                <w:szCs w:val="20"/>
              </w:rPr>
            </w:pPr>
            <w:r w:rsidRPr="000B7CAC">
              <w:rPr>
                <w:szCs w:val="20"/>
              </w:rPr>
              <w:t>Berisi data-data yang bersifat kuantitatif</w:t>
            </w:r>
          </w:p>
          <w:p w14:paraId="74616BB0" w14:textId="77777777" w:rsidR="003547C9" w:rsidRPr="000B7CAC" w:rsidRDefault="003547C9" w:rsidP="00FF2389">
            <w:pPr>
              <w:autoSpaceDE w:val="0"/>
              <w:autoSpaceDN w:val="0"/>
              <w:adjustRightInd w:val="0"/>
              <w:spacing w:before="60" w:after="60"/>
              <w:rPr>
                <w:rFonts w:eastAsia="Times New Roman"/>
              </w:rPr>
            </w:pPr>
            <w:r w:rsidRPr="000B7CAC">
              <w:rPr>
                <w:szCs w:val="20"/>
              </w:rPr>
              <w:t>(berupa angka) dan kualitatif (berupa pernyataan).</w:t>
            </w:r>
          </w:p>
        </w:tc>
        <w:tc>
          <w:tcPr>
            <w:tcW w:w="1587" w:type="dxa"/>
          </w:tcPr>
          <w:p w14:paraId="586D327A" w14:textId="77777777" w:rsidR="003547C9" w:rsidRPr="000B7CAC" w:rsidRDefault="003547C9" w:rsidP="00FF2389">
            <w:pPr>
              <w:spacing w:before="60" w:after="60"/>
              <w:rPr>
                <w:rFonts w:eastAsia="Times New Roman"/>
              </w:rPr>
            </w:pPr>
          </w:p>
        </w:tc>
        <w:tc>
          <w:tcPr>
            <w:tcW w:w="1587" w:type="dxa"/>
          </w:tcPr>
          <w:p w14:paraId="70364FC1" w14:textId="77777777" w:rsidR="003547C9" w:rsidRPr="000B7CAC" w:rsidRDefault="003547C9" w:rsidP="00FF2389">
            <w:pPr>
              <w:spacing w:before="60" w:after="60"/>
              <w:rPr>
                <w:rFonts w:eastAsia="Times New Roman"/>
              </w:rPr>
            </w:pPr>
          </w:p>
        </w:tc>
      </w:tr>
      <w:tr w:rsidR="003547C9" w:rsidRPr="000B7CAC" w14:paraId="20C0CE9B" w14:textId="77777777" w:rsidTr="00FF2389">
        <w:tc>
          <w:tcPr>
            <w:tcW w:w="570" w:type="dxa"/>
          </w:tcPr>
          <w:p w14:paraId="537B78F7" w14:textId="77777777" w:rsidR="003547C9" w:rsidRPr="000B7CAC" w:rsidRDefault="003547C9" w:rsidP="00FF2389">
            <w:pPr>
              <w:spacing w:before="60" w:after="60"/>
              <w:jc w:val="center"/>
              <w:rPr>
                <w:rFonts w:eastAsia="Times New Roman"/>
              </w:rPr>
            </w:pPr>
            <w:r w:rsidRPr="000B7CAC">
              <w:rPr>
                <w:rFonts w:eastAsia="Times New Roman"/>
              </w:rPr>
              <w:t>4</w:t>
            </w:r>
          </w:p>
        </w:tc>
        <w:tc>
          <w:tcPr>
            <w:tcW w:w="5458" w:type="dxa"/>
          </w:tcPr>
          <w:p w14:paraId="42DC89F3" w14:textId="77777777" w:rsidR="003547C9" w:rsidRPr="000B7CAC" w:rsidRDefault="003547C9" w:rsidP="00FF2389">
            <w:pPr>
              <w:autoSpaceDE w:val="0"/>
              <w:autoSpaceDN w:val="0"/>
              <w:adjustRightInd w:val="0"/>
              <w:spacing w:before="60" w:after="60"/>
              <w:rPr>
                <w:rFonts w:eastAsia="Times New Roman"/>
              </w:rPr>
            </w:pPr>
            <w:r w:rsidRPr="000B7CAC">
              <w:rPr>
                <w:szCs w:val="20"/>
              </w:rPr>
              <w:t>Berisi pendapat tentang peristiwa yang terjadi yang bisa berupa pikiran atau pendapat seseorang maupun kelompok.</w:t>
            </w:r>
          </w:p>
        </w:tc>
        <w:tc>
          <w:tcPr>
            <w:tcW w:w="1587" w:type="dxa"/>
          </w:tcPr>
          <w:p w14:paraId="21A51089" w14:textId="77777777" w:rsidR="003547C9" w:rsidRPr="000B7CAC" w:rsidRDefault="003547C9" w:rsidP="00FF2389">
            <w:pPr>
              <w:spacing w:before="60" w:after="60"/>
              <w:rPr>
                <w:rFonts w:eastAsia="Times New Roman"/>
              </w:rPr>
            </w:pPr>
          </w:p>
        </w:tc>
        <w:tc>
          <w:tcPr>
            <w:tcW w:w="1587" w:type="dxa"/>
          </w:tcPr>
          <w:p w14:paraId="547828C4" w14:textId="77777777" w:rsidR="003547C9" w:rsidRPr="000B7CAC" w:rsidRDefault="003547C9" w:rsidP="00FF2389">
            <w:pPr>
              <w:spacing w:before="60" w:after="60"/>
              <w:rPr>
                <w:rFonts w:eastAsia="Times New Roman"/>
              </w:rPr>
            </w:pPr>
          </w:p>
        </w:tc>
      </w:tr>
      <w:tr w:rsidR="003547C9" w:rsidRPr="000B7CAC" w14:paraId="6E5A0E40" w14:textId="77777777" w:rsidTr="00FF2389">
        <w:tc>
          <w:tcPr>
            <w:tcW w:w="570" w:type="dxa"/>
          </w:tcPr>
          <w:p w14:paraId="1FC2DD43" w14:textId="77777777" w:rsidR="003547C9" w:rsidRPr="000B7CAC" w:rsidRDefault="003547C9" w:rsidP="00FF2389">
            <w:pPr>
              <w:spacing w:before="60" w:after="60"/>
              <w:jc w:val="center"/>
              <w:rPr>
                <w:rFonts w:eastAsia="Times New Roman"/>
              </w:rPr>
            </w:pPr>
            <w:r w:rsidRPr="000B7CAC">
              <w:rPr>
                <w:rFonts w:eastAsia="Times New Roman"/>
              </w:rPr>
              <w:t>5</w:t>
            </w:r>
          </w:p>
        </w:tc>
        <w:tc>
          <w:tcPr>
            <w:tcW w:w="5458" w:type="dxa"/>
          </w:tcPr>
          <w:p w14:paraId="11AF1BB9" w14:textId="77777777" w:rsidR="003547C9" w:rsidRPr="000B7CAC" w:rsidRDefault="003547C9" w:rsidP="00FF2389">
            <w:pPr>
              <w:autoSpaceDE w:val="0"/>
              <w:autoSpaceDN w:val="0"/>
              <w:adjustRightInd w:val="0"/>
              <w:spacing w:before="60" w:after="60"/>
              <w:rPr>
                <w:rFonts w:eastAsia="Times New Roman"/>
              </w:rPr>
            </w:pPr>
            <w:r w:rsidRPr="000B7CAC">
              <w:rPr>
                <w:szCs w:val="20"/>
              </w:rPr>
              <w:t>Biasanya ditandai dengan penggunaan katakata bisa jadi, sepertinya, mungkin, seharusnya, sebaiknya.</w:t>
            </w:r>
          </w:p>
        </w:tc>
        <w:tc>
          <w:tcPr>
            <w:tcW w:w="1587" w:type="dxa"/>
          </w:tcPr>
          <w:p w14:paraId="05C74D85" w14:textId="77777777" w:rsidR="003547C9" w:rsidRPr="000B7CAC" w:rsidRDefault="003547C9" w:rsidP="00FF2389">
            <w:pPr>
              <w:spacing w:before="60" w:after="60"/>
              <w:rPr>
                <w:rFonts w:eastAsia="Times New Roman"/>
              </w:rPr>
            </w:pPr>
          </w:p>
        </w:tc>
        <w:tc>
          <w:tcPr>
            <w:tcW w:w="1587" w:type="dxa"/>
          </w:tcPr>
          <w:p w14:paraId="49F59B77" w14:textId="77777777" w:rsidR="003547C9" w:rsidRPr="000B7CAC" w:rsidRDefault="003547C9" w:rsidP="00FF2389">
            <w:pPr>
              <w:spacing w:before="60" w:after="60"/>
              <w:rPr>
                <w:rFonts w:eastAsia="Times New Roman"/>
              </w:rPr>
            </w:pPr>
          </w:p>
        </w:tc>
      </w:tr>
      <w:tr w:rsidR="003547C9" w:rsidRPr="000B7CAC" w14:paraId="7C5E77DD" w14:textId="77777777" w:rsidTr="00FF2389">
        <w:tc>
          <w:tcPr>
            <w:tcW w:w="570" w:type="dxa"/>
          </w:tcPr>
          <w:p w14:paraId="0FE1AE48" w14:textId="77777777" w:rsidR="003547C9" w:rsidRPr="000B7CAC" w:rsidRDefault="003547C9" w:rsidP="00FF2389">
            <w:pPr>
              <w:spacing w:before="60" w:after="60"/>
              <w:jc w:val="center"/>
              <w:rPr>
                <w:rFonts w:eastAsia="Times New Roman"/>
              </w:rPr>
            </w:pPr>
            <w:r w:rsidRPr="000B7CAC">
              <w:rPr>
                <w:rFonts w:eastAsia="Times New Roman"/>
              </w:rPr>
              <w:lastRenderedPageBreak/>
              <w:t>6</w:t>
            </w:r>
          </w:p>
        </w:tc>
        <w:tc>
          <w:tcPr>
            <w:tcW w:w="5458" w:type="dxa"/>
          </w:tcPr>
          <w:p w14:paraId="5FE7AB8A" w14:textId="77777777" w:rsidR="003547C9" w:rsidRPr="000B7CAC" w:rsidRDefault="003547C9" w:rsidP="00FF2389">
            <w:pPr>
              <w:autoSpaceDE w:val="0"/>
              <w:autoSpaceDN w:val="0"/>
              <w:adjustRightInd w:val="0"/>
              <w:spacing w:before="60" w:after="60"/>
              <w:rPr>
                <w:szCs w:val="20"/>
              </w:rPr>
            </w:pPr>
            <w:r w:rsidRPr="000B7CAC">
              <w:rPr>
                <w:szCs w:val="20"/>
              </w:rPr>
              <w:t>Mempunyai data yang akurat, baik waktu, tanggal, tempat, dan peristiwanya.</w:t>
            </w:r>
          </w:p>
        </w:tc>
        <w:tc>
          <w:tcPr>
            <w:tcW w:w="1587" w:type="dxa"/>
          </w:tcPr>
          <w:p w14:paraId="55ACAD7D" w14:textId="77777777" w:rsidR="003547C9" w:rsidRPr="000B7CAC" w:rsidRDefault="003547C9" w:rsidP="00FF2389">
            <w:pPr>
              <w:spacing w:before="60" w:after="60"/>
              <w:rPr>
                <w:rFonts w:eastAsia="Times New Roman"/>
              </w:rPr>
            </w:pPr>
          </w:p>
        </w:tc>
        <w:tc>
          <w:tcPr>
            <w:tcW w:w="1587" w:type="dxa"/>
          </w:tcPr>
          <w:p w14:paraId="5C8884E0" w14:textId="77777777" w:rsidR="003547C9" w:rsidRPr="000B7CAC" w:rsidRDefault="003547C9" w:rsidP="00FF2389">
            <w:pPr>
              <w:spacing w:before="60" w:after="60"/>
              <w:rPr>
                <w:rFonts w:eastAsia="Times New Roman"/>
              </w:rPr>
            </w:pPr>
          </w:p>
        </w:tc>
      </w:tr>
      <w:tr w:rsidR="003547C9" w:rsidRPr="000B7CAC" w14:paraId="5AD2A295" w14:textId="77777777" w:rsidTr="00FF2389">
        <w:tc>
          <w:tcPr>
            <w:tcW w:w="570" w:type="dxa"/>
          </w:tcPr>
          <w:p w14:paraId="4F29481A" w14:textId="77777777" w:rsidR="003547C9" w:rsidRDefault="003547C9" w:rsidP="00FF2389">
            <w:pPr>
              <w:spacing w:before="60" w:after="60"/>
              <w:jc w:val="center"/>
              <w:rPr>
                <w:rFonts w:eastAsia="Times New Roman"/>
              </w:rPr>
            </w:pPr>
            <w:r w:rsidRPr="000B7CAC">
              <w:rPr>
                <w:rFonts w:eastAsia="Times New Roman"/>
              </w:rPr>
              <w:t>7</w:t>
            </w:r>
          </w:p>
          <w:p w14:paraId="7DC00028" w14:textId="77777777" w:rsidR="003547C9" w:rsidRPr="006E427C" w:rsidRDefault="003547C9" w:rsidP="00FF2389">
            <w:pPr>
              <w:rPr>
                <w:rFonts w:eastAsia="Times New Roman"/>
              </w:rPr>
            </w:pPr>
          </w:p>
        </w:tc>
        <w:tc>
          <w:tcPr>
            <w:tcW w:w="5458" w:type="dxa"/>
          </w:tcPr>
          <w:p w14:paraId="49D30241" w14:textId="77777777" w:rsidR="003547C9" w:rsidRPr="000B7CAC" w:rsidRDefault="003547C9" w:rsidP="00FF2389">
            <w:pPr>
              <w:autoSpaceDE w:val="0"/>
              <w:autoSpaceDN w:val="0"/>
              <w:adjustRightInd w:val="0"/>
              <w:spacing w:before="60" w:after="60"/>
              <w:rPr>
                <w:szCs w:val="20"/>
              </w:rPr>
            </w:pPr>
            <w:r w:rsidRPr="000B7CAC">
              <w:rPr>
                <w:szCs w:val="20"/>
              </w:rPr>
              <w:t>Kenyatakan kejadian yang sedang atau telah dan pernah terjadi.</w:t>
            </w:r>
          </w:p>
        </w:tc>
        <w:tc>
          <w:tcPr>
            <w:tcW w:w="1587" w:type="dxa"/>
          </w:tcPr>
          <w:p w14:paraId="3F0A5E0A" w14:textId="77777777" w:rsidR="003547C9" w:rsidRPr="000B7CAC" w:rsidRDefault="003547C9" w:rsidP="00FF2389">
            <w:pPr>
              <w:spacing w:before="60" w:after="60"/>
              <w:rPr>
                <w:rFonts w:eastAsia="Times New Roman"/>
              </w:rPr>
            </w:pPr>
          </w:p>
        </w:tc>
        <w:tc>
          <w:tcPr>
            <w:tcW w:w="1587" w:type="dxa"/>
          </w:tcPr>
          <w:p w14:paraId="0BC68B17" w14:textId="77777777" w:rsidR="003547C9" w:rsidRPr="000B7CAC" w:rsidRDefault="003547C9" w:rsidP="00FF2389">
            <w:pPr>
              <w:spacing w:before="60" w:after="60"/>
              <w:rPr>
                <w:rFonts w:eastAsia="Times New Roman"/>
              </w:rPr>
            </w:pPr>
          </w:p>
        </w:tc>
      </w:tr>
      <w:tr w:rsidR="003547C9" w:rsidRPr="000B7CAC" w14:paraId="45352301" w14:textId="77777777" w:rsidTr="00FF2389">
        <w:tc>
          <w:tcPr>
            <w:tcW w:w="570" w:type="dxa"/>
          </w:tcPr>
          <w:p w14:paraId="5DB414EE" w14:textId="77777777" w:rsidR="003547C9" w:rsidRPr="000B7CAC" w:rsidRDefault="003547C9" w:rsidP="00FF2389">
            <w:pPr>
              <w:spacing w:before="60" w:after="60"/>
              <w:jc w:val="center"/>
              <w:rPr>
                <w:rFonts w:eastAsia="Times New Roman"/>
              </w:rPr>
            </w:pPr>
            <w:r w:rsidRPr="000B7CAC">
              <w:rPr>
                <w:rFonts w:eastAsia="Times New Roman"/>
              </w:rPr>
              <w:t>8</w:t>
            </w:r>
          </w:p>
        </w:tc>
        <w:tc>
          <w:tcPr>
            <w:tcW w:w="5458" w:type="dxa"/>
          </w:tcPr>
          <w:p w14:paraId="6093D064" w14:textId="77777777" w:rsidR="003547C9" w:rsidRPr="000B7CAC" w:rsidRDefault="003547C9" w:rsidP="00FF2389">
            <w:pPr>
              <w:autoSpaceDE w:val="0"/>
              <w:autoSpaceDN w:val="0"/>
              <w:adjustRightInd w:val="0"/>
              <w:spacing w:before="60" w:after="60"/>
              <w:rPr>
                <w:szCs w:val="20"/>
              </w:rPr>
            </w:pPr>
            <w:r w:rsidRPr="000B7CAC">
              <w:rPr>
                <w:szCs w:val="20"/>
              </w:rPr>
              <w:t>Menunjukkan peristiwa yang belum pasti terjadi atau terjadi dikemudian hari.</w:t>
            </w:r>
          </w:p>
        </w:tc>
        <w:tc>
          <w:tcPr>
            <w:tcW w:w="1587" w:type="dxa"/>
          </w:tcPr>
          <w:p w14:paraId="21AE75AE" w14:textId="77777777" w:rsidR="003547C9" w:rsidRPr="000B7CAC" w:rsidRDefault="003547C9" w:rsidP="00FF2389">
            <w:pPr>
              <w:spacing w:before="60" w:after="60"/>
              <w:rPr>
                <w:rFonts w:eastAsia="Times New Roman"/>
              </w:rPr>
            </w:pPr>
          </w:p>
        </w:tc>
        <w:tc>
          <w:tcPr>
            <w:tcW w:w="1587" w:type="dxa"/>
          </w:tcPr>
          <w:p w14:paraId="3CE55686" w14:textId="77777777" w:rsidR="003547C9" w:rsidRPr="000B7CAC" w:rsidRDefault="003547C9" w:rsidP="00FF2389">
            <w:pPr>
              <w:spacing w:before="60" w:after="60"/>
              <w:rPr>
                <w:rFonts w:eastAsia="Times New Roman"/>
              </w:rPr>
            </w:pPr>
          </w:p>
        </w:tc>
      </w:tr>
    </w:tbl>
    <w:p w14:paraId="228CAC6A" w14:textId="77777777" w:rsidR="003547C9" w:rsidRPr="000B7CAC" w:rsidRDefault="003547C9" w:rsidP="003547C9">
      <w:pPr>
        <w:spacing w:before="60" w:after="60" w:line="240" w:lineRule="auto"/>
        <w:rPr>
          <w:rFonts w:ascii="Times New Roman" w:eastAsia="Times New Roman" w:hAnsi="Times New Roman" w:cs="Times New Roman"/>
          <w:sz w:val="24"/>
          <w:szCs w:val="24"/>
          <w:lang w:val="en-US"/>
        </w:rPr>
      </w:pPr>
    </w:p>
    <w:p w14:paraId="09BF2A30" w14:textId="77777777" w:rsidR="003547C9" w:rsidRPr="00A93335" w:rsidRDefault="003547C9" w:rsidP="003547C9">
      <w:pPr>
        <w:tabs>
          <w:tab w:val="left" w:pos="426"/>
        </w:tabs>
        <w:spacing w:before="60" w:after="60" w:line="240" w:lineRule="auto"/>
        <w:ind w:left="426" w:hanging="426"/>
        <w:jc w:val="both"/>
        <w:rPr>
          <w:rFonts w:ascii="Times New Roman" w:eastAsia="Times New Roman" w:hAnsi="Times New Roman" w:cs="Times New Roman"/>
          <w:sz w:val="24"/>
          <w:szCs w:val="24"/>
          <w:lang w:val="en-US"/>
        </w:rPr>
      </w:pPr>
      <w:r w:rsidRPr="000B7CAC">
        <w:rPr>
          <w:rFonts w:ascii="Times New Roman" w:hAnsi="Times New Roman" w:cs="Times New Roman"/>
          <w:sz w:val="24"/>
          <w:lang w:val="en-US"/>
        </w:rPr>
        <w:t xml:space="preserve">3. </w:t>
      </w:r>
      <w:r w:rsidRPr="000B7CAC">
        <w:rPr>
          <w:rFonts w:ascii="Times New Roman" w:hAnsi="Times New Roman" w:cs="Times New Roman"/>
          <w:sz w:val="24"/>
          <w:lang w:val="en-US"/>
        </w:rPr>
        <w:tab/>
        <w:t>Berdasarkan hasil diskusi pada soal nomor 2, buatlah kesimpulan tentang perbedaan antara kalimat fakta dan kalimat opini dengan menggunakan pola pengembangan deduksi. Jangan lupa dalam paragraf yang kalian buat juga harus memperhatikan penggunaan ejaan yang baik.</w:t>
      </w:r>
    </w:p>
    <w:p w14:paraId="05C23873"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06FC526C"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18F2A705"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2FFE1D9E"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42C31615"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5132FBBE"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2BF0993E"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4833A49B"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003EBA49"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017D2C2F"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3A14BA41"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483A13C9"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7715DFB5"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1D340CDB"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70DDE8D3"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0C39DA7F"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227FE6B9"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1FC2FD9B"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1687F835"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7949B502"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1BB210EE"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1940300A"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4E7F9E3D"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10E66341"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717A66F6"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557DCAE2"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39BE07BF"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55DD27BA" w14:textId="77777777" w:rsidR="003547C9" w:rsidRPr="000B7CAC" w:rsidRDefault="003547C9" w:rsidP="003547C9">
      <w:pPr>
        <w:spacing w:before="60" w:after="60" w:line="240" w:lineRule="auto"/>
        <w:rPr>
          <w:rFonts w:ascii="Times New Roman" w:eastAsia="Times New Roman" w:hAnsi="Times New Roman" w:cs="Times New Roman"/>
          <w:b/>
          <w:bCs/>
          <w:i/>
          <w:iCs/>
          <w:sz w:val="24"/>
          <w:szCs w:val="24"/>
          <w:lang w:val="en-US"/>
        </w:rPr>
      </w:pPr>
      <w:r w:rsidRPr="000B7CAC">
        <w:rPr>
          <w:rFonts w:ascii="Times New Roman" w:eastAsia="Times New Roman" w:hAnsi="Times New Roman" w:cs="Times New Roman"/>
          <w:b/>
          <w:bCs/>
          <w:i/>
          <w:iCs/>
          <w:sz w:val="24"/>
          <w:szCs w:val="24"/>
          <w:lang w:val="en-US"/>
        </w:rPr>
        <w:lastRenderedPageBreak/>
        <w:t>LAMPIRAN 2</w:t>
      </w:r>
    </w:p>
    <w:p w14:paraId="2049EC6E" w14:textId="77777777" w:rsidR="003547C9" w:rsidRDefault="003547C9" w:rsidP="003547C9">
      <w:pPr>
        <w:spacing w:before="60" w:after="60" w:line="240" w:lineRule="auto"/>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rPr>
        <w:t>BAHAN BACAAN GURU DAN PESERTA DIDIK</w:t>
      </w:r>
    </w:p>
    <w:p w14:paraId="4EFFF3FA" w14:textId="77777777" w:rsidR="003547C9" w:rsidRPr="000B7CAC" w:rsidRDefault="003547C9" w:rsidP="003547C9">
      <w:pPr>
        <w:spacing w:before="60" w:after="60" w:line="240" w:lineRule="auto"/>
        <w:rPr>
          <w:rFonts w:ascii="Times New Roman" w:eastAsia="Times New Roman" w:hAnsi="Times New Roman" w:cs="Times New Roman"/>
          <w:b/>
          <w:bCs/>
          <w:sz w:val="24"/>
          <w:szCs w:val="24"/>
          <w:lang w:val="en-US"/>
        </w:rPr>
      </w:pPr>
    </w:p>
    <w:p w14:paraId="4C3FAA9E" w14:textId="77777777" w:rsidR="003547C9" w:rsidRPr="000B7CAC" w:rsidRDefault="003547C9" w:rsidP="003547C9">
      <w:pPr>
        <w:autoSpaceDE w:val="0"/>
        <w:autoSpaceDN w:val="0"/>
        <w:adjustRightInd w:val="0"/>
        <w:spacing w:before="60" w:after="60" w:line="240" w:lineRule="auto"/>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Paragraf argumentasi biasanya digunakan oleh penulis untuk menyampaikan opini berupa ide-ide atau gagasan-gagasannya tentang suatu hal. Agar pembaca mengikuti opini penulis, disertakan data berupa fakta-fakta. Karena itu, sebagai pembaca, kita harus dapat membedakan antara fakta dan opini sehingga informasi yang diperoleh tidak tercampur aduk antara fakta atau kenyataan dan sebuah opini atau pendapat. </w:t>
      </w:r>
    </w:p>
    <w:p w14:paraId="41813F59" w14:textId="77777777" w:rsidR="003547C9" w:rsidRPr="000B7CAC" w:rsidRDefault="003547C9" w:rsidP="003547C9">
      <w:pPr>
        <w:autoSpaceDE w:val="0"/>
        <w:autoSpaceDN w:val="0"/>
        <w:adjustRightInd w:val="0"/>
        <w:spacing w:before="60" w:after="60" w:line="240" w:lineRule="auto"/>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Fakta adalah sesuatu hal yang benar-benar ada dan terjadi. Fakta sering juga disebut dengan kenyataan. Fakta dapat diperoleh melalui suatu pengamatan terhadap suatu objek atau peristiwa/kejadian tertentu. Kalimat fakta adalah suatu kalimat yang di dalamnya terdapat sebuah informasi yang sebenarnya dan dapat dibuktikan kebenarannya. </w:t>
      </w:r>
    </w:p>
    <w:p w14:paraId="16680BE8" w14:textId="77777777" w:rsidR="003547C9" w:rsidRPr="000B7CAC" w:rsidRDefault="003547C9" w:rsidP="003547C9">
      <w:pPr>
        <w:autoSpaceDE w:val="0"/>
        <w:autoSpaceDN w:val="0"/>
        <w:adjustRightInd w:val="0"/>
        <w:spacing w:before="60" w:after="60" w:line="240" w:lineRule="auto"/>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Berikut ini contoh kalimat fakta.</w:t>
      </w:r>
    </w:p>
    <w:p w14:paraId="309D7D34" w14:textId="77777777" w:rsidR="003547C9" w:rsidRPr="000B7CAC" w:rsidRDefault="003547C9" w:rsidP="003547C9">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a. </w:t>
      </w:r>
      <w:r w:rsidRPr="000B7CAC">
        <w:rPr>
          <w:rFonts w:ascii="Times New Roman" w:hAnsi="Times New Roman" w:cs="Times New Roman"/>
          <w:sz w:val="24"/>
          <w:szCs w:val="24"/>
          <w:lang w:val="en-US"/>
        </w:rPr>
        <w:tab/>
        <w:t>Salah satu daerah penghasil beras terbesar di Pulau Jawa adalah Jawa Barat.</w:t>
      </w:r>
    </w:p>
    <w:p w14:paraId="24D8F707" w14:textId="77777777" w:rsidR="003547C9" w:rsidRPr="000B7CAC" w:rsidRDefault="003547C9" w:rsidP="003547C9">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b. </w:t>
      </w:r>
      <w:r w:rsidRPr="000B7CAC">
        <w:rPr>
          <w:rFonts w:ascii="Times New Roman" w:hAnsi="Times New Roman" w:cs="Times New Roman"/>
          <w:sz w:val="24"/>
          <w:szCs w:val="24"/>
          <w:lang w:val="en-US"/>
        </w:rPr>
        <w:tab/>
        <w:t>Sekitar 70% penduduk Indonesia mengonsumsi beras sebagai sumber makanan pokok.</w:t>
      </w:r>
    </w:p>
    <w:p w14:paraId="328997CB" w14:textId="77777777" w:rsidR="003547C9" w:rsidRPr="000B7CAC" w:rsidRDefault="003547C9" w:rsidP="003547C9">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c. </w:t>
      </w:r>
      <w:r w:rsidRPr="000B7CAC">
        <w:rPr>
          <w:rFonts w:ascii="Times New Roman" w:hAnsi="Times New Roman" w:cs="Times New Roman"/>
          <w:sz w:val="24"/>
          <w:szCs w:val="24"/>
          <w:lang w:val="en-US"/>
        </w:rPr>
        <w:tab/>
        <w:t>Sagu dikonsumsi oleh masyarakat di wilayah Papua dan sebagian Maluku.</w:t>
      </w:r>
    </w:p>
    <w:p w14:paraId="63910ED3" w14:textId="77777777" w:rsidR="003547C9" w:rsidRPr="000B7CAC" w:rsidRDefault="003547C9" w:rsidP="003547C9">
      <w:pPr>
        <w:autoSpaceDE w:val="0"/>
        <w:autoSpaceDN w:val="0"/>
        <w:adjustRightInd w:val="0"/>
        <w:spacing w:before="60" w:after="60" w:line="240" w:lineRule="auto"/>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Opini memiliki tiga pengertian yakni pendapat, pikiran, dan pendirian. Oleh karena itu, opini adalah pendapat atau pikiran seseorang yang belum tentu benar karena tidak/belum ada bukti kebenarannya. Kalimat opini adalah suatu kalimat yang berisi hasil gagasan, pendapat, atau perkiraan orang baik perorangan maupun kelompok. </w:t>
      </w:r>
    </w:p>
    <w:p w14:paraId="4EF2AAD0" w14:textId="77777777" w:rsidR="003547C9" w:rsidRPr="000B7CAC" w:rsidRDefault="003547C9" w:rsidP="003547C9">
      <w:pPr>
        <w:autoSpaceDE w:val="0"/>
        <w:autoSpaceDN w:val="0"/>
        <w:adjustRightInd w:val="0"/>
        <w:spacing w:before="60" w:after="60" w:line="240" w:lineRule="auto"/>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Berikut ini contoh kalimat opini.</w:t>
      </w:r>
    </w:p>
    <w:p w14:paraId="4E8FD88F" w14:textId="77777777" w:rsidR="003547C9" w:rsidRPr="000B7CAC" w:rsidRDefault="003547C9" w:rsidP="003547C9">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a. </w:t>
      </w:r>
      <w:r w:rsidRPr="000B7CAC">
        <w:rPr>
          <w:rFonts w:ascii="Times New Roman" w:hAnsi="Times New Roman" w:cs="Times New Roman"/>
          <w:sz w:val="24"/>
          <w:szCs w:val="24"/>
          <w:lang w:val="en-US"/>
        </w:rPr>
        <w:tab/>
        <w:t>Pengembangan sagu sangat diperlukan untuk bisa menggantikan beras sebagai makanan pokok di Indonesia.</w:t>
      </w:r>
    </w:p>
    <w:p w14:paraId="7F73CE78" w14:textId="77777777" w:rsidR="003547C9" w:rsidRPr="000B7CAC" w:rsidRDefault="003547C9" w:rsidP="003547C9">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b. </w:t>
      </w:r>
      <w:r w:rsidRPr="000B7CAC">
        <w:rPr>
          <w:rFonts w:ascii="Times New Roman" w:hAnsi="Times New Roman" w:cs="Times New Roman"/>
          <w:sz w:val="24"/>
          <w:szCs w:val="24"/>
          <w:lang w:val="en-US"/>
        </w:rPr>
        <w:tab/>
        <w:t>Sebagian orang Jepang mulai menyukai umbi ungu sebagai makanan pokok pengganti nasi.</w:t>
      </w:r>
    </w:p>
    <w:p w14:paraId="18C4E0B6" w14:textId="77777777" w:rsidR="003547C9" w:rsidRPr="000B7CAC" w:rsidRDefault="003547C9" w:rsidP="003547C9">
      <w:pPr>
        <w:tabs>
          <w:tab w:val="left" w:pos="284"/>
        </w:tabs>
        <w:autoSpaceDE w:val="0"/>
        <w:autoSpaceDN w:val="0"/>
        <w:adjustRightInd w:val="0"/>
        <w:spacing w:before="60" w:after="60" w:line="240" w:lineRule="auto"/>
        <w:ind w:left="284" w:hanging="284"/>
        <w:jc w:val="both"/>
        <w:rPr>
          <w:rFonts w:ascii="Times New Roman" w:hAnsi="Times New Roman" w:cs="Times New Roman"/>
          <w:sz w:val="24"/>
          <w:szCs w:val="24"/>
          <w:lang w:val="en-US"/>
        </w:rPr>
      </w:pPr>
      <w:r w:rsidRPr="000B7CAC">
        <w:rPr>
          <w:rFonts w:ascii="Times New Roman" w:hAnsi="Times New Roman" w:cs="Times New Roman"/>
          <w:sz w:val="24"/>
          <w:szCs w:val="24"/>
          <w:lang w:val="en-US"/>
        </w:rPr>
        <w:t xml:space="preserve">c. </w:t>
      </w:r>
      <w:r w:rsidRPr="000B7CAC">
        <w:rPr>
          <w:rFonts w:ascii="Times New Roman" w:hAnsi="Times New Roman" w:cs="Times New Roman"/>
          <w:sz w:val="24"/>
          <w:szCs w:val="24"/>
          <w:lang w:val="en-US"/>
        </w:rPr>
        <w:tab/>
        <w:t>Apabila Indonesia bisa meningkatkan kualitas beberapa jenis umbiumbian, dalam waktu dekat Indonesia bisa mengekspor ke beberapa negara di Eropa.</w:t>
      </w:r>
    </w:p>
    <w:p w14:paraId="7DEFE0B7" w14:textId="77777777" w:rsidR="003547C9" w:rsidRDefault="003547C9" w:rsidP="003547C9">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p>
    <w:p w14:paraId="442772AF" w14:textId="77777777" w:rsidR="003547C9" w:rsidRDefault="003547C9" w:rsidP="003547C9">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768CB514" w14:textId="71E34951" w:rsidR="003547C9" w:rsidRDefault="003547C9" w:rsidP="003547C9">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Guru Mata Pelajaran,</w:t>
      </w:r>
    </w:p>
    <w:p w14:paraId="0F0BAFFD" w14:textId="77777777" w:rsidR="003547C9" w:rsidRDefault="003547C9" w:rsidP="003547C9">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p>
    <w:p w14:paraId="4E6B29CB" w14:textId="77777777" w:rsidR="003547C9" w:rsidRDefault="003547C9" w:rsidP="003547C9">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p>
    <w:p w14:paraId="2B5F3B3A" w14:textId="77777777" w:rsidR="003547C9" w:rsidRPr="00063B4E" w:rsidRDefault="003547C9" w:rsidP="003547C9">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p>
    <w:p w14:paraId="61DB3DD8" w14:textId="6CCC3A3E" w:rsidR="003547C9" w:rsidRDefault="003547C9" w:rsidP="003547C9">
      <w:pPr>
        <w:spacing w:after="0" w:line="240" w:lineRule="auto"/>
        <w:rPr>
          <w:rFonts w:ascii="Times New Roman" w:eastAsia="Times New Roman" w:hAnsi="Times New Roman" w:cs="Times New Roman"/>
          <w:sz w:val="24"/>
          <w:szCs w:val="24"/>
          <w:lang w:eastAsia="id-ID"/>
        </w:rPr>
      </w:pP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sidRPr="00063B4E">
        <w:rPr>
          <w:rFonts w:ascii="TimesNewRomanPS-BoldMT" w:eastAsia="Times New Roman" w:hAnsi="TimesNewRomanPS-BoldMT" w:cs="Times New Roman"/>
          <w:color w:val="000000"/>
          <w:sz w:val="24"/>
          <w:szCs w:val="24"/>
          <w:lang w:eastAsia="id-ID"/>
        </w:rPr>
        <w:t>Riptono, S.Pd.</w:t>
      </w:r>
      <w:r w:rsidRPr="00063B4E">
        <w:rPr>
          <w:rFonts w:ascii="TimesNewRomanPS-BoldMT" w:eastAsia="Times New Roman" w:hAnsi="TimesNewRomanPS-BoldMT" w:cs="Times New Roman"/>
          <w:color w:val="000000"/>
          <w:sz w:val="24"/>
          <w:szCs w:val="24"/>
          <w:lang w:eastAsia="id-ID"/>
        </w:rPr>
        <w:br/>
      </w: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Pr>
          <w:rFonts w:ascii="TimesNewRomanPS-BoldMT" w:eastAsia="Times New Roman" w:hAnsi="TimesNewRomanPS-BoldMT" w:cs="Times New Roman"/>
          <w:color w:val="000000"/>
          <w:sz w:val="24"/>
          <w:szCs w:val="24"/>
          <w:lang w:eastAsia="id-ID"/>
        </w:rPr>
        <w:tab/>
      </w:r>
      <w:r w:rsidRPr="00063B4E">
        <w:rPr>
          <w:rFonts w:ascii="TimesNewRomanPS-BoldMT" w:eastAsia="Times New Roman" w:hAnsi="TimesNewRomanPS-BoldMT" w:cs="Times New Roman"/>
          <w:color w:val="000000"/>
          <w:sz w:val="24"/>
          <w:szCs w:val="24"/>
          <w:lang w:eastAsia="id-ID"/>
        </w:rPr>
        <w:t>NIP.196906022006041006</w:t>
      </w:r>
    </w:p>
    <w:p w14:paraId="5C568B4E" w14:textId="77777777" w:rsidR="003547C9" w:rsidRDefault="003547C9" w:rsidP="003547C9">
      <w:pPr>
        <w:spacing w:after="0" w:line="240" w:lineRule="auto"/>
        <w:rPr>
          <w:rFonts w:ascii="Times New Roman" w:eastAsia="Times New Roman" w:hAnsi="Times New Roman" w:cs="Times New Roman"/>
          <w:sz w:val="24"/>
          <w:szCs w:val="24"/>
          <w:lang w:eastAsia="id-ID"/>
        </w:rPr>
      </w:pPr>
    </w:p>
    <w:p w14:paraId="56DEF765" w14:textId="37809EBD" w:rsidR="003547C9" w:rsidRPr="003547C9" w:rsidRDefault="003547C9" w:rsidP="003547C9">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14:paraId="63EBDA89" w14:textId="77777777" w:rsidR="003547C9" w:rsidRDefault="003547C9" w:rsidP="003547C9">
      <w:pPr>
        <w:spacing w:before="60" w:after="60" w:line="240" w:lineRule="auto"/>
        <w:rPr>
          <w:rFonts w:ascii="Times New Roman" w:eastAsia="Times New Roman" w:hAnsi="Times New Roman" w:cs="Times New Roman"/>
          <w:b/>
          <w:bCs/>
          <w:i/>
          <w:iCs/>
          <w:sz w:val="24"/>
          <w:szCs w:val="24"/>
          <w:lang w:val="en-US"/>
        </w:rPr>
      </w:pPr>
    </w:p>
    <w:p w14:paraId="32E07132" w14:textId="15B88C52" w:rsidR="003547C9" w:rsidRPr="000B7CAC" w:rsidRDefault="003547C9" w:rsidP="003547C9">
      <w:pPr>
        <w:spacing w:before="60" w:after="60" w:line="240" w:lineRule="auto"/>
        <w:rPr>
          <w:rFonts w:ascii="Times New Roman" w:eastAsia="Times New Roman" w:hAnsi="Times New Roman" w:cs="Times New Roman"/>
          <w:b/>
          <w:bCs/>
          <w:i/>
          <w:iCs/>
          <w:sz w:val="24"/>
          <w:szCs w:val="24"/>
          <w:lang w:val="en-US"/>
        </w:rPr>
      </w:pPr>
      <w:r w:rsidRPr="000B7CAC">
        <w:rPr>
          <w:rFonts w:ascii="Times New Roman" w:eastAsia="Times New Roman" w:hAnsi="Times New Roman" w:cs="Times New Roman"/>
          <w:b/>
          <w:bCs/>
          <w:i/>
          <w:iCs/>
          <w:sz w:val="24"/>
          <w:szCs w:val="24"/>
          <w:lang w:val="en-US"/>
        </w:rPr>
        <w:lastRenderedPageBreak/>
        <w:t>LAMPIRAN 3</w:t>
      </w:r>
    </w:p>
    <w:p w14:paraId="676349F4" w14:textId="77777777" w:rsidR="003547C9" w:rsidRDefault="003547C9" w:rsidP="003547C9">
      <w:pPr>
        <w:spacing w:before="60" w:after="60" w:line="240" w:lineRule="auto"/>
        <w:jc w:val="both"/>
        <w:rPr>
          <w:rFonts w:ascii="Times New Roman" w:eastAsia="Times New Roman" w:hAnsi="Times New Roman" w:cs="Times New Roman"/>
          <w:b/>
          <w:bCs/>
          <w:sz w:val="24"/>
          <w:szCs w:val="24"/>
        </w:rPr>
      </w:pPr>
      <w:r w:rsidRPr="000B7CAC">
        <w:rPr>
          <w:rFonts w:ascii="Times New Roman" w:eastAsia="Times New Roman" w:hAnsi="Times New Roman" w:cs="Times New Roman"/>
          <w:b/>
          <w:bCs/>
          <w:sz w:val="24"/>
          <w:szCs w:val="24"/>
        </w:rPr>
        <w:t>GLOSARIUM</w:t>
      </w:r>
    </w:p>
    <w:p w14:paraId="6718F7B8" w14:textId="77777777" w:rsidR="003547C9" w:rsidRPr="000B7CAC" w:rsidRDefault="003547C9" w:rsidP="003547C9">
      <w:pPr>
        <w:spacing w:before="60" w:after="60" w:line="240" w:lineRule="auto"/>
        <w:jc w:val="both"/>
        <w:rPr>
          <w:rFonts w:ascii="Times New Roman" w:eastAsia="Times New Roman" w:hAnsi="Times New Roman" w:cs="Times New Roman"/>
          <w:b/>
          <w:bCs/>
          <w:sz w:val="24"/>
          <w:szCs w:val="24"/>
          <w:lang w:val="en-US"/>
        </w:rPr>
      </w:pPr>
    </w:p>
    <w:p w14:paraId="43E44521"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Argumentasi</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digunakan untuk menuangkan ide-ide atau gagasan-gagasan dari penulis</w:t>
      </w:r>
    </w:p>
    <w:p w14:paraId="273CE36C"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Berita</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cerita atau keterangan mengenai kejadian atau peristiwa yang hangat; kabar</w:t>
      </w:r>
    </w:p>
    <w:p w14:paraId="65ED774E"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 xml:space="preserve">Cerita pendek (cerpen), </w:t>
      </w:r>
      <w:r w:rsidRPr="000B7CAC">
        <w:rPr>
          <w:rFonts w:ascii="Times New Roman" w:hAnsi="Times New Roman" w:cs="Times New Roman"/>
          <w:sz w:val="24"/>
          <w:szCs w:val="24"/>
          <w:lang w:val="en-US"/>
        </w:rPr>
        <w:t>cerita pendek.; kisahan pendek (kurang dari 10.000 kata) yang memberikan kesan tunggal yang dominan dan memusatkan diri pada satu tokoh dalam satu situasi (pada suatu ketika)</w:t>
      </w:r>
    </w:p>
    <w:p w14:paraId="6206D9B4"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Denotasi</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 xml:space="preserve">(linguistik) makna kata atau kelompok kata yang didasarkan atas penunjukan yang lugas pada sesuatu di luar bahasa atau yang didasarkan atas konvensi tertentu dan bersifat objektif </w:t>
      </w:r>
    </w:p>
    <w:p w14:paraId="3BDABD96"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Drama</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cerita atau kisah, terutama yang melibatkan konflik atau emosi, yang khusus disusun untuk pertunjukan teater</w:t>
      </w:r>
    </w:p>
    <w:p w14:paraId="51A7EC3F"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Ekstrinsik</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berasal dari luar (tentang nilai mata uang, sifat manusia, atau nilai suatu peristiwa); bukan merupakan bagian yang tidak terpisahkan dari sesuatu; tidak termasuk intinya</w:t>
      </w:r>
    </w:p>
    <w:p w14:paraId="321F150A"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Faktual</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berdasarkan kenyataan; mengandung kebenaran</w:t>
      </w:r>
    </w:p>
    <w:p w14:paraId="6D76E68A"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Identifikasi</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penentu atau penetapan identitas seseorang, benda, dan sebagainya</w:t>
      </w:r>
    </w:p>
    <w:p w14:paraId="05772809"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Ilmiah</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bersifat ilmu; secara ilmu pengetahuan; memenuhi syarat (kaidah) ilmu pengetahuan</w:t>
      </w:r>
    </w:p>
    <w:p w14:paraId="474783F6"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Komprehensif</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cerita atau kisah, terutama yang melibatkan konflik atau emosi, yang khusus disusun untuk pertunjukan teater</w:t>
      </w:r>
    </w:p>
    <w:p w14:paraId="1D9E5208"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Konotasi</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(linguistik) tautan pikiran yang menimbulkan nilai rasa pada seseorang ketika berhadapan dengan sebuah kata; makna yang ditambahkan pada makna denotasi</w:t>
      </w:r>
    </w:p>
    <w:p w14:paraId="5DBDB254"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Konteks</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situasi yang ada hubungannya dengan suatu kejadian</w:t>
      </w:r>
    </w:p>
    <w:p w14:paraId="516F2DE9"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Literasi</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kemampuan menulis dan membaca</w:t>
      </w:r>
    </w:p>
    <w:p w14:paraId="314124FA"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Musikalisasi</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 xml:space="preserve">hal menjadikan sesuatu dalam bentuk musik </w:t>
      </w:r>
    </w:p>
    <w:p w14:paraId="2B3462CA"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Persuasi</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bersifat membujuk secara halus (supaya menjadi yakin)</w:t>
      </w:r>
    </w:p>
    <w:p w14:paraId="13BE9C4D"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Podcast</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dokumen digital yang harus diunduh dulu oleh pendengarnya</w:t>
      </w:r>
    </w:p>
    <w:p w14:paraId="127F034D"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Poster</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plakat yang dipasang di tempat umum (berupa pengumuman atau iklan)</w:t>
      </w:r>
    </w:p>
    <w:p w14:paraId="2DAE65D5"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Prosa</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karangan bebas (tidak terikat oleh kaidah yang terdapat dalam puisi)</w:t>
      </w:r>
    </w:p>
    <w:p w14:paraId="16857373"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Prosedur</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tahap kegiatan untuk menyelesaikan suatu aktivitas</w:t>
      </w:r>
    </w:p>
    <w:p w14:paraId="18AAB8CE"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Puisi</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ragam sastra yang bahasanya terikat oleh irama, matra, rima, serta penyusunan larik dan bait</w:t>
      </w:r>
    </w:p>
    <w:p w14:paraId="688068E3"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Salindia</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terawang fotografi pada pelat kaca tipis yang diatur agar dapat diproyeksikan</w:t>
      </w:r>
    </w:p>
    <w:p w14:paraId="2144B332"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t>Sinopsis</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ikhtisar karangan yang biasanya diterbitkan bersama-sama dengan karangan asli yang menjadi dasar sinopsis itu; ringkasan; abstraksi</w:t>
      </w:r>
    </w:p>
    <w:p w14:paraId="639B39C3"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hAnsi="Times New Roman" w:cs="Times New Roman"/>
          <w:sz w:val="24"/>
          <w:szCs w:val="24"/>
          <w:lang w:val="en-US"/>
        </w:rPr>
      </w:pPr>
      <w:r w:rsidRPr="000B7CAC">
        <w:rPr>
          <w:rFonts w:ascii="Times New Roman" w:hAnsi="Times New Roman" w:cs="Times New Roman"/>
          <w:b/>
          <w:bCs/>
          <w:i/>
          <w:iCs/>
          <w:sz w:val="24"/>
          <w:szCs w:val="24"/>
          <w:lang w:val="en-US"/>
        </w:rPr>
        <w:lastRenderedPageBreak/>
        <w:t>Vlog</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(komputer) blog yang isinya berupa video</w:t>
      </w:r>
    </w:p>
    <w:p w14:paraId="5503DB4F" w14:textId="77777777" w:rsidR="003547C9" w:rsidRPr="000B7CAC" w:rsidRDefault="003547C9" w:rsidP="003547C9">
      <w:pPr>
        <w:tabs>
          <w:tab w:val="left" w:pos="567"/>
        </w:tabs>
        <w:autoSpaceDE w:val="0"/>
        <w:autoSpaceDN w:val="0"/>
        <w:adjustRightInd w:val="0"/>
        <w:spacing w:before="60" w:after="60" w:line="240" w:lineRule="auto"/>
        <w:ind w:left="567" w:hanging="567"/>
        <w:jc w:val="both"/>
        <w:rPr>
          <w:rFonts w:ascii="Times New Roman" w:eastAsia="Times New Roman" w:hAnsi="Times New Roman" w:cs="Times New Roman"/>
          <w:b/>
          <w:bCs/>
          <w:sz w:val="24"/>
          <w:szCs w:val="24"/>
          <w:lang w:val="en-US"/>
        </w:rPr>
      </w:pPr>
      <w:r w:rsidRPr="000B7CAC">
        <w:rPr>
          <w:rFonts w:ascii="Times New Roman" w:hAnsi="Times New Roman" w:cs="Times New Roman"/>
          <w:b/>
          <w:bCs/>
          <w:i/>
          <w:iCs/>
          <w:sz w:val="24"/>
          <w:szCs w:val="24"/>
          <w:lang w:val="en-US"/>
        </w:rPr>
        <w:t>Youtuber</w:t>
      </w:r>
      <w:r w:rsidRPr="000B7CAC">
        <w:rPr>
          <w:rFonts w:ascii="Times New Roman" w:hAnsi="Times New Roman" w:cs="Times New Roman"/>
          <w:b/>
          <w:bCs/>
          <w:sz w:val="24"/>
          <w:szCs w:val="24"/>
          <w:lang w:val="en-US"/>
        </w:rPr>
        <w:t xml:space="preserve">, </w:t>
      </w:r>
      <w:r w:rsidRPr="000B7CAC">
        <w:rPr>
          <w:rFonts w:ascii="Times New Roman" w:hAnsi="Times New Roman" w:cs="Times New Roman"/>
          <w:sz w:val="24"/>
          <w:szCs w:val="24"/>
          <w:lang w:val="en-US"/>
        </w:rPr>
        <w:t>seseorang yang membuat konten dalam bentuk video yang diunggah ke kanal youtube.</w:t>
      </w:r>
    </w:p>
    <w:p w14:paraId="10014E01" w14:textId="77777777" w:rsidR="003547C9" w:rsidRPr="000B7CAC" w:rsidRDefault="003547C9" w:rsidP="003547C9">
      <w:pPr>
        <w:spacing w:before="60" w:after="60" w:line="240" w:lineRule="auto"/>
        <w:jc w:val="both"/>
        <w:rPr>
          <w:rFonts w:ascii="Times New Roman" w:eastAsia="Times New Roman" w:hAnsi="Times New Roman" w:cs="Times New Roman"/>
          <w:b/>
          <w:bCs/>
          <w:sz w:val="24"/>
          <w:szCs w:val="24"/>
          <w:lang w:val="en-US"/>
        </w:rPr>
      </w:pPr>
    </w:p>
    <w:p w14:paraId="1D1A29D9" w14:textId="77777777" w:rsidR="003547C9" w:rsidRPr="000B7CAC" w:rsidRDefault="003547C9" w:rsidP="003547C9">
      <w:pPr>
        <w:spacing w:before="60" w:after="60" w:line="240" w:lineRule="auto"/>
        <w:jc w:val="both"/>
        <w:rPr>
          <w:rFonts w:ascii="Times New Roman" w:eastAsia="Times New Roman" w:hAnsi="Times New Roman" w:cs="Times New Roman"/>
          <w:b/>
          <w:bCs/>
          <w:sz w:val="24"/>
          <w:szCs w:val="24"/>
          <w:lang w:val="en-US"/>
        </w:rPr>
      </w:pPr>
    </w:p>
    <w:p w14:paraId="0FC42720" w14:textId="77777777" w:rsidR="003547C9" w:rsidRDefault="003547C9" w:rsidP="003547C9">
      <w:pPr>
        <w:spacing w:before="60" w:after="60" w:line="240" w:lineRule="auto"/>
        <w:jc w:val="both"/>
        <w:rPr>
          <w:rFonts w:ascii="Times New Roman" w:eastAsia="Times New Roman" w:hAnsi="Times New Roman" w:cs="Times New Roman"/>
          <w:b/>
          <w:bCs/>
          <w:sz w:val="24"/>
          <w:szCs w:val="24"/>
          <w:lang w:val="en-US"/>
        </w:rPr>
      </w:pPr>
    </w:p>
    <w:p w14:paraId="731DC06D" w14:textId="77777777" w:rsidR="003547C9" w:rsidRPr="00194426" w:rsidRDefault="003547C9" w:rsidP="003547C9">
      <w:pPr>
        <w:rPr>
          <w:rFonts w:ascii="Times New Roman" w:eastAsia="Times New Roman" w:hAnsi="Times New Roman" w:cs="Times New Roman"/>
          <w:sz w:val="24"/>
          <w:szCs w:val="24"/>
          <w:lang w:val="en-US"/>
        </w:rPr>
      </w:pPr>
    </w:p>
    <w:p w14:paraId="576C1294" w14:textId="77777777" w:rsidR="003547C9" w:rsidRPr="00194426" w:rsidRDefault="003547C9" w:rsidP="003547C9">
      <w:pPr>
        <w:rPr>
          <w:rFonts w:ascii="Times New Roman" w:eastAsia="Times New Roman" w:hAnsi="Times New Roman" w:cs="Times New Roman"/>
          <w:sz w:val="24"/>
          <w:szCs w:val="24"/>
          <w:lang w:val="en-US"/>
        </w:rPr>
      </w:pPr>
    </w:p>
    <w:p w14:paraId="681190B4" w14:textId="77777777" w:rsidR="003547C9" w:rsidRPr="00194426" w:rsidRDefault="003547C9" w:rsidP="003547C9">
      <w:pPr>
        <w:rPr>
          <w:rFonts w:ascii="Times New Roman" w:eastAsia="Times New Roman" w:hAnsi="Times New Roman" w:cs="Times New Roman"/>
          <w:sz w:val="24"/>
          <w:szCs w:val="24"/>
          <w:lang w:val="en-US"/>
        </w:rPr>
      </w:pPr>
    </w:p>
    <w:p w14:paraId="04E93A89" w14:textId="77777777" w:rsidR="003547C9" w:rsidRPr="00194426" w:rsidRDefault="003547C9" w:rsidP="003547C9">
      <w:pPr>
        <w:rPr>
          <w:rFonts w:ascii="Times New Roman" w:eastAsia="Times New Roman" w:hAnsi="Times New Roman" w:cs="Times New Roman"/>
          <w:sz w:val="24"/>
          <w:szCs w:val="24"/>
          <w:lang w:val="en-US"/>
        </w:rPr>
      </w:pPr>
    </w:p>
    <w:p w14:paraId="027757E4" w14:textId="77777777" w:rsidR="003547C9" w:rsidRPr="00194426" w:rsidRDefault="003547C9" w:rsidP="003547C9">
      <w:pPr>
        <w:tabs>
          <w:tab w:val="left" w:pos="1021"/>
        </w:tabs>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14:paraId="23EBF62E" w14:textId="77777777" w:rsidR="003547C9" w:rsidRPr="003547C9" w:rsidRDefault="003547C9" w:rsidP="003547C9">
      <w:pPr>
        <w:tabs>
          <w:tab w:val="left" w:pos="1993"/>
        </w:tabs>
        <w:spacing w:before="240" w:after="0" w:line="240" w:lineRule="auto"/>
        <w:ind w:left="720" w:hanging="720"/>
        <w:jc w:val="both"/>
        <w:rPr>
          <w:rFonts w:ascii="Times New Roman" w:hAnsi="Times New Roman" w:cs="Times New Roman"/>
          <w:b/>
          <w:bCs/>
          <w:sz w:val="24"/>
          <w:szCs w:val="24"/>
        </w:rPr>
      </w:pPr>
    </w:p>
    <w:p w14:paraId="2E4FF883" w14:textId="77777777" w:rsidR="003547C9" w:rsidRDefault="003547C9" w:rsidP="003547C9">
      <w:pPr>
        <w:tabs>
          <w:tab w:val="left" w:pos="1993"/>
        </w:tabs>
        <w:spacing w:before="240" w:after="0" w:line="240" w:lineRule="auto"/>
        <w:ind w:left="720" w:hanging="720"/>
        <w:jc w:val="both"/>
        <w:rPr>
          <w:rFonts w:ascii="Times New Roman" w:hAnsi="Times New Roman" w:cs="Times New Roman"/>
          <w:b/>
          <w:bCs/>
          <w:sz w:val="144"/>
          <w:szCs w:val="144"/>
        </w:rPr>
      </w:pPr>
    </w:p>
    <w:p w14:paraId="4CFD7D1A" w14:textId="77777777" w:rsidR="003547C9" w:rsidRPr="00420B90" w:rsidRDefault="003547C9" w:rsidP="003547C9">
      <w:pPr>
        <w:tabs>
          <w:tab w:val="left" w:pos="1993"/>
        </w:tabs>
        <w:spacing w:before="240" w:after="0" w:line="240" w:lineRule="auto"/>
        <w:ind w:left="720" w:hanging="720"/>
        <w:jc w:val="both"/>
        <w:rPr>
          <w:rFonts w:ascii="Times New Roman" w:hAnsi="Times New Roman" w:cs="Times New Roman"/>
          <w:b/>
          <w:bCs/>
          <w:sz w:val="280"/>
          <w:szCs w:val="280"/>
        </w:rPr>
      </w:pPr>
    </w:p>
    <w:p w14:paraId="1D7546AD" w14:textId="77777777" w:rsidR="007E37B6" w:rsidRDefault="007E37B6"/>
    <w:p w14:paraId="399F85BB" w14:textId="77777777" w:rsidR="003547C9" w:rsidRDefault="003547C9"/>
    <w:p w14:paraId="4585D085" w14:textId="77777777" w:rsidR="003547C9" w:rsidRDefault="003547C9"/>
    <w:p w14:paraId="644048B8" w14:textId="77777777" w:rsidR="003547C9" w:rsidRDefault="003547C9"/>
    <w:p w14:paraId="5EE5F392" w14:textId="77777777" w:rsidR="003547C9" w:rsidRDefault="003547C9"/>
    <w:p w14:paraId="325AE669" w14:textId="77777777" w:rsidR="003547C9" w:rsidRDefault="003547C9"/>
    <w:p w14:paraId="61E12DE7" w14:textId="77777777" w:rsidR="003547C9" w:rsidRDefault="003547C9"/>
    <w:p w14:paraId="4FEC436F" w14:textId="77777777" w:rsidR="003547C9" w:rsidRPr="00D7154F" w:rsidRDefault="003547C9" w:rsidP="003547C9">
      <w:pPr>
        <w:jc w:val="center"/>
        <w:rPr>
          <w:rFonts w:ascii="Times New Roman" w:hAnsi="Times New Roman" w:cs="Times New Roman"/>
          <w:sz w:val="24"/>
          <w:szCs w:val="24"/>
        </w:rPr>
      </w:pPr>
      <w:r w:rsidRPr="00D7154F">
        <w:rPr>
          <w:rFonts w:ascii="Times New Roman" w:hAnsi="Times New Roman" w:cs="Times New Roman"/>
          <w:sz w:val="24"/>
          <w:szCs w:val="24"/>
        </w:rPr>
        <w:t xml:space="preserve">Video 1 </w:t>
      </w:r>
      <w:r w:rsidRPr="00D7154F">
        <w:rPr>
          <w:rFonts w:ascii="Times New Roman" w:hAnsi="Times New Roman" w:cs="Times New Roman"/>
          <w:i/>
          <w:iCs/>
          <w:sz w:val="24"/>
          <w:szCs w:val="24"/>
        </w:rPr>
        <w:t xml:space="preserve">podcast </w:t>
      </w:r>
      <w:r w:rsidRPr="00D7154F">
        <w:rPr>
          <w:rFonts w:ascii="Times New Roman" w:hAnsi="Times New Roman" w:cs="Times New Roman"/>
          <w:sz w:val="24"/>
          <w:szCs w:val="24"/>
        </w:rPr>
        <w:t>dr. Richard Lee bersama Felix Siauw</w:t>
      </w:r>
    </w:p>
    <w:p w14:paraId="35E3DEA1" w14:textId="77777777" w:rsidR="003547C9" w:rsidRPr="00D7154F" w:rsidRDefault="003547C9" w:rsidP="003547C9">
      <w:pPr>
        <w:jc w:val="center"/>
        <w:rPr>
          <w:rFonts w:ascii="Times New Roman" w:hAnsi="Times New Roman" w:cs="Times New Roman"/>
          <w:sz w:val="24"/>
          <w:szCs w:val="24"/>
        </w:rPr>
      </w:pPr>
      <w:r w:rsidRPr="00D7154F">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09B86932" wp14:editId="02A85BE4">
            <wp:simplePos x="0" y="0"/>
            <wp:positionH relativeFrom="column">
              <wp:posOffset>383540</wp:posOffset>
            </wp:positionH>
            <wp:positionV relativeFrom="page">
              <wp:posOffset>1915160</wp:posOffset>
            </wp:positionV>
            <wp:extent cx="4399280" cy="3430905"/>
            <wp:effectExtent l="0" t="0" r="1270" b="0"/>
            <wp:wrapTight wrapText="bothSides">
              <wp:wrapPolygon edited="0">
                <wp:start x="0" y="0"/>
                <wp:lineTo x="0" y="21468"/>
                <wp:lineTo x="21513" y="21468"/>
                <wp:lineTo x="21513" y="0"/>
                <wp:lineTo x="0" y="0"/>
              </wp:wrapPolygon>
            </wp:wrapTight>
            <wp:docPr id="129223670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9280" cy="3430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154F">
        <w:rPr>
          <w:rFonts w:ascii="Times New Roman" w:hAnsi="Times New Roman" w:cs="Times New Roman"/>
          <w:sz w:val="24"/>
          <w:szCs w:val="24"/>
        </w:rPr>
        <w:t xml:space="preserve">Ham4s Itu Teroris??! Felix Siau Bongkar Ini!! </w:t>
      </w:r>
    </w:p>
    <w:p w14:paraId="01E09026" w14:textId="77777777" w:rsidR="003547C9" w:rsidRPr="00D7154F" w:rsidRDefault="003547C9" w:rsidP="003547C9">
      <w:pPr>
        <w:jc w:val="center"/>
        <w:rPr>
          <w:rFonts w:ascii="Times New Roman" w:hAnsi="Times New Roman" w:cs="Times New Roman"/>
          <w:sz w:val="24"/>
          <w:szCs w:val="24"/>
        </w:rPr>
      </w:pPr>
    </w:p>
    <w:p w14:paraId="1F06A420" w14:textId="77777777" w:rsidR="003547C9" w:rsidRPr="00D7154F" w:rsidRDefault="003547C9" w:rsidP="003547C9">
      <w:pPr>
        <w:jc w:val="center"/>
        <w:rPr>
          <w:rFonts w:ascii="Times New Roman" w:hAnsi="Times New Roman" w:cs="Times New Roman"/>
          <w:sz w:val="24"/>
          <w:szCs w:val="24"/>
        </w:rPr>
      </w:pPr>
    </w:p>
    <w:p w14:paraId="5CD31A72" w14:textId="77777777" w:rsidR="003547C9" w:rsidRPr="00D7154F" w:rsidRDefault="003547C9" w:rsidP="003547C9">
      <w:pPr>
        <w:jc w:val="center"/>
        <w:rPr>
          <w:rFonts w:ascii="Times New Roman" w:hAnsi="Times New Roman" w:cs="Times New Roman"/>
          <w:sz w:val="24"/>
          <w:szCs w:val="24"/>
        </w:rPr>
      </w:pPr>
    </w:p>
    <w:p w14:paraId="29AA6873" w14:textId="77777777" w:rsidR="003547C9" w:rsidRPr="00D7154F" w:rsidRDefault="003547C9" w:rsidP="003547C9">
      <w:pPr>
        <w:jc w:val="center"/>
        <w:rPr>
          <w:rFonts w:ascii="Times New Roman" w:hAnsi="Times New Roman" w:cs="Times New Roman"/>
          <w:sz w:val="24"/>
          <w:szCs w:val="24"/>
        </w:rPr>
      </w:pPr>
    </w:p>
    <w:p w14:paraId="0975BFE0" w14:textId="77777777" w:rsidR="003547C9" w:rsidRPr="00D7154F" w:rsidRDefault="003547C9" w:rsidP="003547C9">
      <w:pPr>
        <w:jc w:val="center"/>
        <w:rPr>
          <w:rFonts w:ascii="Times New Roman" w:hAnsi="Times New Roman" w:cs="Times New Roman"/>
          <w:sz w:val="24"/>
          <w:szCs w:val="24"/>
        </w:rPr>
      </w:pPr>
    </w:p>
    <w:p w14:paraId="054E9B6B" w14:textId="77777777" w:rsidR="003547C9" w:rsidRPr="00D7154F" w:rsidRDefault="003547C9" w:rsidP="003547C9">
      <w:pPr>
        <w:jc w:val="center"/>
        <w:rPr>
          <w:rFonts w:ascii="Times New Roman" w:hAnsi="Times New Roman" w:cs="Times New Roman"/>
          <w:sz w:val="24"/>
          <w:szCs w:val="24"/>
        </w:rPr>
      </w:pPr>
    </w:p>
    <w:p w14:paraId="33ACFD56" w14:textId="77777777" w:rsidR="003547C9" w:rsidRPr="00D7154F" w:rsidRDefault="003547C9" w:rsidP="003547C9">
      <w:pPr>
        <w:jc w:val="center"/>
        <w:rPr>
          <w:rFonts w:ascii="Times New Roman" w:hAnsi="Times New Roman" w:cs="Times New Roman"/>
          <w:sz w:val="24"/>
          <w:szCs w:val="24"/>
        </w:rPr>
      </w:pPr>
    </w:p>
    <w:p w14:paraId="0E7F9F31" w14:textId="77777777" w:rsidR="003547C9" w:rsidRPr="00D7154F" w:rsidRDefault="003547C9" w:rsidP="003547C9">
      <w:pPr>
        <w:jc w:val="center"/>
        <w:rPr>
          <w:rFonts w:ascii="Times New Roman" w:hAnsi="Times New Roman" w:cs="Times New Roman"/>
          <w:sz w:val="24"/>
          <w:szCs w:val="24"/>
        </w:rPr>
      </w:pPr>
    </w:p>
    <w:p w14:paraId="510AD133" w14:textId="77777777" w:rsidR="003547C9" w:rsidRPr="00D7154F" w:rsidRDefault="003547C9" w:rsidP="003547C9">
      <w:pPr>
        <w:jc w:val="center"/>
        <w:rPr>
          <w:rFonts w:ascii="Times New Roman" w:hAnsi="Times New Roman" w:cs="Times New Roman"/>
          <w:sz w:val="24"/>
          <w:szCs w:val="24"/>
        </w:rPr>
      </w:pPr>
    </w:p>
    <w:p w14:paraId="2708666C" w14:textId="77777777" w:rsidR="003547C9" w:rsidRPr="00D7154F" w:rsidRDefault="003547C9" w:rsidP="003547C9">
      <w:pPr>
        <w:jc w:val="center"/>
        <w:rPr>
          <w:rFonts w:ascii="Times New Roman" w:hAnsi="Times New Roman" w:cs="Times New Roman"/>
          <w:sz w:val="24"/>
          <w:szCs w:val="24"/>
        </w:rPr>
      </w:pPr>
    </w:p>
    <w:p w14:paraId="084E0F5C" w14:textId="77777777" w:rsidR="003547C9" w:rsidRPr="00D7154F" w:rsidRDefault="003547C9" w:rsidP="003547C9">
      <w:pPr>
        <w:jc w:val="center"/>
        <w:rPr>
          <w:rFonts w:ascii="Times New Roman" w:hAnsi="Times New Roman" w:cs="Times New Roman"/>
          <w:sz w:val="24"/>
          <w:szCs w:val="24"/>
        </w:rPr>
      </w:pPr>
    </w:p>
    <w:p w14:paraId="35AFF2E5" w14:textId="77777777" w:rsidR="003547C9" w:rsidRPr="00D7154F" w:rsidRDefault="003547C9" w:rsidP="003547C9">
      <w:pPr>
        <w:jc w:val="center"/>
        <w:rPr>
          <w:rFonts w:ascii="Times New Roman" w:hAnsi="Times New Roman" w:cs="Times New Roman"/>
          <w:sz w:val="24"/>
          <w:szCs w:val="24"/>
        </w:rPr>
      </w:pPr>
    </w:p>
    <w:p w14:paraId="3A06170E" w14:textId="77777777" w:rsidR="003547C9" w:rsidRPr="00D7154F" w:rsidRDefault="003547C9" w:rsidP="003547C9">
      <w:pPr>
        <w:jc w:val="center"/>
        <w:rPr>
          <w:rFonts w:ascii="Times New Roman" w:hAnsi="Times New Roman" w:cs="Times New Roman"/>
          <w:sz w:val="24"/>
          <w:szCs w:val="24"/>
        </w:rPr>
      </w:pPr>
      <w:r w:rsidRPr="00D7154F">
        <w:rPr>
          <w:rFonts w:ascii="Times New Roman" w:hAnsi="Times New Roman" w:cs="Times New Roman"/>
          <w:sz w:val="24"/>
          <w:szCs w:val="24"/>
        </w:rPr>
        <w:t xml:space="preserve">Video 2 </w:t>
      </w:r>
      <w:r>
        <w:rPr>
          <w:rFonts w:ascii="Times New Roman" w:hAnsi="Times New Roman" w:cs="Times New Roman"/>
          <w:i/>
          <w:iCs/>
          <w:sz w:val="24"/>
          <w:szCs w:val="24"/>
        </w:rPr>
        <w:t>p</w:t>
      </w:r>
      <w:r w:rsidRPr="00D7154F">
        <w:rPr>
          <w:rFonts w:ascii="Times New Roman" w:hAnsi="Times New Roman" w:cs="Times New Roman"/>
          <w:i/>
          <w:iCs/>
          <w:sz w:val="24"/>
          <w:szCs w:val="24"/>
        </w:rPr>
        <w:t>odcast</w:t>
      </w:r>
      <w:r w:rsidRPr="00D7154F">
        <w:rPr>
          <w:rFonts w:ascii="Times New Roman" w:hAnsi="Times New Roman" w:cs="Times New Roman"/>
          <w:sz w:val="24"/>
          <w:szCs w:val="24"/>
        </w:rPr>
        <w:t xml:space="preserve"> dr. Richard Lee bersama Felix Siauw</w:t>
      </w:r>
    </w:p>
    <w:p w14:paraId="16AF4217" w14:textId="77777777" w:rsidR="003547C9" w:rsidRPr="00D7154F" w:rsidRDefault="003547C9" w:rsidP="003547C9">
      <w:pPr>
        <w:jc w:val="center"/>
        <w:rPr>
          <w:rFonts w:ascii="Times New Roman" w:hAnsi="Times New Roman" w:cs="Times New Roman"/>
          <w:sz w:val="24"/>
          <w:szCs w:val="24"/>
        </w:rPr>
      </w:pPr>
      <w:r w:rsidRPr="00D7154F">
        <w:rPr>
          <w:rFonts w:ascii="Times New Roman" w:hAnsi="Times New Roman" w:cs="Times New Roman"/>
          <w:sz w:val="24"/>
          <w:szCs w:val="24"/>
        </w:rPr>
        <w:lastRenderedPageBreak/>
        <w:t>Perjalanan Felix Siauw Mualaf!! Tantangan Terberat Justru Datang Dari Umat Muslim??!</w:t>
      </w:r>
    </w:p>
    <w:p w14:paraId="5C872334" w14:textId="77777777" w:rsidR="003547C9" w:rsidRPr="00D7154F" w:rsidRDefault="003547C9" w:rsidP="003547C9">
      <w:pPr>
        <w:jc w:val="center"/>
        <w:rPr>
          <w:rFonts w:ascii="Times New Roman" w:hAnsi="Times New Roman" w:cs="Times New Roman"/>
          <w:sz w:val="24"/>
          <w:szCs w:val="24"/>
        </w:rPr>
      </w:pPr>
      <w:r w:rsidRPr="00D7154F">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0FD9DA33" wp14:editId="33949BFD">
            <wp:simplePos x="0" y="0"/>
            <wp:positionH relativeFrom="column">
              <wp:posOffset>388620</wp:posOffset>
            </wp:positionH>
            <wp:positionV relativeFrom="page">
              <wp:posOffset>6286500</wp:posOffset>
            </wp:positionV>
            <wp:extent cx="4518025" cy="3639820"/>
            <wp:effectExtent l="0" t="0" r="0" b="0"/>
            <wp:wrapTight wrapText="bothSides">
              <wp:wrapPolygon edited="0">
                <wp:start x="0" y="0"/>
                <wp:lineTo x="0" y="21479"/>
                <wp:lineTo x="21494" y="21479"/>
                <wp:lineTo x="21494" y="0"/>
                <wp:lineTo x="0" y="0"/>
              </wp:wrapPolygon>
            </wp:wrapTight>
            <wp:docPr id="1526115514"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8025" cy="3639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E5A3B" w14:textId="77777777" w:rsidR="003547C9" w:rsidRPr="00D7154F" w:rsidRDefault="003547C9" w:rsidP="003547C9">
      <w:pPr>
        <w:jc w:val="center"/>
        <w:rPr>
          <w:rFonts w:ascii="Times New Roman" w:hAnsi="Times New Roman" w:cs="Times New Roman"/>
          <w:sz w:val="24"/>
          <w:szCs w:val="24"/>
        </w:rPr>
      </w:pPr>
    </w:p>
    <w:p w14:paraId="339B82B1" w14:textId="77777777" w:rsidR="003547C9" w:rsidRDefault="003547C9"/>
    <w:p w14:paraId="775FCD97" w14:textId="77777777" w:rsidR="003547C9" w:rsidRDefault="003547C9"/>
    <w:p w14:paraId="28FBBD40" w14:textId="77777777" w:rsidR="003547C9" w:rsidRDefault="003547C9"/>
    <w:p w14:paraId="4DBE491C" w14:textId="77777777" w:rsidR="003547C9" w:rsidRDefault="003547C9"/>
    <w:p w14:paraId="77BCF5F4" w14:textId="77777777" w:rsidR="003547C9" w:rsidRDefault="003547C9"/>
    <w:p w14:paraId="262DC441" w14:textId="77777777" w:rsidR="003547C9" w:rsidRDefault="003547C9"/>
    <w:p w14:paraId="4BC799AB" w14:textId="77777777" w:rsidR="003547C9" w:rsidRDefault="003547C9"/>
    <w:p w14:paraId="2EF93A1F" w14:textId="77777777" w:rsidR="003547C9" w:rsidRDefault="003547C9"/>
    <w:p w14:paraId="2DE3A55B" w14:textId="77777777" w:rsidR="003547C9" w:rsidRDefault="003547C9"/>
    <w:p w14:paraId="4C5F371F" w14:textId="77777777" w:rsidR="003547C9" w:rsidRDefault="003547C9"/>
    <w:p w14:paraId="268313D7" w14:textId="2D89CA94" w:rsidR="003547C9" w:rsidRDefault="003547C9">
      <w:r>
        <w:rPr>
          <w:noProof/>
          <w:lang w:val="en-US"/>
        </w:rPr>
        <w:lastRenderedPageBreak/>
        <w:drawing>
          <wp:anchor distT="0" distB="0" distL="114300" distR="114300" simplePos="0" relativeHeight="251661312" behindDoc="1" locked="0" layoutInCell="1" allowOverlap="1" wp14:anchorId="5D5B7E04" wp14:editId="1C17E374">
            <wp:simplePos x="0" y="0"/>
            <wp:positionH relativeFrom="column">
              <wp:posOffset>-636511</wp:posOffset>
            </wp:positionH>
            <wp:positionV relativeFrom="page">
              <wp:posOffset>453259</wp:posOffset>
            </wp:positionV>
            <wp:extent cx="6132195" cy="8682355"/>
            <wp:effectExtent l="0" t="0" r="1905" b="4445"/>
            <wp:wrapTight wrapText="bothSides">
              <wp:wrapPolygon edited="0">
                <wp:start x="0" y="0"/>
                <wp:lineTo x="0" y="21564"/>
                <wp:lineTo x="21540" y="21564"/>
                <wp:lineTo x="21540" y="0"/>
                <wp:lineTo x="0" y="0"/>
              </wp:wrapPolygon>
            </wp:wrapTight>
            <wp:docPr id="11703150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2195" cy="8682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3B661" w14:textId="3CFB70A2" w:rsidR="003547C9" w:rsidRDefault="003547C9">
      <w:r>
        <w:rPr>
          <w:noProof/>
          <w:lang w:val="en-US"/>
        </w:rPr>
        <w:lastRenderedPageBreak/>
        <w:drawing>
          <wp:anchor distT="0" distB="0" distL="114300" distR="114300" simplePos="0" relativeHeight="251662336" behindDoc="1" locked="0" layoutInCell="1" allowOverlap="1" wp14:anchorId="2D2AD4FF" wp14:editId="13C9ECF6">
            <wp:simplePos x="0" y="0"/>
            <wp:positionH relativeFrom="column">
              <wp:posOffset>-871964</wp:posOffset>
            </wp:positionH>
            <wp:positionV relativeFrom="page">
              <wp:posOffset>790575</wp:posOffset>
            </wp:positionV>
            <wp:extent cx="6321425" cy="8950325"/>
            <wp:effectExtent l="0" t="0" r="3175" b="3175"/>
            <wp:wrapTight wrapText="bothSides">
              <wp:wrapPolygon edited="0">
                <wp:start x="0" y="0"/>
                <wp:lineTo x="0" y="21562"/>
                <wp:lineTo x="21546" y="21562"/>
                <wp:lineTo x="21546" y="0"/>
                <wp:lineTo x="0" y="0"/>
              </wp:wrapPolygon>
            </wp:wrapTight>
            <wp:docPr id="48338752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1425" cy="8950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C6998" w14:textId="58F02B7E" w:rsidR="003547C9" w:rsidRDefault="003547C9">
      <w:r>
        <w:rPr>
          <w:noProof/>
          <w:lang w:val="en-US"/>
        </w:rPr>
        <w:lastRenderedPageBreak/>
        <w:drawing>
          <wp:anchor distT="0" distB="0" distL="114300" distR="114300" simplePos="0" relativeHeight="251663360" behindDoc="1" locked="0" layoutInCell="1" allowOverlap="1" wp14:anchorId="3DCD6FAC" wp14:editId="0F404F61">
            <wp:simplePos x="0" y="0"/>
            <wp:positionH relativeFrom="column">
              <wp:posOffset>-825500</wp:posOffset>
            </wp:positionH>
            <wp:positionV relativeFrom="page">
              <wp:posOffset>624949</wp:posOffset>
            </wp:positionV>
            <wp:extent cx="6542405" cy="9063990"/>
            <wp:effectExtent l="0" t="0" r="0" b="3810"/>
            <wp:wrapTight wrapText="bothSides">
              <wp:wrapPolygon edited="0">
                <wp:start x="0" y="0"/>
                <wp:lineTo x="0" y="21564"/>
                <wp:lineTo x="21510" y="21564"/>
                <wp:lineTo x="21510" y="0"/>
                <wp:lineTo x="0" y="0"/>
              </wp:wrapPolygon>
            </wp:wrapTight>
            <wp:docPr id="787565899"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2405" cy="9063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01F900" w14:textId="77777777" w:rsidR="00960C8E" w:rsidRDefault="00960C8E" w:rsidP="00960C8E">
      <w:pPr>
        <w:jc w:val="center"/>
        <w:rPr>
          <w:rFonts w:ascii="Times New Roman" w:hAnsi="Times New Roman" w:cs="Times New Roman"/>
          <w:b/>
          <w:bCs/>
          <w:sz w:val="24"/>
          <w:szCs w:val="24"/>
        </w:rPr>
      </w:pPr>
      <w:r w:rsidRPr="00FE0332">
        <w:rPr>
          <w:rFonts w:ascii="Times New Roman" w:hAnsi="Times New Roman" w:cs="Times New Roman"/>
          <w:b/>
          <w:bCs/>
          <w:sz w:val="24"/>
          <w:szCs w:val="24"/>
        </w:rPr>
        <w:lastRenderedPageBreak/>
        <w:t>BIODATA PENULIS</w:t>
      </w:r>
    </w:p>
    <w:p w14:paraId="55BA5595" w14:textId="77777777" w:rsidR="00960C8E" w:rsidRDefault="00960C8E" w:rsidP="00960C8E">
      <w:pPr>
        <w:jc w:val="center"/>
        <w:rPr>
          <w:rFonts w:ascii="Times New Roman" w:hAnsi="Times New Roman" w:cs="Times New Roman"/>
          <w:b/>
          <w:bCs/>
          <w:sz w:val="24"/>
          <w:szCs w:val="24"/>
        </w:rPr>
      </w:pPr>
      <w:r>
        <w:rPr>
          <w:noProof/>
          <w:lang w:val="en-US"/>
        </w:rPr>
        <w:drawing>
          <wp:anchor distT="0" distB="0" distL="114300" distR="114300" simplePos="0" relativeHeight="251665408" behindDoc="1" locked="0" layoutInCell="1" allowOverlap="1" wp14:anchorId="7B7B68D7" wp14:editId="4871F00C">
            <wp:simplePos x="0" y="0"/>
            <wp:positionH relativeFrom="column">
              <wp:posOffset>-5080</wp:posOffset>
            </wp:positionH>
            <wp:positionV relativeFrom="page">
              <wp:posOffset>2019935</wp:posOffset>
            </wp:positionV>
            <wp:extent cx="1316355" cy="1753870"/>
            <wp:effectExtent l="0" t="0" r="0" b="0"/>
            <wp:wrapTight wrapText="bothSides">
              <wp:wrapPolygon edited="0">
                <wp:start x="0" y="0"/>
                <wp:lineTo x="0" y="21350"/>
                <wp:lineTo x="21256" y="21350"/>
                <wp:lineTo x="21256" y="0"/>
                <wp:lineTo x="0" y="0"/>
              </wp:wrapPolygon>
            </wp:wrapTight>
            <wp:docPr id="75371273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6355" cy="1753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C6D18" w14:textId="6F07C746" w:rsidR="003547C9" w:rsidRPr="00960C8E" w:rsidRDefault="00960C8E" w:rsidP="00960C8E">
      <w:pPr>
        <w:spacing w:line="480" w:lineRule="auto"/>
        <w:jc w:val="both"/>
        <w:rPr>
          <w:rFonts w:ascii="Times New Roman" w:hAnsi="Times New Roman" w:cs="Times New Roman"/>
          <w:sz w:val="24"/>
          <w:szCs w:val="24"/>
        </w:rPr>
      </w:pPr>
      <w:r>
        <w:rPr>
          <w:rFonts w:ascii="Times New Roman" w:hAnsi="Times New Roman" w:cs="Times New Roman"/>
          <w:sz w:val="24"/>
          <w:szCs w:val="24"/>
        </w:rPr>
        <w:t>Laelatul Inayah atau biasa disapa Ela. Lahir di Brebes, 02 Oktober 2002. Penulis merupakan anak ke-2 dari 3 bersaudara. Putri dari bapak Abdul Munir dan Ibu Zahrotun Nisa. Penulis beralamat di Desa Jatibarang Kidul, Kecamatan Jatibarang, Kabupaten Brebes, Provinsi Jawa Tengah. Pada tahun 2007 penulis memulai pendidikan di TK Handayani (2007-2008), SD Negeri 1 Jatibarang Kidul (2008-2014), SMP Negeri 1 Jatibarang (2014-2017), SMA Negeri 1 Dukuhwaru (2017-2020). Setelah selesai menempuh pendidikan tingkat atas, penulis melanjutkan pendidikan Strata 1 (S1) Program Studi Pendidikan Bahasa dan Sastra Indonesia, Fakultas Keguruan dan Ilmu Pendidikan, Universitas Pancasakti Tegal (2020-2024). Selain kuliah, penulis juga aktif di organisasi seperti HMPS PBSI UPS Tegal dan KSR PMI Unit UPS Tegal. Sejatinya kesempurnaan hanya milik sang maha pencipta Allah Swt. Maka dari itu, penulis mengharapkan kritik dan saran mengenai skripsi ini.</w:t>
      </w:r>
    </w:p>
    <w:p w14:paraId="41F3182C" w14:textId="77777777" w:rsidR="003547C9" w:rsidRDefault="003547C9"/>
    <w:p w14:paraId="7B64C329" w14:textId="77777777" w:rsidR="003547C9" w:rsidRDefault="003547C9"/>
    <w:p w14:paraId="089D5F2E" w14:textId="77777777" w:rsidR="003547C9" w:rsidRDefault="003547C9"/>
    <w:p w14:paraId="2C697E23" w14:textId="77777777" w:rsidR="003547C9" w:rsidRDefault="003547C9"/>
    <w:p w14:paraId="62FF20AE" w14:textId="77777777" w:rsidR="003547C9" w:rsidRDefault="003547C9"/>
    <w:p w14:paraId="354B1225" w14:textId="77777777" w:rsidR="003547C9" w:rsidRDefault="003547C9"/>
    <w:p w14:paraId="5BF4465D" w14:textId="77777777" w:rsidR="003547C9" w:rsidRDefault="003547C9"/>
    <w:p w14:paraId="3548231B" w14:textId="77777777" w:rsidR="003547C9" w:rsidRDefault="003547C9"/>
    <w:p w14:paraId="528C612C" w14:textId="64CAF399" w:rsidR="003547C9" w:rsidRDefault="003547C9"/>
    <w:sectPr w:rsidR="003547C9" w:rsidSect="003547C9">
      <w:pgSz w:w="11910" w:h="16840" w:code="9"/>
      <w:pgMar w:top="2268" w:right="1701" w:bottom="1701" w:left="2268"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6FC51" w14:textId="77777777" w:rsidR="004812C4" w:rsidRDefault="004812C4" w:rsidP="00A65FC5">
      <w:pPr>
        <w:spacing w:after="0" w:line="240" w:lineRule="auto"/>
      </w:pPr>
      <w:r>
        <w:separator/>
      </w:r>
    </w:p>
  </w:endnote>
  <w:endnote w:type="continuationSeparator" w:id="0">
    <w:p w14:paraId="79753756" w14:textId="77777777" w:rsidR="004812C4" w:rsidRDefault="004812C4" w:rsidP="00A6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217879"/>
      <w:docPartObj>
        <w:docPartGallery w:val="Page Numbers (Bottom of Page)"/>
        <w:docPartUnique/>
      </w:docPartObj>
    </w:sdtPr>
    <w:sdtEndPr>
      <w:rPr>
        <w:noProof/>
      </w:rPr>
    </w:sdtEndPr>
    <w:sdtContent>
      <w:p w14:paraId="7B7AB3FE" w14:textId="29470119" w:rsidR="00A65FC5" w:rsidRDefault="00A65FC5">
        <w:pPr>
          <w:pStyle w:val="Footer"/>
          <w:jc w:val="center"/>
        </w:pPr>
        <w:r>
          <w:fldChar w:fldCharType="begin"/>
        </w:r>
        <w:r>
          <w:instrText xml:space="preserve"> PAGE   \* MERGEFORMAT </w:instrText>
        </w:r>
        <w:r>
          <w:fldChar w:fldCharType="separate"/>
        </w:r>
        <w:r>
          <w:rPr>
            <w:noProof/>
          </w:rPr>
          <w:t>79</w:t>
        </w:r>
        <w:r>
          <w:rPr>
            <w:noProof/>
          </w:rPr>
          <w:fldChar w:fldCharType="end"/>
        </w:r>
      </w:p>
    </w:sdtContent>
  </w:sdt>
  <w:p w14:paraId="16DEC6BB" w14:textId="77777777" w:rsidR="00A65FC5" w:rsidRDefault="00A65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83816" w14:textId="77777777" w:rsidR="004812C4" w:rsidRDefault="004812C4" w:rsidP="00A65FC5">
      <w:pPr>
        <w:spacing w:after="0" w:line="240" w:lineRule="auto"/>
      </w:pPr>
      <w:r>
        <w:separator/>
      </w:r>
    </w:p>
  </w:footnote>
  <w:footnote w:type="continuationSeparator" w:id="0">
    <w:p w14:paraId="19F876CF" w14:textId="77777777" w:rsidR="004812C4" w:rsidRDefault="004812C4" w:rsidP="00A65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719169"/>
      <w:docPartObj>
        <w:docPartGallery w:val="Page Numbers (Top of Page)"/>
        <w:docPartUnique/>
      </w:docPartObj>
    </w:sdtPr>
    <w:sdtEndPr>
      <w:rPr>
        <w:noProof/>
      </w:rPr>
    </w:sdtEndPr>
    <w:sdtContent>
      <w:p w14:paraId="2C673970" w14:textId="703A93F1" w:rsidR="00A65FC5" w:rsidRDefault="00A65FC5">
        <w:pPr>
          <w:pStyle w:val="Header"/>
          <w:jc w:val="right"/>
        </w:pPr>
        <w:r>
          <w:fldChar w:fldCharType="begin"/>
        </w:r>
        <w:r>
          <w:instrText xml:space="preserve"> PAGE   \* MERGEFORMAT </w:instrText>
        </w:r>
        <w:r>
          <w:fldChar w:fldCharType="separate"/>
        </w:r>
        <w:r>
          <w:rPr>
            <w:noProof/>
          </w:rPr>
          <w:t>80</w:t>
        </w:r>
        <w:r>
          <w:rPr>
            <w:noProof/>
          </w:rPr>
          <w:fldChar w:fldCharType="end"/>
        </w:r>
      </w:p>
    </w:sdtContent>
  </w:sdt>
  <w:p w14:paraId="0F9D2D4A" w14:textId="77777777" w:rsidR="00A65FC5" w:rsidRDefault="00A65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36F0"/>
    <w:multiLevelType w:val="hybridMultilevel"/>
    <w:tmpl w:val="AF62DD6E"/>
    <w:lvl w:ilvl="0" w:tplc="04090005">
      <w:start w:val="1"/>
      <w:numFmt w:val="bullet"/>
      <w:lvlText w:val=""/>
      <w:lvlJc w:val="left"/>
      <w:pPr>
        <w:tabs>
          <w:tab w:val="num" w:pos="720"/>
        </w:tabs>
        <w:ind w:left="720" w:hanging="360"/>
      </w:pPr>
      <w:rPr>
        <w:rFonts w:ascii="Wingdings" w:hAnsi="Wingding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2B379E"/>
    <w:multiLevelType w:val="hybridMultilevel"/>
    <w:tmpl w:val="C596BB4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nsid w:val="4A630F74"/>
    <w:multiLevelType w:val="hybridMultilevel"/>
    <w:tmpl w:val="52E6CDE6"/>
    <w:lvl w:ilvl="0" w:tplc="197C0F04">
      <w:start w:val="1"/>
      <w:numFmt w:val="upp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C9"/>
    <w:rsid w:val="000C5F00"/>
    <w:rsid w:val="003547C9"/>
    <w:rsid w:val="004812C4"/>
    <w:rsid w:val="007E37B6"/>
    <w:rsid w:val="00960C8E"/>
    <w:rsid w:val="00A13143"/>
    <w:rsid w:val="00A65FC5"/>
    <w:rsid w:val="00B1729F"/>
    <w:rsid w:val="00FA551F"/>
    <w:rsid w:val="00FA72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7C9"/>
    <w:pPr>
      <w:spacing w:after="0" w:line="240" w:lineRule="auto"/>
    </w:pPr>
    <w:rPr>
      <w:rFonts w:ascii="Times New Roman" w:hAnsi="Times New Roman" w:cs="Times New Roman"/>
      <w:kern w:val="0"/>
      <w:sz w:val="24"/>
      <w:szCs w:val="24"/>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47C9"/>
    <w:pPr>
      <w:spacing w:after="0" w:line="240" w:lineRule="auto"/>
      <w:ind w:left="720"/>
      <w:contextualSpacing/>
    </w:pPr>
    <w:rPr>
      <w:rFonts w:ascii="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A65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FC5"/>
  </w:style>
  <w:style w:type="paragraph" w:styleId="Footer">
    <w:name w:val="footer"/>
    <w:basedOn w:val="Normal"/>
    <w:link w:val="FooterChar"/>
    <w:uiPriority w:val="99"/>
    <w:unhideWhenUsed/>
    <w:rsid w:val="00A65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7C9"/>
    <w:pPr>
      <w:spacing w:after="0" w:line="240" w:lineRule="auto"/>
    </w:pPr>
    <w:rPr>
      <w:rFonts w:ascii="Times New Roman" w:hAnsi="Times New Roman" w:cs="Times New Roman"/>
      <w:kern w:val="0"/>
      <w:sz w:val="24"/>
      <w:szCs w:val="24"/>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47C9"/>
    <w:pPr>
      <w:spacing w:after="0" w:line="240" w:lineRule="auto"/>
      <w:ind w:left="720"/>
      <w:contextualSpacing/>
    </w:pPr>
    <w:rPr>
      <w:rFonts w:ascii="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A65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FC5"/>
  </w:style>
  <w:style w:type="paragraph" w:styleId="Footer">
    <w:name w:val="footer"/>
    <w:basedOn w:val="Normal"/>
    <w:link w:val="FooterChar"/>
    <w:uiPriority w:val="99"/>
    <w:unhideWhenUsed/>
    <w:rsid w:val="00A65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2822</Words>
  <Characters>16090</Characters>
  <Application>Microsoft Office Word</Application>
  <DocSecurity>0</DocSecurity>
  <Lines>134</Lines>
  <Paragraphs>37</Paragraphs>
  <ScaleCrop>false</ScaleCrop>
  <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Laelatul Inayah</dc:creator>
  <cp:keywords/>
  <dc:description/>
  <cp:lastModifiedBy>PC-Perpus</cp:lastModifiedBy>
  <cp:revision>2</cp:revision>
  <dcterms:created xsi:type="dcterms:W3CDTF">2024-08-19T01:01:00Z</dcterms:created>
  <dcterms:modified xsi:type="dcterms:W3CDTF">2024-09-04T03:28:00Z</dcterms:modified>
</cp:coreProperties>
</file>