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3C0F" w14:textId="14A748C9" w:rsidR="004A4555" w:rsidRPr="00E86154" w:rsidRDefault="004A4555" w:rsidP="00CC7ACE">
      <w:pPr>
        <w:pStyle w:val="NormalWeb"/>
        <w:spacing w:before="0" w:beforeAutospacing="0" w:after="0" w:afterAutospacing="0" w:line="480" w:lineRule="auto"/>
        <w:jc w:val="both"/>
      </w:pPr>
    </w:p>
    <w:p w14:paraId="2C09D22F" w14:textId="77777777" w:rsidR="004A4555" w:rsidRDefault="004A4555" w:rsidP="004A45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154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2CD95EC" w14:textId="05F19130" w:rsidR="005B1512" w:rsidRPr="00E86154" w:rsidRDefault="005B1512" w:rsidP="005B15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BUKU-BUKU</w:t>
      </w:r>
    </w:p>
    <w:p w14:paraId="63F3BBDB" w14:textId="252AA14B" w:rsidR="004A4555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4194307"/>
      <w:r w:rsidRPr="00E86154">
        <w:rPr>
          <w:rFonts w:ascii="Times New Roman" w:hAnsi="Times New Roman" w:cs="Times New Roman"/>
          <w:sz w:val="24"/>
          <w:szCs w:val="24"/>
        </w:rPr>
        <w:t xml:space="preserve">Achmad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Soesi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Idayanti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Tiyas Vika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2020,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Panduan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Tegal: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4BBB2B3C" w14:textId="69562106" w:rsidR="005B1512" w:rsidRPr="00E86154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54">
        <w:rPr>
          <w:rFonts w:ascii="Times New Roman" w:hAnsi="Times New Roman" w:cs="Times New Roman"/>
          <w:sz w:val="24"/>
          <w:szCs w:val="24"/>
        </w:rPr>
        <w:t xml:space="preserve">Akhmad,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Faishal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2016. Hukum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Hijau. </w:t>
      </w:r>
      <w:proofErr w:type="gramStart"/>
      <w:r w:rsidRPr="00E86154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6154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Seru. </w:t>
      </w:r>
    </w:p>
    <w:p w14:paraId="187AA258" w14:textId="77777777" w:rsidR="004A4555" w:rsidRPr="005B1512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Rahmadi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2014. Hukum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gramStart"/>
      <w:r w:rsidRPr="00E86154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>.</w:t>
      </w:r>
    </w:p>
    <w:p w14:paraId="342C5F91" w14:textId="77777777" w:rsid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512">
        <w:rPr>
          <w:rFonts w:ascii="Times New Roman" w:hAnsi="Times New Roman" w:cs="Times New Roman"/>
          <w:sz w:val="24"/>
          <w:szCs w:val="24"/>
        </w:rPr>
        <w:t>Cindawati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. 2014. Hukum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, Palembang: Putra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Penuntun</w:t>
      </w:r>
      <w:proofErr w:type="spellEnd"/>
    </w:p>
    <w:p w14:paraId="11E00939" w14:textId="77777777" w:rsidR="005B1512" w:rsidRP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1512">
        <w:rPr>
          <w:rFonts w:ascii="Times New Roman" w:hAnsi="Times New Roman" w:cs="Times New Roman"/>
          <w:sz w:val="24"/>
          <w:szCs w:val="24"/>
        </w:rPr>
        <w:t>Effendi,Aan</w:t>
      </w:r>
      <w:proofErr w:type="spellEnd"/>
      <w:proofErr w:type="gramEnd"/>
      <w:r w:rsidRPr="005B1512">
        <w:rPr>
          <w:rFonts w:ascii="Times New Roman" w:hAnsi="Times New Roman" w:cs="Times New Roman"/>
          <w:sz w:val="24"/>
          <w:szCs w:val="24"/>
        </w:rPr>
        <w:t xml:space="preserve">. 2014. Hukum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Negara) </w:t>
      </w:r>
      <w:proofErr w:type="gramStart"/>
      <w:r w:rsidRPr="005B1512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5B1512">
        <w:rPr>
          <w:rFonts w:ascii="Times New Roman" w:hAnsi="Times New Roman" w:cs="Times New Roman"/>
          <w:sz w:val="24"/>
          <w:szCs w:val="24"/>
        </w:rPr>
        <w:t xml:space="preserve"> PT Citra Aditya Abadi. </w:t>
      </w:r>
    </w:p>
    <w:p w14:paraId="312920E7" w14:textId="42B32F68" w:rsidR="005B1512" w:rsidRP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512">
        <w:rPr>
          <w:rFonts w:ascii="Times New Roman" w:hAnsi="Times New Roman" w:cs="Times New Roman"/>
          <w:sz w:val="24"/>
          <w:szCs w:val="24"/>
        </w:rPr>
        <w:t xml:space="preserve">Effendy,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Muhadjir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. 2016. Kamus Umum Bahasa Indonesia. Jakarta: Balai Pustaka. </w:t>
      </w:r>
    </w:p>
    <w:p w14:paraId="05A1B7D6" w14:textId="780C5D20" w:rsidR="005B1512" w:rsidRP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512">
        <w:rPr>
          <w:rFonts w:ascii="Times New Roman" w:hAnsi="Times New Roman" w:cs="Times New Roman"/>
          <w:sz w:val="24"/>
          <w:szCs w:val="24"/>
        </w:rPr>
        <w:t>Faishal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, Achmad. 2014. Hukum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Hijau. </w:t>
      </w:r>
      <w:proofErr w:type="gramStart"/>
      <w:r w:rsidRPr="005B1512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5B1512"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Yustisia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01B51" w14:textId="7EB1B9D8" w:rsidR="005B1512" w:rsidRP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Fauzi, Ahmad. 2023.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Penerapan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Pengolahan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Limbah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B3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Berbasis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Elektrokoagulasi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NaCL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PT. Taewon Indonesia Cabang Tegal,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Laporan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Praktik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Keinsinyuran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Universitas Bina Nusantara Jakarta.</w:t>
      </w:r>
    </w:p>
    <w:p w14:paraId="28EA6168" w14:textId="7A55543D" w:rsid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512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1512">
        <w:rPr>
          <w:rFonts w:ascii="Times New Roman" w:hAnsi="Times New Roman" w:cs="Times New Roman"/>
          <w:sz w:val="24"/>
          <w:szCs w:val="24"/>
        </w:rPr>
        <w:t>C.S.T. .</w:t>
      </w:r>
      <w:proofErr w:type="gramEnd"/>
      <w:r w:rsidRPr="005B1512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Pokok-Pokok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Ke-2, Jakarta: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>.</w:t>
      </w:r>
    </w:p>
    <w:p w14:paraId="332442C8" w14:textId="0CAFA7B8" w:rsidR="005B1512" w:rsidRP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512">
        <w:rPr>
          <w:rFonts w:ascii="Times New Roman" w:hAnsi="Times New Roman" w:cs="Times New Roman"/>
          <w:sz w:val="24"/>
          <w:szCs w:val="24"/>
        </w:rPr>
        <w:t xml:space="preserve">Lipman Zada, Davied Farrier, Rosemary Lyster, Linda. 2000. Person The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Enviromental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Law Handbook (New South Wales): Redfern Legal Centre Publishing</w:t>
      </w:r>
    </w:p>
    <w:p w14:paraId="33B2BF05" w14:textId="77777777" w:rsidR="004A4555" w:rsidRPr="00E86154" w:rsidRDefault="004A4555" w:rsidP="00E861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Praptono</w:t>
      </w:r>
      <w:proofErr w:type="spell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Eddhie</w:t>
      </w:r>
      <w:proofErr w:type="spell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Soesi</w:t>
      </w:r>
      <w:proofErr w:type="spell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Idayanti</w:t>
      </w:r>
      <w:proofErr w:type="spell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2020, Hukum Perusahaan, Tanah Air Beta</w:t>
      </w:r>
    </w:p>
    <w:p w14:paraId="6B56ED5E" w14:textId="77777777" w:rsidR="004A4555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Praptono</w:t>
      </w:r>
      <w:proofErr w:type="spell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Eddhie</w:t>
      </w:r>
      <w:proofErr w:type="spell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Erwin Aditya </w:t>
      </w:r>
      <w:proofErr w:type="spell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Pratama</w:t>
      </w:r>
      <w:proofErr w:type="spell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8" w:history="1">
        <w:r w:rsidRPr="00E861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Reconstruction of the Media Law of the Era of Industry Revolution 4.0 Elections</w:t>
        </w:r>
      </w:hyperlink>
      <w:r w:rsidRPr="00E8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ICASSETH </w:t>
      </w:r>
      <w:proofErr w:type="gramStart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2019 :</w:t>
      </w:r>
      <w:proofErr w:type="gramEnd"/>
      <w:r w:rsidRPr="00E86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Atlantis Press.</w:t>
      </w:r>
    </w:p>
    <w:p w14:paraId="51D51C58" w14:textId="4D1DFF0A" w:rsidR="005B1512" w:rsidRP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512">
        <w:rPr>
          <w:rFonts w:ascii="Times New Roman" w:hAnsi="Times New Roman" w:cs="Times New Roman"/>
          <w:sz w:val="24"/>
          <w:szCs w:val="24"/>
        </w:rPr>
        <w:t xml:space="preserve">Sen, S. Yilmaz, A. 2005. The Effects </w:t>
      </w:r>
      <w:proofErr w:type="gramStart"/>
      <w:r w:rsidRPr="005B151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B1512">
        <w:rPr>
          <w:rFonts w:ascii="Times New Roman" w:hAnsi="Times New Roman" w:cs="Times New Roman"/>
          <w:sz w:val="24"/>
          <w:szCs w:val="24"/>
        </w:rPr>
        <w:t xml:space="preserve"> Process Oriented Guided Inquiry Learning Environment On Students</w:t>
      </w:r>
    </w:p>
    <w:p w14:paraId="37904FEE" w14:textId="480E97E2" w:rsid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512">
        <w:rPr>
          <w:rFonts w:ascii="Times New Roman" w:hAnsi="Times New Roman" w:cs="Times New Roman"/>
          <w:sz w:val="24"/>
          <w:szCs w:val="24"/>
        </w:rPr>
        <w:t xml:space="preserve">Siahaan, N.H.T. 2004. Hukum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Pembangunan. PT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Gelora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Aksara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0A92D" w14:textId="77777777" w:rsid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Daud. 2014. Hukum </w:t>
      </w:r>
      <w:proofErr w:type="spellStart"/>
      <w:proofErr w:type="gram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6154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gramStart"/>
      <w:r w:rsidRPr="00E86154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E86154">
        <w:rPr>
          <w:rFonts w:ascii="Times New Roman" w:hAnsi="Times New Roman" w:cs="Times New Roman"/>
          <w:sz w:val="24"/>
          <w:szCs w:val="24"/>
        </w:rPr>
        <w:t xml:space="preserve"> Alumni. </w:t>
      </w:r>
    </w:p>
    <w:p w14:paraId="47570A00" w14:textId="77777777" w:rsidR="005B1512" w:rsidRPr="00E86154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512">
        <w:rPr>
          <w:rFonts w:ascii="Times New Roman" w:hAnsi="Times New Roman" w:cs="Times New Roman"/>
          <w:sz w:val="24"/>
          <w:szCs w:val="24"/>
        </w:rPr>
        <w:t>Simatupang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, Burton Richard. 2003.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Hukum Dalam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1512">
        <w:rPr>
          <w:rFonts w:ascii="Times New Roman" w:hAnsi="Times New Roman" w:cs="Times New Roman"/>
          <w:sz w:val="24"/>
          <w:szCs w:val="24"/>
        </w:rPr>
        <w:t>Jakarta:Rineka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512">
        <w:rPr>
          <w:rFonts w:ascii="Times New Roman" w:hAnsi="Times New Roman" w:cs="Times New Roman"/>
          <w:sz w:val="24"/>
          <w:szCs w:val="24"/>
        </w:rPr>
        <w:t>Cipta.</w:t>
      </w:r>
    </w:p>
    <w:p w14:paraId="5D3830B0" w14:textId="712775FE" w:rsid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54">
        <w:rPr>
          <w:rFonts w:ascii="Times New Roman" w:hAnsi="Times New Roman" w:cs="Times New Roman"/>
          <w:sz w:val="24"/>
          <w:szCs w:val="24"/>
        </w:rPr>
        <w:t xml:space="preserve">Sulaiman, Fatah. 2016. Strategi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</w:p>
    <w:p w14:paraId="4DB8A81C" w14:textId="31B994DA" w:rsid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1512">
        <w:rPr>
          <w:rFonts w:ascii="Times New Roman" w:hAnsi="Times New Roman" w:cs="Times New Roman"/>
          <w:sz w:val="24"/>
          <w:szCs w:val="24"/>
        </w:rPr>
        <w:t xml:space="preserve">Supriadi. 2006.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Resiko Agen Hayati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Litbang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512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5B1512">
        <w:rPr>
          <w:rFonts w:ascii="Times New Roman" w:hAnsi="Times New Roman" w:cs="Times New Roman"/>
          <w:sz w:val="24"/>
          <w:szCs w:val="24"/>
        </w:rPr>
        <w:t xml:space="preserve"> </w:t>
      </w:r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Gatot </w:t>
      </w:r>
      <w:proofErr w:type="spellStart"/>
      <w:proofErr w:type="gram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P.</w:t>
      </w:r>
      <w:r w:rsidRPr="005B1512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Soemartono</w:t>
      </w:r>
      <w:proofErr w:type="spellEnd"/>
      <w:proofErr w:type="gram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R.M. </w:t>
      </w:r>
      <w:r w:rsidRPr="005B1512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1996</w:t>
      </w:r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Hukum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Indonesia. Jakarta,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Sinar</w:t>
      </w:r>
      <w:proofErr w:type="spellEnd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B1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Grafika</w:t>
      </w:r>
      <w:proofErr w:type="spellEnd"/>
    </w:p>
    <w:p w14:paraId="7F616BD2" w14:textId="2D666835" w:rsidR="004A4555" w:rsidRPr="00E86154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54">
        <w:rPr>
          <w:rFonts w:ascii="Times New Roman" w:hAnsi="Times New Roman" w:cs="Times New Roman"/>
          <w:sz w:val="24"/>
          <w:szCs w:val="24"/>
        </w:rPr>
        <w:t xml:space="preserve">Kawasan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154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Untirta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Press. </w:t>
      </w:r>
    </w:p>
    <w:p w14:paraId="15B1DE6D" w14:textId="307F5A72" w:rsidR="005B1512" w:rsidRDefault="005B1512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16ADFA1" w14:textId="397C7F86" w:rsidR="005B1512" w:rsidRDefault="005B1512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JURNAL DAN ARTIKEL ILMIAH</w:t>
      </w:r>
    </w:p>
    <w:p w14:paraId="3CDF8FEC" w14:textId="6DCF7D71" w:rsidR="00127CD5" w:rsidRPr="00E86154" w:rsidRDefault="005B1512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5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Dzaral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Ghifari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Di RSUD Batara Guru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Universitas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Hasanudin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084A4" w14:textId="77777777" w:rsidR="005B1512" w:rsidRPr="00127CD5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54">
        <w:rPr>
          <w:rFonts w:ascii="Times New Roman" w:hAnsi="Times New Roman" w:cs="Times New Roman"/>
          <w:sz w:val="24"/>
          <w:szCs w:val="24"/>
        </w:rPr>
        <w:t xml:space="preserve">Almas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Latful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Assyura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Good Corporate Governance (GCG) Dalam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Studi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Perkampungan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Kecil (PIK) Desa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Kebasen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Talang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Tegal.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. Universitas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BFF41C" w14:textId="4A875BD1" w:rsidR="00127CD5" w:rsidRP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CD5">
        <w:rPr>
          <w:rFonts w:ascii="Times New Roman" w:hAnsi="Times New Roman" w:cs="Times New Roman"/>
          <w:sz w:val="24"/>
          <w:szCs w:val="24"/>
        </w:rPr>
        <w:t>Aldrich, C.</w:t>
      </w:r>
      <w:proofErr w:type="gramStart"/>
      <w:r w:rsidRPr="00127CD5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127CD5">
        <w:rPr>
          <w:rFonts w:ascii="Times New Roman" w:hAnsi="Times New Roman" w:cs="Times New Roman"/>
          <w:sz w:val="24"/>
          <w:szCs w:val="24"/>
        </w:rPr>
        <w:t xml:space="preserve"> Musee, N., Lorenzen, L., dan 2006. </w:t>
      </w:r>
      <w:proofErr w:type="gramStart"/>
      <w:r w:rsidRPr="00127CD5">
        <w:rPr>
          <w:rFonts w:ascii="Times New Roman" w:hAnsi="Times New Roman" w:cs="Times New Roman"/>
          <w:sz w:val="24"/>
          <w:szCs w:val="24"/>
        </w:rPr>
        <w:t>“ An</w:t>
      </w:r>
      <w:proofErr w:type="gramEnd"/>
      <w:r w:rsidRPr="00127CD5">
        <w:rPr>
          <w:rFonts w:ascii="Times New Roman" w:hAnsi="Times New Roman" w:cs="Times New Roman"/>
          <w:sz w:val="24"/>
          <w:szCs w:val="24"/>
        </w:rPr>
        <w:t xml:space="preserve"> Aggregate Fuzzy Hazardous Index for Composite Wastes. Journal of Hazardous Materials</w:t>
      </w:r>
    </w:p>
    <w:p w14:paraId="7451D875" w14:textId="4CA3CA05" w:rsidR="005B1512" w:rsidRPr="00127CD5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CD5">
        <w:rPr>
          <w:rFonts w:ascii="Times New Roman" w:hAnsi="Times New Roman" w:cs="Times New Roman"/>
          <w:sz w:val="24"/>
          <w:szCs w:val="24"/>
        </w:rPr>
        <w:t xml:space="preserve">Bakri, Ir. Edy Purwanto, MAS.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B3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3R (Reduce, Reuse, dan Recycled).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Kasubdit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Migas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. Kementerian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Hidup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49A3E" w14:textId="651072BA" w:rsidR="00127CD5" w:rsidRP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CD5">
        <w:rPr>
          <w:rFonts w:ascii="Times New Roman" w:hAnsi="Times New Roman" w:cs="Times New Roman"/>
          <w:sz w:val="24"/>
          <w:szCs w:val="24"/>
        </w:rPr>
        <w:t xml:space="preserve">Benavides, A.M., Andrade, V.B., Ortiz, S.M., 2007. “Alternative for the Segregation of Chemical Residues Generated in the Environmental and Sanitary Engineering Laboratory of the University of Cauca”. Prod.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Limpia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BF67E" w14:textId="7FB2C3E0" w:rsidR="005B1512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54">
        <w:rPr>
          <w:rFonts w:ascii="Times New Roman" w:hAnsi="Times New Roman" w:cs="Times New Roman"/>
          <w:sz w:val="24"/>
          <w:szCs w:val="24"/>
        </w:rPr>
        <w:t xml:space="preserve">Fatah Sulaiman,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Saefuddin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Rizal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Alinda FM Zain. 2008. Strategi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Cilegon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Eco Industrial Park.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Wilayah dan Kota, Vol. 19 No. 2,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37-57. </w:t>
      </w:r>
    </w:p>
    <w:p w14:paraId="73DEECFA" w14:textId="7A323CC2" w:rsidR="004A4555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Fitriyani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Turtiantoro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Sulistyowati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Tegal Dalam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Studi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Pesarean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Adiwerna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Tegal.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Universitas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6065E" w14:textId="52342E02" w:rsidR="005B1512" w:rsidRPr="00E86154" w:rsidRDefault="005B1512" w:rsidP="005B151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54">
        <w:rPr>
          <w:rFonts w:ascii="Times New Roman" w:hAnsi="Times New Roman" w:cs="Times New Roman"/>
          <w:sz w:val="24"/>
          <w:szCs w:val="24"/>
        </w:rPr>
        <w:t xml:space="preserve">Ginanjar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Wirosasmito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Metode Waterfall Pada Desain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Tegal.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Harapan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169A9" w14:textId="77777777" w:rsidR="00127CD5" w:rsidRDefault="004A455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Rizaldi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Adiwira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Mardi Putra. 2013.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Hidup Oleh Kantor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Hidup Kota Kediri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Tahu Poo.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Universitas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>.</w:t>
      </w:r>
    </w:p>
    <w:p w14:paraId="46A0AB28" w14:textId="77777777" w:rsidR="005B1512" w:rsidRPr="00E86154" w:rsidRDefault="005B1512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47B02" w14:textId="6496C71D" w:rsidR="004A4555" w:rsidRPr="005B1512" w:rsidRDefault="005B1512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512">
        <w:rPr>
          <w:rFonts w:ascii="Times New Roman" w:hAnsi="Times New Roman" w:cs="Times New Roman"/>
          <w:b/>
          <w:bCs/>
          <w:sz w:val="24"/>
          <w:szCs w:val="24"/>
        </w:rPr>
        <w:t xml:space="preserve">PERATURAN PERUNDANG-UNDANGAN </w:t>
      </w:r>
    </w:p>
    <w:p w14:paraId="14EFB607" w14:textId="77777777" w:rsidR="004A4555" w:rsidRPr="00E86154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Hidup. </w:t>
      </w:r>
    </w:p>
    <w:p w14:paraId="4B26DACC" w14:textId="77777777" w:rsidR="004A4555" w:rsidRPr="00E86154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49D0D" w14:textId="77777777" w:rsidR="004A4555" w:rsidRPr="00E86154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142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>.</w:t>
      </w:r>
    </w:p>
    <w:p w14:paraId="4229C680" w14:textId="4E5E8388" w:rsidR="004A4555" w:rsidRPr="00E86154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5B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No 32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15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Pemulihan</w:t>
      </w:r>
      <w:proofErr w:type="spellEnd"/>
    </w:p>
    <w:p w14:paraId="57B100FA" w14:textId="77777777" w:rsidR="004A4555" w:rsidRPr="00127CD5" w:rsidRDefault="004A4555" w:rsidP="00E8615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Menteri Negara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Hidup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Tata Laksana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5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6154">
        <w:rPr>
          <w:rFonts w:ascii="Times New Roman" w:hAnsi="Times New Roman" w:cs="Times New Roman"/>
          <w:sz w:val="24"/>
          <w:szCs w:val="24"/>
        </w:rPr>
        <w:t xml:space="preserve"> </w:t>
      </w:r>
      <w:r w:rsidRPr="00127CD5">
        <w:rPr>
          <w:rFonts w:ascii="Times New Roman" w:hAnsi="Times New Roman" w:cs="Times New Roman"/>
          <w:sz w:val="24"/>
          <w:szCs w:val="24"/>
        </w:rPr>
        <w:t xml:space="preserve">Bahan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Daerah</w:t>
      </w:r>
    </w:p>
    <w:p w14:paraId="1BC697C5" w14:textId="77777777" w:rsidR="00127CD5" w:rsidRPr="00127CD5" w:rsidRDefault="004A455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Hidup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P.56/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MenLHK-Setjen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/2015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Tata Cara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Teknis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Kesehatan</w:t>
      </w:r>
      <w:bookmarkEnd w:id="0"/>
    </w:p>
    <w:p w14:paraId="1BC740A7" w14:textId="77777777" w:rsidR="00127CD5" w:rsidRPr="00127CD5" w:rsidRDefault="00127CD5" w:rsidP="00127CD5">
      <w:pPr>
        <w:spacing w:after="0" w:line="360" w:lineRule="auto"/>
        <w:ind w:left="567" w:hanging="567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Peraturan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Pemerintah</w:t>
      </w:r>
      <w:proofErr w:type="spellEnd"/>
      <w:r w:rsidRPr="00127C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27C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Pengganti</w:t>
      </w:r>
      <w:proofErr w:type="spellEnd"/>
      <w:r w:rsidRPr="00127C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7C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Undang-undang</w:t>
      </w:r>
      <w:proofErr w:type="spellEnd"/>
      <w:r w:rsidRPr="00127C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2022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Cipta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2B075DF8" w14:textId="77777777" w:rsidR="00127CD5" w:rsidRPr="00127CD5" w:rsidRDefault="00127CD5" w:rsidP="00127CD5">
      <w:pPr>
        <w:spacing w:after="0" w:line="360" w:lineRule="auto"/>
        <w:ind w:left="567" w:hanging="567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Undang-Undang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11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2020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Cipta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2CDF5A44" w14:textId="77777777" w:rsidR="00127CD5" w:rsidRP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Peraturan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Pemerintah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No.5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2021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Perizinan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Berusaha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Tingkat </w:t>
      </w:r>
      <w:proofErr w:type="spellStart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Risiko</w:t>
      </w:r>
      <w:proofErr w:type="spellEnd"/>
      <w:r w:rsidRPr="00127CD5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929C6D8" w14:textId="77777777" w:rsid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PermenLHK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No :P.26/MENLHK/SETEN/KUM.1/7/2018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Hidup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>.</w:t>
      </w:r>
    </w:p>
    <w:p w14:paraId="2A7467A8" w14:textId="77777777" w:rsid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Hidup</w:t>
      </w:r>
    </w:p>
    <w:p w14:paraId="5BFE6A87" w14:textId="77777777" w:rsid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Hidup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Tata Cara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>.</w:t>
      </w:r>
    </w:p>
    <w:p w14:paraId="0D8B4CD7" w14:textId="77777777" w:rsid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PermenLHK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No. 6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2021 Pasal 148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“Prosedur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B3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elektrokoagulasi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>”</w:t>
      </w:r>
    </w:p>
    <w:p w14:paraId="01A158FA" w14:textId="77777777" w:rsid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No. 82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>.</w:t>
      </w:r>
    </w:p>
    <w:p w14:paraId="4AD94DAA" w14:textId="77777777" w:rsid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Daerah Kota Tegal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Hidup Kota Tegal</w:t>
      </w:r>
    </w:p>
    <w:p w14:paraId="21E80A85" w14:textId="0D532C5B" w:rsidR="00127CD5" w:rsidRPr="00127CD5" w:rsidRDefault="00127CD5" w:rsidP="00127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Menteri Negara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Hidup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Tata Cara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CD5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127CD5">
        <w:rPr>
          <w:rFonts w:ascii="Times New Roman" w:hAnsi="Times New Roman" w:cs="Times New Roman"/>
          <w:sz w:val="24"/>
          <w:szCs w:val="24"/>
        </w:rPr>
        <w:t>.</w:t>
      </w:r>
    </w:p>
    <w:p w14:paraId="53B21182" w14:textId="77777777" w:rsidR="00127CD5" w:rsidRDefault="00127CD5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B9C8C" w14:textId="77777777" w:rsidR="00127CD5" w:rsidRDefault="00127CD5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F208F" w14:textId="77777777" w:rsidR="00127CD5" w:rsidRDefault="00127CD5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39D95" w14:textId="77777777" w:rsidR="00127CD5" w:rsidRDefault="00127CD5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EBB9" w14:textId="77777777" w:rsidR="00127CD5" w:rsidRDefault="00127CD5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C96B4" w14:textId="77777777" w:rsidR="00127CD5" w:rsidRDefault="00127CD5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56D30" w14:textId="77777777" w:rsidR="00127CD5" w:rsidRPr="00E86154" w:rsidRDefault="00127CD5" w:rsidP="00127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DF08" w14:textId="77777777" w:rsidR="007F58E8" w:rsidRPr="00E86154" w:rsidRDefault="007F58E8" w:rsidP="00096E21">
      <w:pPr>
        <w:pStyle w:val="NormalWeb"/>
        <w:spacing w:before="0" w:beforeAutospacing="0" w:after="0" w:afterAutospacing="0" w:line="480" w:lineRule="auto"/>
        <w:ind w:left="284"/>
        <w:jc w:val="both"/>
      </w:pPr>
    </w:p>
    <w:p w14:paraId="1410B4BB" w14:textId="5FF22606" w:rsidR="00A71030" w:rsidRDefault="00A71030">
      <w:pPr>
        <w:rPr>
          <w:rFonts w:ascii="Times New Roman" w:hAnsi="Times New Roman" w:cs="Times New Roman"/>
          <w:sz w:val="24"/>
          <w:szCs w:val="24"/>
        </w:rPr>
      </w:pPr>
    </w:p>
    <w:p w14:paraId="4664A596" w14:textId="1E3152AC" w:rsidR="00A71030" w:rsidRDefault="00A71030">
      <w:pPr>
        <w:rPr>
          <w:rFonts w:ascii="Times New Roman" w:hAnsi="Times New Roman" w:cs="Times New Roman"/>
          <w:sz w:val="24"/>
          <w:szCs w:val="24"/>
        </w:rPr>
      </w:pPr>
    </w:p>
    <w:p w14:paraId="74D7D624" w14:textId="77777777" w:rsidR="00402AF8" w:rsidRPr="00402AF8" w:rsidRDefault="00402AF8" w:rsidP="00402AF8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2AF8">
        <w:rPr>
          <w:rFonts w:ascii="Times New Roman" w:hAnsi="Times New Roman" w:cs="Times New Roman"/>
          <w:color w:val="auto"/>
          <w:sz w:val="28"/>
          <w:szCs w:val="28"/>
        </w:rPr>
        <w:t>DAFTAR RIWAYAT HIDUP</w:t>
      </w:r>
    </w:p>
    <w:p w14:paraId="173F1160" w14:textId="77777777" w:rsidR="00402AF8" w:rsidRDefault="00402AF8" w:rsidP="00402A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A51BC" w14:textId="4F903250" w:rsidR="00402AF8" w:rsidRDefault="00402AF8" w:rsidP="00402AF8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31D54">
        <w:rPr>
          <w:rFonts w:ascii="Times New Roman" w:hAnsi="Times New Roman" w:cs="Times New Roman"/>
          <w:sz w:val="24"/>
          <w:szCs w:val="24"/>
        </w:rPr>
        <w:t>MOHAMMAD ILHAM</w:t>
      </w:r>
    </w:p>
    <w:p w14:paraId="7A6E8C89" w14:textId="5BFB40AD" w:rsidR="00402AF8" w:rsidRPr="00A47806" w:rsidRDefault="00402AF8" w:rsidP="00402A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2525D">
        <w:rPr>
          <w:rFonts w:ascii="Times New Roman" w:hAnsi="Times New Roman" w:cs="Times New Roman"/>
          <w:bCs/>
          <w:sz w:val="24"/>
          <w:szCs w:val="24"/>
        </w:rPr>
        <w:t>51206</w:t>
      </w:r>
      <w:r w:rsidR="00631D54">
        <w:rPr>
          <w:rFonts w:ascii="Times New Roman" w:hAnsi="Times New Roman" w:cs="Times New Roman"/>
          <w:bCs/>
          <w:sz w:val="24"/>
          <w:szCs w:val="24"/>
        </w:rPr>
        <w:t>00021</w:t>
      </w:r>
    </w:p>
    <w:p w14:paraId="7E124B8B" w14:textId="22CAF1CE" w:rsidR="00402AF8" w:rsidRDefault="00402AF8" w:rsidP="00402A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</w:r>
      <w:r w:rsidR="00631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Tegal, </w:t>
      </w:r>
      <w:r w:rsidR="00631D54">
        <w:rPr>
          <w:rFonts w:ascii="Times New Roman" w:hAnsi="Times New Roman" w:cs="Times New Roman"/>
          <w:sz w:val="24"/>
          <w:szCs w:val="24"/>
        </w:rPr>
        <w:t>5 Maret 1999</w:t>
      </w:r>
    </w:p>
    <w:p w14:paraId="1EE9035E" w14:textId="77777777" w:rsidR="00402AF8" w:rsidRDefault="00402AF8" w:rsidP="00402AF8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6C32E7F7" w14:textId="3C993CEA" w:rsidR="00402AF8" w:rsidRDefault="00402AF8" w:rsidP="00402AF8">
      <w:pPr>
        <w:tabs>
          <w:tab w:val="left" w:pos="3060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E6BBF">
        <w:rPr>
          <w:rFonts w:ascii="Times New Roman" w:hAnsi="Times New Roman" w:cs="Times New Roman"/>
          <w:sz w:val="24"/>
          <w:szCs w:val="24"/>
        </w:rPr>
        <w:t>Jln</w:t>
      </w:r>
      <w:proofErr w:type="spellEnd"/>
      <w:r w:rsidR="005E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BBF">
        <w:rPr>
          <w:rFonts w:ascii="Times New Roman" w:hAnsi="Times New Roman" w:cs="Times New Roman"/>
          <w:sz w:val="24"/>
          <w:szCs w:val="24"/>
        </w:rPr>
        <w:t>Mliwis</w:t>
      </w:r>
      <w:proofErr w:type="spellEnd"/>
      <w:r w:rsidR="005E6BBF">
        <w:rPr>
          <w:rFonts w:ascii="Times New Roman" w:hAnsi="Times New Roman" w:cs="Times New Roman"/>
          <w:sz w:val="24"/>
          <w:szCs w:val="24"/>
        </w:rPr>
        <w:t xml:space="preserve"> No.3 RT 1 RW 11 Ds. </w:t>
      </w:r>
      <w:proofErr w:type="spellStart"/>
      <w:r w:rsidR="005E6BBF">
        <w:rPr>
          <w:rFonts w:ascii="Times New Roman" w:hAnsi="Times New Roman" w:cs="Times New Roman"/>
          <w:sz w:val="24"/>
          <w:szCs w:val="24"/>
        </w:rPr>
        <w:t>Randugunting</w:t>
      </w:r>
      <w:proofErr w:type="spellEnd"/>
      <w:r w:rsidR="005E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BBF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5E6BBF">
        <w:rPr>
          <w:rFonts w:ascii="Times New Roman" w:hAnsi="Times New Roman" w:cs="Times New Roman"/>
          <w:sz w:val="24"/>
          <w:szCs w:val="24"/>
        </w:rPr>
        <w:t xml:space="preserve"> Tegal Selatan, Kota Tegal</w:t>
      </w:r>
    </w:p>
    <w:p w14:paraId="77F9DF1F" w14:textId="77777777" w:rsidR="00402AF8" w:rsidRDefault="00402AF8" w:rsidP="00402A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193C9" w14:textId="77777777" w:rsidR="00402AF8" w:rsidRDefault="00402AF8" w:rsidP="00402A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24"/>
        <w:gridCol w:w="1886"/>
        <w:gridCol w:w="1817"/>
      </w:tblGrid>
      <w:tr w:rsidR="00402AF8" w14:paraId="200F045E" w14:textId="77777777" w:rsidTr="006E1D70">
        <w:tc>
          <w:tcPr>
            <w:tcW w:w="895" w:type="dxa"/>
          </w:tcPr>
          <w:p w14:paraId="19BF52AD" w14:textId="77777777" w:rsidR="00402AF8" w:rsidRDefault="00402AF8" w:rsidP="006E1D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14:paraId="5BD3635B" w14:textId="77777777" w:rsidR="00402AF8" w:rsidRDefault="00402AF8" w:rsidP="006E1D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90" w:type="dxa"/>
          </w:tcPr>
          <w:p w14:paraId="57976FDA" w14:textId="77777777" w:rsidR="00402AF8" w:rsidRDefault="00402AF8" w:rsidP="006E1D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821" w:type="dxa"/>
          </w:tcPr>
          <w:p w14:paraId="67AAD735" w14:textId="77777777" w:rsidR="00402AF8" w:rsidRDefault="00402AF8" w:rsidP="006E1D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402AF8" w14:paraId="28189951" w14:textId="77777777" w:rsidTr="006E1D70">
        <w:tc>
          <w:tcPr>
            <w:tcW w:w="895" w:type="dxa"/>
          </w:tcPr>
          <w:p w14:paraId="7B274424" w14:textId="5F4775AB" w:rsidR="00402AF8" w:rsidRDefault="005E6BBF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2C6E098C" w14:textId="77E099B4" w:rsidR="00402AF8" w:rsidRDefault="005E6BBF" w:rsidP="006E1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Randugunting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Tegal</w:t>
            </w:r>
          </w:p>
        </w:tc>
        <w:tc>
          <w:tcPr>
            <w:tcW w:w="1890" w:type="dxa"/>
          </w:tcPr>
          <w:p w14:paraId="14710C10" w14:textId="11D771CD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E6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14:paraId="4FE8913C" w14:textId="4E4DB2D7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6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AF8" w14:paraId="15809616" w14:textId="77777777" w:rsidTr="006E1D70">
        <w:tc>
          <w:tcPr>
            <w:tcW w:w="895" w:type="dxa"/>
          </w:tcPr>
          <w:p w14:paraId="52BE8F31" w14:textId="6C3EF20B" w:rsidR="00402AF8" w:rsidRDefault="005E6BBF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738831AD" w14:textId="34C411EB" w:rsidR="00402AF8" w:rsidRDefault="005E6BBF" w:rsidP="006E1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 N 6 Kota Tegal, Tegal</w:t>
            </w:r>
          </w:p>
        </w:tc>
        <w:tc>
          <w:tcPr>
            <w:tcW w:w="1890" w:type="dxa"/>
          </w:tcPr>
          <w:p w14:paraId="4AE6A2BF" w14:textId="534FA441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6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14:paraId="0CFE5E9E" w14:textId="5F1C4A04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6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AF8" w14:paraId="1F759C93" w14:textId="77777777" w:rsidTr="006E1D70">
        <w:tc>
          <w:tcPr>
            <w:tcW w:w="895" w:type="dxa"/>
          </w:tcPr>
          <w:p w14:paraId="010A96CC" w14:textId="0B8D2642" w:rsidR="00402AF8" w:rsidRDefault="005E6BBF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0E47CA8F" w14:textId="336CC573" w:rsidR="00402AF8" w:rsidRDefault="005E6BBF" w:rsidP="006E1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Muhammadiyah 1, Tegal</w:t>
            </w:r>
          </w:p>
        </w:tc>
        <w:tc>
          <w:tcPr>
            <w:tcW w:w="1890" w:type="dxa"/>
          </w:tcPr>
          <w:p w14:paraId="73327723" w14:textId="37D302A8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6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14:paraId="72115EFA" w14:textId="652778B1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6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2AF8" w14:paraId="70DE017D" w14:textId="77777777" w:rsidTr="006E1D70">
        <w:tc>
          <w:tcPr>
            <w:tcW w:w="895" w:type="dxa"/>
          </w:tcPr>
          <w:p w14:paraId="7E0481B3" w14:textId="7711B59B" w:rsidR="00402AF8" w:rsidRDefault="005E6BBF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0DF0A91D" w14:textId="57A8517A" w:rsidR="00402AF8" w:rsidRDefault="005E6BBF" w:rsidP="006E1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Tegal</w:t>
            </w:r>
          </w:p>
        </w:tc>
        <w:tc>
          <w:tcPr>
            <w:tcW w:w="1890" w:type="dxa"/>
          </w:tcPr>
          <w:p w14:paraId="64948564" w14:textId="52F710B1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6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1" w:type="dxa"/>
          </w:tcPr>
          <w:p w14:paraId="30CE2E96" w14:textId="77777777" w:rsidR="00402AF8" w:rsidRDefault="00402AF8" w:rsidP="006E1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0FEBFFD1" w14:textId="77777777" w:rsidR="00402AF8" w:rsidRDefault="00402AF8" w:rsidP="00402A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19B83" w14:textId="77777777" w:rsidR="00402AF8" w:rsidRDefault="00402AF8" w:rsidP="00402AF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77DF55" w14:textId="1E4A14FB" w:rsidR="00402AF8" w:rsidRDefault="00402AF8" w:rsidP="00402AF8">
      <w:pPr>
        <w:spacing w:after="0" w:line="480" w:lineRule="auto"/>
        <w:jc w:val="center"/>
        <w:rPr>
          <w:sz w:val="24"/>
          <w:szCs w:val="24"/>
        </w:rPr>
      </w:pPr>
    </w:p>
    <w:p w14:paraId="7ABFABB3" w14:textId="77777777" w:rsidR="00402AF8" w:rsidRDefault="00402AF8" w:rsidP="00402AF8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Tegal, 23 Juli 2024 </w:t>
      </w:r>
    </w:p>
    <w:p w14:paraId="262ADA8E" w14:textId="77777777" w:rsidR="00402AF8" w:rsidRDefault="00402AF8" w:rsidP="00402AF8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Hormat Saya </w:t>
      </w:r>
    </w:p>
    <w:p w14:paraId="447F769F" w14:textId="5D4845D2" w:rsidR="00402AF8" w:rsidRDefault="00E7039D" w:rsidP="00E7039D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EB9B78" wp14:editId="70B8173E">
            <wp:extent cx="1158240" cy="548005"/>
            <wp:effectExtent l="0" t="0" r="3810" b="4445"/>
            <wp:docPr id="19576452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45234" name="Picture 1957645234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512" cy="5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7891" w14:textId="1329E86A" w:rsidR="00402AF8" w:rsidRDefault="005E6BBF" w:rsidP="00402AF8">
      <w:pPr>
        <w:spacing w:after="0" w:line="48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Mohammad Ilham</w:t>
      </w:r>
    </w:p>
    <w:p w14:paraId="653D4887" w14:textId="76CE4331" w:rsidR="00000707" w:rsidRDefault="00000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F4A26A" w14:textId="5EC86837" w:rsidR="00A71030" w:rsidRDefault="00120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52E9F0" wp14:editId="2AF4F7AC">
            <wp:extent cx="5036820" cy="2832100"/>
            <wp:effectExtent l="0" t="0" r="0" b="6350"/>
            <wp:docPr id="2030174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74172" name="Picture 20301741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B2DF" w14:textId="77777777" w:rsidR="00DC7375" w:rsidRDefault="00A3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2D279" wp14:editId="1AA61C34">
            <wp:extent cx="5036820" cy="2832100"/>
            <wp:effectExtent l="0" t="0" r="0" b="6350"/>
            <wp:docPr id="1277004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04224" name="Picture 12770042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375" w:rsidRPr="00DC7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314E3" w14:textId="46C71CC0" w:rsidR="001202C1" w:rsidRDefault="00DC73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20E2E">
        <w:rPr>
          <w:rFonts w:ascii="Times New Roman" w:hAnsi="Times New Roman" w:cs="Times New Roman"/>
          <w:sz w:val="24"/>
          <w:szCs w:val="24"/>
        </w:rPr>
        <w:t>mpat</w:t>
      </w:r>
      <w:proofErr w:type="spellEnd"/>
      <w:r w:rsidR="00420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2E">
        <w:rPr>
          <w:rFonts w:ascii="Times New Roman" w:hAnsi="Times New Roman" w:cs="Times New Roman"/>
          <w:sz w:val="24"/>
          <w:szCs w:val="24"/>
        </w:rPr>
        <w:t>pen</w:t>
      </w:r>
      <w:r w:rsidR="001B172D">
        <w:rPr>
          <w:rFonts w:ascii="Times New Roman" w:hAnsi="Times New Roman" w:cs="Times New Roman"/>
          <w:sz w:val="24"/>
          <w:szCs w:val="24"/>
        </w:rPr>
        <w:t>yimpanan</w:t>
      </w:r>
      <w:proofErr w:type="spellEnd"/>
      <w:r w:rsidR="00F900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90023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1B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72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1B172D">
        <w:rPr>
          <w:rFonts w:ascii="Times New Roman" w:hAnsi="Times New Roman" w:cs="Times New Roman"/>
          <w:sz w:val="24"/>
          <w:szCs w:val="24"/>
        </w:rPr>
        <w:t xml:space="preserve"> B3 </w:t>
      </w:r>
      <w:proofErr w:type="gramStart"/>
      <w:r w:rsidR="005360EC">
        <w:rPr>
          <w:rFonts w:ascii="Times New Roman" w:hAnsi="Times New Roman" w:cs="Times New Roman"/>
          <w:sz w:val="24"/>
          <w:szCs w:val="24"/>
        </w:rPr>
        <w:t xml:space="preserve">( </w:t>
      </w:r>
      <w:r w:rsidR="001B172D">
        <w:rPr>
          <w:rFonts w:ascii="Times New Roman" w:hAnsi="Times New Roman" w:cs="Times New Roman"/>
          <w:sz w:val="24"/>
          <w:szCs w:val="24"/>
        </w:rPr>
        <w:t>Bahan</w:t>
      </w:r>
      <w:proofErr w:type="gramEnd"/>
      <w:r w:rsidR="001B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72D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1B17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172D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="001B172D">
        <w:rPr>
          <w:rFonts w:ascii="Times New Roman" w:hAnsi="Times New Roman" w:cs="Times New Roman"/>
          <w:sz w:val="24"/>
          <w:szCs w:val="24"/>
        </w:rPr>
        <w:t xml:space="preserve"> </w:t>
      </w:r>
      <w:r w:rsidR="005360EC">
        <w:rPr>
          <w:rFonts w:ascii="Times New Roman" w:hAnsi="Times New Roman" w:cs="Times New Roman"/>
          <w:sz w:val="24"/>
          <w:szCs w:val="24"/>
        </w:rPr>
        <w:t>)</w:t>
      </w:r>
    </w:p>
    <w:p w14:paraId="5ACFBA8A" w14:textId="77777777" w:rsidR="005360EC" w:rsidRPr="00E86154" w:rsidRDefault="005360EC">
      <w:pPr>
        <w:rPr>
          <w:rFonts w:ascii="Times New Roman" w:hAnsi="Times New Roman" w:cs="Times New Roman"/>
          <w:sz w:val="24"/>
          <w:szCs w:val="24"/>
        </w:rPr>
      </w:pPr>
    </w:p>
    <w:sectPr w:rsidR="005360EC" w:rsidRPr="00E86154" w:rsidSect="002F0311">
      <w:footerReference w:type="default" r:id="rId13"/>
      <w:pgSz w:w="11906" w:h="16838"/>
      <w:pgMar w:top="2275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4E2D" w14:textId="77777777" w:rsidR="006A0985" w:rsidRDefault="006A0985" w:rsidP="00F05C6F">
      <w:pPr>
        <w:spacing w:after="0" w:line="240" w:lineRule="auto"/>
      </w:pPr>
      <w:r>
        <w:separator/>
      </w:r>
    </w:p>
  </w:endnote>
  <w:endnote w:type="continuationSeparator" w:id="0">
    <w:p w14:paraId="32652217" w14:textId="77777777" w:rsidR="006A0985" w:rsidRDefault="006A0985" w:rsidP="00F0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8220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B7E1D" w14:textId="51BA03F4" w:rsidR="008D3D5B" w:rsidRDefault="008D3D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6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17F704" w14:textId="77777777" w:rsidR="008D3D5B" w:rsidRDefault="008D3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5A69" w14:textId="77777777" w:rsidR="006A0985" w:rsidRDefault="006A0985" w:rsidP="00F05C6F">
      <w:pPr>
        <w:spacing w:after="0" w:line="240" w:lineRule="auto"/>
      </w:pPr>
      <w:r>
        <w:separator/>
      </w:r>
    </w:p>
  </w:footnote>
  <w:footnote w:type="continuationSeparator" w:id="0">
    <w:p w14:paraId="3D025C32" w14:textId="77777777" w:rsidR="006A0985" w:rsidRDefault="006A0985" w:rsidP="00F05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B96"/>
    <w:multiLevelType w:val="hybridMultilevel"/>
    <w:tmpl w:val="A09C26A6"/>
    <w:lvl w:ilvl="0" w:tplc="04090011">
      <w:start w:val="1"/>
      <w:numFmt w:val="decimal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3225782"/>
    <w:multiLevelType w:val="hybridMultilevel"/>
    <w:tmpl w:val="218A32D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301A"/>
    <w:multiLevelType w:val="hybridMultilevel"/>
    <w:tmpl w:val="AF9EDD76"/>
    <w:lvl w:ilvl="0" w:tplc="69929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47D72"/>
    <w:multiLevelType w:val="hybridMultilevel"/>
    <w:tmpl w:val="A300E6B8"/>
    <w:lvl w:ilvl="0" w:tplc="383EF2E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6C84FE4"/>
    <w:multiLevelType w:val="hybridMultilevel"/>
    <w:tmpl w:val="D88852E2"/>
    <w:lvl w:ilvl="0" w:tplc="18CC981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96AFF"/>
    <w:multiLevelType w:val="hybridMultilevel"/>
    <w:tmpl w:val="27A64F2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40AAA"/>
    <w:multiLevelType w:val="hybridMultilevel"/>
    <w:tmpl w:val="83B2C24C"/>
    <w:lvl w:ilvl="0" w:tplc="FFFFFFFF">
      <w:start w:val="1"/>
      <w:numFmt w:val="decimal"/>
      <w:lvlText w:val="%1)"/>
      <w:lvlJc w:val="left"/>
      <w:pPr>
        <w:ind w:left="2346" w:hanging="360"/>
      </w:pPr>
    </w:lvl>
    <w:lvl w:ilvl="1" w:tplc="FFFFFFFF" w:tentative="1">
      <w:start w:val="1"/>
      <w:numFmt w:val="lowerLetter"/>
      <w:lvlText w:val="%2."/>
      <w:lvlJc w:val="left"/>
      <w:pPr>
        <w:ind w:left="3066" w:hanging="360"/>
      </w:pPr>
    </w:lvl>
    <w:lvl w:ilvl="2" w:tplc="FFFFFFFF" w:tentative="1">
      <w:start w:val="1"/>
      <w:numFmt w:val="lowerRoman"/>
      <w:lvlText w:val="%3."/>
      <w:lvlJc w:val="right"/>
      <w:pPr>
        <w:ind w:left="3786" w:hanging="180"/>
      </w:pPr>
    </w:lvl>
    <w:lvl w:ilvl="3" w:tplc="FFFFFFFF" w:tentative="1">
      <w:start w:val="1"/>
      <w:numFmt w:val="decimal"/>
      <w:lvlText w:val="%4."/>
      <w:lvlJc w:val="left"/>
      <w:pPr>
        <w:ind w:left="4506" w:hanging="360"/>
      </w:pPr>
    </w:lvl>
    <w:lvl w:ilvl="4" w:tplc="FFFFFFFF" w:tentative="1">
      <w:start w:val="1"/>
      <w:numFmt w:val="lowerLetter"/>
      <w:lvlText w:val="%5."/>
      <w:lvlJc w:val="left"/>
      <w:pPr>
        <w:ind w:left="5226" w:hanging="360"/>
      </w:pPr>
    </w:lvl>
    <w:lvl w:ilvl="5" w:tplc="FFFFFFFF" w:tentative="1">
      <w:start w:val="1"/>
      <w:numFmt w:val="lowerRoman"/>
      <w:lvlText w:val="%6."/>
      <w:lvlJc w:val="right"/>
      <w:pPr>
        <w:ind w:left="5946" w:hanging="180"/>
      </w:pPr>
    </w:lvl>
    <w:lvl w:ilvl="6" w:tplc="FFFFFFFF" w:tentative="1">
      <w:start w:val="1"/>
      <w:numFmt w:val="decimal"/>
      <w:lvlText w:val="%7."/>
      <w:lvlJc w:val="left"/>
      <w:pPr>
        <w:ind w:left="6666" w:hanging="360"/>
      </w:pPr>
    </w:lvl>
    <w:lvl w:ilvl="7" w:tplc="FFFFFFFF" w:tentative="1">
      <w:start w:val="1"/>
      <w:numFmt w:val="lowerLetter"/>
      <w:lvlText w:val="%8."/>
      <w:lvlJc w:val="left"/>
      <w:pPr>
        <w:ind w:left="7386" w:hanging="360"/>
      </w:pPr>
    </w:lvl>
    <w:lvl w:ilvl="8" w:tplc="FFFFFFFF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 w15:restartNumberingAfterBreak="0">
    <w:nsid w:val="0B2C3B0B"/>
    <w:multiLevelType w:val="hybridMultilevel"/>
    <w:tmpl w:val="37D07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42116"/>
    <w:multiLevelType w:val="hybridMultilevel"/>
    <w:tmpl w:val="0EBA6C22"/>
    <w:lvl w:ilvl="0" w:tplc="8F0E7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B45990"/>
    <w:multiLevelType w:val="hybridMultilevel"/>
    <w:tmpl w:val="25CA30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9F2A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5AC913E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24A58"/>
    <w:multiLevelType w:val="hybridMultilevel"/>
    <w:tmpl w:val="F52AD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6BFE"/>
    <w:multiLevelType w:val="hybridMultilevel"/>
    <w:tmpl w:val="595225B6"/>
    <w:lvl w:ilvl="0" w:tplc="FFFFFFFF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16877E18"/>
    <w:multiLevelType w:val="hybridMultilevel"/>
    <w:tmpl w:val="5D8A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261B"/>
    <w:multiLevelType w:val="hybridMultilevel"/>
    <w:tmpl w:val="F698EA30"/>
    <w:lvl w:ilvl="0" w:tplc="902A0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046CE5"/>
    <w:multiLevelType w:val="hybridMultilevel"/>
    <w:tmpl w:val="A42CA2CA"/>
    <w:lvl w:ilvl="0" w:tplc="96EE9C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E11EBB"/>
    <w:multiLevelType w:val="hybridMultilevel"/>
    <w:tmpl w:val="E2069A2C"/>
    <w:lvl w:ilvl="0" w:tplc="70BEB9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4200595"/>
    <w:multiLevelType w:val="hybridMultilevel"/>
    <w:tmpl w:val="B58423C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3A727A"/>
    <w:multiLevelType w:val="hybridMultilevel"/>
    <w:tmpl w:val="2A4274C8"/>
    <w:lvl w:ilvl="0" w:tplc="F13C3F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CF2C2C"/>
    <w:multiLevelType w:val="multilevel"/>
    <w:tmpl w:val="41CA42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2BD53C9E"/>
    <w:multiLevelType w:val="hybridMultilevel"/>
    <w:tmpl w:val="2974A420"/>
    <w:lvl w:ilvl="0" w:tplc="04907554">
      <w:start w:val="1"/>
      <w:numFmt w:val="lowerLetter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3E51FC0"/>
    <w:multiLevelType w:val="hybridMultilevel"/>
    <w:tmpl w:val="B52C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8009C"/>
    <w:multiLevelType w:val="hybridMultilevel"/>
    <w:tmpl w:val="17E40114"/>
    <w:lvl w:ilvl="0" w:tplc="8C0C3A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F35BD4"/>
    <w:multiLevelType w:val="hybridMultilevel"/>
    <w:tmpl w:val="83B2C24C"/>
    <w:lvl w:ilvl="0" w:tplc="04090011">
      <w:start w:val="1"/>
      <w:numFmt w:val="decimal"/>
      <w:lvlText w:val="%1)"/>
      <w:lvlJc w:val="left"/>
      <w:pPr>
        <w:ind w:left="2346" w:hanging="360"/>
      </w:p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3" w15:restartNumberingAfterBreak="0">
    <w:nsid w:val="36616E50"/>
    <w:multiLevelType w:val="hybridMultilevel"/>
    <w:tmpl w:val="85405EA0"/>
    <w:lvl w:ilvl="0" w:tplc="A45CE74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6468B9"/>
    <w:multiLevelType w:val="hybridMultilevel"/>
    <w:tmpl w:val="5570166A"/>
    <w:lvl w:ilvl="0" w:tplc="4C64F44C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38BC3C5B"/>
    <w:multiLevelType w:val="hybridMultilevel"/>
    <w:tmpl w:val="D4322646"/>
    <w:lvl w:ilvl="0" w:tplc="BE74EB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27111"/>
    <w:multiLevelType w:val="hybridMultilevel"/>
    <w:tmpl w:val="2230D774"/>
    <w:lvl w:ilvl="0" w:tplc="5090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9C7886"/>
    <w:multiLevelType w:val="hybridMultilevel"/>
    <w:tmpl w:val="54026BE8"/>
    <w:lvl w:ilvl="0" w:tplc="1182FEC2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3F29A1"/>
    <w:multiLevelType w:val="hybridMultilevel"/>
    <w:tmpl w:val="8014DE5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B25519"/>
    <w:multiLevelType w:val="hybridMultilevel"/>
    <w:tmpl w:val="44AE1A66"/>
    <w:lvl w:ilvl="0" w:tplc="ED520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1C7951"/>
    <w:multiLevelType w:val="hybridMultilevel"/>
    <w:tmpl w:val="85AEFB96"/>
    <w:lvl w:ilvl="0" w:tplc="D69463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6027521"/>
    <w:multiLevelType w:val="hybridMultilevel"/>
    <w:tmpl w:val="8710FB9A"/>
    <w:lvl w:ilvl="0" w:tplc="A41EA22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67E1AD2"/>
    <w:multiLevelType w:val="hybridMultilevel"/>
    <w:tmpl w:val="0EE278E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46C06603"/>
    <w:multiLevelType w:val="hybridMultilevel"/>
    <w:tmpl w:val="B63A8370"/>
    <w:lvl w:ilvl="0" w:tplc="1612EF6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49F9098E"/>
    <w:multiLevelType w:val="hybridMultilevel"/>
    <w:tmpl w:val="1884CDE8"/>
    <w:lvl w:ilvl="0" w:tplc="A5BA4F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B793887"/>
    <w:multiLevelType w:val="hybridMultilevel"/>
    <w:tmpl w:val="BA2473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72327"/>
    <w:multiLevelType w:val="hybridMultilevel"/>
    <w:tmpl w:val="27A64F20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CAE05B5"/>
    <w:multiLevelType w:val="hybridMultilevel"/>
    <w:tmpl w:val="6180D544"/>
    <w:lvl w:ilvl="0" w:tplc="18AE340E">
      <w:start w:val="1"/>
      <w:numFmt w:val="lowerLetter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8" w15:restartNumberingAfterBreak="0">
    <w:nsid w:val="4EC11951"/>
    <w:multiLevelType w:val="hybridMultilevel"/>
    <w:tmpl w:val="D2BCFB1C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1100A60"/>
    <w:multiLevelType w:val="hybridMultilevel"/>
    <w:tmpl w:val="7A708CBC"/>
    <w:lvl w:ilvl="0" w:tplc="A8BCC3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B8E5FCA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A816BE3C">
      <w:start w:val="1"/>
      <w:numFmt w:val="decimal"/>
      <w:lvlText w:val="%4)"/>
      <w:lvlJc w:val="left"/>
      <w:pPr>
        <w:ind w:left="2204" w:hanging="360"/>
      </w:pPr>
      <w:rPr>
        <w:rFonts w:hint="default"/>
      </w:rPr>
    </w:lvl>
    <w:lvl w:ilvl="4" w:tplc="0464E45C">
      <w:start w:val="1"/>
      <w:numFmt w:val="lowerLetter"/>
      <w:lvlText w:val="%5."/>
      <w:lvlJc w:val="left"/>
      <w:pPr>
        <w:ind w:left="1779" w:hanging="360"/>
      </w:pPr>
      <w:rPr>
        <w:sz w:val="24"/>
      </w:rPr>
    </w:lvl>
    <w:lvl w:ilvl="5" w:tplc="CED2F96C">
      <w:start w:val="1"/>
      <w:numFmt w:val="lowerLetter"/>
      <w:lvlText w:val="%6.)"/>
      <w:lvlJc w:val="left"/>
      <w:pPr>
        <w:ind w:left="2487" w:hanging="360"/>
      </w:pPr>
      <w:rPr>
        <w:rFonts w:hint="default"/>
      </w:rPr>
    </w:lvl>
    <w:lvl w:ilvl="6" w:tplc="09FC4232">
      <w:start w:val="1"/>
      <w:numFmt w:val="decimal"/>
      <w:lvlText w:val="%7.)"/>
      <w:lvlJc w:val="left"/>
      <w:pPr>
        <w:ind w:left="2912" w:hanging="360"/>
      </w:pPr>
      <w:rPr>
        <w:rFonts w:hint="default"/>
      </w:rPr>
    </w:lvl>
    <w:lvl w:ilvl="7" w:tplc="44EEC58C">
      <w:start w:val="2"/>
      <w:numFmt w:val="lowerLetter"/>
      <w:lvlText w:val="%8)"/>
      <w:lvlJc w:val="left"/>
      <w:pPr>
        <w:ind w:left="6393" w:hanging="360"/>
      </w:pPr>
      <w:rPr>
        <w:rFonts w:hint="default"/>
      </w:rPr>
    </w:lvl>
    <w:lvl w:ilvl="8" w:tplc="7450B436">
      <w:start w:val="1"/>
      <w:numFmt w:val="upperLetter"/>
      <w:lvlText w:val="%9."/>
      <w:lvlJc w:val="left"/>
      <w:pPr>
        <w:ind w:left="7293" w:hanging="360"/>
      </w:pPr>
      <w:rPr>
        <w:rFonts w:hint="default"/>
      </w:rPr>
    </w:lvl>
  </w:abstractNum>
  <w:abstractNum w:abstractNumId="40" w15:restartNumberingAfterBreak="0">
    <w:nsid w:val="55C822B0"/>
    <w:multiLevelType w:val="hybridMultilevel"/>
    <w:tmpl w:val="D1F08F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83A9F"/>
    <w:multiLevelType w:val="hybridMultilevel"/>
    <w:tmpl w:val="3A08A82A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 w15:restartNumberingAfterBreak="0">
    <w:nsid w:val="5AD85B9E"/>
    <w:multiLevelType w:val="hybridMultilevel"/>
    <w:tmpl w:val="D88852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C8711A"/>
    <w:multiLevelType w:val="hybridMultilevel"/>
    <w:tmpl w:val="CD8E724E"/>
    <w:lvl w:ilvl="0" w:tplc="86447302">
      <w:start w:val="1"/>
      <w:numFmt w:val="lowerLetter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644C7581"/>
    <w:multiLevelType w:val="multilevel"/>
    <w:tmpl w:val="92C879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5" w15:restartNumberingAfterBreak="0">
    <w:nsid w:val="67910130"/>
    <w:multiLevelType w:val="hybridMultilevel"/>
    <w:tmpl w:val="595225B6"/>
    <w:lvl w:ilvl="0" w:tplc="FE5EFAC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69483D77"/>
    <w:multiLevelType w:val="hybridMultilevel"/>
    <w:tmpl w:val="35849820"/>
    <w:lvl w:ilvl="0" w:tplc="0B54D6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AFE4D69"/>
    <w:multiLevelType w:val="hybridMultilevel"/>
    <w:tmpl w:val="0DACD874"/>
    <w:lvl w:ilvl="0" w:tplc="04907554">
      <w:start w:val="1"/>
      <w:numFmt w:val="lowerLetter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6C4848D4"/>
    <w:multiLevelType w:val="hybridMultilevel"/>
    <w:tmpl w:val="6ED097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D163091"/>
    <w:multiLevelType w:val="hybridMultilevel"/>
    <w:tmpl w:val="72D4C89C"/>
    <w:lvl w:ilvl="0" w:tplc="B14885C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F706BFA"/>
    <w:multiLevelType w:val="hybridMultilevel"/>
    <w:tmpl w:val="E4F2B9C4"/>
    <w:lvl w:ilvl="0" w:tplc="132AA57A">
      <w:start w:val="1"/>
      <w:numFmt w:val="lowerLetter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1" w15:restartNumberingAfterBreak="0">
    <w:nsid w:val="718247E7"/>
    <w:multiLevelType w:val="hybridMultilevel"/>
    <w:tmpl w:val="7E8E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50AB6"/>
    <w:multiLevelType w:val="hybridMultilevel"/>
    <w:tmpl w:val="26E0C1A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CED72C4"/>
    <w:multiLevelType w:val="hybridMultilevel"/>
    <w:tmpl w:val="3C4A47D0"/>
    <w:lvl w:ilvl="0" w:tplc="04090011">
      <w:start w:val="1"/>
      <w:numFmt w:val="decimal"/>
      <w:lvlText w:val="%1)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4" w15:restartNumberingAfterBreak="0">
    <w:nsid w:val="7D481054"/>
    <w:multiLevelType w:val="hybridMultilevel"/>
    <w:tmpl w:val="A540FB26"/>
    <w:lvl w:ilvl="0" w:tplc="3B581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EA023AA"/>
    <w:multiLevelType w:val="hybridMultilevel"/>
    <w:tmpl w:val="54F82ADE"/>
    <w:lvl w:ilvl="0" w:tplc="034E1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5905">
    <w:abstractNumId w:val="55"/>
  </w:num>
  <w:num w:numId="2" w16cid:durableId="840042933">
    <w:abstractNumId w:val="40"/>
  </w:num>
  <w:num w:numId="3" w16cid:durableId="1695572439">
    <w:abstractNumId w:val="52"/>
  </w:num>
  <w:num w:numId="4" w16cid:durableId="732971719">
    <w:abstractNumId w:val="28"/>
  </w:num>
  <w:num w:numId="5" w16cid:durableId="1579552705">
    <w:abstractNumId w:val="16"/>
  </w:num>
  <w:num w:numId="6" w16cid:durableId="28844975">
    <w:abstractNumId w:val="48"/>
  </w:num>
  <w:num w:numId="7" w16cid:durableId="1671174387">
    <w:abstractNumId w:val="10"/>
  </w:num>
  <w:num w:numId="8" w16cid:durableId="876813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4861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762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178729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5704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9536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4933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082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68635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2229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85154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3216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17528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8686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74042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10406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80466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930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38874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16814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5140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3782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1469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3360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6613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4129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71622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9332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54413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142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24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56032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69192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41" w16cid:durableId="117873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63629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23537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2868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54962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187219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6655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475586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870106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36593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48170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52205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069362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689890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130765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56148029">
    <w:abstractNumId w:val="0"/>
  </w:num>
  <w:num w:numId="57" w16cid:durableId="1788743824">
    <w:abstractNumId w:val="36"/>
  </w:num>
  <w:num w:numId="58" w16cid:durableId="1932471567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6F"/>
    <w:rsid w:val="000000DB"/>
    <w:rsid w:val="00000707"/>
    <w:rsid w:val="000071A6"/>
    <w:rsid w:val="000111E7"/>
    <w:rsid w:val="0001133C"/>
    <w:rsid w:val="00015E6B"/>
    <w:rsid w:val="000249A2"/>
    <w:rsid w:val="000356FC"/>
    <w:rsid w:val="00036C72"/>
    <w:rsid w:val="0004551A"/>
    <w:rsid w:val="0005033B"/>
    <w:rsid w:val="0005063D"/>
    <w:rsid w:val="0005063F"/>
    <w:rsid w:val="00060ED4"/>
    <w:rsid w:val="00060ED8"/>
    <w:rsid w:val="000654B9"/>
    <w:rsid w:val="00071680"/>
    <w:rsid w:val="00074C1A"/>
    <w:rsid w:val="00076FA5"/>
    <w:rsid w:val="00082F65"/>
    <w:rsid w:val="00085A2A"/>
    <w:rsid w:val="000942E6"/>
    <w:rsid w:val="00096E21"/>
    <w:rsid w:val="0009759C"/>
    <w:rsid w:val="000977F6"/>
    <w:rsid w:val="000A68C7"/>
    <w:rsid w:val="000B084B"/>
    <w:rsid w:val="000B0EF4"/>
    <w:rsid w:val="000C50A7"/>
    <w:rsid w:val="000D4F52"/>
    <w:rsid w:val="000D581B"/>
    <w:rsid w:val="000D609E"/>
    <w:rsid w:val="000D6C8F"/>
    <w:rsid w:val="000D7E6C"/>
    <w:rsid w:val="000E1D84"/>
    <w:rsid w:val="000F3B7A"/>
    <w:rsid w:val="000F4ED5"/>
    <w:rsid w:val="001077ED"/>
    <w:rsid w:val="0011015E"/>
    <w:rsid w:val="00112241"/>
    <w:rsid w:val="00114B7A"/>
    <w:rsid w:val="001169C1"/>
    <w:rsid w:val="0011793E"/>
    <w:rsid w:val="001202C1"/>
    <w:rsid w:val="001206B8"/>
    <w:rsid w:val="00122C07"/>
    <w:rsid w:val="00124D73"/>
    <w:rsid w:val="00125C2C"/>
    <w:rsid w:val="00127CD5"/>
    <w:rsid w:val="00127E6D"/>
    <w:rsid w:val="00130159"/>
    <w:rsid w:val="00130FDC"/>
    <w:rsid w:val="00133CA8"/>
    <w:rsid w:val="001359D1"/>
    <w:rsid w:val="00135FE1"/>
    <w:rsid w:val="00143671"/>
    <w:rsid w:val="00145FBD"/>
    <w:rsid w:val="001548CA"/>
    <w:rsid w:val="0015494D"/>
    <w:rsid w:val="0015540B"/>
    <w:rsid w:val="001630E7"/>
    <w:rsid w:val="001666CE"/>
    <w:rsid w:val="00170304"/>
    <w:rsid w:val="001727A3"/>
    <w:rsid w:val="00172EA0"/>
    <w:rsid w:val="001770B2"/>
    <w:rsid w:val="001775AC"/>
    <w:rsid w:val="0018135E"/>
    <w:rsid w:val="0018298B"/>
    <w:rsid w:val="00184B40"/>
    <w:rsid w:val="0018505E"/>
    <w:rsid w:val="00190254"/>
    <w:rsid w:val="00190B2E"/>
    <w:rsid w:val="0019602F"/>
    <w:rsid w:val="00196CD5"/>
    <w:rsid w:val="001A075E"/>
    <w:rsid w:val="001A1005"/>
    <w:rsid w:val="001A61B2"/>
    <w:rsid w:val="001B172D"/>
    <w:rsid w:val="001B18CC"/>
    <w:rsid w:val="001B2452"/>
    <w:rsid w:val="001B527D"/>
    <w:rsid w:val="001B7629"/>
    <w:rsid w:val="001C00B8"/>
    <w:rsid w:val="001C0923"/>
    <w:rsid w:val="001C1AE4"/>
    <w:rsid w:val="001C26E1"/>
    <w:rsid w:val="001C5D10"/>
    <w:rsid w:val="001D1F6A"/>
    <w:rsid w:val="001D2C6B"/>
    <w:rsid w:val="001D34D6"/>
    <w:rsid w:val="001D75C2"/>
    <w:rsid w:val="001E2BF9"/>
    <w:rsid w:val="001E318F"/>
    <w:rsid w:val="001E3BDF"/>
    <w:rsid w:val="001E7FDC"/>
    <w:rsid w:val="00203C50"/>
    <w:rsid w:val="00206309"/>
    <w:rsid w:val="002063FF"/>
    <w:rsid w:val="00211DE6"/>
    <w:rsid w:val="00211E5A"/>
    <w:rsid w:val="002120C7"/>
    <w:rsid w:val="00214D54"/>
    <w:rsid w:val="00216A89"/>
    <w:rsid w:val="00233768"/>
    <w:rsid w:val="0023632E"/>
    <w:rsid w:val="002411DB"/>
    <w:rsid w:val="0024404C"/>
    <w:rsid w:val="00246A70"/>
    <w:rsid w:val="00251BCA"/>
    <w:rsid w:val="00263B96"/>
    <w:rsid w:val="00264411"/>
    <w:rsid w:val="00265B85"/>
    <w:rsid w:val="002749B8"/>
    <w:rsid w:val="0027791F"/>
    <w:rsid w:val="00283728"/>
    <w:rsid w:val="00285335"/>
    <w:rsid w:val="0029255B"/>
    <w:rsid w:val="00293318"/>
    <w:rsid w:val="002A2DA0"/>
    <w:rsid w:val="002A3A75"/>
    <w:rsid w:val="002B0A74"/>
    <w:rsid w:val="002B0A77"/>
    <w:rsid w:val="002B74CE"/>
    <w:rsid w:val="002C1F60"/>
    <w:rsid w:val="002C53E9"/>
    <w:rsid w:val="002D091A"/>
    <w:rsid w:val="002D4923"/>
    <w:rsid w:val="002D602E"/>
    <w:rsid w:val="002E2A67"/>
    <w:rsid w:val="002F0311"/>
    <w:rsid w:val="002F270B"/>
    <w:rsid w:val="002F3660"/>
    <w:rsid w:val="002F55FB"/>
    <w:rsid w:val="00300278"/>
    <w:rsid w:val="00302023"/>
    <w:rsid w:val="003153CF"/>
    <w:rsid w:val="00327D8B"/>
    <w:rsid w:val="00330D5D"/>
    <w:rsid w:val="00336443"/>
    <w:rsid w:val="00351C09"/>
    <w:rsid w:val="00352C19"/>
    <w:rsid w:val="003533B6"/>
    <w:rsid w:val="00365DBE"/>
    <w:rsid w:val="003669BA"/>
    <w:rsid w:val="003709EE"/>
    <w:rsid w:val="00373C63"/>
    <w:rsid w:val="00374935"/>
    <w:rsid w:val="00374A36"/>
    <w:rsid w:val="00374C9C"/>
    <w:rsid w:val="00382281"/>
    <w:rsid w:val="00384CFE"/>
    <w:rsid w:val="003850EC"/>
    <w:rsid w:val="00386AAB"/>
    <w:rsid w:val="00392FDC"/>
    <w:rsid w:val="003948B8"/>
    <w:rsid w:val="00394FF0"/>
    <w:rsid w:val="003A024F"/>
    <w:rsid w:val="003B00A3"/>
    <w:rsid w:val="003C60B6"/>
    <w:rsid w:val="003C78D5"/>
    <w:rsid w:val="003E7CEA"/>
    <w:rsid w:val="003F34CA"/>
    <w:rsid w:val="003F739E"/>
    <w:rsid w:val="00400095"/>
    <w:rsid w:val="00402AF8"/>
    <w:rsid w:val="0040366C"/>
    <w:rsid w:val="004118DB"/>
    <w:rsid w:val="00411E7A"/>
    <w:rsid w:val="0041317E"/>
    <w:rsid w:val="004166EF"/>
    <w:rsid w:val="00420E2E"/>
    <w:rsid w:val="00421209"/>
    <w:rsid w:val="004259A4"/>
    <w:rsid w:val="00427EC5"/>
    <w:rsid w:val="00430B87"/>
    <w:rsid w:val="004360BB"/>
    <w:rsid w:val="0043652D"/>
    <w:rsid w:val="00436DF3"/>
    <w:rsid w:val="00441C6E"/>
    <w:rsid w:val="0044773E"/>
    <w:rsid w:val="0045514D"/>
    <w:rsid w:val="00455AE4"/>
    <w:rsid w:val="0046063C"/>
    <w:rsid w:val="00460769"/>
    <w:rsid w:val="00477785"/>
    <w:rsid w:val="0048427D"/>
    <w:rsid w:val="004A4067"/>
    <w:rsid w:val="004A4489"/>
    <w:rsid w:val="004A4555"/>
    <w:rsid w:val="004A5FA1"/>
    <w:rsid w:val="004A6F82"/>
    <w:rsid w:val="004B0DAD"/>
    <w:rsid w:val="004B3B42"/>
    <w:rsid w:val="004B3FCD"/>
    <w:rsid w:val="004B5232"/>
    <w:rsid w:val="004C0681"/>
    <w:rsid w:val="004D24FB"/>
    <w:rsid w:val="004D4C09"/>
    <w:rsid w:val="004D6A47"/>
    <w:rsid w:val="004D767F"/>
    <w:rsid w:val="004D7A6D"/>
    <w:rsid w:val="004E34A2"/>
    <w:rsid w:val="004F79A4"/>
    <w:rsid w:val="00503C61"/>
    <w:rsid w:val="00505030"/>
    <w:rsid w:val="00505B38"/>
    <w:rsid w:val="005074BE"/>
    <w:rsid w:val="005110E8"/>
    <w:rsid w:val="00512A7B"/>
    <w:rsid w:val="00515771"/>
    <w:rsid w:val="005227A9"/>
    <w:rsid w:val="00525EA5"/>
    <w:rsid w:val="0052662E"/>
    <w:rsid w:val="005310E3"/>
    <w:rsid w:val="005360EC"/>
    <w:rsid w:val="00537DF1"/>
    <w:rsid w:val="005409C5"/>
    <w:rsid w:val="00541496"/>
    <w:rsid w:val="00543963"/>
    <w:rsid w:val="00544C8D"/>
    <w:rsid w:val="00547C58"/>
    <w:rsid w:val="005516C6"/>
    <w:rsid w:val="00551DF4"/>
    <w:rsid w:val="00566485"/>
    <w:rsid w:val="005670B0"/>
    <w:rsid w:val="00567642"/>
    <w:rsid w:val="00570B34"/>
    <w:rsid w:val="005739B1"/>
    <w:rsid w:val="00574CB1"/>
    <w:rsid w:val="00590B3F"/>
    <w:rsid w:val="005A0F36"/>
    <w:rsid w:val="005A17A9"/>
    <w:rsid w:val="005A19FD"/>
    <w:rsid w:val="005A304C"/>
    <w:rsid w:val="005A4FEF"/>
    <w:rsid w:val="005B1512"/>
    <w:rsid w:val="005B36BC"/>
    <w:rsid w:val="005B48F8"/>
    <w:rsid w:val="005D1CE0"/>
    <w:rsid w:val="005D2651"/>
    <w:rsid w:val="005E27CC"/>
    <w:rsid w:val="005E31FD"/>
    <w:rsid w:val="005E4DDA"/>
    <w:rsid w:val="005E55AA"/>
    <w:rsid w:val="005E6BBF"/>
    <w:rsid w:val="005F0C66"/>
    <w:rsid w:val="005F6186"/>
    <w:rsid w:val="006049A4"/>
    <w:rsid w:val="006107BD"/>
    <w:rsid w:val="006206F0"/>
    <w:rsid w:val="006220AF"/>
    <w:rsid w:val="00622EEC"/>
    <w:rsid w:val="00623B05"/>
    <w:rsid w:val="006241F9"/>
    <w:rsid w:val="00624EB3"/>
    <w:rsid w:val="006256EB"/>
    <w:rsid w:val="0062743D"/>
    <w:rsid w:val="00630C08"/>
    <w:rsid w:val="00631D54"/>
    <w:rsid w:val="00632DDF"/>
    <w:rsid w:val="006336B1"/>
    <w:rsid w:val="0063528F"/>
    <w:rsid w:val="00635F51"/>
    <w:rsid w:val="00640ECC"/>
    <w:rsid w:val="00641FFC"/>
    <w:rsid w:val="0065568A"/>
    <w:rsid w:val="0065766F"/>
    <w:rsid w:val="00657C4A"/>
    <w:rsid w:val="00661FBF"/>
    <w:rsid w:val="006630E7"/>
    <w:rsid w:val="00673D01"/>
    <w:rsid w:val="00684AFA"/>
    <w:rsid w:val="006922B4"/>
    <w:rsid w:val="00692596"/>
    <w:rsid w:val="0069425B"/>
    <w:rsid w:val="006978E0"/>
    <w:rsid w:val="006A0985"/>
    <w:rsid w:val="006A73E5"/>
    <w:rsid w:val="006B01BD"/>
    <w:rsid w:val="006B2032"/>
    <w:rsid w:val="006B3CC4"/>
    <w:rsid w:val="006B57A1"/>
    <w:rsid w:val="006B64CC"/>
    <w:rsid w:val="006C2883"/>
    <w:rsid w:val="006C69ED"/>
    <w:rsid w:val="006D2C11"/>
    <w:rsid w:val="006D420F"/>
    <w:rsid w:val="006E1D70"/>
    <w:rsid w:val="006E3C92"/>
    <w:rsid w:val="006E4570"/>
    <w:rsid w:val="006F0137"/>
    <w:rsid w:val="006F1FC9"/>
    <w:rsid w:val="006F782B"/>
    <w:rsid w:val="00700118"/>
    <w:rsid w:val="007003D6"/>
    <w:rsid w:val="00700BC3"/>
    <w:rsid w:val="007071B3"/>
    <w:rsid w:val="00730C5F"/>
    <w:rsid w:val="00735288"/>
    <w:rsid w:val="007439A5"/>
    <w:rsid w:val="0075130B"/>
    <w:rsid w:val="007514A3"/>
    <w:rsid w:val="00755815"/>
    <w:rsid w:val="00756D8C"/>
    <w:rsid w:val="00757CE4"/>
    <w:rsid w:val="00762B4C"/>
    <w:rsid w:val="00772E7B"/>
    <w:rsid w:val="00781319"/>
    <w:rsid w:val="00781DF9"/>
    <w:rsid w:val="0078490C"/>
    <w:rsid w:val="007853B1"/>
    <w:rsid w:val="00790578"/>
    <w:rsid w:val="00792F1D"/>
    <w:rsid w:val="00795E94"/>
    <w:rsid w:val="007A1D42"/>
    <w:rsid w:val="007A46FE"/>
    <w:rsid w:val="007B1F59"/>
    <w:rsid w:val="007B7996"/>
    <w:rsid w:val="007C1B4C"/>
    <w:rsid w:val="007C383E"/>
    <w:rsid w:val="007C3869"/>
    <w:rsid w:val="007C3B77"/>
    <w:rsid w:val="007D045E"/>
    <w:rsid w:val="007D0537"/>
    <w:rsid w:val="007D276B"/>
    <w:rsid w:val="007D4C9E"/>
    <w:rsid w:val="007D6721"/>
    <w:rsid w:val="007E750B"/>
    <w:rsid w:val="007F58E8"/>
    <w:rsid w:val="008072E6"/>
    <w:rsid w:val="008124C1"/>
    <w:rsid w:val="00820B04"/>
    <w:rsid w:val="008222EE"/>
    <w:rsid w:val="008305FF"/>
    <w:rsid w:val="00842BA4"/>
    <w:rsid w:val="008607D6"/>
    <w:rsid w:val="00875DDD"/>
    <w:rsid w:val="0087703F"/>
    <w:rsid w:val="00890DF2"/>
    <w:rsid w:val="008B07B3"/>
    <w:rsid w:val="008B7971"/>
    <w:rsid w:val="008C141B"/>
    <w:rsid w:val="008C3E13"/>
    <w:rsid w:val="008C3E1B"/>
    <w:rsid w:val="008C7B3F"/>
    <w:rsid w:val="008D1042"/>
    <w:rsid w:val="008D3BD5"/>
    <w:rsid w:val="008D3D5B"/>
    <w:rsid w:val="008D4276"/>
    <w:rsid w:val="008D4FC4"/>
    <w:rsid w:val="008D5566"/>
    <w:rsid w:val="008D65C9"/>
    <w:rsid w:val="008E5339"/>
    <w:rsid w:val="008F167A"/>
    <w:rsid w:val="008F51BF"/>
    <w:rsid w:val="008F6E7A"/>
    <w:rsid w:val="00900338"/>
    <w:rsid w:val="00900DD2"/>
    <w:rsid w:val="0091033F"/>
    <w:rsid w:val="0091037F"/>
    <w:rsid w:val="009126D2"/>
    <w:rsid w:val="00915870"/>
    <w:rsid w:val="00915946"/>
    <w:rsid w:val="00916CF0"/>
    <w:rsid w:val="00917F6C"/>
    <w:rsid w:val="00920A8E"/>
    <w:rsid w:val="00927CD3"/>
    <w:rsid w:val="009311C8"/>
    <w:rsid w:val="00933DDF"/>
    <w:rsid w:val="0094444F"/>
    <w:rsid w:val="009472D7"/>
    <w:rsid w:val="009634C6"/>
    <w:rsid w:val="009745C5"/>
    <w:rsid w:val="00980323"/>
    <w:rsid w:val="00985127"/>
    <w:rsid w:val="00995596"/>
    <w:rsid w:val="009A1F0C"/>
    <w:rsid w:val="009A1F39"/>
    <w:rsid w:val="009A38EC"/>
    <w:rsid w:val="009B1F45"/>
    <w:rsid w:val="009B3D2B"/>
    <w:rsid w:val="009B72B7"/>
    <w:rsid w:val="009B7AB4"/>
    <w:rsid w:val="009C02CD"/>
    <w:rsid w:val="009C1D3B"/>
    <w:rsid w:val="009C457D"/>
    <w:rsid w:val="009E1DE5"/>
    <w:rsid w:val="009E4F9C"/>
    <w:rsid w:val="009E7A29"/>
    <w:rsid w:val="009F4F9D"/>
    <w:rsid w:val="009F644C"/>
    <w:rsid w:val="00A01351"/>
    <w:rsid w:val="00A033D3"/>
    <w:rsid w:val="00A0464C"/>
    <w:rsid w:val="00A05FBE"/>
    <w:rsid w:val="00A1015F"/>
    <w:rsid w:val="00A11AF2"/>
    <w:rsid w:val="00A12949"/>
    <w:rsid w:val="00A163C8"/>
    <w:rsid w:val="00A228CA"/>
    <w:rsid w:val="00A2323D"/>
    <w:rsid w:val="00A2591F"/>
    <w:rsid w:val="00A274C5"/>
    <w:rsid w:val="00A278B6"/>
    <w:rsid w:val="00A3091B"/>
    <w:rsid w:val="00A30AB8"/>
    <w:rsid w:val="00A33A75"/>
    <w:rsid w:val="00A359A2"/>
    <w:rsid w:val="00A36261"/>
    <w:rsid w:val="00A37A87"/>
    <w:rsid w:val="00A425AD"/>
    <w:rsid w:val="00A47641"/>
    <w:rsid w:val="00A47903"/>
    <w:rsid w:val="00A57078"/>
    <w:rsid w:val="00A70711"/>
    <w:rsid w:val="00A71030"/>
    <w:rsid w:val="00A83B1C"/>
    <w:rsid w:val="00A87A8A"/>
    <w:rsid w:val="00A95C90"/>
    <w:rsid w:val="00A97299"/>
    <w:rsid w:val="00AA3A9F"/>
    <w:rsid w:val="00AA5D04"/>
    <w:rsid w:val="00AB0D76"/>
    <w:rsid w:val="00AB77B7"/>
    <w:rsid w:val="00AC44C0"/>
    <w:rsid w:val="00AC490D"/>
    <w:rsid w:val="00AC4B55"/>
    <w:rsid w:val="00AC5684"/>
    <w:rsid w:val="00AC6E68"/>
    <w:rsid w:val="00AD1032"/>
    <w:rsid w:val="00AD1A13"/>
    <w:rsid w:val="00AD3516"/>
    <w:rsid w:val="00AD749E"/>
    <w:rsid w:val="00AE16AF"/>
    <w:rsid w:val="00AE7B45"/>
    <w:rsid w:val="00AF3F17"/>
    <w:rsid w:val="00AF3F80"/>
    <w:rsid w:val="00AF6201"/>
    <w:rsid w:val="00B00640"/>
    <w:rsid w:val="00B0403F"/>
    <w:rsid w:val="00B07BF6"/>
    <w:rsid w:val="00B11355"/>
    <w:rsid w:val="00B1196B"/>
    <w:rsid w:val="00B11D99"/>
    <w:rsid w:val="00B15D72"/>
    <w:rsid w:val="00B215F0"/>
    <w:rsid w:val="00B24843"/>
    <w:rsid w:val="00B325F6"/>
    <w:rsid w:val="00B32E1D"/>
    <w:rsid w:val="00B369C2"/>
    <w:rsid w:val="00B36E99"/>
    <w:rsid w:val="00B3769F"/>
    <w:rsid w:val="00B465A6"/>
    <w:rsid w:val="00B5642F"/>
    <w:rsid w:val="00B6356D"/>
    <w:rsid w:val="00B66D1A"/>
    <w:rsid w:val="00B80AEA"/>
    <w:rsid w:val="00B81570"/>
    <w:rsid w:val="00B859DE"/>
    <w:rsid w:val="00B93C6F"/>
    <w:rsid w:val="00B94452"/>
    <w:rsid w:val="00B95195"/>
    <w:rsid w:val="00B96FAA"/>
    <w:rsid w:val="00BA23E6"/>
    <w:rsid w:val="00BA46B4"/>
    <w:rsid w:val="00BB0F34"/>
    <w:rsid w:val="00BB324A"/>
    <w:rsid w:val="00BB32D1"/>
    <w:rsid w:val="00BB4C17"/>
    <w:rsid w:val="00BB683F"/>
    <w:rsid w:val="00BB6F7E"/>
    <w:rsid w:val="00BB74E3"/>
    <w:rsid w:val="00BD3656"/>
    <w:rsid w:val="00BD3F6C"/>
    <w:rsid w:val="00BE46E5"/>
    <w:rsid w:val="00BF1FCB"/>
    <w:rsid w:val="00BF29E5"/>
    <w:rsid w:val="00C01226"/>
    <w:rsid w:val="00C0253A"/>
    <w:rsid w:val="00C02F41"/>
    <w:rsid w:val="00C0421A"/>
    <w:rsid w:val="00C0638C"/>
    <w:rsid w:val="00C06D1F"/>
    <w:rsid w:val="00C14036"/>
    <w:rsid w:val="00C15B15"/>
    <w:rsid w:val="00C17070"/>
    <w:rsid w:val="00C25D15"/>
    <w:rsid w:val="00C31A4F"/>
    <w:rsid w:val="00C32E4F"/>
    <w:rsid w:val="00C50DAF"/>
    <w:rsid w:val="00C52DE6"/>
    <w:rsid w:val="00C55659"/>
    <w:rsid w:val="00C6147A"/>
    <w:rsid w:val="00C753E0"/>
    <w:rsid w:val="00C84E0D"/>
    <w:rsid w:val="00C944A9"/>
    <w:rsid w:val="00C9474F"/>
    <w:rsid w:val="00CA5139"/>
    <w:rsid w:val="00CA5B54"/>
    <w:rsid w:val="00CA6CF6"/>
    <w:rsid w:val="00CB36E5"/>
    <w:rsid w:val="00CC5F1E"/>
    <w:rsid w:val="00CC7ACE"/>
    <w:rsid w:val="00CD4F70"/>
    <w:rsid w:val="00CE6A72"/>
    <w:rsid w:val="00CF1133"/>
    <w:rsid w:val="00D02276"/>
    <w:rsid w:val="00D07173"/>
    <w:rsid w:val="00D126F5"/>
    <w:rsid w:val="00D15B0A"/>
    <w:rsid w:val="00D21241"/>
    <w:rsid w:val="00D21771"/>
    <w:rsid w:val="00D21AE9"/>
    <w:rsid w:val="00D2222F"/>
    <w:rsid w:val="00D2424D"/>
    <w:rsid w:val="00D4156D"/>
    <w:rsid w:val="00D419D9"/>
    <w:rsid w:val="00D41A1B"/>
    <w:rsid w:val="00D522D9"/>
    <w:rsid w:val="00D54AD0"/>
    <w:rsid w:val="00D55F71"/>
    <w:rsid w:val="00D56592"/>
    <w:rsid w:val="00D63EA2"/>
    <w:rsid w:val="00D668EB"/>
    <w:rsid w:val="00D70BD8"/>
    <w:rsid w:val="00D80594"/>
    <w:rsid w:val="00D834F8"/>
    <w:rsid w:val="00D869CC"/>
    <w:rsid w:val="00D87F30"/>
    <w:rsid w:val="00D94C39"/>
    <w:rsid w:val="00D96721"/>
    <w:rsid w:val="00D969C7"/>
    <w:rsid w:val="00DA0735"/>
    <w:rsid w:val="00DA26FC"/>
    <w:rsid w:val="00DA3D4C"/>
    <w:rsid w:val="00DB199B"/>
    <w:rsid w:val="00DB62E7"/>
    <w:rsid w:val="00DB7F80"/>
    <w:rsid w:val="00DC00C4"/>
    <w:rsid w:val="00DC0265"/>
    <w:rsid w:val="00DC0D8E"/>
    <w:rsid w:val="00DC136F"/>
    <w:rsid w:val="00DC7375"/>
    <w:rsid w:val="00DD0918"/>
    <w:rsid w:val="00DD17B3"/>
    <w:rsid w:val="00DD3349"/>
    <w:rsid w:val="00DD4396"/>
    <w:rsid w:val="00DD604F"/>
    <w:rsid w:val="00DD7387"/>
    <w:rsid w:val="00DE0DAC"/>
    <w:rsid w:val="00DE5BA8"/>
    <w:rsid w:val="00DF0197"/>
    <w:rsid w:val="00DF4E9C"/>
    <w:rsid w:val="00DF647F"/>
    <w:rsid w:val="00E023CC"/>
    <w:rsid w:val="00E05157"/>
    <w:rsid w:val="00E12824"/>
    <w:rsid w:val="00E14447"/>
    <w:rsid w:val="00E23E31"/>
    <w:rsid w:val="00E248FB"/>
    <w:rsid w:val="00E24DDE"/>
    <w:rsid w:val="00E27F1C"/>
    <w:rsid w:val="00E30F14"/>
    <w:rsid w:val="00E346A8"/>
    <w:rsid w:val="00E36BBA"/>
    <w:rsid w:val="00E374F6"/>
    <w:rsid w:val="00E40A39"/>
    <w:rsid w:val="00E41F87"/>
    <w:rsid w:val="00E441E0"/>
    <w:rsid w:val="00E4582E"/>
    <w:rsid w:val="00E545FD"/>
    <w:rsid w:val="00E55B25"/>
    <w:rsid w:val="00E5645A"/>
    <w:rsid w:val="00E60A14"/>
    <w:rsid w:val="00E63564"/>
    <w:rsid w:val="00E65924"/>
    <w:rsid w:val="00E702F5"/>
    <w:rsid w:val="00E7039D"/>
    <w:rsid w:val="00E71522"/>
    <w:rsid w:val="00E72B0A"/>
    <w:rsid w:val="00E74E1F"/>
    <w:rsid w:val="00E773DA"/>
    <w:rsid w:val="00E822BD"/>
    <w:rsid w:val="00E86154"/>
    <w:rsid w:val="00E94CAE"/>
    <w:rsid w:val="00EA0FFE"/>
    <w:rsid w:val="00EA2E85"/>
    <w:rsid w:val="00EA410F"/>
    <w:rsid w:val="00EA44B0"/>
    <w:rsid w:val="00EA7461"/>
    <w:rsid w:val="00EB1EFA"/>
    <w:rsid w:val="00EB31BF"/>
    <w:rsid w:val="00EB52BF"/>
    <w:rsid w:val="00EB738C"/>
    <w:rsid w:val="00EB73DB"/>
    <w:rsid w:val="00EB7CA3"/>
    <w:rsid w:val="00EC2CAD"/>
    <w:rsid w:val="00EC6700"/>
    <w:rsid w:val="00ED06BE"/>
    <w:rsid w:val="00EE5A67"/>
    <w:rsid w:val="00EF1E07"/>
    <w:rsid w:val="00EF3F71"/>
    <w:rsid w:val="00F015D5"/>
    <w:rsid w:val="00F01FA6"/>
    <w:rsid w:val="00F05C6F"/>
    <w:rsid w:val="00F071D0"/>
    <w:rsid w:val="00F124A1"/>
    <w:rsid w:val="00F1479A"/>
    <w:rsid w:val="00F22EBD"/>
    <w:rsid w:val="00F264E9"/>
    <w:rsid w:val="00F31218"/>
    <w:rsid w:val="00F34236"/>
    <w:rsid w:val="00F363E0"/>
    <w:rsid w:val="00F448DB"/>
    <w:rsid w:val="00F462EF"/>
    <w:rsid w:val="00F47658"/>
    <w:rsid w:val="00F5532E"/>
    <w:rsid w:val="00F57E79"/>
    <w:rsid w:val="00F606D1"/>
    <w:rsid w:val="00F61197"/>
    <w:rsid w:val="00F66235"/>
    <w:rsid w:val="00F6762B"/>
    <w:rsid w:val="00F70DD4"/>
    <w:rsid w:val="00F801F7"/>
    <w:rsid w:val="00F8045B"/>
    <w:rsid w:val="00F8528E"/>
    <w:rsid w:val="00F87C0B"/>
    <w:rsid w:val="00F90023"/>
    <w:rsid w:val="00F91476"/>
    <w:rsid w:val="00F94FF9"/>
    <w:rsid w:val="00FA2B1D"/>
    <w:rsid w:val="00FA4073"/>
    <w:rsid w:val="00FA4CC5"/>
    <w:rsid w:val="00FB01EA"/>
    <w:rsid w:val="00FB5479"/>
    <w:rsid w:val="00FB57CD"/>
    <w:rsid w:val="00FB5BEC"/>
    <w:rsid w:val="00FB706F"/>
    <w:rsid w:val="00FC43CC"/>
    <w:rsid w:val="00FD0D35"/>
    <w:rsid w:val="00FD6748"/>
    <w:rsid w:val="00FE13BA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B6F0E"/>
  <w15:chartTrackingRefBased/>
  <w15:docId w15:val="{8E393832-64E4-480A-9204-6898AD1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D5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5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C6F"/>
    <w:rPr>
      <w:vertAlign w:val="superscript"/>
    </w:rPr>
  </w:style>
  <w:style w:type="table" w:styleId="TableGrid">
    <w:name w:val="Table Grid"/>
    <w:basedOn w:val="TableNormal"/>
    <w:uiPriority w:val="39"/>
    <w:rsid w:val="0021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kepala"/>
    <w:basedOn w:val="Normal"/>
    <w:link w:val="ListParagraphChar"/>
    <w:uiPriority w:val="34"/>
    <w:qFormat/>
    <w:rsid w:val="007C3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D5"/>
  </w:style>
  <w:style w:type="paragraph" w:styleId="Footer">
    <w:name w:val="footer"/>
    <w:basedOn w:val="Normal"/>
    <w:link w:val="FooterChar"/>
    <w:uiPriority w:val="99"/>
    <w:unhideWhenUsed/>
    <w:rsid w:val="00196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D5"/>
  </w:style>
  <w:style w:type="character" w:styleId="Strong">
    <w:name w:val="Strong"/>
    <w:basedOn w:val="DefaultParagraphFont"/>
    <w:uiPriority w:val="22"/>
    <w:qFormat/>
    <w:rsid w:val="002C1F60"/>
    <w:rPr>
      <w:b/>
      <w:bCs/>
    </w:rPr>
  </w:style>
  <w:style w:type="paragraph" w:styleId="NormalWeb">
    <w:name w:val="Normal (Web)"/>
    <w:basedOn w:val="Normal"/>
    <w:uiPriority w:val="99"/>
    <w:unhideWhenUsed/>
    <w:rsid w:val="00CA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581B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0D581B"/>
    <w:rPr>
      <w:color w:val="0000FF"/>
      <w:u w:val="single"/>
    </w:rPr>
  </w:style>
  <w:style w:type="character" w:customStyle="1" w:styleId="ListParagraphChar">
    <w:name w:val="List Paragraph Char"/>
    <w:aliases w:val="ANNEX Char,List Paragraph1 Char,kepala Char"/>
    <w:basedOn w:val="DefaultParagraphFont"/>
    <w:link w:val="ListParagraph"/>
    <w:uiPriority w:val="34"/>
    <w:locked/>
    <w:rsid w:val="00AC6E68"/>
  </w:style>
  <w:style w:type="character" w:styleId="PlaceholderText">
    <w:name w:val="Placeholder Text"/>
    <w:basedOn w:val="DefaultParagraphFont"/>
    <w:uiPriority w:val="99"/>
    <w:semiHidden/>
    <w:rsid w:val="004D24F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1B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B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BC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35F51"/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2A3A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3A7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51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2E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0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7765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1938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6716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35031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3692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43969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26116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8977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94365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9369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33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397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6969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0526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69008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4184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1219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715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541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2276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9219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125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2743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256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71996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6369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99318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264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91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7563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6732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53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2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46748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862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3942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2550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41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8182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84999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42912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5410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8707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6548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8611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3957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1834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3723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200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7225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8966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0672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6085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3558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3672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6187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7398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1512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1470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31447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4664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8089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702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1695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is-press.com/proceedings/icasseth-19/1259385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7779-AE13-4460-A444-FF492EF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Ilham</dc:creator>
  <cp:keywords/>
  <dc:description/>
  <cp:lastModifiedBy>Mohammad Ilham</cp:lastModifiedBy>
  <cp:revision>2</cp:revision>
  <cp:lastPrinted>2024-01-14T02:36:00Z</cp:lastPrinted>
  <dcterms:created xsi:type="dcterms:W3CDTF">2024-08-22T12:07:00Z</dcterms:created>
  <dcterms:modified xsi:type="dcterms:W3CDTF">2024-08-22T12:07:00Z</dcterms:modified>
</cp:coreProperties>
</file>