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5C7B53" w14:paraId="31E3F171" w14:textId="77777777" w:rsidTr="00396CAD">
        <w:trPr>
          <w:trHeight w:val="3596"/>
        </w:trPr>
        <w:tc>
          <w:tcPr>
            <w:tcW w:w="8222" w:type="dxa"/>
          </w:tcPr>
          <w:p w14:paraId="633CE32C" w14:textId="1172FF93" w:rsidR="005C7B53" w:rsidRDefault="005C7B53">
            <w:pPr>
              <w:pStyle w:val="BodyText"/>
              <w:spacing w:before="53"/>
            </w:pPr>
            <w:r>
              <w:rPr>
                <w:noProof/>
              </w:rPr>
              <w:drawing>
                <wp:anchor distT="0" distB="0" distL="0" distR="0" simplePos="0" relativeHeight="251667968" behindDoc="1" locked="0" layoutInCell="1" allowOverlap="1" wp14:anchorId="2A562A61" wp14:editId="463CE407">
                  <wp:simplePos x="0" y="0"/>
                  <wp:positionH relativeFrom="page">
                    <wp:posOffset>1758950</wp:posOffset>
                  </wp:positionH>
                  <wp:positionV relativeFrom="paragraph">
                    <wp:posOffset>223520</wp:posOffset>
                  </wp:positionV>
                  <wp:extent cx="1776730" cy="177863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76730" cy="1778635"/>
                          </a:xfrm>
                          <a:prstGeom prst="rect">
                            <a:avLst/>
                          </a:prstGeom>
                        </pic:spPr>
                      </pic:pic>
                    </a:graphicData>
                  </a:graphic>
                  <wp14:sizeRelH relativeFrom="margin">
                    <wp14:pctWidth>0</wp14:pctWidth>
                  </wp14:sizeRelH>
                  <wp14:sizeRelV relativeFrom="margin">
                    <wp14:pctHeight>0</wp14:pctHeight>
                  </wp14:sizeRelV>
                </wp:anchor>
              </w:drawing>
            </w:r>
          </w:p>
        </w:tc>
      </w:tr>
      <w:tr w:rsidR="005C7B53" w14:paraId="22B8B2F8" w14:textId="77777777" w:rsidTr="00396CAD">
        <w:trPr>
          <w:trHeight w:val="1839"/>
        </w:trPr>
        <w:tc>
          <w:tcPr>
            <w:tcW w:w="8222" w:type="dxa"/>
          </w:tcPr>
          <w:p w14:paraId="593EB528" w14:textId="15D73EA7" w:rsidR="005C7B53" w:rsidRDefault="00035463" w:rsidP="00035463">
            <w:pPr>
              <w:spacing w:line="480" w:lineRule="auto"/>
              <w:ind w:right="599"/>
              <w:jc w:val="center"/>
              <w:rPr>
                <w:b/>
                <w:spacing w:val="-2"/>
                <w:sz w:val="24"/>
                <w:lang w:val="en-US"/>
              </w:rPr>
            </w:pPr>
            <w:r>
              <w:rPr>
                <w:b/>
                <w:spacing w:val="-2"/>
                <w:sz w:val="24"/>
                <w:lang w:val="en-US"/>
              </w:rPr>
              <w:t xml:space="preserve">     </w:t>
            </w:r>
            <w:r w:rsidR="005C7B53">
              <w:rPr>
                <w:b/>
                <w:spacing w:val="-2"/>
                <w:sz w:val="24"/>
              </w:rPr>
              <w:t>KOMUNIKASI</w:t>
            </w:r>
            <w:r w:rsidR="005C7B53">
              <w:rPr>
                <w:b/>
                <w:spacing w:val="-13"/>
                <w:sz w:val="24"/>
              </w:rPr>
              <w:t xml:space="preserve"> </w:t>
            </w:r>
            <w:r w:rsidR="005C7B53">
              <w:rPr>
                <w:b/>
                <w:spacing w:val="-2"/>
                <w:sz w:val="24"/>
              </w:rPr>
              <w:t>PERSUASIF</w:t>
            </w:r>
            <w:r w:rsidR="005C7B53">
              <w:rPr>
                <w:b/>
                <w:spacing w:val="-13"/>
                <w:sz w:val="24"/>
              </w:rPr>
              <w:t xml:space="preserve"> </w:t>
            </w:r>
            <w:r w:rsidR="005C7B53">
              <w:rPr>
                <w:b/>
                <w:spacing w:val="-2"/>
                <w:sz w:val="24"/>
              </w:rPr>
              <w:t>PADA</w:t>
            </w:r>
            <w:r w:rsidR="005C7B53">
              <w:rPr>
                <w:b/>
                <w:spacing w:val="-18"/>
                <w:sz w:val="24"/>
              </w:rPr>
              <w:t xml:space="preserve"> </w:t>
            </w:r>
            <w:r w:rsidR="005C7B53">
              <w:rPr>
                <w:b/>
                <w:spacing w:val="-2"/>
                <w:sz w:val="24"/>
              </w:rPr>
              <w:t>TAYANGAN</w:t>
            </w:r>
            <w:r w:rsidR="005C7B53">
              <w:rPr>
                <w:b/>
                <w:spacing w:val="-12"/>
                <w:sz w:val="24"/>
              </w:rPr>
              <w:t xml:space="preserve"> </w:t>
            </w:r>
            <w:r w:rsidR="005C7B53">
              <w:rPr>
                <w:b/>
                <w:spacing w:val="-2"/>
                <w:sz w:val="24"/>
              </w:rPr>
              <w:t>VIDEO</w:t>
            </w:r>
            <w:r w:rsidR="005C7B53">
              <w:rPr>
                <w:b/>
                <w:spacing w:val="-6"/>
                <w:sz w:val="24"/>
              </w:rPr>
              <w:t xml:space="preserve"> </w:t>
            </w:r>
            <w:r w:rsidR="005C7B53">
              <w:rPr>
                <w:b/>
                <w:spacing w:val="-2"/>
                <w:sz w:val="24"/>
              </w:rPr>
              <w:t>BERTEMA</w:t>
            </w:r>
          </w:p>
          <w:p w14:paraId="10B24974" w14:textId="746DBBA9" w:rsidR="005C7B53" w:rsidRPr="005C7B53" w:rsidRDefault="005C7B53" w:rsidP="00035463">
            <w:pPr>
              <w:spacing w:line="480" w:lineRule="auto"/>
              <w:ind w:right="316"/>
              <w:jc w:val="center"/>
              <w:rPr>
                <w:b/>
                <w:spacing w:val="-2"/>
                <w:sz w:val="24"/>
              </w:rPr>
            </w:pPr>
            <w:r>
              <w:rPr>
                <w:b/>
                <w:i/>
                <w:spacing w:val="-2"/>
                <w:sz w:val="24"/>
              </w:rPr>
              <w:t xml:space="preserve">GO </w:t>
            </w:r>
            <w:r>
              <w:rPr>
                <w:b/>
                <w:i/>
                <w:sz w:val="24"/>
              </w:rPr>
              <w:t xml:space="preserve">GREEN </w:t>
            </w:r>
            <w:r>
              <w:rPr>
                <w:b/>
                <w:sz w:val="24"/>
              </w:rPr>
              <w:t>DI MEDIA</w:t>
            </w:r>
            <w:r>
              <w:rPr>
                <w:b/>
                <w:spacing w:val="-12"/>
                <w:sz w:val="24"/>
              </w:rPr>
              <w:t xml:space="preserve"> </w:t>
            </w:r>
            <w:r>
              <w:rPr>
                <w:b/>
                <w:sz w:val="24"/>
              </w:rPr>
              <w:t>SOSIAL</w:t>
            </w:r>
            <w:r>
              <w:rPr>
                <w:b/>
                <w:spacing w:val="-13"/>
                <w:sz w:val="24"/>
              </w:rPr>
              <w:t xml:space="preserve"> </w:t>
            </w:r>
            <w:r>
              <w:rPr>
                <w:b/>
                <w:sz w:val="24"/>
              </w:rPr>
              <w:t>PANDAWARA</w:t>
            </w:r>
            <w:r>
              <w:rPr>
                <w:b/>
                <w:spacing w:val="-12"/>
                <w:sz w:val="24"/>
              </w:rPr>
              <w:t xml:space="preserve"> </w:t>
            </w:r>
            <w:r>
              <w:rPr>
                <w:b/>
                <w:sz w:val="24"/>
              </w:rPr>
              <w:t>GROUP</w:t>
            </w:r>
            <w:r w:rsidR="00035463">
              <w:rPr>
                <w:b/>
                <w:sz w:val="24"/>
                <w:lang w:val="en-US"/>
              </w:rPr>
              <w:t xml:space="preserve"> </w:t>
            </w:r>
            <w:r>
              <w:rPr>
                <w:b/>
                <w:sz w:val="24"/>
              </w:rPr>
              <w:t>DALAM UPAYA</w:t>
            </w:r>
            <w:r>
              <w:rPr>
                <w:b/>
                <w:spacing w:val="-2"/>
                <w:sz w:val="24"/>
                <w:lang w:val="en-US"/>
              </w:rPr>
              <w:t xml:space="preserve"> </w:t>
            </w:r>
            <w:r w:rsidR="00035463">
              <w:rPr>
                <w:b/>
                <w:spacing w:val="-2"/>
                <w:sz w:val="24"/>
                <w:lang w:val="en-US"/>
              </w:rPr>
              <w:t xml:space="preserve">          </w:t>
            </w:r>
            <w:r>
              <w:rPr>
                <w:b/>
                <w:spacing w:val="-2"/>
                <w:sz w:val="24"/>
              </w:rPr>
              <w:t>PENINGKATAN</w:t>
            </w:r>
            <w:r>
              <w:rPr>
                <w:b/>
                <w:spacing w:val="-4"/>
                <w:sz w:val="24"/>
              </w:rPr>
              <w:t xml:space="preserve"> </w:t>
            </w:r>
            <w:r>
              <w:rPr>
                <w:b/>
                <w:spacing w:val="-2"/>
                <w:sz w:val="24"/>
              </w:rPr>
              <w:t>KESADARAN</w:t>
            </w:r>
            <w:r w:rsidR="00035463">
              <w:rPr>
                <w:b/>
                <w:spacing w:val="-2"/>
                <w:sz w:val="24"/>
                <w:lang w:val="en-US"/>
              </w:rPr>
              <w:t xml:space="preserve"> </w:t>
            </w:r>
            <w:r>
              <w:rPr>
                <w:b/>
                <w:spacing w:val="-2"/>
                <w:sz w:val="24"/>
              </w:rPr>
              <w:t>LINGKUNGAN</w:t>
            </w:r>
          </w:p>
        </w:tc>
      </w:tr>
      <w:tr w:rsidR="005C7B53" w14:paraId="54330765" w14:textId="77777777" w:rsidTr="00396CAD">
        <w:trPr>
          <w:trHeight w:val="346"/>
        </w:trPr>
        <w:tc>
          <w:tcPr>
            <w:tcW w:w="8222" w:type="dxa"/>
          </w:tcPr>
          <w:p w14:paraId="1C74327A" w14:textId="4FBB6B50" w:rsidR="005C7B53" w:rsidRDefault="00035463" w:rsidP="00035463">
            <w:pPr>
              <w:rPr>
                <w:b/>
                <w:sz w:val="24"/>
              </w:rPr>
            </w:pPr>
            <w:r>
              <w:rPr>
                <w:b/>
                <w:spacing w:val="-2"/>
                <w:sz w:val="24"/>
                <w:lang w:val="en-US"/>
              </w:rPr>
              <w:t xml:space="preserve">                                                              </w:t>
            </w:r>
            <w:r w:rsidR="005C7B53">
              <w:rPr>
                <w:b/>
                <w:spacing w:val="-2"/>
                <w:sz w:val="24"/>
              </w:rPr>
              <w:t>SKRIPSI</w:t>
            </w:r>
          </w:p>
          <w:p w14:paraId="22B6A70B" w14:textId="60582030" w:rsidR="005C7B53" w:rsidRDefault="005C7B53">
            <w:pPr>
              <w:pStyle w:val="BodyText"/>
              <w:spacing w:before="53"/>
            </w:pPr>
          </w:p>
        </w:tc>
      </w:tr>
      <w:tr w:rsidR="00035463" w14:paraId="1C31869E" w14:textId="77777777" w:rsidTr="00396CAD">
        <w:trPr>
          <w:trHeight w:val="1079"/>
        </w:trPr>
        <w:tc>
          <w:tcPr>
            <w:tcW w:w="8222" w:type="dxa"/>
          </w:tcPr>
          <w:p w14:paraId="44AF8296" w14:textId="03700F96" w:rsidR="00035463" w:rsidRDefault="00035463" w:rsidP="00035463">
            <w:pPr>
              <w:pStyle w:val="BodyText"/>
              <w:spacing w:before="53"/>
              <w:jc w:val="center"/>
            </w:pPr>
            <w:r w:rsidRPr="00544986">
              <w:rPr>
                <w:b/>
              </w:rPr>
              <w:t xml:space="preserve">Diajukan </w:t>
            </w:r>
            <w:r>
              <w:rPr>
                <w:b/>
              </w:rPr>
              <w:t xml:space="preserve">sebagai salah satu syarat </w:t>
            </w:r>
            <w:r w:rsidRPr="00544986">
              <w:rPr>
                <w:b/>
              </w:rPr>
              <w:t>dalam rangka penyelesaian Studi Strata 1 (S1) untuk</w:t>
            </w:r>
            <w:r>
              <w:rPr>
                <w:b/>
              </w:rPr>
              <w:t xml:space="preserve"> mencapai </w:t>
            </w:r>
            <w:r w:rsidRPr="00544986">
              <w:rPr>
                <w:b/>
              </w:rPr>
              <w:t>gelar Sarjana Ilmu Komunikasi di Program Studi Ilmu Komunikasi Fakultas Ilmu Sosial dan Ilmu Politik</w:t>
            </w:r>
          </w:p>
        </w:tc>
      </w:tr>
      <w:tr w:rsidR="00035463" w14:paraId="0AE873E1" w14:textId="77777777" w:rsidTr="00396CAD">
        <w:trPr>
          <w:trHeight w:val="669"/>
        </w:trPr>
        <w:tc>
          <w:tcPr>
            <w:tcW w:w="8222" w:type="dxa"/>
          </w:tcPr>
          <w:p w14:paraId="7A7AB99E" w14:textId="77777777" w:rsidR="00035463" w:rsidRDefault="00035463" w:rsidP="00035463">
            <w:pPr>
              <w:ind w:left="227"/>
              <w:jc w:val="center"/>
              <w:rPr>
                <w:b/>
                <w:sz w:val="24"/>
              </w:rPr>
            </w:pPr>
            <w:r>
              <w:rPr>
                <w:b/>
                <w:sz w:val="24"/>
              </w:rPr>
              <w:t>Oleh</w:t>
            </w:r>
            <w:r>
              <w:rPr>
                <w:b/>
                <w:spacing w:val="-1"/>
                <w:sz w:val="24"/>
              </w:rPr>
              <w:t xml:space="preserve"> </w:t>
            </w:r>
            <w:r>
              <w:rPr>
                <w:b/>
                <w:spacing w:val="-10"/>
                <w:sz w:val="24"/>
              </w:rPr>
              <w:t>:</w:t>
            </w:r>
          </w:p>
          <w:p w14:paraId="330611DF" w14:textId="5F7E22EA" w:rsidR="00035463" w:rsidRDefault="00035463" w:rsidP="00035463">
            <w:pPr>
              <w:pStyle w:val="BodyText"/>
              <w:spacing w:before="53"/>
            </w:pPr>
          </w:p>
        </w:tc>
      </w:tr>
      <w:tr w:rsidR="00035463" w14:paraId="57770E16" w14:textId="77777777" w:rsidTr="00396CAD">
        <w:trPr>
          <w:trHeight w:val="367"/>
        </w:trPr>
        <w:tc>
          <w:tcPr>
            <w:tcW w:w="8222" w:type="dxa"/>
          </w:tcPr>
          <w:p w14:paraId="12B22661" w14:textId="51A26415" w:rsidR="00035463" w:rsidRDefault="00035463" w:rsidP="00035463">
            <w:pPr>
              <w:pStyle w:val="BodyText"/>
              <w:spacing w:before="53"/>
              <w:jc w:val="center"/>
            </w:pPr>
            <w:r>
              <w:rPr>
                <w:b/>
                <w:spacing w:val="-4"/>
              </w:rPr>
              <w:t>LAELY</w:t>
            </w:r>
            <w:r>
              <w:rPr>
                <w:b/>
                <w:spacing w:val="-11"/>
              </w:rPr>
              <w:t xml:space="preserve"> </w:t>
            </w:r>
            <w:r>
              <w:rPr>
                <w:b/>
                <w:spacing w:val="-4"/>
              </w:rPr>
              <w:t>NURUSYIFA</w:t>
            </w:r>
          </w:p>
        </w:tc>
      </w:tr>
      <w:tr w:rsidR="00035463" w14:paraId="591EAEA3" w14:textId="77777777" w:rsidTr="00396CAD">
        <w:trPr>
          <w:trHeight w:val="970"/>
        </w:trPr>
        <w:tc>
          <w:tcPr>
            <w:tcW w:w="8222" w:type="dxa"/>
          </w:tcPr>
          <w:p w14:paraId="1DDCF506" w14:textId="46B9CF51" w:rsidR="00035463" w:rsidRDefault="00035463" w:rsidP="00035463">
            <w:pPr>
              <w:spacing w:line="480" w:lineRule="auto"/>
              <w:ind w:right="3149"/>
              <w:jc w:val="center"/>
              <w:rPr>
                <w:b/>
                <w:sz w:val="24"/>
              </w:rPr>
            </w:pPr>
            <w:r>
              <w:rPr>
                <w:b/>
                <w:sz w:val="24"/>
                <w:lang w:val="en-US"/>
              </w:rPr>
              <w:t xml:space="preserve">                                               </w:t>
            </w:r>
            <w:r>
              <w:rPr>
                <w:b/>
                <w:sz w:val="24"/>
              </w:rPr>
              <w:t>NPM. 2220600014</w:t>
            </w:r>
          </w:p>
          <w:p w14:paraId="0D643A56" w14:textId="77777777" w:rsidR="00035463" w:rsidRDefault="00035463" w:rsidP="00035463">
            <w:pPr>
              <w:pStyle w:val="BodyText"/>
              <w:spacing w:before="53"/>
            </w:pPr>
          </w:p>
        </w:tc>
      </w:tr>
      <w:tr w:rsidR="00035463" w14:paraId="72798AB4" w14:textId="77777777" w:rsidTr="00396CAD">
        <w:trPr>
          <w:trHeight w:val="2508"/>
        </w:trPr>
        <w:tc>
          <w:tcPr>
            <w:tcW w:w="8222" w:type="dxa"/>
          </w:tcPr>
          <w:p w14:paraId="495D9B92" w14:textId="77777777" w:rsidR="00035463" w:rsidRDefault="00035463" w:rsidP="00035463">
            <w:pPr>
              <w:ind w:left="223"/>
              <w:jc w:val="center"/>
              <w:rPr>
                <w:b/>
                <w:sz w:val="24"/>
              </w:rPr>
            </w:pPr>
            <w:r>
              <w:rPr>
                <w:b/>
                <w:sz w:val="24"/>
              </w:rPr>
              <w:t>PROGRAM</w:t>
            </w:r>
            <w:r>
              <w:rPr>
                <w:b/>
                <w:spacing w:val="-4"/>
                <w:sz w:val="24"/>
              </w:rPr>
              <w:t xml:space="preserve"> </w:t>
            </w:r>
            <w:r>
              <w:rPr>
                <w:b/>
                <w:sz w:val="24"/>
              </w:rPr>
              <w:t>STUDI</w:t>
            </w:r>
            <w:r>
              <w:rPr>
                <w:b/>
                <w:spacing w:val="-3"/>
                <w:sz w:val="24"/>
              </w:rPr>
              <w:t xml:space="preserve"> </w:t>
            </w:r>
            <w:r>
              <w:rPr>
                <w:b/>
                <w:sz w:val="24"/>
              </w:rPr>
              <w:t>ILMU</w:t>
            </w:r>
            <w:r>
              <w:rPr>
                <w:b/>
                <w:spacing w:val="-3"/>
                <w:sz w:val="24"/>
              </w:rPr>
              <w:t xml:space="preserve"> </w:t>
            </w:r>
            <w:r>
              <w:rPr>
                <w:b/>
                <w:spacing w:val="-2"/>
                <w:sz w:val="24"/>
              </w:rPr>
              <w:t>KOMUNIKASI</w:t>
            </w:r>
          </w:p>
          <w:p w14:paraId="27260024" w14:textId="77777777" w:rsidR="00035463" w:rsidRDefault="00035463" w:rsidP="00035463">
            <w:pPr>
              <w:pStyle w:val="BodyText"/>
              <w:rPr>
                <w:b/>
              </w:rPr>
            </w:pPr>
          </w:p>
          <w:p w14:paraId="77E01F38" w14:textId="77777777" w:rsidR="00035463" w:rsidRDefault="00035463" w:rsidP="00035463">
            <w:pPr>
              <w:spacing w:line="480" w:lineRule="auto"/>
              <w:ind w:left="2004" w:right="1773"/>
              <w:jc w:val="center"/>
              <w:rPr>
                <w:b/>
                <w:sz w:val="24"/>
              </w:rPr>
            </w:pPr>
            <w:r>
              <w:rPr>
                <w:b/>
                <w:spacing w:val="-2"/>
                <w:sz w:val="24"/>
              </w:rPr>
              <w:t>FAKULTAS</w:t>
            </w:r>
            <w:r>
              <w:rPr>
                <w:b/>
                <w:spacing w:val="-10"/>
                <w:sz w:val="24"/>
              </w:rPr>
              <w:t xml:space="preserve"> </w:t>
            </w:r>
            <w:r>
              <w:rPr>
                <w:b/>
                <w:spacing w:val="-2"/>
                <w:sz w:val="24"/>
              </w:rPr>
              <w:t>ILMU</w:t>
            </w:r>
            <w:r>
              <w:rPr>
                <w:b/>
                <w:spacing w:val="-7"/>
                <w:sz w:val="24"/>
              </w:rPr>
              <w:t xml:space="preserve"> </w:t>
            </w:r>
            <w:r>
              <w:rPr>
                <w:b/>
                <w:spacing w:val="-2"/>
                <w:sz w:val="24"/>
              </w:rPr>
              <w:t>SOSIAL</w:t>
            </w:r>
            <w:r>
              <w:rPr>
                <w:b/>
                <w:spacing w:val="-14"/>
                <w:sz w:val="24"/>
              </w:rPr>
              <w:t xml:space="preserve"> </w:t>
            </w:r>
            <w:r>
              <w:rPr>
                <w:b/>
                <w:spacing w:val="-2"/>
                <w:sz w:val="24"/>
              </w:rPr>
              <w:t>DAN</w:t>
            </w:r>
            <w:r>
              <w:rPr>
                <w:b/>
                <w:spacing w:val="-7"/>
                <w:sz w:val="24"/>
              </w:rPr>
              <w:t xml:space="preserve"> </w:t>
            </w:r>
            <w:r>
              <w:rPr>
                <w:b/>
                <w:spacing w:val="-2"/>
                <w:sz w:val="24"/>
              </w:rPr>
              <w:t>ILMU</w:t>
            </w:r>
            <w:r>
              <w:rPr>
                <w:b/>
                <w:spacing w:val="-7"/>
                <w:sz w:val="24"/>
              </w:rPr>
              <w:t xml:space="preserve"> </w:t>
            </w:r>
            <w:r>
              <w:rPr>
                <w:b/>
                <w:spacing w:val="-2"/>
                <w:sz w:val="24"/>
              </w:rPr>
              <w:t xml:space="preserve">POLITIK </w:t>
            </w:r>
            <w:r>
              <w:rPr>
                <w:b/>
                <w:sz w:val="24"/>
              </w:rPr>
              <w:t>UNIVERSITAS PANCASAKTI TEGAL</w:t>
            </w:r>
          </w:p>
          <w:p w14:paraId="6C1AA5BF" w14:textId="77777777" w:rsidR="00035463" w:rsidRDefault="00035463" w:rsidP="00035463">
            <w:pPr>
              <w:ind w:left="226"/>
              <w:jc w:val="center"/>
              <w:rPr>
                <w:b/>
                <w:sz w:val="24"/>
              </w:rPr>
            </w:pPr>
            <w:r>
              <w:rPr>
                <w:b/>
                <w:spacing w:val="-4"/>
                <w:sz w:val="24"/>
              </w:rPr>
              <w:t>2024</w:t>
            </w:r>
          </w:p>
          <w:p w14:paraId="091E824D" w14:textId="77777777" w:rsidR="00035463" w:rsidRDefault="00035463" w:rsidP="00035463">
            <w:pPr>
              <w:pStyle w:val="BodyText"/>
              <w:spacing w:before="53"/>
            </w:pPr>
          </w:p>
        </w:tc>
      </w:tr>
    </w:tbl>
    <w:p w14:paraId="774F8D5F" w14:textId="77777777" w:rsidR="00E63966" w:rsidRDefault="00E63966">
      <w:pPr>
        <w:pStyle w:val="BodyText"/>
        <w:spacing w:before="209"/>
        <w:rPr>
          <w:b/>
          <w:sz w:val="20"/>
        </w:rPr>
        <w:sectPr w:rsidR="00E63966" w:rsidSect="00E63966">
          <w:type w:val="continuous"/>
          <w:pgSz w:w="11910" w:h="16840"/>
          <w:pgMar w:top="1920" w:right="1120" w:bottom="280" w:left="1460" w:header="720" w:footer="720" w:gutter="0"/>
          <w:pgNumType w:fmt="lowerRoman" w:start="1"/>
          <w:cols w:space="720"/>
          <w:titlePg/>
          <w:docGrid w:linePitch="299"/>
        </w:sectPr>
      </w:pPr>
    </w:p>
    <w:tbl>
      <w:tblPr>
        <w:tblStyle w:val="TableGrid"/>
        <w:tblpPr w:leftFromText="180" w:rightFromText="180" w:vertAnchor="text" w:horzAnchor="margin"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7"/>
      </w:tblGrid>
      <w:tr w:rsidR="00E63966" w14:paraId="5554DE0B" w14:textId="77777777" w:rsidTr="00396CAD">
        <w:trPr>
          <w:trHeight w:val="2962"/>
        </w:trPr>
        <w:tc>
          <w:tcPr>
            <w:tcW w:w="8157" w:type="dxa"/>
          </w:tcPr>
          <w:p w14:paraId="69A76183" w14:textId="37EF93F3" w:rsidR="00E63966" w:rsidRDefault="00611C99" w:rsidP="00611C99">
            <w:pPr>
              <w:pStyle w:val="BodyText"/>
              <w:spacing w:before="53"/>
              <w:jc w:val="center"/>
            </w:pPr>
            <w:r>
              <w:rPr>
                <w:noProof/>
              </w:rPr>
              <w:lastRenderedPageBreak/>
              <w:drawing>
                <wp:anchor distT="0" distB="0" distL="114300" distR="114300" simplePos="0" relativeHeight="251668992" behindDoc="0" locked="0" layoutInCell="1" allowOverlap="1" wp14:anchorId="7D0BA113" wp14:editId="2904B237">
                  <wp:simplePos x="0" y="0"/>
                  <wp:positionH relativeFrom="column">
                    <wp:posOffset>1794510</wp:posOffset>
                  </wp:positionH>
                  <wp:positionV relativeFrom="paragraph">
                    <wp:posOffset>122184</wp:posOffset>
                  </wp:positionV>
                  <wp:extent cx="1440180" cy="1440180"/>
                  <wp:effectExtent l="0" t="0" r="7620" b="7620"/>
                  <wp:wrapSquare wrapText="bothSides"/>
                  <wp:docPr id="2133316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40356" name="Picture 8299403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180" cy="1440180"/>
                          </a:xfrm>
                          <a:prstGeom prst="rect">
                            <a:avLst/>
                          </a:prstGeom>
                        </pic:spPr>
                      </pic:pic>
                    </a:graphicData>
                  </a:graphic>
                  <wp14:sizeRelH relativeFrom="margin">
                    <wp14:pctWidth>0</wp14:pctWidth>
                  </wp14:sizeRelH>
                  <wp14:sizeRelV relativeFrom="margin">
                    <wp14:pctHeight>0</wp14:pctHeight>
                  </wp14:sizeRelV>
                </wp:anchor>
              </w:drawing>
            </w:r>
          </w:p>
        </w:tc>
      </w:tr>
      <w:tr w:rsidR="00E63966" w14:paraId="533A0B89" w14:textId="77777777" w:rsidTr="00396CAD">
        <w:trPr>
          <w:trHeight w:val="1839"/>
        </w:trPr>
        <w:tc>
          <w:tcPr>
            <w:tcW w:w="8157" w:type="dxa"/>
          </w:tcPr>
          <w:p w14:paraId="33D724B6" w14:textId="7555E22C" w:rsidR="00E63966" w:rsidRPr="0088111A" w:rsidRDefault="00E63966" w:rsidP="0088111A">
            <w:pPr>
              <w:pStyle w:val="Heading1"/>
              <w:spacing w:line="480" w:lineRule="auto"/>
              <w:outlineLvl w:val="0"/>
              <w:rPr>
                <w:sz w:val="24"/>
                <w:szCs w:val="24"/>
                <w:lang w:val="en-US"/>
              </w:rPr>
            </w:pPr>
            <w:bookmarkStart w:id="0" w:name="_Toc173943978"/>
            <w:r w:rsidRPr="0088111A">
              <w:rPr>
                <w:sz w:val="24"/>
                <w:szCs w:val="24"/>
              </w:rPr>
              <w:t>KOMUNIKASI</w:t>
            </w:r>
            <w:r w:rsidRPr="0088111A">
              <w:rPr>
                <w:spacing w:val="-13"/>
                <w:sz w:val="24"/>
                <w:szCs w:val="24"/>
              </w:rPr>
              <w:t xml:space="preserve"> </w:t>
            </w:r>
            <w:r w:rsidRPr="0088111A">
              <w:rPr>
                <w:sz w:val="24"/>
                <w:szCs w:val="24"/>
              </w:rPr>
              <w:t>PERSUASIF</w:t>
            </w:r>
            <w:r w:rsidRPr="0088111A">
              <w:rPr>
                <w:spacing w:val="-13"/>
                <w:sz w:val="24"/>
                <w:szCs w:val="24"/>
              </w:rPr>
              <w:t xml:space="preserve"> </w:t>
            </w:r>
            <w:r w:rsidRPr="0088111A">
              <w:rPr>
                <w:sz w:val="24"/>
                <w:szCs w:val="24"/>
              </w:rPr>
              <w:t>PADA</w:t>
            </w:r>
            <w:r w:rsidRPr="0088111A">
              <w:rPr>
                <w:spacing w:val="-18"/>
                <w:sz w:val="24"/>
                <w:szCs w:val="24"/>
              </w:rPr>
              <w:t xml:space="preserve"> </w:t>
            </w:r>
            <w:r w:rsidRPr="0088111A">
              <w:rPr>
                <w:sz w:val="24"/>
                <w:szCs w:val="24"/>
              </w:rPr>
              <w:t>TAYANGAN</w:t>
            </w:r>
            <w:r w:rsidRPr="0088111A">
              <w:rPr>
                <w:spacing w:val="-12"/>
                <w:sz w:val="24"/>
                <w:szCs w:val="24"/>
              </w:rPr>
              <w:t xml:space="preserve"> </w:t>
            </w:r>
            <w:r w:rsidRPr="0088111A">
              <w:rPr>
                <w:sz w:val="24"/>
                <w:szCs w:val="24"/>
              </w:rPr>
              <w:t>VIDEO</w:t>
            </w:r>
            <w:r w:rsidRPr="0088111A">
              <w:rPr>
                <w:spacing w:val="-6"/>
                <w:sz w:val="24"/>
                <w:szCs w:val="24"/>
              </w:rPr>
              <w:t xml:space="preserve"> </w:t>
            </w:r>
            <w:r w:rsidRPr="0088111A">
              <w:rPr>
                <w:sz w:val="24"/>
                <w:szCs w:val="24"/>
              </w:rPr>
              <w:t>BERTEMA</w:t>
            </w:r>
            <w:bookmarkEnd w:id="0"/>
          </w:p>
          <w:p w14:paraId="5FA8365A" w14:textId="77777777" w:rsidR="00E63966" w:rsidRPr="005C7B53" w:rsidRDefault="00E63966" w:rsidP="0088111A">
            <w:pPr>
              <w:pStyle w:val="Heading1"/>
              <w:spacing w:line="480" w:lineRule="auto"/>
              <w:outlineLvl w:val="0"/>
            </w:pPr>
            <w:bookmarkStart w:id="1" w:name="_Toc173943979"/>
            <w:r w:rsidRPr="0088111A">
              <w:rPr>
                <w:i/>
                <w:sz w:val="24"/>
                <w:szCs w:val="24"/>
              </w:rPr>
              <w:t xml:space="preserve">GO GREEN </w:t>
            </w:r>
            <w:r w:rsidRPr="0088111A">
              <w:rPr>
                <w:sz w:val="24"/>
                <w:szCs w:val="24"/>
              </w:rPr>
              <w:t>DI MEDIA</w:t>
            </w:r>
            <w:r w:rsidRPr="0088111A">
              <w:rPr>
                <w:spacing w:val="-12"/>
                <w:sz w:val="24"/>
                <w:szCs w:val="24"/>
              </w:rPr>
              <w:t xml:space="preserve"> </w:t>
            </w:r>
            <w:r w:rsidRPr="0088111A">
              <w:rPr>
                <w:sz w:val="24"/>
                <w:szCs w:val="24"/>
              </w:rPr>
              <w:t>SOSIAL</w:t>
            </w:r>
            <w:r w:rsidRPr="0088111A">
              <w:rPr>
                <w:spacing w:val="-13"/>
                <w:sz w:val="24"/>
                <w:szCs w:val="24"/>
              </w:rPr>
              <w:t xml:space="preserve"> </w:t>
            </w:r>
            <w:r w:rsidRPr="0088111A">
              <w:rPr>
                <w:sz w:val="24"/>
                <w:szCs w:val="24"/>
              </w:rPr>
              <w:t>PANDAWARA</w:t>
            </w:r>
            <w:r w:rsidRPr="0088111A">
              <w:rPr>
                <w:spacing w:val="-12"/>
                <w:sz w:val="24"/>
                <w:szCs w:val="24"/>
              </w:rPr>
              <w:t xml:space="preserve"> </w:t>
            </w:r>
            <w:r w:rsidRPr="0088111A">
              <w:rPr>
                <w:sz w:val="24"/>
                <w:szCs w:val="24"/>
              </w:rPr>
              <w:t>GROUP</w:t>
            </w:r>
            <w:r w:rsidRPr="0088111A">
              <w:rPr>
                <w:spacing w:val="-12"/>
                <w:sz w:val="24"/>
                <w:szCs w:val="24"/>
              </w:rPr>
              <w:t xml:space="preserve"> </w:t>
            </w:r>
            <w:r w:rsidRPr="0088111A">
              <w:rPr>
                <w:sz w:val="24"/>
                <w:szCs w:val="24"/>
              </w:rPr>
              <w:t>DALAM UPAYA</w:t>
            </w:r>
            <w:r w:rsidRPr="0088111A">
              <w:rPr>
                <w:sz w:val="24"/>
                <w:szCs w:val="24"/>
                <w:lang w:val="en-US"/>
              </w:rPr>
              <w:t xml:space="preserve"> </w:t>
            </w:r>
            <w:r w:rsidRPr="0088111A">
              <w:rPr>
                <w:sz w:val="24"/>
                <w:szCs w:val="24"/>
              </w:rPr>
              <w:t>PENINGKATAN</w:t>
            </w:r>
            <w:r w:rsidRPr="0088111A">
              <w:rPr>
                <w:spacing w:val="-4"/>
                <w:sz w:val="24"/>
                <w:szCs w:val="24"/>
              </w:rPr>
              <w:t xml:space="preserve"> </w:t>
            </w:r>
            <w:r w:rsidRPr="0088111A">
              <w:rPr>
                <w:sz w:val="24"/>
                <w:szCs w:val="24"/>
              </w:rPr>
              <w:t>KESADARAN</w:t>
            </w:r>
            <w:r w:rsidRPr="0088111A">
              <w:rPr>
                <w:spacing w:val="-3"/>
                <w:sz w:val="24"/>
                <w:szCs w:val="24"/>
              </w:rPr>
              <w:t xml:space="preserve"> </w:t>
            </w:r>
            <w:r w:rsidRPr="0088111A">
              <w:rPr>
                <w:sz w:val="24"/>
                <w:szCs w:val="24"/>
              </w:rPr>
              <w:t>LINGKUNGAN</w:t>
            </w:r>
            <w:bookmarkEnd w:id="1"/>
          </w:p>
        </w:tc>
      </w:tr>
      <w:tr w:rsidR="00E63966" w14:paraId="2AC93887" w14:textId="77777777" w:rsidTr="00396CAD">
        <w:trPr>
          <w:trHeight w:val="669"/>
        </w:trPr>
        <w:tc>
          <w:tcPr>
            <w:tcW w:w="8157" w:type="dxa"/>
          </w:tcPr>
          <w:p w14:paraId="74D975BC" w14:textId="77777777" w:rsidR="00E63966" w:rsidRDefault="00E63966" w:rsidP="00D56E8D">
            <w:pPr>
              <w:jc w:val="center"/>
              <w:rPr>
                <w:b/>
                <w:sz w:val="24"/>
              </w:rPr>
            </w:pPr>
            <w:r>
              <w:rPr>
                <w:b/>
                <w:spacing w:val="-2"/>
                <w:sz w:val="24"/>
              </w:rPr>
              <w:t>SKRIPSI</w:t>
            </w:r>
          </w:p>
          <w:p w14:paraId="5586ADDF" w14:textId="77777777" w:rsidR="00E63966" w:rsidRDefault="00E63966" w:rsidP="00D56E8D">
            <w:pPr>
              <w:pStyle w:val="BodyText"/>
              <w:spacing w:before="53"/>
              <w:jc w:val="center"/>
            </w:pPr>
          </w:p>
        </w:tc>
      </w:tr>
      <w:tr w:rsidR="00035463" w14:paraId="4973E309" w14:textId="77777777" w:rsidTr="00396CAD">
        <w:trPr>
          <w:trHeight w:val="1083"/>
        </w:trPr>
        <w:tc>
          <w:tcPr>
            <w:tcW w:w="8157" w:type="dxa"/>
          </w:tcPr>
          <w:p w14:paraId="343AA90B" w14:textId="709BDBDA" w:rsidR="00035463" w:rsidRDefault="00035463" w:rsidP="00035463">
            <w:pPr>
              <w:pStyle w:val="BodyText"/>
              <w:spacing w:before="53"/>
              <w:jc w:val="center"/>
            </w:pPr>
            <w:r w:rsidRPr="00544986">
              <w:rPr>
                <w:b/>
              </w:rPr>
              <w:t xml:space="preserve">Diajukan </w:t>
            </w:r>
            <w:r>
              <w:rPr>
                <w:b/>
              </w:rPr>
              <w:t xml:space="preserve">sebagai salah satu syarat </w:t>
            </w:r>
            <w:r w:rsidRPr="00544986">
              <w:rPr>
                <w:b/>
              </w:rPr>
              <w:t>dalam rangka penyelesaian Studi Strata 1 (S1) untuk</w:t>
            </w:r>
            <w:r>
              <w:rPr>
                <w:b/>
              </w:rPr>
              <w:t xml:space="preserve"> mencapai </w:t>
            </w:r>
            <w:r w:rsidRPr="00544986">
              <w:rPr>
                <w:b/>
              </w:rPr>
              <w:t>gelar Sarjana Ilmu Komunikasi di Program Studi Ilmu Komunikasi Fakultas Ilmu Sosial dan Ilmu Politik</w:t>
            </w:r>
          </w:p>
        </w:tc>
      </w:tr>
      <w:tr w:rsidR="00E63966" w14:paraId="25725EFE" w14:textId="77777777" w:rsidTr="00396CAD">
        <w:trPr>
          <w:trHeight w:val="669"/>
        </w:trPr>
        <w:tc>
          <w:tcPr>
            <w:tcW w:w="8157" w:type="dxa"/>
          </w:tcPr>
          <w:p w14:paraId="7DD9BA84" w14:textId="77777777" w:rsidR="00E63966" w:rsidRDefault="00E63966" w:rsidP="00E63966">
            <w:pPr>
              <w:ind w:left="227"/>
              <w:jc w:val="center"/>
              <w:rPr>
                <w:b/>
                <w:sz w:val="24"/>
              </w:rPr>
            </w:pPr>
            <w:r>
              <w:rPr>
                <w:b/>
                <w:sz w:val="24"/>
              </w:rPr>
              <w:t>Oleh</w:t>
            </w:r>
            <w:r>
              <w:rPr>
                <w:b/>
                <w:spacing w:val="-1"/>
                <w:sz w:val="24"/>
              </w:rPr>
              <w:t xml:space="preserve"> </w:t>
            </w:r>
            <w:r>
              <w:rPr>
                <w:b/>
                <w:spacing w:val="-10"/>
                <w:sz w:val="24"/>
              </w:rPr>
              <w:t>:</w:t>
            </w:r>
          </w:p>
          <w:p w14:paraId="24D54986" w14:textId="77777777" w:rsidR="00E63966" w:rsidRDefault="00E63966" w:rsidP="00E63966">
            <w:pPr>
              <w:pStyle w:val="BodyText"/>
              <w:spacing w:before="53"/>
            </w:pPr>
          </w:p>
        </w:tc>
      </w:tr>
      <w:tr w:rsidR="00E63966" w14:paraId="7DD81B41" w14:textId="77777777" w:rsidTr="00396CAD">
        <w:trPr>
          <w:trHeight w:val="367"/>
        </w:trPr>
        <w:tc>
          <w:tcPr>
            <w:tcW w:w="8157" w:type="dxa"/>
          </w:tcPr>
          <w:p w14:paraId="2FB2EA6D" w14:textId="77777777" w:rsidR="00E63966" w:rsidRDefault="00E63966" w:rsidP="00E63966">
            <w:pPr>
              <w:pStyle w:val="BodyText"/>
              <w:spacing w:before="53"/>
              <w:jc w:val="center"/>
            </w:pPr>
            <w:r>
              <w:rPr>
                <w:b/>
                <w:spacing w:val="-4"/>
              </w:rPr>
              <w:t>LAELY</w:t>
            </w:r>
            <w:r>
              <w:rPr>
                <w:b/>
                <w:spacing w:val="-11"/>
              </w:rPr>
              <w:t xml:space="preserve"> </w:t>
            </w:r>
            <w:r>
              <w:rPr>
                <w:b/>
                <w:spacing w:val="-4"/>
              </w:rPr>
              <w:t>NURUSYIFA</w:t>
            </w:r>
          </w:p>
        </w:tc>
      </w:tr>
      <w:tr w:rsidR="00E63966" w14:paraId="611EB682" w14:textId="77777777" w:rsidTr="00396CAD">
        <w:trPr>
          <w:trHeight w:val="970"/>
        </w:trPr>
        <w:tc>
          <w:tcPr>
            <w:tcW w:w="8157" w:type="dxa"/>
          </w:tcPr>
          <w:p w14:paraId="669A8DA3" w14:textId="77777777" w:rsidR="00E63966" w:rsidRDefault="00E63966" w:rsidP="00E63966">
            <w:pPr>
              <w:spacing w:line="480" w:lineRule="auto"/>
              <w:ind w:right="3149"/>
              <w:jc w:val="center"/>
              <w:rPr>
                <w:b/>
                <w:sz w:val="24"/>
              </w:rPr>
            </w:pPr>
            <w:r>
              <w:rPr>
                <w:b/>
                <w:sz w:val="24"/>
                <w:lang w:val="en-US"/>
              </w:rPr>
              <w:t xml:space="preserve">                                               </w:t>
            </w:r>
            <w:r>
              <w:rPr>
                <w:b/>
                <w:sz w:val="24"/>
              </w:rPr>
              <w:t>NPM. 2220600014</w:t>
            </w:r>
          </w:p>
          <w:p w14:paraId="52389E53" w14:textId="77777777" w:rsidR="00E63966" w:rsidRDefault="00E63966" w:rsidP="00E63966">
            <w:pPr>
              <w:pStyle w:val="BodyText"/>
              <w:spacing w:before="53"/>
            </w:pPr>
          </w:p>
        </w:tc>
      </w:tr>
      <w:tr w:rsidR="00E63966" w14:paraId="301A4F61" w14:textId="77777777" w:rsidTr="00396CAD">
        <w:trPr>
          <w:trHeight w:val="2064"/>
        </w:trPr>
        <w:tc>
          <w:tcPr>
            <w:tcW w:w="8157" w:type="dxa"/>
          </w:tcPr>
          <w:p w14:paraId="724C89B1" w14:textId="2CE571A8" w:rsidR="00E63966" w:rsidRDefault="00D56E8D" w:rsidP="00D56E8D">
            <w:pPr>
              <w:rPr>
                <w:b/>
                <w:sz w:val="24"/>
              </w:rPr>
            </w:pPr>
            <w:r>
              <w:rPr>
                <w:b/>
                <w:sz w:val="24"/>
                <w:lang w:val="en-US"/>
              </w:rPr>
              <w:t xml:space="preserve">                             </w:t>
            </w:r>
            <w:r w:rsidR="00E63966">
              <w:rPr>
                <w:b/>
                <w:sz w:val="24"/>
              </w:rPr>
              <w:t>PROGRAM</w:t>
            </w:r>
            <w:r w:rsidR="00E63966">
              <w:rPr>
                <w:b/>
                <w:spacing w:val="-4"/>
                <w:sz w:val="24"/>
              </w:rPr>
              <w:t xml:space="preserve"> </w:t>
            </w:r>
            <w:r w:rsidR="00E63966">
              <w:rPr>
                <w:b/>
                <w:sz w:val="24"/>
              </w:rPr>
              <w:t>STUDI</w:t>
            </w:r>
            <w:r w:rsidR="00E63966">
              <w:rPr>
                <w:b/>
                <w:spacing w:val="-3"/>
                <w:sz w:val="24"/>
              </w:rPr>
              <w:t xml:space="preserve"> </w:t>
            </w:r>
            <w:r w:rsidR="00E63966">
              <w:rPr>
                <w:b/>
                <w:sz w:val="24"/>
              </w:rPr>
              <w:t>ILMU</w:t>
            </w:r>
            <w:r w:rsidR="00E63966">
              <w:rPr>
                <w:b/>
                <w:spacing w:val="-3"/>
                <w:sz w:val="24"/>
              </w:rPr>
              <w:t xml:space="preserve"> </w:t>
            </w:r>
            <w:r w:rsidR="00E63966">
              <w:rPr>
                <w:b/>
                <w:spacing w:val="-2"/>
                <w:sz w:val="24"/>
              </w:rPr>
              <w:t>KOMUNIKASI</w:t>
            </w:r>
          </w:p>
          <w:p w14:paraId="7D4B3DCA" w14:textId="77777777" w:rsidR="00E63966" w:rsidRDefault="00E63966" w:rsidP="00D56E8D">
            <w:pPr>
              <w:pStyle w:val="BodyText"/>
              <w:rPr>
                <w:b/>
              </w:rPr>
            </w:pPr>
          </w:p>
          <w:p w14:paraId="4A8E5D34" w14:textId="0FA1A31E" w:rsidR="00E63966" w:rsidRDefault="00D56E8D" w:rsidP="00D56E8D">
            <w:pPr>
              <w:spacing w:line="480" w:lineRule="auto"/>
              <w:ind w:left="1843" w:right="1132" w:hanging="1418"/>
              <w:rPr>
                <w:b/>
                <w:sz w:val="24"/>
              </w:rPr>
            </w:pPr>
            <w:r>
              <w:rPr>
                <w:b/>
                <w:spacing w:val="-2"/>
                <w:sz w:val="24"/>
                <w:lang w:val="en-US"/>
              </w:rPr>
              <w:t xml:space="preserve">                </w:t>
            </w:r>
            <w:r w:rsidR="00E63966">
              <w:rPr>
                <w:b/>
                <w:spacing w:val="-2"/>
                <w:sz w:val="24"/>
              </w:rPr>
              <w:t>FAKULTAS</w:t>
            </w:r>
            <w:r w:rsidR="00E63966">
              <w:rPr>
                <w:b/>
                <w:spacing w:val="-10"/>
                <w:sz w:val="24"/>
              </w:rPr>
              <w:t xml:space="preserve"> </w:t>
            </w:r>
            <w:r w:rsidR="00E63966">
              <w:rPr>
                <w:b/>
                <w:spacing w:val="-2"/>
                <w:sz w:val="24"/>
              </w:rPr>
              <w:t>ILMU</w:t>
            </w:r>
            <w:r w:rsidR="00E63966">
              <w:rPr>
                <w:b/>
                <w:spacing w:val="-7"/>
                <w:sz w:val="24"/>
              </w:rPr>
              <w:t xml:space="preserve"> </w:t>
            </w:r>
            <w:r w:rsidR="00E63966">
              <w:rPr>
                <w:b/>
                <w:spacing w:val="-2"/>
                <w:sz w:val="24"/>
              </w:rPr>
              <w:t>SOSIAL</w:t>
            </w:r>
            <w:r w:rsidR="00E63966">
              <w:rPr>
                <w:b/>
                <w:spacing w:val="-14"/>
                <w:sz w:val="24"/>
              </w:rPr>
              <w:t xml:space="preserve"> </w:t>
            </w:r>
            <w:r w:rsidR="00E63966">
              <w:rPr>
                <w:b/>
                <w:spacing w:val="-2"/>
                <w:sz w:val="24"/>
              </w:rPr>
              <w:t>DAN</w:t>
            </w:r>
            <w:r w:rsidR="00E63966">
              <w:rPr>
                <w:b/>
                <w:spacing w:val="-7"/>
                <w:sz w:val="24"/>
              </w:rPr>
              <w:t xml:space="preserve"> </w:t>
            </w:r>
            <w:r w:rsidR="00E63966">
              <w:rPr>
                <w:b/>
                <w:spacing w:val="-2"/>
                <w:sz w:val="24"/>
              </w:rPr>
              <w:t>ILMU</w:t>
            </w:r>
            <w:r w:rsidR="00E63966">
              <w:rPr>
                <w:b/>
                <w:spacing w:val="-7"/>
                <w:sz w:val="24"/>
              </w:rPr>
              <w:t xml:space="preserve"> </w:t>
            </w:r>
            <w:r w:rsidR="00E63966">
              <w:rPr>
                <w:b/>
                <w:spacing w:val="-2"/>
                <w:sz w:val="24"/>
              </w:rPr>
              <w:t xml:space="preserve">POLITIK </w:t>
            </w:r>
            <w:r>
              <w:rPr>
                <w:b/>
                <w:spacing w:val="-2"/>
                <w:sz w:val="24"/>
                <w:lang w:val="en-US"/>
              </w:rPr>
              <w:t xml:space="preserve">       </w:t>
            </w:r>
            <w:r w:rsidR="00E63966">
              <w:rPr>
                <w:b/>
                <w:sz w:val="24"/>
              </w:rPr>
              <w:t>UNIVERSITAS PANCASAKTI TEGAL</w:t>
            </w:r>
          </w:p>
          <w:p w14:paraId="529A603E" w14:textId="77777777" w:rsidR="00E63966" w:rsidRDefault="00E63966" w:rsidP="00D56E8D">
            <w:pPr>
              <w:ind w:left="3402"/>
              <w:rPr>
                <w:b/>
                <w:sz w:val="24"/>
              </w:rPr>
            </w:pPr>
            <w:r>
              <w:rPr>
                <w:b/>
                <w:spacing w:val="-4"/>
                <w:sz w:val="24"/>
              </w:rPr>
              <w:t>2024</w:t>
            </w:r>
          </w:p>
          <w:p w14:paraId="076B07E3" w14:textId="77777777" w:rsidR="00E63966" w:rsidRDefault="00E63966" w:rsidP="00D56E8D">
            <w:pPr>
              <w:pStyle w:val="BodyText"/>
              <w:spacing w:before="53"/>
            </w:pPr>
          </w:p>
        </w:tc>
      </w:tr>
    </w:tbl>
    <w:p w14:paraId="0F3762B4" w14:textId="77777777" w:rsidR="00035463" w:rsidRDefault="00035463" w:rsidP="00D56E8D">
      <w:pPr>
        <w:spacing w:line="360" w:lineRule="auto"/>
        <w:jc w:val="center"/>
        <w:rPr>
          <w:b/>
          <w:bCs/>
          <w:sz w:val="24"/>
          <w:szCs w:val="24"/>
        </w:rPr>
      </w:pPr>
    </w:p>
    <w:p w14:paraId="4F4ECBD2" w14:textId="77777777" w:rsidR="00035463" w:rsidRDefault="00035463" w:rsidP="00D56E8D">
      <w:pPr>
        <w:spacing w:line="360" w:lineRule="auto"/>
        <w:jc w:val="center"/>
        <w:rPr>
          <w:b/>
          <w:bCs/>
          <w:sz w:val="24"/>
          <w:szCs w:val="24"/>
        </w:rPr>
      </w:pPr>
    </w:p>
    <w:p w14:paraId="41844CFC" w14:textId="77777777" w:rsidR="004D2E66" w:rsidRDefault="004D2E66" w:rsidP="00D56E8D">
      <w:pPr>
        <w:spacing w:line="360" w:lineRule="auto"/>
        <w:jc w:val="center"/>
        <w:rPr>
          <w:b/>
          <w:bCs/>
          <w:sz w:val="24"/>
          <w:szCs w:val="24"/>
        </w:rPr>
      </w:pPr>
    </w:p>
    <w:p w14:paraId="70B05D8F" w14:textId="77777777" w:rsidR="00611C99" w:rsidRDefault="00611C99" w:rsidP="00D56E8D">
      <w:pPr>
        <w:spacing w:line="360" w:lineRule="auto"/>
        <w:jc w:val="center"/>
        <w:rPr>
          <w:b/>
          <w:bCs/>
          <w:sz w:val="24"/>
          <w:szCs w:val="24"/>
        </w:rPr>
      </w:pPr>
    </w:p>
    <w:p w14:paraId="24752BA4" w14:textId="77777777" w:rsidR="00611C99" w:rsidRDefault="00611C99" w:rsidP="00D56E8D">
      <w:pPr>
        <w:spacing w:line="360" w:lineRule="auto"/>
        <w:jc w:val="center"/>
        <w:rPr>
          <w:b/>
          <w:bCs/>
          <w:sz w:val="24"/>
          <w:szCs w:val="24"/>
        </w:rPr>
      </w:pPr>
    </w:p>
    <w:p w14:paraId="6451BBA4" w14:textId="1B68FA42" w:rsidR="00BC5217" w:rsidRDefault="002579EC" w:rsidP="00BC5217">
      <w:pPr>
        <w:spacing w:line="360" w:lineRule="auto"/>
        <w:jc w:val="right"/>
        <w:rPr>
          <w:sz w:val="24"/>
          <w:szCs w:val="24"/>
        </w:rPr>
      </w:pPr>
      <w:r>
        <w:rPr>
          <w:noProof/>
          <w:lang w:val="en-US"/>
        </w:rPr>
        <w:lastRenderedPageBreak/>
        <w:drawing>
          <wp:inline distT="0" distB="0" distL="0" distR="0" wp14:anchorId="25556855" wp14:editId="2D917E14">
            <wp:extent cx="5042535" cy="709007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nyataan keaslian.jpeg"/>
                    <pic:cNvPicPr/>
                  </pic:nvPicPr>
                  <pic:blipFill>
                    <a:blip r:embed="rId10">
                      <a:extLst>
                        <a:ext uri="{28A0092B-C50C-407E-A947-70E740481C1C}">
                          <a14:useLocalDpi xmlns:a14="http://schemas.microsoft.com/office/drawing/2010/main" val="0"/>
                        </a:ext>
                      </a:extLst>
                    </a:blip>
                    <a:stretch>
                      <a:fillRect/>
                    </a:stretch>
                  </pic:blipFill>
                  <pic:spPr>
                    <a:xfrm>
                      <a:off x="0" y="0"/>
                      <a:ext cx="5042535" cy="7090078"/>
                    </a:xfrm>
                    <a:prstGeom prst="rect">
                      <a:avLst/>
                    </a:prstGeom>
                  </pic:spPr>
                </pic:pic>
              </a:graphicData>
            </a:graphic>
          </wp:inline>
        </w:drawing>
      </w:r>
    </w:p>
    <w:p w14:paraId="63C5B6F8" w14:textId="77777777" w:rsidR="00D3059A" w:rsidRDefault="00D3059A" w:rsidP="00BC5217">
      <w:pPr>
        <w:spacing w:line="360" w:lineRule="auto"/>
        <w:jc w:val="right"/>
        <w:rPr>
          <w:sz w:val="24"/>
          <w:szCs w:val="24"/>
        </w:rPr>
      </w:pPr>
    </w:p>
    <w:p w14:paraId="063EC1D3" w14:textId="77777777" w:rsidR="0085593C" w:rsidRDefault="0085593C" w:rsidP="00BC5217">
      <w:pPr>
        <w:spacing w:line="360" w:lineRule="auto"/>
        <w:jc w:val="right"/>
        <w:rPr>
          <w:sz w:val="24"/>
          <w:szCs w:val="24"/>
        </w:rPr>
      </w:pPr>
    </w:p>
    <w:p w14:paraId="5EA2F122" w14:textId="77A8954E" w:rsidR="00BC5217" w:rsidRDefault="00BC5217" w:rsidP="002579EC">
      <w:pPr>
        <w:rPr>
          <w:sz w:val="24"/>
          <w:szCs w:val="24"/>
        </w:rPr>
      </w:pPr>
    </w:p>
    <w:p w14:paraId="1974CA59" w14:textId="3083794C" w:rsidR="002579EC" w:rsidRDefault="002579EC" w:rsidP="002579EC">
      <w:pPr>
        <w:rPr>
          <w:sz w:val="24"/>
          <w:szCs w:val="24"/>
        </w:rPr>
      </w:pPr>
    </w:p>
    <w:p w14:paraId="3ED11E98" w14:textId="778F79B8" w:rsidR="002579EC" w:rsidRDefault="002579EC" w:rsidP="002579EC">
      <w:r>
        <w:rPr>
          <w:b/>
          <w:noProof/>
          <w:sz w:val="35"/>
          <w:lang w:val="en-US"/>
        </w:rPr>
        <w:lastRenderedPageBreak/>
        <w:drawing>
          <wp:inline distT="0" distB="0" distL="0" distR="0" wp14:anchorId="563D7324" wp14:editId="0DE294D9">
            <wp:extent cx="5042535" cy="7077445"/>
            <wp:effectExtent l="0" t="0" r="571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mbar persetujuan.jpeg"/>
                    <pic:cNvPicPr/>
                  </pic:nvPicPr>
                  <pic:blipFill>
                    <a:blip r:embed="rId11">
                      <a:extLst>
                        <a:ext uri="{28A0092B-C50C-407E-A947-70E740481C1C}">
                          <a14:useLocalDpi xmlns:a14="http://schemas.microsoft.com/office/drawing/2010/main" val="0"/>
                        </a:ext>
                      </a:extLst>
                    </a:blip>
                    <a:stretch>
                      <a:fillRect/>
                    </a:stretch>
                  </pic:blipFill>
                  <pic:spPr>
                    <a:xfrm>
                      <a:off x="0" y="0"/>
                      <a:ext cx="5042535" cy="7077445"/>
                    </a:xfrm>
                    <a:prstGeom prst="rect">
                      <a:avLst/>
                    </a:prstGeom>
                  </pic:spPr>
                </pic:pic>
              </a:graphicData>
            </a:graphic>
          </wp:inline>
        </w:drawing>
      </w:r>
    </w:p>
    <w:p w14:paraId="06DC6463" w14:textId="77777777" w:rsidR="00BC5217" w:rsidRDefault="00BC5217">
      <w:pPr>
        <w:pStyle w:val="Heading2"/>
        <w:rPr>
          <w:spacing w:val="-2"/>
        </w:rPr>
      </w:pPr>
    </w:p>
    <w:p w14:paraId="3D871E6A" w14:textId="77777777" w:rsidR="00BC5217" w:rsidRDefault="00BC5217">
      <w:pPr>
        <w:pStyle w:val="Heading2"/>
        <w:rPr>
          <w:spacing w:val="-2"/>
        </w:rPr>
      </w:pPr>
    </w:p>
    <w:p w14:paraId="2BB1B65E" w14:textId="77777777" w:rsidR="00BC5217" w:rsidRDefault="00BC5217">
      <w:pPr>
        <w:pStyle w:val="Heading2"/>
        <w:rPr>
          <w:spacing w:val="-2"/>
        </w:rPr>
      </w:pPr>
    </w:p>
    <w:p w14:paraId="3B732197" w14:textId="77777777" w:rsidR="00BC5217" w:rsidRDefault="00BC5217">
      <w:pPr>
        <w:pStyle w:val="Heading2"/>
        <w:rPr>
          <w:spacing w:val="-2"/>
        </w:rPr>
      </w:pPr>
    </w:p>
    <w:p w14:paraId="034B22FC" w14:textId="77777777" w:rsidR="00BC5217" w:rsidRDefault="00BC5217">
      <w:pPr>
        <w:pStyle w:val="Heading2"/>
        <w:rPr>
          <w:spacing w:val="-2"/>
        </w:rPr>
      </w:pPr>
    </w:p>
    <w:p w14:paraId="63B7C0C9" w14:textId="77777777" w:rsidR="00BC5217" w:rsidRDefault="00BC5217">
      <w:pPr>
        <w:pStyle w:val="Heading2"/>
        <w:rPr>
          <w:spacing w:val="-2"/>
        </w:rPr>
      </w:pPr>
    </w:p>
    <w:p w14:paraId="132EAD17" w14:textId="3C32912B" w:rsidR="00BC5217" w:rsidRDefault="002579EC">
      <w:pPr>
        <w:pStyle w:val="Heading2"/>
        <w:rPr>
          <w:spacing w:val="-2"/>
        </w:rPr>
      </w:pPr>
      <w:r>
        <w:rPr>
          <w:b w:val="0"/>
          <w:noProof/>
          <w:sz w:val="20"/>
          <w:lang w:val="en-US"/>
        </w:rPr>
        <w:lastRenderedPageBreak/>
        <w:drawing>
          <wp:inline distT="0" distB="0" distL="0" distR="0" wp14:anchorId="7AF7FFCD" wp14:editId="52F42B8C">
            <wp:extent cx="5042535" cy="7124291"/>
            <wp:effectExtent l="0" t="0" r="571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mbar pengesahan.jpeg"/>
                    <pic:cNvPicPr/>
                  </pic:nvPicPr>
                  <pic:blipFill>
                    <a:blip r:embed="rId12">
                      <a:extLst>
                        <a:ext uri="{28A0092B-C50C-407E-A947-70E740481C1C}">
                          <a14:useLocalDpi xmlns:a14="http://schemas.microsoft.com/office/drawing/2010/main" val="0"/>
                        </a:ext>
                      </a:extLst>
                    </a:blip>
                    <a:stretch>
                      <a:fillRect/>
                    </a:stretch>
                  </pic:blipFill>
                  <pic:spPr>
                    <a:xfrm>
                      <a:off x="0" y="0"/>
                      <a:ext cx="5042535" cy="7124291"/>
                    </a:xfrm>
                    <a:prstGeom prst="rect">
                      <a:avLst/>
                    </a:prstGeom>
                  </pic:spPr>
                </pic:pic>
              </a:graphicData>
            </a:graphic>
          </wp:inline>
        </w:drawing>
      </w:r>
    </w:p>
    <w:p w14:paraId="700EEA38" w14:textId="77777777" w:rsidR="00BC5217" w:rsidRDefault="00BC5217">
      <w:pPr>
        <w:pStyle w:val="Heading2"/>
        <w:rPr>
          <w:spacing w:val="-2"/>
        </w:rPr>
      </w:pPr>
    </w:p>
    <w:p w14:paraId="2F8DD04F" w14:textId="77777777" w:rsidR="00BC5217" w:rsidRDefault="00BC5217">
      <w:pPr>
        <w:pStyle w:val="Heading2"/>
        <w:rPr>
          <w:spacing w:val="-2"/>
        </w:rPr>
      </w:pPr>
    </w:p>
    <w:p w14:paraId="51509749" w14:textId="77777777" w:rsidR="00BC5217" w:rsidRDefault="00BC5217">
      <w:pPr>
        <w:pStyle w:val="Heading2"/>
        <w:rPr>
          <w:spacing w:val="-2"/>
        </w:rPr>
      </w:pPr>
    </w:p>
    <w:p w14:paraId="0457A154" w14:textId="7C378ED2" w:rsidR="00D20335" w:rsidRDefault="00D20335" w:rsidP="0093149A">
      <w:pPr>
        <w:pStyle w:val="Heading2"/>
        <w:ind w:left="0"/>
        <w:jc w:val="left"/>
        <w:rPr>
          <w:spacing w:val="-2"/>
        </w:rPr>
      </w:pPr>
    </w:p>
    <w:p w14:paraId="7A6EFCE1" w14:textId="77777777" w:rsidR="002579EC" w:rsidRDefault="002579EC" w:rsidP="0093149A">
      <w:pPr>
        <w:pStyle w:val="Heading2"/>
        <w:ind w:left="0"/>
        <w:jc w:val="left"/>
        <w:rPr>
          <w:spacing w:val="-2"/>
        </w:rPr>
      </w:pPr>
    </w:p>
    <w:p w14:paraId="59BDA104" w14:textId="23B24B9D" w:rsidR="00BC5217" w:rsidRPr="003A207E" w:rsidRDefault="00BC5217" w:rsidP="003A207E">
      <w:pPr>
        <w:pStyle w:val="Heading1"/>
        <w:rPr>
          <w:sz w:val="24"/>
          <w:szCs w:val="24"/>
          <w:lang w:val="en-US"/>
        </w:rPr>
      </w:pPr>
      <w:bookmarkStart w:id="2" w:name="_Toc173935937"/>
      <w:bookmarkStart w:id="3" w:name="_Toc173943983"/>
      <w:r w:rsidRPr="003A207E">
        <w:rPr>
          <w:sz w:val="24"/>
          <w:szCs w:val="24"/>
          <w:lang w:val="en-US"/>
        </w:rPr>
        <w:lastRenderedPageBreak/>
        <w:t>HALAMAN PERUNTUKAN</w:t>
      </w:r>
      <w:bookmarkEnd w:id="2"/>
      <w:bookmarkEnd w:id="3"/>
    </w:p>
    <w:p w14:paraId="2DC58328" w14:textId="77777777" w:rsidR="00BC5217" w:rsidRDefault="00BC5217" w:rsidP="00BC5217">
      <w:pPr>
        <w:pStyle w:val="Heading2"/>
        <w:ind w:left="0"/>
        <w:jc w:val="left"/>
        <w:rPr>
          <w:spacing w:val="-2"/>
        </w:rPr>
      </w:pPr>
    </w:p>
    <w:p w14:paraId="3B66E5D7" w14:textId="77777777" w:rsidR="00BC5217" w:rsidRDefault="00BC5217" w:rsidP="00BC5217">
      <w:pPr>
        <w:pStyle w:val="Heading2"/>
        <w:ind w:left="0"/>
        <w:jc w:val="left"/>
        <w:rPr>
          <w:spacing w:val="-2"/>
        </w:rPr>
      </w:pPr>
    </w:p>
    <w:p w14:paraId="4ACD19E0" w14:textId="77777777" w:rsidR="00095045" w:rsidRPr="00E7696B" w:rsidRDefault="00095045" w:rsidP="00095045">
      <w:pPr>
        <w:tabs>
          <w:tab w:val="left" w:pos="2415"/>
        </w:tabs>
        <w:spacing w:after="80" w:line="480" w:lineRule="auto"/>
        <w:jc w:val="both"/>
        <w:rPr>
          <w:rFonts w:eastAsia="Calibri"/>
          <w:sz w:val="24"/>
          <w:szCs w:val="24"/>
        </w:rPr>
      </w:pPr>
      <w:r w:rsidRPr="00E7696B">
        <w:rPr>
          <w:rFonts w:eastAsia="Calibri"/>
          <w:sz w:val="24"/>
          <w:szCs w:val="24"/>
        </w:rPr>
        <w:t>Dengan segala puji syukur kepada Allah SWT dan atas dukungan dan do’a dari orang-orang tercinta. Akhirnya penulis dapat menyelesaikan skripsi dengan baik dan tepat waktu. Oleh karena itu, dengan rasa bangga dan bahagia saya ucapkan rasa syukur dan terimakasih kepada</w:t>
      </w:r>
    </w:p>
    <w:p w14:paraId="39668C94" w14:textId="77777777" w:rsidR="00095045" w:rsidRPr="00E7696B" w:rsidRDefault="00095045" w:rsidP="00095045">
      <w:pPr>
        <w:widowControl/>
        <w:numPr>
          <w:ilvl w:val="0"/>
          <w:numId w:val="45"/>
        </w:numPr>
        <w:autoSpaceDE/>
        <w:autoSpaceDN/>
        <w:spacing w:after="80" w:line="480" w:lineRule="auto"/>
        <w:jc w:val="both"/>
        <w:rPr>
          <w:rFonts w:eastAsia="Calibri"/>
          <w:sz w:val="24"/>
          <w:szCs w:val="24"/>
          <w:lang w:val="en-ID"/>
        </w:rPr>
      </w:pPr>
      <w:r w:rsidRPr="00E7696B">
        <w:rPr>
          <w:rFonts w:eastAsia="Calibri"/>
          <w:sz w:val="24"/>
          <w:szCs w:val="24"/>
          <w:lang w:val="en-ID"/>
        </w:rPr>
        <w:t xml:space="preserve">Allah SWT yang </w:t>
      </w:r>
      <w:proofErr w:type="spellStart"/>
      <w:r w:rsidRPr="00E7696B">
        <w:rPr>
          <w:rFonts w:eastAsia="Calibri"/>
          <w:sz w:val="24"/>
          <w:szCs w:val="24"/>
          <w:lang w:val="en-ID"/>
        </w:rPr>
        <w:t>telah</w:t>
      </w:r>
      <w:proofErr w:type="spellEnd"/>
      <w:r w:rsidRPr="00E7696B">
        <w:rPr>
          <w:rFonts w:eastAsia="Calibri"/>
          <w:sz w:val="24"/>
          <w:szCs w:val="24"/>
          <w:lang w:val="en-ID"/>
        </w:rPr>
        <w:t xml:space="preserve"> </w:t>
      </w:r>
      <w:proofErr w:type="spellStart"/>
      <w:r w:rsidRPr="00E7696B">
        <w:rPr>
          <w:rFonts w:eastAsia="Calibri"/>
          <w:sz w:val="24"/>
          <w:szCs w:val="24"/>
          <w:lang w:val="en-ID"/>
        </w:rPr>
        <w:t>melimpahkan</w:t>
      </w:r>
      <w:proofErr w:type="spellEnd"/>
      <w:r w:rsidRPr="00E7696B">
        <w:rPr>
          <w:rFonts w:eastAsia="Calibri"/>
          <w:sz w:val="24"/>
          <w:szCs w:val="24"/>
          <w:lang w:val="en-ID"/>
        </w:rPr>
        <w:t xml:space="preserve"> </w:t>
      </w:r>
      <w:proofErr w:type="spellStart"/>
      <w:r w:rsidRPr="00E7696B">
        <w:rPr>
          <w:rFonts w:eastAsia="Calibri"/>
          <w:sz w:val="24"/>
          <w:szCs w:val="24"/>
          <w:lang w:val="en-ID"/>
        </w:rPr>
        <w:t>rahmat</w:t>
      </w:r>
      <w:proofErr w:type="spellEnd"/>
      <w:r w:rsidRPr="00E7696B">
        <w:rPr>
          <w:rFonts w:eastAsia="Calibri"/>
          <w:sz w:val="24"/>
          <w:szCs w:val="24"/>
          <w:lang w:val="en-ID"/>
        </w:rPr>
        <w:t xml:space="preserve"> dan </w:t>
      </w:r>
      <w:proofErr w:type="spellStart"/>
      <w:r w:rsidRPr="00E7696B">
        <w:rPr>
          <w:rFonts w:eastAsia="Calibri"/>
          <w:sz w:val="24"/>
          <w:szCs w:val="24"/>
          <w:lang w:val="en-ID"/>
        </w:rPr>
        <w:t>hidayah</w:t>
      </w:r>
      <w:proofErr w:type="spellEnd"/>
      <w:r w:rsidRPr="00E7696B">
        <w:rPr>
          <w:rFonts w:eastAsia="Calibri"/>
          <w:sz w:val="24"/>
          <w:szCs w:val="24"/>
          <w:lang w:val="en-ID"/>
        </w:rPr>
        <w:t xml:space="preserve">-Nya </w:t>
      </w:r>
      <w:proofErr w:type="spellStart"/>
      <w:r w:rsidRPr="00E7696B">
        <w:rPr>
          <w:rFonts w:eastAsia="Calibri"/>
          <w:sz w:val="24"/>
          <w:szCs w:val="24"/>
          <w:lang w:val="en-ID"/>
        </w:rPr>
        <w:t>sehingga</w:t>
      </w:r>
      <w:proofErr w:type="spellEnd"/>
      <w:r w:rsidRPr="00E7696B">
        <w:rPr>
          <w:rFonts w:eastAsia="Calibri"/>
          <w:sz w:val="24"/>
          <w:szCs w:val="24"/>
          <w:lang w:val="en-ID"/>
        </w:rPr>
        <w:t xml:space="preserve"> </w:t>
      </w:r>
      <w:proofErr w:type="spellStart"/>
      <w:r w:rsidRPr="00E7696B">
        <w:rPr>
          <w:rFonts w:eastAsia="Calibri"/>
          <w:sz w:val="24"/>
          <w:szCs w:val="24"/>
          <w:lang w:val="en-ID"/>
        </w:rPr>
        <w:t>penulis</w:t>
      </w:r>
      <w:proofErr w:type="spellEnd"/>
      <w:r w:rsidRPr="00E7696B">
        <w:rPr>
          <w:rFonts w:eastAsia="Calibri"/>
          <w:sz w:val="24"/>
          <w:szCs w:val="24"/>
          <w:lang w:val="en-ID"/>
        </w:rPr>
        <w:t xml:space="preserve"> </w:t>
      </w:r>
      <w:proofErr w:type="spellStart"/>
      <w:r w:rsidRPr="00E7696B">
        <w:rPr>
          <w:rFonts w:eastAsia="Calibri"/>
          <w:sz w:val="24"/>
          <w:szCs w:val="24"/>
          <w:lang w:val="en-ID"/>
        </w:rPr>
        <w:t>dapat</w:t>
      </w:r>
      <w:proofErr w:type="spellEnd"/>
      <w:r w:rsidRPr="00E7696B">
        <w:rPr>
          <w:rFonts w:eastAsia="Calibri"/>
          <w:sz w:val="24"/>
          <w:szCs w:val="24"/>
          <w:lang w:val="en-ID"/>
        </w:rPr>
        <w:t xml:space="preserve"> </w:t>
      </w:r>
      <w:proofErr w:type="spellStart"/>
      <w:r w:rsidRPr="00E7696B">
        <w:rPr>
          <w:rFonts w:eastAsia="Calibri"/>
          <w:sz w:val="24"/>
          <w:szCs w:val="24"/>
          <w:lang w:val="en-ID"/>
        </w:rPr>
        <w:t>menyelesaikan</w:t>
      </w:r>
      <w:proofErr w:type="spellEnd"/>
      <w:r w:rsidRPr="00E7696B">
        <w:rPr>
          <w:rFonts w:eastAsia="Calibri"/>
          <w:sz w:val="24"/>
          <w:szCs w:val="24"/>
          <w:lang w:val="en-ID"/>
        </w:rPr>
        <w:t xml:space="preserve"> </w:t>
      </w:r>
      <w:proofErr w:type="spellStart"/>
      <w:r w:rsidRPr="00E7696B">
        <w:rPr>
          <w:rFonts w:eastAsia="Calibri"/>
          <w:sz w:val="24"/>
          <w:szCs w:val="24"/>
          <w:lang w:val="en-ID"/>
        </w:rPr>
        <w:t>skripsi</w:t>
      </w:r>
      <w:proofErr w:type="spellEnd"/>
      <w:r w:rsidRPr="00E7696B">
        <w:rPr>
          <w:rFonts w:eastAsia="Calibri"/>
          <w:sz w:val="24"/>
          <w:szCs w:val="24"/>
          <w:lang w:val="en-ID"/>
        </w:rPr>
        <w:t xml:space="preserve"> </w:t>
      </w:r>
      <w:proofErr w:type="spellStart"/>
      <w:r w:rsidRPr="00E7696B">
        <w:rPr>
          <w:rFonts w:eastAsia="Calibri"/>
          <w:sz w:val="24"/>
          <w:szCs w:val="24"/>
          <w:lang w:val="en-ID"/>
        </w:rPr>
        <w:t>ini</w:t>
      </w:r>
      <w:proofErr w:type="spellEnd"/>
      <w:r w:rsidRPr="00E7696B">
        <w:rPr>
          <w:rFonts w:eastAsia="Calibri"/>
          <w:sz w:val="24"/>
          <w:szCs w:val="24"/>
          <w:lang w:val="en-ID"/>
        </w:rPr>
        <w:t>.</w:t>
      </w:r>
    </w:p>
    <w:p w14:paraId="5B3250AA" w14:textId="4D024E1A" w:rsidR="00581ECF" w:rsidRPr="00581ECF" w:rsidRDefault="00581ECF" w:rsidP="00581ECF">
      <w:pPr>
        <w:pStyle w:val="ListParagraph"/>
        <w:widowControl/>
        <w:numPr>
          <w:ilvl w:val="0"/>
          <w:numId w:val="45"/>
        </w:numPr>
        <w:autoSpaceDE/>
        <w:autoSpaceDN/>
        <w:spacing w:after="80" w:line="480" w:lineRule="auto"/>
        <w:rPr>
          <w:rFonts w:eastAsia="Calibri"/>
          <w:sz w:val="24"/>
          <w:szCs w:val="24"/>
          <w:lang w:val="en-ID"/>
        </w:rPr>
      </w:pPr>
      <w:proofErr w:type="spellStart"/>
      <w:r w:rsidRPr="00581ECF">
        <w:rPr>
          <w:rFonts w:eastAsia="Calibri"/>
          <w:sz w:val="24"/>
          <w:szCs w:val="24"/>
          <w:lang w:val="en-US"/>
        </w:rPr>
        <w:t>Dengan</w:t>
      </w:r>
      <w:proofErr w:type="spellEnd"/>
      <w:r w:rsidRPr="00581ECF">
        <w:rPr>
          <w:rFonts w:eastAsia="Calibri"/>
          <w:sz w:val="24"/>
          <w:szCs w:val="24"/>
          <w:lang w:val="en-US"/>
        </w:rPr>
        <w:t xml:space="preserve"> </w:t>
      </w:r>
      <w:proofErr w:type="spellStart"/>
      <w:r w:rsidRPr="00581ECF">
        <w:rPr>
          <w:rFonts w:eastAsia="Calibri"/>
          <w:sz w:val="24"/>
          <w:szCs w:val="24"/>
          <w:lang w:val="en-US"/>
        </w:rPr>
        <w:t>penuh</w:t>
      </w:r>
      <w:proofErr w:type="spellEnd"/>
      <w:r w:rsidRPr="00581ECF">
        <w:rPr>
          <w:rFonts w:eastAsia="Calibri"/>
          <w:sz w:val="24"/>
          <w:szCs w:val="24"/>
          <w:lang w:val="en-US"/>
        </w:rPr>
        <w:t xml:space="preserve"> </w:t>
      </w:r>
      <w:proofErr w:type="spellStart"/>
      <w:r w:rsidRPr="00581ECF">
        <w:rPr>
          <w:rFonts w:eastAsia="Calibri"/>
          <w:sz w:val="24"/>
          <w:szCs w:val="24"/>
          <w:lang w:val="en-US"/>
        </w:rPr>
        <w:t>penghormatan</w:t>
      </w:r>
      <w:proofErr w:type="spellEnd"/>
      <w:r w:rsidRPr="00581ECF">
        <w:rPr>
          <w:rFonts w:eastAsia="Calibri"/>
          <w:sz w:val="24"/>
          <w:szCs w:val="24"/>
          <w:lang w:val="en-US"/>
        </w:rPr>
        <w:t xml:space="preserve">, </w:t>
      </w:r>
      <w:proofErr w:type="spellStart"/>
      <w:r w:rsidRPr="00581ECF">
        <w:rPr>
          <w:rFonts w:eastAsia="Calibri"/>
          <w:sz w:val="24"/>
          <w:szCs w:val="24"/>
          <w:lang w:val="en-US"/>
        </w:rPr>
        <w:t>persembahan</w:t>
      </w:r>
      <w:proofErr w:type="spellEnd"/>
      <w:r w:rsidRPr="00581ECF">
        <w:rPr>
          <w:rFonts w:eastAsia="Calibri"/>
          <w:sz w:val="24"/>
          <w:szCs w:val="24"/>
          <w:lang w:val="en-US"/>
        </w:rPr>
        <w:t xml:space="preserve"> </w:t>
      </w:r>
      <w:proofErr w:type="spellStart"/>
      <w:r w:rsidRPr="00581ECF">
        <w:rPr>
          <w:rFonts w:eastAsia="Calibri"/>
          <w:sz w:val="24"/>
          <w:szCs w:val="24"/>
          <w:lang w:val="en-US"/>
        </w:rPr>
        <w:t>ini</w:t>
      </w:r>
      <w:proofErr w:type="spellEnd"/>
      <w:r w:rsidRPr="00581ECF">
        <w:rPr>
          <w:rFonts w:eastAsia="Calibri"/>
          <w:sz w:val="24"/>
          <w:szCs w:val="24"/>
          <w:lang w:val="en-US"/>
        </w:rPr>
        <w:t xml:space="preserve"> </w:t>
      </w:r>
      <w:proofErr w:type="spellStart"/>
      <w:r w:rsidRPr="00581ECF">
        <w:rPr>
          <w:rFonts w:eastAsia="Calibri"/>
          <w:sz w:val="24"/>
          <w:szCs w:val="24"/>
          <w:lang w:val="en-US"/>
        </w:rPr>
        <w:t>saya</w:t>
      </w:r>
      <w:proofErr w:type="spellEnd"/>
      <w:r w:rsidRPr="00581ECF">
        <w:rPr>
          <w:rFonts w:eastAsia="Calibri"/>
          <w:sz w:val="24"/>
          <w:szCs w:val="24"/>
          <w:lang w:val="en-US"/>
        </w:rPr>
        <w:t xml:space="preserve"> </w:t>
      </w:r>
      <w:proofErr w:type="spellStart"/>
      <w:r w:rsidRPr="00581ECF">
        <w:rPr>
          <w:rFonts w:eastAsia="Calibri"/>
          <w:sz w:val="24"/>
          <w:szCs w:val="24"/>
          <w:lang w:val="en-US"/>
        </w:rPr>
        <w:t>dedikasikan</w:t>
      </w:r>
      <w:proofErr w:type="spellEnd"/>
      <w:r w:rsidRPr="00581ECF">
        <w:rPr>
          <w:rFonts w:eastAsia="Calibri"/>
          <w:sz w:val="24"/>
          <w:szCs w:val="24"/>
          <w:lang w:val="en-US"/>
        </w:rPr>
        <w:t xml:space="preserve"> </w:t>
      </w:r>
      <w:proofErr w:type="spellStart"/>
      <w:r w:rsidRPr="00581ECF">
        <w:rPr>
          <w:rFonts w:eastAsia="Calibri"/>
          <w:sz w:val="24"/>
          <w:szCs w:val="24"/>
          <w:lang w:val="en-US"/>
        </w:rPr>
        <w:t>kepada</w:t>
      </w:r>
      <w:proofErr w:type="spellEnd"/>
      <w:r w:rsidRPr="00581ECF">
        <w:rPr>
          <w:rFonts w:eastAsia="Calibri"/>
          <w:sz w:val="24"/>
          <w:szCs w:val="24"/>
          <w:lang w:val="en-US"/>
        </w:rPr>
        <w:t xml:space="preserve"> </w:t>
      </w:r>
      <w:proofErr w:type="spellStart"/>
      <w:r w:rsidRPr="00581ECF">
        <w:rPr>
          <w:rFonts w:eastAsia="Calibri"/>
          <w:sz w:val="24"/>
          <w:szCs w:val="24"/>
          <w:lang w:val="en-US"/>
        </w:rPr>
        <w:t>almarhum</w:t>
      </w:r>
      <w:proofErr w:type="spellEnd"/>
      <w:r w:rsidRPr="00581ECF">
        <w:rPr>
          <w:rFonts w:eastAsia="Calibri"/>
          <w:sz w:val="24"/>
          <w:szCs w:val="24"/>
          <w:lang w:val="en-US"/>
        </w:rPr>
        <w:t xml:space="preserve"> Bapak </w:t>
      </w:r>
      <w:proofErr w:type="spellStart"/>
      <w:r w:rsidRPr="00581ECF">
        <w:rPr>
          <w:rFonts w:eastAsia="Calibri"/>
          <w:sz w:val="24"/>
          <w:szCs w:val="24"/>
          <w:lang w:val="en-US"/>
        </w:rPr>
        <w:t>Sokhibi</w:t>
      </w:r>
      <w:proofErr w:type="spellEnd"/>
      <w:r w:rsidRPr="00581ECF">
        <w:rPr>
          <w:rFonts w:eastAsia="Calibri"/>
          <w:sz w:val="24"/>
          <w:szCs w:val="24"/>
          <w:lang w:val="en-US"/>
        </w:rPr>
        <w:t xml:space="preserve">, </w:t>
      </w:r>
      <w:proofErr w:type="spellStart"/>
      <w:r w:rsidRPr="00581ECF">
        <w:rPr>
          <w:rFonts w:eastAsia="Calibri"/>
          <w:sz w:val="24"/>
          <w:szCs w:val="24"/>
          <w:lang w:val="en-US"/>
        </w:rPr>
        <w:t>sosok</w:t>
      </w:r>
      <w:proofErr w:type="spellEnd"/>
      <w:r w:rsidRPr="00581ECF">
        <w:rPr>
          <w:rFonts w:eastAsia="Calibri"/>
          <w:sz w:val="24"/>
          <w:szCs w:val="24"/>
          <w:lang w:val="en-US"/>
        </w:rPr>
        <w:t xml:space="preserve"> yang </w:t>
      </w:r>
      <w:proofErr w:type="spellStart"/>
      <w:r w:rsidRPr="00581ECF">
        <w:rPr>
          <w:rFonts w:eastAsia="Calibri"/>
          <w:sz w:val="24"/>
          <w:szCs w:val="24"/>
          <w:lang w:val="en-US"/>
        </w:rPr>
        <w:t>selalu</w:t>
      </w:r>
      <w:proofErr w:type="spellEnd"/>
      <w:r w:rsidRPr="00581ECF">
        <w:rPr>
          <w:rFonts w:eastAsia="Calibri"/>
          <w:sz w:val="24"/>
          <w:szCs w:val="24"/>
          <w:lang w:val="en-US"/>
        </w:rPr>
        <w:t xml:space="preserve"> </w:t>
      </w:r>
      <w:proofErr w:type="spellStart"/>
      <w:r w:rsidRPr="00581ECF">
        <w:rPr>
          <w:rFonts w:eastAsia="Calibri"/>
          <w:sz w:val="24"/>
          <w:szCs w:val="24"/>
          <w:lang w:val="en-US"/>
        </w:rPr>
        <w:t>memberikan</w:t>
      </w:r>
      <w:proofErr w:type="spellEnd"/>
      <w:r w:rsidRPr="00581ECF">
        <w:rPr>
          <w:rFonts w:eastAsia="Calibri"/>
          <w:sz w:val="24"/>
          <w:szCs w:val="24"/>
          <w:lang w:val="en-US"/>
        </w:rPr>
        <w:t xml:space="preserve"> </w:t>
      </w:r>
      <w:proofErr w:type="spellStart"/>
      <w:r w:rsidRPr="00581ECF">
        <w:rPr>
          <w:rFonts w:eastAsia="Calibri"/>
          <w:sz w:val="24"/>
          <w:szCs w:val="24"/>
          <w:lang w:val="en-US"/>
        </w:rPr>
        <w:t>semangat</w:t>
      </w:r>
      <w:proofErr w:type="spellEnd"/>
      <w:r w:rsidRPr="00581ECF">
        <w:rPr>
          <w:rFonts w:eastAsia="Calibri"/>
          <w:sz w:val="24"/>
          <w:szCs w:val="24"/>
          <w:lang w:val="en-US"/>
        </w:rPr>
        <w:t xml:space="preserve"> </w:t>
      </w:r>
      <w:proofErr w:type="spellStart"/>
      <w:r w:rsidRPr="00581ECF">
        <w:rPr>
          <w:rFonts w:eastAsia="Calibri"/>
          <w:sz w:val="24"/>
          <w:szCs w:val="24"/>
          <w:lang w:val="en-US"/>
        </w:rPr>
        <w:t>dalam</w:t>
      </w:r>
      <w:proofErr w:type="spellEnd"/>
      <w:r w:rsidRPr="00581ECF">
        <w:rPr>
          <w:rFonts w:eastAsia="Calibri"/>
          <w:sz w:val="24"/>
          <w:szCs w:val="24"/>
          <w:lang w:val="en-US"/>
        </w:rPr>
        <w:t xml:space="preserve"> </w:t>
      </w:r>
      <w:proofErr w:type="spellStart"/>
      <w:r w:rsidRPr="00581ECF">
        <w:rPr>
          <w:rFonts w:eastAsia="Calibri"/>
          <w:sz w:val="24"/>
          <w:szCs w:val="24"/>
          <w:lang w:val="en-US"/>
        </w:rPr>
        <w:t>setiap</w:t>
      </w:r>
      <w:proofErr w:type="spellEnd"/>
      <w:r w:rsidRPr="00581ECF">
        <w:rPr>
          <w:rFonts w:eastAsia="Calibri"/>
          <w:sz w:val="24"/>
          <w:szCs w:val="24"/>
          <w:lang w:val="en-US"/>
        </w:rPr>
        <w:t xml:space="preserve"> </w:t>
      </w:r>
      <w:proofErr w:type="spellStart"/>
      <w:r w:rsidRPr="00581ECF">
        <w:rPr>
          <w:rFonts w:eastAsia="Calibri"/>
          <w:sz w:val="24"/>
          <w:szCs w:val="24"/>
          <w:lang w:val="en-US"/>
        </w:rPr>
        <w:t>langkah</w:t>
      </w:r>
      <w:proofErr w:type="spellEnd"/>
      <w:r w:rsidRPr="00581ECF">
        <w:rPr>
          <w:rFonts w:eastAsia="Calibri"/>
          <w:sz w:val="24"/>
          <w:szCs w:val="24"/>
          <w:lang w:val="en-US"/>
        </w:rPr>
        <w:t xml:space="preserve"> </w:t>
      </w:r>
      <w:proofErr w:type="spellStart"/>
      <w:r w:rsidRPr="00581ECF">
        <w:rPr>
          <w:rFonts w:eastAsia="Calibri"/>
          <w:sz w:val="24"/>
          <w:szCs w:val="24"/>
          <w:lang w:val="en-US"/>
        </w:rPr>
        <w:t>saya</w:t>
      </w:r>
      <w:proofErr w:type="spellEnd"/>
      <w:r w:rsidRPr="00581ECF">
        <w:rPr>
          <w:rFonts w:eastAsia="Calibri"/>
          <w:sz w:val="24"/>
          <w:szCs w:val="24"/>
          <w:lang w:val="en-US"/>
        </w:rPr>
        <w:t xml:space="preserve"> </w:t>
      </w:r>
      <w:proofErr w:type="spellStart"/>
      <w:r w:rsidRPr="00581ECF">
        <w:rPr>
          <w:rFonts w:eastAsia="Calibri"/>
          <w:sz w:val="24"/>
          <w:szCs w:val="24"/>
          <w:lang w:val="en-US"/>
        </w:rPr>
        <w:t>menyelesaikan</w:t>
      </w:r>
      <w:proofErr w:type="spellEnd"/>
      <w:r w:rsidRPr="00581ECF">
        <w:rPr>
          <w:rFonts w:eastAsia="Calibri"/>
          <w:sz w:val="24"/>
          <w:szCs w:val="24"/>
          <w:lang w:val="en-US"/>
        </w:rPr>
        <w:t xml:space="preserve"> </w:t>
      </w:r>
      <w:proofErr w:type="spellStart"/>
      <w:r w:rsidRPr="00581ECF">
        <w:rPr>
          <w:rFonts w:eastAsia="Calibri"/>
          <w:sz w:val="24"/>
          <w:szCs w:val="24"/>
          <w:lang w:val="en-US"/>
        </w:rPr>
        <w:t>skripsi</w:t>
      </w:r>
      <w:proofErr w:type="spellEnd"/>
      <w:r w:rsidRPr="00581ECF">
        <w:rPr>
          <w:rFonts w:eastAsia="Calibri"/>
          <w:sz w:val="24"/>
          <w:szCs w:val="24"/>
          <w:lang w:val="en-US"/>
        </w:rPr>
        <w:t xml:space="preserve"> </w:t>
      </w:r>
      <w:proofErr w:type="spellStart"/>
      <w:r w:rsidRPr="00581ECF">
        <w:rPr>
          <w:rFonts w:eastAsia="Calibri"/>
          <w:sz w:val="24"/>
          <w:szCs w:val="24"/>
          <w:lang w:val="en-US"/>
        </w:rPr>
        <w:t>ini</w:t>
      </w:r>
      <w:proofErr w:type="spellEnd"/>
      <w:r w:rsidRPr="00581ECF">
        <w:rPr>
          <w:rFonts w:eastAsia="Calibri"/>
          <w:sz w:val="24"/>
          <w:szCs w:val="24"/>
          <w:lang w:val="en-US"/>
        </w:rPr>
        <w:t xml:space="preserve">. </w:t>
      </w:r>
      <w:proofErr w:type="spellStart"/>
      <w:r w:rsidRPr="00581ECF">
        <w:rPr>
          <w:rFonts w:eastAsia="Calibri"/>
          <w:sz w:val="24"/>
          <w:szCs w:val="24"/>
          <w:lang w:val="en-US"/>
        </w:rPr>
        <w:t>Meskipun</w:t>
      </w:r>
      <w:proofErr w:type="spellEnd"/>
      <w:r w:rsidRPr="00581ECF">
        <w:rPr>
          <w:rFonts w:eastAsia="Calibri"/>
          <w:sz w:val="24"/>
          <w:szCs w:val="24"/>
          <w:lang w:val="en-US"/>
        </w:rPr>
        <w:t xml:space="preserve"> </w:t>
      </w:r>
      <w:proofErr w:type="spellStart"/>
      <w:r w:rsidRPr="00581ECF">
        <w:rPr>
          <w:rFonts w:eastAsia="Calibri"/>
          <w:sz w:val="24"/>
          <w:szCs w:val="24"/>
          <w:lang w:val="en-US"/>
        </w:rPr>
        <w:t>beliau</w:t>
      </w:r>
      <w:proofErr w:type="spellEnd"/>
      <w:r w:rsidRPr="00581ECF">
        <w:rPr>
          <w:rFonts w:eastAsia="Calibri"/>
          <w:sz w:val="24"/>
          <w:szCs w:val="24"/>
          <w:lang w:val="en-US"/>
        </w:rPr>
        <w:t xml:space="preserve"> </w:t>
      </w:r>
      <w:proofErr w:type="spellStart"/>
      <w:r w:rsidRPr="00581ECF">
        <w:rPr>
          <w:rFonts w:eastAsia="Calibri"/>
          <w:sz w:val="24"/>
          <w:szCs w:val="24"/>
          <w:lang w:val="en-US"/>
        </w:rPr>
        <w:t>telah</w:t>
      </w:r>
      <w:proofErr w:type="spellEnd"/>
      <w:r w:rsidRPr="00581ECF">
        <w:rPr>
          <w:rFonts w:eastAsia="Calibri"/>
          <w:sz w:val="24"/>
          <w:szCs w:val="24"/>
          <w:lang w:val="en-US"/>
        </w:rPr>
        <w:t xml:space="preserve"> </w:t>
      </w:r>
      <w:proofErr w:type="spellStart"/>
      <w:r w:rsidRPr="00581ECF">
        <w:rPr>
          <w:rFonts w:eastAsia="Calibri"/>
          <w:sz w:val="24"/>
          <w:szCs w:val="24"/>
          <w:lang w:val="en-US"/>
        </w:rPr>
        <w:t>tiada</w:t>
      </w:r>
      <w:proofErr w:type="spellEnd"/>
      <w:r w:rsidRPr="00581ECF">
        <w:rPr>
          <w:rFonts w:eastAsia="Calibri"/>
          <w:sz w:val="24"/>
          <w:szCs w:val="24"/>
          <w:lang w:val="en-US"/>
        </w:rPr>
        <w:t xml:space="preserve">, </w:t>
      </w:r>
      <w:proofErr w:type="spellStart"/>
      <w:r w:rsidRPr="00581ECF">
        <w:rPr>
          <w:rFonts w:eastAsia="Calibri"/>
          <w:sz w:val="24"/>
          <w:szCs w:val="24"/>
          <w:lang w:val="en-US"/>
        </w:rPr>
        <w:t>kehadirannya</w:t>
      </w:r>
      <w:proofErr w:type="spellEnd"/>
      <w:r w:rsidRPr="00581ECF">
        <w:rPr>
          <w:rFonts w:eastAsia="Calibri"/>
          <w:sz w:val="24"/>
          <w:szCs w:val="24"/>
          <w:lang w:val="en-US"/>
        </w:rPr>
        <w:t xml:space="preserve"> </w:t>
      </w:r>
      <w:proofErr w:type="spellStart"/>
      <w:r w:rsidRPr="00581ECF">
        <w:rPr>
          <w:rFonts w:eastAsia="Calibri"/>
          <w:sz w:val="24"/>
          <w:szCs w:val="24"/>
          <w:lang w:val="en-US"/>
        </w:rPr>
        <w:t>tetap</w:t>
      </w:r>
      <w:proofErr w:type="spellEnd"/>
      <w:r w:rsidRPr="00581ECF">
        <w:rPr>
          <w:rFonts w:eastAsia="Calibri"/>
          <w:sz w:val="24"/>
          <w:szCs w:val="24"/>
          <w:lang w:val="en-US"/>
        </w:rPr>
        <w:t xml:space="preserve"> </w:t>
      </w:r>
      <w:proofErr w:type="spellStart"/>
      <w:r w:rsidRPr="00581ECF">
        <w:rPr>
          <w:rFonts w:eastAsia="Calibri"/>
          <w:sz w:val="24"/>
          <w:szCs w:val="24"/>
          <w:lang w:val="en-US"/>
        </w:rPr>
        <w:t>terasa</w:t>
      </w:r>
      <w:proofErr w:type="spellEnd"/>
      <w:r w:rsidRPr="00581ECF">
        <w:rPr>
          <w:rFonts w:eastAsia="Calibri"/>
          <w:sz w:val="24"/>
          <w:szCs w:val="24"/>
          <w:lang w:val="en-US"/>
        </w:rPr>
        <w:t xml:space="preserve"> dan </w:t>
      </w:r>
      <w:proofErr w:type="spellStart"/>
      <w:r w:rsidRPr="00581ECF">
        <w:rPr>
          <w:rFonts w:eastAsia="Calibri"/>
          <w:sz w:val="24"/>
          <w:szCs w:val="24"/>
          <w:lang w:val="en-US"/>
        </w:rPr>
        <w:t>menginspirasi</w:t>
      </w:r>
      <w:proofErr w:type="spellEnd"/>
      <w:r w:rsidRPr="00581ECF">
        <w:rPr>
          <w:rFonts w:eastAsia="Calibri"/>
          <w:sz w:val="24"/>
          <w:szCs w:val="24"/>
          <w:lang w:val="en-US"/>
        </w:rPr>
        <w:t xml:space="preserve"> </w:t>
      </w:r>
      <w:proofErr w:type="spellStart"/>
      <w:r w:rsidRPr="00581ECF">
        <w:rPr>
          <w:rFonts w:eastAsia="Calibri"/>
          <w:sz w:val="24"/>
          <w:szCs w:val="24"/>
          <w:lang w:val="en-US"/>
        </w:rPr>
        <w:t>saya</w:t>
      </w:r>
      <w:proofErr w:type="spellEnd"/>
      <w:r w:rsidRPr="00581ECF">
        <w:rPr>
          <w:rFonts w:eastAsia="Calibri"/>
          <w:sz w:val="24"/>
          <w:szCs w:val="24"/>
          <w:lang w:val="en-US"/>
        </w:rPr>
        <w:t xml:space="preserve"> </w:t>
      </w:r>
      <w:proofErr w:type="spellStart"/>
      <w:r w:rsidRPr="00581ECF">
        <w:rPr>
          <w:rFonts w:eastAsia="Calibri"/>
          <w:sz w:val="24"/>
          <w:szCs w:val="24"/>
          <w:lang w:val="en-US"/>
        </w:rPr>
        <w:t>dalam</w:t>
      </w:r>
      <w:proofErr w:type="spellEnd"/>
      <w:r w:rsidRPr="00581ECF">
        <w:rPr>
          <w:rFonts w:eastAsia="Calibri"/>
          <w:sz w:val="24"/>
          <w:szCs w:val="24"/>
          <w:lang w:val="en-US"/>
        </w:rPr>
        <w:t xml:space="preserve"> </w:t>
      </w:r>
      <w:proofErr w:type="spellStart"/>
      <w:r w:rsidRPr="00581ECF">
        <w:rPr>
          <w:rFonts w:eastAsia="Calibri"/>
          <w:sz w:val="24"/>
          <w:szCs w:val="24"/>
          <w:lang w:val="en-US"/>
        </w:rPr>
        <w:t>setiap</w:t>
      </w:r>
      <w:proofErr w:type="spellEnd"/>
      <w:r w:rsidRPr="00581ECF">
        <w:rPr>
          <w:rFonts w:eastAsia="Calibri"/>
          <w:sz w:val="24"/>
          <w:szCs w:val="24"/>
          <w:lang w:val="en-US"/>
        </w:rPr>
        <w:t xml:space="preserve"> </w:t>
      </w:r>
      <w:proofErr w:type="spellStart"/>
      <w:r w:rsidRPr="00581ECF">
        <w:rPr>
          <w:rFonts w:eastAsia="Calibri"/>
          <w:sz w:val="24"/>
          <w:szCs w:val="24"/>
          <w:lang w:val="en-US"/>
        </w:rPr>
        <w:t>detik</w:t>
      </w:r>
      <w:proofErr w:type="spellEnd"/>
      <w:r w:rsidRPr="00581ECF">
        <w:rPr>
          <w:rFonts w:eastAsia="Calibri"/>
          <w:sz w:val="24"/>
          <w:szCs w:val="24"/>
          <w:lang w:val="en-US"/>
        </w:rPr>
        <w:t xml:space="preserve"> </w:t>
      </w:r>
      <w:proofErr w:type="spellStart"/>
      <w:r w:rsidRPr="00581ECF">
        <w:rPr>
          <w:rFonts w:eastAsia="Calibri"/>
          <w:sz w:val="24"/>
          <w:szCs w:val="24"/>
          <w:lang w:val="en-US"/>
        </w:rPr>
        <w:t>perjalanan</w:t>
      </w:r>
      <w:proofErr w:type="spellEnd"/>
      <w:r w:rsidRPr="00581ECF">
        <w:rPr>
          <w:rFonts w:eastAsia="Calibri"/>
          <w:sz w:val="24"/>
          <w:szCs w:val="24"/>
          <w:lang w:val="en-US"/>
        </w:rPr>
        <w:t xml:space="preserve"> </w:t>
      </w:r>
      <w:proofErr w:type="spellStart"/>
      <w:r w:rsidRPr="00581ECF">
        <w:rPr>
          <w:rFonts w:eastAsia="Calibri"/>
          <w:sz w:val="24"/>
          <w:szCs w:val="24"/>
          <w:lang w:val="en-US"/>
        </w:rPr>
        <w:t>hidup</w:t>
      </w:r>
      <w:proofErr w:type="spellEnd"/>
      <w:r w:rsidRPr="00581ECF">
        <w:rPr>
          <w:rFonts w:eastAsia="Calibri"/>
          <w:sz w:val="24"/>
          <w:szCs w:val="24"/>
          <w:lang w:val="en-US"/>
        </w:rPr>
        <w:t xml:space="preserve"> </w:t>
      </w:r>
      <w:proofErr w:type="spellStart"/>
      <w:r w:rsidRPr="00581ECF">
        <w:rPr>
          <w:rFonts w:eastAsia="Calibri"/>
          <w:sz w:val="24"/>
          <w:szCs w:val="24"/>
          <w:lang w:val="en-US"/>
        </w:rPr>
        <w:t>ini</w:t>
      </w:r>
      <w:proofErr w:type="spellEnd"/>
      <w:r w:rsidRPr="00581ECF">
        <w:rPr>
          <w:rFonts w:eastAsia="Calibri"/>
          <w:sz w:val="24"/>
          <w:szCs w:val="24"/>
          <w:lang w:val="en-US"/>
        </w:rPr>
        <w:t>.</w:t>
      </w:r>
    </w:p>
    <w:p w14:paraId="1EFB723C" w14:textId="77777777" w:rsidR="00581ECF" w:rsidRPr="00581ECF" w:rsidRDefault="00581ECF" w:rsidP="00095045">
      <w:pPr>
        <w:widowControl/>
        <w:numPr>
          <w:ilvl w:val="0"/>
          <w:numId w:val="45"/>
        </w:numPr>
        <w:autoSpaceDE/>
        <w:autoSpaceDN/>
        <w:spacing w:after="80" w:line="480" w:lineRule="auto"/>
        <w:jc w:val="both"/>
        <w:rPr>
          <w:rFonts w:eastAsia="Calibri"/>
          <w:sz w:val="24"/>
          <w:szCs w:val="24"/>
          <w:lang w:val="en-ID"/>
        </w:rPr>
      </w:pPr>
      <w:r w:rsidRPr="00581ECF">
        <w:rPr>
          <w:sz w:val="24"/>
          <w:szCs w:val="24"/>
        </w:rPr>
        <w:t>Teruntuk Ibu Juweiyah, sumber inspirasi dan kekuatan yang tiada tara, yang dengan penuh kasih memberikan dukungan moril dan material, serta memanjatkan do'a tiada henti demi kesuksesan penulis. Keberhasilan ini adalah buah dari cinta dan pengorbanan yang tulus.</w:t>
      </w:r>
    </w:p>
    <w:p w14:paraId="656E3B7A" w14:textId="6CF21ACF" w:rsidR="00095045" w:rsidRPr="00E7696B" w:rsidRDefault="00095045" w:rsidP="00095045">
      <w:pPr>
        <w:widowControl/>
        <w:numPr>
          <w:ilvl w:val="0"/>
          <w:numId w:val="45"/>
        </w:numPr>
        <w:autoSpaceDE/>
        <w:autoSpaceDN/>
        <w:spacing w:after="80" w:line="480" w:lineRule="auto"/>
        <w:jc w:val="both"/>
        <w:rPr>
          <w:rFonts w:eastAsia="Calibri"/>
          <w:sz w:val="24"/>
          <w:szCs w:val="24"/>
          <w:lang w:val="en-ID"/>
        </w:rPr>
      </w:pPr>
      <w:r w:rsidRPr="00E7696B">
        <w:rPr>
          <w:rFonts w:eastAsia="Calibri"/>
          <w:sz w:val="24"/>
          <w:szCs w:val="24"/>
        </w:rPr>
        <w:t xml:space="preserve">Keluarga penulis yang lain, </w:t>
      </w:r>
      <w:proofErr w:type="spellStart"/>
      <w:r>
        <w:rPr>
          <w:rFonts w:eastAsia="Calibri"/>
          <w:sz w:val="24"/>
          <w:szCs w:val="24"/>
          <w:lang w:val="en-US"/>
        </w:rPr>
        <w:t>mba</w:t>
      </w:r>
      <w:proofErr w:type="spellEnd"/>
      <w:r>
        <w:rPr>
          <w:rFonts w:eastAsia="Calibri"/>
          <w:sz w:val="24"/>
          <w:szCs w:val="24"/>
          <w:lang w:val="en-US"/>
        </w:rPr>
        <w:t xml:space="preserve"> Indri </w:t>
      </w:r>
      <w:proofErr w:type="spellStart"/>
      <w:r>
        <w:rPr>
          <w:rFonts w:eastAsia="Calibri"/>
          <w:sz w:val="24"/>
          <w:szCs w:val="24"/>
          <w:lang w:val="en-US"/>
        </w:rPr>
        <w:t>Agustinah</w:t>
      </w:r>
      <w:proofErr w:type="spellEnd"/>
      <w:r>
        <w:rPr>
          <w:rFonts w:eastAsia="Calibri"/>
          <w:sz w:val="24"/>
          <w:szCs w:val="24"/>
          <w:lang w:val="en-US"/>
        </w:rPr>
        <w:t xml:space="preserve">, </w:t>
      </w:r>
      <w:proofErr w:type="spellStart"/>
      <w:r>
        <w:rPr>
          <w:rFonts w:eastAsia="Calibri"/>
          <w:sz w:val="24"/>
          <w:szCs w:val="24"/>
          <w:lang w:val="en-US"/>
        </w:rPr>
        <w:t>mba</w:t>
      </w:r>
      <w:proofErr w:type="spellEnd"/>
      <w:r>
        <w:rPr>
          <w:rFonts w:eastAsia="Calibri"/>
          <w:sz w:val="24"/>
          <w:szCs w:val="24"/>
          <w:lang w:val="en-US"/>
        </w:rPr>
        <w:t xml:space="preserve"> Indah </w:t>
      </w:r>
      <w:proofErr w:type="spellStart"/>
      <w:r>
        <w:rPr>
          <w:rFonts w:eastAsia="Calibri"/>
          <w:sz w:val="24"/>
          <w:szCs w:val="24"/>
          <w:lang w:val="en-US"/>
        </w:rPr>
        <w:t>Purnama</w:t>
      </w:r>
      <w:proofErr w:type="spellEnd"/>
      <w:r>
        <w:rPr>
          <w:rFonts w:eastAsia="Calibri"/>
          <w:sz w:val="24"/>
          <w:szCs w:val="24"/>
          <w:lang w:val="en-US"/>
        </w:rPr>
        <w:t xml:space="preserve"> sari, </w:t>
      </w:r>
      <w:proofErr w:type="spellStart"/>
      <w:r>
        <w:rPr>
          <w:rFonts w:eastAsia="Calibri"/>
          <w:sz w:val="24"/>
          <w:szCs w:val="24"/>
          <w:lang w:val="en-US"/>
        </w:rPr>
        <w:t>adek</w:t>
      </w:r>
      <w:proofErr w:type="spellEnd"/>
      <w:r>
        <w:rPr>
          <w:rFonts w:eastAsia="Calibri"/>
          <w:sz w:val="24"/>
          <w:szCs w:val="24"/>
          <w:lang w:val="en-US"/>
        </w:rPr>
        <w:t xml:space="preserve"> Azzam </w:t>
      </w:r>
      <w:proofErr w:type="spellStart"/>
      <w:r>
        <w:rPr>
          <w:rFonts w:eastAsia="Calibri"/>
          <w:sz w:val="24"/>
          <w:szCs w:val="24"/>
          <w:lang w:val="en-US"/>
        </w:rPr>
        <w:t>Rasyiqul</w:t>
      </w:r>
      <w:proofErr w:type="spellEnd"/>
      <w:r>
        <w:rPr>
          <w:rFonts w:eastAsia="Calibri"/>
          <w:sz w:val="24"/>
          <w:szCs w:val="24"/>
          <w:lang w:val="en-US"/>
        </w:rPr>
        <w:t xml:space="preserve"> Abid, Akhtar Farzan Wijaya</w:t>
      </w:r>
      <w:r w:rsidRPr="00E7696B">
        <w:rPr>
          <w:rFonts w:eastAsia="Calibri"/>
          <w:sz w:val="24"/>
          <w:szCs w:val="24"/>
        </w:rPr>
        <w:t xml:space="preserve"> Dan juga seluruh keluarga besar yang selalu mensupport penulis.</w:t>
      </w:r>
    </w:p>
    <w:p w14:paraId="6BD9A678" w14:textId="77777777" w:rsidR="00581ECF" w:rsidRDefault="00581ECF" w:rsidP="00095045">
      <w:pPr>
        <w:widowControl/>
        <w:numPr>
          <w:ilvl w:val="0"/>
          <w:numId w:val="45"/>
        </w:numPr>
        <w:autoSpaceDE/>
        <w:autoSpaceDN/>
        <w:spacing w:after="80" w:line="480" w:lineRule="auto"/>
        <w:jc w:val="both"/>
        <w:rPr>
          <w:rFonts w:eastAsia="Calibri"/>
          <w:sz w:val="24"/>
          <w:szCs w:val="24"/>
          <w:lang w:val="en-ID"/>
        </w:rPr>
      </w:pPr>
      <w:proofErr w:type="spellStart"/>
      <w:r w:rsidRPr="00581ECF">
        <w:rPr>
          <w:rFonts w:eastAsia="Calibri"/>
          <w:sz w:val="24"/>
          <w:szCs w:val="24"/>
          <w:lang w:val="en-ID"/>
        </w:rPr>
        <w:t>Untuk</w:t>
      </w:r>
      <w:proofErr w:type="spellEnd"/>
      <w:r w:rsidRPr="00581ECF">
        <w:rPr>
          <w:rFonts w:eastAsia="Calibri"/>
          <w:sz w:val="24"/>
          <w:szCs w:val="24"/>
          <w:lang w:val="en-ID"/>
        </w:rPr>
        <w:t xml:space="preserve"> </w:t>
      </w:r>
      <w:proofErr w:type="spellStart"/>
      <w:r w:rsidRPr="00581ECF">
        <w:rPr>
          <w:rFonts w:eastAsia="Calibri"/>
          <w:sz w:val="24"/>
          <w:szCs w:val="24"/>
          <w:lang w:val="en-ID"/>
        </w:rPr>
        <w:t>diriku</w:t>
      </w:r>
      <w:proofErr w:type="spellEnd"/>
      <w:r w:rsidRPr="00581ECF">
        <w:rPr>
          <w:rFonts w:eastAsia="Calibri"/>
          <w:sz w:val="24"/>
          <w:szCs w:val="24"/>
          <w:lang w:val="en-ID"/>
        </w:rPr>
        <w:t xml:space="preserve"> </w:t>
      </w:r>
      <w:proofErr w:type="spellStart"/>
      <w:r w:rsidRPr="00581ECF">
        <w:rPr>
          <w:rFonts w:eastAsia="Calibri"/>
          <w:sz w:val="24"/>
          <w:szCs w:val="24"/>
          <w:lang w:val="en-ID"/>
        </w:rPr>
        <w:t>sendiri</w:t>
      </w:r>
      <w:proofErr w:type="spellEnd"/>
      <w:r w:rsidRPr="00581ECF">
        <w:rPr>
          <w:rFonts w:eastAsia="Calibri"/>
          <w:sz w:val="24"/>
          <w:szCs w:val="24"/>
          <w:lang w:val="en-ID"/>
        </w:rPr>
        <w:t xml:space="preserve">, </w:t>
      </w:r>
      <w:proofErr w:type="spellStart"/>
      <w:r w:rsidRPr="00581ECF">
        <w:rPr>
          <w:rFonts w:eastAsia="Calibri"/>
          <w:sz w:val="24"/>
          <w:szCs w:val="24"/>
          <w:lang w:val="en-ID"/>
        </w:rPr>
        <w:t>Laely</w:t>
      </w:r>
      <w:proofErr w:type="spellEnd"/>
      <w:r w:rsidRPr="00581ECF">
        <w:rPr>
          <w:rFonts w:eastAsia="Calibri"/>
          <w:sz w:val="24"/>
          <w:szCs w:val="24"/>
          <w:lang w:val="en-ID"/>
        </w:rPr>
        <w:t xml:space="preserve"> </w:t>
      </w:r>
      <w:proofErr w:type="spellStart"/>
      <w:r w:rsidRPr="00581ECF">
        <w:rPr>
          <w:rFonts w:eastAsia="Calibri"/>
          <w:sz w:val="24"/>
          <w:szCs w:val="24"/>
          <w:lang w:val="en-ID"/>
        </w:rPr>
        <w:t>Nurusyifa</w:t>
      </w:r>
      <w:proofErr w:type="spellEnd"/>
      <w:r w:rsidRPr="00581ECF">
        <w:rPr>
          <w:rFonts w:eastAsia="Calibri"/>
          <w:sz w:val="24"/>
          <w:szCs w:val="24"/>
          <w:lang w:val="en-ID"/>
        </w:rPr>
        <w:t xml:space="preserve">, </w:t>
      </w:r>
      <w:proofErr w:type="spellStart"/>
      <w:r w:rsidRPr="00581ECF">
        <w:rPr>
          <w:rFonts w:eastAsia="Calibri"/>
          <w:sz w:val="24"/>
          <w:szCs w:val="24"/>
          <w:lang w:val="en-ID"/>
        </w:rPr>
        <w:t>aku</w:t>
      </w:r>
      <w:proofErr w:type="spellEnd"/>
      <w:r w:rsidRPr="00581ECF">
        <w:rPr>
          <w:rFonts w:eastAsia="Calibri"/>
          <w:sz w:val="24"/>
          <w:szCs w:val="24"/>
          <w:lang w:val="en-ID"/>
        </w:rPr>
        <w:t xml:space="preserve"> </w:t>
      </w:r>
      <w:proofErr w:type="spellStart"/>
      <w:r w:rsidRPr="00581ECF">
        <w:rPr>
          <w:rFonts w:eastAsia="Calibri"/>
          <w:sz w:val="24"/>
          <w:szCs w:val="24"/>
          <w:lang w:val="en-ID"/>
        </w:rPr>
        <w:t>ingin</w:t>
      </w:r>
      <w:proofErr w:type="spellEnd"/>
      <w:r w:rsidRPr="00581ECF">
        <w:rPr>
          <w:rFonts w:eastAsia="Calibri"/>
          <w:sz w:val="24"/>
          <w:szCs w:val="24"/>
          <w:lang w:val="en-ID"/>
        </w:rPr>
        <w:t xml:space="preserve"> </w:t>
      </w:r>
      <w:proofErr w:type="spellStart"/>
      <w:r w:rsidRPr="00581ECF">
        <w:rPr>
          <w:rFonts w:eastAsia="Calibri"/>
          <w:sz w:val="24"/>
          <w:szCs w:val="24"/>
          <w:lang w:val="en-ID"/>
        </w:rPr>
        <w:t>mengucapkan</w:t>
      </w:r>
      <w:proofErr w:type="spellEnd"/>
      <w:r w:rsidRPr="00581ECF">
        <w:rPr>
          <w:rFonts w:eastAsia="Calibri"/>
          <w:sz w:val="24"/>
          <w:szCs w:val="24"/>
          <w:lang w:val="en-ID"/>
        </w:rPr>
        <w:t xml:space="preserve"> </w:t>
      </w:r>
      <w:proofErr w:type="spellStart"/>
      <w:r w:rsidRPr="00581ECF">
        <w:rPr>
          <w:rFonts w:eastAsia="Calibri"/>
          <w:sz w:val="24"/>
          <w:szCs w:val="24"/>
          <w:lang w:val="en-ID"/>
        </w:rPr>
        <w:t>terima</w:t>
      </w:r>
      <w:proofErr w:type="spellEnd"/>
      <w:r w:rsidRPr="00581ECF">
        <w:rPr>
          <w:rFonts w:eastAsia="Calibri"/>
          <w:sz w:val="24"/>
          <w:szCs w:val="24"/>
          <w:lang w:val="en-ID"/>
        </w:rPr>
        <w:t xml:space="preserve"> </w:t>
      </w:r>
      <w:proofErr w:type="spellStart"/>
      <w:r w:rsidRPr="00581ECF">
        <w:rPr>
          <w:rFonts w:eastAsia="Calibri"/>
          <w:sz w:val="24"/>
          <w:szCs w:val="24"/>
          <w:lang w:val="en-ID"/>
        </w:rPr>
        <w:t>kasih</w:t>
      </w:r>
      <w:proofErr w:type="spellEnd"/>
      <w:r w:rsidRPr="00581ECF">
        <w:rPr>
          <w:rFonts w:eastAsia="Calibri"/>
          <w:sz w:val="24"/>
          <w:szCs w:val="24"/>
          <w:lang w:val="en-ID"/>
        </w:rPr>
        <w:t xml:space="preserve"> yang </w:t>
      </w:r>
      <w:proofErr w:type="spellStart"/>
      <w:r w:rsidRPr="00581ECF">
        <w:rPr>
          <w:rFonts w:eastAsia="Calibri"/>
          <w:sz w:val="24"/>
          <w:szCs w:val="24"/>
          <w:lang w:val="en-ID"/>
        </w:rPr>
        <w:t>mendalam</w:t>
      </w:r>
      <w:proofErr w:type="spellEnd"/>
      <w:r w:rsidRPr="00581ECF">
        <w:rPr>
          <w:rFonts w:eastAsia="Calibri"/>
          <w:sz w:val="24"/>
          <w:szCs w:val="24"/>
          <w:lang w:val="en-ID"/>
        </w:rPr>
        <w:t xml:space="preserve"> </w:t>
      </w:r>
      <w:proofErr w:type="spellStart"/>
      <w:r w:rsidRPr="00581ECF">
        <w:rPr>
          <w:rFonts w:eastAsia="Calibri"/>
          <w:sz w:val="24"/>
          <w:szCs w:val="24"/>
          <w:lang w:val="en-ID"/>
        </w:rPr>
        <w:t>atas</w:t>
      </w:r>
      <w:proofErr w:type="spellEnd"/>
      <w:r w:rsidRPr="00581ECF">
        <w:rPr>
          <w:rFonts w:eastAsia="Calibri"/>
          <w:sz w:val="24"/>
          <w:szCs w:val="24"/>
          <w:lang w:val="en-ID"/>
        </w:rPr>
        <w:t xml:space="preserve"> </w:t>
      </w:r>
      <w:proofErr w:type="spellStart"/>
      <w:r w:rsidRPr="00581ECF">
        <w:rPr>
          <w:rFonts w:eastAsia="Calibri"/>
          <w:sz w:val="24"/>
          <w:szCs w:val="24"/>
          <w:lang w:val="en-ID"/>
        </w:rPr>
        <w:t>segala</w:t>
      </w:r>
      <w:proofErr w:type="spellEnd"/>
      <w:r w:rsidRPr="00581ECF">
        <w:rPr>
          <w:rFonts w:eastAsia="Calibri"/>
          <w:sz w:val="24"/>
          <w:szCs w:val="24"/>
          <w:lang w:val="en-ID"/>
        </w:rPr>
        <w:t xml:space="preserve"> </w:t>
      </w:r>
      <w:proofErr w:type="spellStart"/>
      <w:r w:rsidRPr="00581ECF">
        <w:rPr>
          <w:rFonts w:eastAsia="Calibri"/>
          <w:sz w:val="24"/>
          <w:szCs w:val="24"/>
          <w:lang w:val="en-ID"/>
        </w:rPr>
        <w:t>kerja</w:t>
      </w:r>
      <w:proofErr w:type="spellEnd"/>
      <w:r w:rsidRPr="00581ECF">
        <w:rPr>
          <w:rFonts w:eastAsia="Calibri"/>
          <w:sz w:val="24"/>
          <w:szCs w:val="24"/>
          <w:lang w:val="en-ID"/>
        </w:rPr>
        <w:t xml:space="preserve"> </w:t>
      </w:r>
      <w:proofErr w:type="spellStart"/>
      <w:r w:rsidRPr="00581ECF">
        <w:rPr>
          <w:rFonts w:eastAsia="Calibri"/>
          <w:sz w:val="24"/>
          <w:szCs w:val="24"/>
          <w:lang w:val="en-ID"/>
        </w:rPr>
        <w:t>keras</w:t>
      </w:r>
      <w:proofErr w:type="spellEnd"/>
      <w:r w:rsidRPr="00581ECF">
        <w:rPr>
          <w:rFonts w:eastAsia="Calibri"/>
          <w:sz w:val="24"/>
          <w:szCs w:val="24"/>
          <w:lang w:val="en-ID"/>
        </w:rPr>
        <w:t xml:space="preserve"> yang </w:t>
      </w:r>
      <w:proofErr w:type="spellStart"/>
      <w:r w:rsidRPr="00581ECF">
        <w:rPr>
          <w:rFonts w:eastAsia="Calibri"/>
          <w:sz w:val="24"/>
          <w:szCs w:val="24"/>
          <w:lang w:val="en-ID"/>
        </w:rPr>
        <w:t>telah</w:t>
      </w:r>
      <w:proofErr w:type="spellEnd"/>
      <w:r w:rsidRPr="00581ECF">
        <w:rPr>
          <w:rFonts w:eastAsia="Calibri"/>
          <w:sz w:val="24"/>
          <w:szCs w:val="24"/>
          <w:lang w:val="en-ID"/>
        </w:rPr>
        <w:t xml:space="preserve"> </w:t>
      </w:r>
      <w:proofErr w:type="spellStart"/>
      <w:r w:rsidRPr="00581ECF">
        <w:rPr>
          <w:rFonts w:eastAsia="Calibri"/>
          <w:sz w:val="24"/>
          <w:szCs w:val="24"/>
          <w:lang w:val="en-ID"/>
        </w:rPr>
        <w:t>membawa</w:t>
      </w:r>
      <w:proofErr w:type="spellEnd"/>
      <w:r w:rsidRPr="00581ECF">
        <w:rPr>
          <w:rFonts w:eastAsia="Calibri"/>
          <w:sz w:val="24"/>
          <w:szCs w:val="24"/>
          <w:lang w:val="en-ID"/>
        </w:rPr>
        <w:t xml:space="preserve"> </w:t>
      </w:r>
      <w:proofErr w:type="spellStart"/>
      <w:r w:rsidRPr="00581ECF">
        <w:rPr>
          <w:rFonts w:eastAsia="Calibri"/>
          <w:sz w:val="24"/>
          <w:szCs w:val="24"/>
          <w:lang w:val="en-ID"/>
        </w:rPr>
        <w:t>kita</w:t>
      </w:r>
      <w:proofErr w:type="spellEnd"/>
      <w:r w:rsidRPr="00581ECF">
        <w:rPr>
          <w:rFonts w:eastAsia="Calibri"/>
          <w:sz w:val="24"/>
          <w:szCs w:val="24"/>
          <w:lang w:val="en-ID"/>
        </w:rPr>
        <w:t xml:space="preserve"> </w:t>
      </w:r>
      <w:proofErr w:type="spellStart"/>
      <w:r w:rsidRPr="00581ECF">
        <w:rPr>
          <w:rFonts w:eastAsia="Calibri"/>
          <w:sz w:val="24"/>
          <w:szCs w:val="24"/>
          <w:lang w:val="en-ID"/>
        </w:rPr>
        <w:t>sampai</w:t>
      </w:r>
      <w:proofErr w:type="spellEnd"/>
      <w:r w:rsidRPr="00581ECF">
        <w:rPr>
          <w:rFonts w:eastAsia="Calibri"/>
          <w:sz w:val="24"/>
          <w:szCs w:val="24"/>
          <w:lang w:val="en-ID"/>
        </w:rPr>
        <w:t xml:space="preserve"> pada </w:t>
      </w:r>
      <w:proofErr w:type="spellStart"/>
      <w:r w:rsidRPr="00581ECF">
        <w:rPr>
          <w:rFonts w:eastAsia="Calibri"/>
          <w:sz w:val="24"/>
          <w:szCs w:val="24"/>
          <w:lang w:val="en-ID"/>
        </w:rPr>
        <w:t>titik</w:t>
      </w:r>
      <w:proofErr w:type="spellEnd"/>
      <w:r w:rsidRPr="00581ECF">
        <w:rPr>
          <w:rFonts w:eastAsia="Calibri"/>
          <w:sz w:val="24"/>
          <w:szCs w:val="24"/>
          <w:lang w:val="en-ID"/>
        </w:rPr>
        <w:t xml:space="preserve"> </w:t>
      </w:r>
      <w:proofErr w:type="spellStart"/>
      <w:r w:rsidRPr="00581ECF">
        <w:rPr>
          <w:rFonts w:eastAsia="Calibri"/>
          <w:sz w:val="24"/>
          <w:szCs w:val="24"/>
          <w:lang w:val="en-ID"/>
        </w:rPr>
        <w:t>ini</w:t>
      </w:r>
      <w:proofErr w:type="spellEnd"/>
      <w:r w:rsidRPr="00581ECF">
        <w:rPr>
          <w:rFonts w:eastAsia="Calibri"/>
          <w:sz w:val="24"/>
          <w:szCs w:val="24"/>
          <w:lang w:val="en-ID"/>
        </w:rPr>
        <w:t xml:space="preserve">. </w:t>
      </w:r>
      <w:proofErr w:type="spellStart"/>
      <w:r w:rsidRPr="00581ECF">
        <w:rPr>
          <w:rFonts w:eastAsia="Calibri"/>
          <w:sz w:val="24"/>
          <w:szCs w:val="24"/>
          <w:lang w:val="en-ID"/>
        </w:rPr>
        <w:t>Perjalanan</w:t>
      </w:r>
      <w:proofErr w:type="spellEnd"/>
      <w:r w:rsidRPr="00581ECF">
        <w:rPr>
          <w:rFonts w:eastAsia="Calibri"/>
          <w:sz w:val="24"/>
          <w:szCs w:val="24"/>
          <w:lang w:val="en-ID"/>
        </w:rPr>
        <w:t xml:space="preserve"> </w:t>
      </w:r>
      <w:proofErr w:type="spellStart"/>
      <w:r w:rsidRPr="00581ECF">
        <w:rPr>
          <w:rFonts w:eastAsia="Calibri"/>
          <w:sz w:val="24"/>
          <w:szCs w:val="24"/>
          <w:lang w:val="en-ID"/>
        </w:rPr>
        <w:t>ini</w:t>
      </w:r>
      <w:proofErr w:type="spellEnd"/>
      <w:r w:rsidRPr="00581ECF">
        <w:rPr>
          <w:rFonts w:eastAsia="Calibri"/>
          <w:sz w:val="24"/>
          <w:szCs w:val="24"/>
          <w:lang w:val="en-ID"/>
        </w:rPr>
        <w:t xml:space="preserve"> </w:t>
      </w:r>
      <w:proofErr w:type="spellStart"/>
      <w:r w:rsidRPr="00581ECF">
        <w:rPr>
          <w:rFonts w:eastAsia="Calibri"/>
          <w:sz w:val="24"/>
          <w:szCs w:val="24"/>
          <w:lang w:val="en-ID"/>
        </w:rPr>
        <w:t>tidaklah</w:t>
      </w:r>
      <w:proofErr w:type="spellEnd"/>
      <w:r w:rsidRPr="00581ECF">
        <w:rPr>
          <w:rFonts w:eastAsia="Calibri"/>
          <w:sz w:val="24"/>
          <w:szCs w:val="24"/>
          <w:lang w:val="en-ID"/>
        </w:rPr>
        <w:t xml:space="preserve"> </w:t>
      </w:r>
      <w:proofErr w:type="spellStart"/>
      <w:r w:rsidRPr="00581ECF">
        <w:rPr>
          <w:rFonts w:eastAsia="Calibri"/>
          <w:sz w:val="24"/>
          <w:szCs w:val="24"/>
          <w:lang w:val="en-ID"/>
        </w:rPr>
        <w:t>mudah</w:t>
      </w:r>
      <w:proofErr w:type="spellEnd"/>
      <w:r w:rsidRPr="00581ECF">
        <w:rPr>
          <w:rFonts w:eastAsia="Calibri"/>
          <w:sz w:val="24"/>
          <w:szCs w:val="24"/>
          <w:lang w:val="en-ID"/>
        </w:rPr>
        <w:t xml:space="preserve">, </w:t>
      </w:r>
      <w:proofErr w:type="spellStart"/>
      <w:r w:rsidRPr="00581ECF">
        <w:rPr>
          <w:rFonts w:eastAsia="Calibri"/>
          <w:sz w:val="24"/>
          <w:szCs w:val="24"/>
          <w:lang w:val="en-ID"/>
        </w:rPr>
        <w:t>membagi</w:t>
      </w:r>
      <w:proofErr w:type="spellEnd"/>
      <w:r w:rsidRPr="00581ECF">
        <w:rPr>
          <w:rFonts w:eastAsia="Calibri"/>
          <w:sz w:val="24"/>
          <w:szCs w:val="24"/>
          <w:lang w:val="en-ID"/>
        </w:rPr>
        <w:t xml:space="preserve"> </w:t>
      </w:r>
      <w:proofErr w:type="spellStart"/>
      <w:r w:rsidRPr="00581ECF">
        <w:rPr>
          <w:rFonts w:eastAsia="Calibri"/>
          <w:sz w:val="24"/>
          <w:szCs w:val="24"/>
          <w:lang w:val="en-ID"/>
        </w:rPr>
        <w:t>waktu</w:t>
      </w:r>
      <w:proofErr w:type="spellEnd"/>
      <w:r w:rsidRPr="00581ECF">
        <w:rPr>
          <w:rFonts w:eastAsia="Calibri"/>
          <w:sz w:val="24"/>
          <w:szCs w:val="24"/>
          <w:lang w:val="en-ID"/>
        </w:rPr>
        <w:t xml:space="preserve"> </w:t>
      </w:r>
      <w:proofErr w:type="spellStart"/>
      <w:r w:rsidRPr="00581ECF">
        <w:rPr>
          <w:rFonts w:eastAsia="Calibri"/>
          <w:sz w:val="24"/>
          <w:szCs w:val="24"/>
          <w:lang w:val="en-ID"/>
        </w:rPr>
        <w:lastRenderedPageBreak/>
        <w:t>antara</w:t>
      </w:r>
      <w:proofErr w:type="spellEnd"/>
      <w:r w:rsidRPr="00581ECF">
        <w:rPr>
          <w:rFonts w:eastAsia="Calibri"/>
          <w:sz w:val="24"/>
          <w:szCs w:val="24"/>
          <w:lang w:val="en-ID"/>
        </w:rPr>
        <w:t xml:space="preserve"> </w:t>
      </w:r>
      <w:proofErr w:type="spellStart"/>
      <w:r w:rsidRPr="00581ECF">
        <w:rPr>
          <w:rFonts w:eastAsia="Calibri"/>
          <w:sz w:val="24"/>
          <w:szCs w:val="24"/>
          <w:lang w:val="en-ID"/>
        </w:rPr>
        <w:t>pekerjaan</w:t>
      </w:r>
      <w:proofErr w:type="spellEnd"/>
      <w:r w:rsidRPr="00581ECF">
        <w:rPr>
          <w:rFonts w:eastAsia="Calibri"/>
          <w:sz w:val="24"/>
          <w:szCs w:val="24"/>
          <w:lang w:val="en-ID"/>
        </w:rPr>
        <w:t xml:space="preserve"> dan </w:t>
      </w:r>
      <w:proofErr w:type="spellStart"/>
      <w:r w:rsidRPr="00581ECF">
        <w:rPr>
          <w:rFonts w:eastAsia="Calibri"/>
          <w:sz w:val="24"/>
          <w:szCs w:val="24"/>
          <w:lang w:val="en-ID"/>
        </w:rPr>
        <w:t>penulisan</w:t>
      </w:r>
      <w:proofErr w:type="spellEnd"/>
      <w:r w:rsidRPr="00581ECF">
        <w:rPr>
          <w:rFonts w:eastAsia="Calibri"/>
          <w:sz w:val="24"/>
          <w:szCs w:val="24"/>
          <w:lang w:val="en-ID"/>
        </w:rPr>
        <w:t xml:space="preserve"> </w:t>
      </w:r>
      <w:proofErr w:type="spellStart"/>
      <w:r w:rsidRPr="00581ECF">
        <w:rPr>
          <w:rFonts w:eastAsia="Calibri"/>
          <w:sz w:val="24"/>
          <w:szCs w:val="24"/>
          <w:lang w:val="en-ID"/>
        </w:rPr>
        <w:t>skripsi</w:t>
      </w:r>
      <w:proofErr w:type="spellEnd"/>
      <w:r w:rsidRPr="00581ECF">
        <w:rPr>
          <w:rFonts w:eastAsia="Calibri"/>
          <w:sz w:val="24"/>
          <w:szCs w:val="24"/>
          <w:lang w:val="en-ID"/>
        </w:rPr>
        <w:t xml:space="preserve"> </w:t>
      </w:r>
      <w:proofErr w:type="spellStart"/>
      <w:r w:rsidRPr="00581ECF">
        <w:rPr>
          <w:rFonts w:eastAsia="Calibri"/>
          <w:sz w:val="24"/>
          <w:szCs w:val="24"/>
          <w:lang w:val="en-ID"/>
        </w:rPr>
        <w:t>ini</w:t>
      </w:r>
      <w:proofErr w:type="spellEnd"/>
      <w:r w:rsidRPr="00581ECF">
        <w:rPr>
          <w:rFonts w:eastAsia="Calibri"/>
          <w:sz w:val="24"/>
          <w:szCs w:val="24"/>
          <w:lang w:val="en-ID"/>
        </w:rPr>
        <w:t xml:space="preserve"> </w:t>
      </w:r>
      <w:proofErr w:type="spellStart"/>
      <w:r w:rsidRPr="00581ECF">
        <w:rPr>
          <w:rFonts w:eastAsia="Calibri"/>
          <w:sz w:val="24"/>
          <w:szCs w:val="24"/>
          <w:lang w:val="en-ID"/>
        </w:rPr>
        <w:t>adalah</w:t>
      </w:r>
      <w:proofErr w:type="spellEnd"/>
      <w:r w:rsidRPr="00581ECF">
        <w:rPr>
          <w:rFonts w:eastAsia="Calibri"/>
          <w:sz w:val="24"/>
          <w:szCs w:val="24"/>
          <w:lang w:val="en-ID"/>
        </w:rPr>
        <w:t xml:space="preserve"> </w:t>
      </w:r>
      <w:proofErr w:type="spellStart"/>
      <w:r w:rsidRPr="00581ECF">
        <w:rPr>
          <w:rFonts w:eastAsia="Calibri"/>
          <w:sz w:val="24"/>
          <w:szCs w:val="24"/>
          <w:lang w:val="en-ID"/>
        </w:rPr>
        <w:t>tantangan</w:t>
      </w:r>
      <w:proofErr w:type="spellEnd"/>
      <w:r w:rsidRPr="00581ECF">
        <w:rPr>
          <w:rFonts w:eastAsia="Calibri"/>
          <w:sz w:val="24"/>
          <w:szCs w:val="24"/>
          <w:lang w:val="en-ID"/>
        </w:rPr>
        <w:t xml:space="preserve"> </w:t>
      </w:r>
      <w:proofErr w:type="spellStart"/>
      <w:r w:rsidRPr="00581ECF">
        <w:rPr>
          <w:rFonts w:eastAsia="Calibri"/>
          <w:sz w:val="24"/>
          <w:szCs w:val="24"/>
          <w:lang w:val="en-ID"/>
        </w:rPr>
        <w:t>besar</w:t>
      </w:r>
      <w:proofErr w:type="spellEnd"/>
      <w:r w:rsidRPr="00581ECF">
        <w:rPr>
          <w:rFonts w:eastAsia="Calibri"/>
          <w:sz w:val="24"/>
          <w:szCs w:val="24"/>
          <w:lang w:val="en-ID"/>
        </w:rPr>
        <w:t xml:space="preserve">. </w:t>
      </w:r>
      <w:proofErr w:type="spellStart"/>
      <w:r w:rsidRPr="00581ECF">
        <w:rPr>
          <w:rFonts w:eastAsia="Calibri"/>
          <w:sz w:val="24"/>
          <w:szCs w:val="24"/>
          <w:lang w:val="en-ID"/>
        </w:rPr>
        <w:t>Namun</w:t>
      </w:r>
      <w:proofErr w:type="spellEnd"/>
      <w:r w:rsidRPr="00581ECF">
        <w:rPr>
          <w:rFonts w:eastAsia="Calibri"/>
          <w:sz w:val="24"/>
          <w:szCs w:val="24"/>
          <w:lang w:val="en-ID"/>
        </w:rPr>
        <w:t xml:space="preserve">, </w:t>
      </w:r>
      <w:proofErr w:type="spellStart"/>
      <w:r w:rsidRPr="00581ECF">
        <w:rPr>
          <w:rFonts w:eastAsia="Calibri"/>
          <w:sz w:val="24"/>
          <w:szCs w:val="24"/>
          <w:lang w:val="en-ID"/>
        </w:rPr>
        <w:t>dengan</w:t>
      </w:r>
      <w:proofErr w:type="spellEnd"/>
      <w:r w:rsidRPr="00581ECF">
        <w:rPr>
          <w:rFonts w:eastAsia="Calibri"/>
          <w:sz w:val="24"/>
          <w:szCs w:val="24"/>
          <w:lang w:val="en-ID"/>
        </w:rPr>
        <w:t xml:space="preserve"> </w:t>
      </w:r>
      <w:proofErr w:type="spellStart"/>
      <w:r w:rsidRPr="00581ECF">
        <w:rPr>
          <w:rFonts w:eastAsia="Calibri"/>
          <w:sz w:val="24"/>
          <w:szCs w:val="24"/>
          <w:lang w:val="en-ID"/>
        </w:rPr>
        <w:t>tekad</w:t>
      </w:r>
      <w:proofErr w:type="spellEnd"/>
      <w:r w:rsidRPr="00581ECF">
        <w:rPr>
          <w:rFonts w:eastAsia="Calibri"/>
          <w:sz w:val="24"/>
          <w:szCs w:val="24"/>
          <w:lang w:val="en-ID"/>
        </w:rPr>
        <w:t xml:space="preserve"> yang </w:t>
      </w:r>
      <w:proofErr w:type="spellStart"/>
      <w:r w:rsidRPr="00581ECF">
        <w:rPr>
          <w:rFonts w:eastAsia="Calibri"/>
          <w:sz w:val="24"/>
          <w:szCs w:val="24"/>
          <w:lang w:val="en-ID"/>
        </w:rPr>
        <w:t>kuat</w:t>
      </w:r>
      <w:proofErr w:type="spellEnd"/>
      <w:r w:rsidRPr="00581ECF">
        <w:rPr>
          <w:rFonts w:eastAsia="Calibri"/>
          <w:sz w:val="24"/>
          <w:szCs w:val="24"/>
          <w:lang w:val="en-ID"/>
        </w:rPr>
        <w:t xml:space="preserve"> dan </w:t>
      </w:r>
      <w:proofErr w:type="spellStart"/>
      <w:r w:rsidRPr="00581ECF">
        <w:rPr>
          <w:rFonts w:eastAsia="Calibri"/>
          <w:sz w:val="24"/>
          <w:szCs w:val="24"/>
          <w:lang w:val="en-ID"/>
        </w:rPr>
        <w:t>dedikasi</w:t>
      </w:r>
      <w:proofErr w:type="spellEnd"/>
      <w:r w:rsidRPr="00581ECF">
        <w:rPr>
          <w:rFonts w:eastAsia="Calibri"/>
          <w:sz w:val="24"/>
          <w:szCs w:val="24"/>
          <w:lang w:val="en-ID"/>
        </w:rPr>
        <w:t xml:space="preserve"> yang </w:t>
      </w:r>
      <w:proofErr w:type="spellStart"/>
      <w:r w:rsidRPr="00581ECF">
        <w:rPr>
          <w:rFonts w:eastAsia="Calibri"/>
          <w:sz w:val="24"/>
          <w:szCs w:val="24"/>
          <w:lang w:val="en-ID"/>
        </w:rPr>
        <w:t>tak</w:t>
      </w:r>
      <w:proofErr w:type="spellEnd"/>
      <w:r w:rsidRPr="00581ECF">
        <w:rPr>
          <w:rFonts w:eastAsia="Calibri"/>
          <w:sz w:val="24"/>
          <w:szCs w:val="24"/>
          <w:lang w:val="en-ID"/>
        </w:rPr>
        <w:t xml:space="preserve"> </w:t>
      </w:r>
      <w:proofErr w:type="spellStart"/>
      <w:r w:rsidRPr="00581ECF">
        <w:rPr>
          <w:rFonts w:eastAsia="Calibri"/>
          <w:sz w:val="24"/>
          <w:szCs w:val="24"/>
          <w:lang w:val="en-ID"/>
        </w:rPr>
        <w:t>tergoyahkan</w:t>
      </w:r>
      <w:proofErr w:type="spellEnd"/>
      <w:r w:rsidRPr="00581ECF">
        <w:rPr>
          <w:rFonts w:eastAsia="Calibri"/>
          <w:sz w:val="24"/>
          <w:szCs w:val="24"/>
          <w:lang w:val="en-ID"/>
        </w:rPr>
        <w:t xml:space="preserve">, </w:t>
      </w:r>
      <w:proofErr w:type="spellStart"/>
      <w:r w:rsidRPr="00581ECF">
        <w:rPr>
          <w:rFonts w:eastAsia="Calibri"/>
          <w:sz w:val="24"/>
          <w:szCs w:val="24"/>
          <w:lang w:val="en-ID"/>
        </w:rPr>
        <w:t>kita</w:t>
      </w:r>
      <w:proofErr w:type="spellEnd"/>
      <w:r w:rsidRPr="00581ECF">
        <w:rPr>
          <w:rFonts w:eastAsia="Calibri"/>
          <w:sz w:val="24"/>
          <w:szCs w:val="24"/>
          <w:lang w:val="en-ID"/>
        </w:rPr>
        <w:t xml:space="preserve"> </w:t>
      </w:r>
      <w:proofErr w:type="spellStart"/>
      <w:r w:rsidRPr="00581ECF">
        <w:rPr>
          <w:rFonts w:eastAsia="Calibri"/>
          <w:sz w:val="24"/>
          <w:szCs w:val="24"/>
          <w:lang w:val="en-ID"/>
        </w:rPr>
        <w:t>berhasil</w:t>
      </w:r>
      <w:proofErr w:type="spellEnd"/>
      <w:r w:rsidRPr="00581ECF">
        <w:rPr>
          <w:rFonts w:eastAsia="Calibri"/>
          <w:sz w:val="24"/>
          <w:szCs w:val="24"/>
          <w:lang w:val="en-ID"/>
        </w:rPr>
        <w:t xml:space="preserve"> </w:t>
      </w:r>
      <w:proofErr w:type="spellStart"/>
      <w:r w:rsidRPr="00581ECF">
        <w:rPr>
          <w:rFonts w:eastAsia="Calibri"/>
          <w:sz w:val="24"/>
          <w:szCs w:val="24"/>
          <w:lang w:val="en-ID"/>
        </w:rPr>
        <w:t>melewati</w:t>
      </w:r>
      <w:proofErr w:type="spellEnd"/>
      <w:r w:rsidRPr="00581ECF">
        <w:rPr>
          <w:rFonts w:eastAsia="Calibri"/>
          <w:sz w:val="24"/>
          <w:szCs w:val="24"/>
          <w:lang w:val="en-ID"/>
        </w:rPr>
        <w:t xml:space="preserve"> </w:t>
      </w:r>
      <w:proofErr w:type="spellStart"/>
      <w:r w:rsidRPr="00581ECF">
        <w:rPr>
          <w:rFonts w:eastAsia="Calibri"/>
          <w:sz w:val="24"/>
          <w:szCs w:val="24"/>
          <w:lang w:val="en-ID"/>
        </w:rPr>
        <w:t>segala</w:t>
      </w:r>
      <w:proofErr w:type="spellEnd"/>
      <w:r w:rsidRPr="00581ECF">
        <w:rPr>
          <w:rFonts w:eastAsia="Calibri"/>
          <w:sz w:val="24"/>
          <w:szCs w:val="24"/>
          <w:lang w:val="en-ID"/>
        </w:rPr>
        <w:t xml:space="preserve"> </w:t>
      </w:r>
      <w:proofErr w:type="spellStart"/>
      <w:r w:rsidRPr="00581ECF">
        <w:rPr>
          <w:rFonts w:eastAsia="Calibri"/>
          <w:sz w:val="24"/>
          <w:szCs w:val="24"/>
          <w:lang w:val="en-ID"/>
        </w:rPr>
        <w:t>rintangan</w:t>
      </w:r>
      <w:proofErr w:type="spellEnd"/>
      <w:r w:rsidRPr="00581ECF">
        <w:rPr>
          <w:rFonts w:eastAsia="Calibri"/>
          <w:sz w:val="24"/>
          <w:szCs w:val="24"/>
          <w:lang w:val="en-ID"/>
        </w:rPr>
        <w:t xml:space="preserve">. </w:t>
      </w:r>
      <w:proofErr w:type="spellStart"/>
      <w:r w:rsidRPr="00581ECF">
        <w:rPr>
          <w:rFonts w:eastAsia="Calibri"/>
          <w:sz w:val="24"/>
          <w:szCs w:val="24"/>
          <w:lang w:val="en-ID"/>
        </w:rPr>
        <w:t>Semoga</w:t>
      </w:r>
      <w:proofErr w:type="spellEnd"/>
      <w:r w:rsidRPr="00581ECF">
        <w:rPr>
          <w:rFonts w:eastAsia="Calibri"/>
          <w:sz w:val="24"/>
          <w:szCs w:val="24"/>
          <w:lang w:val="en-ID"/>
        </w:rPr>
        <w:t xml:space="preserve"> </w:t>
      </w:r>
      <w:proofErr w:type="spellStart"/>
      <w:r w:rsidRPr="00581ECF">
        <w:rPr>
          <w:rFonts w:eastAsia="Calibri"/>
          <w:sz w:val="24"/>
          <w:szCs w:val="24"/>
          <w:lang w:val="en-ID"/>
        </w:rPr>
        <w:t>pencapaian</w:t>
      </w:r>
      <w:proofErr w:type="spellEnd"/>
      <w:r w:rsidRPr="00581ECF">
        <w:rPr>
          <w:rFonts w:eastAsia="Calibri"/>
          <w:sz w:val="24"/>
          <w:szCs w:val="24"/>
          <w:lang w:val="en-ID"/>
        </w:rPr>
        <w:t xml:space="preserve"> </w:t>
      </w:r>
      <w:proofErr w:type="spellStart"/>
      <w:r w:rsidRPr="00581ECF">
        <w:rPr>
          <w:rFonts w:eastAsia="Calibri"/>
          <w:sz w:val="24"/>
          <w:szCs w:val="24"/>
          <w:lang w:val="en-ID"/>
        </w:rPr>
        <w:t>ini</w:t>
      </w:r>
      <w:proofErr w:type="spellEnd"/>
      <w:r w:rsidRPr="00581ECF">
        <w:rPr>
          <w:rFonts w:eastAsia="Calibri"/>
          <w:sz w:val="24"/>
          <w:szCs w:val="24"/>
          <w:lang w:val="en-ID"/>
        </w:rPr>
        <w:t xml:space="preserve"> </w:t>
      </w:r>
      <w:proofErr w:type="spellStart"/>
      <w:r w:rsidRPr="00581ECF">
        <w:rPr>
          <w:rFonts w:eastAsia="Calibri"/>
          <w:sz w:val="24"/>
          <w:szCs w:val="24"/>
          <w:lang w:val="en-ID"/>
        </w:rPr>
        <w:t>menjadi</w:t>
      </w:r>
      <w:proofErr w:type="spellEnd"/>
      <w:r w:rsidRPr="00581ECF">
        <w:rPr>
          <w:rFonts w:eastAsia="Calibri"/>
          <w:sz w:val="24"/>
          <w:szCs w:val="24"/>
          <w:lang w:val="en-ID"/>
        </w:rPr>
        <w:t xml:space="preserve"> </w:t>
      </w:r>
      <w:proofErr w:type="spellStart"/>
      <w:r w:rsidRPr="00581ECF">
        <w:rPr>
          <w:rFonts w:eastAsia="Calibri"/>
          <w:sz w:val="24"/>
          <w:szCs w:val="24"/>
          <w:lang w:val="en-ID"/>
        </w:rPr>
        <w:t>awal</w:t>
      </w:r>
      <w:proofErr w:type="spellEnd"/>
      <w:r w:rsidRPr="00581ECF">
        <w:rPr>
          <w:rFonts w:eastAsia="Calibri"/>
          <w:sz w:val="24"/>
          <w:szCs w:val="24"/>
          <w:lang w:val="en-ID"/>
        </w:rPr>
        <w:t xml:space="preserve"> </w:t>
      </w:r>
      <w:proofErr w:type="spellStart"/>
      <w:r w:rsidRPr="00581ECF">
        <w:rPr>
          <w:rFonts w:eastAsia="Calibri"/>
          <w:sz w:val="24"/>
          <w:szCs w:val="24"/>
          <w:lang w:val="en-ID"/>
        </w:rPr>
        <w:t>dari</w:t>
      </w:r>
      <w:proofErr w:type="spellEnd"/>
      <w:r w:rsidRPr="00581ECF">
        <w:rPr>
          <w:rFonts w:eastAsia="Calibri"/>
          <w:sz w:val="24"/>
          <w:szCs w:val="24"/>
          <w:lang w:val="en-ID"/>
        </w:rPr>
        <w:t xml:space="preserve"> </w:t>
      </w:r>
      <w:proofErr w:type="spellStart"/>
      <w:r w:rsidRPr="00581ECF">
        <w:rPr>
          <w:rFonts w:eastAsia="Calibri"/>
          <w:sz w:val="24"/>
          <w:szCs w:val="24"/>
          <w:lang w:val="en-ID"/>
        </w:rPr>
        <w:t>lebih</w:t>
      </w:r>
      <w:proofErr w:type="spellEnd"/>
      <w:r w:rsidRPr="00581ECF">
        <w:rPr>
          <w:rFonts w:eastAsia="Calibri"/>
          <w:sz w:val="24"/>
          <w:szCs w:val="24"/>
          <w:lang w:val="en-ID"/>
        </w:rPr>
        <w:t xml:space="preserve"> </w:t>
      </w:r>
      <w:proofErr w:type="spellStart"/>
      <w:r w:rsidRPr="00581ECF">
        <w:rPr>
          <w:rFonts w:eastAsia="Calibri"/>
          <w:sz w:val="24"/>
          <w:szCs w:val="24"/>
          <w:lang w:val="en-ID"/>
        </w:rPr>
        <w:t>banyak</w:t>
      </w:r>
      <w:proofErr w:type="spellEnd"/>
      <w:r w:rsidRPr="00581ECF">
        <w:rPr>
          <w:rFonts w:eastAsia="Calibri"/>
          <w:sz w:val="24"/>
          <w:szCs w:val="24"/>
          <w:lang w:val="en-ID"/>
        </w:rPr>
        <w:t xml:space="preserve"> </w:t>
      </w:r>
      <w:proofErr w:type="spellStart"/>
      <w:r w:rsidRPr="00581ECF">
        <w:rPr>
          <w:rFonts w:eastAsia="Calibri"/>
          <w:sz w:val="24"/>
          <w:szCs w:val="24"/>
          <w:lang w:val="en-ID"/>
        </w:rPr>
        <w:t>kesuksesan</w:t>
      </w:r>
      <w:proofErr w:type="spellEnd"/>
      <w:r w:rsidRPr="00581ECF">
        <w:rPr>
          <w:rFonts w:eastAsia="Calibri"/>
          <w:sz w:val="24"/>
          <w:szCs w:val="24"/>
          <w:lang w:val="en-ID"/>
        </w:rPr>
        <w:t xml:space="preserve"> di masa </w:t>
      </w:r>
      <w:proofErr w:type="spellStart"/>
      <w:r w:rsidRPr="00581ECF">
        <w:rPr>
          <w:rFonts w:eastAsia="Calibri"/>
          <w:sz w:val="24"/>
          <w:szCs w:val="24"/>
          <w:lang w:val="en-ID"/>
        </w:rPr>
        <w:t>depan</w:t>
      </w:r>
      <w:proofErr w:type="spellEnd"/>
      <w:r w:rsidRPr="00581ECF">
        <w:rPr>
          <w:rFonts w:eastAsia="Calibri"/>
          <w:sz w:val="24"/>
          <w:szCs w:val="24"/>
          <w:lang w:val="en-ID"/>
        </w:rPr>
        <w:t>.</w:t>
      </w:r>
    </w:p>
    <w:p w14:paraId="541013E4" w14:textId="4DD81401" w:rsidR="00581ECF" w:rsidRDefault="00581ECF" w:rsidP="00095045">
      <w:pPr>
        <w:widowControl/>
        <w:numPr>
          <w:ilvl w:val="0"/>
          <w:numId w:val="45"/>
        </w:numPr>
        <w:autoSpaceDE/>
        <w:autoSpaceDN/>
        <w:spacing w:after="80" w:line="480" w:lineRule="auto"/>
        <w:jc w:val="both"/>
        <w:rPr>
          <w:rFonts w:eastAsia="Calibri"/>
          <w:sz w:val="24"/>
          <w:szCs w:val="24"/>
          <w:lang w:val="en-ID"/>
        </w:rPr>
      </w:pPr>
      <w:proofErr w:type="spellStart"/>
      <w:r w:rsidRPr="00581ECF">
        <w:rPr>
          <w:rFonts w:eastAsia="Calibri"/>
          <w:sz w:val="24"/>
          <w:szCs w:val="24"/>
          <w:lang w:val="en-ID"/>
        </w:rPr>
        <w:t>Untuk</w:t>
      </w:r>
      <w:proofErr w:type="spellEnd"/>
      <w:r w:rsidRPr="00581ECF">
        <w:rPr>
          <w:rFonts w:eastAsia="Calibri"/>
          <w:sz w:val="24"/>
          <w:szCs w:val="24"/>
          <w:lang w:val="en-ID"/>
        </w:rPr>
        <w:t xml:space="preserve"> </w:t>
      </w:r>
      <w:proofErr w:type="spellStart"/>
      <w:r w:rsidRPr="00581ECF">
        <w:rPr>
          <w:rFonts w:eastAsia="Calibri"/>
          <w:sz w:val="24"/>
          <w:szCs w:val="24"/>
          <w:lang w:val="en-ID"/>
        </w:rPr>
        <w:t>rekan-rekan</w:t>
      </w:r>
      <w:proofErr w:type="spellEnd"/>
      <w:r w:rsidRPr="00581ECF">
        <w:rPr>
          <w:rFonts w:eastAsia="Calibri"/>
          <w:sz w:val="24"/>
          <w:szCs w:val="24"/>
          <w:lang w:val="en-ID"/>
        </w:rPr>
        <w:t xml:space="preserve"> </w:t>
      </w:r>
      <w:proofErr w:type="spellStart"/>
      <w:r w:rsidRPr="00581ECF">
        <w:rPr>
          <w:rFonts w:eastAsia="Calibri"/>
          <w:sz w:val="24"/>
          <w:szCs w:val="24"/>
          <w:lang w:val="en-ID"/>
        </w:rPr>
        <w:t>Ilmu</w:t>
      </w:r>
      <w:proofErr w:type="spellEnd"/>
      <w:r w:rsidRPr="00581ECF">
        <w:rPr>
          <w:rFonts w:eastAsia="Calibri"/>
          <w:sz w:val="24"/>
          <w:szCs w:val="24"/>
          <w:lang w:val="en-ID"/>
        </w:rPr>
        <w:t xml:space="preserve"> </w:t>
      </w:r>
      <w:proofErr w:type="spellStart"/>
      <w:r w:rsidRPr="00581ECF">
        <w:rPr>
          <w:rFonts w:eastAsia="Calibri"/>
          <w:sz w:val="24"/>
          <w:szCs w:val="24"/>
          <w:lang w:val="en-ID"/>
        </w:rPr>
        <w:t>Komunikasi</w:t>
      </w:r>
      <w:proofErr w:type="spellEnd"/>
      <w:r w:rsidRPr="00581ECF">
        <w:rPr>
          <w:rFonts w:eastAsia="Calibri"/>
          <w:sz w:val="24"/>
          <w:szCs w:val="24"/>
          <w:lang w:val="en-ID"/>
        </w:rPr>
        <w:t xml:space="preserve"> </w:t>
      </w:r>
      <w:proofErr w:type="spellStart"/>
      <w:r w:rsidRPr="00581ECF">
        <w:rPr>
          <w:rFonts w:eastAsia="Calibri"/>
          <w:sz w:val="24"/>
          <w:szCs w:val="24"/>
          <w:lang w:val="en-ID"/>
        </w:rPr>
        <w:t>angkatan</w:t>
      </w:r>
      <w:proofErr w:type="spellEnd"/>
      <w:r w:rsidRPr="00581ECF">
        <w:rPr>
          <w:rFonts w:eastAsia="Calibri"/>
          <w:sz w:val="24"/>
          <w:szCs w:val="24"/>
          <w:lang w:val="en-ID"/>
        </w:rPr>
        <w:t xml:space="preserve"> 2020 dan </w:t>
      </w:r>
      <w:proofErr w:type="spellStart"/>
      <w:r w:rsidRPr="00581ECF">
        <w:rPr>
          <w:rFonts w:eastAsia="Calibri"/>
          <w:sz w:val="24"/>
          <w:szCs w:val="24"/>
          <w:lang w:val="en-ID"/>
        </w:rPr>
        <w:t>sahabat-sahabat</w:t>
      </w:r>
      <w:proofErr w:type="spellEnd"/>
      <w:r w:rsidRPr="00581ECF">
        <w:rPr>
          <w:rFonts w:eastAsia="Calibri"/>
          <w:sz w:val="24"/>
          <w:szCs w:val="24"/>
          <w:lang w:val="en-ID"/>
        </w:rPr>
        <w:t xml:space="preserve"> lain </w:t>
      </w:r>
      <w:proofErr w:type="spellStart"/>
      <w:r w:rsidRPr="00581ECF">
        <w:rPr>
          <w:rFonts w:eastAsia="Calibri"/>
          <w:sz w:val="24"/>
          <w:szCs w:val="24"/>
          <w:lang w:val="en-ID"/>
        </w:rPr>
        <w:t>selama</w:t>
      </w:r>
      <w:proofErr w:type="spellEnd"/>
      <w:r w:rsidRPr="00581ECF">
        <w:rPr>
          <w:rFonts w:eastAsia="Calibri"/>
          <w:sz w:val="24"/>
          <w:szCs w:val="24"/>
          <w:lang w:val="en-ID"/>
        </w:rPr>
        <w:t xml:space="preserve"> masa </w:t>
      </w:r>
      <w:proofErr w:type="spellStart"/>
      <w:r w:rsidRPr="00581ECF">
        <w:rPr>
          <w:rFonts w:eastAsia="Calibri"/>
          <w:sz w:val="24"/>
          <w:szCs w:val="24"/>
          <w:lang w:val="en-ID"/>
        </w:rPr>
        <w:t>studi</w:t>
      </w:r>
      <w:proofErr w:type="spellEnd"/>
      <w:r w:rsidRPr="00581ECF">
        <w:rPr>
          <w:rFonts w:eastAsia="Calibri"/>
          <w:sz w:val="24"/>
          <w:szCs w:val="24"/>
          <w:lang w:val="en-ID"/>
        </w:rPr>
        <w:t xml:space="preserve"> di </w:t>
      </w:r>
      <w:proofErr w:type="spellStart"/>
      <w:r w:rsidRPr="00581ECF">
        <w:rPr>
          <w:rFonts w:eastAsia="Calibri"/>
          <w:sz w:val="24"/>
          <w:szCs w:val="24"/>
          <w:lang w:val="en-ID"/>
        </w:rPr>
        <w:t>kampus</w:t>
      </w:r>
      <w:proofErr w:type="spellEnd"/>
      <w:r w:rsidRPr="00581ECF">
        <w:rPr>
          <w:rFonts w:eastAsia="Calibri"/>
          <w:sz w:val="24"/>
          <w:szCs w:val="24"/>
          <w:lang w:val="en-ID"/>
        </w:rPr>
        <w:t xml:space="preserve">, </w:t>
      </w:r>
      <w:proofErr w:type="spellStart"/>
      <w:r w:rsidRPr="00581ECF">
        <w:rPr>
          <w:rFonts w:eastAsia="Calibri"/>
          <w:sz w:val="24"/>
          <w:szCs w:val="24"/>
          <w:lang w:val="en-ID"/>
        </w:rPr>
        <w:t>terkhusus</w:t>
      </w:r>
      <w:proofErr w:type="spellEnd"/>
      <w:r w:rsidRPr="00581ECF">
        <w:rPr>
          <w:rFonts w:eastAsia="Calibri"/>
          <w:sz w:val="24"/>
          <w:szCs w:val="24"/>
          <w:lang w:val="en-ID"/>
        </w:rPr>
        <w:t xml:space="preserve"> </w:t>
      </w:r>
      <w:proofErr w:type="spellStart"/>
      <w:r w:rsidRPr="00581ECF">
        <w:rPr>
          <w:rFonts w:eastAsia="Calibri"/>
          <w:sz w:val="24"/>
          <w:szCs w:val="24"/>
          <w:lang w:val="en-ID"/>
        </w:rPr>
        <w:t>untuk</w:t>
      </w:r>
      <w:proofErr w:type="spellEnd"/>
      <w:r w:rsidRPr="00581ECF">
        <w:rPr>
          <w:rFonts w:eastAsia="Calibri"/>
          <w:sz w:val="24"/>
          <w:szCs w:val="24"/>
          <w:lang w:val="en-ID"/>
        </w:rPr>
        <w:t xml:space="preserve"> </w:t>
      </w:r>
      <w:proofErr w:type="spellStart"/>
      <w:r w:rsidRPr="00581ECF">
        <w:rPr>
          <w:rFonts w:eastAsia="Calibri"/>
          <w:sz w:val="24"/>
          <w:szCs w:val="24"/>
          <w:lang w:val="en-ID"/>
        </w:rPr>
        <w:t>Ajang</w:t>
      </w:r>
      <w:proofErr w:type="spellEnd"/>
      <w:r w:rsidRPr="00581ECF">
        <w:rPr>
          <w:rFonts w:eastAsia="Calibri"/>
          <w:sz w:val="24"/>
          <w:szCs w:val="24"/>
          <w:lang w:val="en-ID"/>
        </w:rPr>
        <w:t xml:space="preserve"> </w:t>
      </w:r>
      <w:proofErr w:type="spellStart"/>
      <w:r w:rsidRPr="00581ECF">
        <w:rPr>
          <w:rFonts w:eastAsia="Calibri"/>
          <w:sz w:val="24"/>
          <w:szCs w:val="24"/>
          <w:lang w:val="en-ID"/>
        </w:rPr>
        <w:t>Pamer</w:t>
      </w:r>
      <w:proofErr w:type="spellEnd"/>
      <w:r w:rsidRPr="00581ECF">
        <w:rPr>
          <w:rFonts w:eastAsia="Calibri"/>
          <w:sz w:val="24"/>
          <w:szCs w:val="24"/>
          <w:lang w:val="en-ID"/>
        </w:rPr>
        <w:t xml:space="preserve">, Ibu </w:t>
      </w:r>
      <w:proofErr w:type="spellStart"/>
      <w:r w:rsidRPr="00581ECF">
        <w:rPr>
          <w:rFonts w:eastAsia="Calibri"/>
          <w:sz w:val="24"/>
          <w:szCs w:val="24"/>
          <w:lang w:val="en-ID"/>
        </w:rPr>
        <w:t>Persit</w:t>
      </w:r>
      <w:proofErr w:type="spellEnd"/>
      <w:r w:rsidRPr="00581ECF">
        <w:rPr>
          <w:rFonts w:eastAsia="Calibri"/>
          <w:sz w:val="24"/>
          <w:szCs w:val="24"/>
          <w:lang w:val="en-ID"/>
        </w:rPr>
        <w:t xml:space="preserve">, </w:t>
      </w:r>
      <w:proofErr w:type="spellStart"/>
      <w:r w:rsidRPr="00581ECF">
        <w:rPr>
          <w:rFonts w:eastAsia="Calibri"/>
          <w:sz w:val="24"/>
          <w:szCs w:val="24"/>
          <w:lang w:val="en-ID"/>
        </w:rPr>
        <w:t>Bcu</w:t>
      </w:r>
      <w:proofErr w:type="spellEnd"/>
      <w:r w:rsidRPr="00581ECF">
        <w:rPr>
          <w:rFonts w:eastAsia="Calibri"/>
          <w:sz w:val="24"/>
          <w:szCs w:val="24"/>
          <w:lang w:val="en-ID"/>
        </w:rPr>
        <w:t xml:space="preserve">, dan </w:t>
      </w:r>
      <w:proofErr w:type="spellStart"/>
      <w:r w:rsidRPr="00581ECF">
        <w:rPr>
          <w:rFonts w:eastAsia="Calibri"/>
          <w:sz w:val="24"/>
          <w:szCs w:val="24"/>
          <w:lang w:val="en-ID"/>
        </w:rPr>
        <w:t>seorang</w:t>
      </w:r>
      <w:proofErr w:type="spellEnd"/>
      <w:r w:rsidRPr="00581ECF">
        <w:rPr>
          <w:rFonts w:eastAsia="Calibri"/>
          <w:sz w:val="24"/>
          <w:szCs w:val="24"/>
          <w:lang w:val="en-ID"/>
        </w:rPr>
        <w:t xml:space="preserve"> yang </w:t>
      </w:r>
      <w:proofErr w:type="spellStart"/>
      <w:r w:rsidRPr="00581ECF">
        <w:rPr>
          <w:rFonts w:eastAsia="Calibri"/>
          <w:sz w:val="24"/>
          <w:szCs w:val="24"/>
          <w:lang w:val="en-ID"/>
        </w:rPr>
        <w:t>namanya</w:t>
      </w:r>
      <w:proofErr w:type="spellEnd"/>
      <w:r w:rsidRPr="00581ECF">
        <w:rPr>
          <w:rFonts w:eastAsia="Calibri"/>
          <w:sz w:val="24"/>
          <w:szCs w:val="24"/>
          <w:lang w:val="en-ID"/>
        </w:rPr>
        <w:t xml:space="preserve"> </w:t>
      </w:r>
      <w:proofErr w:type="spellStart"/>
      <w:r w:rsidRPr="00581ECF">
        <w:rPr>
          <w:rFonts w:eastAsia="Calibri"/>
          <w:sz w:val="24"/>
          <w:szCs w:val="24"/>
          <w:lang w:val="en-ID"/>
        </w:rPr>
        <w:t>tak</w:t>
      </w:r>
      <w:proofErr w:type="spellEnd"/>
      <w:r w:rsidRPr="00581ECF">
        <w:rPr>
          <w:rFonts w:eastAsia="Calibri"/>
          <w:sz w:val="24"/>
          <w:szCs w:val="24"/>
          <w:lang w:val="en-ID"/>
        </w:rPr>
        <w:t xml:space="preserve"> </w:t>
      </w:r>
      <w:proofErr w:type="spellStart"/>
      <w:r w:rsidRPr="00581ECF">
        <w:rPr>
          <w:rFonts w:eastAsia="Calibri"/>
          <w:sz w:val="24"/>
          <w:szCs w:val="24"/>
          <w:lang w:val="en-ID"/>
        </w:rPr>
        <w:t>bisa</w:t>
      </w:r>
      <w:proofErr w:type="spellEnd"/>
      <w:r w:rsidRPr="00581ECF">
        <w:rPr>
          <w:rFonts w:eastAsia="Calibri"/>
          <w:sz w:val="24"/>
          <w:szCs w:val="24"/>
          <w:lang w:val="en-ID"/>
        </w:rPr>
        <w:t xml:space="preserve"> </w:t>
      </w:r>
      <w:proofErr w:type="spellStart"/>
      <w:r w:rsidRPr="00581ECF">
        <w:rPr>
          <w:rFonts w:eastAsia="Calibri"/>
          <w:sz w:val="24"/>
          <w:szCs w:val="24"/>
          <w:lang w:val="en-ID"/>
        </w:rPr>
        <w:t>saya</w:t>
      </w:r>
      <w:proofErr w:type="spellEnd"/>
      <w:r w:rsidRPr="00581ECF">
        <w:rPr>
          <w:rFonts w:eastAsia="Calibri"/>
          <w:sz w:val="24"/>
          <w:szCs w:val="24"/>
          <w:lang w:val="en-ID"/>
        </w:rPr>
        <w:t xml:space="preserve"> </w:t>
      </w:r>
      <w:proofErr w:type="spellStart"/>
      <w:r w:rsidRPr="00581ECF">
        <w:rPr>
          <w:rFonts w:eastAsia="Calibri"/>
          <w:sz w:val="24"/>
          <w:szCs w:val="24"/>
          <w:lang w:val="en-ID"/>
        </w:rPr>
        <w:t>sebutkan</w:t>
      </w:r>
      <w:proofErr w:type="spellEnd"/>
      <w:r w:rsidRPr="00581ECF">
        <w:rPr>
          <w:rFonts w:eastAsia="Calibri"/>
          <w:sz w:val="24"/>
          <w:szCs w:val="24"/>
          <w:lang w:val="en-ID"/>
        </w:rPr>
        <w:t xml:space="preserve"> di </w:t>
      </w:r>
      <w:proofErr w:type="spellStart"/>
      <w:r w:rsidRPr="00581ECF">
        <w:rPr>
          <w:rFonts w:eastAsia="Calibri"/>
          <w:sz w:val="24"/>
          <w:szCs w:val="24"/>
          <w:lang w:val="en-ID"/>
        </w:rPr>
        <w:t>sini</w:t>
      </w:r>
      <w:proofErr w:type="spellEnd"/>
      <w:r w:rsidRPr="00581ECF">
        <w:rPr>
          <w:rFonts w:eastAsia="Calibri"/>
          <w:sz w:val="24"/>
          <w:szCs w:val="24"/>
          <w:lang w:val="en-ID"/>
        </w:rPr>
        <w:t xml:space="preserve">. </w:t>
      </w:r>
      <w:proofErr w:type="spellStart"/>
      <w:r w:rsidRPr="00581ECF">
        <w:rPr>
          <w:rFonts w:eastAsia="Calibri"/>
          <w:sz w:val="24"/>
          <w:szCs w:val="24"/>
          <w:lang w:val="en-ID"/>
        </w:rPr>
        <w:t>Kepada</w:t>
      </w:r>
      <w:proofErr w:type="spellEnd"/>
      <w:r w:rsidRPr="00581ECF">
        <w:rPr>
          <w:rFonts w:eastAsia="Calibri"/>
          <w:sz w:val="24"/>
          <w:szCs w:val="24"/>
          <w:lang w:val="en-ID"/>
        </w:rPr>
        <w:t xml:space="preserve"> kalian yang </w:t>
      </w:r>
      <w:proofErr w:type="spellStart"/>
      <w:r w:rsidRPr="00581ECF">
        <w:rPr>
          <w:rFonts w:eastAsia="Calibri"/>
          <w:sz w:val="24"/>
          <w:szCs w:val="24"/>
          <w:lang w:val="en-ID"/>
        </w:rPr>
        <w:t>senantiasa</w:t>
      </w:r>
      <w:proofErr w:type="spellEnd"/>
      <w:r w:rsidRPr="00581ECF">
        <w:rPr>
          <w:rFonts w:eastAsia="Calibri"/>
          <w:sz w:val="24"/>
          <w:szCs w:val="24"/>
          <w:lang w:val="en-ID"/>
        </w:rPr>
        <w:t xml:space="preserve"> </w:t>
      </w:r>
      <w:proofErr w:type="spellStart"/>
      <w:r w:rsidRPr="00581ECF">
        <w:rPr>
          <w:rFonts w:eastAsia="Calibri"/>
          <w:sz w:val="24"/>
          <w:szCs w:val="24"/>
          <w:lang w:val="en-ID"/>
        </w:rPr>
        <w:t>meluangkan</w:t>
      </w:r>
      <w:proofErr w:type="spellEnd"/>
      <w:r w:rsidRPr="00581ECF">
        <w:rPr>
          <w:rFonts w:eastAsia="Calibri"/>
          <w:sz w:val="24"/>
          <w:szCs w:val="24"/>
          <w:lang w:val="en-ID"/>
        </w:rPr>
        <w:t xml:space="preserve"> </w:t>
      </w:r>
      <w:proofErr w:type="spellStart"/>
      <w:r w:rsidRPr="00581ECF">
        <w:rPr>
          <w:rFonts w:eastAsia="Calibri"/>
          <w:sz w:val="24"/>
          <w:szCs w:val="24"/>
          <w:lang w:val="en-ID"/>
        </w:rPr>
        <w:t>waktu</w:t>
      </w:r>
      <w:proofErr w:type="spellEnd"/>
      <w:r w:rsidRPr="00581ECF">
        <w:rPr>
          <w:rFonts w:eastAsia="Calibri"/>
          <w:sz w:val="24"/>
          <w:szCs w:val="24"/>
          <w:lang w:val="en-ID"/>
        </w:rPr>
        <w:t xml:space="preserve"> dan </w:t>
      </w:r>
      <w:proofErr w:type="spellStart"/>
      <w:r w:rsidRPr="00581ECF">
        <w:rPr>
          <w:rFonts w:eastAsia="Calibri"/>
          <w:sz w:val="24"/>
          <w:szCs w:val="24"/>
          <w:lang w:val="en-ID"/>
        </w:rPr>
        <w:t>memberikan</w:t>
      </w:r>
      <w:proofErr w:type="spellEnd"/>
      <w:r w:rsidRPr="00581ECF">
        <w:rPr>
          <w:rFonts w:eastAsia="Calibri"/>
          <w:sz w:val="24"/>
          <w:szCs w:val="24"/>
          <w:lang w:val="en-ID"/>
        </w:rPr>
        <w:t xml:space="preserve"> </w:t>
      </w:r>
      <w:proofErr w:type="spellStart"/>
      <w:r w:rsidRPr="00581ECF">
        <w:rPr>
          <w:rFonts w:eastAsia="Calibri"/>
          <w:sz w:val="24"/>
          <w:szCs w:val="24"/>
          <w:lang w:val="en-ID"/>
        </w:rPr>
        <w:t>dukungan</w:t>
      </w:r>
      <w:proofErr w:type="spellEnd"/>
      <w:r w:rsidRPr="00581ECF">
        <w:rPr>
          <w:rFonts w:eastAsia="Calibri"/>
          <w:sz w:val="24"/>
          <w:szCs w:val="24"/>
          <w:lang w:val="en-ID"/>
        </w:rPr>
        <w:t xml:space="preserve"> </w:t>
      </w:r>
      <w:proofErr w:type="spellStart"/>
      <w:r w:rsidRPr="00581ECF">
        <w:rPr>
          <w:rFonts w:eastAsia="Calibri"/>
          <w:sz w:val="24"/>
          <w:szCs w:val="24"/>
          <w:lang w:val="en-ID"/>
        </w:rPr>
        <w:t>tanpa</w:t>
      </w:r>
      <w:proofErr w:type="spellEnd"/>
      <w:r w:rsidRPr="00581ECF">
        <w:rPr>
          <w:rFonts w:eastAsia="Calibri"/>
          <w:sz w:val="24"/>
          <w:szCs w:val="24"/>
          <w:lang w:val="en-ID"/>
        </w:rPr>
        <w:t xml:space="preserve"> </w:t>
      </w:r>
      <w:proofErr w:type="spellStart"/>
      <w:r w:rsidRPr="00581ECF">
        <w:rPr>
          <w:rFonts w:eastAsia="Calibri"/>
          <w:sz w:val="24"/>
          <w:szCs w:val="24"/>
          <w:lang w:val="en-ID"/>
        </w:rPr>
        <w:t>henti</w:t>
      </w:r>
      <w:proofErr w:type="spellEnd"/>
      <w:r w:rsidRPr="00581ECF">
        <w:rPr>
          <w:rFonts w:eastAsia="Calibri"/>
          <w:sz w:val="24"/>
          <w:szCs w:val="24"/>
          <w:lang w:val="en-ID"/>
        </w:rPr>
        <w:t xml:space="preserve"> </w:t>
      </w:r>
      <w:proofErr w:type="spellStart"/>
      <w:r w:rsidRPr="00581ECF">
        <w:rPr>
          <w:rFonts w:eastAsia="Calibri"/>
          <w:sz w:val="24"/>
          <w:szCs w:val="24"/>
          <w:lang w:val="en-ID"/>
        </w:rPr>
        <w:t>dalam</w:t>
      </w:r>
      <w:proofErr w:type="spellEnd"/>
      <w:r w:rsidRPr="00581ECF">
        <w:rPr>
          <w:rFonts w:eastAsia="Calibri"/>
          <w:sz w:val="24"/>
          <w:szCs w:val="24"/>
          <w:lang w:val="en-ID"/>
        </w:rPr>
        <w:t xml:space="preserve"> </w:t>
      </w:r>
      <w:proofErr w:type="spellStart"/>
      <w:r w:rsidRPr="00581ECF">
        <w:rPr>
          <w:rFonts w:eastAsia="Calibri"/>
          <w:sz w:val="24"/>
          <w:szCs w:val="24"/>
          <w:lang w:val="en-ID"/>
        </w:rPr>
        <w:t>perjalanan</w:t>
      </w:r>
      <w:proofErr w:type="spellEnd"/>
      <w:r w:rsidRPr="00581ECF">
        <w:rPr>
          <w:rFonts w:eastAsia="Calibri"/>
          <w:sz w:val="24"/>
          <w:szCs w:val="24"/>
          <w:lang w:val="en-ID"/>
        </w:rPr>
        <w:t xml:space="preserve"> </w:t>
      </w:r>
      <w:proofErr w:type="spellStart"/>
      <w:r w:rsidRPr="00581ECF">
        <w:rPr>
          <w:rFonts w:eastAsia="Calibri"/>
          <w:sz w:val="24"/>
          <w:szCs w:val="24"/>
          <w:lang w:val="en-ID"/>
        </w:rPr>
        <w:t>saya</w:t>
      </w:r>
      <w:proofErr w:type="spellEnd"/>
      <w:r w:rsidRPr="00581ECF">
        <w:rPr>
          <w:rFonts w:eastAsia="Calibri"/>
          <w:sz w:val="24"/>
          <w:szCs w:val="24"/>
          <w:lang w:val="en-ID"/>
        </w:rPr>
        <w:t xml:space="preserve"> </w:t>
      </w:r>
      <w:proofErr w:type="spellStart"/>
      <w:r w:rsidRPr="00581ECF">
        <w:rPr>
          <w:rFonts w:eastAsia="Calibri"/>
          <w:sz w:val="24"/>
          <w:szCs w:val="24"/>
          <w:lang w:val="en-ID"/>
        </w:rPr>
        <w:t>menyelesaikan</w:t>
      </w:r>
      <w:proofErr w:type="spellEnd"/>
      <w:r w:rsidRPr="00581ECF">
        <w:rPr>
          <w:rFonts w:eastAsia="Calibri"/>
          <w:sz w:val="24"/>
          <w:szCs w:val="24"/>
          <w:lang w:val="en-ID"/>
        </w:rPr>
        <w:t xml:space="preserve"> </w:t>
      </w:r>
      <w:proofErr w:type="spellStart"/>
      <w:r w:rsidRPr="00581ECF">
        <w:rPr>
          <w:rFonts w:eastAsia="Calibri"/>
          <w:sz w:val="24"/>
          <w:szCs w:val="24"/>
          <w:lang w:val="en-ID"/>
        </w:rPr>
        <w:t>penelitian</w:t>
      </w:r>
      <w:proofErr w:type="spellEnd"/>
      <w:r w:rsidRPr="00581ECF">
        <w:rPr>
          <w:rFonts w:eastAsia="Calibri"/>
          <w:sz w:val="24"/>
          <w:szCs w:val="24"/>
          <w:lang w:val="en-ID"/>
        </w:rPr>
        <w:t xml:space="preserve"> </w:t>
      </w:r>
      <w:proofErr w:type="spellStart"/>
      <w:r w:rsidRPr="00581ECF">
        <w:rPr>
          <w:rFonts w:eastAsia="Calibri"/>
          <w:sz w:val="24"/>
          <w:szCs w:val="24"/>
          <w:lang w:val="en-ID"/>
        </w:rPr>
        <w:t>ini</w:t>
      </w:r>
      <w:proofErr w:type="spellEnd"/>
      <w:r w:rsidRPr="00581ECF">
        <w:rPr>
          <w:rFonts w:eastAsia="Calibri"/>
          <w:sz w:val="24"/>
          <w:szCs w:val="24"/>
          <w:lang w:val="en-ID"/>
        </w:rPr>
        <w:t xml:space="preserve">, </w:t>
      </w:r>
      <w:proofErr w:type="spellStart"/>
      <w:r w:rsidRPr="00581ECF">
        <w:rPr>
          <w:rFonts w:eastAsia="Calibri"/>
          <w:sz w:val="24"/>
          <w:szCs w:val="24"/>
          <w:lang w:val="en-ID"/>
        </w:rPr>
        <w:t>dedikasi</w:t>
      </w:r>
      <w:proofErr w:type="spellEnd"/>
      <w:r w:rsidRPr="00581ECF">
        <w:rPr>
          <w:rFonts w:eastAsia="Calibri"/>
          <w:sz w:val="24"/>
          <w:szCs w:val="24"/>
          <w:lang w:val="en-ID"/>
        </w:rPr>
        <w:t xml:space="preserve"> </w:t>
      </w:r>
      <w:proofErr w:type="spellStart"/>
      <w:r w:rsidRPr="00581ECF">
        <w:rPr>
          <w:rFonts w:eastAsia="Calibri"/>
          <w:sz w:val="24"/>
          <w:szCs w:val="24"/>
          <w:lang w:val="en-ID"/>
        </w:rPr>
        <w:t>ini</w:t>
      </w:r>
      <w:proofErr w:type="spellEnd"/>
      <w:r w:rsidRPr="00581ECF">
        <w:rPr>
          <w:rFonts w:eastAsia="Calibri"/>
          <w:sz w:val="24"/>
          <w:szCs w:val="24"/>
          <w:lang w:val="en-ID"/>
        </w:rPr>
        <w:t xml:space="preserve"> </w:t>
      </w:r>
      <w:proofErr w:type="spellStart"/>
      <w:r w:rsidRPr="00581ECF">
        <w:rPr>
          <w:rFonts w:eastAsia="Calibri"/>
          <w:sz w:val="24"/>
          <w:szCs w:val="24"/>
          <w:lang w:val="en-ID"/>
        </w:rPr>
        <w:t>saya</w:t>
      </w:r>
      <w:proofErr w:type="spellEnd"/>
      <w:r w:rsidRPr="00581ECF">
        <w:rPr>
          <w:rFonts w:eastAsia="Calibri"/>
          <w:sz w:val="24"/>
          <w:szCs w:val="24"/>
          <w:lang w:val="en-ID"/>
        </w:rPr>
        <w:t xml:space="preserve"> </w:t>
      </w:r>
      <w:proofErr w:type="spellStart"/>
      <w:r w:rsidRPr="00581ECF">
        <w:rPr>
          <w:rFonts w:eastAsia="Calibri"/>
          <w:sz w:val="24"/>
          <w:szCs w:val="24"/>
          <w:lang w:val="en-ID"/>
        </w:rPr>
        <w:t>persembahkan</w:t>
      </w:r>
      <w:proofErr w:type="spellEnd"/>
      <w:r w:rsidRPr="00581ECF">
        <w:rPr>
          <w:rFonts w:eastAsia="Calibri"/>
          <w:sz w:val="24"/>
          <w:szCs w:val="24"/>
          <w:lang w:val="en-ID"/>
        </w:rPr>
        <w:t xml:space="preserve">. Kalian </w:t>
      </w:r>
      <w:proofErr w:type="spellStart"/>
      <w:r w:rsidRPr="00581ECF">
        <w:rPr>
          <w:rFonts w:eastAsia="Calibri"/>
          <w:sz w:val="24"/>
          <w:szCs w:val="24"/>
          <w:lang w:val="en-ID"/>
        </w:rPr>
        <w:t>adalah</w:t>
      </w:r>
      <w:proofErr w:type="spellEnd"/>
      <w:r w:rsidRPr="00581ECF">
        <w:rPr>
          <w:rFonts w:eastAsia="Calibri"/>
          <w:sz w:val="24"/>
          <w:szCs w:val="24"/>
          <w:lang w:val="en-ID"/>
        </w:rPr>
        <w:t xml:space="preserve"> pilar </w:t>
      </w:r>
      <w:proofErr w:type="spellStart"/>
      <w:r w:rsidRPr="00581ECF">
        <w:rPr>
          <w:rFonts w:eastAsia="Calibri"/>
          <w:sz w:val="24"/>
          <w:szCs w:val="24"/>
          <w:lang w:val="en-ID"/>
        </w:rPr>
        <w:t>kekuatan</w:t>
      </w:r>
      <w:proofErr w:type="spellEnd"/>
      <w:r w:rsidRPr="00581ECF">
        <w:rPr>
          <w:rFonts w:eastAsia="Calibri"/>
          <w:sz w:val="24"/>
          <w:szCs w:val="24"/>
          <w:lang w:val="en-ID"/>
        </w:rPr>
        <w:t xml:space="preserve"> yang </w:t>
      </w:r>
      <w:proofErr w:type="spellStart"/>
      <w:r w:rsidRPr="00581ECF">
        <w:rPr>
          <w:rFonts w:eastAsia="Calibri"/>
          <w:sz w:val="24"/>
          <w:szCs w:val="24"/>
          <w:lang w:val="en-ID"/>
        </w:rPr>
        <w:t>tak</w:t>
      </w:r>
      <w:proofErr w:type="spellEnd"/>
      <w:r w:rsidRPr="00581ECF">
        <w:rPr>
          <w:rFonts w:eastAsia="Calibri"/>
          <w:sz w:val="24"/>
          <w:szCs w:val="24"/>
          <w:lang w:val="en-ID"/>
        </w:rPr>
        <w:t xml:space="preserve"> </w:t>
      </w:r>
      <w:proofErr w:type="spellStart"/>
      <w:r w:rsidRPr="00581ECF">
        <w:rPr>
          <w:rFonts w:eastAsia="Calibri"/>
          <w:sz w:val="24"/>
          <w:szCs w:val="24"/>
          <w:lang w:val="en-ID"/>
        </w:rPr>
        <w:t>ternilai</w:t>
      </w:r>
      <w:proofErr w:type="spellEnd"/>
      <w:r w:rsidRPr="00581ECF">
        <w:rPr>
          <w:rFonts w:eastAsia="Calibri"/>
          <w:sz w:val="24"/>
          <w:szCs w:val="24"/>
          <w:lang w:val="en-ID"/>
        </w:rPr>
        <w:t xml:space="preserve"> </w:t>
      </w:r>
      <w:proofErr w:type="spellStart"/>
      <w:r w:rsidRPr="00581ECF">
        <w:rPr>
          <w:rFonts w:eastAsia="Calibri"/>
          <w:sz w:val="24"/>
          <w:szCs w:val="24"/>
          <w:lang w:val="en-ID"/>
        </w:rPr>
        <w:t>dalam</w:t>
      </w:r>
      <w:proofErr w:type="spellEnd"/>
      <w:r w:rsidRPr="00581ECF">
        <w:rPr>
          <w:rFonts w:eastAsia="Calibri"/>
          <w:sz w:val="24"/>
          <w:szCs w:val="24"/>
          <w:lang w:val="en-ID"/>
        </w:rPr>
        <w:t xml:space="preserve"> </w:t>
      </w:r>
      <w:proofErr w:type="spellStart"/>
      <w:r w:rsidRPr="00581ECF">
        <w:rPr>
          <w:rFonts w:eastAsia="Calibri"/>
          <w:sz w:val="24"/>
          <w:szCs w:val="24"/>
          <w:lang w:val="en-ID"/>
        </w:rPr>
        <w:t>setiap</w:t>
      </w:r>
      <w:proofErr w:type="spellEnd"/>
      <w:r w:rsidRPr="00581ECF">
        <w:rPr>
          <w:rFonts w:eastAsia="Calibri"/>
          <w:sz w:val="24"/>
          <w:szCs w:val="24"/>
          <w:lang w:val="en-ID"/>
        </w:rPr>
        <w:t xml:space="preserve"> </w:t>
      </w:r>
      <w:proofErr w:type="spellStart"/>
      <w:r w:rsidRPr="00581ECF">
        <w:rPr>
          <w:rFonts w:eastAsia="Calibri"/>
          <w:sz w:val="24"/>
          <w:szCs w:val="24"/>
          <w:lang w:val="en-ID"/>
        </w:rPr>
        <w:t>langkah</w:t>
      </w:r>
      <w:proofErr w:type="spellEnd"/>
      <w:r w:rsidRPr="00581ECF">
        <w:rPr>
          <w:rFonts w:eastAsia="Calibri"/>
          <w:sz w:val="24"/>
          <w:szCs w:val="24"/>
          <w:lang w:val="en-ID"/>
        </w:rPr>
        <w:t xml:space="preserve"> yang </w:t>
      </w:r>
      <w:proofErr w:type="spellStart"/>
      <w:r w:rsidRPr="00581ECF">
        <w:rPr>
          <w:rFonts w:eastAsia="Calibri"/>
          <w:sz w:val="24"/>
          <w:szCs w:val="24"/>
          <w:lang w:val="en-ID"/>
        </w:rPr>
        <w:t>saya</w:t>
      </w:r>
      <w:proofErr w:type="spellEnd"/>
      <w:r w:rsidRPr="00581ECF">
        <w:rPr>
          <w:rFonts w:eastAsia="Calibri"/>
          <w:sz w:val="24"/>
          <w:szCs w:val="24"/>
          <w:lang w:val="en-ID"/>
        </w:rPr>
        <w:t xml:space="preserve"> </w:t>
      </w:r>
      <w:proofErr w:type="spellStart"/>
      <w:r w:rsidRPr="00581ECF">
        <w:rPr>
          <w:rFonts w:eastAsia="Calibri"/>
          <w:sz w:val="24"/>
          <w:szCs w:val="24"/>
          <w:lang w:val="en-ID"/>
        </w:rPr>
        <w:t>tempuh</w:t>
      </w:r>
      <w:proofErr w:type="spellEnd"/>
      <w:r w:rsidRPr="00581ECF">
        <w:rPr>
          <w:rFonts w:eastAsia="Calibri"/>
          <w:sz w:val="24"/>
          <w:szCs w:val="24"/>
          <w:lang w:val="en-ID"/>
        </w:rPr>
        <w:t>.</w:t>
      </w:r>
    </w:p>
    <w:p w14:paraId="201C5929" w14:textId="77777777" w:rsidR="00BC5217" w:rsidRDefault="00BC5217" w:rsidP="00BC5217">
      <w:pPr>
        <w:pStyle w:val="Heading2"/>
        <w:ind w:left="0"/>
        <w:jc w:val="left"/>
        <w:rPr>
          <w:spacing w:val="-2"/>
        </w:rPr>
      </w:pPr>
    </w:p>
    <w:p w14:paraId="479E6B52" w14:textId="77777777" w:rsidR="00BC5217" w:rsidRDefault="00BC5217" w:rsidP="00BC5217">
      <w:pPr>
        <w:pStyle w:val="Heading2"/>
        <w:ind w:left="0"/>
        <w:jc w:val="left"/>
        <w:rPr>
          <w:spacing w:val="-2"/>
        </w:rPr>
      </w:pPr>
    </w:p>
    <w:p w14:paraId="36520FB6" w14:textId="77777777" w:rsidR="00BC5217" w:rsidRDefault="00BC5217" w:rsidP="00BC5217">
      <w:pPr>
        <w:pStyle w:val="Heading2"/>
        <w:ind w:left="0"/>
        <w:jc w:val="left"/>
        <w:rPr>
          <w:spacing w:val="-2"/>
        </w:rPr>
      </w:pPr>
    </w:p>
    <w:p w14:paraId="562AFD5A" w14:textId="77777777" w:rsidR="00BC5217" w:rsidRDefault="00BC5217" w:rsidP="00BC5217">
      <w:pPr>
        <w:pStyle w:val="Heading2"/>
        <w:ind w:left="0"/>
        <w:jc w:val="left"/>
        <w:rPr>
          <w:spacing w:val="-2"/>
        </w:rPr>
      </w:pPr>
    </w:p>
    <w:p w14:paraId="06841F7A" w14:textId="77777777" w:rsidR="00BC5217" w:rsidRDefault="00BC5217" w:rsidP="00BC5217">
      <w:pPr>
        <w:pStyle w:val="Heading2"/>
        <w:ind w:left="0"/>
        <w:jc w:val="left"/>
        <w:rPr>
          <w:spacing w:val="-2"/>
        </w:rPr>
      </w:pPr>
    </w:p>
    <w:p w14:paraId="57E0AEB2" w14:textId="77777777" w:rsidR="00BC5217" w:rsidRDefault="00BC5217" w:rsidP="00BC5217">
      <w:pPr>
        <w:pStyle w:val="Heading2"/>
        <w:ind w:left="0"/>
        <w:jc w:val="left"/>
        <w:rPr>
          <w:spacing w:val="-2"/>
        </w:rPr>
      </w:pPr>
    </w:p>
    <w:p w14:paraId="08A5EDE2" w14:textId="77777777" w:rsidR="00BC5217" w:rsidRDefault="00BC5217" w:rsidP="00BC5217">
      <w:pPr>
        <w:pStyle w:val="Heading2"/>
        <w:ind w:left="0"/>
        <w:jc w:val="left"/>
        <w:rPr>
          <w:spacing w:val="-2"/>
        </w:rPr>
      </w:pPr>
    </w:p>
    <w:p w14:paraId="0285F96C" w14:textId="77777777" w:rsidR="00BC5217" w:rsidRDefault="00BC5217" w:rsidP="00BC5217">
      <w:pPr>
        <w:pStyle w:val="Heading2"/>
        <w:ind w:left="0"/>
        <w:jc w:val="left"/>
        <w:rPr>
          <w:spacing w:val="-2"/>
        </w:rPr>
      </w:pPr>
    </w:p>
    <w:p w14:paraId="6B1A9D10" w14:textId="77777777" w:rsidR="00BC5217" w:rsidRDefault="00BC5217" w:rsidP="00BC5217">
      <w:pPr>
        <w:pStyle w:val="Heading2"/>
        <w:ind w:left="0"/>
        <w:jc w:val="left"/>
        <w:rPr>
          <w:spacing w:val="-2"/>
        </w:rPr>
      </w:pPr>
    </w:p>
    <w:p w14:paraId="16F43C85" w14:textId="77777777" w:rsidR="00BC5217" w:rsidRDefault="00BC5217" w:rsidP="00BC5217">
      <w:pPr>
        <w:pStyle w:val="Heading2"/>
        <w:ind w:left="0"/>
        <w:jc w:val="left"/>
        <w:rPr>
          <w:spacing w:val="-2"/>
        </w:rPr>
      </w:pPr>
    </w:p>
    <w:p w14:paraId="6953C6E6" w14:textId="77777777" w:rsidR="00BC5217" w:rsidRDefault="00BC5217" w:rsidP="00BC5217">
      <w:pPr>
        <w:pStyle w:val="Heading2"/>
        <w:ind w:left="0"/>
        <w:jc w:val="left"/>
        <w:rPr>
          <w:spacing w:val="-2"/>
        </w:rPr>
      </w:pPr>
    </w:p>
    <w:p w14:paraId="47D690E6" w14:textId="77777777" w:rsidR="00BC5217" w:rsidRDefault="00BC5217" w:rsidP="00BC5217">
      <w:pPr>
        <w:pStyle w:val="Heading2"/>
        <w:ind w:left="0"/>
        <w:jc w:val="left"/>
        <w:rPr>
          <w:spacing w:val="-2"/>
        </w:rPr>
      </w:pPr>
    </w:p>
    <w:p w14:paraId="3EE60AB6" w14:textId="77777777" w:rsidR="00BC5217" w:rsidRDefault="00BC5217" w:rsidP="00BC5217">
      <w:pPr>
        <w:pStyle w:val="Heading2"/>
        <w:ind w:left="0"/>
        <w:jc w:val="left"/>
        <w:rPr>
          <w:spacing w:val="-2"/>
        </w:rPr>
      </w:pPr>
    </w:p>
    <w:p w14:paraId="1B9DE2D5" w14:textId="77777777" w:rsidR="00BC5217" w:rsidRDefault="00BC5217" w:rsidP="00BC5217">
      <w:pPr>
        <w:pStyle w:val="Heading2"/>
        <w:ind w:left="0"/>
        <w:jc w:val="left"/>
        <w:rPr>
          <w:spacing w:val="-2"/>
        </w:rPr>
      </w:pPr>
    </w:p>
    <w:p w14:paraId="7A3F51D8" w14:textId="77777777" w:rsidR="00BC5217" w:rsidRDefault="00BC5217" w:rsidP="00BC5217">
      <w:pPr>
        <w:pStyle w:val="Heading2"/>
        <w:ind w:left="0"/>
        <w:jc w:val="left"/>
        <w:rPr>
          <w:spacing w:val="-2"/>
        </w:rPr>
      </w:pPr>
    </w:p>
    <w:p w14:paraId="5DE030D6" w14:textId="77777777" w:rsidR="00BC5217" w:rsidRDefault="00BC5217" w:rsidP="00BC5217">
      <w:pPr>
        <w:pStyle w:val="Heading2"/>
        <w:ind w:left="0"/>
        <w:jc w:val="left"/>
        <w:rPr>
          <w:spacing w:val="-2"/>
        </w:rPr>
      </w:pPr>
    </w:p>
    <w:p w14:paraId="5EAF6E57" w14:textId="77777777" w:rsidR="00BC5217" w:rsidRDefault="00BC5217" w:rsidP="00BC5217">
      <w:pPr>
        <w:pStyle w:val="Heading2"/>
        <w:ind w:left="0"/>
        <w:jc w:val="left"/>
        <w:rPr>
          <w:spacing w:val="-2"/>
        </w:rPr>
      </w:pPr>
    </w:p>
    <w:p w14:paraId="5C38553D" w14:textId="77777777" w:rsidR="0093149A" w:rsidRDefault="0093149A" w:rsidP="00BC5217">
      <w:pPr>
        <w:pStyle w:val="Heading2"/>
        <w:ind w:left="0"/>
        <w:jc w:val="left"/>
        <w:rPr>
          <w:spacing w:val="-2"/>
        </w:rPr>
      </w:pPr>
    </w:p>
    <w:p w14:paraId="21634189" w14:textId="77777777" w:rsidR="0093149A" w:rsidRDefault="0093149A" w:rsidP="00BC5217">
      <w:pPr>
        <w:pStyle w:val="Heading2"/>
        <w:ind w:left="0"/>
        <w:jc w:val="left"/>
        <w:rPr>
          <w:spacing w:val="-2"/>
        </w:rPr>
      </w:pPr>
    </w:p>
    <w:p w14:paraId="625FB459" w14:textId="77777777" w:rsidR="0093149A" w:rsidRDefault="0093149A" w:rsidP="00BC5217">
      <w:pPr>
        <w:pStyle w:val="Heading2"/>
        <w:ind w:left="0"/>
        <w:jc w:val="left"/>
        <w:rPr>
          <w:spacing w:val="-2"/>
        </w:rPr>
      </w:pPr>
    </w:p>
    <w:p w14:paraId="6CBA973E" w14:textId="77777777" w:rsidR="0093149A" w:rsidRDefault="0093149A" w:rsidP="00BC5217">
      <w:pPr>
        <w:pStyle w:val="Heading2"/>
        <w:ind w:left="0"/>
        <w:jc w:val="left"/>
        <w:rPr>
          <w:spacing w:val="-2"/>
        </w:rPr>
      </w:pPr>
    </w:p>
    <w:p w14:paraId="687F6DFE" w14:textId="77777777" w:rsidR="0093149A" w:rsidRDefault="0093149A" w:rsidP="00BC5217">
      <w:pPr>
        <w:pStyle w:val="Heading2"/>
        <w:ind w:left="0"/>
        <w:jc w:val="left"/>
        <w:rPr>
          <w:spacing w:val="-2"/>
        </w:rPr>
      </w:pPr>
    </w:p>
    <w:p w14:paraId="61195587" w14:textId="77777777" w:rsidR="0093149A" w:rsidRDefault="0093149A" w:rsidP="00BC5217">
      <w:pPr>
        <w:pStyle w:val="Heading2"/>
        <w:ind w:left="0"/>
        <w:jc w:val="left"/>
        <w:rPr>
          <w:spacing w:val="-2"/>
        </w:rPr>
      </w:pPr>
    </w:p>
    <w:p w14:paraId="63394591" w14:textId="77777777" w:rsidR="0093149A" w:rsidRDefault="0093149A" w:rsidP="00BC5217">
      <w:pPr>
        <w:pStyle w:val="Heading2"/>
        <w:ind w:left="0"/>
        <w:jc w:val="left"/>
        <w:rPr>
          <w:spacing w:val="-2"/>
        </w:rPr>
      </w:pPr>
    </w:p>
    <w:p w14:paraId="6E9EF0AF" w14:textId="573A6976" w:rsidR="00BC5217" w:rsidRPr="003A207E" w:rsidRDefault="00BC5217" w:rsidP="003A207E">
      <w:pPr>
        <w:pStyle w:val="Heading1"/>
        <w:rPr>
          <w:sz w:val="24"/>
          <w:szCs w:val="24"/>
          <w:lang w:val="en-US"/>
        </w:rPr>
      </w:pPr>
      <w:bookmarkStart w:id="4" w:name="_Toc173935938"/>
      <w:bookmarkStart w:id="5" w:name="_Toc173943984"/>
      <w:r w:rsidRPr="003A207E">
        <w:rPr>
          <w:sz w:val="24"/>
          <w:szCs w:val="24"/>
          <w:lang w:val="en-US"/>
        </w:rPr>
        <w:lastRenderedPageBreak/>
        <w:t>ABSTRAK</w:t>
      </w:r>
      <w:bookmarkEnd w:id="4"/>
      <w:bookmarkEnd w:id="5"/>
    </w:p>
    <w:p w14:paraId="195DEB26" w14:textId="77777777" w:rsidR="004D2E66" w:rsidRDefault="004D2E66" w:rsidP="00D3059A">
      <w:pPr>
        <w:pStyle w:val="Heading2"/>
        <w:ind w:left="0"/>
        <w:rPr>
          <w:spacing w:val="-2"/>
          <w:lang w:val="en-US"/>
        </w:rPr>
      </w:pPr>
    </w:p>
    <w:p w14:paraId="6F325D07" w14:textId="2A4D5BDA" w:rsidR="004D2E66" w:rsidRPr="00667FD6" w:rsidRDefault="004D2E66" w:rsidP="004D2E66">
      <w:pPr>
        <w:ind w:firstLine="720"/>
        <w:jc w:val="both"/>
        <w:rPr>
          <w:sz w:val="24"/>
          <w:szCs w:val="24"/>
        </w:rPr>
      </w:pPr>
      <w:r>
        <w:rPr>
          <w:b/>
          <w:bCs/>
          <w:sz w:val="24"/>
          <w:szCs w:val="24"/>
          <w:lang w:val="en-US"/>
        </w:rPr>
        <w:t>LAELY NURUSYIFA</w:t>
      </w:r>
      <w:r w:rsidRPr="00137E6F">
        <w:rPr>
          <w:b/>
          <w:bCs/>
          <w:sz w:val="24"/>
          <w:szCs w:val="24"/>
        </w:rPr>
        <w:t>.</w:t>
      </w:r>
      <w:r>
        <w:rPr>
          <w:sz w:val="24"/>
          <w:szCs w:val="24"/>
        </w:rPr>
        <w:t xml:space="preserve"> 22206000</w:t>
      </w:r>
      <w:r>
        <w:rPr>
          <w:sz w:val="24"/>
          <w:szCs w:val="24"/>
          <w:lang w:val="en-US"/>
        </w:rPr>
        <w:t>14</w:t>
      </w:r>
      <w:r>
        <w:rPr>
          <w:sz w:val="24"/>
          <w:szCs w:val="24"/>
        </w:rPr>
        <w:t xml:space="preserve">. </w:t>
      </w:r>
      <w:r>
        <w:rPr>
          <w:b/>
          <w:bCs/>
          <w:sz w:val="24"/>
          <w:szCs w:val="24"/>
          <w:lang w:val="en-US"/>
        </w:rPr>
        <w:t xml:space="preserve">KOMUNIKASI PERSUASIF PADA TAYANGAN VIDEO BERTEMA </w:t>
      </w:r>
      <w:r w:rsidRPr="004D2E66">
        <w:rPr>
          <w:b/>
          <w:bCs/>
          <w:i/>
          <w:iCs/>
          <w:sz w:val="24"/>
          <w:szCs w:val="24"/>
          <w:lang w:val="en-US"/>
        </w:rPr>
        <w:t>GO GREEN</w:t>
      </w:r>
      <w:r>
        <w:rPr>
          <w:b/>
          <w:bCs/>
          <w:sz w:val="24"/>
          <w:szCs w:val="24"/>
          <w:lang w:val="en-US"/>
        </w:rPr>
        <w:t xml:space="preserve"> DIMEDIA SOSIAL PANDAWARA GROUP DALAM UPAYA PENINGKATAN KESADARAN LINGKUNGAN</w:t>
      </w:r>
      <w:r w:rsidRPr="00667FD6">
        <w:rPr>
          <w:sz w:val="24"/>
          <w:szCs w:val="24"/>
        </w:rPr>
        <w:t xml:space="preserve">. </w:t>
      </w:r>
      <w:r>
        <w:rPr>
          <w:sz w:val="24"/>
          <w:szCs w:val="24"/>
        </w:rPr>
        <w:t>SKRIPSI.</w:t>
      </w:r>
      <w:r>
        <w:rPr>
          <w:i/>
          <w:iCs/>
          <w:sz w:val="24"/>
          <w:szCs w:val="24"/>
        </w:rPr>
        <w:t xml:space="preserve"> </w:t>
      </w:r>
      <w:r>
        <w:rPr>
          <w:sz w:val="24"/>
          <w:szCs w:val="24"/>
        </w:rPr>
        <w:t xml:space="preserve">Pembimbing I: </w:t>
      </w:r>
      <w:proofErr w:type="spellStart"/>
      <w:r w:rsidR="00AD4290">
        <w:rPr>
          <w:sz w:val="24"/>
          <w:szCs w:val="24"/>
          <w:lang w:val="en-US"/>
        </w:rPr>
        <w:t>Diryo</w:t>
      </w:r>
      <w:proofErr w:type="spellEnd"/>
      <w:r w:rsidR="00AD4290">
        <w:rPr>
          <w:sz w:val="24"/>
          <w:szCs w:val="24"/>
          <w:lang w:val="en-US"/>
        </w:rPr>
        <w:t xml:space="preserve"> </w:t>
      </w:r>
      <w:proofErr w:type="spellStart"/>
      <w:r w:rsidR="00AD4290">
        <w:rPr>
          <w:sz w:val="24"/>
          <w:szCs w:val="24"/>
          <w:lang w:val="en-US"/>
        </w:rPr>
        <w:t>Suarto</w:t>
      </w:r>
      <w:proofErr w:type="spellEnd"/>
      <w:r w:rsidR="00AD4290">
        <w:rPr>
          <w:sz w:val="24"/>
          <w:szCs w:val="24"/>
          <w:lang w:val="en-US"/>
        </w:rPr>
        <w:t xml:space="preserve"> </w:t>
      </w:r>
      <w:proofErr w:type="spellStart"/>
      <w:r w:rsidR="00AD4290">
        <w:rPr>
          <w:sz w:val="24"/>
          <w:szCs w:val="24"/>
          <w:lang w:val="en-US"/>
        </w:rPr>
        <w:t>S.Sos.M.Si</w:t>
      </w:r>
      <w:proofErr w:type="spellEnd"/>
      <w:r>
        <w:rPr>
          <w:sz w:val="24"/>
          <w:szCs w:val="24"/>
        </w:rPr>
        <w:t xml:space="preserve">. Pembimbing II: </w:t>
      </w:r>
      <w:r w:rsidR="00AD4290">
        <w:rPr>
          <w:sz w:val="24"/>
          <w:szCs w:val="24"/>
          <w:lang w:val="en-US"/>
        </w:rPr>
        <w:t xml:space="preserve">Ike Desi Florina </w:t>
      </w:r>
      <w:proofErr w:type="spellStart"/>
      <w:r w:rsidR="00AD4290">
        <w:rPr>
          <w:sz w:val="24"/>
          <w:szCs w:val="24"/>
          <w:lang w:val="en-US"/>
        </w:rPr>
        <w:t>M.I.Kom</w:t>
      </w:r>
      <w:proofErr w:type="spellEnd"/>
      <w:r>
        <w:rPr>
          <w:sz w:val="24"/>
          <w:szCs w:val="24"/>
        </w:rPr>
        <w:t xml:space="preserve">. </w:t>
      </w:r>
      <w:r w:rsidRPr="00667FD6">
        <w:rPr>
          <w:sz w:val="24"/>
          <w:szCs w:val="24"/>
        </w:rPr>
        <w:t>Program Studi Ilmu Komunikasi. Fakultas Ilmu Sosial Dan Ilmu Politik. Universitas Pancasakti Tegal.</w:t>
      </w:r>
    </w:p>
    <w:p w14:paraId="4273CAA8" w14:textId="77777777" w:rsidR="004D2E66" w:rsidRDefault="004D2E66" w:rsidP="00D3059A">
      <w:pPr>
        <w:pStyle w:val="Heading2"/>
        <w:ind w:left="0"/>
        <w:rPr>
          <w:spacing w:val="-2"/>
          <w:lang w:val="en-US"/>
        </w:rPr>
      </w:pPr>
    </w:p>
    <w:p w14:paraId="7451A213" w14:textId="77777777" w:rsidR="00BC5217" w:rsidRDefault="00BC5217" w:rsidP="00BC5217">
      <w:pPr>
        <w:pStyle w:val="Heading2"/>
        <w:ind w:left="0"/>
        <w:rPr>
          <w:spacing w:val="-2"/>
          <w:lang w:val="en-US"/>
        </w:rPr>
      </w:pPr>
    </w:p>
    <w:p w14:paraId="4B1F4894" w14:textId="12AACD3B" w:rsidR="004D2E66" w:rsidRPr="00D33B03" w:rsidRDefault="00AD4290" w:rsidP="00D33B03">
      <w:pPr>
        <w:jc w:val="both"/>
        <w:rPr>
          <w:sz w:val="24"/>
          <w:szCs w:val="24"/>
          <w:lang w:val="en-US"/>
        </w:rPr>
      </w:pPr>
      <w:bookmarkStart w:id="6" w:name="_Toc173935939"/>
      <w:bookmarkStart w:id="7" w:name="_Toc173936525"/>
      <w:r w:rsidRPr="00D33B03">
        <w:rPr>
          <w:sz w:val="24"/>
          <w:szCs w:val="24"/>
        </w:rPr>
        <w:t>Komunikasi persuasif merupakan proses komunikasi yang bertujuan untuk mempengar</w:t>
      </w:r>
      <w:proofErr w:type="spellStart"/>
      <w:r w:rsidRPr="00D33B03">
        <w:rPr>
          <w:sz w:val="24"/>
          <w:szCs w:val="24"/>
          <w:lang w:val="en-US"/>
        </w:rPr>
        <w:t>uhi</w:t>
      </w:r>
      <w:proofErr w:type="spellEnd"/>
      <w:r w:rsidRPr="00D33B03">
        <w:rPr>
          <w:sz w:val="24"/>
          <w:szCs w:val="24"/>
          <w:lang w:val="en-US"/>
        </w:rPr>
        <w:t xml:space="preserve"> </w:t>
      </w:r>
      <w:proofErr w:type="spellStart"/>
      <w:r w:rsidRPr="00D33B03">
        <w:rPr>
          <w:sz w:val="24"/>
          <w:szCs w:val="24"/>
          <w:lang w:val="en-US"/>
        </w:rPr>
        <w:t>sikap</w:t>
      </w:r>
      <w:proofErr w:type="spellEnd"/>
      <w:r w:rsidRPr="00D33B03">
        <w:rPr>
          <w:sz w:val="24"/>
          <w:szCs w:val="24"/>
          <w:lang w:val="en-US"/>
        </w:rPr>
        <w:t xml:space="preserve">, </w:t>
      </w:r>
      <w:proofErr w:type="spellStart"/>
      <w:r w:rsidRPr="00D33B03">
        <w:rPr>
          <w:sz w:val="24"/>
          <w:szCs w:val="24"/>
          <w:lang w:val="en-US"/>
        </w:rPr>
        <w:t>pendapat</w:t>
      </w:r>
      <w:proofErr w:type="spellEnd"/>
      <w:r w:rsidRPr="00D33B03">
        <w:rPr>
          <w:sz w:val="24"/>
          <w:szCs w:val="24"/>
          <w:lang w:val="en-US"/>
        </w:rPr>
        <w:t xml:space="preserve"> </w:t>
      </w:r>
      <w:proofErr w:type="spellStart"/>
      <w:r w:rsidRPr="00D33B03">
        <w:rPr>
          <w:sz w:val="24"/>
          <w:szCs w:val="24"/>
          <w:lang w:val="en-US"/>
        </w:rPr>
        <w:t>atau</w:t>
      </w:r>
      <w:proofErr w:type="spellEnd"/>
      <w:r w:rsidRPr="00D33B03">
        <w:rPr>
          <w:sz w:val="24"/>
          <w:szCs w:val="24"/>
          <w:lang w:val="en-US"/>
        </w:rPr>
        <w:t xml:space="preserve"> </w:t>
      </w:r>
      <w:proofErr w:type="spellStart"/>
      <w:r w:rsidRPr="00D33B03">
        <w:rPr>
          <w:sz w:val="24"/>
          <w:szCs w:val="24"/>
          <w:lang w:val="en-US"/>
        </w:rPr>
        <w:t>perilaku</w:t>
      </w:r>
      <w:proofErr w:type="spellEnd"/>
      <w:r w:rsidRPr="00D33B03">
        <w:rPr>
          <w:sz w:val="24"/>
          <w:szCs w:val="24"/>
          <w:lang w:val="en-US"/>
        </w:rPr>
        <w:t xml:space="preserve"> </w:t>
      </w:r>
      <w:proofErr w:type="spellStart"/>
      <w:r w:rsidRPr="00D33B03">
        <w:rPr>
          <w:sz w:val="24"/>
          <w:szCs w:val="24"/>
          <w:lang w:val="en-US"/>
        </w:rPr>
        <w:t>seseorang</w:t>
      </w:r>
      <w:proofErr w:type="spellEnd"/>
      <w:r w:rsidRPr="00D33B03">
        <w:rPr>
          <w:sz w:val="24"/>
          <w:szCs w:val="24"/>
          <w:lang w:val="en-US"/>
        </w:rPr>
        <w:t xml:space="preserve"> </w:t>
      </w:r>
      <w:proofErr w:type="spellStart"/>
      <w:r w:rsidRPr="00D33B03">
        <w:rPr>
          <w:sz w:val="24"/>
          <w:szCs w:val="24"/>
          <w:lang w:val="en-US"/>
        </w:rPr>
        <w:t>baik</w:t>
      </w:r>
      <w:proofErr w:type="spellEnd"/>
      <w:r w:rsidRPr="00D33B03">
        <w:rPr>
          <w:sz w:val="24"/>
          <w:szCs w:val="24"/>
          <w:lang w:val="en-US"/>
        </w:rPr>
        <w:t xml:space="preserve"> </w:t>
      </w:r>
      <w:proofErr w:type="spellStart"/>
      <w:r w:rsidRPr="00D33B03">
        <w:rPr>
          <w:sz w:val="24"/>
          <w:szCs w:val="24"/>
          <w:lang w:val="en-US"/>
        </w:rPr>
        <w:t>secara</w:t>
      </w:r>
      <w:proofErr w:type="spellEnd"/>
      <w:r w:rsidRPr="00D33B03">
        <w:rPr>
          <w:sz w:val="24"/>
          <w:szCs w:val="24"/>
          <w:lang w:val="en-US"/>
        </w:rPr>
        <w:t xml:space="preserve"> </w:t>
      </w:r>
      <w:r w:rsidRPr="00D33B03">
        <w:rPr>
          <w:i/>
          <w:iCs/>
          <w:sz w:val="24"/>
          <w:szCs w:val="24"/>
          <w:lang w:val="en-US"/>
        </w:rPr>
        <w:t>verbal</w:t>
      </w:r>
      <w:r w:rsidRPr="00D33B03">
        <w:rPr>
          <w:sz w:val="24"/>
          <w:szCs w:val="24"/>
          <w:lang w:val="en-US"/>
        </w:rPr>
        <w:t xml:space="preserve"> </w:t>
      </w:r>
      <w:proofErr w:type="spellStart"/>
      <w:r w:rsidRPr="00D33B03">
        <w:rPr>
          <w:sz w:val="24"/>
          <w:szCs w:val="24"/>
          <w:lang w:val="en-US"/>
        </w:rPr>
        <w:t>maupun</w:t>
      </w:r>
      <w:proofErr w:type="spellEnd"/>
      <w:r w:rsidRPr="00D33B03">
        <w:rPr>
          <w:sz w:val="24"/>
          <w:szCs w:val="24"/>
          <w:lang w:val="en-US"/>
        </w:rPr>
        <w:t xml:space="preserve"> </w:t>
      </w:r>
      <w:r w:rsidRPr="00D33B03">
        <w:rPr>
          <w:i/>
          <w:iCs/>
          <w:sz w:val="24"/>
          <w:szCs w:val="24"/>
          <w:lang w:val="en-US"/>
        </w:rPr>
        <w:t>nonverbal</w:t>
      </w:r>
      <w:r w:rsidRPr="00D33B03">
        <w:rPr>
          <w:sz w:val="24"/>
          <w:szCs w:val="24"/>
          <w:lang w:val="en-US"/>
        </w:rPr>
        <w:t xml:space="preserve">. </w:t>
      </w:r>
      <w:proofErr w:type="spellStart"/>
      <w:r w:rsidRPr="00D33B03">
        <w:rPr>
          <w:sz w:val="24"/>
          <w:szCs w:val="24"/>
          <w:lang w:val="en-US"/>
        </w:rPr>
        <w:t>Fokus</w:t>
      </w:r>
      <w:proofErr w:type="spellEnd"/>
      <w:r w:rsidRPr="00D33B03">
        <w:rPr>
          <w:sz w:val="24"/>
          <w:szCs w:val="24"/>
          <w:lang w:val="en-US"/>
        </w:rPr>
        <w:t xml:space="preserve"> </w:t>
      </w:r>
      <w:proofErr w:type="spellStart"/>
      <w:r w:rsidRPr="00D33B03">
        <w:rPr>
          <w:sz w:val="24"/>
          <w:szCs w:val="24"/>
          <w:lang w:val="en-US"/>
        </w:rPr>
        <w:t>dalam</w:t>
      </w:r>
      <w:proofErr w:type="spellEnd"/>
      <w:r w:rsidRPr="00D33B03">
        <w:rPr>
          <w:sz w:val="24"/>
          <w:szCs w:val="24"/>
          <w:lang w:val="en-US"/>
        </w:rPr>
        <w:t xml:space="preserve"> </w:t>
      </w:r>
      <w:proofErr w:type="spellStart"/>
      <w:r w:rsidRPr="00D33B03">
        <w:rPr>
          <w:sz w:val="24"/>
          <w:szCs w:val="24"/>
          <w:lang w:val="en-US"/>
        </w:rPr>
        <w:t>penelitian</w:t>
      </w:r>
      <w:proofErr w:type="spellEnd"/>
      <w:r w:rsidRPr="00D33B03">
        <w:rPr>
          <w:sz w:val="24"/>
          <w:szCs w:val="24"/>
          <w:lang w:val="en-US"/>
        </w:rPr>
        <w:t xml:space="preserve"> </w:t>
      </w:r>
      <w:proofErr w:type="spellStart"/>
      <w:r w:rsidRPr="00D33B03">
        <w:rPr>
          <w:sz w:val="24"/>
          <w:szCs w:val="24"/>
          <w:lang w:val="en-US"/>
        </w:rPr>
        <w:t>ini</w:t>
      </w:r>
      <w:proofErr w:type="spellEnd"/>
      <w:r w:rsidRPr="00D33B03">
        <w:rPr>
          <w:sz w:val="24"/>
          <w:szCs w:val="24"/>
          <w:lang w:val="en-US"/>
        </w:rPr>
        <w:t xml:space="preserve"> </w:t>
      </w:r>
      <w:proofErr w:type="spellStart"/>
      <w:r w:rsidRPr="00D33B03">
        <w:rPr>
          <w:sz w:val="24"/>
          <w:szCs w:val="24"/>
          <w:lang w:val="en-US"/>
        </w:rPr>
        <w:t>terletak</w:t>
      </w:r>
      <w:proofErr w:type="spellEnd"/>
      <w:r w:rsidRPr="00D33B03">
        <w:rPr>
          <w:sz w:val="24"/>
          <w:szCs w:val="24"/>
          <w:lang w:val="en-US"/>
        </w:rPr>
        <w:t xml:space="preserve"> pada </w:t>
      </w:r>
      <w:proofErr w:type="spellStart"/>
      <w:r w:rsidRPr="00D33B03">
        <w:rPr>
          <w:sz w:val="24"/>
          <w:szCs w:val="24"/>
          <w:lang w:val="en-US"/>
        </w:rPr>
        <w:t>tayangan</w:t>
      </w:r>
      <w:proofErr w:type="spellEnd"/>
      <w:r w:rsidRPr="00D33B03">
        <w:rPr>
          <w:sz w:val="24"/>
          <w:szCs w:val="24"/>
          <w:lang w:val="en-US"/>
        </w:rPr>
        <w:t xml:space="preserve"> video </w:t>
      </w:r>
      <w:proofErr w:type="spellStart"/>
      <w:r w:rsidRPr="00D33B03">
        <w:rPr>
          <w:sz w:val="24"/>
          <w:szCs w:val="24"/>
          <w:lang w:val="en-US"/>
        </w:rPr>
        <w:t>dengan</w:t>
      </w:r>
      <w:proofErr w:type="spellEnd"/>
      <w:r w:rsidRPr="00D33B03">
        <w:rPr>
          <w:sz w:val="24"/>
          <w:szCs w:val="24"/>
          <w:lang w:val="en-US"/>
        </w:rPr>
        <w:t xml:space="preserve"> </w:t>
      </w:r>
      <w:proofErr w:type="spellStart"/>
      <w:r w:rsidRPr="00D33B03">
        <w:rPr>
          <w:sz w:val="24"/>
          <w:szCs w:val="24"/>
          <w:lang w:val="en-US"/>
        </w:rPr>
        <w:t>tema</w:t>
      </w:r>
      <w:proofErr w:type="spellEnd"/>
      <w:r w:rsidRPr="00D33B03">
        <w:rPr>
          <w:sz w:val="24"/>
          <w:szCs w:val="24"/>
          <w:lang w:val="en-US"/>
        </w:rPr>
        <w:t xml:space="preserve"> </w:t>
      </w:r>
      <w:r w:rsidRPr="00D33B03">
        <w:rPr>
          <w:i/>
          <w:iCs/>
          <w:sz w:val="24"/>
          <w:szCs w:val="24"/>
          <w:lang w:val="en-US"/>
        </w:rPr>
        <w:t>Go green</w:t>
      </w:r>
      <w:r w:rsidRPr="00D33B03">
        <w:rPr>
          <w:sz w:val="24"/>
          <w:szCs w:val="24"/>
          <w:lang w:val="en-US"/>
        </w:rPr>
        <w:t xml:space="preserve"> yang </w:t>
      </w:r>
      <w:proofErr w:type="spellStart"/>
      <w:r w:rsidRPr="00D33B03">
        <w:rPr>
          <w:sz w:val="24"/>
          <w:szCs w:val="24"/>
          <w:lang w:val="en-US"/>
        </w:rPr>
        <w:t>terdapat</w:t>
      </w:r>
      <w:proofErr w:type="spellEnd"/>
      <w:r w:rsidRPr="00D33B03">
        <w:rPr>
          <w:sz w:val="24"/>
          <w:szCs w:val="24"/>
          <w:lang w:val="en-US"/>
        </w:rPr>
        <w:t xml:space="preserve"> di media </w:t>
      </w:r>
      <w:proofErr w:type="spellStart"/>
      <w:r w:rsidRPr="00D33B03">
        <w:rPr>
          <w:sz w:val="24"/>
          <w:szCs w:val="24"/>
          <w:lang w:val="en-US"/>
        </w:rPr>
        <w:t>sosial</w:t>
      </w:r>
      <w:proofErr w:type="spellEnd"/>
      <w:r w:rsidRPr="00D33B03">
        <w:rPr>
          <w:sz w:val="24"/>
          <w:szCs w:val="24"/>
          <w:lang w:val="en-US"/>
        </w:rPr>
        <w:t xml:space="preserve"> </w:t>
      </w:r>
      <w:proofErr w:type="spellStart"/>
      <w:r w:rsidRPr="00D33B03">
        <w:rPr>
          <w:sz w:val="24"/>
          <w:szCs w:val="24"/>
          <w:lang w:val="en-US"/>
        </w:rPr>
        <w:t>Pandawara</w:t>
      </w:r>
      <w:proofErr w:type="spellEnd"/>
      <w:r w:rsidRPr="00D33B03">
        <w:rPr>
          <w:sz w:val="24"/>
          <w:szCs w:val="24"/>
          <w:lang w:val="en-US"/>
        </w:rPr>
        <w:t xml:space="preserve"> group </w:t>
      </w:r>
      <w:proofErr w:type="spellStart"/>
      <w:r w:rsidRPr="00D33B03">
        <w:rPr>
          <w:sz w:val="24"/>
          <w:szCs w:val="24"/>
          <w:lang w:val="en-US"/>
        </w:rPr>
        <w:t>sebagai</w:t>
      </w:r>
      <w:proofErr w:type="spellEnd"/>
      <w:r w:rsidRPr="00D33B03">
        <w:rPr>
          <w:sz w:val="24"/>
          <w:szCs w:val="24"/>
          <w:lang w:val="en-US"/>
        </w:rPr>
        <w:t xml:space="preserve"> </w:t>
      </w:r>
      <w:proofErr w:type="spellStart"/>
      <w:r w:rsidRPr="00D33B03">
        <w:rPr>
          <w:sz w:val="24"/>
          <w:szCs w:val="24"/>
          <w:lang w:val="en-US"/>
        </w:rPr>
        <w:t>upaya</w:t>
      </w:r>
      <w:proofErr w:type="spellEnd"/>
      <w:r w:rsidRPr="00D33B03">
        <w:rPr>
          <w:sz w:val="24"/>
          <w:szCs w:val="24"/>
          <w:lang w:val="en-US"/>
        </w:rPr>
        <w:t xml:space="preserve"> </w:t>
      </w:r>
      <w:proofErr w:type="spellStart"/>
      <w:r w:rsidRPr="00D33B03">
        <w:rPr>
          <w:sz w:val="24"/>
          <w:szCs w:val="24"/>
          <w:lang w:val="en-US"/>
        </w:rPr>
        <w:t>peningkatan</w:t>
      </w:r>
      <w:proofErr w:type="spellEnd"/>
      <w:r w:rsidRPr="00D33B03">
        <w:rPr>
          <w:sz w:val="24"/>
          <w:szCs w:val="24"/>
          <w:lang w:val="en-US"/>
        </w:rPr>
        <w:t xml:space="preserve"> </w:t>
      </w:r>
      <w:proofErr w:type="spellStart"/>
      <w:r w:rsidRPr="00D33B03">
        <w:rPr>
          <w:sz w:val="24"/>
          <w:szCs w:val="24"/>
          <w:lang w:val="en-US"/>
        </w:rPr>
        <w:t>kesadaran</w:t>
      </w:r>
      <w:proofErr w:type="spellEnd"/>
      <w:r w:rsidRPr="00D33B03">
        <w:rPr>
          <w:sz w:val="24"/>
          <w:szCs w:val="24"/>
          <w:lang w:val="en-US"/>
        </w:rPr>
        <w:t xml:space="preserve"> </w:t>
      </w:r>
      <w:proofErr w:type="spellStart"/>
      <w:r w:rsidRPr="00D33B03">
        <w:rPr>
          <w:sz w:val="24"/>
          <w:szCs w:val="24"/>
          <w:lang w:val="en-US"/>
        </w:rPr>
        <w:t>lingkungan</w:t>
      </w:r>
      <w:proofErr w:type="spellEnd"/>
      <w:r w:rsidR="003F1859" w:rsidRPr="00D33B03">
        <w:rPr>
          <w:sz w:val="24"/>
          <w:szCs w:val="24"/>
          <w:lang w:val="en-US"/>
        </w:rPr>
        <w:t>.</w:t>
      </w:r>
      <w:r w:rsidRPr="00D33B03">
        <w:rPr>
          <w:sz w:val="24"/>
          <w:szCs w:val="24"/>
          <w:lang w:val="en-US"/>
        </w:rPr>
        <w:t xml:space="preserve"> </w:t>
      </w:r>
      <w:proofErr w:type="spellStart"/>
      <w:r w:rsidRPr="00D33B03">
        <w:rPr>
          <w:sz w:val="24"/>
          <w:szCs w:val="24"/>
          <w:lang w:val="en-US"/>
        </w:rPr>
        <w:t>Untuk</w:t>
      </w:r>
      <w:proofErr w:type="spellEnd"/>
      <w:r w:rsidRPr="00D33B03">
        <w:rPr>
          <w:sz w:val="24"/>
          <w:szCs w:val="24"/>
          <w:lang w:val="en-US"/>
        </w:rPr>
        <w:t xml:space="preserve"> </w:t>
      </w:r>
      <w:proofErr w:type="spellStart"/>
      <w:r w:rsidRPr="00D33B03">
        <w:rPr>
          <w:sz w:val="24"/>
          <w:szCs w:val="24"/>
          <w:lang w:val="en-US"/>
        </w:rPr>
        <w:t>memahami</w:t>
      </w:r>
      <w:proofErr w:type="spellEnd"/>
      <w:r w:rsidRPr="00D33B03">
        <w:rPr>
          <w:sz w:val="24"/>
          <w:szCs w:val="24"/>
          <w:lang w:val="en-US"/>
        </w:rPr>
        <w:t xml:space="preserve"> model </w:t>
      </w:r>
      <w:proofErr w:type="spellStart"/>
      <w:r w:rsidRPr="00D33B03">
        <w:rPr>
          <w:sz w:val="24"/>
          <w:szCs w:val="24"/>
          <w:lang w:val="en-US"/>
        </w:rPr>
        <w:t>komunikasi</w:t>
      </w:r>
      <w:proofErr w:type="spellEnd"/>
      <w:r w:rsidRPr="00D33B03">
        <w:rPr>
          <w:sz w:val="24"/>
          <w:szCs w:val="24"/>
          <w:lang w:val="en-US"/>
        </w:rPr>
        <w:t xml:space="preserve"> </w:t>
      </w:r>
      <w:proofErr w:type="spellStart"/>
      <w:r w:rsidRPr="00D33B03">
        <w:rPr>
          <w:sz w:val="24"/>
          <w:szCs w:val="24"/>
          <w:lang w:val="en-US"/>
        </w:rPr>
        <w:t>persuasif</w:t>
      </w:r>
      <w:proofErr w:type="spellEnd"/>
      <w:r w:rsidRPr="00D33B03">
        <w:rPr>
          <w:sz w:val="24"/>
          <w:szCs w:val="24"/>
          <w:lang w:val="en-US"/>
        </w:rPr>
        <w:t xml:space="preserve"> yang </w:t>
      </w:r>
      <w:proofErr w:type="spellStart"/>
      <w:r w:rsidRPr="00D33B03">
        <w:rPr>
          <w:sz w:val="24"/>
          <w:szCs w:val="24"/>
          <w:lang w:val="en-US"/>
        </w:rPr>
        <w:t>digunakan</w:t>
      </w:r>
      <w:proofErr w:type="spellEnd"/>
      <w:r w:rsidRPr="00D33B03">
        <w:rPr>
          <w:sz w:val="24"/>
          <w:szCs w:val="24"/>
          <w:lang w:val="en-US"/>
        </w:rPr>
        <w:t xml:space="preserve"> </w:t>
      </w:r>
      <w:proofErr w:type="spellStart"/>
      <w:r w:rsidRPr="00D33B03">
        <w:rPr>
          <w:sz w:val="24"/>
          <w:szCs w:val="24"/>
          <w:lang w:val="en-US"/>
        </w:rPr>
        <w:t>dalam</w:t>
      </w:r>
      <w:proofErr w:type="spellEnd"/>
      <w:r w:rsidRPr="00D33B03">
        <w:rPr>
          <w:sz w:val="24"/>
          <w:szCs w:val="24"/>
          <w:lang w:val="en-US"/>
        </w:rPr>
        <w:t xml:space="preserve"> </w:t>
      </w:r>
      <w:proofErr w:type="spellStart"/>
      <w:r w:rsidRPr="00D33B03">
        <w:rPr>
          <w:sz w:val="24"/>
          <w:szCs w:val="24"/>
          <w:lang w:val="en-US"/>
        </w:rPr>
        <w:t>tayangan</w:t>
      </w:r>
      <w:proofErr w:type="spellEnd"/>
      <w:r w:rsidRPr="00D33B03">
        <w:rPr>
          <w:sz w:val="24"/>
          <w:szCs w:val="24"/>
          <w:lang w:val="en-US"/>
        </w:rPr>
        <w:t xml:space="preserve"> video </w:t>
      </w:r>
      <w:proofErr w:type="spellStart"/>
      <w:r w:rsidRPr="00D33B03">
        <w:rPr>
          <w:sz w:val="24"/>
          <w:szCs w:val="24"/>
          <w:lang w:val="en-US"/>
        </w:rPr>
        <w:t>tersebut</w:t>
      </w:r>
      <w:proofErr w:type="spellEnd"/>
      <w:r w:rsidRPr="00D33B03">
        <w:rPr>
          <w:sz w:val="24"/>
          <w:szCs w:val="24"/>
          <w:lang w:val="en-US"/>
        </w:rPr>
        <w:t xml:space="preserve">, </w:t>
      </w:r>
      <w:proofErr w:type="spellStart"/>
      <w:r w:rsidRPr="00D33B03">
        <w:rPr>
          <w:sz w:val="24"/>
          <w:szCs w:val="24"/>
          <w:lang w:val="en-US"/>
        </w:rPr>
        <w:t>maka</w:t>
      </w:r>
      <w:proofErr w:type="spellEnd"/>
      <w:r w:rsidRPr="00D33B03">
        <w:rPr>
          <w:sz w:val="24"/>
          <w:szCs w:val="24"/>
          <w:lang w:val="en-US"/>
        </w:rPr>
        <w:t xml:space="preserve"> </w:t>
      </w:r>
      <w:proofErr w:type="spellStart"/>
      <w:r w:rsidRPr="00D33B03">
        <w:rPr>
          <w:sz w:val="24"/>
          <w:szCs w:val="24"/>
          <w:lang w:val="en-US"/>
        </w:rPr>
        <w:t>peneliti</w:t>
      </w:r>
      <w:proofErr w:type="spellEnd"/>
      <w:r w:rsidRPr="00D33B03">
        <w:rPr>
          <w:sz w:val="24"/>
          <w:szCs w:val="24"/>
          <w:lang w:val="en-US"/>
        </w:rPr>
        <w:t xml:space="preserve"> </w:t>
      </w:r>
      <w:proofErr w:type="spellStart"/>
      <w:r w:rsidRPr="00D33B03">
        <w:rPr>
          <w:sz w:val="24"/>
          <w:szCs w:val="24"/>
          <w:lang w:val="en-US"/>
        </w:rPr>
        <w:t>melakukan</w:t>
      </w:r>
      <w:proofErr w:type="spellEnd"/>
      <w:r w:rsidRPr="00D33B03">
        <w:rPr>
          <w:sz w:val="24"/>
          <w:szCs w:val="24"/>
          <w:lang w:val="en-US"/>
        </w:rPr>
        <w:t xml:space="preserve"> </w:t>
      </w:r>
      <w:proofErr w:type="spellStart"/>
      <w:r w:rsidRPr="00D33B03">
        <w:rPr>
          <w:sz w:val="24"/>
          <w:szCs w:val="24"/>
          <w:lang w:val="en-US"/>
        </w:rPr>
        <w:t>analisis</w:t>
      </w:r>
      <w:proofErr w:type="spellEnd"/>
      <w:r w:rsidRPr="00D33B03">
        <w:rPr>
          <w:sz w:val="24"/>
          <w:szCs w:val="24"/>
          <w:lang w:val="en-US"/>
        </w:rPr>
        <w:t xml:space="preserve"> </w:t>
      </w:r>
      <w:proofErr w:type="spellStart"/>
      <w:r w:rsidRPr="00D33B03">
        <w:rPr>
          <w:sz w:val="24"/>
          <w:szCs w:val="24"/>
          <w:lang w:val="en-US"/>
        </w:rPr>
        <w:t>konten</w:t>
      </w:r>
      <w:proofErr w:type="spellEnd"/>
      <w:r w:rsidRPr="00D33B03">
        <w:rPr>
          <w:sz w:val="24"/>
          <w:szCs w:val="24"/>
          <w:lang w:val="en-US"/>
        </w:rPr>
        <w:t xml:space="preserve"> (</w:t>
      </w:r>
      <w:r w:rsidRPr="00D33B03">
        <w:rPr>
          <w:i/>
          <w:iCs/>
          <w:sz w:val="24"/>
          <w:szCs w:val="24"/>
          <w:lang w:val="en-US"/>
        </w:rPr>
        <w:t xml:space="preserve">content </w:t>
      </w:r>
      <w:proofErr w:type="spellStart"/>
      <w:r w:rsidRPr="00D33B03">
        <w:rPr>
          <w:i/>
          <w:iCs/>
          <w:sz w:val="24"/>
          <w:szCs w:val="24"/>
          <w:lang w:val="en-US"/>
        </w:rPr>
        <w:t>analisys</w:t>
      </w:r>
      <w:proofErr w:type="spellEnd"/>
      <w:r w:rsidRPr="00D33B03">
        <w:rPr>
          <w:sz w:val="24"/>
          <w:szCs w:val="24"/>
          <w:lang w:val="en-US"/>
        </w:rPr>
        <w:t xml:space="preserve">) </w:t>
      </w:r>
      <w:proofErr w:type="spellStart"/>
      <w:r w:rsidRPr="00D33B03">
        <w:rPr>
          <w:sz w:val="24"/>
          <w:szCs w:val="24"/>
          <w:lang w:val="en-US"/>
        </w:rPr>
        <w:t>terhadap</w:t>
      </w:r>
      <w:proofErr w:type="spellEnd"/>
      <w:r w:rsidRPr="00D33B03">
        <w:rPr>
          <w:sz w:val="24"/>
          <w:szCs w:val="24"/>
          <w:lang w:val="en-US"/>
        </w:rPr>
        <w:t xml:space="preserve"> </w:t>
      </w:r>
      <w:proofErr w:type="spellStart"/>
      <w:r w:rsidRPr="00D33B03">
        <w:rPr>
          <w:sz w:val="24"/>
          <w:szCs w:val="24"/>
          <w:lang w:val="en-US"/>
        </w:rPr>
        <w:t>postingan</w:t>
      </w:r>
      <w:proofErr w:type="spellEnd"/>
      <w:r w:rsidRPr="00D33B03">
        <w:rPr>
          <w:sz w:val="24"/>
          <w:szCs w:val="24"/>
          <w:lang w:val="en-US"/>
        </w:rPr>
        <w:t xml:space="preserve"> di </w:t>
      </w:r>
      <w:proofErr w:type="spellStart"/>
      <w:r w:rsidRPr="00D33B03">
        <w:rPr>
          <w:sz w:val="24"/>
          <w:szCs w:val="24"/>
          <w:lang w:val="en-US"/>
        </w:rPr>
        <w:t>akun</w:t>
      </w:r>
      <w:proofErr w:type="spellEnd"/>
      <w:r w:rsidRPr="00D33B03">
        <w:rPr>
          <w:sz w:val="24"/>
          <w:szCs w:val="24"/>
          <w:lang w:val="en-US"/>
        </w:rPr>
        <w:t xml:space="preserve"> media </w:t>
      </w:r>
      <w:proofErr w:type="spellStart"/>
      <w:r w:rsidRPr="00D33B03">
        <w:rPr>
          <w:sz w:val="24"/>
          <w:szCs w:val="24"/>
          <w:lang w:val="en-US"/>
        </w:rPr>
        <w:t>sosial</w:t>
      </w:r>
      <w:proofErr w:type="spellEnd"/>
      <w:r w:rsidRPr="00D33B03">
        <w:rPr>
          <w:sz w:val="24"/>
          <w:szCs w:val="24"/>
          <w:lang w:val="en-US"/>
        </w:rPr>
        <w:t xml:space="preserve"> </w:t>
      </w:r>
      <w:proofErr w:type="spellStart"/>
      <w:r w:rsidRPr="00D33B03">
        <w:rPr>
          <w:sz w:val="24"/>
          <w:szCs w:val="24"/>
          <w:lang w:val="en-US"/>
        </w:rPr>
        <w:t>Pandawara</w:t>
      </w:r>
      <w:proofErr w:type="spellEnd"/>
      <w:r w:rsidRPr="00D33B03">
        <w:rPr>
          <w:sz w:val="24"/>
          <w:szCs w:val="24"/>
          <w:lang w:val="en-US"/>
        </w:rPr>
        <w:t xml:space="preserve"> group yang </w:t>
      </w:r>
      <w:proofErr w:type="spellStart"/>
      <w:r w:rsidRPr="00D33B03">
        <w:rPr>
          <w:sz w:val="24"/>
          <w:szCs w:val="24"/>
          <w:lang w:val="en-US"/>
        </w:rPr>
        <w:t>memiliki</w:t>
      </w:r>
      <w:proofErr w:type="spellEnd"/>
      <w:r w:rsidRPr="00D33B03">
        <w:rPr>
          <w:sz w:val="24"/>
          <w:szCs w:val="24"/>
          <w:lang w:val="en-US"/>
        </w:rPr>
        <w:t xml:space="preserve"> 301 video di Instagram dan </w:t>
      </w:r>
      <w:r w:rsidR="002B417D" w:rsidRPr="00D33B03">
        <w:rPr>
          <w:sz w:val="24"/>
          <w:szCs w:val="24"/>
          <w:lang w:val="en-US"/>
        </w:rPr>
        <w:t xml:space="preserve">237 di TikTok. </w:t>
      </w:r>
      <w:proofErr w:type="spellStart"/>
      <w:r w:rsidR="002B417D" w:rsidRPr="00D33B03">
        <w:rPr>
          <w:sz w:val="24"/>
          <w:szCs w:val="24"/>
          <w:lang w:val="en-US"/>
        </w:rPr>
        <w:t>Penelitian</w:t>
      </w:r>
      <w:proofErr w:type="spellEnd"/>
      <w:r w:rsidR="002B417D" w:rsidRPr="00D33B03">
        <w:rPr>
          <w:sz w:val="24"/>
          <w:szCs w:val="24"/>
          <w:lang w:val="en-US"/>
        </w:rPr>
        <w:t xml:space="preserve"> </w:t>
      </w:r>
      <w:proofErr w:type="spellStart"/>
      <w:r w:rsidR="002B417D" w:rsidRPr="00D33B03">
        <w:rPr>
          <w:sz w:val="24"/>
          <w:szCs w:val="24"/>
          <w:lang w:val="en-US"/>
        </w:rPr>
        <w:t>ini</w:t>
      </w:r>
      <w:proofErr w:type="spellEnd"/>
      <w:r w:rsidR="002B417D" w:rsidRPr="00D33B03">
        <w:rPr>
          <w:sz w:val="24"/>
          <w:szCs w:val="24"/>
          <w:lang w:val="en-US"/>
        </w:rPr>
        <w:t xml:space="preserve"> </w:t>
      </w:r>
      <w:proofErr w:type="spellStart"/>
      <w:r w:rsidR="002B417D" w:rsidRPr="00D33B03">
        <w:rPr>
          <w:sz w:val="24"/>
          <w:szCs w:val="24"/>
          <w:lang w:val="en-US"/>
        </w:rPr>
        <w:t>menganalisis</w:t>
      </w:r>
      <w:proofErr w:type="spellEnd"/>
      <w:r w:rsidR="002B417D" w:rsidRPr="00D33B03">
        <w:rPr>
          <w:sz w:val="24"/>
          <w:szCs w:val="24"/>
          <w:lang w:val="en-US"/>
        </w:rPr>
        <w:t xml:space="preserve"> </w:t>
      </w:r>
      <w:proofErr w:type="spellStart"/>
      <w:r w:rsidR="002B417D" w:rsidRPr="00D33B03">
        <w:rPr>
          <w:sz w:val="24"/>
          <w:szCs w:val="24"/>
          <w:lang w:val="en-US"/>
        </w:rPr>
        <w:t>bagaimana</w:t>
      </w:r>
      <w:proofErr w:type="spellEnd"/>
      <w:r w:rsidR="002B417D" w:rsidRPr="00D33B03">
        <w:rPr>
          <w:sz w:val="24"/>
          <w:szCs w:val="24"/>
          <w:lang w:val="en-US"/>
        </w:rPr>
        <w:t xml:space="preserve"> </w:t>
      </w:r>
      <w:proofErr w:type="spellStart"/>
      <w:r w:rsidR="002B417D" w:rsidRPr="00D33B03">
        <w:rPr>
          <w:sz w:val="24"/>
          <w:szCs w:val="24"/>
          <w:lang w:val="en-US"/>
        </w:rPr>
        <w:t>tayangan</w:t>
      </w:r>
      <w:proofErr w:type="spellEnd"/>
      <w:r w:rsidR="002B417D" w:rsidRPr="00D33B03">
        <w:rPr>
          <w:sz w:val="24"/>
          <w:szCs w:val="24"/>
          <w:lang w:val="en-US"/>
        </w:rPr>
        <w:t xml:space="preserve"> video </w:t>
      </w:r>
      <w:proofErr w:type="spellStart"/>
      <w:r w:rsidR="002B417D" w:rsidRPr="00D33B03">
        <w:rPr>
          <w:sz w:val="24"/>
          <w:szCs w:val="24"/>
          <w:lang w:val="en-US"/>
        </w:rPr>
        <w:t>dengan</w:t>
      </w:r>
      <w:proofErr w:type="spellEnd"/>
      <w:r w:rsidR="002B417D" w:rsidRPr="00D33B03">
        <w:rPr>
          <w:sz w:val="24"/>
          <w:szCs w:val="24"/>
          <w:lang w:val="en-US"/>
        </w:rPr>
        <w:t xml:space="preserve"> </w:t>
      </w:r>
      <w:proofErr w:type="spellStart"/>
      <w:r w:rsidR="002B417D" w:rsidRPr="00D33B03">
        <w:rPr>
          <w:sz w:val="24"/>
          <w:szCs w:val="24"/>
          <w:lang w:val="en-US"/>
        </w:rPr>
        <w:t>tema</w:t>
      </w:r>
      <w:proofErr w:type="spellEnd"/>
      <w:r w:rsidR="002B417D" w:rsidRPr="00D33B03">
        <w:rPr>
          <w:sz w:val="24"/>
          <w:szCs w:val="24"/>
          <w:lang w:val="en-US"/>
        </w:rPr>
        <w:t xml:space="preserve"> </w:t>
      </w:r>
      <w:r w:rsidR="002B417D" w:rsidRPr="00D33B03">
        <w:rPr>
          <w:i/>
          <w:iCs/>
          <w:sz w:val="24"/>
          <w:szCs w:val="24"/>
          <w:lang w:val="en-US"/>
        </w:rPr>
        <w:t>Go green</w:t>
      </w:r>
      <w:r w:rsidR="002B417D" w:rsidRPr="00D33B03">
        <w:rPr>
          <w:sz w:val="24"/>
          <w:szCs w:val="24"/>
          <w:lang w:val="en-US"/>
        </w:rPr>
        <w:t xml:space="preserve"> </w:t>
      </w:r>
      <w:proofErr w:type="spellStart"/>
      <w:r w:rsidR="002B417D" w:rsidRPr="00D33B03">
        <w:rPr>
          <w:sz w:val="24"/>
          <w:szCs w:val="24"/>
          <w:lang w:val="en-US"/>
        </w:rPr>
        <w:t>tersebut</w:t>
      </w:r>
      <w:proofErr w:type="spellEnd"/>
      <w:r w:rsidR="002B417D" w:rsidRPr="00D33B03">
        <w:rPr>
          <w:sz w:val="24"/>
          <w:szCs w:val="24"/>
          <w:lang w:val="en-US"/>
        </w:rPr>
        <w:t xml:space="preserve"> </w:t>
      </w:r>
      <w:proofErr w:type="spellStart"/>
      <w:r w:rsidR="002B417D" w:rsidRPr="00D33B03">
        <w:rPr>
          <w:sz w:val="24"/>
          <w:szCs w:val="24"/>
          <w:lang w:val="en-US"/>
        </w:rPr>
        <w:t>menggunakan</w:t>
      </w:r>
      <w:proofErr w:type="spellEnd"/>
      <w:r w:rsidR="002B417D" w:rsidRPr="00D33B03">
        <w:rPr>
          <w:sz w:val="24"/>
          <w:szCs w:val="24"/>
          <w:lang w:val="en-US"/>
        </w:rPr>
        <w:t xml:space="preserve"> 6 </w:t>
      </w:r>
      <w:proofErr w:type="spellStart"/>
      <w:r w:rsidR="002B417D" w:rsidRPr="00D33B03">
        <w:rPr>
          <w:sz w:val="24"/>
          <w:szCs w:val="24"/>
          <w:lang w:val="en-US"/>
        </w:rPr>
        <w:t>prinsip</w:t>
      </w:r>
      <w:proofErr w:type="spellEnd"/>
      <w:r w:rsidR="002B417D" w:rsidRPr="00D33B03">
        <w:rPr>
          <w:sz w:val="24"/>
          <w:szCs w:val="24"/>
          <w:lang w:val="en-US"/>
        </w:rPr>
        <w:t xml:space="preserve"> </w:t>
      </w:r>
      <w:proofErr w:type="spellStart"/>
      <w:r w:rsidR="002B417D" w:rsidRPr="00D33B03">
        <w:rPr>
          <w:sz w:val="24"/>
          <w:szCs w:val="24"/>
          <w:lang w:val="en-US"/>
        </w:rPr>
        <w:t>komunikasi</w:t>
      </w:r>
      <w:proofErr w:type="spellEnd"/>
      <w:r w:rsidR="002B417D" w:rsidRPr="00D33B03">
        <w:rPr>
          <w:sz w:val="24"/>
          <w:szCs w:val="24"/>
          <w:lang w:val="en-US"/>
        </w:rPr>
        <w:t xml:space="preserve"> </w:t>
      </w:r>
      <w:proofErr w:type="spellStart"/>
      <w:r w:rsidR="002B417D" w:rsidRPr="00D33B03">
        <w:rPr>
          <w:sz w:val="24"/>
          <w:szCs w:val="24"/>
          <w:lang w:val="en-US"/>
        </w:rPr>
        <w:t>persuasif</w:t>
      </w:r>
      <w:proofErr w:type="spellEnd"/>
      <w:r w:rsidR="002B417D" w:rsidRPr="00D33B03">
        <w:rPr>
          <w:sz w:val="24"/>
          <w:szCs w:val="24"/>
          <w:lang w:val="en-US"/>
        </w:rPr>
        <w:t xml:space="preserve"> Robert B Cialdini.</w:t>
      </w:r>
      <w:bookmarkEnd w:id="6"/>
      <w:bookmarkEnd w:id="7"/>
      <w:r w:rsidR="002B417D" w:rsidRPr="00D33B03">
        <w:rPr>
          <w:sz w:val="24"/>
          <w:szCs w:val="24"/>
          <w:lang w:val="en-US"/>
        </w:rPr>
        <w:t xml:space="preserve"> </w:t>
      </w:r>
    </w:p>
    <w:p w14:paraId="58F2D351" w14:textId="77777777" w:rsidR="002B417D" w:rsidRPr="00D33B03" w:rsidRDefault="002B417D" w:rsidP="00D33B03">
      <w:pPr>
        <w:jc w:val="both"/>
        <w:rPr>
          <w:sz w:val="24"/>
          <w:szCs w:val="24"/>
          <w:lang w:val="en-US"/>
        </w:rPr>
      </w:pPr>
    </w:p>
    <w:p w14:paraId="32EAB458" w14:textId="77777777" w:rsidR="0093427C" w:rsidRPr="00D33B03" w:rsidRDefault="00436FA8" w:rsidP="00D33B03">
      <w:pPr>
        <w:jc w:val="both"/>
        <w:rPr>
          <w:sz w:val="24"/>
          <w:szCs w:val="24"/>
          <w:lang w:val="en-US"/>
        </w:rPr>
      </w:pPr>
      <w:bookmarkStart w:id="8" w:name="_Toc173935940"/>
      <w:bookmarkStart w:id="9" w:name="_Toc173936526"/>
      <w:proofErr w:type="spellStart"/>
      <w:r w:rsidRPr="00D33B03">
        <w:rPr>
          <w:sz w:val="24"/>
          <w:szCs w:val="24"/>
          <w:lang w:val="en-US"/>
        </w:rPr>
        <w:t>Dalam</w:t>
      </w:r>
      <w:proofErr w:type="spellEnd"/>
      <w:r w:rsidRPr="00D33B03">
        <w:rPr>
          <w:sz w:val="24"/>
          <w:szCs w:val="24"/>
          <w:lang w:val="en-US"/>
        </w:rPr>
        <w:t xml:space="preserve"> </w:t>
      </w:r>
      <w:proofErr w:type="spellStart"/>
      <w:r w:rsidRPr="00D33B03">
        <w:rPr>
          <w:sz w:val="24"/>
          <w:szCs w:val="24"/>
          <w:lang w:val="en-US"/>
        </w:rPr>
        <w:t>penel</w:t>
      </w:r>
      <w:r w:rsidR="00B24C7A" w:rsidRPr="00D33B03">
        <w:rPr>
          <w:sz w:val="24"/>
          <w:szCs w:val="24"/>
          <w:lang w:val="en-US"/>
        </w:rPr>
        <w:t>itian</w:t>
      </w:r>
      <w:proofErr w:type="spellEnd"/>
      <w:r w:rsidR="00B24C7A" w:rsidRPr="00D33B03">
        <w:rPr>
          <w:sz w:val="24"/>
          <w:szCs w:val="24"/>
          <w:lang w:val="en-US"/>
        </w:rPr>
        <w:t xml:space="preserve"> </w:t>
      </w:r>
      <w:proofErr w:type="spellStart"/>
      <w:r w:rsidR="00B24C7A" w:rsidRPr="00D33B03">
        <w:rPr>
          <w:sz w:val="24"/>
          <w:szCs w:val="24"/>
          <w:lang w:val="en-US"/>
        </w:rPr>
        <w:t>ini</w:t>
      </w:r>
      <w:proofErr w:type="spellEnd"/>
      <w:r w:rsidR="00B24C7A" w:rsidRPr="00D33B03">
        <w:rPr>
          <w:sz w:val="24"/>
          <w:szCs w:val="24"/>
          <w:lang w:val="en-US"/>
        </w:rPr>
        <w:t xml:space="preserve"> </w:t>
      </w:r>
      <w:proofErr w:type="spellStart"/>
      <w:r w:rsidR="00B24C7A" w:rsidRPr="00D33B03">
        <w:rPr>
          <w:sz w:val="24"/>
          <w:szCs w:val="24"/>
          <w:lang w:val="en-US"/>
        </w:rPr>
        <w:t>peneliti</w:t>
      </w:r>
      <w:proofErr w:type="spellEnd"/>
      <w:r w:rsidR="00B24C7A" w:rsidRPr="00D33B03">
        <w:rPr>
          <w:sz w:val="24"/>
          <w:szCs w:val="24"/>
          <w:lang w:val="en-US"/>
        </w:rPr>
        <w:t xml:space="preserve"> </w:t>
      </w:r>
      <w:proofErr w:type="spellStart"/>
      <w:r w:rsidR="00B24C7A" w:rsidRPr="00D33B03">
        <w:rPr>
          <w:sz w:val="24"/>
          <w:szCs w:val="24"/>
          <w:lang w:val="en-US"/>
        </w:rPr>
        <w:t>menggunakan</w:t>
      </w:r>
      <w:proofErr w:type="spellEnd"/>
      <w:r w:rsidR="00B24C7A" w:rsidRPr="00D33B03">
        <w:rPr>
          <w:sz w:val="24"/>
          <w:szCs w:val="24"/>
          <w:lang w:val="en-US"/>
        </w:rPr>
        <w:t xml:space="preserve"> </w:t>
      </w:r>
      <w:proofErr w:type="spellStart"/>
      <w:r w:rsidR="00B24C7A" w:rsidRPr="00D33B03">
        <w:rPr>
          <w:sz w:val="24"/>
          <w:szCs w:val="24"/>
          <w:lang w:val="en-US"/>
        </w:rPr>
        <w:t>metode</w:t>
      </w:r>
      <w:proofErr w:type="spellEnd"/>
      <w:r w:rsidR="00B24C7A" w:rsidRPr="00D33B03">
        <w:rPr>
          <w:sz w:val="24"/>
          <w:szCs w:val="24"/>
          <w:lang w:val="en-US"/>
        </w:rPr>
        <w:t xml:space="preserve"> </w:t>
      </w:r>
      <w:proofErr w:type="spellStart"/>
      <w:r w:rsidR="00B24C7A" w:rsidRPr="00D33B03">
        <w:rPr>
          <w:sz w:val="24"/>
          <w:szCs w:val="24"/>
          <w:lang w:val="en-US"/>
        </w:rPr>
        <w:t>penelitian</w:t>
      </w:r>
      <w:proofErr w:type="spellEnd"/>
      <w:r w:rsidR="00B24C7A" w:rsidRPr="00D33B03">
        <w:rPr>
          <w:sz w:val="24"/>
          <w:szCs w:val="24"/>
          <w:lang w:val="en-US"/>
        </w:rPr>
        <w:t xml:space="preserve"> </w:t>
      </w:r>
      <w:proofErr w:type="spellStart"/>
      <w:r w:rsidR="00B24C7A" w:rsidRPr="00D33B03">
        <w:rPr>
          <w:sz w:val="24"/>
          <w:szCs w:val="24"/>
          <w:lang w:val="en-US"/>
        </w:rPr>
        <w:t>deskriptif</w:t>
      </w:r>
      <w:proofErr w:type="spellEnd"/>
      <w:r w:rsidR="00B24C7A" w:rsidRPr="00D33B03">
        <w:rPr>
          <w:sz w:val="24"/>
          <w:szCs w:val="24"/>
          <w:lang w:val="en-US"/>
        </w:rPr>
        <w:t xml:space="preserve"> </w:t>
      </w:r>
      <w:proofErr w:type="spellStart"/>
      <w:r w:rsidR="00B24C7A" w:rsidRPr="00D33B03">
        <w:rPr>
          <w:sz w:val="24"/>
          <w:szCs w:val="24"/>
          <w:lang w:val="en-US"/>
        </w:rPr>
        <w:t>kualitatif</w:t>
      </w:r>
      <w:proofErr w:type="spellEnd"/>
      <w:r w:rsidR="002B417D" w:rsidRPr="00D33B03">
        <w:rPr>
          <w:sz w:val="24"/>
          <w:szCs w:val="24"/>
          <w:lang w:val="en-US"/>
        </w:rPr>
        <w:t xml:space="preserve">, </w:t>
      </w:r>
      <w:proofErr w:type="spellStart"/>
      <w:r w:rsidR="002B417D" w:rsidRPr="00D33B03">
        <w:rPr>
          <w:sz w:val="24"/>
          <w:szCs w:val="24"/>
          <w:lang w:val="en-US"/>
        </w:rPr>
        <w:t>selain</w:t>
      </w:r>
      <w:proofErr w:type="spellEnd"/>
      <w:r w:rsidR="002B417D" w:rsidRPr="00D33B03">
        <w:rPr>
          <w:sz w:val="24"/>
          <w:szCs w:val="24"/>
          <w:lang w:val="en-US"/>
        </w:rPr>
        <w:t xml:space="preserve"> </w:t>
      </w:r>
      <w:proofErr w:type="spellStart"/>
      <w:r w:rsidR="002B417D" w:rsidRPr="00D33B03">
        <w:rPr>
          <w:sz w:val="24"/>
          <w:szCs w:val="24"/>
          <w:lang w:val="en-US"/>
        </w:rPr>
        <w:t>itu</w:t>
      </w:r>
      <w:proofErr w:type="spellEnd"/>
      <w:r w:rsidR="002B417D" w:rsidRPr="00D33B03">
        <w:rPr>
          <w:sz w:val="24"/>
          <w:szCs w:val="24"/>
          <w:lang w:val="en-US"/>
        </w:rPr>
        <w:t xml:space="preserve"> </w:t>
      </w:r>
      <w:proofErr w:type="spellStart"/>
      <w:r w:rsidR="002B417D" w:rsidRPr="00D33B03">
        <w:rPr>
          <w:sz w:val="24"/>
          <w:szCs w:val="24"/>
          <w:lang w:val="en-US"/>
        </w:rPr>
        <w:t>untuk</w:t>
      </w:r>
      <w:proofErr w:type="spellEnd"/>
      <w:r w:rsidR="002B417D" w:rsidRPr="00D33B03">
        <w:rPr>
          <w:sz w:val="24"/>
          <w:szCs w:val="24"/>
          <w:lang w:val="en-US"/>
        </w:rPr>
        <w:t xml:space="preserve"> </w:t>
      </w:r>
      <w:proofErr w:type="spellStart"/>
      <w:r w:rsidR="002B417D" w:rsidRPr="00D33B03">
        <w:rPr>
          <w:sz w:val="24"/>
          <w:szCs w:val="24"/>
          <w:lang w:val="en-US"/>
        </w:rPr>
        <w:t>menilai</w:t>
      </w:r>
      <w:proofErr w:type="spellEnd"/>
      <w:r w:rsidR="002B417D" w:rsidRPr="00D33B03">
        <w:rPr>
          <w:sz w:val="24"/>
          <w:szCs w:val="24"/>
          <w:lang w:val="en-US"/>
        </w:rPr>
        <w:t xml:space="preserve"> </w:t>
      </w:r>
      <w:proofErr w:type="spellStart"/>
      <w:r w:rsidR="002B417D" w:rsidRPr="00D33B03">
        <w:rPr>
          <w:sz w:val="24"/>
          <w:szCs w:val="24"/>
          <w:lang w:val="en-US"/>
        </w:rPr>
        <w:t>efektivitas</w:t>
      </w:r>
      <w:proofErr w:type="spellEnd"/>
      <w:r w:rsidR="002B417D" w:rsidRPr="00D33B03">
        <w:rPr>
          <w:sz w:val="24"/>
          <w:szCs w:val="24"/>
          <w:lang w:val="en-US"/>
        </w:rPr>
        <w:t xml:space="preserve"> </w:t>
      </w:r>
      <w:proofErr w:type="spellStart"/>
      <w:r w:rsidR="002B417D" w:rsidRPr="00D33B03">
        <w:rPr>
          <w:sz w:val="24"/>
          <w:szCs w:val="24"/>
          <w:lang w:val="en-US"/>
        </w:rPr>
        <w:t>komunikasi</w:t>
      </w:r>
      <w:proofErr w:type="spellEnd"/>
      <w:r w:rsidR="002B417D" w:rsidRPr="00D33B03">
        <w:rPr>
          <w:sz w:val="24"/>
          <w:szCs w:val="24"/>
          <w:lang w:val="en-US"/>
        </w:rPr>
        <w:t xml:space="preserve"> </w:t>
      </w:r>
      <w:proofErr w:type="spellStart"/>
      <w:r w:rsidR="002B417D" w:rsidRPr="00D33B03">
        <w:rPr>
          <w:sz w:val="24"/>
          <w:szCs w:val="24"/>
          <w:lang w:val="en-US"/>
        </w:rPr>
        <w:t>persuasif</w:t>
      </w:r>
      <w:proofErr w:type="spellEnd"/>
      <w:r w:rsidR="002B417D" w:rsidRPr="00D33B03">
        <w:rPr>
          <w:sz w:val="24"/>
          <w:szCs w:val="24"/>
          <w:lang w:val="en-US"/>
        </w:rPr>
        <w:t xml:space="preserve"> </w:t>
      </w:r>
      <w:proofErr w:type="spellStart"/>
      <w:r w:rsidR="002B417D" w:rsidRPr="00D33B03">
        <w:rPr>
          <w:sz w:val="24"/>
          <w:szCs w:val="24"/>
          <w:lang w:val="en-US"/>
        </w:rPr>
        <w:t>dalam</w:t>
      </w:r>
      <w:proofErr w:type="spellEnd"/>
      <w:r w:rsidR="002B417D" w:rsidRPr="00D33B03">
        <w:rPr>
          <w:sz w:val="24"/>
          <w:szCs w:val="24"/>
          <w:lang w:val="en-US"/>
        </w:rPr>
        <w:t xml:space="preserve"> </w:t>
      </w:r>
      <w:proofErr w:type="spellStart"/>
      <w:r w:rsidR="002B417D" w:rsidRPr="00D33B03">
        <w:rPr>
          <w:sz w:val="24"/>
          <w:szCs w:val="24"/>
          <w:lang w:val="en-US"/>
        </w:rPr>
        <w:t>meningkatkan</w:t>
      </w:r>
      <w:proofErr w:type="spellEnd"/>
      <w:r w:rsidR="002B417D" w:rsidRPr="00D33B03">
        <w:rPr>
          <w:sz w:val="24"/>
          <w:szCs w:val="24"/>
          <w:lang w:val="en-US"/>
        </w:rPr>
        <w:t xml:space="preserve"> </w:t>
      </w:r>
      <w:proofErr w:type="spellStart"/>
      <w:r w:rsidR="002B417D" w:rsidRPr="00D33B03">
        <w:rPr>
          <w:sz w:val="24"/>
          <w:szCs w:val="24"/>
          <w:lang w:val="en-US"/>
        </w:rPr>
        <w:t>kesadaran</w:t>
      </w:r>
      <w:proofErr w:type="spellEnd"/>
      <w:r w:rsidR="002B417D" w:rsidRPr="00D33B03">
        <w:rPr>
          <w:sz w:val="24"/>
          <w:szCs w:val="24"/>
          <w:lang w:val="en-US"/>
        </w:rPr>
        <w:t xml:space="preserve"> </w:t>
      </w:r>
      <w:proofErr w:type="spellStart"/>
      <w:r w:rsidR="002B417D" w:rsidRPr="00D33B03">
        <w:rPr>
          <w:sz w:val="24"/>
          <w:szCs w:val="24"/>
          <w:lang w:val="en-US"/>
        </w:rPr>
        <w:t>lingkungan</w:t>
      </w:r>
      <w:proofErr w:type="spellEnd"/>
      <w:r w:rsidR="002B417D" w:rsidRPr="00D33B03">
        <w:rPr>
          <w:sz w:val="24"/>
          <w:szCs w:val="24"/>
          <w:lang w:val="en-US"/>
        </w:rPr>
        <w:t xml:space="preserve">, </w:t>
      </w:r>
      <w:proofErr w:type="spellStart"/>
      <w:r w:rsidR="002B417D" w:rsidRPr="00D33B03">
        <w:rPr>
          <w:sz w:val="24"/>
          <w:szCs w:val="24"/>
          <w:lang w:val="en-US"/>
        </w:rPr>
        <w:t>peneliti</w:t>
      </w:r>
      <w:proofErr w:type="spellEnd"/>
      <w:r w:rsidR="002B417D" w:rsidRPr="00D33B03">
        <w:rPr>
          <w:sz w:val="24"/>
          <w:szCs w:val="24"/>
          <w:lang w:val="en-US"/>
        </w:rPr>
        <w:t xml:space="preserve"> </w:t>
      </w:r>
      <w:proofErr w:type="spellStart"/>
      <w:r w:rsidR="002B417D" w:rsidRPr="00D33B03">
        <w:rPr>
          <w:sz w:val="24"/>
          <w:szCs w:val="24"/>
          <w:lang w:val="en-US"/>
        </w:rPr>
        <w:t>menggunakan</w:t>
      </w:r>
      <w:proofErr w:type="spellEnd"/>
      <w:r w:rsidR="002B417D" w:rsidRPr="00D33B03">
        <w:rPr>
          <w:sz w:val="24"/>
          <w:szCs w:val="24"/>
          <w:lang w:val="en-US"/>
        </w:rPr>
        <w:t xml:space="preserve"> </w:t>
      </w:r>
      <w:proofErr w:type="spellStart"/>
      <w:r w:rsidR="002B417D" w:rsidRPr="00D33B03">
        <w:rPr>
          <w:sz w:val="24"/>
          <w:szCs w:val="24"/>
          <w:lang w:val="en-US"/>
        </w:rPr>
        <w:t>kuisioner</w:t>
      </w:r>
      <w:proofErr w:type="spellEnd"/>
      <w:r w:rsidR="002B417D" w:rsidRPr="00D33B03">
        <w:rPr>
          <w:sz w:val="24"/>
          <w:szCs w:val="24"/>
          <w:lang w:val="en-US"/>
        </w:rPr>
        <w:t xml:space="preserve"> yang </w:t>
      </w:r>
      <w:proofErr w:type="spellStart"/>
      <w:r w:rsidR="002B417D" w:rsidRPr="00D33B03">
        <w:rPr>
          <w:sz w:val="24"/>
          <w:szCs w:val="24"/>
          <w:lang w:val="en-US"/>
        </w:rPr>
        <w:t>disebar</w:t>
      </w:r>
      <w:proofErr w:type="spellEnd"/>
      <w:r w:rsidR="002B417D" w:rsidRPr="00D33B03">
        <w:rPr>
          <w:sz w:val="24"/>
          <w:szCs w:val="24"/>
          <w:lang w:val="en-US"/>
        </w:rPr>
        <w:t xml:space="preserve"> </w:t>
      </w:r>
      <w:proofErr w:type="spellStart"/>
      <w:r w:rsidR="002B417D" w:rsidRPr="00D33B03">
        <w:rPr>
          <w:sz w:val="24"/>
          <w:szCs w:val="24"/>
          <w:lang w:val="en-US"/>
        </w:rPr>
        <w:t>kepada</w:t>
      </w:r>
      <w:proofErr w:type="spellEnd"/>
      <w:r w:rsidR="002B417D" w:rsidRPr="00D33B03">
        <w:rPr>
          <w:sz w:val="24"/>
          <w:szCs w:val="24"/>
          <w:lang w:val="en-US"/>
        </w:rPr>
        <w:t xml:space="preserve"> </w:t>
      </w:r>
      <w:proofErr w:type="spellStart"/>
      <w:r w:rsidR="002B417D" w:rsidRPr="00D33B03">
        <w:rPr>
          <w:sz w:val="24"/>
          <w:szCs w:val="24"/>
          <w:lang w:val="en-US"/>
        </w:rPr>
        <w:t>enam</w:t>
      </w:r>
      <w:proofErr w:type="spellEnd"/>
      <w:r w:rsidR="002B417D" w:rsidRPr="00D33B03">
        <w:rPr>
          <w:sz w:val="24"/>
          <w:szCs w:val="24"/>
          <w:lang w:val="en-US"/>
        </w:rPr>
        <w:t xml:space="preserve"> </w:t>
      </w:r>
      <w:proofErr w:type="spellStart"/>
      <w:r w:rsidR="002B417D" w:rsidRPr="00D33B03">
        <w:rPr>
          <w:sz w:val="24"/>
          <w:szCs w:val="24"/>
          <w:lang w:val="en-US"/>
        </w:rPr>
        <w:t>informan</w:t>
      </w:r>
      <w:proofErr w:type="spellEnd"/>
      <w:r w:rsidR="002B417D" w:rsidRPr="00D33B03">
        <w:rPr>
          <w:sz w:val="24"/>
          <w:szCs w:val="24"/>
          <w:lang w:val="en-US"/>
        </w:rPr>
        <w:t xml:space="preserve"> </w:t>
      </w:r>
      <w:proofErr w:type="spellStart"/>
      <w:r w:rsidR="002B417D" w:rsidRPr="00D33B03">
        <w:rPr>
          <w:sz w:val="24"/>
          <w:szCs w:val="24"/>
          <w:lang w:val="en-US"/>
        </w:rPr>
        <w:t>sebagai</w:t>
      </w:r>
      <w:proofErr w:type="spellEnd"/>
      <w:r w:rsidR="002B417D" w:rsidRPr="00D33B03">
        <w:rPr>
          <w:sz w:val="24"/>
          <w:szCs w:val="24"/>
          <w:lang w:val="en-US"/>
        </w:rPr>
        <w:t xml:space="preserve"> </w:t>
      </w:r>
      <w:proofErr w:type="spellStart"/>
      <w:r w:rsidR="002B417D" w:rsidRPr="00D33B03">
        <w:rPr>
          <w:sz w:val="24"/>
          <w:szCs w:val="24"/>
          <w:lang w:val="en-US"/>
        </w:rPr>
        <w:t>bagian</w:t>
      </w:r>
      <w:proofErr w:type="spellEnd"/>
      <w:r w:rsidR="002B417D" w:rsidRPr="00D33B03">
        <w:rPr>
          <w:sz w:val="24"/>
          <w:szCs w:val="24"/>
          <w:lang w:val="en-US"/>
        </w:rPr>
        <w:t xml:space="preserve"> </w:t>
      </w:r>
      <w:proofErr w:type="spellStart"/>
      <w:r w:rsidR="002B417D" w:rsidRPr="00D33B03">
        <w:rPr>
          <w:sz w:val="24"/>
          <w:szCs w:val="24"/>
          <w:lang w:val="en-US"/>
        </w:rPr>
        <w:t>dari</w:t>
      </w:r>
      <w:proofErr w:type="spellEnd"/>
      <w:r w:rsidR="002B417D" w:rsidRPr="00D33B03">
        <w:rPr>
          <w:sz w:val="24"/>
          <w:szCs w:val="24"/>
          <w:lang w:val="en-US"/>
        </w:rPr>
        <w:t xml:space="preserve"> </w:t>
      </w:r>
      <w:proofErr w:type="spellStart"/>
      <w:r w:rsidR="002B417D" w:rsidRPr="00D33B03">
        <w:rPr>
          <w:sz w:val="24"/>
          <w:szCs w:val="24"/>
          <w:lang w:val="en-US"/>
        </w:rPr>
        <w:t>pengumpulan</w:t>
      </w:r>
      <w:proofErr w:type="spellEnd"/>
      <w:r w:rsidR="002B417D" w:rsidRPr="00D33B03">
        <w:rPr>
          <w:sz w:val="24"/>
          <w:szCs w:val="24"/>
          <w:lang w:val="en-US"/>
        </w:rPr>
        <w:t xml:space="preserve"> data.</w:t>
      </w:r>
      <w:bookmarkEnd w:id="8"/>
      <w:bookmarkEnd w:id="9"/>
    </w:p>
    <w:p w14:paraId="5CC0DFC7" w14:textId="77777777" w:rsidR="0093427C" w:rsidRPr="00D33B03" w:rsidRDefault="0093427C" w:rsidP="00D33B03">
      <w:pPr>
        <w:jc w:val="both"/>
        <w:rPr>
          <w:sz w:val="24"/>
          <w:szCs w:val="24"/>
          <w:lang w:val="en-US"/>
        </w:rPr>
      </w:pPr>
    </w:p>
    <w:p w14:paraId="7576E0CA" w14:textId="1AC71660" w:rsidR="004D2E66" w:rsidRPr="00D33B03" w:rsidRDefault="0093427C" w:rsidP="00D33B03">
      <w:pPr>
        <w:jc w:val="both"/>
        <w:rPr>
          <w:sz w:val="24"/>
          <w:szCs w:val="24"/>
          <w:lang w:val="en-US"/>
        </w:rPr>
      </w:pPr>
      <w:bookmarkStart w:id="10" w:name="_Toc173935941"/>
      <w:bookmarkStart w:id="11" w:name="_Toc173936527"/>
      <w:proofErr w:type="spellStart"/>
      <w:r w:rsidRPr="00D33B03">
        <w:rPr>
          <w:sz w:val="24"/>
          <w:szCs w:val="24"/>
          <w:lang w:val="en-US"/>
        </w:rPr>
        <w:t>Hasilnya</w:t>
      </w:r>
      <w:proofErr w:type="spellEnd"/>
      <w:r w:rsidRPr="00D33B03">
        <w:rPr>
          <w:sz w:val="24"/>
          <w:szCs w:val="24"/>
          <w:lang w:val="en-US"/>
        </w:rPr>
        <w:t xml:space="preserve"> </w:t>
      </w:r>
      <w:proofErr w:type="spellStart"/>
      <w:r w:rsidRPr="00D33B03">
        <w:rPr>
          <w:sz w:val="24"/>
          <w:szCs w:val="24"/>
          <w:lang w:val="en-US"/>
        </w:rPr>
        <w:t>tayangan</w:t>
      </w:r>
      <w:proofErr w:type="spellEnd"/>
      <w:r w:rsidRPr="00D33B03">
        <w:rPr>
          <w:sz w:val="24"/>
          <w:szCs w:val="24"/>
          <w:lang w:val="en-US"/>
        </w:rPr>
        <w:t xml:space="preserve"> video </w:t>
      </w:r>
      <w:proofErr w:type="spellStart"/>
      <w:r w:rsidRPr="00D33B03">
        <w:rPr>
          <w:sz w:val="24"/>
          <w:szCs w:val="24"/>
          <w:lang w:val="en-US"/>
        </w:rPr>
        <w:t>dengan</w:t>
      </w:r>
      <w:proofErr w:type="spellEnd"/>
      <w:r w:rsidRPr="00D33B03">
        <w:rPr>
          <w:sz w:val="24"/>
          <w:szCs w:val="24"/>
          <w:lang w:val="en-US"/>
        </w:rPr>
        <w:t xml:space="preserve"> </w:t>
      </w:r>
      <w:proofErr w:type="spellStart"/>
      <w:r w:rsidRPr="00D33B03">
        <w:rPr>
          <w:sz w:val="24"/>
          <w:szCs w:val="24"/>
          <w:lang w:val="en-US"/>
        </w:rPr>
        <w:t>tema</w:t>
      </w:r>
      <w:proofErr w:type="spellEnd"/>
      <w:r w:rsidRPr="00D33B03">
        <w:rPr>
          <w:sz w:val="24"/>
          <w:szCs w:val="24"/>
          <w:lang w:val="en-US"/>
        </w:rPr>
        <w:t xml:space="preserve"> </w:t>
      </w:r>
      <w:r w:rsidRPr="00D33B03">
        <w:rPr>
          <w:i/>
          <w:iCs/>
          <w:sz w:val="24"/>
          <w:szCs w:val="24"/>
          <w:lang w:val="en-US"/>
        </w:rPr>
        <w:t>Go green</w:t>
      </w:r>
      <w:r w:rsidRPr="00D33B03">
        <w:rPr>
          <w:sz w:val="24"/>
          <w:szCs w:val="24"/>
          <w:lang w:val="en-US"/>
        </w:rPr>
        <w:t xml:space="preserve"> yang </w:t>
      </w:r>
      <w:proofErr w:type="spellStart"/>
      <w:r w:rsidRPr="00D33B03">
        <w:rPr>
          <w:sz w:val="24"/>
          <w:szCs w:val="24"/>
          <w:lang w:val="en-US"/>
        </w:rPr>
        <w:t>terdapat</w:t>
      </w:r>
      <w:proofErr w:type="spellEnd"/>
      <w:r w:rsidRPr="00D33B03">
        <w:rPr>
          <w:sz w:val="24"/>
          <w:szCs w:val="24"/>
          <w:lang w:val="en-US"/>
        </w:rPr>
        <w:t xml:space="preserve"> di media </w:t>
      </w:r>
      <w:proofErr w:type="spellStart"/>
      <w:r w:rsidRPr="00D33B03">
        <w:rPr>
          <w:sz w:val="24"/>
          <w:szCs w:val="24"/>
          <w:lang w:val="en-US"/>
        </w:rPr>
        <w:t>sosial</w:t>
      </w:r>
      <w:proofErr w:type="spellEnd"/>
      <w:r w:rsidRPr="00D33B03">
        <w:rPr>
          <w:sz w:val="24"/>
          <w:szCs w:val="24"/>
          <w:lang w:val="en-US"/>
        </w:rPr>
        <w:t xml:space="preserve"> </w:t>
      </w:r>
      <w:proofErr w:type="spellStart"/>
      <w:r w:rsidRPr="00D33B03">
        <w:rPr>
          <w:sz w:val="24"/>
          <w:szCs w:val="24"/>
          <w:lang w:val="en-US"/>
        </w:rPr>
        <w:t>Pandawara</w:t>
      </w:r>
      <w:proofErr w:type="spellEnd"/>
      <w:r w:rsidRPr="00D33B03">
        <w:rPr>
          <w:sz w:val="24"/>
          <w:szCs w:val="24"/>
          <w:lang w:val="en-US"/>
        </w:rPr>
        <w:t xml:space="preserve"> group </w:t>
      </w:r>
      <w:proofErr w:type="spellStart"/>
      <w:r w:rsidRPr="00D33B03">
        <w:rPr>
          <w:sz w:val="24"/>
          <w:szCs w:val="24"/>
          <w:lang w:val="en-US"/>
        </w:rPr>
        <w:t>menggunakan</w:t>
      </w:r>
      <w:proofErr w:type="spellEnd"/>
      <w:r w:rsidRPr="00D33B03">
        <w:rPr>
          <w:sz w:val="24"/>
          <w:szCs w:val="24"/>
          <w:lang w:val="en-US"/>
        </w:rPr>
        <w:t xml:space="preserve"> 6 </w:t>
      </w:r>
      <w:proofErr w:type="spellStart"/>
      <w:r w:rsidRPr="00D33B03">
        <w:rPr>
          <w:sz w:val="24"/>
          <w:szCs w:val="24"/>
          <w:lang w:val="en-US"/>
        </w:rPr>
        <w:t>prinsip</w:t>
      </w:r>
      <w:proofErr w:type="spellEnd"/>
      <w:r w:rsidRPr="00D33B03">
        <w:rPr>
          <w:sz w:val="24"/>
          <w:szCs w:val="24"/>
          <w:lang w:val="en-US"/>
        </w:rPr>
        <w:t xml:space="preserve"> </w:t>
      </w:r>
      <w:proofErr w:type="spellStart"/>
      <w:r w:rsidRPr="00D33B03">
        <w:rPr>
          <w:sz w:val="24"/>
          <w:szCs w:val="24"/>
          <w:lang w:val="en-US"/>
        </w:rPr>
        <w:t>komunikasi</w:t>
      </w:r>
      <w:proofErr w:type="spellEnd"/>
      <w:r w:rsidRPr="00D33B03">
        <w:rPr>
          <w:sz w:val="24"/>
          <w:szCs w:val="24"/>
          <w:lang w:val="en-US"/>
        </w:rPr>
        <w:t xml:space="preserve"> </w:t>
      </w:r>
      <w:proofErr w:type="spellStart"/>
      <w:r w:rsidRPr="00D33B03">
        <w:rPr>
          <w:sz w:val="24"/>
          <w:szCs w:val="24"/>
          <w:lang w:val="en-US"/>
        </w:rPr>
        <w:t>persuasif</w:t>
      </w:r>
      <w:proofErr w:type="spellEnd"/>
      <w:r w:rsidRPr="00D33B03">
        <w:rPr>
          <w:sz w:val="24"/>
          <w:szCs w:val="24"/>
          <w:lang w:val="en-US"/>
        </w:rPr>
        <w:t xml:space="preserve"> </w:t>
      </w:r>
      <w:proofErr w:type="spellStart"/>
      <w:r w:rsidRPr="00D33B03">
        <w:rPr>
          <w:sz w:val="24"/>
          <w:szCs w:val="24"/>
          <w:lang w:val="en-US"/>
        </w:rPr>
        <w:t>dari</w:t>
      </w:r>
      <w:proofErr w:type="spellEnd"/>
      <w:r w:rsidRPr="00D33B03">
        <w:rPr>
          <w:sz w:val="24"/>
          <w:szCs w:val="24"/>
          <w:lang w:val="en-US"/>
        </w:rPr>
        <w:t xml:space="preserve"> Robert B </w:t>
      </w:r>
      <w:proofErr w:type="gramStart"/>
      <w:r w:rsidRPr="00D33B03">
        <w:rPr>
          <w:sz w:val="24"/>
          <w:szCs w:val="24"/>
          <w:lang w:val="en-US"/>
        </w:rPr>
        <w:t xml:space="preserve">Cialdini </w:t>
      </w:r>
      <w:r w:rsidR="002B417D" w:rsidRPr="00D33B03">
        <w:rPr>
          <w:sz w:val="24"/>
          <w:szCs w:val="24"/>
          <w:lang w:val="en-US"/>
        </w:rPr>
        <w:t xml:space="preserve"> </w:t>
      </w:r>
      <w:proofErr w:type="spellStart"/>
      <w:r w:rsidRPr="00D33B03">
        <w:rPr>
          <w:sz w:val="24"/>
          <w:szCs w:val="24"/>
          <w:lang w:val="en-US"/>
        </w:rPr>
        <w:t>yaitu</w:t>
      </w:r>
      <w:proofErr w:type="spellEnd"/>
      <w:proofErr w:type="gramEnd"/>
      <w:r w:rsidRPr="00D33B03">
        <w:rPr>
          <w:sz w:val="24"/>
          <w:szCs w:val="24"/>
          <w:lang w:val="en-US"/>
        </w:rPr>
        <w:t xml:space="preserve"> </w:t>
      </w:r>
      <w:proofErr w:type="spellStart"/>
      <w:r w:rsidRPr="00D33B03">
        <w:rPr>
          <w:sz w:val="24"/>
          <w:szCs w:val="24"/>
          <w:lang w:val="en-US"/>
        </w:rPr>
        <w:t>Otoritas</w:t>
      </w:r>
      <w:proofErr w:type="spellEnd"/>
      <w:r w:rsidRPr="00D33B03">
        <w:rPr>
          <w:sz w:val="24"/>
          <w:szCs w:val="24"/>
          <w:lang w:val="en-US"/>
        </w:rPr>
        <w:t xml:space="preserve">, Timbal </w:t>
      </w:r>
      <w:proofErr w:type="spellStart"/>
      <w:r w:rsidRPr="00D33B03">
        <w:rPr>
          <w:sz w:val="24"/>
          <w:szCs w:val="24"/>
          <w:lang w:val="en-US"/>
        </w:rPr>
        <w:t>Balik</w:t>
      </w:r>
      <w:proofErr w:type="spellEnd"/>
      <w:r w:rsidRPr="00D33B03">
        <w:rPr>
          <w:sz w:val="24"/>
          <w:szCs w:val="24"/>
          <w:lang w:val="en-US"/>
        </w:rPr>
        <w:t xml:space="preserve">, Bukti </w:t>
      </w:r>
      <w:proofErr w:type="spellStart"/>
      <w:r w:rsidRPr="00D33B03">
        <w:rPr>
          <w:sz w:val="24"/>
          <w:szCs w:val="24"/>
          <w:lang w:val="en-US"/>
        </w:rPr>
        <w:t>Sosial</w:t>
      </w:r>
      <w:proofErr w:type="spellEnd"/>
      <w:r w:rsidRPr="00D33B03">
        <w:rPr>
          <w:sz w:val="24"/>
          <w:szCs w:val="24"/>
          <w:lang w:val="en-US"/>
        </w:rPr>
        <w:t xml:space="preserve">, </w:t>
      </w:r>
      <w:proofErr w:type="spellStart"/>
      <w:r w:rsidRPr="00D33B03">
        <w:rPr>
          <w:sz w:val="24"/>
          <w:szCs w:val="24"/>
          <w:lang w:val="en-US"/>
        </w:rPr>
        <w:t>Menyukai</w:t>
      </w:r>
      <w:proofErr w:type="spellEnd"/>
      <w:r w:rsidRPr="00D33B03">
        <w:rPr>
          <w:sz w:val="24"/>
          <w:szCs w:val="24"/>
          <w:lang w:val="en-US"/>
        </w:rPr>
        <w:t xml:space="preserve">, dan </w:t>
      </w:r>
      <w:proofErr w:type="spellStart"/>
      <w:r w:rsidRPr="00D33B03">
        <w:rPr>
          <w:sz w:val="24"/>
          <w:szCs w:val="24"/>
          <w:lang w:val="en-US"/>
        </w:rPr>
        <w:t>Kelangkaan</w:t>
      </w:r>
      <w:proofErr w:type="spellEnd"/>
      <w:r w:rsidRPr="00D33B03">
        <w:rPr>
          <w:sz w:val="24"/>
          <w:szCs w:val="24"/>
          <w:lang w:val="en-US"/>
        </w:rPr>
        <w:t xml:space="preserve"> dan video </w:t>
      </w:r>
      <w:proofErr w:type="spellStart"/>
      <w:r w:rsidRPr="00D33B03">
        <w:rPr>
          <w:sz w:val="24"/>
          <w:szCs w:val="24"/>
          <w:lang w:val="en-US"/>
        </w:rPr>
        <w:t>tersebut</w:t>
      </w:r>
      <w:proofErr w:type="spellEnd"/>
      <w:r w:rsidRPr="00D33B03">
        <w:rPr>
          <w:sz w:val="24"/>
          <w:szCs w:val="24"/>
          <w:lang w:val="en-US"/>
        </w:rPr>
        <w:t xml:space="preserve"> </w:t>
      </w:r>
      <w:proofErr w:type="spellStart"/>
      <w:r w:rsidRPr="00D33B03">
        <w:rPr>
          <w:sz w:val="24"/>
          <w:szCs w:val="24"/>
          <w:lang w:val="en-US"/>
        </w:rPr>
        <w:t>terbukti</w:t>
      </w:r>
      <w:proofErr w:type="spellEnd"/>
      <w:r w:rsidRPr="00D33B03">
        <w:rPr>
          <w:sz w:val="24"/>
          <w:szCs w:val="24"/>
          <w:lang w:val="en-US"/>
        </w:rPr>
        <w:t xml:space="preserve"> </w:t>
      </w:r>
      <w:proofErr w:type="spellStart"/>
      <w:r w:rsidRPr="00D33B03">
        <w:rPr>
          <w:sz w:val="24"/>
          <w:szCs w:val="24"/>
          <w:lang w:val="en-US"/>
        </w:rPr>
        <w:t>berhasil</w:t>
      </w:r>
      <w:proofErr w:type="spellEnd"/>
      <w:r w:rsidRPr="00D33B03">
        <w:rPr>
          <w:sz w:val="24"/>
          <w:szCs w:val="24"/>
          <w:lang w:val="en-US"/>
        </w:rPr>
        <w:t xml:space="preserve"> </w:t>
      </w:r>
      <w:proofErr w:type="spellStart"/>
      <w:r w:rsidRPr="00D33B03">
        <w:rPr>
          <w:sz w:val="24"/>
          <w:szCs w:val="24"/>
          <w:lang w:val="en-US"/>
        </w:rPr>
        <w:t>mempengaruhi</w:t>
      </w:r>
      <w:proofErr w:type="spellEnd"/>
      <w:r w:rsidRPr="00D33B03">
        <w:rPr>
          <w:sz w:val="24"/>
          <w:szCs w:val="24"/>
          <w:lang w:val="en-US"/>
        </w:rPr>
        <w:t xml:space="preserve"> </w:t>
      </w:r>
      <w:proofErr w:type="spellStart"/>
      <w:r w:rsidRPr="00D33B03">
        <w:rPr>
          <w:sz w:val="24"/>
          <w:szCs w:val="24"/>
          <w:lang w:val="en-US"/>
        </w:rPr>
        <w:t>informan</w:t>
      </w:r>
      <w:proofErr w:type="spellEnd"/>
      <w:r w:rsidRPr="00D33B03">
        <w:rPr>
          <w:sz w:val="24"/>
          <w:szCs w:val="24"/>
          <w:lang w:val="en-US"/>
        </w:rPr>
        <w:t xml:space="preserve"> </w:t>
      </w:r>
      <w:proofErr w:type="spellStart"/>
      <w:r w:rsidRPr="00D33B03">
        <w:rPr>
          <w:sz w:val="24"/>
          <w:szCs w:val="24"/>
          <w:lang w:val="en-US"/>
        </w:rPr>
        <w:t>dalam</w:t>
      </w:r>
      <w:proofErr w:type="spellEnd"/>
      <w:r w:rsidRPr="00D33B03">
        <w:rPr>
          <w:sz w:val="24"/>
          <w:szCs w:val="24"/>
          <w:lang w:val="en-US"/>
        </w:rPr>
        <w:t xml:space="preserve"> </w:t>
      </w:r>
      <w:proofErr w:type="spellStart"/>
      <w:r w:rsidRPr="00D33B03">
        <w:rPr>
          <w:sz w:val="24"/>
          <w:szCs w:val="24"/>
          <w:lang w:val="en-US"/>
        </w:rPr>
        <w:t>meningkatkan</w:t>
      </w:r>
      <w:proofErr w:type="spellEnd"/>
      <w:r w:rsidRPr="00D33B03">
        <w:rPr>
          <w:sz w:val="24"/>
          <w:szCs w:val="24"/>
          <w:lang w:val="en-US"/>
        </w:rPr>
        <w:t xml:space="preserve"> </w:t>
      </w:r>
      <w:proofErr w:type="spellStart"/>
      <w:r w:rsidRPr="00D33B03">
        <w:rPr>
          <w:sz w:val="24"/>
          <w:szCs w:val="24"/>
          <w:lang w:val="en-US"/>
        </w:rPr>
        <w:t>kesadaran</w:t>
      </w:r>
      <w:proofErr w:type="spellEnd"/>
      <w:r w:rsidRPr="00D33B03">
        <w:rPr>
          <w:sz w:val="24"/>
          <w:szCs w:val="24"/>
          <w:lang w:val="en-US"/>
        </w:rPr>
        <w:t xml:space="preserve"> </w:t>
      </w:r>
      <w:proofErr w:type="spellStart"/>
      <w:r w:rsidRPr="00D33B03">
        <w:rPr>
          <w:sz w:val="24"/>
          <w:szCs w:val="24"/>
          <w:lang w:val="en-US"/>
        </w:rPr>
        <w:t>lingkungan</w:t>
      </w:r>
      <w:proofErr w:type="spellEnd"/>
      <w:r w:rsidRPr="00D33B03">
        <w:rPr>
          <w:sz w:val="24"/>
          <w:szCs w:val="24"/>
          <w:lang w:val="en-US"/>
        </w:rPr>
        <w:t>.</w:t>
      </w:r>
      <w:bookmarkEnd w:id="10"/>
      <w:bookmarkEnd w:id="11"/>
      <w:r w:rsidRPr="00D33B03">
        <w:rPr>
          <w:sz w:val="24"/>
          <w:szCs w:val="24"/>
          <w:lang w:val="en-US"/>
        </w:rPr>
        <w:t xml:space="preserve"> </w:t>
      </w:r>
    </w:p>
    <w:p w14:paraId="64FFEFA6" w14:textId="77777777" w:rsidR="0093427C" w:rsidRPr="00D33B03" w:rsidRDefault="0093427C" w:rsidP="00D33B03">
      <w:pPr>
        <w:jc w:val="both"/>
        <w:rPr>
          <w:sz w:val="24"/>
          <w:szCs w:val="24"/>
          <w:lang w:val="en-US"/>
        </w:rPr>
      </w:pPr>
    </w:p>
    <w:p w14:paraId="26FE859E" w14:textId="35720BB5" w:rsidR="0093427C" w:rsidRPr="00D33B03" w:rsidRDefault="0093427C" w:rsidP="00D33B03">
      <w:pPr>
        <w:jc w:val="both"/>
        <w:rPr>
          <w:b/>
          <w:bCs/>
          <w:sz w:val="24"/>
          <w:szCs w:val="24"/>
          <w:lang w:val="en-US"/>
        </w:rPr>
      </w:pPr>
      <w:bookmarkStart w:id="12" w:name="_Toc173935942"/>
      <w:bookmarkStart w:id="13" w:name="_Toc173936528"/>
      <w:r w:rsidRPr="00D33B03">
        <w:rPr>
          <w:b/>
          <w:bCs/>
          <w:sz w:val="24"/>
          <w:szCs w:val="24"/>
          <w:lang w:val="en-US"/>
        </w:rPr>
        <w:t xml:space="preserve">Kata </w:t>
      </w:r>
      <w:proofErr w:type="spellStart"/>
      <w:proofErr w:type="gramStart"/>
      <w:r w:rsidRPr="00D33B03">
        <w:rPr>
          <w:b/>
          <w:bCs/>
          <w:sz w:val="24"/>
          <w:szCs w:val="24"/>
          <w:lang w:val="en-US"/>
        </w:rPr>
        <w:t>kunci</w:t>
      </w:r>
      <w:proofErr w:type="spellEnd"/>
      <w:r w:rsidRPr="00D33B03">
        <w:rPr>
          <w:b/>
          <w:bCs/>
          <w:sz w:val="24"/>
          <w:szCs w:val="24"/>
          <w:lang w:val="en-US"/>
        </w:rPr>
        <w:t xml:space="preserve"> :</w:t>
      </w:r>
      <w:proofErr w:type="gramEnd"/>
      <w:r w:rsidRPr="00D33B03">
        <w:rPr>
          <w:b/>
          <w:bCs/>
          <w:sz w:val="24"/>
          <w:szCs w:val="24"/>
          <w:lang w:val="en-US"/>
        </w:rPr>
        <w:t xml:space="preserve"> </w:t>
      </w:r>
      <w:proofErr w:type="spellStart"/>
      <w:r w:rsidRPr="00D33B03">
        <w:rPr>
          <w:b/>
          <w:bCs/>
          <w:sz w:val="24"/>
          <w:szCs w:val="24"/>
          <w:lang w:val="en-US"/>
        </w:rPr>
        <w:t>Komunikasi</w:t>
      </w:r>
      <w:proofErr w:type="spellEnd"/>
      <w:r w:rsidRPr="00D33B03">
        <w:rPr>
          <w:b/>
          <w:bCs/>
          <w:sz w:val="24"/>
          <w:szCs w:val="24"/>
          <w:lang w:val="en-US"/>
        </w:rPr>
        <w:t xml:space="preserve"> </w:t>
      </w:r>
      <w:proofErr w:type="spellStart"/>
      <w:r w:rsidRPr="00D33B03">
        <w:rPr>
          <w:b/>
          <w:bCs/>
          <w:sz w:val="24"/>
          <w:szCs w:val="24"/>
          <w:lang w:val="en-US"/>
        </w:rPr>
        <w:t>Persuasif</w:t>
      </w:r>
      <w:proofErr w:type="spellEnd"/>
      <w:r w:rsidRPr="00D33B03">
        <w:rPr>
          <w:b/>
          <w:bCs/>
          <w:sz w:val="24"/>
          <w:szCs w:val="24"/>
          <w:lang w:val="en-US"/>
        </w:rPr>
        <w:t xml:space="preserve">, </w:t>
      </w:r>
      <w:proofErr w:type="spellStart"/>
      <w:r w:rsidRPr="00D33B03">
        <w:rPr>
          <w:b/>
          <w:bCs/>
          <w:sz w:val="24"/>
          <w:szCs w:val="24"/>
          <w:lang w:val="en-US"/>
        </w:rPr>
        <w:t>Tayangan</w:t>
      </w:r>
      <w:proofErr w:type="spellEnd"/>
      <w:r w:rsidRPr="00D33B03">
        <w:rPr>
          <w:b/>
          <w:bCs/>
          <w:sz w:val="24"/>
          <w:szCs w:val="24"/>
          <w:lang w:val="en-US"/>
        </w:rPr>
        <w:t xml:space="preserve"> Video, </w:t>
      </w:r>
      <w:proofErr w:type="spellStart"/>
      <w:r w:rsidRPr="00D33B03">
        <w:rPr>
          <w:b/>
          <w:bCs/>
          <w:sz w:val="24"/>
          <w:szCs w:val="24"/>
          <w:lang w:val="en-US"/>
        </w:rPr>
        <w:t>Kesadaran</w:t>
      </w:r>
      <w:proofErr w:type="spellEnd"/>
      <w:r w:rsidRPr="00D33B03">
        <w:rPr>
          <w:b/>
          <w:bCs/>
          <w:sz w:val="24"/>
          <w:szCs w:val="24"/>
          <w:lang w:val="en-US"/>
        </w:rPr>
        <w:t xml:space="preserve"> </w:t>
      </w:r>
      <w:proofErr w:type="spellStart"/>
      <w:r w:rsidRPr="00D33B03">
        <w:rPr>
          <w:b/>
          <w:bCs/>
          <w:sz w:val="24"/>
          <w:szCs w:val="24"/>
          <w:lang w:val="en-US"/>
        </w:rPr>
        <w:t>Lingkungan</w:t>
      </w:r>
      <w:proofErr w:type="spellEnd"/>
      <w:r w:rsidRPr="00D33B03">
        <w:rPr>
          <w:b/>
          <w:bCs/>
          <w:sz w:val="24"/>
          <w:szCs w:val="24"/>
          <w:lang w:val="en-US"/>
        </w:rPr>
        <w:t>.</w:t>
      </w:r>
      <w:bookmarkEnd w:id="12"/>
      <w:bookmarkEnd w:id="13"/>
    </w:p>
    <w:p w14:paraId="3DB88737" w14:textId="77777777" w:rsidR="00BC5217" w:rsidRPr="00D33B03" w:rsidRDefault="00BC5217" w:rsidP="00D33B03">
      <w:pPr>
        <w:jc w:val="both"/>
        <w:rPr>
          <w:b/>
          <w:bCs/>
          <w:sz w:val="24"/>
          <w:szCs w:val="24"/>
          <w:lang w:val="en-US"/>
        </w:rPr>
      </w:pPr>
    </w:p>
    <w:p w14:paraId="7D93268B" w14:textId="77777777" w:rsidR="00BC5217" w:rsidRPr="00D33B03" w:rsidRDefault="00BC5217" w:rsidP="00D33B03">
      <w:pPr>
        <w:jc w:val="both"/>
        <w:rPr>
          <w:sz w:val="24"/>
          <w:szCs w:val="24"/>
          <w:lang w:val="en-US"/>
        </w:rPr>
      </w:pPr>
    </w:p>
    <w:p w14:paraId="124F7577" w14:textId="77777777" w:rsidR="00BC5217" w:rsidRPr="00D33B03" w:rsidRDefault="00BC5217" w:rsidP="00D33B03">
      <w:pPr>
        <w:jc w:val="both"/>
        <w:rPr>
          <w:sz w:val="24"/>
          <w:szCs w:val="24"/>
          <w:lang w:val="en-US"/>
        </w:rPr>
      </w:pPr>
    </w:p>
    <w:p w14:paraId="37371FDC" w14:textId="77777777" w:rsidR="00BC5217" w:rsidRDefault="00BC5217" w:rsidP="00D33B03">
      <w:pPr>
        <w:jc w:val="both"/>
        <w:rPr>
          <w:sz w:val="24"/>
          <w:szCs w:val="24"/>
          <w:lang w:val="en-US"/>
        </w:rPr>
      </w:pPr>
    </w:p>
    <w:p w14:paraId="0425DEE7" w14:textId="77777777" w:rsidR="0093149A" w:rsidRPr="00D33B03" w:rsidRDefault="0093149A" w:rsidP="00D33B03">
      <w:pPr>
        <w:jc w:val="both"/>
        <w:rPr>
          <w:sz w:val="24"/>
          <w:szCs w:val="24"/>
          <w:lang w:val="en-US"/>
        </w:rPr>
      </w:pPr>
    </w:p>
    <w:p w14:paraId="712DFA7B" w14:textId="77777777" w:rsidR="00BC5217" w:rsidRDefault="00BC5217" w:rsidP="00D33B03">
      <w:pPr>
        <w:jc w:val="both"/>
        <w:rPr>
          <w:sz w:val="24"/>
          <w:szCs w:val="24"/>
          <w:lang w:val="en-US"/>
        </w:rPr>
      </w:pPr>
    </w:p>
    <w:p w14:paraId="7100EB74" w14:textId="77777777" w:rsidR="0093149A" w:rsidRDefault="0093149A" w:rsidP="00D33B03">
      <w:pPr>
        <w:jc w:val="both"/>
        <w:rPr>
          <w:sz w:val="24"/>
          <w:szCs w:val="24"/>
          <w:lang w:val="en-US"/>
        </w:rPr>
      </w:pPr>
    </w:p>
    <w:p w14:paraId="1C3D7370" w14:textId="77777777" w:rsidR="0093149A" w:rsidRDefault="0093149A" w:rsidP="00D33B03">
      <w:pPr>
        <w:jc w:val="both"/>
        <w:rPr>
          <w:sz w:val="24"/>
          <w:szCs w:val="24"/>
          <w:lang w:val="en-US"/>
        </w:rPr>
      </w:pPr>
    </w:p>
    <w:p w14:paraId="2495AF2F" w14:textId="77777777" w:rsidR="0093149A" w:rsidRDefault="0093149A" w:rsidP="00D33B03">
      <w:pPr>
        <w:jc w:val="both"/>
        <w:rPr>
          <w:sz w:val="24"/>
          <w:szCs w:val="24"/>
          <w:lang w:val="en-US"/>
        </w:rPr>
      </w:pPr>
    </w:p>
    <w:p w14:paraId="472F188D" w14:textId="77777777" w:rsidR="0093149A" w:rsidRDefault="0093149A" w:rsidP="00D33B03">
      <w:pPr>
        <w:jc w:val="both"/>
        <w:rPr>
          <w:sz w:val="24"/>
          <w:szCs w:val="24"/>
          <w:lang w:val="en-US"/>
        </w:rPr>
      </w:pPr>
    </w:p>
    <w:p w14:paraId="637E65A3" w14:textId="77777777" w:rsidR="0093149A" w:rsidRDefault="0093149A" w:rsidP="00D33B03">
      <w:pPr>
        <w:jc w:val="both"/>
        <w:rPr>
          <w:sz w:val="24"/>
          <w:szCs w:val="24"/>
          <w:lang w:val="en-US"/>
        </w:rPr>
      </w:pPr>
    </w:p>
    <w:p w14:paraId="3AD99E3C" w14:textId="77777777" w:rsidR="0093149A" w:rsidRPr="00D33B03" w:rsidRDefault="0093149A" w:rsidP="00D33B03">
      <w:pPr>
        <w:jc w:val="both"/>
        <w:rPr>
          <w:sz w:val="24"/>
          <w:szCs w:val="24"/>
          <w:lang w:val="en-US"/>
        </w:rPr>
      </w:pPr>
    </w:p>
    <w:p w14:paraId="71CA768A" w14:textId="7FFF2D81" w:rsidR="00BC5217" w:rsidRPr="00DE3B00" w:rsidRDefault="00DE3B00" w:rsidP="00BC5217">
      <w:pPr>
        <w:pStyle w:val="Heading2"/>
        <w:ind w:left="0"/>
        <w:rPr>
          <w:i/>
          <w:iCs/>
          <w:spacing w:val="-2"/>
          <w:lang w:val="en-US"/>
        </w:rPr>
      </w:pPr>
      <w:bookmarkStart w:id="14" w:name="_Toc173935943"/>
      <w:bookmarkStart w:id="15" w:name="_Toc173943985"/>
      <w:r w:rsidRPr="00DE3B00">
        <w:rPr>
          <w:i/>
          <w:iCs/>
          <w:spacing w:val="-2"/>
          <w:lang w:val="en-US"/>
        </w:rPr>
        <w:lastRenderedPageBreak/>
        <w:t>ABSTRACT</w:t>
      </w:r>
      <w:bookmarkEnd w:id="14"/>
      <w:bookmarkEnd w:id="15"/>
      <w:r w:rsidRPr="00DE3B00">
        <w:rPr>
          <w:i/>
          <w:iCs/>
          <w:spacing w:val="-2"/>
          <w:lang w:val="en-US"/>
        </w:rPr>
        <w:t xml:space="preserve"> </w:t>
      </w:r>
    </w:p>
    <w:p w14:paraId="1F05ED2A" w14:textId="77777777" w:rsidR="00DE3B00" w:rsidRPr="00DE3B00" w:rsidRDefault="00DE3B00" w:rsidP="00DE3B00">
      <w:pPr>
        <w:pStyle w:val="Heading2"/>
        <w:jc w:val="both"/>
        <w:rPr>
          <w:spacing w:val="-2"/>
          <w:lang w:val="en-US"/>
        </w:rPr>
      </w:pPr>
    </w:p>
    <w:p w14:paraId="41681B8E" w14:textId="77777777" w:rsidR="00DE3B00" w:rsidRPr="00DE3B00" w:rsidRDefault="00DE3B00" w:rsidP="00DE3B00">
      <w:pPr>
        <w:pStyle w:val="Heading2"/>
        <w:jc w:val="both"/>
        <w:rPr>
          <w:spacing w:val="-2"/>
          <w:lang w:val="en-US"/>
        </w:rPr>
      </w:pPr>
    </w:p>
    <w:p w14:paraId="21796AB1" w14:textId="7FCE8D8E" w:rsidR="00DE3B00" w:rsidRPr="00611C99" w:rsidRDefault="00DE3B00" w:rsidP="00611C99">
      <w:pPr>
        <w:jc w:val="both"/>
        <w:rPr>
          <w:b/>
          <w:bCs/>
          <w:i/>
          <w:iCs/>
          <w:lang w:val="en-US"/>
        </w:rPr>
      </w:pPr>
      <w:bookmarkStart w:id="16" w:name="_Toc173935944"/>
      <w:r w:rsidRPr="00611C99">
        <w:rPr>
          <w:b/>
          <w:bCs/>
          <w:i/>
          <w:iCs/>
          <w:lang w:val="en-US"/>
        </w:rPr>
        <w:t>LAELY NURUSYIFA. 2220600014. COMMUNICATION PERSUASIVE COMMUNICATION ON GO GREEN-THEMED VIDEO SHOWS ON PANDAWARA SOCIAL MEDIA GROUP IN AN EFFORT TO INCREASE ENVIRONMENTAL AWARENESS</w:t>
      </w:r>
      <w:r w:rsidRPr="00611C99">
        <w:rPr>
          <w:i/>
          <w:iCs/>
          <w:lang w:val="en-US"/>
        </w:rPr>
        <w:t xml:space="preserve">. COURSE STUDY. First Supervisor: </w:t>
      </w:r>
      <w:proofErr w:type="spellStart"/>
      <w:r w:rsidRPr="00611C99">
        <w:rPr>
          <w:i/>
          <w:iCs/>
          <w:lang w:val="en-US"/>
        </w:rPr>
        <w:t>Diryo</w:t>
      </w:r>
      <w:proofErr w:type="spellEnd"/>
      <w:r w:rsidRPr="00611C99">
        <w:rPr>
          <w:i/>
          <w:iCs/>
          <w:lang w:val="en-US"/>
        </w:rPr>
        <w:t xml:space="preserve"> </w:t>
      </w:r>
      <w:proofErr w:type="spellStart"/>
      <w:r w:rsidRPr="00611C99">
        <w:rPr>
          <w:i/>
          <w:iCs/>
          <w:lang w:val="en-US"/>
        </w:rPr>
        <w:t>Suarto</w:t>
      </w:r>
      <w:proofErr w:type="spellEnd"/>
      <w:r w:rsidRPr="00611C99">
        <w:rPr>
          <w:i/>
          <w:iCs/>
          <w:lang w:val="en-US"/>
        </w:rPr>
        <w:t xml:space="preserve"> </w:t>
      </w:r>
      <w:proofErr w:type="spellStart"/>
      <w:proofErr w:type="gramStart"/>
      <w:r w:rsidRPr="00611C99">
        <w:rPr>
          <w:i/>
          <w:iCs/>
          <w:lang w:val="en-US"/>
        </w:rPr>
        <w:t>S.Sos.M</w:t>
      </w:r>
      <w:proofErr w:type="gramEnd"/>
      <w:r w:rsidRPr="00611C99">
        <w:rPr>
          <w:i/>
          <w:iCs/>
          <w:lang w:val="en-US"/>
        </w:rPr>
        <w:t>.Si</w:t>
      </w:r>
      <w:proofErr w:type="spellEnd"/>
      <w:r w:rsidRPr="00611C99">
        <w:rPr>
          <w:i/>
          <w:iCs/>
          <w:lang w:val="en-US"/>
        </w:rPr>
        <w:t xml:space="preserve">. Advisor II: Ike Desi Florina </w:t>
      </w:r>
      <w:proofErr w:type="spellStart"/>
      <w:r w:rsidRPr="00611C99">
        <w:rPr>
          <w:i/>
          <w:iCs/>
          <w:lang w:val="en-US"/>
        </w:rPr>
        <w:t>M.</w:t>
      </w:r>
      <w:proofErr w:type="gramStart"/>
      <w:r w:rsidRPr="00611C99">
        <w:rPr>
          <w:i/>
          <w:iCs/>
          <w:lang w:val="en-US"/>
        </w:rPr>
        <w:t>I.Kom</w:t>
      </w:r>
      <w:proofErr w:type="spellEnd"/>
      <w:proofErr w:type="gramEnd"/>
      <w:r w:rsidRPr="00611C99">
        <w:rPr>
          <w:i/>
          <w:iCs/>
          <w:lang w:val="en-US"/>
        </w:rPr>
        <w:t xml:space="preserve">. Communication Science Study Program Communication. Faculty of Social and Political Sciences. </w:t>
      </w:r>
      <w:proofErr w:type="spellStart"/>
      <w:r w:rsidRPr="00611C99">
        <w:rPr>
          <w:i/>
          <w:iCs/>
          <w:lang w:val="en-US"/>
        </w:rPr>
        <w:t>Pancasakti</w:t>
      </w:r>
      <w:proofErr w:type="spellEnd"/>
      <w:r w:rsidRPr="00611C99">
        <w:rPr>
          <w:i/>
          <w:iCs/>
          <w:lang w:val="en-US"/>
        </w:rPr>
        <w:t xml:space="preserve"> University </w:t>
      </w:r>
      <w:proofErr w:type="spellStart"/>
      <w:r w:rsidRPr="00611C99">
        <w:rPr>
          <w:i/>
          <w:iCs/>
          <w:lang w:val="en-US"/>
        </w:rPr>
        <w:t>Tegal</w:t>
      </w:r>
      <w:proofErr w:type="spellEnd"/>
      <w:r w:rsidRPr="00611C99">
        <w:rPr>
          <w:i/>
          <w:iCs/>
          <w:lang w:val="en-US"/>
        </w:rPr>
        <w:t>.</w:t>
      </w:r>
      <w:bookmarkEnd w:id="16"/>
    </w:p>
    <w:p w14:paraId="49FEB9C1" w14:textId="77777777" w:rsidR="00DE3B00" w:rsidRPr="00611C99" w:rsidRDefault="00DE3B00" w:rsidP="00611C99">
      <w:pPr>
        <w:jc w:val="both"/>
        <w:rPr>
          <w:i/>
          <w:iCs/>
          <w:lang w:val="en-US"/>
        </w:rPr>
      </w:pPr>
    </w:p>
    <w:p w14:paraId="2C8F20EE" w14:textId="73B37FA5" w:rsidR="00DE3B00" w:rsidRPr="00611C99" w:rsidRDefault="00DE3B00" w:rsidP="00611C99">
      <w:pPr>
        <w:jc w:val="both"/>
        <w:rPr>
          <w:i/>
          <w:iCs/>
          <w:lang w:val="en-US"/>
        </w:rPr>
      </w:pPr>
      <w:bookmarkStart w:id="17" w:name="_Toc173935945"/>
      <w:r w:rsidRPr="00611C99">
        <w:rPr>
          <w:i/>
          <w:iCs/>
          <w:lang w:val="en-US"/>
        </w:rPr>
        <w:t>Communication</w:t>
      </w:r>
      <w:r w:rsidRPr="00611C99">
        <w:rPr>
          <w:b/>
          <w:bCs/>
          <w:i/>
          <w:iCs/>
          <w:lang w:val="en-US"/>
        </w:rPr>
        <w:t xml:space="preserve"> </w:t>
      </w:r>
      <w:r w:rsidRPr="00611C99">
        <w:rPr>
          <w:i/>
          <w:iCs/>
          <w:lang w:val="en-US"/>
        </w:rPr>
        <w:t>persuasive communication is a communication process that aims to influence attitudes,</w:t>
      </w:r>
      <w:r w:rsidRPr="00611C99">
        <w:rPr>
          <w:b/>
          <w:bCs/>
          <w:i/>
          <w:iCs/>
          <w:lang w:val="en-US"/>
        </w:rPr>
        <w:t xml:space="preserve"> </w:t>
      </w:r>
      <w:r w:rsidRPr="00611C99">
        <w:rPr>
          <w:i/>
          <w:iCs/>
          <w:lang w:val="en-US"/>
        </w:rPr>
        <w:t>opinion or behavior of a person both verbally and nonverbally.</w:t>
      </w:r>
      <w:r w:rsidRPr="00611C99">
        <w:rPr>
          <w:b/>
          <w:bCs/>
          <w:i/>
          <w:iCs/>
          <w:lang w:val="en-US"/>
        </w:rPr>
        <w:t xml:space="preserve"> </w:t>
      </w:r>
      <w:r w:rsidRPr="00611C99">
        <w:rPr>
          <w:i/>
          <w:iCs/>
          <w:lang w:val="en-US"/>
        </w:rPr>
        <w:t>The focus in this research lies on video shows with the theme of Go green</w:t>
      </w:r>
      <w:r w:rsidRPr="00611C99">
        <w:rPr>
          <w:b/>
          <w:bCs/>
          <w:i/>
          <w:iCs/>
          <w:lang w:val="en-US"/>
        </w:rPr>
        <w:t xml:space="preserve"> </w:t>
      </w:r>
      <w:r w:rsidRPr="00611C99">
        <w:rPr>
          <w:i/>
          <w:iCs/>
          <w:lang w:val="en-US"/>
        </w:rPr>
        <w:t xml:space="preserve">on </w:t>
      </w:r>
      <w:proofErr w:type="spellStart"/>
      <w:r w:rsidRPr="00611C99">
        <w:rPr>
          <w:i/>
          <w:iCs/>
          <w:lang w:val="en-US"/>
        </w:rPr>
        <w:t>Pandawara</w:t>
      </w:r>
      <w:proofErr w:type="spellEnd"/>
      <w:r w:rsidRPr="00611C99">
        <w:rPr>
          <w:i/>
          <w:iCs/>
          <w:lang w:val="en-US"/>
        </w:rPr>
        <w:t xml:space="preserve"> group's social media as an effort to increase environmental awareness.</w:t>
      </w:r>
      <w:r w:rsidRPr="00611C99">
        <w:rPr>
          <w:b/>
          <w:bCs/>
          <w:i/>
          <w:iCs/>
          <w:lang w:val="en-US"/>
        </w:rPr>
        <w:t xml:space="preserve"> </w:t>
      </w:r>
      <w:r w:rsidRPr="00611C99">
        <w:rPr>
          <w:i/>
          <w:iCs/>
          <w:lang w:val="en-US"/>
        </w:rPr>
        <w:t xml:space="preserve">environmental awareness. To understand the persuasive communication model used in the video, the researcher conducted </w:t>
      </w:r>
      <w:proofErr w:type="gramStart"/>
      <w:r w:rsidRPr="00611C99">
        <w:rPr>
          <w:i/>
          <w:iCs/>
          <w:lang w:val="en-US"/>
        </w:rPr>
        <w:t>a</w:t>
      </w:r>
      <w:r w:rsidRPr="00611C99">
        <w:rPr>
          <w:b/>
          <w:bCs/>
          <w:i/>
          <w:iCs/>
          <w:lang w:val="en-US"/>
        </w:rPr>
        <w:t xml:space="preserve"> </w:t>
      </w:r>
      <w:r w:rsidRPr="00611C99">
        <w:rPr>
          <w:i/>
          <w:iCs/>
          <w:lang w:val="en-US"/>
        </w:rPr>
        <w:t>the</w:t>
      </w:r>
      <w:proofErr w:type="gramEnd"/>
      <w:r w:rsidRPr="00611C99">
        <w:rPr>
          <w:i/>
          <w:iCs/>
          <w:lang w:val="en-US"/>
        </w:rPr>
        <w:t xml:space="preserve"> video, the researcher conducted a content analysis of the posts on the </w:t>
      </w:r>
      <w:proofErr w:type="spellStart"/>
      <w:r w:rsidRPr="00611C99">
        <w:rPr>
          <w:i/>
          <w:iCs/>
          <w:lang w:val="en-US"/>
        </w:rPr>
        <w:t>Pandawara</w:t>
      </w:r>
      <w:proofErr w:type="spellEnd"/>
      <w:r w:rsidRPr="00611C99">
        <w:rPr>
          <w:i/>
          <w:iCs/>
          <w:lang w:val="en-US"/>
        </w:rPr>
        <w:t xml:space="preserve"> group's social media account.</w:t>
      </w:r>
      <w:r w:rsidRPr="00611C99">
        <w:rPr>
          <w:b/>
          <w:bCs/>
          <w:i/>
          <w:iCs/>
          <w:lang w:val="en-US"/>
        </w:rPr>
        <w:t xml:space="preserve"> </w:t>
      </w:r>
      <w:r w:rsidRPr="00611C99">
        <w:rPr>
          <w:i/>
          <w:iCs/>
          <w:lang w:val="en-US"/>
        </w:rPr>
        <w:t xml:space="preserve">analysis of the posts on </w:t>
      </w:r>
      <w:proofErr w:type="spellStart"/>
      <w:r w:rsidRPr="00611C99">
        <w:rPr>
          <w:i/>
          <w:iCs/>
          <w:lang w:val="en-US"/>
        </w:rPr>
        <w:t>Pandawara</w:t>
      </w:r>
      <w:proofErr w:type="spellEnd"/>
      <w:r w:rsidRPr="00611C99">
        <w:rPr>
          <w:i/>
          <w:iCs/>
          <w:lang w:val="en-US"/>
        </w:rPr>
        <w:t xml:space="preserve"> group's social media accounts, which have 301 videos on Instagram and 23 videos on Instagram.</w:t>
      </w:r>
      <w:r w:rsidRPr="00611C99">
        <w:rPr>
          <w:b/>
          <w:bCs/>
          <w:i/>
          <w:iCs/>
          <w:lang w:val="en-US"/>
        </w:rPr>
        <w:t xml:space="preserve"> </w:t>
      </w:r>
      <w:r w:rsidRPr="00611C99">
        <w:rPr>
          <w:i/>
          <w:iCs/>
          <w:lang w:val="en-US"/>
        </w:rPr>
        <w:t>301 videos on Instagram and 237 on TikTok. This research analyzes</w:t>
      </w:r>
      <w:r w:rsidRPr="00611C99">
        <w:rPr>
          <w:b/>
          <w:bCs/>
          <w:i/>
          <w:iCs/>
          <w:lang w:val="en-US"/>
        </w:rPr>
        <w:t xml:space="preserve"> </w:t>
      </w:r>
      <w:r w:rsidRPr="00611C99">
        <w:rPr>
          <w:i/>
          <w:iCs/>
          <w:lang w:val="en-US"/>
        </w:rPr>
        <w:t>how the video shows with the Go green theme using the 6</w:t>
      </w:r>
      <w:r w:rsidRPr="00611C99">
        <w:rPr>
          <w:b/>
          <w:bCs/>
          <w:i/>
          <w:iCs/>
          <w:lang w:val="en-US"/>
        </w:rPr>
        <w:t xml:space="preserve"> </w:t>
      </w:r>
      <w:r w:rsidRPr="00611C99">
        <w:rPr>
          <w:i/>
          <w:iCs/>
          <w:lang w:val="en-US"/>
        </w:rPr>
        <w:t>principles of persuasive communication Robert B Cialdini.</w:t>
      </w:r>
      <w:bookmarkEnd w:id="17"/>
    </w:p>
    <w:p w14:paraId="09EF07FB" w14:textId="77777777" w:rsidR="00DE3B00" w:rsidRPr="00611C99" w:rsidRDefault="00DE3B00" w:rsidP="00611C99">
      <w:pPr>
        <w:jc w:val="both"/>
        <w:rPr>
          <w:i/>
          <w:iCs/>
          <w:lang w:val="en-US"/>
        </w:rPr>
      </w:pPr>
    </w:p>
    <w:p w14:paraId="13782C99" w14:textId="035BB4CE" w:rsidR="00DE3B00" w:rsidRPr="00611C99" w:rsidRDefault="00DE3B00" w:rsidP="00611C99">
      <w:pPr>
        <w:jc w:val="both"/>
        <w:rPr>
          <w:b/>
          <w:bCs/>
          <w:i/>
          <w:iCs/>
          <w:lang w:val="en-US"/>
        </w:rPr>
      </w:pPr>
      <w:bookmarkStart w:id="18" w:name="_Toc173935946"/>
      <w:r w:rsidRPr="00611C99">
        <w:rPr>
          <w:i/>
          <w:iCs/>
          <w:lang w:val="en-US"/>
        </w:rPr>
        <w:t>In this research</w:t>
      </w:r>
      <w:r w:rsidRPr="00611C99">
        <w:rPr>
          <w:b/>
          <w:bCs/>
          <w:i/>
          <w:iCs/>
          <w:lang w:val="en-US"/>
        </w:rPr>
        <w:t xml:space="preserve"> </w:t>
      </w:r>
      <w:proofErr w:type="gramStart"/>
      <w:r w:rsidRPr="00611C99">
        <w:rPr>
          <w:i/>
          <w:iCs/>
          <w:lang w:val="en-US"/>
        </w:rPr>
        <w:t>In</w:t>
      </w:r>
      <w:proofErr w:type="gramEnd"/>
      <w:r w:rsidRPr="00611C99">
        <w:rPr>
          <w:i/>
          <w:iCs/>
          <w:lang w:val="en-US"/>
        </w:rPr>
        <w:t xml:space="preserve"> this research, the researcher used descriptive qualitative research methods, besides that to</w:t>
      </w:r>
      <w:r w:rsidRPr="00611C99">
        <w:rPr>
          <w:b/>
          <w:bCs/>
          <w:i/>
          <w:iCs/>
          <w:lang w:val="en-US"/>
        </w:rPr>
        <w:t xml:space="preserve"> </w:t>
      </w:r>
      <w:proofErr w:type="spellStart"/>
      <w:r w:rsidRPr="00611C99">
        <w:rPr>
          <w:i/>
          <w:iCs/>
          <w:lang w:val="en-US"/>
        </w:rPr>
        <w:t>to</w:t>
      </w:r>
      <w:proofErr w:type="spellEnd"/>
      <w:r w:rsidRPr="00611C99">
        <w:rPr>
          <w:i/>
          <w:iCs/>
          <w:lang w:val="en-US"/>
        </w:rPr>
        <w:t xml:space="preserve"> assess the effectiveness of persuasive communication in raising environmental awareness, researchers used</w:t>
      </w:r>
      <w:r w:rsidRPr="00611C99">
        <w:rPr>
          <w:b/>
          <w:bCs/>
          <w:i/>
          <w:iCs/>
          <w:lang w:val="en-US"/>
        </w:rPr>
        <w:t xml:space="preserve"> </w:t>
      </w:r>
      <w:r w:rsidRPr="00611C99">
        <w:rPr>
          <w:i/>
          <w:iCs/>
          <w:lang w:val="en-US"/>
        </w:rPr>
        <w:t>environmental awareness, researchers used a questionnaire distributed to six informants as part of data collection.</w:t>
      </w:r>
      <w:r w:rsidRPr="00611C99">
        <w:rPr>
          <w:b/>
          <w:bCs/>
          <w:i/>
          <w:iCs/>
          <w:lang w:val="en-US"/>
        </w:rPr>
        <w:t xml:space="preserve"> </w:t>
      </w:r>
      <w:r w:rsidRPr="00611C99">
        <w:rPr>
          <w:i/>
          <w:iCs/>
          <w:lang w:val="en-US"/>
        </w:rPr>
        <w:t>part of the data collection.</w:t>
      </w:r>
      <w:bookmarkEnd w:id="18"/>
    </w:p>
    <w:p w14:paraId="16155A5F" w14:textId="77777777" w:rsidR="00DE3B00" w:rsidRPr="00611C99" w:rsidRDefault="00DE3B00" w:rsidP="00611C99">
      <w:pPr>
        <w:jc w:val="both"/>
        <w:rPr>
          <w:i/>
          <w:iCs/>
          <w:lang w:val="en-US"/>
        </w:rPr>
      </w:pPr>
    </w:p>
    <w:p w14:paraId="1E8D9A74" w14:textId="37E407F5" w:rsidR="00DE3B00" w:rsidRPr="00611C99" w:rsidRDefault="00DE3B00" w:rsidP="00611C99">
      <w:pPr>
        <w:jc w:val="both"/>
        <w:rPr>
          <w:i/>
          <w:iCs/>
          <w:lang w:val="en-US"/>
        </w:rPr>
      </w:pPr>
      <w:bookmarkStart w:id="19" w:name="_Toc173935947"/>
      <w:r w:rsidRPr="00611C99">
        <w:rPr>
          <w:i/>
          <w:iCs/>
          <w:lang w:val="en-US"/>
        </w:rPr>
        <w:t>The result is</w:t>
      </w:r>
      <w:r w:rsidRPr="00611C99">
        <w:rPr>
          <w:b/>
          <w:bCs/>
          <w:i/>
          <w:iCs/>
          <w:lang w:val="en-US"/>
        </w:rPr>
        <w:t xml:space="preserve"> </w:t>
      </w:r>
      <w:r w:rsidRPr="00611C99">
        <w:rPr>
          <w:i/>
          <w:iCs/>
          <w:lang w:val="en-US"/>
        </w:rPr>
        <w:t>video shows with the theme of Go green found on social media</w:t>
      </w:r>
      <w:bookmarkEnd w:id="19"/>
    </w:p>
    <w:p w14:paraId="396B06CB" w14:textId="77777777" w:rsidR="00DE3B00" w:rsidRPr="00611C99" w:rsidRDefault="00DE3B00" w:rsidP="00611C99">
      <w:pPr>
        <w:jc w:val="both"/>
        <w:rPr>
          <w:i/>
          <w:iCs/>
          <w:lang w:val="en-US"/>
        </w:rPr>
      </w:pPr>
      <w:bookmarkStart w:id="20" w:name="_Toc173935948"/>
      <w:proofErr w:type="spellStart"/>
      <w:r w:rsidRPr="00611C99">
        <w:rPr>
          <w:i/>
          <w:iCs/>
          <w:lang w:val="en-US"/>
        </w:rPr>
        <w:t>Pandawara</w:t>
      </w:r>
      <w:proofErr w:type="spellEnd"/>
      <w:r w:rsidRPr="00611C99">
        <w:rPr>
          <w:i/>
          <w:iCs/>
          <w:lang w:val="en-US"/>
        </w:rPr>
        <w:t xml:space="preserve"> group uses 6 principles of persuasive communication from Robert B.</w:t>
      </w:r>
      <w:bookmarkEnd w:id="20"/>
    </w:p>
    <w:p w14:paraId="1E2A5F75" w14:textId="31E7FD0D" w:rsidR="00DE3B00" w:rsidRPr="00611C99" w:rsidRDefault="00DE3B00" w:rsidP="00611C99">
      <w:pPr>
        <w:jc w:val="both"/>
        <w:rPr>
          <w:i/>
          <w:iCs/>
          <w:lang w:val="en-US"/>
        </w:rPr>
      </w:pPr>
      <w:bookmarkStart w:id="21" w:name="_Toc173935949"/>
      <w:r w:rsidRPr="00611C99">
        <w:rPr>
          <w:i/>
          <w:iCs/>
          <w:lang w:val="en-US"/>
        </w:rPr>
        <w:t>Cialdini, namely Authority, Reciprocity,</w:t>
      </w:r>
      <w:r w:rsidRPr="00611C99">
        <w:rPr>
          <w:b/>
          <w:bCs/>
          <w:i/>
          <w:iCs/>
          <w:lang w:val="en-US"/>
        </w:rPr>
        <w:t xml:space="preserve"> </w:t>
      </w:r>
      <w:r w:rsidRPr="00611C99">
        <w:rPr>
          <w:i/>
          <w:iCs/>
          <w:lang w:val="en-US"/>
        </w:rPr>
        <w:t>Social Evidence, Liking, and Scarcity and the video proved to be successful in</w:t>
      </w:r>
      <w:r w:rsidRPr="00611C99">
        <w:rPr>
          <w:b/>
          <w:bCs/>
          <w:i/>
          <w:iCs/>
          <w:lang w:val="en-US"/>
        </w:rPr>
        <w:t xml:space="preserve"> </w:t>
      </w:r>
      <w:r w:rsidRPr="00611C99">
        <w:rPr>
          <w:i/>
          <w:iCs/>
          <w:lang w:val="en-US"/>
        </w:rPr>
        <w:t>influence informants in increasing environmental awareness.</w:t>
      </w:r>
      <w:bookmarkEnd w:id="21"/>
    </w:p>
    <w:p w14:paraId="1B58D663" w14:textId="77777777" w:rsidR="00DE3B00" w:rsidRPr="00611C99" w:rsidRDefault="00DE3B00" w:rsidP="00611C99">
      <w:pPr>
        <w:jc w:val="both"/>
        <w:rPr>
          <w:i/>
          <w:iCs/>
          <w:lang w:val="en-US"/>
        </w:rPr>
      </w:pPr>
    </w:p>
    <w:p w14:paraId="45773199" w14:textId="5718853F" w:rsidR="00DE3B00" w:rsidRPr="0093149A" w:rsidRDefault="00DE3B00" w:rsidP="00611C99">
      <w:pPr>
        <w:jc w:val="both"/>
        <w:rPr>
          <w:b/>
          <w:bCs/>
          <w:i/>
          <w:iCs/>
          <w:lang w:val="en-US"/>
        </w:rPr>
      </w:pPr>
      <w:bookmarkStart w:id="22" w:name="_Toc173935950"/>
      <w:r w:rsidRPr="0093149A">
        <w:rPr>
          <w:b/>
          <w:bCs/>
          <w:i/>
          <w:iCs/>
          <w:lang w:val="en-US"/>
        </w:rPr>
        <w:t>Keywords: Communication Persuasive Communication, Video Impressions, Environmental Awareness.</w:t>
      </w:r>
      <w:bookmarkEnd w:id="22"/>
    </w:p>
    <w:p w14:paraId="08B69F84" w14:textId="77777777" w:rsidR="00DE3B00" w:rsidRPr="00DE3B00" w:rsidRDefault="00DE3B00" w:rsidP="00DE3B00">
      <w:pPr>
        <w:pStyle w:val="Heading2"/>
        <w:jc w:val="both"/>
        <w:rPr>
          <w:b w:val="0"/>
          <w:bCs w:val="0"/>
          <w:spacing w:val="-2"/>
          <w:lang w:val="en-US"/>
        </w:rPr>
      </w:pPr>
    </w:p>
    <w:p w14:paraId="611231C4" w14:textId="77777777" w:rsidR="00DE3B00" w:rsidRPr="00DE3B00" w:rsidRDefault="00DE3B00" w:rsidP="00DE3B00">
      <w:pPr>
        <w:pStyle w:val="Heading2"/>
        <w:jc w:val="both"/>
        <w:rPr>
          <w:spacing w:val="-2"/>
          <w:lang w:val="en-US"/>
        </w:rPr>
      </w:pPr>
    </w:p>
    <w:p w14:paraId="120C097E" w14:textId="77777777" w:rsidR="00DE3B00" w:rsidRPr="00DE3B00" w:rsidRDefault="00DE3B00" w:rsidP="00DE3B00">
      <w:pPr>
        <w:pStyle w:val="Heading2"/>
        <w:jc w:val="both"/>
        <w:rPr>
          <w:spacing w:val="-2"/>
          <w:lang w:val="en-US"/>
        </w:rPr>
      </w:pPr>
    </w:p>
    <w:p w14:paraId="5163EF3B" w14:textId="77777777" w:rsidR="00BC5217" w:rsidRDefault="00BC5217" w:rsidP="00BC5217">
      <w:pPr>
        <w:pStyle w:val="Heading2"/>
        <w:ind w:left="0"/>
        <w:rPr>
          <w:spacing w:val="-2"/>
          <w:lang w:val="en-US"/>
        </w:rPr>
      </w:pPr>
    </w:p>
    <w:p w14:paraId="2D921BCA" w14:textId="77777777" w:rsidR="00BC5217" w:rsidRDefault="00BC5217" w:rsidP="00BC5217">
      <w:pPr>
        <w:pStyle w:val="Heading2"/>
        <w:ind w:left="0"/>
        <w:rPr>
          <w:spacing w:val="-2"/>
          <w:lang w:val="en-US"/>
        </w:rPr>
      </w:pPr>
    </w:p>
    <w:p w14:paraId="2728D59D" w14:textId="77777777" w:rsidR="00BC5217" w:rsidRDefault="00BC5217" w:rsidP="00BC5217">
      <w:pPr>
        <w:pStyle w:val="Heading2"/>
        <w:ind w:left="0"/>
        <w:rPr>
          <w:spacing w:val="-2"/>
          <w:lang w:val="en-US"/>
        </w:rPr>
      </w:pPr>
    </w:p>
    <w:p w14:paraId="58ACEA32" w14:textId="77777777" w:rsidR="00D3059A" w:rsidRDefault="00D3059A" w:rsidP="00D3059A">
      <w:pPr>
        <w:pStyle w:val="Heading2"/>
        <w:ind w:left="0"/>
        <w:jc w:val="left"/>
        <w:rPr>
          <w:spacing w:val="-2"/>
          <w:lang w:val="en-US"/>
        </w:rPr>
      </w:pPr>
    </w:p>
    <w:p w14:paraId="45FB2A20" w14:textId="77777777" w:rsidR="00611C99" w:rsidRDefault="00611C99" w:rsidP="00D3059A">
      <w:pPr>
        <w:pStyle w:val="Heading2"/>
        <w:ind w:left="0"/>
        <w:jc w:val="left"/>
        <w:rPr>
          <w:spacing w:val="-2"/>
          <w:lang w:val="en-US"/>
        </w:rPr>
      </w:pPr>
    </w:p>
    <w:p w14:paraId="434A4847" w14:textId="77777777" w:rsidR="00611C99" w:rsidRDefault="00611C99" w:rsidP="00D3059A">
      <w:pPr>
        <w:pStyle w:val="Heading2"/>
        <w:ind w:left="0"/>
        <w:jc w:val="left"/>
        <w:rPr>
          <w:spacing w:val="-2"/>
          <w:lang w:val="en-US"/>
        </w:rPr>
      </w:pPr>
    </w:p>
    <w:p w14:paraId="514085D8" w14:textId="77777777" w:rsidR="00611C99" w:rsidRDefault="00611C99" w:rsidP="00D3059A">
      <w:pPr>
        <w:pStyle w:val="Heading2"/>
        <w:ind w:left="0"/>
        <w:jc w:val="left"/>
        <w:rPr>
          <w:spacing w:val="-2"/>
          <w:lang w:val="en-US"/>
        </w:rPr>
      </w:pPr>
    </w:p>
    <w:p w14:paraId="5CA36B5B" w14:textId="77777777" w:rsidR="00611C99" w:rsidRDefault="00611C99" w:rsidP="00D3059A">
      <w:pPr>
        <w:pStyle w:val="Heading2"/>
        <w:ind w:left="0"/>
        <w:jc w:val="left"/>
        <w:rPr>
          <w:spacing w:val="-2"/>
          <w:lang w:val="en-US"/>
        </w:rPr>
      </w:pPr>
    </w:p>
    <w:p w14:paraId="21462632" w14:textId="77777777" w:rsidR="00611C99" w:rsidRDefault="00611C99" w:rsidP="00D3059A">
      <w:pPr>
        <w:pStyle w:val="Heading2"/>
        <w:ind w:left="0"/>
        <w:jc w:val="left"/>
        <w:rPr>
          <w:spacing w:val="-2"/>
          <w:lang w:val="en-US"/>
        </w:rPr>
      </w:pPr>
    </w:p>
    <w:p w14:paraId="14FC4B23" w14:textId="77777777" w:rsidR="00DE3B00" w:rsidRDefault="00DE3B00" w:rsidP="00D3059A">
      <w:pPr>
        <w:pStyle w:val="Heading2"/>
        <w:ind w:left="0"/>
        <w:jc w:val="left"/>
        <w:rPr>
          <w:spacing w:val="-2"/>
          <w:lang w:val="en-US"/>
        </w:rPr>
      </w:pPr>
    </w:p>
    <w:p w14:paraId="2C50BD3B" w14:textId="7CA1597A" w:rsidR="00BC5217" w:rsidRPr="003A207E" w:rsidRDefault="00BC5217" w:rsidP="003A207E">
      <w:pPr>
        <w:pStyle w:val="Heading1"/>
        <w:rPr>
          <w:sz w:val="24"/>
          <w:szCs w:val="24"/>
          <w:lang w:val="en-US"/>
        </w:rPr>
      </w:pPr>
      <w:bookmarkStart w:id="23" w:name="_Toc173935951"/>
      <w:bookmarkStart w:id="24" w:name="_Toc173943986"/>
      <w:r w:rsidRPr="003A207E">
        <w:rPr>
          <w:sz w:val="24"/>
          <w:szCs w:val="24"/>
          <w:lang w:val="en-US"/>
        </w:rPr>
        <w:lastRenderedPageBreak/>
        <w:t>KATA PENGANTAR</w:t>
      </w:r>
      <w:bookmarkEnd w:id="23"/>
      <w:bookmarkEnd w:id="24"/>
    </w:p>
    <w:p w14:paraId="7826248D" w14:textId="77777777" w:rsidR="00BC5217" w:rsidRDefault="00BC5217" w:rsidP="00BC5217">
      <w:pPr>
        <w:pStyle w:val="Heading2"/>
        <w:ind w:left="0"/>
        <w:rPr>
          <w:spacing w:val="-2"/>
          <w:lang w:val="en-US"/>
        </w:rPr>
      </w:pPr>
    </w:p>
    <w:p w14:paraId="5E465281" w14:textId="77777777" w:rsidR="00BC5217" w:rsidRDefault="00BC5217" w:rsidP="00BC5217">
      <w:pPr>
        <w:pStyle w:val="Heading2"/>
        <w:ind w:left="0"/>
        <w:rPr>
          <w:spacing w:val="-2"/>
          <w:lang w:val="en-US"/>
        </w:rPr>
      </w:pPr>
    </w:p>
    <w:p w14:paraId="5B83B684" w14:textId="77777777" w:rsidR="00BC5217" w:rsidRDefault="00BC5217" w:rsidP="00BC5217">
      <w:pPr>
        <w:pStyle w:val="Heading2"/>
        <w:ind w:left="0"/>
        <w:rPr>
          <w:spacing w:val="-2"/>
          <w:lang w:val="en-US"/>
        </w:rPr>
      </w:pPr>
    </w:p>
    <w:p w14:paraId="524D1CDC" w14:textId="16BD122B" w:rsidR="00DE3B00" w:rsidRPr="00A516CA" w:rsidRDefault="00DE3B00" w:rsidP="00DE3B00">
      <w:pPr>
        <w:spacing w:after="80" w:line="480" w:lineRule="auto"/>
        <w:ind w:firstLine="567"/>
        <w:jc w:val="both"/>
        <w:rPr>
          <w:sz w:val="24"/>
          <w:szCs w:val="24"/>
        </w:rPr>
      </w:pPr>
      <w:r w:rsidRPr="00A516CA">
        <w:rPr>
          <w:sz w:val="24"/>
          <w:szCs w:val="24"/>
        </w:rPr>
        <w:t>Syukur</w:t>
      </w:r>
      <w:r w:rsidRPr="00A516CA">
        <w:rPr>
          <w:b/>
          <w:bCs/>
          <w:sz w:val="24"/>
          <w:szCs w:val="24"/>
        </w:rPr>
        <w:t xml:space="preserve"> </w:t>
      </w:r>
      <w:r w:rsidRPr="00A516CA">
        <w:rPr>
          <w:sz w:val="24"/>
          <w:szCs w:val="24"/>
        </w:rPr>
        <w:t>Alhamdulillah, tiada henti mengucap puji syukur atas rahmat dan hidayah Allah SWT. Sehingga penulis dapat menyelesaikan skripsi yang berjudul “</w:t>
      </w:r>
      <w:proofErr w:type="spellStart"/>
      <w:r w:rsidRPr="00DE3B00">
        <w:rPr>
          <w:sz w:val="24"/>
          <w:szCs w:val="24"/>
          <w:lang w:val="en-US"/>
        </w:rPr>
        <w:t>Komunikasi</w:t>
      </w:r>
      <w:proofErr w:type="spellEnd"/>
      <w:r w:rsidRPr="00DE3B00">
        <w:rPr>
          <w:sz w:val="24"/>
          <w:szCs w:val="24"/>
          <w:lang w:val="en-US"/>
        </w:rPr>
        <w:t xml:space="preserve"> </w:t>
      </w:r>
      <w:proofErr w:type="spellStart"/>
      <w:r w:rsidRPr="00DE3B00">
        <w:rPr>
          <w:sz w:val="24"/>
          <w:szCs w:val="24"/>
          <w:lang w:val="en-US"/>
        </w:rPr>
        <w:t>Persuasif</w:t>
      </w:r>
      <w:proofErr w:type="spellEnd"/>
      <w:r w:rsidRPr="00DE3B00">
        <w:rPr>
          <w:sz w:val="24"/>
          <w:szCs w:val="24"/>
          <w:lang w:val="en-US"/>
        </w:rPr>
        <w:t xml:space="preserve"> </w:t>
      </w:r>
      <w:r>
        <w:rPr>
          <w:sz w:val="24"/>
          <w:szCs w:val="24"/>
          <w:lang w:val="en-US"/>
        </w:rPr>
        <w:t>p</w:t>
      </w:r>
      <w:r w:rsidRPr="00DE3B00">
        <w:rPr>
          <w:sz w:val="24"/>
          <w:szCs w:val="24"/>
          <w:lang w:val="en-US"/>
        </w:rPr>
        <w:t xml:space="preserve">ada </w:t>
      </w:r>
      <w:proofErr w:type="spellStart"/>
      <w:r w:rsidRPr="00DE3B00">
        <w:rPr>
          <w:sz w:val="24"/>
          <w:szCs w:val="24"/>
          <w:lang w:val="en-US"/>
        </w:rPr>
        <w:t>Tayangan</w:t>
      </w:r>
      <w:proofErr w:type="spellEnd"/>
      <w:r w:rsidRPr="00DE3B00">
        <w:rPr>
          <w:sz w:val="24"/>
          <w:szCs w:val="24"/>
          <w:lang w:val="en-US"/>
        </w:rPr>
        <w:t xml:space="preserve"> Video </w:t>
      </w:r>
      <w:proofErr w:type="spellStart"/>
      <w:r w:rsidRPr="00DE3B00">
        <w:rPr>
          <w:sz w:val="24"/>
          <w:szCs w:val="24"/>
          <w:lang w:val="en-US"/>
        </w:rPr>
        <w:t>Bertema</w:t>
      </w:r>
      <w:proofErr w:type="spellEnd"/>
      <w:r w:rsidRPr="00DE3B00">
        <w:rPr>
          <w:sz w:val="24"/>
          <w:szCs w:val="24"/>
          <w:lang w:val="en-US"/>
        </w:rPr>
        <w:t xml:space="preserve"> </w:t>
      </w:r>
      <w:r w:rsidRPr="00DE3B00">
        <w:rPr>
          <w:i/>
          <w:iCs/>
          <w:sz w:val="24"/>
          <w:szCs w:val="24"/>
          <w:lang w:val="en-US"/>
        </w:rPr>
        <w:t>Go Green</w:t>
      </w:r>
      <w:r w:rsidRPr="00DE3B00">
        <w:rPr>
          <w:sz w:val="24"/>
          <w:szCs w:val="24"/>
          <w:lang w:val="en-US"/>
        </w:rPr>
        <w:t xml:space="preserve"> </w:t>
      </w:r>
      <w:proofErr w:type="spellStart"/>
      <w:r>
        <w:rPr>
          <w:sz w:val="24"/>
          <w:szCs w:val="24"/>
          <w:lang w:val="en-US"/>
        </w:rPr>
        <w:t>d</w:t>
      </w:r>
      <w:r w:rsidRPr="00DE3B00">
        <w:rPr>
          <w:sz w:val="24"/>
          <w:szCs w:val="24"/>
          <w:lang w:val="en-US"/>
        </w:rPr>
        <w:t>imedia</w:t>
      </w:r>
      <w:proofErr w:type="spellEnd"/>
      <w:r w:rsidRPr="00DE3B00">
        <w:rPr>
          <w:sz w:val="24"/>
          <w:szCs w:val="24"/>
          <w:lang w:val="en-US"/>
        </w:rPr>
        <w:t xml:space="preserve"> </w:t>
      </w:r>
      <w:proofErr w:type="spellStart"/>
      <w:r w:rsidRPr="00DE3B00">
        <w:rPr>
          <w:sz w:val="24"/>
          <w:szCs w:val="24"/>
          <w:lang w:val="en-US"/>
        </w:rPr>
        <w:t>Sosial</w:t>
      </w:r>
      <w:proofErr w:type="spellEnd"/>
      <w:r w:rsidRPr="00DE3B00">
        <w:rPr>
          <w:sz w:val="24"/>
          <w:szCs w:val="24"/>
          <w:lang w:val="en-US"/>
        </w:rPr>
        <w:t xml:space="preserve"> </w:t>
      </w:r>
      <w:proofErr w:type="spellStart"/>
      <w:r w:rsidRPr="00DE3B00">
        <w:rPr>
          <w:sz w:val="24"/>
          <w:szCs w:val="24"/>
          <w:lang w:val="en-US"/>
        </w:rPr>
        <w:t>Pandawara</w:t>
      </w:r>
      <w:proofErr w:type="spellEnd"/>
      <w:r w:rsidRPr="00DE3B00">
        <w:rPr>
          <w:sz w:val="24"/>
          <w:szCs w:val="24"/>
          <w:lang w:val="en-US"/>
        </w:rPr>
        <w:t xml:space="preserve"> Group </w:t>
      </w:r>
      <w:proofErr w:type="spellStart"/>
      <w:r>
        <w:rPr>
          <w:sz w:val="24"/>
          <w:szCs w:val="24"/>
          <w:lang w:val="en-US"/>
        </w:rPr>
        <w:t>d</w:t>
      </w:r>
      <w:r w:rsidRPr="00DE3B00">
        <w:rPr>
          <w:sz w:val="24"/>
          <w:szCs w:val="24"/>
          <w:lang w:val="en-US"/>
        </w:rPr>
        <w:t>alam</w:t>
      </w:r>
      <w:proofErr w:type="spellEnd"/>
      <w:r w:rsidRPr="00DE3B00">
        <w:rPr>
          <w:sz w:val="24"/>
          <w:szCs w:val="24"/>
          <w:lang w:val="en-US"/>
        </w:rPr>
        <w:t xml:space="preserve"> </w:t>
      </w:r>
      <w:proofErr w:type="spellStart"/>
      <w:r w:rsidRPr="00DE3B00">
        <w:rPr>
          <w:sz w:val="24"/>
          <w:szCs w:val="24"/>
          <w:lang w:val="en-US"/>
        </w:rPr>
        <w:t>Upaya</w:t>
      </w:r>
      <w:proofErr w:type="spellEnd"/>
      <w:r w:rsidRPr="00DE3B00">
        <w:rPr>
          <w:sz w:val="24"/>
          <w:szCs w:val="24"/>
          <w:lang w:val="en-US"/>
        </w:rPr>
        <w:t xml:space="preserve"> </w:t>
      </w:r>
      <w:proofErr w:type="spellStart"/>
      <w:r w:rsidRPr="00DE3B00">
        <w:rPr>
          <w:sz w:val="24"/>
          <w:szCs w:val="24"/>
          <w:lang w:val="en-US"/>
        </w:rPr>
        <w:t>Peningkatan</w:t>
      </w:r>
      <w:proofErr w:type="spellEnd"/>
      <w:r w:rsidRPr="00DE3B00">
        <w:rPr>
          <w:sz w:val="24"/>
          <w:szCs w:val="24"/>
          <w:lang w:val="en-US"/>
        </w:rPr>
        <w:t xml:space="preserve"> </w:t>
      </w:r>
      <w:proofErr w:type="spellStart"/>
      <w:r w:rsidRPr="00DE3B00">
        <w:rPr>
          <w:sz w:val="24"/>
          <w:szCs w:val="24"/>
          <w:lang w:val="en-US"/>
        </w:rPr>
        <w:t>Kesadaran</w:t>
      </w:r>
      <w:proofErr w:type="spellEnd"/>
      <w:r w:rsidRPr="00DE3B00">
        <w:rPr>
          <w:sz w:val="24"/>
          <w:szCs w:val="24"/>
          <w:lang w:val="en-US"/>
        </w:rPr>
        <w:t xml:space="preserve"> </w:t>
      </w:r>
      <w:proofErr w:type="spellStart"/>
      <w:r w:rsidRPr="00DE3B00">
        <w:rPr>
          <w:sz w:val="24"/>
          <w:szCs w:val="24"/>
          <w:lang w:val="en-US"/>
        </w:rPr>
        <w:t>Lingkungan</w:t>
      </w:r>
      <w:proofErr w:type="spellEnd"/>
      <w:r w:rsidRPr="00A516CA">
        <w:rPr>
          <w:sz w:val="24"/>
          <w:szCs w:val="24"/>
        </w:rPr>
        <w:t>” dengan baik. Skripsi ini disusun dengan tujuan memenuhi syarat memperoleh gelar Sarjana Ilmu Komunikasi di Fakultas Ilmu Sosial dan Ilmu Politik Universitas Pancasakti Tegal.</w:t>
      </w:r>
    </w:p>
    <w:p w14:paraId="73590EB1" w14:textId="77777777" w:rsidR="00DE3B00" w:rsidRPr="00A516CA" w:rsidRDefault="00DE3B00" w:rsidP="00DE3B00">
      <w:pPr>
        <w:spacing w:after="80" w:line="480" w:lineRule="auto"/>
        <w:ind w:firstLine="567"/>
        <w:jc w:val="both"/>
        <w:rPr>
          <w:sz w:val="24"/>
          <w:szCs w:val="24"/>
        </w:rPr>
      </w:pPr>
      <w:r w:rsidRPr="00A516CA">
        <w:rPr>
          <w:sz w:val="24"/>
          <w:szCs w:val="24"/>
        </w:rPr>
        <w:t>Penulis menyadari dalam penyusunan skripsi ini banyak pihak yang telah membantu, oleh karena itu dalam kesempatan ini penulis mengucapkan banyak terima kasih atas dukungan tersebut. Ucapan terima kasih peneliti sampaikan kepada:</w:t>
      </w:r>
    </w:p>
    <w:p w14:paraId="3A959649" w14:textId="77777777" w:rsidR="00DE3B00" w:rsidRPr="00A516CA" w:rsidRDefault="00DE3B00" w:rsidP="00DE3B00">
      <w:pPr>
        <w:widowControl/>
        <w:numPr>
          <w:ilvl w:val="0"/>
          <w:numId w:val="46"/>
        </w:numPr>
        <w:autoSpaceDE/>
        <w:autoSpaceDN/>
        <w:spacing w:after="80" w:line="480" w:lineRule="auto"/>
        <w:ind w:left="709" w:hanging="567"/>
        <w:jc w:val="both"/>
        <w:rPr>
          <w:sz w:val="24"/>
          <w:szCs w:val="24"/>
        </w:rPr>
      </w:pPr>
      <w:r w:rsidRPr="00A516CA">
        <w:rPr>
          <w:sz w:val="24"/>
          <w:szCs w:val="24"/>
        </w:rPr>
        <w:t>Dr. Taufiqulloh, M.Hum, selaku Rektor Universitas Pancasakti Tegal.</w:t>
      </w:r>
    </w:p>
    <w:p w14:paraId="17B33D46" w14:textId="77777777" w:rsidR="00DE3B00" w:rsidRPr="00A516CA" w:rsidRDefault="00DE3B00" w:rsidP="00DE3B00">
      <w:pPr>
        <w:widowControl/>
        <w:numPr>
          <w:ilvl w:val="0"/>
          <w:numId w:val="46"/>
        </w:numPr>
        <w:autoSpaceDE/>
        <w:autoSpaceDN/>
        <w:spacing w:after="80" w:line="480" w:lineRule="auto"/>
        <w:ind w:left="709" w:hanging="567"/>
        <w:jc w:val="both"/>
        <w:rPr>
          <w:sz w:val="24"/>
          <w:szCs w:val="24"/>
        </w:rPr>
      </w:pPr>
      <w:r w:rsidRPr="00A516CA">
        <w:rPr>
          <w:sz w:val="24"/>
          <w:szCs w:val="24"/>
        </w:rPr>
        <w:t>Unggul Sugi Harto, S.IP, M.Si., selaku Dekan Fakultas Ilmu Sosial dan Ilmu Politik Universitas Pancasakti Tegal.</w:t>
      </w:r>
    </w:p>
    <w:p w14:paraId="5242563C" w14:textId="59762EA1" w:rsidR="00DE3B00" w:rsidRPr="00A516CA" w:rsidRDefault="008C5D48" w:rsidP="00DE3B00">
      <w:pPr>
        <w:widowControl/>
        <w:numPr>
          <w:ilvl w:val="0"/>
          <w:numId w:val="46"/>
        </w:numPr>
        <w:autoSpaceDE/>
        <w:autoSpaceDN/>
        <w:spacing w:after="80" w:line="480" w:lineRule="auto"/>
        <w:ind w:left="709" w:hanging="567"/>
        <w:jc w:val="both"/>
        <w:rPr>
          <w:sz w:val="24"/>
          <w:szCs w:val="24"/>
        </w:rPr>
      </w:pPr>
      <w:r w:rsidRPr="00A516CA">
        <w:rPr>
          <w:sz w:val="24"/>
          <w:szCs w:val="24"/>
        </w:rPr>
        <w:t>Diryo Suparto,</w:t>
      </w:r>
      <w:r>
        <w:rPr>
          <w:sz w:val="24"/>
          <w:szCs w:val="24"/>
          <w:lang w:val="en-US"/>
        </w:rPr>
        <w:t xml:space="preserve"> </w:t>
      </w:r>
      <w:proofErr w:type="spellStart"/>
      <w:r>
        <w:rPr>
          <w:sz w:val="24"/>
          <w:szCs w:val="24"/>
          <w:lang w:val="en-US"/>
        </w:rPr>
        <w:t>S.Sos.M.Si</w:t>
      </w:r>
      <w:proofErr w:type="spellEnd"/>
      <w:r>
        <w:rPr>
          <w:sz w:val="24"/>
          <w:szCs w:val="24"/>
          <w:lang w:val="en-US"/>
        </w:rPr>
        <w:t xml:space="preserve"> </w:t>
      </w:r>
      <w:r w:rsidR="00DE3B00" w:rsidRPr="00A516CA">
        <w:rPr>
          <w:sz w:val="24"/>
          <w:szCs w:val="24"/>
        </w:rPr>
        <w:t>selaku Dosen Pembimbing I skripsi yang telah membimbing, memberikan masukan, dan saran yang membantu penulis dalam menyelesaikan skripsi ini.</w:t>
      </w:r>
    </w:p>
    <w:p w14:paraId="55F3114A" w14:textId="4EC81CEF" w:rsidR="00DE3B00" w:rsidRPr="00A516CA" w:rsidRDefault="008C5D48" w:rsidP="00DE3B00">
      <w:pPr>
        <w:widowControl/>
        <w:numPr>
          <w:ilvl w:val="0"/>
          <w:numId w:val="46"/>
        </w:numPr>
        <w:autoSpaceDE/>
        <w:autoSpaceDN/>
        <w:spacing w:after="80" w:line="480" w:lineRule="auto"/>
        <w:ind w:left="709" w:hanging="567"/>
        <w:jc w:val="both"/>
        <w:rPr>
          <w:sz w:val="24"/>
          <w:szCs w:val="24"/>
        </w:rPr>
      </w:pPr>
      <w:r>
        <w:rPr>
          <w:sz w:val="24"/>
          <w:szCs w:val="24"/>
          <w:lang w:val="en-US"/>
        </w:rPr>
        <w:t xml:space="preserve">Ike Desi Florina, </w:t>
      </w:r>
      <w:proofErr w:type="spellStart"/>
      <w:r>
        <w:rPr>
          <w:sz w:val="24"/>
          <w:szCs w:val="24"/>
          <w:lang w:val="en-US"/>
        </w:rPr>
        <w:t>M.</w:t>
      </w:r>
      <w:proofErr w:type="gramStart"/>
      <w:r>
        <w:rPr>
          <w:sz w:val="24"/>
          <w:szCs w:val="24"/>
          <w:lang w:val="en-US"/>
        </w:rPr>
        <w:t>I.Kom</w:t>
      </w:r>
      <w:proofErr w:type="spellEnd"/>
      <w:proofErr w:type="gramEnd"/>
      <w:r w:rsidR="00DE3B00" w:rsidRPr="00A516CA">
        <w:rPr>
          <w:sz w:val="24"/>
          <w:szCs w:val="24"/>
        </w:rPr>
        <w:t xml:space="preserve"> selaku Dosen Pembimbing II skripsi telah membimbing, memberi masukan, dan saran yang membantu penulis dalam menyelesaikan skripsi ini.</w:t>
      </w:r>
    </w:p>
    <w:p w14:paraId="2052E333" w14:textId="77777777" w:rsidR="00DE3B00" w:rsidRPr="00A516CA" w:rsidRDefault="00DE3B00" w:rsidP="00DE3B00">
      <w:pPr>
        <w:widowControl/>
        <w:numPr>
          <w:ilvl w:val="0"/>
          <w:numId w:val="46"/>
        </w:numPr>
        <w:autoSpaceDE/>
        <w:autoSpaceDN/>
        <w:spacing w:after="80" w:line="480" w:lineRule="auto"/>
        <w:ind w:left="709" w:hanging="567"/>
        <w:jc w:val="both"/>
        <w:rPr>
          <w:sz w:val="24"/>
          <w:szCs w:val="24"/>
        </w:rPr>
      </w:pPr>
      <w:r w:rsidRPr="00A516CA">
        <w:rPr>
          <w:sz w:val="24"/>
          <w:szCs w:val="24"/>
        </w:rPr>
        <w:lastRenderedPageBreak/>
        <w:t xml:space="preserve">Segenap Dosen Ilmu Komunikasi yang telah berjasa dalam memberikan ilmunya kepada penulis dalam penelitian ini. </w:t>
      </w:r>
    </w:p>
    <w:p w14:paraId="26E2D406" w14:textId="6E0AEB31" w:rsidR="00DE3B00" w:rsidRPr="00A516CA" w:rsidRDefault="00DE3B00" w:rsidP="00DE3B00">
      <w:pPr>
        <w:widowControl/>
        <w:numPr>
          <w:ilvl w:val="0"/>
          <w:numId w:val="46"/>
        </w:numPr>
        <w:autoSpaceDE/>
        <w:autoSpaceDN/>
        <w:spacing w:after="80" w:line="480" w:lineRule="auto"/>
        <w:ind w:left="709" w:hanging="567"/>
        <w:jc w:val="both"/>
        <w:rPr>
          <w:sz w:val="24"/>
          <w:szCs w:val="24"/>
        </w:rPr>
      </w:pPr>
      <w:r w:rsidRPr="00A516CA">
        <w:rPr>
          <w:sz w:val="24"/>
          <w:szCs w:val="24"/>
        </w:rPr>
        <w:t>Orang tua dan adikku yang selalu memberikan dukungan dan do’anya.</w:t>
      </w:r>
    </w:p>
    <w:p w14:paraId="66ECC25E" w14:textId="77777777" w:rsidR="00DE3B00" w:rsidRPr="00A516CA" w:rsidRDefault="00DE3B00" w:rsidP="00DE3B00">
      <w:pPr>
        <w:widowControl/>
        <w:numPr>
          <w:ilvl w:val="0"/>
          <w:numId w:val="46"/>
        </w:numPr>
        <w:autoSpaceDE/>
        <w:autoSpaceDN/>
        <w:spacing w:after="80" w:line="480" w:lineRule="auto"/>
        <w:ind w:left="709" w:hanging="567"/>
        <w:jc w:val="both"/>
        <w:rPr>
          <w:sz w:val="24"/>
          <w:szCs w:val="24"/>
        </w:rPr>
      </w:pPr>
      <w:r w:rsidRPr="00A516CA">
        <w:rPr>
          <w:sz w:val="24"/>
          <w:szCs w:val="24"/>
        </w:rPr>
        <w:t>Teman-teman informan yang telah bekerja sama dengan penulis dalam penelitian ini.</w:t>
      </w:r>
    </w:p>
    <w:p w14:paraId="23E98856" w14:textId="77777777" w:rsidR="00DE3B00" w:rsidRPr="00A516CA" w:rsidRDefault="00DE3B00" w:rsidP="00DE3B00">
      <w:pPr>
        <w:widowControl/>
        <w:numPr>
          <w:ilvl w:val="0"/>
          <w:numId w:val="46"/>
        </w:numPr>
        <w:autoSpaceDE/>
        <w:autoSpaceDN/>
        <w:spacing w:after="80" w:line="480" w:lineRule="auto"/>
        <w:ind w:left="709" w:hanging="567"/>
        <w:jc w:val="both"/>
        <w:rPr>
          <w:sz w:val="24"/>
          <w:szCs w:val="24"/>
        </w:rPr>
      </w:pPr>
      <w:r w:rsidRPr="00A516CA">
        <w:rPr>
          <w:sz w:val="24"/>
          <w:szCs w:val="24"/>
        </w:rPr>
        <w:t xml:space="preserve">Teman-temanku yang tidak dapat disebutkan satu per satu, terima kasih atas segala dukungannya. </w:t>
      </w:r>
    </w:p>
    <w:p w14:paraId="51200C34" w14:textId="77777777" w:rsidR="00DE3B00" w:rsidRPr="00A516CA" w:rsidRDefault="00DE3B00" w:rsidP="00DE3B00">
      <w:pPr>
        <w:spacing w:after="80" w:line="480" w:lineRule="auto"/>
        <w:ind w:firstLine="567"/>
        <w:jc w:val="both"/>
        <w:rPr>
          <w:sz w:val="24"/>
          <w:szCs w:val="24"/>
        </w:rPr>
      </w:pPr>
      <w:r w:rsidRPr="00A516CA">
        <w:rPr>
          <w:sz w:val="24"/>
          <w:szCs w:val="24"/>
        </w:rPr>
        <w:t>Semoga segala dukungan dan do’a yang diberikan kepada penulis menjadi amalan baik dan mendapat balasan dari Allah SWT. Penulis menyadari dalam penyusunan skripsi ini terdapat kekurangan sehingga penulis mengharapkan segala brntuk kritik dan saran yang membangun dari semua pihak. Semoga skripsi ini bermanfaat bagi semua pembaca, khususnya bagi peneliti Komunikasi.</w:t>
      </w:r>
    </w:p>
    <w:p w14:paraId="5581133C" w14:textId="77777777" w:rsidR="00DE3B00" w:rsidRPr="00A516CA" w:rsidRDefault="00DE3B00" w:rsidP="00DE3B00">
      <w:pPr>
        <w:spacing w:after="80" w:line="480" w:lineRule="auto"/>
        <w:ind w:firstLine="567"/>
        <w:jc w:val="both"/>
        <w:rPr>
          <w:sz w:val="24"/>
          <w:szCs w:val="24"/>
        </w:rPr>
      </w:pPr>
    </w:p>
    <w:p w14:paraId="53CBD7A9" w14:textId="0092CFC3" w:rsidR="00DE3B00" w:rsidRPr="00A516CA" w:rsidRDefault="00DE3B00" w:rsidP="00DE3B00">
      <w:pPr>
        <w:spacing w:after="80" w:line="480" w:lineRule="auto"/>
        <w:ind w:left="4950" w:firstLine="720"/>
        <w:jc w:val="both"/>
        <w:rPr>
          <w:sz w:val="24"/>
          <w:szCs w:val="24"/>
        </w:rPr>
      </w:pPr>
      <w:r w:rsidRPr="00A516CA">
        <w:rPr>
          <w:sz w:val="24"/>
          <w:szCs w:val="24"/>
        </w:rPr>
        <w:t>Tegal,</w:t>
      </w:r>
      <w:r>
        <w:rPr>
          <w:sz w:val="24"/>
          <w:szCs w:val="24"/>
        </w:rPr>
        <w:t xml:space="preserve"> </w:t>
      </w:r>
      <w:r w:rsidR="00611C99">
        <w:rPr>
          <w:sz w:val="24"/>
          <w:szCs w:val="24"/>
          <w:lang w:val="en-US"/>
        </w:rPr>
        <w:t>6</w:t>
      </w:r>
      <w:r>
        <w:rPr>
          <w:sz w:val="24"/>
          <w:szCs w:val="24"/>
        </w:rPr>
        <w:t xml:space="preserve"> Agustus 2024</w:t>
      </w:r>
    </w:p>
    <w:p w14:paraId="4E1D59B1" w14:textId="77777777" w:rsidR="00DE3B00" w:rsidRPr="00A516CA" w:rsidRDefault="00DE3B00" w:rsidP="00DE3B00">
      <w:pPr>
        <w:spacing w:after="80" w:line="480" w:lineRule="auto"/>
        <w:ind w:left="4950" w:firstLine="720"/>
        <w:jc w:val="both"/>
        <w:rPr>
          <w:sz w:val="24"/>
          <w:szCs w:val="24"/>
        </w:rPr>
      </w:pPr>
      <w:r w:rsidRPr="00A516CA">
        <w:rPr>
          <w:sz w:val="24"/>
          <w:szCs w:val="24"/>
        </w:rPr>
        <w:t>Penulis,</w:t>
      </w:r>
      <w:r w:rsidRPr="00A516CA">
        <w:rPr>
          <w:sz w:val="24"/>
          <w:szCs w:val="24"/>
        </w:rPr>
        <w:tab/>
      </w:r>
      <w:r w:rsidRPr="00A516CA">
        <w:rPr>
          <w:sz w:val="24"/>
          <w:szCs w:val="24"/>
        </w:rPr>
        <w:tab/>
        <w:t xml:space="preserve"> </w:t>
      </w:r>
    </w:p>
    <w:p w14:paraId="5706B956" w14:textId="77777777" w:rsidR="00DE3B00" w:rsidRPr="00A516CA" w:rsidRDefault="00DE3B00" w:rsidP="00DE3B00">
      <w:pPr>
        <w:spacing w:after="80" w:line="480" w:lineRule="auto"/>
        <w:ind w:left="1350"/>
        <w:jc w:val="both"/>
        <w:rPr>
          <w:sz w:val="24"/>
          <w:szCs w:val="24"/>
        </w:rPr>
      </w:pPr>
      <w:r w:rsidRPr="00A516CA">
        <w:rPr>
          <w:noProof/>
          <w:sz w:val="24"/>
          <w:szCs w:val="24"/>
        </w:rPr>
        <mc:AlternateContent>
          <mc:Choice Requires="wps">
            <w:drawing>
              <wp:anchor distT="0" distB="0" distL="114300" distR="114300" simplePos="0" relativeHeight="251675136" behindDoc="0" locked="0" layoutInCell="1" hidden="0" allowOverlap="1" wp14:anchorId="7C3070A8" wp14:editId="09CD0AFC">
                <wp:simplePos x="0" y="0"/>
                <wp:positionH relativeFrom="column">
                  <wp:posOffset>3505200</wp:posOffset>
                </wp:positionH>
                <wp:positionV relativeFrom="paragraph">
                  <wp:posOffset>165100</wp:posOffset>
                </wp:positionV>
                <wp:extent cx="1894205" cy="1010920"/>
                <wp:effectExtent l="0" t="0" r="0" b="0"/>
                <wp:wrapNone/>
                <wp:docPr id="1509666294" name="Rectangle 1509666294"/>
                <wp:cNvGraphicFramePr/>
                <a:graphic xmlns:a="http://schemas.openxmlformats.org/drawingml/2006/main">
                  <a:graphicData uri="http://schemas.microsoft.com/office/word/2010/wordprocessingShape">
                    <wps:wsp>
                      <wps:cNvSpPr/>
                      <wps:spPr>
                        <a:xfrm>
                          <a:off x="4403660" y="3279303"/>
                          <a:ext cx="1884680" cy="1001395"/>
                        </a:xfrm>
                        <a:prstGeom prst="rect">
                          <a:avLst/>
                        </a:prstGeom>
                        <a:noFill/>
                        <a:ln>
                          <a:noFill/>
                        </a:ln>
                      </wps:spPr>
                      <wps:txbx>
                        <w:txbxContent>
                          <w:p w14:paraId="20DE53AE" w14:textId="77777777" w:rsidR="00DE3B00" w:rsidRDefault="00DE3B00" w:rsidP="00DE3B00">
                            <w:pPr>
                              <w:jc w:val="center"/>
                              <w:textDirection w:val="btLr"/>
                            </w:pPr>
                          </w:p>
                          <w:p w14:paraId="0C3CFC73" w14:textId="77777777" w:rsidR="00DE3B00" w:rsidRDefault="00DE3B00" w:rsidP="00DE3B00">
                            <w:pPr>
                              <w:jc w:val="center"/>
                              <w:textDirection w:val="btLr"/>
                            </w:pPr>
                          </w:p>
                          <w:p w14:paraId="1AAD9122" w14:textId="77777777" w:rsidR="00DE3B00" w:rsidRDefault="00DE3B00" w:rsidP="00DE3B00">
                            <w:pPr>
                              <w:jc w:val="center"/>
                              <w:textDirection w:val="btLr"/>
                            </w:pPr>
                          </w:p>
                          <w:p w14:paraId="0FA59886" w14:textId="43A64524" w:rsidR="00DE3B00" w:rsidRPr="00611C99" w:rsidRDefault="00611C99" w:rsidP="00611C99">
                            <w:pPr>
                              <w:textDirection w:val="btLr"/>
                              <w:rPr>
                                <w:lang w:val="en-US"/>
                              </w:rPr>
                            </w:pPr>
                            <w:r>
                              <w:rPr>
                                <w:b/>
                                <w:color w:val="000000"/>
                                <w:sz w:val="24"/>
                                <w:u w:val="single"/>
                                <w:lang w:val="en-US"/>
                              </w:rPr>
                              <w:t>Laely Nurusyifa</w:t>
                            </w:r>
                          </w:p>
                          <w:p w14:paraId="5ED917FB" w14:textId="77777777" w:rsidR="00DE3B00" w:rsidRDefault="00DE3B00" w:rsidP="00611C99">
                            <w:pPr>
                              <w:textDirection w:val="btLr"/>
                            </w:pPr>
                            <w:r>
                              <w:rPr>
                                <w:b/>
                                <w:color w:val="000000"/>
                                <w:sz w:val="24"/>
                              </w:rPr>
                              <w:t>NPM: 2220600029</w:t>
                            </w:r>
                          </w:p>
                          <w:p w14:paraId="4979E714" w14:textId="77777777" w:rsidR="00DE3B00" w:rsidRDefault="00DE3B00" w:rsidP="00DE3B00">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C3070A8" id="Rectangle 1509666294" o:spid="_x0000_s1026" style="position:absolute;left:0;text-align:left;margin-left:276pt;margin-top:13pt;width:149.15pt;height:79.6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" filled="f" stroked="f">
                <v:textbox inset="2.53958mm,1.2694mm,2.53958mm,1.2694mm">
                  <w:txbxContent>
                    <w:p w14:paraId="20DE53AE" w14:textId="77777777" w:rsidR="00DE3B00" w:rsidRDefault="00DE3B00" w:rsidP="00DE3B00">
                      <w:pPr>
                        <w:jc w:val="center"/>
                        <w:textDirection w:val="btLr"/>
                      </w:pPr>
                    </w:p>
                    <w:p w14:paraId="0C3CFC73" w14:textId="77777777" w:rsidR="00DE3B00" w:rsidRDefault="00DE3B00" w:rsidP="00DE3B00">
                      <w:pPr>
                        <w:jc w:val="center"/>
                        <w:textDirection w:val="btLr"/>
                      </w:pPr>
                    </w:p>
                    <w:p w14:paraId="1AAD9122" w14:textId="77777777" w:rsidR="00DE3B00" w:rsidRDefault="00DE3B00" w:rsidP="00DE3B00">
                      <w:pPr>
                        <w:jc w:val="center"/>
                        <w:textDirection w:val="btLr"/>
                      </w:pPr>
                    </w:p>
                    <w:p w14:paraId="0FA59886" w14:textId="43A64524" w:rsidR="00DE3B00" w:rsidRPr="00611C99" w:rsidRDefault="00611C99" w:rsidP="00611C99">
                      <w:pPr>
                        <w:textDirection w:val="btLr"/>
                        <w:rPr>
                          <w:lang w:val="en-US"/>
                        </w:rPr>
                      </w:pPr>
                      <w:r>
                        <w:rPr>
                          <w:b/>
                          <w:color w:val="000000"/>
                          <w:sz w:val="24"/>
                          <w:u w:val="single"/>
                          <w:lang w:val="en-US"/>
                        </w:rPr>
                        <w:t>Laely Nurusyifa</w:t>
                      </w:r>
                    </w:p>
                    <w:p w14:paraId="5ED917FB" w14:textId="77777777" w:rsidR="00DE3B00" w:rsidRDefault="00DE3B00" w:rsidP="00611C99">
                      <w:pPr>
                        <w:textDirection w:val="btLr"/>
                      </w:pPr>
                      <w:r>
                        <w:rPr>
                          <w:b/>
                          <w:color w:val="000000"/>
                          <w:sz w:val="24"/>
                        </w:rPr>
                        <w:t>NPM: 2220600029</w:t>
                      </w:r>
                    </w:p>
                    <w:p w14:paraId="4979E714" w14:textId="77777777" w:rsidR="00DE3B00" w:rsidRDefault="00DE3B00" w:rsidP="00DE3B00">
                      <w:pPr>
                        <w:spacing w:line="275" w:lineRule="auto"/>
                        <w:textDirection w:val="btLr"/>
                      </w:pPr>
                    </w:p>
                  </w:txbxContent>
                </v:textbox>
              </v:rect>
            </w:pict>
          </mc:Fallback>
        </mc:AlternateContent>
      </w:r>
    </w:p>
    <w:p w14:paraId="3800F082" w14:textId="77777777" w:rsidR="00DE3B00" w:rsidRDefault="00DE3B00" w:rsidP="00DE3B00">
      <w:pPr>
        <w:spacing w:after="80"/>
        <w:ind w:left="1350"/>
        <w:jc w:val="both"/>
        <w:rPr>
          <w:b/>
          <w:sz w:val="24"/>
          <w:szCs w:val="24"/>
        </w:rPr>
      </w:pPr>
      <w:r w:rsidRPr="00A516CA">
        <w:rPr>
          <w:b/>
          <w:sz w:val="24"/>
          <w:szCs w:val="24"/>
        </w:rPr>
        <w:t xml:space="preserve">        </w:t>
      </w:r>
    </w:p>
    <w:p w14:paraId="17178405" w14:textId="77777777" w:rsidR="00DE3B00" w:rsidRDefault="00DE3B00" w:rsidP="00DE3B00">
      <w:pPr>
        <w:spacing w:after="80"/>
        <w:ind w:left="1350"/>
        <w:jc w:val="both"/>
        <w:rPr>
          <w:b/>
          <w:sz w:val="24"/>
          <w:szCs w:val="24"/>
        </w:rPr>
      </w:pPr>
    </w:p>
    <w:p w14:paraId="32F81AC9" w14:textId="77777777" w:rsidR="00BC5217" w:rsidRDefault="00BC5217" w:rsidP="00DE3B00">
      <w:pPr>
        <w:pStyle w:val="Heading2"/>
        <w:ind w:left="0"/>
        <w:jc w:val="left"/>
        <w:rPr>
          <w:spacing w:val="-2"/>
          <w:lang w:val="en-US"/>
        </w:rPr>
      </w:pPr>
    </w:p>
    <w:p w14:paraId="6F08BD91" w14:textId="77777777" w:rsidR="00BC5217" w:rsidRDefault="00BC5217" w:rsidP="00BC5217">
      <w:pPr>
        <w:pStyle w:val="Heading2"/>
        <w:ind w:left="0"/>
        <w:rPr>
          <w:spacing w:val="-2"/>
          <w:lang w:val="en-US"/>
        </w:rPr>
      </w:pPr>
    </w:p>
    <w:p w14:paraId="425A85A9" w14:textId="77777777" w:rsidR="00BC5217" w:rsidRDefault="00BC5217" w:rsidP="00BC5217">
      <w:pPr>
        <w:pStyle w:val="Heading2"/>
        <w:ind w:left="0"/>
        <w:rPr>
          <w:spacing w:val="-2"/>
          <w:lang w:val="en-US"/>
        </w:rPr>
      </w:pPr>
    </w:p>
    <w:p w14:paraId="47D4D8C6" w14:textId="77777777" w:rsidR="00BC5217" w:rsidRDefault="00BC5217" w:rsidP="00BC5217">
      <w:pPr>
        <w:pStyle w:val="Heading2"/>
        <w:ind w:left="0"/>
        <w:rPr>
          <w:spacing w:val="-2"/>
          <w:lang w:val="en-US"/>
        </w:rPr>
      </w:pPr>
    </w:p>
    <w:p w14:paraId="7CBF0B6A" w14:textId="77777777" w:rsidR="00BC5217" w:rsidRDefault="00BC5217" w:rsidP="00BC5217">
      <w:pPr>
        <w:pStyle w:val="Heading2"/>
        <w:ind w:left="0"/>
        <w:rPr>
          <w:spacing w:val="-2"/>
          <w:lang w:val="en-US"/>
        </w:rPr>
      </w:pPr>
    </w:p>
    <w:p w14:paraId="6E8D893E" w14:textId="77777777" w:rsidR="00BC5217" w:rsidRDefault="00BC5217" w:rsidP="00BC5217">
      <w:pPr>
        <w:pStyle w:val="Heading2"/>
        <w:ind w:left="0"/>
        <w:rPr>
          <w:spacing w:val="-2"/>
          <w:lang w:val="en-US"/>
        </w:rPr>
      </w:pPr>
    </w:p>
    <w:p w14:paraId="3F027841" w14:textId="77777777" w:rsidR="00BC5217" w:rsidRDefault="00BC5217" w:rsidP="00BC5217">
      <w:pPr>
        <w:pStyle w:val="Heading2"/>
        <w:ind w:left="0"/>
        <w:rPr>
          <w:spacing w:val="-2"/>
          <w:lang w:val="en-US"/>
        </w:rPr>
      </w:pPr>
    </w:p>
    <w:p w14:paraId="1CFB0CB5" w14:textId="77777777" w:rsidR="00BC5217" w:rsidRDefault="00BC5217" w:rsidP="00BC5217">
      <w:pPr>
        <w:pStyle w:val="Heading2"/>
        <w:ind w:left="0"/>
        <w:rPr>
          <w:spacing w:val="-2"/>
          <w:lang w:val="en-US"/>
        </w:rPr>
      </w:pPr>
    </w:p>
    <w:p w14:paraId="58D67AE5" w14:textId="77777777" w:rsidR="00BC5217" w:rsidRDefault="00BC5217" w:rsidP="003A207E">
      <w:pPr>
        <w:pStyle w:val="Heading2"/>
        <w:ind w:left="0"/>
        <w:jc w:val="left"/>
        <w:rPr>
          <w:spacing w:val="-2"/>
        </w:rPr>
      </w:pPr>
    </w:p>
    <w:p w14:paraId="2156F1D2" w14:textId="7514B4EB" w:rsidR="000046B2" w:rsidRDefault="0085593C" w:rsidP="003A207E">
      <w:pPr>
        <w:pStyle w:val="Heading1"/>
        <w:rPr>
          <w:spacing w:val="-5"/>
          <w:sz w:val="24"/>
          <w:szCs w:val="24"/>
        </w:rPr>
      </w:pPr>
      <w:bookmarkStart w:id="25" w:name="_Toc173935952"/>
      <w:bookmarkStart w:id="26" w:name="_Toc173943987"/>
      <w:r w:rsidRPr="003A207E">
        <w:rPr>
          <w:sz w:val="24"/>
          <w:szCs w:val="24"/>
        </w:rPr>
        <w:lastRenderedPageBreak/>
        <w:t>DAFTAR</w:t>
      </w:r>
      <w:r w:rsidRPr="003A207E">
        <w:rPr>
          <w:spacing w:val="-11"/>
          <w:sz w:val="24"/>
          <w:szCs w:val="24"/>
        </w:rPr>
        <w:t xml:space="preserve"> </w:t>
      </w:r>
      <w:r w:rsidRPr="003A207E">
        <w:rPr>
          <w:spacing w:val="-5"/>
          <w:sz w:val="24"/>
          <w:szCs w:val="24"/>
        </w:rPr>
        <w:t>ISI</w:t>
      </w:r>
      <w:bookmarkEnd w:id="25"/>
      <w:bookmarkEnd w:id="26"/>
    </w:p>
    <w:sdt>
      <w:sdtPr>
        <w:rPr>
          <w:rFonts w:ascii="Times New Roman" w:eastAsia="Times New Roman" w:hAnsi="Times New Roman" w:cs="Times New Roman"/>
          <w:color w:val="auto"/>
          <w:sz w:val="22"/>
          <w:szCs w:val="22"/>
          <w:lang w:val="id"/>
        </w:rPr>
        <w:id w:val="-692760470"/>
        <w:docPartObj>
          <w:docPartGallery w:val="Table of Contents"/>
          <w:docPartUnique/>
        </w:docPartObj>
      </w:sdtPr>
      <w:sdtEndPr>
        <w:rPr>
          <w:noProof/>
        </w:rPr>
      </w:sdtEndPr>
      <w:sdtContent>
        <w:p w14:paraId="719B33A7" w14:textId="7AA7F490" w:rsidR="003A207E" w:rsidRDefault="003A207E">
          <w:pPr>
            <w:pStyle w:val="TOCHeading"/>
          </w:pPr>
        </w:p>
        <w:p w14:paraId="0B7D4BF0" w14:textId="77FB1B34" w:rsidR="00BB2806" w:rsidRPr="00BB2806" w:rsidRDefault="003A207E"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r w:rsidRPr="00BB2806">
            <w:rPr>
              <w:b w:val="0"/>
              <w:bCs w:val="0"/>
            </w:rPr>
            <w:fldChar w:fldCharType="begin"/>
          </w:r>
          <w:r w:rsidRPr="00BB2806">
            <w:rPr>
              <w:b w:val="0"/>
              <w:bCs w:val="0"/>
            </w:rPr>
            <w:instrText xml:space="preserve"> TOC \o "1-3" \h \z \u </w:instrText>
          </w:r>
          <w:r w:rsidRPr="00BB2806">
            <w:rPr>
              <w:b w:val="0"/>
              <w:bCs w:val="0"/>
            </w:rPr>
            <w:fldChar w:fldCharType="separate"/>
          </w:r>
          <w:hyperlink w:anchor="_Toc173943978" w:history="1">
            <w:r w:rsidR="00BB2806" w:rsidRPr="00BB2806">
              <w:rPr>
                <w:rStyle w:val="Hyperlink"/>
                <w:noProof/>
                <w:lang w:val="en-US"/>
              </w:rPr>
              <w:t>HALAMAN JUDUL</w:t>
            </w:r>
            <w:r w:rsidR="00BB2806" w:rsidRPr="00BB2806">
              <w:rPr>
                <w:noProof/>
                <w:webHidden/>
              </w:rPr>
              <w:tab/>
            </w:r>
            <w:r w:rsidR="00BB2806" w:rsidRPr="00BB2806">
              <w:rPr>
                <w:b w:val="0"/>
                <w:bCs w:val="0"/>
                <w:noProof/>
                <w:webHidden/>
              </w:rPr>
              <w:fldChar w:fldCharType="begin"/>
            </w:r>
            <w:r w:rsidR="00BB2806" w:rsidRPr="00BB2806">
              <w:rPr>
                <w:b w:val="0"/>
                <w:bCs w:val="0"/>
                <w:noProof/>
                <w:webHidden/>
              </w:rPr>
              <w:instrText xml:space="preserve"> PAGEREF _Toc173943978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i</w:t>
            </w:r>
            <w:r w:rsidR="00BB2806" w:rsidRPr="00BB2806">
              <w:rPr>
                <w:b w:val="0"/>
                <w:bCs w:val="0"/>
                <w:noProof/>
                <w:webHidden/>
              </w:rPr>
              <w:fldChar w:fldCharType="end"/>
            </w:r>
          </w:hyperlink>
          <w:r w:rsidR="00BB2806" w:rsidRPr="00BB2806">
            <w:rPr>
              <w:rFonts w:asciiTheme="minorHAnsi" w:eastAsiaTheme="minorEastAsia" w:hAnsiTheme="minorHAnsi" w:cstheme="minorBidi"/>
              <w:noProof/>
              <w:kern w:val="2"/>
              <w:lang w:val="en-ID" w:eastAsia="en-ID"/>
              <w14:ligatures w14:val="standardContextual"/>
            </w:rPr>
            <w:t xml:space="preserve"> </w:t>
          </w:r>
        </w:p>
        <w:p w14:paraId="60D6DC40" w14:textId="4CE4A8D1"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80" w:history="1">
            <w:r w:rsidR="00BB2806" w:rsidRPr="00BB2806">
              <w:rPr>
                <w:rStyle w:val="Hyperlink"/>
                <w:noProof/>
              </w:rPr>
              <w:t>PERNYATAAN KEASLIAN</w:t>
            </w:r>
            <w:r w:rsidR="00BB2806" w:rsidRPr="00BB2806">
              <w:rPr>
                <w:noProof/>
                <w:webHidden/>
              </w:rPr>
              <w:tab/>
            </w:r>
            <w:r w:rsidR="00BB2806" w:rsidRPr="00BB2806">
              <w:rPr>
                <w:b w:val="0"/>
                <w:bCs w:val="0"/>
                <w:noProof/>
                <w:webHidden/>
              </w:rPr>
              <w:fldChar w:fldCharType="begin"/>
            </w:r>
            <w:r w:rsidR="00BB2806" w:rsidRPr="00BB2806">
              <w:rPr>
                <w:b w:val="0"/>
                <w:bCs w:val="0"/>
                <w:noProof/>
                <w:webHidden/>
              </w:rPr>
              <w:instrText xml:space="preserve"> PAGEREF _Toc173943980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ii</w:t>
            </w:r>
            <w:r w:rsidR="00BB2806" w:rsidRPr="00BB2806">
              <w:rPr>
                <w:b w:val="0"/>
                <w:bCs w:val="0"/>
                <w:noProof/>
                <w:webHidden/>
              </w:rPr>
              <w:fldChar w:fldCharType="end"/>
            </w:r>
          </w:hyperlink>
        </w:p>
        <w:p w14:paraId="2DCC6795" w14:textId="121061E5"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81" w:history="1">
            <w:r w:rsidR="00BB2806" w:rsidRPr="00BB2806">
              <w:rPr>
                <w:rStyle w:val="Hyperlink"/>
                <w:noProof/>
                <w:lang w:val="en-US"/>
              </w:rPr>
              <w:t>LEMBAR PERSETUJUAN SKRIPSI</w:t>
            </w:r>
            <w:r w:rsidR="00BB2806" w:rsidRPr="00BB2806">
              <w:rPr>
                <w:noProof/>
                <w:webHidden/>
              </w:rPr>
              <w:tab/>
            </w:r>
            <w:r w:rsidR="00BB2806" w:rsidRPr="00BB2806">
              <w:rPr>
                <w:b w:val="0"/>
                <w:bCs w:val="0"/>
                <w:noProof/>
                <w:webHidden/>
              </w:rPr>
              <w:fldChar w:fldCharType="begin"/>
            </w:r>
            <w:r w:rsidR="00BB2806" w:rsidRPr="00BB2806">
              <w:rPr>
                <w:b w:val="0"/>
                <w:bCs w:val="0"/>
                <w:noProof/>
                <w:webHidden/>
              </w:rPr>
              <w:instrText xml:space="preserve"> PAGEREF _Toc173943981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iii</w:t>
            </w:r>
            <w:r w:rsidR="00BB2806" w:rsidRPr="00BB2806">
              <w:rPr>
                <w:b w:val="0"/>
                <w:bCs w:val="0"/>
                <w:noProof/>
                <w:webHidden/>
              </w:rPr>
              <w:fldChar w:fldCharType="end"/>
            </w:r>
          </w:hyperlink>
        </w:p>
        <w:p w14:paraId="15AE7AED" w14:textId="19B9A0E7"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82" w:history="1">
            <w:r w:rsidR="00BB2806" w:rsidRPr="00BB2806">
              <w:rPr>
                <w:rStyle w:val="Hyperlink"/>
                <w:noProof/>
                <w:lang w:val="en-US"/>
              </w:rPr>
              <w:t>LEMBAR PENGESAHAN SKRIPSI</w:t>
            </w:r>
            <w:r w:rsidR="00BB2806" w:rsidRPr="00BB2806">
              <w:rPr>
                <w:noProof/>
                <w:webHidden/>
              </w:rPr>
              <w:tab/>
            </w:r>
            <w:r w:rsidR="00BB2806" w:rsidRPr="00BB2806">
              <w:rPr>
                <w:b w:val="0"/>
                <w:bCs w:val="0"/>
                <w:noProof/>
                <w:webHidden/>
              </w:rPr>
              <w:fldChar w:fldCharType="begin"/>
            </w:r>
            <w:r w:rsidR="00BB2806" w:rsidRPr="00BB2806">
              <w:rPr>
                <w:b w:val="0"/>
                <w:bCs w:val="0"/>
                <w:noProof/>
                <w:webHidden/>
              </w:rPr>
              <w:instrText xml:space="preserve"> PAGEREF _Toc173943982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iv</w:t>
            </w:r>
            <w:r w:rsidR="00BB2806" w:rsidRPr="00BB2806">
              <w:rPr>
                <w:b w:val="0"/>
                <w:bCs w:val="0"/>
                <w:noProof/>
                <w:webHidden/>
              </w:rPr>
              <w:fldChar w:fldCharType="end"/>
            </w:r>
          </w:hyperlink>
        </w:p>
        <w:p w14:paraId="61AE87A0" w14:textId="1F593F8E"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83" w:history="1">
            <w:r w:rsidR="00BB2806" w:rsidRPr="00BB2806">
              <w:rPr>
                <w:rStyle w:val="Hyperlink"/>
                <w:noProof/>
                <w:lang w:val="en-US"/>
              </w:rPr>
              <w:t>HALAMAN PERUNTUKAN</w:t>
            </w:r>
            <w:r w:rsidR="00BB2806" w:rsidRPr="00BB2806">
              <w:rPr>
                <w:noProof/>
                <w:webHidden/>
              </w:rPr>
              <w:tab/>
            </w:r>
            <w:r w:rsidR="00BB2806" w:rsidRPr="00BB2806">
              <w:rPr>
                <w:b w:val="0"/>
                <w:bCs w:val="0"/>
                <w:noProof/>
                <w:webHidden/>
              </w:rPr>
              <w:fldChar w:fldCharType="begin"/>
            </w:r>
            <w:r w:rsidR="00BB2806" w:rsidRPr="00BB2806">
              <w:rPr>
                <w:b w:val="0"/>
                <w:bCs w:val="0"/>
                <w:noProof/>
                <w:webHidden/>
              </w:rPr>
              <w:instrText xml:space="preserve"> PAGEREF _Toc173943983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v</w:t>
            </w:r>
            <w:r w:rsidR="00BB2806" w:rsidRPr="00BB2806">
              <w:rPr>
                <w:b w:val="0"/>
                <w:bCs w:val="0"/>
                <w:noProof/>
                <w:webHidden/>
              </w:rPr>
              <w:fldChar w:fldCharType="end"/>
            </w:r>
          </w:hyperlink>
        </w:p>
        <w:p w14:paraId="7F95E16F" w14:textId="0607C8EB"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84" w:history="1">
            <w:r w:rsidR="00BB2806" w:rsidRPr="00BB2806">
              <w:rPr>
                <w:rStyle w:val="Hyperlink"/>
                <w:noProof/>
                <w:lang w:val="en-US"/>
              </w:rPr>
              <w:t>ABSTRAK</w:t>
            </w:r>
            <w:r w:rsidR="00BB2806" w:rsidRPr="00BB2806">
              <w:rPr>
                <w:noProof/>
                <w:webHidden/>
              </w:rPr>
              <w:tab/>
            </w:r>
            <w:r w:rsidR="00BB2806" w:rsidRPr="00BB2806">
              <w:rPr>
                <w:b w:val="0"/>
                <w:bCs w:val="0"/>
                <w:noProof/>
                <w:webHidden/>
              </w:rPr>
              <w:fldChar w:fldCharType="begin"/>
            </w:r>
            <w:r w:rsidR="00BB2806" w:rsidRPr="00BB2806">
              <w:rPr>
                <w:b w:val="0"/>
                <w:bCs w:val="0"/>
                <w:noProof/>
                <w:webHidden/>
              </w:rPr>
              <w:instrText xml:space="preserve"> PAGEREF _Toc173943984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vii</w:t>
            </w:r>
            <w:r w:rsidR="00BB2806" w:rsidRPr="00BB2806">
              <w:rPr>
                <w:b w:val="0"/>
                <w:bCs w:val="0"/>
                <w:noProof/>
                <w:webHidden/>
              </w:rPr>
              <w:fldChar w:fldCharType="end"/>
            </w:r>
          </w:hyperlink>
        </w:p>
        <w:p w14:paraId="33F65723" w14:textId="4985D27B" w:rsidR="00BB2806" w:rsidRPr="00BB2806" w:rsidRDefault="00E15886" w:rsidP="00BB2806">
          <w:pPr>
            <w:pStyle w:val="TOC2"/>
            <w:tabs>
              <w:tab w:val="right" w:leader="dot" w:pos="7931"/>
            </w:tabs>
            <w:ind w:left="0"/>
            <w:rPr>
              <w:rFonts w:asciiTheme="minorHAnsi" w:eastAsiaTheme="minorEastAsia" w:hAnsiTheme="minorHAnsi" w:cstheme="minorBidi"/>
              <w:i w:val="0"/>
              <w:iCs w:val="0"/>
              <w:noProof/>
              <w:kern w:val="2"/>
              <w:lang w:val="en-ID" w:eastAsia="en-ID"/>
              <w14:ligatures w14:val="standardContextual"/>
            </w:rPr>
          </w:pPr>
          <w:hyperlink w:anchor="_Toc173943985" w:history="1">
            <w:r w:rsidR="00BB2806" w:rsidRPr="00BB2806">
              <w:rPr>
                <w:rStyle w:val="Hyperlink"/>
                <w:i w:val="0"/>
                <w:iCs w:val="0"/>
                <w:noProof/>
                <w:spacing w:val="-2"/>
                <w:lang w:val="en-US"/>
              </w:rPr>
              <w:t>ABSTRACT</w:t>
            </w:r>
            <w:r w:rsidR="00BB2806" w:rsidRPr="00BB2806">
              <w:rPr>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_Toc173943985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viii</w:t>
            </w:r>
            <w:r w:rsidR="00BB2806" w:rsidRPr="00BB2806">
              <w:rPr>
                <w:b w:val="0"/>
                <w:bCs w:val="0"/>
                <w:i w:val="0"/>
                <w:iCs w:val="0"/>
                <w:noProof/>
                <w:webHidden/>
              </w:rPr>
              <w:fldChar w:fldCharType="end"/>
            </w:r>
          </w:hyperlink>
        </w:p>
        <w:p w14:paraId="0C799E47" w14:textId="4DD6F586"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86" w:history="1">
            <w:r w:rsidR="00BB2806" w:rsidRPr="00BB2806">
              <w:rPr>
                <w:rStyle w:val="Hyperlink"/>
                <w:noProof/>
                <w:lang w:val="en-US"/>
              </w:rPr>
              <w:t>KATA PENGANTAR</w:t>
            </w:r>
            <w:r w:rsidR="00BB2806" w:rsidRPr="00BB2806">
              <w:rPr>
                <w:noProof/>
                <w:webHidden/>
              </w:rPr>
              <w:tab/>
            </w:r>
            <w:r w:rsidR="00BB2806" w:rsidRPr="00BB2806">
              <w:rPr>
                <w:b w:val="0"/>
                <w:bCs w:val="0"/>
                <w:noProof/>
                <w:webHidden/>
              </w:rPr>
              <w:fldChar w:fldCharType="begin"/>
            </w:r>
            <w:r w:rsidR="00BB2806" w:rsidRPr="00BB2806">
              <w:rPr>
                <w:b w:val="0"/>
                <w:bCs w:val="0"/>
                <w:noProof/>
                <w:webHidden/>
              </w:rPr>
              <w:instrText xml:space="preserve"> PAGEREF _Toc173943986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ix</w:t>
            </w:r>
            <w:r w:rsidR="00BB2806" w:rsidRPr="00BB2806">
              <w:rPr>
                <w:b w:val="0"/>
                <w:bCs w:val="0"/>
                <w:noProof/>
                <w:webHidden/>
              </w:rPr>
              <w:fldChar w:fldCharType="end"/>
            </w:r>
          </w:hyperlink>
        </w:p>
        <w:p w14:paraId="30B9C4FD" w14:textId="76B6401B"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87" w:history="1">
            <w:r w:rsidR="00BB2806" w:rsidRPr="00BB2806">
              <w:rPr>
                <w:rStyle w:val="Hyperlink"/>
                <w:noProof/>
              </w:rPr>
              <w:t>DAFTAR</w:t>
            </w:r>
            <w:r w:rsidR="00BB2806" w:rsidRPr="00BB2806">
              <w:rPr>
                <w:rStyle w:val="Hyperlink"/>
                <w:noProof/>
                <w:spacing w:val="-11"/>
              </w:rPr>
              <w:t xml:space="preserve"> </w:t>
            </w:r>
            <w:r w:rsidR="00BB2806" w:rsidRPr="00BB2806">
              <w:rPr>
                <w:rStyle w:val="Hyperlink"/>
                <w:noProof/>
                <w:spacing w:val="-5"/>
              </w:rPr>
              <w:t>ISI</w:t>
            </w:r>
            <w:r w:rsidR="00BB2806" w:rsidRPr="00BB2806">
              <w:rPr>
                <w:noProof/>
                <w:webHidden/>
              </w:rPr>
              <w:tab/>
            </w:r>
            <w:r w:rsidR="00BB2806" w:rsidRPr="00BB2806">
              <w:rPr>
                <w:b w:val="0"/>
                <w:bCs w:val="0"/>
                <w:noProof/>
                <w:webHidden/>
              </w:rPr>
              <w:fldChar w:fldCharType="begin"/>
            </w:r>
            <w:r w:rsidR="00BB2806" w:rsidRPr="00BB2806">
              <w:rPr>
                <w:b w:val="0"/>
                <w:bCs w:val="0"/>
                <w:noProof/>
                <w:webHidden/>
              </w:rPr>
              <w:instrText xml:space="preserve"> PAGEREF _Toc173943987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xi</w:t>
            </w:r>
            <w:r w:rsidR="00BB2806" w:rsidRPr="00BB2806">
              <w:rPr>
                <w:b w:val="0"/>
                <w:bCs w:val="0"/>
                <w:noProof/>
                <w:webHidden/>
              </w:rPr>
              <w:fldChar w:fldCharType="end"/>
            </w:r>
          </w:hyperlink>
        </w:p>
        <w:p w14:paraId="61C6E46A" w14:textId="7E6633EB"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88" w:history="1">
            <w:r w:rsidR="00BB2806" w:rsidRPr="00BB2806">
              <w:rPr>
                <w:rStyle w:val="Hyperlink"/>
                <w:noProof/>
              </w:rPr>
              <w:t>DAFTAR</w:t>
            </w:r>
            <w:r w:rsidR="00BB2806" w:rsidRPr="00BB2806">
              <w:rPr>
                <w:rStyle w:val="Hyperlink"/>
                <w:noProof/>
                <w:spacing w:val="-10"/>
              </w:rPr>
              <w:t xml:space="preserve"> </w:t>
            </w:r>
            <w:r w:rsidR="00BB2806" w:rsidRPr="00BB2806">
              <w:rPr>
                <w:rStyle w:val="Hyperlink"/>
                <w:noProof/>
                <w:spacing w:val="-2"/>
              </w:rPr>
              <w:t>TABEL</w:t>
            </w:r>
            <w:r w:rsidR="00BB2806" w:rsidRPr="00BB2806">
              <w:rPr>
                <w:noProof/>
                <w:webHidden/>
              </w:rPr>
              <w:tab/>
            </w:r>
            <w:r w:rsidR="00BB2806" w:rsidRPr="00BB2806">
              <w:rPr>
                <w:b w:val="0"/>
                <w:bCs w:val="0"/>
                <w:noProof/>
                <w:webHidden/>
                <w:lang w:val="en-US"/>
              </w:rPr>
              <w:t>xii</w:t>
            </w:r>
          </w:hyperlink>
        </w:p>
        <w:p w14:paraId="2635B3CA" w14:textId="603D7B99"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89" w:history="1">
            <w:r w:rsidR="00BB2806" w:rsidRPr="00BB2806">
              <w:rPr>
                <w:rStyle w:val="Hyperlink"/>
                <w:noProof/>
                <w:lang w:val="en-US"/>
              </w:rPr>
              <w:t>DAFTAR GAMBAR</w:t>
            </w:r>
            <w:r w:rsidR="00BB2806" w:rsidRPr="00BB2806">
              <w:rPr>
                <w:noProof/>
                <w:webHidden/>
              </w:rPr>
              <w:tab/>
            </w:r>
            <w:r w:rsidR="00BB2806">
              <w:rPr>
                <w:b w:val="0"/>
                <w:bCs w:val="0"/>
                <w:noProof/>
                <w:webHidden/>
                <w:lang w:val="en-US"/>
              </w:rPr>
              <w:t>xiii</w:t>
            </w:r>
          </w:hyperlink>
        </w:p>
        <w:p w14:paraId="753F1AD4" w14:textId="045849C2"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90" w:history="1">
            <w:r w:rsidR="00BB2806" w:rsidRPr="00BB2806">
              <w:rPr>
                <w:rStyle w:val="Hyperlink"/>
                <w:noProof/>
                <w:lang w:val="en-US"/>
              </w:rPr>
              <w:t>DAFTAR LAMPIRAN</w:t>
            </w:r>
            <w:r w:rsidR="00BB2806" w:rsidRPr="00BB2806">
              <w:rPr>
                <w:noProof/>
                <w:webHidden/>
              </w:rPr>
              <w:tab/>
            </w:r>
            <w:r w:rsidR="00BB2806">
              <w:rPr>
                <w:b w:val="0"/>
                <w:bCs w:val="0"/>
                <w:noProof/>
                <w:webHidden/>
                <w:lang w:val="en-US"/>
              </w:rPr>
              <w:t>xiv</w:t>
            </w:r>
          </w:hyperlink>
        </w:p>
        <w:p w14:paraId="10F53E0A" w14:textId="39E3AF0C"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91" w:history="1">
            <w:r w:rsidR="00BB2806" w:rsidRPr="00BB2806">
              <w:rPr>
                <w:rStyle w:val="Hyperlink"/>
                <w:noProof/>
              </w:rPr>
              <w:t xml:space="preserve">BAB I </w:t>
            </w:r>
            <w:r w:rsidR="00BB2806" w:rsidRPr="00BB2806">
              <w:rPr>
                <w:rStyle w:val="Hyperlink"/>
                <w:noProof/>
                <w:spacing w:val="-2"/>
              </w:rPr>
              <w:t>PENDAHULUAN</w:t>
            </w:r>
            <w:r w:rsidR="00BB2806" w:rsidRPr="00BB2806">
              <w:rPr>
                <w:noProof/>
                <w:webHidden/>
              </w:rPr>
              <w:tab/>
            </w:r>
            <w:r w:rsidR="00BB2806" w:rsidRPr="00BB2806">
              <w:rPr>
                <w:b w:val="0"/>
                <w:bCs w:val="0"/>
                <w:noProof/>
                <w:webHidden/>
                <w:lang w:val="en-US"/>
              </w:rPr>
              <w:t>xv</w:t>
            </w:r>
          </w:hyperlink>
        </w:p>
        <w:p w14:paraId="2B59C566" w14:textId="38755189"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3992" w:history="1">
            <w:r w:rsidR="00BB2806" w:rsidRPr="00BB2806">
              <w:rPr>
                <w:rStyle w:val="Hyperlink"/>
                <w:b w:val="0"/>
                <w:bCs w:val="0"/>
                <w:i w:val="0"/>
                <w:iCs w:val="0"/>
                <w:noProof/>
                <w:lang w:val="en-US"/>
              </w:rPr>
              <w:t xml:space="preserve">I.1 </w:t>
            </w:r>
            <w:r w:rsidR="00BB2806" w:rsidRPr="00BB2806">
              <w:rPr>
                <w:rStyle w:val="Hyperlink"/>
                <w:b w:val="0"/>
                <w:bCs w:val="0"/>
                <w:i w:val="0"/>
                <w:iCs w:val="0"/>
                <w:noProof/>
              </w:rPr>
              <w:t>Latar</w:t>
            </w:r>
            <w:r w:rsidR="00BB2806" w:rsidRPr="00BB2806">
              <w:rPr>
                <w:rStyle w:val="Hyperlink"/>
                <w:b w:val="0"/>
                <w:bCs w:val="0"/>
                <w:i w:val="0"/>
                <w:iCs w:val="0"/>
                <w:noProof/>
                <w:spacing w:val="-5"/>
              </w:rPr>
              <w:t xml:space="preserve"> </w:t>
            </w:r>
            <w:r w:rsidR="00BB2806" w:rsidRPr="00BB2806">
              <w:rPr>
                <w:rStyle w:val="Hyperlink"/>
                <w:b w:val="0"/>
                <w:bCs w:val="0"/>
                <w:i w:val="0"/>
                <w:iCs w:val="0"/>
                <w:noProof/>
              </w:rPr>
              <w:t>Belakang</w:t>
            </w:r>
            <w:r w:rsidR="00BB2806" w:rsidRPr="00BB2806">
              <w:rPr>
                <w:b w:val="0"/>
                <w:bCs w:val="0"/>
                <w:i w:val="0"/>
                <w:iCs w:val="0"/>
                <w:noProof/>
                <w:webHidden/>
              </w:rPr>
              <w:tab/>
            </w:r>
            <w:r w:rsidR="00396CAD">
              <w:rPr>
                <w:b w:val="0"/>
                <w:bCs w:val="0"/>
                <w:i w:val="0"/>
                <w:iCs w:val="0"/>
                <w:noProof/>
                <w:webHidden/>
                <w:lang w:val="en-US"/>
              </w:rPr>
              <w:t>1</w:t>
            </w:r>
          </w:hyperlink>
        </w:p>
        <w:p w14:paraId="2DF6A3A3" w14:textId="765F8EE0"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3993" w:history="1">
            <w:r w:rsidR="00BB2806" w:rsidRPr="00BB2806">
              <w:rPr>
                <w:rStyle w:val="Hyperlink"/>
                <w:b w:val="0"/>
                <w:bCs w:val="0"/>
                <w:i w:val="0"/>
                <w:iCs w:val="0"/>
                <w:noProof/>
                <w:lang w:val="en-US"/>
              </w:rPr>
              <w:t xml:space="preserve">I.2 </w:t>
            </w:r>
            <w:r w:rsidR="00BB2806" w:rsidRPr="00BB2806">
              <w:rPr>
                <w:rStyle w:val="Hyperlink"/>
                <w:b w:val="0"/>
                <w:bCs w:val="0"/>
                <w:i w:val="0"/>
                <w:iCs w:val="0"/>
                <w:noProof/>
              </w:rPr>
              <w:t>Rumusan</w:t>
            </w:r>
            <w:r w:rsidR="00BB2806" w:rsidRPr="00BB2806">
              <w:rPr>
                <w:rStyle w:val="Hyperlink"/>
                <w:b w:val="0"/>
                <w:bCs w:val="0"/>
                <w:i w:val="0"/>
                <w:iCs w:val="0"/>
                <w:noProof/>
                <w:spacing w:val="-5"/>
              </w:rPr>
              <w:t xml:space="preserve"> </w:t>
            </w:r>
            <w:r w:rsidR="00BB2806" w:rsidRPr="00BB2806">
              <w:rPr>
                <w:rStyle w:val="Hyperlink"/>
                <w:b w:val="0"/>
                <w:bCs w:val="0"/>
                <w:i w:val="0"/>
                <w:iCs w:val="0"/>
                <w:noProof/>
                <w:spacing w:val="-2"/>
              </w:rPr>
              <w:t>Masalah</w:t>
            </w:r>
            <w:r w:rsidR="00BB2806" w:rsidRPr="00BB2806">
              <w:rPr>
                <w:b w:val="0"/>
                <w:bCs w:val="0"/>
                <w:i w:val="0"/>
                <w:iCs w:val="0"/>
                <w:noProof/>
                <w:webHidden/>
              </w:rPr>
              <w:tab/>
            </w:r>
            <w:r w:rsidR="00396CAD">
              <w:rPr>
                <w:b w:val="0"/>
                <w:bCs w:val="0"/>
                <w:i w:val="0"/>
                <w:iCs w:val="0"/>
                <w:noProof/>
                <w:webHidden/>
                <w:lang w:val="en-US"/>
              </w:rPr>
              <w:t>1</w:t>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_Toc173943993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6</w:t>
            </w:r>
            <w:r w:rsidR="00BB2806" w:rsidRPr="00BB2806">
              <w:rPr>
                <w:b w:val="0"/>
                <w:bCs w:val="0"/>
                <w:i w:val="0"/>
                <w:iCs w:val="0"/>
                <w:noProof/>
                <w:webHidden/>
              </w:rPr>
              <w:fldChar w:fldCharType="end"/>
            </w:r>
          </w:hyperlink>
        </w:p>
        <w:p w14:paraId="69F065ED" w14:textId="500EF184"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3994" w:history="1">
            <w:r w:rsidR="00BB2806" w:rsidRPr="00BB2806">
              <w:rPr>
                <w:rStyle w:val="Hyperlink"/>
                <w:b w:val="0"/>
                <w:bCs w:val="0"/>
                <w:i w:val="0"/>
                <w:iCs w:val="0"/>
                <w:noProof/>
                <w:lang w:val="en-US"/>
              </w:rPr>
              <w:t xml:space="preserve">I.3 </w:t>
            </w:r>
            <w:r w:rsidR="00BB2806" w:rsidRPr="00BB2806">
              <w:rPr>
                <w:rStyle w:val="Hyperlink"/>
                <w:b w:val="0"/>
                <w:bCs w:val="0"/>
                <w:i w:val="0"/>
                <w:iCs w:val="0"/>
                <w:noProof/>
              </w:rPr>
              <w:t>Tujuan</w:t>
            </w:r>
            <w:r w:rsidR="00BB2806" w:rsidRPr="00BB2806">
              <w:rPr>
                <w:rStyle w:val="Hyperlink"/>
                <w:b w:val="0"/>
                <w:bCs w:val="0"/>
                <w:i w:val="0"/>
                <w:iCs w:val="0"/>
                <w:noProof/>
                <w:spacing w:val="-14"/>
              </w:rPr>
              <w:t xml:space="preserve"> </w:t>
            </w:r>
            <w:r w:rsidR="00BB2806" w:rsidRPr="00BB2806">
              <w:rPr>
                <w:rStyle w:val="Hyperlink"/>
                <w:b w:val="0"/>
                <w:bCs w:val="0"/>
                <w:i w:val="0"/>
                <w:iCs w:val="0"/>
                <w:noProof/>
              </w:rPr>
              <w:t>Penelitian</w:t>
            </w:r>
            <w:r w:rsidR="00BB2806" w:rsidRPr="00BB2806">
              <w:rPr>
                <w:b w:val="0"/>
                <w:bCs w:val="0"/>
                <w:i w:val="0"/>
                <w:iCs w:val="0"/>
                <w:noProof/>
                <w:webHidden/>
              </w:rPr>
              <w:tab/>
            </w:r>
            <w:r w:rsidR="00396CAD">
              <w:rPr>
                <w:b w:val="0"/>
                <w:bCs w:val="0"/>
                <w:i w:val="0"/>
                <w:iCs w:val="0"/>
                <w:noProof/>
                <w:webHidden/>
                <w:lang w:val="en-US"/>
              </w:rPr>
              <w:t>1</w:t>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_Toc173943994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6</w:t>
            </w:r>
            <w:r w:rsidR="00BB2806" w:rsidRPr="00BB2806">
              <w:rPr>
                <w:b w:val="0"/>
                <w:bCs w:val="0"/>
                <w:i w:val="0"/>
                <w:iCs w:val="0"/>
                <w:noProof/>
                <w:webHidden/>
              </w:rPr>
              <w:fldChar w:fldCharType="end"/>
            </w:r>
          </w:hyperlink>
        </w:p>
        <w:p w14:paraId="46831A67" w14:textId="7EC5283C"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3995" w:history="1">
            <w:r w:rsidR="00BB2806" w:rsidRPr="00BB2806">
              <w:rPr>
                <w:rStyle w:val="Hyperlink"/>
                <w:b w:val="0"/>
                <w:bCs w:val="0"/>
                <w:i w:val="0"/>
                <w:iCs w:val="0"/>
                <w:noProof/>
                <w:lang w:val="en-US"/>
              </w:rPr>
              <w:t xml:space="preserve">I.4 </w:t>
            </w:r>
            <w:r w:rsidR="00BB2806" w:rsidRPr="00BB2806">
              <w:rPr>
                <w:rStyle w:val="Hyperlink"/>
                <w:b w:val="0"/>
                <w:bCs w:val="0"/>
                <w:i w:val="0"/>
                <w:iCs w:val="0"/>
                <w:noProof/>
              </w:rPr>
              <w:t>Manfaat</w:t>
            </w:r>
            <w:r w:rsidR="00BB2806" w:rsidRPr="00BB2806">
              <w:rPr>
                <w:rStyle w:val="Hyperlink"/>
                <w:b w:val="0"/>
                <w:bCs w:val="0"/>
                <w:i w:val="0"/>
                <w:iCs w:val="0"/>
                <w:noProof/>
                <w:spacing w:val="-4"/>
              </w:rPr>
              <w:t xml:space="preserve"> </w:t>
            </w:r>
            <w:r w:rsidR="00BB2806" w:rsidRPr="00BB2806">
              <w:rPr>
                <w:rStyle w:val="Hyperlink"/>
                <w:b w:val="0"/>
                <w:bCs w:val="0"/>
                <w:i w:val="0"/>
                <w:iCs w:val="0"/>
                <w:noProof/>
              </w:rPr>
              <w:t>Penelitian</w:t>
            </w:r>
            <w:r w:rsidR="00BB2806" w:rsidRPr="00BB2806">
              <w:rPr>
                <w:b w:val="0"/>
                <w:bCs w:val="0"/>
                <w:i w:val="0"/>
                <w:iCs w:val="0"/>
                <w:noProof/>
                <w:webHidden/>
              </w:rPr>
              <w:tab/>
            </w:r>
            <w:r w:rsidR="00396CAD">
              <w:rPr>
                <w:b w:val="0"/>
                <w:bCs w:val="0"/>
                <w:i w:val="0"/>
                <w:iCs w:val="0"/>
                <w:noProof/>
                <w:webHidden/>
                <w:lang w:val="en-US"/>
              </w:rPr>
              <w:t>1</w:t>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_Toc173943995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7</w:t>
            </w:r>
            <w:r w:rsidR="00BB2806" w:rsidRPr="00BB2806">
              <w:rPr>
                <w:b w:val="0"/>
                <w:bCs w:val="0"/>
                <w:i w:val="0"/>
                <w:iCs w:val="0"/>
                <w:noProof/>
                <w:webHidden/>
              </w:rPr>
              <w:fldChar w:fldCharType="end"/>
            </w:r>
          </w:hyperlink>
        </w:p>
        <w:p w14:paraId="2E98AB13" w14:textId="26B34CEC"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3996" w:history="1">
            <w:r w:rsidR="00BB2806" w:rsidRPr="00BB2806">
              <w:rPr>
                <w:rStyle w:val="Hyperlink"/>
                <w:noProof/>
              </w:rPr>
              <w:t>BAB II TINJAUAN</w:t>
            </w:r>
            <w:r w:rsidR="00BB2806" w:rsidRPr="00BB2806">
              <w:rPr>
                <w:rStyle w:val="Hyperlink"/>
                <w:noProof/>
                <w:spacing w:val="-18"/>
              </w:rPr>
              <w:t xml:space="preserve"> </w:t>
            </w:r>
            <w:r w:rsidR="00BB2806" w:rsidRPr="00BB2806">
              <w:rPr>
                <w:rStyle w:val="Hyperlink"/>
                <w:noProof/>
              </w:rPr>
              <w:t>TEORI</w:t>
            </w:r>
            <w:r w:rsidR="00BB2806" w:rsidRPr="00BB2806">
              <w:rPr>
                <w:noProof/>
                <w:webHidden/>
              </w:rPr>
              <w:tab/>
            </w:r>
            <w:r w:rsidR="00BB2806" w:rsidRPr="00EF5F99">
              <w:rPr>
                <w:noProof/>
                <w:webHidden/>
              </w:rPr>
              <w:fldChar w:fldCharType="begin"/>
            </w:r>
            <w:r w:rsidR="00BB2806" w:rsidRPr="00EF5F99">
              <w:rPr>
                <w:noProof/>
                <w:webHidden/>
              </w:rPr>
              <w:instrText xml:space="preserve"> PAGEREF _Toc173943996 \h </w:instrText>
            </w:r>
            <w:r w:rsidR="00BB2806" w:rsidRPr="00EF5F99">
              <w:rPr>
                <w:noProof/>
                <w:webHidden/>
              </w:rPr>
            </w:r>
            <w:r w:rsidR="00BB2806" w:rsidRPr="00EF5F99">
              <w:rPr>
                <w:noProof/>
                <w:webHidden/>
              </w:rPr>
              <w:fldChar w:fldCharType="separate"/>
            </w:r>
            <w:r w:rsidR="00EF5F99">
              <w:rPr>
                <w:noProof/>
                <w:webHidden/>
              </w:rPr>
              <w:t>18</w:t>
            </w:r>
            <w:r w:rsidR="00BB2806" w:rsidRPr="00EF5F99">
              <w:rPr>
                <w:noProof/>
                <w:webHidden/>
              </w:rPr>
              <w:fldChar w:fldCharType="end"/>
            </w:r>
          </w:hyperlink>
        </w:p>
        <w:p w14:paraId="31E7C095" w14:textId="0699F913"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3997" w:history="1">
            <w:r w:rsidR="00BB2806" w:rsidRPr="00BB2806">
              <w:rPr>
                <w:rStyle w:val="Hyperlink"/>
                <w:b w:val="0"/>
                <w:bCs w:val="0"/>
                <w:i w:val="0"/>
                <w:iCs w:val="0"/>
                <w:noProof/>
                <w:lang w:val="en-US"/>
              </w:rPr>
              <w:t xml:space="preserve">II. 1 </w:t>
            </w:r>
            <w:r w:rsidR="00BB2806" w:rsidRPr="00BB2806">
              <w:rPr>
                <w:rStyle w:val="Hyperlink"/>
                <w:b w:val="0"/>
                <w:bCs w:val="0"/>
                <w:i w:val="0"/>
                <w:iCs w:val="0"/>
                <w:noProof/>
              </w:rPr>
              <w:t>Kerangka</w:t>
            </w:r>
            <w:r w:rsidR="00BB2806" w:rsidRPr="00BB2806">
              <w:rPr>
                <w:rStyle w:val="Hyperlink"/>
                <w:b w:val="0"/>
                <w:bCs w:val="0"/>
                <w:i w:val="0"/>
                <w:iCs w:val="0"/>
                <w:noProof/>
                <w:spacing w:val="-6"/>
              </w:rPr>
              <w:t xml:space="preserve"> </w:t>
            </w:r>
            <w:r w:rsidR="00BB2806" w:rsidRPr="00BB2806">
              <w:rPr>
                <w:rStyle w:val="Hyperlink"/>
                <w:b w:val="0"/>
                <w:bCs w:val="0"/>
                <w:i w:val="0"/>
                <w:iCs w:val="0"/>
                <w:noProof/>
                <w:spacing w:val="-4"/>
              </w:rPr>
              <w:t>teori</w:t>
            </w:r>
            <w:r w:rsidR="00BB2806" w:rsidRPr="00BB2806">
              <w:rPr>
                <w:b w:val="0"/>
                <w:bCs w:val="0"/>
                <w:i w:val="0"/>
                <w:iCs w:val="0"/>
                <w:noProof/>
                <w:webHidden/>
              </w:rPr>
              <w:tab/>
            </w:r>
            <w:r w:rsidR="00787BDC">
              <w:rPr>
                <w:b w:val="0"/>
                <w:bCs w:val="0"/>
                <w:i w:val="0"/>
                <w:iCs w:val="0"/>
                <w:noProof/>
                <w:webHidden/>
                <w:lang w:val="en-US"/>
              </w:rPr>
              <w:t>18</w:t>
            </w:r>
          </w:hyperlink>
        </w:p>
        <w:p w14:paraId="22D3F550" w14:textId="2A626449" w:rsidR="00BB2806" w:rsidRPr="00BB2806" w:rsidRDefault="00E15886">
          <w:pPr>
            <w:pStyle w:val="TOC3"/>
            <w:tabs>
              <w:tab w:val="left" w:pos="1577"/>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3998" w:history="1">
            <w:r w:rsidR="00BB2806" w:rsidRPr="00BB2806">
              <w:rPr>
                <w:rStyle w:val="Hyperlink"/>
                <w:b w:val="0"/>
                <w:bCs w:val="0"/>
                <w:noProof/>
              </w:rPr>
              <w:t>II.1.1</w:t>
            </w:r>
            <w:r w:rsidR="00BB2806" w:rsidRPr="00BB2806">
              <w:rPr>
                <w:rStyle w:val="Hyperlink"/>
                <w:b w:val="0"/>
                <w:bCs w:val="0"/>
                <w:noProof/>
                <w:spacing w:val="-3"/>
              </w:rPr>
              <w:t xml:space="preserve"> </w:t>
            </w:r>
            <w:r w:rsidR="0093149A">
              <w:rPr>
                <w:rStyle w:val="Hyperlink"/>
                <w:b w:val="0"/>
                <w:bCs w:val="0"/>
                <w:noProof/>
                <w:spacing w:val="-3"/>
                <w:lang w:val="en-US"/>
              </w:rPr>
              <w:t xml:space="preserve">     </w:t>
            </w:r>
            <w:r w:rsidR="00BB2806" w:rsidRPr="00BB2806">
              <w:rPr>
                <w:rStyle w:val="Hyperlink"/>
                <w:b w:val="0"/>
                <w:bCs w:val="0"/>
                <w:noProof/>
              </w:rPr>
              <w:t>Penelitian</w:t>
            </w:r>
            <w:r w:rsidR="00BB2806" w:rsidRPr="00BB2806">
              <w:rPr>
                <w:rStyle w:val="Hyperlink"/>
                <w:b w:val="0"/>
                <w:bCs w:val="0"/>
                <w:noProof/>
                <w:spacing w:val="-7"/>
              </w:rPr>
              <w:t xml:space="preserve"> </w:t>
            </w:r>
            <w:r w:rsidR="00BB2806" w:rsidRPr="00BB2806">
              <w:rPr>
                <w:rStyle w:val="Hyperlink"/>
                <w:b w:val="0"/>
                <w:bCs w:val="0"/>
                <w:noProof/>
                <w:spacing w:val="-2"/>
              </w:rPr>
              <w:t>Terdahulu</w:t>
            </w:r>
            <w:r w:rsidR="00BB2806" w:rsidRPr="00BB2806">
              <w:rPr>
                <w:b w:val="0"/>
                <w:bCs w:val="0"/>
                <w:noProof/>
                <w:webHidden/>
              </w:rPr>
              <w:tab/>
            </w:r>
            <w:r w:rsidR="00787BDC">
              <w:rPr>
                <w:b w:val="0"/>
                <w:bCs w:val="0"/>
                <w:noProof/>
                <w:webHidden/>
                <w:lang w:val="en-US"/>
              </w:rPr>
              <w:t>19</w:t>
            </w:r>
          </w:hyperlink>
        </w:p>
        <w:p w14:paraId="3876C818" w14:textId="165526E0" w:rsidR="00BB2806" w:rsidRPr="00BB2806" w:rsidRDefault="00E15886">
          <w:pPr>
            <w:pStyle w:val="TOC3"/>
            <w:tabs>
              <w:tab w:val="left" w:pos="1801"/>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3999" w:history="1">
            <w:r w:rsidR="00BB2806" w:rsidRPr="00BB2806">
              <w:rPr>
                <w:rStyle w:val="Hyperlink"/>
                <w:b w:val="0"/>
                <w:bCs w:val="0"/>
                <w:noProof/>
              </w:rPr>
              <w:t>II.1.2</w:t>
            </w:r>
            <w:r w:rsidR="00BB2806" w:rsidRPr="00BB2806">
              <w:rPr>
                <w:rFonts w:asciiTheme="minorHAnsi" w:eastAsiaTheme="minorEastAsia" w:hAnsiTheme="minorHAnsi" w:cstheme="minorBidi"/>
                <w:b w:val="0"/>
                <w:bCs w:val="0"/>
                <w:noProof/>
                <w:kern w:val="2"/>
                <w:lang w:val="en-ID" w:eastAsia="en-ID"/>
                <w14:ligatures w14:val="standardContextual"/>
              </w:rPr>
              <w:tab/>
            </w:r>
            <w:r w:rsidR="00BB2806" w:rsidRPr="00BB2806">
              <w:rPr>
                <w:rStyle w:val="Hyperlink"/>
                <w:b w:val="0"/>
                <w:bCs w:val="0"/>
                <w:noProof/>
              </w:rPr>
              <w:t>Teori</w:t>
            </w:r>
            <w:r w:rsidR="00BB2806" w:rsidRPr="00BB2806">
              <w:rPr>
                <w:rStyle w:val="Hyperlink"/>
                <w:b w:val="0"/>
                <w:bCs w:val="0"/>
                <w:noProof/>
                <w:spacing w:val="-6"/>
              </w:rPr>
              <w:t xml:space="preserve"> </w:t>
            </w:r>
            <w:r w:rsidR="00BB2806" w:rsidRPr="00BB2806">
              <w:rPr>
                <w:rStyle w:val="Hyperlink"/>
                <w:b w:val="0"/>
                <w:bCs w:val="0"/>
                <w:noProof/>
              </w:rPr>
              <w:t>Komunikasi</w:t>
            </w:r>
            <w:r w:rsidR="00BB2806" w:rsidRPr="00BB2806">
              <w:rPr>
                <w:rStyle w:val="Hyperlink"/>
                <w:b w:val="0"/>
                <w:bCs w:val="0"/>
                <w:noProof/>
                <w:spacing w:val="-8"/>
              </w:rPr>
              <w:t xml:space="preserve"> </w:t>
            </w:r>
            <w:r w:rsidR="00BB2806" w:rsidRPr="00BB2806">
              <w:rPr>
                <w:rStyle w:val="Hyperlink"/>
                <w:b w:val="0"/>
                <w:bCs w:val="0"/>
                <w:noProof/>
              </w:rPr>
              <w:t>Persuasif</w:t>
            </w:r>
            <w:r w:rsidR="00BB2806" w:rsidRPr="00BB2806">
              <w:rPr>
                <w:rStyle w:val="Hyperlink"/>
                <w:b w:val="0"/>
                <w:bCs w:val="0"/>
                <w:noProof/>
                <w:spacing w:val="-6"/>
              </w:rPr>
              <w:t xml:space="preserve"> </w:t>
            </w:r>
            <w:r w:rsidR="00BB2806" w:rsidRPr="00BB2806">
              <w:rPr>
                <w:rStyle w:val="Hyperlink"/>
                <w:b w:val="0"/>
                <w:bCs w:val="0"/>
                <w:noProof/>
              </w:rPr>
              <w:t>Robert</w:t>
            </w:r>
            <w:r w:rsidR="00BB2806" w:rsidRPr="00BB2806">
              <w:rPr>
                <w:rStyle w:val="Hyperlink"/>
                <w:b w:val="0"/>
                <w:bCs w:val="0"/>
                <w:noProof/>
                <w:spacing w:val="-6"/>
              </w:rPr>
              <w:t xml:space="preserve"> </w:t>
            </w:r>
            <w:r w:rsidR="00BB2806" w:rsidRPr="00BB2806">
              <w:rPr>
                <w:rStyle w:val="Hyperlink"/>
                <w:b w:val="0"/>
                <w:bCs w:val="0"/>
                <w:noProof/>
              </w:rPr>
              <w:t>B</w:t>
            </w:r>
            <w:r w:rsidR="00BB2806" w:rsidRPr="00BB2806">
              <w:rPr>
                <w:rStyle w:val="Hyperlink"/>
                <w:b w:val="0"/>
                <w:bCs w:val="0"/>
                <w:noProof/>
                <w:spacing w:val="-6"/>
              </w:rPr>
              <w:t xml:space="preserve"> </w:t>
            </w:r>
            <w:r w:rsidR="00BB2806" w:rsidRPr="00BB2806">
              <w:rPr>
                <w:rStyle w:val="Hyperlink"/>
                <w:b w:val="0"/>
                <w:bCs w:val="0"/>
                <w:noProof/>
                <w:spacing w:val="-2"/>
              </w:rPr>
              <w:t>Cialdini</w:t>
            </w:r>
            <w:r w:rsidR="00BB2806" w:rsidRPr="00BB2806">
              <w:rPr>
                <w:b w:val="0"/>
                <w:bCs w:val="0"/>
                <w:noProof/>
                <w:webHidden/>
              </w:rPr>
              <w:tab/>
            </w:r>
            <w:r w:rsidR="00BB2806" w:rsidRPr="00BB2806">
              <w:rPr>
                <w:b w:val="0"/>
                <w:bCs w:val="0"/>
                <w:noProof/>
                <w:webHidden/>
              </w:rPr>
              <w:fldChar w:fldCharType="begin"/>
            </w:r>
            <w:r w:rsidR="00BB2806" w:rsidRPr="00BB2806">
              <w:rPr>
                <w:b w:val="0"/>
                <w:bCs w:val="0"/>
                <w:noProof/>
                <w:webHidden/>
              </w:rPr>
              <w:instrText xml:space="preserve"> PAGEREF _Toc173943999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21</w:t>
            </w:r>
            <w:r w:rsidR="00BB2806" w:rsidRPr="00BB2806">
              <w:rPr>
                <w:b w:val="0"/>
                <w:bCs w:val="0"/>
                <w:noProof/>
                <w:webHidden/>
              </w:rPr>
              <w:fldChar w:fldCharType="end"/>
            </w:r>
          </w:hyperlink>
        </w:p>
        <w:p w14:paraId="3FE705E1" w14:textId="5BAAB73D"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00" w:history="1">
            <w:r w:rsidR="00BB2806" w:rsidRPr="00BB2806">
              <w:rPr>
                <w:rStyle w:val="Hyperlink"/>
                <w:b w:val="0"/>
                <w:bCs w:val="0"/>
                <w:i w:val="0"/>
                <w:iCs w:val="0"/>
                <w:noProof/>
                <w:lang w:val="en-US"/>
              </w:rPr>
              <w:t xml:space="preserve">II.2 </w:t>
            </w:r>
            <w:r w:rsidR="002600E5">
              <w:rPr>
                <w:rStyle w:val="Hyperlink"/>
                <w:b w:val="0"/>
                <w:bCs w:val="0"/>
                <w:i w:val="0"/>
                <w:iCs w:val="0"/>
                <w:noProof/>
                <w:lang w:val="en-US"/>
              </w:rPr>
              <w:t xml:space="preserve"> </w:t>
            </w:r>
            <w:r w:rsidR="00BB2806" w:rsidRPr="00BB2806">
              <w:rPr>
                <w:rStyle w:val="Hyperlink"/>
                <w:b w:val="0"/>
                <w:bCs w:val="0"/>
                <w:i w:val="0"/>
                <w:iCs w:val="0"/>
                <w:noProof/>
              </w:rPr>
              <w:t>Definisi</w:t>
            </w:r>
            <w:r w:rsidR="00BB2806" w:rsidRPr="00BB2806">
              <w:rPr>
                <w:rStyle w:val="Hyperlink"/>
                <w:b w:val="0"/>
                <w:bCs w:val="0"/>
                <w:i w:val="0"/>
                <w:iCs w:val="0"/>
                <w:noProof/>
                <w:spacing w:val="-3"/>
              </w:rPr>
              <w:t xml:space="preserve"> </w:t>
            </w:r>
            <w:r w:rsidR="00BB2806" w:rsidRPr="00BB2806">
              <w:rPr>
                <w:rStyle w:val="Hyperlink"/>
                <w:b w:val="0"/>
                <w:bCs w:val="0"/>
                <w:i w:val="0"/>
                <w:iCs w:val="0"/>
                <w:noProof/>
                <w:spacing w:val="-2"/>
              </w:rPr>
              <w:t>Konsep</w:t>
            </w:r>
            <w:r w:rsidR="00BB2806" w:rsidRPr="00BB2806">
              <w:rPr>
                <w:b w:val="0"/>
                <w:bCs w:val="0"/>
                <w:i w:val="0"/>
                <w:iCs w:val="0"/>
                <w:noProof/>
                <w:webHidden/>
              </w:rPr>
              <w:tab/>
            </w:r>
            <w:r w:rsidR="005C4E86">
              <w:rPr>
                <w:b w:val="0"/>
                <w:bCs w:val="0"/>
                <w:i w:val="0"/>
                <w:iCs w:val="0"/>
                <w:noProof/>
                <w:webHidden/>
                <w:lang w:val="en-US"/>
              </w:rPr>
              <w:t>37</w:t>
            </w:r>
          </w:hyperlink>
        </w:p>
        <w:p w14:paraId="1CD95551" w14:textId="2E069A4F" w:rsidR="00BB2806" w:rsidRPr="006A6145" w:rsidRDefault="00E15886">
          <w:pPr>
            <w:pStyle w:val="TOC3"/>
            <w:tabs>
              <w:tab w:val="right" w:leader="dot" w:pos="7931"/>
            </w:tabs>
            <w:rPr>
              <w:rFonts w:asciiTheme="minorHAnsi" w:eastAsiaTheme="minorEastAsia" w:hAnsiTheme="minorHAnsi" w:cstheme="minorBidi"/>
              <w:b w:val="0"/>
              <w:bCs w:val="0"/>
              <w:noProof/>
              <w:kern w:val="2"/>
              <w:lang w:val="en-US" w:eastAsia="en-ID"/>
              <w14:ligatures w14:val="standardContextual"/>
            </w:rPr>
          </w:pPr>
          <w:hyperlink w:anchor="_Toc173944001" w:history="1">
            <w:r w:rsidR="00BB2806" w:rsidRPr="00BB2806">
              <w:rPr>
                <w:rStyle w:val="Hyperlink"/>
                <w:b w:val="0"/>
                <w:bCs w:val="0"/>
                <w:noProof/>
                <w:spacing w:val="-4"/>
                <w:lang w:val="en-US"/>
              </w:rPr>
              <w:t xml:space="preserve">II.2.1 </w:t>
            </w:r>
            <w:r w:rsidR="00BB2806" w:rsidRPr="00BB2806">
              <w:rPr>
                <w:rStyle w:val="Hyperlink"/>
                <w:b w:val="0"/>
                <w:bCs w:val="0"/>
                <w:noProof/>
                <w:spacing w:val="-4"/>
              </w:rPr>
              <w:t>Tayangan</w:t>
            </w:r>
            <w:r w:rsidR="00BB2806" w:rsidRPr="00BB2806">
              <w:rPr>
                <w:rStyle w:val="Hyperlink"/>
                <w:b w:val="0"/>
                <w:bCs w:val="0"/>
                <w:noProof/>
                <w:spacing w:val="-1"/>
              </w:rPr>
              <w:t xml:space="preserve"> </w:t>
            </w:r>
            <w:r w:rsidR="00BB2806" w:rsidRPr="00BB2806">
              <w:rPr>
                <w:rStyle w:val="Hyperlink"/>
                <w:b w:val="0"/>
                <w:bCs w:val="0"/>
                <w:noProof/>
                <w:spacing w:val="-4"/>
              </w:rPr>
              <w:t>Video</w:t>
            </w:r>
            <w:r w:rsidR="00BB2806" w:rsidRPr="00BB2806">
              <w:rPr>
                <w:b w:val="0"/>
                <w:bCs w:val="0"/>
                <w:noProof/>
                <w:webHidden/>
              </w:rPr>
              <w:tab/>
            </w:r>
            <w:r w:rsidR="006A6145">
              <w:rPr>
                <w:b w:val="0"/>
                <w:bCs w:val="0"/>
                <w:noProof/>
                <w:webHidden/>
                <w:lang w:val="en-US"/>
              </w:rPr>
              <w:t>37</w:t>
            </w:r>
          </w:hyperlink>
        </w:p>
        <w:p w14:paraId="58AAD054" w14:textId="2335B13F" w:rsidR="00BB2806" w:rsidRPr="00BB2806" w:rsidRDefault="00E15886">
          <w:pPr>
            <w:pStyle w:val="TOC3"/>
            <w:tabs>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02" w:history="1">
            <w:r w:rsidR="00BB2806" w:rsidRPr="00BB2806">
              <w:rPr>
                <w:rStyle w:val="Hyperlink"/>
                <w:b w:val="0"/>
                <w:bCs w:val="0"/>
                <w:noProof/>
                <w:lang w:val="en-US"/>
              </w:rPr>
              <w:t xml:space="preserve">II.2.2 </w:t>
            </w:r>
            <w:r w:rsidR="00BB2806" w:rsidRPr="00BB2806">
              <w:rPr>
                <w:rStyle w:val="Hyperlink"/>
                <w:b w:val="0"/>
                <w:bCs w:val="0"/>
                <w:noProof/>
              </w:rPr>
              <w:t>Konsep</w:t>
            </w:r>
            <w:r w:rsidR="00BB2806" w:rsidRPr="00BB2806">
              <w:rPr>
                <w:rStyle w:val="Hyperlink"/>
                <w:b w:val="0"/>
                <w:bCs w:val="0"/>
                <w:noProof/>
                <w:spacing w:val="-3"/>
              </w:rPr>
              <w:t xml:space="preserve"> </w:t>
            </w:r>
            <w:r w:rsidR="00BB2806" w:rsidRPr="00BB2806">
              <w:rPr>
                <w:rStyle w:val="Hyperlink"/>
                <w:b w:val="0"/>
                <w:bCs w:val="0"/>
                <w:noProof/>
              </w:rPr>
              <w:t>Kesadaran</w:t>
            </w:r>
            <w:r w:rsidR="00BB2806" w:rsidRPr="00BB2806">
              <w:rPr>
                <w:rStyle w:val="Hyperlink"/>
                <w:b w:val="0"/>
                <w:bCs w:val="0"/>
                <w:noProof/>
                <w:spacing w:val="-3"/>
              </w:rPr>
              <w:t xml:space="preserve"> </w:t>
            </w:r>
            <w:r w:rsidR="00BB2806" w:rsidRPr="00BB2806">
              <w:rPr>
                <w:rStyle w:val="Hyperlink"/>
                <w:b w:val="0"/>
                <w:bCs w:val="0"/>
                <w:noProof/>
                <w:spacing w:val="-2"/>
              </w:rPr>
              <w:t>Lingkungan</w:t>
            </w:r>
            <w:r w:rsidR="00BB2806" w:rsidRPr="00BB2806">
              <w:rPr>
                <w:b w:val="0"/>
                <w:bCs w:val="0"/>
                <w:noProof/>
                <w:webHidden/>
              </w:rPr>
              <w:tab/>
            </w:r>
            <w:r w:rsidR="006A6145">
              <w:rPr>
                <w:b w:val="0"/>
                <w:bCs w:val="0"/>
                <w:noProof/>
                <w:webHidden/>
                <w:lang w:val="en-US"/>
              </w:rPr>
              <w:t>51</w:t>
            </w:r>
          </w:hyperlink>
        </w:p>
        <w:p w14:paraId="2C07006E" w14:textId="5AB64BA2" w:rsidR="00BB2806" w:rsidRPr="00BB2806" w:rsidRDefault="00E15886">
          <w:pPr>
            <w:pStyle w:val="TOC3"/>
            <w:tabs>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03" w:history="1">
            <w:r w:rsidR="00BB2806" w:rsidRPr="00BB2806">
              <w:rPr>
                <w:rStyle w:val="Hyperlink"/>
                <w:b w:val="0"/>
                <w:bCs w:val="0"/>
                <w:noProof/>
                <w:spacing w:val="-2"/>
                <w:lang w:val="en-US"/>
              </w:rPr>
              <w:t xml:space="preserve">II.2.3 </w:t>
            </w:r>
            <w:r w:rsidR="00BB2806" w:rsidRPr="00BB2806">
              <w:rPr>
                <w:rStyle w:val="Hyperlink"/>
                <w:b w:val="0"/>
                <w:bCs w:val="0"/>
                <w:noProof/>
                <w:spacing w:val="-2"/>
              </w:rPr>
              <w:t>TikTok</w:t>
            </w:r>
            <w:r w:rsidR="00BB2806" w:rsidRPr="00BB2806">
              <w:rPr>
                <w:b w:val="0"/>
                <w:bCs w:val="0"/>
                <w:noProof/>
                <w:webHidden/>
              </w:rPr>
              <w:tab/>
            </w:r>
            <w:r w:rsidR="006A6145">
              <w:rPr>
                <w:b w:val="0"/>
                <w:bCs w:val="0"/>
                <w:noProof/>
                <w:webHidden/>
                <w:lang w:val="en-US"/>
              </w:rPr>
              <w:t>59</w:t>
            </w:r>
          </w:hyperlink>
        </w:p>
        <w:p w14:paraId="23A8549A" w14:textId="4789D97A" w:rsidR="00BB2806" w:rsidRPr="00BB2806" w:rsidRDefault="00E15886">
          <w:pPr>
            <w:pStyle w:val="TOC3"/>
            <w:tabs>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04" w:history="1">
            <w:r w:rsidR="00BB2806" w:rsidRPr="00BB2806">
              <w:rPr>
                <w:rStyle w:val="Hyperlink"/>
                <w:b w:val="0"/>
                <w:bCs w:val="0"/>
                <w:noProof/>
                <w:spacing w:val="-2"/>
                <w:lang w:val="en-US"/>
              </w:rPr>
              <w:t xml:space="preserve">II.2.4 </w:t>
            </w:r>
            <w:r w:rsidR="00BB2806" w:rsidRPr="00BB2806">
              <w:rPr>
                <w:rStyle w:val="Hyperlink"/>
                <w:b w:val="0"/>
                <w:bCs w:val="0"/>
                <w:noProof/>
                <w:spacing w:val="-2"/>
              </w:rPr>
              <w:t>Instagram</w:t>
            </w:r>
            <w:r w:rsidR="00BB2806" w:rsidRPr="00BB2806">
              <w:rPr>
                <w:b w:val="0"/>
                <w:bCs w:val="0"/>
                <w:noProof/>
                <w:webHidden/>
              </w:rPr>
              <w:tab/>
            </w:r>
            <w:r w:rsidR="006A6145">
              <w:rPr>
                <w:b w:val="0"/>
                <w:bCs w:val="0"/>
                <w:noProof/>
                <w:webHidden/>
                <w:lang w:val="en-US"/>
              </w:rPr>
              <w:t>60</w:t>
            </w:r>
          </w:hyperlink>
        </w:p>
        <w:p w14:paraId="0BC26D38" w14:textId="1A3938A5"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4005" w:history="1">
            <w:r w:rsidR="00BB2806" w:rsidRPr="00BB2806">
              <w:rPr>
                <w:rStyle w:val="Hyperlink"/>
                <w:noProof/>
              </w:rPr>
              <w:t>BAB</w:t>
            </w:r>
            <w:r w:rsidR="00BB2806" w:rsidRPr="00BB2806">
              <w:rPr>
                <w:rStyle w:val="Hyperlink"/>
                <w:noProof/>
                <w:spacing w:val="-3"/>
              </w:rPr>
              <w:t xml:space="preserve"> </w:t>
            </w:r>
            <w:r w:rsidR="00BB2806" w:rsidRPr="00BB2806">
              <w:rPr>
                <w:rStyle w:val="Hyperlink"/>
                <w:noProof/>
                <w:spacing w:val="-5"/>
              </w:rPr>
              <w:t>III</w:t>
            </w:r>
            <w:r w:rsidR="00BB2806" w:rsidRPr="00BB2806">
              <w:rPr>
                <w:rStyle w:val="Hyperlink"/>
                <w:noProof/>
                <w:spacing w:val="-5"/>
                <w:lang w:val="en-US"/>
              </w:rPr>
              <w:t xml:space="preserve"> METODE PENELITIAN</w:t>
            </w:r>
            <w:r w:rsidR="00BB2806" w:rsidRPr="00BB2806">
              <w:rPr>
                <w:noProof/>
                <w:webHidden/>
              </w:rPr>
              <w:tab/>
            </w:r>
            <w:r w:rsidR="00BB2806" w:rsidRPr="006A6145">
              <w:rPr>
                <w:noProof/>
                <w:webHidden/>
              </w:rPr>
              <w:fldChar w:fldCharType="begin"/>
            </w:r>
            <w:r w:rsidR="00BB2806" w:rsidRPr="006A6145">
              <w:rPr>
                <w:noProof/>
                <w:webHidden/>
              </w:rPr>
              <w:instrText xml:space="preserve"> PAGEREF _Toc173944005 \h </w:instrText>
            </w:r>
            <w:r w:rsidR="00BB2806" w:rsidRPr="006A6145">
              <w:rPr>
                <w:noProof/>
                <w:webHidden/>
              </w:rPr>
            </w:r>
            <w:r w:rsidR="00BB2806" w:rsidRPr="006A6145">
              <w:rPr>
                <w:noProof/>
                <w:webHidden/>
              </w:rPr>
              <w:fldChar w:fldCharType="separate"/>
            </w:r>
            <w:r w:rsidR="00EF5F99">
              <w:rPr>
                <w:noProof/>
                <w:webHidden/>
              </w:rPr>
              <w:t>64</w:t>
            </w:r>
            <w:r w:rsidR="00BB2806" w:rsidRPr="006A6145">
              <w:rPr>
                <w:noProof/>
                <w:webHidden/>
              </w:rPr>
              <w:fldChar w:fldCharType="end"/>
            </w:r>
          </w:hyperlink>
        </w:p>
        <w:p w14:paraId="2AB10D5D" w14:textId="2425602A"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07" w:history="1">
            <w:r w:rsidR="00BB2806" w:rsidRPr="00BB2806">
              <w:rPr>
                <w:rStyle w:val="Hyperlink"/>
                <w:b w:val="0"/>
                <w:bCs w:val="0"/>
                <w:i w:val="0"/>
                <w:iCs w:val="0"/>
                <w:noProof/>
                <w:lang w:val="en-US"/>
              </w:rPr>
              <w:t xml:space="preserve">III.1 </w:t>
            </w:r>
            <w:r w:rsidR="00BB2806" w:rsidRPr="00BB2806">
              <w:rPr>
                <w:rStyle w:val="Hyperlink"/>
                <w:b w:val="0"/>
                <w:bCs w:val="0"/>
                <w:i w:val="0"/>
                <w:iCs w:val="0"/>
                <w:noProof/>
              </w:rPr>
              <w:t>Jenis</w:t>
            </w:r>
            <w:r w:rsidR="00BB2806" w:rsidRPr="00BB2806">
              <w:rPr>
                <w:rStyle w:val="Hyperlink"/>
                <w:b w:val="0"/>
                <w:bCs w:val="0"/>
                <w:i w:val="0"/>
                <w:iCs w:val="0"/>
                <w:noProof/>
                <w:spacing w:val="-3"/>
              </w:rPr>
              <w:t xml:space="preserve"> </w:t>
            </w:r>
            <w:r w:rsidR="00BB2806" w:rsidRPr="00BB2806">
              <w:rPr>
                <w:rStyle w:val="Hyperlink"/>
                <w:b w:val="0"/>
                <w:bCs w:val="0"/>
                <w:i w:val="0"/>
                <w:iCs w:val="0"/>
                <w:noProof/>
              </w:rPr>
              <w:t>Penelitian</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_Toc173944007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64</w:t>
            </w:r>
            <w:r w:rsidR="00BB2806" w:rsidRPr="00BB2806">
              <w:rPr>
                <w:b w:val="0"/>
                <w:bCs w:val="0"/>
                <w:i w:val="0"/>
                <w:iCs w:val="0"/>
                <w:noProof/>
                <w:webHidden/>
              </w:rPr>
              <w:fldChar w:fldCharType="end"/>
            </w:r>
          </w:hyperlink>
        </w:p>
        <w:p w14:paraId="655A6028" w14:textId="5F0F4088"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08" w:history="1">
            <w:r w:rsidR="00BB2806" w:rsidRPr="00BB2806">
              <w:rPr>
                <w:rStyle w:val="Hyperlink"/>
                <w:b w:val="0"/>
                <w:bCs w:val="0"/>
                <w:i w:val="0"/>
                <w:iCs w:val="0"/>
                <w:noProof/>
                <w:lang w:val="en-US"/>
              </w:rPr>
              <w:t xml:space="preserve">III.2 </w:t>
            </w:r>
            <w:r w:rsidR="00BB2806" w:rsidRPr="00BB2806">
              <w:rPr>
                <w:rStyle w:val="Hyperlink"/>
                <w:b w:val="0"/>
                <w:bCs w:val="0"/>
                <w:i w:val="0"/>
                <w:iCs w:val="0"/>
                <w:noProof/>
              </w:rPr>
              <w:t>Jenis</w:t>
            </w:r>
            <w:r w:rsidR="00BB2806" w:rsidRPr="00BB2806">
              <w:rPr>
                <w:rStyle w:val="Hyperlink"/>
                <w:b w:val="0"/>
                <w:bCs w:val="0"/>
                <w:i w:val="0"/>
                <w:iCs w:val="0"/>
                <w:noProof/>
                <w:spacing w:val="-5"/>
              </w:rPr>
              <w:t xml:space="preserve"> </w:t>
            </w:r>
            <w:r w:rsidR="00BB2806" w:rsidRPr="00BB2806">
              <w:rPr>
                <w:rStyle w:val="Hyperlink"/>
                <w:b w:val="0"/>
                <w:bCs w:val="0"/>
                <w:i w:val="0"/>
                <w:iCs w:val="0"/>
                <w:noProof/>
              </w:rPr>
              <w:t>dan</w:t>
            </w:r>
            <w:r w:rsidR="00BB2806" w:rsidRPr="00BB2806">
              <w:rPr>
                <w:rStyle w:val="Hyperlink"/>
                <w:b w:val="0"/>
                <w:bCs w:val="0"/>
                <w:i w:val="0"/>
                <w:iCs w:val="0"/>
                <w:noProof/>
                <w:spacing w:val="-3"/>
              </w:rPr>
              <w:t xml:space="preserve"> </w:t>
            </w:r>
            <w:r w:rsidR="00BB2806" w:rsidRPr="00BB2806">
              <w:rPr>
                <w:rStyle w:val="Hyperlink"/>
                <w:b w:val="0"/>
                <w:bCs w:val="0"/>
                <w:i w:val="0"/>
                <w:iCs w:val="0"/>
                <w:noProof/>
              </w:rPr>
              <w:t>Sumber</w:t>
            </w:r>
            <w:r w:rsidR="00BB2806" w:rsidRPr="00BB2806">
              <w:rPr>
                <w:rStyle w:val="Hyperlink"/>
                <w:b w:val="0"/>
                <w:bCs w:val="0"/>
                <w:i w:val="0"/>
                <w:iCs w:val="0"/>
                <w:noProof/>
                <w:spacing w:val="-7"/>
              </w:rPr>
              <w:t xml:space="preserve"> </w:t>
            </w:r>
            <w:r w:rsidR="00BB2806" w:rsidRPr="00BB2806">
              <w:rPr>
                <w:rStyle w:val="Hyperlink"/>
                <w:b w:val="0"/>
                <w:bCs w:val="0"/>
                <w:i w:val="0"/>
                <w:iCs w:val="0"/>
                <w:noProof/>
                <w:spacing w:val="-4"/>
              </w:rPr>
              <w:t>Data</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_Toc173944008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65</w:t>
            </w:r>
            <w:r w:rsidR="00BB2806" w:rsidRPr="00BB2806">
              <w:rPr>
                <w:b w:val="0"/>
                <w:bCs w:val="0"/>
                <w:i w:val="0"/>
                <w:iCs w:val="0"/>
                <w:noProof/>
                <w:webHidden/>
              </w:rPr>
              <w:fldChar w:fldCharType="end"/>
            </w:r>
          </w:hyperlink>
        </w:p>
        <w:p w14:paraId="5727C149" w14:textId="0D544CD5"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09" w:history="1">
            <w:r w:rsidR="00BB2806" w:rsidRPr="00BB2806">
              <w:rPr>
                <w:rStyle w:val="Hyperlink"/>
                <w:b w:val="0"/>
                <w:bCs w:val="0"/>
                <w:i w:val="0"/>
                <w:iCs w:val="0"/>
                <w:noProof/>
                <w:lang w:val="en-US"/>
              </w:rPr>
              <w:t xml:space="preserve">III.3 </w:t>
            </w:r>
            <w:r w:rsidR="00BB2806" w:rsidRPr="00BB2806">
              <w:rPr>
                <w:rStyle w:val="Hyperlink"/>
                <w:b w:val="0"/>
                <w:bCs w:val="0"/>
                <w:i w:val="0"/>
                <w:iCs w:val="0"/>
                <w:noProof/>
              </w:rPr>
              <w:t>Informan</w:t>
            </w:r>
            <w:r w:rsidR="00BB2806" w:rsidRPr="00BB2806">
              <w:rPr>
                <w:rStyle w:val="Hyperlink"/>
                <w:b w:val="0"/>
                <w:bCs w:val="0"/>
                <w:i w:val="0"/>
                <w:iCs w:val="0"/>
                <w:noProof/>
                <w:spacing w:val="-5"/>
              </w:rPr>
              <w:t xml:space="preserve"> </w:t>
            </w:r>
            <w:r w:rsidR="00BB2806" w:rsidRPr="00BB2806">
              <w:rPr>
                <w:rStyle w:val="Hyperlink"/>
                <w:b w:val="0"/>
                <w:bCs w:val="0"/>
                <w:i w:val="0"/>
                <w:iCs w:val="0"/>
                <w:noProof/>
              </w:rPr>
              <w:t>Penelitian</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_Toc173944009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66</w:t>
            </w:r>
            <w:r w:rsidR="00BB2806" w:rsidRPr="00BB2806">
              <w:rPr>
                <w:b w:val="0"/>
                <w:bCs w:val="0"/>
                <w:i w:val="0"/>
                <w:iCs w:val="0"/>
                <w:noProof/>
                <w:webHidden/>
              </w:rPr>
              <w:fldChar w:fldCharType="end"/>
            </w:r>
          </w:hyperlink>
        </w:p>
        <w:p w14:paraId="2B2EF6CC" w14:textId="03E5D56C"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10" w:history="1">
            <w:r w:rsidR="00BB2806" w:rsidRPr="00BB2806">
              <w:rPr>
                <w:rStyle w:val="Hyperlink"/>
                <w:b w:val="0"/>
                <w:bCs w:val="0"/>
                <w:i w:val="0"/>
                <w:iCs w:val="0"/>
                <w:noProof/>
                <w:lang w:val="en-US"/>
              </w:rPr>
              <w:t xml:space="preserve">III.4 </w:t>
            </w:r>
            <w:r w:rsidR="00BB2806" w:rsidRPr="00BB2806">
              <w:rPr>
                <w:rStyle w:val="Hyperlink"/>
                <w:b w:val="0"/>
                <w:bCs w:val="0"/>
                <w:i w:val="0"/>
                <w:iCs w:val="0"/>
                <w:noProof/>
              </w:rPr>
              <w:t>Teknik</w:t>
            </w:r>
            <w:r w:rsidR="00BB2806" w:rsidRPr="00BB2806">
              <w:rPr>
                <w:rStyle w:val="Hyperlink"/>
                <w:b w:val="0"/>
                <w:bCs w:val="0"/>
                <w:i w:val="0"/>
                <w:iCs w:val="0"/>
                <w:noProof/>
                <w:spacing w:val="-11"/>
              </w:rPr>
              <w:t xml:space="preserve"> </w:t>
            </w:r>
            <w:r w:rsidR="00BB2806" w:rsidRPr="00BB2806">
              <w:rPr>
                <w:rStyle w:val="Hyperlink"/>
                <w:b w:val="0"/>
                <w:bCs w:val="0"/>
                <w:i w:val="0"/>
                <w:iCs w:val="0"/>
                <w:noProof/>
              </w:rPr>
              <w:t>Pengumpulan</w:t>
            </w:r>
            <w:r w:rsidR="00BB2806" w:rsidRPr="00BB2806">
              <w:rPr>
                <w:rStyle w:val="Hyperlink"/>
                <w:b w:val="0"/>
                <w:bCs w:val="0"/>
                <w:i w:val="0"/>
                <w:iCs w:val="0"/>
                <w:noProof/>
                <w:spacing w:val="-10"/>
              </w:rPr>
              <w:t xml:space="preserve"> </w:t>
            </w:r>
            <w:r w:rsidR="00BB2806" w:rsidRPr="00BB2806">
              <w:rPr>
                <w:rStyle w:val="Hyperlink"/>
                <w:b w:val="0"/>
                <w:bCs w:val="0"/>
                <w:i w:val="0"/>
                <w:iCs w:val="0"/>
                <w:noProof/>
                <w:spacing w:val="-4"/>
              </w:rPr>
              <w:t>Data</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_Toc173944010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67</w:t>
            </w:r>
            <w:r w:rsidR="00BB2806" w:rsidRPr="00BB2806">
              <w:rPr>
                <w:b w:val="0"/>
                <w:bCs w:val="0"/>
                <w:i w:val="0"/>
                <w:iCs w:val="0"/>
                <w:noProof/>
                <w:webHidden/>
              </w:rPr>
              <w:fldChar w:fldCharType="end"/>
            </w:r>
          </w:hyperlink>
        </w:p>
        <w:p w14:paraId="43BEAB74" w14:textId="64638BC2"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11" w:history="1">
            <w:r w:rsidR="00BB2806" w:rsidRPr="00BB2806">
              <w:rPr>
                <w:rStyle w:val="Hyperlink"/>
                <w:b w:val="0"/>
                <w:bCs w:val="0"/>
                <w:i w:val="0"/>
                <w:iCs w:val="0"/>
                <w:noProof/>
                <w:lang w:val="en-US"/>
              </w:rPr>
              <w:t xml:space="preserve">III.5 </w:t>
            </w:r>
            <w:r w:rsidR="00BB2806" w:rsidRPr="00BB2806">
              <w:rPr>
                <w:rStyle w:val="Hyperlink"/>
                <w:b w:val="0"/>
                <w:bCs w:val="0"/>
                <w:i w:val="0"/>
                <w:iCs w:val="0"/>
                <w:noProof/>
              </w:rPr>
              <w:t>Teknik</w:t>
            </w:r>
            <w:r w:rsidR="00BB2806" w:rsidRPr="00BB2806">
              <w:rPr>
                <w:rStyle w:val="Hyperlink"/>
                <w:b w:val="0"/>
                <w:bCs w:val="0"/>
                <w:i w:val="0"/>
                <w:iCs w:val="0"/>
                <w:noProof/>
                <w:spacing w:val="-17"/>
              </w:rPr>
              <w:t xml:space="preserve"> </w:t>
            </w:r>
            <w:r w:rsidR="00BB2806" w:rsidRPr="00BB2806">
              <w:rPr>
                <w:rStyle w:val="Hyperlink"/>
                <w:b w:val="0"/>
                <w:bCs w:val="0"/>
                <w:i w:val="0"/>
                <w:iCs w:val="0"/>
                <w:noProof/>
              </w:rPr>
              <w:t>dan</w:t>
            </w:r>
            <w:r w:rsidR="00BB2806" w:rsidRPr="00BB2806">
              <w:rPr>
                <w:rStyle w:val="Hyperlink"/>
                <w:b w:val="0"/>
                <w:bCs w:val="0"/>
                <w:i w:val="0"/>
                <w:iCs w:val="0"/>
                <w:noProof/>
                <w:spacing w:val="-15"/>
              </w:rPr>
              <w:t xml:space="preserve"> </w:t>
            </w:r>
            <w:r w:rsidR="00BB2806" w:rsidRPr="00BB2806">
              <w:rPr>
                <w:rStyle w:val="Hyperlink"/>
                <w:b w:val="0"/>
                <w:bCs w:val="0"/>
                <w:i w:val="0"/>
                <w:iCs w:val="0"/>
                <w:noProof/>
              </w:rPr>
              <w:t>Analisis</w:t>
            </w:r>
            <w:r w:rsidR="00BB2806" w:rsidRPr="00BB2806">
              <w:rPr>
                <w:rStyle w:val="Hyperlink"/>
                <w:b w:val="0"/>
                <w:bCs w:val="0"/>
                <w:i w:val="0"/>
                <w:iCs w:val="0"/>
                <w:noProof/>
                <w:spacing w:val="-14"/>
              </w:rPr>
              <w:t xml:space="preserve"> </w:t>
            </w:r>
            <w:r w:rsidR="00BB2806" w:rsidRPr="00BB2806">
              <w:rPr>
                <w:rStyle w:val="Hyperlink"/>
                <w:b w:val="0"/>
                <w:bCs w:val="0"/>
                <w:i w:val="0"/>
                <w:iCs w:val="0"/>
                <w:noProof/>
                <w:spacing w:val="-4"/>
              </w:rPr>
              <w:t>Data</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_Toc173944011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69</w:t>
            </w:r>
            <w:r w:rsidR="00BB2806" w:rsidRPr="00BB2806">
              <w:rPr>
                <w:b w:val="0"/>
                <w:bCs w:val="0"/>
                <w:i w:val="0"/>
                <w:iCs w:val="0"/>
                <w:noProof/>
                <w:webHidden/>
              </w:rPr>
              <w:fldChar w:fldCharType="end"/>
            </w:r>
          </w:hyperlink>
        </w:p>
        <w:p w14:paraId="04C45597" w14:textId="376D90BC"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12" w:history="1">
            <w:r w:rsidR="00BB2806" w:rsidRPr="00BB2806">
              <w:rPr>
                <w:rStyle w:val="Hyperlink"/>
                <w:b w:val="0"/>
                <w:bCs w:val="0"/>
                <w:i w:val="0"/>
                <w:iCs w:val="0"/>
                <w:noProof/>
                <w:lang w:val="en-US"/>
              </w:rPr>
              <w:t xml:space="preserve">III.6 </w:t>
            </w:r>
            <w:r w:rsidR="00BB2806" w:rsidRPr="00BB2806">
              <w:rPr>
                <w:rStyle w:val="Hyperlink"/>
                <w:b w:val="0"/>
                <w:bCs w:val="0"/>
                <w:i w:val="0"/>
                <w:iCs w:val="0"/>
                <w:noProof/>
              </w:rPr>
              <w:t>Sistematika</w:t>
            </w:r>
            <w:r w:rsidR="00BB2806" w:rsidRPr="00BB2806">
              <w:rPr>
                <w:rStyle w:val="Hyperlink"/>
                <w:b w:val="0"/>
                <w:bCs w:val="0"/>
                <w:i w:val="0"/>
                <w:iCs w:val="0"/>
                <w:noProof/>
                <w:spacing w:val="-5"/>
              </w:rPr>
              <w:t xml:space="preserve"> </w:t>
            </w:r>
            <w:r w:rsidR="00BB2806" w:rsidRPr="00BB2806">
              <w:rPr>
                <w:rStyle w:val="Hyperlink"/>
                <w:b w:val="0"/>
                <w:bCs w:val="0"/>
                <w:i w:val="0"/>
                <w:iCs w:val="0"/>
                <w:noProof/>
                <w:spacing w:val="-2"/>
              </w:rPr>
              <w:t>Penulisan</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_Toc173944012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71</w:t>
            </w:r>
            <w:r w:rsidR="00BB2806" w:rsidRPr="00BB2806">
              <w:rPr>
                <w:b w:val="0"/>
                <w:bCs w:val="0"/>
                <w:i w:val="0"/>
                <w:iCs w:val="0"/>
                <w:noProof/>
                <w:webHidden/>
              </w:rPr>
              <w:fldChar w:fldCharType="end"/>
            </w:r>
          </w:hyperlink>
        </w:p>
        <w:p w14:paraId="7B142A2A" w14:textId="6952C174"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4013" w:history="1">
            <w:r w:rsidR="00BB2806" w:rsidRPr="00BB2806">
              <w:rPr>
                <w:rStyle w:val="Hyperlink"/>
                <w:noProof/>
              </w:rPr>
              <w:t xml:space="preserve">BAB </w:t>
            </w:r>
            <w:r w:rsidR="00BB2806" w:rsidRPr="00BB2806">
              <w:rPr>
                <w:rStyle w:val="Hyperlink"/>
                <w:noProof/>
                <w:spacing w:val="-5"/>
              </w:rPr>
              <w:t>IV</w:t>
            </w:r>
            <w:r w:rsidR="00BB2806" w:rsidRPr="00BB2806">
              <w:rPr>
                <w:rStyle w:val="Hyperlink"/>
                <w:noProof/>
                <w:spacing w:val="-5"/>
                <w:lang w:val="en-US"/>
              </w:rPr>
              <w:t xml:space="preserve"> DESKRIPSI OBJEK PENELITIAN</w:t>
            </w:r>
            <w:r w:rsidR="00BB2806" w:rsidRPr="00BB2806">
              <w:rPr>
                <w:noProof/>
                <w:webHidden/>
              </w:rPr>
              <w:tab/>
            </w:r>
            <w:r w:rsidR="00BB2806" w:rsidRPr="006A6145">
              <w:rPr>
                <w:noProof/>
                <w:webHidden/>
              </w:rPr>
              <w:fldChar w:fldCharType="begin"/>
            </w:r>
            <w:r w:rsidR="00BB2806" w:rsidRPr="006A6145">
              <w:rPr>
                <w:noProof/>
                <w:webHidden/>
              </w:rPr>
              <w:instrText xml:space="preserve"> PAGEREF _Toc173944013 \h </w:instrText>
            </w:r>
            <w:r w:rsidR="00BB2806" w:rsidRPr="006A6145">
              <w:rPr>
                <w:noProof/>
                <w:webHidden/>
              </w:rPr>
            </w:r>
            <w:r w:rsidR="00BB2806" w:rsidRPr="006A6145">
              <w:rPr>
                <w:noProof/>
                <w:webHidden/>
              </w:rPr>
              <w:fldChar w:fldCharType="separate"/>
            </w:r>
            <w:r w:rsidR="00EF5F99">
              <w:rPr>
                <w:noProof/>
                <w:webHidden/>
              </w:rPr>
              <w:t>73</w:t>
            </w:r>
            <w:r w:rsidR="00BB2806" w:rsidRPr="006A6145">
              <w:rPr>
                <w:noProof/>
                <w:webHidden/>
              </w:rPr>
              <w:fldChar w:fldCharType="end"/>
            </w:r>
          </w:hyperlink>
        </w:p>
        <w:p w14:paraId="28818BFB" w14:textId="3CD0A206"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15" w:history="1">
            <w:r w:rsidR="00BB2806" w:rsidRPr="00BB2806">
              <w:rPr>
                <w:rStyle w:val="Hyperlink"/>
                <w:b w:val="0"/>
                <w:bCs w:val="0"/>
                <w:i w:val="0"/>
                <w:iCs w:val="0"/>
                <w:noProof/>
                <w:lang w:val="en-US"/>
              </w:rPr>
              <w:t xml:space="preserve">IV.1 </w:t>
            </w:r>
            <w:r w:rsidR="00BB2806" w:rsidRPr="00BB2806">
              <w:rPr>
                <w:rStyle w:val="Hyperlink"/>
                <w:b w:val="0"/>
                <w:bCs w:val="0"/>
                <w:i w:val="0"/>
                <w:iCs w:val="0"/>
                <w:noProof/>
              </w:rPr>
              <w:t>Biografi</w:t>
            </w:r>
            <w:r w:rsidR="00BB2806" w:rsidRPr="00BB2806">
              <w:rPr>
                <w:rStyle w:val="Hyperlink"/>
                <w:b w:val="0"/>
                <w:bCs w:val="0"/>
                <w:i w:val="0"/>
                <w:iCs w:val="0"/>
                <w:noProof/>
                <w:spacing w:val="-3"/>
              </w:rPr>
              <w:t xml:space="preserve"> </w:t>
            </w:r>
            <w:r w:rsidR="00BB2806" w:rsidRPr="00BB2806">
              <w:rPr>
                <w:rStyle w:val="Hyperlink"/>
                <w:b w:val="0"/>
                <w:bCs w:val="0"/>
                <w:i w:val="0"/>
                <w:iCs w:val="0"/>
                <w:noProof/>
              </w:rPr>
              <w:t>Pandawara</w:t>
            </w:r>
            <w:r w:rsidR="00BB2806" w:rsidRPr="00BB2806">
              <w:rPr>
                <w:rStyle w:val="Hyperlink"/>
                <w:b w:val="0"/>
                <w:bCs w:val="0"/>
                <w:i w:val="0"/>
                <w:iCs w:val="0"/>
                <w:noProof/>
                <w:spacing w:val="-3"/>
              </w:rPr>
              <w:t xml:space="preserve"> </w:t>
            </w:r>
            <w:r w:rsidR="00BB2806" w:rsidRPr="00BB2806">
              <w:rPr>
                <w:rStyle w:val="Hyperlink"/>
                <w:b w:val="0"/>
                <w:bCs w:val="0"/>
                <w:i w:val="0"/>
                <w:iCs w:val="0"/>
                <w:noProof/>
                <w:spacing w:val="-4"/>
              </w:rPr>
              <w:t>group</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_Toc173944015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73</w:t>
            </w:r>
            <w:r w:rsidR="00BB2806" w:rsidRPr="00BB2806">
              <w:rPr>
                <w:b w:val="0"/>
                <w:bCs w:val="0"/>
                <w:i w:val="0"/>
                <w:iCs w:val="0"/>
                <w:noProof/>
                <w:webHidden/>
              </w:rPr>
              <w:fldChar w:fldCharType="end"/>
            </w:r>
          </w:hyperlink>
        </w:p>
        <w:p w14:paraId="0CE3DFEC" w14:textId="205CD353"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16" w:history="1">
            <w:r w:rsidR="00BB2806" w:rsidRPr="00BB2806">
              <w:rPr>
                <w:rStyle w:val="Hyperlink"/>
                <w:b w:val="0"/>
                <w:bCs w:val="0"/>
                <w:i w:val="0"/>
                <w:iCs w:val="0"/>
                <w:noProof/>
                <w:lang w:val="en-US"/>
              </w:rPr>
              <w:t xml:space="preserve">IV.2 </w:t>
            </w:r>
            <w:r w:rsidR="00BB2806" w:rsidRPr="00BB2806">
              <w:rPr>
                <w:rStyle w:val="Hyperlink"/>
                <w:b w:val="0"/>
                <w:bCs w:val="0"/>
                <w:i w:val="0"/>
                <w:iCs w:val="0"/>
                <w:noProof/>
              </w:rPr>
              <w:t>Media</w:t>
            </w:r>
            <w:r w:rsidR="00BB2806" w:rsidRPr="00BB2806">
              <w:rPr>
                <w:rStyle w:val="Hyperlink"/>
                <w:b w:val="0"/>
                <w:bCs w:val="0"/>
                <w:i w:val="0"/>
                <w:iCs w:val="0"/>
                <w:noProof/>
                <w:spacing w:val="-3"/>
              </w:rPr>
              <w:t xml:space="preserve"> </w:t>
            </w:r>
            <w:r w:rsidR="00BB2806" w:rsidRPr="00BB2806">
              <w:rPr>
                <w:rStyle w:val="Hyperlink"/>
                <w:b w:val="0"/>
                <w:bCs w:val="0"/>
                <w:i w:val="0"/>
                <w:iCs w:val="0"/>
                <w:noProof/>
              </w:rPr>
              <w:t>Sosial</w:t>
            </w:r>
            <w:r w:rsidR="00BB2806" w:rsidRPr="00BB2806">
              <w:rPr>
                <w:rStyle w:val="Hyperlink"/>
                <w:b w:val="0"/>
                <w:bCs w:val="0"/>
                <w:i w:val="0"/>
                <w:iCs w:val="0"/>
                <w:noProof/>
                <w:spacing w:val="-1"/>
              </w:rPr>
              <w:t xml:space="preserve"> </w:t>
            </w:r>
            <w:r w:rsidR="00BB2806" w:rsidRPr="00BB2806">
              <w:rPr>
                <w:rStyle w:val="Hyperlink"/>
                <w:b w:val="0"/>
                <w:bCs w:val="0"/>
                <w:i w:val="0"/>
                <w:iCs w:val="0"/>
                <w:noProof/>
              </w:rPr>
              <w:t>Pandawara</w:t>
            </w:r>
            <w:r w:rsidR="00BB2806" w:rsidRPr="00BB2806">
              <w:rPr>
                <w:rStyle w:val="Hyperlink"/>
                <w:b w:val="0"/>
                <w:bCs w:val="0"/>
                <w:i w:val="0"/>
                <w:iCs w:val="0"/>
                <w:noProof/>
                <w:spacing w:val="-2"/>
              </w:rPr>
              <w:t xml:space="preserve"> </w:t>
            </w:r>
            <w:r w:rsidR="00BB2806" w:rsidRPr="00BB2806">
              <w:rPr>
                <w:rStyle w:val="Hyperlink"/>
                <w:b w:val="0"/>
                <w:bCs w:val="0"/>
                <w:i w:val="0"/>
                <w:iCs w:val="0"/>
                <w:noProof/>
                <w:spacing w:val="-4"/>
              </w:rPr>
              <w:t>group</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_Toc173944016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78</w:t>
            </w:r>
            <w:r w:rsidR="00BB2806" w:rsidRPr="00BB2806">
              <w:rPr>
                <w:b w:val="0"/>
                <w:bCs w:val="0"/>
                <w:i w:val="0"/>
                <w:iCs w:val="0"/>
                <w:noProof/>
                <w:webHidden/>
              </w:rPr>
              <w:fldChar w:fldCharType="end"/>
            </w:r>
          </w:hyperlink>
        </w:p>
        <w:p w14:paraId="1D121C01" w14:textId="0F5A4F0C" w:rsidR="00BB2806" w:rsidRPr="00BB2806" w:rsidRDefault="00E15886">
          <w:pPr>
            <w:pStyle w:val="TOC3"/>
            <w:tabs>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17" w:history="1">
            <w:r w:rsidR="00BB2806" w:rsidRPr="00BB2806">
              <w:rPr>
                <w:rStyle w:val="Hyperlink"/>
                <w:b w:val="0"/>
                <w:bCs w:val="0"/>
                <w:noProof/>
                <w:lang w:val="en-US"/>
              </w:rPr>
              <w:t xml:space="preserve">IV.2.1 </w:t>
            </w:r>
            <w:r w:rsidR="00BB2806" w:rsidRPr="00BB2806">
              <w:rPr>
                <w:rStyle w:val="Hyperlink"/>
                <w:b w:val="0"/>
                <w:bCs w:val="0"/>
                <w:noProof/>
              </w:rPr>
              <w:t>TikTok</w:t>
            </w:r>
            <w:r w:rsidR="00BB2806" w:rsidRPr="00BB2806">
              <w:rPr>
                <w:rStyle w:val="Hyperlink"/>
                <w:b w:val="0"/>
                <w:bCs w:val="0"/>
                <w:noProof/>
                <w:spacing w:val="-14"/>
              </w:rPr>
              <w:t xml:space="preserve"> </w:t>
            </w:r>
            <w:r w:rsidR="00BB2806" w:rsidRPr="00BB2806">
              <w:rPr>
                <w:rStyle w:val="Hyperlink"/>
                <w:b w:val="0"/>
                <w:bCs w:val="0"/>
                <w:noProof/>
              </w:rPr>
              <w:t>Pandawara</w:t>
            </w:r>
            <w:r w:rsidR="00BB2806" w:rsidRPr="00BB2806">
              <w:rPr>
                <w:rStyle w:val="Hyperlink"/>
                <w:b w:val="0"/>
                <w:bCs w:val="0"/>
                <w:noProof/>
                <w:spacing w:val="-13"/>
              </w:rPr>
              <w:t xml:space="preserve"> </w:t>
            </w:r>
            <w:r w:rsidR="00BB2806" w:rsidRPr="00BB2806">
              <w:rPr>
                <w:rStyle w:val="Hyperlink"/>
                <w:b w:val="0"/>
                <w:bCs w:val="0"/>
                <w:noProof/>
                <w:spacing w:val="-4"/>
              </w:rPr>
              <w:t>group</w:t>
            </w:r>
            <w:r w:rsidR="00BB2806" w:rsidRPr="00BB2806">
              <w:rPr>
                <w:b w:val="0"/>
                <w:bCs w:val="0"/>
                <w:noProof/>
                <w:webHidden/>
              </w:rPr>
              <w:tab/>
            </w:r>
            <w:r w:rsidR="00BB2806" w:rsidRPr="00BB2806">
              <w:rPr>
                <w:b w:val="0"/>
                <w:bCs w:val="0"/>
                <w:noProof/>
                <w:webHidden/>
              </w:rPr>
              <w:fldChar w:fldCharType="begin"/>
            </w:r>
            <w:r w:rsidR="00BB2806" w:rsidRPr="00BB2806">
              <w:rPr>
                <w:b w:val="0"/>
                <w:bCs w:val="0"/>
                <w:noProof/>
                <w:webHidden/>
              </w:rPr>
              <w:instrText xml:space="preserve"> PAGEREF _Toc173944017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78</w:t>
            </w:r>
            <w:r w:rsidR="00BB2806" w:rsidRPr="00BB2806">
              <w:rPr>
                <w:b w:val="0"/>
                <w:bCs w:val="0"/>
                <w:noProof/>
                <w:webHidden/>
              </w:rPr>
              <w:fldChar w:fldCharType="end"/>
            </w:r>
          </w:hyperlink>
        </w:p>
        <w:p w14:paraId="5AC91FD6" w14:textId="426EE2F0" w:rsidR="00BB2806" w:rsidRPr="00BB2806" w:rsidRDefault="00E15886">
          <w:pPr>
            <w:pStyle w:val="TOC3"/>
            <w:tabs>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18" w:history="1">
            <w:r w:rsidR="00BB2806" w:rsidRPr="00BB2806">
              <w:rPr>
                <w:rStyle w:val="Hyperlink"/>
                <w:b w:val="0"/>
                <w:bCs w:val="0"/>
                <w:noProof/>
                <w:lang w:val="en-US"/>
              </w:rPr>
              <w:t xml:space="preserve">IV.2.2 </w:t>
            </w:r>
            <w:r w:rsidR="00BB2806" w:rsidRPr="00BB2806">
              <w:rPr>
                <w:rStyle w:val="Hyperlink"/>
                <w:b w:val="0"/>
                <w:bCs w:val="0"/>
                <w:noProof/>
              </w:rPr>
              <w:t>Akun Instagram</w:t>
            </w:r>
            <w:r w:rsidR="00BB2806" w:rsidRPr="00BB2806">
              <w:rPr>
                <w:rStyle w:val="Hyperlink"/>
                <w:b w:val="0"/>
                <w:bCs w:val="0"/>
                <w:noProof/>
                <w:spacing w:val="-1"/>
              </w:rPr>
              <w:t xml:space="preserve"> </w:t>
            </w:r>
            <w:r w:rsidR="00BB2806" w:rsidRPr="00BB2806">
              <w:rPr>
                <w:rStyle w:val="Hyperlink"/>
                <w:b w:val="0"/>
                <w:bCs w:val="0"/>
                <w:noProof/>
              </w:rPr>
              <w:t>Pandawara</w:t>
            </w:r>
            <w:r w:rsidR="00BB2806" w:rsidRPr="00BB2806">
              <w:rPr>
                <w:rStyle w:val="Hyperlink"/>
                <w:b w:val="0"/>
                <w:bCs w:val="0"/>
                <w:noProof/>
                <w:spacing w:val="-2"/>
              </w:rPr>
              <w:t xml:space="preserve"> group</w:t>
            </w:r>
            <w:r w:rsidR="00BB2806" w:rsidRPr="00BB2806">
              <w:rPr>
                <w:b w:val="0"/>
                <w:bCs w:val="0"/>
                <w:noProof/>
                <w:webHidden/>
              </w:rPr>
              <w:tab/>
            </w:r>
            <w:r w:rsidR="00BB2806" w:rsidRPr="00BB2806">
              <w:rPr>
                <w:b w:val="0"/>
                <w:bCs w:val="0"/>
                <w:noProof/>
                <w:webHidden/>
              </w:rPr>
              <w:fldChar w:fldCharType="begin"/>
            </w:r>
            <w:r w:rsidR="00BB2806" w:rsidRPr="00BB2806">
              <w:rPr>
                <w:b w:val="0"/>
                <w:bCs w:val="0"/>
                <w:noProof/>
                <w:webHidden/>
              </w:rPr>
              <w:instrText xml:space="preserve"> PAGEREF _Toc173944018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78</w:t>
            </w:r>
            <w:r w:rsidR="00BB2806" w:rsidRPr="00BB2806">
              <w:rPr>
                <w:b w:val="0"/>
                <w:bCs w:val="0"/>
                <w:noProof/>
                <w:webHidden/>
              </w:rPr>
              <w:fldChar w:fldCharType="end"/>
            </w:r>
          </w:hyperlink>
        </w:p>
        <w:p w14:paraId="70D74DE6" w14:textId="605FCA34"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19" w:history="1">
            <w:r w:rsidR="00BB2806" w:rsidRPr="00BB2806">
              <w:rPr>
                <w:rStyle w:val="Hyperlink"/>
                <w:b w:val="0"/>
                <w:bCs w:val="0"/>
                <w:i w:val="0"/>
                <w:iCs w:val="0"/>
                <w:noProof/>
                <w:lang w:val="en-US"/>
              </w:rPr>
              <w:t xml:space="preserve">IV.3 </w:t>
            </w:r>
            <w:r w:rsidR="00BB2806" w:rsidRPr="00BB2806">
              <w:rPr>
                <w:rStyle w:val="Hyperlink"/>
                <w:b w:val="0"/>
                <w:bCs w:val="0"/>
                <w:i w:val="0"/>
                <w:iCs w:val="0"/>
                <w:noProof/>
              </w:rPr>
              <w:t>Konsep</w:t>
            </w:r>
            <w:r w:rsidR="00BB2806" w:rsidRPr="00BB2806">
              <w:rPr>
                <w:rStyle w:val="Hyperlink"/>
                <w:b w:val="0"/>
                <w:bCs w:val="0"/>
                <w:i w:val="0"/>
                <w:iCs w:val="0"/>
                <w:noProof/>
                <w:spacing w:val="-15"/>
              </w:rPr>
              <w:t xml:space="preserve"> </w:t>
            </w:r>
            <w:r w:rsidR="00BB2806" w:rsidRPr="00BB2806">
              <w:rPr>
                <w:rStyle w:val="Hyperlink"/>
                <w:b w:val="0"/>
                <w:bCs w:val="0"/>
                <w:i w:val="0"/>
                <w:iCs w:val="0"/>
                <w:noProof/>
              </w:rPr>
              <w:t>Tayangan</w:t>
            </w:r>
            <w:r w:rsidR="00BB2806" w:rsidRPr="00BB2806">
              <w:rPr>
                <w:rStyle w:val="Hyperlink"/>
                <w:b w:val="0"/>
                <w:bCs w:val="0"/>
                <w:i w:val="0"/>
                <w:iCs w:val="0"/>
                <w:noProof/>
                <w:spacing w:val="-15"/>
              </w:rPr>
              <w:t xml:space="preserve"> </w:t>
            </w:r>
            <w:r w:rsidR="00BB2806" w:rsidRPr="00BB2806">
              <w:rPr>
                <w:rStyle w:val="Hyperlink"/>
                <w:b w:val="0"/>
                <w:bCs w:val="0"/>
                <w:i w:val="0"/>
                <w:iCs w:val="0"/>
                <w:noProof/>
              </w:rPr>
              <w:t>Video</w:t>
            </w:r>
            <w:r w:rsidR="00BB2806" w:rsidRPr="00BB2806">
              <w:rPr>
                <w:rStyle w:val="Hyperlink"/>
                <w:b w:val="0"/>
                <w:bCs w:val="0"/>
                <w:i w:val="0"/>
                <w:iCs w:val="0"/>
                <w:noProof/>
                <w:spacing w:val="-15"/>
              </w:rPr>
              <w:t xml:space="preserve"> </w:t>
            </w:r>
            <w:r w:rsidR="00BB2806" w:rsidRPr="00BB2806">
              <w:rPr>
                <w:rStyle w:val="Hyperlink"/>
                <w:b w:val="0"/>
                <w:bCs w:val="0"/>
                <w:i w:val="0"/>
                <w:iCs w:val="0"/>
                <w:noProof/>
              </w:rPr>
              <w:t>Tema</w:t>
            </w:r>
            <w:r w:rsidR="00BB2806" w:rsidRPr="00BB2806">
              <w:rPr>
                <w:rStyle w:val="Hyperlink"/>
                <w:b w:val="0"/>
                <w:bCs w:val="0"/>
                <w:i w:val="0"/>
                <w:iCs w:val="0"/>
                <w:noProof/>
                <w:spacing w:val="-12"/>
              </w:rPr>
              <w:t xml:space="preserve"> </w:t>
            </w:r>
            <w:r w:rsidR="00BB2806" w:rsidRPr="00BB2806">
              <w:rPr>
                <w:rStyle w:val="Hyperlink"/>
                <w:b w:val="0"/>
                <w:bCs w:val="0"/>
                <w:i w:val="0"/>
                <w:iCs w:val="0"/>
                <w:noProof/>
              </w:rPr>
              <w:t>Go</w:t>
            </w:r>
            <w:r w:rsidR="00BB2806" w:rsidRPr="00BB2806">
              <w:rPr>
                <w:rStyle w:val="Hyperlink"/>
                <w:b w:val="0"/>
                <w:bCs w:val="0"/>
                <w:i w:val="0"/>
                <w:iCs w:val="0"/>
                <w:noProof/>
                <w:spacing w:val="-11"/>
              </w:rPr>
              <w:t xml:space="preserve"> </w:t>
            </w:r>
            <w:r w:rsidR="00BB2806" w:rsidRPr="00BB2806">
              <w:rPr>
                <w:rStyle w:val="Hyperlink"/>
                <w:b w:val="0"/>
                <w:bCs w:val="0"/>
                <w:i w:val="0"/>
                <w:iCs w:val="0"/>
                <w:noProof/>
              </w:rPr>
              <w:t>green</w:t>
            </w:r>
            <w:r w:rsidR="00BB2806" w:rsidRPr="00BB2806">
              <w:rPr>
                <w:rStyle w:val="Hyperlink"/>
                <w:b w:val="0"/>
                <w:bCs w:val="0"/>
                <w:i w:val="0"/>
                <w:iCs w:val="0"/>
                <w:noProof/>
                <w:spacing w:val="-11"/>
              </w:rPr>
              <w:t xml:space="preserve"> </w:t>
            </w:r>
            <w:r w:rsidR="00BB2806" w:rsidRPr="00BB2806">
              <w:rPr>
                <w:rStyle w:val="Hyperlink"/>
                <w:b w:val="0"/>
                <w:bCs w:val="0"/>
                <w:i w:val="0"/>
                <w:iCs w:val="0"/>
                <w:noProof/>
              </w:rPr>
              <w:t>di</w:t>
            </w:r>
            <w:r w:rsidR="00BB2806" w:rsidRPr="00BB2806">
              <w:rPr>
                <w:rStyle w:val="Hyperlink"/>
                <w:b w:val="0"/>
                <w:bCs w:val="0"/>
                <w:i w:val="0"/>
                <w:iCs w:val="0"/>
                <w:noProof/>
                <w:spacing w:val="-11"/>
              </w:rPr>
              <w:t xml:space="preserve"> </w:t>
            </w:r>
            <w:r w:rsidR="00BB2806" w:rsidRPr="00BB2806">
              <w:rPr>
                <w:rStyle w:val="Hyperlink"/>
                <w:b w:val="0"/>
                <w:bCs w:val="0"/>
                <w:i w:val="0"/>
                <w:iCs w:val="0"/>
                <w:noProof/>
              </w:rPr>
              <w:t>Media</w:t>
            </w:r>
            <w:r w:rsidR="00BB2806" w:rsidRPr="00BB2806">
              <w:rPr>
                <w:rStyle w:val="Hyperlink"/>
                <w:b w:val="0"/>
                <w:bCs w:val="0"/>
                <w:i w:val="0"/>
                <w:iCs w:val="0"/>
                <w:noProof/>
                <w:spacing w:val="-11"/>
              </w:rPr>
              <w:t xml:space="preserve"> </w:t>
            </w:r>
            <w:r w:rsidR="00BB2806" w:rsidRPr="00BB2806">
              <w:rPr>
                <w:rStyle w:val="Hyperlink"/>
                <w:b w:val="0"/>
                <w:bCs w:val="0"/>
                <w:i w:val="0"/>
                <w:iCs w:val="0"/>
                <w:noProof/>
              </w:rPr>
              <w:t>Sosial Pandawara group</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_Toc173944019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79</w:t>
            </w:r>
            <w:r w:rsidR="00BB2806" w:rsidRPr="00BB2806">
              <w:rPr>
                <w:b w:val="0"/>
                <w:bCs w:val="0"/>
                <w:i w:val="0"/>
                <w:iCs w:val="0"/>
                <w:noProof/>
                <w:webHidden/>
              </w:rPr>
              <w:fldChar w:fldCharType="end"/>
            </w:r>
          </w:hyperlink>
        </w:p>
        <w:p w14:paraId="0ED465BF" w14:textId="1C7A588C"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4020" w:history="1">
            <w:r w:rsidR="00BB2806" w:rsidRPr="00BB2806">
              <w:rPr>
                <w:rStyle w:val="Hyperlink"/>
                <w:noProof/>
              </w:rPr>
              <w:t>BAB</w:t>
            </w:r>
            <w:r w:rsidR="00BB2806" w:rsidRPr="00BB2806">
              <w:rPr>
                <w:rStyle w:val="Hyperlink"/>
                <w:noProof/>
                <w:spacing w:val="-5"/>
              </w:rPr>
              <w:t xml:space="preserve"> </w:t>
            </w:r>
            <w:r w:rsidR="00BB2806" w:rsidRPr="00BB2806">
              <w:rPr>
                <w:rStyle w:val="Hyperlink"/>
                <w:noProof/>
                <w:spacing w:val="-10"/>
              </w:rPr>
              <w:t>V</w:t>
            </w:r>
            <w:r w:rsidR="00BB2806" w:rsidRPr="00BB2806">
              <w:rPr>
                <w:rStyle w:val="Hyperlink"/>
                <w:noProof/>
                <w:spacing w:val="-10"/>
                <w:lang w:val="en-US"/>
              </w:rPr>
              <w:t xml:space="preserve"> HASIL PENELITIAN</w:t>
            </w:r>
            <w:r w:rsidR="00BB2806" w:rsidRPr="00BB2806">
              <w:rPr>
                <w:noProof/>
                <w:webHidden/>
              </w:rPr>
              <w:tab/>
            </w:r>
            <w:r w:rsidR="00BB2806" w:rsidRPr="00EF5F99">
              <w:rPr>
                <w:noProof/>
                <w:webHidden/>
              </w:rPr>
              <w:fldChar w:fldCharType="begin"/>
            </w:r>
            <w:r w:rsidR="00BB2806" w:rsidRPr="00EF5F99">
              <w:rPr>
                <w:noProof/>
                <w:webHidden/>
              </w:rPr>
              <w:instrText xml:space="preserve"> PAGEREF _Toc173944020 \h </w:instrText>
            </w:r>
            <w:r w:rsidR="00BB2806" w:rsidRPr="00EF5F99">
              <w:rPr>
                <w:noProof/>
                <w:webHidden/>
              </w:rPr>
            </w:r>
            <w:r w:rsidR="00BB2806" w:rsidRPr="00EF5F99">
              <w:rPr>
                <w:noProof/>
                <w:webHidden/>
              </w:rPr>
              <w:fldChar w:fldCharType="separate"/>
            </w:r>
            <w:r w:rsidR="00EF5F99">
              <w:rPr>
                <w:noProof/>
                <w:webHidden/>
              </w:rPr>
              <w:t>86</w:t>
            </w:r>
            <w:r w:rsidR="00BB2806" w:rsidRPr="00EF5F99">
              <w:rPr>
                <w:noProof/>
                <w:webHidden/>
              </w:rPr>
              <w:fldChar w:fldCharType="end"/>
            </w:r>
          </w:hyperlink>
        </w:p>
        <w:p w14:paraId="6A2F8144" w14:textId="4DFD19BB"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22" w:history="1">
            <w:r w:rsidR="00BB2806" w:rsidRPr="00BB2806">
              <w:rPr>
                <w:rStyle w:val="Hyperlink"/>
                <w:b w:val="0"/>
                <w:bCs w:val="0"/>
                <w:i w:val="0"/>
                <w:iCs w:val="0"/>
                <w:noProof/>
                <w:lang w:val="en-US"/>
              </w:rPr>
              <w:t xml:space="preserve">V.1 </w:t>
            </w:r>
            <w:r w:rsidR="00BB2806" w:rsidRPr="00BB2806">
              <w:rPr>
                <w:rStyle w:val="Hyperlink"/>
                <w:b w:val="0"/>
                <w:bCs w:val="0"/>
                <w:i w:val="0"/>
                <w:iCs w:val="0"/>
                <w:noProof/>
              </w:rPr>
              <w:t>Gambaran</w:t>
            </w:r>
            <w:r w:rsidR="00BB2806" w:rsidRPr="00BB2806">
              <w:rPr>
                <w:rStyle w:val="Hyperlink"/>
                <w:b w:val="0"/>
                <w:bCs w:val="0"/>
                <w:i w:val="0"/>
                <w:iCs w:val="0"/>
                <w:noProof/>
                <w:spacing w:val="-5"/>
              </w:rPr>
              <w:t xml:space="preserve"> </w:t>
            </w:r>
            <w:r w:rsidR="00BB2806" w:rsidRPr="00BB2806">
              <w:rPr>
                <w:rStyle w:val="Hyperlink"/>
                <w:b w:val="0"/>
                <w:bCs w:val="0"/>
                <w:i w:val="0"/>
                <w:iCs w:val="0"/>
                <w:noProof/>
              </w:rPr>
              <w:t>Umum</w:t>
            </w:r>
            <w:r w:rsidR="00BB2806" w:rsidRPr="00BB2806">
              <w:rPr>
                <w:rStyle w:val="Hyperlink"/>
                <w:b w:val="0"/>
                <w:bCs w:val="0"/>
                <w:i w:val="0"/>
                <w:iCs w:val="0"/>
                <w:noProof/>
                <w:spacing w:val="-2"/>
              </w:rPr>
              <w:t xml:space="preserve"> Penelitian</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_Toc173944022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86</w:t>
            </w:r>
            <w:r w:rsidR="00BB2806" w:rsidRPr="00BB2806">
              <w:rPr>
                <w:b w:val="0"/>
                <w:bCs w:val="0"/>
                <w:i w:val="0"/>
                <w:iCs w:val="0"/>
                <w:noProof/>
                <w:webHidden/>
              </w:rPr>
              <w:fldChar w:fldCharType="end"/>
            </w:r>
          </w:hyperlink>
        </w:p>
        <w:p w14:paraId="3B7EF195" w14:textId="4A5EE9AD"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23" w:history="1">
            <w:r w:rsidR="00BB2806" w:rsidRPr="00BB2806">
              <w:rPr>
                <w:rStyle w:val="Hyperlink"/>
                <w:b w:val="0"/>
                <w:bCs w:val="0"/>
                <w:i w:val="0"/>
                <w:iCs w:val="0"/>
                <w:noProof/>
                <w:lang w:val="en-US"/>
              </w:rPr>
              <w:t xml:space="preserve">V.2 </w:t>
            </w:r>
            <w:r w:rsidR="00BB2806" w:rsidRPr="00BB2806">
              <w:rPr>
                <w:rStyle w:val="Hyperlink"/>
                <w:b w:val="0"/>
                <w:bCs w:val="0"/>
                <w:i w:val="0"/>
                <w:iCs w:val="0"/>
                <w:noProof/>
              </w:rPr>
              <w:t>Profil</w:t>
            </w:r>
            <w:r w:rsidR="00BB2806" w:rsidRPr="00BB2806">
              <w:rPr>
                <w:rStyle w:val="Hyperlink"/>
                <w:b w:val="0"/>
                <w:bCs w:val="0"/>
                <w:i w:val="0"/>
                <w:iCs w:val="0"/>
                <w:noProof/>
                <w:spacing w:val="-4"/>
              </w:rPr>
              <w:t xml:space="preserve"> </w:t>
            </w:r>
            <w:r w:rsidR="00BB2806" w:rsidRPr="00BB2806">
              <w:rPr>
                <w:rStyle w:val="Hyperlink"/>
                <w:b w:val="0"/>
                <w:bCs w:val="0"/>
                <w:i w:val="0"/>
                <w:iCs w:val="0"/>
                <w:noProof/>
              </w:rPr>
              <w:t>Informan</w:t>
            </w:r>
            <w:r w:rsidR="00BB2806" w:rsidRPr="00BB2806">
              <w:rPr>
                <w:rStyle w:val="Hyperlink"/>
                <w:b w:val="0"/>
                <w:bCs w:val="0"/>
                <w:i w:val="0"/>
                <w:iCs w:val="0"/>
                <w:noProof/>
                <w:spacing w:val="-4"/>
              </w:rPr>
              <w:t xml:space="preserve"> </w:t>
            </w:r>
            <w:r w:rsidR="00BB2806" w:rsidRPr="00BB2806">
              <w:rPr>
                <w:rStyle w:val="Hyperlink"/>
                <w:b w:val="0"/>
                <w:bCs w:val="0"/>
                <w:i w:val="0"/>
                <w:iCs w:val="0"/>
                <w:noProof/>
                <w:spacing w:val="-2"/>
              </w:rPr>
              <w:t>Penelitian</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_Toc173944023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89</w:t>
            </w:r>
            <w:r w:rsidR="00BB2806" w:rsidRPr="00BB2806">
              <w:rPr>
                <w:b w:val="0"/>
                <w:bCs w:val="0"/>
                <w:i w:val="0"/>
                <w:iCs w:val="0"/>
                <w:noProof/>
                <w:webHidden/>
              </w:rPr>
              <w:fldChar w:fldCharType="end"/>
            </w:r>
          </w:hyperlink>
        </w:p>
        <w:p w14:paraId="1006BFD7" w14:textId="07D4BFFC"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24" w:history="1">
            <w:r w:rsidR="00BB2806" w:rsidRPr="00BB2806">
              <w:rPr>
                <w:rStyle w:val="Hyperlink"/>
                <w:b w:val="0"/>
                <w:bCs w:val="0"/>
                <w:i w:val="0"/>
                <w:iCs w:val="0"/>
                <w:noProof/>
                <w:lang w:val="en-US"/>
              </w:rPr>
              <w:t xml:space="preserve">V.3 </w:t>
            </w:r>
            <w:r w:rsidR="00BB2806" w:rsidRPr="00BB2806">
              <w:rPr>
                <w:rStyle w:val="Hyperlink"/>
                <w:b w:val="0"/>
                <w:bCs w:val="0"/>
                <w:i w:val="0"/>
                <w:iCs w:val="0"/>
                <w:noProof/>
              </w:rPr>
              <w:t>Temuan</w:t>
            </w:r>
            <w:r w:rsidR="00BB2806" w:rsidRPr="00BB2806">
              <w:rPr>
                <w:rStyle w:val="Hyperlink"/>
                <w:b w:val="0"/>
                <w:bCs w:val="0"/>
                <w:i w:val="0"/>
                <w:iCs w:val="0"/>
                <w:noProof/>
                <w:spacing w:val="-14"/>
              </w:rPr>
              <w:t xml:space="preserve"> </w:t>
            </w:r>
            <w:r w:rsidR="00BB2806" w:rsidRPr="00BB2806">
              <w:rPr>
                <w:rStyle w:val="Hyperlink"/>
                <w:b w:val="0"/>
                <w:bCs w:val="0"/>
                <w:i w:val="0"/>
                <w:iCs w:val="0"/>
                <w:noProof/>
              </w:rPr>
              <w:t>Peneliti</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_Toc173944024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95</w:t>
            </w:r>
            <w:r w:rsidR="00BB2806" w:rsidRPr="00BB2806">
              <w:rPr>
                <w:b w:val="0"/>
                <w:bCs w:val="0"/>
                <w:i w:val="0"/>
                <w:iCs w:val="0"/>
                <w:noProof/>
                <w:webHidden/>
              </w:rPr>
              <w:fldChar w:fldCharType="end"/>
            </w:r>
          </w:hyperlink>
        </w:p>
        <w:p w14:paraId="6DFA655B" w14:textId="347B4E6F" w:rsidR="00BB2806" w:rsidRPr="00BB2806" w:rsidRDefault="00E15886">
          <w:pPr>
            <w:pStyle w:val="TOC3"/>
            <w:tabs>
              <w:tab w:val="left" w:pos="1577"/>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25" w:history="1">
            <w:r w:rsidR="00BB2806" w:rsidRPr="00BB2806">
              <w:rPr>
                <w:rStyle w:val="Hyperlink"/>
                <w:b w:val="0"/>
                <w:bCs w:val="0"/>
                <w:noProof/>
                <w:spacing w:val="-1"/>
              </w:rPr>
              <w:t>a.</w:t>
            </w:r>
            <w:r w:rsidR="00BB2806" w:rsidRPr="00BB2806">
              <w:rPr>
                <w:rFonts w:asciiTheme="minorHAnsi" w:eastAsiaTheme="minorEastAsia" w:hAnsiTheme="minorHAnsi" w:cstheme="minorBidi"/>
                <w:b w:val="0"/>
                <w:bCs w:val="0"/>
                <w:noProof/>
                <w:kern w:val="2"/>
                <w:lang w:val="en-ID" w:eastAsia="en-ID"/>
                <w14:ligatures w14:val="standardContextual"/>
              </w:rPr>
              <w:tab/>
            </w:r>
            <w:r w:rsidR="00BB2806" w:rsidRPr="00BB2806">
              <w:rPr>
                <w:rStyle w:val="Hyperlink"/>
                <w:b w:val="0"/>
                <w:bCs w:val="0"/>
                <w:noProof/>
              </w:rPr>
              <w:t>Peningkatan Kesadaran Lingkungan Melalui Komunikasi Persuasif pada Tayangan Video “Aksi Bersih-Bersih Negeri 2023”</w:t>
            </w:r>
            <w:r w:rsidR="00BB2806" w:rsidRPr="00BB2806">
              <w:rPr>
                <w:b w:val="0"/>
                <w:bCs w:val="0"/>
                <w:noProof/>
                <w:webHidden/>
              </w:rPr>
              <w:tab/>
            </w:r>
            <w:r w:rsidR="00BB2806" w:rsidRPr="00BB2806">
              <w:rPr>
                <w:b w:val="0"/>
                <w:bCs w:val="0"/>
                <w:noProof/>
                <w:webHidden/>
              </w:rPr>
              <w:fldChar w:fldCharType="begin"/>
            </w:r>
            <w:r w:rsidR="00BB2806" w:rsidRPr="00BB2806">
              <w:rPr>
                <w:b w:val="0"/>
                <w:bCs w:val="0"/>
                <w:noProof/>
                <w:webHidden/>
              </w:rPr>
              <w:instrText xml:space="preserve"> PAGEREF _Toc173944025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95</w:t>
            </w:r>
            <w:r w:rsidR="00BB2806" w:rsidRPr="00BB2806">
              <w:rPr>
                <w:b w:val="0"/>
                <w:bCs w:val="0"/>
                <w:noProof/>
                <w:webHidden/>
              </w:rPr>
              <w:fldChar w:fldCharType="end"/>
            </w:r>
          </w:hyperlink>
        </w:p>
        <w:p w14:paraId="3A0F547D" w14:textId="16F3FEE6" w:rsidR="00BB2806" w:rsidRPr="00BB2806" w:rsidRDefault="00E15886">
          <w:pPr>
            <w:pStyle w:val="TOC3"/>
            <w:tabs>
              <w:tab w:val="left" w:pos="1577"/>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26" w:history="1">
            <w:r w:rsidR="00BB2806" w:rsidRPr="00BB2806">
              <w:rPr>
                <w:rStyle w:val="Hyperlink"/>
                <w:b w:val="0"/>
                <w:bCs w:val="0"/>
                <w:noProof/>
                <w:spacing w:val="-1"/>
              </w:rPr>
              <w:t>b.</w:t>
            </w:r>
            <w:r w:rsidR="00BB2806" w:rsidRPr="00BB2806">
              <w:rPr>
                <w:rFonts w:asciiTheme="minorHAnsi" w:eastAsiaTheme="minorEastAsia" w:hAnsiTheme="minorHAnsi" w:cstheme="minorBidi"/>
                <w:b w:val="0"/>
                <w:bCs w:val="0"/>
                <w:noProof/>
                <w:kern w:val="2"/>
                <w:lang w:val="en-ID" w:eastAsia="en-ID"/>
                <w14:ligatures w14:val="standardContextual"/>
              </w:rPr>
              <w:tab/>
            </w:r>
            <w:r w:rsidR="00BB2806" w:rsidRPr="00BB2806">
              <w:rPr>
                <w:rStyle w:val="Hyperlink"/>
                <w:b w:val="0"/>
                <w:bCs w:val="0"/>
                <w:noProof/>
              </w:rPr>
              <w:t>Motivasi Partisipatif untuk Pelestarian Lingkungan melalui Tindakan Nyata yang Berdampak Positif</w:t>
            </w:r>
            <w:r w:rsidR="00BB2806" w:rsidRPr="00BB2806">
              <w:rPr>
                <w:b w:val="0"/>
                <w:bCs w:val="0"/>
                <w:noProof/>
                <w:webHidden/>
              </w:rPr>
              <w:tab/>
            </w:r>
            <w:r w:rsidR="00EF5F99">
              <w:rPr>
                <w:b w:val="0"/>
                <w:bCs w:val="0"/>
                <w:noProof/>
                <w:webHidden/>
                <w:lang w:val="en-US"/>
              </w:rPr>
              <w:t>97</w:t>
            </w:r>
          </w:hyperlink>
        </w:p>
        <w:p w14:paraId="7928FFC5" w14:textId="3A75C6C1" w:rsidR="00BB2806" w:rsidRPr="00BB2806" w:rsidRDefault="00E15886">
          <w:pPr>
            <w:pStyle w:val="TOC3"/>
            <w:tabs>
              <w:tab w:val="left" w:pos="1577"/>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27" w:history="1">
            <w:r w:rsidR="00BB2806" w:rsidRPr="00BB2806">
              <w:rPr>
                <w:rStyle w:val="Hyperlink"/>
                <w:b w:val="0"/>
                <w:bCs w:val="0"/>
                <w:noProof/>
                <w:spacing w:val="-1"/>
              </w:rPr>
              <w:t>c.</w:t>
            </w:r>
            <w:r w:rsidR="00BB2806" w:rsidRPr="00BB2806">
              <w:rPr>
                <w:rFonts w:asciiTheme="minorHAnsi" w:eastAsiaTheme="minorEastAsia" w:hAnsiTheme="minorHAnsi" w:cstheme="minorBidi"/>
                <w:b w:val="0"/>
                <w:bCs w:val="0"/>
                <w:noProof/>
                <w:kern w:val="2"/>
                <w:lang w:val="en-ID" w:eastAsia="en-ID"/>
                <w14:ligatures w14:val="standardContextual"/>
              </w:rPr>
              <w:tab/>
            </w:r>
            <w:r w:rsidR="00BB2806" w:rsidRPr="00BB2806">
              <w:rPr>
                <w:rStyle w:val="Hyperlink"/>
                <w:b w:val="0"/>
                <w:bCs w:val="0"/>
                <w:noProof/>
              </w:rPr>
              <w:t>Upaya Bersama Pandawara group dan Masyarakat dalam Transformasi Lingkungan dan Potensi Ekonomi</w:t>
            </w:r>
            <w:r w:rsidR="00BB2806" w:rsidRPr="00BB2806">
              <w:rPr>
                <w:b w:val="0"/>
                <w:bCs w:val="0"/>
                <w:noProof/>
                <w:webHidden/>
              </w:rPr>
              <w:tab/>
            </w:r>
            <w:r w:rsidR="00EF5F99">
              <w:rPr>
                <w:b w:val="0"/>
                <w:bCs w:val="0"/>
                <w:noProof/>
                <w:webHidden/>
                <w:lang w:val="en-US"/>
              </w:rPr>
              <w:t>98</w:t>
            </w:r>
          </w:hyperlink>
        </w:p>
        <w:p w14:paraId="34E929E5" w14:textId="45D398B4" w:rsidR="00BB2806" w:rsidRPr="00BB2806" w:rsidRDefault="00E15886">
          <w:pPr>
            <w:pStyle w:val="TOC3"/>
            <w:tabs>
              <w:tab w:val="left" w:pos="1577"/>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28" w:history="1">
            <w:r w:rsidR="00BB2806" w:rsidRPr="00BB2806">
              <w:rPr>
                <w:rStyle w:val="Hyperlink"/>
                <w:b w:val="0"/>
                <w:bCs w:val="0"/>
                <w:noProof/>
                <w:spacing w:val="-1"/>
              </w:rPr>
              <w:t>d.</w:t>
            </w:r>
            <w:r w:rsidR="00BB2806" w:rsidRPr="00BB2806">
              <w:rPr>
                <w:rFonts w:asciiTheme="minorHAnsi" w:eastAsiaTheme="minorEastAsia" w:hAnsiTheme="minorHAnsi" w:cstheme="minorBidi"/>
                <w:b w:val="0"/>
                <w:bCs w:val="0"/>
                <w:noProof/>
                <w:kern w:val="2"/>
                <w:lang w:val="en-ID" w:eastAsia="en-ID"/>
                <w14:ligatures w14:val="standardContextual"/>
              </w:rPr>
              <w:tab/>
            </w:r>
            <w:r w:rsidR="00BB2806" w:rsidRPr="00BB2806">
              <w:rPr>
                <w:rStyle w:val="Hyperlink"/>
                <w:b w:val="0"/>
                <w:bCs w:val="0"/>
                <w:noProof/>
              </w:rPr>
              <w:t>Kolaborasi Pandawara dan 20 Kreator sebagai Bukti Sosial dalam Upaya Bersih Sungai sebagai Tindakan Nyata</w:t>
            </w:r>
            <w:r w:rsidR="00BB2806" w:rsidRPr="00BB2806">
              <w:rPr>
                <w:b w:val="0"/>
                <w:bCs w:val="0"/>
                <w:noProof/>
                <w:webHidden/>
              </w:rPr>
              <w:tab/>
            </w:r>
            <w:r w:rsidR="00BB2806" w:rsidRPr="00BB2806">
              <w:rPr>
                <w:b w:val="0"/>
                <w:bCs w:val="0"/>
                <w:noProof/>
                <w:webHidden/>
              </w:rPr>
              <w:fldChar w:fldCharType="begin"/>
            </w:r>
            <w:r w:rsidR="00BB2806" w:rsidRPr="00BB2806">
              <w:rPr>
                <w:b w:val="0"/>
                <w:bCs w:val="0"/>
                <w:noProof/>
                <w:webHidden/>
              </w:rPr>
              <w:instrText xml:space="preserve"> PAGEREF _Toc173944028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101</w:t>
            </w:r>
            <w:r w:rsidR="00BB2806" w:rsidRPr="00BB2806">
              <w:rPr>
                <w:b w:val="0"/>
                <w:bCs w:val="0"/>
                <w:noProof/>
                <w:webHidden/>
              </w:rPr>
              <w:fldChar w:fldCharType="end"/>
            </w:r>
          </w:hyperlink>
        </w:p>
        <w:p w14:paraId="6FF8FD72" w14:textId="55369CB9" w:rsidR="00BB2806" w:rsidRPr="00BB2806" w:rsidRDefault="00E15886">
          <w:pPr>
            <w:pStyle w:val="TOC3"/>
            <w:tabs>
              <w:tab w:val="left" w:pos="1577"/>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29" w:history="1">
            <w:r w:rsidR="00BB2806" w:rsidRPr="00BB2806">
              <w:rPr>
                <w:rStyle w:val="Hyperlink"/>
                <w:b w:val="0"/>
                <w:bCs w:val="0"/>
                <w:noProof/>
                <w:spacing w:val="-1"/>
              </w:rPr>
              <w:t>e.</w:t>
            </w:r>
            <w:r w:rsidR="00BB2806" w:rsidRPr="00BB2806">
              <w:rPr>
                <w:rFonts w:asciiTheme="minorHAnsi" w:eastAsiaTheme="minorEastAsia" w:hAnsiTheme="minorHAnsi" w:cstheme="minorBidi"/>
                <w:b w:val="0"/>
                <w:bCs w:val="0"/>
                <w:noProof/>
                <w:kern w:val="2"/>
                <w:lang w:val="en-ID" w:eastAsia="en-ID"/>
                <w14:ligatures w14:val="standardContextual"/>
              </w:rPr>
              <w:tab/>
            </w:r>
            <w:r w:rsidR="00BB2806" w:rsidRPr="00BB2806">
              <w:rPr>
                <w:rStyle w:val="Hyperlink"/>
                <w:b w:val="0"/>
                <w:bCs w:val="0"/>
                <w:noProof/>
              </w:rPr>
              <w:t>Bersaing untuk Bersih : Tim Merah Menang dalam Kompetisi Kebersihan Pandawara</w:t>
            </w:r>
            <w:r w:rsidR="00BB2806" w:rsidRPr="00BB2806">
              <w:rPr>
                <w:b w:val="0"/>
                <w:bCs w:val="0"/>
                <w:noProof/>
                <w:webHidden/>
              </w:rPr>
              <w:tab/>
            </w:r>
            <w:r w:rsidR="00BB2806" w:rsidRPr="00BB2806">
              <w:rPr>
                <w:b w:val="0"/>
                <w:bCs w:val="0"/>
                <w:noProof/>
                <w:webHidden/>
              </w:rPr>
              <w:fldChar w:fldCharType="begin"/>
            </w:r>
            <w:r w:rsidR="00BB2806" w:rsidRPr="00BB2806">
              <w:rPr>
                <w:b w:val="0"/>
                <w:bCs w:val="0"/>
                <w:noProof/>
                <w:webHidden/>
              </w:rPr>
              <w:instrText xml:space="preserve"> PAGEREF _Toc173944029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102</w:t>
            </w:r>
            <w:r w:rsidR="00BB2806" w:rsidRPr="00BB2806">
              <w:rPr>
                <w:b w:val="0"/>
                <w:bCs w:val="0"/>
                <w:noProof/>
                <w:webHidden/>
              </w:rPr>
              <w:fldChar w:fldCharType="end"/>
            </w:r>
          </w:hyperlink>
        </w:p>
        <w:p w14:paraId="3E1FF4A7" w14:textId="1EBE1D99" w:rsidR="00BB2806" w:rsidRPr="00BB2806" w:rsidRDefault="00E15886">
          <w:pPr>
            <w:pStyle w:val="TOC3"/>
            <w:tabs>
              <w:tab w:val="left" w:pos="1577"/>
              <w:tab w:val="right" w:leader="dot" w:pos="7931"/>
            </w:tabs>
            <w:rPr>
              <w:rFonts w:asciiTheme="minorHAnsi" w:eastAsiaTheme="minorEastAsia" w:hAnsiTheme="minorHAnsi" w:cstheme="minorBidi"/>
              <w:b w:val="0"/>
              <w:bCs w:val="0"/>
              <w:noProof/>
              <w:kern w:val="2"/>
              <w:lang w:val="en-ID" w:eastAsia="en-ID"/>
              <w14:ligatures w14:val="standardContextual"/>
            </w:rPr>
          </w:pPr>
          <w:hyperlink w:anchor="_Toc173944030" w:history="1">
            <w:r w:rsidR="00BB2806" w:rsidRPr="00BB2806">
              <w:rPr>
                <w:rStyle w:val="Hyperlink"/>
                <w:b w:val="0"/>
                <w:bCs w:val="0"/>
                <w:noProof/>
                <w:spacing w:val="-1"/>
              </w:rPr>
              <w:t>f.</w:t>
            </w:r>
            <w:r w:rsidR="00BB2806" w:rsidRPr="00BB2806">
              <w:rPr>
                <w:rFonts w:asciiTheme="minorHAnsi" w:eastAsiaTheme="minorEastAsia" w:hAnsiTheme="minorHAnsi" w:cstheme="minorBidi"/>
                <w:b w:val="0"/>
                <w:bCs w:val="0"/>
                <w:noProof/>
                <w:kern w:val="2"/>
                <w:lang w:val="en-ID" w:eastAsia="en-ID"/>
                <w14:ligatures w14:val="standardContextual"/>
              </w:rPr>
              <w:tab/>
            </w:r>
            <w:r w:rsidR="00BB2806" w:rsidRPr="00BB2806">
              <w:rPr>
                <w:rStyle w:val="Hyperlink"/>
                <w:b w:val="0"/>
                <w:bCs w:val="0"/>
                <w:noProof/>
              </w:rPr>
              <w:t>Pantai Bersih, Alam Kembali : Transformasi SIgnifikan Usai Aksi Bersama di Banten</w:t>
            </w:r>
            <w:r w:rsidR="00BB2806" w:rsidRPr="00BB2806">
              <w:rPr>
                <w:b w:val="0"/>
                <w:bCs w:val="0"/>
                <w:noProof/>
                <w:webHidden/>
              </w:rPr>
              <w:tab/>
            </w:r>
            <w:r w:rsidR="00BB2806" w:rsidRPr="00BB2806">
              <w:rPr>
                <w:b w:val="0"/>
                <w:bCs w:val="0"/>
                <w:noProof/>
                <w:webHidden/>
              </w:rPr>
              <w:fldChar w:fldCharType="begin"/>
            </w:r>
            <w:r w:rsidR="00BB2806" w:rsidRPr="00BB2806">
              <w:rPr>
                <w:b w:val="0"/>
                <w:bCs w:val="0"/>
                <w:noProof/>
                <w:webHidden/>
              </w:rPr>
              <w:instrText xml:space="preserve"> PAGEREF _Toc173944030 \h </w:instrText>
            </w:r>
            <w:r w:rsidR="00BB2806" w:rsidRPr="00BB2806">
              <w:rPr>
                <w:b w:val="0"/>
                <w:bCs w:val="0"/>
                <w:noProof/>
                <w:webHidden/>
              </w:rPr>
            </w:r>
            <w:r w:rsidR="00BB2806" w:rsidRPr="00BB2806">
              <w:rPr>
                <w:b w:val="0"/>
                <w:bCs w:val="0"/>
                <w:noProof/>
                <w:webHidden/>
              </w:rPr>
              <w:fldChar w:fldCharType="separate"/>
            </w:r>
            <w:r w:rsidR="00EF5F99">
              <w:rPr>
                <w:b w:val="0"/>
                <w:bCs w:val="0"/>
                <w:noProof/>
                <w:webHidden/>
              </w:rPr>
              <w:t>104</w:t>
            </w:r>
            <w:r w:rsidR="00BB2806" w:rsidRPr="00BB2806">
              <w:rPr>
                <w:b w:val="0"/>
                <w:bCs w:val="0"/>
                <w:noProof/>
                <w:webHidden/>
              </w:rPr>
              <w:fldChar w:fldCharType="end"/>
            </w:r>
          </w:hyperlink>
        </w:p>
        <w:p w14:paraId="6AF9766B" w14:textId="65C4AE64"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31" w:history="1">
            <w:r w:rsidR="00BB2806" w:rsidRPr="00BB2806">
              <w:rPr>
                <w:rStyle w:val="Hyperlink"/>
                <w:b w:val="0"/>
                <w:bCs w:val="0"/>
                <w:i w:val="0"/>
                <w:iCs w:val="0"/>
                <w:noProof/>
                <w:lang w:val="en-US"/>
              </w:rPr>
              <w:t xml:space="preserve">V.4 </w:t>
            </w:r>
            <w:r w:rsidR="00BB2806" w:rsidRPr="00BB2806">
              <w:rPr>
                <w:rStyle w:val="Hyperlink"/>
                <w:b w:val="0"/>
                <w:bCs w:val="0"/>
                <w:i w:val="0"/>
                <w:iCs w:val="0"/>
                <w:noProof/>
              </w:rPr>
              <w:t>Hasil</w:t>
            </w:r>
            <w:r w:rsidR="00BB2806" w:rsidRPr="00BB2806">
              <w:rPr>
                <w:rStyle w:val="Hyperlink"/>
                <w:b w:val="0"/>
                <w:bCs w:val="0"/>
                <w:i w:val="0"/>
                <w:iCs w:val="0"/>
                <w:noProof/>
                <w:spacing w:val="-4"/>
              </w:rPr>
              <w:t xml:space="preserve"> </w:t>
            </w:r>
            <w:r w:rsidR="00BB2806" w:rsidRPr="00BB2806">
              <w:rPr>
                <w:rStyle w:val="Hyperlink"/>
                <w:b w:val="0"/>
                <w:bCs w:val="0"/>
                <w:i w:val="0"/>
                <w:iCs w:val="0"/>
                <w:noProof/>
              </w:rPr>
              <w:t>Wawancara</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_Toc173944031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106</w:t>
            </w:r>
            <w:r w:rsidR="00BB2806" w:rsidRPr="00BB2806">
              <w:rPr>
                <w:b w:val="0"/>
                <w:bCs w:val="0"/>
                <w:i w:val="0"/>
                <w:iCs w:val="0"/>
                <w:noProof/>
                <w:webHidden/>
              </w:rPr>
              <w:fldChar w:fldCharType="end"/>
            </w:r>
          </w:hyperlink>
        </w:p>
        <w:p w14:paraId="7F40D935" w14:textId="069F7F39"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4032" w:history="1">
            <w:r w:rsidR="00BB2806" w:rsidRPr="00BB2806">
              <w:rPr>
                <w:rStyle w:val="Hyperlink"/>
                <w:noProof/>
              </w:rPr>
              <w:t>BAB V</w:t>
            </w:r>
            <w:r w:rsidR="00BB2806" w:rsidRPr="00BB2806">
              <w:rPr>
                <w:rStyle w:val="Hyperlink"/>
                <w:noProof/>
                <w:lang w:val="en-US"/>
              </w:rPr>
              <w:t>I PEMBAHASAN</w:t>
            </w:r>
            <w:r w:rsidR="00BB2806" w:rsidRPr="00BB2806">
              <w:rPr>
                <w:noProof/>
                <w:webHidden/>
              </w:rPr>
              <w:tab/>
            </w:r>
            <w:r w:rsidR="00BB2806" w:rsidRPr="00EF5F99">
              <w:rPr>
                <w:noProof/>
                <w:webHidden/>
              </w:rPr>
              <w:fldChar w:fldCharType="begin"/>
            </w:r>
            <w:r w:rsidR="00BB2806" w:rsidRPr="00EF5F99">
              <w:rPr>
                <w:noProof/>
                <w:webHidden/>
              </w:rPr>
              <w:instrText xml:space="preserve"> PAGEREF _Toc173944032 \h </w:instrText>
            </w:r>
            <w:r w:rsidR="00BB2806" w:rsidRPr="00EF5F99">
              <w:rPr>
                <w:noProof/>
                <w:webHidden/>
              </w:rPr>
            </w:r>
            <w:r w:rsidR="00BB2806" w:rsidRPr="00EF5F99">
              <w:rPr>
                <w:noProof/>
                <w:webHidden/>
              </w:rPr>
              <w:fldChar w:fldCharType="separate"/>
            </w:r>
            <w:r w:rsidR="00EF5F99">
              <w:rPr>
                <w:noProof/>
                <w:webHidden/>
              </w:rPr>
              <w:t>113</w:t>
            </w:r>
            <w:r w:rsidR="00BB2806" w:rsidRPr="00EF5F99">
              <w:rPr>
                <w:noProof/>
                <w:webHidden/>
              </w:rPr>
              <w:fldChar w:fldCharType="end"/>
            </w:r>
          </w:hyperlink>
        </w:p>
        <w:p w14:paraId="3FB33BD6" w14:textId="4FFCC2BA"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34" w:history="1">
            <w:r w:rsidR="00BB2806" w:rsidRPr="00BB2806">
              <w:rPr>
                <w:rStyle w:val="Hyperlink"/>
                <w:b w:val="0"/>
                <w:bCs w:val="0"/>
                <w:i w:val="0"/>
                <w:iCs w:val="0"/>
                <w:noProof/>
                <w:lang w:val="en-US"/>
              </w:rPr>
              <w:t xml:space="preserve">VI.1 </w:t>
            </w:r>
            <w:r w:rsidR="00BB2806" w:rsidRPr="00BB2806">
              <w:rPr>
                <w:rStyle w:val="Hyperlink"/>
                <w:b w:val="0"/>
                <w:bCs w:val="0"/>
                <w:i w:val="0"/>
                <w:iCs w:val="0"/>
                <w:noProof/>
              </w:rPr>
              <w:t xml:space="preserve">Analisis </w:t>
            </w:r>
            <w:r w:rsidR="00BB2806" w:rsidRPr="00BB2806">
              <w:rPr>
                <w:rStyle w:val="Hyperlink"/>
                <w:b w:val="0"/>
                <w:bCs w:val="0"/>
                <w:noProof/>
                <w:u w:val="none"/>
              </w:rPr>
              <w:t>Auhority</w:t>
            </w:r>
            <w:r w:rsidR="00BB2806" w:rsidRPr="00BB2806">
              <w:rPr>
                <w:rStyle w:val="Hyperlink"/>
                <w:b w:val="0"/>
                <w:bCs w:val="0"/>
                <w:i w:val="0"/>
                <w:iCs w:val="0"/>
                <w:noProof/>
              </w:rPr>
              <w:t xml:space="preserve"> (Otoritas) pada Komunikasi Persuasif oleh Robert B </w:t>
            </w:r>
            <w:r w:rsidR="00BB2806" w:rsidRPr="00BB2806">
              <w:rPr>
                <w:rStyle w:val="Hyperlink"/>
                <w:b w:val="0"/>
                <w:bCs w:val="0"/>
                <w:i w:val="0"/>
                <w:iCs w:val="0"/>
                <w:noProof/>
                <w:lang w:val="en-US"/>
              </w:rPr>
              <w:t xml:space="preserve"> </w:t>
            </w:r>
            <w:r w:rsidR="00BB2806" w:rsidRPr="00BB2806">
              <w:rPr>
                <w:rStyle w:val="Hyperlink"/>
                <w:b w:val="0"/>
                <w:bCs w:val="0"/>
                <w:i w:val="0"/>
                <w:iCs w:val="0"/>
                <w:noProof/>
              </w:rPr>
              <w:t>Cialdini melalui Tayangan Video</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_Toc173944034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113</w:t>
            </w:r>
            <w:r w:rsidR="00BB2806" w:rsidRPr="00BB2806">
              <w:rPr>
                <w:b w:val="0"/>
                <w:bCs w:val="0"/>
                <w:i w:val="0"/>
                <w:iCs w:val="0"/>
                <w:noProof/>
                <w:webHidden/>
              </w:rPr>
              <w:fldChar w:fldCharType="end"/>
            </w:r>
          </w:hyperlink>
        </w:p>
        <w:p w14:paraId="5A0B552F" w14:textId="2A489D9D"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35" w:history="1">
            <w:r w:rsidR="00BB2806" w:rsidRPr="00BB2806">
              <w:rPr>
                <w:rStyle w:val="Hyperlink"/>
                <w:b w:val="0"/>
                <w:bCs w:val="0"/>
                <w:i w:val="0"/>
                <w:iCs w:val="0"/>
                <w:noProof/>
                <w:lang w:val="en-US"/>
              </w:rPr>
              <w:t xml:space="preserve">VI.2 </w:t>
            </w:r>
            <w:r w:rsidR="00BB2806" w:rsidRPr="00BB2806">
              <w:rPr>
                <w:rStyle w:val="Hyperlink"/>
                <w:b w:val="0"/>
                <w:bCs w:val="0"/>
                <w:i w:val="0"/>
                <w:iCs w:val="0"/>
                <w:noProof/>
              </w:rPr>
              <w:t xml:space="preserve">Analisis </w:t>
            </w:r>
            <w:r w:rsidR="00BB2806" w:rsidRPr="00BB2806">
              <w:rPr>
                <w:rStyle w:val="Hyperlink"/>
                <w:b w:val="0"/>
                <w:bCs w:val="0"/>
                <w:noProof/>
                <w:u w:val="none"/>
              </w:rPr>
              <w:t>Reciprocity</w:t>
            </w:r>
            <w:r w:rsidR="00BB2806" w:rsidRPr="00BB2806">
              <w:rPr>
                <w:rStyle w:val="Hyperlink"/>
                <w:b w:val="0"/>
                <w:bCs w:val="0"/>
                <w:i w:val="0"/>
                <w:iCs w:val="0"/>
                <w:noProof/>
              </w:rPr>
              <w:t xml:space="preserve"> (Timbal Balik) pada Komunikasi Persuasif oleh Robert B Cialdini melalui Tayangan Video</w:t>
            </w:r>
            <w:r w:rsidR="00BB2806" w:rsidRPr="00BB2806">
              <w:rPr>
                <w:b w:val="0"/>
                <w:bCs w:val="0"/>
                <w:i w:val="0"/>
                <w:iCs w:val="0"/>
                <w:noProof/>
                <w:webHidden/>
              </w:rPr>
              <w:tab/>
            </w:r>
            <w:r w:rsidR="00BF190C">
              <w:rPr>
                <w:b w:val="0"/>
                <w:bCs w:val="0"/>
                <w:i w:val="0"/>
                <w:iCs w:val="0"/>
                <w:noProof/>
                <w:webHidden/>
                <w:lang w:val="en-US"/>
              </w:rPr>
              <w:t>1</w:t>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_Toc173944035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123</w:t>
            </w:r>
            <w:r w:rsidR="00BB2806" w:rsidRPr="00BB2806">
              <w:rPr>
                <w:b w:val="0"/>
                <w:bCs w:val="0"/>
                <w:i w:val="0"/>
                <w:iCs w:val="0"/>
                <w:noProof/>
                <w:webHidden/>
              </w:rPr>
              <w:fldChar w:fldCharType="end"/>
            </w:r>
          </w:hyperlink>
        </w:p>
        <w:p w14:paraId="7FCFE11C" w14:textId="4B80F6DD"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36" w:history="1">
            <w:r w:rsidR="00BB2806" w:rsidRPr="00BB2806">
              <w:rPr>
                <w:rStyle w:val="Hyperlink"/>
                <w:b w:val="0"/>
                <w:bCs w:val="0"/>
                <w:i w:val="0"/>
                <w:iCs w:val="0"/>
                <w:noProof/>
                <w:lang w:val="en-US"/>
              </w:rPr>
              <w:t xml:space="preserve">VI.3 </w:t>
            </w:r>
            <w:r w:rsidR="00BB2806" w:rsidRPr="00BB2806">
              <w:rPr>
                <w:rStyle w:val="Hyperlink"/>
                <w:b w:val="0"/>
                <w:bCs w:val="0"/>
                <w:i w:val="0"/>
                <w:iCs w:val="0"/>
                <w:noProof/>
              </w:rPr>
              <w:t xml:space="preserve">Analisis </w:t>
            </w:r>
            <w:r w:rsidR="00BB2806" w:rsidRPr="00BB2806">
              <w:rPr>
                <w:rStyle w:val="Hyperlink"/>
                <w:b w:val="0"/>
                <w:bCs w:val="0"/>
                <w:noProof/>
                <w:u w:val="none"/>
              </w:rPr>
              <w:t>Cimmitment and Consistency</w:t>
            </w:r>
            <w:r w:rsidR="00BB2806" w:rsidRPr="00BB2806">
              <w:rPr>
                <w:rStyle w:val="Hyperlink"/>
                <w:b w:val="0"/>
                <w:bCs w:val="0"/>
                <w:i w:val="0"/>
                <w:iCs w:val="0"/>
                <w:noProof/>
              </w:rPr>
              <w:t xml:space="preserve"> (Komitmen dan Konsistensi) pada Komunikasi Persuasif oleh Robert B Cialdini melalui Tayangan Video</w:t>
            </w:r>
            <w:r w:rsidR="00BB2806" w:rsidRPr="00BB2806">
              <w:rPr>
                <w:b w:val="0"/>
                <w:bCs w:val="0"/>
                <w:i w:val="0"/>
                <w:iCs w:val="0"/>
                <w:noProof/>
                <w:webHidden/>
              </w:rPr>
              <w:tab/>
            </w:r>
            <w:r w:rsidR="00BF190C">
              <w:rPr>
                <w:b w:val="0"/>
                <w:bCs w:val="0"/>
                <w:i w:val="0"/>
                <w:iCs w:val="0"/>
                <w:noProof/>
                <w:webHidden/>
                <w:lang w:val="en-US"/>
              </w:rPr>
              <w:t>1</w:t>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_Toc173944036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137</w:t>
            </w:r>
            <w:r w:rsidR="00BB2806" w:rsidRPr="00BB2806">
              <w:rPr>
                <w:b w:val="0"/>
                <w:bCs w:val="0"/>
                <w:i w:val="0"/>
                <w:iCs w:val="0"/>
                <w:noProof/>
                <w:webHidden/>
              </w:rPr>
              <w:fldChar w:fldCharType="end"/>
            </w:r>
          </w:hyperlink>
        </w:p>
        <w:p w14:paraId="64FBE4BC" w14:textId="54BBE393"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37" w:history="1">
            <w:r w:rsidR="00BB2806" w:rsidRPr="00BB2806">
              <w:rPr>
                <w:rStyle w:val="Hyperlink"/>
                <w:b w:val="0"/>
                <w:bCs w:val="0"/>
                <w:i w:val="0"/>
                <w:iCs w:val="0"/>
                <w:noProof/>
                <w:lang w:val="en-US"/>
              </w:rPr>
              <w:t>VI.4 A</w:t>
            </w:r>
            <w:r w:rsidR="00BB2806" w:rsidRPr="00BB2806">
              <w:rPr>
                <w:rStyle w:val="Hyperlink"/>
                <w:b w:val="0"/>
                <w:bCs w:val="0"/>
                <w:i w:val="0"/>
                <w:iCs w:val="0"/>
                <w:noProof/>
              </w:rPr>
              <w:t xml:space="preserve">nalisis </w:t>
            </w:r>
            <w:r w:rsidR="00BB2806" w:rsidRPr="00BB2806">
              <w:rPr>
                <w:rStyle w:val="Hyperlink"/>
                <w:b w:val="0"/>
                <w:bCs w:val="0"/>
                <w:noProof/>
                <w:u w:val="none"/>
              </w:rPr>
              <w:t>Social Proof</w:t>
            </w:r>
            <w:r w:rsidR="00BB2806" w:rsidRPr="00BB2806">
              <w:rPr>
                <w:rStyle w:val="Hyperlink"/>
                <w:b w:val="0"/>
                <w:bCs w:val="0"/>
                <w:i w:val="0"/>
                <w:iCs w:val="0"/>
                <w:noProof/>
              </w:rPr>
              <w:t xml:space="preserve"> (Bukti Sosial)</w:t>
            </w:r>
            <w:r w:rsidR="00BB2806" w:rsidRPr="00BB2806">
              <w:rPr>
                <w:rStyle w:val="Hyperlink"/>
                <w:b w:val="0"/>
                <w:bCs w:val="0"/>
                <w:i w:val="0"/>
                <w:iCs w:val="0"/>
                <w:noProof/>
                <w:spacing w:val="40"/>
              </w:rPr>
              <w:t xml:space="preserve"> </w:t>
            </w:r>
            <w:r w:rsidR="00BB2806" w:rsidRPr="00BB2806">
              <w:rPr>
                <w:rStyle w:val="Hyperlink"/>
                <w:b w:val="0"/>
                <w:bCs w:val="0"/>
                <w:i w:val="0"/>
                <w:iCs w:val="0"/>
                <w:noProof/>
              </w:rPr>
              <w:t>pada Komunikasi Persuasif oleh Robert B Cialdini melalui Tayangan Video</w:t>
            </w:r>
            <w:r w:rsidR="00BB2806" w:rsidRPr="00BB2806">
              <w:rPr>
                <w:b w:val="0"/>
                <w:bCs w:val="0"/>
                <w:i w:val="0"/>
                <w:iCs w:val="0"/>
                <w:noProof/>
                <w:webHidden/>
              </w:rPr>
              <w:tab/>
            </w:r>
            <w:r w:rsidR="00BF190C">
              <w:rPr>
                <w:b w:val="0"/>
                <w:bCs w:val="0"/>
                <w:i w:val="0"/>
                <w:iCs w:val="0"/>
                <w:noProof/>
                <w:webHidden/>
                <w:lang w:val="en-US"/>
              </w:rPr>
              <w:t>1</w:t>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_Toc173944037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149</w:t>
            </w:r>
            <w:r w:rsidR="00BB2806" w:rsidRPr="00BB2806">
              <w:rPr>
                <w:b w:val="0"/>
                <w:bCs w:val="0"/>
                <w:i w:val="0"/>
                <w:iCs w:val="0"/>
                <w:noProof/>
                <w:webHidden/>
              </w:rPr>
              <w:fldChar w:fldCharType="end"/>
            </w:r>
          </w:hyperlink>
        </w:p>
        <w:p w14:paraId="2E82D9FD" w14:textId="3D0EF678"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38" w:history="1">
            <w:r w:rsidR="00BB2806" w:rsidRPr="00BB2806">
              <w:rPr>
                <w:rStyle w:val="Hyperlink"/>
                <w:b w:val="0"/>
                <w:bCs w:val="0"/>
                <w:i w:val="0"/>
                <w:iCs w:val="0"/>
                <w:noProof/>
                <w:lang w:val="en-US"/>
              </w:rPr>
              <w:t xml:space="preserve">VI.5 </w:t>
            </w:r>
            <w:r w:rsidR="00BB2806" w:rsidRPr="00BB2806">
              <w:rPr>
                <w:rStyle w:val="Hyperlink"/>
                <w:b w:val="0"/>
                <w:bCs w:val="0"/>
                <w:i w:val="0"/>
                <w:iCs w:val="0"/>
                <w:noProof/>
              </w:rPr>
              <w:t xml:space="preserve">Analisis </w:t>
            </w:r>
            <w:r w:rsidR="00BB2806" w:rsidRPr="00BB2806">
              <w:rPr>
                <w:rStyle w:val="Hyperlink"/>
                <w:b w:val="0"/>
                <w:bCs w:val="0"/>
                <w:noProof/>
                <w:u w:val="none"/>
              </w:rPr>
              <w:t>Liking</w:t>
            </w:r>
            <w:r w:rsidR="00BB2806" w:rsidRPr="00BB2806">
              <w:rPr>
                <w:rStyle w:val="Hyperlink"/>
                <w:b w:val="0"/>
                <w:bCs w:val="0"/>
                <w:i w:val="0"/>
                <w:iCs w:val="0"/>
                <w:noProof/>
              </w:rPr>
              <w:t xml:space="preserve"> (Menyukai) pada Komunikasi Persuasif oleh Robert B Cialdini melalui Tayangan Video</w:t>
            </w:r>
            <w:r w:rsidR="00BB2806" w:rsidRPr="00BB2806">
              <w:rPr>
                <w:b w:val="0"/>
                <w:bCs w:val="0"/>
                <w:i w:val="0"/>
                <w:iCs w:val="0"/>
                <w:noProof/>
                <w:webHidden/>
              </w:rPr>
              <w:tab/>
            </w:r>
            <w:r w:rsidR="00BF190C">
              <w:rPr>
                <w:b w:val="0"/>
                <w:bCs w:val="0"/>
                <w:i w:val="0"/>
                <w:iCs w:val="0"/>
                <w:noProof/>
                <w:webHidden/>
                <w:lang w:val="en-US"/>
              </w:rPr>
              <w:t>1</w:t>
            </w:r>
            <w:r w:rsidR="00EF5F99">
              <w:rPr>
                <w:b w:val="0"/>
                <w:bCs w:val="0"/>
                <w:i w:val="0"/>
                <w:iCs w:val="0"/>
                <w:noProof/>
                <w:webHidden/>
                <w:lang w:val="en-US"/>
              </w:rPr>
              <w:t>55</w:t>
            </w:r>
          </w:hyperlink>
        </w:p>
        <w:p w14:paraId="6CF182A5" w14:textId="3E7ADD40"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39" w:history="1">
            <w:r w:rsidR="00BB2806" w:rsidRPr="00BB2806">
              <w:rPr>
                <w:rStyle w:val="Hyperlink"/>
                <w:b w:val="0"/>
                <w:bCs w:val="0"/>
                <w:i w:val="0"/>
                <w:iCs w:val="0"/>
                <w:noProof/>
                <w:lang w:val="en-US"/>
              </w:rPr>
              <w:t xml:space="preserve">VI.6 </w:t>
            </w:r>
            <w:r w:rsidR="00BB2806" w:rsidRPr="00BB2806">
              <w:rPr>
                <w:rStyle w:val="Hyperlink"/>
                <w:b w:val="0"/>
                <w:bCs w:val="0"/>
                <w:i w:val="0"/>
                <w:iCs w:val="0"/>
                <w:noProof/>
              </w:rPr>
              <w:t xml:space="preserve">Analisis </w:t>
            </w:r>
            <w:r w:rsidR="00BB2806" w:rsidRPr="00BB2806">
              <w:rPr>
                <w:rStyle w:val="Hyperlink"/>
                <w:b w:val="0"/>
                <w:bCs w:val="0"/>
                <w:noProof/>
                <w:u w:val="none"/>
              </w:rPr>
              <w:t>Scarcity</w:t>
            </w:r>
            <w:r w:rsidR="00BB2806" w:rsidRPr="00BB2806">
              <w:rPr>
                <w:rStyle w:val="Hyperlink"/>
                <w:b w:val="0"/>
                <w:bCs w:val="0"/>
                <w:i w:val="0"/>
                <w:iCs w:val="0"/>
                <w:noProof/>
              </w:rPr>
              <w:t xml:space="preserve"> (Kelangkaan) pada Komunikasi Persuasif oleh Robert B Cialdini melalui Tayangan Video</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_Toc173944039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160</w:t>
            </w:r>
            <w:r w:rsidR="00BB2806" w:rsidRPr="00BB2806">
              <w:rPr>
                <w:b w:val="0"/>
                <w:bCs w:val="0"/>
                <w:i w:val="0"/>
                <w:iCs w:val="0"/>
                <w:noProof/>
                <w:webHidden/>
              </w:rPr>
              <w:fldChar w:fldCharType="end"/>
            </w:r>
          </w:hyperlink>
        </w:p>
        <w:p w14:paraId="082DD594" w14:textId="6AC9769D"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40" w:history="1">
            <w:r w:rsidR="00BB2806" w:rsidRPr="00BB2806">
              <w:rPr>
                <w:rStyle w:val="Hyperlink"/>
                <w:b w:val="0"/>
                <w:bCs w:val="0"/>
                <w:i w:val="0"/>
                <w:iCs w:val="0"/>
                <w:noProof/>
                <w:lang w:val="en-US"/>
              </w:rPr>
              <w:t xml:space="preserve">V.7 </w:t>
            </w:r>
            <w:r w:rsidR="00BB2806" w:rsidRPr="00BB2806">
              <w:rPr>
                <w:rStyle w:val="Hyperlink"/>
                <w:b w:val="0"/>
                <w:bCs w:val="0"/>
                <w:i w:val="0"/>
                <w:iCs w:val="0"/>
                <w:noProof/>
              </w:rPr>
              <w:t>Peningkatan</w:t>
            </w:r>
            <w:r w:rsidR="00BB2806" w:rsidRPr="00BB2806">
              <w:rPr>
                <w:rStyle w:val="Hyperlink"/>
                <w:b w:val="0"/>
                <w:bCs w:val="0"/>
                <w:i w:val="0"/>
                <w:iCs w:val="0"/>
                <w:noProof/>
                <w:spacing w:val="-8"/>
              </w:rPr>
              <w:t xml:space="preserve"> </w:t>
            </w:r>
            <w:r w:rsidR="00BB2806" w:rsidRPr="00BB2806">
              <w:rPr>
                <w:rStyle w:val="Hyperlink"/>
                <w:b w:val="0"/>
                <w:bCs w:val="0"/>
                <w:i w:val="0"/>
                <w:iCs w:val="0"/>
                <w:noProof/>
              </w:rPr>
              <w:t>Kesadaran</w:t>
            </w:r>
            <w:r w:rsidR="00BB2806" w:rsidRPr="00BB2806">
              <w:rPr>
                <w:rStyle w:val="Hyperlink"/>
                <w:b w:val="0"/>
                <w:bCs w:val="0"/>
                <w:i w:val="0"/>
                <w:iCs w:val="0"/>
                <w:noProof/>
                <w:spacing w:val="-7"/>
              </w:rPr>
              <w:t xml:space="preserve"> </w:t>
            </w:r>
            <w:r w:rsidR="00BB2806" w:rsidRPr="00BB2806">
              <w:rPr>
                <w:rStyle w:val="Hyperlink"/>
                <w:b w:val="0"/>
                <w:bCs w:val="0"/>
                <w:i w:val="0"/>
                <w:iCs w:val="0"/>
                <w:noProof/>
              </w:rPr>
              <w:t>Gaya</w:t>
            </w:r>
            <w:r w:rsidR="00BB2806" w:rsidRPr="00BB2806">
              <w:rPr>
                <w:rStyle w:val="Hyperlink"/>
                <w:b w:val="0"/>
                <w:bCs w:val="0"/>
                <w:i w:val="0"/>
                <w:iCs w:val="0"/>
                <w:noProof/>
                <w:spacing w:val="-7"/>
              </w:rPr>
              <w:t xml:space="preserve"> </w:t>
            </w:r>
            <w:r w:rsidR="00BB2806" w:rsidRPr="00BB2806">
              <w:rPr>
                <w:rStyle w:val="Hyperlink"/>
                <w:b w:val="0"/>
                <w:bCs w:val="0"/>
                <w:i w:val="0"/>
                <w:iCs w:val="0"/>
                <w:noProof/>
              </w:rPr>
              <w:t>Hidup</w:t>
            </w:r>
            <w:r w:rsidR="00BB2806" w:rsidRPr="00BB2806">
              <w:rPr>
                <w:rStyle w:val="Hyperlink"/>
                <w:b w:val="0"/>
                <w:bCs w:val="0"/>
                <w:i w:val="0"/>
                <w:iCs w:val="0"/>
                <w:noProof/>
                <w:spacing w:val="-7"/>
              </w:rPr>
              <w:t xml:space="preserve"> </w:t>
            </w:r>
            <w:r w:rsidR="00BB2806" w:rsidRPr="00BB2806">
              <w:rPr>
                <w:rStyle w:val="Hyperlink"/>
                <w:b w:val="0"/>
                <w:bCs w:val="0"/>
                <w:i w:val="0"/>
                <w:iCs w:val="0"/>
                <w:noProof/>
              </w:rPr>
              <w:t>Ramah</w:t>
            </w:r>
            <w:r w:rsidR="00BB2806" w:rsidRPr="00BB2806">
              <w:rPr>
                <w:rStyle w:val="Hyperlink"/>
                <w:b w:val="0"/>
                <w:bCs w:val="0"/>
                <w:i w:val="0"/>
                <w:iCs w:val="0"/>
                <w:noProof/>
                <w:spacing w:val="-7"/>
              </w:rPr>
              <w:t xml:space="preserve"> </w:t>
            </w:r>
            <w:r w:rsidR="00BB2806" w:rsidRPr="00BB2806">
              <w:rPr>
                <w:rStyle w:val="Hyperlink"/>
                <w:b w:val="0"/>
                <w:bCs w:val="0"/>
                <w:i w:val="0"/>
                <w:iCs w:val="0"/>
                <w:noProof/>
              </w:rPr>
              <w:t xml:space="preserve">Lingkungan karena Terpaan </w:t>
            </w:r>
            <w:r w:rsidR="00BB2806" w:rsidRPr="00BB2806">
              <w:rPr>
                <w:rStyle w:val="Hyperlink"/>
                <w:b w:val="0"/>
                <w:bCs w:val="0"/>
                <w:i w:val="0"/>
                <w:iCs w:val="0"/>
                <w:noProof/>
              </w:rPr>
              <w:lastRenderedPageBreak/>
              <w:t>Tayangan Video Bertema Go green</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_Toc173944040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168</w:t>
            </w:r>
            <w:r w:rsidR="00BB2806" w:rsidRPr="00BB2806">
              <w:rPr>
                <w:b w:val="0"/>
                <w:bCs w:val="0"/>
                <w:i w:val="0"/>
                <w:iCs w:val="0"/>
                <w:noProof/>
                <w:webHidden/>
              </w:rPr>
              <w:fldChar w:fldCharType="end"/>
            </w:r>
          </w:hyperlink>
        </w:p>
        <w:p w14:paraId="616735F4" w14:textId="0206E308"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4041" w:history="1">
            <w:r w:rsidR="00BB2806" w:rsidRPr="00BB2806">
              <w:rPr>
                <w:rStyle w:val="Hyperlink"/>
                <w:noProof/>
              </w:rPr>
              <w:t>BAB VII</w:t>
            </w:r>
            <w:r w:rsidR="00BB2806" w:rsidRPr="00BB2806">
              <w:rPr>
                <w:rStyle w:val="Hyperlink"/>
                <w:noProof/>
                <w:lang w:val="en-US"/>
              </w:rPr>
              <w:t xml:space="preserve"> PENUTUP</w:t>
            </w:r>
            <w:r w:rsidR="00BB2806" w:rsidRPr="00BB2806">
              <w:rPr>
                <w:noProof/>
                <w:webHidden/>
              </w:rPr>
              <w:tab/>
            </w:r>
            <w:r w:rsidR="00BB2806" w:rsidRPr="00EF5F99">
              <w:rPr>
                <w:noProof/>
                <w:webHidden/>
              </w:rPr>
              <w:fldChar w:fldCharType="begin"/>
            </w:r>
            <w:r w:rsidR="00BB2806" w:rsidRPr="00EF5F99">
              <w:rPr>
                <w:noProof/>
                <w:webHidden/>
              </w:rPr>
              <w:instrText xml:space="preserve"> PAGEREF _Toc173944041 \h </w:instrText>
            </w:r>
            <w:r w:rsidR="00BB2806" w:rsidRPr="00EF5F99">
              <w:rPr>
                <w:noProof/>
                <w:webHidden/>
              </w:rPr>
            </w:r>
            <w:r w:rsidR="00BB2806" w:rsidRPr="00EF5F99">
              <w:rPr>
                <w:noProof/>
                <w:webHidden/>
              </w:rPr>
              <w:fldChar w:fldCharType="separate"/>
            </w:r>
            <w:r w:rsidR="00EF5F99">
              <w:rPr>
                <w:noProof/>
                <w:webHidden/>
              </w:rPr>
              <w:t>174</w:t>
            </w:r>
            <w:r w:rsidR="00BB2806" w:rsidRPr="00EF5F99">
              <w:rPr>
                <w:noProof/>
                <w:webHidden/>
              </w:rPr>
              <w:fldChar w:fldCharType="end"/>
            </w:r>
          </w:hyperlink>
        </w:p>
        <w:p w14:paraId="08F57F7D" w14:textId="08FDADC5" w:rsidR="00BB2806" w:rsidRPr="00BB2806" w:rsidRDefault="00E15886">
          <w:pPr>
            <w:pStyle w:val="TOC2"/>
            <w:tabs>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43" w:history="1">
            <w:r w:rsidR="00BB2806" w:rsidRPr="00BB2806">
              <w:rPr>
                <w:rStyle w:val="Hyperlink"/>
                <w:b w:val="0"/>
                <w:bCs w:val="0"/>
                <w:i w:val="0"/>
                <w:iCs w:val="0"/>
                <w:noProof/>
                <w:spacing w:val="-2"/>
                <w:lang w:val="en-US"/>
              </w:rPr>
              <w:t xml:space="preserve">VII.1 </w:t>
            </w:r>
            <w:r w:rsidR="00BB2806" w:rsidRPr="00BB2806">
              <w:rPr>
                <w:rStyle w:val="Hyperlink"/>
                <w:b w:val="0"/>
                <w:bCs w:val="0"/>
                <w:i w:val="0"/>
                <w:iCs w:val="0"/>
                <w:noProof/>
                <w:spacing w:val="-2"/>
              </w:rPr>
              <w:t>KESIMPULAN</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_Toc173944043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174</w:t>
            </w:r>
            <w:r w:rsidR="00BB2806" w:rsidRPr="00BB2806">
              <w:rPr>
                <w:b w:val="0"/>
                <w:bCs w:val="0"/>
                <w:i w:val="0"/>
                <w:iCs w:val="0"/>
                <w:noProof/>
                <w:webHidden/>
              </w:rPr>
              <w:fldChar w:fldCharType="end"/>
            </w:r>
          </w:hyperlink>
        </w:p>
        <w:p w14:paraId="4D28958F" w14:textId="2B8FA157" w:rsidR="00BB2806" w:rsidRPr="00BB2806" w:rsidRDefault="00E15886">
          <w:pPr>
            <w:pStyle w:val="TOC2"/>
            <w:tabs>
              <w:tab w:val="left" w:pos="1577"/>
              <w:tab w:val="right" w:leader="dot" w:pos="7931"/>
            </w:tabs>
            <w:rPr>
              <w:rFonts w:asciiTheme="minorHAnsi" w:eastAsiaTheme="minorEastAsia" w:hAnsiTheme="minorHAnsi" w:cstheme="minorBidi"/>
              <w:b w:val="0"/>
              <w:bCs w:val="0"/>
              <w:i w:val="0"/>
              <w:iCs w:val="0"/>
              <w:noProof/>
              <w:kern w:val="2"/>
              <w:lang w:val="en-ID" w:eastAsia="en-ID"/>
              <w14:ligatures w14:val="standardContextual"/>
            </w:rPr>
          </w:pPr>
          <w:hyperlink w:anchor="_Toc173944044" w:history="1">
            <w:r w:rsidR="00BB2806" w:rsidRPr="00BB2806">
              <w:rPr>
                <w:rStyle w:val="Hyperlink"/>
                <w:b w:val="0"/>
                <w:bCs w:val="0"/>
                <w:i w:val="0"/>
                <w:iCs w:val="0"/>
                <w:noProof/>
              </w:rPr>
              <w:t>VII.2</w:t>
            </w:r>
            <w:r w:rsidR="00BB2806" w:rsidRPr="00BB2806">
              <w:rPr>
                <w:rFonts w:asciiTheme="minorHAnsi" w:eastAsiaTheme="minorEastAsia" w:hAnsiTheme="minorHAnsi" w:cstheme="minorBidi"/>
                <w:b w:val="0"/>
                <w:bCs w:val="0"/>
                <w:i w:val="0"/>
                <w:iCs w:val="0"/>
                <w:noProof/>
                <w:kern w:val="2"/>
                <w:lang w:val="en-ID" w:eastAsia="en-ID"/>
                <w14:ligatures w14:val="standardContextual"/>
              </w:rPr>
              <w:t xml:space="preserve"> </w:t>
            </w:r>
            <w:r w:rsidR="00BB2806" w:rsidRPr="00BB2806">
              <w:rPr>
                <w:rStyle w:val="Hyperlink"/>
                <w:b w:val="0"/>
                <w:bCs w:val="0"/>
                <w:i w:val="0"/>
                <w:iCs w:val="0"/>
                <w:noProof/>
                <w:spacing w:val="-2"/>
              </w:rPr>
              <w:t>SARAN</w:t>
            </w:r>
            <w:r w:rsidR="00BB2806" w:rsidRPr="00BB2806">
              <w:rPr>
                <w:b w:val="0"/>
                <w:bCs w:val="0"/>
                <w:i w:val="0"/>
                <w:iCs w:val="0"/>
                <w:noProof/>
                <w:webHidden/>
              </w:rPr>
              <w:tab/>
            </w:r>
            <w:r w:rsidR="00BB2806" w:rsidRPr="00BB2806">
              <w:rPr>
                <w:b w:val="0"/>
                <w:bCs w:val="0"/>
                <w:i w:val="0"/>
                <w:iCs w:val="0"/>
                <w:noProof/>
                <w:webHidden/>
              </w:rPr>
              <w:fldChar w:fldCharType="begin"/>
            </w:r>
            <w:r w:rsidR="00BB2806" w:rsidRPr="00BB2806">
              <w:rPr>
                <w:b w:val="0"/>
                <w:bCs w:val="0"/>
                <w:i w:val="0"/>
                <w:iCs w:val="0"/>
                <w:noProof/>
                <w:webHidden/>
              </w:rPr>
              <w:instrText xml:space="preserve"> PAGEREF _Toc173944044 \h </w:instrText>
            </w:r>
            <w:r w:rsidR="00BB2806" w:rsidRPr="00BB2806">
              <w:rPr>
                <w:b w:val="0"/>
                <w:bCs w:val="0"/>
                <w:i w:val="0"/>
                <w:iCs w:val="0"/>
                <w:noProof/>
                <w:webHidden/>
              </w:rPr>
            </w:r>
            <w:r w:rsidR="00BB2806" w:rsidRPr="00BB2806">
              <w:rPr>
                <w:b w:val="0"/>
                <w:bCs w:val="0"/>
                <w:i w:val="0"/>
                <w:iCs w:val="0"/>
                <w:noProof/>
                <w:webHidden/>
              </w:rPr>
              <w:fldChar w:fldCharType="separate"/>
            </w:r>
            <w:r w:rsidR="00EF5F99">
              <w:rPr>
                <w:b w:val="0"/>
                <w:bCs w:val="0"/>
                <w:i w:val="0"/>
                <w:iCs w:val="0"/>
                <w:noProof/>
                <w:webHidden/>
              </w:rPr>
              <w:t>175</w:t>
            </w:r>
            <w:r w:rsidR="00BB2806" w:rsidRPr="00BB2806">
              <w:rPr>
                <w:b w:val="0"/>
                <w:bCs w:val="0"/>
                <w:i w:val="0"/>
                <w:iCs w:val="0"/>
                <w:noProof/>
                <w:webHidden/>
              </w:rPr>
              <w:fldChar w:fldCharType="end"/>
            </w:r>
          </w:hyperlink>
        </w:p>
        <w:p w14:paraId="28FE5CCD" w14:textId="22DD8082"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4045" w:history="1">
            <w:r w:rsidR="00BB2806" w:rsidRPr="00BB2806">
              <w:rPr>
                <w:rStyle w:val="Hyperlink"/>
                <w:noProof/>
              </w:rPr>
              <w:t>DAFTAR</w:t>
            </w:r>
            <w:r w:rsidR="00BB2806" w:rsidRPr="00BB2806">
              <w:rPr>
                <w:rStyle w:val="Hyperlink"/>
                <w:noProof/>
                <w:spacing w:val="-11"/>
              </w:rPr>
              <w:t xml:space="preserve"> </w:t>
            </w:r>
            <w:r w:rsidR="00BB2806" w:rsidRPr="00BB2806">
              <w:rPr>
                <w:rStyle w:val="Hyperlink"/>
                <w:noProof/>
              </w:rPr>
              <w:t>PUSTAKA</w:t>
            </w:r>
            <w:r w:rsidR="00BB2806" w:rsidRPr="00BB2806">
              <w:rPr>
                <w:noProof/>
                <w:webHidden/>
              </w:rPr>
              <w:tab/>
            </w:r>
            <w:r w:rsidR="00BB2806" w:rsidRPr="00EF5F99">
              <w:rPr>
                <w:noProof/>
                <w:webHidden/>
              </w:rPr>
              <w:fldChar w:fldCharType="begin"/>
            </w:r>
            <w:r w:rsidR="00BB2806" w:rsidRPr="00EF5F99">
              <w:rPr>
                <w:noProof/>
                <w:webHidden/>
              </w:rPr>
              <w:instrText xml:space="preserve"> PAGEREF _Toc173944045 \h </w:instrText>
            </w:r>
            <w:r w:rsidR="00BB2806" w:rsidRPr="00EF5F99">
              <w:rPr>
                <w:noProof/>
                <w:webHidden/>
              </w:rPr>
            </w:r>
            <w:r w:rsidR="00BB2806" w:rsidRPr="00EF5F99">
              <w:rPr>
                <w:noProof/>
                <w:webHidden/>
              </w:rPr>
              <w:fldChar w:fldCharType="separate"/>
            </w:r>
            <w:r w:rsidR="00EF5F99">
              <w:rPr>
                <w:noProof/>
                <w:webHidden/>
              </w:rPr>
              <w:t>177</w:t>
            </w:r>
            <w:r w:rsidR="00BB2806" w:rsidRPr="00EF5F99">
              <w:rPr>
                <w:noProof/>
                <w:webHidden/>
              </w:rPr>
              <w:fldChar w:fldCharType="end"/>
            </w:r>
          </w:hyperlink>
        </w:p>
        <w:p w14:paraId="413AF3BF" w14:textId="280413CD" w:rsidR="00BB2806" w:rsidRPr="00BB2806" w:rsidRDefault="00E15886" w:rsidP="00BB2806">
          <w:pPr>
            <w:pStyle w:val="TOC1"/>
            <w:tabs>
              <w:tab w:val="right" w:leader="dot" w:pos="7931"/>
            </w:tabs>
            <w:ind w:left="0"/>
            <w:rPr>
              <w:rFonts w:asciiTheme="minorHAnsi" w:eastAsiaTheme="minorEastAsia" w:hAnsiTheme="minorHAnsi" w:cstheme="minorBidi"/>
              <w:noProof/>
              <w:kern w:val="2"/>
              <w:lang w:val="en-ID" w:eastAsia="en-ID"/>
              <w14:ligatures w14:val="standardContextual"/>
            </w:rPr>
          </w:pPr>
          <w:hyperlink w:anchor="_Toc173944046" w:history="1">
            <w:r w:rsidR="00BB2806" w:rsidRPr="00BB2806">
              <w:rPr>
                <w:rStyle w:val="Hyperlink"/>
                <w:noProof/>
              </w:rPr>
              <w:t>LAMPIRAN</w:t>
            </w:r>
            <w:r w:rsidR="00BB2806" w:rsidRPr="00BB2806">
              <w:rPr>
                <w:noProof/>
                <w:webHidden/>
              </w:rPr>
              <w:tab/>
            </w:r>
            <w:r w:rsidR="00BB2806" w:rsidRPr="00EF5F99">
              <w:rPr>
                <w:noProof/>
                <w:webHidden/>
              </w:rPr>
              <w:fldChar w:fldCharType="begin"/>
            </w:r>
            <w:r w:rsidR="00BB2806" w:rsidRPr="00EF5F99">
              <w:rPr>
                <w:noProof/>
                <w:webHidden/>
              </w:rPr>
              <w:instrText xml:space="preserve"> PAGEREF _Toc173944046 \h </w:instrText>
            </w:r>
            <w:r w:rsidR="00BB2806" w:rsidRPr="00EF5F99">
              <w:rPr>
                <w:noProof/>
                <w:webHidden/>
              </w:rPr>
            </w:r>
            <w:r w:rsidR="00BB2806" w:rsidRPr="00EF5F99">
              <w:rPr>
                <w:noProof/>
                <w:webHidden/>
              </w:rPr>
              <w:fldChar w:fldCharType="separate"/>
            </w:r>
            <w:r w:rsidR="00EF5F99">
              <w:rPr>
                <w:noProof/>
                <w:webHidden/>
              </w:rPr>
              <w:t>181</w:t>
            </w:r>
            <w:r w:rsidR="00BB2806" w:rsidRPr="00EF5F99">
              <w:rPr>
                <w:noProof/>
                <w:webHidden/>
              </w:rPr>
              <w:fldChar w:fldCharType="end"/>
            </w:r>
          </w:hyperlink>
        </w:p>
        <w:p w14:paraId="6A199330" w14:textId="69397EFB" w:rsidR="003A207E" w:rsidRPr="00BB2806" w:rsidRDefault="003A207E">
          <w:r w:rsidRPr="00BB2806">
            <w:rPr>
              <w:noProof/>
            </w:rPr>
            <w:fldChar w:fldCharType="end"/>
          </w:r>
        </w:p>
      </w:sdtContent>
    </w:sdt>
    <w:p w14:paraId="26F3CA0E" w14:textId="77777777" w:rsidR="003A207E" w:rsidRPr="00BB2806" w:rsidRDefault="003A207E" w:rsidP="003A207E">
      <w:pPr>
        <w:pStyle w:val="Heading1"/>
        <w:jc w:val="both"/>
        <w:rPr>
          <w:b w:val="0"/>
          <w:bCs w:val="0"/>
          <w:spacing w:val="-5"/>
          <w:sz w:val="24"/>
          <w:szCs w:val="24"/>
        </w:rPr>
      </w:pPr>
    </w:p>
    <w:p w14:paraId="2938AC63" w14:textId="77777777" w:rsidR="003A207E" w:rsidRDefault="003A207E" w:rsidP="003A207E">
      <w:pPr>
        <w:pStyle w:val="Heading1"/>
        <w:rPr>
          <w:spacing w:val="-5"/>
          <w:sz w:val="24"/>
          <w:szCs w:val="24"/>
        </w:rPr>
      </w:pPr>
    </w:p>
    <w:p w14:paraId="1473A044" w14:textId="77777777" w:rsidR="003A207E" w:rsidRPr="003A207E" w:rsidRDefault="003A207E" w:rsidP="003A207E">
      <w:pPr>
        <w:pStyle w:val="Heading1"/>
        <w:jc w:val="both"/>
        <w:rPr>
          <w:spacing w:val="-5"/>
          <w:sz w:val="24"/>
          <w:szCs w:val="24"/>
        </w:rPr>
      </w:pPr>
    </w:p>
    <w:p w14:paraId="2A2AAE7C" w14:textId="34892EE0" w:rsidR="00611C99" w:rsidRDefault="00611C99">
      <w:pPr>
        <w:pStyle w:val="Heading2"/>
      </w:pPr>
    </w:p>
    <w:p w14:paraId="1F87C162" w14:textId="77777777" w:rsidR="000046B2" w:rsidRDefault="000046B2">
      <w:pPr>
        <w:pStyle w:val="BodyText"/>
        <w:rPr>
          <w:b/>
        </w:rPr>
      </w:pPr>
    </w:p>
    <w:p w14:paraId="36129A01" w14:textId="77777777" w:rsidR="000046B2" w:rsidRDefault="000046B2">
      <w:pPr>
        <w:pStyle w:val="BodyText"/>
        <w:rPr>
          <w:b/>
        </w:rPr>
      </w:pPr>
    </w:p>
    <w:p w14:paraId="02AAE432" w14:textId="77777777" w:rsidR="000046B2" w:rsidRDefault="000046B2">
      <w:pPr>
        <w:pStyle w:val="BodyText"/>
        <w:spacing w:before="245"/>
        <w:rPr>
          <w:b/>
        </w:rPr>
      </w:pPr>
    </w:p>
    <w:p w14:paraId="7100FEBE" w14:textId="77777777" w:rsidR="000046B2" w:rsidRDefault="000046B2">
      <w:pPr>
        <w:sectPr w:rsidR="000046B2" w:rsidSect="00D56E8D">
          <w:footerReference w:type="default" r:id="rId13"/>
          <w:pgSz w:w="11910" w:h="16840"/>
          <w:pgMar w:top="2268" w:right="1701" w:bottom="1701" w:left="2268" w:header="0" w:footer="998" w:gutter="0"/>
          <w:pgNumType w:fmt="lowerRoman" w:start="1"/>
          <w:cols w:space="720"/>
        </w:sectPr>
      </w:pPr>
    </w:p>
    <w:p w14:paraId="56AA0DEF" w14:textId="77777777" w:rsidR="00611C99" w:rsidRDefault="00611C99">
      <w:pPr>
        <w:rPr>
          <w:rFonts w:ascii="Calibri"/>
        </w:rPr>
        <w:sectPr w:rsidR="00611C99">
          <w:type w:val="continuous"/>
          <w:pgSz w:w="11910" w:h="16840"/>
          <w:pgMar w:top="1940" w:right="1120" w:bottom="1776" w:left="1460" w:header="0" w:footer="1000" w:gutter="0"/>
          <w:cols w:space="720"/>
        </w:sectPr>
      </w:pPr>
    </w:p>
    <w:p w14:paraId="54E55D71" w14:textId="77777777" w:rsidR="000046B2" w:rsidRDefault="000046B2">
      <w:pPr>
        <w:pStyle w:val="BodyText"/>
        <w:spacing w:before="36"/>
        <w:rPr>
          <w:rFonts w:ascii="Calibri"/>
        </w:rPr>
      </w:pPr>
    </w:p>
    <w:p w14:paraId="7E3EAD29" w14:textId="71714724" w:rsidR="000046B2" w:rsidRPr="00D33B03" w:rsidRDefault="0085593C" w:rsidP="00D33B03">
      <w:pPr>
        <w:pStyle w:val="Heading1"/>
        <w:rPr>
          <w:sz w:val="24"/>
          <w:szCs w:val="24"/>
        </w:rPr>
      </w:pPr>
      <w:bookmarkStart w:id="27" w:name="_Toc173935953"/>
      <w:bookmarkStart w:id="28" w:name="_Toc173943988"/>
      <w:r w:rsidRPr="00D33B03">
        <w:rPr>
          <w:sz w:val="24"/>
          <w:szCs w:val="24"/>
        </w:rPr>
        <w:t>DAFTAR</w:t>
      </w:r>
      <w:r w:rsidRPr="00D33B03">
        <w:rPr>
          <w:spacing w:val="-10"/>
          <w:sz w:val="24"/>
          <w:szCs w:val="24"/>
        </w:rPr>
        <w:t xml:space="preserve"> </w:t>
      </w:r>
      <w:r w:rsidRPr="00D33B03">
        <w:rPr>
          <w:spacing w:val="-2"/>
          <w:sz w:val="24"/>
          <w:szCs w:val="24"/>
        </w:rPr>
        <w:t>TABEL</w:t>
      </w:r>
      <w:bookmarkEnd w:id="27"/>
      <w:bookmarkEnd w:id="28"/>
    </w:p>
    <w:p w14:paraId="35DB33EF" w14:textId="77777777" w:rsidR="000046B2" w:rsidRDefault="000046B2">
      <w:pPr>
        <w:pStyle w:val="BodyText"/>
        <w:spacing w:before="66"/>
        <w:rPr>
          <w:b/>
        </w:rPr>
      </w:pPr>
    </w:p>
    <w:p w14:paraId="452DE6EE" w14:textId="47711E97" w:rsidR="000046B2" w:rsidRPr="00BD3FF1" w:rsidRDefault="00E15886" w:rsidP="00BD3FF1">
      <w:pPr>
        <w:tabs>
          <w:tab w:val="left" w:leader="dot" w:pos="8627"/>
        </w:tabs>
        <w:spacing w:before="1" w:line="276" w:lineRule="auto"/>
        <w:ind w:left="567" w:right="573"/>
        <w:jc w:val="both"/>
        <w:rPr>
          <w:spacing w:val="-10"/>
          <w:sz w:val="24"/>
          <w:szCs w:val="24"/>
        </w:rPr>
      </w:pPr>
      <w:hyperlink w:anchor="_bookmark5" w:history="1">
        <w:r w:rsidR="0085593C" w:rsidRPr="00BD3FF1">
          <w:rPr>
            <w:b/>
            <w:sz w:val="24"/>
            <w:szCs w:val="24"/>
          </w:rPr>
          <w:t xml:space="preserve">Tabel 1.1 </w:t>
        </w:r>
        <w:r w:rsidR="0085593C" w:rsidRPr="00BD3FF1">
          <w:rPr>
            <w:sz w:val="24"/>
            <w:szCs w:val="24"/>
          </w:rPr>
          <w:t>Survey Isu Lingkungan yang Paling Meresahkan</w:t>
        </w:r>
        <w:r w:rsidR="0085593C" w:rsidRPr="00BD3FF1">
          <w:rPr>
            <w:spacing w:val="-8"/>
            <w:sz w:val="24"/>
            <w:szCs w:val="24"/>
          </w:rPr>
          <w:t xml:space="preserve"> </w:t>
        </w:r>
        <w:r w:rsidR="0085593C" w:rsidRPr="00BD3FF1">
          <w:rPr>
            <w:sz w:val="24"/>
            <w:szCs w:val="24"/>
          </w:rPr>
          <w:t>Anak Muda</w:t>
        </w:r>
        <w:r w:rsidR="0085593C" w:rsidRPr="00BD3FF1">
          <w:rPr>
            <w:spacing w:val="80"/>
            <w:sz w:val="24"/>
            <w:szCs w:val="24"/>
          </w:rPr>
          <w:t xml:space="preserve"> </w:t>
        </w:r>
        <w:r w:rsidR="0085593C" w:rsidRPr="00BD3FF1">
          <w:rPr>
            <w:sz w:val="24"/>
            <w:szCs w:val="24"/>
          </w:rPr>
          <w:t>Indonesia (Juli-</w:t>
        </w:r>
      </w:hyperlink>
      <w:r w:rsidR="0085593C" w:rsidRPr="00BD3FF1">
        <w:rPr>
          <w:sz w:val="24"/>
          <w:szCs w:val="24"/>
        </w:rPr>
        <w:t xml:space="preserve"> </w:t>
      </w:r>
      <w:hyperlink w:anchor="_bookmark5" w:history="1">
        <w:r w:rsidR="0085593C" w:rsidRPr="00BD3FF1">
          <w:rPr>
            <w:sz w:val="24"/>
            <w:szCs w:val="24"/>
          </w:rPr>
          <w:t>Agustus)</w:t>
        </w:r>
        <w:r w:rsidR="0085593C" w:rsidRPr="00BD3FF1">
          <w:rPr>
            <w:spacing w:val="-7"/>
            <w:sz w:val="24"/>
            <w:szCs w:val="24"/>
          </w:rPr>
          <w:t xml:space="preserve"> </w:t>
        </w:r>
        <w:r w:rsidR="0085593C" w:rsidRPr="00BD3FF1">
          <w:rPr>
            <w:spacing w:val="-4"/>
            <w:sz w:val="24"/>
            <w:szCs w:val="24"/>
          </w:rPr>
          <w:t>2023</w:t>
        </w:r>
        <w:r w:rsidR="0085593C" w:rsidRPr="00BD3FF1">
          <w:rPr>
            <w:sz w:val="24"/>
            <w:szCs w:val="24"/>
          </w:rPr>
          <w:tab/>
        </w:r>
        <w:r w:rsidR="0085593C" w:rsidRPr="00BD3FF1">
          <w:rPr>
            <w:spacing w:val="-10"/>
            <w:sz w:val="24"/>
            <w:szCs w:val="24"/>
          </w:rPr>
          <w:t>3</w:t>
        </w:r>
      </w:hyperlink>
    </w:p>
    <w:p w14:paraId="0B61B048" w14:textId="2AC27ED1" w:rsidR="001F24E6" w:rsidRPr="00BD3FF1" w:rsidRDefault="001F24E6" w:rsidP="00BD3FF1">
      <w:pPr>
        <w:pStyle w:val="TableofFigures"/>
        <w:tabs>
          <w:tab w:val="right" w:leader="dot" w:pos="8789"/>
        </w:tabs>
        <w:spacing w:line="276" w:lineRule="auto"/>
        <w:ind w:left="567"/>
        <w:jc w:val="both"/>
        <w:rPr>
          <w:rFonts w:eastAsiaTheme="minorEastAsia"/>
          <w:noProof/>
          <w:kern w:val="2"/>
          <w:sz w:val="24"/>
          <w:szCs w:val="24"/>
          <w:lang w:val="en-ID" w:eastAsia="en-ID"/>
          <w14:ligatures w14:val="standardContextual"/>
        </w:rPr>
      </w:pPr>
      <w:r w:rsidRPr="00BD3FF1">
        <w:rPr>
          <w:spacing w:val="-10"/>
          <w:sz w:val="24"/>
          <w:szCs w:val="24"/>
        </w:rPr>
        <w:fldChar w:fldCharType="begin"/>
      </w:r>
      <w:r w:rsidRPr="00BD3FF1">
        <w:rPr>
          <w:spacing w:val="-10"/>
          <w:sz w:val="24"/>
          <w:szCs w:val="24"/>
        </w:rPr>
        <w:instrText xml:space="preserve"> TOC \h \z \c "Tabel II." </w:instrText>
      </w:r>
      <w:r w:rsidRPr="00BD3FF1">
        <w:rPr>
          <w:spacing w:val="-10"/>
          <w:sz w:val="24"/>
          <w:szCs w:val="24"/>
        </w:rPr>
        <w:fldChar w:fldCharType="separate"/>
      </w:r>
      <w:hyperlink w:anchor="_Toc173696734" w:history="1">
        <w:r w:rsidRPr="00BD3FF1">
          <w:rPr>
            <w:rStyle w:val="Hyperlink"/>
            <w:b/>
            <w:bCs/>
            <w:noProof/>
            <w:sz w:val="24"/>
            <w:szCs w:val="24"/>
          </w:rPr>
          <w:t xml:space="preserve">Tabel </w:t>
        </w:r>
        <w:r w:rsidR="00E67B12">
          <w:rPr>
            <w:rStyle w:val="Hyperlink"/>
            <w:b/>
            <w:bCs/>
            <w:noProof/>
            <w:sz w:val="24"/>
            <w:szCs w:val="24"/>
            <w:lang w:val="en-US"/>
          </w:rPr>
          <w:t>2</w:t>
        </w:r>
        <w:r w:rsidRPr="00BD3FF1">
          <w:rPr>
            <w:rStyle w:val="Hyperlink"/>
            <w:b/>
            <w:bCs/>
            <w:noProof/>
            <w:sz w:val="24"/>
            <w:szCs w:val="24"/>
          </w:rPr>
          <w:t>.1</w:t>
        </w:r>
        <w:r w:rsidRPr="00BD3FF1">
          <w:rPr>
            <w:rStyle w:val="Hyperlink"/>
            <w:b/>
            <w:bCs/>
            <w:noProof/>
            <w:sz w:val="24"/>
            <w:szCs w:val="24"/>
            <w:lang w:val="en-US"/>
          </w:rPr>
          <w:t xml:space="preserve"> </w:t>
        </w:r>
        <w:r w:rsidRPr="00BD3FF1">
          <w:rPr>
            <w:rStyle w:val="Hyperlink"/>
            <w:noProof/>
            <w:sz w:val="24"/>
            <w:szCs w:val="24"/>
            <w:lang w:val="en-US"/>
          </w:rPr>
          <w:t>Peneliti Terdahulu</w:t>
        </w:r>
        <w:r w:rsidRPr="00BD3FF1">
          <w:rPr>
            <w:noProof/>
            <w:webHidden/>
            <w:sz w:val="24"/>
            <w:szCs w:val="24"/>
          </w:rPr>
          <w:tab/>
        </w:r>
        <w:r w:rsidRPr="00BD3FF1">
          <w:rPr>
            <w:noProof/>
            <w:webHidden/>
            <w:sz w:val="24"/>
            <w:szCs w:val="24"/>
          </w:rPr>
          <w:fldChar w:fldCharType="begin"/>
        </w:r>
        <w:r w:rsidRPr="00BD3FF1">
          <w:rPr>
            <w:noProof/>
            <w:webHidden/>
            <w:sz w:val="24"/>
            <w:szCs w:val="24"/>
          </w:rPr>
          <w:instrText xml:space="preserve"> PAGEREF _Toc173696734 \h </w:instrText>
        </w:r>
        <w:r w:rsidRPr="00BD3FF1">
          <w:rPr>
            <w:noProof/>
            <w:webHidden/>
            <w:sz w:val="24"/>
            <w:szCs w:val="24"/>
          </w:rPr>
        </w:r>
        <w:r w:rsidRPr="00BD3FF1">
          <w:rPr>
            <w:noProof/>
            <w:webHidden/>
            <w:sz w:val="24"/>
            <w:szCs w:val="24"/>
          </w:rPr>
          <w:fldChar w:fldCharType="separate"/>
        </w:r>
        <w:r w:rsidR="00EF5F99">
          <w:rPr>
            <w:noProof/>
            <w:webHidden/>
            <w:sz w:val="24"/>
            <w:szCs w:val="24"/>
          </w:rPr>
          <w:t>21</w:t>
        </w:r>
        <w:r w:rsidRPr="00BD3FF1">
          <w:rPr>
            <w:noProof/>
            <w:webHidden/>
            <w:sz w:val="24"/>
            <w:szCs w:val="24"/>
          </w:rPr>
          <w:fldChar w:fldCharType="end"/>
        </w:r>
      </w:hyperlink>
    </w:p>
    <w:p w14:paraId="4935994D" w14:textId="2DAC08A7" w:rsidR="000046B2" w:rsidRPr="00BD3FF1" w:rsidRDefault="001F24E6" w:rsidP="00BD3FF1">
      <w:pPr>
        <w:tabs>
          <w:tab w:val="left" w:leader="dot" w:pos="8627"/>
        </w:tabs>
        <w:spacing w:before="1" w:line="276" w:lineRule="auto"/>
        <w:ind w:right="1108" w:firstLine="567"/>
        <w:jc w:val="both"/>
        <w:rPr>
          <w:spacing w:val="-10"/>
          <w:sz w:val="24"/>
          <w:szCs w:val="24"/>
        </w:rPr>
      </w:pPr>
      <w:r w:rsidRPr="00BD3FF1">
        <w:rPr>
          <w:spacing w:val="-10"/>
          <w:sz w:val="24"/>
          <w:szCs w:val="24"/>
        </w:rPr>
        <w:fldChar w:fldCharType="end"/>
      </w:r>
      <w:hyperlink w:anchor="_bookmark58" w:history="1">
        <w:r w:rsidRPr="00BD3FF1">
          <w:rPr>
            <w:b/>
            <w:sz w:val="24"/>
            <w:szCs w:val="24"/>
          </w:rPr>
          <w:t>Tabel</w:t>
        </w:r>
        <w:r w:rsidRPr="00BD3FF1">
          <w:rPr>
            <w:b/>
            <w:spacing w:val="-9"/>
            <w:sz w:val="24"/>
            <w:szCs w:val="24"/>
          </w:rPr>
          <w:t xml:space="preserve"> </w:t>
        </w:r>
        <w:r w:rsidRPr="00BD3FF1">
          <w:rPr>
            <w:b/>
            <w:sz w:val="24"/>
            <w:szCs w:val="24"/>
          </w:rPr>
          <w:t>5.</w:t>
        </w:r>
        <w:r w:rsidRPr="00BD3FF1">
          <w:rPr>
            <w:b/>
            <w:spacing w:val="-5"/>
            <w:sz w:val="24"/>
            <w:szCs w:val="24"/>
          </w:rPr>
          <w:t xml:space="preserve"> </w:t>
        </w:r>
        <w:r w:rsidRPr="00BD3FF1">
          <w:rPr>
            <w:b/>
            <w:sz w:val="24"/>
            <w:szCs w:val="24"/>
          </w:rPr>
          <w:t>1</w:t>
        </w:r>
        <w:r w:rsidRPr="00BD3FF1">
          <w:rPr>
            <w:b/>
            <w:spacing w:val="-9"/>
            <w:sz w:val="24"/>
            <w:szCs w:val="24"/>
          </w:rPr>
          <w:t xml:space="preserve"> </w:t>
        </w:r>
        <w:r w:rsidRPr="00BD3FF1">
          <w:rPr>
            <w:sz w:val="24"/>
            <w:szCs w:val="24"/>
          </w:rPr>
          <w:t>Olahan</w:t>
        </w:r>
        <w:r w:rsidRPr="00BD3FF1">
          <w:rPr>
            <w:spacing w:val="-5"/>
            <w:sz w:val="24"/>
            <w:szCs w:val="24"/>
          </w:rPr>
          <w:t xml:space="preserve"> </w:t>
        </w:r>
        <w:r w:rsidRPr="00BD3FF1">
          <w:rPr>
            <w:sz w:val="24"/>
            <w:szCs w:val="24"/>
          </w:rPr>
          <w:t>Data</w:t>
        </w:r>
        <w:r w:rsidRPr="00BD3FF1">
          <w:rPr>
            <w:spacing w:val="-7"/>
            <w:sz w:val="24"/>
            <w:szCs w:val="24"/>
          </w:rPr>
          <w:t xml:space="preserve"> </w:t>
        </w:r>
        <w:r w:rsidRPr="00BD3FF1">
          <w:rPr>
            <w:sz w:val="24"/>
            <w:szCs w:val="24"/>
          </w:rPr>
          <w:t>di</w:t>
        </w:r>
        <w:r w:rsidRPr="00BD3FF1">
          <w:rPr>
            <w:spacing w:val="-7"/>
            <w:sz w:val="24"/>
            <w:szCs w:val="24"/>
          </w:rPr>
          <w:t xml:space="preserve"> </w:t>
        </w:r>
        <w:r w:rsidRPr="00BD3FF1">
          <w:rPr>
            <w:sz w:val="24"/>
            <w:szCs w:val="24"/>
          </w:rPr>
          <w:t>Media</w:t>
        </w:r>
        <w:r w:rsidRPr="00BD3FF1">
          <w:rPr>
            <w:spacing w:val="-5"/>
            <w:sz w:val="24"/>
            <w:szCs w:val="24"/>
          </w:rPr>
          <w:t xml:space="preserve"> </w:t>
        </w:r>
        <w:r w:rsidRPr="00BD3FF1">
          <w:rPr>
            <w:sz w:val="24"/>
            <w:szCs w:val="24"/>
          </w:rPr>
          <w:t>Sosial</w:t>
        </w:r>
        <w:r w:rsidRPr="00BD3FF1">
          <w:rPr>
            <w:spacing w:val="-4"/>
            <w:sz w:val="24"/>
            <w:szCs w:val="24"/>
          </w:rPr>
          <w:t xml:space="preserve"> </w:t>
        </w:r>
        <w:r w:rsidRPr="00BD3FF1">
          <w:rPr>
            <w:sz w:val="24"/>
            <w:szCs w:val="24"/>
          </w:rPr>
          <w:t>Instagram</w:t>
        </w:r>
        <w:r w:rsidRPr="00BD3FF1">
          <w:rPr>
            <w:spacing w:val="-4"/>
            <w:sz w:val="24"/>
            <w:szCs w:val="24"/>
          </w:rPr>
          <w:t xml:space="preserve"> </w:t>
        </w:r>
        <w:r w:rsidRPr="00BD3FF1">
          <w:rPr>
            <w:sz w:val="24"/>
            <w:szCs w:val="24"/>
          </w:rPr>
          <w:t>Pandawara</w:t>
        </w:r>
        <w:r w:rsidRPr="00BD3FF1">
          <w:rPr>
            <w:spacing w:val="-5"/>
            <w:sz w:val="24"/>
            <w:szCs w:val="24"/>
          </w:rPr>
          <w:t xml:space="preserve"> </w:t>
        </w:r>
        <w:r w:rsidRPr="00BD3FF1">
          <w:rPr>
            <w:spacing w:val="-2"/>
            <w:sz w:val="24"/>
            <w:szCs w:val="24"/>
          </w:rPr>
          <w:t>group</w:t>
        </w:r>
        <w:r w:rsidRPr="00BD3FF1">
          <w:rPr>
            <w:sz w:val="24"/>
            <w:szCs w:val="24"/>
          </w:rPr>
          <w:tab/>
        </w:r>
        <w:r w:rsidRPr="00BD3FF1">
          <w:rPr>
            <w:spacing w:val="-5"/>
            <w:sz w:val="24"/>
            <w:szCs w:val="24"/>
          </w:rPr>
          <w:t>92</w:t>
        </w:r>
      </w:hyperlink>
    </w:p>
    <w:p w14:paraId="45BE557E" w14:textId="78513280" w:rsidR="000046B2" w:rsidRPr="00BD3FF1" w:rsidRDefault="00E15886" w:rsidP="00BD3FF1">
      <w:pPr>
        <w:tabs>
          <w:tab w:val="left" w:leader="dot" w:pos="8514"/>
        </w:tabs>
        <w:spacing w:before="1" w:line="276" w:lineRule="auto"/>
        <w:ind w:left="567"/>
        <w:jc w:val="both"/>
        <w:rPr>
          <w:sz w:val="24"/>
          <w:szCs w:val="24"/>
        </w:rPr>
      </w:pPr>
      <w:hyperlink w:anchor="_bookmark59" w:history="1">
        <w:r w:rsidR="0085593C" w:rsidRPr="00BD3FF1">
          <w:rPr>
            <w:b/>
            <w:sz w:val="24"/>
            <w:szCs w:val="24"/>
          </w:rPr>
          <w:t>Tabel</w:t>
        </w:r>
        <w:r w:rsidR="0085593C" w:rsidRPr="00BD3FF1">
          <w:rPr>
            <w:b/>
            <w:spacing w:val="-9"/>
            <w:sz w:val="24"/>
            <w:szCs w:val="24"/>
          </w:rPr>
          <w:t xml:space="preserve"> </w:t>
        </w:r>
        <w:r w:rsidR="0085593C" w:rsidRPr="00BD3FF1">
          <w:rPr>
            <w:b/>
            <w:sz w:val="24"/>
            <w:szCs w:val="24"/>
          </w:rPr>
          <w:t>5.</w:t>
        </w:r>
        <w:r w:rsidR="0085593C" w:rsidRPr="00BD3FF1">
          <w:rPr>
            <w:b/>
            <w:spacing w:val="-7"/>
            <w:sz w:val="24"/>
            <w:szCs w:val="24"/>
          </w:rPr>
          <w:t xml:space="preserve"> </w:t>
        </w:r>
        <w:r w:rsidR="0085593C" w:rsidRPr="00BD3FF1">
          <w:rPr>
            <w:b/>
            <w:sz w:val="24"/>
            <w:szCs w:val="24"/>
          </w:rPr>
          <w:t>2</w:t>
        </w:r>
        <w:r w:rsidR="0085593C" w:rsidRPr="00BD3FF1">
          <w:rPr>
            <w:b/>
            <w:spacing w:val="-11"/>
            <w:sz w:val="24"/>
            <w:szCs w:val="24"/>
          </w:rPr>
          <w:t xml:space="preserve"> </w:t>
        </w:r>
        <w:r w:rsidR="0085593C" w:rsidRPr="00BD3FF1">
          <w:rPr>
            <w:sz w:val="24"/>
            <w:szCs w:val="24"/>
          </w:rPr>
          <w:t>Olahan</w:t>
        </w:r>
        <w:r w:rsidR="0085593C" w:rsidRPr="00BD3FF1">
          <w:rPr>
            <w:spacing w:val="-7"/>
            <w:sz w:val="24"/>
            <w:szCs w:val="24"/>
          </w:rPr>
          <w:t xml:space="preserve"> </w:t>
        </w:r>
        <w:r w:rsidR="0085593C" w:rsidRPr="00BD3FF1">
          <w:rPr>
            <w:sz w:val="24"/>
            <w:szCs w:val="24"/>
          </w:rPr>
          <w:t>Data</w:t>
        </w:r>
        <w:r w:rsidR="0085593C" w:rsidRPr="00BD3FF1">
          <w:rPr>
            <w:spacing w:val="-9"/>
            <w:sz w:val="24"/>
            <w:szCs w:val="24"/>
          </w:rPr>
          <w:t xml:space="preserve"> </w:t>
        </w:r>
        <w:r w:rsidR="0085593C" w:rsidRPr="00BD3FF1">
          <w:rPr>
            <w:sz w:val="24"/>
            <w:szCs w:val="24"/>
          </w:rPr>
          <w:t>di</w:t>
        </w:r>
        <w:r w:rsidR="0085593C" w:rsidRPr="00BD3FF1">
          <w:rPr>
            <w:spacing w:val="-9"/>
            <w:sz w:val="24"/>
            <w:szCs w:val="24"/>
          </w:rPr>
          <w:t xml:space="preserve"> </w:t>
        </w:r>
        <w:r w:rsidR="0085593C" w:rsidRPr="00BD3FF1">
          <w:rPr>
            <w:sz w:val="24"/>
            <w:szCs w:val="24"/>
          </w:rPr>
          <w:t>Media</w:t>
        </w:r>
        <w:r w:rsidR="0085593C" w:rsidRPr="00BD3FF1">
          <w:rPr>
            <w:spacing w:val="-7"/>
            <w:sz w:val="24"/>
            <w:szCs w:val="24"/>
          </w:rPr>
          <w:t xml:space="preserve"> </w:t>
        </w:r>
        <w:r w:rsidR="0085593C" w:rsidRPr="00BD3FF1">
          <w:rPr>
            <w:sz w:val="24"/>
            <w:szCs w:val="24"/>
          </w:rPr>
          <w:t>Sosial</w:t>
        </w:r>
        <w:r w:rsidR="0085593C" w:rsidRPr="00BD3FF1">
          <w:rPr>
            <w:spacing w:val="-10"/>
            <w:sz w:val="24"/>
            <w:szCs w:val="24"/>
          </w:rPr>
          <w:t xml:space="preserve"> </w:t>
        </w:r>
        <w:r w:rsidR="0085593C" w:rsidRPr="00BD3FF1">
          <w:rPr>
            <w:sz w:val="24"/>
            <w:szCs w:val="24"/>
          </w:rPr>
          <w:t>TikTok</w:t>
        </w:r>
        <w:r w:rsidR="0085593C" w:rsidRPr="00BD3FF1">
          <w:rPr>
            <w:spacing w:val="-7"/>
            <w:sz w:val="24"/>
            <w:szCs w:val="24"/>
          </w:rPr>
          <w:t xml:space="preserve"> </w:t>
        </w:r>
        <w:r w:rsidR="0085593C" w:rsidRPr="00BD3FF1">
          <w:rPr>
            <w:sz w:val="24"/>
            <w:szCs w:val="24"/>
          </w:rPr>
          <w:t>Pandawara</w:t>
        </w:r>
        <w:r w:rsidR="0085593C" w:rsidRPr="00BD3FF1">
          <w:rPr>
            <w:spacing w:val="-7"/>
            <w:sz w:val="24"/>
            <w:szCs w:val="24"/>
          </w:rPr>
          <w:t xml:space="preserve"> </w:t>
        </w:r>
        <w:r w:rsidR="0085593C" w:rsidRPr="00BD3FF1">
          <w:rPr>
            <w:spacing w:val="-2"/>
            <w:sz w:val="24"/>
            <w:szCs w:val="24"/>
          </w:rPr>
          <w:t>group</w:t>
        </w:r>
        <w:r w:rsidR="0085593C" w:rsidRPr="00BD3FF1">
          <w:rPr>
            <w:sz w:val="24"/>
            <w:szCs w:val="24"/>
          </w:rPr>
          <w:tab/>
        </w:r>
        <w:r w:rsidR="0085593C" w:rsidRPr="00BD3FF1">
          <w:rPr>
            <w:spacing w:val="-5"/>
            <w:sz w:val="24"/>
            <w:szCs w:val="24"/>
          </w:rPr>
          <w:t>92</w:t>
        </w:r>
      </w:hyperlink>
    </w:p>
    <w:p w14:paraId="31E2A468" w14:textId="77777777" w:rsidR="000046B2" w:rsidRPr="00BD3FF1" w:rsidRDefault="00E15886" w:rsidP="00BD3FF1">
      <w:pPr>
        <w:tabs>
          <w:tab w:val="left" w:leader="dot" w:pos="8403"/>
        </w:tabs>
        <w:spacing w:line="276" w:lineRule="auto"/>
        <w:ind w:left="567"/>
        <w:jc w:val="both"/>
        <w:rPr>
          <w:sz w:val="24"/>
          <w:szCs w:val="24"/>
        </w:rPr>
      </w:pPr>
      <w:hyperlink w:anchor="_bookmark70" w:history="1">
        <w:r w:rsidR="0085593C" w:rsidRPr="00BD3FF1">
          <w:rPr>
            <w:b/>
            <w:sz w:val="24"/>
            <w:szCs w:val="24"/>
          </w:rPr>
          <w:t>Tabel</w:t>
        </w:r>
        <w:r w:rsidR="0085593C" w:rsidRPr="00BD3FF1">
          <w:rPr>
            <w:b/>
            <w:spacing w:val="-9"/>
            <w:sz w:val="24"/>
            <w:szCs w:val="24"/>
          </w:rPr>
          <w:t xml:space="preserve"> </w:t>
        </w:r>
        <w:r w:rsidR="0085593C" w:rsidRPr="00BD3FF1">
          <w:rPr>
            <w:b/>
            <w:sz w:val="24"/>
            <w:szCs w:val="24"/>
          </w:rPr>
          <w:t>5.</w:t>
        </w:r>
        <w:r w:rsidR="0085593C" w:rsidRPr="00BD3FF1">
          <w:rPr>
            <w:b/>
            <w:spacing w:val="-7"/>
            <w:sz w:val="24"/>
            <w:szCs w:val="24"/>
          </w:rPr>
          <w:t xml:space="preserve"> </w:t>
        </w:r>
        <w:r w:rsidR="0085593C" w:rsidRPr="00BD3FF1">
          <w:rPr>
            <w:b/>
            <w:sz w:val="24"/>
            <w:szCs w:val="24"/>
          </w:rPr>
          <w:t>3</w:t>
        </w:r>
        <w:r w:rsidR="0085593C" w:rsidRPr="00BD3FF1">
          <w:rPr>
            <w:b/>
            <w:spacing w:val="-6"/>
            <w:sz w:val="24"/>
            <w:szCs w:val="24"/>
          </w:rPr>
          <w:t xml:space="preserve"> </w:t>
        </w:r>
        <w:r w:rsidR="0085593C" w:rsidRPr="00BD3FF1">
          <w:rPr>
            <w:sz w:val="24"/>
            <w:szCs w:val="24"/>
          </w:rPr>
          <w:t>Hasil</w:t>
        </w:r>
        <w:r w:rsidR="0085593C" w:rsidRPr="00BD3FF1">
          <w:rPr>
            <w:spacing w:val="-10"/>
            <w:sz w:val="24"/>
            <w:szCs w:val="24"/>
          </w:rPr>
          <w:t xml:space="preserve"> </w:t>
        </w:r>
        <w:r w:rsidR="0085593C" w:rsidRPr="00BD3FF1">
          <w:rPr>
            <w:spacing w:val="-2"/>
            <w:sz w:val="24"/>
            <w:szCs w:val="24"/>
          </w:rPr>
          <w:t>Wawancara</w:t>
        </w:r>
        <w:r w:rsidR="0085593C" w:rsidRPr="00BD3FF1">
          <w:rPr>
            <w:sz w:val="24"/>
            <w:szCs w:val="24"/>
          </w:rPr>
          <w:tab/>
        </w:r>
        <w:r w:rsidR="0085593C" w:rsidRPr="00BD3FF1">
          <w:rPr>
            <w:spacing w:val="-5"/>
            <w:sz w:val="24"/>
            <w:szCs w:val="24"/>
          </w:rPr>
          <w:t>116</w:t>
        </w:r>
      </w:hyperlink>
    </w:p>
    <w:p w14:paraId="320954DB" w14:textId="77777777" w:rsidR="000046B2" w:rsidRPr="00BD3FF1" w:rsidRDefault="000046B2" w:rsidP="00BD3FF1">
      <w:pPr>
        <w:jc w:val="both"/>
        <w:rPr>
          <w:sz w:val="24"/>
          <w:szCs w:val="24"/>
        </w:rPr>
      </w:pPr>
    </w:p>
    <w:p w14:paraId="78E2FF77" w14:textId="77777777" w:rsidR="001F24E6" w:rsidRDefault="001F24E6">
      <w:pPr>
        <w:rPr>
          <w:rFonts w:ascii="Calibri"/>
        </w:rPr>
      </w:pPr>
    </w:p>
    <w:p w14:paraId="4B775FF8" w14:textId="77777777" w:rsidR="001F24E6" w:rsidRDefault="001F24E6">
      <w:pPr>
        <w:rPr>
          <w:rFonts w:ascii="Calibri"/>
        </w:rPr>
      </w:pPr>
    </w:p>
    <w:p w14:paraId="2BA770A0" w14:textId="77777777" w:rsidR="001F24E6" w:rsidRDefault="001F24E6">
      <w:pPr>
        <w:rPr>
          <w:rFonts w:ascii="Calibri"/>
        </w:rPr>
      </w:pPr>
    </w:p>
    <w:p w14:paraId="63984610" w14:textId="77777777" w:rsidR="001F24E6" w:rsidRDefault="001F24E6">
      <w:pPr>
        <w:rPr>
          <w:rFonts w:ascii="Calibri"/>
        </w:rPr>
      </w:pPr>
    </w:p>
    <w:p w14:paraId="0F71215D" w14:textId="77777777" w:rsidR="001F24E6" w:rsidRDefault="001F24E6">
      <w:pPr>
        <w:rPr>
          <w:rFonts w:ascii="Calibri"/>
        </w:rPr>
      </w:pPr>
    </w:p>
    <w:p w14:paraId="2CEC5317" w14:textId="77777777" w:rsidR="001F24E6" w:rsidRDefault="001F24E6">
      <w:pPr>
        <w:rPr>
          <w:rFonts w:ascii="Calibri"/>
        </w:rPr>
      </w:pPr>
    </w:p>
    <w:p w14:paraId="04AC69E8" w14:textId="77777777" w:rsidR="001F24E6" w:rsidRDefault="001F24E6">
      <w:pPr>
        <w:rPr>
          <w:rFonts w:ascii="Calibri"/>
        </w:rPr>
      </w:pPr>
    </w:p>
    <w:p w14:paraId="53519782" w14:textId="77777777" w:rsidR="001F24E6" w:rsidRDefault="001F24E6">
      <w:pPr>
        <w:rPr>
          <w:rFonts w:ascii="Calibri"/>
        </w:rPr>
      </w:pPr>
    </w:p>
    <w:p w14:paraId="116FDF70" w14:textId="77777777" w:rsidR="001F24E6" w:rsidRDefault="001F24E6">
      <w:pPr>
        <w:rPr>
          <w:rFonts w:ascii="Calibri"/>
        </w:rPr>
      </w:pPr>
    </w:p>
    <w:p w14:paraId="021F981A" w14:textId="77777777" w:rsidR="001F24E6" w:rsidRDefault="001F24E6">
      <w:pPr>
        <w:rPr>
          <w:rFonts w:ascii="Calibri"/>
        </w:rPr>
      </w:pPr>
    </w:p>
    <w:p w14:paraId="4C3E05E0" w14:textId="77777777" w:rsidR="001F24E6" w:rsidRDefault="001F24E6">
      <w:pPr>
        <w:rPr>
          <w:rFonts w:ascii="Calibri"/>
        </w:rPr>
      </w:pPr>
    </w:p>
    <w:p w14:paraId="3FFA7E5E" w14:textId="77777777" w:rsidR="001F24E6" w:rsidRDefault="001F24E6">
      <w:pPr>
        <w:rPr>
          <w:rFonts w:ascii="Calibri"/>
        </w:rPr>
      </w:pPr>
    </w:p>
    <w:p w14:paraId="218FE36C" w14:textId="77777777" w:rsidR="001F24E6" w:rsidRDefault="001F24E6">
      <w:pPr>
        <w:rPr>
          <w:rFonts w:ascii="Calibri"/>
        </w:rPr>
      </w:pPr>
    </w:p>
    <w:p w14:paraId="319F9752" w14:textId="77777777" w:rsidR="001F24E6" w:rsidRDefault="001F24E6">
      <w:pPr>
        <w:rPr>
          <w:rFonts w:ascii="Calibri"/>
        </w:rPr>
      </w:pPr>
    </w:p>
    <w:p w14:paraId="21272DD1" w14:textId="77777777" w:rsidR="001F24E6" w:rsidRDefault="001F24E6">
      <w:pPr>
        <w:rPr>
          <w:rFonts w:ascii="Calibri"/>
        </w:rPr>
      </w:pPr>
    </w:p>
    <w:p w14:paraId="0C180CF8" w14:textId="77777777" w:rsidR="001F24E6" w:rsidRDefault="001F24E6">
      <w:pPr>
        <w:rPr>
          <w:rFonts w:ascii="Calibri"/>
        </w:rPr>
      </w:pPr>
    </w:p>
    <w:p w14:paraId="1874D493" w14:textId="77777777" w:rsidR="001F24E6" w:rsidRDefault="001F24E6">
      <w:pPr>
        <w:rPr>
          <w:rFonts w:ascii="Calibri"/>
        </w:rPr>
      </w:pPr>
    </w:p>
    <w:p w14:paraId="3F2AC976" w14:textId="77777777" w:rsidR="001F24E6" w:rsidRDefault="001F24E6">
      <w:pPr>
        <w:rPr>
          <w:rFonts w:ascii="Calibri"/>
        </w:rPr>
      </w:pPr>
    </w:p>
    <w:p w14:paraId="23B12753" w14:textId="77777777" w:rsidR="001F24E6" w:rsidRDefault="001F24E6">
      <w:pPr>
        <w:rPr>
          <w:rFonts w:ascii="Calibri"/>
        </w:rPr>
      </w:pPr>
    </w:p>
    <w:p w14:paraId="19B6ED01" w14:textId="77777777" w:rsidR="001F24E6" w:rsidRDefault="001F24E6">
      <w:pPr>
        <w:rPr>
          <w:rFonts w:ascii="Calibri"/>
        </w:rPr>
      </w:pPr>
    </w:p>
    <w:p w14:paraId="6A1F5753" w14:textId="77777777" w:rsidR="001F24E6" w:rsidRDefault="001F24E6">
      <w:pPr>
        <w:rPr>
          <w:rFonts w:ascii="Calibri"/>
        </w:rPr>
      </w:pPr>
    </w:p>
    <w:p w14:paraId="1519DE69" w14:textId="77777777" w:rsidR="001F24E6" w:rsidRDefault="001F24E6">
      <w:pPr>
        <w:rPr>
          <w:rFonts w:ascii="Calibri"/>
        </w:rPr>
      </w:pPr>
    </w:p>
    <w:p w14:paraId="7BAC2976" w14:textId="77777777" w:rsidR="001F24E6" w:rsidRDefault="001F24E6">
      <w:pPr>
        <w:rPr>
          <w:rFonts w:ascii="Calibri"/>
        </w:rPr>
      </w:pPr>
    </w:p>
    <w:p w14:paraId="4E330D33" w14:textId="77777777" w:rsidR="001F24E6" w:rsidRDefault="001F24E6">
      <w:pPr>
        <w:rPr>
          <w:rFonts w:ascii="Calibri"/>
        </w:rPr>
      </w:pPr>
    </w:p>
    <w:p w14:paraId="4761B223" w14:textId="77777777" w:rsidR="001F24E6" w:rsidRDefault="001F24E6">
      <w:pPr>
        <w:rPr>
          <w:rFonts w:ascii="Calibri"/>
        </w:rPr>
      </w:pPr>
    </w:p>
    <w:p w14:paraId="1B242A98" w14:textId="77777777" w:rsidR="001F24E6" w:rsidRDefault="001F24E6">
      <w:pPr>
        <w:rPr>
          <w:rFonts w:ascii="Calibri"/>
        </w:rPr>
      </w:pPr>
    </w:p>
    <w:p w14:paraId="1819F5F6" w14:textId="77777777" w:rsidR="001F24E6" w:rsidRDefault="001F24E6">
      <w:pPr>
        <w:rPr>
          <w:rFonts w:ascii="Calibri"/>
        </w:rPr>
      </w:pPr>
    </w:p>
    <w:p w14:paraId="3B96DD33" w14:textId="77777777" w:rsidR="001F24E6" w:rsidRDefault="001F24E6">
      <w:pPr>
        <w:rPr>
          <w:rFonts w:ascii="Calibri"/>
        </w:rPr>
      </w:pPr>
    </w:p>
    <w:p w14:paraId="06BB36E8" w14:textId="77777777" w:rsidR="001F24E6" w:rsidRDefault="001F24E6">
      <w:pPr>
        <w:rPr>
          <w:rFonts w:ascii="Calibri"/>
        </w:rPr>
      </w:pPr>
    </w:p>
    <w:p w14:paraId="50B127DD" w14:textId="77777777" w:rsidR="001F24E6" w:rsidRDefault="001F24E6">
      <w:pPr>
        <w:rPr>
          <w:rFonts w:ascii="Calibri"/>
        </w:rPr>
      </w:pPr>
    </w:p>
    <w:p w14:paraId="0CDEA422" w14:textId="77777777" w:rsidR="001F24E6" w:rsidRDefault="001F24E6">
      <w:pPr>
        <w:rPr>
          <w:rFonts w:ascii="Calibri"/>
        </w:rPr>
      </w:pPr>
    </w:p>
    <w:p w14:paraId="6DE11492" w14:textId="77777777" w:rsidR="001F24E6" w:rsidRDefault="001F24E6">
      <w:pPr>
        <w:rPr>
          <w:rFonts w:ascii="Calibri"/>
        </w:rPr>
      </w:pPr>
    </w:p>
    <w:p w14:paraId="7CCDA4EE" w14:textId="77777777" w:rsidR="001F24E6" w:rsidRDefault="001F24E6">
      <w:pPr>
        <w:rPr>
          <w:rFonts w:ascii="Calibri"/>
        </w:rPr>
      </w:pPr>
    </w:p>
    <w:p w14:paraId="62433E5D" w14:textId="77777777" w:rsidR="001F24E6" w:rsidRDefault="001F24E6">
      <w:pPr>
        <w:rPr>
          <w:rFonts w:ascii="Calibri"/>
        </w:rPr>
      </w:pPr>
    </w:p>
    <w:p w14:paraId="7CD9ECB0" w14:textId="77777777" w:rsidR="001F24E6" w:rsidRDefault="001F24E6">
      <w:pPr>
        <w:rPr>
          <w:rFonts w:ascii="Calibri"/>
        </w:rPr>
      </w:pPr>
    </w:p>
    <w:p w14:paraId="6104E616" w14:textId="77777777" w:rsidR="00177DC8" w:rsidRDefault="00177DC8">
      <w:pPr>
        <w:rPr>
          <w:rFonts w:ascii="Calibri"/>
        </w:rPr>
      </w:pPr>
    </w:p>
    <w:p w14:paraId="3F5BE86F" w14:textId="77777777" w:rsidR="00177DC8" w:rsidRDefault="00177DC8">
      <w:pPr>
        <w:rPr>
          <w:rFonts w:ascii="Calibri"/>
        </w:rPr>
      </w:pPr>
    </w:p>
    <w:p w14:paraId="0391943D" w14:textId="77777777" w:rsidR="00177DC8" w:rsidRDefault="00177DC8">
      <w:pPr>
        <w:rPr>
          <w:rFonts w:ascii="Calibri"/>
        </w:rPr>
      </w:pPr>
    </w:p>
    <w:p w14:paraId="6ABE702F" w14:textId="77777777" w:rsidR="00BD3FF1" w:rsidRDefault="00BD3FF1">
      <w:pPr>
        <w:rPr>
          <w:rFonts w:ascii="Calibri"/>
        </w:rPr>
      </w:pPr>
    </w:p>
    <w:p w14:paraId="4EABA630" w14:textId="50543480" w:rsidR="001F24E6" w:rsidRDefault="001F24E6" w:rsidP="00177DC8">
      <w:pPr>
        <w:pStyle w:val="Heading1"/>
        <w:rPr>
          <w:sz w:val="24"/>
          <w:szCs w:val="24"/>
          <w:lang w:val="en-US"/>
        </w:rPr>
      </w:pPr>
      <w:bookmarkStart w:id="29" w:name="_Toc173935954"/>
      <w:bookmarkStart w:id="30" w:name="_Toc173943989"/>
      <w:r w:rsidRPr="00177DC8">
        <w:rPr>
          <w:sz w:val="24"/>
          <w:szCs w:val="24"/>
          <w:lang w:val="en-US"/>
        </w:rPr>
        <w:lastRenderedPageBreak/>
        <w:t>DAFTAR GAMBAR</w:t>
      </w:r>
      <w:bookmarkEnd w:id="29"/>
      <w:bookmarkEnd w:id="30"/>
    </w:p>
    <w:p w14:paraId="169ACECB" w14:textId="77777777" w:rsidR="00177DC8" w:rsidRPr="00177DC8" w:rsidRDefault="00177DC8" w:rsidP="00177DC8">
      <w:pPr>
        <w:pStyle w:val="Heading1"/>
        <w:rPr>
          <w:sz w:val="24"/>
          <w:szCs w:val="24"/>
          <w:lang w:val="en-US"/>
        </w:rPr>
      </w:pPr>
    </w:p>
    <w:p w14:paraId="05F640AB" w14:textId="311F82BC" w:rsidR="007C3BEA" w:rsidRDefault="007C3BEA"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r>
        <w:rPr>
          <w:rFonts w:ascii="Calibri"/>
        </w:rPr>
        <w:fldChar w:fldCharType="begin"/>
      </w:r>
      <w:r>
        <w:rPr>
          <w:rFonts w:ascii="Calibri"/>
        </w:rPr>
        <w:instrText xml:space="preserve"> TOC \h \z \c "Gambar I." </w:instrText>
      </w:r>
      <w:r>
        <w:rPr>
          <w:rFonts w:ascii="Calibri"/>
        </w:rPr>
        <w:fldChar w:fldCharType="separate"/>
      </w:r>
      <w:hyperlink w:anchor="_Toc173357088" w:history="1">
        <w:r w:rsidRPr="009D4404">
          <w:rPr>
            <w:rStyle w:val="Hyperlink"/>
            <w:b/>
            <w:bCs/>
            <w:noProof/>
          </w:rPr>
          <w:t>Gambar I.1</w:t>
        </w:r>
        <w:r w:rsidRPr="009D4404">
          <w:rPr>
            <w:rStyle w:val="Hyperlink"/>
            <w:b/>
            <w:bCs/>
            <w:noProof/>
            <w:lang w:val="en-US"/>
          </w:rPr>
          <w:t xml:space="preserve"> </w:t>
        </w:r>
        <w:r w:rsidRPr="009D4404">
          <w:rPr>
            <w:rStyle w:val="Hyperlink"/>
            <w:noProof/>
            <w:lang w:val="en-US"/>
          </w:rPr>
          <w:t>Capaian Kinerja Pengelolaan Sampah 2023</w:t>
        </w:r>
        <w:r>
          <w:rPr>
            <w:noProof/>
            <w:webHidden/>
          </w:rPr>
          <w:tab/>
        </w:r>
        <w:r>
          <w:rPr>
            <w:noProof/>
            <w:webHidden/>
          </w:rPr>
          <w:fldChar w:fldCharType="begin"/>
        </w:r>
        <w:r>
          <w:rPr>
            <w:noProof/>
            <w:webHidden/>
          </w:rPr>
          <w:instrText xml:space="preserve"> PAGEREF _Toc173357088 \h </w:instrText>
        </w:r>
        <w:r>
          <w:rPr>
            <w:noProof/>
            <w:webHidden/>
          </w:rPr>
        </w:r>
        <w:r>
          <w:rPr>
            <w:noProof/>
            <w:webHidden/>
          </w:rPr>
          <w:fldChar w:fldCharType="separate"/>
        </w:r>
        <w:r w:rsidR="00EF5F99">
          <w:rPr>
            <w:noProof/>
            <w:webHidden/>
          </w:rPr>
          <w:t>5</w:t>
        </w:r>
        <w:r>
          <w:rPr>
            <w:noProof/>
            <w:webHidden/>
          </w:rPr>
          <w:fldChar w:fldCharType="end"/>
        </w:r>
      </w:hyperlink>
    </w:p>
    <w:p w14:paraId="531B9DB6" w14:textId="604CE1A4"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089" w:history="1">
        <w:r w:rsidR="007C3BEA" w:rsidRPr="009D4404">
          <w:rPr>
            <w:rStyle w:val="Hyperlink"/>
            <w:b/>
            <w:bCs/>
            <w:noProof/>
          </w:rPr>
          <w:t>Gambar I.2</w:t>
        </w:r>
        <w:r w:rsidR="007C3BEA" w:rsidRPr="009D4404">
          <w:rPr>
            <w:rStyle w:val="Hyperlink"/>
            <w:b/>
            <w:bCs/>
            <w:noProof/>
            <w:lang w:val="en-US"/>
          </w:rPr>
          <w:t xml:space="preserve"> </w:t>
        </w:r>
        <w:r w:rsidR="007C3BEA" w:rsidRPr="009D4404">
          <w:rPr>
            <w:rStyle w:val="Hyperlink"/>
            <w:noProof/>
            <w:lang w:val="en-US"/>
          </w:rPr>
          <w:t>Grafik Komposisi Sampah 2023</w:t>
        </w:r>
        <w:r w:rsidR="007C3BEA">
          <w:rPr>
            <w:noProof/>
            <w:webHidden/>
          </w:rPr>
          <w:tab/>
        </w:r>
        <w:r w:rsidR="007C3BEA">
          <w:rPr>
            <w:noProof/>
            <w:webHidden/>
          </w:rPr>
          <w:fldChar w:fldCharType="begin"/>
        </w:r>
        <w:r w:rsidR="007C3BEA">
          <w:rPr>
            <w:noProof/>
            <w:webHidden/>
          </w:rPr>
          <w:instrText xml:space="preserve"> PAGEREF _Toc173357089 \h </w:instrText>
        </w:r>
        <w:r w:rsidR="007C3BEA">
          <w:rPr>
            <w:noProof/>
            <w:webHidden/>
          </w:rPr>
        </w:r>
        <w:r w:rsidR="007C3BEA">
          <w:rPr>
            <w:noProof/>
            <w:webHidden/>
          </w:rPr>
          <w:fldChar w:fldCharType="separate"/>
        </w:r>
        <w:r w:rsidR="00EF5F99">
          <w:rPr>
            <w:noProof/>
            <w:webHidden/>
          </w:rPr>
          <w:t>6</w:t>
        </w:r>
        <w:r w:rsidR="007C3BEA">
          <w:rPr>
            <w:noProof/>
            <w:webHidden/>
          </w:rPr>
          <w:fldChar w:fldCharType="end"/>
        </w:r>
      </w:hyperlink>
    </w:p>
    <w:p w14:paraId="657E34CB" w14:textId="4693378E"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090" w:history="1">
        <w:r w:rsidR="007C3BEA" w:rsidRPr="009D4404">
          <w:rPr>
            <w:rStyle w:val="Hyperlink"/>
            <w:b/>
            <w:bCs/>
            <w:noProof/>
          </w:rPr>
          <w:t>Gambar I.3</w:t>
        </w:r>
        <w:r w:rsidR="007C3BEA" w:rsidRPr="009D4404">
          <w:rPr>
            <w:rStyle w:val="Hyperlink"/>
            <w:b/>
            <w:bCs/>
            <w:noProof/>
            <w:lang w:val="en-US"/>
          </w:rPr>
          <w:t xml:space="preserve"> </w:t>
        </w:r>
        <w:r w:rsidR="007C3BEA" w:rsidRPr="009D4404">
          <w:rPr>
            <w:rStyle w:val="Hyperlink"/>
            <w:noProof/>
            <w:lang w:val="en-US"/>
          </w:rPr>
          <w:t>Akun Media Sosial Instagram Pandawaragroup</w:t>
        </w:r>
        <w:r w:rsidR="007C3BEA">
          <w:rPr>
            <w:noProof/>
            <w:webHidden/>
          </w:rPr>
          <w:tab/>
        </w:r>
        <w:r w:rsidR="007C3BEA">
          <w:rPr>
            <w:noProof/>
            <w:webHidden/>
          </w:rPr>
          <w:fldChar w:fldCharType="begin"/>
        </w:r>
        <w:r w:rsidR="007C3BEA">
          <w:rPr>
            <w:noProof/>
            <w:webHidden/>
          </w:rPr>
          <w:instrText xml:space="preserve"> PAGEREF _Toc173357090 \h </w:instrText>
        </w:r>
        <w:r w:rsidR="007C3BEA">
          <w:rPr>
            <w:noProof/>
            <w:webHidden/>
          </w:rPr>
        </w:r>
        <w:r w:rsidR="007C3BEA">
          <w:rPr>
            <w:noProof/>
            <w:webHidden/>
          </w:rPr>
          <w:fldChar w:fldCharType="separate"/>
        </w:r>
        <w:r w:rsidR="00EF5F99">
          <w:rPr>
            <w:noProof/>
            <w:webHidden/>
          </w:rPr>
          <w:t>10</w:t>
        </w:r>
        <w:r w:rsidR="007C3BEA">
          <w:rPr>
            <w:noProof/>
            <w:webHidden/>
          </w:rPr>
          <w:fldChar w:fldCharType="end"/>
        </w:r>
      </w:hyperlink>
    </w:p>
    <w:p w14:paraId="35BC3C3E" w14:textId="2B214D26"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091" w:history="1">
        <w:r w:rsidR="007C3BEA" w:rsidRPr="009D4404">
          <w:rPr>
            <w:rStyle w:val="Hyperlink"/>
            <w:b/>
            <w:bCs/>
            <w:noProof/>
          </w:rPr>
          <w:t>Gambar I.4</w:t>
        </w:r>
        <w:r w:rsidR="007C3BEA" w:rsidRPr="009D4404">
          <w:rPr>
            <w:rStyle w:val="Hyperlink"/>
            <w:b/>
            <w:bCs/>
            <w:noProof/>
            <w:lang w:val="en-US"/>
          </w:rPr>
          <w:t xml:space="preserve"> </w:t>
        </w:r>
        <w:r w:rsidR="007C3BEA" w:rsidRPr="009D4404">
          <w:rPr>
            <w:rStyle w:val="Hyperlink"/>
            <w:noProof/>
            <w:lang w:val="en-US"/>
          </w:rPr>
          <w:t>Akun Media Sosial TikTok Pandawaragroup</w:t>
        </w:r>
        <w:r w:rsidR="007C3BEA">
          <w:rPr>
            <w:noProof/>
            <w:webHidden/>
          </w:rPr>
          <w:tab/>
        </w:r>
        <w:r w:rsidR="007C3BEA">
          <w:rPr>
            <w:noProof/>
            <w:webHidden/>
          </w:rPr>
          <w:fldChar w:fldCharType="begin"/>
        </w:r>
        <w:r w:rsidR="007C3BEA">
          <w:rPr>
            <w:noProof/>
            <w:webHidden/>
          </w:rPr>
          <w:instrText xml:space="preserve"> PAGEREF _Toc173357091 \h </w:instrText>
        </w:r>
        <w:r w:rsidR="007C3BEA">
          <w:rPr>
            <w:noProof/>
            <w:webHidden/>
          </w:rPr>
        </w:r>
        <w:r w:rsidR="007C3BEA">
          <w:rPr>
            <w:noProof/>
            <w:webHidden/>
          </w:rPr>
          <w:fldChar w:fldCharType="separate"/>
        </w:r>
        <w:r w:rsidR="00EF5F99">
          <w:rPr>
            <w:noProof/>
            <w:webHidden/>
          </w:rPr>
          <w:t>1</w:t>
        </w:r>
        <w:r w:rsidR="007C3BEA">
          <w:rPr>
            <w:noProof/>
            <w:webHidden/>
          </w:rPr>
          <w:fldChar w:fldCharType="end"/>
        </w:r>
      </w:hyperlink>
    </w:p>
    <w:p w14:paraId="16597757" w14:textId="77777777" w:rsidR="007C3BEA" w:rsidRDefault="007C3BEA" w:rsidP="00E67B12">
      <w:pPr>
        <w:spacing w:line="276" w:lineRule="auto"/>
        <w:ind w:left="567"/>
        <w:rPr>
          <w:noProof/>
        </w:rPr>
      </w:pPr>
      <w:r>
        <w:rPr>
          <w:rFonts w:ascii="Calibri"/>
        </w:rPr>
        <w:fldChar w:fldCharType="end"/>
      </w:r>
      <w:r>
        <w:rPr>
          <w:rFonts w:ascii="Calibri"/>
        </w:rPr>
        <w:fldChar w:fldCharType="begin"/>
      </w:r>
      <w:r>
        <w:rPr>
          <w:rFonts w:ascii="Calibri"/>
        </w:rPr>
        <w:instrText xml:space="preserve"> TOC \h \z \c "Gambar II." </w:instrText>
      </w:r>
      <w:r>
        <w:rPr>
          <w:rFonts w:ascii="Calibri"/>
        </w:rPr>
        <w:fldChar w:fldCharType="separate"/>
      </w:r>
    </w:p>
    <w:p w14:paraId="2799AEEA" w14:textId="12BCD694"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17" w:history="1">
        <w:r w:rsidR="007C3BEA" w:rsidRPr="00382B68">
          <w:rPr>
            <w:rStyle w:val="Hyperlink"/>
            <w:b/>
            <w:bCs/>
            <w:noProof/>
          </w:rPr>
          <w:t>Gambar II.1</w:t>
        </w:r>
        <w:r w:rsidR="007C3BEA" w:rsidRPr="00382B68">
          <w:rPr>
            <w:rStyle w:val="Hyperlink"/>
            <w:b/>
            <w:bCs/>
            <w:noProof/>
            <w:lang w:val="en-US"/>
          </w:rPr>
          <w:t xml:space="preserve"> </w:t>
        </w:r>
        <w:r w:rsidR="007C3BEA" w:rsidRPr="00382B68">
          <w:rPr>
            <w:rStyle w:val="Hyperlink"/>
            <w:noProof/>
            <w:lang w:val="en-US"/>
          </w:rPr>
          <w:t>Tayangan Video Tema Go green Pandawaragroup</w:t>
        </w:r>
        <w:r w:rsidR="007C3BEA">
          <w:rPr>
            <w:noProof/>
            <w:webHidden/>
          </w:rPr>
          <w:tab/>
        </w:r>
        <w:r w:rsidR="007C3BEA">
          <w:rPr>
            <w:noProof/>
            <w:webHidden/>
          </w:rPr>
          <w:fldChar w:fldCharType="begin"/>
        </w:r>
        <w:r w:rsidR="007C3BEA">
          <w:rPr>
            <w:noProof/>
            <w:webHidden/>
          </w:rPr>
          <w:instrText xml:space="preserve"> PAGEREF _Toc173357117 \h </w:instrText>
        </w:r>
        <w:r w:rsidR="007C3BEA">
          <w:rPr>
            <w:noProof/>
            <w:webHidden/>
          </w:rPr>
        </w:r>
        <w:r w:rsidR="007C3BEA">
          <w:rPr>
            <w:noProof/>
            <w:webHidden/>
          </w:rPr>
          <w:fldChar w:fldCharType="separate"/>
        </w:r>
        <w:r w:rsidR="00EF5F99">
          <w:rPr>
            <w:noProof/>
            <w:webHidden/>
          </w:rPr>
          <w:t>41</w:t>
        </w:r>
        <w:r w:rsidR="007C3BEA">
          <w:rPr>
            <w:noProof/>
            <w:webHidden/>
          </w:rPr>
          <w:fldChar w:fldCharType="end"/>
        </w:r>
      </w:hyperlink>
    </w:p>
    <w:p w14:paraId="4DD81409" w14:textId="721B94A5"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18" w:history="1">
        <w:r w:rsidR="007C3BEA" w:rsidRPr="00382B68">
          <w:rPr>
            <w:rStyle w:val="Hyperlink"/>
            <w:b/>
            <w:bCs/>
            <w:noProof/>
          </w:rPr>
          <w:t>Gambar II.2</w:t>
        </w:r>
        <w:r w:rsidR="007C3BEA" w:rsidRPr="00382B68">
          <w:rPr>
            <w:rStyle w:val="Hyperlink"/>
            <w:noProof/>
            <w:lang w:val="en-US"/>
          </w:rPr>
          <w:t xml:space="preserve"> Campaign Creator Contribution</w:t>
        </w:r>
        <w:r w:rsidR="007C3BEA">
          <w:rPr>
            <w:noProof/>
            <w:webHidden/>
          </w:rPr>
          <w:tab/>
        </w:r>
        <w:r w:rsidR="007C3BEA">
          <w:rPr>
            <w:noProof/>
            <w:webHidden/>
          </w:rPr>
          <w:fldChar w:fldCharType="begin"/>
        </w:r>
        <w:r w:rsidR="007C3BEA">
          <w:rPr>
            <w:noProof/>
            <w:webHidden/>
          </w:rPr>
          <w:instrText xml:space="preserve"> PAGEREF _Toc173357118 \h </w:instrText>
        </w:r>
        <w:r w:rsidR="007C3BEA">
          <w:rPr>
            <w:noProof/>
            <w:webHidden/>
          </w:rPr>
        </w:r>
        <w:r w:rsidR="007C3BEA">
          <w:rPr>
            <w:noProof/>
            <w:webHidden/>
          </w:rPr>
          <w:fldChar w:fldCharType="separate"/>
        </w:r>
        <w:r w:rsidR="00EF5F99">
          <w:rPr>
            <w:noProof/>
            <w:webHidden/>
          </w:rPr>
          <w:t>44</w:t>
        </w:r>
        <w:r w:rsidR="007C3BEA">
          <w:rPr>
            <w:noProof/>
            <w:webHidden/>
          </w:rPr>
          <w:fldChar w:fldCharType="end"/>
        </w:r>
      </w:hyperlink>
    </w:p>
    <w:p w14:paraId="7585781E" w14:textId="6F48BA77"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19" w:history="1">
        <w:r w:rsidR="007C3BEA" w:rsidRPr="00382B68">
          <w:rPr>
            <w:rStyle w:val="Hyperlink"/>
            <w:b/>
            <w:bCs/>
            <w:noProof/>
          </w:rPr>
          <w:t>Gambar II.3</w:t>
        </w:r>
        <w:r w:rsidR="007C3BEA" w:rsidRPr="00382B68">
          <w:rPr>
            <w:rStyle w:val="Hyperlink"/>
            <w:noProof/>
            <w:lang w:val="en-US"/>
          </w:rPr>
          <w:t xml:space="preserve"> </w:t>
        </w:r>
        <w:r w:rsidR="007C3BEA" w:rsidRPr="00382B68">
          <w:rPr>
            <w:rStyle w:val="Hyperlink"/>
            <w:noProof/>
          </w:rPr>
          <w:t>Program</w:t>
        </w:r>
        <w:r w:rsidR="007C3BEA" w:rsidRPr="00382B68">
          <w:rPr>
            <w:rStyle w:val="Hyperlink"/>
            <w:noProof/>
            <w:spacing w:val="-8"/>
          </w:rPr>
          <w:t xml:space="preserve"> </w:t>
        </w:r>
        <w:r w:rsidR="007C3BEA" w:rsidRPr="00382B68">
          <w:rPr>
            <w:rStyle w:val="Hyperlink"/>
            <w:noProof/>
            <w:spacing w:val="-2"/>
          </w:rPr>
          <w:t>Jaganadara</w:t>
        </w:r>
        <w:r w:rsidR="007C3BEA">
          <w:rPr>
            <w:noProof/>
            <w:webHidden/>
          </w:rPr>
          <w:tab/>
        </w:r>
        <w:r w:rsidR="007C3BEA">
          <w:rPr>
            <w:noProof/>
            <w:webHidden/>
          </w:rPr>
          <w:fldChar w:fldCharType="begin"/>
        </w:r>
        <w:r w:rsidR="007C3BEA">
          <w:rPr>
            <w:noProof/>
            <w:webHidden/>
          </w:rPr>
          <w:instrText xml:space="preserve"> PAGEREF _Toc173357119 \h </w:instrText>
        </w:r>
        <w:r w:rsidR="007C3BEA">
          <w:rPr>
            <w:noProof/>
            <w:webHidden/>
          </w:rPr>
        </w:r>
        <w:r w:rsidR="007C3BEA">
          <w:rPr>
            <w:noProof/>
            <w:webHidden/>
          </w:rPr>
          <w:fldChar w:fldCharType="separate"/>
        </w:r>
        <w:r w:rsidR="00EF5F99">
          <w:rPr>
            <w:noProof/>
            <w:webHidden/>
          </w:rPr>
          <w:t>45</w:t>
        </w:r>
        <w:r w:rsidR="007C3BEA">
          <w:rPr>
            <w:noProof/>
            <w:webHidden/>
          </w:rPr>
          <w:fldChar w:fldCharType="end"/>
        </w:r>
      </w:hyperlink>
    </w:p>
    <w:p w14:paraId="1C5E0D23" w14:textId="5D839FDD"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20" w:history="1">
        <w:r w:rsidR="007C3BEA" w:rsidRPr="00382B68">
          <w:rPr>
            <w:rStyle w:val="Hyperlink"/>
            <w:b/>
            <w:bCs/>
            <w:noProof/>
          </w:rPr>
          <w:t>Gambar II.4</w:t>
        </w:r>
        <w:r w:rsidR="007C3BEA" w:rsidRPr="00382B68">
          <w:rPr>
            <w:rStyle w:val="Hyperlink"/>
            <w:b/>
            <w:bCs/>
            <w:noProof/>
            <w:lang w:val="en-US"/>
          </w:rPr>
          <w:t xml:space="preserve"> </w:t>
        </w:r>
        <w:r w:rsidR="007C3BEA" w:rsidRPr="00382B68">
          <w:rPr>
            <w:rStyle w:val="Hyperlink"/>
            <w:noProof/>
          </w:rPr>
          <w:t>Program</w:t>
        </w:r>
        <w:r w:rsidR="007C3BEA" w:rsidRPr="00382B68">
          <w:rPr>
            <w:rStyle w:val="Hyperlink"/>
            <w:noProof/>
            <w:spacing w:val="-10"/>
          </w:rPr>
          <w:t xml:space="preserve"> </w:t>
        </w:r>
        <w:r w:rsidR="007C3BEA" w:rsidRPr="00382B68">
          <w:rPr>
            <w:rStyle w:val="Hyperlink"/>
            <w:noProof/>
          </w:rPr>
          <w:t>Ajaraksa</w:t>
        </w:r>
        <w:r w:rsidR="007C3BEA" w:rsidRPr="00382B68">
          <w:rPr>
            <w:rStyle w:val="Hyperlink"/>
            <w:noProof/>
            <w:spacing w:val="-4"/>
          </w:rPr>
          <w:t xml:space="preserve"> </w:t>
        </w:r>
        <w:r w:rsidR="007C3BEA" w:rsidRPr="00382B68">
          <w:rPr>
            <w:rStyle w:val="Hyperlink"/>
            <w:noProof/>
          </w:rPr>
          <w:t>Pandawara</w:t>
        </w:r>
        <w:r w:rsidR="007C3BEA" w:rsidRPr="00382B68">
          <w:rPr>
            <w:rStyle w:val="Hyperlink"/>
            <w:noProof/>
            <w:spacing w:val="-4"/>
          </w:rPr>
          <w:t xml:space="preserve"> </w:t>
        </w:r>
        <w:r w:rsidR="007C3BEA" w:rsidRPr="00382B68">
          <w:rPr>
            <w:rStyle w:val="Hyperlink"/>
            <w:noProof/>
            <w:spacing w:val="-2"/>
          </w:rPr>
          <w:t>group</w:t>
        </w:r>
        <w:r w:rsidR="007C3BEA">
          <w:rPr>
            <w:noProof/>
            <w:webHidden/>
          </w:rPr>
          <w:tab/>
        </w:r>
        <w:r w:rsidR="007C3BEA">
          <w:rPr>
            <w:noProof/>
            <w:webHidden/>
          </w:rPr>
          <w:fldChar w:fldCharType="begin"/>
        </w:r>
        <w:r w:rsidR="007C3BEA">
          <w:rPr>
            <w:noProof/>
            <w:webHidden/>
          </w:rPr>
          <w:instrText xml:space="preserve"> PAGEREF _Toc173357120 \h </w:instrText>
        </w:r>
        <w:r w:rsidR="007C3BEA">
          <w:rPr>
            <w:noProof/>
            <w:webHidden/>
          </w:rPr>
        </w:r>
        <w:r w:rsidR="007C3BEA">
          <w:rPr>
            <w:noProof/>
            <w:webHidden/>
          </w:rPr>
          <w:fldChar w:fldCharType="separate"/>
        </w:r>
        <w:r w:rsidR="00EF5F99">
          <w:rPr>
            <w:noProof/>
            <w:webHidden/>
          </w:rPr>
          <w:t>46</w:t>
        </w:r>
        <w:r w:rsidR="007C3BEA">
          <w:rPr>
            <w:noProof/>
            <w:webHidden/>
          </w:rPr>
          <w:fldChar w:fldCharType="end"/>
        </w:r>
      </w:hyperlink>
    </w:p>
    <w:p w14:paraId="5F2AC377" w14:textId="0A5A8941"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21" w:history="1">
        <w:r w:rsidR="007C3BEA" w:rsidRPr="00382B68">
          <w:rPr>
            <w:rStyle w:val="Hyperlink"/>
            <w:b/>
            <w:bCs/>
            <w:noProof/>
          </w:rPr>
          <w:t>Gambar II.5</w:t>
        </w:r>
        <w:r w:rsidR="007C3BEA" w:rsidRPr="00382B68">
          <w:rPr>
            <w:rStyle w:val="Hyperlink"/>
            <w:b/>
            <w:bCs/>
            <w:noProof/>
            <w:lang w:val="en-US"/>
          </w:rPr>
          <w:t xml:space="preserve"> </w:t>
        </w:r>
        <w:r w:rsidR="007C3BEA" w:rsidRPr="00382B68">
          <w:rPr>
            <w:rStyle w:val="Hyperlink"/>
            <w:noProof/>
            <w:lang w:val="en-US"/>
          </w:rPr>
          <w:t>Prestasi Pandawaragroup 2023</w:t>
        </w:r>
        <w:r w:rsidR="007C3BEA">
          <w:rPr>
            <w:noProof/>
            <w:webHidden/>
          </w:rPr>
          <w:tab/>
        </w:r>
        <w:r w:rsidR="007C3BEA">
          <w:rPr>
            <w:noProof/>
            <w:webHidden/>
          </w:rPr>
          <w:fldChar w:fldCharType="begin"/>
        </w:r>
        <w:r w:rsidR="007C3BEA">
          <w:rPr>
            <w:noProof/>
            <w:webHidden/>
          </w:rPr>
          <w:instrText xml:space="preserve"> PAGEREF _Toc173357121 \h </w:instrText>
        </w:r>
        <w:r w:rsidR="007C3BEA">
          <w:rPr>
            <w:noProof/>
            <w:webHidden/>
          </w:rPr>
        </w:r>
        <w:r w:rsidR="007C3BEA">
          <w:rPr>
            <w:noProof/>
            <w:webHidden/>
          </w:rPr>
          <w:fldChar w:fldCharType="separate"/>
        </w:r>
        <w:r w:rsidR="00EF5F99">
          <w:rPr>
            <w:noProof/>
            <w:webHidden/>
          </w:rPr>
          <w:t>47</w:t>
        </w:r>
        <w:r w:rsidR="007C3BEA">
          <w:rPr>
            <w:noProof/>
            <w:webHidden/>
          </w:rPr>
          <w:fldChar w:fldCharType="end"/>
        </w:r>
      </w:hyperlink>
    </w:p>
    <w:p w14:paraId="06999E93" w14:textId="7582CA2C"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22" w:history="1">
        <w:r w:rsidR="007C3BEA" w:rsidRPr="00382B68">
          <w:rPr>
            <w:rStyle w:val="Hyperlink"/>
            <w:b/>
            <w:bCs/>
            <w:noProof/>
          </w:rPr>
          <w:t>Gambar II.6</w:t>
        </w:r>
        <w:r w:rsidR="007C3BEA" w:rsidRPr="00382B68">
          <w:rPr>
            <w:rStyle w:val="Hyperlink"/>
            <w:b/>
            <w:bCs/>
            <w:noProof/>
            <w:lang w:val="en-US"/>
          </w:rPr>
          <w:t xml:space="preserve"> </w:t>
        </w:r>
        <w:r w:rsidR="007C3BEA" w:rsidRPr="00382B68">
          <w:rPr>
            <w:rStyle w:val="Hyperlink"/>
            <w:noProof/>
            <w:spacing w:val="-2"/>
          </w:rPr>
          <w:t>Penghargaan</w:t>
        </w:r>
        <w:r w:rsidR="007C3BEA" w:rsidRPr="00382B68">
          <w:rPr>
            <w:rStyle w:val="Hyperlink"/>
            <w:noProof/>
          </w:rPr>
          <w:t xml:space="preserve"> </w:t>
        </w:r>
        <w:r w:rsidR="007C3BEA" w:rsidRPr="00382B68">
          <w:rPr>
            <w:rStyle w:val="Hyperlink"/>
            <w:noProof/>
            <w:spacing w:val="-2"/>
          </w:rPr>
          <w:t>TikTok Indonesia</w:t>
        </w:r>
        <w:r w:rsidR="007C3BEA" w:rsidRPr="00382B68">
          <w:rPr>
            <w:rStyle w:val="Hyperlink"/>
            <w:noProof/>
            <w:spacing w:val="-5"/>
          </w:rPr>
          <w:t xml:space="preserve"> </w:t>
        </w:r>
        <w:r w:rsidR="007C3BEA" w:rsidRPr="00382B68">
          <w:rPr>
            <w:rStyle w:val="Hyperlink"/>
            <w:noProof/>
            <w:spacing w:val="-2"/>
          </w:rPr>
          <w:t>Awards</w:t>
        </w:r>
        <w:r w:rsidR="007C3BEA" w:rsidRPr="00382B68">
          <w:rPr>
            <w:rStyle w:val="Hyperlink"/>
            <w:noProof/>
            <w:spacing w:val="-1"/>
          </w:rPr>
          <w:t xml:space="preserve"> </w:t>
        </w:r>
        <w:r w:rsidR="007C3BEA" w:rsidRPr="00382B68">
          <w:rPr>
            <w:rStyle w:val="Hyperlink"/>
            <w:noProof/>
            <w:spacing w:val="-2"/>
          </w:rPr>
          <w:t>2023</w:t>
        </w:r>
        <w:r w:rsidR="007C3BEA">
          <w:rPr>
            <w:noProof/>
            <w:webHidden/>
          </w:rPr>
          <w:tab/>
        </w:r>
        <w:r w:rsidR="007C3BEA">
          <w:rPr>
            <w:noProof/>
            <w:webHidden/>
          </w:rPr>
          <w:fldChar w:fldCharType="begin"/>
        </w:r>
        <w:r w:rsidR="007C3BEA">
          <w:rPr>
            <w:noProof/>
            <w:webHidden/>
          </w:rPr>
          <w:instrText xml:space="preserve"> PAGEREF _Toc173357122 \h </w:instrText>
        </w:r>
        <w:r w:rsidR="007C3BEA">
          <w:rPr>
            <w:noProof/>
            <w:webHidden/>
          </w:rPr>
        </w:r>
        <w:r w:rsidR="007C3BEA">
          <w:rPr>
            <w:noProof/>
            <w:webHidden/>
          </w:rPr>
          <w:fldChar w:fldCharType="separate"/>
        </w:r>
        <w:r w:rsidR="00EF5F99">
          <w:rPr>
            <w:noProof/>
            <w:webHidden/>
          </w:rPr>
          <w:t>48</w:t>
        </w:r>
        <w:r w:rsidR="007C3BEA">
          <w:rPr>
            <w:noProof/>
            <w:webHidden/>
          </w:rPr>
          <w:fldChar w:fldCharType="end"/>
        </w:r>
      </w:hyperlink>
    </w:p>
    <w:p w14:paraId="7AAB8A21" w14:textId="77777777" w:rsidR="007C3BEA" w:rsidRDefault="007C3BEA" w:rsidP="00E67B12">
      <w:pPr>
        <w:spacing w:line="276" w:lineRule="auto"/>
        <w:ind w:left="567"/>
        <w:rPr>
          <w:noProof/>
        </w:rPr>
      </w:pPr>
      <w:r>
        <w:rPr>
          <w:rFonts w:ascii="Calibri"/>
        </w:rPr>
        <w:fldChar w:fldCharType="end"/>
      </w:r>
      <w:r>
        <w:rPr>
          <w:rFonts w:ascii="Calibri"/>
        </w:rPr>
        <w:fldChar w:fldCharType="begin"/>
      </w:r>
      <w:r>
        <w:rPr>
          <w:rFonts w:ascii="Calibri"/>
        </w:rPr>
        <w:instrText xml:space="preserve"> TOC \h \z \c "Gambar IV.1" </w:instrText>
      </w:r>
      <w:r>
        <w:rPr>
          <w:rFonts w:ascii="Calibri"/>
        </w:rPr>
        <w:fldChar w:fldCharType="separate"/>
      </w:r>
    </w:p>
    <w:p w14:paraId="405AD412" w14:textId="612D856C"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91" w:history="1">
        <w:r w:rsidR="007C3BEA" w:rsidRPr="00B30C03">
          <w:rPr>
            <w:rStyle w:val="Hyperlink"/>
            <w:b/>
            <w:bCs/>
            <w:noProof/>
          </w:rPr>
          <w:t>Gambar IV.11</w:t>
        </w:r>
        <w:r w:rsidR="007C3BEA" w:rsidRPr="00B30C03">
          <w:rPr>
            <w:rStyle w:val="Hyperlink"/>
            <w:noProof/>
            <w:lang w:val="en-US"/>
          </w:rPr>
          <w:t xml:space="preserve"> Profil Anggota Pandawaragroup</w:t>
        </w:r>
        <w:r w:rsidR="007C3BEA">
          <w:rPr>
            <w:noProof/>
            <w:webHidden/>
          </w:rPr>
          <w:tab/>
        </w:r>
        <w:r w:rsidR="007C3BEA">
          <w:rPr>
            <w:noProof/>
            <w:webHidden/>
          </w:rPr>
          <w:fldChar w:fldCharType="begin"/>
        </w:r>
        <w:r w:rsidR="007C3BEA">
          <w:rPr>
            <w:noProof/>
            <w:webHidden/>
          </w:rPr>
          <w:instrText xml:space="preserve"> PAGEREF _Toc173357191 \h </w:instrText>
        </w:r>
        <w:r w:rsidR="007C3BEA">
          <w:rPr>
            <w:noProof/>
            <w:webHidden/>
          </w:rPr>
        </w:r>
        <w:r w:rsidR="007C3BEA">
          <w:rPr>
            <w:noProof/>
            <w:webHidden/>
          </w:rPr>
          <w:fldChar w:fldCharType="separate"/>
        </w:r>
        <w:r w:rsidR="00EF5F99">
          <w:rPr>
            <w:noProof/>
            <w:webHidden/>
          </w:rPr>
          <w:t>75</w:t>
        </w:r>
        <w:r w:rsidR="007C3BEA">
          <w:rPr>
            <w:noProof/>
            <w:webHidden/>
          </w:rPr>
          <w:fldChar w:fldCharType="end"/>
        </w:r>
      </w:hyperlink>
    </w:p>
    <w:p w14:paraId="77868CDA" w14:textId="6B5B48F9"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92" w:history="1">
        <w:r w:rsidR="007C3BEA" w:rsidRPr="00B30C03">
          <w:rPr>
            <w:rStyle w:val="Hyperlink"/>
            <w:b/>
            <w:bCs/>
            <w:noProof/>
          </w:rPr>
          <w:t>Gambar IV.12</w:t>
        </w:r>
        <w:r w:rsidR="007C3BEA" w:rsidRPr="00B30C03">
          <w:rPr>
            <w:rStyle w:val="Hyperlink"/>
            <w:noProof/>
            <w:lang w:val="en-US"/>
          </w:rPr>
          <w:t xml:space="preserve"> Profil Anggota Pandawara group</w:t>
        </w:r>
        <w:r w:rsidR="007C3BEA">
          <w:rPr>
            <w:noProof/>
            <w:webHidden/>
          </w:rPr>
          <w:tab/>
        </w:r>
        <w:r w:rsidR="007C3BEA">
          <w:rPr>
            <w:noProof/>
            <w:webHidden/>
          </w:rPr>
          <w:fldChar w:fldCharType="begin"/>
        </w:r>
        <w:r w:rsidR="007C3BEA">
          <w:rPr>
            <w:noProof/>
            <w:webHidden/>
          </w:rPr>
          <w:instrText xml:space="preserve"> PAGEREF _Toc173357192 \h </w:instrText>
        </w:r>
        <w:r w:rsidR="007C3BEA">
          <w:rPr>
            <w:noProof/>
            <w:webHidden/>
          </w:rPr>
        </w:r>
        <w:r w:rsidR="007C3BEA">
          <w:rPr>
            <w:noProof/>
            <w:webHidden/>
          </w:rPr>
          <w:fldChar w:fldCharType="separate"/>
        </w:r>
        <w:r w:rsidR="00EF5F99">
          <w:rPr>
            <w:noProof/>
            <w:webHidden/>
          </w:rPr>
          <w:t>76</w:t>
        </w:r>
        <w:r w:rsidR="007C3BEA">
          <w:rPr>
            <w:noProof/>
            <w:webHidden/>
          </w:rPr>
          <w:fldChar w:fldCharType="end"/>
        </w:r>
      </w:hyperlink>
    </w:p>
    <w:p w14:paraId="7FD690FC" w14:textId="561BD6E0"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93" w:history="1">
        <w:r w:rsidR="007C3BEA" w:rsidRPr="00B30C03">
          <w:rPr>
            <w:rStyle w:val="Hyperlink"/>
            <w:b/>
            <w:bCs/>
            <w:noProof/>
          </w:rPr>
          <w:t>Gambar IV.13</w:t>
        </w:r>
        <w:r w:rsidR="007C3BEA" w:rsidRPr="00B30C03">
          <w:rPr>
            <w:rStyle w:val="Hyperlink"/>
            <w:b/>
            <w:bCs/>
            <w:noProof/>
            <w:lang w:val="en-US"/>
          </w:rPr>
          <w:t xml:space="preserve"> </w:t>
        </w:r>
        <w:r w:rsidR="007C3BEA" w:rsidRPr="00B30C03">
          <w:rPr>
            <w:rStyle w:val="Hyperlink"/>
            <w:noProof/>
            <w:lang w:val="en-US"/>
          </w:rPr>
          <w:t>Profil Anggota Pandawara grop</w:t>
        </w:r>
        <w:r w:rsidR="007C3BEA">
          <w:rPr>
            <w:noProof/>
            <w:webHidden/>
          </w:rPr>
          <w:tab/>
        </w:r>
        <w:r w:rsidR="007C3BEA">
          <w:rPr>
            <w:noProof/>
            <w:webHidden/>
          </w:rPr>
          <w:fldChar w:fldCharType="begin"/>
        </w:r>
        <w:r w:rsidR="007C3BEA">
          <w:rPr>
            <w:noProof/>
            <w:webHidden/>
          </w:rPr>
          <w:instrText xml:space="preserve"> PAGEREF _Toc173357193 \h </w:instrText>
        </w:r>
        <w:r w:rsidR="007C3BEA">
          <w:rPr>
            <w:noProof/>
            <w:webHidden/>
          </w:rPr>
        </w:r>
        <w:r w:rsidR="007C3BEA">
          <w:rPr>
            <w:noProof/>
            <w:webHidden/>
          </w:rPr>
          <w:fldChar w:fldCharType="separate"/>
        </w:r>
        <w:r w:rsidR="00EF5F99">
          <w:rPr>
            <w:noProof/>
            <w:webHidden/>
          </w:rPr>
          <w:t>76</w:t>
        </w:r>
        <w:r w:rsidR="007C3BEA">
          <w:rPr>
            <w:noProof/>
            <w:webHidden/>
          </w:rPr>
          <w:fldChar w:fldCharType="end"/>
        </w:r>
      </w:hyperlink>
    </w:p>
    <w:p w14:paraId="6585153F" w14:textId="31B59444"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94" w:history="1">
        <w:r w:rsidR="007C3BEA" w:rsidRPr="00B30C03">
          <w:rPr>
            <w:rStyle w:val="Hyperlink"/>
            <w:b/>
            <w:bCs/>
            <w:noProof/>
          </w:rPr>
          <w:t>Gambar IV.14</w:t>
        </w:r>
        <w:r w:rsidR="007C3BEA" w:rsidRPr="00B30C03">
          <w:rPr>
            <w:rStyle w:val="Hyperlink"/>
            <w:b/>
            <w:bCs/>
            <w:noProof/>
            <w:lang w:val="en-US"/>
          </w:rPr>
          <w:t xml:space="preserve"> </w:t>
        </w:r>
        <w:r w:rsidR="007C3BEA" w:rsidRPr="00B30C03">
          <w:rPr>
            <w:rStyle w:val="Hyperlink"/>
            <w:noProof/>
            <w:lang w:val="en-US"/>
          </w:rPr>
          <w:t>Profil Anggota Pandawara group</w:t>
        </w:r>
        <w:r w:rsidR="007C3BEA">
          <w:rPr>
            <w:noProof/>
            <w:webHidden/>
          </w:rPr>
          <w:tab/>
        </w:r>
        <w:r w:rsidR="007C3BEA">
          <w:rPr>
            <w:noProof/>
            <w:webHidden/>
          </w:rPr>
          <w:fldChar w:fldCharType="begin"/>
        </w:r>
        <w:r w:rsidR="007C3BEA">
          <w:rPr>
            <w:noProof/>
            <w:webHidden/>
          </w:rPr>
          <w:instrText xml:space="preserve"> PAGEREF _Toc173357194 \h </w:instrText>
        </w:r>
        <w:r w:rsidR="007C3BEA">
          <w:rPr>
            <w:noProof/>
            <w:webHidden/>
          </w:rPr>
        </w:r>
        <w:r w:rsidR="007C3BEA">
          <w:rPr>
            <w:noProof/>
            <w:webHidden/>
          </w:rPr>
          <w:fldChar w:fldCharType="separate"/>
        </w:r>
        <w:r w:rsidR="00EF5F99">
          <w:rPr>
            <w:noProof/>
            <w:webHidden/>
          </w:rPr>
          <w:t>77</w:t>
        </w:r>
        <w:r w:rsidR="007C3BEA">
          <w:rPr>
            <w:noProof/>
            <w:webHidden/>
          </w:rPr>
          <w:fldChar w:fldCharType="end"/>
        </w:r>
      </w:hyperlink>
    </w:p>
    <w:p w14:paraId="3D8CFBE9" w14:textId="5DE5F248" w:rsidR="007C3BEA"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195" w:history="1">
        <w:r w:rsidR="007C3BEA" w:rsidRPr="00B30C03">
          <w:rPr>
            <w:rStyle w:val="Hyperlink"/>
            <w:b/>
            <w:bCs/>
            <w:noProof/>
          </w:rPr>
          <w:t>Gambar IV.15</w:t>
        </w:r>
        <w:r w:rsidR="007C3BEA" w:rsidRPr="00B30C03">
          <w:rPr>
            <w:rStyle w:val="Hyperlink"/>
            <w:b/>
            <w:bCs/>
            <w:noProof/>
            <w:lang w:val="en-US"/>
          </w:rPr>
          <w:t xml:space="preserve"> </w:t>
        </w:r>
        <w:r w:rsidR="007C3BEA" w:rsidRPr="00B30C03">
          <w:rPr>
            <w:rStyle w:val="Hyperlink"/>
            <w:noProof/>
            <w:lang w:val="en-US"/>
          </w:rPr>
          <w:t>Profil Anggota Pandawaragroup</w:t>
        </w:r>
        <w:r w:rsidR="007C3BEA">
          <w:rPr>
            <w:noProof/>
            <w:webHidden/>
          </w:rPr>
          <w:tab/>
        </w:r>
        <w:r w:rsidR="007C3BEA">
          <w:rPr>
            <w:noProof/>
            <w:webHidden/>
          </w:rPr>
          <w:fldChar w:fldCharType="begin"/>
        </w:r>
        <w:r w:rsidR="007C3BEA">
          <w:rPr>
            <w:noProof/>
            <w:webHidden/>
          </w:rPr>
          <w:instrText xml:space="preserve"> PAGEREF _Toc173357195 \h </w:instrText>
        </w:r>
        <w:r w:rsidR="007C3BEA">
          <w:rPr>
            <w:noProof/>
            <w:webHidden/>
          </w:rPr>
        </w:r>
        <w:r w:rsidR="007C3BEA">
          <w:rPr>
            <w:noProof/>
            <w:webHidden/>
          </w:rPr>
          <w:fldChar w:fldCharType="separate"/>
        </w:r>
        <w:r w:rsidR="00EF5F99">
          <w:rPr>
            <w:noProof/>
            <w:webHidden/>
          </w:rPr>
          <w:t>77</w:t>
        </w:r>
        <w:r w:rsidR="007C3BEA">
          <w:rPr>
            <w:noProof/>
            <w:webHidden/>
          </w:rPr>
          <w:fldChar w:fldCharType="end"/>
        </w:r>
      </w:hyperlink>
    </w:p>
    <w:p w14:paraId="20E12EA5" w14:textId="77777777" w:rsidR="00F95974" w:rsidRDefault="007C3BEA" w:rsidP="00E67B12">
      <w:pPr>
        <w:spacing w:line="276" w:lineRule="auto"/>
        <w:ind w:left="567"/>
        <w:rPr>
          <w:noProof/>
        </w:rPr>
      </w:pPr>
      <w:r>
        <w:rPr>
          <w:rFonts w:ascii="Calibri"/>
        </w:rPr>
        <w:fldChar w:fldCharType="end"/>
      </w:r>
      <w:r w:rsidR="00F95974">
        <w:rPr>
          <w:rFonts w:ascii="Calibri"/>
        </w:rPr>
        <w:fldChar w:fldCharType="begin"/>
      </w:r>
      <w:r w:rsidR="00F95974">
        <w:rPr>
          <w:rFonts w:ascii="Calibri"/>
        </w:rPr>
        <w:instrText xml:space="preserve"> TOC \h \z \c "Gambar V.2." </w:instrText>
      </w:r>
      <w:r w:rsidR="00F95974">
        <w:rPr>
          <w:rFonts w:ascii="Calibri"/>
        </w:rPr>
        <w:fldChar w:fldCharType="separate"/>
      </w:r>
    </w:p>
    <w:p w14:paraId="690DE160" w14:textId="023E49A5" w:rsidR="00F95974"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536" w:history="1">
        <w:r w:rsidR="00F95974" w:rsidRPr="009A676C">
          <w:rPr>
            <w:rStyle w:val="Hyperlink"/>
            <w:b/>
            <w:bCs/>
            <w:noProof/>
          </w:rPr>
          <w:t>Gambar V.2.1</w:t>
        </w:r>
        <w:r w:rsidR="00F95974" w:rsidRPr="009A676C">
          <w:rPr>
            <w:rStyle w:val="Hyperlink"/>
            <w:b/>
            <w:bCs/>
            <w:noProof/>
            <w:lang w:val="en-US"/>
          </w:rPr>
          <w:t xml:space="preserve"> </w:t>
        </w:r>
        <w:r w:rsidR="00F95974" w:rsidRPr="009A676C">
          <w:rPr>
            <w:rStyle w:val="Hyperlink"/>
            <w:noProof/>
          </w:rPr>
          <w:t>Mengikuti Volunteer CleanUp Pandawara group</w:t>
        </w:r>
        <w:r w:rsidR="00F95974">
          <w:rPr>
            <w:noProof/>
            <w:webHidden/>
          </w:rPr>
          <w:tab/>
        </w:r>
        <w:r w:rsidR="00F95974">
          <w:rPr>
            <w:noProof/>
            <w:webHidden/>
          </w:rPr>
          <w:fldChar w:fldCharType="begin"/>
        </w:r>
        <w:r w:rsidR="00F95974">
          <w:rPr>
            <w:noProof/>
            <w:webHidden/>
          </w:rPr>
          <w:instrText xml:space="preserve"> PAGEREF _Toc173357536 \h </w:instrText>
        </w:r>
        <w:r w:rsidR="00F95974">
          <w:rPr>
            <w:noProof/>
            <w:webHidden/>
          </w:rPr>
        </w:r>
        <w:r w:rsidR="00F95974">
          <w:rPr>
            <w:noProof/>
            <w:webHidden/>
          </w:rPr>
          <w:fldChar w:fldCharType="separate"/>
        </w:r>
        <w:r w:rsidR="00EF5F99">
          <w:rPr>
            <w:noProof/>
            <w:webHidden/>
          </w:rPr>
          <w:t>91</w:t>
        </w:r>
        <w:r w:rsidR="00F95974">
          <w:rPr>
            <w:noProof/>
            <w:webHidden/>
          </w:rPr>
          <w:fldChar w:fldCharType="end"/>
        </w:r>
      </w:hyperlink>
    </w:p>
    <w:p w14:paraId="548C0F4B" w14:textId="3D958EB1" w:rsidR="00F95974"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537" w:history="1">
        <w:r w:rsidR="00F95974" w:rsidRPr="009A676C">
          <w:rPr>
            <w:rStyle w:val="Hyperlink"/>
            <w:b/>
            <w:bCs/>
            <w:noProof/>
          </w:rPr>
          <w:t>Gambar V.2.2</w:t>
        </w:r>
        <w:r w:rsidR="00F95974" w:rsidRPr="009A676C">
          <w:rPr>
            <w:rStyle w:val="Hyperlink"/>
            <w:b/>
            <w:bCs/>
            <w:noProof/>
            <w:lang w:val="en-US"/>
          </w:rPr>
          <w:t xml:space="preserve"> </w:t>
        </w:r>
        <w:r w:rsidR="00F95974" w:rsidRPr="009A676C">
          <w:rPr>
            <w:rStyle w:val="Hyperlink"/>
            <w:noProof/>
            <w:lang w:val="en-US"/>
          </w:rPr>
          <w:t>Mengikuti Volunteer CleanUp Pandawara group</w:t>
        </w:r>
        <w:r w:rsidR="00F95974">
          <w:rPr>
            <w:noProof/>
            <w:webHidden/>
          </w:rPr>
          <w:tab/>
        </w:r>
        <w:r w:rsidR="00F95974">
          <w:rPr>
            <w:noProof/>
            <w:webHidden/>
          </w:rPr>
          <w:fldChar w:fldCharType="begin"/>
        </w:r>
        <w:r w:rsidR="00F95974">
          <w:rPr>
            <w:noProof/>
            <w:webHidden/>
          </w:rPr>
          <w:instrText xml:space="preserve"> PAGEREF _Toc173357537 \h </w:instrText>
        </w:r>
        <w:r w:rsidR="00F95974">
          <w:rPr>
            <w:noProof/>
            <w:webHidden/>
          </w:rPr>
        </w:r>
        <w:r w:rsidR="00F95974">
          <w:rPr>
            <w:noProof/>
            <w:webHidden/>
          </w:rPr>
          <w:fldChar w:fldCharType="separate"/>
        </w:r>
        <w:r w:rsidR="00EF5F99">
          <w:rPr>
            <w:noProof/>
            <w:webHidden/>
          </w:rPr>
          <w:t>92</w:t>
        </w:r>
        <w:r w:rsidR="00F95974">
          <w:rPr>
            <w:noProof/>
            <w:webHidden/>
          </w:rPr>
          <w:fldChar w:fldCharType="end"/>
        </w:r>
      </w:hyperlink>
    </w:p>
    <w:p w14:paraId="1C338DE9" w14:textId="03A0FA42" w:rsidR="00F95974"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538" w:history="1">
        <w:r w:rsidR="00F95974" w:rsidRPr="009A676C">
          <w:rPr>
            <w:rStyle w:val="Hyperlink"/>
            <w:b/>
            <w:bCs/>
            <w:noProof/>
          </w:rPr>
          <w:t>Gambar V.2.3</w:t>
        </w:r>
        <w:r w:rsidR="00F95974" w:rsidRPr="009A676C">
          <w:rPr>
            <w:rStyle w:val="Hyperlink"/>
            <w:b/>
            <w:bCs/>
            <w:noProof/>
            <w:lang w:val="en-US"/>
          </w:rPr>
          <w:t xml:space="preserve"> </w:t>
        </w:r>
        <w:r w:rsidR="00F95974" w:rsidRPr="009A676C">
          <w:rPr>
            <w:rStyle w:val="Hyperlink"/>
            <w:noProof/>
            <w:lang w:val="en-US"/>
          </w:rPr>
          <w:t>Mengikuti Volunteer CleanUp Pandawara group</w:t>
        </w:r>
        <w:r w:rsidR="00F95974">
          <w:rPr>
            <w:noProof/>
            <w:webHidden/>
          </w:rPr>
          <w:tab/>
        </w:r>
        <w:r w:rsidR="00F95974">
          <w:rPr>
            <w:noProof/>
            <w:webHidden/>
          </w:rPr>
          <w:fldChar w:fldCharType="begin"/>
        </w:r>
        <w:r w:rsidR="00F95974">
          <w:rPr>
            <w:noProof/>
            <w:webHidden/>
          </w:rPr>
          <w:instrText xml:space="preserve"> PAGEREF _Toc173357538 \h </w:instrText>
        </w:r>
        <w:r w:rsidR="00F95974">
          <w:rPr>
            <w:noProof/>
            <w:webHidden/>
          </w:rPr>
        </w:r>
        <w:r w:rsidR="00F95974">
          <w:rPr>
            <w:noProof/>
            <w:webHidden/>
          </w:rPr>
          <w:fldChar w:fldCharType="separate"/>
        </w:r>
        <w:r w:rsidR="00EF5F99">
          <w:rPr>
            <w:noProof/>
            <w:webHidden/>
          </w:rPr>
          <w:t>93</w:t>
        </w:r>
        <w:r w:rsidR="00F95974">
          <w:rPr>
            <w:noProof/>
            <w:webHidden/>
          </w:rPr>
          <w:fldChar w:fldCharType="end"/>
        </w:r>
      </w:hyperlink>
    </w:p>
    <w:p w14:paraId="00D7D913" w14:textId="05824F81" w:rsidR="00F95974"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539" w:history="1">
        <w:r w:rsidR="00F95974" w:rsidRPr="009A676C">
          <w:rPr>
            <w:rStyle w:val="Hyperlink"/>
            <w:b/>
            <w:bCs/>
            <w:noProof/>
          </w:rPr>
          <w:t>Gambar V.2.4</w:t>
        </w:r>
        <w:r w:rsidR="00F95974" w:rsidRPr="009A676C">
          <w:rPr>
            <w:rStyle w:val="Hyperlink"/>
            <w:b/>
            <w:bCs/>
            <w:noProof/>
            <w:lang w:val="en-US"/>
          </w:rPr>
          <w:t xml:space="preserve"> </w:t>
        </w:r>
        <w:r w:rsidR="00F95974" w:rsidRPr="009A676C">
          <w:rPr>
            <w:rStyle w:val="Hyperlink"/>
            <w:noProof/>
            <w:lang w:val="en-US"/>
          </w:rPr>
          <w:t>Mengikuti Volunteer CleanUp Pandawara group</w:t>
        </w:r>
        <w:r w:rsidR="00F95974">
          <w:rPr>
            <w:noProof/>
            <w:webHidden/>
          </w:rPr>
          <w:tab/>
        </w:r>
        <w:r w:rsidR="00F95974">
          <w:rPr>
            <w:noProof/>
            <w:webHidden/>
          </w:rPr>
          <w:fldChar w:fldCharType="begin"/>
        </w:r>
        <w:r w:rsidR="00F95974">
          <w:rPr>
            <w:noProof/>
            <w:webHidden/>
          </w:rPr>
          <w:instrText xml:space="preserve"> PAGEREF _Toc173357539 \h </w:instrText>
        </w:r>
        <w:r w:rsidR="00F95974">
          <w:rPr>
            <w:noProof/>
            <w:webHidden/>
          </w:rPr>
        </w:r>
        <w:r w:rsidR="00F95974">
          <w:rPr>
            <w:noProof/>
            <w:webHidden/>
          </w:rPr>
          <w:fldChar w:fldCharType="separate"/>
        </w:r>
        <w:r w:rsidR="00EF5F99">
          <w:rPr>
            <w:noProof/>
            <w:webHidden/>
          </w:rPr>
          <w:t>93</w:t>
        </w:r>
        <w:r w:rsidR="00F95974">
          <w:rPr>
            <w:noProof/>
            <w:webHidden/>
          </w:rPr>
          <w:fldChar w:fldCharType="end"/>
        </w:r>
      </w:hyperlink>
    </w:p>
    <w:p w14:paraId="73AF4E91" w14:textId="31057977" w:rsidR="00F95974"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540" w:history="1">
        <w:r w:rsidR="00F95974" w:rsidRPr="009A676C">
          <w:rPr>
            <w:rStyle w:val="Hyperlink"/>
            <w:b/>
            <w:bCs/>
            <w:noProof/>
          </w:rPr>
          <w:t>Gambar V.2.5</w:t>
        </w:r>
        <w:r w:rsidR="00F95974" w:rsidRPr="009A676C">
          <w:rPr>
            <w:rStyle w:val="Hyperlink"/>
            <w:b/>
            <w:bCs/>
            <w:noProof/>
            <w:lang w:val="en-US"/>
          </w:rPr>
          <w:t xml:space="preserve"> </w:t>
        </w:r>
        <w:r w:rsidR="00F95974" w:rsidRPr="009A676C">
          <w:rPr>
            <w:rStyle w:val="Hyperlink"/>
            <w:noProof/>
            <w:lang w:val="en-US"/>
          </w:rPr>
          <w:t>Mengikuti Volunteer CleanUp Pandawara group</w:t>
        </w:r>
        <w:r w:rsidR="00F95974">
          <w:rPr>
            <w:noProof/>
            <w:webHidden/>
          </w:rPr>
          <w:tab/>
        </w:r>
        <w:r w:rsidR="00F95974">
          <w:rPr>
            <w:noProof/>
            <w:webHidden/>
          </w:rPr>
          <w:fldChar w:fldCharType="begin"/>
        </w:r>
        <w:r w:rsidR="00F95974">
          <w:rPr>
            <w:noProof/>
            <w:webHidden/>
          </w:rPr>
          <w:instrText xml:space="preserve"> PAGEREF _Toc173357540 \h </w:instrText>
        </w:r>
        <w:r w:rsidR="00F95974">
          <w:rPr>
            <w:noProof/>
            <w:webHidden/>
          </w:rPr>
        </w:r>
        <w:r w:rsidR="00F95974">
          <w:rPr>
            <w:noProof/>
            <w:webHidden/>
          </w:rPr>
          <w:fldChar w:fldCharType="separate"/>
        </w:r>
        <w:r w:rsidR="00EF5F99">
          <w:rPr>
            <w:noProof/>
            <w:webHidden/>
          </w:rPr>
          <w:t>94</w:t>
        </w:r>
        <w:r w:rsidR="00F95974">
          <w:rPr>
            <w:noProof/>
            <w:webHidden/>
          </w:rPr>
          <w:fldChar w:fldCharType="end"/>
        </w:r>
      </w:hyperlink>
    </w:p>
    <w:p w14:paraId="27661860" w14:textId="51F296A9" w:rsidR="00F95974"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7541" w:history="1">
        <w:r w:rsidR="00F95974" w:rsidRPr="009A676C">
          <w:rPr>
            <w:rStyle w:val="Hyperlink"/>
            <w:b/>
            <w:bCs/>
            <w:noProof/>
          </w:rPr>
          <w:t>Gambar V.2.6</w:t>
        </w:r>
        <w:r w:rsidR="00F95974" w:rsidRPr="009A676C">
          <w:rPr>
            <w:rStyle w:val="Hyperlink"/>
            <w:b/>
            <w:bCs/>
            <w:noProof/>
            <w:lang w:val="en-US"/>
          </w:rPr>
          <w:t xml:space="preserve"> </w:t>
        </w:r>
        <w:r w:rsidR="00F95974" w:rsidRPr="009A676C">
          <w:rPr>
            <w:rStyle w:val="Hyperlink"/>
            <w:noProof/>
            <w:lang w:val="en-US"/>
          </w:rPr>
          <w:t>Komentar Positif di Media Sosial Pandawara group</w:t>
        </w:r>
        <w:r w:rsidR="00F95974">
          <w:rPr>
            <w:noProof/>
            <w:webHidden/>
          </w:rPr>
          <w:tab/>
        </w:r>
        <w:r w:rsidR="00F95974">
          <w:rPr>
            <w:noProof/>
            <w:webHidden/>
          </w:rPr>
          <w:fldChar w:fldCharType="begin"/>
        </w:r>
        <w:r w:rsidR="00F95974">
          <w:rPr>
            <w:noProof/>
            <w:webHidden/>
          </w:rPr>
          <w:instrText xml:space="preserve"> PAGEREF _Toc173357541 \h </w:instrText>
        </w:r>
        <w:r w:rsidR="00F95974">
          <w:rPr>
            <w:noProof/>
            <w:webHidden/>
          </w:rPr>
        </w:r>
        <w:r w:rsidR="00F95974">
          <w:rPr>
            <w:noProof/>
            <w:webHidden/>
          </w:rPr>
          <w:fldChar w:fldCharType="separate"/>
        </w:r>
        <w:r w:rsidR="00EF5F99">
          <w:rPr>
            <w:noProof/>
            <w:webHidden/>
          </w:rPr>
          <w:t>95</w:t>
        </w:r>
        <w:r w:rsidR="00F95974">
          <w:rPr>
            <w:noProof/>
            <w:webHidden/>
          </w:rPr>
          <w:fldChar w:fldCharType="end"/>
        </w:r>
      </w:hyperlink>
    </w:p>
    <w:p w14:paraId="4003FFF3" w14:textId="77777777" w:rsidR="001A3130" w:rsidRDefault="00F95974" w:rsidP="00E67B12">
      <w:pPr>
        <w:spacing w:line="276" w:lineRule="auto"/>
        <w:ind w:left="567"/>
        <w:rPr>
          <w:noProof/>
        </w:rPr>
      </w:pPr>
      <w:r>
        <w:rPr>
          <w:rFonts w:ascii="Calibri"/>
        </w:rPr>
        <w:fldChar w:fldCharType="end"/>
      </w:r>
      <w:r>
        <w:rPr>
          <w:rFonts w:ascii="Calibri"/>
        </w:rPr>
        <w:t xml:space="preserve"> </w:t>
      </w:r>
      <w:r w:rsidR="001A3130">
        <w:rPr>
          <w:rFonts w:ascii="Calibri"/>
        </w:rPr>
        <w:fldChar w:fldCharType="begin"/>
      </w:r>
      <w:r w:rsidR="001A3130">
        <w:rPr>
          <w:rFonts w:ascii="Calibri"/>
        </w:rPr>
        <w:instrText xml:space="preserve"> TOC \h \z \c "gambar VI." </w:instrText>
      </w:r>
      <w:r w:rsidR="001A3130">
        <w:rPr>
          <w:rFonts w:ascii="Calibri"/>
        </w:rPr>
        <w:fldChar w:fldCharType="separate"/>
      </w:r>
    </w:p>
    <w:p w14:paraId="2289191C" w14:textId="7B1D4262" w:rsidR="001A3130"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8303" w:history="1">
        <w:r w:rsidR="001A3130" w:rsidRPr="00D0217D">
          <w:rPr>
            <w:rStyle w:val="Hyperlink"/>
            <w:b/>
            <w:bCs/>
            <w:noProof/>
          </w:rPr>
          <w:t>Gambar VI.1</w:t>
        </w:r>
        <w:r w:rsidR="001A3130" w:rsidRPr="00D0217D">
          <w:rPr>
            <w:rStyle w:val="Hyperlink"/>
            <w:b/>
            <w:bCs/>
            <w:noProof/>
            <w:lang w:val="en-US"/>
          </w:rPr>
          <w:t xml:space="preserve"> </w:t>
        </w:r>
        <w:r w:rsidR="001A3130" w:rsidRPr="00D0217D">
          <w:rPr>
            <w:rStyle w:val="Hyperlink"/>
            <w:noProof/>
            <w:lang w:val="en-US"/>
          </w:rPr>
          <w:t>Aksi Bersih-Bersih 2023 bersama Pemerintah</w:t>
        </w:r>
        <w:r w:rsidR="001A3130">
          <w:rPr>
            <w:noProof/>
            <w:webHidden/>
          </w:rPr>
          <w:tab/>
        </w:r>
        <w:r w:rsidR="001A3130">
          <w:rPr>
            <w:noProof/>
            <w:webHidden/>
          </w:rPr>
          <w:fldChar w:fldCharType="begin"/>
        </w:r>
        <w:r w:rsidR="001A3130">
          <w:rPr>
            <w:noProof/>
            <w:webHidden/>
          </w:rPr>
          <w:instrText xml:space="preserve"> PAGEREF _Toc173358303 \h </w:instrText>
        </w:r>
        <w:r w:rsidR="001A3130">
          <w:rPr>
            <w:noProof/>
            <w:webHidden/>
          </w:rPr>
        </w:r>
        <w:r w:rsidR="001A3130">
          <w:rPr>
            <w:noProof/>
            <w:webHidden/>
          </w:rPr>
          <w:fldChar w:fldCharType="separate"/>
        </w:r>
        <w:r w:rsidR="00EF5F99">
          <w:rPr>
            <w:noProof/>
            <w:webHidden/>
          </w:rPr>
          <w:t>115</w:t>
        </w:r>
        <w:r w:rsidR="001A3130">
          <w:rPr>
            <w:noProof/>
            <w:webHidden/>
          </w:rPr>
          <w:fldChar w:fldCharType="end"/>
        </w:r>
      </w:hyperlink>
    </w:p>
    <w:p w14:paraId="00951DDE" w14:textId="0F3534A0" w:rsidR="001A3130"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8304" w:history="1">
        <w:r w:rsidR="001A3130" w:rsidRPr="00D0217D">
          <w:rPr>
            <w:rStyle w:val="Hyperlink"/>
            <w:b/>
            <w:bCs/>
            <w:noProof/>
          </w:rPr>
          <w:t>Gambar VI.2</w:t>
        </w:r>
        <w:r w:rsidR="001A3130" w:rsidRPr="00D0217D">
          <w:rPr>
            <w:rStyle w:val="Hyperlink"/>
            <w:b/>
            <w:bCs/>
            <w:noProof/>
            <w:lang w:val="en-US"/>
          </w:rPr>
          <w:t xml:space="preserve"> </w:t>
        </w:r>
        <w:r w:rsidR="001A3130" w:rsidRPr="00D0217D">
          <w:rPr>
            <w:rStyle w:val="Hyperlink"/>
            <w:noProof/>
            <w:lang w:val="en-US"/>
          </w:rPr>
          <w:t>Video Tantangan dari Pandawara group</w:t>
        </w:r>
        <w:r w:rsidR="001A3130">
          <w:rPr>
            <w:noProof/>
            <w:webHidden/>
          </w:rPr>
          <w:tab/>
        </w:r>
        <w:r w:rsidR="001A3130">
          <w:rPr>
            <w:noProof/>
            <w:webHidden/>
          </w:rPr>
          <w:fldChar w:fldCharType="begin"/>
        </w:r>
        <w:r w:rsidR="001A3130">
          <w:rPr>
            <w:noProof/>
            <w:webHidden/>
          </w:rPr>
          <w:instrText xml:space="preserve"> PAGEREF _Toc173358304 \h </w:instrText>
        </w:r>
        <w:r w:rsidR="001A3130">
          <w:rPr>
            <w:noProof/>
            <w:webHidden/>
          </w:rPr>
        </w:r>
        <w:r w:rsidR="001A3130">
          <w:rPr>
            <w:noProof/>
            <w:webHidden/>
          </w:rPr>
          <w:fldChar w:fldCharType="separate"/>
        </w:r>
        <w:r w:rsidR="00EF5F99">
          <w:rPr>
            <w:noProof/>
            <w:webHidden/>
          </w:rPr>
          <w:t>124</w:t>
        </w:r>
        <w:r w:rsidR="001A3130">
          <w:rPr>
            <w:noProof/>
            <w:webHidden/>
          </w:rPr>
          <w:fldChar w:fldCharType="end"/>
        </w:r>
      </w:hyperlink>
    </w:p>
    <w:p w14:paraId="73A78731" w14:textId="6D06B5D9" w:rsidR="001A3130"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8305" w:history="1">
        <w:r w:rsidR="001A3130" w:rsidRPr="00D0217D">
          <w:rPr>
            <w:rStyle w:val="Hyperlink"/>
            <w:b/>
            <w:bCs/>
            <w:noProof/>
          </w:rPr>
          <w:t>Gambar VI.3</w:t>
        </w:r>
        <w:r w:rsidR="001A3130" w:rsidRPr="00D0217D">
          <w:rPr>
            <w:rStyle w:val="Hyperlink"/>
            <w:b/>
            <w:bCs/>
            <w:noProof/>
            <w:lang w:val="en-US"/>
          </w:rPr>
          <w:t xml:space="preserve"> </w:t>
        </w:r>
        <w:r w:rsidR="001A3130" w:rsidRPr="00D0217D">
          <w:rPr>
            <w:rStyle w:val="Hyperlink"/>
            <w:noProof/>
            <w:lang w:val="en-US"/>
          </w:rPr>
          <w:t>Kondisi pantai sebelum dibersihkan (CleanUp)</w:t>
        </w:r>
        <w:r w:rsidR="001A3130">
          <w:rPr>
            <w:noProof/>
            <w:webHidden/>
          </w:rPr>
          <w:tab/>
        </w:r>
        <w:r w:rsidR="001A3130">
          <w:rPr>
            <w:noProof/>
            <w:webHidden/>
          </w:rPr>
          <w:fldChar w:fldCharType="begin"/>
        </w:r>
        <w:r w:rsidR="001A3130">
          <w:rPr>
            <w:noProof/>
            <w:webHidden/>
          </w:rPr>
          <w:instrText xml:space="preserve"> PAGEREF _Toc173358305 \h </w:instrText>
        </w:r>
        <w:r w:rsidR="001A3130">
          <w:rPr>
            <w:noProof/>
            <w:webHidden/>
          </w:rPr>
        </w:r>
        <w:r w:rsidR="001A3130">
          <w:rPr>
            <w:noProof/>
            <w:webHidden/>
          </w:rPr>
          <w:fldChar w:fldCharType="separate"/>
        </w:r>
        <w:r w:rsidR="00EF5F99">
          <w:rPr>
            <w:noProof/>
            <w:webHidden/>
          </w:rPr>
          <w:t>138</w:t>
        </w:r>
        <w:r w:rsidR="001A3130">
          <w:rPr>
            <w:noProof/>
            <w:webHidden/>
          </w:rPr>
          <w:fldChar w:fldCharType="end"/>
        </w:r>
      </w:hyperlink>
    </w:p>
    <w:p w14:paraId="7CFA4FD2" w14:textId="535A8E8A" w:rsidR="001A3130"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8306" w:history="1">
        <w:r w:rsidR="001A3130" w:rsidRPr="00D0217D">
          <w:rPr>
            <w:rStyle w:val="Hyperlink"/>
            <w:b/>
            <w:bCs/>
            <w:noProof/>
          </w:rPr>
          <w:t>Gambar VI.4</w:t>
        </w:r>
        <w:r w:rsidR="001A3130" w:rsidRPr="00D0217D">
          <w:rPr>
            <w:rStyle w:val="Hyperlink"/>
            <w:b/>
            <w:bCs/>
            <w:noProof/>
            <w:lang w:val="en-US"/>
          </w:rPr>
          <w:t xml:space="preserve"> </w:t>
        </w:r>
        <w:r w:rsidR="001A3130" w:rsidRPr="00D0217D">
          <w:rPr>
            <w:rStyle w:val="Hyperlink"/>
            <w:noProof/>
            <w:lang w:val="en-US"/>
          </w:rPr>
          <w:t>Keseruan CleanUp bareng Content Creator</w:t>
        </w:r>
        <w:r w:rsidR="001A3130">
          <w:rPr>
            <w:noProof/>
            <w:webHidden/>
          </w:rPr>
          <w:tab/>
        </w:r>
        <w:r w:rsidR="001A3130">
          <w:rPr>
            <w:noProof/>
            <w:webHidden/>
          </w:rPr>
          <w:fldChar w:fldCharType="begin"/>
        </w:r>
        <w:r w:rsidR="001A3130">
          <w:rPr>
            <w:noProof/>
            <w:webHidden/>
          </w:rPr>
          <w:instrText xml:space="preserve"> PAGEREF _Toc173358306 \h </w:instrText>
        </w:r>
        <w:r w:rsidR="001A3130">
          <w:rPr>
            <w:noProof/>
            <w:webHidden/>
          </w:rPr>
        </w:r>
        <w:r w:rsidR="001A3130">
          <w:rPr>
            <w:noProof/>
            <w:webHidden/>
          </w:rPr>
          <w:fldChar w:fldCharType="separate"/>
        </w:r>
        <w:r w:rsidR="00EF5F99">
          <w:rPr>
            <w:noProof/>
            <w:webHidden/>
          </w:rPr>
          <w:t>149</w:t>
        </w:r>
        <w:r w:rsidR="001A3130">
          <w:rPr>
            <w:noProof/>
            <w:webHidden/>
          </w:rPr>
          <w:fldChar w:fldCharType="end"/>
        </w:r>
      </w:hyperlink>
    </w:p>
    <w:p w14:paraId="29D51BC2" w14:textId="2EEF4FEA" w:rsidR="001A3130"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8307" w:history="1">
        <w:r w:rsidR="001A3130" w:rsidRPr="00D0217D">
          <w:rPr>
            <w:rStyle w:val="Hyperlink"/>
            <w:b/>
            <w:bCs/>
            <w:noProof/>
          </w:rPr>
          <w:t>Gambar VI.5</w:t>
        </w:r>
        <w:r w:rsidR="001A3130" w:rsidRPr="00D0217D">
          <w:rPr>
            <w:rStyle w:val="Hyperlink"/>
            <w:b/>
            <w:bCs/>
            <w:noProof/>
            <w:lang w:val="en-US"/>
          </w:rPr>
          <w:t xml:space="preserve"> </w:t>
        </w:r>
        <w:r w:rsidR="001A3130" w:rsidRPr="00D0217D">
          <w:rPr>
            <w:rStyle w:val="Hyperlink"/>
            <w:noProof/>
            <w:lang w:val="en-US"/>
          </w:rPr>
          <w:t>Challenge Trashbag Terbanyak</w:t>
        </w:r>
        <w:r w:rsidR="001A3130">
          <w:rPr>
            <w:noProof/>
            <w:webHidden/>
          </w:rPr>
          <w:tab/>
        </w:r>
        <w:r w:rsidR="001A3130">
          <w:rPr>
            <w:noProof/>
            <w:webHidden/>
          </w:rPr>
          <w:fldChar w:fldCharType="begin"/>
        </w:r>
        <w:r w:rsidR="001A3130">
          <w:rPr>
            <w:noProof/>
            <w:webHidden/>
          </w:rPr>
          <w:instrText xml:space="preserve"> PAGEREF _Toc173358307 \h </w:instrText>
        </w:r>
        <w:r w:rsidR="001A3130">
          <w:rPr>
            <w:noProof/>
            <w:webHidden/>
          </w:rPr>
        </w:r>
        <w:r w:rsidR="001A3130">
          <w:rPr>
            <w:noProof/>
            <w:webHidden/>
          </w:rPr>
          <w:fldChar w:fldCharType="separate"/>
        </w:r>
        <w:r w:rsidR="00EF5F99">
          <w:rPr>
            <w:noProof/>
            <w:webHidden/>
          </w:rPr>
          <w:t>156</w:t>
        </w:r>
        <w:r w:rsidR="001A3130">
          <w:rPr>
            <w:noProof/>
            <w:webHidden/>
          </w:rPr>
          <w:fldChar w:fldCharType="end"/>
        </w:r>
      </w:hyperlink>
    </w:p>
    <w:p w14:paraId="6F96ADAD" w14:textId="1052C1F7" w:rsidR="001A3130" w:rsidRDefault="00E15886" w:rsidP="00E67B12">
      <w:pPr>
        <w:pStyle w:val="TableofFigures"/>
        <w:tabs>
          <w:tab w:val="right" w:leader="dot" w:pos="9320"/>
        </w:tabs>
        <w:spacing w:line="276" w:lineRule="auto"/>
        <w:ind w:left="567"/>
        <w:rPr>
          <w:rFonts w:asciiTheme="minorHAnsi" w:eastAsiaTheme="minorEastAsia" w:hAnsiTheme="minorHAnsi" w:cstheme="minorBidi"/>
          <w:noProof/>
          <w:kern w:val="2"/>
          <w:lang w:val="en-ID" w:eastAsia="en-ID"/>
          <w14:ligatures w14:val="standardContextual"/>
        </w:rPr>
      </w:pPr>
      <w:hyperlink w:anchor="_Toc173358308" w:history="1">
        <w:r w:rsidR="001A3130" w:rsidRPr="00D0217D">
          <w:rPr>
            <w:rStyle w:val="Hyperlink"/>
            <w:b/>
            <w:bCs/>
            <w:noProof/>
          </w:rPr>
          <w:t>Gambar VI.6</w:t>
        </w:r>
        <w:r w:rsidR="001A3130" w:rsidRPr="00D0217D">
          <w:rPr>
            <w:rStyle w:val="Hyperlink"/>
            <w:b/>
            <w:bCs/>
            <w:noProof/>
            <w:lang w:val="en-US"/>
          </w:rPr>
          <w:t xml:space="preserve"> </w:t>
        </w:r>
        <w:r w:rsidR="001A3130" w:rsidRPr="00D0217D">
          <w:rPr>
            <w:rStyle w:val="Hyperlink"/>
            <w:noProof/>
            <w:lang w:val="en-US"/>
          </w:rPr>
          <w:t>Pembersihan Pantai Terkotor No 1</w:t>
        </w:r>
        <w:r w:rsidR="001A3130">
          <w:rPr>
            <w:noProof/>
            <w:webHidden/>
          </w:rPr>
          <w:tab/>
        </w:r>
        <w:r w:rsidR="001A3130">
          <w:rPr>
            <w:noProof/>
            <w:webHidden/>
          </w:rPr>
          <w:fldChar w:fldCharType="begin"/>
        </w:r>
        <w:r w:rsidR="001A3130">
          <w:rPr>
            <w:noProof/>
            <w:webHidden/>
          </w:rPr>
          <w:instrText xml:space="preserve"> PAGEREF _Toc173358308 \h </w:instrText>
        </w:r>
        <w:r w:rsidR="001A3130">
          <w:rPr>
            <w:noProof/>
            <w:webHidden/>
          </w:rPr>
        </w:r>
        <w:r w:rsidR="001A3130">
          <w:rPr>
            <w:noProof/>
            <w:webHidden/>
          </w:rPr>
          <w:fldChar w:fldCharType="separate"/>
        </w:r>
        <w:r w:rsidR="00EF5F99">
          <w:rPr>
            <w:noProof/>
            <w:webHidden/>
          </w:rPr>
          <w:t>161</w:t>
        </w:r>
        <w:r w:rsidR="001A3130">
          <w:rPr>
            <w:noProof/>
            <w:webHidden/>
          </w:rPr>
          <w:fldChar w:fldCharType="end"/>
        </w:r>
      </w:hyperlink>
    </w:p>
    <w:p w14:paraId="744F4474" w14:textId="25FEEE2D" w:rsidR="007C3BEA" w:rsidRDefault="001A3130" w:rsidP="00E67B12">
      <w:pPr>
        <w:spacing w:line="276" w:lineRule="auto"/>
        <w:ind w:left="567"/>
        <w:rPr>
          <w:rFonts w:ascii="Calibri"/>
        </w:rPr>
        <w:sectPr w:rsidR="007C3BEA" w:rsidSect="00BB2806">
          <w:pgSz w:w="11910" w:h="16840"/>
          <w:pgMar w:top="1920" w:right="1120" w:bottom="1200" w:left="1460" w:header="0" w:footer="1000" w:gutter="0"/>
          <w:pgNumType w:fmt="lowerRoman" w:start="14"/>
          <w:cols w:space="720"/>
        </w:sectPr>
      </w:pPr>
      <w:r>
        <w:rPr>
          <w:rFonts w:ascii="Calibri"/>
        </w:rPr>
        <w:fldChar w:fldCharType="end"/>
      </w:r>
    </w:p>
    <w:p w14:paraId="5B61BDFE" w14:textId="77777777" w:rsidR="000046B2" w:rsidRDefault="00177DC8" w:rsidP="00177DC8">
      <w:pPr>
        <w:pStyle w:val="Heading1"/>
        <w:rPr>
          <w:sz w:val="24"/>
          <w:szCs w:val="24"/>
          <w:lang w:val="en-US"/>
        </w:rPr>
      </w:pPr>
      <w:bookmarkStart w:id="31" w:name="_Toc173935955"/>
      <w:bookmarkStart w:id="32" w:name="_Toc173943990"/>
      <w:r w:rsidRPr="00177DC8">
        <w:rPr>
          <w:sz w:val="24"/>
          <w:szCs w:val="24"/>
          <w:lang w:val="en-US"/>
        </w:rPr>
        <w:lastRenderedPageBreak/>
        <w:t>DAFTAR LAMPIRAN</w:t>
      </w:r>
      <w:bookmarkEnd w:id="31"/>
      <w:bookmarkEnd w:id="32"/>
    </w:p>
    <w:p w14:paraId="5A900DCA" w14:textId="77777777" w:rsidR="00296FBF" w:rsidRDefault="00296FBF" w:rsidP="00177DC8">
      <w:pPr>
        <w:pStyle w:val="Heading1"/>
        <w:rPr>
          <w:sz w:val="24"/>
          <w:szCs w:val="24"/>
          <w:lang w:val="en-US"/>
        </w:rPr>
      </w:pPr>
    </w:p>
    <w:p w14:paraId="60AC7E3E" w14:textId="45EFE4FC" w:rsidR="00296FBF" w:rsidRPr="0093149A" w:rsidRDefault="00296FBF" w:rsidP="0093149A">
      <w:pPr>
        <w:pStyle w:val="TableofFigures"/>
        <w:tabs>
          <w:tab w:val="right" w:leader="dot" w:pos="9320"/>
        </w:tabs>
        <w:spacing w:line="480" w:lineRule="auto"/>
        <w:ind w:left="567"/>
        <w:rPr>
          <w:rFonts w:asciiTheme="minorHAnsi" w:eastAsiaTheme="minorEastAsia" w:hAnsiTheme="minorHAnsi" w:cstheme="minorBidi"/>
          <w:noProof/>
          <w:kern w:val="2"/>
          <w:sz w:val="24"/>
          <w:szCs w:val="24"/>
          <w:lang w:val="en-ID" w:eastAsia="en-ID"/>
          <w14:ligatures w14:val="standardContextual"/>
        </w:rPr>
      </w:pPr>
      <w:r w:rsidRPr="0093149A">
        <w:rPr>
          <w:sz w:val="24"/>
          <w:szCs w:val="24"/>
          <w:lang w:val="en-US"/>
        </w:rPr>
        <w:fldChar w:fldCharType="begin"/>
      </w:r>
      <w:r w:rsidRPr="0093149A">
        <w:rPr>
          <w:sz w:val="24"/>
          <w:szCs w:val="24"/>
          <w:lang w:val="en-US"/>
        </w:rPr>
        <w:instrText xml:space="preserve"> TOC \h \z \c "Lampiran " </w:instrText>
      </w:r>
      <w:r w:rsidRPr="0093149A">
        <w:rPr>
          <w:sz w:val="24"/>
          <w:szCs w:val="24"/>
          <w:lang w:val="en-US"/>
        </w:rPr>
        <w:fldChar w:fldCharType="separate"/>
      </w:r>
      <w:hyperlink w:anchor="_Toc173697804" w:history="1">
        <w:r w:rsidRPr="0093149A">
          <w:rPr>
            <w:rStyle w:val="Hyperlink"/>
            <w:noProof/>
            <w:sz w:val="24"/>
            <w:szCs w:val="24"/>
          </w:rPr>
          <w:t>Lampiran  1</w:t>
        </w:r>
        <w:r w:rsidRPr="0093149A">
          <w:rPr>
            <w:rStyle w:val="Hyperlink"/>
            <w:noProof/>
            <w:sz w:val="24"/>
            <w:szCs w:val="24"/>
            <w:lang w:val="en-US"/>
          </w:rPr>
          <w:t xml:space="preserve">. </w:t>
        </w:r>
        <w:r w:rsidRPr="0093149A">
          <w:rPr>
            <w:rStyle w:val="Hyperlink"/>
            <w:noProof/>
            <w:sz w:val="24"/>
            <w:szCs w:val="24"/>
          </w:rPr>
          <w:t>Pertanyaan dan Hasil Wawancara</w:t>
        </w:r>
        <w:r w:rsidRPr="0093149A">
          <w:rPr>
            <w:noProof/>
            <w:webHidden/>
            <w:sz w:val="24"/>
            <w:szCs w:val="24"/>
          </w:rPr>
          <w:tab/>
        </w:r>
        <w:r w:rsidRPr="0093149A">
          <w:rPr>
            <w:noProof/>
            <w:webHidden/>
            <w:sz w:val="24"/>
            <w:szCs w:val="24"/>
          </w:rPr>
          <w:fldChar w:fldCharType="begin"/>
        </w:r>
        <w:r w:rsidRPr="0093149A">
          <w:rPr>
            <w:noProof/>
            <w:webHidden/>
            <w:sz w:val="24"/>
            <w:szCs w:val="24"/>
          </w:rPr>
          <w:instrText xml:space="preserve"> PAGEREF _Toc173697804 \h </w:instrText>
        </w:r>
        <w:r w:rsidRPr="0093149A">
          <w:rPr>
            <w:noProof/>
            <w:webHidden/>
            <w:sz w:val="24"/>
            <w:szCs w:val="24"/>
          </w:rPr>
        </w:r>
        <w:r w:rsidRPr="0093149A">
          <w:rPr>
            <w:noProof/>
            <w:webHidden/>
            <w:sz w:val="24"/>
            <w:szCs w:val="24"/>
          </w:rPr>
          <w:fldChar w:fldCharType="separate"/>
        </w:r>
        <w:r w:rsidR="00EF5F99">
          <w:rPr>
            <w:noProof/>
            <w:webHidden/>
            <w:sz w:val="24"/>
            <w:szCs w:val="24"/>
          </w:rPr>
          <w:t>181</w:t>
        </w:r>
        <w:r w:rsidRPr="0093149A">
          <w:rPr>
            <w:noProof/>
            <w:webHidden/>
            <w:sz w:val="24"/>
            <w:szCs w:val="24"/>
          </w:rPr>
          <w:fldChar w:fldCharType="end"/>
        </w:r>
      </w:hyperlink>
    </w:p>
    <w:p w14:paraId="54740077" w14:textId="22A57BAE" w:rsidR="00296FBF" w:rsidRPr="0093149A" w:rsidRDefault="00E15886" w:rsidP="0093149A">
      <w:pPr>
        <w:pStyle w:val="TableofFigures"/>
        <w:tabs>
          <w:tab w:val="right" w:leader="dot" w:pos="9320"/>
        </w:tabs>
        <w:spacing w:line="480" w:lineRule="auto"/>
        <w:ind w:left="567"/>
        <w:rPr>
          <w:rFonts w:asciiTheme="minorHAnsi" w:eastAsiaTheme="minorEastAsia" w:hAnsiTheme="minorHAnsi" w:cstheme="minorBidi"/>
          <w:noProof/>
          <w:kern w:val="2"/>
          <w:sz w:val="24"/>
          <w:szCs w:val="24"/>
          <w:lang w:val="en-ID" w:eastAsia="en-ID"/>
          <w14:ligatures w14:val="standardContextual"/>
        </w:rPr>
      </w:pPr>
      <w:hyperlink w:anchor="_Toc173697805" w:history="1">
        <w:r w:rsidR="00296FBF" w:rsidRPr="0093149A">
          <w:rPr>
            <w:rStyle w:val="Hyperlink"/>
            <w:noProof/>
            <w:sz w:val="24"/>
            <w:szCs w:val="24"/>
          </w:rPr>
          <w:t>Lampiran  2</w:t>
        </w:r>
        <w:r w:rsidR="00296FBF" w:rsidRPr="0093149A">
          <w:rPr>
            <w:rStyle w:val="Hyperlink"/>
            <w:noProof/>
            <w:sz w:val="24"/>
            <w:szCs w:val="24"/>
            <w:lang w:val="en-US"/>
          </w:rPr>
          <w:t xml:space="preserve"> </w:t>
        </w:r>
        <w:r w:rsidR="00296FBF" w:rsidRPr="0093149A">
          <w:rPr>
            <w:rStyle w:val="Hyperlink"/>
            <w:noProof/>
            <w:sz w:val="24"/>
            <w:szCs w:val="24"/>
          </w:rPr>
          <w:t>Pertanyaan serta Jawaban kuisioner</w:t>
        </w:r>
        <w:r w:rsidR="00296FBF" w:rsidRPr="0093149A">
          <w:rPr>
            <w:noProof/>
            <w:webHidden/>
            <w:sz w:val="24"/>
            <w:szCs w:val="24"/>
          </w:rPr>
          <w:tab/>
        </w:r>
        <w:r w:rsidR="00296FBF" w:rsidRPr="0093149A">
          <w:rPr>
            <w:noProof/>
            <w:webHidden/>
            <w:sz w:val="24"/>
            <w:szCs w:val="24"/>
          </w:rPr>
          <w:fldChar w:fldCharType="begin"/>
        </w:r>
        <w:r w:rsidR="00296FBF" w:rsidRPr="0093149A">
          <w:rPr>
            <w:noProof/>
            <w:webHidden/>
            <w:sz w:val="24"/>
            <w:szCs w:val="24"/>
          </w:rPr>
          <w:instrText xml:space="preserve"> PAGEREF _Toc173697805 \h </w:instrText>
        </w:r>
        <w:r w:rsidR="00296FBF" w:rsidRPr="0093149A">
          <w:rPr>
            <w:noProof/>
            <w:webHidden/>
            <w:sz w:val="24"/>
            <w:szCs w:val="24"/>
          </w:rPr>
        </w:r>
        <w:r w:rsidR="00296FBF" w:rsidRPr="0093149A">
          <w:rPr>
            <w:noProof/>
            <w:webHidden/>
            <w:sz w:val="24"/>
            <w:szCs w:val="24"/>
          </w:rPr>
          <w:fldChar w:fldCharType="separate"/>
        </w:r>
        <w:r w:rsidR="00EF5F99">
          <w:rPr>
            <w:noProof/>
            <w:webHidden/>
            <w:sz w:val="24"/>
            <w:szCs w:val="24"/>
          </w:rPr>
          <w:t>210</w:t>
        </w:r>
        <w:r w:rsidR="00296FBF" w:rsidRPr="0093149A">
          <w:rPr>
            <w:noProof/>
            <w:webHidden/>
            <w:sz w:val="24"/>
            <w:szCs w:val="24"/>
          </w:rPr>
          <w:fldChar w:fldCharType="end"/>
        </w:r>
      </w:hyperlink>
    </w:p>
    <w:p w14:paraId="0142BD4F" w14:textId="5FD641AB" w:rsidR="00296FBF" w:rsidRPr="0093149A" w:rsidRDefault="00E15886" w:rsidP="0093149A">
      <w:pPr>
        <w:pStyle w:val="TableofFigures"/>
        <w:tabs>
          <w:tab w:val="right" w:leader="dot" w:pos="9320"/>
        </w:tabs>
        <w:spacing w:line="480" w:lineRule="auto"/>
        <w:ind w:left="567"/>
        <w:rPr>
          <w:rFonts w:asciiTheme="minorHAnsi" w:eastAsiaTheme="minorEastAsia" w:hAnsiTheme="minorHAnsi" w:cstheme="minorBidi"/>
          <w:noProof/>
          <w:kern w:val="2"/>
          <w:sz w:val="24"/>
          <w:szCs w:val="24"/>
          <w:lang w:val="en-ID" w:eastAsia="en-ID"/>
          <w14:ligatures w14:val="standardContextual"/>
        </w:rPr>
      </w:pPr>
      <w:hyperlink w:anchor="_Toc173697806" w:history="1">
        <w:r w:rsidR="00296FBF" w:rsidRPr="0093149A">
          <w:rPr>
            <w:rStyle w:val="Hyperlink"/>
            <w:noProof/>
            <w:sz w:val="24"/>
            <w:szCs w:val="24"/>
          </w:rPr>
          <w:t>Lampiran  3</w:t>
        </w:r>
        <w:r w:rsidR="00296FBF" w:rsidRPr="0093149A">
          <w:rPr>
            <w:rStyle w:val="Hyperlink"/>
            <w:noProof/>
            <w:sz w:val="24"/>
            <w:szCs w:val="24"/>
            <w:lang w:val="en-US"/>
          </w:rPr>
          <w:t xml:space="preserve"> Dokumentasi Wawancara dengan Informan Melalui Online</w:t>
        </w:r>
        <w:r w:rsidR="00296FBF" w:rsidRPr="0093149A">
          <w:rPr>
            <w:noProof/>
            <w:webHidden/>
            <w:sz w:val="24"/>
            <w:szCs w:val="24"/>
          </w:rPr>
          <w:tab/>
        </w:r>
        <w:r w:rsidR="00296FBF" w:rsidRPr="0093149A">
          <w:rPr>
            <w:noProof/>
            <w:webHidden/>
            <w:sz w:val="24"/>
            <w:szCs w:val="24"/>
          </w:rPr>
          <w:fldChar w:fldCharType="begin"/>
        </w:r>
        <w:r w:rsidR="00296FBF" w:rsidRPr="0093149A">
          <w:rPr>
            <w:noProof/>
            <w:webHidden/>
            <w:sz w:val="24"/>
            <w:szCs w:val="24"/>
          </w:rPr>
          <w:instrText xml:space="preserve"> PAGEREF _Toc173697806 \h </w:instrText>
        </w:r>
        <w:r w:rsidR="00296FBF" w:rsidRPr="0093149A">
          <w:rPr>
            <w:noProof/>
            <w:webHidden/>
            <w:sz w:val="24"/>
            <w:szCs w:val="24"/>
          </w:rPr>
        </w:r>
        <w:r w:rsidR="00296FBF" w:rsidRPr="0093149A">
          <w:rPr>
            <w:noProof/>
            <w:webHidden/>
            <w:sz w:val="24"/>
            <w:szCs w:val="24"/>
          </w:rPr>
          <w:fldChar w:fldCharType="separate"/>
        </w:r>
        <w:r w:rsidR="00EF5F99">
          <w:rPr>
            <w:noProof/>
            <w:webHidden/>
            <w:sz w:val="24"/>
            <w:szCs w:val="24"/>
          </w:rPr>
          <w:t>217</w:t>
        </w:r>
        <w:r w:rsidR="00296FBF" w:rsidRPr="0093149A">
          <w:rPr>
            <w:noProof/>
            <w:webHidden/>
            <w:sz w:val="24"/>
            <w:szCs w:val="24"/>
          </w:rPr>
          <w:fldChar w:fldCharType="end"/>
        </w:r>
      </w:hyperlink>
    </w:p>
    <w:p w14:paraId="0BBBA9F7" w14:textId="78653EA3" w:rsidR="00296FBF" w:rsidRDefault="00296FBF" w:rsidP="0093149A">
      <w:pPr>
        <w:pStyle w:val="Heading1"/>
        <w:spacing w:line="480" w:lineRule="auto"/>
        <w:rPr>
          <w:sz w:val="24"/>
          <w:szCs w:val="24"/>
          <w:lang w:val="en-US"/>
        </w:rPr>
      </w:pPr>
      <w:r w:rsidRPr="0093149A">
        <w:rPr>
          <w:b w:val="0"/>
          <w:bCs w:val="0"/>
          <w:sz w:val="24"/>
          <w:szCs w:val="24"/>
          <w:lang w:val="en-US"/>
        </w:rPr>
        <w:fldChar w:fldCharType="end"/>
      </w:r>
    </w:p>
    <w:p w14:paraId="6566829F" w14:textId="77777777" w:rsidR="00177DC8" w:rsidRDefault="00177DC8" w:rsidP="00177DC8">
      <w:pPr>
        <w:pStyle w:val="Heading1"/>
        <w:rPr>
          <w:sz w:val="24"/>
          <w:szCs w:val="24"/>
          <w:lang w:val="en-US"/>
        </w:rPr>
      </w:pPr>
    </w:p>
    <w:p w14:paraId="36DC3F9B" w14:textId="77777777" w:rsidR="00177DC8" w:rsidRDefault="00177DC8" w:rsidP="00177DC8">
      <w:pPr>
        <w:pStyle w:val="Heading1"/>
        <w:rPr>
          <w:sz w:val="24"/>
          <w:szCs w:val="24"/>
          <w:lang w:val="en-US"/>
        </w:rPr>
      </w:pPr>
    </w:p>
    <w:p w14:paraId="745760AA" w14:textId="0DFC8CC5" w:rsidR="00177DC8" w:rsidRPr="00177DC8" w:rsidRDefault="00177DC8" w:rsidP="00177DC8">
      <w:pPr>
        <w:pStyle w:val="Heading1"/>
        <w:rPr>
          <w:sz w:val="24"/>
          <w:szCs w:val="24"/>
          <w:lang w:val="en-US"/>
        </w:rPr>
        <w:sectPr w:rsidR="00177DC8" w:rsidRPr="00177DC8" w:rsidSect="0093149A">
          <w:footerReference w:type="default" r:id="rId14"/>
          <w:pgSz w:w="11910" w:h="16840"/>
          <w:pgMar w:top="1920" w:right="1120" w:bottom="1200" w:left="1460" w:header="0" w:footer="1000" w:gutter="0"/>
          <w:pgNumType w:fmt="lowerRoman" w:start="16"/>
          <w:cols w:space="720"/>
        </w:sectPr>
      </w:pPr>
    </w:p>
    <w:p w14:paraId="57244D26" w14:textId="77777777" w:rsidR="000046B2" w:rsidRDefault="000046B2">
      <w:pPr>
        <w:pStyle w:val="BodyText"/>
        <w:spacing w:before="67"/>
        <w:rPr>
          <w:rFonts w:ascii="Calibri"/>
          <w:sz w:val="28"/>
        </w:rPr>
      </w:pPr>
    </w:p>
    <w:p w14:paraId="26B0913C" w14:textId="77777777" w:rsidR="000046B2" w:rsidRDefault="0085593C">
      <w:pPr>
        <w:pStyle w:val="Heading1"/>
        <w:spacing w:line="439" w:lineRule="auto"/>
        <w:ind w:left="3689" w:right="3459" w:firstLine="1"/>
      </w:pPr>
      <w:bookmarkStart w:id="33" w:name="_Toc173935956"/>
      <w:bookmarkStart w:id="34" w:name="_Toc173943991"/>
      <w:r>
        <w:t xml:space="preserve">BAB I </w:t>
      </w:r>
      <w:r>
        <w:rPr>
          <w:spacing w:val="-2"/>
        </w:rPr>
        <w:t>PENDAHULUAN</w:t>
      </w:r>
      <w:bookmarkEnd w:id="33"/>
      <w:bookmarkEnd w:id="34"/>
    </w:p>
    <w:p w14:paraId="5EC069E3" w14:textId="5912AC1D" w:rsidR="000046B2" w:rsidRPr="0093149A" w:rsidRDefault="00BD3FF1" w:rsidP="00BD3FF1">
      <w:pPr>
        <w:pStyle w:val="Heading2"/>
        <w:ind w:left="1134"/>
        <w:jc w:val="left"/>
        <w:rPr>
          <w:b w:val="0"/>
          <w:bCs w:val="0"/>
        </w:rPr>
      </w:pPr>
      <w:bookmarkStart w:id="35" w:name="_Toc173935957"/>
      <w:bookmarkStart w:id="36" w:name="_Toc173943992"/>
      <w:r w:rsidRPr="0093149A">
        <w:rPr>
          <w:b w:val="0"/>
          <w:bCs w:val="0"/>
          <w:lang w:val="en-US"/>
        </w:rPr>
        <w:t xml:space="preserve">I.1 </w:t>
      </w:r>
      <w:r w:rsidRPr="0093149A">
        <w:rPr>
          <w:b w:val="0"/>
          <w:bCs w:val="0"/>
        </w:rPr>
        <w:t>Latar</w:t>
      </w:r>
      <w:r w:rsidRPr="0093149A">
        <w:rPr>
          <w:b w:val="0"/>
          <w:bCs w:val="0"/>
          <w:spacing w:val="-5"/>
        </w:rPr>
        <w:t xml:space="preserve"> </w:t>
      </w:r>
      <w:r w:rsidRPr="0093149A">
        <w:rPr>
          <w:b w:val="0"/>
          <w:bCs w:val="0"/>
        </w:rPr>
        <w:t>Belakang</w:t>
      </w:r>
      <w:bookmarkEnd w:id="35"/>
      <w:bookmarkEnd w:id="36"/>
    </w:p>
    <w:p w14:paraId="16AB010F" w14:textId="77777777" w:rsidR="000046B2" w:rsidRDefault="0085593C" w:rsidP="00BB25AE">
      <w:pPr>
        <w:pStyle w:val="BodyText"/>
        <w:spacing w:before="276" w:line="480" w:lineRule="auto"/>
        <w:ind w:left="1560" w:right="576" w:firstLine="567"/>
        <w:jc w:val="both"/>
      </w:pPr>
      <w:r>
        <w:t>Setiap</w:t>
      </w:r>
      <w:r>
        <w:rPr>
          <w:spacing w:val="-9"/>
        </w:rPr>
        <w:t xml:space="preserve"> </w:t>
      </w:r>
      <w:r>
        <w:t>individu</w:t>
      </w:r>
      <w:r>
        <w:rPr>
          <w:spacing w:val="-9"/>
        </w:rPr>
        <w:t xml:space="preserve"> </w:t>
      </w:r>
      <w:r>
        <w:t>pada</w:t>
      </w:r>
      <w:r>
        <w:rPr>
          <w:spacing w:val="-9"/>
        </w:rPr>
        <w:t xml:space="preserve"> </w:t>
      </w:r>
      <w:r>
        <w:t>dasarnya</w:t>
      </w:r>
      <w:r>
        <w:rPr>
          <w:spacing w:val="-10"/>
        </w:rPr>
        <w:t xml:space="preserve"> </w:t>
      </w:r>
      <w:r>
        <w:t>memerlukan</w:t>
      </w:r>
      <w:r>
        <w:rPr>
          <w:spacing w:val="-9"/>
        </w:rPr>
        <w:t xml:space="preserve"> </w:t>
      </w:r>
      <w:r>
        <w:t>komunikasi</w:t>
      </w:r>
      <w:r>
        <w:rPr>
          <w:spacing w:val="-9"/>
        </w:rPr>
        <w:t xml:space="preserve"> </w:t>
      </w:r>
      <w:r>
        <w:t>untuk</w:t>
      </w:r>
      <w:r>
        <w:rPr>
          <w:spacing w:val="-9"/>
        </w:rPr>
        <w:t xml:space="preserve"> </w:t>
      </w:r>
      <w:r>
        <w:t xml:space="preserve">menjalin hubungan dengan individu lain dan lingkungan sekitarnya. Sebagai makhluk sosial, manusia memiliki kebutuhan dasar untuk bersosialisasi. Dalam konteks kehidupan sehari-hari komunikasi dapat berlangsung dalam bentuk komunikasi interpersonal atau antarpribadi, komunikasi kelompok, komunikasi organisasi, serta komunikasi massa. Komunikasi dapat diartikan sebagai suatu proses dimana suatugagasan dialihkan dari sumber tertentu kepada satu atau lebih penerima dengan tujuan memengaruhi perilaku mereka, (Everett M. Roger, 2016 dalam Jhonatan </w:t>
      </w:r>
      <w:r>
        <w:rPr>
          <w:spacing w:val="-2"/>
        </w:rPr>
        <w:t>2024).</w:t>
      </w:r>
    </w:p>
    <w:p w14:paraId="747C5265" w14:textId="33AA781B" w:rsidR="000046B2" w:rsidRPr="00FF2372" w:rsidRDefault="0085593C" w:rsidP="00BB25AE">
      <w:pPr>
        <w:pStyle w:val="BodyText"/>
        <w:spacing w:before="276" w:line="480" w:lineRule="auto"/>
        <w:ind w:left="1560" w:right="576" w:firstLine="567"/>
        <w:jc w:val="both"/>
        <w:rPr>
          <w:lang w:val="en-US"/>
        </w:rPr>
        <w:sectPr w:rsidR="000046B2" w:rsidRPr="00FF2372">
          <w:footerReference w:type="default" r:id="rId15"/>
          <w:pgSz w:w="11910" w:h="16840"/>
          <w:pgMar w:top="1920" w:right="1120" w:bottom="1200" w:left="1460" w:header="0" w:footer="1000" w:gutter="0"/>
          <w:cols w:space="720"/>
        </w:sectPr>
      </w:pPr>
      <w:r>
        <w:t>Ketiadaan komunikasi akan mempersulit manusia dalam menjalankan aktivitas sehari-hari. Tanpa mempertimbangkan pentingnya komunikasi, upaya penyelesaian permasalahan sosial dalam masyarakat akan menghadapi kegagalan. Komunikasi bukan hanya membangkitkan perasaan kemanusiaan yang mendalam, tetapi juga berperan dalam membentuk hubungan sosial yangesensial bagi kehidupan kelompok sosial.</w:t>
      </w:r>
      <w:r>
        <w:rPr>
          <w:spacing w:val="-15"/>
        </w:rPr>
        <w:t xml:space="preserve"> </w:t>
      </w:r>
      <w:r>
        <w:t>Proses</w:t>
      </w:r>
      <w:r>
        <w:rPr>
          <w:spacing w:val="-15"/>
        </w:rPr>
        <w:t xml:space="preserve"> </w:t>
      </w:r>
      <w:r>
        <w:t>komunikasi</w:t>
      </w:r>
      <w:r>
        <w:rPr>
          <w:spacing w:val="-15"/>
        </w:rPr>
        <w:t xml:space="preserve"> </w:t>
      </w:r>
      <w:r>
        <w:t>mencapai</w:t>
      </w:r>
      <w:r>
        <w:rPr>
          <w:spacing w:val="-15"/>
        </w:rPr>
        <w:t xml:space="preserve"> </w:t>
      </w:r>
      <w:r>
        <w:t>efektivitas</w:t>
      </w:r>
      <w:r>
        <w:rPr>
          <w:spacing w:val="-15"/>
        </w:rPr>
        <w:t xml:space="preserve"> </w:t>
      </w:r>
      <w:r>
        <w:t>optimal</w:t>
      </w:r>
      <w:r>
        <w:rPr>
          <w:spacing w:val="-15"/>
        </w:rPr>
        <w:t xml:space="preserve"> </w:t>
      </w:r>
      <w:r>
        <w:t>Ketika</w:t>
      </w:r>
      <w:r>
        <w:rPr>
          <w:spacing w:val="-15"/>
        </w:rPr>
        <w:t xml:space="preserve"> </w:t>
      </w:r>
      <w:r>
        <w:t>pendekatan yang diterapkan sesuai, sehingga mendukung individu dalam meraih komunikasi</w:t>
      </w:r>
      <w:r>
        <w:rPr>
          <w:spacing w:val="54"/>
        </w:rPr>
        <w:t xml:space="preserve">  </w:t>
      </w:r>
      <w:r>
        <w:t>yang</w:t>
      </w:r>
      <w:r>
        <w:rPr>
          <w:spacing w:val="54"/>
        </w:rPr>
        <w:t xml:space="preserve">  </w:t>
      </w:r>
      <w:r>
        <w:t>efektif.</w:t>
      </w:r>
      <w:r>
        <w:rPr>
          <w:spacing w:val="54"/>
        </w:rPr>
        <w:t xml:space="preserve">  </w:t>
      </w:r>
      <w:r>
        <w:t>Dalam</w:t>
      </w:r>
      <w:r>
        <w:rPr>
          <w:spacing w:val="54"/>
        </w:rPr>
        <w:t xml:space="preserve">  </w:t>
      </w:r>
      <w:r>
        <w:t>konteks</w:t>
      </w:r>
      <w:r>
        <w:rPr>
          <w:spacing w:val="54"/>
        </w:rPr>
        <w:t xml:space="preserve">  </w:t>
      </w:r>
      <w:r>
        <w:t>komunikasi</w:t>
      </w:r>
      <w:r>
        <w:rPr>
          <w:spacing w:val="54"/>
        </w:rPr>
        <w:t xml:space="preserve">  </w:t>
      </w:r>
      <w:r>
        <w:rPr>
          <w:spacing w:val="-2"/>
        </w:rPr>
        <w:t>persuasif</w:t>
      </w:r>
      <w:r w:rsidR="00FF2372">
        <w:rPr>
          <w:spacing w:val="-2"/>
          <w:lang w:val="en-US"/>
        </w:rPr>
        <w:t xml:space="preserve">, </w:t>
      </w:r>
    </w:p>
    <w:p w14:paraId="0A2D2676" w14:textId="77777777" w:rsidR="000046B2" w:rsidRDefault="0085593C" w:rsidP="00BB25AE">
      <w:pPr>
        <w:pStyle w:val="BodyText"/>
        <w:spacing w:line="480" w:lineRule="auto"/>
        <w:ind w:left="1560" w:right="577"/>
        <w:jc w:val="both"/>
      </w:pPr>
      <w:r>
        <w:lastRenderedPageBreak/>
        <w:t>keberhasilan dalam mempengaruhi sikap emosional memerlukan penyampaian informasi yang dirancang untuk membujuk, didukung oleh strategi komunikasi persuasif yang terarah dan efektif. Komunikasi persuasive merupakan integrasi dari dua elemen inti perencanaan komunikasi persuasif dan manajemn komunikasi yang bertujuan untuk mempengaruhi sikap, pendapat, dan perilaku individu (Soemirat, 2012 dalam Jhonatan 2024).</w:t>
      </w:r>
    </w:p>
    <w:p w14:paraId="012934C5" w14:textId="77777777" w:rsidR="000046B2" w:rsidRDefault="0085593C" w:rsidP="00BB25AE">
      <w:pPr>
        <w:pStyle w:val="BodyText"/>
        <w:spacing w:before="276" w:line="480" w:lineRule="auto"/>
        <w:ind w:left="1560" w:right="576" w:firstLine="567"/>
        <w:jc w:val="both"/>
      </w:pPr>
      <w:r>
        <w:t>Persoalan peneglolaan sampah di Indonesia telah menjadi perhatian serius yang harus diperhatikan oleh masyarakat, mengingat kompleksitas masalah ini yang belum menemukan solusi tuntas. Selama dua abad terakhir,</w:t>
      </w:r>
      <w:r>
        <w:rPr>
          <w:spacing w:val="-8"/>
        </w:rPr>
        <w:t xml:space="preserve"> </w:t>
      </w:r>
      <w:r>
        <w:t>peradaban</w:t>
      </w:r>
      <w:r>
        <w:rPr>
          <w:spacing w:val="-6"/>
        </w:rPr>
        <w:t xml:space="preserve"> </w:t>
      </w:r>
      <w:r>
        <w:t>manusia</w:t>
      </w:r>
      <w:r>
        <w:rPr>
          <w:spacing w:val="-8"/>
        </w:rPr>
        <w:t xml:space="preserve"> </w:t>
      </w:r>
      <w:r>
        <w:t>yang</w:t>
      </w:r>
      <w:r>
        <w:rPr>
          <w:spacing w:val="-8"/>
        </w:rPr>
        <w:t xml:space="preserve"> </w:t>
      </w:r>
      <w:r>
        <w:t>ditandai</w:t>
      </w:r>
      <w:r>
        <w:rPr>
          <w:spacing w:val="-7"/>
        </w:rPr>
        <w:t xml:space="preserve"> </w:t>
      </w:r>
      <w:r>
        <w:t>dengan</w:t>
      </w:r>
      <w:r>
        <w:rPr>
          <w:spacing w:val="-6"/>
        </w:rPr>
        <w:t xml:space="preserve"> </w:t>
      </w:r>
      <w:r>
        <w:t>aktivitas</w:t>
      </w:r>
      <w:r>
        <w:rPr>
          <w:spacing w:val="-8"/>
        </w:rPr>
        <w:t xml:space="preserve"> </w:t>
      </w:r>
      <w:r>
        <w:t>pembangunan yang eksploitasi dan tidak berkelanjutan telah membuat isu lingkungan dan perubahan iklim menjadi topik yang tak terelakkan. Beragam permasalahan dan krisis lingkungan semakin membahayakan dunia, termasuk Indonesia. Perubahan iklim global memberikan dampak negatif yang signifikan terhadap keberlangsungan hidup dan kesejahteraan anak- anak di seluruh dunia, khususnya bagi mereka yang rentan dan tinggal di wilayah dengan tingkat risiko iklim yang tinggi</w:t>
      </w:r>
      <w:r>
        <w:rPr>
          <w:rFonts w:ascii="Segoe UI"/>
          <w:color w:val="0D0D0D"/>
          <w:sz w:val="22"/>
        </w:rPr>
        <w:t>.</w:t>
      </w:r>
      <w:r>
        <w:rPr>
          <w:rFonts w:ascii="Segoe UI"/>
          <w:color w:val="0D0D0D"/>
          <w:spacing w:val="40"/>
          <w:sz w:val="22"/>
        </w:rPr>
        <w:t xml:space="preserve"> </w:t>
      </w:r>
      <w:r>
        <w:t>Salah satu kunci persoalan klasik yang hampir ada di setiap wilayah Indonesia adalah terdapat banyaknya tumpukan sampah yang dapat memberikan dampak negative terhadap lingkungan. Peningkatan jumlah penduduk secara inheren berkontribusi pada peningkatan volume sampah yang dihasilkan. Sampah</w:t>
      </w:r>
      <w:r>
        <w:rPr>
          <w:spacing w:val="45"/>
        </w:rPr>
        <w:t xml:space="preserve"> </w:t>
      </w:r>
      <w:r>
        <w:t>yang</w:t>
      </w:r>
      <w:r>
        <w:rPr>
          <w:spacing w:val="49"/>
        </w:rPr>
        <w:t xml:space="preserve"> </w:t>
      </w:r>
      <w:r>
        <w:t>tidak</w:t>
      </w:r>
      <w:r>
        <w:rPr>
          <w:spacing w:val="49"/>
        </w:rPr>
        <w:t xml:space="preserve"> </w:t>
      </w:r>
      <w:r>
        <w:t>dikelola</w:t>
      </w:r>
      <w:r>
        <w:rPr>
          <w:spacing w:val="47"/>
        </w:rPr>
        <w:t xml:space="preserve"> </w:t>
      </w:r>
      <w:r>
        <w:t>dengan</w:t>
      </w:r>
      <w:r>
        <w:rPr>
          <w:spacing w:val="48"/>
        </w:rPr>
        <w:t xml:space="preserve"> </w:t>
      </w:r>
      <w:r>
        <w:t>tepat</w:t>
      </w:r>
      <w:r>
        <w:rPr>
          <w:spacing w:val="49"/>
        </w:rPr>
        <w:t xml:space="preserve"> </w:t>
      </w:r>
      <w:r>
        <w:t>akan</w:t>
      </w:r>
      <w:r>
        <w:rPr>
          <w:spacing w:val="50"/>
        </w:rPr>
        <w:t xml:space="preserve"> </w:t>
      </w:r>
      <w:r>
        <w:t>menimbulkan</w:t>
      </w:r>
      <w:r>
        <w:rPr>
          <w:spacing w:val="49"/>
        </w:rPr>
        <w:t xml:space="preserve"> </w:t>
      </w:r>
      <w:r>
        <w:rPr>
          <w:spacing w:val="-2"/>
        </w:rPr>
        <w:t>masalah</w:t>
      </w:r>
    </w:p>
    <w:p w14:paraId="24DA0A03" w14:textId="77777777" w:rsidR="000046B2" w:rsidRDefault="000046B2">
      <w:pPr>
        <w:spacing w:line="480" w:lineRule="auto"/>
        <w:jc w:val="both"/>
        <w:sectPr w:rsidR="000046B2">
          <w:footerReference w:type="default" r:id="rId16"/>
          <w:pgSz w:w="11910" w:h="16840"/>
          <w:pgMar w:top="1920" w:right="1120" w:bottom="1200" w:left="1460" w:header="0" w:footer="1000" w:gutter="0"/>
          <w:pgNumType w:start="2"/>
          <w:cols w:space="720"/>
        </w:sectPr>
      </w:pPr>
    </w:p>
    <w:p w14:paraId="5BBEE184" w14:textId="77777777" w:rsidR="000046B2" w:rsidRDefault="000046B2">
      <w:pPr>
        <w:pStyle w:val="BodyText"/>
        <w:spacing w:before="53"/>
      </w:pPr>
    </w:p>
    <w:p w14:paraId="44DE74C9" w14:textId="77777777" w:rsidR="000046B2" w:rsidRDefault="0085593C">
      <w:pPr>
        <w:pStyle w:val="BodyText"/>
        <w:spacing w:line="480" w:lineRule="auto"/>
        <w:ind w:left="1660" w:right="580"/>
        <w:jc w:val="both"/>
      </w:pPr>
      <w:r>
        <w:t>lingkungan dan Kesehatan masyarakat. Dalam konteksnya, kebiasaan buruk membuang sampah sembarangan menjadi permasalahan utama. Untuk mencapai kondisi masyarakat yang hidup sehat dan sejahtera di masa depan.</w:t>
      </w:r>
    </w:p>
    <w:p w14:paraId="25330D80" w14:textId="77777777" w:rsidR="000046B2" w:rsidRDefault="000046B2">
      <w:pPr>
        <w:pStyle w:val="BodyText"/>
        <w:spacing w:before="1"/>
        <w:rPr>
          <w:sz w:val="14"/>
        </w:rPr>
      </w:pPr>
    </w:p>
    <w:tbl>
      <w:tblPr>
        <w:tblW w:w="0" w:type="auto"/>
        <w:tblInd w:w="1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3512"/>
        <w:gridCol w:w="2573"/>
      </w:tblGrid>
      <w:tr w:rsidR="000046B2" w14:paraId="13F779D0" w14:textId="77777777">
        <w:trPr>
          <w:trHeight w:val="1104"/>
        </w:trPr>
        <w:tc>
          <w:tcPr>
            <w:tcW w:w="1136" w:type="dxa"/>
          </w:tcPr>
          <w:p w14:paraId="3299B01B" w14:textId="77777777" w:rsidR="000046B2" w:rsidRDefault="0085593C">
            <w:pPr>
              <w:pStyle w:val="TableParagraph"/>
              <w:spacing w:line="275" w:lineRule="exact"/>
              <w:ind w:left="110"/>
              <w:rPr>
                <w:sz w:val="24"/>
              </w:rPr>
            </w:pPr>
            <w:r>
              <w:rPr>
                <w:spacing w:val="-5"/>
                <w:sz w:val="24"/>
              </w:rPr>
              <w:t>No</w:t>
            </w:r>
          </w:p>
        </w:tc>
        <w:tc>
          <w:tcPr>
            <w:tcW w:w="3512" w:type="dxa"/>
          </w:tcPr>
          <w:p w14:paraId="4D05D606" w14:textId="77777777" w:rsidR="000046B2" w:rsidRDefault="0085593C">
            <w:pPr>
              <w:pStyle w:val="TableParagraph"/>
              <w:spacing w:line="275" w:lineRule="exact"/>
              <w:rPr>
                <w:sz w:val="24"/>
              </w:rPr>
            </w:pPr>
            <w:r>
              <w:rPr>
                <w:spacing w:val="-4"/>
                <w:sz w:val="24"/>
              </w:rPr>
              <w:t>Nama</w:t>
            </w:r>
          </w:p>
        </w:tc>
        <w:tc>
          <w:tcPr>
            <w:tcW w:w="2573" w:type="dxa"/>
          </w:tcPr>
          <w:p w14:paraId="73F07254" w14:textId="77777777" w:rsidR="000046B2" w:rsidRDefault="0085593C">
            <w:pPr>
              <w:pStyle w:val="TableParagraph"/>
              <w:tabs>
                <w:tab w:val="left" w:pos="1173"/>
                <w:tab w:val="left" w:pos="1825"/>
              </w:tabs>
              <w:spacing w:line="275" w:lineRule="exact"/>
              <w:rPr>
                <w:sz w:val="24"/>
              </w:rPr>
            </w:pPr>
            <w:r>
              <w:rPr>
                <w:spacing w:val="-2"/>
                <w:sz w:val="24"/>
              </w:rPr>
              <w:t>Nilai</w:t>
            </w:r>
            <w:r>
              <w:rPr>
                <w:sz w:val="24"/>
              </w:rPr>
              <w:tab/>
            </w:r>
            <w:r>
              <w:rPr>
                <w:spacing w:val="-10"/>
                <w:sz w:val="24"/>
              </w:rPr>
              <w:t>/</w:t>
            </w:r>
            <w:r>
              <w:rPr>
                <w:sz w:val="24"/>
              </w:rPr>
              <w:tab/>
            </w:r>
            <w:r>
              <w:rPr>
                <w:spacing w:val="-2"/>
                <w:sz w:val="24"/>
              </w:rPr>
              <w:t>Persen</w:t>
            </w:r>
          </w:p>
          <w:p w14:paraId="6A5EEBA9" w14:textId="77777777" w:rsidR="000046B2" w:rsidRDefault="000046B2">
            <w:pPr>
              <w:pStyle w:val="TableParagraph"/>
              <w:ind w:left="0"/>
              <w:rPr>
                <w:sz w:val="24"/>
              </w:rPr>
            </w:pPr>
          </w:p>
          <w:p w14:paraId="5683A901" w14:textId="77777777" w:rsidR="000046B2" w:rsidRDefault="0085593C">
            <w:pPr>
              <w:pStyle w:val="TableParagraph"/>
              <w:rPr>
                <w:sz w:val="24"/>
              </w:rPr>
            </w:pPr>
            <w:r>
              <w:rPr>
                <w:spacing w:val="-2"/>
                <w:sz w:val="24"/>
              </w:rPr>
              <w:t>Responden</w:t>
            </w:r>
          </w:p>
        </w:tc>
      </w:tr>
      <w:tr w:rsidR="000046B2" w14:paraId="364D34A0" w14:textId="77777777">
        <w:trPr>
          <w:trHeight w:val="551"/>
        </w:trPr>
        <w:tc>
          <w:tcPr>
            <w:tcW w:w="1136" w:type="dxa"/>
          </w:tcPr>
          <w:p w14:paraId="1808CA00" w14:textId="77777777" w:rsidR="000046B2" w:rsidRDefault="0085593C">
            <w:pPr>
              <w:pStyle w:val="TableParagraph"/>
              <w:spacing w:line="275" w:lineRule="exact"/>
              <w:ind w:left="0" w:right="2"/>
              <w:jc w:val="center"/>
              <w:rPr>
                <w:sz w:val="24"/>
              </w:rPr>
            </w:pPr>
            <w:r>
              <w:rPr>
                <w:spacing w:val="-5"/>
                <w:sz w:val="24"/>
              </w:rPr>
              <w:t>1.</w:t>
            </w:r>
          </w:p>
        </w:tc>
        <w:tc>
          <w:tcPr>
            <w:tcW w:w="3512" w:type="dxa"/>
          </w:tcPr>
          <w:p w14:paraId="243A26A3" w14:textId="77777777" w:rsidR="000046B2" w:rsidRDefault="0085593C">
            <w:pPr>
              <w:pStyle w:val="TableParagraph"/>
              <w:spacing w:line="275" w:lineRule="exact"/>
              <w:rPr>
                <w:sz w:val="24"/>
              </w:rPr>
            </w:pPr>
            <w:r>
              <w:rPr>
                <w:sz w:val="24"/>
              </w:rPr>
              <w:t>Perubahan</w:t>
            </w:r>
            <w:r>
              <w:rPr>
                <w:spacing w:val="-4"/>
                <w:sz w:val="24"/>
              </w:rPr>
              <w:t xml:space="preserve"> </w:t>
            </w:r>
            <w:r>
              <w:rPr>
                <w:spacing w:val="-2"/>
                <w:sz w:val="24"/>
              </w:rPr>
              <w:t>Iklim</w:t>
            </w:r>
          </w:p>
        </w:tc>
        <w:tc>
          <w:tcPr>
            <w:tcW w:w="2573" w:type="dxa"/>
          </w:tcPr>
          <w:p w14:paraId="65E8FD60" w14:textId="77777777" w:rsidR="000046B2" w:rsidRDefault="0085593C">
            <w:pPr>
              <w:pStyle w:val="TableParagraph"/>
              <w:spacing w:line="275" w:lineRule="exact"/>
              <w:rPr>
                <w:sz w:val="24"/>
              </w:rPr>
            </w:pPr>
            <w:r>
              <w:rPr>
                <w:sz w:val="24"/>
              </w:rPr>
              <w:t xml:space="preserve">27,4 </w:t>
            </w:r>
            <w:r>
              <w:rPr>
                <w:spacing w:val="-10"/>
                <w:sz w:val="24"/>
              </w:rPr>
              <w:t>%</w:t>
            </w:r>
          </w:p>
        </w:tc>
      </w:tr>
      <w:tr w:rsidR="000046B2" w14:paraId="60E42487" w14:textId="77777777">
        <w:trPr>
          <w:trHeight w:val="551"/>
        </w:trPr>
        <w:tc>
          <w:tcPr>
            <w:tcW w:w="1136" w:type="dxa"/>
          </w:tcPr>
          <w:p w14:paraId="4AE8B56B" w14:textId="77777777" w:rsidR="000046B2" w:rsidRDefault="0085593C">
            <w:pPr>
              <w:pStyle w:val="TableParagraph"/>
              <w:spacing w:line="275" w:lineRule="exact"/>
              <w:ind w:left="0" w:right="2"/>
              <w:jc w:val="center"/>
              <w:rPr>
                <w:sz w:val="24"/>
              </w:rPr>
            </w:pPr>
            <w:r>
              <w:rPr>
                <w:spacing w:val="-5"/>
                <w:sz w:val="24"/>
              </w:rPr>
              <w:t>2.</w:t>
            </w:r>
          </w:p>
        </w:tc>
        <w:tc>
          <w:tcPr>
            <w:tcW w:w="3512" w:type="dxa"/>
          </w:tcPr>
          <w:p w14:paraId="5C8494CC" w14:textId="77777777" w:rsidR="000046B2" w:rsidRDefault="0085593C">
            <w:pPr>
              <w:pStyle w:val="TableParagraph"/>
              <w:spacing w:line="275" w:lineRule="exact"/>
              <w:rPr>
                <w:sz w:val="24"/>
              </w:rPr>
            </w:pPr>
            <w:r>
              <w:rPr>
                <w:sz w:val="24"/>
              </w:rPr>
              <w:t>Pencemaran</w:t>
            </w:r>
            <w:r>
              <w:rPr>
                <w:spacing w:val="-3"/>
                <w:sz w:val="24"/>
              </w:rPr>
              <w:t xml:space="preserve"> </w:t>
            </w:r>
            <w:r>
              <w:rPr>
                <w:sz w:val="24"/>
              </w:rPr>
              <w:t>Sampah</w:t>
            </w:r>
            <w:r>
              <w:rPr>
                <w:spacing w:val="-2"/>
                <w:sz w:val="24"/>
              </w:rPr>
              <w:t xml:space="preserve"> Plastik</w:t>
            </w:r>
          </w:p>
        </w:tc>
        <w:tc>
          <w:tcPr>
            <w:tcW w:w="2573" w:type="dxa"/>
          </w:tcPr>
          <w:p w14:paraId="654D4886" w14:textId="77777777" w:rsidR="000046B2" w:rsidRDefault="0085593C">
            <w:pPr>
              <w:pStyle w:val="TableParagraph"/>
              <w:spacing w:line="275" w:lineRule="exact"/>
              <w:rPr>
                <w:sz w:val="24"/>
              </w:rPr>
            </w:pPr>
            <w:r>
              <w:rPr>
                <w:sz w:val="24"/>
              </w:rPr>
              <w:t xml:space="preserve">12,98 </w:t>
            </w:r>
            <w:r>
              <w:rPr>
                <w:spacing w:val="-10"/>
                <w:sz w:val="24"/>
              </w:rPr>
              <w:t>%</w:t>
            </w:r>
          </w:p>
        </w:tc>
      </w:tr>
      <w:tr w:rsidR="000046B2" w14:paraId="62378648" w14:textId="77777777">
        <w:trPr>
          <w:trHeight w:val="554"/>
        </w:trPr>
        <w:tc>
          <w:tcPr>
            <w:tcW w:w="1136" w:type="dxa"/>
          </w:tcPr>
          <w:p w14:paraId="2B5A45CE" w14:textId="77777777" w:rsidR="000046B2" w:rsidRDefault="0085593C">
            <w:pPr>
              <w:pStyle w:val="TableParagraph"/>
              <w:spacing w:before="1"/>
              <w:ind w:left="0" w:right="2"/>
              <w:jc w:val="center"/>
              <w:rPr>
                <w:sz w:val="24"/>
              </w:rPr>
            </w:pPr>
            <w:r>
              <w:rPr>
                <w:spacing w:val="-5"/>
                <w:sz w:val="24"/>
              </w:rPr>
              <w:t>3.</w:t>
            </w:r>
          </w:p>
        </w:tc>
        <w:tc>
          <w:tcPr>
            <w:tcW w:w="3512" w:type="dxa"/>
          </w:tcPr>
          <w:p w14:paraId="4134C5DB" w14:textId="77777777" w:rsidR="000046B2" w:rsidRDefault="0085593C">
            <w:pPr>
              <w:pStyle w:val="TableParagraph"/>
              <w:spacing w:before="1"/>
              <w:rPr>
                <w:sz w:val="24"/>
              </w:rPr>
            </w:pPr>
            <w:r>
              <w:rPr>
                <w:sz w:val="24"/>
              </w:rPr>
              <w:t>Polusi</w:t>
            </w:r>
            <w:r>
              <w:rPr>
                <w:spacing w:val="1"/>
                <w:sz w:val="24"/>
              </w:rPr>
              <w:t xml:space="preserve"> </w:t>
            </w:r>
            <w:r>
              <w:rPr>
                <w:spacing w:val="-4"/>
                <w:sz w:val="24"/>
              </w:rPr>
              <w:t>Udara</w:t>
            </w:r>
          </w:p>
        </w:tc>
        <w:tc>
          <w:tcPr>
            <w:tcW w:w="2573" w:type="dxa"/>
          </w:tcPr>
          <w:p w14:paraId="20972A1E" w14:textId="77777777" w:rsidR="000046B2" w:rsidRDefault="0085593C">
            <w:pPr>
              <w:pStyle w:val="TableParagraph"/>
              <w:spacing w:before="1"/>
              <w:rPr>
                <w:sz w:val="24"/>
              </w:rPr>
            </w:pPr>
            <w:r>
              <w:rPr>
                <w:sz w:val="24"/>
              </w:rPr>
              <w:t xml:space="preserve">4,42 </w:t>
            </w:r>
            <w:r>
              <w:rPr>
                <w:spacing w:val="-10"/>
                <w:sz w:val="24"/>
              </w:rPr>
              <w:t>%</w:t>
            </w:r>
          </w:p>
        </w:tc>
      </w:tr>
      <w:tr w:rsidR="000046B2" w14:paraId="0B960244" w14:textId="77777777">
        <w:trPr>
          <w:trHeight w:val="551"/>
        </w:trPr>
        <w:tc>
          <w:tcPr>
            <w:tcW w:w="1136" w:type="dxa"/>
          </w:tcPr>
          <w:p w14:paraId="072759A4" w14:textId="77777777" w:rsidR="000046B2" w:rsidRDefault="0085593C">
            <w:pPr>
              <w:pStyle w:val="TableParagraph"/>
              <w:spacing w:line="275" w:lineRule="exact"/>
              <w:ind w:left="0" w:right="2"/>
              <w:jc w:val="center"/>
              <w:rPr>
                <w:sz w:val="24"/>
              </w:rPr>
            </w:pPr>
            <w:r>
              <w:rPr>
                <w:spacing w:val="-5"/>
                <w:sz w:val="24"/>
              </w:rPr>
              <w:t>4.</w:t>
            </w:r>
          </w:p>
        </w:tc>
        <w:tc>
          <w:tcPr>
            <w:tcW w:w="3512" w:type="dxa"/>
          </w:tcPr>
          <w:p w14:paraId="0BA6A81F" w14:textId="77777777" w:rsidR="000046B2" w:rsidRDefault="0085593C">
            <w:pPr>
              <w:pStyle w:val="TableParagraph"/>
              <w:spacing w:line="275" w:lineRule="exact"/>
              <w:rPr>
                <w:sz w:val="24"/>
              </w:rPr>
            </w:pPr>
            <w:r>
              <w:rPr>
                <w:spacing w:val="-2"/>
                <w:sz w:val="24"/>
              </w:rPr>
              <w:t>Banjir</w:t>
            </w:r>
          </w:p>
        </w:tc>
        <w:tc>
          <w:tcPr>
            <w:tcW w:w="2573" w:type="dxa"/>
          </w:tcPr>
          <w:p w14:paraId="138C61F0" w14:textId="77777777" w:rsidR="000046B2" w:rsidRDefault="0085593C">
            <w:pPr>
              <w:pStyle w:val="TableParagraph"/>
              <w:spacing w:line="275" w:lineRule="exact"/>
              <w:rPr>
                <w:sz w:val="24"/>
              </w:rPr>
            </w:pPr>
            <w:r>
              <w:rPr>
                <w:spacing w:val="-2"/>
                <w:sz w:val="24"/>
              </w:rPr>
              <w:t>3,37%</w:t>
            </w:r>
          </w:p>
        </w:tc>
      </w:tr>
      <w:tr w:rsidR="000046B2" w14:paraId="51367E7B" w14:textId="77777777">
        <w:trPr>
          <w:trHeight w:val="551"/>
        </w:trPr>
        <w:tc>
          <w:tcPr>
            <w:tcW w:w="1136" w:type="dxa"/>
          </w:tcPr>
          <w:p w14:paraId="14E1A886" w14:textId="77777777" w:rsidR="000046B2" w:rsidRDefault="0085593C">
            <w:pPr>
              <w:pStyle w:val="TableParagraph"/>
              <w:spacing w:line="275" w:lineRule="exact"/>
              <w:ind w:left="0" w:right="2"/>
              <w:jc w:val="center"/>
              <w:rPr>
                <w:sz w:val="24"/>
              </w:rPr>
            </w:pPr>
            <w:r>
              <w:rPr>
                <w:spacing w:val="-5"/>
                <w:sz w:val="24"/>
              </w:rPr>
              <w:t>5.</w:t>
            </w:r>
          </w:p>
        </w:tc>
        <w:tc>
          <w:tcPr>
            <w:tcW w:w="3512" w:type="dxa"/>
          </w:tcPr>
          <w:p w14:paraId="300ACA89" w14:textId="77777777" w:rsidR="000046B2" w:rsidRDefault="0085593C">
            <w:pPr>
              <w:pStyle w:val="TableParagraph"/>
              <w:spacing w:line="275" w:lineRule="exact"/>
              <w:rPr>
                <w:sz w:val="24"/>
              </w:rPr>
            </w:pPr>
            <w:r>
              <w:rPr>
                <w:sz w:val="24"/>
              </w:rPr>
              <w:t>Punahnya</w:t>
            </w:r>
            <w:r>
              <w:rPr>
                <w:spacing w:val="-3"/>
                <w:sz w:val="24"/>
              </w:rPr>
              <w:t xml:space="preserve"> </w:t>
            </w:r>
            <w:r>
              <w:rPr>
                <w:sz w:val="24"/>
              </w:rPr>
              <w:t>Keragaman</w:t>
            </w:r>
            <w:r>
              <w:rPr>
                <w:spacing w:val="-1"/>
                <w:sz w:val="24"/>
              </w:rPr>
              <w:t xml:space="preserve"> </w:t>
            </w:r>
            <w:r>
              <w:rPr>
                <w:spacing w:val="-2"/>
                <w:sz w:val="24"/>
              </w:rPr>
              <w:t>Hayati</w:t>
            </w:r>
          </w:p>
        </w:tc>
        <w:tc>
          <w:tcPr>
            <w:tcW w:w="2573" w:type="dxa"/>
          </w:tcPr>
          <w:p w14:paraId="2908C9E7" w14:textId="77777777" w:rsidR="000046B2" w:rsidRDefault="0085593C">
            <w:pPr>
              <w:pStyle w:val="TableParagraph"/>
              <w:spacing w:line="275" w:lineRule="exact"/>
              <w:rPr>
                <w:sz w:val="24"/>
              </w:rPr>
            </w:pPr>
            <w:r>
              <w:rPr>
                <w:spacing w:val="-2"/>
                <w:sz w:val="24"/>
              </w:rPr>
              <w:t>3,17%</w:t>
            </w:r>
          </w:p>
        </w:tc>
      </w:tr>
      <w:tr w:rsidR="000046B2" w14:paraId="1BB59092" w14:textId="77777777">
        <w:trPr>
          <w:trHeight w:val="552"/>
        </w:trPr>
        <w:tc>
          <w:tcPr>
            <w:tcW w:w="1136" w:type="dxa"/>
          </w:tcPr>
          <w:p w14:paraId="329F0D2D" w14:textId="77777777" w:rsidR="000046B2" w:rsidRDefault="0085593C">
            <w:pPr>
              <w:pStyle w:val="TableParagraph"/>
              <w:spacing w:line="275" w:lineRule="exact"/>
              <w:ind w:left="0" w:right="2"/>
              <w:jc w:val="center"/>
              <w:rPr>
                <w:sz w:val="24"/>
              </w:rPr>
            </w:pPr>
            <w:r>
              <w:rPr>
                <w:spacing w:val="-5"/>
                <w:sz w:val="24"/>
              </w:rPr>
              <w:t>6.</w:t>
            </w:r>
          </w:p>
        </w:tc>
        <w:tc>
          <w:tcPr>
            <w:tcW w:w="3512" w:type="dxa"/>
          </w:tcPr>
          <w:p w14:paraId="1AC93EAF" w14:textId="77777777" w:rsidR="000046B2" w:rsidRDefault="0085593C">
            <w:pPr>
              <w:pStyle w:val="TableParagraph"/>
              <w:spacing w:line="275" w:lineRule="exact"/>
              <w:rPr>
                <w:sz w:val="24"/>
              </w:rPr>
            </w:pPr>
            <w:r>
              <w:rPr>
                <w:sz w:val="24"/>
              </w:rPr>
              <w:t>Kebakaran</w:t>
            </w:r>
            <w:r>
              <w:rPr>
                <w:spacing w:val="-2"/>
                <w:sz w:val="24"/>
              </w:rPr>
              <w:t xml:space="preserve"> </w:t>
            </w:r>
            <w:r>
              <w:rPr>
                <w:sz w:val="24"/>
              </w:rPr>
              <w:t>Hutan</w:t>
            </w:r>
            <w:r>
              <w:rPr>
                <w:spacing w:val="-1"/>
                <w:sz w:val="24"/>
              </w:rPr>
              <w:t xml:space="preserve"> </w:t>
            </w:r>
            <w:r>
              <w:rPr>
                <w:sz w:val="24"/>
              </w:rPr>
              <w:t>dan</w:t>
            </w:r>
            <w:r>
              <w:rPr>
                <w:spacing w:val="-1"/>
                <w:sz w:val="24"/>
              </w:rPr>
              <w:t xml:space="preserve"> </w:t>
            </w:r>
            <w:r>
              <w:rPr>
                <w:spacing w:val="-4"/>
                <w:sz w:val="24"/>
              </w:rPr>
              <w:t>Lahan</w:t>
            </w:r>
          </w:p>
        </w:tc>
        <w:tc>
          <w:tcPr>
            <w:tcW w:w="2573" w:type="dxa"/>
          </w:tcPr>
          <w:p w14:paraId="3576700E" w14:textId="77777777" w:rsidR="000046B2" w:rsidRDefault="0085593C">
            <w:pPr>
              <w:pStyle w:val="TableParagraph"/>
              <w:spacing w:line="275" w:lineRule="exact"/>
              <w:rPr>
                <w:sz w:val="24"/>
              </w:rPr>
            </w:pPr>
            <w:r>
              <w:rPr>
                <w:spacing w:val="-2"/>
                <w:sz w:val="24"/>
              </w:rPr>
              <w:t>2,79%</w:t>
            </w:r>
          </w:p>
        </w:tc>
      </w:tr>
      <w:tr w:rsidR="000046B2" w14:paraId="085D8FC9" w14:textId="77777777">
        <w:trPr>
          <w:trHeight w:val="551"/>
        </w:trPr>
        <w:tc>
          <w:tcPr>
            <w:tcW w:w="1136" w:type="dxa"/>
          </w:tcPr>
          <w:p w14:paraId="1F77EF75" w14:textId="77777777" w:rsidR="000046B2" w:rsidRDefault="0085593C">
            <w:pPr>
              <w:pStyle w:val="TableParagraph"/>
              <w:spacing w:line="275" w:lineRule="exact"/>
              <w:ind w:left="0" w:right="2"/>
              <w:jc w:val="center"/>
              <w:rPr>
                <w:sz w:val="24"/>
              </w:rPr>
            </w:pPr>
            <w:r>
              <w:rPr>
                <w:spacing w:val="-5"/>
                <w:sz w:val="24"/>
              </w:rPr>
              <w:t>7.</w:t>
            </w:r>
          </w:p>
        </w:tc>
        <w:tc>
          <w:tcPr>
            <w:tcW w:w="3512" w:type="dxa"/>
          </w:tcPr>
          <w:p w14:paraId="572A1ABE" w14:textId="77777777" w:rsidR="000046B2" w:rsidRDefault="0085593C">
            <w:pPr>
              <w:pStyle w:val="TableParagraph"/>
              <w:spacing w:line="275" w:lineRule="exact"/>
              <w:rPr>
                <w:sz w:val="24"/>
              </w:rPr>
            </w:pPr>
            <w:r>
              <w:rPr>
                <w:spacing w:val="-2"/>
                <w:sz w:val="24"/>
              </w:rPr>
              <w:t>Pencemaran</w:t>
            </w:r>
            <w:r>
              <w:rPr>
                <w:spacing w:val="1"/>
                <w:sz w:val="24"/>
              </w:rPr>
              <w:t xml:space="preserve"> </w:t>
            </w:r>
            <w:r>
              <w:rPr>
                <w:spacing w:val="-5"/>
                <w:sz w:val="24"/>
              </w:rPr>
              <w:t>Air</w:t>
            </w:r>
          </w:p>
        </w:tc>
        <w:tc>
          <w:tcPr>
            <w:tcW w:w="2573" w:type="dxa"/>
          </w:tcPr>
          <w:p w14:paraId="0550D08E" w14:textId="77777777" w:rsidR="000046B2" w:rsidRDefault="0085593C">
            <w:pPr>
              <w:pStyle w:val="TableParagraph"/>
              <w:spacing w:line="275" w:lineRule="exact"/>
              <w:rPr>
                <w:sz w:val="24"/>
              </w:rPr>
            </w:pPr>
            <w:r>
              <w:rPr>
                <w:spacing w:val="-4"/>
                <w:sz w:val="24"/>
              </w:rPr>
              <w:t>2,4%</w:t>
            </w:r>
          </w:p>
        </w:tc>
      </w:tr>
      <w:tr w:rsidR="000046B2" w14:paraId="233B4702" w14:textId="77777777">
        <w:trPr>
          <w:trHeight w:val="551"/>
        </w:trPr>
        <w:tc>
          <w:tcPr>
            <w:tcW w:w="1136" w:type="dxa"/>
          </w:tcPr>
          <w:p w14:paraId="0861CE57" w14:textId="77777777" w:rsidR="000046B2" w:rsidRDefault="0085593C">
            <w:pPr>
              <w:pStyle w:val="TableParagraph"/>
              <w:spacing w:line="275" w:lineRule="exact"/>
              <w:ind w:left="0" w:right="2"/>
              <w:jc w:val="center"/>
              <w:rPr>
                <w:sz w:val="24"/>
              </w:rPr>
            </w:pPr>
            <w:r>
              <w:rPr>
                <w:spacing w:val="-5"/>
                <w:sz w:val="24"/>
              </w:rPr>
              <w:t>8.</w:t>
            </w:r>
          </w:p>
        </w:tc>
        <w:tc>
          <w:tcPr>
            <w:tcW w:w="3512" w:type="dxa"/>
          </w:tcPr>
          <w:p w14:paraId="2B359B8D" w14:textId="77777777" w:rsidR="000046B2" w:rsidRDefault="0085593C">
            <w:pPr>
              <w:pStyle w:val="TableParagraph"/>
              <w:spacing w:line="275" w:lineRule="exact"/>
              <w:rPr>
                <w:sz w:val="24"/>
              </w:rPr>
            </w:pPr>
            <w:r>
              <w:rPr>
                <w:sz w:val="24"/>
              </w:rPr>
              <w:t>Naiknya</w:t>
            </w:r>
            <w:r>
              <w:rPr>
                <w:spacing w:val="-4"/>
                <w:sz w:val="24"/>
              </w:rPr>
              <w:t xml:space="preserve"> </w:t>
            </w:r>
            <w:r>
              <w:rPr>
                <w:sz w:val="24"/>
              </w:rPr>
              <w:t>Permukaan</w:t>
            </w:r>
            <w:r>
              <w:rPr>
                <w:spacing w:val="-2"/>
                <w:sz w:val="24"/>
              </w:rPr>
              <w:t xml:space="preserve"> </w:t>
            </w:r>
            <w:r>
              <w:rPr>
                <w:spacing w:val="-4"/>
                <w:sz w:val="24"/>
              </w:rPr>
              <w:t>Laut</w:t>
            </w:r>
          </w:p>
        </w:tc>
        <w:tc>
          <w:tcPr>
            <w:tcW w:w="2573" w:type="dxa"/>
          </w:tcPr>
          <w:p w14:paraId="429D2FB0" w14:textId="77777777" w:rsidR="000046B2" w:rsidRDefault="0085593C">
            <w:pPr>
              <w:pStyle w:val="TableParagraph"/>
              <w:spacing w:line="275" w:lineRule="exact"/>
              <w:rPr>
                <w:sz w:val="24"/>
              </w:rPr>
            </w:pPr>
            <w:r>
              <w:rPr>
                <w:spacing w:val="-2"/>
                <w:sz w:val="24"/>
              </w:rPr>
              <w:t>1,54%</w:t>
            </w:r>
          </w:p>
        </w:tc>
      </w:tr>
      <w:tr w:rsidR="000046B2" w14:paraId="65A146BF" w14:textId="77777777">
        <w:trPr>
          <w:trHeight w:val="551"/>
        </w:trPr>
        <w:tc>
          <w:tcPr>
            <w:tcW w:w="1136" w:type="dxa"/>
          </w:tcPr>
          <w:p w14:paraId="341FE9ED" w14:textId="77777777" w:rsidR="000046B2" w:rsidRDefault="0085593C">
            <w:pPr>
              <w:pStyle w:val="TableParagraph"/>
              <w:spacing w:line="275" w:lineRule="exact"/>
              <w:ind w:left="0" w:right="2"/>
              <w:jc w:val="center"/>
              <w:rPr>
                <w:sz w:val="24"/>
              </w:rPr>
            </w:pPr>
            <w:r>
              <w:rPr>
                <w:spacing w:val="-5"/>
                <w:sz w:val="24"/>
              </w:rPr>
              <w:t>9.</w:t>
            </w:r>
          </w:p>
        </w:tc>
        <w:tc>
          <w:tcPr>
            <w:tcW w:w="3512" w:type="dxa"/>
          </w:tcPr>
          <w:p w14:paraId="475DE68A" w14:textId="77777777" w:rsidR="000046B2" w:rsidRDefault="0085593C">
            <w:pPr>
              <w:pStyle w:val="TableParagraph"/>
              <w:spacing w:line="275" w:lineRule="exact"/>
              <w:rPr>
                <w:sz w:val="24"/>
              </w:rPr>
            </w:pPr>
            <w:r>
              <w:rPr>
                <w:sz w:val="24"/>
              </w:rPr>
              <w:t>Turunnya</w:t>
            </w:r>
            <w:r>
              <w:rPr>
                <w:spacing w:val="-8"/>
                <w:sz w:val="24"/>
              </w:rPr>
              <w:t xml:space="preserve"> </w:t>
            </w:r>
            <w:r>
              <w:rPr>
                <w:sz w:val="24"/>
              </w:rPr>
              <w:t>Permukaan</w:t>
            </w:r>
            <w:r>
              <w:rPr>
                <w:spacing w:val="-11"/>
                <w:sz w:val="24"/>
              </w:rPr>
              <w:t xml:space="preserve"> </w:t>
            </w:r>
            <w:r>
              <w:rPr>
                <w:spacing w:val="-4"/>
                <w:sz w:val="24"/>
              </w:rPr>
              <w:t>Tanah</w:t>
            </w:r>
          </w:p>
        </w:tc>
        <w:tc>
          <w:tcPr>
            <w:tcW w:w="2573" w:type="dxa"/>
          </w:tcPr>
          <w:p w14:paraId="786213DF" w14:textId="77777777" w:rsidR="000046B2" w:rsidRDefault="0085593C">
            <w:pPr>
              <w:pStyle w:val="TableParagraph"/>
              <w:spacing w:line="275" w:lineRule="exact"/>
              <w:rPr>
                <w:sz w:val="24"/>
              </w:rPr>
            </w:pPr>
            <w:r>
              <w:rPr>
                <w:spacing w:val="-2"/>
                <w:sz w:val="24"/>
              </w:rPr>
              <w:t>0,96%</w:t>
            </w:r>
          </w:p>
        </w:tc>
      </w:tr>
      <w:tr w:rsidR="000046B2" w14:paraId="1BFA374B" w14:textId="77777777">
        <w:trPr>
          <w:trHeight w:val="554"/>
        </w:trPr>
        <w:tc>
          <w:tcPr>
            <w:tcW w:w="1136" w:type="dxa"/>
          </w:tcPr>
          <w:p w14:paraId="77240D96" w14:textId="77777777" w:rsidR="000046B2" w:rsidRDefault="0085593C">
            <w:pPr>
              <w:pStyle w:val="TableParagraph"/>
              <w:spacing w:before="1"/>
              <w:ind w:left="470"/>
              <w:rPr>
                <w:sz w:val="24"/>
              </w:rPr>
            </w:pPr>
            <w:r>
              <w:rPr>
                <w:spacing w:val="-5"/>
                <w:sz w:val="24"/>
              </w:rPr>
              <w:t>10.</w:t>
            </w:r>
          </w:p>
        </w:tc>
        <w:tc>
          <w:tcPr>
            <w:tcW w:w="3512" w:type="dxa"/>
          </w:tcPr>
          <w:p w14:paraId="3D2A2B87" w14:textId="77777777" w:rsidR="000046B2" w:rsidRDefault="0085593C">
            <w:pPr>
              <w:pStyle w:val="TableParagraph"/>
              <w:spacing w:before="1"/>
              <w:rPr>
                <w:sz w:val="24"/>
              </w:rPr>
            </w:pPr>
            <w:r>
              <w:rPr>
                <w:spacing w:val="-2"/>
                <w:sz w:val="24"/>
              </w:rPr>
              <w:t>Longsor</w:t>
            </w:r>
          </w:p>
        </w:tc>
        <w:tc>
          <w:tcPr>
            <w:tcW w:w="2573" w:type="dxa"/>
          </w:tcPr>
          <w:p w14:paraId="15D4B396" w14:textId="77777777" w:rsidR="000046B2" w:rsidRDefault="0085593C">
            <w:pPr>
              <w:pStyle w:val="TableParagraph"/>
              <w:spacing w:before="1"/>
              <w:rPr>
                <w:sz w:val="24"/>
              </w:rPr>
            </w:pPr>
            <w:r>
              <w:rPr>
                <w:spacing w:val="-2"/>
                <w:sz w:val="24"/>
              </w:rPr>
              <w:t>0.84%</w:t>
            </w:r>
          </w:p>
        </w:tc>
      </w:tr>
    </w:tbl>
    <w:p w14:paraId="6927FBC1" w14:textId="77777777" w:rsidR="000046B2" w:rsidRDefault="0085593C">
      <w:pPr>
        <w:spacing w:before="156"/>
        <w:ind w:left="820" w:right="594"/>
        <w:jc w:val="center"/>
        <w:rPr>
          <w:i/>
          <w:sz w:val="24"/>
        </w:rPr>
      </w:pPr>
      <w:bookmarkStart w:id="37" w:name="_bookmark5"/>
      <w:bookmarkEnd w:id="37"/>
      <w:r>
        <w:rPr>
          <w:b/>
          <w:i/>
          <w:sz w:val="24"/>
        </w:rPr>
        <w:t>Tabel</w:t>
      </w:r>
      <w:r>
        <w:rPr>
          <w:b/>
          <w:i/>
          <w:spacing w:val="-10"/>
          <w:sz w:val="24"/>
        </w:rPr>
        <w:t xml:space="preserve"> </w:t>
      </w:r>
      <w:r>
        <w:rPr>
          <w:b/>
          <w:i/>
          <w:sz w:val="24"/>
        </w:rPr>
        <w:t>1.1</w:t>
      </w:r>
      <w:r>
        <w:rPr>
          <w:b/>
          <w:i/>
          <w:spacing w:val="-19"/>
          <w:sz w:val="24"/>
        </w:rPr>
        <w:t xml:space="preserve"> </w:t>
      </w:r>
      <w:r>
        <w:rPr>
          <w:i/>
          <w:sz w:val="24"/>
        </w:rPr>
        <w:t>Survey</w:t>
      </w:r>
      <w:r>
        <w:rPr>
          <w:i/>
          <w:spacing w:val="-7"/>
          <w:sz w:val="24"/>
        </w:rPr>
        <w:t xml:space="preserve"> </w:t>
      </w:r>
      <w:r>
        <w:rPr>
          <w:i/>
          <w:sz w:val="24"/>
        </w:rPr>
        <w:t>Isu</w:t>
      </w:r>
      <w:r>
        <w:rPr>
          <w:i/>
          <w:spacing w:val="-6"/>
          <w:sz w:val="24"/>
        </w:rPr>
        <w:t xml:space="preserve"> </w:t>
      </w:r>
      <w:r>
        <w:rPr>
          <w:i/>
          <w:sz w:val="24"/>
        </w:rPr>
        <w:t>Lingkungan</w:t>
      </w:r>
      <w:r>
        <w:rPr>
          <w:i/>
          <w:spacing w:val="-6"/>
          <w:sz w:val="24"/>
        </w:rPr>
        <w:t xml:space="preserve"> </w:t>
      </w:r>
      <w:r>
        <w:rPr>
          <w:i/>
          <w:sz w:val="24"/>
        </w:rPr>
        <w:t>yang</w:t>
      </w:r>
      <w:r>
        <w:rPr>
          <w:i/>
          <w:spacing w:val="-6"/>
          <w:sz w:val="24"/>
        </w:rPr>
        <w:t xml:space="preserve"> </w:t>
      </w:r>
      <w:r>
        <w:rPr>
          <w:i/>
          <w:sz w:val="24"/>
        </w:rPr>
        <w:t>Paling</w:t>
      </w:r>
      <w:r>
        <w:rPr>
          <w:i/>
          <w:spacing w:val="-6"/>
          <w:sz w:val="24"/>
        </w:rPr>
        <w:t xml:space="preserve"> </w:t>
      </w:r>
      <w:r>
        <w:rPr>
          <w:i/>
          <w:sz w:val="24"/>
        </w:rPr>
        <w:t>Meresahkan</w:t>
      </w:r>
      <w:r>
        <w:rPr>
          <w:i/>
          <w:spacing w:val="-11"/>
          <w:sz w:val="24"/>
        </w:rPr>
        <w:t xml:space="preserve"> </w:t>
      </w:r>
      <w:r>
        <w:rPr>
          <w:i/>
          <w:sz w:val="24"/>
        </w:rPr>
        <w:t>Anak</w:t>
      </w:r>
      <w:r>
        <w:rPr>
          <w:i/>
          <w:spacing w:val="-5"/>
          <w:sz w:val="24"/>
        </w:rPr>
        <w:t xml:space="preserve"> </w:t>
      </w:r>
      <w:r>
        <w:rPr>
          <w:i/>
          <w:sz w:val="24"/>
        </w:rPr>
        <w:t>Muda</w:t>
      </w:r>
      <w:r>
        <w:rPr>
          <w:i/>
          <w:spacing w:val="80"/>
          <w:sz w:val="24"/>
        </w:rPr>
        <w:t xml:space="preserve"> </w:t>
      </w:r>
      <w:r>
        <w:rPr>
          <w:i/>
          <w:sz w:val="24"/>
        </w:rPr>
        <w:t>Indonesia (Juli-Agustus) 2023</w:t>
      </w:r>
    </w:p>
    <w:p w14:paraId="3DF20E34" w14:textId="77777777" w:rsidR="000046B2" w:rsidRDefault="0085593C">
      <w:pPr>
        <w:pStyle w:val="BodyText"/>
        <w:spacing w:before="203"/>
        <w:ind w:left="225"/>
        <w:jc w:val="center"/>
      </w:pPr>
      <w:r>
        <w:t>Sumber</w:t>
      </w:r>
      <w:r>
        <w:rPr>
          <w:spacing w:val="-4"/>
        </w:rPr>
        <w:t xml:space="preserve"> </w:t>
      </w:r>
      <w:r>
        <w:t>:</w:t>
      </w:r>
      <w:r>
        <w:rPr>
          <w:spacing w:val="-2"/>
        </w:rPr>
        <w:t xml:space="preserve"> </w:t>
      </w:r>
      <w:r>
        <w:t>Databoks.katadata.co.id,</w:t>
      </w:r>
      <w:r>
        <w:rPr>
          <w:spacing w:val="-1"/>
        </w:rPr>
        <w:t xml:space="preserve"> </w:t>
      </w:r>
      <w:r>
        <w:rPr>
          <w:spacing w:val="-4"/>
        </w:rPr>
        <w:t>2023</w:t>
      </w:r>
    </w:p>
    <w:p w14:paraId="0A17BABC" w14:textId="77777777" w:rsidR="000046B2" w:rsidRDefault="000046B2">
      <w:pPr>
        <w:jc w:val="center"/>
        <w:sectPr w:rsidR="000046B2">
          <w:pgSz w:w="11910" w:h="16840"/>
          <w:pgMar w:top="1920" w:right="1120" w:bottom="1200" w:left="1460" w:header="0" w:footer="1000" w:gutter="0"/>
          <w:cols w:space="720"/>
        </w:sectPr>
      </w:pPr>
    </w:p>
    <w:p w14:paraId="4B63699B" w14:textId="77777777" w:rsidR="000046B2" w:rsidRDefault="000046B2">
      <w:pPr>
        <w:pStyle w:val="BodyText"/>
        <w:spacing w:before="53"/>
      </w:pPr>
    </w:p>
    <w:p w14:paraId="3FD738B3" w14:textId="77777777" w:rsidR="000046B2" w:rsidRDefault="0085593C" w:rsidP="00BB25AE">
      <w:pPr>
        <w:pStyle w:val="BodyText"/>
        <w:spacing w:before="276" w:line="480" w:lineRule="auto"/>
        <w:ind w:left="1560" w:right="576" w:firstLine="567"/>
        <w:jc w:val="both"/>
      </w:pPr>
      <w:r>
        <w:t>Dikutip dari databoks.katadata.id, yang diakses pada tanggal 05 Juli 2023 pada pukul 14:39 WIB, Indonesia merupakan negara penghasil sampah</w:t>
      </w:r>
      <w:r>
        <w:rPr>
          <w:spacing w:val="-10"/>
        </w:rPr>
        <w:t xml:space="preserve"> </w:t>
      </w:r>
      <w:r>
        <w:t>terbesar</w:t>
      </w:r>
      <w:r>
        <w:rPr>
          <w:spacing w:val="-10"/>
        </w:rPr>
        <w:t xml:space="preserve"> </w:t>
      </w:r>
      <w:r>
        <w:t>ke-5</w:t>
      </w:r>
      <w:r>
        <w:rPr>
          <w:spacing w:val="-9"/>
        </w:rPr>
        <w:t xml:space="preserve"> </w:t>
      </w:r>
      <w:r>
        <w:t>pada</w:t>
      </w:r>
      <w:r>
        <w:rPr>
          <w:spacing w:val="-10"/>
        </w:rPr>
        <w:t xml:space="preserve"> </w:t>
      </w:r>
      <w:r>
        <w:t>2020.</w:t>
      </w:r>
      <w:r>
        <w:rPr>
          <w:spacing w:val="-9"/>
        </w:rPr>
        <w:t xml:space="preserve"> </w:t>
      </w:r>
      <w:r>
        <w:t>Hal</w:t>
      </w:r>
      <w:r>
        <w:rPr>
          <w:spacing w:val="-9"/>
        </w:rPr>
        <w:t xml:space="preserve"> </w:t>
      </w:r>
      <w:r>
        <w:t>tersebut</w:t>
      </w:r>
      <w:r>
        <w:rPr>
          <w:spacing w:val="-9"/>
        </w:rPr>
        <w:t xml:space="preserve"> </w:t>
      </w:r>
      <w:r>
        <w:t>tercatat</w:t>
      </w:r>
      <w:r>
        <w:rPr>
          <w:spacing w:val="-9"/>
        </w:rPr>
        <w:t xml:space="preserve"> </w:t>
      </w:r>
      <w:r>
        <w:t>dalam</w:t>
      </w:r>
      <w:r>
        <w:rPr>
          <w:spacing w:val="-9"/>
        </w:rPr>
        <w:t xml:space="preserve"> </w:t>
      </w:r>
      <w:r>
        <w:t>laporan</w:t>
      </w:r>
      <w:r>
        <w:rPr>
          <w:spacing w:val="-9"/>
        </w:rPr>
        <w:t xml:space="preserve"> </w:t>
      </w:r>
      <w:r>
        <w:t xml:space="preserve">Bank Dunia yang bertajuk </w:t>
      </w:r>
      <w:r>
        <w:rPr>
          <w:i/>
        </w:rPr>
        <w:t xml:space="preserve">The Atlas of Sustainable Development Goals 2023. </w:t>
      </w:r>
      <w:r>
        <w:t>Dari hasil laporan tersebut, pada 2020 indonesia menghasilkan sampah sebanyak</w:t>
      </w:r>
      <w:r>
        <w:rPr>
          <w:spacing w:val="-4"/>
        </w:rPr>
        <w:t xml:space="preserve"> </w:t>
      </w:r>
      <w:r>
        <w:t>65,2</w:t>
      </w:r>
      <w:r>
        <w:rPr>
          <w:spacing w:val="-4"/>
        </w:rPr>
        <w:t xml:space="preserve"> </w:t>
      </w:r>
      <w:r>
        <w:t>juta.</w:t>
      </w:r>
      <w:r>
        <w:rPr>
          <w:spacing w:val="-4"/>
        </w:rPr>
        <w:t xml:space="preserve"> </w:t>
      </w:r>
      <w:r>
        <w:t>Biasanya</w:t>
      </w:r>
      <w:r>
        <w:rPr>
          <w:spacing w:val="-5"/>
        </w:rPr>
        <w:t xml:space="preserve"> </w:t>
      </w:r>
      <w:r>
        <w:t>negara</w:t>
      </w:r>
      <w:r>
        <w:rPr>
          <w:spacing w:val="-6"/>
        </w:rPr>
        <w:t xml:space="preserve"> </w:t>
      </w:r>
      <w:r>
        <w:t>dengan</w:t>
      </w:r>
      <w:r>
        <w:rPr>
          <w:spacing w:val="-4"/>
        </w:rPr>
        <w:t xml:space="preserve"> </w:t>
      </w:r>
      <w:r>
        <w:t>produksi</w:t>
      </w:r>
      <w:r>
        <w:rPr>
          <w:spacing w:val="-4"/>
        </w:rPr>
        <w:t xml:space="preserve"> </w:t>
      </w:r>
      <w:r>
        <w:t>sampah</w:t>
      </w:r>
      <w:r>
        <w:rPr>
          <w:spacing w:val="-4"/>
        </w:rPr>
        <w:t xml:space="preserve"> </w:t>
      </w:r>
      <w:r>
        <w:t>yang</w:t>
      </w:r>
      <w:r>
        <w:rPr>
          <w:spacing w:val="-4"/>
        </w:rPr>
        <w:t xml:space="preserve"> </w:t>
      </w:r>
      <w:r>
        <w:t>tinggi memiliki populasi penduduk yang besar. Namun, volume sampah suatu negara</w:t>
      </w:r>
      <w:r>
        <w:rPr>
          <w:spacing w:val="-14"/>
        </w:rPr>
        <w:t xml:space="preserve"> </w:t>
      </w:r>
      <w:r>
        <w:t>tidak</w:t>
      </w:r>
      <w:r>
        <w:rPr>
          <w:spacing w:val="-13"/>
        </w:rPr>
        <w:t xml:space="preserve"> </w:t>
      </w:r>
      <w:r>
        <w:t>semata-mata</w:t>
      </w:r>
      <w:r>
        <w:rPr>
          <w:spacing w:val="-11"/>
        </w:rPr>
        <w:t xml:space="preserve"> </w:t>
      </w:r>
      <w:r>
        <w:t>ditentukan</w:t>
      </w:r>
      <w:r>
        <w:rPr>
          <w:spacing w:val="-13"/>
        </w:rPr>
        <w:t xml:space="preserve"> </w:t>
      </w:r>
      <w:r>
        <w:t>dari</w:t>
      </w:r>
      <w:r>
        <w:rPr>
          <w:spacing w:val="-13"/>
        </w:rPr>
        <w:t xml:space="preserve"> </w:t>
      </w:r>
      <w:r>
        <w:t>jumlah</w:t>
      </w:r>
      <w:r>
        <w:rPr>
          <w:spacing w:val="-13"/>
        </w:rPr>
        <w:t xml:space="preserve"> </w:t>
      </w:r>
      <w:r>
        <w:t>warga</w:t>
      </w:r>
      <w:r>
        <w:rPr>
          <w:spacing w:val="-14"/>
        </w:rPr>
        <w:t xml:space="preserve"> </w:t>
      </w:r>
      <w:r>
        <w:t>negara,</w:t>
      </w:r>
      <w:r>
        <w:rPr>
          <w:spacing w:val="-13"/>
        </w:rPr>
        <w:t xml:space="preserve"> </w:t>
      </w:r>
      <w:r>
        <w:t>melainkan juga dari gaya hidup masyarakatnya (Cindy Mutia</w:t>
      </w:r>
      <w:r>
        <w:rPr>
          <w:spacing w:val="-3"/>
        </w:rPr>
        <w:t xml:space="preserve"> </w:t>
      </w:r>
      <w:r>
        <w:t>Annur, 2023)</w:t>
      </w:r>
    </w:p>
    <w:p w14:paraId="3EA6F941" w14:textId="77777777" w:rsidR="000046B2" w:rsidRDefault="0085593C" w:rsidP="00BB25AE">
      <w:pPr>
        <w:pStyle w:val="BodyText"/>
        <w:spacing w:before="276" w:line="480" w:lineRule="auto"/>
        <w:ind w:left="1560" w:right="576" w:firstLine="567"/>
        <w:jc w:val="both"/>
      </w:pPr>
      <w:r>
        <w:t xml:space="preserve">Dilansir dari </w:t>
      </w:r>
      <w:r>
        <w:rPr>
          <w:i/>
        </w:rPr>
        <w:t>databoks.katadata.co.id</w:t>
      </w:r>
      <w:r>
        <w:t>, yang diakses pada tanggal 17 September 2023 pukul 13:01 WIB. Survey tersebut dilakukan oleh Lembaga</w:t>
      </w:r>
      <w:r>
        <w:rPr>
          <w:spacing w:val="-10"/>
        </w:rPr>
        <w:t xml:space="preserve"> </w:t>
      </w:r>
      <w:r>
        <w:t>Madani</w:t>
      </w:r>
      <w:r>
        <w:rPr>
          <w:spacing w:val="-8"/>
        </w:rPr>
        <w:t xml:space="preserve"> </w:t>
      </w:r>
      <w:r>
        <w:t>yang</w:t>
      </w:r>
      <w:r>
        <w:rPr>
          <w:spacing w:val="-8"/>
        </w:rPr>
        <w:t xml:space="preserve"> </w:t>
      </w:r>
      <w:r>
        <w:t>berjudul</w:t>
      </w:r>
      <w:r>
        <w:rPr>
          <w:spacing w:val="-7"/>
        </w:rPr>
        <w:t xml:space="preserve"> </w:t>
      </w:r>
      <w:r>
        <w:rPr>
          <w:i/>
        </w:rPr>
        <w:t>Dari</w:t>
      </w:r>
      <w:r>
        <w:rPr>
          <w:i/>
          <w:spacing w:val="-8"/>
        </w:rPr>
        <w:t xml:space="preserve"> </w:t>
      </w:r>
      <w:r>
        <w:rPr>
          <w:i/>
        </w:rPr>
        <w:t>Sobat</w:t>
      </w:r>
      <w:r>
        <w:rPr>
          <w:i/>
          <w:spacing w:val="-8"/>
        </w:rPr>
        <w:t xml:space="preserve"> </w:t>
      </w:r>
      <w:r>
        <w:rPr>
          <w:i/>
        </w:rPr>
        <w:t>Madani,</w:t>
      </w:r>
      <w:r>
        <w:rPr>
          <w:i/>
          <w:spacing w:val="-8"/>
        </w:rPr>
        <w:t xml:space="preserve"> </w:t>
      </w:r>
      <w:r>
        <w:rPr>
          <w:i/>
        </w:rPr>
        <w:t>untuk</w:t>
      </w:r>
      <w:r>
        <w:rPr>
          <w:i/>
          <w:spacing w:val="-8"/>
        </w:rPr>
        <w:t xml:space="preserve"> </w:t>
      </w:r>
      <w:r>
        <w:rPr>
          <w:i/>
        </w:rPr>
        <w:t>Indonesia</w:t>
      </w:r>
      <w:r>
        <w:rPr>
          <w:i/>
          <w:spacing w:val="-5"/>
        </w:rPr>
        <w:t xml:space="preserve"> </w:t>
      </w:r>
      <w:r>
        <w:rPr>
          <w:i/>
        </w:rPr>
        <w:t>:</w:t>
      </w:r>
      <w:r>
        <w:rPr>
          <w:i/>
          <w:spacing w:val="-9"/>
        </w:rPr>
        <w:t xml:space="preserve"> </w:t>
      </w:r>
      <w:r>
        <w:rPr>
          <w:i/>
        </w:rPr>
        <w:t>Ini Masa Depan Kami</w:t>
      </w:r>
      <w:r>
        <w:rPr>
          <w:i/>
          <w:spacing w:val="40"/>
        </w:rPr>
        <w:t xml:space="preserve"> </w:t>
      </w:r>
      <w:r>
        <w:t>mengenai isu lingkungan yang paling meresahkan anak muda periode Juli-Agustus 2023.</w:t>
      </w:r>
    </w:p>
    <w:p w14:paraId="26B4FE5E" w14:textId="77777777" w:rsidR="000046B2" w:rsidRDefault="0085593C" w:rsidP="00BB25AE">
      <w:pPr>
        <w:pStyle w:val="BodyText"/>
        <w:spacing w:before="276" w:line="480" w:lineRule="auto"/>
        <w:ind w:left="1560" w:right="576" w:firstLine="567"/>
        <w:jc w:val="both"/>
      </w:pPr>
      <w:r>
        <w:t>Survey tersebut memaparkan</w:t>
      </w:r>
      <w:r>
        <w:rPr>
          <w:spacing w:val="40"/>
        </w:rPr>
        <w:t xml:space="preserve"> </w:t>
      </w:r>
      <w:r>
        <w:t>mengenai isu lingkungan yang paling meresahkan anak muda periode Juli-Agustus 2023.</w:t>
      </w:r>
      <w:r>
        <w:rPr>
          <w:spacing w:val="40"/>
        </w:rPr>
        <w:t xml:space="preserve"> </w:t>
      </w:r>
      <w:r>
        <w:t>dilaksanakan pada 1 Juli-10</w:t>
      </w:r>
      <w:r>
        <w:rPr>
          <w:spacing w:val="-6"/>
        </w:rPr>
        <w:t xml:space="preserve"> </w:t>
      </w:r>
      <w:r>
        <w:t>Agustus 2023 terhadap 1.040 responden. Menurutnya, dari 1.040 responden anak muda yang berusia 16-38 tahun, mayoritas atau 27.4% merasa resah dengan perubahan iklim dan pemanasan global. Sebagian lainnya meresahkan isu pencemaran sampah plastik, polusi udara, banjir, serta</w:t>
      </w:r>
      <w:r>
        <w:rPr>
          <w:spacing w:val="68"/>
          <w:w w:val="150"/>
        </w:rPr>
        <w:t xml:space="preserve"> </w:t>
      </w:r>
      <w:r>
        <w:t>punahnya</w:t>
      </w:r>
      <w:r>
        <w:rPr>
          <w:spacing w:val="71"/>
          <w:w w:val="150"/>
        </w:rPr>
        <w:t xml:space="preserve"> </w:t>
      </w:r>
      <w:r>
        <w:t>keragaman</w:t>
      </w:r>
      <w:r>
        <w:rPr>
          <w:spacing w:val="71"/>
          <w:w w:val="150"/>
        </w:rPr>
        <w:t xml:space="preserve"> </w:t>
      </w:r>
      <w:r>
        <w:t>hayati.</w:t>
      </w:r>
      <w:r>
        <w:rPr>
          <w:spacing w:val="71"/>
          <w:w w:val="150"/>
        </w:rPr>
        <w:t xml:space="preserve"> </w:t>
      </w:r>
      <w:r>
        <w:t>Dilihat</w:t>
      </w:r>
      <w:r>
        <w:rPr>
          <w:spacing w:val="72"/>
          <w:w w:val="150"/>
        </w:rPr>
        <w:t xml:space="preserve"> </w:t>
      </w:r>
      <w:r>
        <w:t>dari</w:t>
      </w:r>
      <w:r>
        <w:rPr>
          <w:spacing w:val="71"/>
          <w:w w:val="150"/>
        </w:rPr>
        <w:t xml:space="preserve"> </w:t>
      </w:r>
      <w:r>
        <w:t>data</w:t>
      </w:r>
      <w:r>
        <w:rPr>
          <w:spacing w:val="71"/>
          <w:w w:val="150"/>
        </w:rPr>
        <w:t xml:space="preserve"> </w:t>
      </w:r>
      <w:r>
        <w:t>survey</w:t>
      </w:r>
      <w:r>
        <w:rPr>
          <w:spacing w:val="72"/>
          <w:w w:val="150"/>
        </w:rPr>
        <w:t xml:space="preserve"> </w:t>
      </w:r>
      <w:r>
        <w:rPr>
          <w:spacing w:val="-2"/>
        </w:rPr>
        <w:t>diatas,</w:t>
      </w:r>
    </w:p>
    <w:p w14:paraId="088F2821" w14:textId="77777777" w:rsidR="000046B2" w:rsidRDefault="000046B2">
      <w:pPr>
        <w:spacing w:line="480" w:lineRule="auto"/>
        <w:jc w:val="both"/>
        <w:sectPr w:rsidR="000046B2">
          <w:pgSz w:w="11910" w:h="16840"/>
          <w:pgMar w:top="1920" w:right="1120" w:bottom="1200" w:left="1460" w:header="0" w:footer="1000" w:gutter="0"/>
          <w:cols w:space="720"/>
        </w:sectPr>
      </w:pPr>
    </w:p>
    <w:p w14:paraId="77033481" w14:textId="77777777" w:rsidR="000046B2" w:rsidRDefault="000046B2">
      <w:pPr>
        <w:pStyle w:val="BodyText"/>
        <w:spacing w:before="53"/>
      </w:pPr>
    </w:p>
    <w:p w14:paraId="510233BF" w14:textId="247DEDC6" w:rsidR="000046B2" w:rsidRPr="00AF39FF" w:rsidRDefault="0085593C">
      <w:pPr>
        <w:pStyle w:val="BodyText"/>
        <w:spacing w:line="480" w:lineRule="auto"/>
        <w:ind w:left="1660"/>
        <w:rPr>
          <w:lang w:val="en-US"/>
        </w:rPr>
      </w:pPr>
      <w:r>
        <w:t>permasalahan</w:t>
      </w:r>
      <w:r>
        <w:rPr>
          <w:spacing w:val="-6"/>
        </w:rPr>
        <w:t xml:space="preserve"> </w:t>
      </w:r>
      <w:r>
        <w:t>sampah</w:t>
      </w:r>
      <w:r>
        <w:rPr>
          <w:spacing w:val="-6"/>
        </w:rPr>
        <w:t xml:space="preserve"> </w:t>
      </w:r>
      <w:r>
        <w:t>plastik</w:t>
      </w:r>
      <w:r>
        <w:rPr>
          <w:spacing w:val="-6"/>
        </w:rPr>
        <w:t xml:space="preserve"> </w:t>
      </w:r>
      <w:r>
        <w:t>menduduki</w:t>
      </w:r>
      <w:r>
        <w:rPr>
          <w:spacing w:val="-6"/>
        </w:rPr>
        <w:t xml:space="preserve"> </w:t>
      </w:r>
      <w:r>
        <w:t>peringkat</w:t>
      </w:r>
      <w:r>
        <w:rPr>
          <w:spacing w:val="-6"/>
        </w:rPr>
        <w:t xml:space="preserve"> </w:t>
      </w:r>
      <w:r>
        <w:t>kedua,</w:t>
      </w:r>
      <w:r>
        <w:rPr>
          <w:spacing w:val="-6"/>
        </w:rPr>
        <w:t xml:space="preserve"> </w:t>
      </w:r>
      <w:r>
        <w:t>dengan</w:t>
      </w:r>
      <w:r>
        <w:rPr>
          <w:spacing w:val="-6"/>
        </w:rPr>
        <w:t xml:space="preserve"> </w:t>
      </w:r>
      <w:r>
        <w:t>jumlah presentase 12,98%</w:t>
      </w:r>
      <w:r w:rsidR="00AF39FF">
        <w:rPr>
          <w:lang w:val="en-US"/>
        </w:rPr>
        <w:t xml:space="preserve"> </w:t>
      </w:r>
      <w:r>
        <w:t>(Adi Ahdiat, 2023)</w:t>
      </w:r>
      <w:r w:rsidR="00AF39FF">
        <w:rPr>
          <w:lang w:val="en-US"/>
        </w:rPr>
        <w:t>.</w:t>
      </w:r>
    </w:p>
    <w:p w14:paraId="2E120E09" w14:textId="294EA1C6" w:rsidR="008A0C33" w:rsidRPr="008A0C33" w:rsidRDefault="008A0C33" w:rsidP="008A0C33">
      <w:pPr>
        <w:pStyle w:val="Caption"/>
        <w:jc w:val="center"/>
        <w:rPr>
          <w:b/>
          <w:bCs/>
          <w:sz w:val="24"/>
          <w:szCs w:val="24"/>
        </w:rPr>
      </w:pPr>
      <w:bookmarkStart w:id="38" w:name="_Toc173231661"/>
      <w:bookmarkStart w:id="39" w:name="_Toc173357088"/>
      <w:r w:rsidRPr="008A0C33">
        <w:rPr>
          <w:b/>
          <w:bCs/>
          <w:color w:val="auto"/>
          <w:sz w:val="24"/>
          <w:szCs w:val="24"/>
        </w:rPr>
        <w:t>Gambar I.</w:t>
      </w:r>
      <w:r w:rsidRPr="008A0C33">
        <w:rPr>
          <w:b/>
          <w:bCs/>
          <w:color w:val="auto"/>
          <w:sz w:val="24"/>
          <w:szCs w:val="24"/>
        </w:rPr>
        <w:fldChar w:fldCharType="begin"/>
      </w:r>
      <w:r w:rsidRPr="008A0C33">
        <w:rPr>
          <w:b/>
          <w:bCs/>
          <w:color w:val="auto"/>
          <w:sz w:val="24"/>
          <w:szCs w:val="24"/>
        </w:rPr>
        <w:instrText xml:space="preserve"> SEQ Gambar_I. \* ARABIC </w:instrText>
      </w:r>
      <w:r w:rsidRPr="008A0C33">
        <w:rPr>
          <w:b/>
          <w:bCs/>
          <w:color w:val="auto"/>
          <w:sz w:val="24"/>
          <w:szCs w:val="24"/>
        </w:rPr>
        <w:fldChar w:fldCharType="separate"/>
      </w:r>
      <w:r w:rsidR="00EF5F99">
        <w:rPr>
          <w:b/>
          <w:bCs/>
          <w:noProof/>
          <w:color w:val="auto"/>
          <w:sz w:val="24"/>
          <w:szCs w:val="24"/>
        </w:rPr>
        <w:t>1</w:t>
      </w:r>
      <w:r w:rsidRPr="008A0C33">
        <w:rPr>
          <w:b/>
          <w:bCs/>
          <w:color w:val="auto"/>
          <w:sz w:val="24"/>
          <w:szCs w:val="24"/>
        </w:rPr>
        <w:fldChar w:fldCharType="end"/>
      </w:r>
      <w:r w:rsidRPr="008A0C33">
        <w:rPr>
          <w:b/>
          <w:bCs/>
          <w:color w:val="auto"/>
          <w:sz w:val="24"/>
          <w:szCs w:val="24"/>
          <w:lang w:val="en-US"/>
        </w:rPr>
        <w:t xml:space="preserve"> </w:t>
      </w:r>
      <w:proofErr w:type="spellStart"/>
      <w:r w:rsidRPr="00AF39FF">
        <w:rPr>
          <w:color w:val="auto"/>
          <w:sz w:val="24"/>
          <w:szCs w:val="24"/>
          <w:lang w:val="en-US"/>
        </w:rPr>
        <w:t>Capaian</w:t>
      </w:r>
      <w:proofErr w:type="spellEnd"/>
      <w:r w:rsidRPr="00AF39FF">
        <w:rPr>
          <w:color w:val="auto"/>
          <w:sz w:val="24"/>
          <w:szCs w:val="24"/>
          <w:lang w:val="en-US"/>
        </w:rPr>
        <w:t xml:space="preserve"> Kinerja </w:t>
      </w:r>
      <w:proofErr w:type="spellStart"/>
      <w:r w:rsidRPr="00AF39FF">
        <w:rPr>
          <w:color w:val="auto"/>
          <w:sz w:val="24"/>
          <w:szCs w:val="24"/>
          <w:lang w:val="en-US"/>
        </w:rPr>
        <w:t>Pengelolaan</w:t>
      </w:r>
      <w:proofErr w:type="spellEnd"/>
      <w:r w:rsidRPr="00AF39FF">
        <w:rPr>
          <w:color w:val="auto"/>
          <w:sz w:val="24"/>
          <w:szCs w:val="24"/>
          <w:lang w:val="en-US"/>
        </w:rPr>
        <w:t xml:space="preserve"> </w:t>
      </w:r>
      <w:proofErr w:type="spellStart"/>
      <w:r w:rsidRPr="00AF39FF">
        <w:rPr>
          <w:color w:val="auto"/>
          <w:sz w:val="24"/>
          <w:szCs w:val="24"/>
          <w:lang w:val="en-US"/>
        </w:rPr>
        <w:t>Sampah</w:t>
      </w:r>
      <w:proofErr w:type="spellEnd"/>
      <w:r w:rsidRPr="00AF39FF">
        <w:rPr>
          <w:color w:val="auto"/>
          <w:sz w:val="24"/>
          <w:szCs w:val="24"/>
          <w:lang w:val="en-US"/>
        </w:rPr>
        <w:t xml:space="preserve"> 2023</w:t>
      </w:r>
      <w:r w:rsidRPr="008A0C33">
        <w:rPr>
          <w:b/>
          <w:bCs/>
          <w:noProof/>
          <w:sz w:val="24"/>
          <w:szCs w:val="24"/>
        </w:rPr>
        <w:drawing>
          <wp:anchor distT="0" distB="0" distL="0" distR="0" simplePos="0" relativeHeight="251611136" behindDoc="0" locked="0" layoutInCell="1" allowOverlap="1" wp14:anchorId="3141B146" wp14:editId="6ACF7646">
            <wp:simplePos x="0" y="0"/>
            <wp:positionH relativeFrom="page">
              <wp:posOffset>1932305</wp:posOffset>
            </wp:positionH>
            <wp:positionV relativeFrom="paragraph">
              <wp:posOffset>222885</wp:posOffset>
            </wp:positionV>
            <wp:extent cx="4547372" cy="1888275"/>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4547372" cy="1888275"/>
                    </a:xfrm>
                    <a:prstGeom prst="rect">
                      <a:avLst/>
                    </a:prstGeom>
                  </pic:spPr>
                </pic:pic>
              </a:graphicData>
            </a:graphic>
          </wp:anchor>
        </w:drawing>
      </w:r>
      <w:bookmarkEnd w:id="38"/>
      <w:bookmarkEnd w:id="39"/>
    </w:p>
    <w:p w14:paraId="5C87FC07" w14:textId="77777777" w:rsidR="000046B2" w:rsidRDefault="000046B2">
      <w:pPr>
        <w:pStyle w:val="BodyText"/>
      </w:pPr>
    </w:p>
    <w:p w14:paraId="67DC89FB" w14:textId="77777777" w:rsidR="000046B2" w:rsidRDefault="000046B2">
      <w:pPr>
        <w:pStyle w:val="BodyText"/>
      </w:pPr>
    </w:p>
    <w:p w14:paraId="12A6628A" w14:textId="77777777" w:rsidR="000046B2" w:rsidRDefault="000046B2">
      <w:pPr>
        <w:pStyle w:val="BodyText"/>
      </w:pPr>
    </w:p>
    <w:p w14:paraId="141F0162" w14:textId="77777777" w:rsidR="000046B2" w:rsidRDefault="000046B2">
      <w:pPr>
        <w:pStyle w:val="BodyText"/>
      </w:pPr>
    </w:p>
    <w:p w14:paraId="0484B764" w14:textId="77777777" w:rsidR="000046B2" w:rsidRDefault="000046B2">
      <w:pPr>
        <w:pStyle w:val="BodyText"/>
      </w:pPr>
    </w:p>
    <w:p w14:paraId="727C1FF0" w14:textId="77777777" w:rsidR="000046B2" w:rsidRDefault="000046B2">
      <w:pPr>
        <w:pStyle w:val="BodyText"/>
      </w:pPr>
    </w:p>
    <w:p w14:paraId="1EE22543" w14:textId="77777777" w:rsidR="000046B2" w:rsidRDefault="000046B2">
      <w:pPr>
        <w:pStyle w:val="BodyText"/>
      </w:pPr>
    </w:p>
    <w:p w14:paraId="64BC448B" w14:textId="77777777" w:rsidR="000046B2" w:rsidRDefault="000046B2">
      <w:pPr>
        <w:pStyle w:val="BodyText"/>
      </w:pPr>
    </w:p>
    <w:p w14:paraId="259E7418" w14:textId="77777777" w:rsidR="000046B2" w:rsidRDefault="000046B2">
      <w:pPr>
        <w:pStyle w:val="BodyText"/>
      </w:pPr>
    </w:p>
    <w:p w14:paraId="4AD89043" w14:textId="77777777" w:rsidR="000046B2" w:rsidRDefault="000046B2">
      <w:pPr>
        <w:pStyle w:val="BodyText"/>
        <w:spacing w:before="135"/>
      </w:pPr>
    </w:p>
    <w:p w14:paraId="71A09755" w14:textId="77777777" w:rsidR="000046B2" w:rsidRDefault="0085593C">
      <w:pPr>
        <w:pStyle w:val="BodyText"/>
        <w:spacing w:before="199"/>
        <w:ind w:left="2525"/>
        <w:jc w:val="both"/>
      </w:pPr>
      <w:bookmarkStart w:id="40" w:name="_bookmark6"/>
      <w:bookmarkEnd w:id="40"/>
      <w:r>
        <w:t>Sumber</w:t>
      </w:r>
      <w:r>
        <w:rPr>
          <w:spacing w:val="-6"/>
        </w:rPr>
        <w:t xml:space="preserve"> </w:t>
      </w:r>
      <w:r>
        <w:t>:</w:t>
      </w:r>
      <w:r>
        <w:rPr>
          <w:spacing w:val="-1"/>
        </w:rPr>
        <w:t xml:space="preserve"> </w:t>
      </w:r>
      <w:r>
        <w:t>Capaian</w:t>
      </w:r>
      <w:r>
        <w:rPr>
          <w:spacing w:val="-1"/>
        </w:rPr>
        <w:t xml:space="preserve"> </w:t>
      </w:r>
      <w:r>
        <w:t>Kinerja</w:t>
      </w:r>
      <w:r>
        <w:rPr>
          <w:spacing w:val="-2"/>
        </w:rPr>
        <w:t xml:space="preserve"> </w:t>
      </w:r>
      <w:r>
        <w:t>Pengelolaan</w:t>
      </w:r>
      <w:r>
        <w:rPr>
          <w:spacing w:val="-1"/>
        </w:rPr>
        <w:t xml:space="preserve"> </w:t>
      </w:r>
      <w:r>
        <w:t>Sampah</w:t>
      </w:r>
      <w:r>
        <w:rPr>
          <w:spacing w:val="-1"/>
        </w:rPr>
        <w:t xml:space="preserve"> </w:t>
      </w:r>
      <w:r>
        <w:t xml:space="preserve">, </w:t>
      </w:r>
      <w:r>
        <w:rPr>
          <w:spacing w:val="-4"/>
        </w:rPr>
        <w:t>2023</w:t>
      </w:r>
    </w:p>
    <w:p w14:paraId="38DA9370" w14:textId="77777777" w:rsidR="000046B2" w:rsidRDefault="0085593C" w:rsidP="00BB25AE">
      <w:pPr>
        <w:pStyle w:val="BodyText"/>
        <w:spacing w:before="276" w:line="480" w:lineRule="auto"/>
        <w:ind w:left="1560" w:right="576" w:firstLine="567"/>
        <w:jc w:val="both"/>
      </w:pPr>
      <w:r>
        <w:t>Telah menjadi pengetahuan umum bahwa dampak dari penggunaan plastik</w:t>
      </w:r>
      <w:r>
        <w:rPr>
          <w:spacing w:val="-12"/>
        </w:rPr>
        <w:t xml:space="preserve"> </w:t>
      </w:r>
      <w:r>
        <w:t>semakin</w:t>
      </w:r>
      <w:r>
        <w:rPr>
          <w:spacing w:val="-12"/>
        </w:rPr>
        <w:t xml:space="preserve"> </w:t>
      </w:r>
      <w:r>
        <w:t>nyata</w:t>
      </w:r>
      <w:r>
        <w:rPr>
          <w:spacing w:val="-12"/>
        </w:rPr>
        <w:t xml:space="preserve"> </w:t>
      </w:r>
      <w:r>
        <w:t>dan</w:t>
      </w:r>
      <w:r>
        <w:rPr>
          <w:spacing w:val="-12"/>
        </w:rPr>
        <w:t xml:space="preserve"> </w:t>
      </w:r>
      <w:r>
        <w:t>meluas</w:t>
      </w:r>
      <w:r>
        <w:rPr>
          <w:spacing w:val="-11"/>
        </w:rPr>
        <w:t xml:space="preserve"> </w:t>
      </w:r>
      <w:r>
        <w:t>tidak</w:t>
      </w:r>
      <w:r>
        <w:rPr>
          <w:spacing w:val="-12"/>
        </w:rPr>
        <w:t xml:space="preserve"> </w:t>
      </w:r>
      <w:r>
        <w:t>hanya</w:t>
      </w:r>
      <w:r>
        <w:rPr>
          <w:spacing w:val="-13"/>
        </w:rPr>
        <w:t xml:space="preserve"> </w:t>
      </w:r>
      <w:r>
        <w:t>dipantai</w:t>
      </w:r>
      <w:r>
        <w:rPr>
          <w:spacing w:val="-11"/>
        </w:rPr>
        <w:t xml:space="preserve"> </w:t>
      </w:r>
      <w:r>
        <w:t>dan</w:t>
      </w:r>
      <w:r>
        <w:rPr>
          <w:spacing w:val="-12"/>
        </w:rPr>
        <w:t xml:space="preserve"> </w:t>
      </w:r>
      <w:r>
        <w:t>disungai,</w:t>
      </w:r>
      <w:r>
        <w:rPr>
          <w:spacing w:val="-11"/>
        </w:rPr>
        <w:t xml:space="preserve"> </w:t>
      </w:r>
      <w:r>
        <w:t>tetapi juga diberbagai area publik lainnya. Berdasarkan data capaian kinerja pengelolaan sampah tahun 2023 yang diinput oleh 93 Kabupaten/Kota di seluruh</w:t>
      </w:r>
      <w:r>
        <w:rPr>
          <w:spacing w:val="-6"/>
        </w:rPr>
        <w:t xml:space="preserve"> </w:t>
      </w:r>
      <w:r>
        <w:t>Indonesia,</w:t>
      </w:r>
      <w:r>
        <w:rPr>
          <w:spacing w:val="-6"/>
        </w:rPr>
        <w:t xml:space="preserve"> </w:t>
      </w:r>
      <w:r>
        <w:t>dilaporkan</w:t>
      </w:r>
      <w:r>
        <w:rPr>
          <w:spacing w:val="-6"/>
        </w:rPr>
        <w:t xml:space="preserve"> </w:t>
      </w:r>
      <w:r>
        <w:t>oleh</w:t>
      </w:r>
      <w:r>
        <w:rPr>
          <w:spacing w:val="-6"/>
        </w:rPr>
        <w:t xml:space="preserve"> </w:t>
      </w:r>
      <w:r>
        <w:t>Sistem</w:t>
      </w:r>
      <w:r>
        <w:rPr>
          <w:spacing w:val="-6"/>
        </w:rPr>
        <w:t xml:space="preserve"> </w:t>
      </w:r>
      <w:r>
        <w:t>Informasi</w:t>
      </w:r>
      <w:r>
        <w:rPr>
          <w:spacing w:val="-6"/>
        </w:rPr>
        <w:t xml:space="preserve"> </w:t>
      </w:r>
      <w:r>
        <w:t>Pengelolaan</w:t>
      </w:r>
      <w:r>
        <w:rPr>
          <w:spacing w:val="-6"/>
        </w:rPr>
        <w:t xml:space="preserve"> </w:t>
      </w:r>
      <w:r>
        <w:t>Sampah Nasional</w:t>
      </w:r>
      <w:r>
        <w:rPr>
          <w:spacing w:val="-15"/>
        </w:rPr>
        <w:t xml:space="preserve"> </w:t>
      </w:r>
      <w:r>
        <w:t>(SIPSN</w:t>
      </w:r>
      <w:r>
        <w:rPr>
          <w:spacing w:val="-15"/>
        </w:rPr>
        <w:t xml:space="preserve"> </w:t>
      </w:r>
      <w:r>
        <w:t>KLHK)</w:t>
      </w:r>
      <w:r>
        <w:rPr>
          <w:spacing w:val="-14"/>
        </w:rPr>
        <w:t xml:space="preserve"> </w:t>
      </w:r>
      <w:r>
        <w:t>bahwa</w:t>
      </w:r>
      <w:r>
        <w:rPr>
          <w:spacing w:val="-15"/>
        </w:rPr>
        <w:t xml:space="preserve"> </w:t>
      </w:r>
      <w:r>
        <w:t>timbulan</w:t>
      </w:r>
      <w:r>
        <w:rPr>
          <w:spacing w:val="-15"/>
        </w:rPr>
        <w:t xml:space="preserve"> </w:t>
      </w:r>
      <w:r>
        <w:t>sampah</w:t>
      </w:r>
      <w:r>
        <w:rPr>
          <w:spacing w:val="-13"/>
        </w:rPr>
        <w:t xml:space="preserve"> </w:t>
      </w:r>
      <w:r>
        <w:t>nasional</w:t>
      </w:r>
      <w:r>
        <w:rPr>
          <w:spacing w:val="-15"/>
        </w:rPr>
        <w:t xml:space="preserve"> </w:t>
      </w:r>
      <w:r>
        <w:t>mencapai</w:t>
      </w:r>
      <w:r>
        <w:rPr>
          <w:spacing w:val="-15"/>
        </w:rPr>
        <w:t xml:space="preserve"> </w:t>
      </w:r>
      <w:r>
        <w:t>19,5 juta ton per tahun. Dari jumlah tersebut, sampah yang terkelola mencapai 65,2% per tahun, sementara 34% sisanya tidak terkelola(Kementerian Lingkungan Hidup dan Kehutanan Direktorat Jenderal Pengelolaan Sampah, 2020). Kesadaran masyarakat tentang pengelolaan sampah, terutama sampah makanan masih tergolong minim. Data tersebut menunjukkan</w:t>
      </w:r>
      <w:r>
        <w:rPr>
          <w:spacing w:val="-14"/>
        </w:rPr>
        <w:t xml:space="preserve"> </w:t>
      </w:r>
      <w:r>
        <w:t>bahwa</w:t>
      </w:r>
      <w:r>
        <w:rPr>
          <w:spacing w:val="-15"/>
        </w:rPr>
        <w:t xml:space="preserve"> </w:t>
      </w:r>
      <w:r>
        <w:t>menyelesaikan</w:t>
      </w:r>
      <w:r>
        <w:rPr>
          <w:spacing w:val="-15"/>
        </w:rPr>
        <w:t xml:space="preserve"> </w:t>
      </w:r>
      <w:r>
        <w:t>masalah</w:t>
      </w:r>
      <w:r>
        <w:rPr>
          <w:spacing w:val="-15"/>
        </w:rPr>
        <w:t xml:space="preserve"> </w:t>
      </w:r>
      <w:r>
        <w:t>sampah</w:t>
      </w:r>
      <w:r>
        <w:rPr>
          <w:spacing w:val="-14"/>
        </w:rPr>
        <w:t xml:space="preserve"> </w:t>
      </w:r>
      <w:r>
        <w:t>bukanlah</w:t>
      </w:r>
      <w:r>
        <w:rPr>
          <w:spacing w:val="-15"/>
        </w:rPr>
        <w:t xml:space="preserve"> </w:t>
      </w:r>
      <w:r>
        <w:t>tugas</w:t>
      </w:r>
      <w:r>
        <w:rPr>
          <w:spacing w:val="-14"/>
        </w:rPr>
        <w:t xml:space="preserve"> </w:t>
      </w:r>
      <w:r>
        <w:t>yang mudah dan memerlukan perjalanan Panjang. Namun, kita dapat berkontribusi</w:t>
      </w:r>
      <w:r>
        <w:rPr>
          <w:spacing w:val="21"/>
        </w:rPr>
        <w:t xml:space="preserve"> </w:t>
      </w:r>
      <w:r>
        <w:t>terhadap</w:t>
      </w:r>
      <w:r>
        <w:rPr>
          <w:spacing w:val="22"/>
        </w:rPr>
        <w:t xml:space="preserve"> </w:t>
      </w:r>
      <w:r>
        <w:t>pengelolaan</w:t>
      </w:r>
      <w:r>
        <w:rPr>
          <w:spacing w:val="24"/>
        </w:rPr>
        <w:t xml:space="preserve"> </w:t>
      </w:r>
      <w:r>
        <w:t>sampah</w:t>
      </w:r>
      <w:r>
        <w:rPr>
          <w:spacing w:val="22"/>
        </w:rPr>
        <w:t xml:space="preserve"> </w:t>
      </w:r>
      <w:r>
        <w:t>yang</w:t>
      </w:r>
      <w:r>
        <w:rPr>
          <w:spacing w:val="24"/>
        </w:rPr>
        <w:t xml:space="preserve"> </w:t>
      </w:r>
      <w:r>
        <w:t>belum</w:t>
      </w:r>
      <w:r>
        <w:rPr>
          <w:spacing w:val="23"/>
        </w:rPr>
        <w:t xml:space="preserve"> </w:t>
      </w:r>
      <w:r>
        <w:t>optimal</w:t>
      </w:r>
      <w:r>
        <w:rPr>
          <w:spacing w:val="23"/>
        </w:rPr>
        <w:t xml:space="preserve"> </w:t>
      </w:r>
      <w:r>
        <w:rPr>
          <w:spacing w:val="-2"/>
        </w:rPr>
        <w:t>dengan</w:t>
      </w:r>
    </w:p>
    <w:p w14:paraId="3456F765" w14:textId="77777777" w:rsidR="000046B2" w:rsidRDefault="000046B2">
      <w:pPr>
        <w:spacing w:line="480" w:lineRule="auto"/>
        <w:jc w:val="both"/>
        <w:sectPr w:rsidR="000046B2">
          <w:pgSz w:w="11910" w:h="16840"/>
          <w:pgMar w:top="1920" w:right="1120" w:bottom="1200" w:left="1460" w:header="0" w:footer="1000" w:gutter="0"/>
          <w:cols w:space="720"/>
        </w:sectPr>
      </w:pPr>
    </w:p>
    <w:p w14:paraId="075DB104" w14:textId="77777777" w:rsidR="000046B2" w:rsidRDefault="000046B2">
      <w:pPr>
        <w:pStyle w:val="BodyText"/>
        <w:spacing w:before="53"/>
      </w:pPr>
    </w:p>
    <w:p w14:paraId="305C9955" w14:textId="2B771C5D" w:rsidR="000046B2" w:rsidRDefault="0085593C" w:rsidP="00BB25AE">
      <w:pPr>
        <w:pStyle w:val="BodyText"/>
        <w:spacing w:line="480" w:lineRule="auto"/>
        <w:ind w:left="1560" w:right="581"/>
        <w:jc w:val="both"/>
      </w:pPr>
      <w:r>
        <w:t>mulai membiasakan diri peduli terhadap kelestarian lingkungan. Kebiasaan tersebut jika dilakukan secara konsisten, akan memberikan dampak yang signifikan.</w:t>
      </w:r>
    </w:p>
    <w:p w14:paraId="25988D5C" w14:textId="11B215C5" w:rsidR="008A0C33" w:rsidRPr="008A0C33" w:rsidRDefault="008A0C33" w:rsidP="008A0C33">
      <w:pPr>
        <w:pStyle w:val="Caption"/>
        <w:jc w:val="center"/>
        <w:rPr>
          <w:b/>
          <w:bCs/>
          <w:sz w:val="24"/>
          <w:szCs w:val="24"/>
        </w:rPr>
      </w:pPr>
      <w:bookmarkStart w:id="41" w:name="_Toc173231662"/>
      <w:bookmarkStart w:id="42" w:name="_Toc173357089"/>
      <w:r w:rsidRPr="008A0C33">
        <w:rPr>
          <w:b/>
          <w:bCs/>
          <w:color w:val="auto"/>
          <w:sz w:val="24"/>
          <w:szCs w:val="24"/>
        </w:rPr>
        <w:t>Gambar I.</w:t>
      </w:r>
      <w:r w:rsidRPr="008A0C33">
        <w:rPr>
          <w:b/>
          <w:bCs/>
          <w:color w:val="auto"/>
          <w:sz w:val="24"/>
          <w:szCs w:val="24"/>
        </w:rPr>
        <w:fldChar w:fldCharType="begin"/>
      </w:r>
      <w:r w:rsidRPr="008A0C33">
        <w:rPr>
          <w:b/>
          <w:bCs/>
          <w:color w:val="auto"/>
          <w:sz w:val="24"/>
          <w:szCs w:val="24"/>
        </w:rPr>
        <w:instrText xml:space="preserve"> SEQ Gambar_I. \* ARABIC </w:instrText>
      </w:r>
      <w:r w:rsidRPr="008A0C33">
        <w:rPr>
          <w:b/>
          <w:bCs/>
          <w:color w:val="auto"/>
          <w:sz w:val="24"/>
          <w:szCs w:val="24"/>
        </w:rPr>
        <w:fldChar w:fldCharType="separate"/>
      </w:r>
      <w:r w:rsidR="00EF5F99">
        <w:rPr>
          <w:b/>
          <w:bCs/>
          <w:noProof/>
          <w:color w:val="auto"/>
          <w:sz w:val="24"/>
          <w:szCs w:val="24"/>
        </w:rPr>
        <w:t>2</w:t>
      </w:r>
      <w:r w:rsidRPr="008A0C33">
        <w:rPr>
          <w:b/>
          <w:bCs/>
          <w:color w:val="auto"/>
          <w:sz w:val="24"/>
          <w:szCs w:val="24"/>
        </w:rPr>
        <w:fldChar w:fldCharType="end"/>
      </w:r>
      <w:r w:rsidRPr="008A0C33">
        <w:rPr>
          <w:b/>
          <w:bCs/>
          <w:color w:val="auto"/>
          <w:sz w:val="24"/>
          <w:szCs w:val="24"/>
          <w:lang w:val="en-US"/>
        </w:rPr>
        <w:t xml:space="preserve"> </w:t>
      </w:r>
      <w:proofErr w:type="spellStart"/>
      <w:r w:rsidRPr="00AF39FF">
        <w:rPr>
          <w:color w:val="auto"/>
          <w:sz w:val="24"/>
          <w:szCs w:val="24"/>
          <w:lang w:val="en-US"/>
        </w:rPr>
        <w:t>Grafik</w:t>
      </w:r>
      <w:proofErr w:type="spellEnd"/>
      <w:r w:rsidRPr="00AF39FF">
        <w:rPr>
          <w:color w:val="auto"/>
          <w:sz w:val="24"/>
          <w:szCs w:val="24"/>
          <w:lang w:val="en-US"/>
        </w:rPr>
        <w:t xml:space="preserve"> </w:t>
      </w:r>
      <w:proofErr w:type="spellStart"/>
      <w:r w:rsidRPr="00AF39FF">
        <w:rPr>
          <w:color w:val="auto"/>
          <w:sz w:val="24"/>
          <w:szCs w:val="24"/>
          <w:lang w:val="en-US"/>
        </w:rPr>
        <w:t>Komposisi</w:t>
      </w:r>
      <w:proofErr w:type="spellEnd"/>
      <w:r w:rsidRPr="00AF39FF">
        <w:rPr>
          <w:color w:val="auto"/>
          <w:sz w:val="24"/>
          <w:szCs w:val="24"/>
          <w:lang w:val="en-US"/>
        </w:rPr>
        <w:t xml:space="preserve"> </w:t>
      </w:r>
      <w:proofErr w:type="spellStart"/>
      <w:r w:rsidRPr="00AF39FF">
        <w:rPr>
          <w:color w:val="auto"/>
          <w:sz w:val="24"/>
          <w:szCs w:val="24"/>
          <w:lang w:val="en-US"/>
        </w:rPr>
        <w:t>Sampah</w:t>
      </w:r>
      <w:proofErr w:type="spellEnd"/>
      <w:r w:rsidRPr="00AF39FF">
        <w:rPr>
          <w:color w:val="auto"/>
          <w:sz w:val="24"/>
          <w:szCs w:val="24"/>
          <w:lang w:val="en-US"/>
        </w:rPr>
        <w:t xml:space="preserve"> 2023</w:t>
      </w:r>
      <w:r>
        <w:rPr>
          <w:noProof/>
        </w:rPr>
        <w:drawing>
          <wp:anchor distT="0" distB="0" distL="0" distR="0" simplePos="0" relativeHeight="251685888" behindDoc="0" locked="0" layoutInCell="1" allowOverlap="1" wp14:anchorId="20BD6AC8" wp14:editId="56074250">
            <wp:simplePos x="0" y="0"/>
            <wp:positionH relativeFrom="page">
              <wp:posOffset>1812925</wp:posOffset>
            </wp:positionH>
            <wp:positionV relativeFrom="paragraph">
              <wp:posOffset>189230</wp:posOffset>
            </wp:positionV>
            <wp:extent cx="4663440" cy="177292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4663440" cy="1772920"/>
                    </a:xfrm>
                    <a:prstGeom prst="rect">
                      <a:avLst/>
                    </a:prstGeom>
                  </pic:spPr>
                </pic:pic>
              </a:graphicData>
            </a:graphic>
          </wp:anchor>
        </w:drawing>
      </w:r>
      <w:bookmarkEnd w:id="41"/>
      <w:bookmarkEnd w:id="42"/>
    </w:p>
    <w:p w14:paraId="6B73122A" w14:textId="77777777" w:rsidR="000046B2" w:rsidRDefault="000046B2">
      <w:pPr>
        <w:pStyle w:val="BodyText"/>
      </w:pPr>
    </w:p>
    <w:p w14:paraId="388CCF9E" w14:textId="77777777" w:rsidR="000046B2" w:rsidRDefault="000046B2">
      <w:pPr>
        <w:pStyle w:val="BodyText"/>
      </w:pPr>
    </w:p>
    <w:p w14:paraId="0D05ABB4" w14:textId="77777777" w:rsidR="000046B2" w:rsidRDefault="000046B2">
      <w:pPr>
        <w:pStyle w:val="BodyText"/>
      </w:pPr>
    </w:p>
    <w:p w14:paraId="2D98E0EC" w14:textId="77777777" w:rsidR="000046B2" w:rsidRDefault="000046B2">
      <w:pPr>
        <w:pStyle w:val="BodyText"/>
      </w:pPr>
    </w:p>
    <w:p w14:paraId="5CF990FA" w14:textId="77777777" w:rsidR="000046B2" w:rsidRDefault="000046B2">
      <w:pPr>
        <w:pStyle w:val="BodyText"/>
      </w:pPr>
    </w:p>
    <w:p w14:paraId="6D3BBF74" w14:textId="77777777" w:rsidR="000046B2" w:rsidRDefault="000046B2">
      <w:pPr>
        <w:pStyle w:val="BodyText"/>
      </w:pPr>
    </w:p>
    <w:p w14:paraId="282CAFEA" w14:textId="77777777" w:rsidR="000046B2" w:rsidRDefault="000046B2">
      <w:pPr>
        <w:pStyle w:val="BodyText"/>
      </w:pPr>
    </w:p>
    <w:p w14:paraId="556577B4" w14:textId="77777777" w:rsidR="000046B2" w:rsidRDefault="000046B2">
      <w:pPr>
        <w:pStyle w:val="BodyText"/>
      </w:pPr>
    </w:p>
    <w:p w14:paraId="30AE0A1C" w14:textId="77777777" w:rsidR="000046B2" w:rsidRDefault="000046B2">
      <w:pPr>
        <w:pStyle w:val="BodyText"/>
        <w:spacing w:before="82"/>
      </w:pPr>
    </w:p>
    <w:p w14:paraId="22E38837" w14:textId="00456E5C" w:rsidR="000046B2" w:rsidRDefault="008A0C33">
      <w:pPr>
        <w:pStyle w:val="BodyText"/>
        <w:spacing w:before="200"/>
        <w:ind w:left="3115"/>
        <w:jc w:val="both"/>
      </w:pPr>
      <w:bookmarkStart w:id="43" w:name="_bookmark7"/>
      <w:bookmarkEnd w:id="43"/>
      <w:proofErr w:type="spellStart"/>
      <w:proofErr w:type="gramStart"/>
      <w:r>
        <w:rPr>
          <w:lang w:val="en-US"/>
        </w:rPr>
        <w:t>Sumber</w:t>
      </w:r>
      <w:proofErr w:type="spellEnd"/>
      <w:r>
        <w:rPr>
          <w:lang w:val="en-US"/>
        </w:rPr>
        <w:t xml:space="preserve"> :</w:t>
      </w:r>
      <w:proofErr w:type="gramEnd"/>
      <w:r>
        <w:rPr>
          <w:lang w:val="en-US"/>
        </w:rPr>
        <w:t xml:space="preserve"> </w:t>
      </w:r>
      <w:sdt>
        <w:sdtPr>
          <w:rPr>
            <w:color w:val="000000"/>
            <w:lang w:val="en-US"/>
          </w:rPr>
          <w:tag w:val="MENDELEY_CITATION_v3_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"/>
          <w:id w:val="927237989"/>
          <w:placeholder>
            <w:docPart w:val="DefaultPlaceholder_-1854013440"/>
          </w:placeholder>
        </w:sdtPr>
        <w:sdtEndPr/>
        <w:sdtContent>
          <w:r w:rsidR="00AF39FF" w:rsidRPr="00AF39FF">
            <w:rPr>
              <w:color w:val="000000"/>
              <w:lang w:val="en-US"/>
            </w:rPr>
            <w:t>(</w:t>
          </w:r>
          <w:proofErr w:type="spellStart"/>
          <w:r w:rsidR="00AF39FF" w:rsidRPr="00AF39FF">
            <w:rPr>
              <w:color w:val="000000"/>
              <w:lang w:val="en-US"/>
            </w:rPr>
            <w:t>sipsin.menlhk</w:t>
          </w:r>
          <w:proofErr w:type="spellEnd"/>
          <w:r w:rsidR="00AF39FF" w:rsidRPr="00AF39FF">
            <w:rPr>
              <w:color w:val="000000"/>
              <w:lang w:val="en-US"/>
            </w:rPr>
            <w:t>, 2023)</w:t>
          </w:r>
        </w:sdtContent>
      </w:sdt>
    </w:p>
    <w:p w14:paraId="0DED5F9B" w14:textId="4B232EB2" w:rsidR="000046B2" w:rsidRDefault="0085593C" w:rsidP="00BB25AE">
      <w:pPr>
        <w:pStyle w:val="BodyText"/>
        <w:spacing w:before="276" w:line="480" w:lineRule="auto"/>
        <w:ind w:left="1560" w:right="576" w:firstLine="567"/>
        <w:jc w:val="both"/>
      </w:pPr>
      <w:r>
        <w:t xml:space="preserve">Terlihat jelas pada data diatas, sampah plastik menempati posisi ke-2 dengan jumlah presentase 18.39% sedangkan untuk posisi ke-1 diduduki oleh sisa makanan dengan presentasi 41.76%. dilansir dari </w:t>
      </w:r>
      <w:r>
        <w:rPr>
          <w:spacing w:val="-2"/>
        </w:rPr>
        <w:t>(</w:t>
      </w:r>
      <w:hyperlink r:id="rId19" w:history="1">
        <w:r w:rsidR="00177DC8" w:rsidRPr="00E3226A">
          <w:rPr>
            <w:rStyle w:val="Hyperlink"/>
            <w:spacing w:val="-2"/>
          </w:rPr>
          <w:t>https://dataindonesia.id/varia/detail/data-jumlah-sampah-makanan-</w:t>
        </w:r>
      </w:hyperlink>
    </w:p>
    <w:p w14:paraId="66796492" w14:textId="77777777" w:rsidR="000046B2" w:rsidRDefault="00E15886" w:rsidP="00BB25AE">
      <w:pPr>
        <w:ind w:left="1560"/>
        <w:rPr>
          <w:i/>
          <w:sz w:val="24"/>
        </w:rPr>
      </w:pPr>
      <w:hyperlink r:id="rId20">
        <w:r w:rsidR="0085593C">
          <w:rPr>
            <w:color w:val="0462C1"/>
            <w:sz w:val="24"/>
            <w:u w:val="single" w:color="0462C1"/>
          </w:rPr>
          <w:t>rumah-tangga-negaranegara-di-asia-tenggara</w:t>
        </w:r>
      </w:hyperlink>
      <w:r w:rsidR="0085593C">
        <w:rPr>
          <w:sz w:val="24"/>
        </w:rPr>
        <w:t>)</w:t>
      </w:r>
      <w:r w:rsidR="0085593C">
        <w:rPr>
          <w:spacing w:val="58"/>
          <w:w w:val="150"/>
          <w:sz w:val="24"/>
        </w:rPr>
        <w:t xml:space="preserve"> </w:t>
      </w:r>
      <w:r w:rsidR="0085593C">
        <w:rPr>
          <w:i/>
          <w:sz w:val="24"/>
        </w:rPr>
        <w:t>Laporan</w:t>
      </w:r>
      <w:r w:rsidR="0085593C">
        <w:rPr>
          <w:i/>
          <w:spacing w:val="61"/>
          <w:w w:val="150"/>
          <w:sz w:val="24"/>
        </w:rPr>
        <w:t xml:space="preserve"> </w:t>
      </w:r>
      <w:r w:rsidR="0085593C">
        <w:rPr>
          <w:i/>
          <w:sz w:val="24"/>
        </w:rPr>
        <w:t>United</w:t>
      </w:r>
      <w:r w:rsidR="0085593C">
        <w:rPr>
          <w:i/>
          <w:spacing w:val="61"/>
          <w:w w:val="150"/>
          <w:sz w:val="24"/>
        </w:rPr>
        <w:t xml:space="preserve"> </w:t>
      </w:r>
      <w:r w:rsidR="0085593C">
        <w:rPr>
          <w:i/>
          <w:spacing w:val="-2"/>
          <w:sz w:val="24"/>
        </w:rPr>
        <w:t>Nations</w:t>
      </w:r>
    </w:p>
    <w:p w14:paraId="5A1415C5" w14:textId="77777777" w:rsidR="000046B2" w:rsidRDefault="000046B2" w:rsidP="00BB25AE">
      <w:pPr>
        <w:pStyle w:val="BodyText"/>
        <w:ind w:left="1560"/>
        <w:rPr>
          <w:i/>
        </w:rPr>
      </w:pPr>
    </w:p>
    <w:p w14:paraId="614F10CA" w14:textId="387EDEB4" w:rsidR="000046B2" w:rsidRPr="00BB25AE" w:rsidRDefault="0085593C" w:rsidP="00BB25AE">
      <w:pPr>
        <w:spacing w:line="480" w:lineRule="auto"/>
        <w:ind w:left="1560" w:right="581"/>
        <w:jc w:val="both"/>
        <w:rPr>
          <w:sz w:val="24"/>
          <w:szCs w:val="24"/>
          <w:lang w:val="en-US"/>
        </w:rPr>
      </w:pPr>
      <w:r>
        <w:rPr>
          <w:i/>
          <w:sz w:val="24"/>
        </w:rPr>
        <w:t xml:space="preserve">Environment Programme </w:t>
      </w:r>
      <w:r>
        <w:rPr>
          <w:sz w:val="24"/>
        </w:rPr>
        <w:t xml:space="preserve">(UNEP) bertajuk </w:t>
      </w:r>
      <w:r>
        <w:rPr>
          <w:i/>
          <w:sz w:val="24"/>
        </w:rPr>
        <w:t xml:space="preserve">Food Waste Index Report </w:t>
      </w:r>
      <w:r>
        <w:rPr>
          <w:sz w:val="24"/>
        </w:rPr>
        <w:t>2024</w:t>
      </w:r>
      <w:r>
        <w:rPr>
          <w:spacing w:val="-2"/>
          <w:sz w:val="24"/>
        </w:rPr>
        <w:t xml:space="preserve"> </w:t>
      </w:r>
      <w:r>
        <w:rPr>
          <w:sz w:val="24"/>
        </w:rPr>
        <w:t>menunjukkan</w:t>
      </w:r>
      <w:r>
        <w:rPr>
          <w:spacing w:val="80"/>
          <w:sz w:val="24"/>
        </w:rPr>
        <w:t xml:space="preserve"> </w:t>
      </w:r>
      <w:r>
        <w:rPr>
          <w:sz w:val="24"/>
        </w:rPr>
        <w:t>Indonesia</w:t>
      </w:r>
      <w:r>
        <w:rPr>
          <w:spacing w:val="80"/>
          <w:sz w:val="24"/>
        </w:rPr>
        <w:t xml:space="preserve"> </w:t>
      </w:r>
      <w:r>
        <w:rPr>
          <w:sz w:val="24"/>
        </w:rPr>
        <w:t>menempati</w:t>
      </w:r>
      <w:r>
        <w:rPr>
          <w:spacing w:val="80"/>
          <w:sz w:val="24"/>
        </w:rPr>
        <w:t xml:space="preserve"> </w:t>
      </w:r>
      <w:r>
        <w:rPr>
          <w:sz w:val="24"/>
        </w:rPr>
        <w:t>posisi</w:t>
      </w:r>
      <w:r>
        <w:rPr>
          <w:spacing w:val="80"/>
          <w:sz w:val="24"/>
        </w:rPr>
        <w:t xml:space="preserve"> </w:t>
      </w:r>
      <w:r>
        <w:rPr>
          <w:sz w:val="24"/>
        </w:rPr>
        <w:t>teratas</w:t>
      </w:r>
      <w:r>
        <w:rPr>
          <w:spacing w:val="80"/>
          <w:sz w:val="24"/>
        </w:rPr>
        <w:t xml:space="preserve"> </w:t>
      </w:r>
      <w:r>
        <w:rPr>
          <w:sz w:val="24"/>
        </w:rPr>
        <w:t>dengan jumlah</w:t>
      </w:r>
      <w:r>
        <w:rPr>
          <w:spacing w:val="-3"/>
          <w:sz w:val="24"/>
        </w:rPr>
        <w:t xml:space="preserve"> </w:t>
      </w:r>
      <w:hyperlink r:id="rId21">
        <w:r>
          <w:rPr>
            <w:sz w:val="24"/>
            <w:u w:val="single"/>
          </w:rPr>
          <w:t>sampah</w:t>
        </w:r>
      </w:hyperlink>
      <w:r>
        <w:rPr>
          <w:spacing w:val="-1"/>
          <w:sz w:val="24"/>
        </w:rPr>
        <w:t xml:space="preserve"> </w:t>
      </w:r>
      <w:r>
        <w:rPr>
          <w:sz w:val="24"/>
        </w:rPr>
        <w:t>makanan</w:t>
      </w:r>
      <w:r>
        <w:rPr>
          <w:spacing w:val="69"/>
          <w:w w:val="150"/>
          <w:sz w:val="24"/>
        </w:rPr>
        <w:t xml:space="preserve"> </w:t>
      </w:r>
      <w:r>
        <w:rPr>
          <w:sz w:val="24"/>
        </w:rPr>
        <w:t>rumah</w:t>
      </w:r>
      <w:r>
        <w:rPr>
          <w:spacing w:val="67"/>
          <w:w w:val="150"/>
          <w:sz w:val="24"/>
        </w:rPr>
        <w:t xml:space="preserve"> </w:t>
      </w:r>
      <w:r>
        <w:rPr>
          <w:sz w:val="24"/>
        </w:rPr>
        <w:t>tangga</w:t>
      </w:r>
      <w:r>
        <w:rPr>
          <w:spacing w:val="65"/>
          <w:w w:val="150"/>
          <w:sz w:val="24"/>
        </w:rPr>
        <w:t xml:space="preserve"> </w:t>
      </w:r>
      <w:r>
        <w:rPr>
          <w:sz w:val="24"/>
        </w:rPr>
        <w:t>terbanyak</w:t>
      </w:r>
      <w:r>
        <w:rPr>
          <w:spacing w:val="67"/>
          <w:w w:val="150"/>
          <w:sz w:val="24"/>
        </w:rPr>
        <w:t xml:space="preserve"> </w:t>
      </w:r>
      <w:r>
        <w:rPr>
          <w:sz w:val="24"/>
        </w:rPr>
        <w:t>di</w:t>
      </w:r>
      <w:r>
        <w:rPr>
          <w:spacing w:val="76"/>
          <w:sz w:val="24"/>
        </w:rPr>
        <w:t xml:space="preserve"> </w:t>
      </w:r>
      <w:r>
        <w:rPr>
          <w:sz w:val="24"/>
        </w:rPr>
        <w:t>Asia</w:t>
      </w:r>
      <w:r>
        <w:rPr>
          <w:spacing w:val="62"/>
          <w:w w:val="150"/>
          <w:sz w:val="24"/>
        </w:rPr>
        <w:t xml:space="preserve"> </w:t>
      </w:r>
      <w:r>
        <w:rPr>
          <w:spacing w:val="-2"/>
          <w:sz w:val="24"/>
        </w:rPr>
        <w:t>Tenggara.</w:t>
      </w:r>
      <w:r w:rsidR="00FF2372">
        <w:rPr>
          <w:spacing w:val="-2"/>
          <w:sz w:val="24"/>
          <w:lang w:val="en-US"/>
        </w:rPr>
        <w:t xml:space="preserve"> </w:t>
      </w:r>
      <w:r>
        <w:t>Jumlahnya diperkirakan mencapai 14,73 juta ton per tahun. Sama halnya sampah plastik, ancaman dampak sampah makanan juga begitu serius. Sebab,</w:t>
      </w:r>
      <w:r>
        <w:rPr>
          <w:spacing w:val="-3"/>
        </w:rPr>
        <w:t xml:space="preserve"> </w:t>
      </w:r>
      <w:r>
        <w:t>timbulannya</w:t>
      </w:r>
      <w:r>
        <w:rPr>
          <w:spacing w:val="-3"/>
        </w:rPr>
        <w:t xml:space="preserve"> </w:t>
      </w:r>
      <w:r>
        <w:t>menghasilkan</w:t>
      </w:r>
      <w:r>
        <w:rPr>
          <w:spacing w:val="-3"/>
        </w:rPr>
        <w:t xml:space="preserve"> </w:t>
      </w:r>
      <w:r>
        <w:t>gas</w:t>
      </w:r>
      <w:r>
        <w:rPr>
          <w:spacing w:val="-3"/>
        </w:rPr>
        <w:t xml:space="preserve"> </w:t>
      </w:r>
      <w:r>
        <w:t>metana</w:t>
      </w:r>
      <w:r>
        <w:rPr>
          <w:spacing w:val="-3"/>
        </w:rPr>
        <w:t xml:space="preserve"> </w:t>
      </w:r>
      <w:r>
        <w:t>(CH4)</w:t>
      </w:r>
      <w:r>
        <w:rPr>
          <w:spacing w:val="-4"/>
        </w:rPr>
        <w:t xml:space="preserve"> </w:t>
      </w:r>
      <w:r>
        <w:t>sekaligus</w:t>
      </w:r>
      <w:r>
        <w:rPr>
          <w:spacing w:val="-3"/>
        </w:rPr>
        <w:t xml:space="preserve"> </w:t>
      </w:r>
      <w:r>
        <w:t>emisi</w:t>
      </w:r>
      <w:r>
        <w:rPr>
          <w:spacing w:val="-3"/>
        </w:rPr>
        <w:t xml:space="preserve"> </w:t>
      </w:r>
      <w:r>
        <w:t>Gas Rumah Kaca (GRK). Kandungan CH4 lebih berbahaya karena memiliki potensi</w:t>
      </w:r>
      <w:r>
        <w:rPr>
          <w:spacing w:val="-1"/>
        </w:rPr>
        <w:t xml:space="preserve"> </w:t>
      </w:r>
      <w:r>
        <w:t>25</w:t>
      </w:r>
      <w:r>
        <w:rPr>
          <w:spacing w:val="2"/>
        </w:rPr>
        <w:t xml:space="preserve"> </w:t>
      </w:r>
      <w:r>
        <w:t>kali</w:t>
      </w:r>
      <w:r>
        <w:rPr>
          <w:spacing w:val="2"/>
        </w:rPr>
        <w:t xml:space="preserve"> </w:t>
      </w:r>
      <w:r>
        <w:t>lebih</w:t>
      </w:r>
      <w:r>
        <w:rPr>
          <w:spacing w:val="4"/>
        </w:rPr>
        <w:t xml:space="preserve"> </w:t>
      </w:r>
      <w:r>
        <w:t>beracun</w:t>
      </w:r>
      <w:r>
        <w:rPr>
          <w:spacing w:val="2"/>
        </w:rPr>
        <w:t xml:space="preserve"> </w:t>
      </w:r>
      <w:r>
        <w:t>dari</w:t>
      </w:r>
      <w:r>
        <w:rPr>
          <w:spacing w:val="1"/>
        </w:rPr>
        <w:t xml:space="preserve"> </w:t>
      </w:r>
      <w:r>
        <w:t>karbon</w:t>
      </w:r>
      <w:r>
        <w:rPr>
          <w:spacing w:val="3"/>
        </w:rPr>
        <w:t xml:space="preserve"> </w:t>
      </w:r>
      <w:r>
        <w:t>dioksida.</w:t>
      </w:r>
      <w:r>
        <w:rPr>
          <w:spacing w:val="4"/>
        </w:rPr>
        <w:t xml:space="preserve"> </w:t>
      </w:r>
      <w:r>
        <w:t>Sekaligus,</w:t>
      </w:r>
      <w:r>
        <w:rPr>
          <w:spacing w:val="2"/>
        </w:rPr>
        <w:t xml:space="preserve"> </w:t>
      </w:r>
      <w:r>
        <w:t>gas</w:t>
      </w:r>
      <w:r>
        <w:rPr>
          <w:spacing w:val="4"/>
        </w:rPr>
        <w:t xml:space="preserve"> </w:t>
      </w:r>
      <w:r>
        <w:rPr>
          <w:spacing w:val="-2"/>
        </w:rPr>
        <w:t>metana</w:t>
      </w:r>
      <w:r w:rsidR="00BB25AE">
        <w:rPr>
          <w:spacing w:val="-2"/>
          <w:lang w:val="en-US"/>
        </w:rPr>
        <w:t xml:space="preserve"> </w:t>
      </w:r>
      <w:r>
        <w:t>adalah</w:t>
      </w:r>
      <w:r>
        <w:rPr>
          <w:spacing w:val="62"/>
        </w:rPr>
        <w:t xml:space="preserve"> </w:t>
      </w:r>
      <w:r>
        <w:t>salah</w:t>
      </w:r>
      <w:r>
        <w:rPr>
          <w:spacing w:val="63"/>
        </w:rPr>
        <w:t xml:space="preserve"> </w:t>
      </w:r>
      <w:r>
        <w:t>satu</w:t>
      </w:r>
      <w:r>
        <w:rPr>
          <w:spacing w:val="64"/>
        </w:rPr>
        <w:t xml:space="preserve"> </w:t>
      </w:r>
      <w:r>
        <w:t>emisi</w:t>
      </w:r>
      <w:r>
        <w:rPr>
          <w:spacing w:val="65"/>
        </w:rPr>
        <w:t xml:space="preserve"> </w:t>
      </w:r>
      <w:r>
        <w:t>yang</w:t>
      </w:r>
      <w:r>
        <w:rPr>
          <w:spacing w:val="63"/>
        </w:rPr>
        <w:t xml:space="preserve"> </w:t>
      </w:r>
      <w:r>
        <w:t>melecut</w:t>
      </w:r>
      <w:r>
        <w:rPr>
          <w:spacing w:val="64"/>
        </w:rPr>
        <w:t xml:space="preserve"> </w:t>
      </w:r>
      <w:r>
        <w:t>peningkatan</w:t>
      </w:r>
      <w:r>
        <w:rPr>
          <w:spacing w:val="63"/>
        </w:rPr>
        <w:t xml:space="preserve"> </w:t>
      </w:r>
      <w:r>
        <w:t>pemanasan</w:t>
      </w:r>
      <w:r>
        <w:rPr>
          <w:spacing w:val="63"/>
        </w:rPr>
        <w:t xml:space="preserve"> </w:t>
      </w:r>
      <w:r>
        <w:rPr>
          <w:spacing w:val="-2"/>
        </w:rPr>
        <w:t>global</w:t>
      </w:r>
      <w:r w:rsidR="00BB25AE">
        <w:rPr>
          <w:sz w:val="24"/>
          <w:lang w:val="en-US"/>
        </w:rPr>
        <w:t xml:space="preserve"> </w:t>
      </w:r>
      <w:r w:rsidRPr="00BB25AE">
        <w:rPr>
          <w:sz w:val="24"/>
          <w:szCs w:val="24"/>
        </w:rPr>
        <w:t>(Amalia</w:t>
      </w:r>
      <w:r w:rsidRPr="00BB25AE">
        <w:rPr>
          <w:spacing w:val="-7"/>
          <w:sz w:val="24"/>
          <w:szCs w:val="24"/>
        </w:rPr>
        <w:t xml:space="preserve"> </w:t>
      </w:r>
      <w:r w:rsidRPr="00BB25AE">
        <w:rPr>
          <w:sz w:val="24"/>
          <w:szCs w:val="24"/>
        </w:rPr>
        <w:t>Zalzha</w:t>
      </w:r>
      <w:r w:rsidRPr="00BB25AE">
        <w:rPr>
          <w:spacing w:val="-6"/>
          <w:sz w:val="24"/>
          <w:szCs w:val="24"/>
        </w:rPr>
        <w:t xml:space="preserve"> </w:t>
      </w:r>
      <w:r w:rsidRPr="00BB25AE">
        <w:rPr>
          <w:sz w:val="24"/>
          <w:szCs w:val="24"/>
        </w:rPr>
        <w:t>Deva</w:t>
      </w:r>
      <w:r w:rsidRPr="00BB25AE">
        <w:rPr>
          <w:spacing w:val="-8"/>
          <w:sz w:val="24"/>
          <w:szCs w:val="24"/>
        </w:rPr>
        <w:t xml:space="preserve"> </w:t>
      </w:r>
      <w:r w:rsidRPr="00BB25AE">
        <w:rPr>
          <w:sz w:val="24"/>
          <w:szCs w:val="24"/>
        </w:rPr>
        <w:t>&amp;</w:t>
      </w:r>
      <w:r w:rsidRPr="00BB25AE">
        <w:rPr>
          <w:spacing w:val="-7"/>
          <w:sz w:val="24"/>
          <w:szCs w:val="24"/>
        </w:rPr>
        <w:t xml:space="preserve"> </w:t>
      </w:r>
      <w:r w:rsidRPr="00BB25AE">
        <w:rPr>
          <w:sz w:val="24"/>
          <w:szCs w:val="24"/>
        </w:rPr>
        <w:t>Pratiwi</w:t>
      </w:r>
      <w:r w:rsidRPr="00BB25AE">
        <w:rPr>
          <w:spacing w:val="-7"/>
          <w:sz w:val="24"/>
          <w:szCs w:val="24"/>
        </w:rPr>
        <w:t xml:space="preserve"> </w:t>
      </w:r>
      <w:r w:rsidRPr="00BB25AE">
        <w:rPr>
          <w:sz w:val="24"/>
          <w:szCs w:val="24"/>
        </w:rPr>
        <w:t>Sulistya</w:t>
      </w:r>
      <w:r w:rsidRPr="00BB25AE">
        <w:rPr>
          <w:spacing w:val="-6"/>
          <w:sz w:val="24"/>
          <w:szCs w:val="24"/>
        </w:rPr>
        <w:t xml:space="preserve"> </w:t>
      </w:r>
      <w:r w:rsidRPr="00BB25AE">
        <w:rPr>
          <w:sz w:val="24"/>
          <w:szCs w:val="24"/>
        </w:rPr>
        <w:t>Febriana,</w:t>
      </w:r>
      <w:r w:rsidRPr="00BB25AE">
        <w:rPr>
          <w:spacing w:val="-6"/>
          <w:sz w:val="24"/>
          <w:szCs w:val="24"/>
        </w:rPr>
        <w:t xml:space="preserve"> </w:t>
      </w:r>
      <w:r w:rsidRPr="00BB25AE">
        <w:rPr>
          <w:spacing w:val="-2"/>
          <w:sz w:val="24"/>
          <w:szCs w:val="24"/>
        </w:rPr>
        <w:t>2024)</w:t>
      </w:r>
      <w:r w:rsidR="00BB25AE" w:rsidRPr="00BB25AE">
        <w:rPr>
          <w:spacing w:val="-2"/>
          <w:sz w:val="24"/>
          <w:szCs w:val="24"/>
          <w:lang w:val="en-US"/>
        </w:rPr>
        <w:t>.</w:t>
      </w:r>
    </w:p>
    <w:p w14:paraId="314405A0" w14:textId="77777777" w:rsidR="000046B2" w:rsidRDefault="000046B2">
      <w:pPr>
        <w:pStyle w:val="BodyText"/>
        <w:spacing w:before="159"/>
        <w:rPr>
          <w:rFonts w:ascii="Calibri"/>
          <w:sz w:val="22"/>
        </w:rPr>
      </w:pPr>
    </w:p>
    <w:p w14:paraId="47861690" w14:textId="6A5CBF38" w:rsidR="000046B2" w:rsidRDefault="0085593C" w:rsidP="00BB25AE">
      <w:pPr>
        <w:pStyle w:val="BodyText"/>
        <w:spacing w:before="276" w:line="480" w:lineRule="auto"/>
        <w:ind w:left="1560" w:right="576" w:firstLine="567"/>
        <w:jc w:val="both"/>
      </w:pPr>
      <w:r>
        <w:t>Penanganan masalah sampah terutama plastik menjadi kebutuhan mendesak.</w:t>
      </w:r>
      <w:r>
        <w:rPr>
          <w:spacing w:val="-13"/>
        </w:rPr>
        <w:t xml:space="preserve"> </w:t>
      </w:r>
      <w:r>
        <w:t>Menurut</w:t>
      </w:r>
      <w:r>
        <w:rPr>
          <w:spacing w:val="-13"/>
        </w:rPr>
        <w:t xml:space="preserve"> </w:t>
      </w:r>
      <w:r>
        <w:t>laporan</w:t>
      </w:r>
      <w:r>
        <w:rPr>
          <w:spacing w:val="-13"/>
        </w:rPr>
        <w:t xml:space="preserve"> </w:t>
      </w:r>
      <w:r>
        <w:t>dari</w:t>
      </w:r>
      <w:r>
        <w:rPr>
          <w:spacing w:val="-13"/>
        </w:rPr>
        <w:t xml:space="preserve"> </w:t>
      </w:r>
      <w:r>
        <w:t>mangobay.id,</w:t>
      </w:r>
      <w:r>
        <w:rPr>
          <w:spacing w:val="-12"/>
        </w:rPr>
        <w:t xml:space="preserve"> </w:t>
      </w:r>
      <w:r>
        <w:t>pemerintah</w:t>
      </w:r>
      <w:r>
        <w:rPr>
          <w:spacing w:val="-13"/>
        </w:rPr>
        <w:t xml:space="preserve"> </w:t>
      </w:r>
      <w:r>
        <w:t>Indonesia</w:t>
      </w:r>
      <w:r>
        <w:rPr>
          <w:spacing w:val="-13"/>
        </w:rPr>
        <w:t xml:space="preserve"> </w:t>
      </w:r>
      <w:r>
        <w:t>telah menerapkan larangan penggunaan plastik sekali pakai di lebih dari 100 wilayah</w:t>
      </w:r>
      <w:r>
        <w:rPr>
          <w:spacing w:val="-7"/>
        </w:rPr>
        <w:t xml:space="preserve"> </w:t>
      </w:r>
      <w:r>
        <w:t>di</w:t>
      </w:r>
      <w:r>
        <w:rPr>
          <w:spacing w:val="-6"/>
        </w:rPr>
        <w:t xml:space="preserve"> </w:t>
      </w:r>
      <w:r>
        <w:t>kabupaten,</w:t>
      </w:r>
      <w:r>
        <w:rPr>
          <w:spacing w:val="-7"/>
        </w:rPr>
        <w:t xml:space="preserve"> </w:t>
      </w:r>
      <w:r>
        <w:t>kota,</w:t>
      </w:r>
      <w:r>
        <w:rPr>
          <w:spacing w:val="-7"/>
        </w:rPr>
        <w:t xml:space="preserve"> </w:t>
      </w:r>
      <w:r>
        <w:t>dan</w:t>
      </w:r>
      <w:r>
        <w:rPr>
          <w:spacing w:val="-7"/>
        </w:rPr>
        <w:t xml:space="preserve"> </w:t>
      </w:r>
      <w:r>
        <w:t>provinsi.</w:t>
      </w:r>
      <w:r>
        <w:rPr>
          <w:spacing w:val="-11"/>
        </w:rPr>
        <w:t xml:space="preserve"> </w:t>
      </w:r>
      <w:r>
        <w:t>Tujuan</w:t>
      </w:r>
      <w:r>
        <w:rPr>
          <w:spacing w:val="-7"/>
        </w:rPr>
        <w:t xml:space="preserve"> </w:t>
      </w:r>
      <w:r>
        <w:t>dari</w:t>
      </w:r>
      <w:r>
        <w:rPr>
          <w:spacing w:val="-7"/>
        </w:rPr>
        <w:t xml:space="preserve"> </w:t>
      </w:r>
      <w:r>
        <w:t>kebijakan</w:t>
      </w:r>
      <w:r>
        <w:rPr>
          <w:spacing w:val="-7"/>
        </w:rPr>
        <w:t xml:space="preserve"> </w:t>
      </w:r>
      <w:r>
        <w:t>ini</w:t>
      </w:r>
      <w:r>
        <w:rPr>
          <w:spacing w:val="-6"/>
        </w:rPr>
        <w:t xml:space="preserve"> </w:t>
      </w:r>
      <w:r>
        <w:t xml:space="preserve">adalah untuk mengurangi volume sampah plastik, dengan fokus khusus pada kantong belanja, sedotan, dan </w:t>
      </w:r>
      <w:r>
        <w:rPr>
          <w:i/>
        </w:rPr>
        <w:t>Styrofoam</w:t>
      </w:r>
      <w:r>
        <w:t xml:space="preserve">. Meskipun demikian, fenomena membuang sampah sembarangan dan penggunaan plastik sekali pakai termasuk sedotan dan </w:t>
      </w:r>
      <w:r>
        <w:rPr>
          <w:i/>
        </w:rPr>
        <w:t xml:space="preserve">Styrofoam </w:t>
      </w:r>
      <w:r>
        <w:t>masih sering terjadi. Data menunjukkan bahwa pada malam tahun baru di Jakarta, terkumpul 130 ton sampah dalam</w:t>
      </w:r>
      <w:r>
        <w:rPr>
          <w:spacing w:val="-2"/>
        </w:rPr>
        <w:t xml:space="preserve"> </w:t>
      </w:r>
      <w:r>
        <w:t>satu</w:t>
      </w:r>
      <w:r>
        <w:rPr>
          <w:spacing w:val="-2"/>
        </w:rPr>
        <w:t xml:space="preserve"> </w:t>
      </w:r>
      <w:r>
        <w:t>hari,</w:t>
      </w:r>
      <w:r>
        <w:rPr>
          <w:spacing w:val="-3"/>
        </w:rPr>
        <w:t xml:space="preserve"> </w:t>
      </w:r>
      <w:r>
        <w:t>termasuk</w:t>
      </w:r>
      <w:r>
        <w:rPr>
          <w:spacing w:val="-2"/>
        </w:rPr>
        <w:t xml:space="preserve"> </w:t>
      </w:r>
      <w:r>
        <w:t>32</w:t>
      </w:r>
      <w:r>
        <w:rPr>
          <w:spacing w:val="-2"/>
        </w:rPr>
        <w:t xml:space="preserve"> </w:t>
      </w:r>
      <w:r>
        <w:t>ton</w:t>
      </w:r>
      <w:r>
        <w:rPr>
          <w:spacing w:val="-2"/>
        </w:rPr>
        <w:t xml:space="preserve"> </w:t>
      </w:r>
      <w:r>
        <w:t>dari</w:t>
      </w:r>
      <w:r>
        <w:rPr>
          <w:spacing w:val="-3"/>
        </w:rPr>
        <w:t xml:space="preserve"> </w:t>
      </w:r>
      <w:r>
        <w:t>sepanjang</w:t>
      </w:r>
      <w:r>
        <w:rPr>
          <w:spacing w:val="-3"/>
        </w:rPr>
        <w:t xml:space="preserve"> </w:t>
      </w:r>
      <w:r>
        <w:t>jalan</w:t>
      </w:r>
      <w:r>
        <w:rPr>
          <w:spacing w:val="-3"/>
        </w:rPr>
        <w:t xml:space="preserve"> </w:t>
      </w:r>
      <w:r>
        <w:t>Sudirman-Thamrin. Hal ini mencerminkan tantangan nyata dalam penegakan kebijakan pengelolaan sampah, yang memerlukan 3.180</w:t>
      </w:r>
      <w:r>
        <w:rPr>
          <w:spacing w:val="40"/>
        </w:rPr>
        <w:t xml:space="preserve"> </w:t>
      </w:r>
      <w:r>
        <w:t>petugas untuk menangani akumulasi sampah di berbagai titik di Jakarta selama perayaan tersebut, (Azzahra</w:t>
      </w:r>
      <w:r>
        <w:rPr>
          <w:spacing w:val="62"/>
          <w:w w:val="150"/>
        </w:rPr>
        <w:t xml:space="preserve">   </w:t>
      </w:r>
      <w:r>
        <w:t>AliyaTiara,</w:t>
      </w:r>
      <w:r>
        <w:rPr>
          <w:spacing w:val="68"/>
          <w:w w:val="150"/>
        </w:rPr>
        <w:t xml:space="preserve">   </w:t>
      </w:r>
      <w:r>
        <w:t>2024)</w:t>
      </w:r>
      <w:r>
        <w:rPr>
          <w:spacing w:val="69"/>
          <w:w w:val="150"/>
        </w:rPr>
        <w:t xml:space="preserve">   </w:t>
      </w:r>
      <w:r>
        <w:rPr>
          <w:spacing w:val="-2"/>
        </w:rPr>
        <w:t>(</w:t>
      </w:r>
      <w:hyperlink r:id="rId22">
        <w:r>
          <w:rPr>
            <w:color w:val="0462C1"/>
            <w:spacing w:val="-2"/>
            <w:u w:val="single" w:color="0462C1"/>
          </w:rPr>
          <w:t>https://news.detik.com/berita/d-</w:t>
        </w:r>
      </w:hyperlink>
      <w:hyperlink r:id="rId23">
        <w:r>
          <w:rPr>
            <w:color w:val="0462C1"/>
            <w:spacing w:val="-2"/>
            <w:u w:val="single" w:color="0462C1"/>
          </w:rPr>
          <w:t>7118808/sampah-malam-tahun-baru-2024-jakarta-capai-130-</w:t>
        </w:r>
        <w:r>
          <w:rPr>
            <w:color w:val="0462C1"/>
            <w:spacing w:val="-4"/>
            <w:u w:val="single" w:color="0462C1"/>
          </w:rPr>
          <w:t>ton-</w:t>
        </w:r>
      </w:hyperlink>
      <w:hyperlink r:id="rId24">
        <w:r>
          <w:rPr>
            <w:color w:val="0462C1"/>
            <w:spacing w:val="-2"/>
            <w:u w:val="single" w:color="0462C1"/>
          </w:rPr>
          <w:t>terbanyak-sejak-pandemi</w:t>
        </w:r>
      </w:hyperlink>
      <w:r>
        <w:rPr>
          <w:spacing w:val="-2"/>
        </w:rPr>
        <w:t>).</w:t>
      </w:r>
    </w:p>
    <w:p w14:paraId="23AD22FF" w14:textId="77777777" w:rsidR="000046B2" w:rsidRDefault="0085593C" w:rsidP="00BB25AE">
      <w:pPr>
        <w:pStyle w:val="BodyText"/>
        <w:spacing w:before="276" w:line="480" w:lineRule="auto"/>
        <w:ind w:left="1560" w:right="576" w:firstLine="567"/>
        <w:jc w:val="both"/>
      </w:pPr>
      <w:r>
        <w:t>Pandawara Group hadir untuk merespon isu sosial sampah tersebut, Pandawara group adalah inisiatif yang digagas oleh sekelompok pemuda dengan tujuan menanggulangi permasalahan sampah di berbagai wilayah di Indonesia. Kelompok ini secara aktif mengadvokasi gaya hidup ramah lingkungan</w:t>
      </w:r>
      <w:r>
        <w:rPr>
          <w:spacing w:val="4"/>
        </w:rPr>
        <w:t xml:space="preserve"> </w:t>
      </w:r>
      <w:r>
        <w:t>melalui</w:t>
      </w:r>
      <w:r>
        <w:rPr>
          <w:spacing w:val="7"/>
        </w:rPr>
        <w:t xml:space="preserve"> </w:t>
      </w:r>
      <w:r>
        <w:t>unggahan</w:t>
      </w:r>
      <w:r>
        <w:rPr>
          <w:spacing w:val="6"/>
        </w:rPr>
        <w:t xml:space="preserve"> </w:t>
      </w:r>
      <w:r>
        <w:t>video</w:t>
      </w:r>
      <w:r>
        <w:rPr>
          <w:spacing w:val="6"/>
        </w:rPr>
        <w:t xml:space="preserve"> </w:t>
      </w:r>
      <w:r>
        <w:t>bertema</w:t>
      </w:r>
      <w:r>
        <w:rPr>
          <w:spacing w:val="8"/>
        </w:rPr>
        <w:t xml:space="preserve"> </w:t>
      </w:r>
      <w:r>
        <w:rPr>
          <w:i/>
        </w:rPr>
        <w:t>Go</w:t>
      </w:r>
      <w:r>
        <w:rPr>
          <w:i/>
          <w:spacing w:val="5"/>
        </w:rPr>
        <w:t xml:space="preserve"> </w:t>
      </w:r>
      <w:r>
        <w:rPr>
          <w:i/>
        </w:rPr>
        <w:t>green</w:t>
      </w:r>
      <w:r>
        <w:rPr>
          <w:i/>
          <w:spacing w:val="7"/>
        </w:rPr>
        <w:t xml:space="preserve"> </w:t>
      </w:r>
      <w:r>
        <w:t>di</w:t>
      </w:r>
      <w:r>
        <w:rPr>
          <w:spacing w:val="6"/>
        </w:rPr>
        <w:t xml:space="preserve"> </w:t>
      </w:r>
      <w:r>
        <w:t>platfrom</w:t>
      </w:r>
      <w:r>
        <w:rPr>
          <w:spacing w:val="7"/>
        </w:rPr>
        <w:t xml:space="preserve"> </w:t>
      </w:r>
      <w:r>
        <w:rPr>
          <w:spacing w:val="-2"/>
        </w:rPr>
        <w:t>media</w:t>
      </w:r>
    </w:p>
    <w:p w14:paraId="44245C17" w14:textId="77777777" w:rsidR="000046B2" w:rsidRDefault="000046B2">
      <w:pPr>
        <w:spacing w:line="480" w:lineRule="auto"/>
        <w:jc w:val="both"/>
        <w:sectPr w:rsidR="000046B2">
          <w:pgSz w:w="11910" w:h="16840"/>
          <w:pgMar w:top="1920" w:right="1120" w:bottom="1200" w:left="1460" w:header="0" w:footer="1000" w:gutter="0"/>
          <w:cols w:space="720"/>
        </w:sectPr>
      </w:pPr>
    </w:p>
    <w:p w14:paraId="41EDB4D3" w14:textId="77777777" w:rsidR="000046B2" w:rsidRDefault="000046B2">
      <w:pPr>
        <w:pStyle w:val="BodyText"/>
        <w:spacing w:before="53"/>
      </w:pPr>
    </w:p>
    <w:p w14:paraId="573ECDA8" w14:textId="77777777" w:rsidR="000046B2" w:rsidRDefault="0085593C" w:rsidP="00BB25AE">
      <w:pPr>
        <w:pStyle w:val="BodyText"/>
        <w:spacing w:line="480" w:lineRule="auto"/>
        <w:ind w:left="1560" w:right="575"/>
        <w:jc w:val="both"/>
      </w:pPr>
      <w:r>
        <w:t>sosial TikTok dan Instagram. Melalui kedua kanal ini, Pandawara group berfokus pada edukasi masyarakat tentang pentingnya pengelolaan sampah yang efektif dan membuktikan komitmen mereka melalui aksi nyata dalam membersihkan lingkungan. Video tersebut bertujuan untuk menarik perhatian ratusan ribu hingga jutaan penonton agar lebih peduli terhadap lingkungan, sambil menerima respons positif dari audiens mereka.</w:t>
      </w:r>
      <w:r>
        <w:rPr>
          <w:spacing w:val="-12"/>
        </w:rPr>
        <w:t xml:space="preserve"> </w:t>
      </w:r>
      <w:r>
        <w:t>Inisiatif</w:t>
      </w:r>
      <w:r>
        <w:rPr>
          <w:spacing w:val="-12"/>
        </w:rPr>
        <w:t xml:space="preserve"> </w:t>
      </w:r>
      <w:r>
        <w:t>yang</w:t>
      </w:r>
      <w:r>
        <w:rPr>
          <w:spacing w:val="-12"/>
        </w:rPr>
        <w:t xml:space="preserve"> </w:t>
      </w:r>
      <w:r>
        <w:t>dijalankan</w:t>
      </w:r>
      <w:r>
        <w:rPr>
          <w:spacing w:val="-12"/>
        </w:rPr>
        <w:t xml:space="preserve"> </w:t>
      </w:r>
      <w:r>
        <w:t>oleh</w:t>
      </w:r>
      <w:r>
        <w:rPr>
          <w:spacing w:val="-12"/>
        </w:rPr>
        <w:t xml:space="preserve"> </w:t>
      </w:r>
      <w:r>
        <w:t>Pandawa</w:t>
      </w:r>
      <w:r>
        <w:rPr>
          <w:spacing w:val="-13"/>
        </w:rPr>
        <w:t xml:space="preserve"> </w:t>
      </w:r>
      <w:r>
        <w:t>Group</w:t>
      </w:r>
      <w:r>
        <w:rPr>
          <w:spacing w:val="-12"/>
        </w:rPr>
        <w:t xml:space="preserve"> </w:t>
      </w:r>
      <w:r>
        <w:t>mencakup</w:t>
      </w:r>
      <w:r>
        <w:rPr>
          <w:spacing w:val="-12"/>
        </w:rPr>
        <w:t xml:space="preserve"> </w:t>
      </w:r>
      <w:r>
        <w:t xml:space="preserve">kegiatan gotong royong membersihkan lingkungan sekitar dan berbagai upaya untuk mendukung gerakan </w:t>
      </w:r>
      <w:r>
        <w:rPr>
          <w:i/>
        </w:rPr>
        <w:t>Go green</w:t>
      </w:r>
      <w:r>
        <w:t>. Dengan kata lain, keberhasilan Pandawa Group dalam mendapatkan eksposur tinggi dapat dikaitkan dengan aksi mereka yang aktif membersihkan sampah di berbagai lokasi sebagai bagian dari kampanye yang dijalankan di media sosial.</w:t>
      </w:r>
    </w:p>
    <w:p w14:paraId="1F64790E" w14:textId="77777777" w:rsidR="000046B2" w:rsidRDefault="0085593C" w:rsidP="00BB25AE">
      <w:pPr>
        <w:pStyle w:val="BodyText"/>
        <w:spacing w:before="276" w:line="480" w:lineRule="auto"/>
        <w:ind w:left="1560" w:right="576" w:firstLine="567"/>
        <w:jc w:val="both"/>
      </w:pPr>
      <w:r>
        <w:t>Mereka merupakan lima sekawan saat masa Sekolah Menengah Atas (SMA)</w:t>
      </w:r>
      <w:r>
        <w:rPr>
          <w:spacing w:val="-3"/>
        </w:rPr>
        <w:t xml:space="preserve"> </w:t>
      </w:r>
      <w:r>
        <w:t>yang</w:t>
      </w:r>
      <w:r>
        <w:rPr>
          <w:spacing w:val="-2"/>
        </w:rPr>
        <w:t xml:space="preserve"> </w:t>
      </w:r>
      <w:r>
        <w:t>terdiri</w:t>
      </w:r>
      <w:r>
        <w:rPr>
          <w:spacing w:val="-2"/>
        </w:rPr>
        <w:t xml:space="preserve"> </w:t>
      </w:r>
      <w:r>
        <w:t>dari Gilang</w:t>
      </w:r>
      <w:r>
        <w:rPr>
          <w:spacing w:val="-1"/>
        </w:rPr>
        <w:t xml:space="preserve"> </w:t>
      </w:r>
      <w:r>
        <w:t>Rahma</w:t>
      </w:r>
      <w:r>
        <w:rPr>
          <w:spacing w:val="-3"/>
        </w:rPr>
        <w:t xml:space="preserve"> </w:t>
      </w:r>
      <w:r>
        <w:t>(22),</w:t>
      </w:r>
      <w:r>
        <w:rPr>
          <w:spacing w:val="-1"/>
        </w:rPr>
        <w:t xml:space="preserve"> </w:t>
      </w:r>
      <w:r>
        <w:t>Muhamad</w:t>
      </w:r>
      <w:r>
        <w:rPr>
          <w:spacing w:val="-2"/>
        </w:rPr>
        <w:t xml:space="preserve"> </w:t>
      </w:r>
      <w:r>
        <w:t>Ikhsan</w:t>
      </w:r>
      <w:r>
        <w:rPr>
          <w:spacing w:val="-2"/>
        </w:rPr>
        <w:t xml:space="preserve"> </w:t>
      </w:r>
      <w:r>
        <w:t>(21),</w:t>
      </w:r>
      <w:r>
        <w:rPr>
          <w:spacing w:val="-2"/>
        </w:rPr>
        <w:t xml:space="preserve"> </w:t>
      </w:r>
      <w:r>
        <w:t>Rifki Sa’dulah (22), Rafly Pasha (22) dan Agung Permana (22). Nama “Pandawara”</w:t>
      </w:r>
      <w:r>
        <w:rPr>
          <w:spacing w:val="-9"/>
        </w:rPr>
        <w:t xml:space="preserve"> </w:t>
      </w:r>
      <w:r>
        <w:t>sendiri</w:t>
      </w:r>
      <w:r>
        <w:rPr>
          <w:spacing w:val="-10"/>
        </w:rPr>
        <w:t xml:space="preserve"> </w:t>
      </w:r>
      <w:r>
        <w:t>diambil</w:t>
      </w:r>
      <w:r>
        <w:rPr>
          <w:spacing w:val="-10"/>
        </w:rPr>
        <w:t xml:space="preserve"> </w:t>
      </w:r>
      <w:r>
        <w:t>dari</w:t>
      </w:r>
      <w:r>
        <w:rPr>
          <w:spacing w:val="-11"/>
        </w:rPr>
        <w:t xml:space="preserve"> </w:t>
      </w:r>
      <w:r>
        <w:t>nama</w:t>
      </w:r>
      <w:r>
        <w:rPr>
          <w:spacing w:val="-11"/>
        </w:rPr>
        <w:t xml:space="preserve"> </w:t>
      </w:r>
      <w:r>
        <w:t>pewayangan,</w:t>
      </w:r>
      <w:r>
        <w:rPr>
          <w:spacing w:val="-11"/>
        </w:rPr>
        <w:t xml:space="preserve"> </w:t>
      </w:r>
      <w:r>
        <w:t>yaitu</w:t>
      </w:r>
      <w:r>
        <w:rPr>
          <w:spacing w:val="-11"/>
        </w:rPr>
        <w:t xml:space="preserve"> </w:t>
      </w:r>
      <w:r>
        <w:t>Pandawa</w:t>
      </w:r>
      <w:r>
        <w:rPr>
          <w:spacing w:val="-12"/>
        </w:rPr>
        <w:t xml:space="preserve"> </w:t>
      </w:r>
      <w:r>
        <w:t>Lima karena mereka beranggotakan lima orang. sedangkan “wara” dalam Bahasa suda yang berarti pembawa kabar baik. Nama Pandawara Group tersebut diambil dari kisah Mahabarata, dalam kisah itu terdapat lima tokoh bersaudara yang terkenal dengan panggilan Pandawa Lima.</w:t>
      </w:r>
    </w:p>
    <w:p w14:paraId="290C9DEC" w14:textId="29AE5A5A" w:rsidR="000046B2" w:rsidRDefault="0085593C" w:rsidP="001D44FB">
      <w:pPr>
        <w:pStyle w:val="BodyText"/>
        <w:spacing w:before="276" w:line="480" w:lineRule="auto"/>
        <w:ind w:left="1560" w:right="576" w:firstLine="567"/>
        <w:jc w:val="both"/>
      </w:pPr>
      <w:r>
        <w:t>Pandawara group memulai aksi bersih-bersih sampah yang dibagikan dalam</w:t>
      </w:r>
      <w:r>
        <w:rPr>
          <w:spacing w:val="-2"/>
        </w:rPr>
        <w:t xml:space="preserve"> </w:t>
      </w:r>
      <w:r>
        <w:t>bentuk</w:t>
      </w:r>
      <w:r>
        <w:rPr>
          <w:spacing w:val="-2"/>
        </w:rPr>
        <w:t xml:space="preserve"> </w:t>
      </w:r>
      <w:r>
        <w:t>konten</w:t>
      </w:r>
      <w:r>
        <w:rPr>
          <w:spacing w:val="-2"/>
        </w:rPr>
        <w:t xml:space="preserve"> </w:t>
      </w:r>
      <w:r>
        <w:t>di</w:t>
      </w:r>
      <w:r>
        <w:rPr>
          <w:spacing w:val="-2"/>
        </w:rPr>
        <w:t xml:space="preserve"> </w:t>
      </w:r>
      <w:r>
        <w:t>media</w:t>
      </w:r>
      <w:r>
        <w:rPr>
          <w:spacing w:val="-2"/>
        </w:rPr>
        <w:t xml:space="preserve"> </w:t>
      </w:r>
      <w:r>
        <w:t>sosial.</w:t>
      </w:r>
      <w:r>
        <w:rPr>
          <w:spacing w:val="-2"/>
        </w:rPr>
        <w:t xml:space="preserve"> </w:t>
      </w:r>
      <w:r>
        <w:t>Pertengahan</w:t>
      </w:r>
      <w:r>
        <w:rPr>
          <w:spacing w:val="-2"/>
        </w:rPr>
        <w:t xml:space="preserve"> </w:t>
      </w:r>
      <w:r>
        <w:t>tahun</w:t>
      </w:r>
      <w:r>
        <w:rPr>
          <w:spacing w:val="-2"/>
        </w:rPr>
        <w:t xml:space="preserve"> </w:t>
      </w:r>
      <w:r>
        <w:t>2022</w:t>
      </w:r>
      <w:r>
        <w:rPr>
          <w:spacing w:val="-2"/>
        </w:rPr>
        <w:t xml:space="preserve"> </w:t>
      </w:r>
      <w:r>
        <w:t>Pandawara group</w:t>
      </w:r>
      <w:r>
        <w:rPr>
          <w:spacing w:val="9"/>
        </w:rPr>
        <w:t xml:space="preserve"> </w:t>
      </w:r>
      <w:r>
        <w:t>mulai</w:t>
      </w:r>
      <w:r>
        <w:rPr>
          <w:spacing w:val="11"/>
        </w:rPr>
        <w:t xml:space="preserve"> </w:t>
      </w:r>
      <w:r>
        <w:t>merilis</w:t>
      </w:r>
      <w:r>
        <w:rPr>
          <w:spacing w:val="10"/>
        </w:rPr>
        <w:t xml:space="preserve"> </w:t>
      </w:r>
      <w:r>
        <w:t>konten</w:t>
      </w:r>
      <w:r>
        <w:rPr>
          <w:spacing w:val="10"/>
        </w:rPr>
        <w:t xml:space="preserve"> </w:t>
      </w:r>
      <w:r>
        <w:t>bersih-bersih</w:t>
      </w:r>
      <w:r>
        <w:rPr>
          <w:spacing w:val="9"/>
        </w:rPr>
        <w:t xml:space="preserve"> </w:t>
      </w:r>
      <w:r>
        <w:t>sampah</w:t>
      </w:r>
      <w:r>
        <w:rPr>
          <w:spacing w:val="12"/>
        </w:rPr>
        <w:t xml:space="preserve"> </w:t>
      </w:r>
      <w:r>
        <w:t>di</w:t>
      </w:r>
      <w:r>
        <w:rPr>
          <w:spacing w:val="5"/>
        </w:rPr>
        <w:t xml:space="preserve"> </w:t>
      </w:r>
      <w:r>
        <w:t>Tiktok</w:t>
      </w:r>
      <w:r>
        <w:rPr>
          <w:spacing w:val="10"/>
        </w:rPr>
        <w:t xml:space="preserve"> </w:t>
      </w:r>
      <w:r>
        <w:lastRenderedPageBreak/>
        <w:t>dan</w:t>
      </w:r>
      <w:r>
        <w:rPr>
          <w:spacing w:val="10"/>
        </w:rPr>
        <w:t xml:space="preserve"> </w:t>
      </w:r>
      <w:r>
        <w:rPr>
          <w:spacing w:val="-2"/>
        </w:rPr>
        <w:t>langsung</w:t>
      </w:r>
      <w:r w:rsidR="001D44FB">
        <w:rPr>
          <w:spacing w:val="-2"/>
          <w:lang w:val="en-US"/>
        </w:rPr>
        <w:t xml:space="preserve"> </w:t>
      </w:r>
      <w:r>
        <w:t>mendapatkan respon positif dari warganet</w:t>
      </w:r>
      <w:r>
        <w:rPr>
          <w:spacing w:val="40"/>
        </w:rPr>
        <w:t xml:space="preserve"> </w:t>
      </w:r>
      <w:r>
        <w:t>(Cahyani Annsa Rizka, 2024).Konten pertama yang dibagikan melalui media sosial TikTok @Pandawara</w:t>
      </w:r>
      <w:r>
        <w:rPr>
          <w:spacing w:val="-11"/>
        </w:rPr>
        <w:t xml:space="preserve"> </w:t>
      </w:r>
      <w:r>
        <w:t>pada</w:t>
      </w:r>
      <w:r>
        <w:rPr>
          <w:spacing w:val="-12"/>
        </w:rPr>
        <w:t xml:space="preserve"> </w:t>
      </w:r>
      <w:r>
        <w:t>19-08-2022</w:t>
      </w:r>
      <w:r>
        <w:rPr>
          <w:spacing w:val="-11"/>
        </w:rPr>
        <w:t xml:space="preserve"> </w:t>
      </w:r>
      <w:r>
        <w:t>dimana</w:t>
      </w:r>
      <w:r>
        <w:rPr>
          <w:spacing w:val="-12"/>
        </w:rPr>
        <w:t xml:space="preserve"> </w:t>
      </w:r>
      <w:r>
        <w:t>dalam</w:t>
      </w:r>
      <w:r>
        <w:rPr>
          <w:spacing w:val="-11"/>
        </w:rPr>
        <w:t xml:space="preserve"> </w:t>
      </w:r>
      <w:r>
        <w:t>video</w:t>
      </w:r>
      <w:r>
        <w:rPr>
          <w:spacing w:val="-11"/>
        </w:rPr>
        <w:t xml:space="preserve"> </w:t>
      </w:r>
      <w:r>
        <w:t>tersebut</w:t>
      </w:r>
      <w:r>
        <w:rPr>
          <w:spacing w:val="-10"/>
        </w:rPr>
        <w:t xml:space="preserve"> </w:t>
      </w:r>
      <w:r>
        <w:t xml:space="preserve">mendapatkan </w:t>
      </w:r>
      <w:r>
        <w:rPr>
          <w:i/>
        </w:rPr>
        <w:t>like</w:t>
      </w:r>
      <w:r>
        <w:rPr>
          <w:i/>
          <w:spacing w:val="-10"/>
        </w:rPr>
        <w:t xml:space="preserve"> </w:t>
      </w:r>
      <w:r>
        <w:t>lebih</w:t>
      </w:r>
      <w:r>
        <w:rPr>
          <w:spacing w:val="-10"/>
        </w:rPr>
        <w:t xml:space="preserve"> </w:t>
      </w:r>
      <w:r>
        <w:t>dari</w:t>
      </w:r>
      <w:r>
        <w:rPr>
          <w:spacing w:val="-10"/>
        </w:rPr>
        <w:t xml:space="preserve"> </w:t>
      </w:r>
      <w:r>
        <w:t>400</w:t>
      </w:r>
      <w:r>
        <w:rPr>
          <w:spacing w:val="-10"/>
        </w:rPr>
        <w:t xml:space="preserve"> </w:t>
      </w:r>
      <w:r>
        <w:t>ribu</w:t>
      </w:r>
      <w:r>
        <w:rPr>
          <w:spacing w:val="-10"/>
        </w:rPr>
        <w:t xml:space="preserve"> </w:t>
      </w:r>
      <w:r>
        <w:t>pengguna,</w:t>
      </w:r>
      <w:r>
        <w:rPr>
          <w:spacing w:val="-10"/>
        </w:rPr>
        <w:t xml:space="preserve"> </w:t>
      </w:r>
      <w:r>
        <w:t>dibagikan</w:t>
      </w:r>
      <w:r>
        <w:rPr>
          <w:spacing w:val="-10"/>
        </w:rPr>
        <w:t xml:space="preserve"> </w:t>
      </w:r>
      <w:r>
        <w:t>ulang</w:t>
      </w:r>
      <w:r>
        <w:rPr>
          <w:spacing w:val="-8"/>
        </w:rPr>
        <w:t xml:space="preserve"> </w:t>
      </w:r>
      <w:r>
        <w:t>sebanyak</w:t>
      </w:r>
      <w:r>
        <w:rPr>
          <w:spacing w:val="-10"/>
        </w:rPr>
        <w:t xml:space="preserve"> </w:t>
      </w:r>
      <w:r>
        <w:t>2843</w:t>
      </w:r>
      <w:r>
        <w:rPr>
          <w:spacing w:val="-9"/>
        </w:rPr>
        <w:t xml:space="preserve"> </w:t>
      </w:r>
      <w:r>
        <w:t>kali</w:t>
      </w:r>
      <w:r>
        <w:rPr>
          <w:spacing w:val="-10"/>
        </w:rPr>
        <w:t xml:space="preserve"> </w:t>
      </w:r>
      <w:r>
        <w:t>dan dikomentari</w:t>
      </w:r>
      <w:r>
        <w:rPr>
          <w:spacing w:val="-6"/>
        </w:rPr>
        <w:t xml:space="preserve"> </w:t>
      </w:r>
      <w:r>
        <w:t>lebih</w:t>
      </w:r>
      <w:r>
        <w:rPr>
          <w:spacing w:val="-7"/>
        </w:rPr>
        <w:t xml:space="preserve"> </w:t>
      </w:r>
      <w:r>
        <w:t>dari</w:t>
      </w:r>
      <w:r>
        <w:rPr>
          <w:spacing w:val="-6"/>
        </w:rPr>
        <w:t xml:space="preserve"> </w:t>
      </w:r>
      <w:r>
        <w:t>3000</w:t>
      </w:r>
      <w:r>
        <w:rPr>
          <w:spacing w:val="-7"/>
        </w:rPr>
        <w:t xml:space="preserve"> </w:t>
      </w:r>
      <w:r>
        <w:t>ribu</w:t>
      </w:r>
      <w:r>
        <w:rPr>
          <w:spacing w:val="-6"/>
        </w:rPr>
        <w:t xml:space="preserve"> </w:t>
      </w:r>
      <w:r>
        <w:t>pengguna.</w:t>
      </w:r>
      <w:r>
        <w:rPr>
          <w:spacing w:val="-7"/>
        </w:rPr>
        <w:t xml:space="preserve"> </w:t>
      </w:r>
      <w:r>
        <w:t>Selain</w:t>
      </w:r>
      <w:r>
        <w:rPr>
          <w:spacing w:val="-9"/>
        </w:rPr>
        <w:t xml:space="preserve"> </w:t>
      </w:r>
      <w:r>
        <w:t>aktif</w:t>
      </w:r>
      <w:r>
        <w:rPr>
          <w:spacing w:val="-6"/>
        </w:rPr>
        <w:t xml:space="preserve"> </w:t>
      </w:r>
      <w:r>
        <w:t>di</w:t>
      </w:r>
      <w:r>
        <w:rPr>
          <w:spacing w:val="-11"/>
        </w:rPr>
        <w:t xml:space="preserve"> </w:t>
      </w:r>
      <w:r>
        <w:t>TikTok</w:t>
      </w:r>
      <w:r>
        <w:rPr>
          <w:spacing w:val="-9"/>
        </w:rPr>
        <w:t xml:space="preserve"> </w:t>
      </w:r>
      <w:r>
        <w:t>mereka juga</w:t>
      </w:r>
      <w:r>
        <w:rPr>
          <w:spacing w:val="-2"/>
        </w:rPr>
        <w:t xml:space="preserve"> </w:t>
      </w:r>
      <w:r>
        <w:t>aktif</w:t>
      </w:r>
      <w:r>
        <w:rPr>
          <w:spacing w:val="-2"/>
        </w:rPr>
        <w:t xml:space="preserve"> </w:t>
      </w:r>
      <w:r>
        <w:t>di</w:t>
      </w:r>
      <w:r>
        <w:rPr>
          <w:spacing w:val="-1"/>
        </w:rPr>
        <w:t xml:space="preserve"> </w:t>
      </w:r>
      <w:r>
        <w:t>media</w:t>
      </w:r>
      <w:r>
        <w:rPr>
          <w:spacing w:val="-2"/>
        </w:rPr>
        <w:t xml:space="preserve"> </w:t>
      </w:r>
      <w:r>
        <w:t>sosial</w:t>
      </w:r>
      <w:r>
        <w:rPr>
          <w:spacing w:val="-1"/>
        </w:rPr>
        <w:t xml:space="preserve"> </w:t>
      </w:r>
      <w:r>
        <w:t>lainnya</w:t>
      </w:r>
      <w:r>
        <w:rPr>
          <w:spacing w:val="-2"/>
        </w:rPr>
        <w:t xml:space="preserve"> </w:t>
      </w:r>
      <w:r>
        <w:t>yaitu</w:t>
      </w:r>
      <w:r>
        <w:rPr>
          <w:spacing w:val="-1"/>
        </w:rPr>
        <w:t xml:space="preserve"> </w:t>
      </w:r>
      <w:r>
        <w:t>Instagram. Setelah</w:t>
      </w:r>
      <w:r>
        <w:rPr>
          <w:spacing w:val="-1"/>
        </w:rPr>
        <w:t xml:space="preserve"> </w:t>
      </w:r>
      <w:r>
        <w:t>videonya</w:t>
      </w:r>
      <w:r>
        <w:rPr>
          <w:spacing w:val="-3"/>
        </w:rPr>
        <w:t xml:space="preserve"> </w:t>
      </w:r>
      <w:r>
        <w:t>viral, Pndawara group telah menjadi subjek perbincangan yang luas diberbagai platfrom media sosial, termasuk Instagram, baik dalam jaringan media khusus yang berbasis di Bandung maupun di tingkat nasional melalui media-media besar.</w:t>
      </w:r>
    </w:p>
    <w:p w14:paraId="641325BF" w14:textId="77777777" w:rsidR="000046B2" w:rsidRDefault="0085593C" w:rsidP="001D44FB">
      <w:pPr>
        <w:pStyle w:val="BodyText"/>
        <w:spacing w:before="276" w:line="480" w:lineRule="auto"/>
        <w:ind w:left="1560" w:right="576" w:firstLine="567"/>
        <w:jc w:val="both"/>
        <w:rPr>
          <w:rFonts w:ascii="Calibri" w:hAnsi="Calibri"/>
          <w:i/>
          <w:sz w:val="22"/>
        </w:rPr>
      </w:pPr>
      <w:r>
        <w:t>Terlihat</w:t>
      </w:r>
      <w:r>
        <w:rPr>
          <w:spacing w:val="-13"/>
        </w:rPr>
        <w:t xml:space="preserve"> </w:t>
      </w:r>
      <w:r>
        <w:t>di</w:t>
      </w:r>
      <w:r>
        <w:rPr>
          <w:spacing w:val="-13"/>
        </w:rPr>
        <w:t xml:space="preserve"> </w:t>
      </w:r>
      <w:r>
        <w:t>media</w:t>
      </w:r>
      <w:r>
        <w:rPr>
          <w:spacing w:val="-15"/>
        </w:rPr>
        <w:t xml:space="preserve"> </w:t>
      </w:r>
      <w:r>
        <w:t>sosial</w:t>
      </w:r>
      <w:r>
        <w:rPr>
          <w:spacing w:val="-13"/>
        </w:rPr>
        <w:t xml:space="preserve"> </w:t>
      </w:r>
      <w:r>
        <w:t>Pandawara</w:t>
      </w:r>
      <w:r>
        <w:rPr>
          <w:spacing w:val="-15"/>
        </w:rPr>
        <w:t xml:space="preserve"> </w:t>
      </w:r>
      <w:r>
        <w:t>group</w:t>
      </w:r>
      <w:r>
        <w:rPr>
          <w:spacing w:val="-14"/>
        </w:rPr>
        <w:t xml:space="preserve"> </w:t>
      </w:r>
      <w:r>
        <w:t>memperlihatkan</w:t>
      </w:r>
      <w:r>
        <w:rPr>
          <w:spacing w:val="-12"/>
        </w:rPr>
        <w:t xml:space="preserve"> </w:t>
      </w:r>
      <w:r>
        <w:t>motto</w:t>
      </w:r>
      <w:r>
        <w:rPr>
          <w:spacing w:val="-13"/>
        </w:rPr>
        <w:t xml:space="preserve"> </w:t>
      </w:r>
      <w:r>
        <w:t>dalam mereka membuat konten ini ialah “</w:t>
      </w:r>
      <w:r>
        <w:rPr>
          <w:i/>
        </w:rPr>
        <w:t>Not Cleaning But Reducing</w:t>
      </w:r>
      <w:r>
        <w:t xml:space="preserve">” dalam Bahasa Indonesia “bukan membersihkan tetapi mengurangi”. Meskipun tidak sepenuhnya menghilangkan permasalahan sampah, upaya yang dilakukan telah berhasil menguranginya secara signifikan. Pandawara group juga telah menunjukkan bahwa perubahan dapat dimulai dengan Langkah-langkah kecil tanpa memerlukan banyak partisipan. Memulai konten sejak pertengahan tahun, dalam wawancara di YouTube </w:t>
      </w:r>
      <w:r>
        <w:rPr>
          <w:i/>
        </w:rPr>
        <w:t xml:space="preserve">TonightShowNet </w:t>
      </w:r>
      <w:r>
        <w:t>yang berjudul “ Pandawara Group, Konten Viral Favoritnya Vindes”, inisiatif tersebut terjadi karena pengalaman pribadi yang sering melihat rumah mereka terkena dampak banjir karena banyaknya</w:t>
      </w:r>
      <w:r>
        <w:rPr>
          <w:spacing w:val="-1"/>
        </w:rPr>
        <w:t xml:space="preserve"> </w:t>
      </w:r>
      <w:r>
        <w:t>sampah di aliran sungai, hal tersebut menjadi pemicu lahirnya kampanye</w:t>
      </w:r>
      <w:r>
        <w:rPr>
          <w:spacing w:val="62"/>
        </w:rPr>
        <w:t xml:space="preserve"> </w:t>
      </w:r>
      <w:r>
        <w:t>digital</w:t>
      </w:r>
      <w:r>
        <w:rPr>
          <w:spacing w:val="66"/>
        </w:rPr>
        <w:t xml:space="preserve"> </w:t>
      </w:r>
      <w:r>
        <w:t>ini</w:t>
      </w:r>
      <w:r>
        <w:rPr>
          <w:spacing w:val="69"/>
        </w:rPr>
        <w:t xml:space="preserve"> </w:t>
      </w:r>
      <w:r>
        <w:rPr>
          <w:rFonts w:ascii="Calibri" w:hAnsi="Calibri"/>
          <w:sz w:val="22"/>
        </w:rPr>
        <w:t>(</w:t>
      </w:r>
      <w:r>
        <w:rPr>
          <w:rFonts w:ascii="Calibri" w:hAnsi="Calibri"/>
          <w:i/>
          <w:sz w:val="22"/>
        </w:rPr>
        <w:t>PANDAWARA</w:t>
      </w:r>
      <w:r>
        <w:rPr>
          <w:rFonts w:ascii="Calibri" w:hAnsi="Calibri"/>
          <w:i/>
          <w:spacing w:val="62"/>
          <w:sz w:val="22"/>
        </w:rPr>
        <w:t xml:space="preserve"> </w:t>
      </w:r>
      <w:r>
        <w:rPr>
          <w:rFonts w:ascii="Calibri" w:hAnsi="Calibri"/>
          <w:i/>
          <w:sz w:val="22"/>
        </w:rPr>
        <w:t>GROUP,</w:t>
      </w:r>
      <w:r>
        <w:rPr>
          <w:rFonts w:ascii="Calibri" w:hAnsi="Calibri"/>
          <w:i/>
          <w:spacing w:val="63"/>
          <w:sz w:val="22"/>
        </w:rPr>
        <w:t xml:space="preserve"> </w:t>
      </w:r>
      <w:r>
        <w:rPr>
          <w:rFonts w:ascii="Calibri" w:hAnsi="Calibri"/>
          <w:i/>
          <w:sz w:val="22"/>
        </w:rPr>
        <w:t>KONTEN</w:t>
      </w:r>
      <w:r>
        <w:rPr>
          <w:rFonts w:ascii="Calibri" w:hAnsi="Calibri"/>
          <w:i/>
          <w:spacing w:val="62"/>
          <w:sz w:val="22"/>
        </w:rPr>
        <w:t xml:space="preserve"> </w:t>
      </w:r>
      <w:r>
        <w:rPr>
          <w:rFonts w:ascii="Calibri" w:hAnsi="Calibri"/>
          <w:i/>
          <w:sz w:val="22"/>
        </w:rPr>
        <w:t>VIRAL</w:t>
      </w:r>
      <w:r>
        <w:rPr>
          <w:rFonts w:ascii="Calibri" w:hAnsi="Calibri"/>
          <w:i/>
          <w:spacing w:val="62"/>
          <w:sz w:val="22"/>
        </w:rPr>
        <w:t xml:space="preserve"> </w:t>
      </w:r>
      <w:r>
        <w:rPr>
          <w:rFonts w:ascii="Calibri" w:hAnsi="Calibri"/>
          <w:i/>
          <w:spacing w:val="-2"/>
          <w:sz w:val="22"/>
        </w:rPr>
        <w:t>FAVORITNYA</w:t>
      </w:r>
    </w:p>
    <w:p w14:paraId="4D9C075F" w14:textId="77777777" w:rsidR="000046B2" w:rsidRDefault="000046B2">
      <w:pPr>
        <w:spacing w:line="480" w:lineRule="auto"/>
        <w:jc w:val="both"/>
        <w:rPr>
          <w:rFonts w:ascii="Calibri" w:hAnsi="Calibri"/>
        </w:rPr>
        <w:sectPr w:rsidR="000046B2">
          <w:pgSz w:w="11910" w:h="16840"/>
          <w:pgMar w:top="1920" w:right="1120" w:bottom="1200" w:left="1460" w:header="0" w:footer="1000" w:gutter="0"/>
          <w:cols w:space="720"/>
        </w:sectPr>
      </w:pPr>
    </w:p>
    <w:p w14:paraId="75D3B26E" w14:textId="77777777" w:rsidR="000046B2" w:rsidRDefault="000046B2">
      <w:pPr>
        <w:pStyle w:val="BodyText"/>
        <w:spacing w:before="36"/>
        <w:rPr>
          <w:rFonts w:ascii="Calibri"/>
          <w:i/>
        </w:rPr>
      </w:pPr>
    </w:p>
    <w:p w14:paraId="55712DE1" w14:textId="77777777" w:rsidR="000046B2" w:rsidRDefault="0085593C" w:rsidP="00FF2372">
      <w:pPr>
        <w:pStyle w:val="BodyText"/>
        <w:spacing w:line="480" w:lineRule="auto"/>
        <w:ind w:left="1134" w:right="576"/>
        <w:jc w:val="both"/>
      </w:pPr>
      <w:r>
        <w:rPr>
          <w:rFonts w:ascii="Calibri"/>
          <w:i/>
          <w:sz w:val="22"/>
        </w:rPr>
        <w:t>VINDES - Tonight Show Premiere</w:t>
      </w:r>
      <w:r>
        <w:rPr>
          <w:rFonts w:ascii="Calibri"/>
          <w:sz w:val="22"/>
        </w:rPr>
        <w:t>, 2023)</w:t>
      </w:r>
      <w:r>
        <w:t>. Terinspirasi oleh kejadian tersebut, Pandawara Group, yang terdiri dari lima pemuda yang tinggal di daerah Bandung Selatan, merasa tergerak untuk mengurangi penyebab banjir di lingkungan tempat tinggal mereka. Dengan semangat inisiatif, kelima pemuda tersebut secara aktif terlibat dalam membersihkan beberapa sungai,</w:t>
      </w:r>
      <w:r>
        <w:rPr>
          <w:spacing w:val="-2"/>
        </w:rPr>
        <w:t xml:space="preserve"> </w:t>
      </w:r>
      <w:r>
        <w:t>bertujuan untuk mengurangi</w:t>
      </w:r>
      <w:r>
        <w:rPr>
          <w:spacing w:val="-2"/>
        </w:rPr>
        <w:t xml:space="preserve"> </w:t>
      </w:r>
      <w:r>
        <w:t>jumlah</w:t>
      </w:r>
      <w:r>
        <w:rPr>
          <w:spacing w:val="-3"/>
        </w:rPr>
        <w:t xml:space="preserve"> </w:t>
      </w:r>
      <w:r>
        <w:t>sampah</w:t>
      </w:r>
      <w:r>
        <w:rPr>
          <w:spacing w:val="-3"/>
        </w:rPr>
        <w:t xml:space="preserve"> </w:t>
      </w:r>
      <w:r>
        <w:t>yang menumpuk</w:t>
      </w:r>
      <w:r>
        <w:rPr>
          <w:spacing w:val="-2"/>
        </w:rPr>
        <w:t xml:space="preserve"> </w:t>
      </w:r>
      <w:r>
        <w:t>dan dapat menjadi pemicu banjir.</w:t>
      </w:r>
    </w:p>
    <w:p w14:paraId="288DC302" w14:textId="3619DCAB" w:rsidR="008A0C33" w:rsidRPr="008A0C33" w:rsidRDefault="008A0C33" w:rsidP="008A0C33">
      <w:pPr>
        <w:pStyle w:val="Caption"/>
        <w:jc w:val="center"/>
        <w:rPr>
          <w:b/>
          <w:bCs/>
          <w:color w:val="auto"/>
          <w:sz w:val="24"/>
          <w:szCs w:val="24"/>
        </w:rPr>
      </w:pPr>
      <w:bookmarkStart w:id="44" w:name="_Toc173231663"/>
      <w:bookmarkStart w:id="45" w:name="_Toc173357090"/>
      <w:r w:rsidRPr="008A0C33">
        <w:rPr>
          <w:b/>
          <w:bCs/>
          <w:color w:val="auto"/>
          <w:sz w:val="24"/>
          <w:szCs w:val="24"/>
        </w:rPr>
        <w:t>Gambar I.</w:t>
      </w:r>
      <w:r w:rsidRPr="008A0C33">
        <w:rPr>
          <w:b/>
          <w:bCs/>
          <w:color w:val="auto"/>
          <w:sz w:val="24"/>
          <w:szCs w:val="24"/>
        </w:rPr>
        <w:fldChar w:fldCharType="begin"/>
      </w:r>
      <w:r w:rsidRPr="008A0C33">
        <w:rPr>
          <w:b/>
          <w:bCs/>
          <w:color w:val="auto"/>
          <w:sz w:val="24"/>
          <w:szCs w:val="24"/>
        </w:rPr>
        <w:instrText xml:space="preserve"> SEQ Gambar_I. \* ARABIC </w:instrText>
      </w:r>
      <w:r w:rsidRPr="008A0C33">
        <w:rPr>
          <w:b/>
          <w:bCs/>
          <w:color w:val="auto"/>
          <w:sz w:val="24"/>
          <w:szCs w:val="24"/>
        </w:rPr>
        <w:fldChar w:fldCharType="separate"/>
      </w:r>
      <w:r w:rsidR="00EF5F99">
        <w:rPr>
          <w:b/>
          <w:bCs/>
          <w:noProof/>
          <w:color w:val="auto"/>
          <w:sz w:val="24"/>
          <w:szCs w:val="24"/>
        </w:rPr>
        <w:t>3</w:t>
      </w:r>
      <w:r w:rsidRPr="008A0C33">
        <w:rPr>
          <w:b/>
          <w:bCs/>
          <w:color w:val="auto"/>
          <w:sz w:val="24"/>
          <w:szCs w:val="24"/>
        </w:rPr>
        <w:fldChar w:fldCharType="end"/>
      </w:r>
      <w:r w:rsidRPr="008A0C33">
        <w:rPr>
          <w:b/>
          <w:bCs/>
          <w:color w:val="auto"/>
          <w:sz w:val="24"/>
          <w:szCs w:val="24"/>
          <w:lang w:val="en-US"/>
        </w:rPr>
        <w:t xml:space="preserve"> </w:t>
      </w:r>
      <w:proofErr w:type="spellStart"/>
      <w:r w:rsidRPr="00AF39FF">
        <w:rPr>
          <w:color w:val="auto"/>
          <w:sz w:val="24"/>
          <w:szCs w:val="24"/>
          <w:lang w:val="en-US"/>
        </w:rPr>
        <w:t>Akun</w:t>
      </w:r>
      <w:proofErr w:type="spellEnd"/>
      <w:r w:rsidRPr="00AF39FF">
        <w:rPr>
          <w:color w:val="auto"/>
          <w:sz w:val="24"/>
          <w:szCs w:val="24"/>
          <w:lang w:val="en-US"/>
        </w:rPr>
        <w:t xml:space="preserve"> Media </w:t>
      </w:r>
      <w:proofErr w:type="spellStart"/>
      <w:r w:rsidRPr="00AF39FF">
        <w:rPr>
          <w:color w:val="auto"/>
          <w:sz w:val="24"/>
          <w:szCs w:val="24"/>
          <w:lang w:val="en-US"/>
        </w:rPr>
        <w:t>Sosial</w:t>
      </w:r>
      <w:proofErr w:type="spellEnd"/>
      <w:r w:rsidRPr="00AF39FF">
        <w:rPr>
          <w:color w:val="auto"/>
          <w:sz w:val="24"/>
          <w:szCs w:val="24"/>
          <w:lang w:val="en-US"/>
        </w:rPr>
        <w:t xml:space="preserve"> Instagram </w:t>
      </w:r>
      <w:proofErr w:type="spellStart"/>
      <w:r w:rsidRPr="00AF39FF">
        <w:rPr>
          <w:color w:val="auto"/>
          <w:sz w:val="24"/>
          <w:szCs w:val="24"/>
          <w:lang w:val="en-US"/>
        </w:rPr>
        <w:t>Pandawaragroup</w:t>
      </w:r>
      <w:bookmarkEnd w:id="44"/>
      <w:bookmarkEnd w:id="45"/>
      <w:proofErr w:type="spellEnd"/>
    </w:p>
    <w:p w14:paraId="71F9FDC2" w14:textId="77777777" w:rsidR="000046B2" w:rsidRDefault="0085593C">
      <w:pPr>
        <w:pStyle w:val="BodyText"/>
        <w:spacing w:before="7"/>
        <w:rPr>
          <w:sz w:val="13"/>
        </w:rPr>
      </w:pPr>
      <w:r>
        <w:rPr>
          <w:noProof/>
        </w:rPr>
        <w:drawing>
          <wp:anchor distT="0" distB="0" distL="0" distR="0" simplePos="0" relativeHeight="251615232" behindDoc="1" locked="0" layoutInCell="1" allowOverlap="1" wp14:anchorId="7267D0C3" wp14:editId="7CE1AE30">
            <wp:simplePos x="0" y="0"/>
            <wp:positionH relativeFrom="page">
              <wp:posOffset>2000250</wp:posOffset>
            </wp:positionH>
            <wp:positionV relativeFrom="paragraph">
              <wp:posOffset>114675</wp:posOffset>
            </wp:positionV>
            <wp:extent cx="3952789" cy="172564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5" cstate="print"/>
                    <a:stretch>
                      <a:fillRect/>
                    </a:stretch>
                  </pic:blipFill>
                  <pic:spPr>
                    <a:xfrm>
                      <a:off x="0" y="0"/>
                      <a:ext cx="3952789" cy="1725644"/>
                    </a:xfrm>
                    <a:prstGeom prst="rect">
                      <a:avLst/>
                    </a:prstGeom>
                  </pic:spPr>
                </pic:pic>
              </a:graphicData>
            </a:graphic>
          </wp:anchor>
        </w:drawing>
      </w:r>
    </w:p>
    <w:p w14:paraId="0412E33E" w14:textId="3CC37D8B" w:rsidR="000046B2" w:rsidRDefault="0085593C">
      <w:pPr>
        <w:pStyle w:val="BodyText"/>
        <w:spacing w:before="200"/>
        <w:ind w:left="2217"/>
      </w:pPr>
      <w:bookmarkStart w:id="46" w:name="_bookmark8"/>
      <w:bookmarkEnd w:id="46"/>
      <w:r>
        <w:t>Sumber</w:t>
      </w:r>
      <w:r>
        <w:rPr>
          <w:spacing w:val="-3"/>
        </w:rPr>
        <w:t xml:space="preserve"> </w:t>
      </w:r>
      <w:r>
        <w:t>:</w:t>
      </w:r>
      <w:r>
        <w:rPr>
          <w:spacing w:val="-1"/>
        </w:rPr>
        <w:t xml:space="preserve"> </w:t>
      </w:r>
      <w:hyperlink r:id="rId26">
        <w:r>
          <w:rPr>
            <w:color w:val="0462C1"/>
            <w:spacing w:val="-2"/>
            <w:u w:val="single" w:color="0462C1"/>
          </w:rPr>
          <w:t>https://www.instagram.com/pandawaragroup/</w:t>
        </w:r>
      </w:hyperlink>
    </w:p>
    <w:p w14:paraId="63A46423" w14:textId="77777777" w:rsidR="000046B2" w:rsidRDefault="0085593C" w:rsidP="001D44FB">
      <w:pPr>
        <w:pStyle w:val="BodyText"/>
        <w:spacing w:before="276" w:line="480" w:lineRule="auto"/>
        <w:ind w:left="1560" w:right="576" w:firstLine="567"/>
        <w:jc w:val="both"/>
      </w:pPr>
      <w:r>
        <w:t>Dalam</w:t>
      </w:r>
      <w:r>
        <w:rPr>
          <w:spacing w:val="-1"/>
        </w:rPr>
        <w:t xml:space="preserve"> </w:t>
      </w:r>
      <w:r>
        <w:t>Akun media sosial @Pandawaragroup, (saat ini 09 Juni 2024) memiliki sebanyak 2,5 Juta pengikut dengan jumlah 301 Postingan dan 195 mengikuti. Sejak bulan November 2023 sampai dengan Maret 2024, konten yang telah diunggah meliputi konten Aksi Nyata membersihkan sampah tersebut, Pandawara group juga memiliki program</w:t>
      </w:r>
      <w:r>
        <w:rPr>
          <w:spacing w:val="40"/>
        </w:rPr>
        <w:t xml:space="preserve"> </w:t>
      </w:r>
      <w:r>
        <w:t>seperti Jaganadara, Ajaraksa, Endorsment, Kolaborasi, Edukasi, Penghargaan, Peringatan Hari Nasional, Profile Pengenalan Team Pandawara group, Doorprize, dan for ASEAN.</w:t>
      </w:r>
    </w:p>
    <w:p w14:paraId="34A28FC5" w14:textId="77777777" w:rsidR="000046B2" w:rsidRDefault="000046B2">
      <w:pPr>
        <w:spacing w:line="480" w:lineRule="auto"/>
        <w:jc w:val="both"/>
        <w:sectPr w:rsidR="000046B2">
          <w:footerReference w:type="default" r:id="rId27"/>
          <w:pgSz w:w="11910" w:h="16840"/>
          <w:pgMar w:top="1920" w:right="1120" w:bottom="1200" w:left="1460" w:header="0" w:footer="1000" w:gutter="0"/>
          <w:cols w:space="720"/>
        </w:sectPr>
      </w:pPr>
    </w:p>
    <w:p w14:paraId="5B725879" w14:textId="77777777" w:rsidR="000046B2" w:rsidRDefault="000046B2">
      <w:pPr>
        <w:pStyle w:val="BodyText"/>
        <w:spacing w:before="53"/>
      </w:pPr>
    </w:p>
    <w:p w14:paraId="4CB906FA" w14:textId="77777777" w:rsidR="000046B2" w:rsidRDefault="0085593C" w:rsidP="001D44FB">
      <w:pPr>
        <w:pStyle w:val="BodyText"/>
        <w:spacing w:before="276" w:line="480" w:lineRule="auto"/>
        <w:ind w:left="1560" w:right="576" w:firstLine="567"/>
        <w:jc w:val="both"/>
      </w:pPr>
      <w:r>
        <w:t>Konten yang dihadirkan pada akun Instagram @Pandawaragroup mencakup</w:t>
      </w:r>
      <w:r>
        <w:rPr>
          <w:spacing w:val="-5"/>
        </w:rPr>
        <w:t xml:space="preserve"> </w:t>
      </w:r>
      <w:r>
        <w:t>beragam</w:t>
      </w:r>
      <w:r>
        <w:rPr>
          <w:spacing w:val="-3"/>
        </w:rPr>
        <w:t xml:space="preserve"> </w:t>
      </w:r>
      <w:r>
        <w:t>format</w:t>
      </w:r>
      <w:r>
        <w:rPr>
          <w:spacing w:val="-5"/>
        </w:rPr>
        <w:t xml:space="preserve"> </w:t>
      </w:r>
      <w:r>
        <w:t>seperti</w:t>
      </w:r>
      <w:r>
        <w:rPr>
          <w:spacing w:val="-5"/>
        </w:rPr>
        <w:t xml:space="preserve"> </w:t>
      </w:r>
      <w:r>
        <w:t>reels,</w:t>
      </w:r>
      <w:r>
        <w:rPr>
          <w:spacing w:val="-5"/>
        </w:rPr>
        <w:t xml:space="preserve"> </w:t>
      </w:r>
      <w:r>
        <w:t>snapgram,</w:t>
      </w:r>
      <w:r>
        <w:rPr>
          <w:spacing w:val="-5"/>
        </w:rPr>
        <w:t xml:space="preserve"> </w:t>
      </w:r>
      <w:r>
        <w:t>dan</w:t>
      </w:r>
      <w:r>
        <w:rPr>
          <w:spacing w:val="-5"/>
        </w:rPr>
        <w:t xml:space="preserve"> </w:t>
      </w:r>
      <w:r>
        <w:t>tayangan</w:t>
      </w:r>
      <w:r>
        <w:rPr>
          <w:spacing w:val="-5"/>
        </w:rPr>
        <w:t xml:space="preserve"> </w:t>
      </w:r>
      <w:r>
        <w:t>gambar- gambar berganda yang menampilkan perbandingan kondisi sungai atau selokan sebelum dan setelah proses pembersihan dilakukan, serta dokumentasi mengenai jumlah plastik yang berhasil dikumpulkan dari setiap lokasi pembersihan.</w:t>
      </w:r>
    </w:p>
    <w:p w14:paraId="4C190A8D" w14:textId="3ABA4C9F" w:rsidR="00AF39FF" w:rsidRPr="00AF39FF" w:rsidRDefault="00AF39FF" w:rsidP="00AF39FF">
      <w:pPr>
        <w:pStyle w:val="Caption"/>
        <w:jc w:val="center"/>
        <w:rPr>
          <w:b/>
          <w:bCs/>
          <w:color w:val="auto"/>
          <w:sz w:val="24"/>
          <w:szCs w:val="24"/>
        </w:rPr>
      </w:pPr>
      <w:bookmarkStart w:id="47" w:name="_Toc173231664"/>
      <w:bookmarkStart w:id="48" w:name="_Toc173357091"/>
      <w:r>
        <w:rPr>
          <w:noProof/>
        </w:rPr>
        <w:drawing>
          <wp:anchor distT="0" distB="0" distL="0" distR="0" simplePos="0" relativeHeight="251689984" behindDoc="1" locked="0" layoutInCell="1" allowOverlap="1" wp14:anchorId="61F9AA44" wp14:editId="4C11F54D">
            <wp:simplePos x="0" y="0"/>
            <wp:positionH relativeFrom="page">
              <wp:posOffset>1969135</wp:posOffset>
            </wp:positionH>
            <wp:positionV relativeFrom="paragraph">
              <wp:posOffset>347980</wp:posOffset>
            </wp:positionV>
            <wp:extent cx="3828688" cy="178003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8" cstate="print"/>
                    <a:stretch>
                      <a:fillRect/>
                    </a:stretch>
                  </pic:blipFill>
                  <pic:spPr>
                    <a:xfrm>
                      <a:off x="0" y="0"/>
                      <a:ext cx="3828688" cy="1780031"/>
                    </a:xfrm>
                    <a:prstGeom prst="rect">
                      <a:avLst/>
                    </a:prstGeom>
                  </pic:spPr>
                </pic:pic>
              </a:graphicData>
            </a:graphic>
          </wp:anchor>
        </w:drawing>
      </w:r>
      <w:r w:rsidRPr="00AF39FF">
        <w:rPr>
          <w:b/>
          <w:bCs/>
          <w:color w:val="auto"/>
          <w:sz w:val="24"/>
          <w:szCs w:val="24"/>
        </w:rPr>
        <w:t>Gambar I.</w:t>
      </w:r>
      <w:r w:rsidRPr="00AF39FF">
        <w:rPr>
          <w:b/>
          <w:bCs/>
          <w:color w:val="auto"/>
          <w:sz w:val="24"/>
          <w:szCs w:val="24"/>
        </w:rPr>
        <w:fldChar w:fldCharType="begin"/>
      </w:r>
      <w:r w:rsidRPr="00AF39FF">
        <w:rPr>
          <w:b/>
          <w:bCs/>
          <w:color w:val="auto"/>
          <w:sz w:val="24"/>
          <w:szCs w:val="24"/>
        </w:rPr>
        <w:instrText xml:space="preserve"> SEQ Gambar_I. \* ARABIC </w:instrText>
      </w:r>
      <w:r w:rsidRPr="00AF39FF">
        <w:rPr>
          <w:b/>
          <w:bCs/>
          <w:color w:val="auto"/>
          <w:sz w:val="24"/>
          <w:szCs w:val="24"/>
        </w:rPr>
        <w:fldChar w:fldCharType="separate"/>
      </w:r>
      <w:r w:rsidR="00EF5F99">
        <w:rPr>
          <w:b/>
          <w:bCs/>
          <w:noProof/>
          <w:color w:val="auto"/>
          <w:sz w:val="24"/>
          <w:szCs w:val="24"/>
        </w:rPr>
        <w:t>4</w:t>
      </w:r>
      <w:r w:rsidRPr="00AF39FF">
        <w:rPr>
          <w:b/>
          <w:bCs/>
          <w:color w:val="auto"/>
          <w:sz w:val="24"/>
          <w:szCs w:val="24"/>
        </w:rPr>
        <w:fldChar w:fldCharType="end"/>
      </w:r>
      <w:r w:rsidRPr="00AF39FF">
        <w:rPr>
          <w:b/>
          <w:bCs/>
          <w:color w:val="auto"/>
          <w:sz w:val="24"/>
          <w:szCs w:val="24"/>
          <w:lang w:val="en-US"/>
        </w:rPr>
        <w:t xml:space="preserve"> </w:t>
      </w:r>
      <w:proofErr w:type="spellStart"/>
      <w:r w:rsidRPr="00AF39FF">
        <w:rPr>
          <w:color w:val="auto"/>
          <w:sz w:val="24"/>
          <w:szCs w:val="24"/>
          <w:lang w:val="en-US"/>
        </w:rPr>
        <w:t>Akun</w:t>
      </w:r>
      <w:proofErr w:type="spellEnd"/>
      <w:r w:rsidRPr="00AF39FF">
        <w:rPr>
          <w:color w:val="auto"/>
          <w:sz w:val="24"/>
          <w:szCs w:val="24"/>
          <w:lang w:val="en-US"/>
        </w:rPr>
        <w:t xml:space="preserve"> Media </w:t>
      </w:r>
      <w:proofErr w:type="spellStart"/>
      <w:r w:rsidRPr="00AF39FF">
        <w:rPr>
          <w:color w:val="auto"/>
          <w:sz w:val="24"/>
          <w:szCs w:val="24"/>
          <w:lang w:val="en-US"/>
        </w:rPr>
        <w:t>Sosial</w:t>
      </w:r>
      <w:proofErr w:type="spellEnd"/>
      <w:r w:rsidRPr="00AF39FF">
        <w:rPr>
          <w:color w:val="auto"/>
          <w:sz w:val="24"/>
          <w:szCs w:val="24"/>
          <w:lang w:val="en-US"/>
        </w:rPr>
        <w:t xml:space="preserve"> </w:t>
      </w:r>
      <w:proofErr w:type="spellStart"/>
      <w:r w:rsidRPr="00AF39FF">
        <w:rPr>
          <w:color w:val="auto"/>
          <w:sz w:val="24"/>
          <w:szCs w:val="24"/>
          <w:lang w:val="en-US"/>
        </w:rPr>
        <w:t>TikTok</w:t>
      </w:r>
      <w:proofErr w:type="spellEnd"/>
      <w:r w:rsidRPr="00AF39FF">
        <w:rPr>
          <w:color w:val="auto"/>
          <w:sz w:val="24"/>
          <w:szCs w:val="24"/>
          <w:lang w:val="en-US"/>
        </w:rPr>
        <w:t xml:space="preserve"> </w:t>
      </w:r>
      <w:proofErr w:type="spellStart"/>
      <w:r w:rsidRPr="00AF39FF">
        <w:rPr>
          <w:color w:val="auto"/>
          <w:sz w:val="24"/>
          <w:szCs w:val="24"/>
          <w:lang w:val="en-US"/>
        </w:rPr>
        <w:t>Pandawaragroup</w:t>
      </w:r>
      <w:bookmarkEnd w:id="47"/>
      <w:bookmarkEnd w:id="48"/>
      <w:proofErr w:type="spellEnd"/>
    </w:p>
    <w:p w14:paraId="4DC4AA94" w14:textId="12DD78A9" w:rsidR="000046B2" w:rsidRPr="00AF39FF" w:rsidRDefault="0085593C" w:rsidP="00AF39FF">
      <w:pPr>
        <w:pStyle w:val="BodyText"/>
        <w:spacing w:before="4"/>
        <w:jc w:val="center"/>
        <w:rPr>
          <w:sz w:val="13"/>
        </w:rPr>
      </w:pPr>
      <w:bookmarkStart w:id="49" w:name="_bookmark9"/>
      <w:bookmarkEnd w:id="49"/>
      <w:r>
        <w:t>Sumber</w:t>
      </w:r>
      <w:r>
        <w:rPr>
          <w:spacing w:val="-3"/>
        </w:rPr>
        <w:t xml:space="preserve"> </w:t>
      </w:r>
      <w:r>
        <w:t>:</w:t>
      </w:r>
      <w:r>
        <w:rPr>
          <w:spacing w:val="-1"/>
        </w:rPr>
        <w:t xml:space="preserve"> </w:t>
      </w:r>
      <w:hyperlink r:id="rId29">
        <w:r>
          <w:rPr>
            <w:color w:val="0462C1"/>
            <w:spacing w:val="-2"/>
            <w:u w:val="single" w:color="0462C1"/>
          </w:rPr>
          <w:t>https://www.tiktok.com/@pandawaragroup/</w:t>
        </w:r>
      </w:hyperlink>
    </w:p>
    <w:p w14:paraId="0CD0CACF" w14:textId="77777777" w:rsidR="000046B2" w:rsidRDefault="000046B2">
      <w:pPr>
        <w:pStyle w:val="BodyText"/>
      </w:pPr>
    </w:p>
    <w:p w14:paraId="60A5E4D2" w14:textId="63FC58AE" w:rsidR="000046B2" w:rsidRDefault="0085593C" w:rsidP="001D44FB">
      <w:pPr>
        <w:pStyle w:val="BodyText"/>
        <w:spacing w:before="276" w:line="480" w:lineRule="auto"/>
        <w:ind w:left="1560" w:right="576" w:firstLine="567"/>
        <w:jc w:val="both"/>
      </w:pPr>
      <w:r>
        <w:t>Dalam</w:t>
      </w:r>
      <w:r>
        <w:rPr>
          <w:spacing w:val="-11"/>
        </w:rPr>
        <w:t xml:space="preserve"> </w:t>
      </w:r>
      <w:r>
        <w:t>akun</w:t>
      </w:r>
      <w:r>
        <w:rPr>
          <w:spacing w:val="-13"/>
        </w:rPr>
        <w:t xml:space="preserve"> </w:t>
      </w:r>
      <w:r>
        <w:t>TikTok</w:t>
      </w:r>
      <w:r>
        <w:rPr>
          <w:spacing w:val="-11"/>
        </w:rPr>
        <w:t xml:space="preserve"> </w:t>
      </w:r>
      <w:r>
        <w:t>Pandawara</w:t>
      </w:r>
      <w:r>
        <w:rPr>
          <w:spacing w:val="-11"/>
        </w:rPr>
        <w:t xml:space="preserve"> </w:t>
      </w:r>
      <w:r>
        <w:t>group,</w:t>
      </w:r>
      <w:r>
        <w:rPr>
          <w:spacing w:val="-9"/>
        </w:rPr>
        <w:t xml:space="preserve"> </w:t>
      </w:r>
      <w:r>
        <w:t>saat</w:t>
      </w:r>
      <w:r>
        <w:rPr>
          <w:spacing w:val="-9"/>
        </w:rPr>
        <w:t xml:space="preserve"> </w:t>
      </w:r>
      <w:r>
        <w:t>ini</w:t>
      </w:r>
      <w:r>
        <w:rPr>
          <w:spacing w:val="-11"/>
        </w:rPr>
        <w:t xml:space="preserve"> </w:t>
      </w:r>
      <w:r>
        <w:t>(09</w:t>
      </w:r>
      <w:r>
        <w:rPr>
          <w:spacing w:val="-10"/>
        </w:rPr>
        <w:t xml:space="preserve"> </w:t>
      </w:r>
      <w:r>
        <w:t>Juni</w:t>
      </w:r>
      <w:r>
        <w:rPr>
          <w:spacing w:val="-11"/>
        </w:rPr>
        <w:t xml:space="preserve"> </w:t>
      </w:r>
      <w:r>
        <w:t>2024)</w:t>
      </w:r>
      <w:r>
        <w:rPr>
          <w:spacing w:val="-11"/>
        </w:rPr>
        <w:t xml:space="preserve"> </w:t>
      </w:r>
      <w:r>
        <w:t>memiliki pengikut</w:t>
      </w:r>
      <w:r>
        <w:rPr>
          <w:spacing w:val="-1"/>
        </w:rPr>
        <w:t xml:space="preserve"> </w:t>
      </w:r>
      <w:r>
        <w:t>sebanyak</w:t>
      </w:r>
      <w:r>
        <w:rPr>
          <w:spacing w:val="-1"/>
        </w:rPr>
        <w:t xml:space="preserve"> </w:t>
      </w:r>
      <w:r>
        <w:t>8.4 juta</w:t>
      </w:r>
      <w:r>
        <w:rPr>
          <w:spacing w:val="-2"/>
        </w:rPr>
        <w:t xml:space="preserve"> </w:t>
      </w:r>
      <w:r>
        <w:t>dengan</w:t>
      </w:r>
      <w:r>
        <w:rPr>
          <w:spacing w:val="-1"/>
        </w:rPr>
        <w:t xml:space="preserve"> </w:t>
      </w:r>
      <w:r>
        <w:t>total</w:t>
      </w:r>
      <w:r>
        <w:rPr>
          <w:spacing w:val="-1"/>
        </w:rPr>
        <w:t xml:space="preserve"> </w:t>
      </w:r>
      <w:r>
        <w:t>like</w:t>
      </w:r>
      <w:r>
        <w:rPr>
          <w:spacing w:val="-2"/>
        </w:rPr>
        <w:t xml:space="preserve"> </w:t>
      </w:r>
      <w:r>
        <w:t>sebanyak</w:t>
      </w:r>
      <w:r>
        <w:rPr>
          <w:spacing w:val="-1"/>
        </w:rPr>
        <w:t xml:space="preserve"> </w:t>
      </w:r>
      <w:r>
        <w:t>173.1</w:t>
      </w:r>
      <w:r>
        <w:rPr>
          <w:spacing w:val="-1"/>
        </w:rPr>
        <w:t xml:space="preserve"> </w:t>
      </w:r>
      <w:r>
        <w:t>juta.</w:t>
      </w:r>
      <w:r>
        <w:rPr>
          <w:spacing w:val="-1"/>
        </w:rPr>
        <w:t xml:space="preserve"> </w:t>
      </w:r>
      <w:r>
        <w:t>Mereka telah membuat konten sebanyak 237, selain konten Aksi Nyata membersihkan</w:t>
      </w:r>
      <w:r>
        <w:rPr>
          <w:spacing w:val="-6"/>
        </w:rPr>
        <w:t xml:space="preserve"> </w:t>
      </w:r>
      <w:r>
        <w:t>sampah</w:t>
      </w:r>
      <w:r>
        <w:rPr>
          <w:spacing w:val="-6"/>
        </w:rPr>
        <w:t xml:space="preserve"> </w:t>
      </w:r>
      <w:r>
        <w:t>tersebut,</w:t>
      </w:r>
      <w:r>
        <w:rPr>
          <w:spacing w:val="-6"/>
        </w:rPr>
        <w:t xml:space="preserve"> </w:t>
      </w:r>
      <w:r>
        <w:t>Pandawara</w:t>
      </w:r>
      <w:r>
        <w:rPr>
          <w:spacing w:val="-7"/>
        </w:rPr>
        <w:t xml:space="preserve"> </w:t>
      </w:r>
      <w:r>
        <w:t>group</w:t>
      </w:r>
      <w:r>
        <w:rPr>
          <w:spacing w:val="-6"/>
        </w:rPr>
        <w:t xml:space="preserve"> </w:t>
      </w:r>
      <w:r>
        <w:t>juga</w:t>
      </w:r>
      <w:r>
        <w:rPr>
          <w:spacing w:val="-6"/>
        </w:rPr>
        <w:t xml:space="preserve"> </w:t>
      </w:r>
      <w:r>
        <w:t>memiliki</w:t>
      </w:r>
      <w:r>
        <w:rPr>
          <w:spacing w:val="-6"/>
        </w:rPr>
        <w:t xml:space="preserve"> </w:t>
      </w:r>
      <w:r>
        <w:t xml:space="preserve">program seperti Jaganadara, Ajaraksa, Endorsment, Kolaborasi, Edukasi, Penghargaan, Peringatan Hari Nasional, Profile Pengenalan Team Pandawara group, Doorprize, dan for ASEAN. Melansir dari </w:t>
      </w:r>
      <w:r>
        <w:rPr>
          <w:spacing w:val="-2"/>
        </w:rPr>
        <w:t>(</w:t>
      </w:r>
      <w:hyperlink r:id="rId30">
        <w:r>
          <w:rPr>
            <w:color w:val="0462C1"/>
            <w:spacing w:val="-2"/>
            <w:u w:val="single" w:color="0462C1"/>
          </w:rPr>
          <w:t>https://www.matamata.com/viral/2023/01/09/095148/7-fakta-</w:t>
        </w:r>
      </w:hyperlink>
      <w:hyperlink r:id="rId31">
        <w:r>
          <w:rPr>
            <w:color w:val="0462C1"/>
            <w:spacing w:val="-2"/>
            <w:u w:val="single" w:color="0462C1"/>
          </w:rPr>
          <w:t>pandawara-group-resmi-jadi-tiktok-local-heroes-year-on-tiktok-2022</w:t>
        </w:r>
      </w:hyperlink>
      <w:r>
        <w:rPr>
          <w:spacing w:val="-2"/>
        </w:rPr>
        <w:t>)</w:t>
      </w:r>
    </w:p>
    <w:p w14:paraId="574846DF" w14:textId="77777777" w:rsidR="000046B2" w:rsidRDefault="000046B2">
      <w:pPr>
        <w:sectPr w:rsidR="000046B2">
          <w:footerReference w:type="default" r:id="rId32"/>
          <w:pgSz w:w="11910" w:h="16840"/>
          <w:pgMar w:top="1920" w:right="1120" w:bottom="1200" w:left="1460" w:header="0" w:footer="1000" w:gutter="0"/>
          <w:pgNumType w:start="1"/>
          <w:cols w:space="720"/>
        </w:sectPr>
      </w:pPr>
    </w:p>
    <w:p w14:paraId="0AD3B926" w14:textId="77777777" w:rsidR="000046B2" w:rsidRDefault="000046B2">
      <w:pPr>
        <w:pStyle w:val="BodyText"/>
        <w:spacing w:before="53"/>
      </w:pPr>
    </w:p>
    <w:p w14:paraId="77729C00" w14:textId="77777777" w:rsidR="000046B2" w:rsidRDefault="0085593C" w:rsidP="001D44FB">
      <w:pPr>
        <w:pStyle w:val="BodyText"/>
        <w:spacing w:line="480" w:lineRule="auto"/>
        <w:ind w:left="1560" w:right="577"/>
        <w:jc w:val="both"/>
      </w:pPr>
      <w:r>
        <w:t>dalam</w:t>
      </w:r>
      <w:r>
        <w:rPr>
          <w:spacing w:val="-4"/>
        </w:rPr>
        <w:t xml:space="preserve"> </w:t>
      </w:r>
      <w:r>
        <w:t>jurnal</w:t>
      </w:r>
      <w:r>
        <w:rPr>
          <w:spacing w:val="-4"/>
        </w:rPr>
        <w:t xml:space="preserve"> </w:t>
      </w:r>
      <w:r>
        <w:t>Persepsi</w:t>
      </w:r>
      <w:r>
        <w:rPr>
          <w:spacing w:val="-4"/>
        </w:rPr>
        <w:t xml:space="preserve"> </w:t>
      </w:r>
      <w:r>
        <w:t>mahasiwa</w:t>
      </w:r>
      <w:r>
        <w:rPr>
          <w:spacing w:val="-5"/>
        </w:rPr>
        <w:t xml:space="preserve"> </w:t>
      </w:r>
      <w:r>
        <w:t>UINSU</w:t>
      </w:r>
      <w:r>
        <w:rPr>
          <w:spacing w:val="-5"/>
        </w:rPr>
        <w:t xml:space="preserve"> </w:t>
      </w:r>
      <w:r>
        <w:t>terhadap konten</w:t>
      </w:r>
      <w:r>
        <w:rPr>
          <w:spacing w:val="-4"/>
        </w:rPr>
        <w:t xml:space="preserve"> </w:t>
      </w:r>
      <w:r>
        <w:t>pandawara</w:t>
      </w:r>
      <w:r>
        <w:rPr>
          <w:spacing w:val="-5"/>
        </w:rPr>
        <w:t xml:space="preserve"> </w:t>
      </w:r>
      <w:r>
        <w:t>grup dalam meningkatkan kesadaran peduli lingkungan, dalam kurun waktu satu tahun sudah sebanyak 78 sungai dan aliran air di Bandung Selatan yang</w:t>
      </w:r>
      <w:r>
        <w:rPr>
          <w:spacing w:val="-3"/>
        </w:rPr>
        <w:t xml:space="preserve"> </w:t>
      </w:r>
      <w:r>
        <w:t>mereka</w:t>
      </w:r>
      <w:r>
        <w:rPr>
          <w:spacing w:val="-4"/>
        </w:rPr>
        <w:t xml:space="preserve"> </w:t>
      </w:r>
      <w:r>
        <w:t>bersihkan,</w:t>
      </w:r>
      <w:r>
        <w:rPr>
          <w:spacing w:val="-3"/>
        </w:rPr>
        <w:t xml:space="preserve"> </w:t>
      </w:r>
      <w:r>
        <w:t>serta</w:t>
      </w:r>
      <w:r>
        <w:rPr>
          <w:spacing w:val="-5"/>
        </w:rPr>
        <w:t xml:space="preserve"> </w:t>
      </w:r>
      <w:r>
        <w:t>620</w:t>
      </w:r>
      <w:r>
        <w:rPr>
          <w:spacing w:val="-3"/>
        </w:rPr>
        <w:t xml:space="preserve"> </w:t>
      </w:r>
      <w:r>
        <w:t>ton</w:t>
      </w:r>
      <w:r>
        <w:rPr>
          <w:spacing w:val="-3"/>
        </w:rPr>
        <w:t xml:space="preserve"> </w:t>
      </w:r>
      <w:r>
        <w:t>sampah</w:t>
      </w:r>
      <w:r>
        <w:rPr>
          <w:spacing w:val="-3"/>
        </w:rPr>
        <w:t xml:space="preserve"> </w:t>
      </w:r>
      <w:r>
        <w:t>di</w:t>
      </w:r>
      <w:r>
        <w:rPr>
          <w:spacing w:val="-3"/>
        </w:rPr>
        <w:t xml:space="preserve"> </w:t>
      </w:r>
      <w:r>
        <w:t>187</w:t>
      </w:r>
      <w:r>
        <w:rPr>
          <w:spacing w:val="-3"/>
        </w:rPr>
        <w:t xml:space="preserve"> </w:t>
      </w:r>
      <w:r>
        <w:t>titik</w:t>
      </w:r>
      <w:r>
        <w:rPr>
          <w:spacing w:val="-3"/>
        </w:rPr>
        <w:t xml:space="preserve"> </w:t>
      </w:r>
      <w:r>
        <w:t>yang</w:t>
      </w:r>
      <w:r>
        <w:rPr>
          <w:spacing w:val="-3"/>
        </w:rPr>
        <w:t xml:space="preserve"> </w:t>
      </w:r>
      <w:r>
        <w:t>tersebar</w:t>
      </w:r>
      <w:r>
        <w:rPr>
          <w:spacing w:val="-3"/>
        </w:rPr>
        <w:t xml:space="preserve"> </w:t>
      </w:r>
      <w:r>
        <w:t>di seluruh Indonesia (Matondang et al., 2023). Konsep tersebut muncul secara spontan dikarenakan dampak dari kerusakan lingkungan seperti sampah langsung dirasakan. Salah satu tujuan Pandawara Group adalah konsisten</w:t>
      </w:r>
      <w:r>
        <w:rPr>
          <w:spacing w:val="-5"/>
        </w:rPr>
        <w:t xml:space="preserve"> </w:t>
      </w:r>
      <w:r>
        <w:t>dalam</w:t>
      </w:r>
      <w:r>
        <w:rPr>
          <w:spacing w:val="-4"/>
        </w:rPr>
        <w:t xml:space="preserve"> </w:t>
      </w:r>
      <w:r>
        <w:t>mengunggah</w:t>
      </w:r>
      <w:r>
        <w:rPr>
          <w:spacing w:val="-4"/>
        </w:rPr>
        <w:t xml:space="preserve"> </w:t>
      </w:r>
      <w:r>
        <w:t>video</w:t>
      </w:r>
      <w:r>
        <w:rPr>
          <w:spacing w:val="-5"/>
        </w:rPr>
        <w:t xml:space="preserve"> </w:t>
      </w:r>
      <w:r>
        <w:t>bertema</w:t>
      </w:r>
      <w:r>
        <w:rPr>
          <w:spacing w:val="-2"/>
        </w:rPr>
        <w:t xml:space="preserve"> </w:t>
      </w:r>
      <w:r>
        <w:rPr>
          <w:i/>
        </w:rPr>
        <w:t>Go</w:t>
      </w:r>
      <w:r>
        <w:rPr>
          <w:i/>
          <w:spacing w:val="-5"/>
        </w:rPr>
        <w:t xml:space="preserve"> </w:t>
      </w:r>
      <w:r>
        <w:rPr>
          <w:i/>
        </w:rPr>
        <w:t>green</w:t>
      </w:r>
      <w:r>
        <w:rPr>
          <w:i/>
          <w:spacing w:val="-4"/>
        </w:rPr>
        <w:t xml:space="preserve"> </w:t>
      </w:r>
      <w:r>
        <w:t>dimedia</w:t>
      </w:r>
      <w:r>
        <w:rPr>
          <w:spacing w:val="-5"/>
        </w:rPr>
        <w:t xml:space="preserve"> </w:t>
      </w:r>
      <w:r>
        <w:t>sosialnya, hal</w:t>
      </w:r>
      <w:r>
        <w:rPr>
          <w:spacing w:val="-2"/>
        </w:rPr>
        <w:t xml:space="preserve"> </w:t>
      </w:r>
      <w:r>
        <w:t>tersebut</w:t>
      </w:r>
      <w:r>
        <w:rPr>
          <w:spacing w:val="-2"/>
        </w:rPr>
        <w:t xml:space="preserve"> </w:t>
      </w:r>
      <w:r>
        <w:t>menjadi</w:t>
      </w:r>
      <w:r>
        <w:rPr>
          <w:spacing w:val="-2"/>
        </w:rPr>
        <w:t xml:space="preserve"> </w:t>
      </w:r>
      <w:r>
        <w:t>fokus</w:t>
      </w:r>
      <w:r>
        <w:rPr>
          <w:spacing w:val="-2"/>
        </w:rPr>
        <w:t xml:space="preserve"> </w:t>
      </w:r>
      <w:r>
        <w:t>utama</w:t>
      </w:r>
      <w:r>
        <w:rPr>
          <w:spacing w:val="-3"/>
        </w:rPr>
        <w:t xml:space="preserve"> </w:t>
      </w:r>
      <w:r>
        <w:t>mereka</w:t>
      </w:r>
      <w:r>
        <w:rPr>
          <w:spacing w:val="-3"/>
        </w:rPr>
        <w:t xml:space="preserve"> </w:t>
      </w:r>
      <w:r>
        <w:t xml:space="preserve">untuk memberikan </w:t>
      </w:r>
      <w:r>
        <w:rPr>
          <w:i/>
        </w:rPr>
        <w:t>impact</w:t>
      </w:r>
      <w:r>
        <w:rPr>
          <w:i/>
          <w:spacing w:val="-1"/>
        </w:rPr>
        <w:t xml:space="preserve"> </w:t>
      </w:r>
      <w:r>
        <w:t>yang besar terhadap masyarakat luas.</w:t>
      </w:r>
    </w:p>
    <w:p w14:paraId="02D7AADC" w14:textId="77777777" w:rsidR="000046B2" w:rsidRDefault="0085593C" w:rsidP="001D44FB">
      <w:pPr>
        <w:pStyle w:val="BodyText"/>
        <w:spacing w:before="276" w:line="480" w:lineRule="auto"/>
        <w:ind w:left="1560" w:right="576" w:firstLine="567"/>
        <w:jc w:val="both"/>
      </w:pPr>
      <w:r>
        <w:t>Dilansir</w:t>
      </w:r>
      <w:r>
        <w:rPr>
          <w:spacing w:val="-11"/>
        </w:rPr>
        <w:t xml:space="preserve"> </w:t>
      </w:r>
      <w:r>
        <w:t>dari</w:t>
      </w:r>
      <w:r>
        <w:rPr>
          <w:spacing w:val="-10"/>
        </w:rPr>
        <w:t xml:space="preserve"> </w:t>
      </w:r>
      <w:r>
        <w:rPr>
          <w:i/>
        </w:rPr>
        <w:t>mediaindonesia.com</w:t>
      </w:r>
      <w:r>
        <w:rPr>
          <w:i/>
          <w:spacing w:val="-10"/>
        </w:rPr>
        <w:t xml:space="preserve"> </w:t>
      </w:r>
      <w:r>
        <w:t>Pandawara</w:t>
      </w:r>
      <w:r>
        <w:rPr>
          <w:spacing w:val="-10"/>
        </w:rPr>
        <w:t xml:space="preserve"> </w:t>
      </w:r>
      <w:r>
        <w:t>Group</w:t>
      </w:r>
      <w:r>
        <w:rPr>
          <w:spacing w:val="-10"/>
        </w:rPr>
        <w:t xml:space="preserve"> </w:t>
      </w:r>
      <w:r>
        <w:t>berhasil</w:t>
      </w:r>
      <w:r>
        <w:rPr>
          <w:spacing w:val="-9"/>
        </w:rPr>
        <w:t xml:space="preserve"> </w:t>
      </w:r>
      <w:r>
        <w:t>mencetak prestasi</w:t>
      </w:r>
      <w:r>
        <w:rPr>
          <w:spacing w:val="-1"/>
        </w:rPr>
        <w:t xml:space="preserve"> </w:t>
      </w:r>
      <w:r>
        <w:t>dengan</w:t>
      </w:r>
      <w:r>
        <w:rPr>
          <w:spacing w:val="-2"/>
        </w:rPr>
        <w:t xml:space="preserve"> </w:t>
      </w:r>
      <w:r>
        <w:t xml:space="preserve">dianugerahi </w:t>
      </w:r>
      <w:r>
        <w:rPr>
          <w:i/>
        </w:rPr>
        <w:t>Changemakers</w:t>
      </w:r>
      <w:r>
        <w:rPr>
          <w:i/>
          <w:spacing w:val="-1"/>
        </w:rPr>
        <w:t xml:space="preserve"> </w:t>
      </w:r>
      <w:r>
        <w:rPr>
          <w:i/>
        </w:rPr>
        <w:t>of</w:t>
      </w:r>
      <w:r>
        <w:rPr>
          <w:i/>
          <w:spacing w:val="-1"/>
        </w:rPr>
        <w:t xml:space="preserve"> </w:t>
      </w:r>
      <w:r>
        <w:rPr>
          <w:i/>
        </w:rPr>
        <w:t xml:space="preserve">the year </w:t>
      </w:r>
      <w:r>
        <w:t>di</w:t>
      </w:r>
      <w:r>
        <w:rPr>
          <w:spacing w:val="-5"/>
        </w:rPr>
        <w:t xml:space="preserve"> </w:t>
      </w:r>
      <w:r>
        <w:t>TikTok</w:t>
      </w:r>
      <w:r>
        <w:rPr>
          <w:spacing w:val="-1"/>
        </w:rPr>
        <w:t xml:space="preserve"> </w:t>
      </w:r>
      <w:r>
        <w:rPr>
          <w:i/>
        </w:rPr>
        <w:t xml:space="preserve">awards </w:t>
      </w:r>
      <w:r>
        <w:t xml:space="preserve">Indonesia tahun 2023. Kategori tersebut khusus yang menonjolkan para inovator yang membawa dampak positif, baik didalam maupun diluar platfrom. Selain itu juga, Pandawara berhasil menyita perhatian pemerintah Denmark untuk melakukan </w:t>
      </w:r>
      <w:r>
        <w:rPr>
          <w:i/>
        </w:rPr>
        <w:t xml:space="preserve">studi banding </w:t>
      </w:r>
      <w:r>
        <w:t xml:space="preserve">belajar tentang pengelolaan sampah. Mereka diundang langsung oleh Kedutaan Besar Republik Indonesia melalui program </w:t>
      </w:r>
      <w:r>
        <w:rPr>
          <w:i/>
        </w:rPr>
        <w:t xml:space="preserve">Circular Economy and Solid Waste Management. </w:t>
      </w:r>
      <w:r>
        <w:t>Mereka menerima undangan untuk melakukan analisis komperatif dan mencari tahu lebih banyak tentang operasi pengolahan limbah menjadi energi di Denmark. Pandawa Group bermaksud untuk mengimplementasikan semua hal yang didapatkan dari Denmark tentang tatanan pengelolaan sampah melalui kunjungan penting tersebut.</w:t>
      </w:r>
    </w:p>
    <w:p w14:paraId="26C25AF8" w14:textId="77777777" w:rsidR="000046B2" w:rsidRDefault="000046B2">
      <w:pPr>
        <w:spacing w:line="480" w:lineRule="auto"/>
        <w:jc w:val="both"/>
        <w:sectPr w:rsidR="000046B2">
          <w:pgSz w:w="11910" w:h="16840"/>
          <w:pgMar w:top="1920" w:right="1120" w:bottom="1200" w:left="1460" w:header="0" w:footer="1000" w:gutter="0"/>
          <w:cols w:space="720"/>
        </w:sectPr>
      </w:pPr>
    </w:p>
    <w:p w14:paraId="0928938C" w14:textId="77777777" w:rsidR="000046B2" w:rsidRDefault="000046B2">
      <w:pPr>
        <w:pStyle w:val="BodyText"/>
        <w:spacing w:before="53"/>
      </w:pPr>
    </w:p>
    <w:p w14:paraId="1E4BB8C1" w14:textId="77777777" w:rsidR="00FF2372" w:rsidRDefault="0085593C" w:rsidP="001D44FB">
      <w:pPr>
        <w:pStyle w:val="BodyText"/>
        <w:spacing w:before="276" w:line="480" w:lineRule="auto"/>
        <w:ind w:left="1560" w:right="576" w:firstLine="567"/>
        <w:jc w:val="both"/>
      </w:pPr>
      <w:r>
        <w:t>Dengan</w:t>
      </w:r>
      <w:r>
        <w:rPr>
          <w:spacing w:val="-15"/>
        </w:rPr>
        <w:t xml:space="preserve"> </w:t>
      </w:r>
      <w:r>
        <w:t>memanfaatkan</w:t>
      </w:r>
      <w:r>
        <w:rPr>
          <w:spacing w:val="-15"/>
        </w:rPr>
        <w:t xml:space="preserve"> </w:t>
      </w:r>
      <w:r>
        <w:t>pertumbuhannya</w:t>
      </w:r>
      <w:r>
        <w:rPr>
          <w:spacing w:val="-15"/>
        </w:rPr>
        <w:t xml:space="preserve"> </w:t>
      </w:r>
      <w:r>
        <w:t>yang</w:t>
      </w:r>
      <w:r>
        <w:rPr>
          <w:spacing w:val="-15"/>
        </w:rPr>
        <w:t xml:space="preserve"> </w:t>
      </w:r>
      <w:r>
        <w:t>eksponensial,</w:t>
      </w:r>
      <w:r>
        <w:rPr>
          <w:spacing w:val="-15"/>
        </w:rPr>
        <w:t xml:space="preserve"> </w:t>
      </w:r>
      <w:r>
        <w:t>pandawara group</w:t>
      </w:r>
      <w:r>
        <w:rPr>
          <w:spacing w:val="-12"/>
        </w:rPr>
        <w:t xml:space="preserve"> </w:t>
      </w:r>
      <w:r>
        <w:t>mampu</w:t>
      </w:r>
      <w:r>
        <w:rPr>
          <w:spacing w:val="-12"/>
        </w:rPr>
        <w:t xml:space="preserve"> </w:t>
      </w:r>
      <w:r>
        <w:t>mendorong</w:t>
      </w:r>
      <w:r>
        <w:rPr>
          <w:spacing w:val="-12"/>
        </w:rPr>
        <w:t xml:space="preserve"> </w:t>
      </w:r>
      <w:r>
        <w:t>orang-orang</w:t>
      </w:r>
      <w:r>
        <w:rPr>
          <w:spacing w:val="-12"/>
        </w:rPr>
        <w:t xml:space="preserve"> </w:t>
      </w:r>
      <w:r>
        <w:t>di</w:t>
      </w:r>
      <w:r>
        <w:rPr>
          <w:spacing w:val="-11"/>
        </w:rPr>
        <w:t xml:space="preserve"> </w:t>
      </w:r>
      <w:r>
        <w:t>semua</w:t>
      </w:r>
      <w:r>
        <w:rPr>
          <w:spacing w:val="-12"/>
        </w:rPr>
        <w:t xml:space="preserve"> </w:t>
      </w:r>
      <w:r>
        <w:t>lapisan</w:t>
      </w:r>
      <w:r>
        <w:rPr>
          <w:spacing w:val="-12"/>
        </w:rPr>
        <w:t xml:space="preserve"> </w:t>
      </w:r>
      <w:r>
        <w:t>masyarakat</w:t>
      </w:r>
      <w:r>
        <w:rPr>
          <w:spacing w:val="-11"/>
        </w:rPr>
        <w:t xml:space="preserve"> </w:t>
      </w:r>
      <w:r>
        <w:t xml:space="preserve">untuk menerapkan gaya hidup bersih dan menjaga lingkungan. Kelompok penggemar lingkungan ini meningkatkan kesadaran akan kepedulian terhadap masalah higenis dan nilai melestarikan lingkungan yang sehat melalui konten video tema </w:t>
      </w:r>
      <w:r>
        <w:rPr>
          <w:i/>
        </w:rPr>
        <w:t xml:space="preserve">Go green </w:t>
      </w:r>
      <w:r>
        <w:t>yang mereka unggah di media sosialnya.</w:t>
      </w:r>
      <w:r>
        <w:rPr>
          <w:spacing w:val="-15"/>
        </w:rPr>
        <w:t xml:space="preserve"> </w:t>
      </w:r>
      <w:r>
        <w:t>“</w:t>
      </w:r>
      <w:r>
        <w:rPr>
          <w:i/>
        </w:rPr>
        <w:t>Go</w:t>
      </w:r>
      <w:r>
        <w:rPr>
          <w:i/>
          <w:spacing w:val="-15"/>
        </w:rPr>
        <w:t xml:space="preserve"> </w:t>
      </w:r>
      <w:r>
        <w:rPr>
          <w:i/>
        </w:rPr>
        <w:t>green</w:t>
      </w:r>
      <w:r>
        <w:t>”</w:t>
      </w:r>
      <w:r>
        <w:rPr>
          <w:spacing w:val="-15"/>
        </w:rPr>
        <w:t xml:space="preserve"> </w:t>
      </w:r>
      <w:r>
        <w:t>merupakan</w:t>
      </w:r>
      <w:r>
        <w:rPr>
          <w:spacing w:val="-15"/>
        </w:rPr>
        <w:t xml:space="preserve"> </w:t>
      </w:r>
      <w:r>
        <w:t>slogan</w:t>
      </w:r>
      <w:r>
        <w:rPr>
          <w:spacing w:val="-15"/>
        </w:rPr>
        <w:t xml:space="preserve"> </w:t>
      </w:r>
      <w:r>
        <w:t>yang</w:t>
      </w:r>
      <w:r>
        <w:rPr>
          <w:spacing w:val="-15"/>
        </w:rPr>
        <w:t xml:space="preserve"> </w:t>
      </w:r>
      <w:r>
        <w:t>disertai</w:t>
      </w:r>
      <w:r>
        <w:rPr>
          <w:spacing w:val="-15"/>
        </w:rPr>
        <w:t xml:space="preserve"> </w:t>
      </w:r>
      <w:r>
        <w:t>dengan</w:t>
      </w:r>
      <w:r>
        <w:rPr>
          <w:spacing w:val="-15"/>
        </w:rPr>
        <w:t xml:space="preserve"> </w:t>
      </w:r>
      <w:r>
        <w:t xml:space="preserve">serangkaian Tindakan menyelamatkan bumi seperti yang terlihat saat ini sudah mengalami kerusakan dan pemanasan global akibat ulah masyarakat. </w:t>
      </w:r>
    </w:p>
    <w:p w14:paraId="04C66A95" w14:textId="77777777" w:rsidR="001D44FB" w:rsidRDefault="0085593C" w:rsidP="001D44FB">
      <w:pPr>
        <w:pStyle w:val="BodyText"/>
        <w:spacing w:before="276" w:line="480" w:lineRule="auto"/>
        <w:ind w:left="1560" w:right="576" w:firstLine="567"/>
        <w:jc w:val="both"/>
      </w:pPr>
      <w:r>
        <w:t>Menurut</w:t>
      </w:r>
      <w:r>
        <w:rPr>
          <w:spacing w:val="-4"/>
        </w:rPr>
        <w:t xml:space="preserve"> </w:t>
      </w:r>
      <w:r>
        <w:t>jurnal</w:t>
      </w:r>
      <w:r>
        <w:rPr>
          <w:spacing w:val="-3"/>
        </w:rPr>
        <w:t xml:space="preserve"> </w:t>
      </w:r>
      <w:r>
        <w:t>penelitian</w:t>
      </w:r>
      <w:r>
        <w:rPr>
          <w:spacing w:val="-3"/>
        </w:rPr>
        <w:t xml:space="preserve"> </w:t>
      </w:r>
      <w:r>
        <w:t>dengan</w:t>
      </w:r>
      <w:r>
        <w:rPr>
          <w:spacing w:val="-2"/>
        </w:rPr>
        <w:t xml:space="preserve"> </w:t>
      </w:r>
      <w:r>
        <w:t>judul</w:t>
      </w:r>
      <w:r>
        <w:rPr>
          <w:spacing w:val="-3"/>
        </w:rPr>
        <w:t xml:space="preserve"> </w:t>
      </w:r>
      <w:r>
        <w:t>Peran</w:t>
      </w:r>
      <w:r>
        <w:rPr>
          <w:spacing w:val="-6"/>
        </w:rPr>
        <w:t xml:space="preserve"> </w:t>
      </w:r>
      <w:r>
        <w:t>Warga</w:t>
      </w:r>
      <w:r>
        <w:rPr>
          <w:spacing w:val="-3"/>
        </w:rPr>
        <w:t xml:space="preserve"> </w:t>
      </w:r>
      <w:r>
        <w:t>Negara</w:t>
      </w:r>
      <w:r>
        <w:rPr>
          <w:spacing w:val="-5"/>
        </w:rPr>
        <w:t xml:space="preserve"> </w:t>
      </w:r>
      <w:r>
        <w:t>Muda</w:t>
      </w:r>
      <w:r>
        <w:rPr>
          <w:spacing w:val="-4"/>
        </w:rPr>
        <w:t xml:space="preserve"> </w:t>
      </w:r>
      <w:r>
        <w:t xml:space="preserve">dalam Upaya Pengembangan Konsep </w:t>
      </w:r>
      <w:r>
        <w:rPr>
          <w:i/>
        </w:rPr>
        <w:t xml:space="preserve">Go green </w:t>
      </w:r>
      <w:r>
        <w:t xml:space="preserve">untuk Masa Depan Bangsa, </w:t>
      </w:r>
      <w:r>
        <w:rPr>
          <w:i/>
        </w:rPr>
        <w:t xml:space="preserve">Go green </w:t>
      </w:r>
      <w:r>
        <w:t xml:space="preserve">berasal dari Bahasa inggris yang jika diartikan perkata berarti menuju kehijauan, </w:t>
      </w:r>
      <w:r>
        <w:rPr>
          <w:i/>
        </w:rPr>
        <w:t xml:space="preserve">Go green </w:t>
      </w:r>
      <w:r>
        <w:t>sendiri sering digunakan untuk mengajak masyarakat menuju lingkungan yang lebih baik (Hartino et al., 2021). Beberapa pemahaman yang disampaikan dan tindakan yang disarankan melalui kampanye Go Green adalah sebagai berikut: menghindari pembuangan</w:t>
      </w:r>
      <w:r>
        <w:rPr>
          <w:spacing w:val="-4"/>
        </w:rPr>
        <w:t xml:space="preserve"> </w:t>
      </w:r>
      <w:r>
        <w:t>sampah</w:t>
      </w:r>
      <w:r>
        <w:rPr>
          <w:spacing w:val="-4"/>
        </w:rPr>
        <w:t xml:space="preserve"> </w:t>
      </w:r>
      <w:r>
        <w:t>sembarangan,</w:t>
      </w:r>
      <w:r>
        <w:rPr>
          <w:spacing w:val="-2"/>
        </w:rPr>
        <w:t xml:space="preserve"> </w:t>
      </w:r>
      <w:r>
        <w:t>baik</w:t>
      </w:r>
      <w:r>
        <w:rPr>
          <w:spacing w:val="-4"/>
        </w:rPr>
        <w:t xml:space="preserve"> </w:t>
      </w:r>
      <w:r>
        <w:t>yang</w:t>
      </w:r>
      <w:r>
        <w:rPr>
          <w:spacing w:val="-4"/>
        </w:rPr>
        <w:t xml:space="preserve"> </w:t>
      </w:r>
      <w:r>
        <w:t>bersifat</w:t>
      </w:r>
      <w:r>
        <w:rPr>
          <w:spacing w:val="-4"/>
        </w:rPr>
        <w:t xml:space="preserve"> </w:t>
      </w:r>
      <w:r>
        <w:t>cair</w:t>
      </w:r>
      <w:r>
        <w:rPr>
          <w:spacing w:val="-4"/>
        </w:rPr>
        <w:t xml:space="preserve"> </w:t>
      </w:r>
      <w:r>
        <w:t>maupun</w:t>
      </w:r>
      <w:r>
        <w:rPr>
          <w:spacing w:val="-2"/>
        </w:rPr>
        <w:t xml:space="preserve"> </w:t>
      </w:r>
      <w:r>
        <w:t>padat, dari berbagai sumber yang memiliki karakteristik tertentu sesuai dengan ketentuan</w:t>
      </w:r>
      <w:r>
        <w:rPr>
          <w:spacing w:val="-13"/>
        </w:rPr>
        <w:t xml:space="preserve"> </w:t>
      </w:r>
      <w:r>
        <w:t>limbah</w:t>
      </w:r>
      <w:r>
        <w:rPr>
          <w:spacing w:val="-14"/>
        </w:rPr>
        <w:t xml:space="preserve"> </w:t>
      </w:r>
      <w:r>
        <w:t>B3.</w:t>
      </w:r>
      <w:r>
        <w:rPr>
          <w:spacing w:val="-13"/>
        </w:rPr>
        <w:t xml:space="preserve"> </w:t>
      </w:r>
      <w:r>
        <w:t>Selain</w:t>
      </w:r>
      <w:r>
        <w:rPr>
          <w:spacing w:val="-13"/>
        </w:rPr>
        <w:t xml:space="preserve"> </w:t>
      </w:r>
      <w:r>
        <w:t>itu,</w:t>
      </w:r>
      <w:r>
        <w:rPr>
          <w:spacing w:val="-13"/>
        </w:rPr>
        <w:t xml:space="preserve"> </w:t>
      </w:r>
      <w:r>
        <w:t>disarankan</w:t>
      </w:r>
      <w:r>
        <w:rPr>
          <w:spacing w:val="-13"/>
        </w:rPr>
        <w:t xml:space="preserve"> </w:t>
      </w:r>
      <w:r>
        <w:t>untuk</w:t>
      </w:r>
      <w:r>
        <w:rPr>
          <w:spacing w:val="-10"/>
        </w:rPr>
        <w:t xml:space="preserve"> </w:t>
      </w:r>
      <w:r>
        <w:t>menggunakan</w:t>
      </w:r>
      <w:r>
        <w:rPr>
          <w:spacing w:val="-11"/>
        </w:rPr>
        <w:t xml:space="preserve"> </w:t>
      </w:r>
      <w:r>
        <w:t>air</w:t>
      </w:r>
      <w:r>
        <w:rPr>
          <w:spacing w:val="-13"/>
        </w:rPr>
        <w:t xml:space="preserve"> </w:t>
      </w:r>
      <w:r>
        <w:t xml:space="preserve">bersih sesuai kebutuhan, menanam minimal satu pohon untuk setiap orang atau rumah, mengurangi pemakaian listrik seefisien mungkin, dan memilih transportasi massal seperti busway, bus, atau </w:t>
      </w:r>
      <w:r>
        <w:lastRenderedPageBreak/>
        <w:t>angkot.</w:t>
      </w:r>
      <w:r w:rsidR="001D44FB">
        <w:rPr>
          <w:lang w:val="en-US"/>
        </w:rPr>
        <w:t xml:space="preserve"> </w:t>
      </w:r>
      <w:r>
        <w:t xml:space="preserve">Dari penjelaskan mengenai sampah diatas, dampak dari pembuangan dan pengolahan sampah yang tidak benar dapat menimbulkan dampak buruk bagi lingkungan sekitar. </w:t>
      </w:r>
    </w:p>
    <w:p w14:paraId="74541617" w14:textId="50E88F18" w:rsidR="000046B2" w:rsidRDefault="0085593C" w:rsidP="001D44FB">
      <w:pPr>
        <w:pStyle w:val="BodyText"/>
        <w:spacing w:before="276" w:line="480" w:lineRule="auto"/>
        <w:ind w:left="1560" w:right="576" w:firstLine="567"/>
        <w:jc w:val="both"/>
      </w:pPr>
      <w:r>
        <w:t>Salah satu dampaknya yaitu lingkungan kotor dan polusi sampah yang akan terus terjadi, seperti pencemaran air. Pencemaran</w:t>
      </w:r>
      <w:r>
        <w:rPr>
          <w:spacing w:val="-13"/>
        </w:rPr>
        <w:t xml:space="preserve"> </w:t>
      </w:r>
      <w:r>
        <w:t>air</w:t>
      </w:r>
      <w:r>
        <w:rPr>
          <w:spacing w:val="-13"/>
        </w:rPr>
        <w:t xml:space="preserve"> </w:t>
      </w:r>
      <w:r>
        <w:t>terjadi</w:t>
      </w:r>
      <w:r>
        <w:rPr>
          <w:spacing w:val="-13"/>
        </w:rPr>
        <w:t xml:space="preserve"> </w:t>
      </w:r>
      <w:r>
        <w:t>karena</w:t>
      </w:r>
      <w:r>
        <w:rPr>
          <w:spacing w:val="-14"/>
        </w:rPr>
        <w:t xml:space="preserve"> </w:t>
      </w:r>
      <w:r>
        <w:t>banyaknya</w:t>
      </w:r>
      <w:r>
        <w:rPr>
          <w:spacing w:val="-14"/>
        </w:rPr>
        <w:t xml:space="preserve"> </w:t>
      </w:r>
      <w:r>
        <w:t>volume</w:t>
      </w:r>
      <w:r>
        <w:rPr>
          <w:spacing w:val="-14"/>
        </w:rPr>
        <w:t xml:space="preserve"> </w:t>
      </w:r>
      <w:r>
        <w:t>sampah</w:t>
      </w:r>
      <w:r>
        <w:rPr>
          <w:spacing w:val="-14"/>
        </w:rPr>
        <w:t xml:space="preserve"> </w:t>
      </w:r>
      <w:r>
        <w:t>yang</w:t>
      </w:r>
      <w:r>
        <w:rPr>
          <w:spacing w:val="-13"/>
        </w:rPr>
        <w:t xml:space="preserve"> </w:t>
      </w:r>
      <w:r>
        <w:t>dibuang</w:t>
      </w:r>
      <w:r>
        <w:rPr>
          <w:spacing w:val="-14"/>
        </w:rPr>
        <w:t xml:space="preserve"> </w:t>
      </w:r>
      <w:r>
        <w:t>ke sungai hingga tidak dapat dijangkau oleh team pembersih sampah. Selain mencemari air sungai, membuang sampah sembarangan juga mengakibatkan</w:t>
      </w:r>
      <w:r>
        <w:rPr>
          <w:spacing w:val="-7"/>
        </w:rPr>
        <w:t xml:space="preserve"> </w:t>
      </w:r>
      <w:r>
        <w:t>proses</w:t>
      </w:r>
      <w:r>
        <w:rPr>
          <w:spacing w:val="-7"/>
        </w:rPr>
        <w:t xml:space="preserve"> </w:t>
      </w:r>
      <w:r>
        <w:t>air</w:t>
      </w:r>
      <w:r>
        <w:rPr>
          <w:spacing w:val="-6"/>
        </w:rPr>
        <w:t xml:space="preserve"> </w:t>
      </w:r>
      <w:r>
        <w:t>tanah</w:t>
      </w:r>
      <w:r>
        <w:rPr>
          <w:spacing w:val="-7"/>
        </w:rPr>
        <w:t xml:space="preserve"> </w:t>
      </w:r>
      <w:r>
        <w:t>terhambat,</w:t>
      </w:r>
      <w:r>
        <w:rPr>
          <w:spacing w:val="-7"/>
        </w:rPr>
        <w:t xml:space="preserve"> </w:t>
      </w:r>
      <w:r>
        <w:t>perlu</w:t>
      </w:r>
      <w:r>
        <w:rPr>
          <w:spacing w:val="-7"/>
        </w:rPr>
        <w:t xml:space="preserve"> </w:t>
      </w:r>
      <w:r>
        <w:t>diketahui</w:t>
      </w:r>
      <w:r>
        <w:rPr>
          <w:spacing w:val="-7"/>
        </w:rPr>
        <w:t xml:space="preserve"> </w:t>
      </w:r>
      <w:r>
        <w:t>bahwa</w:t>
      </w:r>
      <w:r>
        <w:rPr>
          <w:spacing w:val="-8"/>
        </w:rPr>
        <w:t xml:space="preserve"> </w:t>
      </w:r>
      <w:r>
        <w:t>kualitas air yang bagus ditentukan dari air sungai yang bersih dan tidak tercemar. Selain berdampak buruk bagi lingkungan, lingkungan kotor dan polusi sampah juga berdampak pada keberlangsungan makhluk hidup. Dilansir dari</w:t>
      </w:r>
      <w:r>
        <w:rPr>
          <w:spacing w:val="-9"/>
        </w:rPr>
        <w:t xml:space="preserve"> </w:t>
      </w:r>
      <w:r>
        <w:t>Direktorat</w:t>
      </w:r>
      <w:r>
        <w:rPr>
          <w:spacing w:val="-9"/>
        </w:rPr>
        <w:t xml:space="preserve"> </w:t>
      </w:r>
      <w:r>
        <w:t>Jendral</w:t>
      </w:r>
      <w:r>
        <w:rPr>
          <w:spacing w:val="-9"/>
        </w:rPr>
        <w:t xml:space="preserve"> </w:t>
      </w:r>
      <w:r>
        <w:t>Pengelolaan</w:t>
      </w:r>
      <w:r>
        <w:rPr>
          <w:spacing w:val="-9"/>
        </w:rPr>
        <w:t xml:space="preserve"> </w:t>
      </w:r>
      <w:r>
        <w:t>Sampah,</w:t>
      </w:r>
      <w:r>
        <w:rPr>
          <w:spacing w:val="-10"/>
        </w:rPr>
        <w:t xml:space="preserve"> </w:t>
      </w:r>
      <w:r>
        <w:t>Limbah</w:t>
      </w:r>
      <w:r>
        <w:rPr>
          <w:spacing w:val="-9"/>
        </w:rPr>
        <w:t xml:space="preserve"> </w:t>
      </w:r>
      <w:r>
        <w:t>dan</w:t>
      </w:r>
      <w:r>
        <w:rPr>
          <w:spacing w:val="-9"/>
        </w:rPr>
        <w:t xml:space="preserve"> </w:t>
      </w:r>
      <w:r>
        <w:t>B3</w:t>
      </w:r>
      <w:r>
        <w:rPr>
          <w:spacing w:val="-9"/>
        </w:rPr>
        <w:t xml:space="preserve"> </w:t>
      </w:r>
      <w:r>
        <w:t>diakses</w:t>
      </w:r>
      <w:r>
        <w:rPr>
          <w:spacing w:val="-9"/>
        </w:rPr>
        <w:t xml:space="preserve"> </w:t>
      </w:r>
      <w:r>
        <w:t>pada 04</w:t>
      </w:r>
      <w:r>
        <w:rPr>
          <w:spacing w:val="44"/>
        </w:rPr>
        <w:t xml:space="preserve">  </w:t>
      </w:r>
      <w:r>
        <w:t>April</w:t>
      </w:r>
      <w:r>
        <w:rPr>
          <w:spacing w:val="57"/>
        </w:rPr>
        <w:t xml:space="preserve">  </w:t>
      </w:r>
      <w:r>
        <w:t>2024</w:t>
      </w:r>
      <w:r>
        <w:rPr>
          <w:spacing w:val="59"/>
        </w:rPr>
        <w:t xml:space="preserve">  </w:t>
      </w:r>
      <w:r>
        <w:t>(</w:t>
      </w:r>
      <w:hyperlink r:id="rId33">
        <w:r>
          <w:rPr>
            <w:color w:val="0462C1"/>
            <w:u w:val="single" w:color="0462C1"/>
          </w:rPr>
          <w:t>https://pslb3.menlhk.go.id/portal/read/gerakan-</w:t>
        </w:r>
        <w:r>
          <w:rPr>
            <w:color w:val="0462C1"/>
            <w:spacing w:val="-2"/>
            <w:u w:val="single" w:color="0462C1"/>
          </w:rPr>
          <w:t>pilah-</w:t>
        </w:r>
      </w:hyperlink>
      <w:hyperlink r:id="rId34">
        <w:r>
          <w:rPr>
            <w:color w:val="0462C1"/>
            <w:u w:val="single" w:color="0462C1"/>
          </w:rPr>
          <w:t>sampah-dari-rumah-resmi-diluncurkan</w:t>
        </w:r>
      </w:hyperlink>
      <w:r>
        <w:t>)</w:t>
      </w:r>
      <w:r>
        <w:rPr>
          <w:spacing w:val="-2"/>
        </w:rPr>
        <w:t xml:space="preserve"> </w:t>
      </w:r>
      <w:r>
        <w:t>data</w:t>
      </w:r>
      <w:r>
        <w:rPr>
          <w:spacing w:val="2"/>
        </w:rPr>
        <w:t xml:space="preserve"> </w:t>
      </w:r>
      <w:r>
        <w:t>KLHK</w:t>
      </w:r>
      <w:r>
        <w:rPr>
          <w:spacing w:val="-1"/>
        </w:rPr>
        <w:t xml:space="preserve"> </w:t>
      </w:r>
      <w:r>
        <w:t xml:space="preserve">menunjukkan </w:t>
      </w:r>
      <w:r>
        <w:rPr>
          <w:spacing w:val="-2"/>
        </w:rPr>
        <w:t>jumlah</w:t>
      </w:r>
      <w:r w:rsidR="00FF2372">
        <w:rPr>
          <w:lang w:val="en-US"/>
        </w:rPr>
        <w:t xml:space="preserve"> </w:t>
      </w:r>
      <w:r>
        <w:rPr>
          <w:spacing w:val="-2"/>
        </w:rPr>
        <w:t>timbunan</w:t>
      </w:r>
      <w:r>
        <w:rPr>
          <w:spacing w:val="-6"/>
        </w:rPr>
        <w:t xml:space="preserve"> </w:t>
      </w:r>
      <w:r>
        <w:rPr>
          <w:spacing w:val="-2"/>
        </w:rPr>
        <w:t>sampah</w:t>
      </w:r>
      <w:r>
        <w:rPr>
          <w:spacing w:val="-6"/>
        </w:rPr>
        <w:t xml:space="preserve"> </w:t>
      </w:r>
      <w:r>
        <w:rPr>
          <w:spacing w:val="-2"/>
        </w:rPr>
        <w:t>di</w:t>
      </w:r>
      <w:r>
        <w:rPr>
          <w:spacing w:val="-4"/>
        </w:rPr>
        <w:t xml:space="preserve"> </w:t>
      </w:r>
      <w:r>
        <w:rPr>
          <w:spacing w:val="-2"/>
        </w:rPr>
        <w:t>Indonesia</w:t>
      </w:r>
      <w:r>
        <w:rPr>
          <w:spacing w:val="-6"/>
        </w:rPr>
        <w:t xml:space="preserve"> </w:t>
      </w:r>
      <w:r>
        <w:rPr>
          <w:spacing w:val="-2"/>
        </w:rPr>
        <w:t>secara</w:t>
      </w:r>
      <w:r>
        <w:rPr>
          <w:spacing w:val="-8"/>
        </w:rPr>
        <w:t xml:space="preserve"> </w:t>
      </w:r>
      <w:r>
        <w:rPr>
          <w:spacing w:val="-2"/>
        </w:rPr>
        <w:t>nasional</w:t>
      </w:r>
      <w:r>
        <w:rPr>
          <w:spacing w:val="-6"/>
        </w:rPr>
        <w:t xml:space="preserve"> </w:t>
      </w:r>
      <w:r>
        <w:rPr>
          <w:spacing w:val="-2"/>
        </w:rPr>
        <w:t>sebesar</w:t>
      </w:r>
      <w:r>
        <w:rPr>
          <w:spacing w:val="-7"/>
        </w:rPr>
        <w:t xml:space="preserve"> </w:t>
      </w:r>
      <w:r>
        <w:rPr>
          <w:spacing w:val="-2"/>
        </w:rPr>
        <w:t>175.000</w:t>
      </w:r>
      <w:r>
        <w:rPr>
          <w:spacing w:val="-6"/>
        </w:rPr>
        <w:t xml:space="preserve"> </w:t>
      </w:r>
      <w:r>
        <w:rPr>
          <w:spacing w:val="-2"/>
        </w:rPr>
        <w:t>ton</w:t>
      </w:r>
      <w:r>
        <w:rPr>
          <w:spacing w:val="-4"/>
        </w:rPr>
        <w:t xml:space="preserve"> </w:t>
      </w:r>
      <w:r>
        <w:rPr>
          <w:spacing w:val="-2"/>
        </w:rPr>
        <w:t>per</w:t>
      </w:r>
      <w:r>
        <w:rPr>
          <w:spacing w:val="-7"/>
        </w:rPr>
        <w:t xml:space="preserve"> </w:t>
      </w:r>
      <w:r>
        <w:rPr>
          <w:spacing w:val="-2"/>
        </w:rPr>
        <w:t xml:space="preserve">hari </w:t>
      </w:r>
      <w:r>
        <w:t>atau setara 64 juta ton per tahun. Komposisi sampah tersebut diantaranya sampah organic (sisa makanan dan sisa tumbuhan) sebesar 50%, plastic sebesar 15%, dan kertas sebesar 10%. Sisanya terdiri dari logam, karet, kain, kaca, dan lain-lain (pslb3.menlhk.go.id, 2024).</w:t>
      </w:r>
    </w:p>
    <w:p w14:paraId="58E074D4" w14:textId="77777777" w:rsidR="000046B2" w:rsidRDefault="0085593C" w:rsidP="001D44FB">
      <w:pPr>
        <w:pStyle w:val="BodyText"/>
        <w:spacing w:before="276" w:line="480" w:lineRule="auto"/>
        <w:ind w:left="1560" w:right="576" w:firstLine="567"/>
        <w:jc w:val="both"/>
      </w:pPr>
      <w:r>
        <w:t>Ragam senyawa kimia yang terdapat didalam sampah plastik sangat berdampak</w:t>
      </w:r>
      <w:r>
        <w:rPr>
          <w:spacing w:val="-12"/>
        </w:rPr>
        <w:t xml:space="preserve"> </w:t>
      </w:r>
      <w:r>
        <w:t>buruk</w:t>
      </w:r>
      <w:r>
        <w:rPr>
          <w:spacing w:val="-15"/>
        </w:rPr>
        <w:t xml:space="preserve"> </w:t>
      </w:r>
      <w:r>
        <w:t>bagi</w:t>
      </w:r>
      <w:r>
        <w:rPr>
          <w:spacing w:val="-14"/>
        </w:rPr>
        <w:t xml:space="preserve"> </w:t>
      </w:r>
      <w:r>
        <w:t>Kesehatan</w:t>
      </w:r>
      <w:r>
        <w:rPr>
          <w:spacing w:val="-12"/>
        </w:rPr>
        <w:t xml:space="preserve"> </w:t>
      </w:r>
      <w:r>
        <w:t>jika</w:t>
      </w:r>
      <w:r>
        <w:rPr>
          <w:spacing w:val="-15"/>
        </w:rPr>
        <w:t xml:space="preserve"> </w:t>
      </w:r>
      <w:r>
        <w:t>proses</w:t>
      </w:r>
      <w:r>
        <w:rPr>
          <w:spacing w:val="-12"/>
        </w:rPr>
        <w:t xml:space="preserve"> </w:t>
      </w:r>
      <w:r>
        <w:t>penguraiannya</w:t>
      </w:r>
      <w:r>
        <w:rPr>
          <w:spacing w:val="-13"/>
        </w:rPr>
        <w:t xml:space="preserve"> </w:t>
      </w:r>
      <w:r>
        <w:t>tidak</w:t>
      </w:r>
      <w:r>
        <w:rPr>
          <w:spacing w:val="-14"/>
        </w:rPr>
        <w:t xml:space="preserve"> </w:t>
      </w:r>
      <w:r>
        <w:t>berjalan dengan sempurna. Penguraian sampah plastik dapat menghasilkan mikroplastik</w:t>
      </w:r>
      <w:r>
        <w:rPr>
          <w:spacing w:val="14"/>
        </w:rPr>
        <w:t xml:space="preserve"> </w:t>
      </w:r>
      <w:r>
        <w:t>(partikel</w:t>
      </w:r>
      <w:r>
        <w:rPr>
          <w:spacing w:val="18"/>
        </w:rPr>
        <w:t xml:space="preserve"> </w:t>
      </w:r>
      <w:r>
        <w:t>kecil),</w:t>
      </w:r>
      <w:r>
        <w:rPr>
          <w:spacing w:val="16"/>
        </w:rPr>
        <w:t xml:space="preserve"> </w:t>
      </w:r>
      <w:r>
        <w:t>senyawa</w:t>
      </w:r>
      <w:r>
        <w:rPr>
          <w:spacing w:val="16"/>
        </w:rPr>
        <w:t xml:space="preserve"> </w:t>
      </w:r>
      <w:r>
        <w:t>kimia</w:t>
      </w:r>
      <w:r>
        <w:rPr>
          <w:spacing w:val="16"/>
        </w:rPr>
        <w:t xml:space="preserve"> </w:t>
      </w:r>
      <w:r>
        <w:t>dan</w:t>
      </w:r>
      <w:r>
        <w:rPr>
          <w:spacing w:val="20"/>
        </w:rPr>
        <w:t xml:space="preserve"> </w:t>
      </w:r>
      <w:r>
        <w:t>logam</w:t>
      </w:r>
      <w:r>
        <w:rPr>
          <w:spacing w:val="17"/>
        </w:rPr>
        <w:t xml:space="preserve"> </w:t>
      </w:r>
      <w:r>
        <w:t>beratjustru</w:t>
      </w:r>
      <w:r>
        <w:rPr>
          <w:spacing w:val="17"/>
        </w:rPr>
        <w:t xml:space="preserve"> </w:t>
      </w:r>
      <w:r>
        <w:rPr>
          <w:spacing w:val="-2"/>
        </w:rPr>
        <w:t>lebih</w:t>
      </w:r>
    </w:p>
    <w:p w14:paraId="35EEC840" w14:textId="77777777" w:rsidR="000046B2" w:rsidRDefault="000046B2">
      <w:pPr>
        <w:spacing w:line="480" w:lineRule="auto"/>
        <w:jc w:val="both"/>
        <w:sectPr w:rsidR="000046B2">
          <w:pgSz w:w="11910" w:h="16840"/>
          <w:pgMar w:top="1920" w:right="1120" w:bottom="1200" w:left="1460" w:header="0" w:footer="1000" w:gutter="0"/>
          <w:cols w:space="720"/>
        </w:sectPr>
      </w:pPr>
    </w:p>
    <w:p w14:paraId="248513EC" w14:textId="77777777" w:rsidR="000046B2" w:rsidRDefault="000046B2">
      <w:pPr>
        <w:pStyle w:val="BodyText"/>
        <w:spacing w:before="53"/>
      </w:pPr>
    </w:p>
    <w:p w14:paraId="201EE268" w14:textId="77777777" w:rsidR="00FF2372" w:rsidRDefault="0085593C" w:rsidP="001D44FB">
      <w:pPr>
        <w:pStyle w:val="BodyText"/>
        <w:spacing w:line="480" w:lineRule="auto"/>
        <w:ind w:left="1560" w:right="574"/>
        <w:jc w:val="both"/>
      </w:pPr>
      <w:r>
        <w:t>berbahaya dan beracun. Jika dibandingkan dengan sampah jenis lain, proses penguraian sampah plastik membutuhkan proses jauh lebih lama dengan membutuhkan bantuan radiasi sinar UV. Bahkan penguraiannya membutuhkan waktu hingga 20-500 tahun lamanya. Dampak buruk yang dapat</w:t>
      </w:r>
      <w:r>
        <w:rPr>
          <w:spacing w:val="-9"/>
        </w:rPr>
        <w:t xml:space="preserve"> </w:t>
      </w:r>
      <w:r>
        <w:t>terjadi</w:t>
      </w:r>
      <w:r>
        <w:rPr>
          <w:spacing w:val="-9"/>
        </w:rPr>
        <w:t xml:space="preserve"> </w:t>
      </w:r>
      <w:r>
        <w:t>oleh</w:t>
      </w:r>
      <w:r>
        <w:rPr>
          <w:spacing w:val="-10"/>
        </w:rPr>
        <w:t xml:space="preserve"> </w:t>
      </w:r>
      <w:r>
        <w:t>sampah</w:t>
      </w:r>
      <w:r>
        <w:rPr>
          <w:spacing w:val="-9"/>
        </w:rPr>
        <w:t xml:space="preserve"> </w:t>
      </w:r>
      <w:r>
        <w:t>plastik</w:t>
      </w:r>
      <w:r>
        <w:rPr>
          <w:spacing w:val="-9"/>
        </w:rPr>
        <w:t xml:space="preserve"> </w:t>
      </w:r>
      <w:r>
        <w:t>yaitu</w:t>
      </w:r>
      <w:r>
        <w:rPr>
          <w:spacing w:val="-12"/>
        </w:rPr>
        <w:t xml:space="preserve"> </w:t>
      </w:r>
      <w:r>
        <w:t>:</w:t>
      </w:r>
      <w:r>
        <w:rPr>
          <w:spacing w:val="-9"/>
        </w:rPr>
        <w:t xml:space="preserve"> </w:t>
      </w:r>
      <w:r>
        <w:t>Gangguan</w:t>
      </w:r>
      <w:r>
        <w:rPr>
          <w:spacing w:val="-12"/>
        </w:rPr>
        <w:t xml:space="preserve"> </w:t>
      </w:r>
      <w:r>
        <w:t>pertumbuhan</w:t>
      </w:r>
      <w:r>
        <w:rPr>
          <w:spacing w:val="-9"/>
        </w:rPr>
        <w:t xml:space="preserve"> </w:t>
      </w:r>
      <w:r>
        <w:t>janin</w:t>
      </w:r>
      <w:r>
        <w:rPr>
          <w:spacing w:val="-9"/>
        </w:rPr>
        <w:t xml:space="preserve"> </w:t>
      </w:r>
      <w:r>
        <w:t xml:space="preserve">dan anak, Pencemaran bahan plastic seperti </w:t>
      </w:r>
      <w:r>
        <w:rPr>
          <w:i/>
        </w:rPr>
        <w:t xml:space="preserve">phthalates </w:t>
      </w:r>
      <w:r>
        <w:t xml:space="preserve">dan </w:t>
      </w:r>
      <w:r>
        <w:rPr>
          <w:i/>
        </w:rPr>
        <w:t xml:space="preserve">bisphenol A </w:t>
      </w:r>
      <w:r>
        <w:t xml:space="preserve">yang terdapat pada mainan, peralatan makan tetap dalam pengawasan, hal tersebut dapat beresiko karena mengandung racun dan mempengaruhi pertumbuhan anak. Paparan zat beracun yang dihasilkan oleh limbah plastik juga dapat beresiko bagi ibu hamil, janin serta anak-anak. </w:t>
      </w:r>
    </w:p>
    <w:p w14:paraId="0B1BFF05" w14:textId="2AE02103" w:rsidR="000046B2" w:rsidRDefault="0085593C" w:rsidP="001D44FB">
      <w:pPr>
        <w:pStyle w:val="BodyText"/>
        <w:spacing w:before="276" w:line="480" w:lineRule="auto"/>
        <w:ind w:left="1560" w:right="576" w:firstLine="567"/>
        <w:jc w:val="both"/>
      </w:pPr>
      <w:r>
        <w:t>Disamping itu, ibu hamil yang terus-menerus terpaar partikel kimia dari sampah</w:t>
      </w:r>
      <w:r>
        <w:rPr>
          <w:spacing w:val="-3"/>
        </w:rPr>
        <w:t xml:space="preserve"> </w:t>
      </w:r>
      <w:r>
        <w:t>plastik</w:t>
      </w:r>
      <w:r>
        <w:rPr>
          <w:spacing w:val="-2"/>
        </w:rPr>
        <w:t xml:space="preserve"> </w:t>
      </w:r>
      <w:r>
        <w:t>juga</w:t>
      </w:r>
      <w:r>
        <w:rPr>
          <w:spacing w:val="-3"/>
        </w:rPr>
        <w:t xml:space="preserve"> </w:t>
      </w:r>
      <w:r>
        <w:t>beresiko</w:t>
      </w:r>
      <w:r>
        <w:rPr>
          <w:spacing w:val="-2"/>
        </w:rPr>
        <w:t xml:space="preserve"> </w:t>
      </w:r>
      <w:r>
        <w:t>tinggi</w:t>
      </w:r>
      <w:r>
        <w:rPr>
          <w:spacing w:val="-2"/>
        </w:rPr>
        <w:t xml:space="preserve"> </w:t>
      </w:r>
      <w:r>
        <w:t>dapat</w:t>
      </w:r>
      <w:r>
        <w:rPr>
          <w:spacing w:val="-2"/>
        </w:rPr>
        <w:t xml:space="preserve"> </w:t>
      </w:r>
      <w:r>
        <w:t>mengalami</w:t>
      </w:r>
      <w:r>
        <w:rPr>
          <w:spacing w:val="-2"/>
        </w:rPr>
        <w:t xml:space="preserve"> </w:t>
      </w:r>
      <w:r>
        <w:t>keguuran,</w:t>
      </w:r>
      <w:r>
        <w:rPr>
          <w:spacing w:val="-2"/>
        </w:rPr>
        <w:t xml:space="preserve"> </w:t>
      </w:r>
      <w:r>
        <w:t>kelahiran premature</w:t>
      </w:r>
      <w:r>
        <w:rPr>
          <w:spacing w:val="-10"/>
        </w:rPr>
        <w:t xml:space="preserve"> </w:t>
      </w:r>
      <w:r>
        <w:t>hingga</w:t>
      </w:r>
      <w:r>
        <w:rPr>
          <w:spacing w:val="-10"/>
        </w:rPr>
        <w:t xml:space="preserve"> </w:t>
      </w:r>
      <w:r>
        <w:t>penyakit</w:t>
      </w:r>
      <w:r>
        <w:rPr>
          <w:spacing w:val="-9"/>
        </w:rPr>
        <w:t xml:space="preserve"> </w:t>
      </w:r>
      <w:r>
        <w:t>bawaan</w:t>
      </w:r>
      <w:r>
        <w:rPr>
          <w:spacing w:val="-9"/>
        </w:rPr>
        <w:t xml:space="preserve"> </w:t>
      </w:r>
      <w:r>
        <w:t>lahir</w:t>
      </w:r>
      <w:r>
        <w:rPr>
          <w:spacing w:val="-10"/>
        </w:rPr>
        <w:t xml:space="preserve"> </w:t>
      </w:r>
      <w:r>
        <w:t>pada</w:t>
      </w:r>
      <w:r>
        <w:rPr>
          <w:spacing w:val="-10"/>
        </w:rPr>
        <w:t xml:space="preserve"> </w:t>
      </w:r>
      <w:r>
        <w:t>janin.</w:t>
      </w:r>
      <w:r>
        <w:rPr>
          <w:spacing w:val="-7"/>
        </w:rPr>
        <w:t xml:space="preserve"> </w:t>
      </w:r>
      <w:r>
        <w:t>Kemudian</w:t>
      </w:r>
      <w:r>
        <w:rPr>
          <w:spacing w:val="-9"/>
        </w:rPr>
        <w:t xml:space="preserve"> </w:t>
      </w:r>
      <w:r>
        <w:t>Kerusakan organ, zat beracun yang terkandung dari limbah plastik atau olahan sampah plastik dapat berakibat disfungsi ginjal dan hati. Di sisi lain, paparan mikroplastik dan logam berat dapat mengakibatkan kerusakan kulit dan memicu beragam gangguan pada tubuh, seperti gangguan pernapasan, masalah pencernaan, gangguan saraf dan kelenjar endokrin, sepert penyakit tiroid. Dan dapat menyebabkan kanker, Limbah dari sampah plastik dapat menghasilkan zat karsinogenik yang bisa menyebabkan kanker. Seperti kanker paru-paru, kanker prostat, kanker testi</w:t>
      </w:r>
      <w:r>
        <w:rPr>
          <w:spacing w:val="9"/>
        </w:rPr>
        <w:t xml:space="preserve"> </w:t>
      </w:r>
      <w:r>
        <w:t>dan</w:t>
      </w:r>
      <w:r>
        <w:rPr>
          <w:spacing w:val="8"/>
        </w:rPr>
        <w:t xml:space="preserve"> </w:t>
      </w:r>
      <w:r>
        <w:t>kanker</w:t>
      </w:r>
      <w:r>
        <w:rPr>
          <w:spacing w:val="9"/>
        </w:rPr>
        <w:t xml:space="preserve"> </w:t>
      </w:r>
      <w:r>
        <w:t>payudara.</w:t>
      </w:r>
      <w:r>
        <w:rPr>
          <w:spacing w:val="9"/>
        </w:rPr>
        <w:t xml:space="preserve"> </w:t>
      </w:r>
      <w:r>
        <w:t>Karena</w:t>
      </w:r>
      <w:r>
        <w:rPr>
          <w:spacing w:val="7"/>
        </w:rPr>
        <w:t xml:space="preserve"> </w:t>
      </w:r>
      <w:r>
        <w:t>senyawa</w:t>
      </w:r>
      <w:r>
        <w:rPr>
          <w:spacing w:val="8"/>
        </w:rPr>
        <w:t xml:space="preserve"> </w:t>
      </w:r>
      <w:r>
        <w:t>beragam</w:t>
      </w:r>
      <w:r>
        <w:rPr>
          <w:spacing w:val="8"/>
        </w:rPr>
        <w:t xml:space="preserve"> </w:t>
      </w:r>
      <w:r>
        <w:t>kimia</w:t>
      </w:r>
      <w:r>
        <w:rPr>
          <w:spacing w:val="7"/>
        </w:rPr>
        <w:t xml:space="preserve"> </w:t>
      </w:r>
      <w:r>
        <w:t>beracun</w:t>
      </w:r>
      <w:r>
        <w:rPr>
          <w:spacing w:val="9"/>
        </w:rPr>
        <w:t xml:space="preserve"> </w:t>
      </w:r>
      <w:r>
        <w:rPr>
          <w:spacing w:val="-4"/>
        </w:rPr>
        <w:t>yang</w:t>
      </w:r>
      <w:r w:rsidR="00BB25AE">
        <w:rPr>
          <w:spacing w:val="-4"/>
          <w:lang w:val="en-US"/>
        </w:rPr>
        <w:t xml:space="preserve"> </w:t>
      </w:r>
      <w:r>
        <w:t>bersumber</w:t>
      </w:r>
      <w:r>
        <w:rPr>
          <w:spacing w:val="-11"/>
        </w:rPr>
        <w:t xml:space="preserve"> </w:t>
      </w:r>
      <w:r>
        <w:t>dari</w:t>
      </w:r>
      <w:r>
        <w:rPr>
          <w:spacing w:val="-10"/>
        </w:rPr>
        <w:t xml:space="preserve"> </w:t>
      </w:r>
      <w:r>
        <w:t>platik</w:t>
      </w:r>
      <w:r>
        <w:rPr>
          <w:spacing w:val="-10"/>
        </w:rPr>
        <w:t xml:space="preserve"> </w:t>
      </w:r>
      <w:r>
        <w:t>dapat</w:t>
      </w:r>
      <w:r>
        <w:rPr>
          <w:spacing w:val="-10"/>
        </w:rPr>
        <w:t xml:space="preserve"> </w:t>
      </w:r>
      <w:r>
        <w:t>masuk</w:t>
      </w:r>
      <w:r>
        <w:rPr>
          <w:spacing w:val="-11"/>
        </w:rPr>
        <w:t xml:space="preserve"> </w:t>
      </w:r>
      <w:r>
        <w:t>ke</w:t>
      </w:r>
      <w:r>
        <w:rPr>
          <w:spacing w:val="-9"/>
        </w:rPr>
        <w:t xml:space="preserve"> </w:t>
      </w:r>
      <w:r>
        <w:t>dalam</w:t>
      </w:r>
      <w:r>
        <w:rPr>
          <w:spacing w:val="-11"/>
        </w:rPr>
        <w:t xml:space="preserve"> </w:t>
      </w:r>
      <w:r>
        <w:t>tubuh</w:t>
      </w:r>
      <w:r>
        <w:rPr>
          <w:spacing w:val="-9"/>
        </w:rPr>
        <w:t xml:space="preserve"> </w:t>
      </w:r>
      <w:r>
        <w:t>manusia</w:t>
      </w:r>
      <w:r>
        <w:rPr>
          <w:spacing w:val="-11"/>
        </w:rPr>
        <w:t xml:space="preserve"> </w:t>
      </w:r>
      <w:r>
        <w:t>melalui</w:t>
      </w:r>
      <w:r>
        <w:rPr>
          <w:spacing w:val="-10"/>
        </w:rPr>
        <w:t xml:space="preserve"> </w:t>
      </w:r>
      <w:r>
        <w:t>udara, makanan dan minuman yang tercemar limbah plastik.</w:t>
      </w:r>
    </w:p>
    <w:p w14:paraId="4C130AC1" w14:textId="77777777" w:rsidR="000046B2" w:rsidRDefault="0085593C" w:rsidP="001D44FB">
      <w:pPr>
        <w:pStyle w:val="BodyText"/>
        <w:spacing w:before="276" w:line="480" w:lineRule="auto"/>
        <w:ind w:left="1560" w:right="576" w:firstLine="567"/>
        <w:jc w:val="both"/>
      </w:pPr>
      <w:r>
        <w:lastRenderedPageBreak/>
        <w:t>Dari paparan bahaya sampah yang tidak terkelola dengan sempurna dapat ditarik kesimpulan bahwa menjaga kebersihan serta kelestarian lingkungan sangat penting untuk keberlanjutan makhluk hidup. Sampah- sampah yang dihasilkan dari aktivitas sehari-hari ternyata tidak hanya berdampak buruk bagi lingkungan, tapi bagi Kesehatan manusia juga. Salah satu upaya yang dapat dilakukan dengan menciptakan kebiasaan peduli sampah dan lebih meningkatkan kesadaran akan pentingnya kebersihan lingkungan. Oleh karena itu, penelitian ini berfokus pada bagaimana strategi persuasi pandawara group dalam meningkatkan kesadaran</w:t>
      </w:r>
      <w:r>
        <w:rPr>
          <w:spacing w:val="-12"/>
        </w:rPr>
        <w:t xml:space="preserve"> </w:t>
      </w:r>
      <w:r>
        <w:t>lingkungan</w:t>
      </w:r>
      <w:r>
        <w:rPr>
          <w:spacing w:val="-12"/>
        </w:rPr>
        <w:t xml:space="preserve"> </w:t>
      </w:r>
      <w:r>
        <w:t>melalui</w:t>
      </w:r>
      <w:r>
        <w:rPr>
          <w:spacing w:val="-12"/>
        </w:rPr>
        <w:t xml:space="preserve"> </w:t>
      </w:r>
      <w:r>
        <w:t>video</w:t>
      </w:r>
      <w:r>
        <w:rPr>
          <w:spacing w:val="-12"/>
        </w:rPr>
        <w:t xml:space="preserve"> </w:t>
      </w:r>
      <w:r>
        <w:t>tema</w:t>
      </w:r>
      <w:r>
        <w:rPr>
          <w:spacing w:val="-12"/>
        </w:rPr>
        <w:t xml:space="preserve"> </w:t>
      </w:r>
      <w:r>
        <w:rPr>
          <w:i/>
        </w:rPr>
        <w:t>Go</w:t>
      </w:r>
      <w:r>
        <w:rPr>
          <w:i/>
          <w:spacing w:val="-12"/>
        </w:rPr>
        <w:t xml:space="preserve"> </w:t>
      </w:r>
      <w:r>
        <w:rPr>
          <w:i/>
        </w:rPr>
        <w:t>green</w:t>
      </w:r>
      <w:r>
        <w:rPr>
          <w:i/>
          <w:spacing w:val="-12"/>
        </w:rPr>
        <w:t xml:space="preserve"> </w:t>
      </w:r>
      <w:r>
        <w:t>di</w:t>
      </w:r>
      <w:r>
        <w:rPr>
          <w:spacing w:val="-12"/>
        </w:rPr>
        <w:t xml:space="preserve"> </w:t>
      </w:r>
      <w:r>
        <w:t>media</w:t>
      </w:r>
      <w:r>
        <w:rPr>
          <w:spacing w:val="-13"/>
        </w:rPr>
        <w:t xml:space="preserve"> </w:t>
      </w:r>
      <w:r>
        <w:t>sosial,</w:t>
      </w:r>
      <w:r>
        <w:rPr>
          <w:spacing w:val="-14"/>
        </w:rPr>
        <w:t xml:space="preserve"> </w:t>
      </w:r>
      <w:r>
        <w:t>hal</w:t>
      </w:r>
      <w:r>
        <w:rPr>
          <w:spacing w:val="-12"/>
        </w:rPr>
        <w:t xml:space="preserve"> </w:t>
      </w:r>
      <w:r>
        <w:t>ini diharapkan dapat berkontribusi pada peningkatan kesadaran lingkungan.</w:t>
      </w:r>
    </w:p>
    <w:p w14:paraId="119060D6" w14:textId="327AFE5C" w:rsidR="000046B2" w:rsidRPr="0093149A" w:rsidRDefault="006C4070" w:rsidP="006C4070">
      <w:pPr>
        <w:pStyle w:val="Heading2"/>
        <w:ind w:left="1276"/>
        <w:jc w:val="left"/>
        <w:rPr>
          <w:b w:val="0"/>
          <w:bCs w:val="0"/>
        </w:rPr>
      </w:pPr>
      <w:bookmarkStart w:id="50" w:name="_Toc173935958"/>
      <w:bookmarkStart w:id="51" w:name="_Toc173943993"/>
      <w:r w:rsidRPr="0093149A">
        <w:rPr>
          <w:b w:val="0"/>
          <w:bCs w:val="0"/>
          <w:lang w:val="en-US"/>
        </w:rPr>
        <w:t xml:space="preserve">I.2 </w:t>
      </w:r>
      <w:r w:rsidRPr="0093149A">
        <w:rPr>
          <w:b w:val="0"/>
          <w:bCs w:val="0"/>
        </w:rPr>
        <w:t>Rumusan</w:t>
      </w:r>
      <w:r w:rsidRPr="0093149A">
        <w:rPr>
          <w:b w:val="0"/>
          <w:bCs w:val="0"/>
          <w:spacing w:val="-5"/>
        </w:rPr>
        <w:t xml:space="preserve"> </w:t>
      </w:r>
      <w:r w:rsidRPr="0093149A">
        <w:rPr>
          <w:b w:val="0"/>
          <w:bCs w:val="0"/>
          <w:spacing w:val="-2"/>
        </w:rPr>
        <w:t>Masalah</w:t>
      </w:r>
      <w:bookmarkEnd w:id="50"/>
      <w:bookmarkEnd w:id="51"/>
    </w:p>
    <w:p w14:paraId="6ADFB999" w14:textId="77777777" w:rsidR="000046B2" w:rsidRDefault="000046B2">
      <w:pPr>
        <w:pStyle w:val="BodyText"/>
        <w:spacing w:before="196"/>
        <w:rPr>
          <w:b/>
        </w:rPr>
      </w:pPr>
    </w:p>
    <w:p w14:paraId="23E003D7" w14:textId="77777777" w:rsidR="000046B2" w:rsidRDefault="0085593C" w:rsidP="001D44FB">
      <w:pPr>
        <w:pStyle w:val="BodyText"/>
        <w:spacing w:before="276" w:line="480" w:lineRule="auto"/>
        <w:ind w:left="1560" w:right="576" w:firstLine="567"/>
        <w:jc w:val="both"/>
      </w:pPr>
      <w:r>
        <w:t>Berdasarkan latar belakang yang telah diuraikan diatas, maka penulis menuliskan</w:t>
      </w:r>
      <w:r>
        <w:rPr>
          <w:spacing w:val="-15"/>
        </w:rPr>
        <w:t xml:space="preserve"> </w:t>
      </w:r>
      <w:r>
        <w:t>permasalahan</w:t>
      </w:r>
      <w:r>
        <w:rPr>
          <w:spacing w:val="-15"/>
        </w:rPr>
        <w:t xml:space="preserve"> </w:t>
      </w:r>
      <w:r>
        <w:t>yang</w:t>
      </w:r>
      <w:r>
        <w:rPr>
          <w:spacing w:val="-15"/>
        </w:rPr>
        <w:t xml:space="preserve"> </w:t>
      </w:r>
      <w:r>
        <w:t>dapat</w:t>
      </w:r>
      <w:r>
        <w:rPr>
          <w:spacing w:val="-15"/>
        </w:rPr>
        <w:t xml:space="preserve"> </w:t>
      </w:r>
      <w:r>
        <w:t>diteliti</w:t>
      </w:r>
      <w:r>
        <w:rPr>
          <w:spacing w:val="-14"/>
        </w:rPr>
        <w:t xml:space="preserve"> </w:t>
      </w:r>
      <w:r>
        <w:t>yaitu</w:t>
      </w:r>
      <w:r>
        <w:rPr>
          <w:spacing w:val="-13"/>
        </w:rPr>
        <w:t xml:space="preserve"> </w:t>
      </w:r>
      <w:r>
        <w:t>bagaimana</w:t>
      </w:r>
      <w:r>
        <w:rPr>
          <w:spacing w:val="-11"/>
        </w:rPr>
        <w:t xml:space="preserve"> </w:t>
      </w:r>
      <w:r>
        <w:t>Komunikasi Persuasi Pada Tayangan Video Bertema Go green di Media Sosial Pandawara group dalam Upaya Peningkatan Kesadaran lingkungan?</w:t>
      </w:r>
    </w:p>
    <w:p w14:paraId="64002040" w14:textId="11380D5D" w:rsidR="000046B2" w:rsidRPr="0093149A" w:rsidRDefault="006C4070" w:rsidP="006C4070">
      <w:pPr>
        <w:pStyle w:val="Heading2"/>
        <w:ind w:left="1276"/>
        <w:jc w:val="left"/>
        <w:rPr>
          <w:b w:val="0"/>
          <w:bCs w:val="0"/>
        </w:rPr>
      </w:pPr>
      <w:bookmarkStart w:id="52" w:name="_Toc173935959"/>
      <w:bookmarkStart w:id="53" w:name="_Toc173943994"/>
      <w:r w:rsidRPr="0093149A">
        <w:rPr>
          <w:b w:val="0"/>
          <w:bCs w:val="0"/>
          <w:lang w:val="en-US"/>
        </w:rPr>
        <w:t xml:space="preserve">I.3 </w:t>
      </w:r>
      <w:r w:rsidRPr="0093149A">
        <w:rPr>
          <w:b w:val="0"/>
          <w:bCs w:val="0"/>
        </w:rPr>
        <w:t>Tujuan</w:t>
      </w:r>
      <w:r w:rsidRPr="0093149A">
        <w:rPr>
          <w:b w:val="0"/>
          <w:bCs w:val="0"/>
          <w:spacing w:val="-14"/>
        </w:rPr>
        <w:t xml:space="preserve"> </w:t>
      </w:r>
      <w:r w:rsidRPr="0093149A">
        <w:rPr>
          <w:b w:val="0"/>
          <w:bCs w:val="0"/>
        </w:rPr>
        <w:t>Penelitian</w:t>
      </w:r>
      <w:bookmarkEnd w:id="52"/>
      <w:bookmarkEnd w:id="53"/>
    </w:p>
    <w:p w14:paraId="73E22C96" w14:textId="77777777" w:rsidR="000046B2" w:rsidRDefault="000046B2">
      <w:pPr>
        <w:pStyle w:val="BodyText"/>
        <w:rPr>
          <w:b/>
        </w:rPr>
      </w:pPr>
    </w:p>
    <w:p w14:paraId="46D56191" w14:textId="77777777" w:rsidR="000046B2" w:rsidRDefault="0085593C" w:rsidP="001D44FB">
      <w:pPr>
        <w:pStyle w:val="BodyText"/>
        <w:spacing w:before="276" w:line="480" w:lineRule="auto"/>
        <w:ind w:left="1560" w:right="576" w:firstLine="567"/>
        <w:jc w:val="both"/>
      </w:pPr>
      <w:r>
        <w:t>Tujuan penelitian ini untuk mengetahui bagaimana Komunikasi Persuasi Pada Tayangan Video Bertema Go green di Media Sosial Pandawara group dalam Upaya Peningkatan Kesadaran lingkungan?</w:t>
      </w:r>
    </w:p>
    <w:p w14:paraId="030CC0E3" w14:textId="77777777" w:rsidR="000046B2" w:rsidRDefault="000046B2">
      <w:pPr>
        <w:spacing w:line="480" w:lineRule="auto"/>
        <w:jc w:val="both"/>
        <w:sectPr w:rsidR="000046B2">
          <w:pgSz w:w="11910" w:h="16840"/>
          <w:pgMar w:top="1920" w:right="1120" w:bottom="1200" w:left="1460" w:header="0" w:footer="1000" w:gutter="0"/>
          <w:cols w:space="720"/>
        </w:sectPr>
      </w:pPr>
    </w:p>
    <w:p w14:paraId="1B506356" w14:textId="77777777" w:rsidR="000046B2" w:rsidRDefault="000046B2">
      <w:pPr>
        <w:pStyle w:val="BodyText"/>
        <w:spacing w:before="53"/>
      </w:pPr>
    </w:p>
    <w:p w14:paraId="75FFADC9" w14:textId="6C903EA0" w:rsidR="000046B2" w:rsidRPr="0093149A" w:rsidRDefault="006C4070" w:rsidP="006C4070">
      <w:pPr>
        <w:pStyle w:val="Heading2"/>
        <w:ind w:left="1276"/>
        <w:jc w:val="left"/>
        <w:rPr>
          <w:b w:val="0"/>
          <w:bCs w:val="0"/>
        </w:rPr>
      </w:pPr>
      <w:bookmarkStart w:id="54" w:name="_Toc173935960"/>
      <w:bookmarkStart w:id="55" w:name="_Toc173943995"/>
      <w:r w:rsidRPr="0093149A">
        <w:rPr>
          <w:b w:val="0"/>
          <w:bCs w:val="0"/>
          <w:lang w:val="en-US"/>
        </w:rPr>
        <w:t xml:space="preserve">I.4 </w:t>
      </w:r>
      <w:r w:rsidRPr="0093149A">
        <w:rPr>
          <w:b w:val="0"/>
          <w:bCs w:val="0"/>
        </w:rPr>
        <w:t>Manfaat</w:t>
      </w:r>
      <w:r w:rsidRPr="0093149A">
        <w:rPr>
          <w:b w:val="0"/>
          <w:bCs w:val="0"/>
          <w:spacing w:val="-4"/>
        </w:rPr>
        <w:t xml:space="preserve"> </w:t>
      </w:r>
      <w:r w:rsidRPr="0093149A">
        <w:rPr>
          <w:b w:val="0"/>
          <w:bCs w:val="0"/>
        </w:rPr>
        <w:t>Penelitian</w:t>
      </w:r>
      <w:bookmarkEnd w:id="54"/>
      <w:bookmarkEnd w:id="55"/>
    </w:p>
    <w:p w14:paraId="6CBAFD2A" w14:textId="77777777" w:rsidR="000046B2" w:rsidRDefault="000046B2">
      <w:pPr>
        <w:pStyle w:val="BodyText"/>
        <w:rPr>
          <w:b/>
        </w:rPr>
      </w:pPr>
    </w:p>
    <w:p w14:paraId="5C8F2BEB" w14:textId="77777777" w:rsidR="000046B2" w:rsidRDefault="0085593C" w:rsidP="00927F1B">
      <w:pPr>
        <w:pStyle w:val="ListParagraph"/>
        <w:numPr>
          <w:ilvl w:val="2"/>
          <w:numId w:val="29"/>
        </w:numPr>
        <w:tabs>
          <w:tab w:val="left" w:pos="1985"/>
        </w:tabs>
        <w:ind w:left="2166" w:hanging="465"/>
        <w:rPr>
          <w:sz w:val="24"/>
        </w:rPr>
      </w:pPr>
      <w:r>
        <w:rPr>
          <w:sz w:val="24"/>
        </w:rPr>
        <w:t>Manfaat</w:t>
      </w:r>
      <w:r>
        <w:rPr>
          <w:spacing w:val="-2"/>
          <w:sz w:val="24"/>
        </w:rPr>
        <w:t xml:space="preserve"> teoritis</w:t>
      </w:r>
    </w:p>
    <w:p w14:paraId="7B94B35B" w14:textId="77777777" w:rsidR="000046B2" w:rsidRDefault="0085593C" w:rsidP="001D44FB">
      <w:pPr>
        <w:pStyle w:val="BodyText"/>
        <w:spacing w:before="276" w:line="480" w:lineRule="auto"/>
        <w:ind w:left="1560" w:right="576" w:firstLine="567"/>
        <w:jc w:val="both"/>
      </w:pPr>
      <w:r>
        <w:t>Secara</w:t>
      </w:r>
      <w:r>
        <w:rPr>
          <w:spacing w:val="-14"/>
        </w:rPr>
        <w:t xml:space="preserve"> </w:t>
      </w:r>
      <w:r>
        <w:t>teoritis</w:t>
      </w:r>
      <w:r>
        <w:rPr>
          <w:spacing w:val="-12"/>
        </w:rPr>
        <w:t xml:space="preserve"> </w:t>
      </w:r>
      <w:r>
        <w:t>peneliti</w:t>
      </w:r>
      <w:r>
        <w:rPr>
          <w:spacing w:val="-12"/>
        </w:rPr>
        <w:t xml:space="preserve"> </w:t>
      </w:r>
      <w:r>
        <w:t>berharap</w:t>
      </w:r>
      <w:r>
        <w:rPr>
          <w:spacing w:val="-13"/>
        </w:rPr>
        <w:t xml:space="preserve"> </w:t>
      </w:r>
      <w:r>
        <w:t>dapat</w:t>
      </w:r>
      <w:r>
        <w:rPr>
          <w:spacing w:val="-12"/>
        </w:rPr>
        <w:t xml:space="preserve"> </w:t>
      </w:r>
      <w:r>
        <w:t>memberikan</w:t>
      </w:r>
      <w:r>
        <w:rPr>
          <w:spacing w:val="-11"/>
        </w:rPr>
        <w:t xml:space="preserve"> </w:t>
      </w:r>
      <w:r>
        <w:t>informasi</w:t>
      </w:r>
      <w:r>
        <w:rPr>
          <w:spacing w:val="-12"/>
        </w:rPr>
        <w:t xml:space="preserve"> </w:t>
      </w:r>
      <w:r>
        <w:t>mengenai pengembangan keilmuan dalam bidang komunikasi. Khususnya memberikan informasi mengenai Komunikasi Persuasi Pada Tayangan Video Bertema Go green di Media Sosial Pandawara group dalam Upaya Peningkatan Kesadaran lingkungan</w:t>
      </w:r>
    </w:p>
    <w:p w14:paraId="12B193DC" w14:textId="77777777" w:rsidR="000046B2" w:rsidRDefault="0085593C" w:rsidP="00927F1B">
      <w:pPr>
        <w:pStyle w:val="ListParagraph"/>
        <w:numPr>
          <w:ilvl w:val="2"/>
          <w:numId w:val="29"/>
        </w:numPr>
        <w:tabs>
          <w:tab w:val="left" w:pos="1985"/>
        </w:tabs>
        <w:spacing w:before="160"/>
        <w:ind w:left="2181" w:hanging="480"/>
        <w:rPr>
          <w:sz w:val="24"/>
        </w:rPr>
      </w:pPr>
      <w:r>
        <w:rPr>
          <w:sz w:val="24"/>
        </w:rPr>
        <w:t>Manfaat</w:t>
      </w:r>
      <w:r>
        <w:rPr>
          <w:spacing w:val="-4"/>
          <w:sz w:val="24"/>
        </w:rPr>
        <w:t xml:space="preserve"> </w:t>
      </w:r>
      <w:r>
        <w:rPr>
          <w:spacing w:val="-2"/>
          <w:sz w:val="24"/>
        </w:rPr>
        <w:t>Praktis</w:t>
      </w:r>
    </w:p>
    <w:p w14:paraId="418224AE" w14:textId="77777777" w:rsidR="000046B2" w:rsidRDefault="000046B2">
      <w:pPr>
        <w:pStyle w:val="BodyText"/>
        <w:spacing w:before="160"/>
      </w:pPr>
    </w:p>
    <w:p w14:paraId="38C6052C" w14:textId="77777777" w:rsidR="000046B2" w:rsidRDefault="0085593C" w:rsidP="001D44FB">
      <w:pPr>
        <w:pStyle w:val="BodyText"/>
        <w:spacing w:before="276" w:line="480" w:lineRule="auto"/>
        <w:ind w:left="1560" w:right="576" w:firstLine="567"/>
        <w:jc w:val="both"/>
      </w:pPr>
      <w:r>
        <w:t>Hasil</w:t>
      </w:r>
      <w:r>
        <w:rPr>
          <w:spacing w:val="-11"/>
        </w:rPr>
        <w:t xml:space="preserve"> </w:t>
      </w:r>
      <w:r>
        <w:t>penelitian</w:t>
      </w:r>
      <w:r>
        <w:rPr>
          <w:spacing w:val="-12"/>
        </w:rPr>
        <w:t xml:space="preserve"> </w:t>
      </w:r>
      <w:r>
        <w:t>ini</w:t>
      </w:r>
      <w:r>
        <w:rPr>
          <w:spacing w:val="-9"/>
        </w:rPr>
        <w:t xml:space="preserve"> </w:t>
      </w:r>
      <w:r>
        <w:t>diharapkan</w:t>
      </w:r>
      <w:r>
        <w:rPr>
          <w:spacing w:val="-12"/>
        </w:rPr>
        <w:t xml:space="preserve"> </w:t>
      </w:r>
      <w:r>
        <w:t>dapat</w:t>
      </w:r>
      <w:r>
        <w:rPr>
          <w:spacing w:val="-11"/>
        </w:rPr>
        <w:t xml:space="preserve"> </w:t>
      </w:r>
      <w:r>
        <w:t>memberikan</w:t>
      </w:r>
      <w:r>
        <w:rPr>
          <w:spacing w:val="-8"/>
        </w:rPr>
        <w:t xml:space="preserve"> </w:t>
      </w:r>
      <w:r>
        <w:t>manfaat</w:t>
      </w:r>
      <w:r>
        <w:rPr>
          <w:spacing w:val="-9"/>
        </w:rPr>
        <w:t xml:space="preserve"> </w:t>
      </w:r>
      <w:r>
        <w:t>bagi</w:t>
      </w:r>
      <w:r>
        <w:rPr>
          <w:spacing w:val="-11"/>
        </w:rPr>
        <w:t xml:space="preserve"> </w:t>
      </w:r>
      <w:r>
        <w:t>penulis dan mampu menjadi literatur kepustakaan. Khususnya untuk jenis penelitian kualitatif yang berkaitan dengan Komunikasi Persuasi Pada Tayangan Video Bertema Go green di Media Sosial Pandawara group dalam Upaya Peningkatan Kesadaran lingkungan.</w:t>
      </w:r>
    </w:p>
    <w:p w14:paraId="1FC13A49" w14:textId="77777777" w:rsidR="000046B2" w:rsidRDefault="000046B2">
      <w:pPr>
        <w:spacing w:line="480" w:lineRule="auto"/>
        <w:jc w:val="both"/>
        <w:sectPr w:rsidR="000046B2">
          <w:pgSz w:w="11910" w:h="16840"/>
          <w:pgMar w:top="1920" w:right="1120" w:bottom="1200" w:left="1460" w:header="0" w:footer="1000" w:gutter="0"/>
          <w:cols w:space="720"/>
        </w:sectPr>
      </w:pPr>
    </w:p>
    <w:p w14:paraId="52E5B911" w14:textId="77777777" w:rsidR="000046B2" w:rsidRDefault="000046B2">
      <w:pPr>
        <w:pStyle w:val="BodyText"/>
        <w:spacing w:before="248"/>
        <w:rPr>
          <w:sz w:val="28"/>
        </w:rPr>
      </w:pPr>
    </w:p>
    <w:p w14:paraId="51F9A401" w14:textId="77777777" w:rsidR="000046B2" w:rsidRDefault="0085593C">
      <w:pPr>
        <w:pStyle w:val="Heading1"/>
        <w:spacing w:line="439" w:lineRule="auto"/>
        <w:ind w:left="3569" w:right="3339" w:firstLine="775"/>
        <w:jc w:val="left"/>
      </w:pPr>
      <w:bookmarkStart w:id="56" w:name="_Toc173935961"/>
      <w:bookmarkStart w:id="57" w:name="_Toc173943996"/>
      <w:r>
        <w:t>BAB II TINJAUAN</w:t>
      </w:r>
      <w:r>
        <w:rPr>
          <w:spacing w:val="-18"/>
        </w:rPr>
        <w:t xml:space="preserve"> </w:t>
      </w:r>
      <w:r>
        <w:t>TEORI</w:t>
      </w:r>
      <w:bookmarkEnd w:id="56"/>
      <w:bookmarkEnd w:id="57"/>
    </w:p>
    <w:p w14:paraId="673ED9E4" w14:textId="126AE538" w:rsidR="000046B2" w:rsidRPr="001D44FB" w:rsidRDefault="00BD3FF1" w:rsidP="001D44FB">
      <w:pPr>
        <w:pStyle w:val="Heading2"/>
        <w:ind w:left="1276"/>
        <w:jc w:val="left"/>
        <w:rPr>
          <w:b w:val="0"/>
          <w:bCs w:val="0"/>
          <w:lang w:val="en-US"/>
        </w:rPr>
      </w:pPr>
      <w:bookmarkStart w:id="58" w:name="_Toc173935962"/>
      <w:bookmarkStart w:id="59" w:name="_Toc173943997"/>
      <w:r w:rsidRPr="0093149A">
        <w:rPr>
          <w:b w:val="0"/>
          <w:bCs w:val="0"/>
          <w:lang w:val="en-US"/>
        </w:rPr>
        <w:t xml:space="preserve">II. 1 </w:t>
      </w:r>
      <w:r w:rsidRPr="0093149A">
        <w:rPr>
          <w:b w:val="0"/>
          <w:bCs w:val="0"/>
        </w:rPr>
        <w:t>Kerangka</w:t>
      </w:r>
      <w:r w:rsidRPr="0093149A">
        <w:rPr>
          <w:b w:val="0"/>
          <w:bCs w:val="0"/>
          <w:spacing w:val="-6"/>
        </w:rPr>
        <w:t xml:space="preserve"> </w:t>
      </w:r>
      <w:r w:rsidRPr="0093149A">
        <w:rPr>
          <w:b w:val="0"/>
          <w:bCs w:val="0"/>
          <w:spacing w:val="-4"/>
        </w:rPr>
        <w:t>teori</w:t>
      </w:r>
      <w:bookmarkEnd w:id="58"/>
      <w:bookmarkEnd w:id="59"/>
    </w:p>
    <w:p w14:paraId="7139FB15" w14:textId="77777777" w:rsidR="000046B2" w:rsidRDefault="0085593C" w:rsidP="001D44FB">
      <w:pPr>
        <w:pStyle w:val="BodyText"/>
        <w:spacing w:before="276" w:line="480" w:lineRule="auto"/>
        <w:ind w:left="1560" w:right="576" w:firstLine="567"/>
        <w:jc w:val="both"/>
      </w:pPr>
      <w:r>
        <w:t>Kerangka teori adalah identifikasi teori-teori yang dijadikan sebagai landasan berfikir untuk melaksanakan suatu penelitian yang diantaranya berisikan penelitian-penelitian sebelumnya serta teori yang akan digunakan oleh peneliti.</w:t>
      </w:r>
    </w:p>
    <w:p w14:paraId="58624D1D" w14:textId="77777777" w:rsidR="000046B2" w:rsidRPr="0093149A" w:rsidRDefault="0085593C" w:rsidP="00927F1B">
      <w:pPr>
        <w:pStyle w:val="Heading3"/>
        <w:numPr>
          <w:ilvl w:val="0"/>
          <w:numId w:val="27"/>
        </w:numPr>
        <w:tabs>
          <w:tab w:val="left" w:pos="1701"/>
        </w:tabs>
        <w:spacing w:before="162"/>
        <w:ind w:left="1966" w:hanging="690"/>
        <w:rPr>
          <w:b w:val="0"/>
          <w:bCs w:val="0"/>
        </w:rPr>
      </w:pPr>
      <w:bookmarkStart w:id="60" w:name="_Toc173935963"/>
      <w:bookmarkStart w:id="61" w:name="_Toc173943998"/>
      <w:r w:rsidRPr="0093149A">
        <w:rPr>
          <w:b w:val="0"/>
          <w:bCs w:val="0"/>
        </w:rPr>
        <w:t>1.1</w:t>
      </w:r>
      <w:r w:rsidRPr="0093149A">
        <w:rPr>
          <w:b w:val="0"/>
          <w:bCs w:val="0"/>
          <w:spacing w:val="-3"/>
        </w:rPr>
        <w:t xml:space="preserve"> </w:t>
      </w:r>
      <w:r w:rsidRPr="0093149A">
        <w:rPr>
          <w:b w:val="0"/>
          <w:bCs w:val="0"/>
        </w:rPr>
        <w:t>Penelitian</w:t>
      </w:r>
      <w:r w:rsidRPr="0093149A">
        <w:rPr>
          <w:b w:val="0"/>
          <w:bCs w:val="0"/>
          <w:spacing w:val="-7"/>
        </w:rPr>
        <w:t xml:space="preserve"> </w:t>
      </w:r>
      <w:r w:rsidRPr="0093149A">
        <w:rPr>
          <w:b w:val="0"/>
          <w:bCs w:val="0"/>
          <w:spacing w:val="-2"/>
        </w:rPr>
        <w:t>Terdahulu</w:t>
      </w:r>
      <w:bookmarkEnd w:id="60"/>
      <w:bookmarkEnd w:id="61"/>
    </w:p>
    <w:p w14:paraId="4E352E5F" w14:textId="77777777" w:rsidR="000046B2" w:rsidRDefault="000046B2">
      <w:pPr>
        <w:pStyle w:val="BodyText"/>
        <w:rPr>
          <w:b/>
        </w:rPr>
      </w:pPr>
    </w:p>
    <w:p w14:paraId="6940CE5F" w14:textId="77777777" w:rsidR="000046B2" w:rsidRDefault="0085593C" w:rsidP="001D44FB">
      <w:pPr>
        <w:pStyle w:val="BodyText"/>
        <w:spacing w:before="276" w:line="480" w:lineRule="auto"/>
        <w:ind w:left="1560" w:right="576" w:firstLine="567"/>
        <w:jc w:val="both"/>
      </w:pPr>
      <w:r>
        <w:t>Peneliti terdahulu berisikan kumpulan dari hasil-hasil penelitian sebelumnya yang digunakan oleh peneliti sebagai sumber acuan atau referensi dalam proses penyusunan penelitian ini, berikut beberapa penelitian terdahulu yang dianggap cukup relevan untuk membantu penelitian yang penulis lakukan.</w:t>
      </w:r>
    </w:p>
    <w:p w14:paraId="070CA115" w14:textId="77777777" w:rsidR="007E09CF" w:rsidRDefault="0085593C" w:rsidP="001D44FB">
      <w:pPr>
        <w:pStyle w:val="BodyText"/>
        <w:spacing w:before="276" w:line="480" w:lineRule="auto"/>
        <w:ind w:left="1560" w:right="576" w:firstLine="567"/>
        <w:jc w:val="both"/>
        <w:rPr>
          <w:spacing w:val="80"/>
          <w:w w:val="150"/>
        </w:rPr>
        <w:sectPr w:rsidR="007E09CF" w:rsidSect="007E09CF">
          <w:footerReference w:type="default" r:id="rId35"/>
          <w:footerReference w:type="first" r:id="rId36"/>
          <w:pgSz w:w="11910" w:h="16840"/>
          <w:pgMar w:top="1920" w:right="1120" w:bottom="1200" w:left="1460" w:header="0" w:footer="1000" w:gutter="0"/>
          <w:pgNumType w:start="18"/>
          <w:cols w:space="720"/>
          <w:docGrid w:linePitch="299"/>
        </w:sectPr>
      </w:pPr>
      <w:r>
        <w:t xml:space="preserve">Peneliti </w:t>
      </w:r>
      <w:r>
        <w:rPr>
          <w:b/>
        </w:rPr>
        <w:t>pertama</w:t>
      </w:r>
      <w:r>
        <w:rPr>
          <w:b/>
          <w:spacing w:val="40"/>
        </w:rPr>
        <w:t xml:space="preserve"> </w:t>
      </w:r>
      <w:r>
        <w:t>Jurnal</w:t>
      </w:r>
      <w:r>
        <w:rPr>
          <w:spacing w:val="-3"/>
        </w:rPr>
        <w:t xml:space="preserve"> </w:t>
      </w:r>
      <w:r>
        <w:t>tentang “Pengaruh</w:t>
      </w:r>
      <w:r>
        <w:rPr>
          <w:spacing w:val="-2"/>
        </w:rPr>
        <w:t xml:space="preserve"> </w:t>
      </w:r>
      <w:r>
        <w:t>Konten</w:t>
      </w:r>
      <w:r>
        <w:rPr>
          <w:spacing w:val="-5"/>
        </w:rPr>
        <w:t xml:space="preserve"> </w:t>
      </w:r>
      <w:r>
        <w:t>Tiktok</w:t>
      </w:r>
      <w:r>
        <w:rPr>
          <w:spacing w:val="-3"/>
        </w:rPr>
        <w:t xml:space="preserve"> </w:t>
      </w:r>
      <w:r>
        <w:t>Pandawara Group Terhadap Sikap Peduli Lingkungan Gen z” tahun 2024, disusun oleh</w:t>
      </w:r>
      <w:r>
        <w:rPr>
          <w:spacing w:val="-8"/>
        </w:rPr>
        <w:t xml:space="preserve"> </w:t>
      </w:r>
      <w:r>
        <w:t>Abdullah</w:t>
      </w:r>
      <w:r>
        <w:rPr>
          <w:spacing w:val="-6"/>
        </w:rPr>
        <w:t xml:space="preserve"> </w:t>
      </w:r>
      <w:r>
        <w:t>Aziz Rajudin &amp; Sigit Pramono Hadi. Dalam penelitian ini digunakan pendekatan kuantitatif dan paradigma positivisme dengan metode pengambilan sampel menggunakan Teknik non-probability sampling dan metode purposive sampling. Hasil dari penelitian berfokus pada penyelidikan pengaruh konten TikTok yang dibuat oleh Pandawara group terhadap sikap peduli lingkungan Generasi Z. temuan tersebut mengungkapkan</w:t>
      </w:r>
      <w:r>
        <w:rPr>
          <w:spacing w:val="77"/>
          <w:w w:val="150"/>
        </w:rPr>
        <w:t xml:space="preserve"> </w:t>
      </w:r>
      <w:r>
        <w:t>bahwa</w:t>
      </w:r>
      <w:r>
        <w:rPr>
          <w:spacing w:val="26"/>
        </w:rPr>
        <w:t xml:space="preserve">  </w:t>
      </w:r>
      <w:r>
        <w:t>konten</w:t>
      </w:r>
      <w:r>
        <w:rPr>
          <w:spacing w:val="73"/>
          <w:w w:val="150"/>
        </w:rPr>
        <w:t xml:space="preserve"> </w:t>
      </w:r>
      <w:r>
        <w:t>TikTok</w:t>
      </w:r>
      <w:r>
        <w:rPr>
          <w:spacing w:val="25"/>
        </w:rPr>
        <w:t xml:space="preserve">  </w:t>
      </w:r>
      <w:r>
        <w:t>Pandawara</w:t>
      </w:r>
      <w:r>
        <w:rPr>
          <w:spacing w:val="78"/>
          <w:w w:val="150"/>
        </w:rPr>
        <w:t xml:space="preserve"> </w:t>
      </w:r>
      <w:r>
        <w:t>group</w:t>
      </w:r>
      <w:r>
        <w:rPr>
          <w:spacing w:val="80"/>
          <w:w w:val="150"/>
        </w:rPr>
        <w:t xml:space="preserve"> </w:t>
      </w:r>
    </w:p>
    <w:p w14:paraId="7BAA1122" w14:textId="6B671861" w:rsidR="000046B2" w:rsidRDefault="0085593C" w:rsidP="007E09CF">
      <w:pPr>
        <w:pStyle w:val="BodyText"/>
        <w:spacing w:before="276" w:line="480" w:lineRule="auto"/>
        <w:ind w:left="1560" w:right="576"/>
        <w:jc w:val="both"/>
      </w:pPr>
      <w:r>
        <w:rPr>
          <w:spacing w:val="-2"/>
        </w:rPr>
        <w:lastRenderedPageBreak/>
        <w:t>memiliki</w:t>
      </w:r>
      <w:r w:rsidR="001D44FB">
        <w:rPr>
          <w:lang w:val="en-US"/>
        </w:rPr>
        <w:t xml:space="preserve"> </w:t>
      </w:r>
      <w:r>
        <w:t>dampak yang signifikan, menyumbang 57,4% dari pengaruh positif pada sikap</w:t>
      </w:r>
      <w:r>
        <w:rPr>
          <w:spacing w:val="-15"/>
        </w:rPr>
        <w:t xml:space="preserve"> </w:t>
      </w:r>
      <w:r>
        <w:t>peduli</w:t>
      </w:r>
      <w:r>
        <w:rPr>
          <w:spacing w:val="-15"/>
        </w:rPr>
        <w:t xml:space="preserve"> </w:t>
      </w:r>
      <w:r>
        <w:t>lingkungan</w:t>
      </w:r>
      <w:r>
        <w:rPr>
          <w:spacing w:val="-15"/>
        </w:rPr>
        <w:t xml:space="preserve"> </w:t>
      </w:r>
      <w:r>
        <w:t>dari</w:t>
      </w:r>
      <w:r>
        <w:rPr>
          <w:spacing w:val="-15"/>
        </w:rPr>
        <w:t xml:space="preserve"> </w:t>
      </w:r>
      <w:r>
        <w:t>demografis</w:t>
      </w:r>
      <w:r>
        <w:rPr>
          <w:spacing w:val="-15"/>
        </w:rPr>
        <w:t xml:space="preserve"> </w:t>
      </w:r>
      <w:r>
        <w:t>yang</w:t>
      </w:r>
      <w:r>
        <w:rPr>
          <w:spacing w:val="-15"/>
        </w:rPr>
        <w:t xml:space="preserve"> </w:t>
      </w:r>
      <w:r>
        <w:t>ditargetkan.</w:t>
      </w:r>
      <w:r>
        <w:rPr>
          <w:spacing w:val="-15"/>
        </w:rPr>
        <w:t xml:space="preserve"> </w:t>
      </w:r>
      <w:r>
        <w:t>Namun,</w:t>
      </w:r>
      <w:r>
        <w:rPr>
          <w:spacing w:val="-15"/>
        </w:rPr>
        <w:t xml:space="preserve"> </w:t>
      </w:r>
      <w:r>
        <w:t>tercatat bahwa 42,6% pengaruh pada sikap perawatan lingkungan berasal dari variable lain yang tidak secara khusus diperiksa dalam lingkup penelitian ini. Hal ini menunjukkan bahwa sementara konten Pandawara group memainkan peran penting dalam membentuk sikap peduli lingkungan diantara generasi Z, ada faktor tambahan yang juga berkontribusi pada pembentukan sikap secara keseluruhan pada demografi ini.</w:t>
      </w:r>
    </w:p>
    <w:p w14:paraId="46604ACD" w14:textId="77777777" w:rsidR="000046B2" w:rsidRDefault="0085593C" w:rsidP="001D44FB">
      <w:pPr>
        <w:pStyle w:val="BodyText"/>
        <w:spacing w:before="276" w:line="480" w:lineRule="auto"/>
        <w:ind w:left="1560" w:right="576" w:firstLine="567"/>
        <w:jc w:val="both"/>
      </w:pPr>
      <w:r>
        <w:rPr>
          <w:spacing w:val="-2"/>
        </w:rPr>
        <w:t>Peneliti</w:t>
      </w:r>
      <w:r>
        <w:rPr>
          <w:spacing w:val="-5"/>
        </w:rPr>
        <w:t xml:space="preserve"> </w:t>
      </w:r>
      <w:r>
        <w:rPr>
          <w:b/>
          <w:spacing w:val="-2"/>
        </w:rPr>
        <w:t xml:space="preserve">kedua </w:t>
      </w:r>
      <w:r>
        <w:rPr>
          <w:spacing w:val="-2"/>
        </w:rPr>
        <w:t>jurnal tentang</w:t>
      </w:r>
      <w:r>
        <w:rPr>
          <w:spacing w:val="-13"/>
        </w:rPr>
        <w:t xml:space="preserve"> </w:t>
      </w:r>
      <w:r>
        <w:rPr>
          <w:spacing w:val="-2"/>
        </w:rPr>
        <w:t>Analisis Komunikasi Persuasif</w:t>
      </w:r>
      <w:r>
        <w:rPr>
          <w:spacing w:val="-3"/>
        </w:rPr>
        <w:t xml:space="preserve"> </w:t>
      </w:r>
      <w:r>
        <w:rPr>
          <w:spacing w:val="-2"/>
        </w:rPr>
        <w:t>pada</w:t>
      </w:r>
      <w:r>
        <w:rPr>
          <w:spacing w:val="-13"/>
        </w:rPr>
        <w:t xml:space="preserve"> </w:t>
      </w:r>
      <w:r>
        <w:rPr>
          <w:spacing w:val="-2"/>
        </w:rPr>
        <w:t xml:space="preserve">Akun </w:t>
      </w:r>
      <w:r>
        <w:t xml:space="preserve">Instagram Frelynshop dalam Meningkatkan Brand Image tahun 2020 dalam penelitian ini menggunakan metode penelitian deskriptif dengan pendekatan kualitatif. Hasil penelitian dalam penelitian ini aalah meningkatkan Brand Image, Frelynshop melakukan dengan konsisten untuk selalu memenuhi kebutuhan konsmennya dan melakukan beberapa kegiatan seperti </w:t>
      </w:r>
      <w:r>
        <w:rPr>
          <w:i/>
        </w:rPr>
        <w:t>giveaway, spam likes, QnA</w:t>
      </w:r>
      <w:r>
        <w:t xml:space="preserve">, dan </w:t>
      </w:r>
      <w:r>
        <w:rPr>
          <w:i/>
        </w:rPr>
        <w:t xml:space="preserve">live </w:t>
      </w:r>
      <w:r>
        <w:t>di Instagram secara konsisten sehingga mendapatkan respon yang positif dari konsumennya.</w:t>
      </w:r>
    </w:p>
    <w:p w14:paraId="7EEEC577" w14:textId="6A63F1FD" w:rsidR="001F24E6" w:rsidRDefault="0085593C" w:rsidP="007E09CF">
      <w:pPr>
        <w:pStyle w:val="BodyText"/>
        <w:spacing w:before="276" w:line="480" w:lineRule="auto"/>
        <w:ind w:left="1560" w:right="576" w:firstLine="567"/>
        <w:jc w:val="both"/>
      </w:pPr>
      <w:r>
        <w:t>Peneliti</w:t>
      </w:r>
      <w:r>
        <w:rPr>
          <w:spacing w:val="-15"/>
        </w:rPr>
        <w:t xml:space="preserve"> </w:t>
      </w:r>
      <w:r>
        <w:rPr>
          <w:b/>
        </w:rPr>
        <w:t>ketiga</w:t>
      </w:r>
      <w:r>
        <w:rPr>
          <w:b/>
          <w:spacing w:val="-15"/>
        </w:rPr>
        <w:t xml:space="preserve"> </w:t>
      </w:r>
      <w:r>
        <w:t>Skripsi</w:t>
      </w:r>
      <w:r>
        <w:rPr>
          <w:spacing w:val="-15"/>
        </w:rPr>
        <w:t xml:space="preserve"> </w:t>
      </w:r>
      <w:r>
        <w:t>tentang</w:t>
      </w:r>
      <w:r>
        <w:rPr>
          <w:spacing w:val="-15"/>
        </w:rPr>
        <w:t xml:space="preserve"> </w:t>
      </w:r>
      <w:r>
        <w:t>“</w:t>
      </w:r>
      <w:r>
        <w:rPr>
          <w:spacing w:val="-15"/>
        </w:rPr>
        <w:t xml:space="preserve"> </w:t>
      </w:r>
      <w:r>
        <w:t>Analisis</w:t>
      </w:r>
      <w:r>
        <w:rPr>
          <w:spacing w:val="-13"/>
        </w:rPr>
        <w:t xml:space="preserve"> </w:t>
      </w:r>
      <w:r>
        <w:t>Konten</w:t>
      </w:r>
      <w:r>
        <w:rPr>
          <w:spacing w:val="-13"/>
        </w:rPr>
        <w:t xml:space="preserve"> </w:t>
      </w:r>
      <w:r>
        <w:t>Edukasi</w:t>
      </w:r>
      <w:r>
        <w:rPr>
          <w:spacing w:val="-12"/>
        </w:rPr>
        <w:t xml:space="preserve"> </w:t>
      </w:r>
      <w:r>
        <w:t>Sampah</w:t>
      </w:r>
      <w:r>
        <w:rPr>
          <w:spacing w:val="-14"/>
        </w:rPr>
        <w:t xml:space="preserve"> </w:t>
      </w:r>
      <w:r>
        <w:t xml:space="preserve">Pada Akun Tiktok @Pandawaragroup” tahun 2023 dalam penelitian ini menggunakan metode analisis isi untuk mengidentifikasi Teknik-teknik komunikasi persuasif. Hasil penelitian ini menunjukkan bahwa Teknik </w:t>
      </w:r>
      <w:r>
        <w:rPr>
          <w:spacing w:val="-2"/>
        </w:rPr>
        <w:t>yang</w:t>
      </w:r>
      <w:r>
        <w:rPr>
          <w:spacing w:val="-6"/>
        </w:rPr>
        <w:t xml:space="preserve"> </w:t>
      </w:r>
      <w:r>
        <w:rPr>
          <w:spacing w:val="-2"/>
        </w:rPr>
        <w:t>digunakan</w:t>
      </w:r>
      <w:r>
        <w:rPr>
          <w:spacing w:val="-6"/>
        </w:rPr>
        <w:t xml:space="preserve"> </w:t>
      </w:r>
      <w:r>
        <w:rPr>
          <w:spacing w:val="-2"/>
        </w:rPr>
        <w:t>pada</w:t>
      </w:r>
      <w:r>
        <w:rPr>
          <w:spacing w:val="-7"/>
        </w:rPr>
        <w:t xml:space="preserve"> </w:t>
      </w:r>
      <w:r>
        <w:rPr>
          <w:spacing w:val="-2"/>
        </w:rPr>
        <w:t>setiap</w:t>
      </w:r>
      <w:r>
        <w:rPr>
          <w:spacing w:val="-6"/>
        </w:rPr>
        <w:t xml:space="preserve"> </w:t>
      </w:r>
      <w:r>
        <w:rPr>
          <w:spacing w:val="-2"/>
        </w:rPr>
        <w:t>video</w:t>
      </w:r>
      <w:r>
        <w:rPr>
          <w:spacing w:val="-6"/>
        </w:rPr>
        <w:t xml:space="preserve"> </w:t>
      </w:r>
      <w:r>
        <w:rPr>
          <w:spacing w:val="-2"/>
        </w:rPr>
        <w:t>sangat</w:t>
      </w:r>
      <w:r>
        <w:rPr>
          <w:spacing w:val="-5"/>
        </w:rPr>
        <w:t xml:space="preserve"> </w:t>
      </w:r>
      <w:r>
        <w:rPr>
          <w:spacing w:val="-2"/>
        </w:rPr>
        <w:t>bervariasi</w:t>
      </w:r>
      <w:r>
        <w:rPr>
          <w:spacing w:val="-3"/>
        </w:rPr>
        <w:t xml:space="preserve"> </w:t>
      </w:r>
      <w:r>
        <w:rPr>
          <w:spacing w:val="-2"/>
        </w:rPr>
        <w:t>seperti</w:t>
      </w:r>
      <w:r>
        <w:rPr>
          <w:spacing w:val="-11"/>
        </w:rPr>
        <w:t xml:space="preserve"> </w:t>
      </w:r>
      <w:r>
        <w:rPr>
          <w:spacing w:val="-2"/>
        </w:rPr>
        <w:t>Teknik</w:t>
      </w:r>
      <w:r>
        <w:rPr>
          <w:spacing w:val="-5"/>
        </w:rPr>
        <w:t xml:space="preserve"> </w:t>
      </w:r>
      <w:r>
        <w:rPr>
          <w:spacing w:val="-2"/>
        </w:rPr>
        <w:t xml:space="preserve">asosiasi, </w:t>
      </w:r>
      <w:r>
        <w:t xml:space="preserve">integrasi, tataan, dan ganjaran. Sedangkan penggunaan Teknik </w:t>
      </w:r>
      <w:r>
        <w:rPr>
          <w:i/>
        </w:rPr>
        <w:t xml:space="preserve">Red- </w:t>
      </w:r>
      <w:r>
        <w:rPr>
          <w:i/>
        </w:rPr>
        <w:lastRenderedPageBreak/>
        <w:t>Herring</w:t>
      </w:r>
      <w:r>
        <w:rPr>
          <w:i/>
          <w:spacing w:val="60"/>
        </w:rPr>
        <w:t xml:space="preserve">  </w:t>
      </w:r>
      <w:r>
        <w:t>digunakan</w:t>
      </w:r>
      <w:r>
        <w:rPr>
          <w:spacing w:val="63"/>
        </w:rPr>
        <w:t xml:space="preserve">  </w:t>
      </w:r>
      <w:r>
        <w:t>pada</w:t>
      </w:r>
      <w:r>
        <w:rPr>
          <w:spacing w:val="61"/>
        </w:rPr>
        <w:t xml:space="preserve">  </w:t>
      </w:r>
      <w:r>
        <w:t>kategori</w:t>
      </w:r>
      <w:r>
        <w:rPr>
          <w:spacing w:val="63"/>
        </w:rPr>
        <w:t xml:space="preserve">  </w:t>
      </w:r>
      <w:r>
        <w:rPr>
          <w:i/>
        </w:rPr>
        <w:t>feedback</w:t>
      </w:r>
      <w:r>
        <w:rPr>
          <w:i/>
          <w:spacing w:val="61"/>
        </w:rPr>
        <w:t xml:space="preserve">  </w:t>
      </w:r>
      <w:r>
        <w:t>untuk</w:t>
      </w:r>
      <w:r>
        <w:rPr>
          <w:spacing w:val="63"/>
        </w:rPr>
        <w:t xml:space="preserve">  </w:t>
      </w:r>
      <w:r>
        <w:rPr>
          <w:spacing w:val="-2"/>
        </w:rPr>
        <w:t>memberika</w:t>
      </w:r>
      <w:r w:rsidR="00CD4309">
        <w:rPr>
          <w:spacing w:val="-2"/>
          <w:lang w:val="en-US"/>
        </w:rPr>
        <w:t>n</w:t>
      </w:r>
      <w:r w:rsidR="00CD4309">
        <w:rPr>
          <w:lang w:val="en-US"/>
        </w:rPr>
        <w:t xml:space="preserve"> </w:t>
      </w:r>
      <w:r>
        <w:rPr>
          <w:spacing w:val="-2"/>
        </w:rPr>
        <w:t>kepercayaan</w:t>
      </w:r>
      <w:r>
        <w:tab/>
      </w:r>
      <w:r>
        <w:rPr>
          <w:spacing w:val="-2"/>
        </w:rPr>
        <w:t>terhadap</w:t>
      </w:r>
      <w:r w:rsidR="00CD4309">
        <w:rPr>
          <w:lang w:val="en-US"/>
        </w:rPr>
        <w:t xml:space="preserve"> </w:t>
      </w:r>
      <w:r>
        <w:rPr>
          <w:spacing w:val="-2"/>
        </w:rPr>
        <w:t>kredibilitas</w:t>
      </w:r>
      <w:r w:rsidR="00CD4309">
        <w:rPr>
          <w:lang w:val="en-US"/>
        </w:rPr>
        <w:t xml:space="preserve"> </w:t>
      </w:r>
      <w:r>
        <w:rPr>
          <w:spacing w:val="-4"/>
        </w:rPr>
        <w:t>pada</w:t>
      </w:r>
      <w:r w:rsidR="00CD4309">
        <w:rPr>
          <w:lang w:val="en-US"/>
        </w:rPr>
        <w:t xml:space="preserve"> </w:t>
      </w:r>
      <w:r>
        <w:rPr>
          <w:spacing w:val="-4"/>
        </w:rPr>
        <w:t>akun</w:t>
      </w:r>
      <w:r w:rsidR="004065BF">
        <w:rPr>
          <w:lang w:val="en-US"/>
        </w:rPr>
        <w:t xml:space="preserve"> </w:t>
      </w:r>
      <w:r>
        <w:rPr>
          <w:spacing w:val="-2"/>
        </w:rPr>
        <w:t xml:space="preserve">Instagram </w:t>
      </w:r>
      <w:r>
        <w:t>Frelynshop</w:t>
      </w:r>
    </w:p>
    <w:p w14:paraId="2BCE23EA" w14:textId="77777777" w:rsidR="007E09CF" w:rsidRDefault="007E09CF" w:rsidP="007E09CF">
      <w:pPr>
        <w:pStyle w:val="BodyText"/>
        <w:spacing w:before="276" w:line="480" w:lineRule="auto"/>
        <w:ind w:left="1560" w:right="576" w:firstLine="567"/>
        <w:jc w:val="both"/>
      </w:pPr>
    </w:p>
    <w:p w14:paraId="49835932" w14:textId="77777777" w:rsidR="007E09CF" w:rsidRDefault="007E09CF" w:rsidP="007E09CF">
      <w:pPr>
        <w:pStyle w:val="BodyText"/>
        <w:spacing w:before="276" w:line="480" w:lineRule="auto"/>
        <w:ind w:left="1560" w:right="576" w:firstLine="567"/>
        <w:jc w:val="both"/>
        <w:rPr>
          <w:lang w:val="en-US"/>
        </w:rPr>
      </w:pPr>
    </w:p>
    <w:p w14:paraId="722F40CB" w14:textId="77777777" w:rsidR="001F24E6" w:rsidRPr="001F24E6" w:rsidRDefault="001F24E6" w:rsidP="001F24E6">
      <w:pPr>
        <w:rPr>
          <w:lang w:val="en-US"/>
        </w:rPr>
      </w:pPr>
    </w:p>
    <w:tbl>
      <w:tblPr>
        <w:tblStyle w:val="TableGrid"/>
        <w:tblpPr w:leftFromText="180" w:rightFromText="180" w:vertAnchor="text" w:horzAnchor="page" w:tblpX="3408" w:tblpY="-2035"/>
        <w:tblW w:w="0" w:type="auto"/>
        <w:tblLook w:val="04A0" w:firstRow="1" w:lastRow="0" w:firstColumn="1" w:lastColumn="0" w:noHBand="0" w:noVBand="1"/>
      </w:tblPr>
      <w:tblGrid>
        <w:gridCol w:w="817"/>
        <w:gridCol w:w="1464"/>
        <w:gridCol w:w="2050"/>
        <w:gridCol w:w="2898"/>
      </w:tblGrid>
      <w:tr w:rsidR="001F24E6" w14:paraId="18A2B9CF" w14:textId="77777777" w:rsidTr="007E09CF">
        <w:tc>
          <w:tcPr>
            <w:tcW w:w="817" w:type="dxa"/>
          </w:tcPr>
          <w:p w14:paraId="34CA3DC0" w14:textId="77777777" w:rsidR="001F24E6" w:rsidRDefault="001F24E6" w:rsidP="007E09CF">
            <w:pPr>
              <w:spacing w:line="480" w:lineRule="auto"/>
              <w:jc w:val="center"/>
              <w:rPr>
                <w:sz w:val="24"/>
                <w:szCs w:val="24"/>
              </w:rPr>
            </w:pPr>
          </w:p>
          <w:p w14:paraId="4DAFB987" w14:textId="77777777" w:rsidR="001F24E6" w:rsidRDefault="001F24E6" w:rsidP="007E09CF">
            <w:pPr>
              <w:spacing w:line="480" w:lineRule="auto"/>
              <w:rPr>
                <w:sz w:val="24"/>
                <w:szCs w:val="24"/>
              </w:rPr>
            </w:pPr>
          </w:p>
        </w:tc>
        <w:tc>
          <w:tcPr>
            <w:tcW w:w="1464" w:type="dxa"/>
          </w:tcPr>
          <w:p w14:paraId="696D5485" w14:textId="77777777" w:rsidR="001F24E6" w:rsidRDefault="001F24E6" w:rsidP="007E09CF">
            <w:pPr>
              <w:spacing w:line="480" w:lineRule="auto"/>
              <w:jc w:val="center"/>
              <w:rPr>
                <w:sz w:val="24"/>
                <w:szCs w:val="24"/>
              </w:rPr>
            </w:pPr>
            <w:r>
              <w:rPr>
                <w:sz w:val="24"/>
                <w:szCs w:val="24"/>
              </w:rPr>
              <w:t xml:space="preserve">Nama Peneliti </w:t>
            </w:r>
          </w:p>
        </w:tc>
        <w:tc>
          <w:tcPr>
            <w:tcW w:w="2050" w:type="dxa"/>
          </w:tcPr>
          <w:p w14:paraId="22506269" w14:textId="77777777" w:rsidR="001F24E6" w:rsidRDefault="001F24E6" w:rsidP="007E09CF">
            <w:pPr>
              <w:spacing w:line="480" w:lineRule="auto"/>
              <w:jc w:val="center"/>
              <w:rPr>
                <w:sz w:val="24"/>
                <w:szCs w:val="24"/>
              </w:rPr>
            </w:pPr>
            <w:r>
              <w:rPr>
                <w:sz w:val="24"/>
                <w:szCs w:val="24"/>
              </w:rPr>
              <w:t xml:space="preserve">Judul </w:t>
            </w:r>
          </w:p>
        </w:tc>
        <w:tc>
          <w:tcPr>
            <w:tcW w:w="2898" w:type="dxa"/>
          </w:tcPr>
          <w:p w14:paraId="00DC25CC" w14:textId="77777777" w:rsidR="001F24E6" w:rsidRDefault="001F24E6" w:rsidP="007E09CF">
            <w:pPr>
              <w:spacing w:line="480" w:lineRule="auto"/>
              <w:jc w:val="center"/>
              <w:rPr>
                <w:sz w:val="24"/>
                <w:szCs w:val="24"/>
              </w:rPr>
            </w:pPr>
            <w:r>
              <w:rPr>
                <w:sz w:val="24"/>
                <w:szCs w:val="24"/>
              </w:rPr>
              <w:t>Persamaan Penelitian</w:t>
            </w:r>
          </w:p>
        </w:tc>
      </w:tr>
      <w:tr w:rsidR="001F24E6" w14:paraId="065B04C6" w14:textId="77777777" w:rsidTr="007E09CF">
        <w:tc>
          <w:tcPr>
            <w:tcW w:w="817" w:type="dxa"/>
          </w:tcPr>
          <w:p w14:paraId="35BF049B" w14:textId="77777777" w:rsidR="001F24E6" w:rsidRPr="008F0B20" w:rsidRDefault="001F24E6" w:rsidP="007E09CF">
            <w:pPr>
              <w:pStyle w:val="ListParagraph"/>
              <w:numPr>
                <w:ilvl w:val="0"/>
                <w:numId w:val="44"/>
              </w:numPr>
              <w:spacing w:line="480" w:lineRule="auto"/>
              <w:contextualSpacing/>
              <w:jc w:val="center"/>
              <w:rPr>
                <w:sz w:val="24"/>
                <w:szCs w:val="24"/>
              </w:rPr>
            </w:pPr>
          </w:p>
        </w:tc>
        <w:tc>
          <w:tcPr>
            <w:tcW w:w="1464" w:type="dxa"/>
          </w:tcPr>
          <w:p w14:paraId="7C207B72" w14:textId="77777777" w:rsidR="001F24E6" w:rsidRDefault="001F24E6" w:rsidP="007E09CF">
            <w:pPr>
              <w:spacing w:line="480" w:lineRule="auto"/>
              <w:jc w:val="center"/>
              <w:rPr>
                <w:sz w:val="24"/>
                <w:szCs w:val="24"/>
              </w:rPr>
            </w:pPr>
            <w:r>
              <w:rPr>
                <w:sz w:val="24"/>
                <w:szCs w:val="24"/>
              </w:rPr>
              <w:t>Abdullah Aziz Rajudin &amp; Sigit Pramono</w:t>
            </w:r>
          </w:p>
        </w:tc>
        <w:tc>
          <w:tcPr>
            <w:tcW w:w="2050" w:type="dxa"/>
          </w:tcPr>
          <w:p w14:paraId="052CB15D" w14:textId="77777777" w:rsidR="001F24E6" w:rsidRDefault="001F24E6" w:rsidP="007E09CF">
            <w:pPr>
              <w:spacing w:line="480" w:lineRule="auto"/>
              <w:jc w:val="center"/>
              <w:rPr>
                <w:sz w:val="24"/>
                <w:szCs w:val="24"/>
              </w:rPr>
            </w:pPr>
            <w:r>
              <w:rPr>
                <w:sz w:val="24"/>
                <w:szCs w:val="24"/>
              </w:rPr>
              <w:t>Pengaruh Konten Tiktok Pandawara Group Terhadap Sikap Peduli Lingkungan Gen z</w:t>
            </w:r>
          </w:p>
        </w:tc>
        <w:tc>
          <w:tcPr>
            <w:tcW w:w="2898" w:type="dxa"/>
          </w:tcPr>
          <w:p w14:paraId="1E9CF476" w14:textId="77777777" w:rsidR="001F24E6" w:rsidRDefault="001F24E6" w:rsidP="007E09CF">
            <w:pPr>
              <w:spacing w:line="480" w:lineRule="auto"/>
              <w:jc w:val="center"/>
              <w:rPr>
                <w:sz w:val="24"/>
                <w:szCs w:val="24"/>
              </w:rPr>
            </w:pPr>
            <w:r>
              <w:rPr>
                <w:sz w:val="24"/>
                <w:szCs w:val="24"/>
              </w:rPr>
              <w:t>Objek penelitian yang dilakukan sama yaitu Konten Media Sosial TikTok Pandawara Group</w:t>
            </w:r>
          </w:p>
        </w:tc>
      </w:tr>
      <w:tr w:rsidR="001F24E6" w14:paraId="4FB8D74F" w14:textId="77777777" w:rsidTr="007E09CF">
        <w:tc>
          <w:tcPr>
            <w:tcW w:w="817" w:type="dxa"/>
          </w:tcPr>
          <w:p w14:paraId="6CD2D25B" w14:textId="77777777" w:rsidR="001F24E6" w:rsidRPr="008F0B20" w:rsidRDefault="001F24E6" w:rsidP="007E09CF">
            <w:pPr>
              <w:pStyle w:val="ListParagraph"/>
              <w:numPr>
                <w:ilvl w:val="0"/>
                <w:numId w:val="44"/>
              </w:numPr>
              <w:spacing w:line="480" w:lineRule="auto"/>
              <w:contextualSpacing/>
              <w:jc w:val="center"/>
              <w:rPr>
                <w:sz w:val="24"/>
                <w:szCs w:val="24"/>
              </w:rPr>
            </w:pPr>
          </w:p>
        </w:tc>
        <w:tc>
          <w:tcPr>
            <w:tcW w:w="1464" w:type="dxa"/>
          </w:tcPr>
          <w:p w14:paraId="6EDCD043" w14:textId="77777777" w:rsidR="001F24E6" w:rsidRDefault="001F24E6" w:rsidP="007E09CF">
            <w:pPr>
              <w:spacing w:line="480" w:lineRule="auto"/>
              <w:jc w:val="center"/>
              <w:rPr>
                <w:sz w:val="24"/>
                <w:szCs w:val="24"/>
              </w:rPr>
            </w:pPr>
            <w:r>
              <w:rPr>
                <w:sz w:val="24"/>
                <w:szCs w:val="24"/>
              </w:rPr>
              <w:t>Gisela Hennita, Meisy Efna Prisylia dan Violita Saffira</w:t>
            </w:r>
          </w:p>
        </w:tc>
        <w:tc>
          <w:tcPr>
            <w:tcW w:w="2050" w:type="dxa"/>
          </w:tcPr>
          <w:p w14:paraId="282E8710" w14:textId="77777777" w:rsidR="001F24E6" w:rsidRDefault="001F24E6" w:rsidP="007E09CF">
            <w:pPr>
              <w:spacing w:line="480" w:lineRule="auto"/>
              <w:jc w:val="center"/>
              <w:rPr>
                <w:sz w:val="24"/>
                <w:szCs w:val="24"/>
              </w:rPr>
            </w:pPr>
            <w:r>
              <w:rPr>
                <w:sz w:val="24"/>
                <w:szCs w:val="24"/>
              </w:rPr>
              <w:t xml:space="preserve">Analisis Komunikasi Persuasif pada akun Instagram frelynshop dalam Meningkatkan Brand Image </w:t>
            </w:r>
          </w:p>
        </w:tc>
        <w:tc>
          <w:tcPr>
            <w:tcW w:w="2898" w:type="dxa"/>
          </w:tcPr>
          <w:p w14:paraId="1C0039DF" w14:textId="77777777" w:rsidR="001F24E6" w:rsidRDefault="001F24E6" w:rsidP="007E09CF">
            <w:pPr>
              <w:spacing w:line="480" w:lineRule="auto"/>
              <w:jc w:val="center"/>
              <w:rPr>
                <w:sz w:val="24"/>
                <w:szCs w:val="24"/>
              </w:rPr>
            </w:pPr>
            <w:r>
              <w:rPr>
                <w:sz w:val="24"/>
                <w:szCs w:val="24"/>
              </w:rPr>
              <w:t xml:space="preserve">Persamaan dalam penelitian ini adalah teori yang dipakai Robert B Cialdini </w:t>
            </w:r>
          </w:p>
        </w:tc>
      </w:tr>
      <w:tr w:rsidR="001F24E6" w14:paraId="50D61C1B" w14:textId="77777777" w:rsidTr="007E09CF">
        <w:tc>
          <w:tcPr>
            <w:tcW w:w="817" w:type="dxa"/>
          </w:tcPr>
          <w:p w14:paraId="0128CD7E" w14:textId="77777777" w:rsidR="001F24E6" w:rsidRPr="003073CD" w:rsidRDefault="001F24E6" w:rsidP="007E09CF">
            <w:pPr>
              <w:pStyle w:val="ListParagraph"/>
              <w:numPr>
                <w:ilvl w:val="0"/>
                <w:numId w:val="44"/>
              </w:numPr>
              <w:spacing w:line="480" w:lineRule="auto"/>
              <w:contextualSpacing/>
              <w:jc w:val="center"/>
              <w:rPr>
                <w:sz w:val="24"/>
                <w:szCs w:val="24"/>
              </w:rPr>
            </w:pPr>
          </w:p>
        </w:tc>
        <w:tc>
          <w:tcPr>
            <w:tcW w:w="1464" w:type="dxa"/>
          </w:tcPr>
          <w:p w14:paraId="155FFB72" w14:textId="77777777" w:rsidR="001F24E6" w:rsidRDefault="001F24E6" w:rsidP="007E09CF">
            <w:pPr>
              <w:spacing w:line="480" w:lineRule="auto"/>
              <w:jc w:val="center"/>
              <w:rPr>
                <w:sz w:val="24"/>
                <w:szCs w:val="24"/>
              </w:rPr>
            </w:pPr>
            <w:r>
              <w:rPr>
                <w:sz w:val="24"/>
                <w:szCs w:val="24"/>
              </w:rPr>
              <w:t>Rizkia Ekka Prasusetya Ramadhan, Ainur Rochmaniah</w:t>
            </w:r>
          </w:p>
        </w:tc>
        <w:tc>
          <w:tcPr>
            <w:tcW w:w="2050" w:type="dxa"/>
          </w:tcPr>
          <w:p w14:paraId="1E3DFF63" w14:textId="77777777" w:rsidR="001F24E6" w:rsidRDefault="001F24E6" w:rsidP="007E09CF">
            <w:pPr>
              <w:spacing w:line="480" w:lineRule="auto"/>
              <w:jc w:val="center"/>
              <w:rPr>
                <w:sz w:val="24"/>
                <w:szCs w:val="24"/>
              </w:rPr>
            </w:pPr>
            <w:r>
              <w:rPr>
                <w:sz w:val="24"/>
                <w:szCs w:val="24"/>
              </w:rPr>
              <w:t>Analisis Konten Edukasi Sampah pada Akun TikTok @Pandawaragroup</w:t>
            </w:r>
          </w:p>
        </w:tc>
        <w:tc>
          <w:tcPr>
            <w:tcW w:w="2898" w:type="dxa"/>
          </w:tcPr>
          <w:p w14:paraId="4B7B3612" w14:textId="77777777" w:rsidR="001F24E6" w:rsidRDefault="001F24E6" w:rsidP="007E09CF">
            <w:pPr>
              <w:spacing w:line="480" w:lineRule="auto"/>
              <w:jc w:val="center"/>
              <w:rPr>
                <w:sz w:val="24"/>
                <w:szCs w:val="24"/>
              </w:rPr>
            </w:pPr>
            <w:r>
              <w:rPr>
                <w:sz w:val="24"/>
                <w:szCs w:val="24"/>
              </w:rPr>
              <w:t xml:space="preserve">Persamaan dalam penelitian ini yaitu menggunakan metode penelitian kualitatif dengan Teknik analisis isi </w:t>
            </w:r>
          </w:p>
        </w:tc>
      </w:tr>
    </w:tbl>
    <w:p w14:paraId="299274A7" w14:textId="77777777" w:rsidR="004065BF" w:rsidRDefault="004065BF" w:rsidP="00790439">
      <w:pPr>
        <w:pStyle w:val="BodyText"/>
        <w:spacing w:before="159" w:line="480" w:lineRule="auto"/>
        <w:ind w:left="1660" w:right="576" w:firstLine="281"/>
        <w:jc w:val="both"/>
        <w:rPr>
          <w:lang w:val="en-US"/>
        </w:rPr>
      </w:pPr>
    </w:p>
    <w:p w14:paraId="24461824" w14:textId="77777777" w:rsidR="00790439" w:rsidRDefault="00790439" w:rsidP="00790439">
      <w:pPr>
        <w:pStyle w:val="BodyText"/>
        <w:spacing w:before="159" w:line="480" w:lineRule="auto"/>
        <w:ind w:left="1660" w:right="576" w:firstLine="281"/>
        <w:jc w:val="both"/>
        <w:rPr>
          <w:lang w:val="en-US"/>
        </w:rPr>
      </w:pPr>
    </w:p>
    <w:p w14:paraId="6F5A22B7" w14:textId="77777777" w:rsidR="001F24E6" w:rsidRDefault="001F24E6" w:rsidP="00790439">
      <w:pPr>
        <w:pStyle w:val="BodyText"/>
        <w:spacing w:before="159" w:line="480" w:lineRule="auto"/>
        <w:ind w:left="1660" w:right="576" w:firstLine="281"/>
        <w:jc w:val="both"/>
        <w:rPr>
          <w:lang w:val="en-US"/>
        </w:rPr>
      </w:pPr>
    </w:p>
    <w:p w14:paraId="4D52F50D" w14:textId="77777777" w:rsidR="001F24E6" w:rsidRDefault="001F24E6" w:rsidP="00790439">
      <w:pPr>
        <w:pStyle w:val="BodyText"/>
        <w:spacing w:before="159" w:line="480" w:lineRule="auto"/>
        <w:ind w:left="1660" w:right="576" w:firstLine="281"/>
        <w:jc w:val="both"/>
        <w:rPr>
          <w:lang w:val="en-US"/>
        </w:rPr>
      </w:pPr>
    </w:p>
    <w:p w14:paraId="624C594B" w14:textId="77777777" w:rsidR="001F24E6" w:rsidRDefault="001F24E6" w:rsidP="00790439">
      <w:pPr>
        <w:pStyle w:val="BodyText"/>
        <w:spacing w:before="159" w:line="480" w:lineRule="auto"/>
        <w:ind w:left="1660" w:right="576" w:firstLine="281"/>
        <w:jc w:val="both"/>
        <w:rPr>
          <w:lang w:val="en-US"/>
        </w:rPr>
      </w:pPr>
    </w:p>
    <w:p w14:paraId="7A629F56" w14:textId="77777777" w:rsidR="001F24E6" w:rsidRDefault="001F24E6" w:rsidP="00790439">
      <w:pPr>
        <w:pStyle w:val="BodyText"/>
        <w:spacing w:before="159" w:line="480" w:lineRule="auto"/>
        <w:ind w:left="1660" w:right="576" w:firstLine="281"/>
        <w:jc w:val="both"/>
        <w:rPr>
          <w:lang w:val="en-US"/>
        </w:rPr>
      </w:pPr>
    </w:p>
    <w:p w14:paraId="4F577FC9" w14:textId="77777777" w:rsidR="001F24E6" w:rsidRDefault="001F24E6" w:rsidP="00790439">
      <w:pPr>
        <w:pStyle w:val="BodyText"/>
        <w:spacing w:before="159" w:line="480" w:lineRule="auto"/>
        <w:ind w:left="1660" w:right="576" w:firstLine="281"/>
        <w:jc w:val="both"/>
        <w:rPr>
          <w:lang w:val="en-US"/>
        </w:rPr>
      </w:pPr>
    </w:p>
    <w:p w14:paraId="7E4C4CE5" w14:textId="77777777" w:rsidR="001F24E6" w:rsidRDefault="001F24E6" w:rsidP="00790439">
      <w:pPr>
        <w:pStyle w:val="BodyText"/>
        <w:spacing w:before="159" w:line="480" w:lineRule="auto"/>
        <w:ind w:left="1660" w:right="576" w:firstLine="281"/>
        <w:jc w:val="both"/>
        <w:rPr>
          <w:lang w:val="en-US"/>
        </w:rPr>
      </w:pPr>
    </w:p>
    <w:p w14:paraId="32815702" w14:textId="77777777" w:rsidR="001F24E6" w:rsidRDefault="001F24E6" w:rsidP="00790439">
      <w:pPr>
        <w:pStyle w:val="BodyText"/>
        <w:spacing w:before="159" w:line="480" w:lineRule="auto"/>
        <w:ind w:left="1660" w:right="576" w:firstLine="281"/>
        <w:jc w:val="both"/>
        <w:rPr>
          <w:lang w:val="en-US"/>
        </w:rPr>
      </w:pPr>
    </w:p>
    <w:p w14:paraId="71050175" w14:textId="77777777" w:rsidR="001F24E6" w:rsidRDefault="001F24E6" w:rsidP="00790439">
      <w:pPr>
        <w:pStyle w:val="BodyText"/>
        <w:spacing w:before="159" w:line="480" w:lineRule="auto"/>
        <w:ind w:left="1660" w:right="576" w:firstLine="281"/>
        <w:jc w:val="both"/>
        <w:rPr>
          <w:lang w:val="en-US"/>
        </w:rPr>
      </w:pPr>
    </w:p>
    <w:p w14:paraId="27DB67F4" w14:textId="77777777" w:rsidR="001F24E6" w:rsidRDefault="001F24E6" w:rsidP="00790439">
      <w:pPr>
        <w:pStyle w:val="BodyText"/>
        <w:spacing w:before="159" w:line="480" w:lineRule="auto"/>
        <w:ind w:left="1660" w:right="576" w:firstLine="281"/>
        <w:jc w:val="both"/>
        <w:rPr>
          <w:lang w:val="en-US"/>
        </w:rPr>
      </w:pPr>
    </w:p>
    <w:p w14:paraId="6DA56951" w14:textId="77777777" w:rsidR="001F24E6" w:rsidRDefault="001F24E6" w:rsidP="00790439">
      <w:pPr>
        <w:pStyle w:val="BodyText"/>
        <w:spacing w:before="159" w:line="480" w:lineRule="auto"/>
        <w:ind w:left="1660" w:right="576" w:firstLine="281"/>
        <w:jc w:val="both"/>
        <w:rPr>
          <w:lang w:val="en-US"/>
        </w:rPr>
      </w:pPr>
    </w:p>
    <w:p w14:paraId="1ADA7AC6" w14:textId="5269D3A0" w:rsidR="001F24E6" w:rsidRDefault="001F24E6" w:rsidP="001F24E6">
      <w:pPr>
        <w:pStyle w:val="Caption"/>
        <w:ind w:left="1985"/>
        <w:jc w:val="center"/>
        <w:rPr>
          <w:color w:val="auto"/>
          <w:sz w:val="24"/>
          <w:szCs w:val="24"/>
          <w:lang w:val="en-US"/>
        </w:rPr>
      </w:pPr>
      <w:bookmarkStart w:id="62" w:name="_Toc173696734"/>
      <w:r w:rsidRPr="001F24E6">
        <w:rPr>
          <w:b/>
          <w:bCs/>
          <w:color w:val="auto"/>
          <w:sz w:val="24"/>
          <w:szCs w:val="24"/>
        </w:rPr>
        <w:t>T</w:t>
      </w:r>
      <w:r w:rsidR="007E09CF">
        <w:rPr>
          <w:b/>
          <w:bCs/>
          <w:color w:val="auto"/>
          <w:sz w:val="24"/>
          <w:szCs w:val="24"/>
          <w:lang w:val="en-US"/>
        </w:rPr>
        <w:t>T</w:t>
      </w:r>
      <w:r w:rsidRPr="001F24E6">
        <w:rPr>
          <w:b/>
          <w:bCs/>
          <w:color w:val="auto"/>
          <w:sz w:val="24"/>
          <w:szCs w:val="24"/>
        </w:rPr>
        <w:t>abel II.</w:t>
      </w:r>
      <w:r w:rsidRPr="001F24E6">
        <w:rPr>
          <w:b/>
          <w:bCs/>
          <w:color w:val="auto"/>
          <w:sz w:val="24"/>
          <w:szCs w:val="24"/>
        </w:rPr>
        <w:fldChar w:fldCharType="begin"/>
      </w:r>
      <w:r w:rsidRPr="001F24E6">
        <w:rPr>
          <w:b/>
          <w:bCs/>
          <w:color w:val="auto"/>
          <w:sz w:val="24"/>
          <w:szCs w:val="24"/>
        </w:rPr>
        <w:instrText xml:space="preserve"> SEQ Tabel_II. \* ARABIC </w:instrText>
      </w:r>
      <w:r w:rsidRPr="001F24E6">
        <w:rPr>
          <w:b/>
          <w:bCs/>
          <w:color w:val="auto"/>
          <w:sz w:val="24"/>
          <w:szCs w:val="24"/>
        </w:rPr>
        <w:fldChar w:fldCharType="separate"/>
      </w:r>
      <w:r w:rsidR="00EF5F99">
        <w:rPr>
          <w:b/>
          <w:bCs/>
          <w:noProof/>
          <w:color w:val="auto"/>
          <w:sz w:val="24"/>
          <w:szCs w:val="24"/>
        </w:rPr>
        <w:t>1</w:t>
      </w:r>
      <w:r w:rsidRPr="001F24E6">
        <w:rPr>
          <w:b/>
          <w:bCs/>
          <w:color w:val="auto"/>
          <w:sz w:val="24"/>
          <w:szCs w:val="24"/>
        </w:rPr>
        <w:fldChar w:fldCharType="end"/>
      </w:r>
      <w:r>
        <w:rPr>
          <w:b/>
          <w:bCs/>
          <w:color w:val="auto"/>
          <w:sz w:val="24"/>
          <w:szCs w:val="24"/>
          <w:lang w:val="en-US"/>
        </w:rPr>
        <w:t xml:space="preserve"> </w:t>
      </w:r>
      <w:proofErr w:type="spellStart"/>
      <w:r w:rsidRPr="001F24E6">
        <w:rPr>
          <w:color w:val="auto"/>
          <w:sz w:val="24"/>
          <w:szCs w:val="24"/>
          <w:lang w:val="en-US"/>
        </w:rPr>
        <w:t>Peneliti</w:t>
      </w:r>
      <w:proofErr w:type="spellEnd"/>
      <w:r w:rsidRPr="001F24E6">
        <w:rPr>
          <w:color w:val="auto"/>
          <w:sz w:val="24"/>
          <w:szCs w:val="24"/>
          <w:lang w:val="en-US"/>
        </w:rPr>
        <w:t xml:space="preserve"> </w:t>
      </w:r>
      <w:proofErr w:type="spellStart"/>
      <w:r w:rsidRPr="001F24E6">
        <w:rPr>
          <w:color w:val="auto"/>
          <w:sz w:val="24"/>
          <w:szCs w:val="24"/>
          <w:lang w:val="en-US"/>
        </w:rPr>
        <w:t>Terdahulu</w:t>
      </w:r>
      <w:bookmarkEnd w:id="62"/>
      <w:proofErr w:type="spellEnd"/>
    </w:p>
    <w:p w14:paraId="414E21F1" w14:textId="77777777" w:rsidR="001D44FB" w:rsidRPr="001D44FB" w:rsidRDefault="001D44FB" w:rsidP="001D44FB">
      <w:pPr>
        <w:rPr>
          <w:lang w:val="en-US"/>
        </w:rPr>
      </w:pPr>
    </w:p>
    <w:p w14:paraId="2683C70D" w14:textId="77777777" w:rsidR="000046B2" w:rsidRPr="0093149A" w:rsidRDefault="0085593C" w:rsidP="00016C06">
      <w:pPr>
        <w:pStyle w:val="Heading3"/>
        <w:numPr>
          <w:ilvl w:val="2"/>
          <w:numId w:val="26"/>
        </w:numPr>
        <w:spacing w:before="202"/>
        <w:ind w:left="1701" w:hanging="601"/>
        <w:rPr>
          <w:b w:val="0"/>
          <w:bCs w:val="0"/>
        </w:rPr>
      </w:pPr>
      <w:bookmarkStart w:id="63" w:name="_Toc173935964"/>
      <w:bookmarkStart w:id="64" w:name="_Toc173943999"/>
      <w:r w:rsidRPr="0093149A">
        <w:rPr>
          <w:b w:val="0"/>
          <w:bCs w:val="0"/>
        </w:rPr>
        <w:t>Teori</w:t>
      </w:r>
      <w:r w:rsidRPr="0093149A">
        <w:rPr>
          <w:b w:val="0"/>
          <w:bCs w:val="0"/>
          <w:spacing w:val="-6"/>
        </w:rPr>
        <w:t xml:space="preserve"> </w:t>
      </w:r>
      <w:r w:rsidRPr="0093149A">
        <w:rPr>
          <w:b w:val="0"/>
          <w:bCs w:val="0"/>
        </w:rPr>
        <w:t>Komunikasi</w:t>
      </w:r>
      <w:r w:rsidRPr="0093149A">
        <w:rPr>
          <w:b w:val="0"/>
          <w:bCs w:val="0"/>
          <w:spacing w:val="-8"/>
        </w:rPr>
        <w:t xml:space="preserve"> </w:t>
      </w:r>
      <w:r w:rsidRPr="0093149A">
        <w:rPr>
          <w:b w:val="0"/>
          <w:bCs w:val="0"/>
        </w:rPr>
        <w:t>Persuasif</w:t>
      </w:r>
      <w:r w:rsidRPr="0093149A">
        <w:rPr>
          <w:b w:val="0"/>
          <w:bCs w:val="0"/>
          <w:spacing w:val="-6"/>
        </w:rPr>
        <w:t xml:space="preserve"> </w:t>
      </w:r>
      <w:r w:rsidRPr="0093149A">
        <w:rPr>
          <w:b w:val="0"/>
          <w:bCs w:val="0"/>
        </w:rPr>
        <w:t>Robert</w:t>
      </w:r>
      <w:r w:rsidRPr="0093149A">
        <w:rPr>
          <w:b w:val="0"/>
          <w:bCs w:val="0"/>
          <w:spacing w:val="-6"/>
        </w:rPr>
        <w:t xml:space="preserve"> </w:t>
      </w:r>
      <w:r w:rsidRPr="0093149A">
        <w:rPr>
          <w:b w:val="0"/>
          <w:bCs w:val="0"/>
        </w:rPr>
        <w:t>B</w:t>
      </w:r>
      <w:r w:rsidRPr="0093149A">
        <w:rPr>
          <w:b w:val="0"/>
          <w:bCs w:val="0"/>
          <w:spacing w:val="-6"/>
        </w:rPr>
        <w:t xml:space="preserve"> </w:t>
      </w:r>
      <w:r w:rsidRPr="0093149A">
        <w:rPr>
          <w:b w:val="0"/>
          <w:bCs w:val="0"/>
          <w:spacing w:val="-2"/>
        </w:rPr>
        <w:t>Cialdini</w:t>
      </w:r>
      <w:bookmarkEnd w:id="63"/>
      <w:bookmarkEnd w:id="64"/>
    </w:p>
    <w:p w14:paraId="28780C66" w14:textId="77777777" w:rsidR="000046B2" w:rsidRDefault="000046B2">
      <w:pPr>
        <w:pStyle w:val="BodyText"/>
        <w:spacing w:before="41"/>
        <w:rPr>
          <w:b/>
        </w:rPr>
      </w:pPr>
    </w:p>
    <w:p w14:paraId="20807442" w14:textId="77777777" w:rsidR="000046B2" w:rsidRDefault="0085593C" w:rsidP="00016C06">
      <w:pPr>
        <w:pStyle w:val="ListParagraph"/>
        <w:numPr>
          <w:ilvl w:val="3"/>
          <w:numId w:val="26"/>
        </w:numPr>
        <w:ind w:left="2477" w:hanging="817"/>
        <w:rPr>
          <w:sz w:val="24"/>
        </w:rPr>
      </w:pPr>
      <w:r>
        <w:rPr>
          <w:sz w:val="24"/>
        </w:rPr>
        <w:t>Pengertian Komunikasi</w:t>
      </w:r>
      <w:r>
        <w:rPr>
          <w:spacing w:val="-1"/>
          <w:sz w:val="24"/>
        </w:rPr>
        <w:t xml:space="preserve"> </w:t>
      </w:r>
      <w:r>
        <w:rPr>
          <w:spacing w:val="-2"/>
          <w:sz w:val="24"/>
        </w:rPr>
        <w:t>Persuasif</w:t>
      </w:r>
    </w:p>
    <w:p w14:paraId="7AF8BB39" w14:textId="77777777" w:rsidR="000046B2" w:rsidRDefault="0085593C" w:rsidP="001D44FB">
      <w:pPr>
        <w:pStyle w:val="BodyText"/>
        <w:spacing w:before="276" w:line="480" w:lineRule="auto"/>
        <w:ind w:left="1560" w:right="576" w:firstLine="567"/>
        <w:jc w:val="both"/>
      </w:pPr>
      <w:r>
        <w:t>Menurut Carl I. Hovlan dalam Modul Komunikasi persuasif dalam mendukung</w:t>
      </w:r>
      <w:r>
        <w:rPr>
          <w:spacing w:val="-11"/>
        </w:rPr>
        <w:t xml:space="preserve"> </w:t>
      </w:r>
      <w:r>
        <w:t>komitmen,</w:t>
      </w:r>
      <w:r>
        <w:rPr>
          <w:spacing w:val="-10"/>
        </w:rPr>
        <w:t xml:space="preserve"> </w:t>
      </w:r>
      <w:r>
        <w:t>komunikasi</w:t>
      </w:r>
      <w:r>
        <w:rPr>
          <w:spacing w:val="-10"/>
        </w:rPr>
        <w:t xml:space="preserve"> </w:t>
      </w:r>
      <w:r>
        <w:t>didefinisikan</w:t>
      </w:r>
      <w:r>
        <w:rPr>
          <w:spacing w:val="-11"/>
        </w:rPr>
        <w:t xml:space="preserve"> </w:t>
      </w:r>
      <w:r>
        <w:t>sebagai</w:t>
      </w:r>
      <w:r>
        <w:rPr>
          <w:spacing w:val="-10"/>
        </w:rPr>
        <w:t xml:space="preserve"> </w:t>
      </w:r>
      <w:r>
        <w:t>proses</w:t>
      </w:r>
      <w:r>
        <w:rPr>
          <w:spacing w:val="-10"/>
        </w:rPr>
        <w:t xml:space="preserve"> </w:t>
      </w:r>
      <w:r>
        <w:t xml:space="preserve">transmisi yang melibatkan pengiriman informasi, ide, emosi, keterampilan, dan aspek lainnya menggunakan berbagai simbol seperti kata-kata, gambar, figur, dan lain sebagainya. Sementara itu, Miller mengungkapkan bahwa </w:t>
      </w:r>
      <w:r>
        <w:lastRenderedPageBreak/>
        <w:t>komunikasi</w:t>
      </w:r>
      <w:r>
        <w:rPr>
          <w:spacing w:val="-8"/>
        </w:rPr>
        <w:t xml:space="preserve"> </w:t>
      </w:r>
      <w:r>
        <w:t>merupakan</w:t>
      </w:r>
      <w:r>
        <w:rPr>
          <w:spacing w:val="-8"/>
        </w:rPr>
        <w:t xml:space="preserve"> </w:t>
      </w:r>
      <w:r>
        <w:t>kondisi</w:t>
      </w:r>
      <w:r>
        <w:rPr>
          <w:spacing w:val="-8"/>
        </w:rPr>
        <w:t xml:space="preserve"> </w:t>
      </w:r>
      <w:r>
        <w:t>atau</w:t>
      </w:r>
      <w:r>
        <w:rPr>
          <w:spacing w:val="-9"/>
        </w:rPr>
        <w:t xml:space="preserve"> </w:t>
      </w:r>
      <w:r>
        <w:t>situasi</w:t>
      </w:r>
      <w:r>
        <w:rPr>
          <w:spacing w:val="-8"/>
        </w:rPr>
        <w:t xml:space="preserve"> </w:t>
      </w:r>
      <w:r>
        <w:t>di</w:t>
      </w:r>
      <w:r>
        <w:rPr>
          <w:spacing w:val="-8"/>
        </w:rPr>
        <w:t xml:space="preserve"> </w:t>
      </w:r>
      <w:r>
        <w:t>mana</w:t>
      </w:r>
      <w:r>
        <w:rPr>
          <w:spacing w:val="-10"/>
        </w:rPr>
        <w:t xml:space="preserve"> </w:t>
      </w:r>
      <w:r>
        <w:t>sebuah</w:t>
      </w:r>
      <w:r>
        <w:rPr>
          <w:spacing w:val="-7"/>
        </w:rPr>
        <w:t xml:space="preserve"> </w:t>
      </w:r>
      <w:r>
        <w:t>sumber</w:t>
      </w:r>
      <w:r>
        <w:rPr>
          <w:spacing w:val="-9"/>
        </w:rPr>
        <w:t xml:space="preserve"> </w:t>
      </w:r>
      <w:r>
        <w:t>secara sadar mentransmisikan pesan kepada penerima dengan tujuan memengaruhi perilaku penerima. Dengan kata lain, komunikasi melibatkan upaya yang disengaja untuk mempengaruhi tindakan atau reaksi penerima melalui penyampaian pesan yang disadari.</w:t>
      </w:r>
    </w:p>
    <w:p w14:paraId="7BB4E82E" w14:textId="64CBBD3D" w:rsidR="000046B2" w:rsidRDefault="0085593C" w:rsidP="001D44FB">
      <w:pPr>
        <w:pStyle w:val="BodyText"/>
        <w:spacing w:before="276" w:line="480" w:lineRule="auto"/>
        <w:ind w:left="1560" w:right="576" w:firstLine="567"/>
        <w:jc w:val="both"/>
      </w:pPr>
      <w:r>
        <w:t>Komunikasi</w:t>
      </w:r>
      <w:r>
        <w:rPr>
          <w:spacing w:val="-12"/>
        </w:rPr>
        <w:t xml:space="preserve"> </w:t>
      </w:r>
      <w:r>
        <w:t>persuasif</w:t>
      </w:r>
      <w:r>
        <w:rPr>
          <w:spacing w:val="-13"/>
        </w:rPr>
        <w:t xml:space="preserve"> </w:t>
      </w:r>
      <w:r>
        <w:t>merajuk</w:t>
      </w:r>
      <w:r>
        <w:rPr>
          <w:spacing w:val="-12"/>
        </w:rPr>
        <w:t xml:space="preserve"> </w:t>
      </w:r>
      <w:r>
        <w:t>pada</w:t>
      </w:r>
      <w:r>
        <w:rPr>
          <w:spacing w:val="-14"/>
        </w:rPr>
        <w:t xml:space="preserve"> </w:t>
      </w:r>
      <w:r>
        <w:t>suatu</w:t>
      </w:r>
      <w:r>
        <w:rPr>
          <w:spacing w:val="-12"/>
        </w:rPr>
        <w:t xml:space="preserve"> </w:t>
      </w:r>
      <w:r>
        <w:t>bentuk</w:t>
      </w:r>
      <w:r>
        <w:rPr>
          <w:spacing w:val="-12"/>
        </w:rPr>
        <w:t xml:space="preserve"> </w:t>
      </w:r>
      <w:r>
        <w:t>interaksi</w:t>
      </w:r>
      <w:r>
        <w:rPr>
          <w:spacing w:val="-12"/>
        </w:rPr>
        <w:t xml:space="preserve"> </w:t>
      </w:r>
      <w:r>
        <w:t>komunikatif yang bertujuan untuk membujuk, merayu, atau meyakinkan penerima pesan. Asal-usul istilah ini dapat ditelusuri hingga istilah “Persuasion” dalam bahasainggris yang pada gilirannya berasal dari Bahasa latin “Persuasio”. Dalam konteks Bahasa latin, “Persuasio” berasal dari kata kerja “to persuade”, yang memiliki makna yng melibatkan upaya untuk mengubah</w:t>
      </w:r>
      <w:r>
        <w:rPr>
          <w:spacing w:val="50"/>
          <w:w w:val="150"/>
        </w:rPr>
        <w:t xml:space="preserve"> </w:t>
      </w:r>
      <w:r>
        <w:t>pandangan,</w:t>
      </w:r>
      <w:r>
        <w:rPr>
          <w:spacing w:val="57"/>
          <w:w w:val="150"/>
        </w:rPr>
        <w:t xml:space="preserve"> </w:t>
      </w:r>
      <w:r>
        <w:t>sikap</w:t>
      </w:r>
      <w:r>
        <w:rPr>
          <w:spacing w:val="52"/>
          <w:w w:val="150"/>
        </w:rPr>
        <w:t xml:space="preserve"> </w:t>
      </w:r>
      <w:r>
        <w:t>atau</w:t>
      </w:r>
      <w:r>
        <w:rPr>
          <w:spacing w:val="53"/>
          <w:w w:val="150"/>
        </w:rPr>
        <w:t xml:space="preserve"> </w:t>
      </w:r>
      <w:r>
        <w:t>perilaku</w:t>
      </w:r>
      <w:r>
        <w:rPr>
          <w:spacing w:val="54"/>
          <w:w w:val="150"/>
        </w:rPr>
        <w:t xml:space="preserve"> </w:t>
      </w:r>
      <w:r>
        <w:t>seseorang</w:t>
      </w:r>
      <w:r>
        <w:rPr>
          <w:spacing w:val="52"/>
          <w:w w:val="150"/>
        </w:rPr>
        <w:t xml:space="preserve"> </w:t>
      </w:r>
      <w:r>
        <w:t>melalui</w:t>
      </w:r>
      <w:r>
        <w:rPr>
          <w:spacing w:val="54"/>
          <w:w w:val="150"/>
        </w:rPr>
        <w:t xml:space="preserve"> </w:t>
      </w:r>
      <w:r>
        <w:rPr>
          <w:spacing w:val="-2"/>
        </w:rPr>
        <w:t>proses</w:t>
      </w:r>
      <w:r w:rsidR="00790439">
        <w:rPr>
          <w:lang w:val="en-US"/>
        </w:rPr>
        <w:t xml:space="preserve"> </w:t>
      </w:r>
      <w:r>
        <w:t>penyampaian</w:t>
      </w:r>
      <w:r>
        <w:rPr>
          <w:spacing w:val="-7"/>
        </w:rPr>
        <w:t xml:space="preserve"> </w:t>
      </w:r>
      <w:r>
        <w:t>pesan</w:t>
      </w:r>
      <w:r>
        <w:rPr>
          <w:spacing w:val="-7"/>
        </w:rPr>
        <w:t xml:space="preserve"> </w:t>
      </w:r>
      <w:r>
        <w:t>yang</w:t>
      </w:r>
      <w:r>
        <w:rPr>
          <w:spacing w:val="-5"/>
        </w:rPr>
        <w:t xml:space="preserve"> </w:t>
      </w:r>
      <w:r>
        <w:t>khas.</w:t>
      </w:r>
      <w:r>
        <w:rPr>
          <w:spacing w:val="-7"/>
        </w:rPr>
        <w:t xml:space="preserve"> </w:t>
      </w:r>
      <w:r>
        <w:t>Hal</w:t>
      </w:r>
      <w:r>
        <w:rPr>
          <w:spacing w:val="-6"/>
        </w:rPr>
        <w:t xml:space="preserve"> </w:t>
      </w:r>
      <w:r>
        <w:t>ini</w:t>
      </w:r>
      <w:r>
        <w:rPr>
          <w:spacing w:val="-6"/>
        </w:rPr>
        <w:t xml:space="preserve"> </w:t>
      </w:r>
      <w:r>
        <w:t>sering</w:t>
      </w:r>
      <w:r>
        <w:rPr>
          <w:spacing w:val="-7"/>
        </w:rPr>
        <w:t xml:space="preserve"> </w:t>
      </w:r>
      <w:r>
        <w:t>kali</w:t>
      </w:r>
      <w:r>
        <w:rPr>
          <w:spacing w:val="-4"/>
        </w:rPr>
        <w:t xml:space="preserve"> </w:t>
      </w:r>
      <w:r>
        <w:t>melibatkan</w:t>
      </w:r>
      <w:r>
        <w:rPr>
          <w:spacing w:val="-7"/>
        </w:rPr>
        <w:t xml:space="preserve"> </w:t>
      </w:r>
      <w:r>
        <w:t>penggunaan logika,</w:t>
      </w:r>
      <w:r>
        <w:rPr>
          <w:spacing w:val="-3"/>
        </w:rPr>
        <w:t xml:space="preserve"> </w:t>
      </w:r>
      <w:r>
        <w:t>retorika,</w:t>
      </w:r>
      <w:r>
        <w:rPr>
          <w:spacing w:val="-3"/>
        </w:rPr>
        <w:t xml:space="preserve"> </w:t>
      </w:r>
      <w:r>
        <w:t>dan</w:t>
      </w:r>
      <w:r>
        <w:rPr>
          <w:spacing w:val="-3"/>
        </w:rPr>
        <w:t xml:space="preserve"> </w:t>
      </w:r>
      <w:r>
        <w:t>bukti</w:t>
      </w:r>
      <w:r>
        <w:rPr>
          <w:spacing w:val="-3"/>
        </w:rPr>
        <w:t xml:space="preserve"> </w:t>
      </w:r>
      <w:r>
        <w:t>yang</w:t>
      </w:r>
      <w:r>
        <w:rPr>
          <w:spacing w:val="-3"/>
        </w:rPr>
        <w:t xml:space="preserve"> </w:t>
      </w:r>
      <w:r>
        <w:t>relevan</w:t>
      </w:r>
      <w:r>
        <w:rPr>
          <w:spacing w:val="-3"/>
        </w:rPr>
        <w:t xml:space="preserve"> </w:t>
      </w:r>
      <w:r>
        <w:t>untuk</w:t>
      </w:r>
      <w:r>
        <w:rPr>
          <w:spacing w:val="-3"/>
        </w:rPr>
        <w:t xml:space="preserve"> </w:t>
      </w:r>
      <w:r>
        <w:t>mendukung</w:t>
      </w:r>
      <w:r>
        <w:rPr>
          <w:spacing w:val="-3"/>
        </w:rPr>
        <w:t xml:space="preserve"> </w:t>
      </w:r>
      <w:r>
        <w:t>argument</w:t>
      </w:r>
      <w:r>
        <w:rPr>
          <w:spacing w:val="-3"/>
        </w:rPr>
        <w:t xml:space="preserve"> </w:t>
      </w:r>
      <w:r>
        <w:t>yang diajukan (Soemirat et al., n.d.)</w:t>
      </w:r>
    </w:p>
    <w:p w14:paraId="663C36F4" w14:textId="77777777" w:rsidR="000046B2" w:rsidRDefault="0085593C" w:rsidP="001D44FB">
      <w:pPr>
        <w:pStyle w:val="BodyText"/>
        <w:spacing w:before="276" w:line="480" w:lineRule="auto"/>
        <w:ind w:left="1560" w:right="576" w:firstLine="567"/>
        <w:jc w:val="both"/>
      </w:pPr>
      <w:r>
        <w:t>Widjaja (2002:67)</w:t>
      </w:r>
      <w:r>
        <w:rPr>
          <w:spacing w:val="40"/>
        </w:rPr>
        <w:t xml:space="preserve"> </w:t>
      </w:r>
      <w:r>
        <w:t>dalam bukunya Komunikasi; Komunikasi dan Hubungan Masyarakat, menegaskan bahwa dalam proses komunikasi tujuan tidak hanya terbatas pada penyampaian informasi untuk memperjelas pemahaman, tetapi juga mencakup dimensi persuasive. Persuasi</w:t>
      </w:r>
      <w:r>
        <w:rPr>
          <w:spacing w:val="-13"/>
        </w:rPr>
        <w:t xml:space="preserve"> </w:t>
      </w:r>
      <w:r>
        <w:t>dalam</w:t>
      </w:r>
      <w:r>
        <w:rPr>
          <w:spacing w:val="-14"/>
        </w:rPr>
        <w:t xml:space="preserve"> </w:t>
      </w:r>
      <w:r>
        <w:t>konteks</w:t>
      </w:r>
      <w:r>
        <w:rPr>
          <w:spacing w:val="-12"/>
        </w:rPr>
        <w:t xml:space="preserve"> </w:t>
      </w:r>
      <w:r>
        <w:t>komunikasi</w:t>
      </w:r>
      <w:r>
        <w:rPr>
          <w:spacing w:val="-13"/>
        </w:rPr>
        <w:t xml:space="preserve"> </w:t>
      </w:r>
      <w:r>
        <w:t>tidak</w:t>
      </w:r>
      <w:r>
        <w:rPr>
          <w:spacing w:val="-14"/>
        </w:rPr>
        <w:t xml:space="preserve"> </w:t>
      </w:r>
      <w:r>
        <w:t>sekedar</w:t>
      </w:r>
      <w:r>
        <w:rPr>
          <w:spacing w:val="-12"/>
        </w:rPr>
        <w:t xml:space="preserve"> </w:t>
      </w:r>
      <w:r>
        <w:t>bertujuan</w:t>
      </w:r>
      <w:r>
        <w:rPr>
          <w:spacing w:val="-14"/>
        </w:rPr>
        <w:t xml:space="preserve"> </w:t>
      </w:r>
      <w:r>
        <w:t>agar</w:t>
      </w:r>
      <w:r>
        <w:rPr>
          <w:spacing w:val="-15"/>
        </w:rPr>
        <w:t xml:space="preserve"> </w:t>
      </w:r>
      <w:r>
        <w:t xml:space="preserve">penerima pesan memahami tetapi juga untuk membuat mereka bersedia menerima suatu konsep, keyakinan, atau Tindakan tertentu. Secara khusus, komunikasi persuasive mengacu pada upaya untuk meyakinkan audiens agar mengadopsi perilaku atau pandangan yang diinginkan oleh </w:t>
      </w:r>
      <w:r>
        <w:lastRenderedPageBreak/>
        <w:t>komunikator. Hal ini dilakukan dengan cara membujuk tanpa menggunakan kekerasan atau pemaksaan. Dngan kata lain, komunikator berusaha mempengaruhi perilaku dan Tindakan orang lain dengan memberikan argument yang meyakinkan dan bukan dengan memaksa mereka untuk bertindak sesuai keinginan.</w:t>
      </w:r>
    </w:p>
    <w:p w14:paraId="4B442B62" w14:textId="5B2A14C8" w:rsidR="000046B2" w:rsidRDefault="0085593C" w:rsidP="001D44FB">
      <w:pPr>
        <w:pStyle w:val="BodyText"/>
        <w:spacing w:before="276" w:line="480" w:lineRule="auto"/>
        <w:ind w:left="1560" w:right="576" w:firstLine="567"/>
        <w:jc w:val="both"/>
      </w:pPr>
      <w:r>
        <w:t>Untuk memulai pembahasan mengenai definisi komunikasi persuasif, perlu dicatat bahwa Burgon dan Huffner mengidentifikasi tiga jenis pola komunikasi. Pertama komunikasi asertfi, merupakan kemampuan dalam menyampaikan pendapat dengan jelas kepada pihak lain (komunikan) tanpa menimbulkan kerugian atau ketidaknyamanan baik secara verbal maupun</w:t>
      </w:r>
      <w:r>
        <w:rPr>
          <w:spacing w:val="33"/>
        </w:rPr>
        <w:t xml:space="preserve">  </w:t>
      </w:r>
      <w:r>
        <w:t>non-verbal.</w:t>
      </w:r>
      <w:r>
        <w:rPr>
          <w:spacing w:val="35"/>
        </w:rPr>
        <w:t xml:space="preserve">  </w:t>
      </w:r>
      <w:r>
        <w:t>Kedua</w:t>
      </w:r>
      <w:r>
        <w:rPr>
          <w:spacing w:val="33"/>
        </w:rPr>
        <w:t xml:space="preserve">  </w:t>
      </w:r>
      <w:r>
        <w:t>komunikasi</w:t>
      </w:r>
      <w:r>
        <w:rPr>
          <w:spacing w:val="35"/>
        </w:rPr>
        <w:t xml:space="preserve">  </w:t>
      </w:r>
      <w:r>
        <w:t>pasif</w:t>
      </w:r>
      <w:r>
        <w:rPr>
          <w:spacing w:val="35"/>
        </w:rPr>
        <w:t xml:space="preserve">  </w:t>
      </w:r>
      <w:r>
        <w:t>merujuk</w:t>
      </w:r>
      <w:r>
        <w:rPr>
          <w:spacing w:val="35"/>
        </w:rPr>
        <w:t xml:space="preserve">  </w:t>
      </w:r>
      <w:r>
        <w:t>pada</w:t>
      </w:r>
      <w:r>
        <w:rPr>
          <w:spacing w:val="34"/>
        </w:rPr>
        <w:t xml:space="preserve">  </w:t>
      </w:r>
      <w:r>
        <w:rPr>
          <w:spacing w:val="-4"/>
        </w:rPr>
        <w:t>pola</w:t>
      </w:r>
      <w:r w:rsidR="001D44FB">
        <w:rPr>
          <w:lang w:val="en-US"/>
        </w:rPr>
        <w:t xml:space="preserve"> </w:t>
      </w:r>
      <w:r>
        <w:t>komunikasi yang seringkali tidak menghasilkan umpan balik yang memadai, sehingga proses komunikasi menjadi kurang efektif. Ketiga komunikasi agresif</w:t>
      </w:r>
      <w:r>
        <w:rPr>
          <w:spacing w:val="-1"/>
        </w:rPr>
        <w:t xml:space="preserve"> </w:t>
      </w:r>
      <w:r>
        <w:t>adalah</w:t>
      </w:r>
      <w:r>
        <w:rPr>
          <w:spacing w:val="-1"/>
        </w:rPr>
        <w:t xml:space="preserve"> </w:t>
      </w:r>
      <w:r>
        <w:t>pola</w:t>
      </w:r>
      <w:r>
        <w:rPr>
          <w:spacing w:val="-1"/>
        </w:rPr>
        <w:t xml:space="preserve"> </w:t>
      </w:r>
      <w:r>
        <w:t>komunikasi yang</w:t>
      </w:r>
      <w:r>
        <w:rPr>
          <w:spacing w:val="-3"/>
        </w:rPr>
        <w:t xml:space="preserve"> </w:t>
      </w:r>
      <w:r>
        <w:t>menekankan</w:t>
      </w:r>
      <w:r>
        <w:rPr>
          <w:spacing w:val="-1"/>
        </w:rPr>
        <w:t xml:space="preserve"> </w:t>
      </w:r>
      <w:r>
        <w:t>penekanan pendapat atau pesan dengan tegas, namun seringkali diiringi oleh agresi verbal dan n0n-verbal. Dalam konteks ini, masing-masing pola komunikasi menunjukkan karakteristiknya sendiri dalam upaya menyampaikan pesan dan mempengaruhi penerima pesan.</w:t>
      </w:r>
    </w:p>
    <w:p w14:paraId="11413E9F" w14:textId="77777777" w:rsidR="000046B2" w:rsidRDefault="0085593C" w:rsidP="001D44FB">
      <w:pPr>
        <w:pStyle w:val="BodyText"/>
        <w:spacing w:before="276" w:line="480" w:lineRule="auto"/>
        <w:ind w:left="1560" w:right="576" w:firstLine="567"/>
        <w:jc w:val="both"/>
      </w:pPr>
      <w:r>
        <w:t>Menurut</w:t>
      </w:r>
      <w:r>
        <w:rPr>
          <w:spacing w:val="-12"/>
        </w:rPr>
        <w:t xml:space="preserve"> </w:t>
      </w:r>
      <w:r>
        <w:t>Olson</w:t>
      </w:r>
      <w:r>
        <w:rPr>
          <w:spacing w:val="-12"/>
        </w:rPr>
        <w:t xml:space="preserve"> </w:t>
      </w:r>
      <w:r>
        <w:t>dan</w:t>
      </w:r>
      <w:r>
        <w:rPr>
          <w:spacing w:val="-12"/>
        </w:rPr>
        <w:t xml:space="preserve"> </w:t>
      </w:r>
      <w:r>
        <w:t>Zanna,</w:t>
      </w:r>
      <w:r>
        <w:rPr>
          <w:spacing w:val="-12"/>
        </w:rPr>
        <w:t xml:space="preserve"> </w:t>
      </w:r>
      <w:r>
        <w:t>persuasi</w:t>
      </w:r>
      <w:r>
        <w:rPr>
          <w:spacing w:val="-12"/>
        </w:rPr>
        <w:t xml:space="preserve"> </w:t>
      </w:r>
      <w:r>
        <w:t>dapat</w:t>
      </w:r>
      <w:r>
        <w:rPr>
          <w:spacing w:val="-12"/>
        </w:rPr>
        <w:t xml:space="preserve"> </w:t>
      </w:r>
      <w:r>
        <w:t>dikonseptualisasikan</w:t>
      </w:r>
      <w:r>
        <w:rPr>
          <w:spacing w:val="-12"/>
        </w:rPr>
        <w:t xml:space="preserve"> </w:t>
      </w:r>
      <w:r>
        <w:t xml:space="preserve">sebagai proses di mana individu mengalami perubahan dalam sikap mereka </w:t>
      </w:r>
      <w:r>
        <w:rPr>
          <w:spacing w:val="-2"/>
        </w:rPr>
        <w:t>sebagai</w:t>
      </w:r>
      <w:r>
        <w:rPr>
          <w:spacing w:val="-5"/>
        </w:rPr>
        <w:t xml:space="preserve"> </w:t>
      </w:r>
      <w:r>
        <w:rPr>
          <w:spacing w:val="-2"/>
        </w:rPr>
        <w:t>hasil</w:t>
      </w:r>
      <w:r>
        <w:rPr>
          <w:spacing w:val="-5"/>
        </w:rPr>
        <w:t xml:space="preserve"> </w:t>
      </w:r>
      <w:r>
        <w:rPr>
          <w:spacing w:val="-2"/>
        </w:rPr>
        <w:t>dari</w:t>
      </w:r>
      <w:r>
        <w:rPr>
          <w:spacing w:val="-6"/>
        </w:rPr>
        <w:t xml:space="preserve"> </w:t>
      </w:r>
      <w:r>
        <w:rPr>
          <w:spacing w:val="-2"/>
        </w:rPr>
        <w:t>paparan</w:t>
      </w:r>
      <w:r>
        <w:rPr>
          <w:spacing w:val="-3"/>
        </w:rPr>
        <w:t xml:space="preserve"> </w:t>
      </w:r>
      <w:r>
        <w:rPr>
          <w:spacing w:val="-2"/>
        </w:rPr>
        <w:t>terhadap</w:t>
      </w:r>
      <w:r>
        <w:rPr>
          <w:spacing w:val="-6"/>
        </w:rPr>
        <w:t xml:space="preserve"> </w:t>
      </w:r>
      <w:r>
        <w:rPr>
          <w:spacing w:val="-2"/>
        </w:rPr>
        <w:t>informasi</w:t>
      </w:r>
      <w:r>
        <w:rPr>
          <w:spacing w:val="-5"/>
        </w:rPr>
        <w:t xml:space="preserve"> </w:t>
      </w:r>
      <w:r>
        <w:rPr>
          <w:spacing w:val="-2"/>
        </w:rPr>
        <w:t>yang disampaikan</w:t>
      </w:r>
      <w:r>
        <w:rPr>
          <w:spacing w:val="-6"/>
        </w:rPr>
        <w:t xml:space="preserve"> </w:t>
      </w:r>
      <w:r>
        <w:rPr>
          <w:spacing w:val="-2"/>
        </w:rPr>
        <w:t>oleh</w:t>
      </w:r>
      <w:r>
        <w:rPr>
          <w:spacing w:val="-6"/>
        </w:rPr>
        <w:t xml:space="preserve"> </w:t>
      </w:r>
      <w:r>
        <w:rPr>
          <w:spacing w:val="-2"/>
        </w:rPr>
        <w:t xml:space="preserve">pihak </w:t>
      </w:r>
      <w:r>
        <w:t>lain. Sementara itu, definisi yang lebih luas mengenai persuasi menggambarkan suatu kegiatan psikologis yang bertujuan untuk memengaruhi</w:t>
      </w:r>
      <w:r>
        <w:rPr>
          <w:spacing w:val="-9"/>
        </w:rPr>
        <w:t xml:space="preserve"> </w:t>
      </w:r>
      <w:r>
        <w:t>sikap,</w:t>
      </w:r>
      <w:r>
        <w:rPr>
          <w:spacing w:val="-7"/>
        </w:rPr>
        <w:t xml:space="preserve"> </w:t>
      </w:r>
      <w:r>
        <w:t>sifat,</w:t>
      </w:r>
      <w:r>
        <w:rPr>
          <w:spacing w:val="-9"/>
        </w:rPr>
        <w:t xml:space="preserve"> </w:t>
      </w:r>
      <w:r>
        <w:t>pendapat,</w:t>
      </w:r>
      <w:r>
        <w:rPr>
          <w:spacing w:val="-9"/>
        </w:rPr>
        <w:t xml:space="preserve"> </w:t>
      </w:r>
      <w:r>
        <w:t>dan</w:t>
      </w:r>
      <w:r>
        <w:rPr>
          <w:spacing w:val="-9"/>
        </w:rPr>
        <w:t xml:space="preserve"> </w:t>
      </w:r>
      <w:r>
        <w:t>perilaku</w:t>
      </w:r>
      <w:r>
        <w:rPr>
          <w:spacing w:val="-9"/>
        </w:rPr>
        <w:t xml:space="preserve"> </w:t>
      </w:r>
      <w:r>
        <w:t>individu</w:t>
      </w:r>
      <w:r>
        <w:rPr>
          <w:spacing w:val="-9"/>
        </w:rPr>
        <w:t xml:space="preserve"> </w:t>
      </w:r>
      <w:r>
        <w:t>atau</w:t>
      </w:r>
      <w:r>
        <w:rPr>
          <w:spacing w:val="-10"/>
        </w:rPr>
        <w:t xml:space="preserve"> </w:t>
      </w:r>
      <w:r>
        <w:t xml:space="preserve">kelompok. </w:t>
      </w:r>
      <w:r>
        <w:lastRenderedPageBreak/>
        <w:t>Pendekatan untuk memengaruhi sikap, sifat, pendapat, dan perilaku tersebut dapat bervariasi, mulai dari strategi persuasif yang meyakinkan hingga taktik yang lebih kontroversial seperti teror, boikot, pemerasan, penyuapan, dan metode lainnya yang dapat memaksa individu untuk menyesuaikan sikap atau perilaku mereka sesuai dengan kehendak pihak yang melakukan persuasi.</w:t>
      </w:r>
    </w:p>
    <w:p w14:paraId="7664CF2C" w14:textId="52385344" w:rsidR="000046B2" w:rsidRDefault="0085593C" w:rsidP="001D44FB">
      <w:pPr>
        <w:pStyle w:val="BodyText"/>
        <w:spacing w:before="276" w:line="480" w:lineRule="auto"/>
        <w:ind w:left="1560" w:right="576" w:firstLine="567"/>
        <w:jc w:val="both"/>
      </w:pPr>
      <w:r>
        <w:t>Dalam</w:t>
      </w:r>
      <w:r>
        <w:rPr>
          <w:spacing w:val="-4"/>
        </w:rPr>
        <w:t xml:space="preserve"> </w:t>
      </w:r>
      <w:r>
        <w:t>penelitian</w:t>
      </w:r>
      <w:r>
        <w:rPr>
          <w:spacing w:val="-4"/>
        </w:rPr>
        <w:t xml:space="preserve"> </w:t>
      </w:r>
      <w:r>
        <w:t>dengan</w:t>
      </w:r>
      <w:r>
        <w:rPr>
          <w:spacing w:val="-2"/>
        </w:rPr>
        <w:t xml:space="preserve"> </w:t>
      </w:r>
      <w:r>
        <w:t>judul</w:t>
      </w:r>
      <w:r>
        <w:rPr>
          <w:spacing w:val="-15"/>
        </w:rPr>
        <w:t xml:space="preserve"> </w:t>
      </w:r>
      <w:r>
        <w:t>Analisa</w:t>
      </w:r>
      <w:r>
        <w:rPr>
          <w:spacing w:val="-6"/>
        </w:rPr>
        <w:t xml:space="preserve"> </w:t>
      </w:r>
      <w:r>
        <w:t>Teori</w:t>
      </w:r>
      <w:r>
        <w:rPr>
          <w:spacing w:val="-4"/>
        </w:rPr>
        <w:t xml:space="preserve"> </w:t>
      </w:r>
      <w:r>
        <w:t>Persuasif</w:t>
      </w:r>
      <w:r>
        <w:rPr>
          <w:spacing w:val="-4"/>
        </w:rPr>
        <w:t xml:space="preserve"> </w:t>
      </w:r>
      <w:r>
        <w:t>Robert</w:t>
      </w:r>
      <w:r>
        <w:rPr>
          <w:spacing w:val="-4"/>
        </w:rPr>
        <w:t xml:space="preserve"> </w:t>
      </w:r>
      <w:r>
        <w:t>Cialdini Dalam Preferensi Lembaga Kemanusiaan Terhadap Perbankan Syariah, menjelaskan bahwa komunikasi persuasif merupakan strategi efektif dalam</w:t>
      </w:r>
      <w:r>
        <w:rPr>
          <w:spacing w:val="3"/>
        </w:rPr>
        <w:t xml:space="preserve"> </w:t>
      </w:r>
      <w:r>
        <w:t>emperjelas</w:t>
      </w:r>
      <w:r>
        <w:rPr>
          <w:spacing w:val="5"/>
        </w:rPr>
        <w:t xml:space="preserve"> </w:t>
      </w:r>
      <w:r>
        <w:t>konsep</w:t>
      </w:r>
      <w:r>
        <w:rPr>
          <w:spacing w:val="7"/>
        </w:rPr>
        <w:t xml:space="preserve"> </w:t>
      </w:r>
      <w:r>
        <w:t>kepada</w:t>
      </w:r>
      <w:r>
        <w:rPr>
          <w:spacing w:val="4"/>
        </w:rPr>
        <w:t xml:space="preserve"> </w:t>
      </w:r>
      <w:r>
        <w:t>audiens</w:t>
      </w:r>
      <w:r>
        <w:rPr>
          <w:spacing w:val="5"/>
        </w:rPr>
        <w:t xml:space="preserve"> </w:t>
      </w:r>
      <w:r>
        <w:t>dengan</w:t>
      </w:r>
      <w:r>
        <w:rPr>
          <w:spacing w:val="7"/>
        </w:rPr>
        <w:t xml:space="preserve"> </w:t>
      </w:r>
      <w:r>
        <w:t>membangun</w:t>
      </w:r>
      <w:r>
        <w:rPr>
          <w:spacing w:val="4"/>
        </w:rPr>
        <w:t xml:space="preserve"> </w:t>
      </w:r>
      <w:r>
        <w:t xml:space="preserve">daya </w:t>
      </w:r>
      <w:r>
        <w:rPr>
          <w:spacing w:val="-2"/>
        </w:rPr>
        <w:t>Tarik</w:t>
      </w:r>
      <w:r w:rsidR="001D44FB">
        <w:rPr>
          <w:spacing w:val="-2"/>
          <w:lang w:val="en-US"/>
        </w:rPr>
        <w:t xml:space="preserve"> </w:t>
      </w:r>
      <w:r>
        <w:t>yang kuat.(Riyato Akbar Muhammad, n.d.) Larson mengemukakan definisi yang merangkum esensi dari komunikasi persuasif yang mencakup</w:t>
      </w:r>
      <w:r>
        <w:rPr>
          <w:spacing w:val="-15"/>
        </w:rPr>
        <w:t xml:space="preserve"> </w:t>
      </w:r>
      <w:r>
        <w:t>kesetaraan</w:t>
      </w:r>
      <w:r>
        <w:rPr>
          <w:spacing w:val="-15"/>
        </w:rPr>
        <w:t xml:space="preserve"> </w:t>
      </w:r>
      <w:r>
        <w:t>dalam</w:t>
      </w:r>
      <w:r>
        <w:rPr>
          <w:spacing w:val="-15"/>
        </w:rPr>
        <w:t xml:space="preserve"> </w:t>
      </w:r>
      <w:r>
        <w:t>pengaruh,</w:t>
      </w:r>
      <w:r>
        <w:rPr>
          <w:spacing w:val="-14"/>
        </w:rPr>
        <w:t xml:space="preserve"> </w:t>
      </w:r>
      <w:r>
        <w:t>pengungkapan</w:t>
      </w:r>
      <w:r>
        <w:rPr>
          <w:spacing w:val="-15"/>
        </w:rPr>
        <w:t xml:space="preserve"> </w:t>
      </w:r>
      <w:r>
        <w:t>tujuan</w:t>
      </w:r>
      <w:r>
        <w:rPr>
          <w:spacing w:val="-15"/>
        </w:rPr>
        <w:t xml:space="preserve"> </w:t>
      </w:r>
      <w:r>
        <w:t>persuasi,</w:t>
      </w:r>
      <w:r>
        <w:rPr>
          <w:spacing w:val="-14"/>
        </w:rPr>
        <w:t xml:space="preserve"> </w:t>
      </w:r>
      <w:r>
        <w:t>dan pertimbangan terhadap kehadiran audiens. Pendekatan persuasif dapat dilakukan dengan cara rasional maupun emosional, dimana yang terakhir ini seringkali menjangkau aspek afektif dalam kehidupan seseorang. Dengan memanfaatkan diensi emosional, proses persuasi dapat merangsang rasa simpati dan empati daam diri individu, memperkukuh keterlibatan mereka dalam pesan yang di sampaikan.</w:t>
      </w:r>
    </w:p>
    <w:p w14:paraId="146CBDED" w14:textId="77777777" w:rsidR="000046B2" w:rsidRDefault="0085593C" w:rsidP="00016C06">
      <w:pPr>
        <w:pStyle w:val="ListParagraph"/>
        <w:numPr>
          <w:ilvl w:val="3"/>
          <w:numId w:val="25"/>
        </w:numPr>
        <w:tabs>
          <w:tab w:val="left" w:pos="1701"/>
        </w:tabs>
        <w:spacing w:before="159"/>
        <w:ind w:left="1701" w:hanging="757"/>
        <w:rPr>
          <w:sz w:val="24"/>
        </w:rPr>
      </w:pPr>
      <w:r>
        <w:rPr>
          <w:sz w:val="24"/>
        </w:rPr>
        <w:t>Komunikasi</w:t>
      </w:r>
      <w:r>
        <w:rPr>
          <w:spacing w:val="-1"/>
          <w:sz w:val="24"/>
        </w:rPr>
        <w:t xml:space="preserve"> </w:t>
      </w:r>
      <w:r>
        <w:rPr>
          <w:sz w:val="24"/>
        </w:rPr>
        <w:t>Persuasif dengan</w:t>
      </w:r>
      <w:r>
        <w:rPr>
          <w:spacing w:val="-1"/>
          <w:sz w:val="24"/>
        </w:rPr>
        <w:t xml:space="preserve"> </w:t>
      </w:r>
      <w:r>
        <w:rPr>
          <w:sz w:val="24"/>
        </w:rPr>
        <w:t>Pendekatan</w:t>
      </w:r>
      <w:r>
        <w:rPr>
          <w:spacing w:val="-1"/>
          <w:sz w:val="24"/>
        </w:rPr>
        <w:t xml:space="preserve"> </w:t>
      </w:r>
      <w:r>
        <w:rPr>
          <w:sz w:val="24"/>
        </w:rPr>
        <w:t>Robert B</w:t>
      </w:r>
      <w:r>
        <w:rPr>
          <w:spacing w:val="-1"/>
          <w:sz w:val="24"/>
        </w:rPr>
        <w:t xml:space="preserve"> </w:t>
      </w:r>
      <w:r>
        <w:rPr>
          <w:spacing w:val="-2"/>
          <w:sz w:val="24"/>
        </w:rPr>
        <w:t>Cialdini</w:t>
      </w:r>
    </w:p>
    <w:p w14:paraId="2ABEF927" w14:textId="77777777" w:rsidR="000046B2" w:rsidRDefault="000046B2">
      <w:pPr>
        <w:pStyle w:val="BodyText"/>
      </w:pPr>
    </w:p>
    <w:p w14:paraId="7B690EA7" w14:textId="77777777" w:rsidR="000046B2" w:rsidRDefault="0085593C" w:rsidP="001D44FB">
      <w:pPr>
        <w:pStyle w:val="BodyText"/>
        <w:spacing w:before="276" w:line="480" w:lineRule="auto"/>
        <w:ind w:left="1560" w:right="576" w:firstLine="567"/>
        <w:jc w:val="both"/>
      </w:pPr>
      <w:r>
        <w:t>Robert B Cialdini menjelaskan bahwa komunikasi persuasif harus memiliki enam unsur. Dalam tulisan yang bertajuk “</w:t>
      </w:r>
      <w:r>
        <w:rPr>
          <w:i/>
        </w:rPr>
        <w:t>The Science of Persuassion</w:t>
      </w:r>
      <w:r>
        <w:t>”</w:t>
      </w:r>
      <w:r>
        <w:rPr>
          <w:spacing w:val="-9"/>
        </w:rPr>
        <w:t xml:space="preserve"> </w:t>
      </w:r>
      <w:r>
        <w:t>oleh</w:t>
      </w:r>
      <w:r>
        <w:rPr>
          <w:spacing w:val="-8"/>
        </w:rPr>
        <w:t xml:space="preserve"> </w:t>
      </w:r>
      <w:r>
        <w:t>Robert</w:t>
      </w:r>
      <w:r>
        <w:rPr>
          <w:spacing w:val="-7"/>
        </w:rPr>
        <w:t xml:space="preserve"> </w:t>
      </w:r>
      <w:r>
        <w:t>B.</w:t>
      </w:r>
      <w:r>
        <w:rPr>
          <w:spacing w:val="-8"/>
        </w:rPr>
        <w:t xml:space="preserve"> </w:t>
      </w:r>
      <w:r>
        <w:t>Cialdini</w:t>
      </w:r>
      <w:r>
        <w:rPr>
          <w:spacing w:val="-7"/>
        </w:rPr>
        <w:t xml:space="preserve"> </w:t>
      </w:r>
      <w:r>
        <w:t>tentang</w:t>
      </w:r>
      <w:r>
        <w:rPr>
          <w:spacing w:val="-8"/>
        </w:rPr>
        <w:t xml:space="preserve"> </w:t>
      </w:r>
      <w:r>
        <w:t>“kepatuhan”</w:t>
      </w:r>
      <w:r>
        <w:rPr>
          <w:spacing w:val="-9"/>
        </w:rPr>
        <w:t xml:space="preserve"> </w:t>
      </w:r>
      <w:r>
        <w:t xml:space="preserve">menyimpulkan </w:t>
      </w:r>
      <w:r>
        <w:lastRenderedPageBreak/>
        <w:t>bahwa terdapat 6 prinsp-prinsip yang dapat memperngaruhi naluri manusia (Robert B Cialdini, 2001):</w:t>
      </w:r>
    </w:p>
    <w:p w14:paraId="0864136F" w14:textId="77777777" w:rsidR="000046B2" w:rsidRDefault="0085593C">
      <w:pPr>
        <w:pStyle w:val="ListParagraph"/>
        <w:numPr>
          <w:ilvl w:val="0"/>
          <w:numId w:val="24"/>
        </w:numPr>
        <w:tabs>
          <w:tab w:val="left" w:pos="2024"/>
        </w:tabs>
        <w:spacing w:before="162" w:line="480" w:lineRule="auto"/>
        <w:ind w:right="576" w:firstLine="0"/>
        <w:rPr>
          <w:sz w:val="24"/>
        </w:rPr>
      </w:pPr>
      <w:r>
        <w:rPr>
          <w:i/>
          <w:sz w:val="24"/>
        </w:rPr>
        <w:t xml:space="preserve">Reciprocity </w:t>
      </w:r>
      <w:r>
        <w:rPr>
          <w:sz w:val="24"/>
        </w:rPr>
        <w:t>(Timbal Balik) Sebuah prinsip yang menegaskan bahwa individu memiliki tanggung jawab moral untuk memberikan imbalan sebanding dengan penerimaan barang atau tindakan yang telah diterima, menonjol sebagai aspek yang signifikan dari prinsip timbal balik beserta perasaan kewajiban yang melekat padanya, secara dalam meresap ke dalam struktur budaya manusia. Mengambil inisiatif sebagai pemberi pertama dan memastikan bahwa nilai yang terkandung dalam sumbangan</w:t>
      </w:r>
    </w:p>
    <w:p w14:paraId="747B9C9C" w14:textId="77777777" w:rsidR="000046B2" w:rsidRDefault="000046B2">
      <w:pPr>
        <w:pStyle w:val="BodyText"/>
        <w:spacing w:before="53"/>
      </w:pPr>
    </w:p>
    <w:p w14:paraId="4533F44D" w14:textId="77777777" w:rsidR="000046B2" w:rsidRDefault="0085593C">
      <w:pPr>
        <w:pStyle w:val="BodyText"/>
        <w:spacing w:line="480" w:lineRule="auto"/>
        <w:ind w:left="1660" w:right="581"/>
        <w:jc w:val="both"/>
      </w:pPr>
      <w:r>
        <w:t>kita memiliki kedalaman makna, menjadi elemen kunci dalam penerapan prinsip persuasif timbal balik.</w:t>
      </w:r>
    </w:p>
    <w:p w14:paraId="75300077" w14:textId="77777777" w:rsidR="000046B2" w:rsidRDefault="0085593C">
      <w:pPr>
        <w:pStyle w:val="ListParagraph"/>
        <w:numPr>
          <w:ilvl w:val="0"/>
          <w:numId w:val="24"/>
        </w:numPr>
        <w:tabs>
          <w:tab w:val="left" w:pos="1988"/>
        </w:tabs>
        <w:spacing w:before="161" w:line="480" w:lineRule="auto"/>
        <w:ind w:right="575" w:firstLine="0"/>
        <w:rPr>
          <w:sz w:val="24"/>
        </w:rPr>
      </w:pPr>
      <w:r>
        <w:rPr>
          <w:i/>
          <w:sz w:val="24"/>
        </w:rPr>
        <w:t>social</w:t>
      </w:r>
      <w:r>
        <w:rPr>
          <w:i/>
          <w:spacing w:val="-15"/>
          <w:sz w:val="24"/>
        </w:rPr>
        <w:t xml:space="preserve"> </w:t>
      </w:r>
      <w:r>
        <w:rPr>
          <w:i/>
          <w:sz w:val="24"/>
        </w:rPr>
        <w:t>proof</w:t>
      </w:r>
      <w:r>
        <w:rPr>
          <w:i/>
          <w:spacing w:val="-15"/>
          <w:sz w:val="24"/>
        </w:rPr>
        <w:t xml:space="preserve"> </w:t>
      </w:r>
      <w:r>
        <w:rPr>
          <w:sz w:val="24"/>
        </w:rPr>
        <w:t>(Validasi</w:t>
      </w:r>
      <w:r>
        <w:rPr>
          <w:spacing w:val="-15"/>
          <w:sz w:val="24"/>
        </w:rPr>
        <w:t xml:space="preserve"> </w:t>
      </w:r>
      <w:r>
        <w:rPr>
          <w:sz w:val="24"/>
        </w:rPr>
        <w:t>Sosial</w:t>
      </w:r>
      <w:r>
        <w:rPr>
          <w:spacing w:val="-15"/>
          <w:sz w:val="24"/>
        </w:rPr>
        <w:t xml:space="preserve"> </w:t>
      </w:r>
      <w:r>
        <w:rPr>
          <w:sz w:val="24"/>
        </w:rPr>
        <w:t>)</w:t>
      </w:r>
      <w:r>
        <w:rPr>
          <w:spacing w:val="-15"/>
          <w:sz w:val="24"/>
        </w:rPr>
        <w:t xml:space="preserve"> </w:t>
      </w:r>
      <w:r>
        <w:rPr>
          <w:sz w:val="24"/>
        </w:rPr>
        <w:t>Dalam</w:t>
      </w:r>
      <w:r>
        <w:rPr>
          <w:spacing w:val="-15"/>
          <w:sz w:val="24"/>
        </w:rPr>
        <w:t xml:space="preserve"> </w:t>
      </w:r>
      <w:r>
        <w:rPr>
          <w:sz w:val="24"/>
        </w:rPr>
        <w:t>fenomena</w:t>
      </w:r>
      <w:r>
        <w:rPr>
          <w:spacing w:val="-15"/>
          <w:sz w:val="24"/>
        </w:rPr>
        <w:t xml:space="preserve"> </w:t>
      </w:r>
      <w:r>
        <w:rPr>
          <w:sz w:val="24"/>
        </w:rPr>
        <w:t>ini,</w:t>
      </w:r>
      <w:r>
        <w:rPr>
          <w:spacing w:val="-15"/>
          <w:sz w:val="24"/>
        </w:rPr>
        <w:t xml:space="preserve"> </w:t>
      </w:r>
      <w:r>
        <w:rPr>
          <w:sz w:val="24"/>
        </w:rPr>
        <w:t>individu</w:t>
      </w:r>
      <w:r>
        <w:rPr>
          <w:spacing w:val="-15"/>
          <w:sz w:val="24"/>
        </w:rPr>
        <w:t xml:space="preserve"> </w:t>
      </w:r>
      <w:r>
        <w:rPr>
          <w:sz w:val="24"/>
        </w:rPr>
        <w:t>cenderung menyesuaikan perilaku mereka dengan norma-norma sosial yang ada dalam lingkungan sekitar yang mirip. Proses akulturasi sosial di dalam suatu konteks serupa memperkuat kecenderungan individu untuk mengadaptasi prinsip-prinsip dan tindakan yang sesuai dengan model perilaku yang ada di sekitar mereka. Bukti sosial yang termanifestasi dalam lingkungan serupa memberikan panduan yang kuat bagi individu untuk mengikuti arus normatif yang ada.</w:t>
      </w:r>
    </w:p>
    <w:p w14:paraId="4D8ED4E8" w14:textId="77777777" w:rsidR="000046B2" w:rsidRDefault="0085593C">
      <w:pPr>
        <w:pStyle w:val="ListParagraph"/>
        <w:numPr>
          <w:ilvl w:val="0"/>
          <w:numId w:val="24"/>
        </w:numPr>
        <w:tabs>
          <w:tab w:val="left" w:pos="2038"/>
        </w:tabs>
        <w:spacing w:before="159" w:line="480" w:lineRule="auto"/>
        <w:ind w:right="577" w:firstLine="0"/>
        <w:rPr>
          <w:sz w:val="24"/>
        </w:rPr>
      </w:pPr>
      <w:r>
        <w:rPr>
          <w:i/>
          <w:sz w:val="24"/>
        </w:rPr>
        <w:t xml:space="preserve">commitment and consistency </w:t>
      </w:r>
      <w:r>
        <w:rPr>
          <w:sz w:val="24"/>
        </w:rPr>
        <w:t xml:space="preserve">(komitmen dan konsistensi) Kekuatan konsistensi memiliki dampak yang signifikan dalam mengarahkan perilaku manusia. Prinsip ini muncul ketika individu membuat komitmen terhadap suatu tindakan dan bertindak secara konsisten sesuai dengan </w:t>
      </w:r>
      <w:r>
        <w:rPr>
          <w:sz w:val="24"/>
        </w:rPr>
        <w:lastRenderedPageBreak/>
        <w:t>komitmen tersebut. Saat seseorang berupaya memengaruhi orang lain dengan menggunakan prinsip konsistensi, penting bagi persuader untuk pertama-tama membuat komitmen secara sukarela yang kemudian dijaga secara konsisten.</w:t>
      </w:r>
    </w:p>
    <w:p w14:paraId="7B8AB5E6" w14:textId="77777777" w:rsidR="000046B2" w:rsidRDefault="0085593C">
      <w:pPr>
        <w:pStyle w:val="ListParagraph"/>
        <w:numPr>
          <w:ilvl w:val="0"/>
          <w:numId w:val="24"/>
        </w:numPr>
        <w:tabs>
          <w:tab w:val="left" w:pos="2146"/>
        </w:tabs>
        <w:spacing w:before="162" w:line="480" w:lineRule="auto"/>
        <w:ind w:right="578" w:firstLine="0"/>
        <w:rPr>
          <w:sz w:val="24"/>
        </w:rPr>
      </w:pPr>
      <w:r>
        <w:rPr>
          <w:i/>
          <w:sz w:val="24"/>
        </w:rPr>
        <w:t xml:space="preserve">liking </w:t>
      </w:r>
      <w:r>
        <w:rPr>
          <w:sz w:val="24"/>
        </w:rPr>
        <w:t>( Menyukai) Prinsip yang dikenal sebagai kesukaan kompatibilitas menegaskan bahwa individu cenderung menerima atau menyetujui permintaan dari individu yang mereka sukai. Dari perspektif psikologis,</w:t>
      </w:r>
      <w:r>
        <w:rPr>
          <w:spacing w:val="-12"/>
          <w:sz w:val="24"/>
        </w:rPr>
        <w:t xml:space="preserve"> </w:t>
      </w:r>
      <w:r>
        <w:rPr>
          <w:sz w:val="24"/>
        </w:rPr>
        <w:t>manusia</w:t>
      </w:r>
      <w:r>
        <w:rPr>
          <w:spacing w:val="-13"/>
          <w:sz w:val="24"/>
        </w:rPr>
        <w:t xml:space="preserve"> </w:t>
      </w:r>
      <w:r>
        <w:rPr>
          <w:sz w:val="24"/>
        </w:rPr>
        <w:t>memiliki</w:t>
      </w:r>
      <w:r>
        <w:rPr>
          <w:spacing w:val="-12"/>
          <w:sz w:val="24"/>
        </w:rPr>
        <w:t xml:space="preserve"> </w:t>
      </w:r>
      <w:r>
        <w:rPr>
          <w:sz w:val="24"/>
        </w:rPr>
        <w:t>kecenderungan</w:t>
      </w:r>
      <w:r>
        <w:rPr>
          <w:spacing w:val="-13"/>
          <w:sz w:val="24"/>
        </w:rPr>
        <w:t xml:space="preserve"> </w:t>
      </w:r>
      <w:r>
        <w:rPr>
          <w:sz w:val="24"/>
        </w:rPr>
        <w:t>untuk</w:t>
      </w:r>
      <w:r>
        <w:rPr>
          <w:spacing w:val="-13"/>
          <w:sz w:val="24"/>
        </w:rPr>
        <w:t xml:space="preserve"> </w:t>
      </w:r>
      <w:r>
        <w:rPr>
          <w:sz w:val="24"/>
        </w:rPr>
        <w:t>mengikuti</w:t>
      </w:r>
      <w:r>
        <w:rPr>
          <w:spacing w:val="-12"/>
          <w:sz w:val="24"/>
        </w:rPr>
        <w:t xml:space="preserve"> </w:t>
      </w:r>
      <w:r>
        <w:rPr>
          <w:sz w:val="24"/>
        </w:rPr>
        <w:t>permintaan</w:t>
      </w:r>
    </w:p>
    <w:p w14:paraId="781CED7F" w14:textId="77777777" w:rsidR="000046B2" w:rsidRDefault="000046B2">
      <w:pPr>
        <w:pStyle w:val="BodyText"/>
        <w:spacing w:before="53"/>
      </w:pPr>
    </w:p>
    <w:p w14:paraId="08D0137B" w14:textId="77777777" w:rsidR="000046B2" w:rsidRDefault="0085593C">
      <w:pPr>
        <w:pStyle w:val="BodyText"/>
        <w:spacing w:line="480" w:lineRule="auto"/>
        <w:ind w:left="1660" w:right="579"/>
        <w:jc w:val="both"/>
      </w:pPr>
      <w:r>
        <w:t>tersebut karena adanya afinitas terhadap individu atau objek tertentu. Prinsip ini menunjukkan bahwa kecenderungan untuk bertindak secara sukarela dapat dipengaruhi oleh tingkat kesukaan yang dimiliki terhadap subjek yang bersangkutan.</w:t>
      </w:r>
    </w:p>
    <w:p w14:paraId="3188105B" w14:textId="77777777" w:rsidR="000046B2" w:rsidRDefault="0085593C">
      <w:pPr>
        <w:pStyle w:val="ListParagraph"/>
        <w:numPr>
          <w:ilvl w:val="0"/>
          <w:numId w:val="24"/>
        </w:numPr>
        <w:tabs>
          <w:tab w:val="left" w:pos="1993"/>
        </w:tabs>
        <w:spacing w:before="161" w:line="480" w:lineRule="auto"/>
        <w:ind w:right="575" w:firstLine="0"/>
        <w:rPr>
          <w:sz w:val="24"/>
        </w:rPr>
      </w:pPr>
      <w:r>
        <w:rPr>
          <w:i/>
          <w:sz w:val="24"/>
        </w:rPr>
        <w:t>Authority</w:t>
      </w:r>
      <w:r>
        <w:rPr>
          <w:i/>
          <w:spacing w:val="-9"/>
          <w:sz w:val="24"/>
        </w:rPr>
        <w:t xml:space="preserve"> </w:t>
      </w:r>
      <w:r>
        <w:rPr>
          <w:sz w:val="24"/>
        </w:rPr>
        <w:t>(otoritas)</w:t>
      </w:r>
      <w:r>
        <w:rPr>
          <w:spacing w:val="-6"/>
          <w:sz w:val="24"/>
        </w:rPr>
        <w:t xml:space="preserve"> </w:t>
      </w:r>
      <w:r>
        <w:rPr>
          <w:sz w:val="24"/>
        </w:rPr>
        <w:t>Dalam</w:t>
      </w:r>
      <w:r>
        <w:rPr>
          <w:spacing w:val="-8"/>
          <w:sz w:val="24"/>
        </w:rPr>
        <w:t xml:space="preserve"> </w:t>
      </w:r>
      <w:r>
        <w:rPr>
          <w:sz w:val="24"/>
        </w:rPr>
        <w:t>prinsip</w:t>
      </w:r>
      <w:r>
        <w:rPr>
          <w:spacing w:val="-8"/>
          <w:sz w:val="24"/>
        </w:rPr>
        <w:t xml:space="preserve"> </w:t>
      </w:r>
      <w:r>
        <w:rPr>
          <w:sz w:val="24"/>
        </w:rPr>
        <w:t>ini</w:t>
      </w:r>
      <w:r>
        <w:rPr>
          <w:spacing w:val="-8"/>
          <w:sz w:val="24"/>
        </w:rPr>
        <w:t xml:space="preserve"> </w:t>
      </w:r>
      <w:r>
        <w:rPr>
          <w:sz w:val="24"/>
        </w:rPr>
        <w:t>disajikan</w:t>
      </w:r>
      <w:r>
        <w:rPr>
          <w:spacing w:val="-9"/>
          <w:sz w:val="24"/>
        </w:rPr>
        <w:t xml:space="preserve"> </w:t>
      </w:r>
      <w:r>
        <w:rPr>
          <w:sz w:val="24"/>
        </w:rPr>
        <w:t>konsep</w:t>
      </w:r>
      <w:r>
        <w:rPr>
          <w:spacing w:val="-8"/>
          <w:sz w:val="24"/>
        </w:rPr>
        <w:t xml:space="preserve"> </w:t>
      </w:r>
      <w:r>
        <w:rPr>
          <w:sz w:val="24"/>
        </w:rPr>
        <w:t>bahwa</w:t>
      </w:r>
      <w:r>
        <w:rPr>
          <w:spacing w:val="-9"/>
          <w:sz w:val="24"/>
        </w:rPr>
        <w:t xml:space="preserve"> </w:t>
      </w:r>
      <w:r>
        <w:rPr>
          <w:sz w:val="24"/>
        </w:rPr>
        <w:t>persepsi manusia terhadap suatu entitas dapat terpengaruh oleh otoritas yang dipegang oleh suatu pihak yang memiliki kewenangan untuk menetapkan norma-norma yang kemudian diadopsi oleh masyarakat. Simbol-simbol yang mencerminkan otoritas yang dimiliki oleh pihak yang meyakinkan akan membantu dalam mengamankan penerimaan nilai-nilai yang disampaikan kepada audiens.</w:t>
      </w:r>
    </w:p>
    <w:p w14:paraId="4BE82F27" w14:textId="77777777" w:rsidR="000046B2" w:rsidRDefault="0085593C">
      <w:pPr>
        <w:pStyle w:val="ListParagraph"/>
        <w:numPr>
          <w:ilvl w:val="0"/>
          <w:numId w:val="24"/>
        </w:numPr>
        <w:tabs>
          <w:tab w:val="left" w:pos="2024"/>
        </w:tabs>
        <w:spacing w:before="160" w:line="480" w:lineRule="auto"/>
        <w:ind w:right="578" w:firstLine="0"/>
        <w:rPr>
          <w:sz w:val="24"/>
        </w:rPr>
      </w:pPr>
      <w:r>
        <w:rPr>
          <w:i/>
          <w:sz w:val="24"/>
        </w:rPr>
        <w:t xml:space="preserve">Scarcity </w:t>
      </w:r>
      <w:r>
        <w:rPr>
          <w:sz w:val="24"/>
        </w:rPr>
        <w:t>(kelangkaan) Prinsip ini menguraikan konsep bahwa ketika suatu</w:t>
      </w:r>
      <w:r>
        <w:rPr>
          <w:spacing w:val="-15"/>
          <w:sz w:val="24"/>
        </w:rPr>
        <w:t xml:space="preserve"> </w:t>
      </w:r>
      <w:r>
        <w:rPr>
          <w:sz w:val="24"/>
        </w:rPr>
        <w:t>objek</w:t>
      </w:r>
      <w:r>
        <w:rPr>
          <w:spacing w:val="-15"/>
          <w:sz w:val="24"/>
        </w:rPr>
        <w:t xml:space="preserve"> </w:t>
      </w:r>
      <w:r>
        <w:rPr>
          <w:sz w:val="24"/>
        </w:rPr>
        <w:t>atau</w:t>
      </w:r>
      <w:r>
        <w:rPr>
          <w:spacing w:val="-15"/>
          <w:sz w:val="24"/>
        </w:rPr>
        <w:t xml:space="preserve"> </w:t>
      </w:r>
      <w:r>
        <w:rPr>
          <w:sz w:val="24"/>
        </w:rPr>
        <w:t>hal</w:t>
      </w:r>
      <w:r>
        <w:rPr>
          <w:spacing w:val="-15"/>
          <w:sz w:val="24"/>
        </w:rPr>
        <w:t xml:space="preserve"> </w:t>
      </w:r>
      <w:r>
        <w:rPr>
          <w:sz w:val="24"/>
        </w:rPr>
        <w:t>langka,</w:t>
      </w:r>
      <w:r>
        <w:rPr>
          <w:spacing w:val="-15"/>
          <w:sz w:val="24"/>
        </w:rPr>
        <w:t xml:space="preserve"> </w:t>
      </w:r>
      <w:r>
        <w:rPr>
          <w:sz w:val="24"/>
        </w:rPr>
        <w:t>nilainya</w:t>
      </w:r>
      <w:r>
        <w:rPr>
          <w:spacing w:val="-15"/>
          <w:sz w:val="24"/>
        </w:rPr>
        <w:t xml:space="preserve"> </w:t>
      </w:r>
      <w:r>
        <w:rPr>
          <w:sz w:val="24"/>
        </w:rPr>
        <w:t>cenderung</w:t>
      </w:r>
      <w:r>
        <w:rPr>
          <w:spacing w:val="-15"/>
          <w:sz w:val="24"/>
        </w:rPr>
        <w:t xml:space="preserve"> </w:t>
      </w:r>
      <w:r>
        <w:rPr>
          <w:sz w:val="24"/>
        </w:rPr>
        <w:t>meningkat</w:t>
      </w:r>
      <w:r>
        <w:rPr>
          <w:spacing w:val="-15"/>
          <w:sz w:val="24"/>
        </w:rPr>
        <w:t xml:space="preserve"> </w:t>
      </w:r>
      <w:r>
        <w:rPr>
          <w:sz w:val="24"/>
        </w:rPr>
        <w:t>dan</w:t>
      </w:r>
      <w:r>
        <w:rPr>
          <w:spacing w:val="-13"/>
          <w:sz w:val="24"/>
        </w:rPr>
        <w:t xml:space="preserve"> </w:t>
      </w:r>
      <w:r>
        <w:rPr>
          <w:sz w:val="24"/>
        </w:rPr>
        <w:t>permintaan terhadapnya pun bertambah seiring dengan kelangkaannya. Kelangkaan memiliki</w:t>
      </w:r>
      <w:r>
        <w:rPr>
          <w:spacing w:val="-5"/>
          <w:sz w:val="24"/>
        </w:rPr>
        <w:t xml:space="preserve"> </w:t>
      </w:r>
      <w:r>
        <w:rPr>
          <w:sz w:val="24"/>
        </w:rPr>
        <w:t>kemampuan</w:t>
      </w:r>
      <w:r>
        <w:rPr>
          <w:spacing w:val="-5"/>
          <w:sz w:val="24"/>
        </w:rPr>
        <w:t xml:space="preserve"> </w:t>
      </w:r>
      <w:r>
        <w:rPr>
          <w:sz w:val="24"/>
        </w:rPr>
        <w:t>untuk</w:t>
      </w:r>
      <w:r>
        <w:rPr>
          <w:spacing w:val="-5"/>
          <w:sz w:val="24"/>
        </w:rPr>
        <w:t xml:space="preserve"> </w:t>
      </w:r>
      <w:r>
        <w:rPr>
          <w:sz w:val="24"/>
        </w:rPr>
        <w:t>mempengaruhi</w:t>
      </w:r>
      <w:r>
        <w:rPr>
          <w:spacing w:val="-6"/>
          <w:sz w:val="24"/>
        </w:rPr>
        <w:t xml:space="preserve"> </w:t>
      </w:r>
      <w:r>
        <w:rPr>
          <w:sz w:val="24"/>
        </w:rPr>
        <w:t>individu</w:t>
      </w:r>
      <w:r>
        <w:rPr>
          <w:spacing w:val="-5"/>
          <w:sz w:val="24"/>
        </w:rPr>
        <w:t xml:space="preserve"> </w:t>
      </w:r>
      <w:r>
        <w:rPr>
          <w:sz w:val="24"/>
        </w:rPr>
        <w:t>dengan</w:t>
      </w:r>
      <w:r>
        <w:rPr>
          <w:spacing w:val="-5"/>
          <w:sz w:val="24"/>
        </w:rPr>
        <w:t xml:space="preserve"> </w:t>
      </w:r>
      <w:r>
        <w:rPr>
          <w:sz w:val="24"/>
        </w:rPr>
        <w:t xml:space="preserve">memberikan </w:t>
      </w:r>
      <w:r>
        <w:rPr>
          <w:sz w:val="24"/>
        </w:rPr>
        <w:lastRenderedPageBreak/>
        <w:t>aspek nilai yang signifikan. Keistimewaan yang terkandung dalam suatu objek</w:t>
      </w:r>
      <w:r>
        <w:rPr>
          <w:spacing w:val="-15"/>
          <w:sz w:val="24"/>
        </w:rPr>
        <w:t xml:space="preserve"> </w:t>
      </w:r>
      <w:r>
        <w:rPr>
          <w:sz w:val="24"/>
        </w:rPr>
        <w:t>langka</w:t>
      </w:r>
      <w:r>
        <w:rPr>
          <w:spacing w:val="-15"/>
          <w:sz w:val="24"/>
        </w:rPr>
        <w:t xml:space="preserve"> </w:t>
      </w:r>
      <w:r>
        <w:rPr>
          <w:sz w:val="24"/>
        </w:rPr>
        <w:t>menjadi</w:t>
      </w:r>
      <w:r>
        <w:rPr>
          <w:spacing w:val="-14"/>
          <w:sz w:val="24"/>
        </w:rPr>
        <w:t xml:space="preserve"> </w:t>
      </w:r>
      <w:r>
        <w:rPr>
          <w:sz w:val="24"/>
        </w:rPr>
        <w:t>alasan</w:t>
      </w:r>
      <w:r>
        <w:rPr>
          <w:spacing w:val="-14"/>
          <w:sz w:val="24"/>
        </w:rPr>
        <w:t xml:space="preserve"> </w:t>
      </w:r>
      <w:r>
        <w:rPr>
          <w:sz w:val="24"/>
        </w:rPr>
        <w:t>tunggal</w:t>
      </w:r>
      <w:r>
        <w:rPr>
          <w:spacing w:val="-14"/>
          <w:sz w:val="24"/>
        </w:rPr>
        <w:t xml:space="preserve"> </w:t>
      </w:r>
      <w:r>
        <w:rPr>
          <w:sz w:val="24"/>
        </w:rPr>
        <w:t>yang</w:t>
      </w:r>
      <w:r>
        <w:rPr>
          <w:spacing w:val="-14"/>
          <w:sz w:val="24"/>
        </w:rPr>
        <w:t xml:space="preserve"> </w:t>
      </w:r>
      <w:r>
        <w:rPr>
          <w:sz w:val="24"/>
        </w:rPr>
        <w:t>menjadikannya</w:t>
      </w:r>
      <w:r>
        <w:rPr>
          <w:spacing w:val="-15"/>
          <w:sz w:val="24"/>
        </w:rPr>
        <w:t xml:space="preserve"> </w:t>
      </w:r>
      <w:r>
        <w:rPr>
          <w:sz w:val="24"/>
        </w:rPr>
        <w:t>menarik,</w:t>
      </w:r>
      <w:r>
        <w:rPr>
          <w:spacing w:val="-14"/>
          <w:sz w:val="24"/>
        </w:rPr>
        <w:t xml:space="preserve"> </w:t>
      </w:r>
      <w:r>
        <w:rPr>
          <w:sz w:val="24"/>
        </w:rPr>
        <w:t>karena keunikannya</w:t>
      </w:r>
      <w:r>
        <w:rPr>
          <w:spacing w:val="-10"/>
          <w:sz w:val="24"/>
        </w:rPr>
        <w:t xml:space="preserve"> </w:t>
      </w:r>
      <w:r>
        <w:rPr>
          <w:sz w:val="24"/>
        </w:rPr>
        <w:t>yang</w:t>
      </w:r>
      <w:r>
        <w:rPr>
          <w:spacing w:val="-8"/>
          <w:sz w:val="24"/>
        </w:rPr>
        <w:t xml:space="preserve"> </w:t>
      </w:r>
      <w:r>
        <w:rPr>
          <w:sz w:val="24"/>
        </w:rPr>
        <w:t>tidak</w:t>
      </w:r>
      <w:r>
        <w:rPr>
          <w:spacing w:val="-7"/>
          <w:sz w:val="24"/>
        </w:rPr>
        <w:t xml:space="preserve"> </w:t>
      </w:r>
      <w:r>
        <w:rPr>
          <w:sz w:val="24"/>
        </w:rPr>
        <w:t>banyak</w:t>
      </w:r>
      <w:r>
        <w:rPr>
          <w:spacing w:val="-8"/>
          <w:sz w:val="24"/>
        </w:rPr>
        <w:t xml:space="preserve"> </w:t>
      </w:r>
      <w:r>
        <w:rPr>
          <w:sz w:val="24"/>
        </w:rPr>
        <w:t>ditiru</w:t>
      </w:r>
      <w:r>
        <w:rPr>
          <w:spacing w:val="-9"/>
          <w:sz w:val="24"/>
        </w:rPr>
        <w:t xml:space="preserve"> </w:t>
      </w:r>
      <w:r>
        <w:rPr>
          <w:sz w:val="24"/>
        </w:rPr>
        <w:t>dan</w:t>
      </w:r>
      <w:r>
        <w:rPr>
          <w:spacing w:val="-7"/>
          <w:sz w:val="24"/>
        </w:rPr>
        <w:t xml:space="preserve"> </w:t>
      </w:r>
      <w:r>
        <w:rPr>
          <w:sz w:val="24"/>
        </w:rPr>
        <w:t>kemungkinan</w:t>
      </w:r>
      <w:r>
        <w:rPr>
          <w:spacing w:val="-9"/>
          <w:sz w:val="24"/>
        </w:rPr>
        <w:t xml:space="preserve"> </w:t>
      </w:r>
      <w:r>
        <w:rPr>
          <w:sz w:val="24"/>
        </w:rPr>
        <w:t>akan</w:t>
      </w:r>
      <w:r>
        <w:rPr>
          <w:spacing w:val="-8"/>
          <w:sz w:val="24"/>
        </w:rPr>
        <w:t xml:space="preserve"> </w:t>
      </w:r>
      <w:r>
        <w:rPr>
          <w:sz w:val="24"/>
        </w:rPr>
        <w:t>segera</w:t>
      </w:r>
      <w:r>
        <w:rPr>
          <w:spacing w:val="-9"/>
          <w:sz w:val="24"/>
        </w:rPr>
        <w:t xml:space="preserve"> </w:t>
      </w:r>
      <w:r>
        <w:rPr>
          <w:sz w:val="24"/>
        </w:rPr>
        <w:t xml:space="preserve">tidak </w:t>
      </w:r>
      <w:r>
        <w:rPr>
          <w:spacing w:val="-2"/>
          <w:sz w:val="24"/>
        </w:rPr>
        <w:t>tersedia.</w:t>
      </w:r>
    </w:p>
    <w:p w14:paraId="2565B892" w14:textId="77777777" w:rsidR="000046B2" w:rsidRDefault="0085593C" w:rsidP="001D44FB">
      <w:pPr>
        <w:pStyle w:val="BodyText"/>
        <w:spacing w:before="276" w:line="480" w:lineRule="auto"/>
        <w:ind w:left="1560" w:right="576" w:firstLine="567"/>
        <w:jc w:val="both"/>
      </w:pPr>
      <w:r>
        <w:t>Menurut berbagai definisi yang dikemukakan oleh para ahli, persuasi diartikan sebagai suatu proses komunikasi yang dirancang untuk mengubah</w:t>
      </w:r>
      <w:r>
        <w:rPr>
          <w:spacing w:val="46"/>
        </w:rPr>
        <w:t xml:space="preserve"> </w:t>
      </w:r>
      <w:r>
        <w:t>atau</w:t>
      </w:r>
      <w:r>
        <w:rPr>
          <w:spacing w:val="48"/>
        </w:rPr>
        <w:t xml:space="preserve"> </w:t>
      </w:r>
      <w:r>
        <w:t>memengaruhi</w:t>
      </w:r>
      <w:r>
        <w:rPr>
          <w:spacing w:val="48"/>
        </w:rPr>
        <w:t xml:space="preserve"> </w:t>
      </w:r>
      <w:r>
        <w:t>sikap,</w:t>
      </w:r>
      <w:r>
        <w:rPr>
          <w:spacing w:val="47"/>
        </w:rPr>
        <w:t xml:space="preserve"> </w:t>
      </w:r>
      <w:r>
        <w:t>pandangan,</w:t>
      </w:r>
      <w:r>
        <w:rPr>
          <w:spacing w:val="51"/>
        </w:rPr>
        <w:t xml:space="preserve"> </w:t>
      </w:r>
      <w:r>
        <w:t>dan</w:t>
      </w:r>
      <w:r>
        <w:rPr>
          <w:spacing w:val="49"/>
        </w:rPr>
        <w:t xml:space="preserve"> </w:t>
      </w:r>
      <w:r>
        <w:t>perilaku</w:t>
      </w:r>
      <w:r>
        <w:rPr>
          <w:spacing w:val="49"/>
        </w:rPr>
        <w:t xml:space="preserve"> </w:t>
      </w:r>
      <w:r>
        <w:rPr>
          <w:spacing w:val="-2"/>
        </w:rPr>
        <w:t>individu</w:t>
      </w:r>
    </w:p>
    <w:p w14:paraId="5A040B98" w14:textId="77777777" w:rsidR="000046B2" w:rsidRDefault="000046B2">
      <w:pPr>
        <w:pStyle w:val="BodyText"/>
        <w:spacing w:before="53"/>
      </w:pPr>
    </w:p>
    <w:p w14:paraId="683DA2FA" w14:textId="77777777" w:rsidR="000046B2" w:rsidRDefault="0085593C">
      <w:pPr>
        <w:pStyle w:val="BodyText"/>
        <w:spacing w:line="480" w:lineRule="auto"/>
        <w:ind w:left="1660"/>
      </w:pPr>
      <w:r>
        <w:t>baik</w:t>
      </w:r>
      <w:r>
        <w:rPr>
          <w:spacing w:val="80"/>
        </w:rPr>
        <w:t xml:space="preserve"> </w:t>
      </w:r>
      <w:r>
        <w:t>melalui</w:t>
      </w:r>
      <w:r>
        <w:rPr>
          <w:spacing w:val="80"/>
        </w:rPr>
        <w:t xml:space="preserve"> </w:t>
      </w:r>
      <w:r>
        <w:t>komunikasi</w:t>
      </w:r>
      <w:r>
        <w:rPr>
          <w:spacing w:val="80"/>
        </w:rPr>
        <w:t xml:space="preserve"> </w:t>
      </w:r>
      <w:r>
        <w:t>verbal</w:t>
      </w:r>
      <w:r>
        <w:rPr>
          <w:spacing w:val="80"/>
        </w:rPr>
        <w:t xml:space="preserve"> </w:t>
      </w:r>
      <w:r>
        <w:t>maupun</w:t>
      </w:r>
      <w:r>
        <w:rPr>
          <w:spacing w:val="80"/>
        </w:rPr>
        <w:t xml:space="preserve"> </w:t>
      </w:r>
      <w:r>
        <w:t>non-verbal</w:t>
      </w:r>
      <w:r>
        <w:rPr>
          <w:spacing w:val="80"/>
        </w:rPr>
        <w:t xml:space="preserve"> </w:t>
      </w:r>
      <w:r>
        <w:t>dalam</w:t>
      </w:r>
      <w:r>
        <w:rPr>
          <w:spacing w:val="80"/>
        </w:rPr>
        <w:t xml:space="preserve"> </w:t>
      </w:r>
      <w:r>
        <w:t>konteks kehidupan sehari-hari.</w:t>
      </w:r>
    </w:p>
    <w:p w14:paraId="1FA24C14" w14:textId="77777777" w:rsidR="000046B2" w:rsidRDefault="0085593C" w:rsidP="00016C06">
      <w:pPr>
        <w:pStyle w:val="ListParagraph"/>
        <w:numPr>
          <w:ilvl w:val="3"/>
          <w:numId w:val="23"/>
        </w:numPr>
        <w:tabs>
          <w:tab w:val="left" w:pos="1701"/>
        </w:tabs>
        <w:spacing w:before="161"/>
        <w:ind w:left="1560" w:hanging="757"/>
        <w:rPr>
          <w:sz w:val="24"/>
        </w:rPr>
      </w:pPr>
      <w:r>
        <w:rPr>
          <w:sz w:val="24"/>
        </w:rPr>
        <w:t>Unsur-Unsur</w:t>
      </w:r>
      <w:r>
        <w:rPr>
          <w:spacing w:val="-4"/>
          <w:sz w:val="24"/>
        </w:rPr>
        <w:t xml:space="preserve"> </w:t>
      </w:r>
      <w:r>
        <w:rPr>
          <w:sz w:val="24"/>
        </w:rPr>
        <w:t>Komunikasi</w:t>
      </w:r>
      <w:r>
        <w:rPr>
          <w:spacing w:val="-2"/>
          <w:sz w:val="24"/>
        </w:rPr>
        <w:t xml:space="preserve"> Persuasif</w:t>
      </w:r>
    </w:p>
    <w:p w14:paraId="304D6D63" w14:textId="77777777" w:rsidR="000046B2" w:rsidRDefault="000046B2">
      <w:pPr>
        <w:pStyle w:val="BodyText"/>
      </w:pPr>
    </w:p>
    <w:p w14:paraId="256A4BCE" w14:textId="77777777" w:rsidR="000046B2" w:rsidRDefault="0085593C" w:rsidP="001D44FB">
      <w:pPr>
        <w:pStyle w:val="BodyText"/>
        <w:spacing w:before="276" w:line="480" w:lineRule="auto"/>
        <w:ind w:left="1560" w:right="576" w:firstLine="567"/>
        <w:jc w:val="both"/>
      </w:pPr>
      <w:r>
        <w:rPr>
          <w:spacing w:val="-2"/>
        </w:rPr>
        <w:t>Dalam</w:t>
      </w:r>
      <w:r>
        <w:rPr>
          <w:spacing w:val="-8"/>
        </w:rPr>
        <w:t xml:space="preserve"> </w:t>
      </w:r>
      <w:r>
        <w:rPr>
          <w:spacing w:val="-2"/>
        </w:rPr>
        <w:t>buku</w:t>
      </w:r>
      <w:r>
        <w:rPr>
          <w:spacing w:val="-8"/>
        </w:rPr>
        <w:t xml:space="preserve"> </w:t>
      </w:r>
      <w:r>
        <w:rPr>
          <w:spacing w:val="-2"/>
        </w:rPr>
        <w:t>Psikologi</w:t>
      </w:r>
      <w:r>
        <w:rPr>
          <w:spacing w:val="-6"/>
        </w:rPr>
        <w:t xml:space="preserve"> </w:t>
      </w:r>
      <w:r>
        <w:rPr>
          <w:spacing w:val="-2"/>
        </w:rPr>
        <w:t>Komunikasi</w:t>
      </w:r>
      <w:r>
        <w:rPr>
          <w:spacing w:val="-6"/>
        </w:rPr>
        <w:t xml:space="preserve"> </w:t>
      </w:r>
      <w:r>
        <w:rPr>
          <w:spacing w:val="-2"/>
        </w:rPr>
        <w:t>dan</w:t>
      </w:r>
      <w:r>
        <w:rPr>
          <w:spacing w:val="-8"/>
        </w:rPr>
        <w:t xml:space="preserve"> </w:t>
      </w:r>
      <w:r>
        <w:rPr>
          <w:spacing w:val="-2"/>
        </w:rPr>
        <w:t>Persuasi</w:t>
      </w:r>
      <w:r>
        <w:rPr>
          <w:spacing w:val="-11"/>
        </w:rPr>
        <w:t xml:space="preserve"> </w:t>
      </w:r>
      <w:r>
        <w:rPr>
          <w:spacing w:val="-2"/>
        </w:rPr>
        <w:t>Terdapat</w:t>
      </w:r>
      <w:r>
        <w:rPr>
          <w:spacing w:val="-6"/>
        </w:rPr>
        <w:t xml:space="preserve"> </w:t>
      </w:r>
      <w:r>
        <w:rPr>
          <w:spacing w:val="-2"/>
        </w:rPr>
        <w:t>6</w:t>
      </w:r>
      <w:r>
        <w:rPr>
          <w:spacing w:val="-8"/>
        </w:rPr>
        <w:t xml:space="preserve"> </w:t>
      </w:r>
      <w:r>
        <w:rPr>
          <w:spacing w:val="-2"/>
        </w:rPr>
        <w:t xml:space="preserve">unsur-unsur </w:t>
      </w:r>
      <w:r>
        <w:t xml:space="preserve">komunikasi persuasif yang harus dipahami dimana unsur-unsur tersebut saling berkaitan satu sama lain </w:t>
      </w:r>
      <w:r>
        <w:rPr>
          <w:rFonts w:ascii="Calibri"/>
          <w:sz w:val="22"/>
        </w:rPr>
        <w:t>(Maulana Herdiyan &amp; Gumelar Gumgum, 2013)</w:t>
      </w:r>
      <w:r>
        <w:t>, berikut pembahasannya :</w:t>
      </w:r>
    </w:p>
    <w:p w14:paraId="79EAD355" w14:textId="77777777" w:rsidR="000046B2" w:rsidRDefault="0085593C">
      <w:pPr>
        <w:pStyle w:val="ListParagraph"/>
        <w:numPr>
          <w:ilvl w:val="0"/>
          <w:numId w:val="22"/>
        </w:numPr>
        <w:tabs>
          <w:tab w:val="left" w:pos="2248"/>
        </w:tabs>
        <w:spacing w:before="170"/>
        <w:ind w:left="2248" w:hanging="588"/>
        <w:rPr>
          <w:i/>
          <w:sz w:val="24"/>
        </w:rPr>
      </w:pPr>
      <w:r>
        <w:rPr>
          <w:sz w:val="24"/>
        </w:rPr>
        <w:t>Pengirim</w:t>
      </w:r>
      <w:r>
        <w:rPr>
          <w:spacing w:val="-2"/>
          <w:sz w:val="24"/>
        </w:rPr>
        <w:t xml:space="preserve"> </w:t>
      </w:r>
      <w:r>
        <w:rPr>
          <w:sz w:val="24"/>
        </w:rPr>
        <w:t>pesan</w:t>
      </w:r>
      <w:r>
        <w:rPr>
          <w:spacing w:val="-1"/>
          <w:sz w:val="24"/>
        </w:rPr>
        <w:t xml:space="preserve"> </w:t>
      </w:r>
      <w:r>
        <w:rPr>
          <w:sz w:val="24"/>
        </w:rPr>
        <w:t>atau</w:t>
      </w:r>
      <w:r>
        <w:rPr>
          <w:spacing w:val="-1"/>
          <w:sz w:val="24"/>
        </w:rPr>
        <w:t xml:space="preserve"> </w:t>
      </w:r>
      <w:r>
        <w:rPr>
          <w:i/>
          <w:spacing w:val="-2"/>
          <w:sz w:val="24"/>
        </w:rPr>
        <w:t>persuader</w:t>
      </w:r>
    </w:p>
    <w:p w14:paraId="40BA583E" w14:textId="77777777" w:rsidR="000046B2" w:rsidRDefault="000046B2">
      <w:pPr>
        <w:pStyle w:val="BodyText"/>
        <w:rPr>
          <w:i/>
        </w:rPr>
      </w:pPr>
    </w:p>
    <w:p w14:paraId="47D81FCF" w14:textId="77777777" w:rsidR="000046B2" w:rsidRDefault="0085593C" w:rsidP="007E1BF6">
      <w:pPr>
        <w:pStyle w:val="BodyText"/>
        <w:spacing w:before="276" w:line="480" w:lineRule="auto"/>
        <w:ind w:left="1560" w:right="576" w:firstLine="567"/>
        <w:jc w:val="both"/>
      </w:pPr>
      <w:r>
        <w:t xml:space="preserve">Dalam konteks komunikasi persuasif, seorang </w:t>
      </w:r>
      <w:r>
        <w:rPr>
          <w:i/>
        </w:rPr>
        <w:t xml:space="preserve">persuader </w:t>
      </w:r>
      <w:r>
        <w:t xml:space="preserve">adalah individu yang mewakili kelompok tertentu dengan tujuan menyampaikan pesan yang dirancang untuk mempengaruhi sikap, pandangan, dan perilaku orang lain, baik melalui cara verbal maupun non-verbal. Peran dan keberadaan seorang persuader sangat kritis dalam proses ini. Oleh sebab itu, mereka harus memiiki etos yang kuat. Etos mengacu pada integritas pribadi yang mencerminkan kombinasi dari aspek kognitif, </w:t>
      </w:r>
      <w:r>
        <w:lastRenderedPageBreak/>
        <w:t>afektif, dan konatif.</w:t>
      </w:r>
    </w:p>
    <w:p w14:paraId="67EBDABE" w14:textId="7E8FF780" w:rsidR="000046B2" w:rsidRDefault="0085593C" w:rsidP="000446C1">
      <w:pPr>
        <w:pStyle w:val="BodyText"/>
        <w:spacing w:before="276" w:line="480" w:lineRule="auto"/>
        <w:ind w:left="1560" w:right="576" w:firstLine="567"/>
        <w:jc w:val="both"/>
      </w:pPr>
      <w:r>
        <w:t>Seorang persuader dengan etos yang kuat ditandai oleh kesiapan, ketulusan, kepercayaan diri, ketenangan, keramahan, dan kesederhanaan. Untuk mencapai keberhasilan dalam komunikasi persuasive seorang persuader perlu mengembangkan sikap reseptif, selektif, digestif. Asimilatif. dan transitif.</w:t>
      </w:r>
    </w:p>
    <w:p w14:paraId="5E339499" w14:textId="77777777" w:rsidR="000046B2" w:rsidRDefault="0085593C" w:rsidP="007E1BF6">
      <w:pPr>
        <w:pStyle w:val="BodyText"/>
        <w:spacing w:before="276" w:line="480" w:lineRule="auto"/>
        <w:ind w:left="1560" w:right="576" w:firstLine="567"/>
        <w:jc w:val="both"/>
      </w:pPr>
      <w:r>
        <w:t>Aristoteles menyebut karakter komunikator sebagai ethos. Etos terdiri dari pikiran baik, akhlak yang baikdan maksud yang baik (</w:t>
      </w:r>
      <w:r>
        <w:rPr>
          <w:i/>
        </w:rPr>
        <w:t>good sense, good moral character, good will</w:t>
      </w:r>
      <w:r>
        <w:t xml:space="preserve">). Hovland dan Weiss menyebut etos ini sebagai kredibilitas yang terdiri dari dua unsur yaitu </w:t>
      </w:r>
      <w:r>
        <w:rPr>
          <w:i/>
        </w:rPr>
        <w:t xml:space="preserve">expertise </w:t>
      </w:r>
      <w:r>
        <w:t xml:space="preserve">(keahlian) dan </w:t>
      </w:r>
      <w:r>
        <w:rPr>
          <w:i/>
        </w:rPr>
        <w:t xml:space="preserve">trustworthiness </w:t>
      </w:r>
      <w:r>
        <w:t>(dapat di percaya). Etos atau faktor yang mempengaruhi</w:t>
      </w:r>
      <w:r>
        <w:rPr>
          <w:spacing w:val="-10"/>
        </w:rPr>
        <w:t xml:space="preserve"> </w:t>
      </w:r>
      <w:r>
        <w:t>efektifitas</w:t>
      </w:r>
      <w:r>
        <w:rPr>
          <w:spacing w:val="-10"/>
        </w:rPr>
        <w:t xml:space="preserve"> </w:t>
      </w:r>
      <w:r>
        <w:t>komunikator</w:t>
      </w:r>
      <w:r>
        <w:rPr>
          <w:spacing w:val="-13"/>
        </w:rPr>
        <w:t xml:space="preserve"> </w:t>
      </w:r>
      <w:r>
        <w:t>terdiri</w:t>
      </w:r>
      <w:r>
        <w:rPr>
          <w:spacing w:val="-12"/>
        </w:rPr>
        <w:t xml:space="preserve"> </w:t>
      </w:r>
      <w:r>
        <w:t>dari</w:t>
      </w:r>
      <w:r>
        <w:rPr>
          <w:spacing w:val="-10"/>
        </w:rPr>
        <w:t xml:space="preserve"> </w:t>
      </w:r>
      <w:r>
        <w:t>kredibilitas,</w:t>
      </w:r>
      <w:r>
        <w:rPr>
          <w:spacing w:val="-13"/>
        </w:rPr>
        <w:t xml:space="preserve"> </w:t>
      </w:r>
      <w:r>
        <w:t>atraksi</w:t>
      </w:r>
      <w:r>
        <w:rPr>
          <w:spacing w:val="-12"/>
        </w:rPr>
        <w:t xml:space="preserve"> </w:t>
      </w:r>
      <w:r>
        <w:t>dan kekuasaan. Ketiga dimensi ini berhubungan dengan jenis pengaruh sosial yang</w:t>
      </w:r>
      <w:r>
        <w:rPr>
          <w:spacing w:val="-2"/>
        </w:rPr>
        <w:t xml:space="preserve"> </w:t>
      </w:r>
      <w:r>
        <w:t>di</w:t>
      </w:r>
      <w:r>
        <w:rPr>
          <w:spacing w:val="-2"/>
        </w:rPr>
        <w:t xml:space="preserve"> </w:t>
      </w:r>
      <w:r>
        <w:t>timbulkannya.</w:t>
      </w:r>
      <w:r>
        <w:rPr>
          <w:spacing w:val="-2"/>
        </w:rPr>
        <w:t xml:space="preserve"> </w:t>
      </w:r>
      <w:r>
        <w:t>Menurut</w:t>
      </w:r>
      <w:r>
        <w:rPr>
          <w:spacing w:val="-3"/>
        </w:rPr>
        <w:t xml:space="preserve"> </w:t>
      </w:r>
      <w:r>
        <w:t>Herbert</w:t>
      </w:r>
      <w:r>
        <w:rPr>
          <w:spacing w:val="-3"/>
        </w:rPr>
        <w:t xml:space="preserve"> </w:t>
      </w:r>
      <w:r>
        <w:t>C.</w:t>
      </w:r>
      <w:r>
        <w:rPr>
          <w:spacing w:val="-2"/>
        </w:rPr>
        <w:t xml:space="preserve"> </w:t>
      </w:r>
      <w:r>
        <w:t>Kelman</w:t>
      </w:r>
      <w:r>
        <w:rPr>
          <w:spacing w:val="-2"/>
        </w:rPr>
        <w:t xml:space="preserve"> </w:t>
      </w:r>
      <w:r>
        <w:t>pengaruh</w:t>
      </w:r>
      <w:r>
        <w:rPr>
          <w:spacing w:val="-3"/>
        </w:rPr>
        <w:t xml:space="preserve"> </w:t>
      </w:r>
      <w:r>
        <w:t>komunikasi kita pada orang lain ada tigal hal yang pertama internalisasi (</w:t>
      </w:r>
      <w:r>
        <w:rPr>
          <w:i/>
        </w:rPr>
        <w:t>internalization</w:t>
      </w:r>
      <w:r>
        <w:t>), identifikasi (</w:t>
      </w:r>
      <w:r>
        <w:rPr>
          <w:i/>
        </w:rPr>
        <w:t>identification</w:t>
      </w:r>
      <w:r>
        <w:t xml:space="preserve">), dan ketundukan </w:t>
      </w:r>
      <w:r>
        <w:rPr>
          <w:spacing w:val="-2"/>
        </w:rPr>
        <w:t>(</w:t>
      </w:r>
      <w:r>
        <w:rPr>
          <w:i/>
          <w:spacing w:val="-2"/>
        </w:rPr>
        <w:t>compliance</w:t>
      </w:r>
      <w:r>
        <w:rPr>
          <w:spacing w:val="-2"/>
        </w:rPr>
        <w:t>).</w:t>
      </w:r>
    </w:p>
    <w:p w14:paraId="7FBC4692" w14:textId="1C1F9E40" w:rsidR="000046B2" w:rsidRDefault="0085593C" w:rsidP="000446C1">
      <w:pPr>
        <w:pStyle w:val="BodyText"/>
        <w:spacing w:before="276" w:line="480" w:lineRule="auto"/>
        <w:ind w:left="1560" w:right="576" w:firstLine="567"/>
        <w:jc w:val="both"/>
      </w:pPr>
      <w:r>
        <w:t>Internalisasi</w:t>
      </w:r>
      <w:r>
        <w:rPr>
          <w:spacing w:val="-8"/>
        </w:rPr>
        <w:t xml:space="preserve"> </w:t>
      </w:r>
      <w:r>
        <w:t>terjadi</w:t>
      </w:r>
      <w:r>
        <w:rPr>
          <w:spacing w:val="-8"/>
        </w:rPr>
        <w:t xml:space="preserve"> </w:t>
      </w:r>
      <w:r>
        <w:t>ketika</w:t>
      </w:r>
      <w:r>
        <w:rPr>
          <w:spacing w:val="-9"/>
        </w:rPr>
        <w:t xml:space="preserve"> </w:t>
      </w:r>
      <w:r>
        <w:t>seorang</w:t>
      </w:r>
      <w:r>
        <w:rPr>
          <w:spacing w:val="-8"/>
        </w:rPr>
        <w:t xml:space="preserve"> </w:t>
      </w:r>
      <w:r>
        <w:t>individu</w:t>
      </w:r>
      <w:r>
        <w:rPr>
          <w:spacing w:val="-8"/>
        </w:rPr>
        <w:t xml:space="preserve"> </w:t>
      </w:r>
      <w:r>
        <w:t>menerima</w:t>
      </w:r>
      <w:r>
        <w:rPr>
          <w:spacing w:val="-9"/>
        </w:rPr>
        <w:t xml:space="preserve"> </w:t>
      </w:r>
      <w:r>
        <w:t>pengaruh</w:t>
      </w:r>
      <w:r>
        <w:rPr>
          <w:spacing w:val="-7"/>
        </w:rPr>
        <w:t xml:space="preserve"> </w:t>
      </w:r>
      <w:r>
        <w:t>karena perilaku yang dianjurkan sejalan dengan sistem nilai yang dimilikinya. Dalam</w:t>
      </w:r>
      <w:r>
        <w:rPr>
          <w:spacing w:val="-15"/>
        </w:rPr>
        <w:t xml:space="preserve"> </w:t>
      </w:r>
      <w:r>
        <w:t>proses</w:t>
      </w:r>
      <w:r>
        <w:rPr>
          <w:spacing w:val="-15"/>
        </w:rPr>
        <w:t xml:space="preserve"> </w:t>
      </w:r>
      <w:r>
        <w:t>ini,</w:t>
      </w:r>
      <w:r>
        <w:rPr>
          <w:spacing w:val="-15"/>
        </w:rPr>
        <w:t xml:space="preserve"> </w:t>
      </w:r>
      <w:r>
        <w:t>individu</w:t>
      </w:r>
      <w:r>
        <w:rPr>
          <w:spacing w:val="-15"/>
        </w:rPr>
        <w:t xml:space="preserve"> </w:t>
      </w:r>
      <w:r>
        <w:t>mengadopsi</w:t>
      </w:r>
      <w:r>
        <w:rPr>
          <w:spacing w:val="-15"/>
        </w:rPr>
        <w:t xml:space="preserve"> </w:t>
      </w:r>
      <w:r>
        <w:t>gagasan,</w:t>
      </w:r>
      <w:r>
        <w:rPr>
          <w:spacing w:val="-15"/>
        </w:rPr>
        <w:t xml:space="preserve"> </w:t>
      </w:r>
      <w:r>
        <w:t>pemikiran,</w:t>
      </w:r>
      <w:r>
        <w:rPr>
          <w:spacing w:val="-15"/>
        </w:rPr>
        <w:t xml:space="preserve"> </w:t>
      </w:r>
      <w:r>
        <w:t>atau</w:t>
      </w:r>
      <w:r>
        <w:rPr>
          <w:spacing w:val="-15"/>
        </w:rPr>
        <w:t xml:space="preserve"> </w:t>
      </w:r>
      <w:r>
        <w:t>saran</w:t>
      </w:r>
      <w:r>
        <w:rPr>
          <w:spacing w:val="-15"/>
        </w:rPr>
        <w:t xml:space="preserve"> </w:t>
      </w:r>
      <w:r>
        <w:t>dari orang</w:t>
      </w:r>
      <w:r>
        <w:rPr>
          <w:spacing w:val="-15"/>
        </w:rPr>
        <w:t xml:space="preserve"> </w:t>
      </w:r>
      <w:r>
        <w:t>lain</w:t>
      </w:r>
      <w:r>
        <w:rPr>
          <w:spacing w:val="-15"/>
        </w:rPr>
        <w:t xml:space="preserve"> </w:t>
      </w:r>
      <w:r>
        <w:t>karena</w:t>
      </w:r>
      <w:r>
        <w:rPr>
          <w:spacing w:val="-15"/>
        </w:rPr>
        <w:t xml:space="preserve"> </w:t>
      </w:r>
      <w:r>
        <w:t>mereka</w:t>
      </w:r>
      <w:r>
        <w:rPr>
          <w:spacing w:val="-15"/>
        </w:rPr>
        <w:t xml:space="preserve"> </w:t>
      </w:r>
      <w:r>
        <w:t>dianggap</w:t>
      </w:r>
      <w:r>
        <w:rPr>
          <w:spacing w:val="-15"/>
        </w:rPr>
        <w:t xml:space="preserve"> </w:t>
      </w:r>
      <w:r>
        <w:t>berguna</w:t>
      </w:r>
      <w:r>
        <w:rPr>
          <w:spacing w:val="-15"/>
        </w:rPr>
        <w:t xml:space="preserve"> </w:t>
      </w:r>
      <w:r>
        <w:t>untuk</w:t>
      </w:r>
      <w:r>
        <w:rPr>
          <w:spacing w:val="-15"/>
        </w:rPr>
        <w:t xml:space="preserve"> </w:t>
      </w:r>
      <w:r>
        <w:t>menyelesaikan</w:t>
      </w:r>
      <w:r>
        <w:rPr>
          <w:spacing w:val="-15"/>
        </w:rPr>
        <w:t xml:space="preserve"> </w:t>
      </w:r>
      <w:r>
        <w:t xml:space="preserve">masalah, penting untuk memberikan arah, atau sesuai dengan tuntutan sistem nilai yang ada. Internalitas ini melibatkan </w:t>
      </w:r>
      <w:r>
        <w:lastRenderedPageBreak/>
        <w:t>penerimaan anjuran berdasarkan pertimbangan rasional, misalnya, seseorang berhenti merokok atas rekomendasi dokter demi menjaga kesehatannya atau karena kebiasaan merokok bertentangan dengan nilai-nilai pribadinya. Dalam konteks ini, dimensi etos yang paling relevan adalah kredibilitas, yang mencakup keahlian komunikator atau tingkat kepercayaan yang kita miliki terhadap komunikator tersebut.</w:t>
      </w:r>
    </w:p>
    <w:p w14:paraId="74EC3D7B" w14:textId="77777777" w:rsidR="000046B2" w:rsidRDefault="0085593C" w:rsidP="007E1BF6">
      <w:pPr>
        <w:pStyle w:val="BodyText"/>
        <w:spacing w:before="276" w:line="480" w:lineRule="auto"/>
        <w:ind w:left="1560" w:right="576" w:firstLine="567"/>
        <w:jc w:val="both"/>
      </w:pPr>
      <w:r>
        <w:t>Identifikasi terjadi ketika seorang individu mengadopsi perilaku yang berasal dari orang atau kelompok lain karena perilaku tersebut terkait dengan hubungan yang secara memuaskan mendefinisikan dirinya (</w:t>
      </w:r>
      <w:r>
        <w:rPr>
          <w:i/>
        </w:rPr>
        <w:t>satisfying self-defining relationship</w:t>
      </w:r>
      <w:r>
        <w:t>) dengan orang atau kelompok tersebut. Hubungan ini membantu memperjelas konsep diri individu. Menurut Kelman, dalam proses identifikasi, individu menyesuaikan perannya sesuai dengan peran orang lain. Dengan mengungkapkan apa yang dipercayai, individu mendefinisikan dirinya sejalan dengan orang yang</w:t>
      </w:r>
      <w:r>
        <w:rPr>
          <w:spacing w:val="-7"/>
        </w:rPr>
        <w:t xml:space="preserve"> </w:t>
      </w:r>
      <w:r>
        <w:t>memberikan</w:t>
      </w:r>
      <w:r>
        <w:rPr>
          <w:spacing w:val="-7"/>
        </w:rPr>
        <w:t xml:space="preserve"> </w:t>
      </w:r>
      <w:r>
        <w:t>pengaruh</w:t>
      </w:r>
      <w:r>
        <w:rPr>
          <w:spacing w:val="-7"/>
        </w:rPr>
        <w:t xml:space="preserve"> </w:t>
      </w:r>
      <w:r>
        <w:t>kepadanya.</w:t>
      </w:r>
      <w:r>
        <w:rPr>
          <w:spacing w:val="-4"/>
        </w:rPr>
        <w:t xml:space="preserve"> </w:t>
      </w:r>
      <w:r>
        <w:t>Dimensi</w:t>
      </w:r>
      <w:r>
        <w:rPr>
          <w:spacing w:val="-7"/>
        </w:rPr>
        <w:t xml:space="preserve"> </w:t>
      </w:r>
      <w:r>
        <w:t>etos</w:t>
      </w:r>
      <w:r>
        <w:rPr>
          <w:spacing w:val="-6"/>
        </w:rPr>
        <w:t xml:space="preserve"> </w:t>
      </w:r>
      <w:r>
        <w:t>yang</w:t>
      </w:r>
      <w:r>
        <w:rPr>
          <w:spacing w:val="-7"/>
        </w:rPr>
        <w:t xml:space="preserve"> </w:t>
      </w:r>
      <w:r>
        <w:t>paling</w:t>
      </w:r>
      <w:r>
        <w:rPr>
          <w:spacing w:val="-4"/>
        </w:rPr>
        <w:t xml:space="preserve"> </w:t>
      </w:r>
      <w:r>
        <w:t>relevan dengan</w:t>
      </w:r>
      <w:r>
        <w:rPr>
          <w:spacing w:val="-6"/>
        </w:rPr>
        <w:t xml:space="preserve"> </w:t>
      </w:r>
      <w:r>
        <w:t>proses</w:t>
      </w:r>
      <w:r>
        <w:rPr>
          <w:spacing w:val="-4"/>
        </w:rPr>
        <w:t xml:space="preserve"> </w:t>
      </w:r>
      <w:r>
        <w:t>identifikasi</w:t>
      </w:r>
      <w:r>
        <w:rPr>
          <w:spacing w:val="-3"/>
        </w:rPr>
        <w:t xml:space="preserve"> </w:t>
      </w:r>
      <w:r>
        <w:t>adalah</w:t>
      </w:r>
      <w:r>
        <w:rPr>
          <w:spacing w:val="-4"/>
        </w:rPr>
        <w:t xml:space="preserve"> </w:t>
      </w:r>
      <w:r>
        <w:t>daya</w:t>
      </w:r>
      <w:r>
        <w:rPr>
          <w:spacing w:val="-5"/>
        </w:rPr>
        <w:t xml:space="preserve"> </w:t>
      </w:r>
      <w:r>
        <w:t>tarik</w:t>
      </w:r>
      <w:r>
        <w:rPr>
          <w:spacing w:val="-4"/>
        </w:rPr>
        <w:t xml:space="preserve"> </w:t>
      </w:r>
      <w:r>
        <w:t>komunikator</w:t>
      </w:r>
      <w:r>
        <w:rPr>
          <w:spacing w:val="-3"/>
        </w:rPr>
        <w:t xml:space="preserve"> </w:t>
      </w:r>
      <w:r>
        <w:rPr>
          <w:spacing w:val="-2"/>
        </w:rPr>
        <w:t>(</w:t>
      </w:r>
      <w:r>
        <w:rPr>
          <w:i/>
          <w:spacing w:val="-2"/>
        </w:rPr>
        <w:t>attractiveness</w:t>
      </w:r>
      <w:r>
        <w:rPr>
          <w:spacing w:val="-2"/>
        </w:rPr>
        <w:t>).</w:t>
      </w:r>
    </w:p>
    <w:p w14:paraId="7CA49D28" w14:textId="2CDD8127" w:rsidR="000446C1" w:rsidRDefault="0085593C" w:rsidP="000446C1">
      <w:pPr>
        <w:pStyle w:val="BodyText"/>
        <w:spacing w:before="276" w:line="480" w:lineRule="auto"/>
        <w:ind w:left="1560" w:right="576" w:firstLine="567"/>
        <w:jc w:val="both"/>
      </w:pPr>
      <w:r>
        <w:t>Ketundukan</w:t>
      </w:r>
      <w:r>
        <w:rPr>
          <w:spacing w:val="-5"/>
        </w:rPr>
        <w:t xml:space="preserve"> </w:t>
      </w:r>
      <w:r>
        <w:t>atau</w:t>
      </w:r>
      <w:r>
        <w:rPr>
          <w:spacing w:val="-3"/>
        </w:rPr>
        <w:t xml:space="preserve"> </w:t>
      </w:r>
      <w:r>
        <w:rPr>
          <w:i/>
        </w:rPr>
        <w:t>compliance</w:t>
      </w:r>
      <w:r>
        <w:rPr>
          <w:i/>
          <w:spacing w:val="-7"/>
        </w:rPr>
        <w:t xml:space="preserve"> </w:t>
      </w:r>
      <w:r>
        <w:t>terjadi</w:t>
      </w:r>
      <w:r>
        <w:rPr>
          <w:spacing w:val="-5"/>
        </w:rPr>
        <w:t xml:space="preserve"> </w:t>
      </w:r>
      <w:r>
        <w:t>ketika</w:t>
      </w:r>
      <w:r>
        <w:rPr>
          <w:spacing w:val="-6"/>
        </w:rPr>
        <w:t xml:space="preserve"> </w:t>
      </w:r>
      <w:r>
        <w:t>seseorang</w:t>
      </w:r>
      <w:r>
        <w:rPr>
          <w:spacing w:val="-5"/>
        </w:rPr>
        <w:t xml:space="preserve"> </w:t>
      </w:r>
      <w:r>
        <w:t>dipengaruhi</w:t>
      </w:r>
      <w:r>
        <w:rPr>
          <w:spacing w:val="-5"/>
        </w:rPr>
        <w:t xml:space="preserve"> </w:t>
      </w:r>
      <w:r>
        <w:t>oleh individu atau kelompok lain dengan tujuan untuk mendapatkan respon positif atau menghindari konsekuensi negatif dari pihak tersebut. Seseorang menyesuaikan tindakannya untuk mendapatkan imbalan atau menghindari hukuman, bukan karena efek sosial yang memuaskan. Contohnya</w:t>
      </w:r>
      <w:r>
        <w:rPr>
          <w:spacing w:val="-15"/>
        </w:rPr>
        <w:t xml:space="preserve"> </w:t>
      </w:r>
      <w:r>
        <w:t>termasuk</w:t>
      </w:r>
      <w:r>
        <w:rPr>
          <w:spacing w:val="-15"/>
        </w:rPr>
        <w:t xml:space="preserve"> </w:t>
      </w:r>
      <w:r>
        <w:t>bawahan</w:t>
      </w:r>
      <w:r>
        <w:rPr>
          <w:spacing w:val="-15"/>
        </w:rPr>
        <w:t xml:space="preserve"> </w:t>
      </w:r>
      <w:r>
        <w:t>yang</w:t>
      </w:r>
      <w:r>
        <w:rPr>
          <w:spacing w:val="-15"/>
        </w:rPr>
        <w:t xml:space="preserve"> </w:t>
      </w:r>
      <w:r>
        <w:t>mematuhi</w:t>
      </w:r>
      <w:r>
        <w:rPr>
          <w:spacing w:val="-15"/>
        </w:rPr>
        <w:t xml:space="preserve"> </w:t>
      </w:r>
      <w:r>
        <w:t>perintah</w:t>
      </w:r>
      <w:r>
        <w:rPr>
          <w:spacing w:val="-15"/>
        </w:rPr>
        <w:t xml:space="preserve"> </w:t>
      </w:r>
      <w:r>
        <w:t>atasan</w:t>
      </w:r>
      <w:r>
        <w:rPr>
          <w:spacing w:val="-15"/>
        </w:rPr>
        <w:t xml:space="preserve"> </w:t>
      </w:r>
      <w:r>
        <w:t>karena</w:t>
      </w:r>
      <w:r>
        <w:rPr>
          <w:spacing w:val="-15"/>
        </w:rPr>
        <w:t xml:space="preserve"> </w:t>
      </w:r>
      <w:r>
        <w:t>takut dipecat,</w:t>
      </w:r>
      <w:r>
        <w:rPr>
          <w:spacing w:val="-7"/>
        </w:rPr>
        <w:t xml:space="preserve"> </w:t>
      </w:r>
      <w:r>
        <w:t>atau</w:t>
      </w:r>
      <w:r>
        <w:rPr>
          <w:spacing w:val="-8"/>
        </w:rPr>
        <w:t xml:space="preserve"> </w:t>
      </w:r>
      <w:r>
        <w:t>petani</w:t>
      </w:r>
      <w:r>
        <w:rPr>
          <w:spacing w:val="-8"/>
        </w:rPr>
        <w:t xml:space="preserve"> </w:t>
      </w:r>
      <w:r>
        <w:t>yang</w:t>
      </w:r>
      <w:r>
        <w:rPr>
          <w:spacing w:val="-8"/>
        </w:rPr>
        <w:t xml:space="preserve"> </w:t>
      </w:r>
      <w:r>
        <w:t>menanam</w:t>
      </w:r>
      <w:r>
        <w:rPr>
          <w:spacing w:val="-7"/>
        </w:rPr>
        <w:t xml:space="preserve"> </w:t>
      </w:r>
      <w:r>
        <w:t>sawah</w:t>
      </w:r>
      <w:r>
        <w:rPr>
          <w:spacing w:val="-8"/>
        </w:rPr>
        <w:t xml:space="preserve"> </w:t>
      </w:r>
      <w:r>
        <w:t>karena</w:t>
      </w:r>
      <w:r>
        <w:rPr>
          <w:spacing w:val="-9"/>
        </w:rPr>
        <w:t xml:space="preserve"> </w:t>
      </w:r>
      <w:r>
        <w:t>ancaman</w:t>
      </w:r>
      <w:r>
        <w:rPr>
          <w:spacing w:val="-8"/>
        </w:rPr>
        <w:t xml:space="preserve"> </w:t>
      </w:r>
      <w:r>
        <w:t>dari</w:t>
      </w:r>
      <w:r>
        <w:rPr>
          <w:spacing w:val="-8"/>
        </w:rPr>
        <w:t xml:space="preserve"> </w:t>
      </w:r>
      <w:r>
        <w:t xml:space="preserve">pemimpin desa. Dalam hal ini, dimensi etos yang berkaitan erat dengan ketundukan </w:t>
      </w:r>
      <w:r>
        <w:lastRenderedPageBreak/>
        <w:t>adalah kekuasaan.</w:t>
      </w:r>
    </w:p>
    <w:p w14:paraId="57F74248" w14:textId="77777777" w:rsidR="000046B2" w:rsidRDefault="0085593C">
      <w:pPr>
        <w:pStyle w:val="ListParagraph"/>
        <w:numPr>
          <w:ilvl w:val="0"/>
          <w:numId w:val="22"/>
        </w:numPr>
        <w:tabs>
          <w:tab w:val="left" w:pos="2247"/>
        </w:tabs>
        <w:spacing w:before="163"/>
        <w:ind w:left="2247" w:hanging="587"/>
        <w:rPr>
          <w:sz w:val="24"/>
        </w:rPr>
      </w:pPr>
      <w:r>
        <w:rPr>
          <w:sz w:val="24"/>
        </w:rPr>
        <w:t>Penerima</w:t>
      </w:r>
      <w:r>
        <w:rPr>
          <w:spacing w:val="-3"/>
          <w:sz w:val="24"/>
        </w:rPr>
        <w:t xml:space="preserve"> </w:t>
      </w:r>
      <w:r>
        <w:rPr>
          <w:sz w:val="24"/>
        </w:rPr>
        <w:t>Pesan</w:t>
      </w:r>
      <w:r>
        <w:rPr>
          <w:spacing w:val="-2"/>
          <w:sz w:val="24"/>
        </w:rPr>
        <w:t xml:space="preserve"> (</w:t>
      </w:r>
      <w:r>
        <w:rPr>
          <w:i/>
          <w:spacing w:val="-2"/>
          <w:sz w:val="24"/>
        </w:rPr>
        <w:t>Persuade</w:t>
      </w:r>
      <w:r>
        <w:rPr>
          <w:spacing w:val="-2"/>
          <w:sz w:val="24"/>
        </w:rPr>
        <w:t>)</w:t>
      </w:r>
    </w:p>
    <w:p w14:paraId="4FB69DE0" w14:textId="295B9AF0" w:rsidR="000046B2" w:rsidRDefault="0085593C" w:rsidP="000446C1">
      <w:pPr>
        <w:pStyle w:val="BodyText"/>
        <w:spacing w:before="276" w:line="480" w:lineRule="auto"/>
        <w:ind w:left="1560" w:right="576" w:firstLine="567"/>
        <w:jc w:val="both"/>
      </w:pPr>
      <w:r>
        <w:rPr>
          <w:i/>
        </w:rPr>
        <w:t xml:space="preserve">Persuade </w:t>
      </w:r>
      <w:r>
        <w:t>adalah individu yang menjadi sasaran dari pesan yang dikomunikasikan oleh persuader melalui saluran verbal maupun nonverbal.</w:t>
      </w:r>
      <w:r>
        <w:rPr>
          <w:spacing w:val="11"/>
        </w:rPr>
        <w:t xml:space="preserve"> </w:t>
      </w:r>
      <w:r>
        <w:t>Sebelum</w:t>
      </w:r>
      <w:r>
        <w:rPr>
          <w:spacing w:val="15"/>
        </w:rPr>
        <w:t xml:space="preserve"> </w:t>
      </w:r>
      <w:r>
        <w:rPr>
          <w:i/>
        </w:rPr>
        <w:t>persuade</w:t>
      </w:r>
      <w:r>
        <w:rPr>
          <w:i/>
          <w:spacing w:val="12"/>
        </w:rPr>
        <w:t xml:space="preserve"> </w:t>
      </w:r>
      <w:r>
        <w:t>mengalami</w:t>
      </w:r>
      <w:r>
        <w:rPr>
          <w:spacing w:val="14"/>
        </w:rPr>
        <w:t xml:space="preserve"> </w:t>
      </w:r>
      <w:r>
        <w:t>perubahan</w:t>
      </w:r>
      <w:r>
        <w:rPr>
          <w:spacing w:val="13"/>
        </w:rPr>
        <w:t xml:space="preserve"> </w:t>
      </w:r>
      <w:r>
        <w:t>sikap</w:t>
      </w:r>
      <w:r>
        <w:rPr>
          <w:spacing w:val="15"/>
        </w:rPr>
        <w:t xml:space="preserve"> </w:t>
      </w:r>
      <w:r>
        <w:t>atau</w:t>
      </w:r>
      <w:r>
        <w:rPr>
          <w:spacing w:val="13"/>
        </w:rPr>
        <w:t xml:space="preserve"> </w:t>
      </w:r>
      <w:r>
        <w:rPr>
          <w:spacing w:val="-2"/>
        </w:rPr>
        <w:t>perilaku,</w:t>
      </w:r>
      <w:r w:rsidR="000446C1">
        <w:rPr>
          <w:lang w:val="en-US"/>
        </w:rPr>
        <w:t xml:space="preserve"> </w:t>
      </w:r>
      <w:r>
        <w:t>mereka</w:t>
      </w:r>
      <w:r>
        <w:rPr>
          <w:spacing w:val="-1"/>
        </w:rPr>
        <w:t xml:space="preserve"> </w:t>
      </w:r>
      <w:r>
        <w:t>terlibat</w:t>
      </w:r>
      <w:r>
        <w:rPr>
          <w:spacing w:val="-2"/>
        </w:rPr>
        <w:t xml:space="preserve"> </w:t>
      </w:r>
      <w:r>
        <w:t>dalam</w:t>
      </w:r>
      <w:r>
        <w:rPr>
          <w:spacing w:val="-2"/>
        </w:rPr>
        <w:t xml:space="preserve"> </w:t>
      </w:r>
      <w:r>
        <w:t>sebuah</w:t>
      </w:r>
      <w:r>
        <w:rPr>
          <w:spacing w:val="-2"/>
        </w:rPr>
        <w:t xml:space="preserve"> </w:t>
      </w:r>
      <w:r>
        <w:t>proses internal</w:t>
      </w:r>
      <w:r>
        <w:rPr>
          <w:spacing w:val="-2"/>
        </w:rPr>
        <w:t xml:space="preserve"> </w:t>
      </w:r>
      <w:r>
        <w:t>yang</w:t>
      </w:r>
      <w:r>
        <w:rPr>
          <w:spacing w:val="-2"/>
        </w:rPr>
        <w:t xml:space="preserve"> </w:t>
      </w:r>
      <w:r>
        <w:t>mendasar,</w:t>
      </w:r>
      <w:r>
        <w:rPr>
          <w:spacing w:val="-2"/>
        </w:rPr>
        <w:t xml:space="preserve"> </w:t>
      </w:r>
      <w:r>
        <w:t xml:space="preserve">yaitu proses pembelajaran. Pembelajaran ini bukanlah proses yang instan atau sesaat. Setiap kali </w:t>
      </w:r>
      <w:r>
        <w:rPr>
          <w:i/>
        </w:rPr>
        <w:t xml:space="preserve">persuade </w:t>
      </w:r>
      <w:r>
        <w:t>menerima rangsangan (stimulus), mereka terlibat dalam serangkaian tindakan: menafsirkan rangsangan, memberikan tanggapan, mengamati konsekuensi dari tanggapan tersebut, dan kemudian</w:t>
      </w:r>
      <w:r>
        <w:rPr>
          <w:spacing w:val="-14"/>
        </w:rPr>
        <w:t xml:space="preserve"> </w:t>
      </w:r>
      <w:r>
        <w:t>melakukan</w:t>
      </w:r>
      <w:r>
        <w:rPr>
          <w:spacing w:val="-12"/>
        </w:rPr>
        <w:t xml:space="preserve"> </w:t>
      </w:r>
      <w:r>
        <w:t>interpretasi</w:t>
      </w:r>
      <w:r>
        <w:rPr>
          <w:spacing w:val="-13"/>
        </w:rPr>
        <w:t xml:space="preserve"> </w:t>
      </w:r>
      <w:r>
        <w:t>ulang,</w:t>
      </w:r>
      <w:r>
        <w:rPr>
          <w:spacing w:val="-15"/>
        </w:rPr>
        <w:t xml:space="preserve"> </w:t>
      </w:r>
      <w:r>
        <w:t>yang</w:t>
      </w:r>
      <w:r>
        <w:rPr>
          <w:spacing w:val="-12"/>
        </w:rPr>
        <w:t xml:space="preserve"> </w:t>
      </w:r>
      <w:r>
        <w:t>diikuti</w:t>
      </w:r>
      <w:r>
        <w:rPr>
          <w:spacing w:val="-13"/>
        </w:rPr>
        <w:t xml:space="preserve"> </w:t>
      </w:r>
      <w:r>
        <w:t>dengan</w:t>
      </w:r>
      <w:r>
        <w:rPr>
          <w:spacing w:val="-14"/>
        </w:rPr>
        <w:t xml:space="preserve"> </w:t>
      </w:r>
      <w:r>
        <w:t>respons</w:t>
      </w:r>
      <w:r>
        <w:rPr>
          <w:spacing w:val="-14"/>
        </w:rPr>
        <w:t xml:space="preserve"> </w:t>
      </w:r>
      <w:r>
        <w:t>baru. Proses</w:t>
      </w:r>
      <w:r>
        <w:rPr>
          <w:spacing w:val="-13"/>
        </w:rPr>
        <w:t xml:space="preserve"> </w:t>
      </w:r>
      <w:r>
        <w:t>ini</w:t>
      </w:r>
      <w:r>
        <w:rPr>
          <w:spacing w:val="-13"/>
        </w:rPr>
        <w:t xml:space="preserve"> </w:t>
      </w:r>
      <w:r>
        <w:t>berlangsung</w:t>
      </w:r>
      <w:r>
        <w:rPr>
          <w:spacing w:val="-13"/>
        </w:rPr>
        <w:t xml:space="preserve"> </w:t>
      </w:r>
      <w:r>
        <w:t>secara</w:t>
      </w:r>
      <w:r>
        <w:rPr>
          <w:spacing w:val="-15"/>
        </w:rPr>
        <w:t xml:space="preserve"> </w:t>
      </w:r>
      <w:r>
        <w:t>berulang,</w:t>
      </w:r>
      <w:r>
        <w:rPr>
          <w:spacing w:val="-14"/>
        </w:rPr>
        <w:t xml:space="preserve"> </w:t>
      </w:r>
      <w:r>
        <w:t>hingga</w:t>
      </w:r>
      <w:r>
        <w:rPr>
          <w:spacing w:val="-13"/>
        </w:rPr>
        <w:t xml:space="preserve"> </w:t>
      </w:r>
      <w:r>
        <w:rPr>
          <w:i/>
        </w:rPr>
        <w:t>persuade</w:t>
      </w:r>
      <w:r>
        <w:rPr>
          <w:i/>
          <w:spacing w:val="-14"/>
        </w:rPr>
        <w:t xml:space="preserve"> </w:t>
      </w:r>
      <w:r>
        <w:t xml:space="preserve">mengembangkan kebiasaan tertentu dalam memberikan respons spesifik terhadap stimulus </w:t>
      </w:r>
      <w:r>
        <w:rPr>
          <w:spacing w:val="-2"/>
        </w:rPr>
        <w:t>tertentu.</w:t>
      </w:r>
    </w:p>
    <w:p w14:paraId="2BD37BEF" w14:textId="77777777" w:rsidR="000046B2" w:rsidRDefault="0085593C" w:rsidP="007E1BF6">
      <w:pPr>
        <w:pStyle w:val="BodyText"/>
        <w:spacing w:before="276" w:line="480" w:lineRule="auto"/>
        <w:ind w:left="1560" w:right="576" w:firstLine="567"/>
        <w:jc w:val="both"/>
      </w:pPr>
      <w:r>
        <w:t>Teori tentang tingkah laku manusia mengatakan bahwa karena ambiguitas</w:t>
      </w:r>
      <w:r>
        <w:rPr>
          <w:spacing w:val="-9"/>
        </w:rPr>
        <w:t xml:space="preserve"> </w:t>
      </w:r>
      <w:r>
        <w:t>dan</w:t>
      </w:r>
      <w:r>
        <w:rPr>
          <w:spacing w:val="-9"/>
        </w:rPr>
        <w:t xml:space="preserve"> </w:t>
      </w:r>
      <w:r>
        <w:t>ketiadaan</w:t>
      </w:r>
      <w:r>
        <w:rPr>
          <w:spacing w:val="-7"/>
        </w:rPr>
        <w:t xml:space="preserve"> </w:t>
      </w:r>
      <w:r>
        <w:t>bentuk,</w:t>
      </w:r>
      <w:r>
        <w:rPr>
          <w:spacing w:val="-9"/>
        </w:rPr>
        <w:t xml:space="preserve"> </w:t>
      </w:r>
      <w:r>
        <w:t>manusia</w:t>
      </w:r>
      <w:r>
        <w:rPr>
          <w:spacing w:val="-10"/>
        </w:rPr>
        <w:t xml:space="preserve"> </w:t>
      </w:r>
      <w:r>
        <w:t>bertindak</w:t>
      </w:r>
      <w:r>
        <w:rPr>
          <w:spacing w:val="-9"/>
        </w:rPr>
        <w:t xml:space="preserve"> </w:t>
      </w:r>
      <w:r>
        <w:t>di</w:t>
      </w:r>
      <w:r>
        <w:rPr>
          <w:spacing w:val="-9"/>
        </w:rPr>
        <w:t xml:space="preserve"> </w:t>
      </w:r>
      <w:r>
        <w:t>bawah</w:t>
      </w:r>
      <w:r>
        <w:rPr>
          <w:spacing w:val="-9"/>
        </w:rPr>
        <w:t xml:space="preserve"> </w:t>
      </w:r>
      <w:r>
        <w:t>ketegangan fisiologis,</w:t>
      </w:r>
      <w:r>
        <w:rPr>
          <w:spacing w:val="-15"/>
        </w:rPr>
        <w:t xml:space="preserve"> </w:t>
      </w:r>
      <w:r>
        <w:t>sehingga</w:t>
      </w:r>
      <w:r>
        <w:rPr>
          <w:spacing w:val="-15"/>
        </w:rPr>
        <w:t xml:space="preserve"> </w:t>
      </w:r>
      <w:r>
        <w:t>konsep</w:t>
      </w:r>
      <w:r>
        <w:rPr>
          <w:spacing w:val="-15"/>
        </w:rPr>
        <w:t xml:space="preserve"> </w:t>
      </w:r>
      <w:r>
        <w:t>pengaruh</w:t>
      </w:r>
      <w:r>
        <w:rPr>
          <w:spacing w:val="-15"/>
        </w:rPr>
        <w:t xml:space="preserve"> </w:t>
      </w:r>
      <w:r>
        <w:t>Jadi,</w:t>
      </w:r>
      <w:r>
        <w:rPr>
          <w:spacing w:val="-15"/>
        </w:rPr>
        <w:t xml:space="preserve"> </w:t>
      </w:r>
      <w:r>
        <w:t>keinginan</w:t>
      </w:r>
      <w:r>
        <w:rPr>
          <w:spacing w:val="-15"/>
        </w:rPr>
        <w:t xml:space="preserve"> </w:t>
      </w:r>
      <w:r>
        <w:t>untuk</w:t>
      </w:r>
      <w:r>
        <w:rPr>
          <w:spacing w:val="-15"/>
        </w:rPr>
        <w:t xml:space="preserve"> </w:t>
      </w:r>
      <w:r>
        <w:t>mempengaruhi adalah keinginan untuk mengurangi ketegangannya sendiri, membuat lebih ambigu, atau membuat lebih tenang.</w:t>
      </w:r>
    </w:p>
    <w:p w14:paraId="6B464654" w14:textId="77777777" w:rsidR="000046B2" w:rsidRDefault="0085593C" w:rsidP="007E1BF6">
      <w:pPr>
        <w:pStyle w:val="BodyText"/>
        <w:spacing w:before="276" w:line="480" w:lineRule="auto"/>
        <w:ind w:left="1560" w:right="576" w:firstLine="567"/>
        <w:jc w:val="both"/>
      </w:pPr>
      <w:r>
        <w:t>Dilihat dari elemen komunikan, komunikan dapat dan akan menerima pesan dengan baik jika memenuhi kriteria berikut;</w:t>
      </w:r>
    </w:p>
    <w:p w14:paraId="020501CD" w14:textId="77777777" w:rsidR="000046B2" w:rsidRDefault="0085593C">
      <w:pPr>
        <w:pStyle w:val="ListParagraph"/>
        <w:numPr>
          <w:ilvl w:val="1"/>
          <w:numId w:val="22"/>
        </w:numPr>
        <w:tabs>
          <w:tab w:val="left" w:pos="1941"/>
        </w:tabs>
        <w:ind w:hanging="360"/>
        <w:rPr>
          <w:sz w:val="24"/>
        </w:rPr>
      </w:pPr>
      <w:r>
        <w:rPr>
          <w:sz w:val="24"/>
        </w:rPr>
        <w:t>Komunikan</w:t>
      </w:r>
      <w:r>
        <w:rPr>
          <w:spacing w:val="-5"/>
          <w:sz w:val="24"/>
        </w:rPr>
        <w:t xml:space="preserve"> </w:t>
      </w:r>
      <w:r>
        <w:rPr>
          <w:sz w:val="24"/>
        </w:rPr>
        <w:t>dapat</w:t>
      </w:r>
      <w:r>
        <w:rPr>
          <w:spacing w:val="-3"/>
          <w:sz w:val="24"/>
        </w:rPr>
        <w:t xml:space="preserve"> </w:t>
      </w:r>
      <w:r>
        <w:rPr>
          <w:sz w:val="24"/>
        </w:rPr>
        <w:t>benar-benar</w:t>
      </w:r>
      <w:r>
        <w:rPr>
          <w:spacing w:val="-2"/>
          <w:sz w:val="24"/>
        </w:rPr>
        <w:t xml:space="preserve"> </w:t>
      </w:r>
      <w:r>
        <w:rPr>
          <w:sz w:val="24"/>
        </w:rPr>
        <w:t>memahami</w:t>
      </w:r>
      <w:r>
        <w:rPr>
          <w:spacing w:val="-3"/>
          <w:sz w:val="24"/>
        </w:rPr>
        <w:t xml:space="preserve"> </w:t>
      </w:r>
      <w:r>
        <w:rPr>
          <w:sz w:val="24"/>
        </w:rPr>
        <w:t>pesan</w:t>
      </w:r>
      <w:r>
        <w:rPr>
          <w:spacing w:val="-2"/>
          <w:sz w:val="24"/>
        </w:rPr>
        <w:t xml:space="preserve"> komunikasi.</w:t>
      </w:r>
    </w:p>
    <w:p w14:paraId="1522BD90" w14:textId="77777777" w:rsidR="000046B2" w:rsidRDefault="0085593C">
      <w:pPr>
        <w:pStyle w:val="ListParagraph"/>
        <w:numPr>
          <w:ilvl w:val="1"/>
          <w:numId w:val="22"/>
        </w:numPr>
        <w:tabs>
          <w:tab w:val="left" w:pos="1940"/>
        </w:tabs>
        <w:spacing w:before="276"/>
        <w:ind w:left="1940" w:hanging="359"/>
        <w:rPr>
          <w:sz w:val="24"/>
        </w:rPr>
      </w:pPr>
      <w:r>
        <w:rPr>
          <w:sz w:val="24"/>
        </w:rPr>
        <w:t>Komunikan</w:t>
      </w:r>
      <w:r>
        <w:rPr>
          <w:spacing w:val="-4"/>
          <w:sz w:val="24"/>
        </w:rPr>
        <w:t xml:space="preserve"> </w:t>
      </w:r>
      <w:r>
        <w:rPr>
          <w:sz w:val="24"/>
        </w:rPr>
        <w:t>sadar</w:t>
      </w:r>
      <w:r>
        <w:rPr>
          <w:spacing w:val="-1"/>
          <w:sz w:val="24"/>
        </w:rPr>
        <w:t xml:space="preserve"> </w:t>
      </w:r>
      <w:r>
        <w:rPr>
          <w:sz w:val="24"/>
        </w:rPr>
        <w:t>bahwa</w:t>
      </w:r>
      <w:r>
        <w:rPr>
          <w:spacing w:val="-2"/>
          <w:sz w:val="24"/>
        </w:rPr>
        <w:t xml:space="preserve"> </w:t>
      </w:r>
      <w:r>
        <w:rPr>
          <w:sz w:val="24"/>
        </w:rPr>
        <w:t>keputusannya</w:t>
      </w:r>
      <w:r>
        <w:rPr>
          <w:spacing w:val="-2"/>
          <w:sz w:val="24"/>
        </w:rPr>
        <w:t xml:space="preserve"> </w:t>
      </w:r>
      <w:r>
        <w:rPr>
          <w:sz w:val="24"/>
        </w:rPr>
        <w:t>sesuai</w:t>
      </w:r>
      <w:r>
        <w:rPr>
          <w:spacing w:val="-2"/>
          <w:sz w:val="24"/>
        </w:rPr>
        <w:t xml:space="preserve"> </w:t>
      </w:r>
      <w:r>
        <w:rPr>
          <w:sz w:val="24"/>
        </w:rPr>
        <w:t>dengan</w:t>
      </w:r>
      <w:r>
        <w:rPr>
          <w:spacing w:val="-1"/>
          <w:sz w:val="24"/>
        </w:rPr>
        <w:t xml:space="preserve"> </w:t>
      </w:r>
      <w:r>
        <w:rPr>
          <w:spacing w:val="-2"/>
          <w:sz w:val="24"/>
        </w:rPr>
        <w:t>tujuannya.</w:t>
      </w:r>
    </w:p>
    <w:p w14:paraId="70CEF79B" w14:textId="77777777" w:rsidR="000046B2" w:rsidRDefault="000046B2">
      <w:pPr>
        <w:pStyle w:val="BodyText"/>
      </w:pPr>
    </w:p>
    <w:p w14:paraId="4EFDF24A" w14:textId="77777777" w:rsidR="000046B2" w:rsidRDefault="0085593C">
      <w:pPr>
        <w:pStyle w:val="ListParagraph"/>
        <w:numPr>
          <w:ilvl w:val="1"/>
          <w:numId w:val="22"/>
        </w:numPr>
        <w:tabs>
          <w:tab w:val="left" w:pos="1941"/>
        </w:tabs>
        <w:spacing w:line="480" w:lineRule="auto"/>
        <w:ind w:right="583"/>
        <w:rPr>
          <w:sz w:val="24"/>
        </w:rPr>
      </w:pPr>
      <w:r>
        <w:rPr>
          <w:sz w:val="24"/>
        </w:rPr>
        <w:t>Komunikan</w:t>
      </w:r>
      <w:r>
        <w:rPr>
          <w:spacing w:val="40"/>
          <w:sz w:val="24"/>
        </w:rPr>
        <w:t xml:space="preserve"> </w:t>
      </w:r>
      <w:r>
        <w:rPr>
          <w:sz w:val="24"/>
        </w:rPr>
        <w:t>sadar</w:t>
      </w:r>
      <w:r>
        <w:rPr>
          <w:spacing w:val="40"/>
          <w:sz w:val="24"/>
        </w:rPr>
        <w:t xml:space="preserve"> </w:t>
      </w:r>
      <w:r>
        <w:rPr>
          <w:sz w:val="24"/>
        </w:rPr>
        <w:t>bahwa</w:t>
      </w:r>
      <w:r>
        <w:rPr>
          <w:spacing w:val="40"/>
          <w:sz w:val="24"/>
        </w:rPr>
        <w:t xml:space="preserve"> </w:t>
      </w:r>
      <w:r>
        <w:rPr>
          <w:sz w:val="24"/>
        </w:rPr>
        <w:t>keputusannya</w:t>
      </w:r>
      <w:r>
        <w:rPr>
          <w:spacing w:val="40"/>
          <w:sz w:val="24"/>
        </w:rPr>
        <w:t xml:space="preserve"> </w:t>
      </w:r>
      <w:r>
        <w:rPr>
          <w:sz w:val="24"/>
        </w:rPr>
        <w:t>sesuai</w:t>
      </w:r>
      <w:r>
        <w:rPr>
          <w:spacing w:val="40"/>
          <w:sz w:val="24"/>
        </w:rPr>
        <w:t xml:space="preserve"> </w:t>
      </w:r>
      <w:r>
        <w:rPr>
          <w:sz w:val="24"/>
        </w:rPr>
        <w:t>dengan</w:t>
      </w:r>
      <w:r>
        <w:rPr>
          <w:spacing w:val="40"/>
          <w:sz w:val="24"/>
        </w:rPr>
        <w:t xml:space="preserve"> </w:t>
      </w:r>
      <w:r>
        <w:rPr>
          <w:sz w:val="24"/>
        </w:rPr>
        <w:t xml:space="preserve">kepentingan </w:t>
      </w:r>
      <w:r>
        <w:rPr>
          <w:spacing w:val="-2"/>
          <w:sz w:val="24"/>
        </w:rPr>
        <w:lastRenderedPageBreak/>
        <w:t>pribadinya.</w:t>
      </w:r>
    </w:p>
    <w:p w14:paraId="7F44D9D2" w14:textId="77777777" w:rsidR="000046B2" w:rsidRDefault="0085593C">
      <w:pPr>
        <w:pStyle w:val="ListParagraph"/>
        <w:numPr>
          <w:ilvl w:val="1"/>
          <w:numId w:val="22"/>
        </w:numPr>
        <w:tabs>
          <w:tab w:val="left" w:pos="1940"/>
        </w:tabs>
        <w:ind w:left="1940" w:hanging="359"/>
        <w:rPr>
          <w:sz w:val="24"/>
        </w:rPr>
      </w:pPr>
      <w:r>
        <w:rPr>
          <w:sz w:val="24"/>
        </w:rPr>
        <w:t>Komunikan</w:t>
      </w:r>
      <w:r>
        <w:rPr>
          <w:spacing w:val="-1"/>
          <w:sz w:val="24"/>
        </w:rPr>
        <w:t xml:space="preserve"> </w:t>
      </w:r>
      <w:r>
        <w:rPr>
          <w:sz w:val="24"/>
        </w:rPr>
        <w:t>mampu</w:t>
      </w:r>
      <w:r>
        <w:rPr>
          <w:spacing w:val="-1"/>
          <w:sz w:val="24"/>
        </w:rPr>
        <w:t xml:space="preserve"> </w:t>
      </w:r>
      <w:r>
        <w:rPr>
          <w:sz w:val="24"/>
        </w:rPr>
        <w:t>menerimanya</w:t>
      </w:r>
      <w:r>
        <w:rPr>
          <w:spacing w:val="-1"/>
          <w:sz w:val="24"/>
        </w:rPr>
        <w:t xml:space="preserve"> </w:t>
      </w:r>
      <w:r>
        <w:rPr>
          <w:sz w:val="24"/>
        </w:rPr>
        <w:t>secara</w:t>
      </w:r>
      <w:r>
        <w:rPr>
          <w:spacing w:val="-2"/>
          <w:sz w:val="24"/>
        </w:rPr>
        <w:t xml:space="preserve"> </w:t>
      </w:r>
      <w:r>
        <w:rPr>
          <w:sz w:val="24"/>
        </w:rPr>
        <w:t>mental</w:t>
      </w:r>
      <w:r>
        <w:rPr>
          <w:spacing w:val="-1"/>
          <w:sz w:val="24"/>
        </w:rPr>
        <w:t xml:space="preserve"> </w:t>
      </w:r>
      <w:r>
        <w:rPr>
          <w:sz w:val="24"/>
        </w:rPr>
        <w:t xml:space="preserve">dan </w:t>
      </w:r>
      <w:r>
        <w:rPr>
          <w:spacing w:val="-2"/>
          <w:sz w:val="24"/>
        </w:rPr>
        <w:t>fisik.</w:t>
      </w:r>
    </w:p>
    <w:p w14:paraId="3A18E697" w14:textId="77777777" w:rsidR="000046B2" w:rsidRDefault="000046B2">
      <w:pPr>
        <w:pStyle w:val="BodyText"/>
        <w:spacing w:before="53"/>
      </w:pPr>
    </w:p>
    <w:p w14:paraId="542E0A16" w14:textId="400BC865" w:rsidR="000046B2" w:rsidRPr="007E1BF6" w:rsidRDefault="0085593C" w:rsidP="007E1BF6">
      <w:pPr>
        <w:pStyle w:val="ListParagraph"/>
        <w:numPr>
          <w:ilvl w:val="0"/>
          <w:numId w:val="22"/>
        </w:numPr>
        <w:tabs>
          <w:tab w:val="left" w:pos="2248"/>
        </w:tabs>
        <w:ind w:left="2248" w:hanging="588"/>
        <w:rPr>
          <w:sz w:val="24"/>
        </w:rPr>
      </w:pPr>
      <w:r>
        <w:rPr>
          <w:spacing w:val="-2"/>
          <w:sz w:val="24"/>
        </w:rPr>
        <w:t>Pesan</w:t>
      </w:r>
    </w:p>
    <w:p w14:paraId="0545CBCE" w14:textId="77777777" w:rsidR="000046B2" w:rsidRDefault="0085593C" w:rsidP="007E1BF6">
      <w:pPr>
        <w:pStyle w:val="BodyText"/>
        <w:spacing w:before="276" w:line="480" w:lineRule="auto"/>
        <w:ind w:left="1560" w:right="576" w:firstLine="567"/>
        <w:jc w:val="both"/>
      </w:pPr>
      <w:r>
        <w:t>Isi pesan persuasif harus mendorong, mendukung, atau mengubah tanggapan sasaran, jadi harus diperhatikan. Wilbur, Menurut Schramm, "kondisi keberhasilan dalam komunikasi" adalah syarat yang harus dipenuhi jika suatu pesan menghasilkan tanggapan yang diinginkan. Kondisi-kondisi</w:t>
      </w:r>
      <w:r>
        <w:rPr>
          <w:spacing w:val="-15"/>
        </w:rPr>
        <w:t xml:space="preserve"> </w:t>
      </w:r>
      <w:r>
        <w:t>ini</w:t>
      </w:r>
      <w:r>
        <w:rPr>
          <w:spacing w:val="-15"/>
        </w:rPr>
        <w:t xml:space="preserve"> </w:t>
      </w:r>
      <w:r>
        <w:t>dapat</w:t>
      </w:r>
      <w:r>
        <w:rPr>
          <w:spacing w:val="-15"/>
        </w:rPr>
        <w:t xml:space="preserve"> </w:t>
      </w:r>
      <w:r>
        <w:t>diuraikan</w:t>
      </w:r>
      <w:r>
        <w:rPr>
          <w:spacing w:val="-15"/>
        </w:rPr>
        <w:t xml:space="preserve"> </w:t>
      </w:r>
      <w:r>
        <w:t>sebagai</w:t>
      </w:r>
      <w:r>
        <w:rPr>
          <w:spacing w:val="-15"/>
        </w:rPr>
        <w:t xml:space="preserve"> </w:t>
      </w:r>
      <w:r>
        <w:t>berikut:</w:t>
      </w:r>
      <w:r>
        <w:rPr>
          <w:spacing w:val="-15"/>
        </w:rPr>
        <w:t xml:space="preserve"> </w:t>
      </w:r>
      <w:r>
        <w:t>pesan</w:t>
      </w:r>
      <w:r>
        <w:rPr>
          <w:spacing w:val="-15"/>
        </w:rPr>
        <w:t xml:space="preserve"> </w:t>
      </w:r>
      <w:r>
        <w:t>harus</w:t>
      </w:r>
      <w:r>
        <w:rPr>
          <w:spacing w:val="-15"/>
        </w:rPr>
        <w:t xml:space="preserve"> </w:t>
      </w:r>
      <w:r>
        <w:t>dirancang dan disampaikan sehingga menarik perhatian komunikan; pesan harus menggunakan simbol-simbol yang tertuju pada pengalaman yang sama antara</w:t>
      </w:r>
      <w:r>
        <w:rPr>
          <w:spacing w:val="-3"/>
        </w:rPr>
        <w:t xml:space="preserve"> </w:t>
      </w:r>
      <w:r>
        <w:t>komunikator</w:t>
      </w:r>
      <w:r>
        <w:rPr>
          <w:spacing w:val="-4"/>
        </w:rPr>
        <w:t xml:space="preserve"> </w:t>
      </w:r>
      <w:r>
        <w:t>dan</w:t>
      </w:r>
      <w:r>
        <w:rPr>
          <w:spacing w:val="-2"/>
        </w:rPr>
        <w:t xml:space="preserve"> </w:t>
      </w:r>
      <w:r>
        <w:t>komunikan,</w:t>
      </w:r>
      <w:r>
        <w:rPr>
          <w:spacing w:val="-4"/>
        </w:rPr>
        <w:t xml:space="preserve"> </w:t>
      </w:r>
      <w:r>
        <w:t>sehingga</w:t>
      </w:r>
      <w:r>
        <w:rPr>
          <w:spacing w:val="-4"/>
        </w:rPr>
        <w:t xml:space="preserve"> </w:t>
      </w:r>
      <w:r>
        <w:t>keduanya</w:t>
      </w:r>
      <w:r>
        <w:rPr>
          <w:spacing w:val="-5"/>
        </w:rPr>
        <w:t xml:space="preserve"> </w:t>
      </w:r>
      <w:r>
        <w:t>dapat</w:t>
      </w:r>
      <w:r>
        <w:rPr>
          <w:spacing w:val="-4"/>
        </w:rPr>
        <w:t xml:space="preserve"> </w:t>
      </w:r>
      <w:r>
        <w:t>memahami satu</w:t>
      </w:r>
      <w:r>
        <w:rPr>
          <w:spacing w:val="-9"/>
        </w:rPr>
        <w:t xml:space="preserve"> </w:t>
      </w:r>
      <w:r>
        <w:t>sama</w:t>
      </w:r>
      <w:r>
        <w:rPr>
          <w:spacing w:val="-10"/>
        </w:rPr>
        <w:t xml:space="preserve"> </w:t>
      </w:r>
      <w:r>
        <w:t>lain;</w:t>
      </w:r>
      <w:r>
        <w:rPr>
          <w:spacing w:val="-9"/>
        </w:rPr>
        <w:t xml:space="preserve"> </w:t>
      </w:r>
      <w:r>
        <w:t>dan</w:t>
      </w:r>
      <w:r>
        <w:rPr>
          <w:spacing w:val="-7"/>
        </w:rPr>
        <w:t xml:space="preserve"> </w:t>
      </w:r>
      <w:r>
        <w:t>pesan</w:t>
      </w:r>
      <w:r>
        <w:rPr>
          <w:spacing w:val="-7"/>
        </w:rPr>
        <w:t xml:space="preserve"> </w:t>
      </w:r>
      <w:r>
        <w:t>harus</w:t>
      </w:r>
      <w:r>
        <w:rPr>
          <w:spacing w:val="-10"/>
        </w:rPr>
        <w:t xml:space="preserve"> </w:t>
      </w:r>
      <w:r>
        <w:t>mengangkat</w:t>
      </w:r>
      <w:r>
        <w:rPr>
          <w:spacing w:val="-9"/>
        </w:rPr>
        <w:t xml:space="preserve"> </w:t>
      </w:r>
      <w:r>
        <w:t>kebutuhan</w:t>
      </w:r>
      <w:r>
        <w:rPr>
          <w:spacing w:val="-9"/>
        </w:rPr>
        <w:t xml:space="preserve"> </w:t>
      </w:r>
      <w:r>
        <w:t>pribadi</w:t>
      </w:r>
      <w:r>
        <w:rPr>
          <w:spacing w:val="-9"/>
        </w:rPr>
        <w:t xml:space="preserve"> </w:t>
      </w:r>
      <w:r>
        <w:t>komunkan dan menyarankan cara untuk memenuhi kebutuhan tersebut. Pesan harus menawarkan cara untuk memenuhi kebutuhan kelompok yang layak saat komunkan berada di Menggerakkan diri untuk memberikan tanggapan yang diinginkan.</w:t>
      </w:r>
    </w:p>
    <w:p w14:paraId="61A86132" w14:textId="77777777" w:rsidR="000046B2" w:rsidRDefault="0085593C" w:rsidP="007E1BF6">
      <w:pPr>
        <w:pStyle w:val="BodyText"/>
        <w:spacing w:before="276" w:line="480" w:lineRule="auto"/>
        <w:ind w:left="1560" w:right="576" w:firstLine="567"/>
        <w:jc w:val="both"/>
      </w:pPr>
      <w:r>
        <w:t>Pesan, menurut Blake dan Haroldsen, adalah simbol yang diarahkan secara selektif yang digunakan dalam proses komunikasi untuk menyampaikan informasi. Pesan dapat disampaikan secara verbal atau nonverbal. Ini dapat disengaja atau tidak disengaja. Salah satu komponen paling penting dalam keberhasilan komunikasi persuasif adalah pesan verbal. Ini termasuk rangsangan bicara dan penggunaan kata-kata.</w:t>
      </w:r>
    </w:p>
    <w:p w14:paraId="13A5A052" w14:textId="77777777" w:rsidR="000046B2" w:rsidRDefault="0085593C" w:rsidP="007E1BF6">
      <w:pPr>
        <w:pStyle w:val="BodyText"/>
        <w:spacing w:before="276" w:line="480" w:lineRule="auto"/>
        <w:ind w:left="1560" w:right="576" w:firstLine="567"/>
        <w:jc w:val="both"/>
      </w:pPr>
      <w:r>
        <w:t>Dengan menggunakan Teknik persuasi, penyusunan pesan (</w:t>
      </w:r>
      <w:r>
        <w:rPr>
          <w:i/>
        </w:rPr>
        <w:t>Execution Message</w:t>
      </w:r>
      <w:r>
        <w:t>) dapat dilakukan dengan berbagai cara, seperti :</w:t>
      </w:r>
    </w:p>
    <w:p w14:paraId="54042582" w14:textId="77777777" w:rsidR="000046B2" w:rsidRDefault="000046B2">
      <w:pPr>
        <w:spacing w:line="480" w:lineRule="auto"/>
        <w:jc w:val="both"/>
        <w:sectPr w:rsidR="000046B2">
          <w:footerReference w:type="default" r:id="rId37"/>
          <w:pgSz w:w="11910" w:h="16840"/>
          <w:pgMar w:top="1920" w:right="1120" w:bottom="1200" w:left="1460" w:header="0" w:footer="1000" w:gutter="0"/>
          <w:cols w:space="720"/>
        </w:sectPr>
      </w:pPr>
    </w:p>
    <w:p w14:paraId="3E1FBD26" w14:textId="77777777" w:rsidR="000046B2" w:rsidRDefault="000046B2">
      <w:pPr>
        <w:pStyle w:val="BodyText"/>
        <w:spacing w:before="53"/>
      </w:pPr>
    </w:p>
    <w:p w14:paraId="62A83B3C" w14:textId="77777777" w:rsidR="000046B2" w:rsidRDefault="0085593C">
      <w:pPr>
        <w:pStyle w:val="ListParagraph"/>
        <w:numPr>
          <w:ilvl w:val="0"/>
          <w:numId w:val="21"/>
        </w:numPr>
        <w:tabs>
          <w:tab w:val="left" w:pos="2247"/>
        </w:tabs>
        <w:spacing w:line="480" w:lineRule="auto"/>
        <w:ind w:right="582" w:firstLine="0"/>
        <w:rPr>
          <w:sz w:val="24"/>
        </w:rPr>
      </w:pPr>
      <w:r>
        <w:rPr>
          <w:i/>
          <w:sz w:val="24"/>
        </w:rPr>
        <w:t xml:space="preserve">Fear Appeal </w:t>
      </w:r>
      <w:r>
        <w:rPr>
          <w:sz w:val="24"/>
        </w:rPr>
        <w:t>(pesan menakutkan) ialah Teknik penyusunan pesan yang dapat membuat khalayak takut.</w:t>
      </w:r>
    </w:p>
    <w:p w14:paraId="6AF5643B" w14:textId="77777777" w:rsidR="000046B2" w:rsidRDefault="0085593C">
      <w:pPr>
        <w:pStyle w:val="ListParagraph"/>
        <w:numPr>
          <w:ilvl w:val="0"/>
          <w:numId w:val="21"/>
        </w:numPr>
        <w:tabs>
          <w:tab w:val="left" w:pos="2247"/>
        </w:tabs>
        <w:spacing w:line="480" w:lineRule="auto"/>
        <w:ind w:right="579" w:firstLine="0"/>
        <w:rPr>
          <w:sz w:val="24"/>
        </w:rPr>
      </w:pPr>
      <w:r>
        <w:rPr>
          <w:i/>
          <w:sz w:val="24"/>
        </w:rPr>
        <w:t xml:space="preserve">Emotional Appeal </w:t>
      </w:r>
      <w:r>
        <w:rPr>
          <w:sz w:val="24"/>
        </w:rPr>
        <w:t>(pesan penuh emosi) ialah Teknik penyusunan pesan yang berusaha menggugah emosi khalayak, misalnya dengan mengungkapkan masalah agama, etnis, diskriminasi dan lainnya.</w:t>
      </w:r>
    </w:p>
    <w:p w14:paraId="631319CD" w14:textId="77777777" w:rsidR="000046B2" w:rsidRDefault="0085593C">
      <w:pPr>
        <w:pStyle w:val="ListParagraph"/>
        <w:numPr>
          <w:ilvl w:val="0"/>
          <w:numId w:val="21"/>
        </w:numPr>
        <w:tabs>
          <w:tab w:val="left" w:pos="2247"/>
        </w:tabs>
        <w:spacing w:before="1" w:line="480" w:lineRule="auto"/>
        <w:ind w:right="579" w:firstLine="0"/>
        <w:rPr>
          <w:sz w:val="24"/>
        </w:rPr>
      </w:pPr>
      <w:r>
        <w:rPr>
          <w:i/>
          <w:sz w:val="24"/>
        </w:rPr>
        <w:t xml:space="preserve">Reward Appeal </w:t>
      </w:r>
      <w:r>
        <w:rPr>
          <w:sz w:val="24"/>
        </w:rPr>
        <w:t xml:space="preserve">( pesan yang penuh dengan janji-janji) adalah pendekatan untuk menyampaikan pesan kepada khalayak yang mengandung janji, seperti memberikan beasiswa kepada siswa yang </w:t>
      </w:r>
      <w:r>
        <w:rPr>
          <w:spacing w:val="-2"/>
          <w:sz w:val="24"/>
        </w:rPr>
        <w:t>berprestasi.</w:t>
      </w:r>
    </w:p>
    <w:p w14:paraId="6ED1BCBD" w14:textId="77777777" w:rsidR="000046B2" w:rsidRDefault="0085593C">
      <w:pPr>
        <w:pStyle w:val="ListParagraph"/>
        <w:numPr>
          <w:ilvl w:val="0"/>
          <w:numId w:val="21"/>
        </w:numPr>
        <w:tabs>
          <w:tab w:val="left" w:pos="2247"/>
        </w:tabs>
        <w:spacing w:line="480" w:lineRule="auto"/>
        <w:ind w:right="580" w:firstLine="0"/>
        <w:rPr>
          <w:sz w:val="24"/>
        </w:rPr>
      </w:pPr>
      <w:r>
        <w:rPr>
          <w:i/>
          <w:sz w:val="24"/>
        </w:rPr>
        <w:t xml:space="preserve">Motivasional Appeal </w:t>
      </w:r>
      <w:r>
        <w:rPr>
          <w:sz w:val="24"/>
        </w:rPr>
        <w:t>(penyusunan pesan yang penuh dorongan) digunakan untuk mempengaruhi psikologi khalayak sehingga mereka dapat mengikuti pesan, seperi menumbuhkan rasa nasionalisme atau mendorong untuk memakai produksi dalam negeri.</w:t>
      </w:r>
    </w:p>
    <w:p w14:paraId="7F4294BE" w14:textId="77777777" w:rsidR="000046B2" w:rsidRDefault="0085593C">
      <w:pPr>
        <w:pStyle w:val="ListParagraph"/>
        <w:numPr>
          <w:ilvl w:val="0"/>
          <w:numId w:val="21"/>
        </w:numPr>
        <w:tabs>
          <w:tab w:val="left" w:pos="2247"/>
        </w:tabs>
        <w:spacing w:line="480" w:lineRule="auto"/>
        <w:ind w:right="580" w:firstLine="0"/>
        <w:rPr>
          <w:sz w:val="24"/>
        </w:rPr>
      </w:pPr>
      <w:r>
        <w:rPr>
          <w:i/>
          <w:sz w:val="24"/>
        </w:rPr>
        <w:t xml:space="preserve">Humorius Appeal </w:t>
      </w:r>
      <w:r>
        <w:rPr>
          <w:sz w:val="24"/>
        </w:rPr>
        <w:t>(penyusunan pesan yang penuh humor) adalah Teknik</w:t>
      </w:r>
      <w:r>
        <w:rPr>
          <w:spacing w:val="-15"/>
          <w:sz w:val="24"/>
        </w:rPr>
        <w:t xml:space="preserve"> </w:t>
      </w:r>
      <w:r>
        <w:rPr>
          <w:sz w:val="24"/>
        </w:rPr>
        <w:t>penyusunan</w:t>
      </w:r>
      <w:r>
        <w:rPr>
          <w:spacing w:val="-15"/>
          <w:sz w:val="24"/>
        </w:rPr>
        <w:t xml:space="preserve"> </w:t>
      </w:r>
      <w:r>
        <w:rPr>
          <w:sz w:val="24"/>
        </w:rPr>
        <w:t>pesan</w:t>
      </w:r>
      <w:r>
        <w:rPr>
          <w:spacing w:val="-15"/>
          <w:sz w:val="24"/>
        </w:rPr>
        <w:t xml:space="preserve"> </w:t>
      </w:r>
      <w:r>
        <w:rPr>
          <w:sz w:val="24"/>
        </w:rPr>
        <w:t>yang</w:t>
      </w:r>
      <w:r>
        <w:rPr>
          <w:spacing w:val="-15"/>
          <w:sz w:val="24"/>
        </w:rPr>
        <w:t xml:space="preserve"> </w:t>
      </w:r>
      <w:r>
        <w:rPr>
          <w:sz w:val="24"/>
        </w:rPr>
        <w:t>berusaha</w:t>
      </w:r>
      <w:r>
        <w:rPr>
          <w:spacing w:val="-15"/>
          <w:sz w:val="24"/>
        </w:rPr>
        <w:t xml:space="preserve"> </w:t>
      </w:r>
      <w:r>
        <w:rPr>
          <w:sz w:val="24"/>
        </w:rPr>
        <w:t>membawa</w:t>
      </w:r>
      <w:r>
        <w:rPr>
          <w:spacing w:val="-15"/>
          <w:sz w:val="24"/>
        </w:rPr>
        <w:t xml:space="preserve"> </w:t>
      </w:r>
      <w:r>
        <w:rPr>
          <w:sz w:val="24"/>
        </w:rPr>
        <w:t>khalayak</w:t>
      </w:r>
      <w:r>
        <w:rPr>
          <w:spacing w:val="-15"/>
          <w:sz w:val="24"/>
        </w:rPr>
        <w:t xml:space="preserve"> </w:t>
      </w:r>
      <w:r>
        <w:rPr>
          <w:sz w:val="24"/>
        </w:rPr>
        <w:t>tidak</w:t>
      </w:r>
      <w:r>
        <w:rPr>
          <w:spacing w:val="-15"/>
          <w:sz w:val="24"/>
        </w:rPr>
        <w:t xml:space="preserve"> </w:t>
      </w:r>
      <w:r>
        <w:rPr>
          <w:sz w:val="24"/>
        </w:rPr>
        <w:t xml:space="preserve">merasa </w:t>
      </w:r>
      <w:r>
        <w:rPr>
          <w:spacing w:val="-2"/>
          <w:sz w:val="24"/>
        </w:rPr>
        <w:t>jenuh.</w:t>
      </w:r>
    </w:p>
    <w:p w14:paraId="3851476B" w14:textId="77777777" w:rsidR="000046B2" w:rsidRDefault="0085593C" w:rsidP="007E1BF6">
      <w:pPr>
        <w:pStyle w:val="ListParagraph"/>
        <w:numPr>
          <w:ilvl w:val="1"/>
          <w:numId w:val="21"/>
        </w:numPr>
        <w:tabs>
          <w:tab w:val="left" w:pos="2268"/>
        </w:tabs>
        <w:spacing w:before="1"/>
        <w:ind w:left="2127" w:hanging="567"/>
        <w:rPr>
          <w:sz w:val="24"/>
        </w:rPr>
      </w:pPr>
      <w:r>
        <w:rPr>
          <w:spacing w:val="-2"/>
          <w:sz w:val="24"/>
        </w:rPr>
        <w:t>Saluran</w:t>
      </w:r>
    </w:p>
    <w:p w14:paraId="212D9A3B" w14:textId="77777777" w:rsidR="000046B2" w:rsidRDefault="0085593C" w:rsidP="007E1BF6">
      <w:pPr>
        <w:pStyle w:val="BodyText"/>
        <w:spacing w:before="276" w:line="480" w:lineRule="auto"/>
        <w:ind w:left="1560" w:right="576" w:firstLine="567"/>
        <w:jc w:val="both"/>
      </w:pPr>
      <w:r>
        <w:t>Saluran berfungsi sebagai perantara antara individu yang berkomunikasi satu sama lain; bentuk saluran tergantung pada jenis komunikasi</w:t>
      </w:r>
      <w:r>
        <w:rPr>
          <w:spacing w:val="-3"/>
        </w:rPr>
        <w:t xml:space="preserve"> </w:t>
      </w:r>
      <w:r>
        <w:t>yang</w:t>
      </w:r>
      <w:r>
        <w:rPr>
          <w:spacing w:val="-3"/>
        </w:rPr>
        <w:t xml:space="preserve"> </w:t>
      </w:r>
      <w:r>
        <w:t>dilakukan.</w:t>
      </w:r>
      <w:r>
        <w:rPr>
          <w:spacing w:val="-4"/>
        </w:rPr>
        <w:t xml:space="preserve"> </w:t>
      </w:r>
      <w:r>
        <w:t>Komunikasi</w:t>
      </w:r>
      <w:r>
        <w:rPr>
          <w:spacing w:val="-3"/>
        </w:rPr>
        <w:t xml:space="preserve"> </w:t>
      </w:r>
      <w:r>
        <w:t>melalui</w:t>
      </w:r>
      <w:r>
        <w:rPr>
          <w:spacing w:val="-1"/>
        </w:rPr>
        <w:t xml:space="preserve"> </w:t>
      </w:r>
      <w:r>
        <w:t>saluran</w:t>
      </w:r>
      <w:r>
        <w:rPr>
          <w:spacing w:val="-3"/>
        </w:rPr>
        <w:t xml:space="preserve"> </w:t>
      </w:r>
      <w:r>
        <w:t>yang</w:t>
      </w:r>
      <w:r>
        <w:rPr>
          <w:spacing w:val="-2"/>
        </w:rPr>
        <w:t xml:space="preserve"> </w:t>
      </w:r>
      <w:r>
        <w:t>digunakan untuk membawa pesan. Saluran, juga dikenal sebagai media, adalah alat yang</w:t>
      </w:r>
      <w:r>
        <w:rPr>
          <w:spacing w:val="30"/>
        </w:rPr>
        <w:t xml:space="preserve"> </w:t>
      </w:r>
      <w:r>
        <w:t>digunakan</w:t>
      </w:r>
      <w:r>
        <w:rPr>
          <w:spacing w:val="32"/>
        </w:rPr>
        <w:t xml:space="preserve"> </w:t>
      </w:r>
      <w:r>
        <w:t>oleh</w:t>
      </w:r>
      <w:r>
        <w:rPr>
          <w:spacing w:val="31"/>
        </w:rPr>
        <w:t xml:space="preserve"> </w:t>
      </w:r>
      <w:r>
        <w:t>komunikator</w:t>
      </w:r>
      <w:r>
        <w:rPr>
          <w:spacing w:val="32"/>
        </w:rPr>
        <w:t xml:space="preserve"> </w:t>
      </w:r>
      <w:r>
        <w:t>untuk</w:t>
      </w:r>
      <w:r>
        <w:rPr>
          <w:spacing w:val="32"/>
        </w:rPr>
        <w:t xml:space="preserve"> </w:t>
      </w:r>
      <w:r>
        <w:t>menyampaikan</w:t>
      </w:r>
      <w:r>
        <w:rPr>
          <w:spacing w:val="32"/>
        </w:rPr>
        <w:t xml:space="preserve"> </w:t>
      </w:r>
      <w:r>
        <w:t>pesan</w:t>
      </w:r>
      <w:r>
        <w:rPr>
          <w:spacing w:val="32"/>
        </w:rPr>
        <w:t xml:space="preserve"> </w:t>
      </w:r>
      <w:r>
        <w:rPr>
          <w:spacing w:val="-2"/>
        </w:rPr>
        <w:t>mereka.</w:t>
      </w:r>
    </w:p>
    <w:p w14:paraId="6D829269" w14:textId="77777777" w:rsidR="000046B2" w:rsidRDefault="000046B2">
      <w:pPr>
        <w:spacing w:line="480" w:lineRule="auto"/>
        <w:jc w:val="both"/>
        <w:sectPr w:rsidR="000046B2">
          <w:pgSz w:w="11910" w:h="16840"/>
          <w:pgMar w:top="1920" w:right="1120" w:bottom="1200" w:left="1460" w:header="0" w:footer="1000" w:gutter="0"/>
          <w:cols w:space="720"/>
        </w:sectPr>
      </w:pPr>
    </w:p>
    <w:p w14:paraId="4537C333" w14:textId="77777777" w:rsidR="000046B2" w:rsidRDefault="000046B2">
      <w:pPr>
        <w:pStyle w:val="BodyText"/>
        <w:spacing w:before="53"/>
      </w:pPr>
    </w:p>
    <w:p w14:paraId="07485B84" w14:textId="77777777" w:rsidR="000046B2" w:rsidRDefault="0085593C">
      <w:pPr>
        <w:pStyle w:val="BodyText"/>
        <w:spacing w:line="480" w:lineRule="auto"/>
        <w:ind w:left="1660" w:right="582"/>
        <w:jc w:val="both"/>
      </w:pPr>
      <w:r>
        <w:t xml:space="preserve">Beberapa saluran persuasif yang dapat Anda gunakan adalah sebagai </w:t>
      </w:r>
      <w:r>
        <w:rPr>
          <w:spacing w:val="-2"/>
        </w:rPr>
        <w:t>berikut:</w:t>
      </w:r>
    </w:p>
    <w:p w14:paraId="7DEB7E36" w14:textId="77777777" w:rsidR="000046B2" w:rsidRDefault="0085593C">
      <w:pPr>
        <w:pStyle w:val="ListParagraph"/>
        <w:numPr>
          <w:ilvl w:val="2"/>
          <w:numId w:val="21"/>
        </w:numPr>
        <w:tabs>
          <w:tab w:val="left" w:pos="2248"/>
        </w:tabs>
        <w:spacing w:line="480" w:lineRule="auto"/>
        <w:ind w:left="2248" w:right="583"/>
        <w:rPr>
          <w:sz w:val="24"/>
        </w:rPr>
      </w:pPr>
      <w:r>
        <w:rPr>
          <w:sz w:val="24"/>
        </w:rPr>
        <w:t xml:space="preserve">Media cetak, yang mencakup surat kabar, tabloid, majalah, dan </w:t>
      </w:r>
      <w:r>
        <w:rPr>
          <w:spacing w:val="-2"/>
          <w:sz w:val="24"/>
        </w:rPr>
        <w:t>buku.</w:t>
      </w:r>
    </w:p>
    <w:p w14:paraId="4E55E4B6" w14:textId="77777777" w:rsidR="000046B2" w:rsidRDefault="0085593C">
      <w:pPr>
        <w:pStyle w:val="ListParagraph"/>
        <w:numPr>
          <w:ilvl w:val="2"/>
          <w:numId w:val="21"/>
        </w:numPr>
        <w:tabs>
          <w:tab w:val="left" w:pos="2248"/>
        </w:tabs>
        <w:spacing w:line="480" w:lineRule="auto"/>
        <w:ind w:left="2248" w:right="583"/>
        <w:rPr>
          <w:sz w:val="24"/>
        </w:rPr>
      </w:pPr>
      <w:r>
        <w:rPr>
          <w:sz w:val="24"/>
        </w:rPr>
        <w:t xml:space="preserve">Media elektronik, yang mencakup film, radio, televisi, video, dan </w:t>
      </w:r>
      <w:r>
        <w:rPr>
          <w:spacing w:val="-2"/>
          <w:sz w:val="24"/>
        </w:rPr>
        <w:t>internet.</w:t>
      </w:r>
    </w:p>
    <w:p w14:paraId="50340723" w14:textId="77777777" w:rsidR="000046B2" w:rsidRDefault="0085593C">
      <w:pPr>
        <w:pStyle w:val="ListParagraph"/>
        <w:numPr>
          <w:ilvl w:val="2"/>
          <w:numId w:val="21"/>
        </w:numPr>
        <w:tabs>
          <w:tab w:val="left" w:pos="2248"/>
        </w:tabs>
        <w:spacing w:before="1" w:line="480" w:lineRule="auto"/>
        <w:ind w:left="2248" w:right="580"/>
        <w:rPr>
          <w:sz w:val="24"/>
        </w:rPr>
      </w:pPr>
      <w:r>
        <w:rPr>
          <w:sz w:val="24"/>
        </w:rPr>
        <w:t xml:space="preserve">Media dalam format kecil seperti leaflet, brosur, selebaran, dan </w:t>
      </w:r>
      <w:r>
        <w:rPr>
          <w:spacing w:val="-2"/>
          <w:sz w:val="24"/>
        </w:rPr>
        <w:t>bulletin.</w:t>
      </w:r>
    </w:p>
    <w:p w14:paraId="7702AE91" w14:textId="77777777" w:rsidR="000046B2" w:rsidRDefault="0085593C">
      <w:pPr>
        <w:pStyle w:val="ListParagraph"/>
        <w:numPr>
          <w:ilvl w:val="2"/>
          <w:numId w:val="21"/>
        </w:numPr>
        <w:tabs>
          <w:tab w:val="left" w:pos="2248"/>
        </w:tabs>
        <w:spacing w:line="480" w:lineRule="auto"/>
        <w:ind w:left="2248" w:right="578"/>
        <w:rPr>
          <w:sz w:val="24"/>
        </w:rPr>
      </w:pPr>
      <w:r>
        <w:rPr>
          <w:sz w:val="24"/>
        </w:rPr>
        <w:t>Media luar seperti baliho, spanduk, bendera, pin, topi, rompi, dan kaos oblong dan saluran komunikasi kelompok seperti kelompok profesi, kelompok alumni, karang taruna, kelompok pengajian.</w:t>
      </w:r>
    </w:p>
    <w:p w14:paraId="3CEFDD3F" w14:textId="77777777" w:rsidR="000046B2" w:rsidRDefault="0085593C">
      <w:pPr>
        <w:pStyle w:val="ListParagraph"/>
        <w:numPr>
          <w:ilvl w:val="2"/>
          <w:numId w:val="21"/>
        </w:numPr>
        <w:tabs>
          <w:tab w:val="left" w:pos="2225"/>
          <w:tab w:val="left" w:pos="2248"/>
        </w:tabs>
        <w:spacing w:line="480" w:lineRule="auto"/>
        <w:ind w:left="2248" w:right="576"/>
        <w:rPr>
          <w:sz w:val="24"/>
        </w:rPr>
      </w:pPr>
      <w:r>
        <w:rPr>
          <w:sz w:val="24"/>
        </w:rPr>
        <w:t>Saluran komunikasi publik seperti pameran, balai desa, aula, alun- alun, pasar, swalayan.</w:t>
      </w:r>
    </w:p>
    <w:p w14:paraId="59079B5E" w14:textId="77777777" w:rsidR="000046B2" w:rsidRDefault="0085593C">
      <w:pPr>
        <w:pStyle w:val="ListParagraph"/>
        <w:numPr>
          <w:ilvl w:val="2"/>
          <w:numId w:val="21"/>
        </w:numPr>
        <w:tabs>
          <w:tab w:val="left" w:pos="2246"/>
        </w:tabs>
        <w:ind w:left="2246" w:hanging="358"/>
        <w:rPr>
          <w:sz w:val="24"/>
        </w:rPr>
      </w:pPr>
      <w:r>
        <w:rPr>
          <w:sz w:val="24"/>
        </w:rPr>
        <w:t>Saluran</w:t>
      </w:r>
      <w:r>
        <w:rPr>
          <w:spacing w:val="-2"/>
          <w:sz w:val="24"/>
        </w:rPr>
        <w:t xml:space="preserve"> </w:t>
      </w:r>
      <w:r>
        <w:rPr>
          <w:sz w:val="24"/>
        </w:rPr>
        <w:t>komunikasi</w:t>
      </w:r>
      <w:r>
        <w:rPr>
          <w:spacing w:val="-1"/>
          <w:sz w:val="24"/>
        </w:rPr>
        <w:t xml:space="preserve"> </w:t>
      </w:r>
      <w:r>
        <w:rPr>
          <w:sz w:val="24"/>
        </w:rPr>
        <w:t>sosial</w:t>
      </w:r>
      <w:r>
        <w:rPr>
          <w:spacing w:val="-1"/>
          <w:sz w:val="24"/>
        </w:rPr>
        <w:t xml:space="preserve"> </w:t>
      </w:r>
      <w:r>
        <w:rPr>
          <w:sz w:val="24"/>
        </w:rPr>
        <w:t>seperti</w:t>
      </w:r>
      <w:r>
        <w:rPr>
          <w:spacing w:val="-2"/>
          <w:sz w:val="24"/>
        </w:rPr>
        <w:t xml:space="preserve"> </w:t>
      </w:r>
      <w:r>
        <w:rPr>
          <w:sz w:val="24"/>
        </w:rPr>
        <w:t>pesta</w:t>
      </w:r>
      <w:r>
        <w:rPr>
          <w:spacing w:val="-1"/>
          <w:sz w:val="24"/>
        </w:rPr>
        <w:t xml:space="preserve"> </w:t>
      </w:r>
      <w:r>
        <w:rPr>
          <w:sz w:val="24"/>
        </w:rPr>
        <w:t>perkawinan,</w:t>
      </w:r>
      <w:r>
        <w:rPr>
          <w:spacing w:val="-1"/>
          <w:sz w:val="24"/>
        </w:rPr>
        <w:t xml:space="preserve"> </w:t>
      </w:r>
      <w:r>
        <w:rPr>
          <w:sz w:val="24"/>
        </w:rPr>
        <w:t>arisan,</w:t>
      </w:r>
      <w:r>
        <w:rPr>
          <w:spacing w:val="-1"/>
          <w:sz w:val="24"/>
        </w:rPr>
        <w:t xml:space="preserve"> </w:t>
      </w:r>
      <w:r>
        <w:rPr>
          <w:spacing w:val="-4"/>
          <w:sz w:val="24"/>
        </w:rPr>
        <w:t>dll.</w:t>
      </w:r>
    </w:p>
    <w:p w14:paraId="13E04B0E" w14:textId="77777777" w:rsidR="000046B2" w:rsidRDefault="000046B2">
      <w:pPr>
        <w:pStyle w:val="BodyText"/>
      </w:pPr>
    </w:p>
    <w:p w14:paraId="497262EA" w14:textId="145479D8" w:rsidR="000046B2" w:rsidRPr="007E1BF6" w:rsidRDefault="0085593C" w:rsidP="007E1BF6">
      <w:pPr>
        <w:pStyle w:val="ListParagraph"/>
        <w:numPr>
          <w:ilvl w:val="1"/>
          <w:numId w:val="21"/>
        </w:numPr>
        <w:spacing w:before="1"/>
        <w:ind w:left="2127" w:hanging="567"/>
        <w:rPr>
          <w:sz w:val="24"/>
        </w:rPr>
      </w:pPr>
      <w:r>
        <w:rPr>
          <w:sz w:val="24"/>
        </w:rPr>
        <w:t>Umpan</w:t>
      </w:r>
      <w:r>
        <w:rPr>
          <w:spacing w:val="-1"/>
          <w:sz w:val="24"/>
        </w:rPr>
        <w:t xml:space="preserve"> </w:t>
      </w:r>
      <w:r>
        <w:rPr>
          <w:spacing w:val="-2"/>
          <w:sz w:val="24"/>
        </w:rPr>
        <w:t>Balik</w:t>
      </w:r>
    </w:p>
    <w:p w14:paraId="44498F30" w14:textId="77777777" w:rsidR="000046B2" w:rsidRDefault="0085593C" w:rsidP="007E1BF6">
      <w:pPr>
        <w:pStyle w:val="BodyText"/>
        <w:spacing w:before="276" w:line="480" w:lineRule="auto"/>
        <w:ind w:left="1560" w:right="576" w:firstLine="567"/>
        <w:jc w:val="both"/>
      </w:pPr>
      <w:r>
        <w:t>Dua</w:t>
      </w:r>
      <w:r>
        <w:rPr>
          <w:spacing w:val="-15"/>
        </w:rPr>
        <w:t xml:space="preserve"> </w:t>
      </w:r>
      <w:r>
        <w:t>umpan</w:t>
      </w:r>
      <w:r>
        <w:rPr>
          <w:spacing w:val="-15"/>
        </w:rPr>
        <w:t xml:space="preserve"> </w:t>
      </w:r>
      <w:r>
        <w:t>balik</w:t>
      </w:r>
      <w:r>
        <w:rPr>
          <w:spacing w:val="-15"/>
        </w:rPr>
        <w:t xml:space="preserve"> </w:t>
      </w:r>
      <w:r>
        <w:t>umumnya</w:t>
      </w:r>
      <w:r>
        <w:rPr>
          <w:spacing w:val="-15"/>
        </w:rPr>
        <w:t xml:space="preserve"> </w:t>
      </w:r>
      <w:r>
        <w:t>muncul</w:t>
      </w:r>
      <w:r>
        <w:rPr>
          <w:spacing w:val="-15"/>
        </w:rPr>
        <w:t xml:space="preserve"> </w:t>
      </w:r>
      <w:r>
        <w:t>sebagai</w:t>
      </w:r>
      <w:r>
        <w:rPr>
          <w:spacing w:val="-15"/>
        </w:rPr>
        <w:t xml:space="preserve"> </w:t>
      </w:r>
      <w:r>
        <w:t>tanggapan</w:t>
      </w:r>
      <w:r>
        <w:rPr>
          <w:spacing w:val="-15"/>
        </w:rPr>
        <w:t xml:space="preserve"> </w:t>
      </w:r>
      <w:r>
        <w:t>atas</w:t>
      </w:r>
      <w:r>
        <w:rPr>
          <w:spacing w:val="-15"/>
        </w:rPr>
        <w:t xml:space="preserve"> </w:t>
      </w:r>
      <w:r>
        <w:t>komunikasi yang</w:t>
      </w:r>
      <w:r>
        <w:rPr>
          <w:spacing w:val="-4"/>
        </w:rPr>
        <w:t xml:space="preserve"> </w:t>
      </w:r>
      <w:r>
        <w:t>dilakukan:</w:t>
      </w:r>
      <w:r>
        <w:rPr>
          <w:spacing w:val="-4"/>
        </w:rPr>
        <w:t xml:space="preserve"> </w:t>
      </w:r>
      <w:r>
        <w:t>umpan</w:t>
      </w:r>
      <w:r>
        <w:rPr>
          <w:spacing w:val="-2"/>
        </w:rPr>
        <w:t xml:space="preserve"> </w:t>
      </w:r>
      <w:r>
        <w:t>balik</w:t>
      </w:r>
      <w:r>
        <w:rPr>
          <w:spacing w:val="-4"/>
        </w:rPr>
        <w:t xml:space="preserve"> </w:t>
      </w:r>
      <w:r>
        <w:t>eksternal</w:t>
      </w:r>
      <w:r>
        <w:rPr>
          <w:spacing w:val="-4"/>
        </w:rPr>
        <w:t xml:space="preserve"> </w:t>
      </w:r>
      <w:r>
        <w:t>dan</w:t>
      </w:r>
      <w:r>
        <w:rPr>
          <w:spacing w:val="-4"/>
        </w:rPr>
        <w:t xml:space="preserve"> </w:t>
      </w:r>
      <w:r>
        <w:t>internal.</w:t>
      </w:r>
      <w:r>
        <w:rPr>
          <w:spacing w:val="-4"/>
        </w:rPr>
        <w:t xml:space="preserve"> </w:t>
      </w:r>
      <w:r>
        <w:t>Umpan</w:t>
      </w:r>
      <w:r>
        <w:rPr>
          <w:spacing w:val="-4"/>
        </w:rPr>
        <w:t xml:space="preserve"> </w:t>
      </w:r>
      <w:r>
        <w:t>balik</w:t>
      </w:r>
      <w:r>
        <w:rPr>
          <w:spacing w:val="-4"/>
        </w:rPr>
        <w:t xml:space="preserve"> </w:t>
      </w:r>
      <w:r>
        <w:t>internal adalah reaksi persuader atas pesan yang dikirim, sedangkan umpan balik eksternal adalah bagaimana pesan diterima oleh penerima.</w:t>
      </w:r>
    </w:p>
    <w:p w14:paraId="077E252B" w14:textId="4DA60655" w:rsidR="000046B2" w:rsidRPr="007E1BF6" w:rsidRDefault="0085593C" w:rsidP="007E1BF6">
      <w:pPr>
        <w:pStyle w:val="ListParagraph"/>
        <w:numPr>
          <w:ilvl w:val="0"/>
          <w:numId w:val="20"/>
        </w:numPr>
        <w:tabs>
          <w:tab w:val="left" w:pos="2248"/>
        </w:tabs>
        <w:spacing w:before="162"/>
        <w:ind w:left="2248" w:hanging="307"/>
        <w:rPr>
          <w:sz w:val="24"/>
        </w:rPr>
      </w:pPr>
      <w:r>
        <w:rPr>
          <w:sz w:val="24"/>
        </w:rPr>
        <w:t>Efek</w:t>
      </w:r>
      <w:r>
        <w:rPr>
          <w:spacing w:val="-1"/>
          <w:sz w:val="24"/>
        </w:rPr>
        <w:t xml:space="preserve"> </w:t>
      </w:r>
      <w:r>
        <w:rPr>
          <w:sz w:val="24"/>
        </w:rPr>
        <w:t>Komunikasi</w:t>
      </w:r>
      <w:r>
        <w:rPr>
          <w:spacing w:val="-1"/>
          <w:sz w:val="24"/>
        </w:rPr>
        <w:t xml:space="preserve"> </w:t>
      </w:r>
      <w:r>
        <w:rPr>
          <w:spacing w:val="-2"/>
          <w:sz w:val="24"/>
        </w:rPr>
        <w:t>Persuasi</w:t>
      </w:r>
    </w:p>
    <w:p w14:paraId="0D6497D3" w14:textId="77777777" w:rsidR="000046B2" w:rsidRDefault="0085593C" w:rsidP="007E1BF6">
      <w:pPr>
        <w:pStyle w:val="BodyText"/>
        <w:spacing w:before="276" w:line="480" w:lineRule="auto"/>
        <w:ind w:left="1560" w:right="576" w:firstLine="567"/>
        <w:jc w:val="both"/>
      </w:pPr>
      <w:r>
        <w:t>Perubahan yang terjadi pada persuade sebagai hasil dari pesan yang diterima</w:t>
      </w:r>
      <w:r>
        <w:rPr>
          <w:spacing w:val="50"/>
        </w:rPr>
        <w:t xml:space="preserve"> </w:t>
      </w:r>
      <w:r>
        <w:t>dan</w:t>
      </w:r>
      <w:r>
        <w:rPr>
          <w:spacing w:val="51"/>
        </w:rPr>
        <w:t xml:space="preserve"> </w:t>
      </w:r>
      <w:r>
        <w:t>diterima</w:t>
      </w:r>
      <w:r>
        <w:rPr>
          <w:spacing w:val="52"/>
        </w:rPr>
        <w:t xml:space="preserve"> </w:t>
      </w:r>
      <w:r>
        <w:t>selama</w:t>
      </w:r>
      <w:r>
        <w:rPr>
          <w:spacing w:val="50"/>
        </w:rPr>
        <w:t xml:space="preserve"> </w:t>
      </w:r>
      <w:r>
        <w:t>proses</w:t>
      </w:r>
      <w:r>
        <w:rPr>
          <w:spacing w:val="51"/>
        </w:rPr>
        <w:t xml:space="preserve"> </w:t>
      </w:r>
      <w:r>
        <w:t>komunikasi</w:t>
      </w:r>
      <w:r>
        <w:rPr>
          <w:spacing w:val="52"/>
        </w:rPr>
        <w:t xml:space="preserve"> </w:t>
      </w:r>
      <w:r>
        <w:t>dikenal</w:t>
      </w:r>
      <w:r>
        <w:rPr>
          <w:spacing w:val="52"/>
        </w:rPr>
        <w:t xml:space="preserve"> </w:t>
      </w:r>
      <w:r>
        <w:t>sebagai</w:t>
      </w:r>
      <w:r>
        <w:rPr>
          <w:spacing w:val="52"/>
        </w:rPr>
        <w:t xml:space="preserve"> </w:t>
      </w:r>
      <w:r>
        <w:rPr>
          <w:spacing w:val="-4"/>
        </w:rPr>
        <w:t>efek</w:t>
      </w:r>
    </w:p>
    <w:p w14:paraId="67212BC7" w14:textId="77777777" w:rsidR="000046B2" w:rsidRDefault="000046B2">
      <w:pPr>
        <w:spacing w:line="480" w:lineRule="auto"/>
        <w:jc w:val="both"/>
        <w:sectPr w:rsidR="000046B2">
          <w:pgSz w:w="11910" w:h="16840"/>
          <w:pgMar w:top="1920" w:right="1120" w:bottom="1200" w:left="1460" w:header="0" w:footer="1000" w:gutter="0"/>
          <w:cols w:space="720"/>
        </w:sectPr>
      </w:pPr>
    </w:p>
    <w:p w14:paraId="7E995EFC" w14:textId="77777777" w:rsidR="000046B2" w:rsidRDefault="000046B2">
      <w:pPr>
        <w:pStyle w:val="BodyText"/>
        <w:spacing w:before="53"/>
      </w:pPr>
    </w:p>
    <w:p w14:paraId="5CDDE6C0" w14:textId="77777777" w:rsidR="000046B2" w:rsidRDefault="0085593C" w:rsidP="007E1BF6">
      <w:pPr>
        <w:pStyle w:val="BodyText"/>
        <w:spacing w:line="480" w:lineRule="auto"/>
        <w:ind w:left="1560" w:right="573"/>
      </w:pPr>
      <w:r>
        <w:t>komunikasi</w:t>
      </w:r>
      <w:r>
        <w:rPr>
          <w:spacing w:val="40"/>
        </w:rPr>
        <w:t xml:space="preserve"> </w:t>
      </w:r>
      <w:r>
        <w:t>persuasif.</w:t>
      </w:r>
      <w:r>
        <w:rPr>
          <w:spacing w:val="40"/>
        </w:rPr>
        <w:t xml:space="preserve"> </w:t>
      </w:r>
      <w:r>
        <w:t>Efek</w:t>
      </w:r>
      <w:r>
        <w:rPr>
          <w:spacing w:val="40"/>
        </w:rPr>
        <w:t xml:space="preserve"> </w:t>
      </w:r>
      <w:r>
        <w:t>ini</w:t>
      </w:r>
      <w:r>
        <w:rPr>
          <w:spacing w:val="40"/>
        </w:rPr>
        <w:t xml:space="preserve"> </w:t>
      </w:r>
      <w:r>
        <w:t>dapat</w:t>
      </w:r>
      <w:r>
        <w:rPr>
          <w:spacing w:val="40"/>
        </w:rPr>
        <w:t xml:space="preserve"> </w:t>
      </w:r>
      <w:r>
        <w:t>berupa</w:t>
      </w:r>
      <w:r>
        <w:rPr>
          <w:spacing w:val="40"/>
        </w:rPr>
        <w:t xml:space="preserve"> </w:t>
      </w:r>
      <w:r>
        <w:t>perubahan</w:t>
      </w:r>
      <w:r>
        <w:rPr>
          <w:spacing w:val="40"/>
        </w:rPr>
        <w:t xml:space="preserve"> </w:t>
      </w:r>
      <w:r>
        <w:t>tingkah</w:t>
      </w:r>
      <w:r>
        <w:rPr>
          <w:spacing w:val="40"/>
        </w:rPr>
        <w:t xml:space="preserve"> </w:t>
      </w:r>
      <w:r>
        <w:t>laku, sikap, dan pendapat (kognitif, afektif, konatif).</w:t>
      </w:r>
    </w:p>
    <w:p w14:paraId="47EA41AB" w14:textId="77777777" w:rsidR="000046B2" w:rsidRDefault="0085593C" w:rsidP="00016C06">
      <w:pPr>
        <w:pStyle w:val="ListParagraph"/>
        <w:numPr>
          <w:ilvl w:val="3"/>
          <w:numId w:val="23"/>
        </w:numPr>
        <w:tabs>
          <w:tab w:val="left" w:pos="1701"/>
        </w:tabs>
        <w:spacing w:before="161"/>
        <w:ind w:left="1701" w:hanging="752"/>
        <w:rPr>
          <w:sz w:val="24"/>
        </w:rPr>
      </w:pPr>
      <w:r>
        <w:rPr>
          <w:sz w:val="24"/>
        </w:rPr>
        <w:t>Tujuan</w:t>
      </w:r>
      <w:r>
        <w:rPr>
          <w:spacing w:val="-5"/>
          <w:sz w:val="24"/>
        </w:rPr>
        <w:t xml:space="preserve"> </w:t>
      </w:r>
      <w:r>
        <w:rPr>
          <w:sz w:val="24"/>
        </w:rPr>
        <w:t>Komunikasi</w:t>
      </w:r>
      <w:r>
        <w:rPr>
          <w:spacing w:val="-5"/>
          <w:sz w:val="24"/>
        </w:rPr>
        <w:t xml:space="preserve"> </w:t>
      </w:r>
      <w:r>
        <w:rPr>
          <w:spacing w:val="-2"/>
          <w:sz w:val="24"/>
        </w:rPr>
        <w:t>Persuasif</w:t>
      </w:r>
    </w:p>
    <w:p w14:paraId="00E628DF" w14:textId="77777777" w:rsidR="000046B2" w:rsidRDefault="000046B2">
      <w:pPr>
        <w:pStyle w:val="BodyText"/>
      </w:pPr>
    </w:p>
    <w:p w14:paraId="18BAAE22" w14:textId="77777777" w:rsidR="000046B2" w:rsidRDefault="0085593C" w:rsidP="007E1BF6">
      <w:pPr>
        <w:pStyle w:val="BodyText"/>
        <w:spacing w:before="276" w:line="480" w:lineRule="auto"/>
        <w:ind w:left="1560" w:right="576" w:firstLine="567"/>
        <w:jc w:val="both"/>
      </w:pPr>
      <w:r>
        <w:t xml:space="preserve">Perubahan sikap adalah tujuan komunikasi persuasif. Sikap pada dasarnya adalah kecenderungan mental terhadap sesuatu. Dalam arti </w:t>
      </w:r>
      <w:r>
        <w:rPr>
          <w:spacing w:val="-2"/>
        </w:rPr>
        <w:t>sempit,</w:t>
      </w:r>
      <w:r>
        <w:rPr>
          <w:spacing w:val="-3"/>
        </w:rPr>
        <w:t xml:space="preserve"> </w:t>
      </w:r>
      <w:r>
        <w:rPr>
          <w:spacing w:val="-2"/>
        </w:rPr>
        <w:t>sikap</w:t>
      </w:r>
      <w:r>
        <w:rPr>
          <w:spacing w:val="-4"/>
        </w:rPr>
        <w:t xml:space="preserve"> </w:t>
      </w:r>
      <w:r>
        <w:rPr>
          <w:spacing w:val="-2"/>
        </w:rPr>
        <w:t>adalah</w:t>
      </w:r>
      <w:r>
        <w:rPr>
          <w:spacing w:val="-4"/>
        </w:rPr>
        <w:t xml:space="preserve"> </w:t>
      </w:r>
      <w:r>
        <w:rPr>
          <w:spacing w:val="-2"/>
        </w:rPr>
        <w:t>kecenderungan</w:t>
      </w:r>
      <w:r>
        <w:rPr>
          <w:spacing w:val="-4"/>
        </w:rPr>
        <w:t xml:space="preserve"> </w:t>
      </w:r>
      <w:r>
        <w:rPr>
          <w:spacing w:val="-2"/>
        </w:rPr>
        <w:t>mental</w:t>
      </w:r>
      <w:r>
        <w:rPr>
          <w:spacing w:val="-3"/>
        </w:rPr>
        <w:t xml:space="preserve"> </w:t>
      </w:r>
      <w:r>
        <w:rPr>
          <w:spacing w:val="-2"/>
        </w:rPr>
        <w:t>untuk bertindak</w:t>
      </w:r>
      <w:r>
        <w:rPr>
          <w:spacing w:val="-4"/>
        </w:rPr>
        <w:t xml:space="preserve"> </w:t>
      </w:r>
      <w:r>
        <w:rPr>
          <w:spacing w:val="-2"/>
        </w:rPr>
        <w:t>terhadap</w:t>
      </w:r>
      <w:r>
        <w:rPr>
          <w:spacing w:val="-4"/>
        </w:rPr>
        <w:t xml:space="preserve"> </w:t>
      </w:r>
      <w:r>
        <w:rPr>
          <w:spacing w:val="-2"/>
        </w:rPr>
        <w:t xml:space="preserve">suatu </w:t>
      </w:r>
      <w:r>
        <w:t>hal,</w:t>
      </w:r>
      <w:r>
        <w:rPr>
          <w:spacing w:val="80"/>
          <w:w w:val="150"/>
        </w:rPr>
        <w:t xml:space="preserve">  </w:t>
      </w:r>
      <w:r>
        <w:t>orang,</w:t>
      </w:r>
      <w:r>
        <w:rPr>
          <w:spacing w:val="80"/>
          <w:w w:val="150"/>
        </w:rPr>
        <w:t xml:space="preserve">  </w:t>
      </w:r>
      <w:r>
        <w:t>atau</w:t>
      </w:r>
      <w:r>
        <w:rPr>
          <w:spacing w:val="80"/>
          <w:w w:val="150"/>
        </w:rPr>
        <w:t xml:space="preserve">  </w:t>
      </w:r>
      <w:r>
        <w:t>benda</w:t>
      </w:r>
      <w:r>
        <w:rPr>
          <w:spacing w:val="80"/>
          <w:w w:val="150"/>
        </w:rPr>
        <w:t xml:space="preserve">  </w:t>
      </w:r>
      <w:r>
        <w:t>dengan</w:t>
      </w:r>
      <w:r>
        <w:rPr>
          <w:spacing w:val="80"/>
          <w:w w:val="150"/>
        </w:rPr>
        <w:t xml:space="preserve">  </w:t>
      </w:r>
      <w:r>
        <w:t>cara</w:t>
      </w:r>
      <w:r>
        <w:rPr>
          <w:spacing w:val="80"/>
          <w:w w:val="150"/>
        </w:rPr>
        <w:t xml:space="preserve">  </w:t>
      </w:r>
      <w:r>
        <w:t>yang</w:t>
      </w:r>
      <w:r>
        <w:rPr>
          <w:spacing w:val="80"/>
          <w:w w:val="150"/>
        </w:rPr>
        <w:t xml:space="preserve">  </w:t>
      </w:r>
      <w:r>
        <w:t>disukai. tidak suka atau acuh tak acuh. Oleh karena itu, sikap itu dapat dianggap sebagai</w:t>
      </w:r>
      <w:r>
        <w:rPr>
          <w:spacing w:val="-12"/>
        </w:rPr>
        <w:t xml:space="preserve"> </w:t>
      </w:r>
      <w:r>
        <w:t>kecenderungan</w:t>
      </w:r>
      <w:r>
        <w:rPr>
          <w:spacing w:val="-13"/>
        </w:rPr>
        <w:t xml:space="preserve"> </w:t>
      </w:r>
      <w:r>
        <w:t>individu</w:t>
      </w:r>
      <w:r>
        <w:rPr>
          <w:spacing w:val="-13"/>
        </w:rPr>
        <w:t xml:space="preserve"> </w:t>
      </w:r>
      <w:r>
        <w:t>untuk</w:t>
      </w:r>
      <w:r>
        <w:rPr>
          <w:spacing w:val="-12"/>
        </w:rPr>
        <w:t xml:space="preserve"> </w:t>
      </w:r>
      <w:r>
        <w:t>melakukan</w:t>
      </w:r>
      <w:r>
        <w:rPr>
          <w:spacing w:val="-13"/>
        </w:rPr>
        <w:t xml:space="preserve"> </w:t>
      </w:r>
      <w:r>
        <w:t>sesuatu</w:t>
      </w:r>
      <w:r>
        <w:rPr>
          <w:spacing w:val="-12"/>
        </w:rPr>
        <w:t xml:space="preserve"> </w:t>
      </w:r>
      <w:r>
        <w:t>dengan</w:t>
      </w:r>
      <w:r>
        <w:rPr>
          <w:spacing w:val="-13"/>
        </w:rPr>
        <w:t xml:space="preserve"> </w:t>
      </w:r>
      <w:r>
        <w:t>caranya sendiri.</w:t>
      </w:r>
      <w:r>
        <w:rPr>
          <w:spacing w:val="-4"/>
        </w:rPr>
        <w:t xml:space="preserve"> </w:t>
      </w:r>
      <w:r>
        <w:t>Seseorang</w:t>
      </w:r>
      <w:r>
        <w:rPr>
          <w:spacing w:val="-4"/>
        </w:rPr>
        <w:t xml:space="preserve"> </w:t>
      </w:r>
      <w:r>
        <w:t>dapat</w:t>
      </w:r>
      <w:r>
        <w:rPr>
          <w:spacing w:val="-2"/>
        </w:rPr>
        <w:t xml:space="preserve"> </w:t>
      </w:r>
      <w:r>
        <w:t>menunjukkan</w:t>
      </w:r>
      <w:r>
        <w:rPr>
          <w:spacing w:val="-4"/>
        </w:rPr>
        <w:t xml:space="preserve"> </w:t>
      </w:r>
      <w:r>
        <w:t>tiga</w:t>
      </w:r>
      <w:r>
        <w:rPr>
          <w:spacing w:val="-5"/>
        </w:rPr>
        <w:t xml:space="preserve"> </w:t>
      </w:r>
      <w:r>
        <w:t>jenis</w:t>
      </w:r>
      <w:r>
        <w:rPr>
          <w:spacing w:val="-2"/>
        </w:rPr>
        <w:t xml:space="preserve"> </w:t>
      </w:r>
      <w:r>
        <w:t>reaksi</w:t>
      </w:r>
      <w:r>
        <w:rPr>
          <w:spacing w:val="-4"/>
        </w:rPr>
        <w:t xml:space="preserve"> </w:t>
      </w:r>
      <w:r>
        <w:t>terhadap</w:t>
      </w:r>
      <w:r>
        <w:rPr>
          <w:spacing w:val="-2"/>
        </w:rPr>
        <w:t xml:space="preserve"> </w:t>
      </w:r>
      <w:r>
        <w:t>suatu</w:t>
      </w:r>
      <w:r>
        <w:rPr>
          <w:spacing w:val="-4"/>
        </w:rPr>
        <w:t xml:space="preserve"> </w:t>
      </w:r>
      <w:r>
        <w:t xml:space="preserve">hal atau benda: suka (menerima atau senang), tidak suka (menolak atau tidak </w:t>
      </w:r>
      <w:r>
        <w:rPr>
          <w:spacing w:val="-2"/>
        </w:rPr>
        <w:t>senang),</w:t>
      </w:r>
      <w:r>
        <w:tab/>
      </w:r>
      <w:r>
        <w:rPr>
          <w:spacing w:val="-4"/>
        </w:rPr>
        <w:t>dan</w:t>
      </w:r>
      <w:r>
        <w:tab/>
      </w:r>
      <w:r>
        <w:rPr>
          <w:spacing w:val="-4"/>
        </w:rPr>
        <w:t>acuh</w:t>
      </w:r>
      <w:r>
        <w:tab/>
      </w:r>
      <w:r>
        <w:rPr>
          <w:spacing w:val="-4"/>
        </w:rPr>
        <w:t>tak</w:t>
      </w:r>
      <w:r>
        <w:tab/>
      </w:r>
      <w:r>
        <w:rPr>
          <w:spacing w:val="-2"/>
        </w:rPr>
        <w:t xml:space="preserve">acuh. </w:t>
      </w:r>
      <w:r>
        <w:t>Pendapat para ahli tentang tujuan komunikasi persuasif meliputi:</w:t>
      </w:r>
    </w:p>
    <w:p w14:paraId="4CB70DE4" w14:textId="77777777" w:rsidR="000046B2" w:rsidRDefault="0085593C">
      <w:pPr>
        <w:pStyle w:val="ListParagraph"/>
        <w:numPr>
          <w:ilvl w:val="0"/>
          <w:numId w:val="19"/>
        </w:numPr>
        <w:tabs>
          <w:tab w:val="left" w:pos="1939"/>
          <w:tab w:val="left" w:pos="1941"/>
        </w:tabs>
        <w:spacing w:before="160" w:line="480" w:lineRule="auto"/>
        <w:ind w:right="582"/>
        <w:rPr>
          <w:sz w:val="24"/>
        </w:rPr>
      </w:pPr>
      <w:r>
        <w:rPr>
          <w:sz w:val="24"/>
        </w:rPr>
        <w:t>Sikap, menurut Chaplin, adalah kecenderungan atau kecenderungan yang</w:t>
      </w:r>
      <w:r>
        <w:rPr>
          <w:spacing w:val="-15"/>
          <w:sz w:val="24"/>
        </w:rPr>
        <w:t xml:space="preserve"> </w:t>
      </w:r>
      <w:r>
        <w:rPr>
          <w:sz w:val="24"/>
        </w:rPr>
        <w:t>relatif</w:t>
      </w:r>
      <w:r>
        <w:rPr>
          <w:spacing w:val="-15"/>
          <w:sz w:val="24"/>
        </w:rPr>
        <w:t xml:space="preserve"> </w:t>
      </w:r>
      <w:r>
        <w:rPr>
          <w:sz w:val="24"/>
        </w:rPr>
        <w:t>konstan</w:t>
      </w:r>
      <w:r>
        <w:rPr>
          <w:spacing w:val="-15"/>
          <w:sz w:val="24"/>
        </w:rPr>
        <w:t xml:space="preserve"> </w:t>
      </w:r>
      <w:r>
        <w:rPr>
          <w:sz w:val="24"/>
        </w:rPr>
        <w:t>dan</w:t>
      </w:r>
      <w:r>
        <w:rPr>
          <w:spacing w:val="-15"/>
          <w:sz w:val="24"/>
        </w:rPr>
        <w:t xml:space="preserve"> </w:t>
      </w:r>
      <w:r>
        <w:rPr>
          <w:sz w:val="24"/>
        </w:rPr>
        <w:t>konsisten</w:t>
      </w:r>
      <w:r>
        <w:rPr>
          <w:spacing w:val="-15"/>
          <w:sz w:val="24"/>
        </w:rPr>
        <w:t xml:space="preserve"> </w:t>
      </w:r>
      <w:r>
        <w:rPr>
          <w:sz w:val="24"/>
        </w:rPr>
        <w:t>untuk</w:t>
      </w:r>
      <w:r>
        <w:rPr>
          <w:spacing w:val="-15"/>
          <w:sz w:val="24"/>
        </w:rPr>
        <w:t xml:space="preserve"> </w:t>
      </w:r>
      <w:r>
        <w:rPr>
          <w:sz w:val="24"/>
        </w:rPr>
        <w:t>bertindak</w:t>
      </w:r>
      <w:r>
        <w:rPr>
          <w:spacing w:val="-15"/>
          <w:sz w:val="24"/>
        </w:rPr>
        <w:t xml:space="preserve"> </w:t>
      </w:r>
      <w:r>
        <w:rPr>
          <w:sz w:val="24"/>
        </w:rPr>
        <w:t>atau</w:t>
      </w:r>
      <w:r>
        <w:rPr>
          <w:spacing w:val="-15"/>
          <w:sz w:val="24"/>
        </w:rPr>
        <w:t xml:space="preserve"> </w:t>
      </w:r>
      <w:r>
        <w:rPr>
          <w:sz w:val="24"/>
        </w:rPr>
        <w:t>bereaksi</w:t>
      </w:r>
      <w:r>
        <w:rPr>
          <w:spacing w:val="-15"/>
          <w:sz w:val="24"/>
        </w:rPr>
        <w:t xml:space="preserve"> </w:t>
      </w:r>
      <w:r>
        <w:rPr>
          <w:sz w:val="24"/>
        </w:rPr>
        <w:t>dengan cara tertentu terhadap sesuatu. institusi, atau masalah tertentu</w:t>
      </w:r>
    </w:p>
    <w:p w14:paraId="259CCA5F" w14:textId="77777777" w:rsidR="000046B2" w:rsidRDefault="0085593C">
      <w:pPr>
        <w:pStyle w:val="ListParagraph"/>
        <w:numPr>
          <w:ilvl w:val="0"/>
          <w:numId w:val="19"/>
        </w:numPr>
        <w:tabs>
          <w:tab w:val="left" w:pos="1941"/>
        </w:tabs>
        <w:spacing w:line="480" w:lineRule="auto"/>
        <w:ind w:right="583"/>
        <w:rPr>
          <w:sz w:val="24"/>
        </w:rPr>
      </w:pPr>
      <w:r>
        <w:rPr>
          <w:sz w:val="24"/>
        </w:rPr>
        <w:t>Menurut Fishbein, sikap adalah kecenderungan emosional yang dipelajari untuk merespons suatu objek secara konsisten.</w:t>
      </w:r>
    </w:p>
    <w:p w14:paraId="0B0C54EA" w14:textId="77777777" w:rsidR="000046B2" w:rsidRDefault="0085593C">
      <w:pPr>
        <w:pStyle w:val="ListParagraph"/>
        <w:numPr>
          <w:ilvl w:val="0"/>
          <w:numId w:val="19"/>
        </w:numPr>
        <w:tabs>
          <w:tab w:val="left" w:pos="1939"/>
          <w:tab w:val="left" w:pos="1941"/>
        </w:tabs>
        <w:spacing w:before="1" w:line="480" w:lineRule="auto"/>
        <w:ind w:right="584"/>
        <w:rPr>
          <w:sz w:val="24"/>
        </w:rPr>
      </w:pPr>
      <w:r>
        <w:rPr>
          <w:sz w:val="24"/>
        </w:rPr>
        <w:t>Sikap menurut Horcks adalah faktor tersembunyi yang menentukan, mengarahkan, dan memengaruhi perilaku seseorang.</w:t>
      </w:r>
    </w:p>
    <w:p w14:paraId="73224389" w14:textId="77777777" w:rsidR="000046B2" w:rsidRDefault="0085593C">
      <w:pPr>
        <w:pStyle w:val="ListParagraph"/>
        <w:numPr>
          <w:ilvl w:val="0"/>
          <w:numId w:val="19"/>
        </w:numPr>
        <w:tabs>
          <w:tab w:val="left" w:pos="1941"/>
        </w:tabs>
        <w:spacing w:line="480" w:lineRule="auto"/>
        <w:ind w:right="581"/>
        <w:rPr>
          <w:sz w:val="24"/>
        </w:rPr>
      </w:pPr>
      <w:r>
        <w:rPr>
          <w:sz w:val="24"/>
        </w:rPr>
        <w:t>Trow menggambarkan sikap sebagai kesiapan mental atau emosional untuk</w:t>
      </w:r>
      <w:r>
        <w:rPr>
          <w:spacing w:val="35"/>
          <w:sz w:val="24"/>
        </w:rPr>
        <w:t xml:space="preserve"> </w:t>
      </w:r>
      <w:r>
        <w:rPr>
          <w:sz w:val="24"/>
        </w:rPr>
        <w:t>melakukan</w:t>
      </w:r>
      <w:r>
        <w:rPr>
          <w:spacing w:val="34"/>
          <w:sz w:val="24"/>
        </w:rPr>
        <w:t xml:space="preserve"> </w:t>
      </w:r>
      <w:r>
        <w:rPr>
          <w:sz w:val="24"/>
        </w:rPr>
        <w:t>beberapa</w:t>
      </w:r>
      <w:r>
        <w:rPr>
          <w:spacing w:val="33"/>
          <w:sz w:val="24"/>
        </w:rPr>
        <w:t xml:space="preserve"> </w:t>
      </w:r>
      <w:r>
        <w:rPr>
          <w:sz w:val="24"/>
        </w:rPr>
        <w:t>jenis</w:t>
      </w:r>
      <w:r>
        <w:rPr>
          <w:spacing w:val="27"/>
          <w:sz w:val="24"/>
        </w:rPr>
        <w:t xml:space="preserve"> </w:t>
      </w:r>
      <w:r>
        <w:rPr>
          <w:sz w:val="24"/>
        </w:rPr>
        <w:t>Tindakan</w:t>
      </w:r>
      <w:r>
        <w:rPr>
          <w:spacing w:val="34"/>
          <w:sz w:val="24"/>
        </w:rPr>
        <w:t xml:space="preserve"> </w:t>
      </w:r>
      <w:r>
        <w:rPr>
          <w:sz w:val="24"/>
        </w:rPr>
        <w:t>dalam</w:t>
      </w:r>
      <w:r>
        <w:rPr>
          <w:spacing w:val="34"/>
          <w:sz w:val="24"/>
        </w:rPr>
        <w:t xml:space="preserve"> </w:t>
      </w:r>
      <w:r>
        <w:rPr>
          <w:sz w:val="24"/>
        </w:rPr>
        <w:t>situasi</w:t>
      </w:r>
      <w:r>
        <w:rPr>
          <w:spacing w:val="35"/>
          <w:sz w:val="24"/>
        </w:rPr>
        <w:t xml:space="preserve"> </w:t>
      </w:r>
      <w:r>
        <w:rPr>
          <w:sz w:val="24"/>
        </w:rPr>
        <w:t>yang</w:t>
      </w:r>
      <w:r>
        <w:rPr>
          <w:spacing w:val="34"/>
          <w:sz w:val="24"/>
        </w:rPr>
        <w:t xml:space="preserve"> </w:t>
      </w:r>
      <w:r>
        <w:rPr>
          <w:sz w:val="24"/>
        </w:rPr>
        <w:t>tepat.</w:t>
      </w:r>
    </w:p>
    <w:p w14:paraId="0485D742" w14:textId="77777777" w:rsidR="000046B2" w:rsidRDefault="000046B2">
      <w:pPr>
        <w:spacing w:line="480" w:lineRule="auto"/>
        <w:jc w:val="both"/>
        <w:rPr>
          <w:sz w:val="24"/>
        </w:rPr>
        <w:sectPr w:rsidR="000046B2">
          <w:pgSz w:w="11910" w:h="16840"/>
          <w:pgMar w:top="1920" w:right="1120" w:bottom="1200" w:left="1460" w:header="0" w:footer="1000" w:gutter="0"/>
          <w:cols w:space="720"/>
        </w:sectPr>
      </w:pPr>
    </w:p>
    <w:p w14:paraId="1D9FB574" w14:textId="77777777" w:rsidR="000046B2" w:rsidRDefault="000046B2">
      <w:pPr>
        <w:pStyle w:val="BodyText"/>
        <w:spacing w:before="53"/>
      </w:pPr>
    </w:p>
    <w:p w14:paraId="1300D8A4" w14:textId="77777777" w:rsidR="000046B2" w:rsidRDefault="0085593C">
      <w:pPr>
        <w:pStyle w:val="BodyText"/>
        <w:spacing w:line="480" w:lineRule="auto"/>
        <w:ind w:left="1941" w:right="584"/>
        <w:jc w:val="both"/>
      </w:pPr>
      <w:r>
        <w:t>Disini, Trow lebih menekankan kesiapan mental atau emosional sebagai sesuatu.</w:t>
      </w:r>
    </w:p>
    <w:p w14:paraId="2283D995" w14:textId="77777777" w:rsidR="000046B2" w:rsidRDefault="0085593C">
      <w:pPr>
        <w:pStyle w:val="ListParagraph"/>
        <w:numPr>
          <w:ilvl w:val="0"/>
          <w:numId w:val="19"/>
        </w:numPr>
        <w:tabs>
          <w:tab w:val="left" w:pos="1939"/>
          <w:tab w:val="left" w:pos="1941"/>
        </w:tabs>
        <w:spacing w:line="480" w:lineRule="auto"/>
        <w:ind w:right="582"/>
        <w:rPr>
          <w:sz w:val="24"/>
        </w:rPr>
      </w:pPr>
      <w:r>
        <w:rPr>
          <w:sz w:val="24"/>
        </w:rPr>
        <w:t>Menurut</w:t>
      </w:r>
      <w:r>
        <w:rPr>
          <w:spacing w:val="-4"/>
          <w:sz w:val="24"/>
        </w:rPr>
        <w:t xml:space="preserve"> </w:t>
      </w:r>
      <w:r>
        <w:rPr>
          <w:sz w:val="24"/>
        </w:rPr>
        <w:t>Gable,</w:t>
      </w:r>
      <w:r>
        <w:rPr>
          <w:spacing w:val="-3"/>
          <w:sz w:val="24"/>
        </w:rPr>
        <w:t xml:space="preserve"> </w:t>
      </w:r>
      <w:r>
        <w:rPr>
          <w:sz w:val="24"/>
        </w:rPr>
        <w:t>sikap</w:t>
      </w:r>
      <w:r>
        <w:rPr>
          <w:spacing w:val="-4"/>
          <w:sz w:val="24"/>
        </w:rPr>
        <w:t xml:space="preserve"> </w:t>
      </w:r>
      <w:r>
        <w:rPr>
          <w:sz w:val="24"/>
        </w:rPr>
        <w:t>adalah</w:t>
      </w:r>
      <w:r>
        <w:rPr>
          <w:spacing w:val="-4"/>
          <w:sz w:val="24"/>
        </w:rPr>
        <w:t xml:space="preserve"> </w:t>
      </w:r>
      <w:r>
        <w:rPr>
          <w:sz w:val="24"/>
        </w:rPr>
        <w:t>kesiapan</w:t>
      </w:r>
      <w:r>
        <w:rPr>
          <w:spacing w:val="-4"/>
          <w:sz w:val="24"/>
        </w:rPr>
        <w:t xml:space="preserve"> </w:t>
      </w:r>
      <w:r>
        <w:rPr>
          <w:sz w:val="24"/>
        </w:rPr>
        <w:t>saraf</w:t>
      </w:r>
      <w:r>
        <w:rPr>
          <w:spacing w:val="-3"/>
          <w:sz w:val="24"/>
        </w:rPr>
        <w:t xml:space="preserve"> </w:t>
      </w:r>
      <w:r>
        <w:rPr>
          <w:sz w:val="24"/>
        </w:rPr>
        <w:t>atau</w:t>
      </w:r>
      <w:r>
        <w:rPr>
          <w:spacing w:val="-3"/>
          <w:sz w:val="24"/>
        </w:rPr>
        <w:t xml:space="preserve"> </w:t>
      </w:r>
      <w:r>
        <w:rPr>
          <w:sz w:val="24"/>
        </w:rPr>
        <w:t>mental</w:t>
      </w:r>
      <w:r>
        <w:rPr>
          <w:spacing w:val="-4"/>
          <w:sz w:val="24"/>
        </w:rPr>
        <w:t xml:space="preserve"> </w:t>
      </w:r>
      <w:r>
        <w:rPr>
          <w:sz w:val="24"/>
        </w:rPr>
        <w:t>yang</w:t>
      </w:r>
      <w:r>
        <w:rPr>
          <w:spacing w:val="-4"/>
          <w:sz w:val="24"/>
        </w:rPr>
        <w:t xml:space="preserve"> </w:t>
      </w:r>
      <w:r>
        <w:rPr>
          <w:sz w:val="24"/>
        </w:rPr>
        <w:t>dibentuk oleh</w:t>
      </w:r>
      <w:r>
        <w:rPr>
          <w:spacing w:val="-4"/>
          <w:sz w:val="24"/>
        </w:rPr>
        <w:t xml:space="preserve"> </w:t>
      </w:r>
      <w:r>
        <w:rPr>
          <w:sz w:val="24"/>
        </w:rPr>
        <w:t>pengalaman</w:t>
      </w:r>
      <w:r>
        <w:rPr>
          <w:spacing w:val="-3"/>
          <w:sz w:val="24"/>
        </w:rPr>
        <w:t xml:space="preserve"> </w:t>
      </w:r>
      <w:r>
        <w:rPr>
          <w:sz w:val="24"/>
        </w:rPr>
        <w:t>dan</w:t>
      </w:r>
      <w:r>
        <w:rPr>
          <w:spacing w:val="-3"/>
          <w:sz w:val="24"/>
        </w:rPr>
        <w:t xml:space="preserve"> </w:t>
      </w:r>
      <w:r>
        <w:rPr>
          <w:sz w:val="24"/>
        </w:rPr>
        <w:t>memberikan</w:t>
      </w:r>
      <w:r>
        <w:rPr>
          <w:spacing w:val="-4"/>
          <w:sz w:val="24"/>
        </w:rPr>
        <w:t xml:space="preserve"> </w:t>
      </w:r>
      <w:r>
        <w:rPr>
          <w:sz w:val="24"/>
        </w:rPr>
        <w:t>pengaruh</w:t>
      </w:r>
      <w:r>
        <w:rPr>
          <w:spacing w:val="-4"/>
          <w:sz w:val="24"/>
        </w:rPr>
        <w:t xml:space="preserve"> </w:t>
      </w:r>
      <w:r>
        <w:rPr>
          <w:sz w:val="24"/>
        </w:rPr>
        <w:t>langsung</w:t>
      </w:r>
      <w:r>
        <w:rPr>
          <w:spacing w:val="-3"/>
          <w:sz w:val="24"/>
        </w:rPr>
        <w:t xml:space="preserve"> </w:t>
      </w:r>
      <w:r>
        <w:rPr>
          <w:sz w:val="24"/>
        </w:rPr>
        <w:t>pada</w:t>
      </w:r>
      <w:r>
        <w:rPr>
          <w:spacing w:val="-4"/>
          <w:sz w:val="24"/>
        </w:rPr>
        <w:t xml:space="preserve"> </w:t>
      </w:r>
      <w:r>
        <w:rPr>
          <w:sz w:val="24"/>
        </w:rPr>
        <w:t>bagaimana seseorang bertindak terhadap sesuatu atau apapun.</w:t>
      </w:r>
    </w:p>
    <w:p w14:paraId="373EDFFA" w14:textId="77777777" w:rsidR="000046B2" w:rsidRDefault="0085593C">
      <w:pPr>
        <w:pStyle w:val="ListParagraph"/>
        <w:numPr>
          <w:ilvl w:val="0"/>
          <w:numId w:val="19"/>
        </w:numPr>
        <w:tabs>
          <w:tab w:val="left" w:pos="1939"/>
          <w:tab w:val="left" w:pos="1941"/>
        </w:tabs>
        <w:spacing w:before="1" w:line="480" w:lineRule="auto"/>
        <w:ind w:right="584"/>
        <w:rPr>
          <w:sz w:val="24"/>
        </w:rPr>
      </w:pPr>
      <w:r>
        <w:rPr>
          <w:sz w:val="24"/>
        </w:rPr>
        <w:t>Sikap menurut Harlen adalah kesiapan atau kecenderungan seseorang untuk bertindak terhadap sesuatu atau situai tertentu.</w:t>
      </w:r>
    </w:p>
    <w:p w14:paraId="0223522A" w14:textId="77777777" w:rsidR="000046B2" w:rsidRDefault="0085593C">
      <w:pPr>
        <w:pStyle w:val="ListParagraph"/>
        <w:numPr>
          <w:ilvl w:val="0"/>
          <w:numId w:val="19"/>
        </w:numPr>
        <w:tabs>
          <w:tab w:val="left" w:pos="1941"/>
        </w:tabs>
        <w:spacing w:line="480" w:lineRule="auto"/>
        <w:ind w:right="581"/>
        <w:rPr>
          <w:sz w:val="24"/>
        </w:rPr>
      </w:pPr>
      <w:r>
        <w:rPr>
          <w:sz w:val="24"/>
        </w:rPr>
        <w:t>Popham</w:t>
      </w:r>
      <w:r>
        <w:rPr>
          <w:spacing w:val="-15"/>
          <w:sz w:val="24"/>
        </w:rPr>
        <w:t xml:space="preserve"> </w:t>
      </w:r>
      <w:r>
        <w:rPr>
          <w:sz w:val="24"/>
        </w:rPr>
        <w:t>mengatakan</w:t>
      </w:r>
      <w:r>
        <w:rPr>
          <w:spacing w:val="-15"/>
          <w:sz w:val="24"/>
        </w:rPr>
        <w:t xml:space="preserve"> </w:t>
      </w:r>
      <w:r>
        <w:rPr>
          <w:sz w:val="24"/>
        </w:rPr>
        <w:t>bahwa</w:t>
      </w:r>
      <w:r>
        <w:rPr>
          <w:spacing w:val="-15"/>
          <w:sz w:val="24"/>
        </w:rPr>
        <w:t xml:space="preserve"> </w:t>
      </w:r>
      <w:r>
        <w:rPr>
          <w:sz w:val="24"/>
        </w:rPr>
        <w:t>sikap</w:t>
      </w:r>
      <w:r>
        <w:rPr>
          <w:spacing w:val="-15"/>
          <w:sz w:val="24"/>
        </w:rPr>
        <w:t xml:space="preserve"> </w:t>
      </w:r>
      <w:r>
        <w:rPr>
          <w:sz w:val="24"/>
        </w:rPr>
        <w:t>hanyalah</w:t>
      </w:r>
      <w:r>
        <w:rPr>
          <w:spacing w:val="-15"/>
          <w:sz w:val="24"/>
        </w:rPr>
        <w:t xml:space="preserve"> </w:t>
      </w:r>
      <w:r>
        <w:rPr>
          <w:sz w:val="24"/>
        </w:rPr>
        <w:t>Sebagian</w:t>
      </w:r>
      <w:r>
        <w:rPr>
          <w:spacing w:val="-15"/>
          <w:sz w:val="24"/>
        </w:rPr>
        <w:t xml:space="preserve"> </w:t>
      </w:r>
      <w:r>
        <w:rPr>
          <w:sz w:val="24"/>
        </w:rPr>
        <w:t>dari</w:t>
      </w:r>
      <w:r>
        <w:rPr>
          <w:spacing w:val="-15"/>
          <w:sz w:val="24"/>
        </w:rPr>
        <w:t xml:space="preserve"> </w:t>
      </w:r>
      <w:r>
        <w:rPr>
          <w:sz w:val="24"/>
        </w:rPr>
        <w:t>ramah</w:t>
      </w:r>
      <w:r>
        <w:rPr>
          <w:spacing w:val="-15"/>
          <w:sz w:val="24"/>
        </w:rPr>
        <w:t xml:space="preserve"> </w:t>
      </w:r>
      <w:r>
        <w:rPr>
          <w:sz w:val="24"/>
        </w:rPr>
        <w:t>afektif yang mencakup perilaku seperti perasaan, minat, emosi dan sikap.</w:t>
      </w:r>
    </w:p>
    <w:p w14:paraId="2013CEA8" w14:textId="77777777" w:rsidR="000046B2" w:rsidRDefault="0085593C">
      <w:pPr>
        <w:pStyle w:val="ListParagraph"/>
        <w:numPr>
          <w:ilvl w:val="0"/>
          <w:numId w:val="19"/>
        </w:numPr>
        <w:tabs>
          <w:tab w:val="left" w:pos="1941"/>
        </w:tabs>
        <w:spacing w:line="480" w:lineRule="auto"/>
        <w:ind w:right="581"/>
        <w:rPr>
          <w:sz w:val="24"/>
        </w:rPr>
      </w:pPr>
      <w:r>
        <w:rPr>
          <w:sz w:val="24"/>
        </w:rPr>
        <w:t>Menurut</w:t>
      </w:r>
      <w:r>
        <w:rPr>
          <w:spacing w:val="-14"/>
          <w:sz w:val="24"/>
        </w:rPr>
        <w:t xml:space="preserve"> </w:t>
      </w:r>
      <w:r>
        <w:rPr>
          <w:sz w:val="24"/>
        </w:rPr>
        <w:t>Katz</w:t>
      </w:r>
      <w:r>
        <w:rPr>
          <w:spacing w:val="-15"/>
          <w:sz w:val="24"/>
        </w:rPr>
        <w:t xml:space="preserve"> </w:t>
      </w:r>
      <w:r>
        <w:rPr>
          <w:sz w:val="24"/>
        </w:rPr>
        <w:t>dan</w:t>
      </w:r>
      <w:r>
        <w:rPr>
          <w:spacing w:val="-14"/>
          <w:sz w:val="24"/>
        </w:rPr>
        <w:t xml:space="preserve"> </w:t>
      </w:r>
      <w:r>
        <w:rPr>
          <w:sz w:val="24"/>
        </w:rPr>
        <w:t>Stotland</w:t>
      </w:r>
      <w:r>
        <w:rPr>
          <w:spacing w:val="-15"/>
          <w:sz w:val="24"/>
        </w:rPr>
        <w:t xml:space="preserve"> </w:t>
      </w:r>
      <w:r>
        <w:rPr>
          <w:sz w:val="24"/>
        </w:rPr>
        <w:t>sikap</w:t>
      </w:r>
      <w:r>
        <w:rPr>
          <w:spacing w:val="-14"/>
          <w:sz w:val="24"/>
        </w:rPr>
        <w:t xml:space="preserve"> </w:t>
      </w:r>
      <w:r>
        <w:rPr>
          <w:sz w:val="24"/>
        </w:rPr>
        <w:t>terdiri</w:t>
      </w:r>
      <w:r>
        <w:rPr>
          <w:spacing w:val="-14"/>
          <w:sz w:val="24"/>
        </w:rPr>
        <w:t xml:space="preserve"> </w:t>
      </w:r>
      <w:r>
        <w:rPr>
          <w:sz w:val="24"/>
        </w:rPr>
        <w:t>dari</w:t>
      </w:r>
      <w:r>
        <w:rPr>
          <w:spacing w:val="-14"/>
          <w:sz w:val="24"/>
        </w:rPr>
        <w:t xml:space="preserve"> </w:t>
      </w:r>
      <w:r>
        <w:rPr>
          <w:sz w:val="24"/>
        </w:rPr>
        <w:t>dua</w:t>
      </w:r>
      <w:r>
        <w:rPr>
          <w:spacing w:val="-15"/>
          <w:sz w:val="24"/>
        </w:rPr>
        <w:t xml:space="preserve"> </w:t>
      </w:r>
      <w:r>
        <w:rPr>
          <w:sz w:val="24"/>
        </w:rPr>
        <w:t>komponen</w:t>
      </w:r>
      <w:r>
        <w:rPr>
          <w:spacing w:val="-15"/>
          <w:sz w:val="24"/>
        </w:rPr>
        <w:t xml:space="preserve"> </w:t>
      </w:r>
      <w:r>
        <w:rPr>
          <w:sz w:val="24"/>
        </w:rPr>
        <w:t>yaitu</w:t>
      </w:r>
      <w:r>
        <w:rPr>
          <w:spacing w:val="-14"/>
          <w:sz w:val="24"/>
        </w:rPr>
        <w:t xml:space="preserve"> </w:t>
      </w:r>
      <w:r>
        <w:rPr>
          <w:sz w:val="24"/>
        </w:rPr>
        <w:t>reaksi atau respons kognitif (respon pernyataan dan persepsi terhadap apa yang dianggap benar) dan reaksi afektif (respon terhadap pernyataan perasaan yang berkaitan dengan aspek emosional, dan terakhir reson konatif</w:t>
      </w:r>
      <w:r>
        <w:rPr>
          <w:spacing w:val="-15"/>
          <w:sz w:val="24"/>
        </w:rPr>
        <w:t xml:space="preserve"> </w:t>
      </w:r>
      <w:r>
        <w:rPr>
          <w:sz w:val="24"/>
        </w:rPr>
        <w:t>yaitu</w:t>
      </w:r>
      <w:r>
        <w:rPr>
          <w:spacing w:val="-14"/>
          <w:sz w:val="24"/>
        </w:rPr>
        <w:t xml:space="preserve"> </w:t>
      </w:r>
      <w:r>
        <w:rPr>
          <w:sz w:val="24"/>
        </w:rPr>
        <w:t>respon</w:t>
      </w:r>
      <w:r>
        <w:rPr>
          <w:spacing w:val="-12"/>
          <w:sz w:val="24"/>
        </w:rPr>
        <w:t xml:space="preserve"> </w:t>
      </w:r>
      <w:r>
        <w:rPr>
          <w:sz w:val="24"/>
        </w:rPr>
        <w:t>yang</w:t>
      </w:r>
      <w:r>
        <w:rPr>
          <w:spacing w:val="-12"/>
          <w:sz w:val="24"/>
        </w:rPr>
        <w:t xml:space="preserve"> </w:t>
      </w:r>
      <w:r>
        <w:rPr>
          <w:sz w:val="24"/>
        </w:rPr>
        <w:t>berupa</w:t>
      </w:r>
      <w:r>
        <w:rPr>
          <w:spacing w:val="-14"/>
          <w:sz w:val="24"/>
        </w:rPr>
        <w:t xml:space="preserve"> </w:t>
      </w:r>
      <w:r>
        <w:rPr>
          <w:sz w:val="24"/>
        </w:rPr>
        <w:t>perilaku</w:t>
      </w:r>
      <w:r>
        <w:rPr>
          <w:spacing w:val="-14"/>
          <w:sz w:val="24"/>
        </w:rPr>
        <w:t xml:space="preserve"> </w:t>
      </w:r>
      <w:r>
        <w:rPr>
          <w:sz w:val="24"/>
        </w:rPr>
        <w:t>tertentu</w:t>
      </w:r>
      <w:r>
        <w:rPr>
          <w:spacing w:val="-11"/>
          <w:sz w:val="24"/>
        </w:rPr>
        <w:t xml:space="preserve"> </w:t>
      </w:r>
      <w:r>
        <w:rPr>
          <w:sz w:val="24"/>
        </w:rPr>
        <w:t>yang</w:t>
      </w:r>
      <w:r>
        <w:rPr>
          <w:spacing w:val="-14"/>
          <w:sz w:val="24"/>
        </w:rPr>
        <w:t xml:space="preserve"> </w:t>
      </w:r>
      <w:r>
        <w:rPr>
          <w:sz w:val="24"/>
        </w:rPr>
        <w:t>dipegaruhi</w:t>
      </w:r>
      <w:r>
        <w:rPr>
          <w:spacing w:val="-14"/>
          <w:sz w:val="24"/>
        </w:rPr>
        <w:t xml:space="preserve"> </w:t>
      </w:r>
      <w:r>
        <w:rPr>
          <w:sz w:val="24"/>
        </w:rPr>
        <w:t>oleh dorongan hati.</w:t>
      </w:r>
    </w:p>
    <w:p w14:paraId="32EBBBC1" w14:textId="77777777" w:rsidR="000046B2" w:rsidRDefault="0085593C" w:rsidP="007E1BF6">
      <w:pPr>
        <w:pStyle w:val="BodyText"/>
        <w:spacing w:before="276" w:line="480" w:lineRule="auto"/>
        <w:ind w:left="1560" w:right="576" w:firstLine="567"/>
        <w:jc w:val="both"/>
      </w:pPr>
      <w:r>
        <w:t>Penulis</w:t>
      </w:r>
      <w:r>
        <w:rPr>
          <w:spacing w:val="-8"/>
        </w:rPr>
        <w:t xml:space="preserve"> </w:t>
      </w:r>
      <w:r>
        <w:t>dapat</w:t>
      </w:r>
      <w:r>
        <w:rPr>
          <w:spacing w:val="-8"/>
        </w:rPr>
        <w:t xml:space="preserve"> </w:t>
      </w:r>
      <w:r>
        <w:t>membuat</w:t>
      </w:r>
      <w:r>
        <w:rPr>
          <w:spacing w:val="-8"/>
        </w:rPr>
        <w:t xml:space="preserve"> </w:t>
      </w:r>
      <w:r>
        <w:t>kesimpulan</w:t>
      </w:r>
      <w:r>
        <w:rPr>
          <w:spacing w:val="-9"/>
        </w:rPr>
        <w:t xml:space="preserve"> </w:t>
      </w:r>
      <w:r>
        <w:t>bahwa</w:t>
      </w:r>
      <w:r>
        <w:rPr>
          <w:spacing w:val="-10"/>
        </w:rPr>
        <w:t xml:space="preserve"> </w:t>
      </w:r>
      <w:r>
        <w:t>sikap</w:t>
      </w:r>
      <w:r>
        <w:rPr>
          <w:spacing w:val="-7"/>
        </w:rPr>
        <w:t xml:space="preserve"> </w:t>
      </w:r>
      <w:r>
        <w:t>adalah</w:t>
      </w:r>
      <w:r>
        <w:rPr>
          <w:spacing w:val="-9"/>
        </w:rPr>
        <w:t xml:space="preserve"> </w:t>
      </w:r>
      <w:r>
        <w:t>reaksi</w:t>
      </w:r>
      <w:r>
        <w:rPr>
          <w:spacing w:val="-8"/>
        </w:rPr>
        <w:t xml:space="preserve"> </w:t>
      </w:r>
      <w:r>
        <w:t>individu terhadap perangsang, situasi, atau aspek psikologis yang sangat penting karena sikap merupakan kecenderungan untuk berperilaku, yang secara signifikan memengaruhi perilaku seseorang. Setiap orang memiliki perspektif yang berbeda, baik dari kualitas maupun jenisnya, sehingga perilaku mereka juga berbeda.</w:t>
      </w:r>
    </w:p>
    <w:p w14:paraId="188EB8DA" w14:textId="77777777" w:rsidR="000046B2" w:rsidRDefault="0085593C" w:rsidP="007E1BF6">
      <w:pPr>
        <w:pStyle w:val="BodyText"/>
        <w:spacing w:before="276" w:line="480" w:lineRule="auto"/>
        <w:ind w:left="1560" w:right="576" w:firstLine="567"/>
        <w:jc w:val="both"/>
      </w:pPr>
      <w:r>
        <w:t>Sering dianggap bahwa perspektif terdiri dari tiga komponen: afektif (perasaan</w:t>
      </w:r>
      <w:r>
        <w:rPr>
          <w:spacing w:val="29"/>
        </w:rPr>
        <w:t xml:space="preserve"> </w:t>
      </w:r>
      <w:r>
        <w:t>terhadap</w:t>
      </w:r>
      <w:r>
        <w:rPr>
          <w:spacing w:val="31"/>
        </w:rPr>
        <w:t xml:space="preserve"> </w:t>
      </w:r>
      <w:r>
        <w:t>sesuatu),</w:t>
      </w:r>
      <w:r>
        <w:rPr>
          <w:spacing w:val="31"/>
        </w:rPr>
        <w:t xml:space="preserve"> </w:t>
      </w:r>
      <w:r>
        <w:t>kognitif</w:t>
      </w:r>
      <w:r>
        <w:rPr>
          <w:spacing w:val="31"/>
        </w:rPr>
        <w:t xml:space="preserve"> </w:t>
      </w:r>
      <w:r>
        <w:t>(keyakinan</w:t>
      </w:r>
      <w:r>
        <w:rPr>
          <w:spacing w:val="30"/>
        </w:rPr>
        <w:t xml:space="preserve"> </w:t>
      </w:r>
      <w:r>
        <w:t>terhadap</w:t>
      </w:r>
      <w:r>
        <w:rPr>
          <w:spacing w:val="31"/>
        </w:rPr>
        <w:t xml:space="preserve"> </w:t>
      </w:r>
      <w:r>
        <w:t>sesuatu),</w:t>
      </w:r>
      <w:r>
        <w:rPr>
          <w:spacing w:val="32"/>
        </w:rPr>
        <w:t xml:space="preserve"> </w:t>
      </w:r>
      <w:r>
        <w:rPr>
          <w:spacing w:val="-5"/>
        </w:rPr>
        <w:t>dan</w:t>
      </w:r>
    </w:p>
    <w:p w14:paraId="36563F97" w14:textId="77777777" w:rsidR="000046B2" w:rsidRDefault="000046B2">
      <w:pPr>
        <w:spacing w:line="480" w:lineRule="auto"/>
        <w:jc w:val="both"/>
        <w:sectPr w:rsidR="000046B2">
          <w:pgSz w:w="11910" w:h="16840"/>
          <w:pgMar w:top="1920" w:right="1120" w:bottom="1200" w:left="1460" w:header="0" w:footer="1000" w:gutter="0"/>
          <w:cols w:space="720"/>
        </w:sectPr>
      </w:pPr>
    </w:p>
    <w:p w14:paraId="25D246C5" w14:textId="77777777" w:rsidR="000046B2" w:rsidRDefault="000046B2">
      <w:pPr>
        <w:pStyle w:val="BodyText"/>
        <w:spacing w:before="53"/>
      </w:pPr>
    </w:p>
    <w:p w14:paraId="0EF1AEEA" w14:textId="77777777" w:rsidR="000046B2" w:rsidRDefault="0085593C" w:rsidP="007E1BF6">
      <w:pPr>
        <w:pStyle w:val="BodyText"/>
        <w:spacing w:line="480" w:lineRule="auto"/>
        <w:ind w:left="1560" w:right="576"/>
        <w:jc w:val="both"/>
      </w:pPr>
      <w:r>
        <w:t>afektif.</w:t>
      </w:r>
      <w:r>
        <w:rPr>
          <w:spacing w:val="-13"/>
        </w:rPr>
        <w:t xml:space="preserve"> </w:t>
      </w:r>
      <w:r>
        <w:t>perilaku,</w:t>
      </w:r>
      <w:r>
        <w:rPr>
          <w:spacing w:val="-13"/>
        </w:rPr>
        <w:t xml:space="preserve"> </w:t>
      </w:r>
      <w:r>
        <w:t>yang</w:t>
      </w:r>
      <w:r>
        <w:rPr>
          <w:spacing w:val="-13"/>
        </w:rPr>
        <w:t xml:space="preserve"> </w:t>
      </w:r>
      <w:r>
        <w:t>berarti</w:t>
      </w:r>
      <w:r>
        <w:rPr>
          <w:spacing w:val="-12"/>
        </w:rPr>
        <w:t xml:space="preserve"> </w:t>
      </w:r>
      <w:r>
        <w:t>bagaimana</w:t>
      </w:r>
      <w:r>
        <w:rPr>
          <w:spacing w:val="-14"/>
        </w:rPr>
        <w:t xml:space="preserve"> </w:t>
      </w:r>
      <w:r>
        <w:t>kita</w:t>
      </w:r>
      <w:r>
        <w:rPr>
          <w:spacing w:val="-14"/>
        </w:rPr>
        <w:t xml:space="preserve"> </w:t>
      </w:r>
      <w:r>
        <w:t>memperlakukan</w:t>
      </w:r>
      <w:r>
        <w:rPr>
          <w:spacing w:val="-13"/>
        </w:rPr>
        <w:t xml:space="preserve"> </w:t>
      </w:r>
      <w:r>
        <w:t>sesuatu.</w:t>
      </w:r>
      <w:r>
        <w:rPr>
          <w:spacing w:val="-12"/>
        </w:rPr>
        <w:t xml:space="preserve"> </w:t>
      </w:r>
      <w:r>
        <w:t>Inti dari sikap adalah evaluasi rangkuman rasa suka atau tidak suka terhadap objek</w:t>
      </w:r>
      <w:r>
        <w:rPr>
          <w:spacing w:val="-3"/>
        </w:rPr>
        <w:t xml:space="preserve"> </w:t>
      </w:r>
      <w:r>
        <w:t>sikap</w:t>
      </w:r>
      <w:r>
        <w:rPr>
          <w:spacing w:val="-3"/>
        </w:rPr>
        <w:t xml:space="preserve"> </w:t>
      </w:r>
      <w:r>
        <w:t>kita.</w:t>
      </w:r>
      <w:r>
        <w:rPr>
          <w:spacing w:val="-2"/>
        </w:rPr>
        <w:t xml:space="preserve"> </w:t>
      </w:r>
      <w:r>
        <w:t>Ketiga</w:t>
      </w:r>
      <w:r>
        <w:rPr>
          <w:spacing w:val="-3"/>
        </w:rPr>
        <w:t xml:space="preserve"> </w:t>
      </w:r>
      <w:r>
        <w:t>aspek</w:t>
      </w:r>
      <w:r>
        <w:rPr>
          <w:spacing w:val="-3"/>
        </w:rPr>
        <w:t xml:space="preserve"> </w:t>
      </w:r>
      <w:r>
        <w:t>sikap</w:t>
      </w:r>
      <w:r>
        <w:rPr>
          <w:spacing w:val="-3"/>
        </w:rPr>
        <w:t xml:space="preserve"> </w:t>
      </w:r>
      <w:r>
        <w:t>tersebut</w:t>
      </w:r>
      <w:r>
        <w:rPr>
          <w:spacing w:val="-3"/>
        </w:rPr>
        <w:t xml:space="preserve"> </w:t>
      </w:r>
      <w:r>
        <w:t>merupakan</w:t>
      </w:r>
      <w:r>
        <w:rPr>
          <w:spacing w:val="-3"/>
        </w:rPr>
        <w:t xml:space="preserve"> </w:t>
      </w:r>
      <w:r>
        <w:t>manifestasi</w:t>
      </w:r>
      <w:r>
        <w:rPr>
          <w:spacing w:val="-3"/>
        </w:rPr>
        <w:t xml:space="preserve"> </w:t>
      </w:r>
      <w:r>
        <w:t>yang berbeda dari penilaian inti tersebut. Menurut Model Tiga Komponen Sikap, sikap terdiri dari tiga komponen: afektif, kognitif, dan perilaku. Komponen afektif berkaitan dengan objek sikap, sedangkan komponen kognitif mencakup keyakinan dan perilaku yang berkaitan dengan objek sikap.</w:t>
      </w:r>
      <w:r>
        <w:rPr>
          <w:spacing w:val="-15"/>
        </w:rPr>
        <w:t xml:space="preserve"> </w:t>
      </w:r>
      <w:r>
        <w:t>Faktor</w:t>
      </w:r>
      <w:r>
        <w:rPr>
          <w:spacing w:val="-15"/>
        </w:rPr>
        <w:t xml:space="preserve"> </w:t>
      </w:r>
      <w:r>
        <w:t>pengetahuan,</w:t>
      </w:r>
      <w:r>
        <w:rPr>
          <w:spacing w:val="-15"/>
        </w:rPr>
        <w:t xml:space="preserve"> </w:t>
      </w:r>
      <w:r>
        <w:t>kebiasaaan,</w:t>
      </w:r>
      <w:r>
        <w:rPr>
          <w:spacing w:val="-15"/>
        </w:rPr>
        <w:t xml:space="preserve"> </w:t>
      </w:r>
      <w:r>
        <w:t>dan</w:t>
      </w:r>
      <w:r>
        <w:rPr>
          <w:spacing w:val="-15"/>
        </w:rPr>
        <w:t xml:space="preserve"> </w:t>
      </w:r>
      <w:r>
        <w:t>keyakinan</w:t>
      </w:r>
      <w:r>
        <w:rPr>
          <w:spacing w:val="-15"/>
        </w:rPr>
        <w:t xml:space="preserve"> </w:t>
      </w:r>
      <w:r>
        <w:t>dapat</w:t>
      </w:r>
      <w:r>
        <w:rPr>
          <w:spacing w:val="-15"/>
        </w:rPr>
        <w:t xml:space="preserve"> </w:t>
      </w:r>
      <w:r>
        <w:t>memengaruhi perwujudan atau terjadinya sikap seseorang. Oleh karena itu, untuk menumbuhkan dan mendorong sikap yang positif untuk menghilangkan sikap yang negatif, dapat diberikan informasi tentang keuntungan. atau manfaat berdasarkan kebiasaan atau iman.</w:t>
      </w:r>
    </w:p>
    <w:p w14:paraId="0CFA4209" w14:textId="5A817545" w:rsidR="000046B2" w:rsidRPr="007E1BF6" w:rsidRDefault="00BD3FF1" w:rsidP="007E1BF6">
      <w:pPr>
        <w:pStyle w:val="Heading2"/>
        <w:ind w:left="1134"/>
        <w:jc w:val="left"/>
        <w:rPr>
          <w:b w:val="0"/>
          <w:bCs w:val="0"/>
        </w:rPr>
      </w:pPr>
      <w:bookmarkStart w:id="65" w:name="_Toc173935965"/>
      <w:bookmarkStart w:id="66" w:name="_Toc173944000"/>
      <w:r w:rsidRPr="0093149A">
        <w:rPr>
          <w:b w:val="0"/>
          <w:bCs w:val="0"/>
          <w:lang w:val="en-US"/>
        </w:rPr>
        <w:t xml:space="preserve">II.2 </w:t>
      </w:r>
      <w:r w:rsidRPr="0093149A">
        <w:rPr>
          <w:b w:val="0"/>
          <w:bCs w:val="0"/>
        </w:rPr>
        <w:t>Definisi</w:t>
      </w:r>
      <w:r w:rsidRPr="0093149A">
        <w:rPr>
          <w:b w:val="0"/>
          <w:bCs w:val="0"/>
          <w:spacing w:val="-3"/>
        </w:rPr>
        <w:t xml:space="preserve"> </w:t>
      </w:r>
      <w:r w:rsidRPr="0093149A">
        <w:rPr>
          <w:b w:val="0"/>
          <w:bCs w:val="0"/>
          <w:spacing w:val="-2"/>
        </w:rPr>
        <w:t>Konsep</w:t>
      </w:r>
      <w:bookmarkEnd w:id="65"/>
      <w:bookmarkEnd w:id="66"/>
    </w:p>
    <w:p w14:paraId="77C3FC1A" w14:textId="77777777" w:rsidR="000046B2" w:rsidRDefault="0085593C" w:rsidP="007E1BF6">
      <w:pPr>
        <w:pStyle w:val="BodyText"/>
        <w:spacing w:before="276" w:line="480" w:lineRule="auto"/>
        <w:ind w:left="1560" w:right="576" w:firstLine="567"/>
        <w:jc w:val="both"/>
      </w:pPr>
      <w:r>
        <w:t>Menurut Notoatmodjo (2018) dalam Buku Ajar Metode Penelitian kerangka konsep merupakan struktur yang menghubungkan berbagai konsep</w:t>
      </w:r>
      <w:r>
        <w:rPr>
          <w:spacing w:val="-2"/>
        </w:rPr>
        <w:t xml:space="preserve"> </w:t>
      </w:r>
      <w:r>
        <w:t>yang</w:t>
      </w:r>
      <w:r>
        <w:rPr>
          <w:spacing w:val="-2"/>
        </w:rPr>
        <w:t xml:space="preserve"> </w:t>
      </w:r>
      <w:r>
        <w:t>akan</w:t>
      </w:r>
      <w:r>
        <w:rPr>
          <w:spacing w:val="-2"/>
        </w:rPr>
        <w:t xml:space="preserve"> </w:t>
      </w:r>
      <w:r>
        <w:t>dinilai</w:t>
      </w:r>
      <w:r>
        <w:rPr>
          <w:spacing w:val="-2"/>
        </w:rPr>
        <w:t xml:space="preserve"> </w:t>
      </w:r>
      <w:r>
        <w:t>atau</w:t>
      </w:r>
      <w:r>
        <w:rPr>
          <w:spacing w:val="-3"/>
        </w:rPr>
        <w:t xml:space="preserve"> </w:t>
      </w:r>
      <w:r>
        <w:t>diamati</w:t>
      </w:r>
      <w:r>
        <w:rPr>
          <w:spacing w:val="-2"/>
        </w:rPr>
        <w:t xml:space="preserve"> </w:t>
      </w:r>
      <w:r>
        <w:t>dalam</w:t>
      </w:r>
      <w:r>
        <w:rPr>
          <w:spacing w:val="-2"/>
        </w:rPr>
        <w:t xml:space="preserve"> </w:t>
      </w:r>
      <w:r>
        <w:t>sebuah penelitian.</w:t>
      </w:r>
      <w:r>
        <w:rPr>
          <w:spacing w:val="-2"/>
        </w:rPr>
        <w:t xml:space="preserve"> </w:t>
      </w:r>
      <w:r>
        <w:t>Kerangka konsep</w:t>
      </w:r>
      <w:r>
        <w:rPr>
          <w:spacing w:val="-15"/>
        </w:rPr>
        <w:t xml:space="preserve"> </w:t>
      </w:r>
      <w:r>
        <w:t>adalah</w:t>
      </w:r>
      <w:r>
        <w:rPr>
          <w:spacing w:val="-15"/>
        </w:rPr>
        <w:t xml:space="preserve"> </w:t>
      </w:r>
      <w:r>
        <w:t>turunan</w:t>
      </w:r>
      <w:r>
        <w:rPr>
          <w:spacing w:val="-15"/>
        </w:rPr>
        <w:t xml:space="preserve"> </w:t>
      </w:r>
      <w:r>
        <w:t>dari</w:t>
      </w:r>
      <w:r>
        <w:rPr>
          <w:spacing w:val="-15"/>
        </w:rPr>
        <w:t xml:space="preserve"> </w:t>
      </w:r>
      <w:r>
        <w:t>kerangka</w:t>
      </w:r>
      <w:r>
        <w:rPr>
          <w:spacing w:val="-15"/>
        </w:rPr>
        <w:t xml:space="preserve"> </w:t>
      </w:r>
      <w:r>
        <w:t>teori</w:t>
      </w:r>
      <w:r>
        <w:rPr>
          <w:spacing w:val="-15"/>
        </w:rPr>
        <w:t xml:space="preserve"> </w:t>
      </w:r>
      <w:r>
        <w:t>yang</w:t>
      </w:r>
      <w:r>
        <w:rPr>
          <w:spacing w:val="-15"/>
        </w:rPr>
        <w:t xml:space="preserve"> </w:t>
      </w:r>
      <w:r>
        <w:t>disusun</w:t>
      </w:r>
      <w:r>
        <w:rPr>
          <w:spacing w:val="-15"/>
        </w:rPr>
        <w:t xml:space="preserve"> </w:t>
      </w:r>
      <w:r>
        <w:t>sebelumnya</w:t>
      </w:r>
      <w:r>
        <w:rPr>
          <w:spacing w:val="-15"/>
        </w:rPr>
        <w:t xml:space="preserve"> </w:t>
      </w:r>
      <w:r>
        <w:t>dalam tinjauan pustaka. Ini merupakan visualisasi hubungan antara berbagai variabel</w:t>
      </w:r>
      <w:r>
        <w:rPr>
          <w:spacing w:val="-9"/>
        </w:rPr>
        <w:t xml:space="preserve"> </w:t>
      </w:r>
      <w:r>
        <w:t>yang</w:t>
      </w:r>
      <w:r>
        <w:rPr>
          <w:spacing w:val="-9"/>
        </w:rPr>
        <w:t xml:space="preserve"> </w:t>
      </w:r>
      <w:r>
        <w:t>dirumuskan</w:t>
      </w:r>
      <w:r>
        <w:rPr>
          <w:spacing w:val="-9"/>
        </w:rPr>
        <w:t xml:space="preserve"> </w:t>
      </w:r>
      <w:r>
        <w:t>oleh</w:t>
      </w:r>
      <w:r>
        <w:rPr>
          <w:spacing w:val="-9"/>
        </w:rPr>
        <w:t xml:space="preserve"> </w:t>
      </w:r>
      <w:r>
        <w:t>peneliti</w:t>
      </w:r>
      <w:r>
        <w:rPr>
          <w:spacing w:val="-9"/>
        </w:rPr>
        <w:t xml:space="preserve"> </w:t>
      </w:r>
      <w:r>
        <w:t>setelah</w:t>
      </w:r>
      <w:r>
        <w:rPr>
          <w:spacing w:val="-9"/>
        </w:rPr>
        <w:t xml:space="preserve"> </w:t>
      </w:r>
      <w:r>
        <w:t>mempelajari</w:t>
      </w:r>
      <w:r>
        <w:rPr>
          <w:spacing w:val="-9"/>
        </w:rPr>
        <w:t xml:space="preserve"> </w:t>
      </w:r>
      <w:r>
        <w:t>berbagai</w:t>
      </w:r>
      <w:r>
        <w:rPr>
          <w:spacing w:val="-7"/>
        </w:rPr>
        <w:t xml:space="preserve"> </w:t>
      </w:r>
      <w:r>
        <w:t>teori yang ada dan menyusunnya menjadi teori yang akan digunakan sebagai landasan penelitian. Kerangka konsep penelitian juga dapat didefinisikan sebagai kerangka hubungan antara konsep-konsep yang akan diukur atau diamati</w:t>
      </w:r>
      <w:r>
        <w:rPr>
          <w:spacing w:val="1"/>
        </w:rPr>
        <w:t xml:space="preserve"> </w:t>
      </w:r>
      <w:r>
        <w:t>melalui</w:t>
      </w:r>
      <w:r>
        <w:rPr>
          <w:spacing w:val="3"/>
        </w:rPr>
        <w:t xml:space="preserve"> </w:t>
      </w:r>
      <w:r>
        <w:t>penelitian</w:t>
      </w:r>
      <w:r>
        <w:rPr>
          <w:spacing w:val="3"/>
        </w:rPr>
        <w:t xml:space="preserve"> </w:t>
      </w:r>
      <w:r>
        <w:t>yang</w:t>
      </w:r>
      <w:r>
        <w:rPr>
          <w:spacing w:val="2"/>
        </w:rPr>
        <w:t xml:space="preserve"> </w:t>
      </w:r>
      <w:r>
        <w:t>akan</w:t>
      </w:r>
      <w:r>
        <w:rPr>
          <w:spacing w:val="2"/>
        </w:rPr>
        <w:t xml:space="preserve"> </w:t>
      </w:r>
      <w:r>
        <w:t>dilakukan.</w:t>
      </w:r>
      <w:r>
        <w:rPr>
          <w:spacing w:val="5"/>
        </w:rPr>
        <w:t xml:space="preserve"> </w:t>
      </w:r>
      <w:r>
        <w:t>Dalam</w:t>
      </w:r>
      <w:r>
        <w:rPr>
          <w:spacing w:val="2"/>
        </w:rPr>
        <w:t xml:space="preserve"> </w:t>
      </w:r>
      <w:r>
        <w:t>kerangka</w:t>
      </w:r>
      <w:r>
        <w:rPr>
          <w:spacing w:val="2"/>
        </w:rPr>
        <w:t xml:space="preserve"> </w:t>
      </w:r>
      <w:r>
        <w:rPr>
          <w:spacing w:val="-2"/>
        </w:rPr>
        <w:t>konsep,</w:t>
      </w:r>
    </w:p>
    <w:p w14:paraId="34AB716D" w14:textId="77777777" w:rsidR="000046B2" w:rsidRDefault="000046B2">
      <w:pPr>
        <w:spacing w:line="480" w:lineRule="auto"/>
        <w:jc w:val="both"/>
        <w:sectPr w:rsidR="000046B2">
          <w:pgSz w:w="11910" w:h="16840"/>
          <w:pgMar w:top="1920" w:right="1120" w:bottom="1200" w:left="1460" w:header="0" w:footer="1000" w:gutter="0"/>
          <w:cols w:space="720"/>
        </w:sectPr>
      </w:pPr>
    </w:p>
    <w:p w14:paraId="302B1F5E" w14:textId="77777777" w:rsidR="000046B2" w:rsidRDefault="000046B2">
      <w:pPr>
        <w:pStyle w:val="BodyText"/>
        <w:spacing w:before="53"/>
      </w:pPr>
    </w:p>
    <w:p w14:paraId="015F188B" w14:textId="77777777" w:rsidR="000046B2" w:rsidRDefault="0085593C" w:rsidP="007E1BF6">
      <w:pPr>
        <w:pStyle w:val="BodyText"/>
        <w:spacing w:line="480" w:lineRule="auto"/>
        <w:ind w:left="1560" w:right="577"/>
        <w:jc w:val="both"/>
      </w:pPr>
      <w:r>
        <w:t>terdapat</w:t>
      </w:r>
      <w:r>
        <w:rPr>
          <w:spacing w:val="-11"/>
        </w:rPr>
        <w:t xml:space="preserve"> </w:t>
      </w:r>
      <w:r>
        <w:t>variabel</w:t>
      </w:r>
      <w:r>
        <w:rPr>
          <w:spacing w:val="-11"/>
        </w:rPr>
        <w:t xml:space="preserve"> </w:t>
      </w:r>
      <w:r>
        <w:t>yang</w:t>
      </w:r>
      <w:r>
        <w:rPr>
          <w:spacing w:val="-12"/>
        </w:rPr>
        <w:t xml:space="preserve"> </w:t>
      </w:r>
      <w:r>
        <w:t>diteliti</w:t>
      </w:r>
      <w:r>
        <w:rPr>
          <w:spacing w:val="-11"/>
        </w:rPr>
        <w:t xml:space="preserve"> </w:t>
      </w:r>
      <w:r>
        <w:t>maupun</w:t>
      </w:r>
      <w:r>
        <w:rPr>
          <w:spacing w:val="-12"/>
        </w:rPr>
        <w:t xml:space="preserve"> </w:t>
      </w:r>
      <w:r>
        <w:t>yang</w:t>
      </w:r>
      <w:r>
        <w:rPr>
          <w:spacing w:val="-12"/>
        </w:rPr>
        <w:t xml:space="preserve"> </w:t>
      </w:r>
      <w:r>
        <w:t>tidak</w:t>
      </w:r>
      <w:r>
        <w:rPr>
          <w:spacing w:val="-12"/>
        </w:rPr>
        <w:t xml:space="preserve"> </w:t>
      </w:r>
      <w:r>
        <w:t>diteliti,</w:t>
      </w:r>
      <w:r>
        <w:rPr>
          <w:spacing w:val="-12"/>
        </w:rPr>
        <w:t xml:space="preserve"> </w:t>
      </w:r>
      <w:r>
        <w:t>dan</w:t>
      </w:r>
      <w:r>
        <w:rPr>
          <w:spacing w:val="-12"/>
        </w:rPr>
        <w:t xml:space="preserve"> </w:t>
      </w:r>
      <w:r>
        <w:t>harus</w:t>
      </w:r>
      <w:r>
        <w:rPr>
          <w:spacing w:val="-12"/>
        </w:rPr>
        <w:t xml:space="preserve"> </w:t>
      </w:r>
      <w:r>
        <w:t>selaras dengan tujuan penelitian. Diagram dalam kerangka konsep harus menunjukkan hubungan antara variabel-variabel yang akan diteliti. Kerangka konsep yang baik harus komprehensif dan lengkap. Ini memberikan informasi yang jelas kepada peneliti dalam memilih desain penelitian (Anggreni Dhona, 2022)</w:t>
      </w:r>
    </w:p>
    <w:p w14:paraId="383D333C" w14:textId="45B101F1" w:rsidR="000046B2" w:rsidRPr="0093149A" w:rsidRDefault="00BD3FF1" w:rsidP="00BD3FF1">
      <w:pPr>
        <w:pStyle w:val="Heading3"/>
        <w:tabs>
          <w:tab w:val="left" w:pos="1701"/>
        </w:tabs>
        <w:spacing w:before="162"/>
        <w:ind w:left="1134"/>
        <w:rPr>
          <w:b w:val="0"/>
          <w:bCs w:val="0"/>
        </w:rPr>
      </w:pPr>
      <w:bookmarkStart w:id="67" w:name="_Toc173935966"/>
      <w:bookmarkStart w:id="68" w:name="_Toc173944001"/>
      <w:r w:rsidRPr="0093149A">
        <w:rPr>
          <w:b w:val="0"/>
          <w:bCs w:val="0"/>
          <w:spacing w:val="-4"/>
          <w:lang w:val="en-US"/>
        </w:rPr>
        <w:t xml:space="preserve">II.2.1 </w:t>
      </w:r>
      <w:r w:rsidRPr="0093149A">
        <w:rPr>
          <w:b w:val="0"/>
          <w:bCs w:val="0"/>
          <w:spacing w:val="-4"/>
        </w:rPr>
        <w:t>Tayangan</w:t>
      </w:r>
      <w:r w:rsidRPr="0093149A">
        <w:rPr>
          <w:b w:val="0"/>
          <w:bCs w:val="0"/>
          <w:spacing w:val="-1"/>
        </w:rPr>
        <w:t xml:space="preserve"> </w:t>
      </w:r>
      <w:r w:rsidRPr="0093149A">
        <w:rPr>
          <w:b w:val="0"/>
          <w:bCs w:val="0"/>
          <w:spacing w:val="-4"/>
        </w:rPr>
        <w:t>Video</w:t>
      </w:r>
      <w:bookmarkEnd w:id="67"/>
      <w:bookmarkEnd w:id="68"/>
    </w:p>
    <w:p w14:paraId="132B566F" w14:textId="11FE1C78" w:rsidR="000046B2" w:rsidRPr="007E1BF6" w:rsidRDefault="00BD3FF1" w:rsidP="007E1BF6">
      <w:pPr>
        <w:tabs>
          <w:tab w:val="left" w:pos="1701"/>
        </w:tabs>
        <w:spacing w:before="276"/>
        <w:ind w:left="1134"/>
        <w:rPr>
          <w:sz w:val="24"/>
        </w:rPr>
      </w:pPr>
      <w:r>
        <w:rPr>
          <w:sz w:val="24"/>
          <w:lang w:val="en-US"/>
        </w:rPr>
        <w:t xml:space="preserve">II.2.1.1 </w:t>
      </w:r>
      <w:r w:rsidRPr="00BD3FF1">
        <w:rPr>
          <w:sz w:val="24"/>
        </w:rPr>
        <w:t>Pengertian</w:t>
      </w:r>
      <w:r w:rsidRPr="00BD3FF1">
        <w:rPr>
          <w:spacing w:val="-6"/>
          <w:sz w:val="24"/>
        </w:rPr>
        <w:t xml:space="preserve"> </w:t>
      </w:r>
      <w:r w:rsidRPr="00BD3FF1">
        <w:rPr>
          <w:spacing w:val="-2"/>
          <w:sz w:val="24"/>
        </w:rPr>
        <w:t>Video</w:t>
      </w:r>
    </w:p>
    <w:p w14:paraId="009F8D36" w14:textId="77777777" w:rsidR="000046B2" w:rsidRDefault="0085593C" w:rsidP="007E1BF6">
      <w:pPr>
        <w:pStyle w:val="BodyText"/>
        <w:spacing w:before="276" w:line="480" w:lineRule="auto"/>
        <w:ind w:left="1560" w:right="576" w:firstLine="567"/>
        <w:jc w:val="both"/>
      </w:pPr>
      <w:r>
        <w:t>Video dapat disimpan menggunakan signal dari film dan digunakan untuk merekam, menangkap, memproses, dan mentransmisikan gambar bergerak. video, televisi, tape video, atau jenis media non-komputer lainnya.</w:t>
      </w:r>
      <w:r>
        <w:rPr>
          <w:spacing w:val="-14"/>
        </w:rPr>
        <w:t xml:space="preserve"> </w:t>
      </w:r>
      <w:r>
        <w:t>Signal</w:t>
      </w:r>
      <w:r>
        <w:rPr>
          <w:spacing w:val="-14"/>
        </w:rPr>
        <w:t xml:space="preserve"> </w:t>
      </w:r>
      <w:r>
        <w:t>listrik</w:t>
      </w:r>
      <w:r>
        <w:rPr>
          <w:spacing w:val="-14"/>
        </w:rPr>
        <w:t xml:space="preserve"> </w:t>
      </w:r>
      <w:r>
        <w:t>yang</w:t>
      </w:r>
      <w:r>
        <w:rPr>
          <w:spacing w:val="-14"/>
        </w:rPr>
        <w:t xml:space="preserve"> </w:t>
      </w:r>
      <w:r>
        <w:t>disebut</w:t>
      </w:r>
      <w:r>
        <w:rPr>
          <w:spacing w:val="-14"/>
        </w:rPr>
        <w:t xml:space="preserve"> </w:t>
      </w:r>
      <w:r>
        <w:t>gelombang</w:t>
      </w:r>
      <w:r>
        <w:rPr>
          <w:spacing w:val="-14"/>
        </w:rPr>
        <w:t xml:space="preserve"> </w:t>
      </w:r>
      <w:r>
        <w:t>analog</w:t>
      </w:r>
      <w:r>
        <w:rPr>
          <w:spacing w:val="-14"/>
        </w:rPr>
        <w:t xml:space="preserve"> </w:t>
      </w:r>
      <w:r>
        <w:t>atau</w:t>
      </w:r>
      <w:r>
        <w:rPr>
          <w:spacing w:val="-12"/>
        </w:rPr>
        <w:t xml:space="preserve"> </w:t>
      </w:r>
      <w:r>
        <w:t>video</w:t>
      </w:r>
      <w:r>
        <w:rPr>
          <w:spacing w:val="-15"/>
        </w:rPr>
        <w:t xml:space="preserve"> </w:t>
      </w:r>
      <w:r>
        <w:t>komposit digunakan untuk menampilkan setiap frame tersebut. Gelombang analog memiliki</w:t>
      </w:r>
      <w:r>
        <w:rPr>
          <w:spacing w:val="-10"/>
        </w:rPr>
        <w:t xml:space="preserve"> </w:t>
      </w:r>
      <w:r>
        <w:t>fitur</w:t>
      </w:r>
      <w:r>
        <w:rPr>
          <w:spacing w:val="-11"/>
        </w:rPr>
        <w:t xml:space="preserve"> </w:t>
      </w:r>
      <w:r>
        <w:t>seperti</w:t>
      </w:r>
      <w:r>
        <w:rPr>
          <w:spacing w:val="-10"/>
        </w:rPr>
        <w:t xml:space="preserve"> </w:t>
      </w:r>
      <w:r>
        <w:t>warna,</w:t>
      </w:r>
      <w:r>
        <w:rPr>
          <w:spacing w:val="-10"/>
        </w:rPr>
        <w:t xml:space="preserve"> </w:t>
      </w:r>
      <w:r>
        <w:t>penerangan,</w:t>
      </w:r>
      <w:r>
        <w:rPr>
          <w:spacing w:val="-10"/>
        </w:rPr>
        <w:t xml:space="preserve"> </w:t>
      </w:r>
      <w:r>
        <w:t>dan</w:t>
      </w:r>
      <w:r>
        <w:rPr>
          <w:spacing w:val="-10"/>
        </w:rPr>
        <w:t xml:space="preserve"> </w:t>
      </w:r>
      <w:r>
        <w:t>kesingkronan</w:t>
      </w:r>
      <w:r>
        <w:rPr>
          <w:spacing w:val="-10"/>
        </w:rPr>
        <w:t xml:space="preserve"> </w:t>
      </w:r>
      <w:r>
        <w:t>setiap</w:t>
      </w:r>
      <w:r>
        <w:rPr>
          <w:spacing w:val="-10"/>
        </w:rPr>
        <w:t xml:space="preserve"> </w:t>
      </w:r>
      <w:r>
        <w:t>gambar (Rahmadhani, 2020).</w:t>
      </w:r>
    </w:p>
    <w:p w14:paraId="03F8FC87" w14:textId="77777777" w:rsidR="000046B2" w:rsidRDefault="0085593C" w:rsidP="007E1BF6">
      <w:pPr>
        <w:pStyle w:val="BodyText"/>
        <w:spacing w:before="276" w:line="480" w:lineRule="auto"/>
        <w:ind w:left="1560" w:right="576" w:firstLine="567"/>
        <w:jc w:val="both"/>
      </w:pPr>
      <w:r>
        <w:t>Dalam</w:t>
      </w:r>
      <w:r>
        <w:rPr>
          <w:spacing w:val="-15"/>
        </w:rPr>
        <w:t xml:space="preserve"> </w:t>
      </w:r>
      <w:r>
        <w:t>era</w:t>
      </w:r>
      <w:r>
        <w:rPr>
          <w:spacing w:val="-15"/>
        </w:rPr>
        <w:t xml:space="preserve"> </w:t>
      </w:r>
      <w:r>
        <w:t>kontemporer,</w:t>
      </w:r>
      <w:r>
        <w:rPr>
          <w:spacing w:val="-15"/>
        </w:rPr>
        <w:t xml:space="preserve"> </w:t>
      </w:r>
      <w:r>
        <w:t>teknologi</w:t>
      </w:r>
      <w:r>
        <w:rPr>
          <w:spacing w:val="-15"/>
        </w:rPr>
        <w:t xml:space="preserve"> </w:t>
      </w:r>
      <w:r>
        <w:t>video</w:t>
      </w:r>
      <w:r>
        <w:rPr>
          <w:spacing w:val="-15"/>
        </w:rPr>
        <w:t xml:space="preserve"> </w:t>
      </w:r>
      <w:r>
        <w:t>analog</w:t>
      </w:r>
      <w:r>
        <w:rPr>
          <w:spacing w:val="-15"/>
        </w:rPr>
        <w:t xml:space="preserve"> </w:t>
      </w:r>
      <w:r>
        <w:t>dan</w:t>
      </w:r>
      <w:r>
        <w:rPr>
          <w:spacing w:val="-15"/>
        </w:rPr>
        <w:t xml:space="preserve"> </w:t>
      </w:r>
      <w:r>
        <w:t>siaran</w:t>
      </w:r>
      <w:r>
        <w:rPr>
          <w:spacing w:val="-15"/>
        </w:rPr>
        <w:t xml:space="preserve"> </w:t>
      </w:r>
      <w:r>
        <w:t>televisi</w:t>
      </w:r>
      <w:r>
        <w:rPr>
          <w:spacing w:val="-15"/>
        </w:rPr>
        <w:t xml:space="preserve"> </w:t>
      </w:r>
      <w:r>
        <w:t>telah berkembang</w:t>
      </w:r>
      <w:r>
        <w:rPr>
          <w:spacing w:val="-14"/>
        </w:rPr>
        <w:t xml:space="preserve"> </w:t>
      </w:r>
      <w:r>
        <w:t>dan</w:t>
      </w:r>
      <w:r>
        <w:rPr>
          <w:spacing w:val="-14"/>
        </w:rPr>
        <w:t xml:space="preserve"> </w:t>
      </w:r>
      <w:r>
        <w:t>mulai</w:t>
      </w:r>
      <w:r>
        <w:rPr>
          <w:spacing w:val="-13"/>
        </w:rPr>
        <w:t xml:space="preserve"> </w:t>
      </w:r>
      <w:r>
        <w:t>mengalami</w:t>
      </w:r>
      <w:r>
        <w:rPr>
          <w:spacing w:val="-13"/>
        </w:rPr>
        <w:t xml:space="preserve"> </w:t>
      </w:r>
      <w:r>
        <w:t>peningkatan.</w:t>
      </w:r>
      <w:r>
        <w:rPr>
          <w:spacing w:val="-14"/>
        </w:rPr>
        <w:t xml:space="preserve"> </w:t>
      </w:r>
      <w:r>
        <w:t>Keuntungan</w:t>
      </w:r>
      <w:r>
        <w:rPr>
          <w:spacing w:val="-14"/>
        </w:rPr>
        <w:t xml:space="preserve"> </w:t>
      </w:r>
      <w:r>
        <w:t>video</w:t>
      </w:r>
      <w:r>
        <w:rPr>
          <w:spacing w:val="-14"/>
        </w:rPr>
        <w:t xml:space="preserve"> </w:t>
      </w:r>
      <w:r>
        <w:t>analog termasuk</w:t>
      </w:r>
      <w:r>
        <w:rPr>
          <w:spacing w:val="-15"/>
        </w:rPr>
        <w:t xml:space="preserve"> </w:t>
      </w:r>
      <w:r>
        <w:t>kualitas</w:t>
      </w:r>
      <w:r>
        <w:rPr>
          <w:spacing w:val="-15"/>
        </w:rPr>
        <w:t xml:space="preserve"> </w:t>
      </w:r>
      <w:r>
        <w:t>yang</w:t>
      </w:r>
      <w:r>
        <w:rPr>
          <w:spacing w:val="-15"/>
        </w:rPr>
        <w:t xml:space="preserve"> </w:t>
      </w:r>
      <w:r>
        <w:t>lebih</w:t>
      </w:r>
      <w:r>
        <w:rPr>
          <w:spacing w:val="-15"/>
        </w:rPr>
        <w:t xml:space="preserve"> </w:t>
      </w:r>
      <w:r>
        <w:t>tinggi,</w:t>
      </w:r>
      <w:r>
        <w:rPr>
          <w:spacing w:val="-15"/>
        </w:rPr>
        <w:t xml:space="preserve"> </w:t>
      </w:r>
      <w:r>
        <w:t>tidak</w:t>
      </w:r>
      <w:r>
        <w:rPr>
          <w:spacing w:val="-15"/>
        </w:rPr>
        <w:t xml:space="preserve"> </w:t>
      </w:r>
      <w:r>
        <w:t>distrorasi</w:t>
      </w:r>
      <w:r>
        <w:rPr>
          <w:spacing w:val="-15"/>
        </w:rPr>
        <w:t xml:space="preserve"> </w:t>
      </w:r>
      <w:r>
        <w:t>interaktif,</w:t>
      </w:r>
      <w:r>
        <w:rPr>
          <w:spacing w:val="-15"/>
        </w:rPr>
        <w:t xml:space="preserve"> </w:t>
      </w:r>
      <w:r>
        <w:t>serta</w:t>
      </w:r>
      <w:r>
        <w:rPr>
          <w:spacing w:val="-15"/>
        </w:rPr>
        <w:t xml:space="preserve"> </w:t>
      </w:r>
      <w:r>
        <w:t>banyak opsi untuk menstranmisikan dan mendistribusikan yang lebih murah selama proses editing. Beberapa keuntungan dari penggunaan video analog termasuk:</w:t>
      </w:r>
    </w:p>
    <w:p w14:paraId="01FC8B75" w14:textId="77777777" w:rsidR="000046B2" w:rsidRDefault="000046B2">
      <w:pPr>
        <w:spacing w:line="480" w:lineRule="auto"/>
        <w:jc w:val="both"/>
        <w:sectPr w:rsidR="000046B2">
          <w:pgSz w:w="11910" w:h="16840"/>
          <w:pgMar w:top="1920" w:right="1120" w:bottom="1200" w:left="1460" w:header="0" w:footer="1000" w:gutter="0"/>
          <w:cols w:space="720"/>
        </w:sectPr>
      </w:pPr>
    </w:p>
    <w:p w14:paraId="507EC042" w14:textId="77777777" w:rsidR="000046B2" w:rsidRDefault="000046B2">
      <w:pPr>
        <w:pStyle w:val="BodyText"/>
        <w:spacing w:before="53"/>
      </w:pPr>
    </w:p>
    <w:p w14:paraId="29A279C0" w14:textId="77777777" w:rsidR="000046B2" w:rsidRDefault="0085593C">
      <w:pPr>
        <w:pStyle w:val="ListParagraph"/>
        <w:numPr>
          <w:ilvl w:val="4"/>
          <w:numId w:val="28"/>
        </w:numPr>
        <w:tabs>
          <w:tab w:val="left" w:pos="2300"/>
        </w:tabs>
        <w:spacing w:line="480" w:lineRule="auto"/>
        <w:ind w:right="579" w:firstLine="281"/>
        <w:rPr>
          <w:sz w:val="24"/>
        </w:rPr>
      </w:pPr>
      <w:r>
        <w:rPr>
          <w:sz w:val="24"/>
        </w:rPr>
        <w:t>Bersifat interaktif, video analog dapat disimpan ke dalam penyimpanan yang tidak ditentukan, seperti disk magnetik atau optik, tetapi penyimpanannya adalah magnetic tape/kaset video, di mana model penyimpanan ini digunakan untuk analog video, memungkinkan pengaksesan bagian video dalam waktu yang cepat.</w:t>
      </w:r>
    </w:p>
    <w:p w14:paraId="592584A1" w14:textId="77777777" w:rsidR="000046B2" w:rsidRDefault="0085593C">
      <w:pPr>
        <w:pStyle w:val="ListParagraph"/>
        <w:numPr>
          <w:ilvl w:val="4"/>
          <w:numId w:val="28"/>
        </w:numPr>
        <w:tabs>
          <w:tab w:val="left" w:pos="2173"/>
        </w:tabs>
        <w:spacing w:before="161" w:line="480" w:lineRule="auto"/>
        <w:ind w:right="576" w:firstLine="281"/>
        <w:rPr>
          <w:sz w:val="24"/>
        </w:rPr>
      </w:pPr>
      <w:r>
        <w:rPr>
          <w:sz w:val="24"/>
        </w:rPr>
        <w:t>Kemampuan</w:t>
      </w:r>
      <w:r>
        <w:rPr>
          <w:spacing w:val="-13"/>
          <w:sz w:val="24"/>
        </w:rPr>
        <w:t xml:space="preserve"> </w:t>
      </w:r>
      <w:r>
        <w:rPr>
          <w:sz w:val="24"/>
        </w:rPr>
        <w:t>melakukan</w:t>
      </w:r>
      <w:r>
        <w:rPr>
          <w:spacing w:val="-13"/>
          <w:sz w:val="24"/>
        </w:rPr>
        <w:t xml:space="preserve"> </w:t>
      </w:r>
      <w:r>
        <w:rPr>
          <w:sz w:val="24"/>
        </w:rPr>
        <w:t>proses</w:t>
      </w:r>
      <w:r>
        <w:rPr>
          <w:spacing w:val="-12"/>
          <w:sz w:val="24"/>
        </w:rPr>
        <w:t xml:space="preserve"> </w:t>
      </w:r>
      <w:r>
        <w:rPr>
          <w:sz w:val="24"/>
        </w:rPr>
        <w:t>edit</w:t>
      </w:r>
      <w:r>
        <w:rPr>
          <w:spacing w:val="-12"/>
          <w:sz w:val="24"/>
        </w:rPr>
        <w:t xml:space="preserve"> </w:t>
      </w:r>
      <w:r>
        <w:rPr>
          <w:sz w:val="24"/>
        </w:rPr>
        <w:t>ulang</w:t>
      </w:r>
      <w:r>
        <w:rPr>
          <w:spacing w:val="-13"/>
          <w:sz w:val="24"/>
        </w:rPr>
        <w:t xml:space="preserve"> </w:t>
      </w:r>
      <w:r>
        <w:rPr>
          <w:sz w:val="24"/>
        </w:rPr>
        <w:t>video</w:t>
      </w:r>
      <w:r>
        <w:rPr>
          <w:spacing w:val="-15"/>
          <w:sz w:val="24"/>
        </w:rPr>
        <w:t xml:space="preserve"> </w:t>
      </w:r>
      <w:r>
        <w:rPr>
          <w:sz w:val="24"/>
        </w:rPr>
        <w:t>dapat</w:t>
      </w:r>
      <w:r>
        <w:rPr>
          <w:spacing w:val="-12"/>
          <w:sz w:val="24"/>
        </w:rPr>
        <w:t xml:space="preserve"> </w:t>
      </w:r>
      <w:r>
        <w:rPr>
          <w:sz w:val="24"/>
        </w:rPr>
        <w:t>diproses</w:t>
      </w:r>
      <w:r>
        <w:rPr>
          <w:spacing w:val="-12"/>
          <w:sz w:val="24"/>
        </w:rPr>
        <w:t xml:space="preserve"> </w:t>
      </w:r>
      <w:r>
        <w:rPr>
          <w:sz w:val="24"/>
        </w:rPr>
        <w:t>tanpa mengambil</w:t>
      </w:r>
      <w:r>
        <w:rPr>
          <w:spacing w:val="-1"/>
          <w:sz w:val="24"/>
        </w:rPr>
        <w:t xml:space="preserve"> </w:t>
      </w:r>
      <w:r>
        <w:rPr>
          <w:sz w:val="24"/>
        </w:rPr>
        <w:t>resiko</w:t>
      </w:r>
      <w:r>
        <w:rPr>
          <w:spacing w:val="-1"/>
          <w:sz w:val="24"/>
        </w:rPr>
        <w:t xml:space="preserve"> </w:t>
      </w:r>
      <w:r>
        <w:rPr>
          <w:sz w:val="24"/>
        </w:rPr>
        <w:t>terjadinya</w:t>
      </w:r>
      <w:r>
        <w:rPr>
          <w:spacing w:val="-2"/>
          <w:sz w:val="24"/>
        </w:rPr>
        <w:t xml:space="preserve"> </w:t>
      </w:r>
      <w:r>
        <w:rPr>
          <w:sz w:val="24"/>
        </w:rPr>
        <w:t>kerusakan pada</w:t>
      </w:r>
      <w:r>
        <w:rPr>
          <w:spacing w:val="-2"/>
          <w:sz w:val="24"/>
        </w:rPr>
        <w:t xml:space="preserve"> </w:t>
      </w:r>
      <w:r>
        <w:rPr>
          <w:sz w:val="24"/>
        </w:rPr>
        <w:t>penyimpanan</w:t>
      </w:r>
      <w:r>
        <w:rPr>
          <w:spacing w:val="-1"/>
          <w:sz w:val="24"/>
        </w:rPr>
        <w:t xml:space="preserve"> </w:t>
      </w:r>
      <w:r>
        <w:rPr>
          <w:sz w:val="24"/>
        </w:rPr>
        <w:t>video nya,</w:t>
      </w:r>
      <w:r>
        <w:rPr>
          <w:spacing w:val="-1"/>
          <w:sz w:val="24"/>
        </w:rPr>
        <w:t xml:space="preserve"> </w:t>
      </w:r>
      <w:r>
        <w:rPr>
          <w:sz w:val="24"/>
        </w:rPr>
        <w:t>hal ini sangat penting bagi dunia industri film karena proses editingnya yang mudah</w:t>
      </w:r>
      <w:r>
        <w:rPr>
          <w:spacing w:val="-10"/>
          <w:sz w:val="24"/>
        </w:rPr>
        <w:t xml:space="preserve"> </w:t>
      </w:r>
      <w:r>
        <w:rPr>
          <w:sz w:val="24"/>
        </w:rPr>
        <w:t>dan</w:t>
      </w:r>
      <w:r>
        <w:rPr>
          <w:spacing w:val="-9"/>
          <w:sz w:val="24"/>
        </w:rPr>
        <w:t xml:space="preserve"> </w:t>
      </w:r>
      <w:r>
        <w:rPr>
          <w:sz w:val="24"/>
        </w:rPr>
        <w:t>murah</w:t>
      </w:r>
      <w:r>
        <w:rPr>
          <w:spacing w:val="-9"/>
          <w:sz w:val="24"/>
        </w:rPr>
        <w:t xml:space="preserve"> </w:t>
      </w:r>
      <w:r>
        <w:rPr>
          <w:sz w:val="24"/>
        </w:rPr>
        <w:t>maka</w:t>
      </w:r>
      <w:r>
        <w:rPr>
          <w:spacing w:val="-11"/>
          <w:sz w:val="24"/>
        </w:rPr>
        <w:t xml:space="preserve"> </w:t>
      </w:r>
      <w:r>
        <w:rPr>
          <w:sz w:val="24"/>
        </w:rPr>
        <w:t>tidak</w:t>
      </w:r>
      <w:r>
        <w:rPr>
          <w:spacing w:val="-9"/>
          <w:sz w:val="24"/>
        </w:rPr>
        <w:t xml:space="preserve"> </w:t>
      </w:r>
      <w:r>
        <w:rPr>
          <w:sz w:val="24"/>
        </w:rPr>
        <w:t>perlu</w:t>
      </w:r>
      <w:r>
        <w:rPr>
          <w:spacing w:val="-10"/>
          <w:sz w:val="24"/>
        </w:rPr>
        <w:t xml:space="preserve"> </w:t>
      </w:r>
      <w:r>
        <w:rPr>
          <w:sz w:val="24"/>
        </w:rPr>
        <w:t>menambah</w:t>
      </w:r>
      <w:r>
        <w:rPr>
          <w:spacing w:val="-10"/>
          <w:sz w:val="24"/>
        </w:rPr>
        <w:t xml:space="preserve"> </w:t>
      </w:r>
      <w:r>
        <w:rPr>
          <w:sz w:val="24"/>
        </w:rPr>
        <w:t>efek</w:t>
      </w:r>
      <w:r>
        <w:rPr>
          <w:spacing w:val="-9"/>
          <w:sz w:val="24"/>
        </w:rPr>
        <w:t xml:space="preserve"> </w:t>
      </w:r>
      <w:r>
        <w:rPr>
          <w:sz w:val="24"/>
        </w:rPr>
        <w:t>gambar</w:t>
      </w:r>
      <w:r>
        <w:rPr>
          <w:spacing w:val="-10"/>
          <w:sz w:val="24"/>
        </w:rPr>
        <w:t xml:space="preserve"> </w:t>
      </w:r>
      <w:r>
        <w:rPr>
          <w:sz w:val="24"/>
        </w:rPr>
        <w:t>yang</w:t>
      </w:r>
      <w:r>
        <w:rPr>
          <w:spacing w:val="-9"/>
          <w:sz w:val="24"/>
        </w:rPr>
        <w:t xml:space="preserve"> </w:t>
      </w:r>
      <w:r>
        <w:rPr>
          <w:sz w:val="24"/>
        </w:rPr>
        <w:t>menarik namun</w:t>
      </w:r>
      <w:r>
        <w:rPr>
          <w:spacing w:val="-8"/>
          <w:sz w:val="24"/>
        </w:rPr>
        <w:t xml:space="preserve"> </w:t>
      </w:r>
      <w:r>
        <w:rPr>
          <w:sz w:val="24"/>
        </w:rPr>
        <w:t>dapat</w:t>
      </w:r>
      <w:r>
        <w:rPr>
          <w:spacing w:val="-8"/>
          <w:sz w:val="24"/>
        </w:rPr>
        <w:t xml:space="preserve"> </w:t>
      </w:r>
      <w:r>
        <w:rPr>
          <w:sz w:val="24"/>
        </w:rPr>
        <w:t>membuat</w:t>
      </w:r>
      <w:r>
        <w:rPr>
          <w:spacing w:val="-8"/>
          <w:sz w:val="24"/>
        </w:rPr>
        <w:t xml:space="preserve"> </w:t>
      </w:r>
      <w:r>
        <w:rPr>
          <w:sz w:val="24"/>
        </w:rPr>
        <w:t>video</w:t>
      </w:r>
      <w:r>
        <w:rPr>
          <w:spacing w:val="-8"/>
          <w:sz w:val="24"/>
        </w:rPr>
        <w:t xml:space="preserve"> </w:t>
      </w:r>
      <w:r>
        <w:rPr>
          <w:sz w:val="24"/>
        </w:rPr>
        <w:t>tersebut</w:t>
      </w:r>
      <w:r>
        <w:rPr>
          <w:spacing w:val="-8"/>
          <w:sz w:val="24"/>
        </w:rPr>
        <w:t xml:space="preserve"> </w:t>
      </w:r>
      <w:r>
        <w:rPr>
          <w:sz w:val="24"/>
        </w:rPr>
        <w:t>meningkat</w:t>
      </w:r>
      <w:r>
        <w:rPr>
          <w:spacing w:val="-8"/>
          <w:sz w:val="24"/>
        </w:rPr>
        <w:t xml:space="preserve"> </w:t>
      </w:r>
      <w:r>
        <w:rPr>
          <w:sz w:val="24"/>
        </w:rPr>
        <w:t>pada</w:t>
      </w:r>
      <w:r>
        <w:rPr>
          <w:spacing w:val="-9"/>
          <w:sz w:val="24"/>
        </w:rPr>
        <w:t xml:space="preserve"> </w:t>
      </w:r>
      <w:r>
        <w:rPr>
          <w:sz w:val="24"/>
        </w:rPr>
        <w:t>kualitas</w:t>
      </w:r>
      <w:r>
        <w:rPr>
          <w:spacing w:val="-9"/>
          <w:sz w:val="24"/>
        </w:rPr>
        <w:t xml:space="preserve"> </w:t>
      </w:r>
      <w:r>
        <w:rPr>
          <w:sz w:val="24"/>
        </w:rPr>
        <w:t>gambarnya dan juga dapat menambah suara pada setiap track pada film nya.</w:t>
      </w:r>
    </w:p>
    <w:p w14:paraId="0F5DF214" w14:textId="77777777" w:rsidR="000046B2" w:rsidRDefault="0085593C">
      <w:pPr>
        <w:pStyle w:val="ListParagraph"/>
        <w:numPr>
          <w:ilvl w:val="0"/>
          <w:numId w:val="18"/>
        </w:numPr>
        <w:tabs>
          <w:tab w:val="left" w:pos="2247"/>
        </w:tabs>
        <w:spacing w:before="160"/>
        <w:ind w:left="2247" w:hanging="306"/>
        <w:rPr>
          <w:sz w:val="24"/>
        </w:rPr>
      </w:pPr>
      <w:r>
        <w:rPr>
          <w:spacing w:val="-2"/>
          <w:sz w:val="24"/>
        </w:rPr>
        <w:t>Kualitas</w:t>
      </w:r>
    </w:p>
    <w:p w14:paraId="221C97B9" w14:textId="77777777" w:rsidR="000046B2" w:rsidRDefault="000046B2">
      <w:pPr>
        <w:pStyle w:val="BodyText"/>
        <w:spacing w:before="160"/>
      </w:pPr>
    </w:p>
    <w:p w14:paraId="3DF55F5C" w14:textId="77777777" w:rsidR="000046B2" w:rsidRDefault="0085593C">
      <w:pPr>
        <w:pStyle w:val="BodyText"/>
        <w:spacing w:line="480" w:lineRule="auto"/>
        <w:ind w:left="1660" w:right="582" w:firstLine="281"/>
        <w:jc w:val="both"/>
      </w:pPr>
      <w:r>
        <w:t>Sinyal digital dipengaruhi oleh kondisi atmosfer (terutama error koreksi),</w:t>
      </w:r>
      <w:r>
        <w:rPr>
          <w:spacing w:val="-1"/>
        </w:rPr>
        <w:t xml:space="preserve"> </w:t>
      </w:r>
      <w:r>
        <w:t>sedangkan</w:t>
      </w:r>
      <w:r>
        <w:rPr>
          <w:spacing w:val="-1"/>
        </w:rPr>
        <w:t xml:space="preserve"> </w:t>
      </w:r>
      <w:r>
        <w:t>sinyal</w:t>
      </w:r>
      <w:r>
        <w:rPr>
          <w:spacing w:val="-1"/>
        </w:rPr>
        <w:t xml:space="preserve"> </w:t>
      </w:r>
      <w:r>
        <w:t>analog</w:t>
      </w:r>
      <w:r>
        <w:rPr>
          <w:spacing w:val="-1"/>
        </w:rPr>
        <w:t xml:space="preserve"> </w:t>
      </w:r>
      <w:r>
        <w:t>dari</w:t>
      </w:r>
      <w:r>
        <w:rPr>
          <w:spacing w:val="-2"/>
        </w:rPr>
        <w:t xml:space="preserve"> </w:t>
      </w:r>
      <w:r>
        <w:t>media</w:t>
      </w:r>
      <w:r>
        <w:rPr>
          <w:spacing w:val="-2"/>
        </w:rPr>
        <w:t xml:space="preserve"> </w:t>
      </w:r>
      <w:r>
        <w:t>video</w:t>
      </w:r>
      <w:r>
        <w:rPr>
          <w:spacing w:val="-1"/>
        </w:rPr>
        <w:t xml:space="preserve"> </w:t>
      </w:r>
      <w:r>
        <w:t>analog</w:t>
      </w:r>
      <w:r>
        <w:rPr>
          <w:spacing w:val="-1"/>
        </w:rPr>
        <w:t xml:space="preserve"> </w:t>
      </w:r>
      <w:r>
        <w:t>yang ada</w:t>
      </w:r>
      <w:r>
        <w:rPr>
          <w:spacing w:val="-2"/>
        </w:rPr>
        <w:t xml:space="preserve"> </w:t>
      </w:r>
      <w:r>
        <w:t>pasti akan menurun seiring bertambahnya waktu. protokol yang diterapkan untuk transmisi video analog).</w:t>
      </w:r>
    </w:p>
    <w:p w14:paraId="09582D62" w14:textId="77777777" w:rsidR="000046B2" w:rsidRDefault="0085593C">
      <w:pPr>
        <w:pStyle w:val="ListParagraph"/>
        <w:numPr>
          <w:ilvl w:val="0"/>
          <w:numId w:val="18"/>
        </w:numPr>
        <w:tabs>
          <w:tab w:val="left" w:pos="2247"/>
        </w:tabs>
        <w:spacing w:before="159"/>
        <w:ind w:left="2247" w:hanging="306"/>
        <w:rPr>
          <w:sz w:val="24"/>
        </w:rPr>
      </w:pPr>
      <w:r>
        <w:rPr>
          <w:sz w:val="24"/>
        </w:rPr>
        <w:t>Transmisi</w:t>
      </w:r>
      <w:r>
        <w:rPr>
          <w:spacing w:val="-5"/>
          <w:sz w:val="24"/>
        </w:rPr>
        <w:t xml:space="preserve"> </w:t>
      </w:r>
      <w:r>
        <w:rPr>
          <w:sz w:val="24"/>
        </w:rPr>
        <w:t>Dan</w:t>
      </w:r>
      <w:r>
        <w:rPr>
          <w:spacing w:val="-5"/>
          <w:sz w:val="24"/>
        </w:rPr>
        <w:t xml:space="preserve"> </w:t>
      </w:r>
      <w:r>
        <w:rPr>
          <w:spacing w:val="-2"/>
          <w:sz w:val="24"/>
        </w:rPr>
        <w:t>Distribusi</w:t>
      </w:r>
    </w:p>
    <w:p w14:paraId="16D1BDBB" w14:textId="77777777" w:rsidR="000046B2" w:rsidRDefault="000046B2">
      <w:pPr>
        <w:pStyle w:val="BodyText"/>
        <w:spacing w:before="161"/>
      </w:pPr>
    </w:p>
    <w:p w14:paraId="07685A19" w14:textId="77777777" w:rsidR="000046B2" w:rsidRDefault="0085593C">
      <w:pPr>
        <w:pStyle w:val="BodyText"/>
        <w:spacing w:line="480" w:lineRule="auto"/>
        <w:ind w:left="1660" w:right="577" w:firstLine="281"/>
        <w:jc w:val="both"/>
      </w:pPr>
      <w:r>
        <w:t>Sebuah</w:t>
      </w:r>
      <w:r>
        <w:rPr>
          <w:spacing w:val="-9"/>
        </w:rPr>
        <w:t xml:space="preserve"> </w:t>
      </w:r>
      <w:r>
        <w:t>compact</w:t>
      </w:r>
      <w:r>
        <w:rPr>
          <w:spacing w:val="-9"/>
        </w:rPr>
        <w:t xml:space="preserve"> </w:t>
      </w:r>
      <w:r>
        <w:t>disc,</w:t>
      </w:r>
      <w:r>
        <w:rPr>
          <w:spacing w:val="-7"/>
        </w:rPr>
        <w:t xml:space="preserve"> </w:t>
      </w:r>
      <w:r>
        <w:t>atau</w:t>
      </w:r>
      <w:r>
        <w:rPr>
          <w:spacing w:val="-9"/>
        </w:rPr>
        <w:t xml:space="preserve"> </w:t>
      </w:r>
      <w:r>
        <w:t>CD,</w:t>
      </w:r>
      <w:r>
        <w:rPr>
          <w:spacing w:val="-10"/>
        </w:rPr>
        <w:t xml:space="preserve"> </w:t>
      </w:r>
      <w:r>
        <w:t>dapat</w:t>
      </w:r>
      <w:r>
        <w:rPr>
          <w:spacing w:val="-9"/>
        </w:rPr>
        <w:t xml:space="preserve"> </w:t>
      </w:r>
      <w:r>
        <w:t>digunakan</w:t>
      </w:r>
      <w:r>
        <w:rPr>
          <w:spacing w:val="-9"/>
        </w:rPr>
        <w:t xml:space="preserve"> </w:t>
      </w:r>
      <w:r>
        <w:t>untuk</w:t>
      </w:r>
      <w:r>
        <w:rPr>
          <w:spacing w:val="-9"/>
        </w:rPr>
        <w:t xml:space="preserve"> </w:t>
      </w:r>
      <w:r>
        <w:t>menyimpan</w:t>
      </w:r>
      <w:r>
        <w:rPr>
          <w:spacing w:val="-10"/>
        </w:rPr>
        <w:t xml:space="preserve"> </w:t>
      </w:r>
      <w:r>
        <w:t>dan mendistribusikan video digital yang telah dikompresi (Daryanto, 2010 dalam</w:t>
      </w:r>
      <w:r>
        <w:rPr>
          <w:spacing w:val="-7"/>
        </w:rPr>
        <w:t xml:space="preserve"> </w:t>
      </w:r>
      <w:r>
        <w:t>Purnama</w:t>
      </w:r>
      <w:r>
        <w:rPr>
          <w:spacing w:val="-7"/>
        </w:rPr>
        <w:t xml:space="preserve"> </w:t>
      </w:r>
      <w:r>
        <w:t>2020).</w:t>
      </w:r>
      <w:r>
        <w:rPr>
          <w:spacing w:val="-4"/>
        </w:rPr>
        <w:t xml:space="preserve"> </w:t>
      </w:r>
      <w:r>
        <w:t>Media</w:t>
      </w:r>
      <w:r>
        <w:rPr>
          <w:spacing w:val="-7"/>
        </w:rPr>
        <w:t xml:space="preserve"> </w:t>
      </w:r>
      <w:r>
        <w:t>video</w:t>
      </w:r>
      <w:r>
        <w:rPr>
          <w:spacing w:val="-7"/>
        </w:rPr>
        <w:t xml:space="preserve"> </w:t>
      </w:r>
      <w:r>
        <w:t>adalah</w:t>
      </w:r>
      <w:r>
        <w:rPr>
          <w:spacing w:val="-7"/>
        </w:rPr>
        <w:t xml:space="preserve"> </w:t>
      </w:r>
      <w:r>
        <w:t>set</w:t>
      </w:r>
      <w:r>
        <w:rPr>
          <w:spacing w:val="-4"/>
        </w:rPr>
        <w:t xml:space="preserve"> </w:t>
      </w:r>
      <w:r>
        <w:t>alat</w:t>
      </w:r>
      <w:r>
        <w:rPr>
          <w:spacing w:val="-4"/>
        </w:rPr>
        <w:t xml:space="preserve"> </w:t>
      </w:r>
      <w:r>
        <w:t>yang</w:t>
      </w:r>
      <w:r>
        <w:rPr>
          <w:spacing w:val="-7"/>
        </w:rPr>
        <w:t xml:space="preserve"> </w:t>
      </w:r>
      <w:r>
        <w:t xml:space="preserve">memproyeksikan gambar dan suara bergerak. Sebuah karakter yang mirip dengan objek </w:t>
      </w:r>
      <w:r>
        <w:rPr>
          <w:spacing w:val="-2"/>
        </w:rPr>
        <w:t>aslinya</w:t>
      </w:r>
      <w:r>
        <w:rPr>
          <w:spacing w:val="-10"/>
        </w:rPr>
        <w:t xml:space="preserve"> </w:t>
      </w:r>
      <w:r>
        <w:rPr>
          <w:spacing w:val="-2"/>
        </w:rPr>
        <w:t>dapat</w:t>
      </w:r>
      <w:r>
        <w:rPr>
          <w:spacing w:val="-6"/>
        </w:rPr>
        <w:t xml:space="preserve"> </w:t>
      </w:r>
      <w:r>
        <w:rPr>
          <w:spacing w:val="-2"/>
        </w:rPr>
        <w:t>dihasilkan</w:t>
      </w:r>
      <w:r>
        <w:rPr>
          <w:spacing w:val="-7"/>
        </w:rPr>
        <w:t xml:space="preserve"> </w:t>
      </w:r>
      <w:r>
        <w:rPr>
          <w:spacing w:val="-2"/>
        </w:rPr>
        <w:t>dari</w:t>
      </w:r>
      <w:r>
        <w:rPr>
          <w:spacing w:val="-7"/>
        </w:rPr>
        <w:t xml:space="preserve"> </w:t>
      </w:r>
      <w:r>
        <w:rPr>
          <w:spacing w:val="-2"/>
        </w:rPr>
        <w:t>kombinasi</w:t>
      </w:r>
      <w:r>
        <w:rPr>
          <w:spacing w:val="-5"/>
        </w:rPr>
        <w:t xml:space="preserve"> </w:t>
      </w:r>
      <w:r>
        <w:rPr>
          <w:spacing w:val="-2"/>
        </w:rPr>
        <w:t>gambar</w:t>
      </w:r>
      <w:r>
        <w:rPr>
          <w:spacing w:val="-8"/>
        </w:rPr>
        <w:t xml:space="preserve"> </w:t>
      </w:r>
      <w:r>
        <w:rPr>
          <w:spacing w:val="-2"/>
        </w:rPr>
        <w:t>dan</w:t>
      </w:r>
      <w:r>
        <w:rPr>
          <w:spacing w:val="-4"/>
        </w:rPr>
        <w:t xml:space="preserve"> </w:t>
      </w:r>
      <w:r>
        <w:rPr>
          <w:spacing w:val="-2"/>
        </w:rPr>
        <w:t>suara.</w:t>
      </w:r>
      <w:r>
        <w:rPr>
          <w:spacing w:val="-9"/>
        </w:rPr>
        <w:t xml:space="preserve"> </w:t>
      </w:r>
      <w:r>
        <w:rPr>
          <w:spacing w:val="-2"/>
        </w:rPr>
        <w:t>TV,</w:t>
      </w:r>
      <w:r>
        <w:rPr>
          <w:spacing w:val="-7"/>
        </w:rPr>
        <w:t xml:space="preserve"> </w:t>
      </w:r>
      <w:r>
        <w:rPr>
          <w:spacing w:val="-2"/>
        </w:rPr>
        <w:t>sound</w:t>
      </w:r>
      <w:r>
        <w:rPr>
          <w:spacing w:val="-6"/>
        </w:rPr>
        <w:t xml:space="preserve"> </w:t>
      </w:r>
      <w:r>
        <w:rPr>
          <w:spacing w:val="-2"/>
        </w:rPr>
        <w:t>slide,</w:t>
      </w:r>
    </w:p>
    <w:p w14:paraId="4955162C" w14:textId="77777777" w:rsidR="000046B2" w:rsidRDefault="000046B2">
      <w:pPr>
        <w:spacing w:line="480" w:lineRule="auto"/>
        <w:jc w:val="both"/>
        <w:sectPr w:rsidR="000046B2">
          <w:pgSz w:w="11910" w:h="16840"/>
          <w:pgMar w:top="1920" w:right="1120" w:bottom="1200" w:left="1460" w:header="0" w:footer="1000" w:gutter="0"/>
          <w:cols w:space="720"/>
        </w:sectPr>
      </w:pPr>
    </w:p>
    <w:p w14:paraId="60406C73" w14:textId="77777777" w:rsidR="000046B2" w:rsidRDefault="000046B2">
      <w:pPr>
        <w:pStyle w:val="BodyText"/>
        <w:spacing w:before="53"/>
      </w:pPr>
    </w:p>
    <w:p w14:paraId="228D6925" w14:textId="77777777" w:rsidR="000046B2" w:rsidRDefault="0085593C">
      <w:pPr>
        <w:pStyle w:val="BodyText"/>
        <w:spacing w:line="480" w:lineRule="auto"/>
        <w:ind w:left="1660"/>
      </w:pPr>
      <w:r>
        <w:t>film,</w:t>
      </w:r>
      <w:r>
        <w:rPr>
          <w:spacing w:val="31"/>
        </w:rPr>
        <w:t xml:space="preserve"> </w:t>
      </w:r>
      <w:r>
        <w:t>dan VCD</w:t>
      </w:r>
      <w:r>
        <w:rPr>
          <w:spacing w:val="32"/>
        </w:rPr>
        <w:t xml:space="preserve"> </w:t>
      </w:r>
      <w:r>
        <w:t>adalah semua alat</w:t>
      </w:r>
      <w:r>
        <w:rPr>
          <w:spacing w:val="30"/>
        </w:rPr>
        <w:t xml:space="preserve"> </w:t>
      </w:r>
      <w:r>
        <w:t>yang</w:t>
      </w:r>
      <w:r>
        <w:rPr>
          <w:spacing w:val="30"/>
        </w:rPr>
        <w:t xml:space="preserve"> </w:t>
      </w:r>
      <w:r>
        <w:t>termasuk</w:t>
      </w:r>
      <w:r>
        <w:rPr>
          <w:spacing w:val="30"/>
        </w:rPr>
        <w:t xml:space="preserve"> </w:t>
      </w:r>
      <w:r>
        <w:t>dalam</w:t>
      </w:r>
      <w:r>
        <w:rPr>
          <w:spacing w:val="30"/>
        </w:rPr>
        <w:t xml:space="preserve"> </w:t>
      </w:r>
      <w:r>
        <w:t>kategori</w:t>
      </w:r>
      <w:r>
        <w:rPr>
          <w:spacing w:val="30"/>
        </w:rPr>
        <w:t xml:space="preserve"> </w:t>
      </w:r>
      <w:r>
        <w:t>video (Sanaky, 2011 dalam Purnama 2020).</w:t>
      </w:r>
    </w:p>
    <w:p w14:paraId="26078377" w14:textId="77777777" w:rsidR="000046B2" w:rsidRDefault="0085593C" w:rsidP="00016C06">
      <w:pPr>
        <w:pStyle w:val="ListParagraph"/>
        <w:numPr>
          <w:ilvl w:val="3"/>
          <w:numId w:val="28"/>
        </w:numPr>
        <w:tabs>
          <w:tab w:val="left" w:pos="1701"/>
        </w:tabs>
        <w:spacing w:before="161"/>
        <w:ind w:left="1701" w:hanging="757"/>
        <w:rPr>
          <w:sz w:val="24"/>
        </w:rPr>
      </w:pPr>
      <w:r>
        <w:rPr>
          <w:sz w:val="24"/>
        </w:rPr>
        <w:t>Keuntungan</w:t>
      </w:r>
      <w:r>
        <w:rPr>
          <w:spacing w:val="-2"/>
          <w:sz w:val="24"/>
        </w:rPr>
        <w:t xml:space="preserve"> </w:t>
      </w:r>
      <w:r>
        <w:rPr>
          <w:sz w:val="24"/>
        </w:rPr>
        <w:t>dan kerugian</w:t>
      </w:r>
      <w:r>
        <w:rPr>
          <w:spacing w:val="-6"/>
          <w:sz w:val="24"/>
        </w:rPr>
        <w:t xml:space="preserve"> </w:t>
      </w:r>
      <w:r>
        <w:rPr>
          <w:spacing w:val="-2"/>
          <w:sz w:val="24"/>
        </w:rPr>
        <w:t>Video</w:t>
      </w:r>
    </w:p>
    <w:p w14:paraId="094B299A" w14:textId="77777777" w:rsidR="000046B2" w:rsidRDefault="000046B2">
      <w:pPr>
        <w:pStyle w:val="BodyText"/>
        <w:spacing w:before="158"/>
      </w:pPr>
    </w:p>
    <w:p w14:paraId="2387A35B" w14:textId="77777777" w:rsidR="000046B2" w:rsidRDefault="0085593C">
      <w:pPr>
        <w:pStyle w:val="ListParagraph"/>
        <w:numPr>
          <w:ilvl w:val="4"/>
          <w:numId w:val="28"/>
        </w:numPr>
        <w:tabs>
          <w:tab w:val="left" w:pos="2247"/>
        </w:tabs>
        <w:ind w:left="2247" w:hanging="306"/>
        <w:rPr>
          <w:sz w:val="24"/>
        </w:rPr>
      </w:pPr>
      <w:r>
        <w:rPr>
          <w:spacing w:val="-2"/>
          <w:sz w:val="24"/>
        </w:rPr>
        <w:t>Keuntungan</w:t>
      </w:r>
    </w:p>
    <w:p w14:paraId="2592AC8E" w14:textId="77777777" w:rsidR="000046B2" w:rsidRDefault="000046B2">
      <w:pPr>
        <w:pStyle w:val="BodyText"/>
      </w:pPr>
    </w:p>
    <w:p w14:paraId="06F29CE7" w14:textId="77777777" w:rsidR="000046B2" w:rsidRDefault="0085593C">
      <w:pPr>
        <w:pStyle w:val="ListParagraph"/>
        <w:numPr>
          <w:ilvl w:val="5"/>
          <w:numId w:val="28"/>
        </w:numPr>
        <w:tabs>
          <w:tab w:val="left" w:pos="2509"/>
        </w:tabs>
        <w:ind w:left="2509" w:hanging="282"/>
        <w:rPr>
          <w:sz w:val="24"/>
        </w:rPr>
      </w:pPr>
      <w:r>
        <w:rPr>
          <w:sz w:val="24"/>
        </w:rPr>
        <w:t>Dapat</w:t>
      </w:r>
      <w:r>
        <w:rPr>
          <w:spacing w:val="-3"/>
          <w:sz w:val="24"/>
        </w:rPr>
        <w:t xml:space="preserve"> </w:t>
      </w:r>
      <w:r>
        <w:rPr>
          <w:sz w:val="24"/>
        </w:rPr>
        <w:t>menumbuhkan</w:t>
      </w:r>
      <w:r>
        <w:rPr>
          <w:spacing w:val="-1"/>
          <w:sz w:val="24"/>
        </w:rPr>
        <w:t xml:space="preserve"> </w:t>
      </w:r>
      <w:r>
        <w:rPr>
          <w:sz w:val="24"/>
        </w:rPr>
        <w:t>rasa</w:t>
      </w:r>
      <w:r>
        <w:rPr>
          <w:spacing w:val="-2"/>
          <w:sz w:val="24"/>
        </w:rPr>
        <w:t xml:space="preserve"> </w:t>
      </w:r>
      <w:r>
        <w:rPr>
          <w:sz w:val="24"/>
        </w:rPr>
        <w:t>semangat</w:t>
      </w:r>
      <w:r>
        <w:rPr>
          <w:spacing w:val="-1"/>
          <w:sz w:val="24"/>
        </w:rPr>
        <w:t xml:space="preserve"> </w:t>
      </w:r>
      <w:r>
        <w:rPr>
          <w:sz w:val="24"/>
        </w:rPr>
        <w:t>bagi</w:t>
      </w:r>
      <w:r>
        <w:rPr>
          <w:spacing w:val="-1"/>
          <w:sz w:val="24"/>
        </w:rPr>
        <w:t xml:space="preserve"> </w:t>
      </w:r>
      <w:r>
        <w:rPr>
          <w:sz w:val="24"/>
        </w:rPr>
        <w:t xml:space="preserve">yang </w:t>
      </w:r>
      <w:r>
        <w:rPr>
          <w:spacing w:val="-2"/>
          <w:sz w:val="24"/>
        </w:rPr>
        <w:t>melihatnya.</w:t>
      </w:r>
    </w:p>
    <w:p w14:paraId="247A112D" w14:textId="77777777" w:rsidR="000046B2" w:rsidRDefault="000046B2">
      <w:pPr>
        <w:pStyle w:val="BodyText"/>
        <w:spacing w:before="1"/>
      </w:pPr>
    </w:p>
    <w:p w14:paraId="79F1BB38" w14:textId="77777777" w:rsidR="000046B2" w:rsidRDefault="0085593C">
      <w:pPr>
        <w:pStyle w:val="ListParagraph"/>
        <w:numPr>
          <w:ilvl w:val="5"/>
          <w:numId w:val="28"/>
        </w:numPr>
        <w:tabs>
          <w:tab w:val="left" w:pos="2509"/>
        </w:tabs>
        <w:ind w:left="2509" w:hanging="282"/>
        <w:rPr>
          <w:sz w:val="24"/>
        </w:rPr>
      </w:pPr>
      <w:r>
        <w:rPr>
          <w:sz w:val="24"/>
        </w:rPr>
        <w:t>Yang</w:t>
      </w:r>
      <w:r>
        <w:rPr>
          <w:spacing w:val="-8"/>
          <w:sz w:val="24"/>
        </w:rPr>
        <w:t xml:space="preserve"> </w:t>
      </w:r>
      <w:r>
        <w:rPr>
          <w:sz w:val="24"/>
        </w:rPr>
        <w:t>melihatnya</w:t>
      </w:r>
      <w:r>
        <w:rPr>
          <w:spacing w:val="-7"/>
          <w:sz w:val="24"/>
        </w:rPr>
        <w:t xml:space="preserve"> </w:t>
      </w:r>
      <w:r>
        <w:rPr>
          <w:sz w:val="24"/>
        </w:rPr>
        <w:t>dapat</w:t>
      </w:r>
      <w:r>
        <w:rPr>
          <w:spacing w:val="-7"/>
          <w:sz w:val="24"/>
        </w:rPr>
        <w:t xml:space="preserve"> </w:t>
      </w:r>
      <w:r>
        <w:rPr>
          <w:sz w:val="24"/>
        </w:rPr>
        <w:t>meningkatkan</w:t>
      </w:r>
      <w:r>
        <w:rPr>
          <w:spacing w:val="-7"/>
          <w:sz w:val="24"/>
        </w:rPr>
        <w:t xml:space="preserve"> </w:t>
      </w:r>
      <w:r>
        <w:rPr>
          <w:spacing w:val="-2"/>
          <w:sz w:val="24"/>
        </w:rPr>
        <w:t>perhatian.</w:t>
      </w:r>
    </w:p>
    <w:p w14:paraId="49A8454F" w14:textId="77777777" w:rsidR="000046B2" w:rsidRDefault="000046B2">
      <w:pPr>
        <w:pStyle w:val="BodyText"/>
      </w:pPr>
    </w:p>
    <w:p w14:paraId="5777CC2D" w14:textId="77777777" w:rsidR="000046B2" w:rsidRDefault="0085593C">
      <w:pPr>
        <w:pStyle w:val="ListParagraph"/>
        <w:numPr>
          <w:ilvl w:val="5"/>
          <w:numId w:val="28"/>
        </w:numPr>
        <w:tabs>
          <w:tab w:val="left" w:pos="2509"/>
        </w:tabs>
        <w:ind w:left="2509" w:hanging="282"/>
        <w:rPr>
          <w:sz w:val="24"/>
        </w:rPr>
      </w:pPr>
      <w:r>
        <w:rPr>
          <w:sz w:val="24"/>
        </w:rPr>
        <w:t>Mengklarifikasikan</w:t>
      </w:r>
      <w:r>
        <w:rPr>
          <w:spacing w:val="-4"/>
          <w:sz w:val="24"/>
        </w:rPr>
        <w:t xml:space="preserve"> </w:t>
      </w:r>
      <w:r>
        <w:rPr>
          <w:sz w:val="24"/>
        </w:rPr>
        <w:t>aksi</w:t>
      </w:r>
      <w:r>
        <w:rPr>
          <w:spacing w:val="-2"/>
          <w:sz w:val="24"/>
        </w:rPr>
        <w:t xml:space="preserve"> </w:t>
      </w:r>
      <w:r>
        <w:rPr>
          <w:sz w:val="24"/>
        </w:rPr>
        <w:t>fiscal</w:t>
      </w:r>
      <w:r>
        <w:rPr>
          <w:spacing w:val="-2"/>
          <w:sz w:val="24"/>
        </w:rPr>
        <w:t xml:space="preserve"> </w:t>
      </w:r>
      <w:r>
        <w:rPr>
          <w:sz w:val="24"/>
        </w:rPr>
        <w:t>yang</w:t>
      </w:r>
      <w:r>
        <w:rPr>
          <w:spacing w:val="-2"/>
          <w:sz w:val="24"/>
        </w:rPr>
        <w:t xml:space="preserve"> kompleks.</w:t>
      </w:r>
    </w:p>
    <w:p w14:paraId="29E0CA71" w14:textId="77777777" w:rsidR="000046B2" w:rsidRDefault="000046B2">
      <w:pPr>
        <w:pStyle w:val="BodyText"/>
      </w:pPr>
    </w:p>
    <w:p w14:paraId="2FC320B3" w14:textId="77777777" w:rsidR="000046B2" w:rsidRDefault="0085593C">
      <w:pPr>
        <w:pStyle w:val="ListParagraph"/>
        <w:numPr>
          <w:ilvl w:val="5"/>
          <w:numId w:val="28"/>
        </w:numPr>
        <w:tabs>
          <w:tab w:val="left" w:pos="2509"/>
        </w:tabs>
        <w:ind w:left="2509" w:hanging="282"/>
        <w:rPr>
          <w:sz w:val="24"/>
        </w:rPr>
      </w:pPr>
      <w:r>
        <w:rPr>
          <w:sz w:val="24"/>
        </w:rPr>
        <w:t>Bisa</w:t>
      </w:r>
      <w:r>
        <w:rPr>
          <w:spacing w:val="-1"/>
          <w:sz w:val="24"/>
        </w:rPr>
        <w:t xml:space="preserve"> </w:t>
      </w:r>
      <w:r>
        <w:rPr>
          <w:sz w:val="24"/>
        </w:rPr>
        <w:t>digabungkan dengan</w:t>
      </w:r>
      <w:r>
        <w:rPr>
          <w:spacing w:val="-1"/>
          <w:sz w:val="24"/>
        </w:rPr>
        <w:t xml:space="preserve"> </w:t>
      </w:r>
      <w:r>
        <w:rPr>
          <w:sz w:val="24"/>
        </w:rPr>
        <w:t>media</w:t>
      </w:r>
      <w:r>
        <w:rPr>
          <w:spacing w:val="-1"/>
          <w:sz w:val="24"/>
        </w:rPr>
        <w:t xml:space="preserve"> </w:t>
      </w:r>
      <w:r>
        <w:rPr>
          <w:spacing w:val="-2"/>
          <w:sz w:val="24"/>
        </w:rPr>
        <w:t>lainnya.</w:t>
      </w:r>
    </w:p>
    <w:p w14:paraId="6BCA5016" w14:textId="77777777" w:rsidR="000046B2" w:rsidRDefault="000046B2">
      <w:pPr>
        <w:pStyle w:val="BodyText"/>
      </w:pPr>
    </w:p>
    <w:p w14:paraId="4B6F4CC2" w14:textId="77777777" w:rsidR="000046B2" w:rsidRDefault="0085593C">
      <w:pPr>
        <w:pStyle w:val="ListParagraph"/>
        <w:numPr>
          <w:ilvl w:val="4"/>
          <w:numId w:val="28"/>
        </w:numPr>
        <w:tabs>
          <w:tab w:val="left" w:pos="2248"/>
        </w:tabs>
        <w:ind w:left="2248" w:hanging="307"/>
        <w:rPr>
          <w:sz w:val="24"/>
        </w:rPr>
      </w:pPr>
      <w:r>
        <w:rPr>
          <w:spacing w:val="-2"/>
          <w:sz w:val="24"/>
        </w:rPr>
        <w:t>Kerugian</w:t>
      </w:r>
    </w:p>
    <w:p w14:paraId="07E0968E" w14:textId="77777777" w:rsidR="000046B2" w:rsidRDefault="000046B2">
      <w:pPr>
        <w:pStyle w:val="BodyText"/>
      </w:pPr>
    </w:p>
    <w:p w14:paraId="4DFC8486" w14:textId="77777777" w:rsidR="000046B2" w:rsidRDefault="0085593C">
      <w:pPr>
        <w:pStyle w:val="ListParagraph"/>
        <w:numPr>
          <w:ilvl w:val="5"/>
          <w:numId w:val="28"/>
        </w:numPr>
        <w:tabs>
          <w:tab w:val="left" w:pos="2509"/>
        </w:tabs>
        <w:ind w:left="2509" w:hanging="282"/>
        <w:rPr>
          <w:sz w:val="24"/>
        </w:rPr>
      </w:pPr>
      <w:r>
        <w:rPr>
          <w:sz w:val="24"/>
        </w:rPr>
        <w:t>Membutuhkan</w:t>
      </w:r>
      <w:r>
        <w:rPr>
          <w:spacing w:val="-4"/>
          <w:sz w:val="24"/>
        </w:rPr>
        <w:t xml:space="preserve"> </w:t>
      </w:r>
      <w:r>
        <w:rPr>
          <w:sz w:val="24"/>
        </w:rPr>
        <w:t>memori</w:t>
      </w:r>
      <w:r>
        <w:rPr>
          <w:spacing w:val="-1"/>
          <w:sz w:val="24"/>
        </w:rPr>
        <w:t xml:space="preserve"> </w:t>
      </w:r>
      <w:r>
        <w:rPr>
          <w:sz w:val="24"/>
        </w:rPr>
        <w:t>yang</w:t>
      </w:r>
      <w:r>
        <w:rPr>
          <w:spacing w:val="-1"/>
          <w:sz w:val="24"/>
        </w:rPr>
        <w:t xml:space="preserve"> </w:t>
      </w:r>
      <w:r>
        <w:rPr>
          <w:sz w:val="24"/>
        </w:rPr>
        <w:t>besar</w:t>
      </w:r>
      <w:r>
        <w:rPr>
          <w:spacing w:val="-1"/>
          <w:sz w:val="24"/>
        </w:rPr>
        <w:t xml:space="preserve"> </w:t>
      </w:r>
      <w:r>
        <w:rPr>
          <w:sz w:val="24"/>
        </w:rPr>
        <w:t>dan</w:t>
      </w:r>
      <w:r>
        <w:rPr>
          <w:spacing w:val="-1"/>
          <w:sz w:val="24"/>
        </w:rPr>
        <w:t xml:space="preserve"> </w:t>
      </w:r>
      <w:r>
        <w:rPr>
          <w:sz w:val="24"/>
        </w:rPr>
        <w:t>penyimpanan</w:t>
      </w:r>
      <w:r>
        <w:rPr>
          <w:spacing w:val="-1"/>
          <w:sz w:val="24"/>
        </w:rPr>
        <w:t xml:space="preserve"> </w:t>
      </w:r>
      <w:r>
        <w:rPr>
          <w:spacing w:val="-2"/>
          <w:sz w:val="24"/>
        </w:rPr>
        <w:t>tambahan.</w:t>
      </w:r>
    </w:p>
    <w:p w14:paraId="6B74F8B2" w14:textId="77777777" w:rsidR="000046B2" w:rsidRDefault="000046B2">
      <w:pPr>
        <w:pStyle w:val="BodyText"/>
      </w:pPr>
    </w:p>
    <w:p w14:paraId="0175B3B6" w14:textId="77777777" w:rsidR="000046B2" w:rsidRDefault="0085593C">
      <w:pPr>
        <w:pStyle w:val="ListParagraph"/>
        <w:numPr>
          <w:ilvl w:val="5"/>
          <w:numId w:val="28"/>
        </w:numPr>
        <w:tabs>
          <w:tab w:val="left" w:pos="2509"/>
        </w:tabs>
        <w:ind w:left="2509" w:hanging="282"/>
        <w:rPr>
          <w:sz w:val="24"/>
        </w:rPr>
      </w:pPr>
      <w:r>
        <w:rPr>
          <w:sz w:val="24"/>
        </w:rPr>
        <w:t>Membutuhkan</w:t>
      </w:r>
      <w:r>
        <w:rPr>
          <w:spacing w:val="-2"/>
          <w:sz w:val="24"/>
        </w:rPr>
        <w:t xml:space="preserve"> </w:t>
      </w:r>
      <w:r>
        <w:rPr>
          <w:sz w:val="24"/>
        </w:rPr>
        <w:t>peralatan</w:t>
      </w:r>
      <w:r>
        <w:rPr>
          <w:spacing w:val="-1"/>
          <w:sz w:val="24"/>
        </w:rPr>
        <w:t xml:space="preserve"> </w:t>
      </w:r>
      <w:r>
        <w:rPr>
          <w:sz w:val="24"/>
        </w:rPr>
        <w:t>yang</w:t>
      </w:r>
      <w:r>
        <w:rPr>
          <w:spacing w:val="-1"/>
          <w:sz w:val="24"/>
        </w:rPr>
        <w:t xml:space="preserve"> </w:t>
      </w:r>
      <w:r>
        <w:rPr>
          <w:spacing w:val="-2"/>
          <w:sz w:val="24"/>
        </w:rPr>
        <w:t>spesial.</w:t>
      </w:r>
    </w:p>
    <w:p w14:paraId="1B7C0817" w14:textId="77777777" w:rsidR="000046B2" w:rsidRDefault="000046B2">
      <w:pPr>
        <w:pStyle w:val="BodyText"/>
      </w:pPr>
    </w:p>
    <w:p w14:paraId="004F0BF7" w14:textId="77777777" w:rsidR="000046B2" w:rsidRDefault="0085593C">
      <w:pPr>
        <w:pStyle w:val="ListParagraph"/>
        <w:numPr>
          <w:ilvl w:val="5"/>
          <w:numId w:val="28"/>
        </w:numPr>
        <w:tabs>
          <w:tab w:val="left" w:pos="2508"/>
          <w:tab w:val="left" w:pos="2510"/>
        </w:tabs>
        <w:spacing w:before="1" w:line="480" w:lineRule="auto"/>
        <w:ind w:right="582" w:hanging="284"/>
        <w:rPr>
          <w:sz w:val="24"/>
        </w:rPr>
      </w:pPr>
      <w:r>
        <w:rPr>
          <w:sz w:val="24"/>
        </w:rPr>
        <w:t>Tidak</w:t>
      </w:r>
      <w:r>
        <w:rPr>
          <w:spacing w:val="36"/>
          <w:sz w:val="24"/>
        </w:rPr>
        <w:t xml:space="preserve"> </w:t>
      </w:r>
      <w:r>
        <w:rPr>
          <w:sz w:val="24"/>
        </w:rPr>
        <w:t>efektif</w:t>
      </w:r>
      <w:r>
        <w:rPr>
          <w:spacing w:val="36"/>
          <w:sz w:val="24"/>
        </w:rPr>
        <w:t xml:space="preserve"> </w:t>
      </w:r>
      <w:r>
        <w:rPr>
          <w:sz w:val="24"/>
        </w:rPr>
        <w:t>dala</w:t>
      </w:r>
      <w:r>
        <w:rPr>
          <w:spacing w:val="38"/>
          <w:sz w:val="24"/>
        </w:rPr>
        <w:t xml:space="preserve"> </w:t>
      </w:r>
      <w:r>
        <w:rPr>
          <w:sz w:val="24"/>
        </w:rPr>
        <w:t>menggambarkan</w:t>
      </w:r>
      <w:r>
        <w:rPr>
          <w:spacing w:val="39"/>
          <w:sz w:val="24"/>
        </w:rPr>
        <w:t xml:space="preserve"> </w:t>
      </w:r>
      <w:r>
        <w:rPr>
          <w:sz w:val="24"/>
        </w:rPr>
        <w:t>konsep</w:t>
      </w:r>
      <w:r>
        <w:rPr>
          <w:spacing w:val="36"/>
          <w:sz w:val="24"/>
        </w:rPr>
        <w:t xml:space="preserve"> </w:t>
      </w:r>
      <w:r>
        <w:rPr>
          <w:sz w:val="24"/>
        </w:rPr>
        <w:t>abstrak</w:t>
      </w:r>
      <w:r>
        <w:rPr>
          <w:spacing w:val="36"/>
          <w:sz w:val="24"/>
        </w:rPr>
        <w:t xml:space="preserve"> </w:t>
      </w:r>
      <w:r>
        <w:rPr>
          <w:sz w:val="24"/>
        </w:rPr>
        <w:t>dan</w:t>
      </w:r>
      <w:r>
        <w:rPr>
          <w:spacing w:val="36"/>
          <w:sz w:val="24"/>
        </w:rPr>
        <w:t xml:space="preserve"> </w:t>
      </w:r>
      <w:r>
        <w:rPr>
          <w:sz w:val="24"/>
        </w:rPr>
        <w:t xml:space="preserve">situasi </w:t>
      </w:r>
      <w:r>
        <w:rPr>
          <w:spacing w:val="-2"/>
          <w:sz w:val="24"/>
        </w:rPr>
        <w:t>statik</w:t>
      </w:r>
    </w:p>
    <w:p w14:paraId="28E08EFF" w14:textId="4787F7AB" w:rsidR="000046B2" w:rsidRPr="004F667A" w:rsidRDefault="0085593C" w:rsidP="004F667A">
      <w:pPr>
        <w:pStyle w:val="ListParagraph"/>
        <w:numPr>
          <w:ilvl w:val="2"/>
          <w:numId w:val="28"/>
        </w:numPr>
        <w:tabs>
          <w:tab w:val="left" w:pos="1701"/>
        </w:tabs>
        <w:spacing w:before="160"/>
        <w:ind w:left="1701" w:hanging="577"/>
        <w:rPr>
          <w:sz w:val="24"/>
        </w:rPr>
      </w:pPr>
      <w:r>
        <w:rPr>
          <w:sz w:val="24"/>
        </w:rPr>
        <w:t>Pandawara</w:t>
      </w:r>
      <w:r>
        <w:rPr>
          <w:spacing w:val="-2"/>
          <w:sz w:val="24"/>
        </w:rPr>
        <w:t xml:space="preserve"> Group</w:t>
      </w:r>
    </w:p>
    <w:p w14:paraId="799E1B5A" w14:textId="4E4FCC0E" w:rsidR="000046B2" w:rsidRDefault="0085593C" w:rsidP="004F667A">
      <w:pPr>
        <w:pStyle w:val="BodyText"/>
        <w:spacing w:before="276" w:line="480" w:lineRule="auto"/>
        <w:ind w:left="1560" w:right="576" w:firstLine="567"/>
        <w:jc w:val="both"/>
      </w:pPr>
      <w:r>
        <w:t>Pandawara Group merupakan sebuah kelompok yang terdiri dari lima sekawan remaja SMA, menemukan inspirasi dari kisah Pandawa Lima dalam Mahabarata untuk memulai inisiatif mereka. Nama "Pandawara" dipilih</w:t>
      </w:r>
      <w:r>
        <w:rPr>
          <w:spacing w:val="-5"/>
        </w:rPr>
        <w:t xml:space="preserve"> </w:t>
      </w:r>
      <w:r>
        <w:t>karena</w:t>
      </w:r>
      <w:r>
        <w:rPr>
          <w:spacing w:val="-6"/>
        </w:rPr>
        <w:t xml:space="preserve"> </w:t>
      </w:r>
      <w:r>
        <w:t>menggambarkan</w:t>
      </w:r>
      <w:r>
        <w:rPr>
          <w:spacing w:val="-5"/>
        </w:rPr>
        <w:t xml:space="preserve"> </w:t>
      </w:r>
      <w:r>
        <w:t>semangat</w:t>
      </w:r>
      <w:r>
        <w:rPr>
          <w:spacing w:val="-5"/>
        </w:rPr>
        <w:t xml:space="preserve"> </w:t>
      </w:r>
      <w:r>
        <w:t>positif,</w:t>
      </w:r>
      <w:r>
        <w:rPr>
          <w:spacing w:val="-5"/>
        </w:rPr>
        <w:t xml:space="preserve"> </w:t>
      </w:r>
      <w:r>
        <w:t>sebagaimana</w:t>
      </w:r>
      <w:r>
        <w:rPr>
          <w:spacing w:val="-6"/>
        </w:rPr>
        <w:t xml:space="preserve"> </w:t>
      </w:r>
      <w:r>
        <w:t>arti</w:t>
      </w:r>
      <w:r>
        <w:rPr>
          <w:spacing w:val="-5"/>
        </w:rPr>
        <w:t xml:space="preserve"> </w:t>
      </w:r>
      <w:r>
        <w:t>"wara" dalam Bahasa Sunda yang berarti pembawa kabar baik (Wahyuni et al., 2023).Dalam</w:t>
      </w:r>
      <w:r>
        <w:rPr>
          <w:spacing w:val="-4"/>
        </w:rPr>
        <w:t xml:space="preserve"> </w:t>
      </w:r>
      <w:r>
        <w:t>sebuah</w:t>
      </w:r>
      <w:r>
        <w:rPr>
          <w:spacing w:val="-4"/>
        </w:rPr>
        <w:t xml:space="preserve"> </w:t>
      </w:r>
      <w:r>
        <w:t>wawancara</w:t>
      </w:r>
      <w:r>
        <w:rPr>
          <w:spacing w:val="-6"/>
        </w:rPr>
        <w:t xml:space="preserve"> </w:t>
      </w:r>
      <w:r>
        <w:t>di</w:t>
      </w:r>
      <w:r>
        <w:rPr>
          <w:spacing w:val="-4"/>
        </w:rPr>
        <w:t xml:space="preserve"> </w:t>
      </w:r>
      <w:r>
        <w:t>acara</w:t>
      </w:r>
      <w:r>
        <w:rPr>
          <w:spacing w:val="-15"/>
        </w:rPr>
        <w:t xml:space="preserve"> </w:t>
      </w:r>
      <w:r>
        <w:t>YouTube</w:t>
      </w:r>
      <w:r>
        <w:rPr>
          <w:spacing w:val="-3"/>
        </w:rPr>
        <w:t xml:space="preserve"> </w:t>
      </w:r>
      <w:r>
        <w:rPr>
          <w:i/>
        </w:rPr>
        <w:t>TonightShowNet</w:t>
      </w:r>
      <w:r>
        <w:rPr>
          <w:i/>
          <w:spacing w:val="-3"/>
        </w:rPr>
        <w:t xml:space="preserve"> </w:t>
      </w:r>
      <w:r>
        <w:t>yang berjudul "Pandawara Group, Konten Viral Favoritnya Vindes," diungkapkan</w:t>
      </w:r>
      <w:r>
        <w:rPr>
          <w:spacing w:val="56"/>
        </w:rPr>
        <w:t xml:space="preserve"> </w:t>
      </w:r>
      <w:r>
        <w:t>bahwa</w:t>
      </w:r>
      <w:r>
        <w:rPr>
          <w:spacing w:val="60"/>
        </w:rPr>
        <w:t xml:space="preserve"> </w:t>
      </w:r>
      <w:r>
        <w:t>inisiatif</w:t>
      </w:r>
      <w:r>
        <w:rPr>
          <w:spacing w:val="59"/>
        </w:rPr>
        <w:t xml:space="preserve"> </w:t>
      </w:r>
      <w:r>
        <w:t>mereka</w:t>
      </w:r>
      <w:r>
        <w:rPr>
          <w:spacing w:val="57"/>
        </w:rPr>
        <w:t xml:space="preserve"> </w:t>
      </w:r>
      <w:r>
        <w:t>muncul</w:t>
      </w:r>
      <w:r>
        <w:rPr>
          <w:spacing w:val="61"/>
        </w:rPr>
        <w:t xml:space="preserve"> </w:t>
      </w:r>
      <w:r>
        <w:t>dari</w:t>
      </w:r>
      <w:r>
        <w:rPr>
          <w:spacing w:val="59"/>
        </w:rPr>
        <w:t xml:space="preserve"> </w:t>
      </w:r>
      <w:r>
        <w:t>pengalaman</w:t>
      </w:r>
      <w:r>
        <w:rPr>
          <w:spacing w:val="59"/>
        </w:rPr>
        <w:t xml:space="preserve"> </w:t>
      </w:r>
      <w:r>
        <w:rPr>
          <w:spacing w:val="-2"/>
        </w:rPr>
        <w:t>pribadi</w:t>
      </w:r>
      <w:r w:rsidR="004F667A">
        <w:rPr>
          <w:lang w:val="en-US"/>
        </w:rPr>
        <w:t xml:space="preserve"> </w:t>
      </w:r>
      <w:r>
        <w:t xml:space="preserve">melihat daerah tempat tinggal mereka sering </w:t>
      </w:r>
      <w:r>
        <w:lastRenderedPageBreak/>
        <w:t xml:space="preserve">terdampak banjir akibat sampah di sungai. Mereka juga mengungkapkan bahwa dalam rangka menjalankan kegiatan mulia mereka, Pandawara Group membutuhkan perlengkapan dan sarana transportasi yang diperlukan. Dana yang digunakan untuk mendukung aksi kebaikan ini berasal dari sumbangan anggota masing-masing. Untuk menjaga kelangsungan kegiatan Pandawara Group, mereka mengundang para pengikutnya untuk memberikan sumbangan melalui tautan yang tersedia di Tiktok mereka. Selain itu, Pandawara Group juga memperjuangkan kampanye </w:t>
      </w:r>
      <w:r>
        <w:rPr>
          <w:i/>
        </w:rPr>
        <w:t xml:space="preserve">Go green </w:t>
      </w:r>
      <w:r>
        <w:t>dengan hastag #</w:t>
      </w:r>
      <w:r>
        <w:rPr>
          <w:i/>
        </w:rPr>
        <w:t xml:space="preserve">OneDayOneTrashbag </w:t>
      </w:r>
      <w:r>
        <w:t>dan #</w:t>
      </w:r>
      <w:r>
        <w:rPr>
          <w:i/>
        </w:rPr>
        <w:t xml:space="preserve">Cleanup </w:t>
      </w:r>
      <w:r>
        <w:t>yang mengajak pengikutnya untuk membersihkan lingkungan dengan mengumpulkan minimal satu kantung sampah setiap hari.</w:t>
      </w:r>
    </w:p>
    <w:p w14:paraId="418C520B" w14:textId="77777777" w:rsidR="000046B2" w:rsidRDefault="000046B2">
      <w:pPr>
        <w:spacing w:line="480" w:lineRule="auto"/>
        <w:jc w:val="both"/>
        <w:sectPr w:rsidR="000046B2" w:rsidSect="000446C1">
          <w:footerReference w:type="default" r:id="rId38"/>
          <w:pgSz w:w="11910" w:h="16840"/>
          <w:pgMar w:top="1920" w:right="1120" w:bottom="1200" w:left="1460" w:header="0" w:footer="1000" w:gutter="0"/>
          <w:pgNumType w:start="39"/>
          <w:cols w:space="720"/>
        </w:sectPr>
      </w:pPr>
    </w:p>
    <w:p w14:paraId="3F343DB2" w14:textId="77777777" w:rsidR="000046B2" w:rsidRDefault="000046B2">
      <w:pPr>
        <w:pStyle w:val="BodyText"/>
        <w:rPr>
          <w:sz w:val="20"/>
        </w:rPr>
      </w:pPr>
    </w:p>
    <w:p w14:paraId="0C80819D" w14:textId="73480DB8" w:rsidR="000046B2" w:rsidRPr="00AF39FF" w:rsidRDefault="00AF39FF" w:rsidP="00AF39FF">
      <w:pPr>
        <w:pStyle w:val="Caption"/>
        <w:jc w:val="center"/>
        <w:rPr>
          <w:b/>
          <w:bCs/>
          <w:color w:val="auto"/>
          <w:sz w:val="24"/>
          <w:szCs w:val="24"/>
        </w:rPr>
      </w:pPr>
      <w:bookmarkStart w:id="69" w:name="_Toc173231674"/>
      <w:bookmarkStart w:id="70" w:name="_Toc173357117"/>
      <w:r w:rsidRPr="00AF39FF">
        <w:rPr>
          <w:b/>
          <w:bCs/>
          <w:color w:val="auto"/>
          <w:sz w:val="24"/>
          <w:szCs w:val="24"/>
        </w:rPr>
        <w:t>Gambar II.</w:t>
      </w:r>
      <w:r w:rsidRPr="00AF39FF">
        <w:rPr>
          <w:b/>
          <w:bCs/>
          <w:color w:val="auto"/>
          <w:sz w:val="24"/>
          <w:szCs w:val="24"/>
        </w:rPr>
        <w:fldChar w:fldCharType="begin"/>
      </w:r>
      <w:r w:rsidRPr="00AF39FF">
        <w:rPr>
          <w:b/>
          <w:bCs/>
          <w:color w:val="auto"/>
          <w:sz w:val="24"/>
          <w:szCs w:val="24"/>
        </w:rPr>
        <w:instrText xml:space="preserve"> SEQ Gambar_II. \* ARABIC </w:instrText>
      </w:r>
      <w:r w:rsidRPr="00AF39FF">
        <w:rPr>
          <w:b/>
          <w:bCs/>
          <w:color w:val="auto"/>
          <w:sz w:val="24"/>
          <w:szCs w:val="24"/>
        </w:rPr>
        <w:fldChar w:fldCharType="separate"/>
      </w:r>
      <w:r w:rsidR="00EF5F99">
        <w:rPr>
          <w:b/>
          <w:bCs/>
          <w:noProof/>
          <w:color w:val="auto"/>
          <w:sz w:val="24"/>
          <w:szCs w:val="24"/>
        </w:rPr>
        <w:t>1</w:t>
      </w:r>
      <w:r w:rsidRPr="00AF39FF">
        <w:rPr>
          <w:b/>
          <w:bCs/>
          <w:color w:val="auto"/>
          <w:sz w:val="24"/>
          <w:szCs w:val="24"/>
        </w:rPr>
        <w:fldChar w:fldCharType="end"/>
      </w:r>
      <w:r w:rsidRPr="00AF39FF">
        <w:rPr>
          <w:b/>
          <w:bCs/>
          <w:color w:val="auto"/>
          <w:sz w:val="24"/>
          <w:szCs w:val="24"/>
          <w:lang w:val="en-US"/>
        </w:rPr>
        <w:t xml:space="preserve"> </w:t>
      </w:r>
      <w:proofErr w:type="spellStart"/>
      <w:r w:rsidRPr="00AF39FF">
        <w:rPr>
          <w:color w:val="auto"/>
          <w:sz w:val="24"/>
          <w:szCs w:val="24"/>
          <w:lang w:val="en-US"/>
        </w:rPr>
        <w:t>Tayangan</w:t>
      </w:r>
      <w:proofErr w:type="spellEnd"/>
      <w:r w:rsidRPr="00AF39FF">
        <w:rPr>
          <w:color w:val="auto"/>
          <w:sz w:val="24"/>
          <w:szCs w:val="24"/>
          <w:lang w:val="en-US"/>
        </w:rPr>
        <w:t xml:space="preserve"> Video </w:t>
      </w:r>
      <w:proofErr w:type="spellStart"/>
      <w:r w:rsidRPr="00AF39FF">
        <w:rPr>
          <w:color w:val="auto"/>
          <w:sz w:val="24"/>
          <w:szCs w:val="24"/>
          <w:lang w:val="en-US"/>
        </w:rPr>
        <w:t>Tema</w:t>
      </w:r>
      <w:proofErr w:type="spellEnd"/>
      <w:r w:rsidRPr="00AF39FF">
        <w:rPr>
          <w:color w:val="auto"/>
          <w:sz w:val="24"/>
          <w:szCs w:val="24"/>
          <w:lang w:val="en-US"/>
        </w:rPr>
        <w:t xml:space="preserve"> Go green </w:t>
      </w:r>
      <w:proofErr w:type="spellStart"/>
      <w:r w:rsidRPr="00AF39FF">
        <w:rPr>
          <w:color w:val="auto"/>
          <w:sz w:val="24"/>
          <w:szCs w:val="24"/>
          <w:lang w:val="en-US"/>
        </w:rPr>
        <w:t>Pandawaragroup</w:t>
      </w:r>
      <w:bookmarkEnd w:id="69"/>
      <w:bookmarkEnd w:id="70"/>
      <w:proofErr w:type="spellEnd"/>
    </w:p>
    <w:p w14:paraId="38F91BEF" w14:textId="77777777" w:rsidR="000046B2" w:rsidRDefault="000046B2">
      <w:pPr>
        <w:pStyle w:val="BodyText"/>
        <w:spacing w:before="3"/>
        <w:rPr>
          <w:sz w:val="20"/>
        </w:rPr>
      </w:pPr>
    </w:p>
    <w:p w14:paraId="47B166A2" w14:textId="77777777" w:rsidR="000046B2" w:rsidRDefault="0085593C">
      <w:pPr>
        <w:tabs>
          <w:tab w:val="left" w:pos="5254"/>
        </w:tabs>
        <w:ind w:left="1803"/>
        <w:rPr>
          <w:sz w:val="20"/>
        </w:rPr>
      </w:pPr>
      <w:r>
        <w:rPr>
          <w:noProof/>
          <w:sz w:val="20"/>
        </w:rPr>
        <w:drawing>
          <wp:inline distT="0" distB="0" distL="0" distR="0" wp14:anchorId="736AE354" wp14:editId="66A00BFE">
            <wp:extent cx="2008233" cy="351472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9" cstate="print"/>
                    <a:stretch>
                      <a:fillRect/>
                    </a:stretch>
                  </pic:blipFill>
                  <pic:spPr>
                    <a:xfrm>
                      <a:off x="0" y="0"/>
                      <a:ext cx="2008233" cy="3514725"/>
                    </a:xfrm>
                    <a:prstGeom prst="rect">
                      <a:avLst/>
                    </a:prstGeom>
                  </pic:spPr>
                </pic:pic>
              </a:graphicData>
            </a:graphic>
          </wp:inline>
        </w:drawing>
      </w:r>
      <w:r>
        <w:rPr>
          <w:sz w:val="20"/>
        </w:rPr>
        <w:tab/>
      </w:r>
      <w:r>
        <w:rPr>
          <w:noProof/>
          <w:position w:val="10"/>
          <w:sz w:val="20"/>
        </w:rPr>
        <w:drawing>
          <wp:inline distT="0" distB="0" distL="0" distR="0" wp14:anchorId="24F9007E" wp14:editId="7F94A6DB">
            <wp:extent cx="2000470" cy="3450526"/>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0" cstate="print"/>
                    <a:stretch>
                      <a:fillRect/>
                    </a:stretch>
                  </pic:blipFill>
                  <pic:spPr>
                    <a:xfrm>
                      <a:off x="0" y="0"/>
                      <a:ext cx="2000470" cy="3450526"/>
                    </a:xfrm>
                    <a:prstGeom prst="rect">
                      <a:avLst/>
                    </a:prstGeom>
                  </pic:spPr>
                </pic:pic>
              </a:graphicData>
            </a:graphic>
          </wp:inline>
        </w:drawing>
      </w:r>
    </w:p>
    <w:p w14:paraId="54F8851F" w14:textId="624020CB" w:rsidR="000046B2" w:rsidRDefault="0085593C" w:rsidP="00AF39FF">
      <w:pPr>
        <w:pStyle w:val="BodyText"/>
        <w:spacing w:before="199"/>
        <w:ind w:left="2160" w:right="1623"/>
        <w:jc w:val="center"/>
      </w:pPr>
      <w:bookmarkStart w:id="71" w:name="_bookmark25"/>
      <w:bookmarkEnd w:id="71"/>
      <w:r>
        <w:rPr>
          <w:spacing w:val="-2"/>
        </w:rPr>
        <w:t>Sumber</w:t>
      </w:r>
      <w:r w:rsidR="00AF39FF">
        <w:rPr>
          <w:spacing w:val="-2"/>
          <w:lang w:val="en-US"/>
        </w:rPr>
        <w:t xml:space="preserve">: </w:t>
      </w:r>
      <w:hyperlink r:id="rId41" w:history="1">
        <w:r w:rsidR="00AF39FF" w:rsidRPr="00335D24">
          <w:rPr>
            <w:rStyle w:val="Hyperlink"/>
            <w:spacing w:val="-2"/>
          </w:rPr>
          <w:t>https://www.tiktok.com/@pandawaragroup</w:t>
        </w:r>
      </w:hyperlink>
    </w:p>
    <w:p w14:paraId="5D17D87E" w14:textId="77777777" w:rsidR="000046B2" w:rsidRDefault="000046B2">
      <w:pPr>
        <w:pStyle w:val="BodyText"/>
      </w:pPr>
    </w:p>
    <w:p w14:paraId="76D938A1" w14:textId="77777777" w:rsidR="000046B2" w:rsidRDefault="0085593C" w:rsidP="004F667A">
      <w:pPr>
        <w:pStyle w:val="BodyText"/>
        <w:spacing w:before="276" w:line="480" w:lineRule="auto"/>
        <w:ind w:left="1560" w:right="576" w:firstLine="567"/>
        <w:jc w:val="both"/>
      </w:pPr>
      <w:r>
        <w:t>Gambar tersebut menampilkan kondisi suatu pantai sebelum dan sesudah dilakukan proses pembersihan (</w:t>
      </w:r>
      <w:r>
        <w:rPr>
          <w:i/>
        </w:rPr>
        <w:t>cleanup</w:t>
      </w:r>
      <w:r>
        <w:t>). Gambar pertama menunjukkan tumpukan sampah berserakan disekitar area tersebut serta tahahnya tampak kusam dan dipenuhi oleh barang-barang bekas seperti, plastik, kotak kardus, ranting,dll.</w:t>
      </w:r>
      <w:r>
        <w:rPr>
          <w:spacing w:val="-2"/>
        </w:rPr>
        <w:t xml:space="preserve"> </w:t>
      </w:r>
      <w:r>
        <w:t>Sedangkan gambar</w:t>
      </w:r>
      <w:r>
        <w:rPr>
          <w:spacing w:val="-1"/>
        </w:rPr>
        <w:t xml:space="preserve"> </w:t>
      </w:r>
      <w:r>
        <w:t>kedua</w:t>
      </w:r>
      <w:r>
        <w:rPr>
          <w:spacing w:val="-1"/>
        </w:rPr>
        <w:t xml:space="preserve"> </w:t>
      </w:r>
      <w:r>
        <w:t>menunjukkan adanya perubahan drastis yaitu sampah-sampah yang menumpuk sebelumnya telah diangkat dan dibersihkan oleh pandawara group dan 10,800 masyarakat Cirebon. Proses pembersihan ini tidak hanya meningkatkan</w:t>
      </w:r>
      <w:r>
        <w:rPr>
          <w:spacing w:val="-15"/>
        </w:rPr>
        <w:t xml:space="preserve"> </w:t>
      </w:r>
      <w:r>
        <w:t>nilai</w:t>
      </w:r>
      <w:r>
        <w:rPr>
          <w:spacing w:val="-15"/>
        </w:rPr>
        <w:t xml:space="preserve"> </w:t>
      </w:r>
      <w:r>
        <w:t>estetika</w:t>
      </w:r>
      <w:r>
        <w:rPr>
          <w:spacing w:val="-15"/>
        </w:rPr>
        <w:t xml:space="preserve"> </w:t>
      </w:r>
      <w:r>
        <w:t>tetapi</w:t>
      </w:r>
      <w:r>
        <w:rPr>
          <w:spacing w:val="-15"/>
        </w:rPr>
        <w:t xml:space="preserve"> </w:t>
      </w:r>
      <w:r>
        <w:t>juga</w:t>
      </w:r>
      <w:r>
        <w:rPr>
          <w:spacing w:val="-15"/>
        </w:rPr>
        <w:t xml:space="preserve"> </w:t>
      </w:r>
      <w:r>
        <w:t>menciptakan</w:t>
      </w:r>
      <w:r>
        <w:rPr>
          <w:spacing w:val="-15"/>
        </w:rPr>
        <w:t xml:space="preserve"> </w:t>
      </w:r>
      <w:r>
        <w:t>lingkungan</w:t>
      </w:r>
      <w:r>
        <w:rPr>
          <w:spacing w:val="-15"/>
        </w:rPr>
        <w:t xml:space="preserve"> </w:t>
      </w:r>
      <w:r>
        <w:t>yang</w:t>
      </w:r>
      <w:r>
        <w:rPr>
          <w:spacing w:val="-15"/>
        </w:rPr>
        <w:t xml:space="preserve"> </w:t>
      </w:r>
      <w:r>
        <w:t>lebih sehat dan nyaman bagi siapapun yang mengunjunginya.</w:t>
      </w:r>
    </w:p>
    <w:p w14:paraId="7109B2E4" w14:textId="77777777" w:rsidR="000046B2" w:rsidRDefault="000046B2">
      <w:pPr>
        <w:pStyle w:val="BodyText"/>
        <w:spacing w:before="53"/>
      </w:pPr>
    </w:p>
    <w:p w14:paraId="1C20C320" w14:textId="77777777" w:rsidR="000046B2" w:rsidRDefault="0085593C" w:rsidP="004F667A">
      <w:pPr>
        <w:pStyle w:val="BodyText"/>
        <w:spacing w:before="276" w:line="480" w:lineRule="auto"/>
        <w:ind w:left="1560" w:right="576" w:firstLine="567"/>
        <w:jc w:val="both"/>
      </w:pPr>
      <w:r>
        <w:lastRenderedPageBreak/>
        <w:t>Didorong oleh kesadaran akan dampak lingkungan yang nyata, kelompok ini, yang berasal dari Bandung Selatan, aktif terlibat dalam membersihkan sungai-sungai di sekitar mereka. Mereka memiliki tujuan kuat</w:t>
      </w:r>
      <w:r>
        <w:rPr>
          <w:spacing w:val="-9"/>
        </w:rPr>
        <w:t xml:space="preserve"> </w:t>
      </w:r>
      <w:r>
        <w:t>untuk</w:t>
      </w:r>
      <w:r>
        <w:rPr>
          <w:spacing w:val="-9"/>
        </w:rPr>
        <w:t xml:space="preserve"> </w:t>
      </w:r>
      <w:r>
        <w:t>mengurangi</w:t>
      </w:r>
      <w:r>
        <w:rPr>
          <w:spacing w:val="-9"/>
        </w:rPr>
        <w:t xml:space="preserve"> </w:t>
      </w:r>
      <w:r>
        <w:t>jumlah</w:t>
      </w:r>
      <w:r>
        <w:rPr>
          <w:spacing w:val="-10"/>
        </w:rPr>
        <w:t xml:space="preserve"> </w:t>
      </w:r>
      <w:r>
        <w:t>sampah</w:t>
      </w:r>
      <w:r>
        <w:rPr>
          <w:spacing w:val="-10"/>
        </w:rPr>
        <w:t xml:space="preserve"> </w:t>
      </w:r>
      <w:r>
        <w:t>yang</w:t>
      </w:r>
      <w:r>
        <w:rPr>
          <w:spacing w:val="-10"/>
        </w:rPr>
        <w:t xml:space="preserve"> </w:t>
      </w:r>
      <w:r>
        <w:t>dapat</w:t>
      </w:r>
      <w:r>
        <w:rPr>
          <w:spacing w:val="-9"/>
        </w:rPr>
        <w:t xml:space="preserve"> </w:t>
      </w:r>
      <w:r>
        <w:t>menjadi</w:t>
      </w:r>
      <w:r>
        <w:rPr>
          <w:spacing w:val="-9"/>
        </w:rPr>
        <w:t xml:space="preserve"> </w:t>
      </w:r>
      <w:r>
        <w:t>pemicu</w:t>
      </w:r>
      <w:r>
        <w:rPr>
          <w:spacing w:val="-10"/>
        </w:rPr>
        <w:t xml:space="preserve"> </w:t>
      </w:r>
      <w:r>
        <w:t>banjir. Hingga saat ini, mereka telah membersihkan 78 sungai dan aliran air di Bandung</w:t>
      </w:r>
      <w:r>
        <w:rPr>
          <w:spacing w:val="-12"/>
        </w:rPr>
        <w:t xml:space="preserve"> </w:t>
      </w:r>
      <w:r>
        <w:t>Selatan,</w:t>
      </w:r>
      <w:r>
        <w:rPr>
          <w:spacing w:val="-12"/>
        </w:rPr>
        <w:t xml:space="preserve"> </w:t>
      </w:r>
      <w:r>
        <w:t>serta</w:t>
      </w:r>
      <w:r>
        <w:rPr>
          <w:spacing w:val="-12"/>
        </w:rPr>
        <w:t xml:space="preserve"> </w:t>
      </w:r>
      <w:r>
        <w:t>mengumpulkan</w:t>
      </w:r>
      <w:r>
        <w:rPr>
          <w:spacing w:val="-12"/>
        </w:rPr>
        <w:t xml:space="preserve"> </w:t>
      </w:r>
      <w:r>
        <w:t>620</w:t>
      </w:r>
      <w:r>
        <w:rPr>
          <w:spacing w:val="-12"/>
        </w:rPr>
        <w:t xml:space="preserve"> </w:t>
      </w:r>
      <w:r>
        <w:t>ton</w:t>
      </w:r>
      <w:r>
        <w:rPr>
          <w:spacing w:val="-11"/>
        </w:rPr>
        <w:t xml:space="preserve"> </w:t>
      </w:r>
      <w:r>
        <w:t>sampah</w:t>
      </w:r>
      <w:r>
        <w:rPr>
          <w:spacing w:val="-12"/>
        </w:rPr>
        <w:t xml:space="preserve"> </w:t>
      </w:r>
      <w:r>
        <w:t>dari</w:t>
      </w:r>
      <w:r>
        <w:rPr>
          <w:spacing w:val="-12"/>
        </w:rPr>
        <w:t xml:space="preserve"> </w:t>
      </w:r>
      <w:r>
        <w:t>187</w:t>
      </w:r>
      <w:r>
        <w:rPr>
          <w:spacing w:val="-12"/>
        </w:rPr>
        <w:t xml:space="preserve"> </w:t>
      </w:r>
      <w:r>
        <w:t>titik</w:t>
      </w:r>
      <w:r>
        <w:rPr>
          <w:spacing w:val="-12"/>
        </w:rPr>
        <w:t xml:space="preserve"> </w:t>
      </w:r>
      <w:r>
        <w:t>yang tersebar di seluruh Indonesia (Matondang et al., 2023.)</w:t>
      </w:r>
    </w:p>
    <w:p w14:paraId="01AF610B" w14:textId="12172F64" w:rsidR="000046B2" w:rsidRDefault="0085593C" w:rsidP="00A80BF1">
      <w:pPr>
        <w:pStyle w:val="BodyText"/>
        <w:spacing w:before="276" w:line="480" w:lineRule="auto"/>
        <w:ind w:left="1560" w:right="576" w:firstLine="567"/>
        <w:jc w:val="both"/>
      </w:pPr>
      <w:r>
        <w:t>Saat ini akun Instagram @pandawaragroup sendiri sudah memiliki</w:t>
      </w:r>
      <w:r>
        <w:rPr>
          <w:spacing w:val="-1"/>
        </w:rPr>
        <w:t xml:space="preserve"> </w:t>
      </w:r>
      <w:r>
        <w:t>2,4 JT pengikut dan sudah memposting video sebanyak 301 postingan, sedangkan di akun TikTok Pandawara Group memiliki 8.3 M pengikut dengan 289 postingan. Secara rata-rata konten yang dipublikasikan oleh Pandawara Group di platfrom media sosialnya menggarisbawahi upaya pembersihan sambil mengajak audiensnya untuk mengambil Langkah nyata dalam mendukung kelestarian lingkungan mereka masing-masing. Di samping mengedukasi masyarakat melalui platform media sosial, Pandawara</w:t>
      </w:r>
      <w:r>
        <w:rPr>
          <w:spacing w:val="-14"/>
        </w:rPr>
        <w:t xml:space="preserve"> </w:t>
      </w:r>
      <w:r>
        <w:t>Group</w:t>
      </w:r>
      <w:r>
        <w:rPr>
          <w:spacing w:val="-14"/>
        </w:rPr>
        <w:t xml:space="preserve"> </w:t>
      </w:r>
      <w:r>
        <w:t>juga</w:t>
      </w:r>
      <w:r>
        <w:rPr>
          <w:spacing w:val="-15"/>
        </w:rPr>
        <w:t xml:space="preserve"> </w:t>
      </w:r>
      <w:r>
        <w:t>menginisiasi</w:t>
      </w:r>
      <w:r>
        <w:rPr>
          <w:spacing w:val="-13"/>
        </w:rPr>
        <w:t xml:space="preserve"> </w:t>
      </w:r>
      <w:r>
        <w:t>tindakan</w:t>
      </w:r>
      <w:r>
        <w:rPr>
          <w:spacing w:val="-14"/>
        </w:rPr>
        <w:t xml:space="preserve"> </w:t>
      </w:r>
      <w:r>
        <w:t>langsung</w:t>
      </w:r>
      <w:r>
        <w:rPr>
          <w:spacing w:val="-14"/>
        </w:rPr>
        <w:t xml:space="preserve"> </w:t>
      </w:r>
      <w:r>
        <w:t>untuk</w:t>
      </w:r>
      <w:r>
        <w:rPr>
          <w:spacing w:val="-14"/>
        </w:rPr>
        <w:t xml:space="preserve"> </w:t>
      </w:r>
      <w:r>
        <w:t>memperkuat kesadaran</w:t>
      </w:r>
      <w:r>
        <w:rPr>
          <w:spacing w:val="-11"/>
        </w:rPr>
        <w:t xml:space="preserve"> </w:t>
      </w:r>
      <w:r>
        <w:t>lingkungan,</w:t>
      </w:r>
      <w:r>
        <w:rPr>
          <w:spacing w:val="-11"/>
        </w:rPr>
        <w:t xml:space="preserve"> </w:t>
      </w:r>
      <w:r>
        <w:t>seperti</w:t>
      </w:r>
      <w:r>
        <w:rPr>
          <w:spacing w:val="-11"/>
        </w:rPr>
        <w:t xml:space="preserve"> </w:t>
      </w:r>
      <w:r>
        <w:t>yang</w:t>
      </w:r>
      <w:r>
        <w:rPr>
          <w:spacing w:val="-11"/>
        </w:rPr>
        <w:t xml:space="preserve"> </w:t>
      </w:r>
      <w:r>
        <w:t>tergambar</w:t>
      </w:r>
      <w:r>
        <w:rPr>
          <w:spacing w:val="-12"/>
        </w:rPr>
        <w:t xml:space="preserve"> </w:t>
      </w:r>
      <w:r>
        <w:t>dalam</w:t>
      </w:r>
      <w:r>
        <w:rPr>
          <w:spacing w:val="-11"/>
        </w:rPr>
        <w:t xml:space="preserve"> </w:t>
      </w:r>
      <w:r>
        <w:t>video</w:t>
      </w:r>
      <w:r>
        <w:rPr>
          <w:spacing w:val="-12"/>
        </w:rPr>
        <w:t xml:space="preserve"> </w:t>
      </w:r>
      <w:r>
        <w:t>yang</w:t>
      </w:r>
      <w:r>
        <w:rPr>
          <w:spacing w:val="-11"/>
        </w:rPr>
        <w:t xml:space="preserve"> </w:t>
      </w:r>
      <w:r>
        <w:t>diunggah pada tanggal 6 Mei 2023. Mereka mengajak 17 relawan untuk berpartisipasi dalam sebuah tantangan yang bertujuan mengumpulkan sampah plastik sebanyak mungkin. Hasilnya menunjukkan bahwa para relawan, sebanyak 17 orang, berhasil mengumpulkan 52 kantong plastik, sedangkan Pandawara Group sendiri mengumpulkan 86 kantong plastik. Tindakan</w:t>
      </w:r>
      <w:r>
        <w:rPr>
          <w:spacing w:val="23"/>
        </w:rPr>
        <w:t xml:space="preserve"> </w:t>
      </w:r>
      <w:r>
        <w:t>ini</w:t>
      </w:r>
      <w:r>
        <w:rPr>
          <w:spacing w:val="27"/>
        </w:rPr>
        <w:t xml:space="preserve"> </w:t>
      </w:r>
      <w:r>
        <w:t>mencerminkan</w:t>
      </w:r>
      <w:r>
        <w:rPr>
          <w:spacing w:val="25"/>
        </w:rPr>
        <w:t xml:space="preserve"> </w:t>
      </w:r>
      <w:r>
        <w:t>komitmen</w:t>
      </w:r>
      <w:r>
        <w:rPr>
          <w:spacing w:val="26"/>
        </w:rPr>
        <w:t xml:space="preserve"> </w:t>
      </w:r>
      <w:r>
        <w:t>aktif</w:t>
      </w:r>
      <w:r>
        <w:rPr>
          <w:spacing w:val="24"/>
        </w:rPr>
        <w:t xml:space="preserve"> </w:t>
      </w:r>
      <w:r>
        <w:t>dari</w:t>
      </w:r>
      <w:r>
        <w:rPr>
          <w:spacing w:val="28"/>
        </w:rPr>
        <w:t xml:space="preserve"> </w:t>
      </w:r>
      <w:r>
        <w:t>Pandawara</w:t>
      </w:r>
      <w:r>
        <w:rPr>
          <w:spacing w:val="29"/>
        </w:rPr>
        <w:t xml:space="preserve"> </w:t>
      </w:r>
      <w:r>
        <w:t>Group</w:t>
      </w:r>
      <w:r>
        <w:rPr>
          <w:spacing w:val="26"/>
        </w:rPr>
        <w:t xml:space="preserve"> </w:t>
      </w:r>
      <w:r>
        <w:rPr>
          <w:spacing w:val="-5"/>
        </w:rPr>
        <w:t>dan</w:t>
      </w:r>
      <w:r w:rsidR="00A80BF1">
        <w:rPr>
          <w:lang w:val="en-US"/>
        </w:rPr>
        <w:t xml:space="preserve"> </w:t>
      </w:r>
      <w:r>
        <w:t xml:space="preserve">relawan untuk berkontribusi dalam mengurangi dampak negatif sampah </w:t>
      </w:r>
      <w:r>
        <w:lastRenderedPageBreak/>
        <w:t>plastik terhadap lingkungan</w:t>
      </w:r>
    </w:p>
    <w:p w14:paraId="402A96C6" w14:textId="77777777" w:rsidR="000046B2" w:rsidRDefault="0085593C" w:rsidP="004F667A">
      <w:pPr>
        <w:pStyle w:val="BodyText"/>
        <w:spacing w:before="276" w:line="480" w:lineRule="auto"/>
        <w:ind w:left="1560" w:right="576" w:firstLine="567"/>
        <w:jc w:val="both"/>
      </w:pPr>
      <w:r>
        <w:t>Tidak hanya</w:t>
      </w:r>
      <w:r>
        <w:rPr>
          <w:spacing w:val="-1"/>
        </w:rPr>
        <w:t xml:space="preserve"> </w:t>
      </w:r>
      <w:r>
        <w:t>terbatas pada</w:t>
      </w:r>
      <w:r>
        <w:rPr>
          <w:spacing w:val="-1"/>
        </w:rPr>
        <w:t xml:space="preserve"> </w:t>
      </w:r>
      <w:r>
        <w:t xml:space="preserve">rekaman kegiatan membersihan sungai atau </w:t>
      </w:r>
      <w:r>
        <w:rPr>
          <w:spacing w:val="-2"/>
        </w:rPr>
        <w:t>saluran air,</w:t>
      </w:r>
      <w:r>
        <w:rPr>
          <w:spacing w:val="-4"/>
        </w:rPr>
        <w:t xml:space="preserve"> </w:t>
      </w:r>
      <w:r>
        <w:rPr>
          <w:spacing w:val="-2"/>
        </w:rPr>
        <w:t>Pandawara</w:t>
      </w:r>
      <w:r>
        <w:rPr>
          <w:spacing w:val="-6"/>
        </w:rPr>
        <w:t xml:space="preserve"> </w:t>
      </w:r>
      <w:r>
        <w:rPr>
          <w:spacing w:val="-2"/>
        </w:rPr>
        <w:t>Group</w:t>
      </w:r>
      <w:r>
        <w:rPr>
          <w:spacing w:val="-4"/>
        </w:rPr>
        <w:t xml:space="preserve"> </w:t>
      </w:r>
      <w:r>
        <w:rPr>
          <w:spacing w:val="-2"/>
        </w:rPr>
        <w:t>juga</w:t>
      </w:r>
      <w:r>
        <w:rPr>
          <w:spacing w:val="-4"/>
        </w:rPr>
        <w:t xml:space="preserve"> </w:t>
      </w:r>
      <w:r>
        <w:rPr>
          <w:spacing w:val="-2"/>
        </w:rPr>
        <w:t>mengembangkan</w:t>
      </w:r>
      <w:r>
        <w:rPr>
          <w:spacing w:val="-4"/>
        </w:rPr>
        <w:t xml:space="preserve"> </w:t>
      </w:r>
      <w:r>
        <w:rPr>
          <w:spacing w:val="-2"/>
        </w:rPr>
        <w:t>konten</w:t>
      </w:r>
      <w:r>
        <w:rPr>
          <w:spacing w:val="-4"/>
        </w:rPr>
        <w:t xml:space="preserve"> </w:t>
      </w:r>
      <w:r>
        <w:rPr>
          <w:spacing w:val="-2"/>
        </w:rPr>
        <w:t>tantangan</w:t>
      </w:r>
      <w:r>
        <w:rPr>
          <w:spacing w:val="-4"/>
        </w:rPr>
        <w:t xml:space="preserve"> </w:t>
      </w:r>
      <w:r>
        <w:rPr>
          <w:spacing w:val="-2"/>
        </w:rPr>
        <w:t xml:space="preserve">bagi </w:t>
      </w:r>
      <w:r>
        <w:t xml:space="preserve">anggotanya yang melibatkan pembersihan sungai atau saluran air secra mandiri dengan Batasan waktu tertentu. Sebagai contoh, pada rekaman yang diunggah pada tanggal 12 April 2023, terlihat salah satu anggota Bernama rafly tengah melakukan pembersihan saluran air sendirian sementara dipantau oleh rekan-rekannya. Rafly berhasil menyelesaikan tugasnya dalam waktu 1 jam 30 menit, sebagaimana terdokumentaskan dalam video pra- dan pasca pembersihan sungai tersebut. Pendekatan ini menunjukkan komitmen Pandawara Group dalam medorong partisipasi dan tanggung jawab sosial dari anggotanya dalam menjaga lingkungan </w:t>
      </w:r>
      <w:r>
        <w:rPr>
          <w:spacing w:val="-2"/>
        </w:rPr>
        <w:t>sekitar,</w:t>
      </w:r>
      <w:r>
        <w:rPr>
          <w:spacing w:val="-4"/>
        </w:rPr>
        <w:t xml:space="preserve"> </w:t>
      </w:r>
      <w:r>
        <w:rPr>
          <w:spacing w:val="-2"/>
        </w:rPr>
        <w:t>serta</w:t>
      </w:r>
      <w:r>
        <w:rPr>
          <w:spacing w:val="-4"/>
        </w:rPr>
        <w:t xml:space="preserve"> </w:t>
      </w:r>
      <w:r>
        <w:rPr>
          <w:spacing w:val="-2"/>
        </w:rPr>
        <w:t>memberikan</w:t>
      </w:r>
      <w:r>
        <w:rPr>
          <w:spacing w:val="1"/>
        </w:rPr>
        <w:t xml:space="preserve"> </w:t>
      </w:r>
      <w:r>
        <w:rPr>
          <w:spacing w:val="-2"/>
        </w:rPr>
        <w:t>nilai tambah</w:t>
      </w:r>
      <w:r>
        <w:rPr>
          <w:spacing w:val="-1"/>
        </w:rPr>
        <w:t xml:space="preserve"> </w:t>
      </w:r>
      <w:r>
        <w:rPr>
          <w:spacing w:val="-2"/>
        </w:rPr>
        <w:t>bagi komunitas</w:t>
      </w:r>
      <w:r>
        <w:rPr>
          <w:spacing w:val="-1"/>
        </w:rPr>
        <w:t xml:space="preserve"> </w:t>
      </w:r>
      <w:r>
        <w:rPr>
          <w:spacing w:val="-2"/>
        </w:rPr>
        <w:t>secara</w:t>
      </w:r>
      <w:r>
        <w:rPr>
          <w:spacing w:val="-4"/>
        </w:rPr>
        <w:t xml:space="preserve"> </w:t>
      </w:r>
      <w:r>
        <w:rPr>
          <w:spacing w:val="-2"/>
        </w:rPr>
        <w:t>keseluruhan.</w:t>
      </w:r>
    </w:p>
    <w:p w14:paraId="42F36D8B" w14:textId="77777777" w:rsidR="00A80BF1" w:rsidRDefault="0085593C" w:rsidP="00A80BF1">
      <w:pPr>
        <w:pStyle w:val="BodyText"/>
        <w:spacing w:before="276" w:line="480" w:lineRule="auto"/>
        <w:ind w:left="1560" w:right="576" w:firstLine="567"/>
        <w:jc w:val="both"/>
        <w:rPr>
          <w:spacing w:val="60"/>
        </w:rPr>
      </w:pPr>
      <w:r>
        <w:t>Inisiatif</w:t>
      </w:r>
      <w:r>
        <w:rPr>
          <w:spacing w:val="-10"/>
        </w:rPr>
        <w:t xml:space="preserve"> </w:t>
      </w:r>
      <w:r>
        <w:t>mereka</w:t>
      </w:r>
      <w:r>
        <w:rPr>
          <w:spacing w:val="-10"/>
        </w:rPr>
        <w:t xml:space="preserve"> </w:t>
      </w:r>
      <w:r>
        <w:t>bukan</w:t>
      </w:r>
      <w:r>
        <w:rPr>
          <w:spacing w:val="-9"/>
        </w:rPr>
        <w:t xml:space="preserve"> </w:t>
      </w:r>
      <w:r>
        <w:t>hanya</w:t>
      </w:r>
      <w:r>
        <w:rPr>
          <w:spacing w:val="-10"/>
        </w:rPr>
        <w:t xml:space="preserve"> </w:t>
      </w:r>
      <w:r>
        <w:t>tentang</w:t>
      </w:r>
      <w:r>
        <w:rPr>
          <w:spacing w:val="-9"/>
        </w:rPr>
        <w:t xml:space="preserve"> </w:t>
      </w:r>
      <w:r>
        <w:t>membersihkan</w:t>
      </w:r>
      <w:r>
        <w:rPr>
          <w:spacing w:val="-9"/>
        </w:rPr>
        <w:t xml:space="preserve"> </w:t>
      </w:r>
      <w:r>
        <w:t>sungai,</w:t>
      </w:r>
      <w:r>
        <w:rPr>
          <w:spacing w:val="-9"/>
        </w:rPr>
        <w:t xml:space="preserve"> </w:t>
      </w:r>
      <w:r>
        <w:t>tetapi</w:t>
      </w:r>
      <w:r>
        <w:rPr>
          <w:spacing w:val="-9"/>
        </w:rPr>
        <w:t xml:space="preserve"> </w:t>
      </w:r>
      <w:r>
        <w:t xml:space="preserve">juga tentang menyebarkan kesadaran akan pentingnya menjaga lingkungan melalui media sosial. Dengan semangat tersebut, Pandawara Group berkomitmen untuk terus mengunggah konten bertema </w:t>
      </w:r>
      <w:r>
        <w:rPr>
          <w:i/>
        </w:rPr>
        <w:t xml:space="preserve">Go green </w:t>
      </w:r>
      <w:r>
        <w:t>sebagai fokus utama mereka, dengan harapan dapat memberikan dampak positif yang</w:t>
      </w:r>
      <w:r>
        <w:rPr>
          <w:spacing w:val="-2"/>
        </w:rPr>
        <w:t xml:space="preserve"> </w:t>
      </w:r>
      <w:r>
        <w:t>lebih</w:t>
      </w:r>
      <w:r>
        <w:rPr>
          <w:spacing w:val="-2"/>
        </w:rPr>
        <w:t xml:space="preserve"> </w:t>
      </w:r>
      <w:r>
        <w:t>luas</w:t>
      </w:r>
      <w:r>
        <w:rPr>
          <w:spacing w:val="-1"/>
        </w:rPr>
        <w:t xml:space="preserve"> </w:t>
      </w:r>
      <w:r>
        <w:t>bagi</w:t>
      </w:r>
      <w:r>
        <w:rPr>
          <w:spacing w:val="-2"/>
        </w:rPr>
        <w:t xml:space="preserve"> </w:t>
      </w:r>
      <w:r>
        <w:t>masyarakat.</w:t>
      </w:r>
      <w:r>
        <w:rPr>
          <w:spacing w:val="-2"/>
        </w:rPr>
        <w:t xml:space="preserve"> </w:t>
      </w:r>
      <w:r>
        <w:t>Melalui</w:t>
      </w:r>
      <w:r>
        <w:rPr>
          <w:spacing w:val="-2"/>
        </w:rPr>
        <w:t xml:space="preserve"> </w:t>
      </w:r>
      <w:r>
        <w:t>upaya</w:t>
      </w:r>
      <w:r>
        <w:rPr>
          <w:spacing w:val="-3"/>
        </w:rPr>
        <w:t xml:space="preserve"> </w:t>
      </w:r>
      <w:r>
        <w:t>mereka,</w:t>
      </w:r>
      <w:r>
        <w:rPr>
          <w:spacing w:val="-2"/>
        </w:rPr>
        <w:t xml:space="preserve"> </w:t>
      </w:r>
      <w:r>
        <w:t>mereka</w:t>
      </w:r>
      <w:r>
        <w:rPr>
          <w:spacing w:val="-3"/>
        </w:rPr>
        <w:t xml:space="preserve"> </w:t>
      </w:r>
      <w:r>
        <w:t>berharap dapat menginspirasi orang lain untuk ikut berkontribusi dalam menjaga kelestarian lingkungan. Pandawara memiliki 3 program yang dijalankan meliputi</w:t>
      </w:r>
      <w:r>
        <w:rPr>
          <w:spacing w:val="51"/>
        </w:rPr>
        <w:t xml:space="preserve"> </w:t>
      </w:r>
      <w:r>
        <w:t>for</w:t>
      </w:r>
      <w:r>
        <w:rPr>
          <w:spacing w:val="30"/>
        </w:rPr>
        <w:t xml:space="preserve"> </w:t>
      </w:r>
      <w:r>
        <w:t>ASEAN,</w:t>
      </w:r>
      <w:r>
        <w:rPr>
          <w:spacing w:val="52"/>
        </w:rPr>
        <w:t xml:space="preserve"> </w:t>
      </w:r>
      <w:r>
        <w:t>Jaganadara,</w:t>
      </w:r>
      <w:r>
        <w:rPr>
          <w:spacing w:val="34"/>
        </w:rPr>
        <w:t xml:space="preserve"> </w:t>
      </w:r>
      <w:r>
        <w:t>Ajaraksa.</w:t>
      </w:r>
      <w:r>
        <w:rPr>
          <w:spacing w:val="60"/>
        </w:rPr>
        <w:t xml:space="preserve"> </w:t>
      </w:r>
    </w:p>
    <w:p w14:paraId="62383065" w14:textId="4DE2C28C" w:rsidR="000046B2" w:rsidRDefault="0085593C" w:rsidP="00A80BF1">
      <w:pPr>
        <w:pStyle w:val="BodyText"/>
        <w:spacing w:before="276" w:line="480" w:lineRule="auto"/>
        <w:ind w:left="1560" w:right="576" w:firstLine="567"/>
        <w:jc w:val="both"/>
      </w:pPr>
      <w:r>
        <w:rPr>
          <w:b/>
        </w:rPr>
        <w:lastRenderedPageBreak/>
        <w:t>Pertama</w:t>
      </w:r>
      <w:r>
        <w:t>,</w:t>
      </w:r>
      <w:r>
        <w:rPr>
          <w:spacing w:val="52"/>
        </w:rPr>
        <w:t xml:space="preserve"> </w:t>
      </w:r>
      <w:r>
        <w:t>dalam</w:t>
      </w:r>
      <w:r>
        <w:rPr>
          <w:spacing w:val="54"/>
        </w:rPr>
        <w:t xml:space="preserve"> </w:t>
      </w:r>
      <w:r>
        <w:rPr>
          <w:spacing w:val="-2"/>
        </w:rPr>
        <w:t>program</w:t>
      </w:r>
      <w:r w:rsidR="00A80BF1">
        <w:rPr>
          <w:lang w:val="en-US"/>
        </w:rPr>
        <w:t xml:space="preserve"> </w:t>
      </w:r>
      <w:r>
        <w:t>yang diinisiasi oleh Pandawara group di ASEAN. Diadakan kampanye yang dikenal sebagai “</w:t>
      </w:r>
      <w:r>
        <w:rPr>
          <w:i/>
        </w:rPr>
        <w:t>Campaign Creator Contribution</w:t>
      </w:r>
      <w:r>
        <w:t>” dengan tujuan memperkuat hubungan komunitas di antara para pembuat konten yang menitikberatkan isu-isu lingkungan. Kamanye ini mencakup seluruh negara di ASEAN. Melalui program ini, mereka akan menjangkau para pemuda</w:t>
      </w:r>
      <w:r>
        <w:rPr>
          <w:spacing w:val="-15"/>
        </w:rPr>
        <w:t xml:space="preserve"> </w:t>
      </w:r>
      <w:r>
        <w:t>di</w:t>
      </w:r>
      <w:r>
        <w:rPr>
          <w:spacing w:val="-13"/>
        </w:rPr>
        <w:t xml:space="preserve"> </w:t>
      </w:r>
      <w:r>
        <w:t>wilayah</w:t>
      </w:r>
      <w:r>
        <w:rPr>
          <w:spacing w:val="-15"/>
        </w:rPr>
        <w:t xml:space="preserve"> </w:t>
      </w:r>
      <w:r>
        <w:t>ASEAN</w:t>
      </w:r>
      <w:r>
        <w:rPr>
          <w:spacing w:val="-11"/>
        </w:rPr>
        <w:t xml:space="preserve"> </w:t>
      </w:r>
      <w:r>
        <w:t>yang</w:t>
      </w:r>
      <w:r>
        <w:rPr>
          <w:spacing w:val="-10"/>
        </w:rPr>
        <w:t xml:space="preserve"> </w:t>
      </w:r>
      <w:r>
        <w:t>peduli</w:t>
      </w:r>
      <w:r>
        <w:rPr>
          <w:spacing w:val="-10"/>
        </w:rPr>
        <w:t xml:space="preserve"> </w:t>
      </w:r>
      <w:r>
        <w:t>terhadap</w:t>
      </w:r>
      <w:r>
        <w:rPr>
          <w:spacing w:val="-9"/>
        </w:rPr>
        <w:t xml:space="preserve"> </w:t>
      </w:r>
      <w:r>
        <w:t>masalah</w:t>
      </w:r>
      <w:r>
        <w:rPr>
          <w:spacing w:val="-11"/>
        </w:rPr>
        <w:t xml:space="preserve"> </w:t>
      </w:r>
      <w:r>
        <w:t>lingkungan</w:t>
      </w:r>
      <w:r>
        <w:rPr>
          <w:spacing w:val="-10"/>
        </w:rPr>
        <w:t xml:space="preserve"> </w:t>
      </w:r>
      <w:r>
        <w:t>dan terinspirasi oleh berbagai kegiatan yang telah dilakukan oleh Pandawara group. Selain mengadakan kegiatan bersih-bersih Bersama, Pandawara juga menyelenggarakan forum diskusi untuk membahas solusi terkait isu lingkungan, serta aspek teknis dari pembersihan sungai dan pantai.</w:t>
      </w:r>
    </w:p>
    <w:p w14:paraId="05C2C943" w14:textId="4E3A85B8" w:rsidR="000046B2" w:rsidRPr="00AF39FF" w:rsidRDefault="00A80BF1" w:rsidP="00A80BF1">
      <w:pPr>
        <w:pStyle w:val="Caption"/>
        <w:spacing w:after="0"/>
        <w:ind w:left="2160"/>
        <w:rPr>
          <w:color w:val="auto"/>
          <w:sz w:val="24"/>
          <w:szCs w:val="24"/>
          <w:lang w:val="en-US"/>
        </w:rPr>
      </w:pPr>
      <w:bookmarkStart w:id="72" w:name="_Toc173231675"/>
      <w:bookmarkStart w:id="73" w:name="_Toc173357118"/>
      <w:r>
        <w:rPr>
          <w:b/>
          <w:bCs/>
          <w:color w:val="auto"/>
          <w:sz w:val="24"/>
          <w:szCs w:val="24"/>
          <w:lang w:val="en-US"/>
        </w:rPr>
        <w:t xml:space="preserve"> </w:t>
      </w:r>
      <w:r w:rsidR="00AF39FF" w:rsidRPr="00AF39FF">
        <w:rPr>
          <w:b/>
          <w:bCs/>
          <w:color w:val="auto"/>
          <w:sz w:val="24"/>
          <w:szCs w:val="24"/>
        </w:rPr>
        <w:t>Gambar II.</w:t>
      </w:r>
      <w:r w:rsidR="00AF39FF" w:rsidRPr="00AF39FF">
        <w:rPr>
          <w:b/>
          <w:bCs/>
          <w:color w:val="auto"/>
          <w:sz w:val="24"/>
          <w:szCs w:val="24"/>
        </w:rPr>
        <w:fldChar w:fldCharType="begin"/>
      </w:r>
      <w:r w:rsidR="00AF39FF" w:rsidRPr="00AF39FF">
        <w:rPr>
          <w:b/>
          <w:bCs/>
          <w:color w:val="auto"/>
          <w:sz w:val="24"/>
          <w:szCs w:val="24"/>
        </w:rPr>
        <w:instrText xml:space="preserve"> SEQ Gambar_II. \* ARABIC </w:instrText>
      </w:r>
      <w:r w:rsidR="00AF39FF" w:rsidRPr="00AF39FF">
        <w:rPr>
          <w:b/>
          <w:bCs/>
          <w:color w:val="auto"/>
          <w:sz w:val="24"/>
          <w:szCs w:val="24"/>
        </w:rPr>
        <w:fldChar w:fldCharType="separate"/>
      </w:r>
      <w:r w:rsidR="00EF5F99">
        <w:rPr>
          <w:b/>
          <w:bCs/>
          <w:noProof/>
          <w:color w:val="auto"/>
          <w:sz w:val="24"/>
          <w:szCs w:val="24"/>
        </w:rPr>
        <w:t>2</w:t>
      </w:r>
      <w:r w:rsidR="00AF39FF" w:rsidRPr="00AF39FF">
        <w:rPr>
          <w:b/>
          <w:bCs/>
          <w:color w:val="auto"/>
          <w:sz w:val="24"/>
          <w:szCs w:val="24"/>
        </w:rPr>
        <w:fldChar w:fldCharType="end"/>
      </w:r>
      <w:r w:rsidR="00AF39FF" w:rsidRPr="00AF39FF">
        <w:rPr>
          <w:color w:val="auto"/>
          <w:sz w:val="24"/>
          <w:szCs w:val="24"/>
          <w:lang w:val="en-US"/>
        </w:rPr>
        <w:t xml:space="preserve"> Campaign Creator Contribution</w:t>
      </w:r>
      <w:bookmarkEnd w:id="72"/>
      <w:bookmarkEnd w:id="73"/>
    </w:p>
    <w:p w14:paraId="1EB4B362" w14:textId="3B009D59" w:rsidR="000046B2" w:rsidRPr="00AF39FF" w:rsidRDefault="00AF39FF" w:rsidP="00AF39FF">
      <w:pPr>
        <w:pStyle w:val="BodyText"/>
        <w:ind w:left="3196"/>
        <w:rPr>
          <w:sz w:val="20"/>
        </w:rPr>
      </w:pPr>
      <w:bookmarkStart w:id="74" w:name="_bookmark26"/>
      <w:bookmarkEnd w:id="74"/>
      <w:r>
        <w:rPr>
          <w:noProof/>
          <w:sz w:val="20"/>
        </w:rPr>
        <w:drawing>
          <wp:anchor distT="0" distB="0" distL="114300" distR="114300" simplePos="0" relativeHeight="251635712" behindDoc="0" locked="0" layoutInCell="1" allowOverlap="1" wp14:anchorId="04D20B89" wp14:editId="2315F679">
            <wp:simplePos x="0" y="0"/>
            <wp:positionH relativeFrom="column">
              <wp:posOffset>2016125</wp:posOffset>
            </wp:positionH>
            <wp:positionV relativeFrom="paragraph">
              <wp:posOffset>62865</wp:posOffset>
            </wp:positionV>
            <wp:extent cx="1995867" cy="3259074"/>
            <wp:effectExtent l="0" t="0" r="4445" b="0"/>
            <wp:wrapSquare wrapText="bothSides"/>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5867" cy="3259074"/>
                    </a:xfrm>
                    <a:prstGeom prst="rect">
                      <a:avLst/>
                    </a:prstGeom>
                  </pic:spPr>
                </pic:pic>
              </a:graphicData>
            </a:graphic>
          </wp:anchor>
        </w:drawing>
      </w:r>
    </w:p>
    <w:p w14:paraId="450CF207" w14:textId="77777777" w:rsidR="00AF39FF" w:rsidRDefault="00AF39FF" w:rsidP="00AF39FF">
      <w:pPr>
        <w:pStyle w:val="BodyText"/>
        <w:spacing w:before="199"/>
        <w:ind w:left="2390"/>
      </w:pPr>
    </w:p>
    <w:p w14:paraId="5578D63E" w14:textId="77777777" w:rsidR="00AF39FF" w:rsidRDefault="00AF39FF" w:rsidP="00AF39FF">
      <w:pPr>
        <w:pStyle w:val="BodyText"/>
        <w:spacing w:before="199"/>
        <w:ind w:left="2390"/>
      </w:pPr>
    </w:p>
    <w:p w14:paraId="3A7257E5" w14:textId="77777777" w:rsidR="00AF39FF" w:rsidRDefault="00AF39FF" w:rsidP="00AF39FF">
      <w:pPr>
        <w:pStyle w:val="BodyText"/>
        <w:spacing w:before="199"/>
        <w:ind w:left="2390"/>
      </w:pPr>
    </w:p>
    <w:p w14:paraId="2F66772E" w14:textId="77777777" w:rsidR="00AF39FF" w:rsidRDefault="00AF39FF" w:rsidP="00AF39FF">
      <w:pPr>
        <w:pStyle w:val="BodyText"/>
        <w:spacing w:before="199"/>
        <w:ind w:left="2390"/>
      </w:pPr>
    </w:p>
    <w:p w14:paraId="024CB061" w14:textId="77777777" w:rsidR="00AF39FF" w:rsidRDefault="00AF39FF" w:rsidP="00AF39FF">
      <w:pPr>
        <w:pStyle w:val="BodyText"/>
        <w:spacing w:before="199"/>
        <w:ind w:left="2390"/>
      </w:pPr>
    </w:p>
    <w:p w14:paraId="38DF33E4" w14:textId="77777777" w:rsidR="00AF39FF" w:rsidRDefault="00AF39FF" w:rsidP="00AF39FF">
      <w:pPr>
        <w:pStyle w:val="BodyText"/>
        <w:spacing w:before="199"/>
        <w:ind w:left="2390"/>
      </w:pPr>
    </w:p>
    <w:p w14:paraId="7285331E" w14:textId="77777777" w:rsidR="00AF39FF" w:rsidRDefault="00AF39FF" w:rsidP="00AF39FF">
      <w:pPr>
        <w:pStyle w:val="BodyText"/>
        <w:spacing w:before="199"/>
        <w:ind w:left="2390"/>
      </w:pPr>
    </w:p>
    <w:p w14:paraId="570EEA5D" w14:textId="77777777" w:rsidR="00AF39FF" w:rsidRDefault="00AF39FF" w:rsidP="00AF39FF">
      <w:pPr>
        <w:pStyle w:val="BodyText"/>
        <w:spacing w:before="199"/>
        <w:ind w:left="2390"/>
      </w:pPr>
    </w:p>
    <w:p w14:paraId="63DF6BC2" w14:textId="77777777" w:rsidR="00AF39FF" w:rsidRDefault="00AF39FF" w:rsidP="00AF39FF">
      <w:pPr>
        <w:pStyle w:val="BodyText"/>
        <w:spacing w:before="199"/>
        <w:ind w:left="2390"/>
      </w:pPr>
    </w:p>
    <w:p w14:paraId="64FC2621" w14:textId="77777777" w:rsidR="00AF39FF" w:rsidRDefault="00AF39FF" w:rsidP="00AF39FF">
      <w:pPr>
        <w:pStyle w:val="BodyText"/>
        <w:spacing w:before="199"/>
        <w:ind w:left="2390"/>
      </w:pPr>
    </w:p>
    <w:p w14:paraId="5534CDBF" w14:textId="77777777" w:rsidR="00AF39FF" w:rsidRDefault="00AF39FF" w:rsidP="00AF39FF">
      <w:pPr>
        <w:pStyle w:val="BodyText"/>
        <w:spacing w:before="199"/>
        <w:ind w:left="2390"/>
      </w:pPr>
    </w:p>
    <w:p w14:paraId="15527D56" w14:textId="451BC3D6" w:rsidR="000046B2" w:rsidRDefault="0085593C" w:rsidP="00E51D79">
      <w:pPr>
        <w:pStyle w:val="BodyText"/>
        <w:ind w:left="2390"/>
      </w:pPr>
      <w:r>
        <w:t>Sumber</w:t>
      </w:r>
      <w:r>
        <w:rPr>
          <w:spacing w:val="-4"/>
        </w:rPr>
        <w:t xml:space="preserve"> </w:t>
      </w:r>
      <w:r>
        <w:t xml:space="preserve">: </w:t>
      </w:r>
      <w:r>
        <w:rPr>
          <w:spacing w:val="-2"/>
        </w:rPr>
        <w:t>(</w:t>
      </w:r>
      <w:r>
        <w:fldChar w:fldCharType="begin"/>
      </w:r>
      <w:r>
        <w:instrText>HYPERLINK "https://www.instagram.com/p/C32SJm1SF5e/" \h</w:instrText>
      </w:r>
      <w:r>
        <w:fldChar w:fldCharType="separate"/>
      </w:r>
      <w:r>
        <w:rPr>
          <w:color w:val="0462C1"/>
          <w:spacing w:val="-2"/>
          <w:u w:val="single" w:color="0462C1"/>
        </w:rPr>
        <w:t>https://www.instagram.com/p/C32SJm1SF5e/</w:t>
      </w:r>
      <w:r>
        <w:rPr>
          <w:color w:val="0462C1"/>
          <w:spacing w:val="-2"/>
          <w:u w:val="single" w:color="0462C1"/>
        </w:rPr>
        <w:fldChar w:fldCharType="end"/>
      </w:r>
      <w:r>
        <w:rPr>
          <w:spacing w:val="-2"/>
        </w:rPr>
        <w:t>)</w:t>
      </w:r>
    </w:p>
    <w:p w14:paraId="189F11B4" w14:textId="77777777" w:rsidR="000046B2" w:rsidRDefault="000046B2">
      <w:pPr>
        <w:pStyle w:val="BodyText"/>
      </w:pPr>
    </w:p>
    <w:p w14:paraId="7CD00479" w14:textId="7D2CDEB0" w:rsidR="000046B2" w:rsidRPr="00A80BF1" w:rsidRDefault="0085593C" w:rsidP="00A80BF1">
      <w:pPr>
        <w:pStyle w:val="BodyText"/>
        <w:spacing w:before="276" w:line="480" w:lineRule="auto"/>
        <w:ind w:left="1560" w:right="576" w:firstLine="567"/>
        <w:jc w:val="both"/>
      </w:pPr>
      <w:r>
        <w:rPr>
          <w:b/>
        </w:rPr>
        <w:t>Kedua</w:t>
      </w:r>
      <w:r>
        <w:t>, Jaganadara muncul sebagai respons terhadap fenomena di mana</w:t>
      </w:r>
      <w:r>
        <w:rPr>
          <w:spacing w:val="-4"/>
        </w:rPr>
        <w:t xml:space="preserve"> </w:t>
      </w:r>
      <w:r>
        <w:t>banyak</w:t>
      </w:r>
      <w:r>
        <w:rPr>
          <w:spacing w:val="-2"/>
        </w:rPr>
        <w:t xml:space="preserve"> </w:t>
      </w:r>
      <w:r>
        <w:t>anak-anak</w:t>
      </w:r>
      <w:r>
        <w:rPr>
          <w:spacing w:val="-2"/>
        </w:rPr>
        <w:t xml:space="preserve"> </w:t>
      </w:r>
      <w:r>
        <w:t>usia</w:t>
      </w:r>
      <w:r>
        <w:rPr>
          <w:spacing w:val="-2"/>
        </w:rPr>
        <w:t xml:space="preserve"> </w:t>
      </w:r>
      <w:r>
        <w:t>sekolah</w:t>
      </w:r>
      <w:r>
        <w:rPr>
          <w:spacing w:val="-3"/>
        </w:rPr>
        <w:t xml:space="preserve"> </w:t>
      </w:r>
      <w:r>
        <w:t>terpaksa</w:t>
      </w:r>
      <w:r>
        <w:rPr>
          <w:spacing w:val="-3"/>
        </w:rPr>
        <w:t xml:space="preserve"> </w:t>
      </w:r>
      <w:r>
        <w:t>putus</w:t>
      </w:r>
      <w:r>
        <w:rPr>
          <w:spacing w:val="-2"/>
        </w:rPr>
        <w:t xml:space="preserve"> </w:t>
      </w:r>
      <w:r>
        <w:t>sekolah</w:t>
      </w:r>
      <w:r>
        <w:rPr>
          <w:spacing w:val="-3"/>
        </w:rPr>
        <w:t xml:space="preserve"> </w:t>
      </w:r>
      <w:r>
        <w:t>akibat</w:t>
      </w:r>
      <w:r>
        <w:rPr>
          <w:spacing w:val="-2"/>
        </w:rPr>
        <w:t xml:space="preserve"> </w:t>
      </w:r>
      <w:r>
        <w:t xml:space="preserve">faktor </w:t>
      </w:r>
      <w:r>
        <w:lastRenderedPageBreak/>
        <w:t>ekonomi, lingkungan, serta kondisi sekolah yang tidak memadai. Banyak sekolah yang tidak layak dijadikan tempat belajar, serta kebutuhan Pendidikan</w:t>
      </w:r>
      <w:r>
        <w:rPr>
          <w:spacing w:val="-13"/>
        </w:rPr>
        <w:t xml:space="preserve"> </w:t>
      </w:r>
      <w:r>
        <w:t>yang</w:t>
      </w:r>
      <w:r>
        <w:rPr>
          <w:spacing w:val="-13"/>
        </w:rPr>
        <w:t xml:space="preserve"> </w:t>
      </w:r>
      <w:r>
        <w:t>tidak</w:t>
      </w:r>
      <w:r>
        <w:rPr>
          <w:spacing w:val="-13"/>
        </w:rPr>
        <w:t xml:space="preserve"> </w:t>
      </w:r>
      <w:r>
        <w:t>dapat</w:t>
      </w:r>
      <w:r>
        <w:rPr>
          <w:spacing w:val="-13"/>
        </w:rPr>
        <w:t xml:space="preserve"> </w:t>
      </w:r>
      <w:r>
        <w:t>dipenuhi</w:t>
      </w:r>
      <w:r>
        <w:rPr>
          <w:spacing w:val="-13"/>
        </w:rPr>
        <w:t xml:space="preserve"> </w:t>
      </w:r>
      <w:r>
        <w:t>oleh</w:t>
      </w:r>
      <w:r>
        <w:rPr>
          <w:spacing w:val="-14"/>
        </w:rPr>
        <w:t xml:space="preserve"> </w:t>
      </w:r>
      <w:r>
        <w:t>Sebagian</w:t>
      </w:r>
      <w:r>
        <w:rPr>
          <w:spacing w:val="-13"/>
        </w:rPr>
        <w:t xml:space="preserve"> </w:t>
      </w:r>
      <w:r>
        <w:t>orang</w:t>
      </w:r>
      <w:r>
        <w:rPr>
          <w:spacing w:val="-13"/>
        </w:rPr>
        <w:t xml:space="preserve"> </w:t>
      </w:r>
      <w:r>
        <w:t>tua.</w:t>
      </w:r>
      <w:r>
        <w:rPr>
          <w:spacing w:val="-14"/>
        </w:rPr>
        <w:t xml:space="preserve"> </w:t>
      </w:r>
      <w:r>
        <w:t>Pandawara group</w:t>
      </w:r>
      <w:r>
        <w:rPr>
          <w:spacing w:val="-15"/>
        </w:rPr>
        <w:t xml:space="preserve"> </w:t>
      </w:r>
      <w:r>
        <w:t>hadir</w:t>
      </w:r>
      <w:r>
        <w:rPr>
          <w:spacing w:val="-15"/>
        </w:rPr>
        <w:t xml:space="preserve"> </w:t>
      </w:r>
      <w:r>
        <w:t>untuk</w:t>
      </w:r>
      <w:r>
        <w:rPr>
          <w:spacing w:val="-15"/>
        </w:rPr>
        <w:t xml:space="preserve"> </w:t>
      </w:r>
      <w:r>
        <w:t>memberikan</w:t>
      </w:r>
      <w:r>
        <w:rPr>
          <w:spacing w:val="-15"/>
        </w:rPr>
        <w:t xml:space="preserve"> </w:t>
      </w:r>
      <w:r>
        <w:t>dukungan</w:t>
      </w:r>
      <w:r>
        <w:rPr>
          <w:spacing w:val="-15"/>
        </w:rPr>
        <w:t xml:space="preserve"> </w:t>
      </w:r>
      <w:r>
        <w:t>melalui</w:t>
      </w:r>
      <w:r>
        <w:rPr>
          <w:spacing w:val="-15"/>
        </w:rPr>
        <w:t xml:space="preserve"> </w:t>
      </w:r>
      <w:r>
        <w:t>penyediaan</w:t>
      </w:r>
      <w:r>
        <w:rPr>
          <w:spacing w:val="-15"/>
        </w:rPr>
        <w:t xml:space="preserve"> </w:t>
      </w:r>
      <w:r>
        <w:t>alat</w:t>
      </w:r>
      <w:r>
        <w:rPr>
          <w:spacing w:val="-15"/>
        </w:rPr>
        <w:t xml:space="preserve"> </w:t>
      </w:r>
      <w:r>
        <w:t>tulis</w:t>
      </w:r>
      <w:r>
        <w:rPr>
          <w:spacing w:val="-15"/>
        </w:rPr>
        <w:t xml:space="preserve"> </w:t>
      </w:r>
      <w:r>
        <w:t xml:space="preserve">dan pembangunan fasilitas sekolah yang lebih layak melalui program jaganadara ini. Selain itu, program ini juga menyisipkan Pendidikan lingkungan untuk meningkatkan kesadaran dan kepedulian terhadap </w:t>
      </w:r>
      <w:r>
        <w:rPr>
          <w:spacing w:val="-2"/>
        </w:rPr>
        <w:t>lingkungan</w:t>
      </w:r>
    </w:p>
    <w:p w14:paraId="53488BE5" w14:textId="44B065D3" w:rsidR="000046B2" w:rsidRDefault="000046B2">
      <w:pPr>
        <w:pStyle w:val="BodyText"/>
        <w:spacing w:before="5"/>
      </w:pPr>
    </w:p>
    <w:p w14:paraId="212BA670" w14:textId="103FBE07" w:rsidR="000046B2" w:rsidRPr="00E51D79" w:rsidRDefault="00E51D79" w:rsidP="00E51D79">
      <w:pPr>
        <w:pStyle w:val="Caption"/>
        <w:spacing w:after="0"/>
        <w:jc w:val="center"/>
        <w:rPr>
          <w:i w:val="0"/>
          <w:color w:val="auto"/>
          <w:sz w:val="24"/>
          <w:szCs w:val="24"/>
        </w:rPr>
      </w:pPr>
      <w:bookmarkStart w:id="75" w:name="_bookmark27"/>
      <w:bookmarkStart w:id="76" w:name="_Toc173231676"/>
      <w:bookmarkStart w:id="77" w:name="_Toc173357119"/>
      <w:bookmarkEnd w:id="75"/>
      <w:r w:rsidRPr="00E51D79">
        <w:rPr>
          <w:b/>
          <w:bCs/>
          <w:color w:val="auto"/>
          <w:sz w:val="24"/>
          <w:szCs w:val="24"/>
        </w:rPr>
        <w:t>Gambar II.</w:t>
      </w:r>
      <w:r w:rsidRPr="00E51D79">
        <w:rPr>
          <w:b/>
          <w:bCs/>
          <w:color w:val="auto"/>
          <w:sz w:val="24"/>
          <w:szCs w:val="24"/>
        </w:rPr>
        <w:fldChar w:fldCharType="begin"/>
      </w:r>
      <w:r w:rsidRPr="00E51D79">
        <w:rPr>
          <w:b/>
          <w:bCs/>
          <w:color w:val="auto"/>
          <w:sz w:val="24"/>
          <w:szCs w:val="24"/>
        </w:rPr>
        <w:instrText xml:space="preserve"> SEQ Gambar_II. \* ARABIC </w:instrText>
      </w:r>
      <w:r w:rsidRPr="00E51D79">
        <w:rPr>
          <w:b/>
          <w:bCs/>
          <w:color w:val="auto"/>
          <w:sz w:val="24"/>
          <w:szCs w:val="24"/>
        </w:rPr>
        <w:fldChar w:fldCharType="separate"/>
      </w:r>
      <w:r w:rsidR="00EF5F99">
        <w:rPr>
          <w:b/>
          <w:bCs/>
          <w:noProof/>
          <w:color w:val="auto"/>
          <w:sz w:val="24"/>
          <w:szCs w:val="24"/>
        </w:rPr>
        <w:t>3</w:t>
      </w:r>
      <w:r w:rsidRPr="00E51D79">
        <w:rPr>
          <w:b/>
          <w:bCs/>
          <w:color w:val="auto"/>
          <w:sz w:val="24"/>
          <w:szCs w:val="24"/>
        </w:rPr>
        <w:fldChar w:fldCharType="end"/>
      </w:r>
      <w:r w:rsidRPr="00E51D79">
        <w:rPr>
          <w:color w:val="auto"/>
          <w:sz w:val="24"/>
          <w:szCs w:val="24"/>
          <w:lang w:val="en-US"/>
        </w:rPr>
        <w:t xml:space="preserve"> </w:t>
      </w:r>
      <w:r w:rsidRPr="00E51D79">
        <w:rPr>
          <w:color w:val="auto"/>
          <w:sz w:val="24"/>
          <w:szCs w:val="24"/>
        </w:rPr>
        <w:t>Program</w:t>
      </w:r>
      <w:r w:rsidRPr="00E51D79">
        <w:rPr>
          <w:color w:val="auto"/>
          <w:spacing w:val="-8"/>
          <w:sz w:val="24"/>
          <w:szCs w:val="24"/>
        </w:rPr>
        <w:t xml:space="preserve"> </w:t>
      </w:r>
      <w:r w:rsidRPr="00E51D79">
        <w:rPr>
          <w:color w:val="auto"/>
          <w:spacing w:val="-2"/>
          <w:sz w:val="24"/>
          <w:szCs w:val="24"/>
        </w:rPr>
        <w:t>Jaganadara</w:t>
      </w:r>
      <w:bookmarkEnd w:id="76"/>
      <w:bookmarkEnd w:id="77"/>
    </w:p>
    <w:p w14:paraId="3AADB93E" w14:textId="3AA85861" w:rsidR="00E51D79" w:rsidRDefault="00E51D79">
      <w:pPr>
        <w:pStyle w:val="BodyText"/>
        <w:spacing w:before="200"/>
        <w:ind w:left="227"/>
        <w:jc w:val="center"/>
      </w:pPr>
      <w:r>
        <w:rPr>
          <w:noProof/>
        </w:rPr>
        <w:drawing>
          <wp:anchor distT="0" distB="0" distL="114300" distR="114300" simplePos="0" relativeHeight="251637760" behindDoc="0" locked="0" layoutInCell="1" allowOverlap="1" wp14:anchorId="16834343" wp14:editId="1C9D5381">
            <wp:simplePos x="0" y="0"/>
            <wp:positionH relativeFrom="column">
              <wp:posOffset>2082800</wp:posOffset>
            </wp:positionH>
            <wp:positionV relativeFrom="paragraph">
              <wp:posOffset>58420</wp:posOffset>
            </wp:positionV>
            <wp:extent cx="1847850" cy="3268980"/>
            <wp:effectExtent l="0" t="0" r="0" b="7620"/>
            <wp:wrapSquare wrapText="bothSides"/>
            <wp:docPr id="27433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785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1ABD42" w14:textId="6D71FC51" w:rsidR="00E51D79" w:rsidRDefault="00E51D79">
      <w:pPr>
        <w:pStyle w:val="BodyText"/>
        <w:spacing w:before="200"/>
        <w:ind w:left="227"/>
        <w:jc w:val="center"/>
      </w:pPr>
    </w:p>
    <w:p w14:paraId="01A3996B" w14:textId="77777777" w:rsidR="00E51D79" w:rsidRDefault="00E51D79">
      <w:pPr>
        <w:pStyle w:val="BodyText"/>
        <w:spacing w:before="200"/>
        <w:ind w:left="227"/>
        <w:jc w:val="center"/>
      </w:pPr>
    </w:p>
    <w:p w14:paraId="71B7EB0B" w14:textId="77777777" w:rsidR="00E51D79" w:rsidRDefault="00E51D79">
      <w:pPr>
        <w:pStyle w:val="BodyText"/>
        <w:spacing w:before="200"/>
        <w:ind w:left="227"/>
        <w:jc w:val="center"/>
      </w:pPr>
    </w:p>
    <w:p w14:paraId="030E05FC" w14:textId="77777777" w:rsidR="00E51D79" w:rsidRDefault="00E51D79">
      <w:pPr>
        <w:pStyle w:val="BodyText"/>
        <w:spacing w:before="200"/>
        <w:ind w:left="227"/>
        <w:jc w:val="center"/>
      </w:pPr>
    </w:p>
    <w:p w14:paraId="754CB984" w14:textId="77777777" w:rsidR="00E51D79" w:rsidRDefault="00E51D79">
      <w:pPr>
        <w:pStyle w:val="BodyText"/>
        <w:spacing w:before="200"/>
        <w:ind w:left="227"/>
        <w:jc w:val="center"/>
      </w:pPr>
    </w:p>
    <w:p w14:paraId="149B2607" w14:textId="77777777" w:rsidR="00E51D79" w:rsidRDefault="00E51D79">
      <w:pPr>
        <w:pStyle w:val="BodyText"/>
        <w:spacing w:before="200"/>
        <w:ind w:left="227"/>
        <w:jc w:val="center"/>
      </w:pPr>
    </w:p>
    <w:p w14:paraId="0E5C711E" w14:textId="77777777" w:rsidR="00E51D79" w:rsidRDefault="00E51D79">
      <w:pPr>
        <w:pStyle w:val="BodyText"/>
        <w:spacing w:before="200"/>
        <w:ind w:left="227"/>
        <w:jc w:val="center"/>
      </w:pPr>
    </w:p>
    <w:p w14:paraId="551B1CC7" w14:textId="77777777" w:rsidR="00E51D79" w:rsidRDefault="00E51D79">
      <w:pPr>
        <w:pStyle w:val="BodyText"/>
        <w:spacing w:before="200"/>
        <w:ind w:left="227"/>
        <w:jc w:val="center"/>
      </w:pPr>
    </w:p>
    <w:p w14:paraId="07A25274" w14:textId="77777777" w:rsidR="00E51D79" w:rsidRDefault="00E51D79">
      <w:pPr>
        <w:pStyle w:val="BodyText"/>
        <w:spacing w:before="200"/>
        <w:ind w:left="227"/>
        <w:jc w:val="center"/>
      </w:pPr>
    </w:p>
    <w:p w14:paraId="730FB34E" w14:textId="77777777" w:rsidR="00E51D79" w:rsidRDefault="00E51D79" w:rsidP="00E51D79">
      <w:pPr>
        <w:pStyle w:val="BodyText"/>
        <w:spacing w:before="200"/>
      </w:pPr>
    </w:p>
    <w:p w14:paraId="133D0AF6" w14:textId="77777777" w:rsidR="00E51D79" w:rsidRDefault="00E51D79" w:rsidP="00E51D79">
      <w:pPr>
        <w:pStyle w:val="BodyText"/>
        <w:spacing w:before="200"/>
      </w:pPr>
    </w:p>
    <w:p w14:paraId="229CCCCA" w14:textId="10EA9AB0" w:rsidR="000046B2" w:rsidRDefault="0085593C" w:rsidP="00E51D79">
      <w:pPr>
        <w:pStyle w:val="BodyText"/>
        <w:jc w:val="center"/>
      </w:pPr>
      <w:r>
        <w:t>Sumber</w:t>
      </w:r>
      <w:r>
        <w:rPr>
          <w:spacing w:val="-2"/>
        </w:rPr>
        <w:t xml:space="preserve"> </w:t>
      </w:r>
      <w:r>
        <w:t xml:space="preserve">: </w:t>
      </w:r>
      <w:r>
        <w:rPr>
          <w:spacing w:val="-2"/>
        </w:rPr>
        <w:t>(</w:t>
      </w:r>
      <w:hyperlink r:id="rId44">
        <w:r>
          <w:rPr>
            <w:color w:val="0462C1"/>
            <w:spacing w:val="-2"/>
            <w:u w:val="single" w:color="0462C1"/>
          </w:rPr>
          <w:t>https://www.instagram.com/p/C3ADvtaSkE0/</w:t>
        </w:r>
      </w:hyperlink>
      <w:r>
        <w:rPr>
          <w:spacing w:val="-2"/>
        </w:rPr>
        <w:t>)</w:t>
      </w:r>
    </w:p>
    <w:p w14:paraId="74691A66" w14:textId="77777777" w:rsidR="000046B2" w:rsidRDefault="000046B2">
      <w:pPr>
        <w:pStyle w:val="BodyText"/>
      </w:pPr>
    </w:p>
    <w:p w14:paraId="7F26C405" w14:textId="77777777" w:rsidR="000046B2" w:rsidRDefault="0085593C" w:rsidP="00A80BF1">
      <w:pPr>
        <w:pStyle w:val="BodyText"/>
        <w:spacing w:before="276" w:line="480" w:lineRule="auto"/>
        <w:ind w:left="1560" w:right="576" w:firstLine="567"/>
        <w:jc w:val="both"/>
      </w:pPr>
      <w:r>
        <w:rPr>
          <w:b/>
        </w:rPr>
        <w:t xml:space="preserve">Ketiga </w:t>
      </w:r>
      <w:r>
        <w:t>yaitu</w:t>
      </w:r>
      <w:r>
        <w:rPr>
          <w:spacing w:val="-2"/>
        </w:rPr>
        <w:t xml:space="preserve"> </w:t>
      </w:r>
      <w:r>
        <w:t xml:space="preserve">Ajaraksa, dalam ajaraksa Pandawara group memberikan Pendidikan mengenai lingkungan kepada pelajar. Pendidikan lingkungan merupakan salah satu cara untuk menyebarkanpengetahuan tentang lingkungan dikalangan siswa sekolah. Pendidikan mengenai </w:t>
      </w:r>
      <w:r>
        <w:lastRenderedPageBreak/>
        <w:t>lingkungan hidup</w:t>
      </w:r>
      <w:r>
        <w:rPr>
          <w:spacing w:val="-5"/>
        </w:rPr>
        <w:t xml:space="preserve"> </w:t>
      </w:r>
      <w:r>
        <w:t>penting</w:t>
      </w:r>
      <w:r>
        <w:rPr>
          <w:spacing w:val="-5"/>
        </w:rPr>
        <w:t xml:space="preserve"> </w:t>
      </w:r>
      <w:r>
        <w:t>untuk</w:t>
      </w:r>
      <w:r>
        <w:rPr>
          <w:spacing w:val="-5"/>
        </w:rPr>
        <w:t xml:space="preserve"> </w:t>
      </w:r>
      <w:r>
        <w:t>diberikan</w:t>
      </w:r>
      <w:r>
        <w:rPr>
          <w:spacing w:val="-5"/>
        </w:rPr>
        <w:t xml:space="preserve"> </w:t>
      </w:r>
      <w:r>
        <w:t>kepada</w:t>
      </w:r>
      <w:r>
        <w:rPr>
          <w:spacing w:val="-6"/>
        </w:rPr>
        <w:t xml:space="preserve"> </w:t>
      </w:r>
      <w:r>
        <w:t>masyarakat,</w:t>
      </w:r>
      <w:r>
        <w:rPr>
          <w:spacing w:val="-3"/>
        </w:rPr>
        <w:t xml:space="preserve"> </w:t>
      </w:r>
      <w:r>
        <w:t>terutama</w:t>
      </w:r>
      <w:r>
        <w:rPr>
          <w:spacing w:val="-6"/>
        </w:rPr>
        <w:t xml:space="preserve"> </w:t>
      </w:r>
      <w:r>
        <w:t>kepada</w:t>
      </w:r>
      <w:r>
        <w:rPr>
          <w:spacing w:val="-4"/>
        </w:rPr>
        <w:t xml:space="preserve"> </w:t>
      </w:r>
      <w:r>
        <w:t xml:space="preserve">anak- </w:t>
      </w:r>
      <w:r>
        <w:rPr>
          <w:spacing w:val="-2"/>
        </w:rPr>
        <w:t>anak,</w:t>
      </w:r>
      <w:r>
        <w:rPr>
          <w:spacing w:val="-4"/>
        </w:rPr>
        <w:t xml:space="preserve"> </w:t>
      </w:r>
      <w:r>
        <w:rPr>
          <w:spacing w:val="-2"/>
        </w:rPr>
        <w:t>guna</w:t>
      </w:r>
      <w:r>
        <w:rPr>
          <w:spacing w:val="-6"/>
        </w:rPr>
        <w:t xml:space="preserve"> </w:t>
      </w:r>
      <w:r>
        <w:rPr>
          <w:spacing w:val="-2"/>
        </w:rPr>
        <w:t>menumbuhkan</w:t>
      </w:r>
      <w:r>
        <w:rPr>
          <w:spacing w:val="-4"/>
        </w:rPr>
        <w:t xml:space="preserve"> </w:t>
      </w:r>
      <w:r>
        <w:rPr>
          <w:spacing w:val="-2"/>
        </w:rPr>
        <w:t>kesadaran</w:t>
      </w:r>
      <w:r>
        <w:rPr>
          <w:spacing w:val="-4"/>
        </w:rPr>
        <w:t xml:space="preserve"> </w:t>
      </w:r>
      <w:r>
        <w:rPr>
          <w:spacing w:val="-2"/>
        </w:rPr>
        <w:t>dan</w:t>
      </w:r>
      <w:r>
        <w:rPr>
          <w:spacing w:val="-4"/>
        </w:rPr>
        <w:t xml:space="preserve"> </w:t>
      </w:r>
      <w:r>
        <w:rPr>
          <w:spacing w:val="-2"/>
        </w:rPr>
        <w:t>sikap</w:t>
      </w:r>
      <w:r>
        <w:rPr>
          <w:spacing w:val="-4"/>
        </w:rPr>
        <w:t xml:space="preserve"> </w:t>
      </w:r>
      <w:r>
        <w:rPr>
          <w:spacing w:val="-2"/>
        </w:rPr>
        <w:t>peduli</w:t>
      </w:r>
      <w:r>
        <w:rPr>
          <w:spacing w:val="-3"/>
        </w:rPr>
        <w:t xml:space="preserve"> </w:t>
      </w:r>
      <w:r>
        <w:rPr>
          <w:spacing w:val="-2"/>
        </w:rPr>
        <w:t>terhadap</w:t>
      </w:r>
      <w:r>
        <w:rPr>
          <w:spacing w:val="-4"/>
        </w:rPr>
        <w:t xml:space="preserve"> </w:t>
      </w:r>
      <w:r>
        <w:rPr>
          <w:spacing w:val="-2"/>
        </w:rPr>
        <w:t xml:space="preserve">lingkungan </w:t>
      </w:r>
      <w:r>
        <w:t>sejak usia dini.</w:t>
      </w:r>
    </w:p>
    <w:p w14:paraId="29E9B2FA" w14:textId="3FA34E94" w:rsidR="000046B2" w:rsidRPr="00E51D79" w:rsidRDefault="00E51D79" w:rsidP="00E51D79">
      <w:pPr>
        <w:pStyle w:val="Caption"/>
        <w:jc w:val="center"/>
        <w:rPr>
          <w:i w:val="0"/>
          <w:color w:val="auto"/>
          <w:sz w:val="24"/>
          <w:szCs w:val="24"/>
        </w:rPr>
      </w:pPr>
      <w:bookmarkStart w:id="78" w:name="_Toc173231677"/>
      <w:bookmarkStart w:id="79" w:name="_Toc173357120"/>
      <w:r w:rsidRPr="00E51D79">
        <w:rPr>
          <w:b/>
          <w:bCs/>
          <w:color w:val="auto"/>
          <w:sz w:val="24"/>
          <w:szCs w:val="24"/>
        </w:rPr>
        <w:t>Gambar II.</w:t>
      </w:r>
      <w:r w:rsidRPr="00E51D79">
        <w:rPr>
          <w:b/>
          <w:bCs/>
          <w:color w:val="auto"/>
          <w:sz w:val="24"/>
          <w:szCs w:val="24"/>
        </w:rPr>
        <w:fldChar w:fldCharType="begin"/>
      </w:r>
      <w:r w:rsidRPr="00E51D79">
        <w:rPr>
          <w:b/>
          <w:bCs/>
          <w:color w:val="auto"/>
          <w:sz w:val="24"/>
          <w:szCs w:val="24"/>
        </w:rPr>
        <w:instrText xml:space="preserve"> SEQ Gambar_II. \* ARABIC </w:instrText>
      </w:r>
      <w:r w:rsidRPr="00E51D79">
        <w:rPr>
          <w:b/>
          <w:bCs/>
          <w:color w:val="auto"/>
          <w:sz w:val="24"/>
          <w:szCs w:val="24"/>
        </w:rPr>
        <w:fldChar w:fldCharType="separate"/>
      </w:r>
      <w:r w:rsidR="00EF5F99">
        <w:rPr>
          <w:b/>
          <w:bCs/>
          <w:noProof/>
          <w:color w:val="auto"/>
          <w:sz w:val="24"/>
          <w:szCs w:val="24"/>
        </w:rPr>
        <w:t>4</w:t>
      </w:r>
      <w:r w:rsidRPr="00E51D79">
        <w:rPr>
          <w:b/>
          <w:bCs/>
          <w:color w:val="auto"/>
          <w:sz w:val="24"/>
          <w:szCs w:val="24"/>
        </w:rPr>
        <w:fldChar w:fldCharType="end"/>
      </w:r>
      <w:r w:rsidRPr="00E51D79">
        <w:rPr>
          <w:b/>
          <w:bCs/>
          <w:color w:val="auto"/>
          <w:sz w:val="24"/>
          <w:szCs w:val="24"/>
          <w:lang w:val="en-US"/>
        </w:rPr>
        <w:t xml:space="preserve"> </w:t>
      </w:r>
      <w:r w:rsidRPr="00E51D79">
        <w:rPr>
          <w:color w:val="auto"/>
          <w:sz w:val="24"/>
          <w:szCs w:val="24"/>
        </w:rPr>
        <w:t>Program</w:t>
      </w:r>
      <w:r w:rsidRPr="00E51D79">
        <w:rPr>
          <w:color w:val="auto"/>
          <w:spacing w:val="-10"/>
          <w:sz w:val="24"/>
          <w:szCs w:val="24"/>
        </w:rPr>
        <w:t xml:space="preserve"> </w:t>
      </w:r>
      <w:r w:rsidRPr="00E51D79">
        <w:rPr>
          <w:color w:val="auto"/>
          <w:sz w:val="24"/>
          <w:szCs w:val="24"/>
        </w:rPr>
        <w:t>Ajaraksa</w:t>
      </w:r>
      <w:r w:rsidRPr="00E51D79">
        <w:rPr>
          <w:color w:val="auto"/>
          <w:spacing w:val="-4"/>
          <w:sz w:val="24"/>
          <w:szCs w:val="24"/>
        </w:rPr>
        <w:t xml:space="preserve"> </w:t>
      </w:r>
      <w:r w:rsidRPr="00E51D79">
        <w:rPr>
          <w:color w:val="auto"/>
          <w:sz w:val="24"/>
          <w:szCs w:val="24"/>
        </w:rPr>
        <w:t>Pandawara</w:t>
      </w:r>
      <w:r w:rsidRPr="00E51D79">
        <w:rPr>
          <w:color w:val="auto"/>
          <w:spacing w:val="-4"/>
          <w:sz w:val="24"/>
          <w:szCs w:val="24"/>
        </w:rPr>
        <w:t xml:space="preserve"> </w:t>
      </w:r>
      <w:r w:rsidRPr="00E51D79">
        <w:rPr>
          <w:color w:val="auto"/>
          <w:spacing w:val="-2"/>
          <w:sz w:val="24"/>
          <w:szCs w:val="24"/>
        </w:rPr>
        <w:t>group</w:t>
      </w:r>
      <w:bookmarkEnd w:id="78"/>
      <w:bookmarkEnd w:id="79"/>
    </w:p>
    <w:p w14:paraId="670BEE52" w14:textId="495A5A81" w:rsidR="00E51D79" w:rsidRDefault="0085593C" w:rsidP="00E51D79">
      <w:pPr>
        <w:pStyle w:val="BodyText"/>
        <w:ind w:left="3094"/>
        <w:rPr>
          <w:b/>
          <w:i/>
        </w:rPr>
      </w:pPr>
      <w:bookmarkStart w:id="80" w:name="_bookmark28"/>
      <w:bookmarkEnd w:id="80"/>
      <w:r>
        <w:rPr>
          <w:noProof/>
          <w:sz w:val="20"/>
        </w:rPr>
        <w:drawing>
          <wp:inline distT="0" distB="0" distL="0" distR="0" wp14:anchorId="4230DC8C" wp14:editId="6789B708">
            <wp:extent cx="2021979" cy="357749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45" cstate="print"/>
                    <a:stretch>
                      <a:fillRect/>
                    </a:stretch>
                  </pic:blipFill>
                  <pic:spPr>
                    <a:xfrm>
                      <a:off x="0" y="0"/>
                      <a:ext cx="2021979" cy="3577494"/>
                    </a:xfrm>
                    <a:prstGeom prst="rect">
                      <a:avLst/>
                    </a:prstGeom>
                  </pic:spPr>
                </pic:pic>
              </a:graphicData>
            </a:graphic>
          </wp:inline>
        </w:drawing>
      </w:r>
    </w:p>
    <w:p w14:paraId="28A0AD5D" w14:textId="4427E3C8" w:rsidR="000046B2" w:rsidRDefault="0085593C">
      <w:pPr>
        <w:pStyle w:val="BodyText"/>
        <w:spacing w:before="199"/>
        <w:ind w:left="230"/>
        <w:jc w:val="center"/>
      </w:pPr>
      <w:r>
        <w:t>Sumber</w:t>
      </w:r>
      <w:r>
        <w:rPr>
          <w:spacing w:val="-2"/>
        </w:rPr>
        <w:t xml:space="preserve"> </w:t>
      </w:r>
      <w:r>
        <w:t>:</w:t>
      </w:r>
      <w:r>
        <w:fldChar w:fldCharType="begin"/>
      </w:r>
      <w:r>
        <w:instrText>HYPERLINK "https://www.instagram.com/p/CyLR_1Ly56u/"</w:instrText>
      </w:r>
      <w:r>
        <w:fldChar w:fldCharType="separate"/>
      </w:r>
      <w:r w:rsidR="00E51D79" w:rsidRPr="00335D24">
        <w:rPr>
          <w:rStyle w:val="Hyperlink"/>
          <w:spacing w:val="-2"/>
        </w:rPr>
        <w:t>https://www.instagram.com/p/CyLR_1Ly56u/</w:t>
      </w:r>
      <w:r>
        <w:rPr>
          <w:rStyle w:val="Hyperlink"/>
          <w:spacing w:val="-2"/>
        </w:rPr>
        <w:fldChar w:fldCharType="end"/>
      </w:r>
    </w:p>
    <w:p w14:paraId="37279B22" w14:textId="77777777" w:rsidR="000046B2" w:rsidRDefault="000046B2">
      <w:pPr>
        <w:pStyle w:val="BodyText"/>
        <w:spacing w:before="1"/>
      </w:pPr>
    </w:p>
    <w:p w14:paraId="057732BC" w14:textId="77777777" w:rsidR="000046B2" w:rsidRDefault="0085593C" w:rsidP="00A80BF1">
      <w:pPr>
        <w:pStyle w:val="BodyText"/>
        <w:spacing w:before="276" w:line="480" w:lineRule="auto"/>
        <w:ind w:left="1560" w:right="576" w:firstLine="567"/>
        <w:jc w:val="both"/>
      </w:pPr>
      <w:r>
        <w:t>Selain program yang telah dijelaskan diatas, Pandawara juga memiliki beberapa prestasi yang membanggakan. Adapun prestasinya sebagai berikut :</w:t>
      </w:r>
    </w:p>
    <w:p w14:paraId="48E1FF6F" w14:textId="77777777" w:rsidR="000046B2" w:rsidRDefault="0085593C">
      <w:pPr>
        <w:pStyle w:val="ListParagraph"/>
        <w:numPr>
          <w:ilvl w:val="0"/>
          <w:numId w:val="17"/>
        </w:numPr>
        <w:tabs>
          <w:tab w:val="left" w:pos="1940"/>
        </w:tabs>
        <w:spacing w:before="161"/>
        <w:ind w:left="1940" w:hanging="359"/>
        <w:rPr>
          <w:i/>
          <w:sz w:val="24"/>
        </w:rPr>
      </w:pPr>
      <w:r>
        <w:rPr>
          <w:i/>
          <w:sz w:val="24"/>
        </w:rPr>
        <w:t>The</w:t>
      </w:r>
      <w:r>
        <w:rPr>
          <w:i/>
          <w:spacing w:val="-5"/>
          <w:sz w:val="24"/>
        </w:rPr>
        <w:t xml:space="preserve"> </w:t>
      </w:r>
      <w:r>
        <w:rPr>
          <w:i/>
          <w:sz w:val="24"/>
        </w:rPr>
        <w:t>Best</w:t>
      </w:r>
      <w:r>
        <w:rPr>
          <w:i/>
          <w:spacing w:val="-3"/>
          <w:sz w:val="24"/>
        </w:rPr>
        <w:t xml:space="preserve"> </w:t>
      </w:r>
      <w:r>
        <w:rPr>
          <w:i/>
          <w:sz w:val="24"/>
        </w:rPr>
        <w:t>Green</w:t>
      </w:r>
      <w:r>
        <w:rPr>
          <w:i/>
          <w:spacing w:val="-4"/>
          <w:sz w:val="24"/>
        </w:rPr>
        <w:t xml:space="preserve"> </w:t>
      </w:r>
      <w:r>
        <w:rPr>
          <w:i/>
          <w:sz w:val="24"/>
        </w:rPr>
        <w:t>Communication</w:t>
      </w:r>
      <w:r>
        <w:rPr>
          <w:i/>
          <w:spacing w:val="-3"/>
          <w:sz w:val="24"/>
        </w:rPr>
        <w:t xml:space="preserve"> </w:t>
      </w:r>
      <w:r>
        <w:rPr>
          <w:i/>
          <w:spacing w:val="-4"/>
          <w:sz w:val="24"/>
        </w:rPr>
        <w:t>2023</w:t>
      </w:r>
    </w:p>
    <w:p w14:paraId="42B4011C" w14:textId="209EDB48" w:rsidR="00E51D79" w:rsidRPr="00A80BF1" w:rsidRDefault="0085593C" w:rsidP="00A80BF1">
      <w:pPr>
        <w:pStyle w:val="BodyText"/>
        <w:spacing w:before="276" w:line="480" w:lineRule="auto"/>
        <w:ind w:left="1560" w:right="576" w:firstLine="567"/>
        <w:jc w:val="both"/>
      </w:pPr>
      <w:r>
        <w:t xml:space="preserve">Pandawara group berhasil meraih pernghargaan dari Indoesia Green </w:t>
      </w:r>
      <w:r>
        <w:rPr>
          <w:spacing w:val="-2"/>
        </w:rPr>
        <w:t>Award</w:t>
      </w:r>
      <w:r>
        <w:tab/>
      </w:r>
      <w:r>
        <w:rPr>
          <w:spacing w:val="-2"/>
        </w:rPr>
        <w:t>2023,</w:t>
      </w:r>
      <w:r>
        <w:tab/>
      </w:r>
      <w:r>
        <w:rPr>
          <w:spacing w:val="-2"/>
        </w:rPr>
        <w:t>dilansir</w:t>
      </w:r>
      <w:r>
        <w:tab/>
      </w:r>
      <w:r>
        <w:rPr>
          <w:spacing w:val="-4"/>
        </w:rPr>
        <w:t>dari</w:t>
      </w:r>
      <w:r>
        <w:tab/>
      </w:r>
      <w:r>
        <w:rPr>
          <w:spacing w:val="-2"/>
        </w:rPr>
        <w:t>kilat.com (</w:t>
      </w:r>
      <w:r>
        <w:fldChar w:fldCharType="begin"/>
      </w:r>
      <w:r>
        <w:instrText>HYPERLINK "https://www.kilat.com/hiburan/8447771395/keren-pandawara-group-raih-pengahargaan-dari-indonesia-green-award-2023-begini-cerita-inspiratifnya" \h</w:instrText>
      </w:r>
      <w:r>
        <w:fldChar w:fldCharType="separate"/>
      </w:r>
      <w:r>
        <w:rPr>
          <w:color w:val="0462C1"/>
          <w:spacing w:val="-2"/>
          <w:u w:val="single" w:color="0462C1"/>
        </w:rPr>
        <w:t>https://www.kilat.com/hiburan/8447771395/keren-pandawara-group-</w:t>
      </w:r>
      <w:r>
        <w:rPr>
          <w:color w:val="0462C1"/>
          <w:spacing w:val="-2"/>
          <w:u w:val="single" w:color="0462C1"/>
        </w:rPr>
        <w:fldChar w:fldCharType="end"/>
      </w:r>
      <w:hyperlink r:id="rId46">
        <w:r>
          <w:rPr>
            <w:color w:val="0462C1"/>
            <w:spacing w:val="-2"/>
            <w:u w:val="single" w:color="0462C1"/>
          </w:rPr>
          <w:t>raih-pengahargaan-dari-indonesia-green-award-2023-begini-cerita-</w:t>
        </w:r>
      </w:hyperlink>
      <w:hyperlink r:id="rId47">
        <w:r>
          <w:rPr>
            <w:color w:val="0462C1"/>
            <w:u w:val="single" w:color="0462C1"/>
          </w:rPr>
          <w:t>inspiratifnya</w:t>
        </w:r>
      </w:hyperlink>
      <w:r>
        <w:t>)</w:t>
      </w:r>
      <w:r>
        <w:rPr>
          <w:spacing w:val="9"/>
        </w:rPr>
        <w:t xml:space="preserve"> </w:t>
      </w:r>
      <w:r>
        <w:t>yang</w:t>
      </w:r>
      <w:r>
        <w:rPr>
          <w:spacing w:val="14"/>
        </w:rPr>
        <w:t xml:space="preserve"> </w:t>
      </w:r>
      <w:r>
        <w:t>diunnggah</w:t>
      </w:r>
      <w:r>
        <w:rPr>
          <w:spacing w:val="12"/>
        </w:rPr>
        <w:t xml:space="preserve"> </w:t>
      </w:r>
      <w:r>
        <w:t>pada</w:t>
      </w:r>
      <w:r>
        <w:rPr>
          <w:spacing w:val="14"/>
        </w:rPr>
        <w:t xml:space="preserve"> </w:t>
      </w:r>
      <w:r>
        <w:t>selasa</w:t>
      </w:r>
      <w:r>
        <w:rPr>
          <w:spacing w:val="11"/>
        </w:rPr>
        <w:t xml:space="preserve"> </w:t>
      </w:r>
      <w:r>
        <w:t>(02/23).</w:t>
      </w:r>
      <w:r>
        <w:rPr>
          <w:spacing w:val="11"/>
        </w:rPr>
        <w:t xml:space="preserve"> </w:t>
      </w:r>
      <w:r>
        <w:t>Penghargaan</w:t>
      </w:r>
      <w:r>
        <w:rPr>
          <w:spacing w:val="15"/>
        </w:rPr>
        <w:t xml:space="preserve"> </w:t>
      </w:r>
      <w:r>
        <w:rPr>
          <w:spacing w:val="-2"/>
        </w:rPr>
        <w:t>tersebut</w:t>
      </w:r>
      <w:r w:rsidR="00A80BF1">
        <w:rPr>
          <w:spacing w:val="-2"/>
          <w:lang w:val="en-US"/>
        </w:rPr>
        <w:t xml:space="preserve"> </w:t>
      </w:r>
      <w:r>
        <w:t>didapatkan</w:t>
      </w:r>
      <w:r>
        <w:rPr>
          <w:spacing w:val="80"/>
        </w:rPr>
        <w:t xml:space="preserve"> </w:t>
      </w:r>
      <w:r>
        <w:lastRenderedPageBreak/>
        <w:t>dari</w:t>
      </w:r>
      <w:r>
        <w:rPr>
          <w:spacing w:val="80"/>
        </w:rPr>
        <w:t xml:space="preserve"> </w:t>
      </w:r>
      <w:r>
        <w:t>Lembaga</w:t>
      </w:r>
      <w:r>
        <w:rPr>
          <w:spacing w:val="80"/>
        </w:rPr>
        <w:t xml:space="preserve"> </w:t>
      </w:r>
      <w:r>
        <w:rPr>
          <w:i/>
        </w:rPr>
        <w:t>CSR</w:t>
      </w:r>
      <w:r>
        <w:rPr>
          <w:i/>
          <w:spacing w:val="80"/>
        </w:rPr>
        <w:t xml:space="preserve"> </w:t>
      </w:r>
      <w:r>
        <w:rPr>
          <w:i/>
        </w:rPr>
        <w:t>La</w:t>
      </w:r>
      <w:r>
        <w:rPr>
          <w:i/>
          <w:spacing w:val="80"/>
        </w:rPr>
        <w:t xml:space="preserve"> </w:t>
      </w:r>
      <w:r>
        <w:rPr>
          <w:i/>
        </w:rPr>
        <w:t>Tofi</w:t>
      </w:r>
      <w:r>
        <w:rPr>
          <w:i/>
          <w:spacing w:val="80"/>
        </w:rPr>
        <w:t xml:space="preserve"> </w:t>
      </w:r>
      <w:r>
        <w:rPr>
          <w:i/>
        </w:rPr>
        <w:t>School</w:t>
      </w:r>
      <w:r>
        <w:rPr>
          <w:i/>
          <w:spacing w:val="80"/>
        </w:rPr>
        <w:t xml:space="preserve"> </w:t>
      </w:r>
      <w:r>
        <w:rPr>
          <w:i/>
        </w:rPr>
        <w:t>Responsibility</w:t>
      </w:r>
      <w:r>
        <w:t>,</w:t>
      </w:r>
      <w:r>
        <w:rPr>
          <w:spacing w:val="80"/>
        </w:rPr>
        <w:t xml:space="preserve"> </w:t>
      </w:r>
      <w:r>
        <w:t>yang didirikan</w:t>
      </w:r>
      <w:r>
        <w:rPr>
          <w:spacing w:val="4"/>
        </w:rPr>
        <w:t xml:space="preserve"> </w:t>
      </w:r>
      <w:r>
        <w:t>oleh</w:t>
      </w:r>
      <w:r>
        <w:rPr>
          <w:spacing w:val="4"/>
        </w:rPr>
        <w:t xml:space="preserve"> </w:t>
      </w:r>
      <w:r>
        <w:t>Bapak</w:t>
      </w:r>
      <w:r>
        <w:rPr>
          <w:spacing w:val="4"/>
        </w:rPr>
        <w:t xml:space="preserve"> </w:t>
      </w:r>
      <w:r>
        <w:t>La</w:t>
      </w:r>
      <w:r>
        <w:rPr>
          <w:spacing w:val="2"/>
        </w:rPr>
        <w:t xml:space="preserve"> </w:t>
      </w:r>
      <w:r>
        <w:t>Tofi</w:t>
      </w:r>
      <w:r>
        <w:rPr>
          <w:spacing w:val="4"/>
        </w:rPr>
        <w:t xml:space="preserve"> </w:t>
      </w:r>
      <w:r>
        <w:t>selaku Wartawan</w:t>
      </w:r>
      <w:r>
        <w:rPr>
          <w:spacing w:val="4"/>
        </w:rPr>
        <w:t xml:space="preserve"> </w:t>
      </w:r>
      <w:r>
        <w:t>Senior.</w:t>
      </w:r>
      <w:r>
        <w:rPr>
          <w:spacing w:val="4"/>
        </w:rPr>
        <w:t xml:space="preserve"> </w:t>
      </w:r>
      <w:r>
        <w:t>Lembaga</w:t>
      </w:r>
      <w:r>
        <w:rPr>
          <w:spacing w:val="4"/>
        </w:rPr>
        <w:t xml:space="preserve"> </w:t>
      </w:r>
      <w:r>
        <w:rPr>
          <w:spacing w:val="-2"/>
        </w:rPr>
        <w:t>tersebut</w:t>
      </w:r>
      <w:r w:rsidR="00A80BF1">
        <w:rPr>
          <w:spacing w:val="-2"/>
          <w:lang w:val="en-US"/>
        </w:rPr>
        <w:t xml:space="preserve"> </w:t>
      </w:r>
      <w:r>
        <w:t xml:space="preserve">merayakan 15 tahun kehadirannya pada acara Malam Penganugerahan Indonesia </w:t>
      </w:r>
      <w:r>
        <w:rPr>
          <w:i/>
        </w:rPr>
        <w:t xml:space="preserve">Green Awards </w:t>
      </w:r>
      <w:r>
        <w:t>2023. Penghargaan tersebut diberikan dikarenakan</w:t>
      </w:r>
      <w:r>
        <w:rPr>
          <w:spacing w:val="-6"/>
        </w:rPr>
        <w:t xml:space="preserve"> </w:t>
      </w:r>
      <w:r>
        <w:t>konten</w:t>
      </w:r>
      <w:r>
        <w:rPr>
          <w:spacing w:val="-6"/>
        </w:rPr>
        <w:t xml:space="preserve"> </w:t>
      </w:r>
      <w:r>
        <w:t>aksi</w:t>
      </w:r>
      <w:r>
        <w:rPr>
          <w:spacing w:val="-4"/>
        </w:rPr>
        <w:t xml:space="preserve"> </w:t>
      </w:r>
      <w:r>
        <w:t>bersih-bersih</w:t>
      </w:r>
      <w:r>
        <w:rPr>
          <w:spacing w:val="-6"/>
        </w:rPr>
        <w:t xml:space="preserve"> </w:t>
      </w:r>
      <w:r>
        <w:t>sampah</w:t>
      </w:r>
      <w:r>
        <w:rPr>
          <w:spacing w:val="-6"/>
        </w:rPr>
        <w:t xml:space="preserve"> </w:t>
      </w:r>
      <w:r>
        <w:t>yang</w:t>
      </w:r>
      <w:r>
        <w:rPr>
          <w:spacing w:val="-6"/>
        </w:rPr>
        <w:t xml:space="preserve"> </w:t>
      </w:r>
      <w:r>
        <w:t>dilakukan</w:t>
      </w:r>
      <w:r>
        <w:rPr>
          <w:spacing w:val="-6"/>
        </w:rPr>
        <w:t xml:space="preserve"> </w:t>
      </w:r>
      <w:r>
        <w:t>Pandawara group menjadi remain dan menginspirasi banyak pihak untuk mengikuti jejak Pandawara group.</w:t>
      </w:r>
      <w:bookmarkStart w:id="81" w:name="_bookmark29"/>
      <w:bookmarkEnd w:id="81"/>
    </w:p>
    <w:p w14:paraId="79EA9756" w14:textId="69FDD78E" w:rsidR="00E51D79" w:rsidRPr="00E51D79" w:rsidRDefault="00E51D79" w:rsidP="00E51D79">
      <w:pPr>
        <w:pStyle w:val="Caption"/>
        <w:ind w:firstLine="720"/>
        <w:jc w:val="center"/>
        <w:rPr>
          <w:b/>
          <w:bCs/>
          <w:color w:val="auto"/>
          <w:sz w:val="24"/>
          <w:szCs w:val="24"/>
        </w:rPr>
      </w:pPr>
      <w:bookmarkStart w:id="82" w:name="_Toc173231678"/>
      <w:bookmarkStart w:id="83" w:name="_Toc173357121"/>
      <w:r w:rsidRPr="00E51D79">
        <w:rPr>
          <w:b/>
          <w:bCs/>
          <w:noProof/>
          <w:color w:val="auto"/>
          <w:sz w:val="24"/>
          <w:szCs w:val="24"/>
        </w:rPr>
        <w:drawing>
          <wp:anchor distT="0" distB="0" distL="0" distR="0" simplePos="0" relativeHeight="251650048" behindDoc="1" locked="0" layoutInCell="1" allowOverlap="1" wp14:anchorId="293F9562" wp14:editId="7C13F2B8">
            <wp:simplePos x="0" y="0"/>
            <wp:positionH relativeFrom="page">
              <wp:posOffset>2662555</wp:posOffset>
            </wp:positionH>
            <wp:positionV relativeFrom="paragraph">
              <wp:posOffset>406400</wp:posOffset>
            </wp:positionV>
            <wp:extent cx="3055239" cy="2036826"/>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48" cstate="print"/>
                    <a:stretch>
                      <a:fillRect/>
                    </a:stretch>
                  </pic:blipFill>
                  <pic:spPr>
                    <a:xfrm>
                      <a:off x="0" y="0"/>
                      <a:ext cx="3055239" cy="2036826"/>
                    </a:xfrm>
                    <a:prstGeom prst="rect">
                      <a:avLst/>
                    </a:prstGeom>
                  </pic:spPr>
                </pic:pic>
              </a:graphicData>
            </a:graphic>
          </wp:anchor>
        </w:drawing>
      </w:r>
      <w:r w:rsidRPr="00E51D79">
        <w:rPr>
          <w:b/>
          <w:bCs/>
          <w:color w:val="auto"/>
          <w:sz w:val="24"/>
          <w:szCs w:val="24"/>
        </w:rPr>
        <w:t>Gambar II.</w:t>
      </w:r>
      <w:r w:rsidRPr="00E51D79">
        <w:rPr>
          <w:b/>
          <w:bCs/>
          <w:color w:val="auto"/>
          <w:sz w:val="24"/>
          <w:szCs w:val="24"/>
        </w:rPr>
        <w:fldChar w:fldCharType="begin"/>
      </w:r>
      <w:r w:rsidRPr="00E51D79">
        <w:rPr>
          <w:b/>
          <w:bCs/>
          <w:color w:val="auto"/>
          <w:sz w:val="24"/>
          <w:szCs w:val="24"/>
        </w:rPr>
        <w:instrText xml:space="preserve"> SEQ Gambar_II. \* ARABIC </w:instrText>
      </w:r>
      <w:r w:rsidRPr="00E51D79">
        <w:rPr>
          <w:b/>
          <w:bCs/>
          <w:color w:val="auto"/>
          <w:sz w:val="24"/>
          <w:szCs w:val="24"/>
        </w:rPr>
        <w:fldChar w:fldCharType="separate"/>
      </w:r>
      <w:r w:rsidR="00EF5F99">
        <w:rPr>
          <w:b/>
          <w:bCs/>
          <w:noProof/>
          <w:color w:val="auto"/>
          <w:sz w:val="24"/>
          <w:szCs w:val="24"/>
        </w:rPr>
        <w:t>5</w:t>
      </w:r>
      <w:r w:rsidRPr="00E51D79">
        <w:rPr>
          <w:b/>
          <w:bCs/>
          <w:color w:val="auto"/>
          <w:sz w:val="24"/>
          <w:szCs w:val="24"/>
        </w:rPr>
        <w:fldChar w:fldCharType="end"/>
      </w:r>
      <w:r w:rsidRPr="00E51D79">
        <w:rPr>
          <w:b/>
          <w:bCs/>
          <w:color w:val="auto"/>
          <w:sz w:val="24"/>
          <w:szCs w:val="24"/>
          <w:lang w:val="en-US"/>
        </w:rPr>
        <w:t xml:space="preserve"> </w:t>
      </w:r>
      <w:proofErr w:type="spellStart"/>
      <w:r w:rsidRPr="00E51D79">
        <w:rPr>
          <w:color w:val="auto"/>
          <w:sz w:val="24"/>
          <w:szCs w:val="24"/>
          <w:lang w:val="en-US"/>
        </w:rPr>
        <w:t>Prestasi</w:t>
      </w:r>
      <w:proofErr w:type="spellEnd"/>
      <w:r w:rsidRPr="00E51D79">
        <w:rPr>
          <w:color w:val="auto"/>
          <w:sz w:val="24"/>
          <w:szCs w:val="24"/>
          <w:lang w:val="en-US"/>
        </w:rPr>
        <w:t xml:space="preserve"> </w:t>
      </w:r>
      <w:proofErr w:type="spellStart"/>
      <w:r w:rsidRPr="00E51D79">
        <w:rPr>
          <w:color w:val="auto"/>
          <w:sz w:val="24"/>
          <w:szCs w:val="24"/>
          <w:lang w:val="en-US"/>
        </w:rPr>
        <w:t>Pandawaragroup</w:t>
      </w:r>
      <w:proofErr w:type="spellEnd"/>
      <w:r w:rsidRPr="00E51D79">
        <w:rPr>
          <w:color w:val="auto"/>
          <w:sz w:val="24"/>
          <w:szCs w:val="24"/>
          <w:lang w:val="en-US"/>
        </w:rPr>
        <w:t xml:space="preserve"> 2023</w:t>
      </w:r>
      <w:bookmarkEnd w:id="82"/>
      <w:bookmarkEnd w:id="83"/>
    </w:p>
    <w:p w14:paraId="0F0634AA" w14:textId="6B1A824C" w:rsidR="000046B2" w:rsidRDefault="0085593C" w:rsidP="00E51D79">
      <w:pPr>
        <w:pStyle w:val="BodyText"/>
        <w:spacing w:line="480" w:lineRule="auto"/>
        <w:ind w:left="1660" w:right="579"/>
        <w:jc w:val="center"/>
      </w:pPr>
      <w:r>
        <w:rPr>
          <w:spacing w:val="-2"/>
        </w:rPr>
        <w:t>(sumber:</w:t>
      </w:r>
      <w:r>
        <w:rPr>
          <w:spacing w:val="49"/>
        </w:rPr>
        <w:t xml:space="preserve"> </w:t>
      </w:r>
      <w:hyperlink r:id="rId49">
        <w:r>
          <w:rPr>
            <w:color w:val="0462C1"/>
            <w:spacing w:val="-2"/>
            <w:u w:val="single" w:color="0462C1"/>
          </w:rPr>
          <w:t>https://www.instagram.com/p/Co-EIcdvMEt/</w:t>
        </w:r>
      </w:hyperlink>
      <w:r>
        <w:rPr>
          <w:spacing w:val="-2"/>
        </w:rPr>
        <w:t>)</w:t>
      </w:r>
    </w:p>
    <w:p w14:paraId="7C1F126E" w14:textId="77777777" w:rsidR="000046B2" w:rsidRDefault="0085593C">
      <w:pPr>
        <w:pStyle w:val="ListParagraph"/>
        <w:numPr>
          <w:ilvl w:val="0"/>
          <w:numId w:val="17"/>
        </w:numPr>
        <w:tabs>
          <w:tab w:val="left" w:pos="1940"/>
        </w:tabs>
        <w:ind w:left="1940" w:hanging="359"/>
        <w:rPr>
          <w:sz w:val="24"/>
        </w:rPr>
      </w:pPr>
      <w:r>
        <w:rPr>
          <w:spacing w:val="-2"/>
          <w:sz w:val="24"/>
        </w:rPr>
        <w:t>TikTok</w:t>
      </w:r>
      <w:r>
        <w:rPr>
          <w:spacing w:val="-15"/>
          <w:sz w:val="24"/>
        </w:rPr>
        <w:t xml:space="preserve"> </w:t>
      </w:r>
      <w:r>
        <w:rPr>
          <w:spacing w:val="-2"/>
          <w:sz w:val="24"/>
        </w:rPr>
        <w:t>Awards</w:t>
      </w:r>
      <w:r>
        <w:rPr>
          <w:spacing w:val="-8"/>
          <w:sz w:val="24"/>
        </w:rPr>
        <w:t xml:space="preserve"> </w:t>
      </w:r>
      <w:r>
        <w:rPr>
          <w:spacing w:val="-2"/>
          <w:sz w:val="24"/>
        </w:rPr>
        <w:t>Indonesia</w:t>
      </w:r>
      <w:r>
        <w:rPr>
          <w:spacing w:val="-4"/>
          <w:sz w:val="24"/>
        </w:rPr>
        <w:t xml:space="preserve"> 2023</w:t>
      </w:r>
    </w:p>
    <w:p w14:paraId="4F12FA66" w14:textId="77777777" w:rsidR="000046B2" w:rsidRDefault="000046B2">
      <w:pPr>
        <w:pStyle w:val="BodyText"/>
      </w:pPr>
    </w:p>
    <w:p w14:paraId="064CAC25" w14:textId="34A1B3AF" w:rsidR="000046B2" w:rsidRDefault="0085593C" w:rsidP="00A80BF1">
      <w:pPr>
        <w:pStyle w:val="BodyText"/>
        <w:spacing w:before="276" w:line="480" w:lineRule="auto"/>
        <w:ind w:left="1560" w:right="576" w:firstLine="567"/>
        <w:jc w:val="both"/>
        <w:rPr>
          <w:lang w:val="en-US"/>
        </w:rPr>
      </w:pPr>
      <w:r>
        <w:t>Untuk memberikan apresiasi tertinggi kepada creator yang telah menghibur, menginspirasi, dan mempengaruhi masyarakat Indonesia sepanjang tahun 2023, sejumlah selebritas, creator, dan musikus terkemuka</w:t>
      </w:r>
      <w:r>
        <w:rPr>
          <w:spacing w:val="-8"/>
        </w:rPr>
        <w:t xml:space="preserve"> </w:t>
      </w:r>
      <w:r>
        <w:t>akan</w:t>
      </w:r>
      <w:r>
        <w:rPr>
          <w:spacing w:val="-8"/>
        </w:rPr>
        <w:t xml:space="preserve"> </w:t>
      </w:r>
      <w:r>
        <w:t>hadir</w:t>
      </w:r>
      <w:r>
        <w:rPr>
          <w:spacing w:val="-8"/>
        </w:rPr>
        <w:t xml:space="preserve"> </w:t>
      </w:r>
      <w:r>
        <w:t>di</w:t>
      </w:r>
      <w:r>
        <w:rPr>
          <w:spacing w:val="-7"/>
        </w:rPr>
        <w:t xml:space="preserve"> </w:t>
      </w:r>
      <w:r>
        <w:t>ajang</w:t>
      </w:r>
      <w:r>
        <w:rPr>
          <w:spacing w:val="-8"/>
        </w:rPr>
        <w:t xml:space="preserve"> </w:t>
      </w:r>
      <w:r>
        <w:t>penghargaan</w:t>
      </w:r>
      <w:r>
        <w:rPr>
          <w:spacing w:val="-8"/>
        </w:rPr>
        <w:t xml:space="preserve"> </w:t>
      </w:r>
      <w:r>
        <w:t>tahunan</w:t>
      </w:r>
      <w:r>
        <w:rPr>
          <w:spacing w:val="-8"/>
        </w:rPr>
        <w:t xml:space="preserve"> </w:t>
      </w:r>
      <w:r>
        <w:t>ini.</w:t>
      </w:r>
      <w:r>
        <w:rPr>
          <w:spacing w:val="-8"/>
        </w:rPr>
        <w:t xml:space="preserve"> </w:t>
      </w:r>
      <w:r>
        <w:t>Pandawara</w:t>
      </w:r>
      <w:r>
        <w:rPr>
          <w:spacing w:val="-10"/>
        </w:rPr>
        <w:t xml:space="preserve"> </w:t>
      </w:r>
      <w:r>
        <w:t xml:space="preserve">group meraih 3 penghargaan dari tiktok Awards Indonesia 2023. Dilansir dari </w:t>
      </w:r>
      <w:r>
        <w:rPr>
          <w:spacing w:val="-2"/>
        </w:rPr>
        <w:t>mediaindonesia.com(</w:t>
      </w:r>
      <w:hyperlink r:id="rId50">
        <w:r>
          <w:rPr>
            <w:color w:val="0462C1"/>
            <w:spacing w:val="-2"/>
            <w:u w:val="single" w:color="0462C1"/>
          </w:rPr>
          <w:t>https://mediaindonesia.com/humaniora/621033/pandawara-group-dapat-</w:t>
        </w:r>
      </w:hyperlink>
      <w:hyperlink r:id="rId51">
        <w:r>
          <w:rPr>
            <w:color w:val="0462C1"/>
            <w:spacing w:val="-2"/>
            <w:u w:val="single" w:color="0462C1"/>
          </w:rPr>
          <w:t>penghargaan-changemakers-of-the-year-oleh-tiktok-indonesia</w:t>
        </w:r>
      </w:hyperlink>
      <w:r>
        <w:rPr>
          <w:spacing w:val="-2"/>
        </w:rPr>
        <w:t>)</w:t>
      </w:r>
      <w:r>
        <w:tab/>
      </w:r>
      <w:r>
        <w:rPr>
          <w:spacing w:val="-4"/>
        </w:rPr>
        <w:t>yang</w:t>
      </w:r>
      <w:r w:rsidR="00A80BF1">
        <w:rPr>
          <w:spacing w:val="-4"/>
          <w:lang w:val="en-US"/>
        </w:rPr>
        <w:t xml:space="preserve"> </w:t>
      </w:r>
      <w:r>
        <w:t>diunggah pada</w:t>
      </w:r>
      <w:r>
        <w:rPr>
          <w:spacing w:val="2"/>
        </w:rPr>
        <w:t xml:space="preserve"> </w:t>
      </w:r>
      <w:r>
        <w:t>(10/23),</w:t>
      </w:r>
      <w:r>
        <w:rPr>
          <w:spacing w:val="2"/>
        </w:rPr>
        <w:t xml:space="preserve"> </w:t>
      </w:r>
      <w:r>
        <w:t>penghargaan</w:t>
      </w:r>
      <w:r>
        <w:rPr>
          <w:spacing w:val="3"/>
        </w:rPr>
        <w:t xml:space="preserve"> </w:t>
      </w:r>
      <w:r>
        <w:t>tersebut</w:t>
      </w:r>
      <w:r>
        <w:rPr>
          <w:spacing w:val="3"/>
        </w:rPr>
        <w:t xml:space="preserve"> </w:t>
      </w:r>
      <w:r>
        <w:t>meliputi</w:t>
      </w:r>
      <w:r>
        <w:rPr>
          <w:i/>
        </w:rPr>
        <w:t>,</w:t>
      </w:r>
      <w:r>
        <w:rPr>
          <w:i/>
          <w:spacing w:val="3"/>
        </w:rPr>
        <w:t xml:space="preserve"> </w:t>
      </w:r>
      <w:r>
        <w:rPr>
          <w:i/>
        </w:rPr>
        <w:lastRenderedPageBreak/>
        <w:t>Changemakers</w:t>
      </w:r>
      <w:r>
        <w:rPr>
          <w:i/>
          <w:spacing w:val="4"/>
        </w:rPr>
        <w:t xml:space="preserve"> </w:t>
      </w:r>
      <w:r>
        <w:rPr>
          <w:i/>
          <w:spacing w:val="-5"/>
        </w:rPr>
        <w:t>Of</w:t>
      </w:r>
      <w:r w:rsidR="00A80BF1">
        <w:rPr>
          <w:i/>
          <w:spacing w:val="-5"/>
          <w:lang w:val="en-US"/>
        </w:rPr>
        <w:t xml:space="preserve"> </w:t>
      </w:r>
      <w:r>
        <w:rPr>
          <w:i/>
          <w:spacing w:val="-2"/>
        </w:rPr>
        <w:t>the</w:t>
      </w:r>
      <w:r>
        <w:rPr>
          <w:i/>
          <w:spacing w:val="-11"/>
        </w:rPr>
        <w:t xml:space="preserve"> </w:t>
      </w:r>
      <w:r>
        <w:rPr>
          <w:i/>
          <w:spacing w:val="-2"/>
        </w:rPr>
        <w:t>Year</w:t>
      </w:r>
      <w:r>
        <w:rPr>
          <w:i/>
          <w:spacing w:val="-9"/>
        </w:rPr>
        <w:t xml:space="preserve"> </w:t>
      </w:r>
      <w:r>
        <w:rPr>
          <w:spacing w:val="-2"/>
        </w:rPr>
        <w:t>2023,</w:t>
      </w:r>
      <w:r>
        <w:rPr>
          <w:spacing w:val="-10"/>
        </w:rPr>
        <w:t xml:space="preserve"> </w:t>
      </w:r>
      <w:r>
        <w:rPr>
          <w:i/>
          <w:spacing w:val="-2"/>
        </w:rPr>
        <w:t>Rising</w:t>
      </w:r>
      <w:r>
        <w:rPr>
          <w:i/>
          <w:spacing w:val="-10"/>
        </w:rPr>
        <w:t xml:space="preserve"> </w:t>
      </w:r>
      <w:r>
        <w:rPr>
          <w:i/>
          <w:spacing w:val="-2"/>
        </w:rPr>
        <w:t>Star</w:t>
      </w:r>
      <w:r>
        <w:rPr>
          <w:i/>
          <w:spacing w:val="-9"/>
        </w:rPr>
        <w:t xml:space="preserve"> </w:t>
      </w:r>
      <w:r>
        <w:rPr>
          <w:i/>
          <w:spacing w:val="-2"/>
        </w:rPr>
        <w:t>Of</w:t>
      </w:r>
      <w:r>
        <w:rPr>
          <w:i/>
          <w:spacing w:val="-10"/>
        </w:rPr>
        <w:t xml:space="preserve"> </w:t>
      </w:r>
      <w:r>
        <w:rPr>
          <w:i/>
          <w:spacing w:val="-2"/>
        </w:rPr>
        <w:t>the</w:t>
      </w:r>
      <w:r>
        <w:rPr>
          <w:i/>
          <w:spacing w:val="-11"/>
        </w:rPr>
        <w:t xml:space="preserve"> </w:t>
      </w:r>
      <w:r>
        <w:rPr>
          <w:i/>
          <w:spacing w:val="-2"/>
        </w:rPr>
        <w:t>Year</w:t>
      </w:r>
      <w:r>
        <w:rPr>
          <w:i/>
          <w:spacing w:val="-9"/>
        </w:rPr>
        <w:t xml:space="preserve"> </w:t>
      </w:r>
      <w:r>
        <w:rPr>
          <w:spacing w:val="-2"/>
        </w:rPr>
        <w:t>2023,</w:t>
      </w:r>
      <w:r>
        <w:rPr>
          <w:spacing w:val="-10"/>
        </w:rPr>
        <w:t xml:space="preserve"> </w:t>
      </w:r>
      <w:r>
        <w:rPr>
          <w:spacing w:val="-2"/>
        </w:rPr>
        <w:t>dan</w:t>
      </w:r>
      <w:r>
        <w:rPr>
          <w:spacing w:val="-10"/>
        </w:rPr>
        <w:t xml:space="preserve"> </w:t>
      </w:r>
      <w:r>
        <w:rPr>
          <w:i/>
          <w:spacing w:val="-2"/>
        </w:rPr>
        <w:t>Creator</w:t>
      </w:r>
      <w:r>
        <w:rPr>
          <w:i/>
          <w:spacing w:val="-9"/>
        </w:rPr>
        <w:t xml:space="preserve"> </w:t>
      </w:r>
      <w:r>
        <w:rPr>
          <w:i/>
          <w:spacing w:val="-2"/>
        </w:rPr>
        <w:t>Of</w:t>
      </w:r>
      <w:r>
        <w:rPr>
          <w:i/>
          <w:spacing w:val="-10"/>
        </w:rPr>
        <w:t xml:space="preserve"> </w:t>
      </w:r>
      <w:r>
        <w:rPr>
          <w:i/>
          <w:spacing w:val="-2"/>
        </w:rPr>
        <w:t>the</w:t>
      </w:r>
      <w:r>
        <w:rPr>
          <w:i/>
          <w:spacing w:val="-11"/>
        </w:rPr>
        <w:t xml:space="preserve"> </w:t>
      </w:r>
      <w:r>
        <w:rPr>
          <w:i/>
          <w:spacing w:val="-2"/>
        </w:rPr>
        <w:t>Year</w:t>
      </w:r>
      <w:r>
        <w:rPr>
          <w:i/>
          <w:spacing w:val="-9"/>
        </w:rPr>
        <w:t xml:space="preserve"> </w:t>
      </w:r>
      <w:r>
        <w:rPr>
          <w:spacing w:val="-2"/>
        </w:rPr>
        <w:t xml:space="preserve">2023. </w:t>
      </w:r>
      <w:r>
        <w:t>kembali lagi pandawara group meraih penghargaan dikarenakan membagikan perjalanan bersih-bersih sampah via media sosial TikTok sejak Agustus 2022 (Fatkurrazak, 2023)</w:t>
      </w:r>
      <w:r w:rsidR="00E51D79">
        <w:rPr>
          <w:lang w:val="en-US"/>
        </w:rPr>
        <w:t xml:space="preserve">. </w:t>
      </w:r>
    </w:p>
    <w:p w14:paraId="3089278C" w14:textId="2EA112AE" w:rsidR="00E51D79" w:rsidRPr="00E51D79" w:rsidRDefault="00E51D79" w:rsidP="00E51D79">
      <w:pPr>
        <w:pStyle w:val="Caption"/>
        <w:jc w:val="center"/>
        <w:rPr>
          <w:i w:val="0"/>
          <w:color w:val="auto"/>
          <w:sz w:val="24"/>
          <w:szCs w:val="24"/>
        </w:rPr>
      </w:pPr>
      <w:bookmarkStart w:id="84" w:name="_Toc173231679"/>
      <w:bookmarkStart w:id="85" w:name="_Toc173357122"/>
      <w:r w:rsidRPr="00E51D79">
        <w:rPr>
          <w:b/>
          <w:bCs/>
          <w:color w:val="auto"/>
          <w:sz w:val="24"/>
          <w:szCs w:val="24"/>
        </w:rPr>
        <w:t>Gambar II.</w:t>
      </w:r>
      <w:r w:rsidRPr="00E51D79">
        <w:rPr>
          <w:b/>
          <w:bCs/>
          <w:color w:val="auto"/>
          <w:sz w:val="24"/>
          <w:szCs w:val="24"/>
        </w:rPr>
        <w:fldChar w:fldCharType="begin"/>
      </w:r>
      <w:r w:rsidRPr="00E51D79">
        <w:rPr>
          <w:b/>
          <w:bCs/>
          <w:color w:val="auto"/>
          <w:sz w:val="24"/>
          <w:szCs w:val="24"/>
        </w:rPr>
        <w:instrText xml:space="preserve"> SEQ Gambar_II. \* ARABIC </w:instrText>
      </w:r>
      <w:r w:rsidRPr="00E51D79">
        <w:rPr>
          <w:b/>
          <w:bCs/>
          <w:color w:val="auto"/>
          <w:sz w:val="24"/>
          <w:szCs w:val="24"/>
        </w:rPr>
        <w:fldChar w:fldCharType="separate"/>
      </w:r>
      <w:r w:rsidR="00EF5F99">
        <w:rPr>
          <w:b/>
          <w:bCs/>
          <w:noProof/>
          <w:color w:val="auto"/>
          <w:sz w:val="24"/>
          <w:szCs w:val="24"/>
        </w:rPr>
        <w:t>6</w:t>
      </w:r>
      <w:r w:rsidRPr="00E51D79">
        <w:rPr>
          <w:b/>
          <w:bCs/>
          <w:color w:val="auto"/>
          <w:sz w:val="24"/>
          <w:szCs w:val="24"/>
        </w:rPr>
        <w:fldChar w:fldCharType="end"/>
      </w:r>
      <w:r w:rsidRPr="00E51D79">
        <w:rPr>
          <w:b/>
          <w:bCs/>
          <w:color w:val="auto"/>
          <w:sz w:val="24"/>
          <w:szCs w:val="24"/>
          <w:lang w:val="en-US"/>
        </w:rPr>
        <w:t xml:space="preserve"> </w:t>
      </w:r>
      <w:r w:rsidRPr="00E51D79">
        <w:rPr>
          <w:color w:val="auto"/>
          <w:spacing w:val="-2"/>
          <w:sz w:val="24"/>
          <w:szCs w:val="24"/>
        </w:rPr>
        <w:t>Penghargaan</w:t>
      </w:r>
      <w:r w:rsidRPr="00E51D79">
        <w:rPr>
          <w:color w:val="auto"/>
          <w:sz w:val="24"/>
          <w:szCs w:val="24"/>
        </w:rPr>
        <w:t xml:space="preserve"> </w:t>
      </w:r>
      <w:r w:rsidRPr="00E51D79">
        <w:rPr>
          <w:color w:val="auto"/>
          <w:spacing w:val="-2"/>
          <w:sz w:val="24"/>
          <w:szCs w:val="24"/>
        </w:rPr>
        <w:t>TikTok Indonesia</w:t>
      </w:r>
      <w:r w:rsidRPr="00E51D79">
        <w:rPr>
          <w:color w:val="auto"/>
          <w:spacing w:val="-5"/>
          <w:sz w:val="24"/>
          <w:szCs w:val="24"/>
        </w:rPr>
        <w:t xml:space="preserve"> </w:t>
      </w:r>
      <w:r w:rsidRPr="00E51D79">
        <w:rPr>
          <w:color w:val="auto"/>
          <w:spacing w:val="-2"/>
          <w:sz w:val="24"/>
          <w:szCs w:val="24"/>
        </w:rPr>
        <w:t>Awards</w:t>
      </w:r>
      <w:r w:rsidRPr="00E51D79">
        <w:rPr>
          <w:color w:val="auto"/>
          <w:spacing w:val="-1"/>
          <w:sz w:val="24"/>
          <w:szCs w:val="24"/>
        </w:rPr>
        <w:t xml:space="preserve"> </w:t>
      </w:r>
      <w:r w:rsidRPr="00E51D79">
        <w:rPr>
          <w:color w:val="auto"/>
          <w:spacing w:val="-2"/>
          <w:sz w:val="24"/>
          <w:szCs w:val="24"/>
        </w:rPr>
        <w:t>2023</w:t>
      </w:r>
      <w:bookmarkEnd w:id="84"/>
      <w:bookmarkEnd w:id="85"/>
    </w:p>
    <w:p w14:paraId="3FBD1FCF" w14:textId="2AB0FF9A" w:rsidR="000046B2" w:rsidRPr="00E51D79" w:rsidRDefault="0085593C" w:rsidP="00E51D79">
      <w:pPr>
        <w:pStyle w:val="BodyText"/>
        <w:spacing w:before="10"/>
        <w:jc w:val="center"/>
        <w:rPr>
          <w:sz w:val="11"/>
        </w:rPr>
      </w:pPr>
      <w:r>
        <w:rPr>
          <w:noProof/>
        </w:rPr>
        <w:drawing>
          <wp:anchor distT="0" distB="0" distL="0" distR="0" simplePos="0" relativeHeight="251617280" behindDoc="1" locked="0" layoutInCell="1" allowOverlap="1" wp14:anchorId="087E6CF1" wp14:editId="7E09FEC8">
            <wp:simplePos x="0" y="0"/>
            <wp:positionH relativeFrom="page">
              <wp:posOffset>1628139</wp:posOffset>
            </wp:positionH>
            <wp:positionV relativeFrom="paragraph">
              <wp:posOffset>101987</wp:posOffset>
            </wp:positionV>
            <wp:extent cx="2310142" cy="2137410"/>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52" cstate="print"/>
                    <a:stretch>
                      <a:fillRect/>
                    </a:stretch>
                  </pic:blipFill>
                  <pic:spPr>
                    <a:xfrm>
                      <a:off x="0" y="0"/>
                      <a:ext cx="2310142" cy="2137410"/>
                    </a:xfrm>
                    <a:prstGeom prst="rect">
                      <a:avLst/>
                    </a:prstGeom>
                  </pic:spPr>
                </pic:pic>
              </a:graphicData>
            </a:graphic>
          </wp:anchor>
        </w:drawing>
      </w:r>
      <w:r>
        <w:rPr>
          <w:noProof/>
        </w:rPr>
        <w:drawing>
          <wp:anchor distT="0" distB="0" distL="0" distR="0" simplePos="0" relativeHeight="251619328" behindDoc="1" locked="0" layoutInCell="1" allowOverlap="1" wp14:anchorId="528917CA" wp14:editId="6080400E">
            <wp:simplePos x="0" y="0"/>
            <wp:positionH relativeFrom="page">
              <wp:posOffset>4247515</wp:posOffset>
            </wp:positionH>
            <wp:positionV relativeFrom="paragraph">
              <wp:posOffset>101987</wp:posOffset>
            </wp:positionV>
            <wp:extent cx="2254695" cy="2066163"/>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53" cstate="print"/>
                    <a:stretch>
                      <a:fillRect/>
                    </a:stretch>
                  </pic:blipFill>
                  <pic:spPr>
                    <a:xfrm>
                      <a:off x="0" y="0"/>
                      <a:ext cx="2254695" cy="2066163"/>
                    </a:xfrm>
                    <a:prstGeom prst="rect">
                      <a:avLst/>
                    </a:prstGeom>
                  </pic:spPr>
                </pic:pic>
              </a:graphicData>
            </a:graphic>
          </wp:anchor>
        </w:drawing>
      </w:r>
      <w:bookmarkStart w:id="86" w:name="_bookmark30"/>
      <w:bookmarkEnd w:id="86"/>
      <w:r>
        <w:t>Sumber:</w:t>
      </w:r>
      <w:r>
        <w:rPr>
          <w:spacing w:val="-2"/>
        </w:rPr>
        <w:t xml:space="preserve"> (</w:t>
      </w:r>
      <w:hyperlink r:id="rId54">
        <w:r>
          <w:rPr>
            <w:color w:val="0462C1"/>
            <w:spacing w:val="-2"/>
            <w:u w:val="single" w:color="0462C1"/>
          </w:rPr>
          <w:t>https://www.instagram.com/p/CyVez</w:t>
        </w:r>
      </w:hyperlink>
      <w:r>
        <w:rPr>
          <w:spacing w:val="-2"/>
        </w:rPr>
        <w:t>)</w:t>
      </w:r>
    </w:p>
    <w:p w14:paraId="557A2363" w14:textId="77777777" w:rsidR="000046B2" w:rsidRDefault="000046B2">
      <w:pPr>
        <w:pStyle w:val="BodyText"/>
      </w:pPr>
    </w:p>
    <w:p w14:paraId="49AC68FA" w14:textId="77777777" w:rsidR="000046B2" w:rsidRDefault="000046B2">
      <w:pPr>
        <w:pStyle w:val="BodyText"/>
        <w:spacing w:before="41"/>
      </w:pPr>
    </w:p>
    <w:p w14:paraId="76441AC1" w14:textId="77777777" w:rsidR="000046B2" w:rsidRDefault="0085593C" w:rsidP="00016C06">
      <w:pPr>
        <w:pStyle w:val="ListParagraph"/>
        <w:numPr>
          <w:ilvl w:val="2"/>
          <w:numId w:val="28"/>
        </w:numPr>
        <w:tabs>
          <w:tab w:val="left" w:pos="1701"/>
        </w:tabs>
        <w:ind w:left="1701" w:hanging="577"/>
        <w:rPr>
          <w:sz w:val="24"/>
        </w:rPr>
      </w:pPr>
      <w:r>
        <w:rPr>
          <w:sz w:val="24"/>
        </w:rPr>
        <w:t>Kesadaran</w:t>
      </w:r>
      <w:r>
        <w:rPr>
          <w:spacing w:val="-2"/>
          <w:sz w:val="24"/>
        </w:rPr>
        <w:t xml:space="preserve"> Lingkungan</w:t>
      </w:r>
    </w:p>
    <w:p w14:paraId="2DC35972" w14:textId="77777777" w:rsidR="000046B2" w:rsidRDefault="000046B2">
      <w:pPr>
        <w:pStyle w:val="BodyText"/>
      </w:pPr>
    </w:p>
    <w:p w14:paraId="7A28D752" w14:textId="6E6F72FC" w:rsidR="000046B2" w:rsidRDefault="0085593C" w:rsidP="00A80BF1">
      <w:pPr>
        <w:pStyle w:val="BodyText"/>
        <w:spacing w:before="276" w:line="480" w:lineRule="auto"/>
        <w:ind w:left="1560" w:right="576" w:firstLine="567"/>
        <w:jc w:val="both"/>
      </w:pPr>
      <w:r>
        <w:t>Saat ini situasi lingkungan semakin mengkhawatirkan karena aktivitas manusia yang terus-menerus mengeksploitasi sumber daya alam dan lingkungan tanpa henti, tanpa melakukan upaya pelestarian yang memadai.</w:t>
      </w:r>
      <w:r>
        <w:rPr>
          <w:spacing w:val="-3"/>
        </w:rPr>
        <w:t xml:space="preserve"> </w:t>
      </w:r>
      <w:r>
        <w:t>Pandangan</w:t>
      </w:r>
      <w:r>
        <w:rPr>
          <w:spacing w:val="-3"/>
        </w:rPr>
        <w:t xml:space="preserve"> </w:t>
      </w:r>
      <w:r>
        <w:t>ini</w:t>
      </w:r>
      <w:r>
        <w:rPr>
          <w:spacing w:val="-3"/>
        </w:rPr>
        <w:t xml:space="preserve"> </w:t>
      </w:r>
      <w:r>
        <w:t>sejalan</w:t>
      </w:r>
      <w:r>
        <w:rPr>
          <w:spacing w:val="-3"/>
        </w:rPr>
        <w:t xml:space="preserve"> </w:t>
      </w:r>
      <w:r>
        <w:t>dengan</w:t>
      </w:r>
      <w:r>
        <w:rPr>
          <w:spacing w:val="-3"/>
        </w:rPr>
        <w:t xml:space="preserve"> </w:t>
      </w:r>
      <w:r>
        <w:t>pendapat yang</w:t>
      </w:r>
      <w:r>
        <w:rPr>
          <w:spacing w:val="-3"/>
        </w:rPr>
        <w:t xml:space="preserve"> </w:t>
      </w:r>
      <w:r>
        <w:t>diungkapkan</w:t>
      </w:r>
      <w:r>
        <w:rPr>
          <w:spacing w:val="-3"/>
        </w:rPr>
        <w:t xml:space="preserve"> </w:t>
      </w:r>
      <w:r>
        <w:t>oleh Zulrizka Iskandar (2012), yang menyoroti perilaku masyarakat Indonesia yang secara terus-menerus menyebabkan pencemaran dan kerusakan lingkungan, seperti melalui penebangan hutan dan pembuangan sampah yang</w:t>
      </w:r>
      <w:r>
        <w:rPr>
          <w:spacing w:val="-11"/>
        </w:rPr>
        <w:t xml:space="preserve"> </w:t>
      </w:r>
      <w:r>
        <w:t>tidak</w:t>
      </w:r>
      <w:r>
        <w:rPr>
          <w:spacing w:val="-9"/>
        </w:rPr>
        <w:t xml:space="preserve"> </w:t>
      </w:r>
      <w:r>
        <w:t>sesuai</w:t>
      </w:r>
      <w:r>
        <w:rPr>
          <w:spacing w:val="-8"/>
        </w:rPr>
        <w:t xml:space="preserve"> </w:t>
      </w:r>
      <w:r>
        <w:t>dengan</w:t>
      </w:r>
      <w:r>
        <w:rPr>
          <w:spacing w:val="-5"/>
        </w:rPr>
        <w:t xml:space="preserve"> </w:t>
      </w:r>
      <w:r>
        <w:t>tempatnya.</w:t>
      </w:r>
      <w:r>
        <w:rPr>
          <w:spacing w:val="-20"/>
        </w:rPr>
        <w:t xml:space="preserve"> </w:t>
      </w:r>
      <w:r>
        <w:t>Akar</w:t>
      </w:r>
      <w:r>
        <w:rPr>
          <w:spacing w:val="-9"/>
        </w:rPr>
        <w:t xml:space="preserve"> </w:t>
      </w:r>
      <w:r>
        <w:t>dari</w:t>
      </w:r>
      <w:r>
        <w:rPr>
          <w:spacing w:val="-6"/>
        </w:rPr>
        <w:t xml:space="preserve"> </w:t>
      </w:r>
      <w:r>
        <w:t>semua</w:t>
      </w:r>
      <w:r>
        <w:rPr>
          <w:spacing w:val="-10"/>
        </w:rPr>
        <w:t xml:space="preserve"> </w:t>
      </w:r>
      <w:r>
        <w:t>masalah</w:t>
      </w:r>
      <w:r>
        <w:rPr>
          <w:spacing w:val="-8"/>
        </w:rPr>
        <w:t xml:space="preserve"> </w:t>
      </w:r>
      <w:r>
        <w:rPr>
          <w:spacing w:val="-2"/>
        </w:rPr>
        <w:t>lingkungan</w:t>
      </w:r>
      <w:r w:rsidR="00A80BF1">
        <w:rPr>
          <w:lang w:val="en-US"/>
        </w:rPr>
        <w:t xml:space="preserve"> </w:t>
      </w:r>
      <w:r>
        <w:t xml:space="preserve">ini dapat ditelusuri pada praktik pembangunan yang seringkali dilakukan tanpa mempertimbangkan keseimbangan lingkungan, dan akibatnya merusak ekosistem hidup (Nina, 2015 dalam Azizah 2024 ). Perilaku </w:t>
      </w:r>
      <w:r>
        <w:lastRenderedPageBreak/>
        <w:t>tersebut</w:t>
      </w:r>
      <w:r>
        <w:rPr>
          <w:spacing w:val="-4"/>
        </w:rPr>
        <w:t xml:space="preserve"> </w:t>
      </w:r>
      <w:r>
        <w:t>menunjukkan</w:t>
      </w:r>
      <w:r>
        <w:rPr>
          <w:spacing w:val="-2"/>
        </w:rPr>
        <w:t xml:space="preserve"> </w:t>
      </w:r>
      <w:r>
        <w:t>bahwa</w:t>
      </w:r>
      <w:r>
        <w:rPr>
          <w:spacing w:val="-4"/>
        </w:rPr>
        <w:t xml:space="preserve"> </w:t>
      </w:r>
      <w:r>
        <w:t>kesadaran</w:t>
      </w:r>
      <w:r>
        <w:rPr>
          <w:spacing w:val="-2"/>
        </w:rPr>
        <w:t xml:space="preserve"> </w:t>
      </w:r>
      <w:r>
        <w:t>manusia</w:t>
      </w:r>
      <w:r>
        <w:rPr>
          <w:spacing w:val="-1"/>
        </w:rPr>
        <w:t xml:space="preserve"> </w:t>
      </w:r>
      <w:r>
        <w:t>masih</w:t>
      </w:r>
      <w:r>
        <w:rPr>
          <w:spacing w:val="-2"/>
        </w:rPr>
        <w:t xml:space="preserve"> </w:t>
      </w:r>
      <w:r>
        <w:t>tergolong</w:t>
      </w:r>
      <w:r>
        <w:rPr>
          <w:spacing w:val="-1"/>
        </w:rPr>
        <w:t xml:space="preserve"> </w:t>
      </w:r>
      <w:r>
        <w:rPr>
          <w:spacing w:val="-2"/>
        </w:rPr>
        <w:t>rendah.</w:t>
      </w:r>
    </w:p>
    <w:p w14:paraId="0BD953C3" w14:textId="77777777" w:rsidR="000046B2" w:rsidRDefault="0085593C" w:rsidP="00A80BF1">
      <w:pPr>
        <w:pStyle w:val="BodyText"/>
        <w:spacing w:before="276" w:line="480" w:lineRule="auto"/>
        <w:ind w:left="1560" w:right="576" w:firstLine="567"/>
        <w:jc w:val="both"/>
      </w:pPr>
      <w:r>
        <w:t>Kesadaran lingkungan merupakan suatu konsepsi yang mencakup pemahaman yang mendalam di kalangan individu maupun kelompok mengenai urgensi pelestarian lingkungan. Konsepsi ini tercermin dalam pola</w:t>
      </w:r>
      <w:r>
        <w:rPr>
          <w:spacing w:val="-15"/>
        </w:rPr>
        <w:t xml:space="preserve"> </w:t>
      </w:r>
      <w:r>
        <w:t>pikir,</w:t>
      </w:r>
      <w:r>
        <w:rPr>
          <w:spacing w:val="-15"/>
        </w:rPr>
        <w:t xml:space="preserve"> </w:t>
      </w:r>
      <w:r>
        <w:t>sikap,</w:t>
      </w:r>
      <w:r>
        <w:rPr>
          <w:spacing w:val="-15"/>
        </w:rPr>
        <w:t xml:space="preserve"> </w:t>
      </w:r>
      <w:r>
        <w:t>dan</w:t>
      </w:r>
      <w:r>
        <w:rPr>
          <w:spacing w:val="-15"/>
        </w:rPr>
        <w:t xml:space="preserve"> </w:t>
      </w:r>
      <w:r>
        <w:t>tindakan</w:t>
      </w:r>
      <w:r>
        <w:rPr>
          <w:spacing w:val="-15"/>
        </w:rPr>
        <w:t xml:space="preserve"> </w:t>
      </w:r>
      <w:r>
        <w:t>yang</w:t>
      </w:r>
      <w:r>
        <w:rPr>
          <w:spacing w:val="-15"/>
        </w:rPr>
        <w:t xml:space="preserve"> </w:t>
      </w:r>
      <w:r>
        <w:t>mendukung</w:t>
      </w:r>
      <w:r>
        <w:rPr>
          <w:spacing w:val="-15"/>
        </w:rPr>
        <w:t xml:space="preserve"> </w:t>
      </w:r>
      <w:r>
        <w:t>pembangunan</w:t>
      </w:r>
      <w:r>
        <w:rPr>
          <w:spacing w:val="-14"/>
        </w:rPr>
        <w:t xml:space="preserve"> </w:t>
      </w:r>
      <w:r>
        <w:t>lingkungan yang berkelanjutan (Poerwadarminta, 2022, dikutip dalam Afandi). Howell dan Allen juga menggambarkan bahwa pandangan masyarakat terhadap hubungan antara manusia dan alam mencerminkan kesadaran lingkungan. Dengan demikian, kesadaran lingkungan dapat dijelaskan sebagai pemahaman individu akan kepentingan menjaga keberlanjutan lingkungan demi terciptanya kualitas hidup yang lebih baik. Kesadaran lingkungan</w:t>
      </w:r>
      <w:r>
        <w:rPr>
          <w:spacing w:val="-15"/>
        </w:rPr>
        <w:t xml:space="preserve"> </w:t>
      </w:r>
      <w:r>
        <w:t>mencerminkan</w:t>
      </w:r>
      <w:r>
        <w:rPr>
          <w:spacing w:val="-15"/>
        </w:rPr>
        <w:t xml:space="preserve"> </w:t>
      </w:r>
      <w:r>
        <w:t>tingkat</w:t>
      </w:r>
      <w:r>
        <w:rPr>
          <w:spacing w:val="-15"/>
        </w:rPr>
        <w:t xml:space="preserve"> </w:t>
      </w:r>
      <w:r>
        <w:t>kesadaran</w:t>
      </w:r>
      <w:r>
        <w:rPr>
          <w:spacing w:val="-15"/>
        </w:rPr>
        <w:t xml:space="preserve"> </w:t>
      </w:r>
      <w:r>
        <w:t>batin</w:t>
      </w:r>
      <w:r>
        <w:rPr>
          <w:spacing w:val="-15"/>
        </w:rPr>
        <w:t xml:space="preserve"> </w:t>
      </w:r>
      <w:r>
        <w:t>seseorang</w:t>
      </w:r>
      <w:r>
        <w:rPr>
          <w:spacing w:val="-15"/>
        </w:rPr>
        <w:t xml:space="preserve"> </w:t>
      </w:r>
      <w:r>
        <w:t>terhadap</w:t>
      </w:r>
      <w:r>
        <w:rPr>
          <w:spacing w:val="-15"/>
        </w:rPr>
        <w:t xml:space="preserve"> </w:t>
      </w:r>
      <w:r>
        <w:t xml:space="preserve">isu- isu lingkungan yang tercermin dalam perilaku serta Tindakan individu </w:t>
      </w:r>
      <w:r>
        <w:rPr>
          <w:spacing w:val="-2"/>
        </w:rPr>
        <w:t>tersebut.</w:t>
      </w:r>
    </w:p>
    <w:p w14:paraId="41FCC566" w14:textId="49A95857" w:rsidR="000046B2" w:rsidRDefault="0085593C" w:rsidP="00A80BF1">
      <w:pPr>
        <w:pStyle w:val="BodyText"/>
        <w:spacing w:before="276" w:line="480" w:lineRule="auto"/>
        <w:ind w:left="1560" w:right="576" w:firstLine="567"/>
        <w:jc w:val="both"/>
      </w:pPr>
      <w:r>
        <w:t>Hussel,</w:t>
      </w:r>
      <w:r>
        <w:rPr>
          <w:spacing w:val="-14"/>
        </w:rPr>
        <w:t xml:space="preserve"> </w:t>
      </w:r>
      <w:r>
        <w:t>sebagaimana</w:t>
      </w:r>
      <w:r>
        <w:rPr>
          <w:spacing w:val="-15"/>
        </w:rPr>
        <w:t xml:space="preserve"> </w:t>
      </w:r>
      <w:r>
        <w:t>yang</w:t>
      </w:r>
      <w:r>
        <w:rPr>
          <w:spacing w:val="-14"/>
        </w:rPr>
        <w:t xml:space="preserve"> </w:t>
      </w:r>
      <w:r>
        <w:t>dirujuk</w:t>
      </w:r>
      <w:r>
        <w:rPr>
          <w:spacing w:val="-14"/>
        </w:rPr>
        <w:t xml:space="preserve"> </w:t>
      </w:r>
      <w:r>
        <w:t>oleh</w:t>
      </w:r>
      <w:r>
        <w:rPr>
          <w:spacing w:val="-15"/>
        </w:rPr>
        <w:t xml:space="preserve"> </w:t>
      </w:r>
      <w:r>
        <w:t>Brawer</w:t>
      </w:r>
      <w:r>
        <w:rPr>
          <w:spacing w:val="-15"/>
        </w:rPr>
        <w:t xml:space="preserve"> </w:t>
      </w:r>
      <w:r>
        <w:t>(1986),</w:t>
      </w:r>
      <w:r>
        <w:rPr>
          <w:spacing w:val="-15"/>
        </w:rPr>
        <w:t xml:space="preserve"> </w:t>
      </w:r>
      <w:r>
        <w:t>mengemukakan bahwa kesadaran merujuk pada kesadaran batin yang terarah, sebagai suatu entitas pengetahuan yang mengelola akal, menjadi kehidupan yang sadar, dan merupakan bagian integral dari sikap atau perilaku yang dapat diinterpretasikan sebagai fenomena alam, yang harus dianalisis dengan mengacu</w:t>
      </w:r>
      <w:r>
        <w:rPr>
          <w:spacing w:val="18"/>
        </w:rPr>
        <w:t xml:space="preserve"> </w:t>
      </w:r>
      <w:r>
        <w:t>pada</w:t>
      </w:r>
      <w:r>
        <w:rPr>
          <w:spacing w:val="20"/>
        </w:rPr>
        <w:t xml:space="preserve"> </w:t>
      </w:r>
      <w:r>
        <w:t>prinsip-prinsip</w:t>
      </w:r>
      <w:r>
        <w:rPr>
          <w:spacing w:val="21"/>
        </w:rPr>
        <w:t xml:space="preserve"> </w:t>
      </w:r>
      <w:r>
        <w:t>sebab</w:t>
      </w:r>
      <w:r>
        <w:rPr>
          <w:spacing w:val="21"/>
        </w:rPr>
        <w:t xml:space="preserve"> </w:t>
      </w:r>
      <w:r>
        <w:t>akibat.</w:t>
      </w:r>
      <w:r>
        <w:rPr>
          <w:spacing w:val="21"/>
        </w:rPr>
        <w:t xml:space="preserve"> </w:t>
      </w:r>
      <w:r>
        <w:t>Sedangkan</w:t>
      </w:r>
      <w:r>
        <w:rPr>
          <w:spacing w:val="21"/>
        </w:rPr>
        <w:t xml:space="preserve"> </w:t>
      </w:r>
      <w:r>
        <w:t>Menurut</w:t>
      </w:r>
      <w:r>
        <w:rPr>
          <w:spacing w:val="21"/>
        </w:rPr>
        <w:t xml:space="preserve"> </w:t>
      </w:r>
      <w:r>
        <w:rPr>
          <w:spacing w:val="-2"/>
        </w:rPr>
        <w:t>Buletin</w:t>
      </w:r>
      <w:r w:rsidR="00A80BF1">
        <w:rPr>
          <w:spacing w:val="-2"/>
          <w:lang w:val="en-US"/>
        </w:rPr>
        <w:t xml:space="preserve"> </w:t>
      </w:r>
      <w:r>
        <w:t>Para</w:t>
      </w:r>
      <w:r>
        <w:rPr>
          <w:spacing w:val="-15"/>
        </w:rPr>
        <w:t xml:space="preserve"> </w:t>
      </w:r>
      <w:r>
        <w:t>Navigator</w:t>
      </w:r>
      <w:r>
        <w:rPr>
          <w:spacing w:val="-14"/>
        </w:rPr>
        <w:t xml:space="preserve"> </w:t>
      </w:r>
      <w:r>
        <w:t>(1988),</w:t>
      </w:r>
      <w:r>
        <w:rPr>
          <w:spacing w:val="-15"/>
        </w:rPr>
        <w:t xml:space="preserve"> </w:t>
      </w:r>
      <w:r>
        <w:t>kesadaran</w:t>
      </w:r>
      <w:r>
        <w:rPr>
          <w:spacing w:val="-14"/>
        </w:rPr>
        <w:t xml:space="preserve"> </w:t>
      </w:r>
      <w:r>
        <w:t>menjadi</w:t>
      </w:r>
      <w:r>
        <w:rPr>
          <w:spacing w:val="-14"/>
        </w:rPr>
        <w:t xml:space="preserve"> </w:t>
      </w:r>
      <w:r>
        <w:t>modal</w:t>
      </w:r>
      <w:r>
        <w:rPr>
          <w:spacing w:val="-12"/>
        </w:rPr>
        <w:t xml:space="preserve"> </w:t>
      </w:r>
      <w:r>
        <w:t>kunci</w:t>
      </w:r>
      <w:r>
        <w:rPr>
          <w:spacing w:val="-14"/>
        </w:rPr>
        <w:t xml:space="preserve"> </w:t>
      </w:r>
      <w:r>
        <w:t>bagi</w:t>
      </w:r>
      <w:r>
        <w:rPr>
          <w:spacing w:val="-14"/>
        </w:rPr>
        <w:t xml:space="preserve"> </w:t>
      </w:r>
      <w:r>
        <w:t>individu</w:t>
      </w:r>
      <w:r>
        <w:rPr>
          <w:spacing w:val="-14"/>
        </w:rPr>
        <w:t xml:space="preserve"> </w:t>
      </w:r>
      <w:r>
        <w:t xml:space="preserve">yang bercita-cita untuk berkembang. Secara esensial, tingkat kesadaran seseorang dapat dinilai melalui beberapa dimensi, di antaranya kemampuan untuk mengamati dan menginterpretasikan informasi yang </w:t>
      </w:r>
      <w:r>
        <w:lastRenderedPageBreak/>
        <w:t>dipersepsikan,</w:t>
      </w:r>
      <w:r>
        <w:rPr>
          <w:spacing w:val="-3"/>
        </w:rPr>
        <w:t xml:space="preserve"> </w:t>
      </w:r>
      <w:r>
        <w:t>kemahiran</w:t>
      </w:r>
      <w:r>
        <w:rPr>
          <w:spacing w:val="-1"/>
        </w:rPr>
        <w:t xml:space="preserve"> </w:t>
      </w:r>
      <w:r>
        <w:t>dalam</w:t>
      </w:r>
      <w:r>
        <w:rPr>
          <w:spacing w:val="-3"/>
        </w:rPr>
        <w:t xml:space="preserve"> </w:t>
      </w:r>
      <w:r>
        <w:t>menjalankan</w:t>
      </w:r>
      <w:r>
        <w:rPr>
          <w:spacing w:val="-3"/>
        </w:rPr>
        <w:t xml:space="preserve"> </w:t>
      </w:r>
      <w:r>
        <w:t>aktivitas,</w:t>
      </w:r>
      <w:r>
        <w:rPr>
          <w:spacing w:val="-3"/>
        </w:rPr>
        <w:t xml:space="preserve"> </w:t>
      </w:r>
      <w:r>
        <w:t>serta</w:t>
      </w:r>
      <w:r>
        <w:rPr>
          <w:spacing w:val="-4"/>
        </w:rPr>
        <w:t xml:space="preserve"> </w:t>
      </w:r>
      <w:r>
        <w:t>kemampuan untuk</w:t>
      </w:r>
      <w:r>
        <w:rPr>
          <w:spacing w:val="-14"/>
        </w:rPr>
        <w:t xml:space="preserve"> </w:t>
      </w:r>
      <w:r>
        <w:t>berkomunikasi.</w:t>
      </w:r>
      <w:r>
        <w:rPr>
          <w:spacing w:val="-15"/>
        </w:rPr>
        <w:t xml:space="preserve"> </w:t>
      </w:r>
      <w:r>
        <w:t>Apabila</w:t>
      </w:r>
      <w:r>
        <w:rPr>
          <w:spacing w:val="-10"/>
        </w:rPr>
        <w:t xml:space="preserve"> </w:t>
      </w:r>
      <w:r>
        <w:t>seseorang</w:t>
      </w:r>
      <w:r>
        <w:rPr>
          <w:spacing w:val="-9"/>
        </w:rPr>
        <w:t xml:space="preserve"> </w:t>
      </w:r>
      <w:r>
        <w:t>mampu</w:t>
      </w:r>
      <w:r>
        <w:rPr>
          <w:spacing w:val="-6"/>
        </w:rPr>
        <w:t xml:space="preserve"> </w:t>
      </w:r>
      <w:r>
        <w:t>mengintegrasikan</w:t>
      </w:r>
      <w:r>
        <w:rPr>
          <w:spacing w:val="-9"/>
        </w:rPr>
        <w:t xml:space="preserve"> </w:t>
      </w:r>
      <w:r>
        <w:t>ketiga dimensi tersebut secara sinergis, maka ia dapat dikatakan memiliki kesadaran</w:t>
      </w:r>
      <w:r>
        <w:rPr>
          <w:spacing w:val="-15"/>
        </w:rPr>
        <w:t xml:space="preserve"> </w:t>
      </w:r>
      <w:r>
        <w:t>yang</w:t>
      </w:r>
      <w:r>
        <w:rPr>
          <w:spacing w:val="-15"/>
        </w:rPr>
        <w:t xml:space="preserve"> </w:t>
      </w:r>
      <w:r>
        <w:t>utuh.</w:t>
      </w:r>
      <w:r>
        <w:rPr>
          <w:spacing w:val="-15"/>
        </w:rPr>
        <w:t xml:space="preserve"> </w:t>
      </w:r>
      <w:r>
        <w:t>Dan</w:t>
      </w:r>
      <w:r>
        <w:rPr>
          <w:spacing w:val="-14"/>
        </w:rPr>
        <w:t xml:space="preserve"> </w:t>
      </w:r>
      <w:r>
        <w:t>menurut</w:t>
      </w:r>
      <w:r>
        <w:rPr>
          <w:spacing w:val="-14"/>
        </w:rPr>
        <w:t xml:space="preserve"> </w:t>
      </w:r>
      <w:r>
        <w:t>M.T</w:t>
      </w:r>
      <w:r>
        <w:rPr>
          <w:spacing w:val="-15"/>
        </w:rPr>
        <w:t xml:space="preserve"> </w:t>
      </w:r>
      <w:r>
        <w:t>Zen</w:t>
      </w:r>
      <w:r>
        <w:rPr>
          <w:spacing w:val="-13"/>
        </w:rPr>
        <w:t xml:space="preserve"> </w:t>
      </w:r>
      <w:r>
        <w:t>(1985)</w:t>
      </w:r>
      <w:r>
        <w:rPr>
          <w:spacing w:val="-15"/>
        </w:rPr>
        <w:t xml:space="preserve"> </w:t>
      </w:r>
      <w:r>
        <w:t>Kesadaran</w:t>
      </w:r>
      <w:r>
        <w:rPr>
          <w:spacing w:val="-14"/>
        </w:rPr>
        <w:t xml:space="preserve"> </w:t>
      </w:r>
      <w:r>
        <w:t>lingkungan merupakan upaya yang melibatkan semua individu dalam negara untuk mengembangkan dan memperkuat kesadaran terhadap perlindungan lingkungan, yang didasarkan pada prinsip-prinsip nilai yang terkandung dalam lingkungan itu sendiri, dengan prinsip hidup berdampingan secara harmonis dengan alam sekitarnya (Neolaka, 2007 dalam Murniawaty ).</w:t>
      </w:r>
    </w:p>
    <w:p w14:paraId="14E0CF98" w14:textId="28C8670B" w:rsidR="000046B2" w:rsidRDefault="0085593C" w:rsidP="00A80BF1">
      <w:pPr>
        <w:pStyle w:val="BodyText"/>
        <w:spacing w:before="276" w:line="480" w:lineRule="auto"/>
        <w:ind w:left="1560" w:right="576" w:firstLine="567"/>
        <w:jc w:val="both"/>
      </w:pPr>
      <w:r>
        <w:t>Dari penjelasan diatas dapat diberikan kesimpulan bahwa Pertama, kesadaran</w:t>
      </w:r>
      <w:r>
        <w:rPr>
          <w:spacing w:val="-6"/>
        </w:rPr>
        <w:t xml:space="preserve"> </w:t>
      </w:r>
      <w:r>
        <w:t>diartikan</w:t>
      </w:r>
      <w:r>
        <w:rPr>
          <w:spacing w:val="-6"/>
        </w:rPr>
        <w:t xml:space="preserve"> </w:t>
      </w:r>
      <w:r>
        <w:t>sebagai</w:t>
      </w:r>
      <w:r>
        <w:rPr>
          <w:spacing w:val="-6"/>
        </w:rPr>
        <w:t xml:space="preserve"> </w:t>
      </w:r>
      <w:r>
        <w:t>pemahaman,</w:t>
      </w:r>
      <w:r>
        <w:rPr>
          <w:spacing w:val="-6"/>
        </w:rPr>
        <w:t xml:space="preserve"> </w:t>
      </w:r>
      <w:r>
        <w:t>di</w:t>
      </w:r>
      <w:r>
        <w:rPr>
          <w:spacing w:val="-6"/>
        </w:rPr>
        <w:t xml:space="preserve"> </w:t>
      </w:r>
      <w:r>
        <w:t>mana</w:t>
      </w:r>
      <w:r>
        <w:rPr>
          <w:spacing w:val="-6"/>
        </w:rPr>
        <w:t xml:space="preserve"> </w:t>
      </w:r>
      <w:r>
        <w:t>kesadaran</w:t>
      </w:r>
      <w:r>
        <w:rPr>
          <w:spacing w:val="-6"/>
        </w:rPr>
        <w:t xml:space="preserve"> </w:t>
      </w:r>
      <w:r>
        <w:t>dihubungkan dengan memiliki pengetahuan. Pengetahuan yang dimaksud adalah pemahaman</w:t>
      </w:r>
      <w:r>
        <w:rPr>
          <w:spacing w:val="-5"/>
        </w:rPr>
        <w:t xml:space="preserve"> </w:t>
      </w:r>
      <w:r>
        <w:t>akan</w:t>
      </w:r>
      <w:r>
        <w:rPr>
          <w:spacing w:val="-5"/>
        </w:rPr>
        <w:t xml:space="preserve"> </w:t>
      </w:r>
      <w:r>
        <w:t>realitas</w:t>
      </w:r>
      <w:r>
        <w:rPr>
          <w:spacing w:val="-7"/>
        </w:rPr>
        <w:t xml:space="preserve"> </w:t>
      </w:r>
      <w:r>
        <w:t>yang</w:t>
      </w:r>
      <w:r>
        <w:rPr>
          <w:spacing w:val="-7"/>
        </w:rPr>
        <w:t xml:space="preserve"> </w:t>
      </w:r>
      <w:r>
        <w:t>konkret,</w:t>
      </w:r>
      <w:r>
        <w:rPr>
          <w:spacing w:val="-6"/>
        </w:rPr>
        <w:t xml:space="preserve"> </w:t>
      </w:r>
      <w:r>
        <w:t>yang</w:t>
      </w:r>
      <w:r>
        <w:rPr>
          <w:spacing w:val="-5"/>
        </w:rPr>
        <w:t xml:space="preserve"> </w:t>
      </w:r>
      <w:r>
        <w:t>memiliki</w:t>
      </w:r>
      <w:r>
        <w:rPr>
          <w:spacing w:val="-6"/>
        </w:rPr>
        <w:t xml:space="preserve"> </w:t>
      </w:r>
      <w:r>
        <w:t>kemampuan</w:t>
      </w:r>
      <w:r>
        <w:rPr>
          <w:spacing w:val="-7"/>
        </w:rPr>
        <w:t xml:space="preserve"> </w:t>
      </w:r>
      <w:r>
        <w:t>untuk merangsang jiwa seseorang. Misalnya, banyak individu memiliki pengetahuan tentang pentingnya menjaga lingkungan hidup, namun tidak semua dari mereka sadar akan hal tersebut karena perilaku yang mereka tunjukkan tidak selalu sejalan dengan upaya untuk menjaga kelestarian lingkungan hidup.</w:t>
      </w:r>
      <w:r w:rsidR="00A80BF1">
        <w:t xml:space="preserve"> </w:t>
      </w:r>
      <w:r>
        <w:t>Kedua kesadaran juga mencakup aspek sikap dan perilaku seseorang. Setiap</w:t>
      </w:r>
      <w:r>
        <w:rPr>
          <w:spacing w:val="-7"/>
        </w:rPr>
        <w:t xml:space="preserve"> </w:t>
      </w:r>
      <w:r>
        <w:t>perilaku</w:t>
      </w:r>
      <w:r>
        <w:rPr>
          <w:spacing w:val="-7"/>
        </w:rPr>
        <w:t xml:space="preserve"> </w:t>
      </w:r>
      <w:r>
        <w:t>yang</w:t>
      </w:r>
      <w:r>
        <w:rPr>
          <w:spacing w:val="-7"/>
        </w:rPr>
        <w:t xml:space="preserve"> </w:t>
      </w:r>
      <w:r>
        <w:t>diperlihatkan</w:t>
      </w:r>
      <w:r>
        <w:rPr>
          <w:spacing w:val="-7"/>
        </w:rPr>
        <w:t xml:space="preserve"> </w:t>
      </w:r>
      <w:r>
        <w:t>oleh</w:t>
      </w:r>
      <w:r>
        <w:rPr>
          <w:spacing w:val="-7"/>
        </w:rPr>
        <w:t xml:space="preserve"> </w:t>
      </w:r>
      <w:r>
        <w:t>seseorang</w:t>
      </w:r>
      <w:r>
        <w:rPr>
          <w:spacing w:val="-4"/>
        </w:rPr>
        <w:t xml:space="preserve"> </w:t>
      </w:r>
      <w:r>
        <w:t>menjadi</w:t>
      </w:r>
      <w:r>
        <w:rPr>
          <w:spacing w:val="-6"/>
        </w:rPr>
        <w:t xml:space="preserve"> </w:t>
      </w:r>
      <w:r>
        <w:t>bagian</w:t>
      </w:r>
      <w:r>
        <w:rPr>
          <w:spacing w:val="-7"/>
        </w:rPr>
        <w:t xml:space="preserve"> </w:t>
      </w:r>
      <w:r>
        <w:t>integral dari identitas hidupnya. Indikator dari tingkat kesadaran lingkungan mencakup pengaruh yang diberikan oleh lingkungan keluarga, persepsi individu</w:t>
      </w:r>
      <w:r>
        <w:rPr>
          <w:spacing w:val="-14"/>
        </w:rPr>
        <w:t xml:space="preserve"> </w:t>
      </w:r>
      <w:r>
        <w:t>terhadap</w:t>
      </w:r>
      <w:r>
        <w:rPr>
          <w:spacing w:val="-14"/>
        </w:rPr>
        <w:t xml:space="preserve"> </w:t>
      </w:r>
      <w:r>
        <w:t>kondisi</w:t>
      </w:r>
      <w:r>
        <w:rPr>
          <w:spacing w:val="-14"/>
        </w:rPr>
        <w:t xml:space="preserve"> </w:t>
      </w:r>
      <w:r>
        <w:t>lingkungan</w:t>
      </w:r>
      <w:r>
        <w:rPr>
          <w:spacing w:val="-14"/>
        </w:rPr>
        <w:t xml:space="preserve"> </w:t>
      </w:r>
      <w:r>
        <w:t>lokal,</w:t>
      </w:r>
      <w:r>
        <w:rPr>
          <w:spacing w:val="-14"/>
        </w:rPr>
        <w:t xml:space="preserve"> </w:t>
      </w:r>
      <w:r>
        <w:t>serta</w:t>
      </w:r>
      <w:r>
        <w:rPr>
          <w:spacing w:val="-15"/>
        </w:rPr>
        <w:t xml:space="preserve"> </w:t>
      </w:r>
      <w:r>
        <w:t>tingkat</w:t>
      </w:r>
      <w:r>
        <w:rPr>
          <w:spacing w:val="-14"/>
        </w:rPr>
        <w:t xml:space="preserve"> </w:t>
      </w:r>
      <w:r>
        <w:t>kepekaan</w:t>
      </w:r>
      <w:r>
        <w:rPr>
          <w:spacing w:val="-14"/>
        </w:rPr>
        <w:t xml:space="preserve"> </w:t>
      </w:r>
      <w:r>
        <w:t xml:space="preserve">mereka terhadap isu-isu lingkungan yang ada. Dengan demikian, kesadaran lingkungan bukan hanya sekadar memiliki </w:t>
      </w:r>
      <w:r>
        <w:lastRenderedPageBreak/>
        <w:t>pengetahuan tentang pentingnya menjaga lingkungan hidup, tetapi juga melibatkan sikap dan perilaku yang tercermin dari interaksi individu dengan lingkungannya.</w:t>
      </w:r>
    </w:p>
    <w:p w14:paraId="0F88A528" w14:textId="11133B8D" w:rsidR="000046B2" w:rsidRPr="0093149A" w:rsidRDefault="00BD3FF1" w:rsidP="00BD3FF1">
      <w:pPr>
        <w:pStyle w:val="Heading3"/>
        <w:tabs>
          <w:tab w:val="left" w:pos="1701"/>
        </w:tabs>
        <w:spacing w:before="159"/>
        <w:ind w:left="851"/>
        <w:rPr>
          <w:b w:val="0"/>
          <w:bCs w:val="0"/>
        </w:rPr>
      </w:pPr>
      <w:bookmarkStart w:id="87" w:name="_Toc173935967"/>
      <w:bookmarkStart w:id="88" w:name="_Toc173944002"/>
      <w:r w:rsidRPr="0093149A">
        <w:rPr>
          <w:b w:val="0"/>
          <w:bCs w:val="0"/>
          <w:lang w:val="en-US"/>
        </w:rPr>
        <w:t>II.2.</w:t>
      </w:r>
      <w:r w:rsidR="0093149A" w:rsidRPr="0093149A">
        <w:rPr>
          <w:b w:val="0"/>
          <w:bCs w:val="0"/>
          <w:lang w:val="en-US"/>
        </w:rPr>
        <w:t>2</w:t>
      </w:r>
      <w:r w:rsidRPr="0093149A">
        <w:rPr>
          <w:b w:val="0"/>
          <w:bCs w:val="0"/>
          <w:lang w:val="en-US"/>
        </w:rPr>
        <w:t xml:space="preserve"> </w:t>
      </w:r>
      <w:r w:rsidRPr="0093149A">
        <w:rPr>
          <w:b w:val="0"/>
          <w:bCs w:val="0"/>
        </w:rPr>
        <w:t>Konsep</w:t>
      </w:r>
      <w:r w:rsidRPr="0093149A">
        <w:rPr>
          <w:b w:val="0"/>
          <w:bCs w:val="0"/>
          <w:spacing w:val="-3"/>
        </w:rPr>
        <w:t xml:space="preserve"> </w:t>
      </w:r>
      <w:r w:rsidRPr="0093149A">
        <w:rPr>
          <w:b w:val="0"/>
          <w:bCs w:val="0"/>
        </w:rPr>
        <w:t>Kesadaran</w:t>
      </w:r>
      <w:r w:rsidRPr="0093149A">
        <w:rPr>
          <w:b w:val="0"/>
          <w:bCs w:val="0"/>
          <w:spacing w:val="-3"/>
        </w:rPr>
        <w:t xml:space="preserve"> </w:t>
      </w:r>
      <w:r w:rsidRPr="0093149A">
        <w:rPr>
          <w:b w:val="0"/>
          <w:bCs w:val="0"/>
          <w:spacing w:val="-2"/>
        </w:rPr>
        <w:t>Lingkungan</w:t>
      </w:r>
      <w:bookmarkEnd w:id="87"/>
      <w:bookmarkEnd w:id="88"/>
    </w:p>
    <w:p w14:paraId="0834A615" w14:textId="77777777" w:rsidR="000046B2" w:rsidRDefault="000046B2">
      <w:pPr>
        <w:pStyle w:val="BodyText"/>
        <w:rPr>
          <w:b/>
        </w:rPr>
      </w:pPr>
    </w:p>
    <w:p w14:paraId="66D43018" w14:textId="77777777" w:rsidR="000046B2" w:rsidRDefault="0085593C" w:rsidP="00A80BF1">
      <w:pPr>
        <w:pStyle w:val="BodyText"/>
        <w:spacing w:before="276" w:line="480" w:lineRule="auto"/>
        <w:ind w:left="1560" w:right="576" w:firstLine="567"/>
        <w:jc w:val="both"/>
      </w:pPr>
      <w:r>
        <w:t>Faktor yang mempengaruhi tingkat kesadaran lingkungan meliputi ketidaktahuan,</w:t>
      </w:r>
      <w:r>
        <w:rPr>
          <w:spacing w:val="-12"/>
        </w:rPr>
        <w:t xml:space="preserve"> </w:t>
      </w:r>
      <w:r>
        <w:t>menurut</w:t>
      </w:r>
      <w:r>
        <w:rPr>
          <w:spacing w:val="-15"/>
        </w:rPr>
        <w:t xml:space="preserve"> </w:t>
      </w:r>
      <w:r>
        <w:t>Amos</w:t>
      </w:r>
      <w:r>
        <w:rPr>
          <w:spacing w:val="-7"/>
        </w:rPr>
        <w:t xml:space="preserve"> </w:t>
      </w:r>
      <w:r>
        <w:t>“sadar”</w:t>
      </w:r>
      <w:r>
        <w:rPr>
          <w:spacing w:val="-9"/>
        </w:rPr>
        <w:t xml:space="preserve"> </w:t>
      </w:r>
      <w:r>
        <w:t>diartikan</w:t>
      </w:r>
      <w:r>
        <w:rPr>
          <w:spacing w:val="-9"/>
        </w:rPr>
        <w:t xml:space="preserve"> </w:t>
      </w:r>
      <w:r>
        <w:t>sebagai</w:t>
      </w:r>
      <w:r>
        <w:rPr>
          <w:spacing w:val="-7"/>
        </w:rPr>
        <w:t xml:space="preserve"> </w:t>
      </w:r>
      <w:r>
        <w:t>“tahu”</w:t>
      </w:r>
      <w:r>
        <w:rPr>
          <w:spacing w:val="-9"/>
        </w:rPr>
        <w:t xml:space="preserve"> </w:t>
      </w:r>
      <w:r>
        <w:rPr>
          <w:rFonts w:ascii="Calibri" w:hAnsi="Calibri"/>
          <w:sz w:val="22"/>
        </w:rPr>
        <w:t>(Sugiarto</w:t>
      </w:r>
      <w:r>
        <w:rPr>
          <w:rFonts w:ascii="Calibri" w:hAnsi="Calibri"/>
          <w:spacing w:val="-6"/>
          <w:sz w:val="22"/>
        </w:rPr>
        <w:t xml:space="preserve"> </w:t>
      </w:r>
      <w:r>
        <w:rPr>
          <w:rFonts w:ascii="Calibri" w:hAnsi="Calibri"/>
          <w:sz w:val="22"/>
        </w:rPr>
        <w:t>&amp; Gabriella, 2020)</w:t>
      </w:r>
      <w:r>
        <w:t>. Ketika seseorang dikatakan tidak sadar maka orang tersebut tidak memiliki pengetahuan mengenai lingkungan. Maka dapat disimpulkan</w:t>
      </w:r>
      <w:r>
        <w:rPr>
          <w:spacing w:val="-6"/>
        </w:rPr>
        <w:t xml:space="preserve"> </w:t>
      </w:r>
      <w:r>
        <w:t>bahwa</w:t>
      </w:r>
      <w:r>
        <w:rPr>
          <w:spacing w:val="-8"/>
        </w:rPr>
        <w:t xml:space="preserve"> </w:t>
      </w:r>
      <w:r>
        <w:t>ketidaktahuan</w:t>
      </w:r>
      <w:r>
        <w:rPr>
          <w:spacing w:val="-6"/>
        </w:rPr>
        <w:t xml:space="preserve"> </w:t>
      </w:r>
      <w:r>
        <w:t>seseorang</w:t>
      </w:r>
      <w:r>
        <w:rPr>
          <w:spacing w:val="-6"/>
        </w:rPr>
        <w:t xml:space="preserve"> </w:t>
      </w:r>
      <w:r>
        <w:t>dapat</w:t>
      </w:r>
      <w:r>
        <w:rPr>
          <w:spacing w:val="-4"/>
        </w:rPr>
        <w:t xml:space="preserve"> </w:t>
      </w:r>
      <w:r>
        <w:t>mempengaruhi</w:t>
      </w:r>
      <w:r>
        <w:rPr>
          <w:spacing w:val="-6"/>
        </w:rPr>
        <w:t xml:space="preserve"> </w:t>
      </w:r>
      <w:r>
        <w:t>tingkat kesadaran</w:t>
      </w:r>
      <w:r>
        <w:rPr>
          <w:spacing w:val="-12"/>
        </w:rPr>
        <w:t xml:space="preserve"> </w:t>
      </w:r>
      <w:r>
        <w:t>lingkungannya.</w:t>
      </w:r>
      <w:r>
        <w:rPr>
          <w:spacing w:val="-15"/>
        </w:rPr>
        <w:t xml:space="preserve"> </w:t>
      </w:r>
      <w:r>
        <w:t>Terdapat</w:t>
      </w:r>
      <w:r>
        <w:rPr>
          <w:spacing w:val="-12"/>
        </w:rPr>
        <w:t xml:space="preserve"> </w:t>
      </w:r>
      <w:r>
        <w:t>tiga</w:t>
      </w:r>
      <w:r>
        <w:rPr>
          <w:spacing w:val="-13"/>
        </w:rPr>
        <w:t xml:space="preserve"> </w:t>
      </w:r>
      <w:r>
        <w:t>indikator</w:t>
      </w:r>
      <w:r>
        <w:rPr>
          <w:spacing w:val="-13"/>
        </w:rPr>
        <w:t xml:space="preserve"> </w:t>
      </w:r>
      <w:r>
        <w:t>kesadaran</w:t>
      </w:r>
      <w:r>
        <w:rPr>
          <w:spacing w:val="-12"/>
        </w:rPr>
        <w:t xml:space="preserve"> </w:t>
      </w:r>
      <w:r>
        <w:t>yang</w:t>
      </w:r>
      <w:r>
        <w:rPr>
          <w:spacing w:val="-12"/>
        </w:rPr>
        <w:t xml:space="preserve"> </w:t>
      </w:r>
      <w:r>
        <w:t xml:space="preserve">masing- masing merupakan suatu tahapan bagi tahapan berikutnya dan menunjuk pada tingkat kesadaran tertentu, antara lain </w:t>
      </w:r>
      <w:r>
        <w:rPr>
          <w:i/>
        </w:rPr>
        <w:t xml:space="preserve">environment knowledge, environment attitude, environment behavior </w:t>
      </w:r>
      <w:r>
        <w:rPr>
          <w:rFonts w:ascii="Calibri" w:hAnsi="Calibri"/>
          <w:sz w:val="22"/>
        </w:rPr>
        <w:t>(Sugiarto &amp; Gabriella, 2020)</w:t>
      </w:r>
      <w:r>
        <w:t>.</w:t>
      </w:r>
    </w:p>
    <w:p w14:paraId="7545F8F5" w14:textId="77777777" w:rsidR="000046B2" w:rsidRDefault="0085593C">
      <w:pPr>
        <w:pStyle w:val="ListParagraph"/>
        <w:numPr>
          <w:ilvl w:val="4"/>
          <w:numId w:val="16"/>
        </w:numPr>
        <w:tabs>
          <w:tab w:val="left" w:pos="2248"/>
        </w:tabs>
        <w:spacing w:before="187"/>
        <w:ind w:left="2248" w:hanging="307"/>
        <w:rPr>
          <w:sz w:val="24"/>
        </w:rPr>
      </w:pPr>
      <w:r>
        <w:rPr>
          <w:i/>
          <w:sz w:val="24"/>
        </w:rPr>
        <w:t>Environment</w:t>
      </w:r>
      <w:r>
        <w:rPr>
          <w:i/>
          <w:spacing w:val="-7"/>
          <w:sz w:val="24"/>
        </w:rPr>
        <w:t xml:space="preserve"> </w:t>
      </w:r>
      <w:r>
        <w:rPr>
          <w:i/>
          <w:sz w:val="24"/>
        </w:rPr>
        <w:t>Knwledge</w:t>
      </w:r>
      <w:r>
        <w:rPr>
          <w:i/>
          <w:spacing w:val="-5"/>
          <w:sz w:val="24"/>
        </w:rPr>
        <w:t xml:space="preserve"> </w:t>
      </w:r>
      <w:r>
        <w:rPr>
          <w:sz w:val="24"/>
        </w:rPr>
        <w:t>(Pengetahuan</w:t>
      </w:r>
      <w:r>
        <w:rPr>
          <w:spacing w:val="-5"/>
          <w:sz w:val="24"/>
        </w:rPr>
        <w:t xml:space="preserve"> </w:t>
      </w:r>
      <w:r>
        <w:rPr>
          <w:sz w:val="24"/>
        </w:rPr>
        <w:t>Mengenai</w:t>
      </w:r>
      <w:r>
        <w:rPr>
          <w:spacing w:val="-4"/>
          <w:sz w:val="24"/>
        </w:rPr>
        <w:t xml:space="preserve"> </w:t>
      </w:r>
      <w:r>
        <w:rPr>
          <w:spacing w:val="-2"/>
          <w:sz w:val="24"/>
        </w:rPr>
        <w:t>Lingkungan)</w:t>
      </w:r>
    </w:p>
    <w:p w14:paraId="186CD2F5" w14:textId="77777777" w:rsidR="000046B2" w:rsidRDefault="000046B2">
      <w:pPr>
        <w:pStyle w:val="BodyText"/>
        <w:spacing w:before="161"/>
      </w:pPr>
    </w:p>
    <w:p w14:paraId="21E5AF89" w14:textId="77777777" w:rsidR="000046B2" w:rsidRDefault="0085593C">
      <w:pPr>
        <w:pStyle w:val="BodyText"/>
        <w:spacing w:line="480" w:lineRule="auto"/>
        <w:ind w:left="1660" w:right="578" w:firstLine="281"/>
        <w:jc w:val="both"/>
      </w:pPr>
      <w:r>
        <w:t>Menurut Laroche, Bergeron, dan Barbaro-Forleo (Sousa et al., 2021), pengetahuan</w:t>
      </w:r>
      <w:r>
        <w:rPr>
          <w:spacing w:val="43"/>
        </w:rPr>
        <w:t xml:space="preserve"> </w:t>
      </w:r>
      <w:r>
        <w:t>lingkungan</w:t>
      </w:r>
      <w:r>
        <w:rPr>
          <w:spacing w:val="47"/>
        </w:rPr>
        <w:t xml:space="preserve"> </w:t>
      </w:r>
      <w:r>
        <w:t>menggambarkan</w:t>
      </w:r>
      <w:r>
        <w:rPr>
          <w:spacing w:val="45"/>
        </w:rPr>
        <w:t xml:space="preserve"> </w:t>
      </w:r>
      <w:r>
        <w:t>"kemampuan</w:t>
      </w:r>
      <w:r>
        <w:rPr>
          <w:spacing w:val="45"/>
        </w:rPr>
        <w:t xml:space="preserve"> </w:t>
      </w:r>
      <w:r>
        <w:t>individu</w:t>
      </w:r>
      <w:r>
        <w:rPr>
          <w:spacing w:val="47"/>
        </w:rPr>
        <w:t xml:space="preserve"> </w:t>
      </w:r>
      <w:r>
        <w:rPr>
          <w:spacing w:val="-2"/>
        </w:rPr>
        <w:t>dalam</w:t>
      </w:r>
    </w:p>
    <w:p w14:paraId="2A0BC3AA" w14:textId="77777777" w:rsidR="000046B2" w:rsidRDefault="000046B2">
      <w:pPr>
        <w:pStyle w:val="BodyText"/>
        <w:spacing w:before="53"/>
      </w:pPr>
    </w:p>
    <w:p w14:paraId="205E2C9F" w14:textId="77777777" w:rsidR="000046B2" w:rsidRDefault="0085593C">
      <w:pPr>
        <w:pStyle w:val="BodyText"/>
        <w:spacing w:line="480" w:lineRule="auto"/>
        <w:ind w:left="1660" w:right="575"/>
        <w:jc w:val="both"/>
      </w:pPr>
      <w:r>
        <w:t>mengenali</w:t>
      </w:r>
      <w:r>
        <w:rPr>
          <w:spacing w:val="-4"/>
        </w:rPr>
        <w:t xml:space="preserve"> </w:t>
      </w:r>
      <w:r>
        <w:t>atau</w:t>
      </w:r>
      <w:r>
        <w:rPr>
          <w:spacing w:val="-4"/>
        </w:rPr>
        <w:t xml:space="preserve"> </w:t>
      </w:r>
      <w:r>
        <w:t>merumuskan</w:t>
      </w:r>
      <w:r>
        <w:rPr>
          <w:spacing w:val="-4"/>
        </w:rPr>
        <w:t xml:space="preserve"> </w:t>
      </w:r>
      <w:r>
        <w:t>sejumlah</w:t>
      </w:r>
      <w:r>
        <w:rPr>
          <w:spacing w:val="-4"/>
        </w:rPr>
        <w:t xml:space="preserve"> </w:t>
      </w:r>
      <w:r>
        <w:t>simbol,</w:t>
      </w:r>
      <w:r>
        <w:rPr>
          <w:spacing w:val="-4"/>
        </w:rPr>
        <w:t xml:space="preserve"> </w:t>
      </w:r>
      <w:r>
        <w:t>konsep,</w:t>
      </w:r>
      <w:r>
        <w:rPr>
          <w:spacing w:val="-4"/>
        </w:rPr>
        <w:t xml:space="preserve"> </w:t>
      </w:r>
      <w:r>
        <w:t>dan</w:t>
      </w:r>
      <w:r>
        <w:rPr>
          <w:spacing w:val="-2"/>
        </w:rPr>
        <w:t xml:space="preserve"> </w:t>
      </w:r>
      <w:r>
        <w:t>tindakan</w:t>
      </w:r>
      <w:r>
        <w:rPr>
          <w:spacing w:val="-4"/>
        </w:rPr>
        <w:t xml:space="preserve"> </w:t>
      </w:r>
      <w:r>
        <w:t>yang terkait dengan ekologi." Sejalan dengan pandangan ini, Kollmuss dan Agyeman</w:t>
      </w:r>
      <w:r>
        <w:rPr>
          <w:spacing w:val="-14"/>
        </w:rPr>
        <w:t xml:space="preserve"> </w:t>
      </w:r>
      <w:r>
        <w:t>menyimpulkan</w:t>
      </w:r>
      <w:r>
        <w:rPr>
          <w:spacing w:val="-13"/>
        </w:rPr>
        <w:t xml:space="preserve"> </w:t>
      </w:r>
      <w:r>
        <w:t>pengetahuan</w:t>
      </w:r>
      <w:r>
        <w:rPr>
          <w:spacing w:val="-14"/>
        </w:rPr>
        <w:t xml:space="preserve"> </w:t>
      </w:r>
      <w:r>
        <w:t>lingkungan</w:t>
      </w:r>
      <w:r>
        <w:rPr>
          <w:spacing w:val="-12"/>
        </w:rPr>
        <w:t xml:space="preserve"> </w:t>
      </w:r>
      <w:r>
        <w:t>sebagai</w:t>
      </w:r>
      <w:r>
        <w:rPr>
          <w:spacing w:val="-13"/>
        </w:rPr>
        <w:t xml:space="preserve"> </w:t>
      </w:r>
      <w:r>
        <w:t>informasi</w:t>
      </w:r>
      <w:r>
        <w:rPr>
          <w:spacing w:val="-13"/>
        </w:rPr>
        <w:t xml:space="preserve"> </w:t>
      </w:r>
      <w:r>
        <w:t>yang digunakan untuk membentuk sikap dan perilaku individu terhadap lingkungan</w:t>
      </w:r>
      <w:r>
        <w:rPr>
          <w:spacing w:val="-12"/>
        </w:rPr>
        <w:t xml:space="preserve"> </w:t>
      </w:r>
      <w:r>
        <w:t>(</w:t>
      </w:r>
      <w:r>
        <w:rPr>
          <w:spacing w:val="-13"/>
        </w:rPr>
        <w:t xml:space="preserve"> </w:t>
      </w:r>
      <w:r>
        <w:t>Kaiser</w:t>
      </w:r>
      <w:r>
        <w:rPr>
          <w:spacing w:val="-13"/>
        </w:rPr>
        <w:t xml:space="preserve"> </w:t>
      </w:r>
      <w:r>
        <w:t>dan</w:t>
      </w:r>
      <w:r>
        <w:rPr>
          <w:spacing w:val="-11"/>
        </w:rPr>
        <w:t xml:space="preserve"> </w:t>
      </w:r>
      <w:r>
        <w:t>Fuhrer</w:t>
      </w:r>
      <w:r>
        <w:rPr>
          <w:spacing w:val="-13"/>
        </w:rPr>
        <w:t xml:space="preserve"> </w:t>
      </w:r>
      <w:r>
        <w:t>(2003))</w:t>
      </w:r>
      <w:r>
        <w:rPr>
          <w:spacing w:val="-13"/>
        </w:rPr>
        <w:t xml:space="preserve"> </w:t>
      </w:r>
      <w:r>
        <w:t>menegaskan</w:t>
      </w:r>
      <w:r>
        <w:rPr>
          <w:spacing w:val="-12"/>
        </w:rPr>
        <w:t xml:space="preserve"> </w:t>
      </w:r>
      <w:r>
        <w:t>bahwa</w:t>
      </w:r>
      <w:r>
        <w:rPr>
          <w:spacing w:val="-13"/>
        </w:rPr>
        <w:t xml:space="preserve"> </w:t>
      </w:r>
      <w:r>
        <w:t>dalam</w:t>
      </w:r>
      <w:r>
        <w:rPr>
          <w:spacing w:val="-12"/>
        </w:rPr>
        <w:t xml:space="preserve"> </w:t>
      </w:r>
      <w:r>
        <w:t xml:space="preserve">lingkup pengetahuan lingkungan, terdapat beragam bentuk yang memerlukan perhatian. Sebagai ilustrasi, mereka mengidentifikasi empat jenis </w:t>
      </w:r>
      <w:r>
        <w:lastRenderedPageBreak/>
        <w:t>pengetahuan lingkungan yang berbeda: pertama, pengetahuan deklaratif yang memberikan pemahaman tentang bagaimana sistem lingkungan beroperasi, yang pada gilirannya mengurangi ketidakpastian; kedua, pengetahuan prosedural yang menyoroti strategi dan langkah-langkah yang diperlukan untuk mencapai tujuan tertentu dalam konteks lingkungan; ketiga, pengetahuan efektifitas yang mencakup pemahaman akan konsekuensi ekologis yang mungkin timbul dari berbagai perilaku yang berbeda; dan terakhir, pengetahuan sosial yang terbentuk melalui pengamatan terhadap perilaku orang lain serta melalui norma dan keyakinan bersama yang melandasi apa yang dianggap sebagai tindakan yang pantas dalam lingkungan masyarakat.</w:t>
      </w:r>
    </w:p>
    <w:p w14:paraId="57E29DC3" w14:textId="77777777" w:rsidR="000046B2" w:rsidRDefault="0085593C" w:rsidP="00A80BF1">
      <w:pPr>
        <w:pStyle w:val="BodyText"/>
        <w:spacing w:before="276" w:line="480" w:lineRule="auto"/>
        <w:ind w:left="1560" w:right="576" w:firstLine="567"/>
        <w:jc w:val="both"/>
      </w:pPr>
      <w:r>
        <w:t xml:space="preserve">Dalam hal ini, </w:t>
      </w:r>
      <w:r>
        <w:rPr>
          <w:i/>
        </w:rPr>
        <w:t xml:space="preserve">Environment Knowledge </w:t>
      </w:r>
      <w:r>
        <w:t>(Pengetahuan Lingkungan) terdapat Enam tingkatan pengetahuan meliputi :</w:t>
      </w:r>
    </w:p>
    <w:p w14:paraId="2BCB1F0D" w14:textId="77777777" w:rsidR="000046B2" w:rsidRDefault="0085593C">
      <w:pPr>
        <w:pStyle w:val="ListParagraph"/>
        <w:numPr>
          <w:ilvl w:val="5"/>
          <w:numId w:val="16"/>
        </w:numPr>
        <w:tabs>
          <w:tab w:val="left" w:pos="2247"/>
        </w:tabs>
        <w:spacing w:before="161" w:line="480" w:lineRule="auto"/>
        <w:ind w:right="578" w:firstLine="0"/>
        <w:rPr>
          <w:sz w:val="24"/>
        </w:rPr>
      </w:pPr>
      <w:r>
        <w:rPr>
          <w:sz w:val="24"/>
        </w:rPr>
        <w:t>Tahu (</w:t>
      </w:r>
      <w:r>
        <w:rPr>
          <w:i/>
          <w:sz w:val="24"/>
        </w:rPr>
        <w:t>Know</w:t>
      </w:r>
      <w:r>
        <w:rPr>
          <w:sz w:val="24"/>
        </w:rPr>
        <w:t>), pemahaman suatu materi yang telah dipelajari sebelumnya diindikasikan oleh kemampuan seseorang untuk memberikan</w:t>
      </w:r>
      <w:r>
        <w:rPr>
          <w:spacing w:val="80"/>
          <w:sz w:val="24"/>
        </w:rPr>
        <w:t xml:space="preserve"> </w:t>
      </w:r>
      <w:r>
        <w:rPr>
          <w:sz w:val="24"/>
        </w:rPr>
        <w:t>definisi</w:t>
      </w:r>
      <w:r>
        <w:rPr>
          <w:spacing w:val="80"/>
          <w:sz w:val="24"/>
        </w:rPr>
        <w:t xml:space="preserve"> </w:t>
      </w:r>
      <w:r>
        <w:rPr>
          <w:sz w:val="24"/>
        </w:rPr>
        <w:t>atau</w:t>
      </w:r>
      <w:r>
        <w:rPr>
          <w:spacing w:val="80"/>
          <w:sz w:val="24"/>
        </w:rPr>
        <w:t xml:space="preserve"> </w:t>
      </w:r>
      <w:r>
        <w:rPr>
          <w:sz w:val="24"/>
        </w:rPr>
        <w:t>penjelasan</w:t>
      </w:r>
      <w:r>
        <w:rPr>
          <w:spacing w:val="80"/>
          <w:sz w:val="24"/>
        </w:rPr>
        <w:t xml:space="preserve"> </w:t>
      </w:r>
      <w:r>
        <w:rPr>
          <w:sz w:val="24"/>
        </w:rPr>
        <w:t>terhadap</w:t>
      </w:r>
      <w:r>
        <w:rPr>
          <w:spacing w:val="80"/>
          <w:sz w:val="24"/>
        </w:rPr>
        <w:t xml:space="preserve"> </w:t>
      </w:r>
      <w:r>
        <w:rPr>
          <w:sz w:val="24"/>
        </w:rPr>
        <w:t>materi</w:t>
      </w:r>
      <w:r>
        <w:rPr>
          <w:spacing w:val="80"/>
          <w:sz w:val="24"/>
        </w:rPr>
        <w:t xml:space="preserve"> </w:t>
      </w:r>
      <w:r>
        <w:rPr>
          <w:sz w:val="24"/>
        </w:rPr>
        <w:t>atau</w:t>
      </w:r>
      <w:r>
        <w:rPr>
          <w:spacing w:val="80"/>
          <w:sz w:val="24"/>
        </w:rPr>
        <w:t xml:space="preserve"> </w:t>
      </w:r>
      <w:r>
        <w:rPr>
          <w:sz w:val="24"/>
        </w:rPr>
        <w:t>objek</w:t>
      </w:r>
    </w:p>
    <w:p w14:paraId="1AEF5B93" w14:textId="77777777" w:rsidR="000046B2" w:rsidRDefault="000046B2">
      <w:pPr>
        <w:pStyle w:val="BodyText"/>
        <w:spacing w:before="53"/>
      </w:pPr>
    </w:p>
    <w:p w14:paraId="6B98CF1F" w14:textId="77777777" w:rsidR="000046B2" w:rsidRDefault="0085593C">
      <w:pPr>
        <w:pStyle w:val="BodyText"/>
        <w:spacing w:line="480" w:lineRule="auto"/>
        <w:ind w:left="1941" w:right="580"/>
        <w:jc w:val="both"/>
      </w:pPr>
      <w:r>
        <w:t>tersebut. Dalam konteks ini, pengetahuan diukur melalui kemampuan seseorang untuk mengartikulasikan pemahaman mereka terhadap materi yang dipelajari.</w:t>
      </w:r>
    </w:p>
    <w:p w14:paraId="604EC55B" w14:textId="77777777" w:rsidR="000046B2" w:rsidRDefault="0085593C">
      <w:pPr>
        <w:pStyle w:val="ListParagraph"/>
        <w:numPr>
          <w:ilvl w:val="5"/>
          <w:numId w:val="16"/>
        </w:numPr>
        <w:tabs>
          <w:tab w:val="left" w:pos="2248"/>
        </w:tabs>
        <w:spacing w:line="480" w:lineRule="auto"/>
        <w:ind w:right="581" w:firstLine="0"/>
        <w:rPr>
          <w:sz w:val="24"/>
        </w:rPr>
      </w:pPr>
      <w:r>
        <w:rPr>
          <w:sz w:val="24"/>
        </w:rPr>
        <w:t>Memahami (</w:t>
      </w:r>
      <w:r>
        <w:rPr>
          <w:i/>
          <w:sz w:val="24"/>
        </w:rPr>
        <w:t>comprehension</w:t>
      </w:r>
      <w:r>
        <w:rPr>
          <w:sz w:val="24"/>
        </w:rPr>
        <w:t>), pemahaman merupakan kapasitas untuk secara akurat menguraikan suatu objek dan mampu mengilustrasikan objek tersebut dengan tepat.</w:t>
      </w:r>
    </w:p>
    <w:p w14:paraId="48F61FE1" w14:textId="77777777" w:rsidR="000046B2" w:rsidRDefault="0085593C">
      <w:pPr>
        <w:pStyle w:val="ListParagraph"/>
        <w:numPr>
          <w:ilvl w:val="5"/>
          <w:numId w:val="16"/>
        </w:numPr>
        <w:tabs>
          <w:tab w:val="left" w:pos="2247"/>
        </w:tabs>
        <w:spacing w:before="1" w:line="480" w:lineRule="auto"/>
        <w:ind w:right="581" w:firstLine="0"/>
        <w:rPr>
          <w:sz w:val="24"/>
        </w:rPr>
      </w:pPr>
      <w:r>
        <w:rPr>
          <w:sz w:val="24"/>
        </w:rPr>
        <w:t>Aplikasi (</w:t>
      </w:r>
      <w:r>
        <w:rPr>
          <w:i/>
          <w:sz w:val="24"/>
        </w:rPr>
        <w:t>application</w:t>
      </w:r>
      <w:r>
        <w:rPr>
          <w:sz w:val="24"/>
        </w:rPr>
        <w:t xml:space="preserve">), keterampilan untuk menerapkan </w:t>
      </w:r>
      <w:r>
        <w:rPr>
          <w:sz w:val="24"/>
        </w:rPr>
        <w:lastRenderedPageBreak/>
        <w:t xml:space="preserve">pengetahuan yang telah diperoleh dalam situasi praktis yang </w:t>
      </w:r>
      <w:r>
        <w:rPr>
          <w:spacing w:val="-2"/>
          <w:sz w:val="24"/>
        </w:rPr>
        <w:t>sesungguhnya.</w:t>
      </w:r>
    </w:p>
    <w:p w14:paraId="2531E331" w14:textId="77777777" w:rsidR="000046B2" w:rsidRDefault="0085593C">
      <w:pPr>
        <w:pStyle w:val="ListParagraph"/>
        <w:numPr>
          <w:ilvl w:val="5"/>
          <w:numId w:val="16"/>
        </w:numPr>
        <w:tabs>
          <w:tab w:val="left" w:pos="2248"/>
        </w:tabs>
        <w:spacing w:line="480" w:lineRule="auto"/>
        <w:ind w:right="578" w:firstLine="0"/>
        <w:rPr>
          <w:sz w:val="24"/>
        </w:rPr>
      </w:pPr>
      <w:r>
        <w:rPr>
          <w:sz w:val="24"/>
        </w:rPr>
        <w:t>Analisis</w:t>
      </w:r>
      <w:r>
        <w:rPr>
          <w:spacing w:val="-2"/>
          <w:sz w:val="24"/>
        </w:rPr>
        <w:t xml:space="preserve"> </w:t>
      </w:r>
      <w:r>
        <w:rPr>
          <w:sz w:val="24"/>
        </w:rPr>
        <w:t>(</w:t>
      </w:r>
      <w:r>
        <w:rPr>
          <w:i/>
          <w:sz w:val="24"/>
        </w:rPr>
        <w:t>analysis</w:t>
      </w:r>
      <w:r>
        <w:rPr>
          <w:sz w:val="24"/>
        </w:rPr>
        <w:t>),</w:t>
      </w:r>
      <w:r>
        <w:rPr>
          <w:spacing w:val="-3"/>
          <w:sz w:val="24"/>
        </w:rPr>
        <w:t xml:space="preserve"> </w:t>
      </w:r>
      <w:r>
        <w:rPr>
          <w:sz w:val="24"/>
        </w:rPr>
        <w:t>merupakan</w:t>
      </w:r>
      <w:r>
        <w:rPr>
          <w:spacing w:val="-2"/>
          <w:sz w:val="24"/>
        </w:rPr>
        <w:t xml:space="preserve"> </w:t>
      </w:r>
      <w:r>
        <w:rPr>
          <w:sz w:val="24"/>
        </w:rPr>
        <w:t>elemen</w:t>
      </w:r>
      <w:r>
        <w:rPr>
          <w:spacing w:val="-2"/>
          <w:sz w:val="24"/>
        </w:rPr>
        <w:t xml:space="preserve"> </w:t>
      </w:r>
      <w:r>
        <w:rPr>
          <w:sz w:val="24"/>
        </w:rPr>
        <w:t>yang</w:t>
      </w:r>
      <w:r>
        <w:rPr>
          <w:spacing w:val="-2"/>
          <w:sz w:val="24"/>
        </w:rPr>
        <w:t xml:space="preserve"> </w:t>
      </w:r>
      <w:r>
        <w:rPr>
          <w:sz w:val="24"/>
        </w:rPr>
        <w:t>digunakan</w:t>
      </w:r>
      <w:r>
        <w:rPr>
          <w:spacing w:val="-2"/>
          <w:sz w:val="24"/>
        </w:rPr>
        <w:t xml:space="preserve"> </w:t>
      </w:r>
      <w:r>
        <w:rPr>
          <w:sz w:val="24"/>
        </w:rPr>
        <w:t>secara</w:t>
      </w:r>
      <w:r>
        <w:rPr>
          <w:spacing w:val="-3"/>
          <w:sz w:val="24"/>
        </w:rPr>
        <w:t xml:space="preserve"> </w:t>
      </w:r>
      <w:r>
        <w:rPr>
          <w:sz w:val="24"/>
        </w:rPr>
        <w:t>rinci menguraikan substansi atau entitas tertentu. Ini merujuk pada proses yang sistematis dan metodis yang digunakan untuk memevah materi kompleks menjadi komponen-komponen yang lebih kecil atau untuk menyelidiki suatu objek dengan cermat.</w:t>
      </w:r>
    </w:p>
    <w:p w14:paraId="05E58A39" w14:textId="77777777" w:rsidR="000046B2" w:rsidRDefault="0085593C">
      <w:pPr>
        <w:pStyle w:val="ListParagraph"/>
        <w:numPr>
          <w:ilvl w:val="5"/>
          <w:numId w:val="16"/>
        </w:numPr>
        <w:tabs>
          <w:tab w:val="left" w:pos="2247"/>
        </w:tabs>
        <w:spacing w:before="1" w:line="480" w:lineRule="auto"/>
        <w:ind w:right="580" w:firstLine="0"/>
        <w:rPr>
          <w:sz w:val="24"/>
        </w:rPr>
      </w:pPr>
      <w:r>
        <w:rPr>
          <w:sz w:val="24"/>
        </w:rPr>
        <w:t>Sintesis (</w:t>
      </w:r>
      <w:r>
        <w:rPr>
          <w:i/>
          <w:sz w:val="24"/>
        </w:rPr>
        <w:t>syntesis</w:t>
      </w:r>
      <w:r>
        <w:rPr>
          <w:sz w:val="24"/>
        </w:rPr>
        <w:t>), kemampuan untuk mengubah ide-ide baru dari kerangka yang sudah ada merupakan keahlian yang vital dalam proses kreatif dan intelektual. Hal ini meliputi kemampuan untuk mengadaptasi, merumuskan ulang, serta Menyusun gagasan-gagasan sesuai dengan teori-teori atau konseptualisasi yang telah tersedia.</w:t>
      </w:r>
    </w:p>
    <w:p w14:paraId="51F461C1" w14:textId="77777777" w:rsidR="000046B2" w:rsidRDefault="0085593C">
      <w:pPr>
        <w:pStyle w:val="ListParagraph"/>
        <w:numPr>
          <w:ilvl w:val="5"/>
          <w:numId w:val="16"/>
        </w:numPr>
        <w:tabs>
          <w:tab w:val="left" w:pos="2247"/>
        </w:tabs>
        <w:spacing w:line="480" w:lineRule="auto"/>
        <w:ind w:right="579" w:firstLine="0"/>
        <w:rPr>
          <w:rFonts w:ascii="Calibri"/>
        </w:rPr>
      </w:pPr>
      <w:r>
        <w:rPr>
          <w:sz w:val="24"/>
        </w:rPr>
        <w:t>Evaluasi (</w:t>
      </w:r>
      <w:r>
        <w:rPr>
          <w:i/>
          <w:sz w:val="24"/>
        </w:rPr>
        <w:t>evaluation</w:t>
      </w:r>
      <w:r>
        <w:rPr>
          <w:sz w:val="24"/>
        </w:rPr>
        <w:t xml:space="preserve">), evaluasi melibatkan kemampuan untuk mengevaluasi suatu materi atau objek dengan menggunakan penilaian yang dapat ditetapkan secara independent atau berdasarkan kriteria yang telah ditentukan </w:t>
      </w:r>
      <w:r>
        <w:rPr>
          <w:rFonts w:ascii="Calibri"/>
        </w:rPr>
        <w:t>(Sugiarto &amp; Gabriella, 2020)</w:t>
      </w:r>
    </w:p>
    <w:p w14:paraId="538E747B" w14:textId="77777777" w:rsidR="000046B2" w:rsidRDefault="000046B2">
      <w:pPr>
        <w:pStyle w:val="BodyText"/>
        <w:spacing w:before="36"/>
        <w:rPr>
          <w:rFonts w:ascii="Calibri"/>
        </w:rPr>
      </w:pPr>
    </w:p>
    <w:p w14:paraId="1B1768C7" w14:textId="77777777" w:rsidR="000046B2" w:rsidRDefault="0085593C" w:rsidP="00C44DD5">
      <w:pPr>
        <w:pStyle w:val="ListParagraph"/>
        <w:numPr>
          <w:ilvl w:val="0"/>
          <w:numId w:val="20"/>
        </w:numPr>
        <w:ind w:left="2127" w:hanging="567"/>
        <w:rPr>
          <w:i/>
          <w:sz w:val="24"/>
        </w:rPr>
      </w:pPr>
      <w:r>
        <w:rPr>
          <w:i/>
          <w:sz w:val="24"/>
        </w:rPr>
        <w:t>Environment</w:t>
      </w:r>
      <w:r>
        <w:rPr>
          <w:i/>
          <w:spacing w:val="-9"/>
          <w:sz w:val="24"/>
        </w:rPr>
        <w:t xml:space="preserve"> </w:t>
      </w:r>
      <w:r>
        <w:rPr>
          <w:i/>
          <w:sz w:val="24"/>
        </w:rPr>
        <w:t>attitude</w:t>
      </w:r>
      <w:r>
        <w:rPr>
          <w:i/>
          <w:spacing w:val="-8"/>
          <w:sz w:val="24"/>
        </w:rPr>
        <w:t xml:space="preserve"> </w:t>
      </w:r>
      <w:r>
        <w:rPr>
          <w:sz w:val="24"/>
        </w:rPr>
        <w:t>(Sikap</w:t>
      </w:r>
      <w:r>
        <w:rPr>
          <w:spacing w:val="-14"/>
          <w:sz w:val="24"/>
        </w:rPr>
        <w:t xml:space="preserve"> </w:t>
      </w:r>
      <w:r>
        <w:rPr>
          <w:sz w:val="24"/>
        </w:rPr>
        <w:t>Terhadap</w:t>
      </w:r>
      <w:r>
        <w:rPr>
          <w:spacing w:val="-8"/>
          <w:sz w:val="24"/>
        </w:rPr>
        <w:t xml:space="preserve"> </w:t>
      </w:r>
      <w:r>
        <w:rPr>
          <w:spacing w:val="-2"/>
          <w:sz w:val="24"/>
        </w:rPr>
        <w:t>Lingkungan)</w:t>
      </w:r>
    </w:p>
    <w:p w14:paraId="6C1B68D1" w14:textId="77777777" w:rsidR="000046B2" w:rsidRDefault="000046B2">
      <w:pPr>
        <w:pStyle w:val="BodyText"/>
      </w:pPr>
    </w:p>
    <w:p w14:paraId="7291018D" w14:textId="77777777" w:rsidR="000046B2" w:rsidRDefault="0085593C" w:rsidP="00C44DD5">
      <w:pPr>
        <w:pStyle w:val="BodyText"/>
        <w:spacing w:before="276" w:line="480" w:lineRule="auto"/>
        <w:ind w:left="1560" w:right="576" w:firstLine="567"/>
        <w:jc w:val="both"/>
      </w:pPr>
      <w:r>
        <w:t>Dalam kerangka psikologi sosial, sikap diartikan sebagai penilaian yang menguntungkan atau merugikan terhadap suatu objek, individu, situasi,</w:t>
      </w:r>
      <w:r>
        <w:rPr>
          <w:spacing w:val="-4"/>
        </w:rPr>
        <w:t xml:space="preserve"> </w:t>
      </w:r>
      <w:r>
        <w:t>atau</w:t>
      </w:r>
      <w:r>
        <w:rPr>
          <w:spacing w:val="-4"/>
        </w:rPr>
        <w:t xml:space="preserve"> </w:t>
      </w:r>
      <w:r>
        <w:t>aspek</w:t>
      </w:r>
      <w:r>
        <w:rPr>
          <w:spacing w:val="-4"/>
        </w:rPr>
        <w:t xml:space="preserve"> </w:t>
      </w:r>
      <w:r>
        <w:t>lain</w:t>
      </w:r>
      <w:r>
        <w:rPr>
          <w:spacing w:val="-4"/>
        </w:rPr>
        <w:t xml:space="preserve"> </w:t>
      </w:r>
      <w:r>
        <w:t>dari</w:t>
      </w:r>
      <w:r>
        <w:rPr>
          <w:spacing w:val="-4"/>
        </w:rPr>
        <w:t xml:space="preserve"> </w:t>
      </w:r>
      <w:r>
        <w:t>lingkungan,</w:t>
      </w:r>
      <w:r>
        <w:rPr>
          <w:spacing w:val="-4"/>
        </w:rPr>
        <w:t xml:space="preserve"> </w:t>
      </w:r>
      <w:r>
        <w:t>serta</w:t>
      </w:r>
      <w:r>
        <w:rPr>
          <w:spacing w:val="-6"/>
        </w:rPr>
        <w:t xml:space="preserve"> </w:t>
      </w:r>
      <w:r>
        <w:t>respons</w:t>
      </w:r>
      <w:r>
        <w:rPr>
          <w:spacing w:val="-5"/>
        </w:rPr>
        <w:t xml:space="preserve"> </w:t>
      </w:r>
      <w:r>
        <w:t>yang</w:t>
      </w:r>
      <w:r>
        <w:rPr>
          <w:spacing w:val="-4"/>
        </w:rPr>
        <w:t xml:space="preserve"> </w:t>
      </w:r>
      <w:r>
        <w:t>timbul</w:t>
      </w:r>
      <w:r>
        <w:rPr>
          <w:spacing w:val="-4"/>
        </w:rPr>
        <w:t xml:space="preserve"> </w:t>
      </w:r>
      <w:r>
        <w:t>sebagai akibat dari penilaian tersebut (Sousa et al., 2021). Dalam teori pelaku terencana, sebuah kerangka teoritis yang signifikan dalam studi perilaku individu, sikap memiliki peran sentral dan didefinisikan sebagai tingkat evaluasi</w:t>
      </w:r>
      <w:r>
        <w:rPr>
          <w:spacing w:val="-2"/>
        </w:rPr>
        <w:t xml:space="preserve"> </w:t>
      </w:r>
      <w:r>
        <w:t>atau</w:t>
      </w:r>
      <w:r>
        <w:rPr>
          <w:spacing w:val="-1"/>
        </w:rPr>
        <w:t xml:space="preserve"> </w:t>
      </w:r>
      <w:r>
        <w:t>penilaian</w:t>
      </w:r>
      <w:r>
        <w:rPr>
          <w:spacing w:val="-3"/>
        </w:rPr>
        <w:t xml:space="preserve"> </w:t>
      </w:r>
      <w:r>
        <w:t>yang</w:t>
      </w:r>
      <w:r>
        <w:rPr>
          <w:spacing w:val="-2"/>
        </w:rPr>
        <w:t xml:space="preserve"> </w:t>
      </w:r>
      <w:r>
        <w:t>dimiliki</w:t>
      </w:r>
      <w:r>
        <w:rPr>
          <w:spacing w:val="-2"/>
        </w:rPr>
        <w:t xml:space="preserve"> </w:t>
      </w:r>
      <w:r>
        <w:t>seseorang</w:t>
      </w:r>
      <w:r>
        <w:rPr>
          <w:spacing w:val="-2"/>
        </w:rPr>
        <w:t xml:space="preserve"> </w:t>
      </w:r>
      <w:r>
        <w:t>terhadap</w:t>
      </w:r>
      <w:r>
        <w:rPr>
          <w:spacing w:val="-2"/>
        </w:rPr>
        <w:t xml:space="preserve"> </w:t>
      </w:r>
      <w:r>
        <w:t>perilaku</w:t>
      </w:r>
      <w:r>
        <w:rPr>
          <w:spacing w:val="-2"/>
        </w:rPr>
        <w:t xml:space="preserve"> </w:t>
      </w:r>
      <w:r>
        <w:t xml:space="preserve">tertentu </w:t>
      </w:r>
      <w:r>
        <w:lastRenderedPageBreak/>
        <w:t>yang terkait (Sousa et al., 2021). Sikap terdiri dari berbagai tingkatan meliputi :</w:t>
      </w:r>
    </w:p>
    <w:p w14:paraId="3FF56027" w14:textId="77777777" w:rsidR="000046B2" w:rsidRDefault="0085593C">
      <w:pPr>
        <w:pStyle w:val="ListParagraph"/>
        <w:numPr>
          <w:ilvl w:val="1"/>
          <w:numId w:val="20"/>
        </w:numPr>
        <w:tabs>
          <w:tab w:val="left" w:pos="2248"/>
        </w:tabs>
        <w:spacing w:before="1" w:line="480" w:lineRule="auto"/>
        <w:ind w:left="2248" w:right="581"/>
        <w:rPr>
          <w:sz w:val="24"/>
        </w:rPr>
      </w:pPr>
      <w:r>
        <w:rPr>
          <w:sz w:val="24"/>
        </w:rPr>
        <w:t>Menerima (</w:t>
      </w:r>
      <w:r>
        <w:rPr>
          <w:i/>
          <w:sz w:val="24"/>
        </w:rPr>
        <w:t>receiving</w:t>
      </w:r>
      <w:r>
        <w:rPr>
          <w:sz w:val="24"/>
        </w:rPr>
        <w:t>) Menerima dapat diinterpretasikan sebagai keinginan</w:t>
      </w:r>
      <w:r>
        <w:rPr>
          <w:spacing w:val="-10"/>
          <w:sz w:val="24"/>
        </w:rPr>
        <w:t xml:space="preserve"> </w:t>
      </w:r>
      <w:r>
        <w:rPr>
          <w:sz w:val="24"/>
        </w:rPr>
        <w:t>subjek</w:t>
      </w:r>
      <w:r>
        <w:rPr>
          <w:spacing w:val="-10"/>
          <w:sz w:val="24"/>
        </w:rPr>
        <w:t xml:space="preserve"> </w:t>
      </w:r>
      <w:r>
        <w:rPr>
          <w:sz w:val="24"/>
        </w:rPr>
        <w:t>untuk</w:t>
      </w:r>
      <w:r>
        <w:rPr>
          <w:spacing w:val="-11"/>
          <w:sz w:val="24"/>
        </w:rPr>
        <w:t xml:space="preserve"> </w:t>
      </w:r>
      <w:r>
        <w:rPr>
          <w:sz w:val="24"/>
        </w:rPr>
        <w:t>memperhatikan</w:t>
      </w:r>
      <w:r>
        <w:rPr>
          <w:spacing w:val="-10"/>
          <w:sz w:val="24"/>
        </w:rPr>
        <w:t xml:space="preserve"> </w:t>
      </w:r>
      <w:r>
        <w:rPr>
          <w:sz w:val="24"/>
        </w:rPr>
        <w:t>serta</w:t>
      </w:r>
      <w:r>
        <w:rPr>
          <w:spacing w:val="-10"/>
          <w:sz w:val="24"/>
        </w:rPr>
        <w:t xml:space="preserve"> </w:t>
      </w:r>
      <w:r>
        <w:rPr>
          <w:sz w:val="24"/>
        </w:rPr>
        <w:t>memberikan</w:t>
      </w:r>
      <w:r>
        <w:rPr>
          <w:spacing w:val="-10"/>
          <w:sz w:val="24"/>
        </w:rPr>
        <w:t xml:space="preserve"> </w:t>
      </w:r>
      <w:r>
        <w:rPr>
          <w:sz w:val="24"/>
        </w:rPr>
        <w:t>perhatian terhadap stimulus yang disampaikan kepada mereka.</w:t>
      </w:r>
    </w:p>
    <w:p w14:paraId="4376A198" w14:textId="77777777" w:rsidR="000046B2" w:rsidRDefault="0085593C">
      <w:pPr>
        <w:pStyle w:val="ListParagraph"/>
        <w:numPr>
          <w:ilvl w:val="1"/>
          <w:numId w:val="20"/>
        </w:numPr>
        <w:tabs>
          <w:tab w:val="left" w:pos="2248"/>
        </w:tabs>
        <w:spacing w:line="480" w:lineRule="auto"/>
        <w:ind w:left="2248" w:right="579"/>
        <w:rPr>
          <w:sz w:val="24"/>
        </w:rPr>
      </w:pPr>
      <w:r>
        <w:rPr>
          <w:sz w:val="24"/>
        </w:rPr>
        <w:t>Merespon (</w:t>
      </w:r>
      <w:r>
        <w:rPr>
          <w:i/>
          <w:sz w:val="24"/>
        </w:rPr>
        <w:t>responding</w:t>
      </w:r>
      <w:r>
        <w:rPr>
          <w:sz w:val="24"/>
        </w:rPr>
        <w:t>) Menjawab, melakukan, serta menuntaskan tugas yang ditugaskan, independen dari kebenaran atau kelalaian dalam pelaksanaannya, mencerminkan penerimaan konseptual individu terhadap gagasan yang disampaikan.</w:t>
      </w:r>
    </w:p>
    <w:p w14:paraId="39220D80" w14:textId="77777777" w:rsidR="000046B2" w:rsidRDefault="0085593C">
      <w:pPr>
        <w:pStyle w:val="ListParagraph"/>
        <w:numPr>
          <w:ilvl w:val="1"/>
          <w:numId w:val="20"/>
        </w:numPr>
        <w:tabs>
          <w:tab w:val="left" w:pos="2248"/>
        </w:tabs>
        <w:spacing w:before="1" w:line="480" w:lineRule="auto"/>
        <w:ind w:left="2248" w:right="576"/>
        <w:rPr>
          <w:sz w:val="24"/>
        </w:rPr>
      </w:pPr>
      <w:r>
        <w:rPr>
          <w:sz w:val="24"/>
        </w:rPr>
        <w:t>Menghargai (valuing) Mengundang partisipasi individu untuk kolaboratif mengeksplorasi atau menyelidiki suatu isu merupakan manifestasi dari kedalaman sikap yang terstruktur secara analitis, mencerminkan tingkat pemahaman dan komitmen yang mendalam dalam merespon kompleksitas masalah yang dihadapi</w:t>
      </w:r>
    </w:p>
    <w:p w14:paraId="6736CFD0" w14:textId="77777777" w:rsidR="000046B2" w:rsidRDefault="000046B2">
      <w:pPr>
        <w:pStyle w:val="BodyText"/>
        <w:spacing w:before="53"/>
      </w:pPr>
    </w:p>
    <w:p w14:paraId="3CCF4D15" w14:textId="77777777" w:rsidR="000046B2" w:rsidRDefault="0085593C">
      <w:pPr>
        <w:pStyle w:val="ListParagraph"/>
        <w:numPr>
          <w:ilvl w:val="1"/>
          <w:numId w:val="20"/>
        </w:numPr>
        <w:tabs>
          <w:tab w:val="left" w:pos="2248"/>
        </w:tabs>
        <w:spacing w:line="480" w:lineRule="auto"/>
        <w:ind w:left="2248" w:right="581"/>
        <w:rPr>
          <w:sz w:val="24"/>
        </w:rPr>
      </w:pPr>
      <w:r>
        <w:rPr>
          <w:sz w:val="24"/>
        </w:rPr>
        <w:t>Bertanggung</w:t>
      </w:r>
      <w:r>
        <w:rPr>
          <w:spacing w:val="80"/>
          <w:sz w:val="24"/>
        </w:rPr>
        <w:t xml:space="preserve"> </w:t>
      </w:r>
      <w:r>
        <w:rPr>
          <w:sz w:val="24"/>
        </w:rPr>
        <w:t>jawab</w:t>
      </w:r>
      <w:r>
        <w:rPr>
          <w:spacing w:val="80"/>
          <w:sz w:val="24"/>
        </w:rPr>
        <w:t xml:space="preserve"> </w:t>
      </w:r>
      <w:r>
        <w:rPr>
          <w:sz w:val="24"/>
        </w:rPr>
        <w:t>(</w:t>
      </w:r>
      <w:r>
        <w:rPr>
          <w:i/>
          <w:sz w:val="24"/>
        </w:rPr>
        <w:t>responsible</w:t>
      </w:r>
      <w:r>
        <w:rPr>
          <w:sz w:val="24"/>
        </w:rPr>
        <w:t>)</w:t>
      </w:r>
      <w:r>
        <w:rPr>
          <w:spacing w:val="80"/>
          <w:sz w:val="24"/>
        </w:rPr>
        <w:t xml:space="preserve"> </w:t>
      </w:r>
      <w:r>
        <w:rPr>
          <w:sz w:val="24"/>
        </w:rPr>
        <w:t>bertanggung</w:t>
      </w:r>
      <w:r>
        <w:rPr>
          <w:spacing w:val="80"/>
          <w:sz w:val="24"/>
        </w:rPr>
        <w:t xml:space="preserve"> </w:t>
      </w:r>
      <w:r>
        <w:rPr>
          <w:sz w:val="24"/>
        </w:rPr>
        <w:t>jawab</w:t>
      </w:r>
      <w:r>
        <w:rPr>
          <w:spacing w:val="80"/>
          <w:sz w:val="24"/>
        </w:rPr>
        <w:t xml:space="preserve"> </w:t>
      </w:r>
      <w:r>
        <w:rPr>
          <w:sz w:val="24"/>
        </w:rPr>
        <w:t>terhadap resiko yang telah dipilih.</w:t>
      </w:r>
    </w:p>
    <w:p w14:paraId="0CEF0A92" w14:textId="5CF1D67F" w:rsidR="000046B2" w:rsidRPr="00C44DD5" w:rsidRDefault="0085593C" w:rsidP="00C44DD5">
      <w:pPr>
        <w:pStyle w:val="ListParagraph"/>
        <w:numPr>
          <w:ilvl w:val="0"/>
          <w:numId w:val="20"/>
        </w:numPr>
        <w:tabs>
          <w:tab w:val="left" w:pos="2127"/>
        </w:tabs>
        <w:ind w:left="2248" w:hanging="688"/>
        <w:rPr>
          <w:sz w:val="24"/>
        </w:rPr>
      </w:pPr>
      <w:r>
        <w:rPr>
          <w:i/>
          <w:sz w:val="24"/>
        </w:rPr>
        <w:t>Environmental</w:t>
      </w:r>
      <w:r>
        <w:rPr>
          <w:i/>
          <w:spacing w:val="-12"/>
          <w:sz w:val="24"/>
        </w:rPr>
        <w:t xml:space="preserve"> </w:t>
      </w:r>
      <w:r>
        <w:rPr>
          <w:i/>
          <w:sz w:val="24"/>
        </w:rPr>
        <w:t>Behavior</w:t>
      </w:r>
      <w:r>
        <w:rPr>
          <w:i/>
          <w:spacing w:val="-9"/>
          <w:sz w:val="24"/>
        </w:rPr>
        <w:t xml:space="preserve"> </w:t>
      </w:r>
      <w:r>
        <w:rPr>
          <w:sz w:val="24"/>
        </w:rPr>
        <w:t>(Perilaku</w:t>
      </w:r>
      <w:r>
        <w:rPr>
          <w:spacing w:val="-14"/>
          <w:sz w:val="24"/>
        </w:rPr>
        <w:t xml:space="preserve"> </w:t>
      </w:r>
      <w:r>
        <w:rPr>
          <w:sz w:val="24"/>
        </w:rPr>
        <w:t>Terhadap</w:t>
      </w:r>
      <w:r>
        <w:rPr>
          <w:spacing w:val="-9"/>
          <w:sz w:val="24"/>
        </w:rPr>
        <w:t xml:space="preserve"> </w:t>
      </w:r>
      <w:r>
        <w:rPr>
          <w:spacing w:val="-2"/>
          <w:sz w:val="24"/>
        </w:rPr>
        <w:t>Lingkungan)</w:t>
      </w:r>
    </w:p>
    <w:p w14:paraId="497545A6" w14:textId="77777777" w:rsidR="000046B2" w:rsidRDefault="0085593C" w:rsidP="00C44DD5">
      <w:pPr>
        <w:pStyle w:val="BodyText"/>
        <w:spacing w:before="276" w:line="480" w:lineRule="auto"/>
        <w:ind w:left="1560" w:right="576" w:firstLine="567"/>
        <w:jc w:val="both"/>
      </w:pPr>
      <w:r>
        <w:t>Saat</w:t>
      </w:r>
      <w:r>
        <w:rPr>
          <w:spacing w:val="-2"/>
        </w:rPr>
        <w:t xml:space="preserve"> </w:t>
      </w:r>
      <w:r>
        <w:t>ini,</w:t>
      </w:r>
      <w:r>
        <w:rPr>
          <w:spacing w:val="-2"/>
        </w:rPr>
        <w:t xml:space="preserve"> </w:t>
      </w:r>
      <w:r>
        <w:t>masyarakat</w:t>
      </w:r>
      <w:r>
        <w:rPr>
          <w:spacing w:val="-2"/>
        </w:rPr>
        <w:t xml:space="preserve"> </w:t>
      </w:r>
      <w:r>
        <w:t>menunjukkan</w:t>
      </w:r>
      <w:r>
        <w:rPr>
          <w:spacing w:val="-3"/>
        </w:rPr>
        <w:t xml:space="preserve"> </w:t>
      </w:r>
      <w:r>
        <w:t>kesadaran</w:t>
      </w:r>
      <w:r>
        <w:rPr>
          <w:spacing w:val="-2"/>
        </w:rPr>
        <w:t xml:space="preserve"> </w:t>
      </w:r>
      <w:r>
        <w:t>yang semakin</w:t>
      </w:r>
      <w:r>
        <w:rPr>
          <w:spacing w:val="-2"/>
        </w:rPr>
        <w:t xml:space="preserve"> </w:t>
      </w:r>
      <w:r>
        <w:t xml:space="preserve">meningkat terhadap degradasi lingkungan yang disebabkan oleh aktivitas manusia yang tidak bertanggung jawab selama beberapa dekade terakhir. Eskalasi masalah lingkungan telah menyebabkan penurunan perilaku individu terhadap lingkungan. Perilaku individu dianggap memiliki dampak lingkungan ketika konsekuensinya terhadap lingkungan dapat dikenali, baik secara disengaja maupun tidak. Evaluasi terhadap perilaku </w:t>
      </w:r>
      <w:r>
        <w:lastRenderedPageBreak/>
        <w:t>lingkungan</w:t>
      </w:r>
      <w:r>
        <w:rPr>
          <w:spacing w:val="-5"/>
        </w:rPr>
        <w:t xml:space="preserve"> </w:t>
      </w:r>
      <w:r>
        <w:t>individu,</w:t>
      </w:r>
      <w:r>
        <w:rPr>
          <w:spacing w:val="-5"/>
        </w:rPr>
        <w:t xml:space="preserve"> </w:t>
      </w:r>
      <w:r>
        <w:t>apakah</w:t>
      </w:r>
      <w:r>
        <w:rPr>
          <w:spacing w:val="-5"/>
        </w:rPr>
        <w:t xml:space="preserve"> </w:t>
      </w:r>
      <w:r>
        <w:t>bersifat</w:t>
      </w:r>
      <w:r>
        <w:rPr>
          <w:spacing w:val="-5"/>
        </w:rPr>
        <w:t xml:space="preserve"> </w:t>
      </w:r>
      <w:r>
        <w:t>positif</w:t>
      </w:r>
      <w:r>
        <w:rPr>
          <w:spacing w:val="-5"/>
        </w:rPr>
        <w:t xml:space="preserve"> </w:t>
      </w:r>
      <w:r>
        <w:t>atau</w:t>
      </w:r>
      <w:r>
        <w:rPr>
          <w:spacing w:val="-5"/>
        </w:rPr>
        <w:t xml:space="preserve"> </w:t>
      </w:r>
      <w:r>
        <w:t>negatif,</w:t>
      </w:r>
      <w:r>
        <w:rPr>
          <w:spacing w:val="-5"/>
        </w:rPr>
        <w:t xml:space="preserve"> </w:t>
      </w:r>
      <w:r>
        <w:t>bergantung</w:t>
      </w:r>
      <w:r>
        <w:rPr>
          <w:spacing w:val="-5"/>
        </w:rPr>
        <w:t xml:space="preserve"> </w:t>
      </w:r>
      <w:r>
        <w:t>pada pemahaman individu terhadap dampak dari tindakan mereka terhadap lingkungan. Meskipun beberapa perilaku manusia dapat dengan jelas dikategorikan sebagai ramah lingkungan, seperti menggunakan sepeda, atau tidak ramah lingkungan, seperti menggunakan pesawat terbang, terdapat situasi di mana penilaian menjadi kompleks dan menimbulkan keraguan.</w:t>
      </w:r>
      <w:r>
        <w:rPr>
          <w:spacing w:val="-17"/>
        </w:rPr>
        <w:t xml:space="preserve"> </w:t>
      </w:r>
      <w:r>
        <w:t>Perilaku</w:t>
      </w:r>
      <w:r>
        <w:rPr>
          <w:spacing w:val="-14"/>
        </w:rPr>
        <w:t xml:space="preserve"> </w:t>
      </w:r>
      <w:r>
        <w:t>terhadap</w:t>
      </w:r>
      <w:r>
        <w:rPr>
          <w:spacing w:val="-14"/>
        </w:rPr>
        <w:t xml:space="preserve"> </w:t>
      </w:r>
      <w:r>
        <w:t>lingkungan</w:t>
      </w:r>
      <w:r>
        <w:rPr>
          <w:spacing w:val="-14"/>
        </w:rPr>
        <w:t xml:space="preserve"> </w:t>
      </w:r>
      <w:r>
        <w:t>terdiri</w:t>
      </w:r>
      <w:r>
        <w:rPr>
          <w:spacing w:val="-13"/>
        </w:rPr>
        <w:t xml:space="preserve"> </w:t>
      </w:r>
      <w:r>
        <w:t>dari</w:t>
      </w:r>
      <w:r>
        <w:rPr>
          <w:spacing w:val="-15"/>
        </w:rPr>
        <w:t xml:space="preserve"> </w:t>
      </w:r>
      <w:r>
        <w:t>beberapa</w:t>
      </w:r>
      <w:r>
        <w:rPr>
          <w:spacing w:val="-15"/>
        </w:rPr>
        <w:t xml:space="preserve"> </w:t>
      </w:r>
      <w:r>
        <w:t>dimensi</w:t>
      </w:r>
      <w:r>
        <w:rPr>
          <w:spacing w:val="-13"/>
        </w:rPr>
        <w:t xml:space="preserve"> </w:t>
      </w:r>
      <w:r>
        <w:rPr>
          <w:spacing w:val="-2"/>
        </w:rPr>
        <w:t>yaitu</w:t>
      </w:r>
    </w:p>
    <w:p w14:paraId="32FDDD81" w14:textId="77777777" w:rsidR="000046B2" w:rsidRDefault="0085593C">
      <w:pPr>
        <w:spacing w:line="275" w:lineRule="exact"/>
        <w:ind w:left="1660"/>
        <w:rPr>
          <w:sz w:val="24"/>
        </w:rPr>
      </w:pPr>
      <w:r>
        <w:rPr>
          <w:spacing w:val="-10"/>
          <w:sz w:val="24"/>
        </w:rPr>
        <w:t>:</w:t>
      </w:r>
    </w:p>
    <w:p w14:paraId="50275C6E" w14:textId="77777777" w:rsidR="000046B2" w:rsidRDefault="000046B2">
      <w:pPr>
        <w:pStyle w:val="BodyText"/>
        <w:spacing w:before="161"/>
      </w:pPr>
    </w:p>
    <w:p w14:paraId="1111B524" w14:textId="77777777" w:rsidR="000046B2" w:rsidRDefault="0085593C">
      <w:pPr>
        <w:pStyle w:val="ListParagraph"/>
        <w:numPr>
          <w:ilvl w:val="1"/>
          <w:numId w:val="20"/>
        </w:numPr>
        <w:tabs>
          <w:tab w:val="left" w:pos="2248"/>
        </w:tabs>
        <w:spacing w:line="480" w:lineRule="auto"/>
        <w:ind w:left="2248" w:right="579"/>
        <w:rPr>
          <w:sz w:val="24"/>
        </w:rPr>
      </w:pPr>
      <w:r>
        <w:rPr>
          <w:sz w:val="24"/>
        </w:rPr>
        <w:t>Persepsi (</w:t>
      </w:r>
      <w:r>
        <w:rPr>
          <w:i/>
          <w:sz w:val="24"/>
        </w:rPr>
        <w:t>perception</w:t>
      </w:r>
      <w:r>
        <w:rPr>
          <w:sz w:val="24"/>
        </w:rPr>
        <w:t>) yaitu mengenal dan memilih berbagai objek sehubungan dengan Tindakan yang akan diambil.</w:t>
      </w:r>
    </w:p>
    <w:p w14:paraId="6F5EDCFF" w14:textId="77777777" w:rsidR="000046B2" w:rsidRDefault="0085593C">
      <w:pPr>
        <w:pStyle w:val="ListParagraph"/>
        <w:numPr>
          <w:ilvl w:val="1"/>
          <w:numId w:val="20"/>
        </w:numPr>
        <w:tabs>
          <w:tab w:val="left" w:pos="2248"/>
        </w:tabs>
        <w:spacing w:line="480" w:lineRule="auto"/>
        <w:ind w:left="2248" w:right="579"/>
        <w:rPr>
          <w:sz w:val="24"/>
        </w:rPr>
      </w:pPr>
      <w:r>
        <w:rPr>
          <w:spacing w:val="-2"/>
          <w:sz w:val="24"/>
        </w:rPr>
        <w:t>Respon</w:t>
      </w:r>
      <w:r>
        <w:rPr>
          <w:spacing w:val="-5"/>
          <w:sz w:val="24"/>
        </w:rPr>
        <w:t xml:space="preserve"> </w:t>
      </w:r>
      <w:r>
        <w:rPr>
          <w:spacing w:val="-2"/>
          <w:sz w:val="24"/>
        </w:rPr>
        <w:t>terpimpin</w:t>
      </w:r>
      <w:r>
        <w:rPr>
          <w:spacing w:val="-3"/>
          <w:sz w:val="24"/>
        </w:rPr>
        <w:t xml:space="preserve"> </w:t>
      </w:r>
      <w:r>
        <w:rPr>
          <w:spacing w:val="-2"/>
          <w:sz w:val="24"/>
        </w:rPr>
        <w:t>(</w:t>
      </w:r>
      <w:r>
        <w:rPr>
          <w:i/>
          <w:spacing w:val="-2"/>
          <w:sz w:val="24"/>
        </w:rPr>
        <w:t>guided</w:t>
      </w:r>
      <w:r>
        <w:rPr>
          <w:i/>
          <w:spacing w:val="-5"/>
          <w:sz w:val="24"/>
        </w:rPr>
        <w:t xml:space="preserve"> </w:t>
      </w:r>
      <w:r>
        <w:rPr>
          <w:i/>
          <w:spacing w:val="-2"/>
          <w:sz w:val="24"/>
        </w:rPr>
        <w:t>response</w:t>
      </w:r>
      <w:r>
        <w:rPr>
          <w:spacing w:val="-2"/>
          <w:sz w:val="24"/>
        </w:rPr>
        <w:t>)</w:t>
      </w:r>
      <w:r>
        <w:rPr>
          <w:spacing w:val="-6"/>
          <w:sz w:val="24"/>
        </w:rPr>
        <w:t xml:space="preserve"> </w:t>
      </w:r>
      <w:r>
        <w:rPr>
          <w:spacing w:val="-2"/>
          <w:sz w:val="24"/>
        </w:rPr>
        <w:t>dapat</w:t>
      </w:r>
      <w:r>
        <w:rPr>
          <w:spacing w:val="-3"/>
          <w:sz w:val="24"/>
        </w:rPr>
        <w:t xml:space="preserve"> </w:t>
      </w:r>
      <w:r>
        <w:rPr>
          <w:spacing w:val="-2"/>
          <w:sz w:val="24"/>
        </w:rPr>
        <w:t>melakukan</w:t>
      </w:r>
      <w:r>
        <w:rPr>
          <w:spacing w:val="-5"/>
          <w:sz w:val="24"/>
        </w:rPr>
        <w:t xml:space="preserve"> </w:t>
      </w:r>
      <w:r>
        <w:rPr>
          <w:spacing w:val="-2"/>
          <w:sz w:val="24"/>
        </w:rPr>
        <w:t>sesuatu</w:t>
      </w:r>
      <w:r>
        <w:rPr>
          <w:spacing w:val="-3"/>
          <w:sz w:val="24"/>
        </w:rPr>
        <w:t xml:space="preserve"> </w:t>
      </w:r>
      <w:r>
        <w:rPr>
          <w:spacing w:val="-2"/>
          <w:sz w:val="24"/>
        </w:rPr>
        <w:t xml:space="preserve">sesuai </w:t>
      </w:r>
      <w:r>
        <w:rPr>
          <w:sz w:val="24"/>
        </w:rPr>
        <w:t>dengan benar dan sesuai contoh.</w:t>
      </w:r>
    </w:p>
    <w:p w14:paraId="35843A56" w14:textId="77777777" w:rsidR="000046B2" w:rsidRDefault="000046B2">
      <w:pPr>
        <w:pStyle w:val="BodyText"/>
        <w:spacing w:before="53"/>
      </w:pPr>
    </w:p>
    <w:p w14:paraId="2CBED4B4" w14:textId="77777777" w:rsidR="000046B2" w:rsidRDefault="0085593C">
      <w:pPr>
        <w:pStyle w:val="ListParagraph"/>
        <w:numPr>
          <w:ilvl w:val="1"/>
          <w:numId w:val="20"/>
        </w:numPr>
        <w:tabs>
          <w:tab w:val="left" w:pos="2248"/>
        </w:tabs>
        <w:spacing w:line="480" w:lineRule="auto"/>
        <w:ind w:left="2248" w:right="582"/>
        <w:rPr>
          <w:sz w:val="24"/>
        </w:rPr>
      </w:pPr>
      <w:r>
        <w:rPr>
          <w:sz w:val="24"/>
        </w:rPr>
        <w:t>Mekanisme (</w:t>
      </w:r>
      <w:r>
        <w:rPr>
          <w:i/>
          <w:sz w:val="24"/>
        </w:rPr>
        <w:t>mechanism</w:t>
      </w:r>
      <w:r>
        <w:rPr>
          <w:sz w:val="24"/>
        </w:rPr>
        <w:t xml:space="preserve">) apabila seseorang telah dapat melakukan sesuatu dengan benar secara otomatis atau sudah merupakan </w:t>
      </w:r>
      <w:r>
        <w:rPr>
          <w:spacing w:val="-2"/>
          <w:sz w:val="24"/>
        </w:rPr>
        <w:t>kebiasaan.</w:t>
      </w:r>
    </w:p>
    <w:p w14:paraId="2FF2C09A" w14:textId="77777777" w:rsidR="000046B2" w:rsidRDefault="0085593C">
      <w:pPr>
        <w:pStyle w:val="ListParagraph"/>
        <w:numPr>
          <w:ilvl w:val="1"/>
          <w:numId w:val="20"/>
        </w:numPr>
        <w:tabs>
          <w:tab w:val="left" w:pos="2248"/>
        </w:tabs>
        <w:spacing w:line="480" w:lineRule="auto"/>
        <w:ind w:left="2248" w:right="577"/>
        <w:rPr>
          <w:sz w:val="24"/>
        </w:rPr>
      </w:pPr>
      <w:r>
        <w:rPr>
          <w:sz w:val="24"/>
        </w:rPr>
        <w:t>Adopsi (</w:t>
      </w:r>
      <w:r>
        <w:rPr>
          <w:i/>
          <w:sz w:val="24"/>
        </w:rPr>
        <w:t>adoption</w:t>
      </w:r>
      <w:r>
        <w:rPr>
          <w:sz w:val="24"/>
        </w:rPr>
        <w:t>) merupakan suatu proses yang telah mengalami perkembangan</w:t>
      </w:r>
      <w:r>
        <w:rPr>
          <w:spacing w:val="-8"/>
          <w:sz w:val="24"/>
        </w:rPr>
        <w:t xml:space="preserve"> </w:t>
      </w:r>
      <w:r>
        <w:rPr>
          <w:sz w:val="24"/>
        </w:rPr>
        <w:t>positif</w:t>
      </w:r>
      <w:r>
        <w:rPr>
          <w:spacing w:val="-9"/>
          <w:sz w:val="24"/>
        </w:rPr>
        <w:t xml:space="preserve"> </w:t>
      </w:r>
      <w:r>
        <w:rPr>
          <w:sz w:val="24"/>
        </w:rPr>
        <w:t>atau</w:t>
      </w:r>
      <w:r>
        <w:rPr>
          <w:spacing w:val="-8"/>
          <w:sz w:val="24"/>
        </w:rPr>
        <w:t xml:space="preserve"> </w:t>
      </w:r>
      <w:r>
        <w:rPr>
          <w:sz w:val="24"/>
        </w:rPr>
        <w:t>telah</w:t>
      </w:r>
      <w:r>
        <w:rPr>
          <w:spacing w:val="-8"/>
          <w:sz w:val="24"/>
        </w:rPr>
        <w:t xml:space="preserve"> </w:t>
      </w:r>
      <w:r>
        <w:rPr>
          <w:sz w:val="24"/>
        </w:rPr>
        <w:t>mengalami</w:t>
      </w:r>
      <w:r>
        <w:rPr>
          <w:spacing w:val="-7"/>
          <w:sz w:val="24"/>
        </w:rPr>
        <w:t xml:space="preserve"> </w:t>
      </w:r>
      <w:r>
        <w:rPr>
          <w:sz w:val="24"/>
        </w:rPr>
        <w:t>modifikasi</w:t>
      </w:r>
      <w:r>
        <w:rPr>
          <w:spacing w:val="-7"/>
          <w:sz w:val="24"/>
        </w:rPr>
        <w:t xml:space="preserve"> </w:t>
      </w:r>
      <w:r>
        <w:rPr>
          <w:sz w:val="24"/>
        </w:rPr>
        <w:t>yang</w:t>
      </w:r>
      <w:r>
        <w:rPr>
          <w:spacing w:val="-8"/>
          <w:sz w:val="24"/>
        </w:rPr>
        <w:t xml:space="preserve"> </w:t>
      </w:r>
      <w:r>
        <w:rPr>
          <w:sz w:val="24"/>
        </w:rPr>
        <w:t>sesuai.</w:t>
      </w:r>
    </w:p>
    <w:p w14:paraId="0ED3AB2A" w14:textId="77777777" w:rsidR="000046B2" w:rsidRDefault="0085593C" w:rsidP="00C44DD5">
      <w:pPr>
        <w:pStyle w:val="BodyText"/>
        <w:spacing w:before="276" w:line="480" w:lineRule="auto"/>
        <w:ind w:left="1560" w:right="576" w:firstLine="567"/>
        <w:jc w:val="both"/>
      </w:pPr>
      <w:r>
        <w:t>Setelah menentukan indikator mengenai tingkat kesadaran, Geller (2016</w:t>
      </w:r>
      <w:r>
        <w:rPr>
          <w:spacing w:val="-15"/>
        </w:rPr>
        <w:t xml:space="preserve"> </w:t>
      </w:r>
      <w:r>
        <w:t>dalam</w:t>
      </w:r>
      <w:r>
        <w:rPr>
          <w:spacing w:val="-15"/>
        </w:rPr>
        <w:t xml:space="preserve"> </w:t>
      </w:r>
      <w:r>
        <w:t>Gabriella</w:t>
      </w:r>
      <w:r>
        <w:rPr>
          <w:spacing w:val="-15"/>
        </w:rPr>
        <w:t xml:space="preserve"> </w:t>
      </w:r>
      <w:r>
        <w:t>2020)</w:t>
      </w:r>
      <w:r>
        <w:rPr>
          <w:spacing w:val="-15"/>
        </w:rPr>
        <w:t xml:space="preserve"> </w:t>
      </w:r>
      <w:r>
        <w:t>mengatakan</w:t>
      </w:r>
      <w:r>
        <w:rPr>
          <w:spacing w:val="31"/>
        </w:rPr>
        <w:t xml:space="preserve"> </w:t>
      </w:r>
      <w:r>
        <w:t>terdapat</w:t>
      </w:r>
      <w:r>
        <w:rPr>
          <w:spacing w:val="-15"/>
        </w:rPr>
        <w:t xml:space="preserve"> </w:t>
      </w:r>
      <w:r>
        <w:t>tahapan-tahapan</w:t>
      </w:r>
      <w:r>
        <w:rPr>
          <w:spacing w:val="-15"/>
        </w:rPr>
        <w:t xml:space="preserve"> </w:t>
      </w:r>
      <w:r>
        <w:t>dalam menentukan suatu tingkat kesadaran diantaranya :</w:t>
      </w:r>
    </w:p>
    <w:p w14:paraId="695A2E37" w14:textId="77777777" w:rsidR="000046B2" w:rsidRDefault="0085593C">
      <w:pPr>
        <w:pStyle w:val="ListParagraph"/>
        <w:numPr>
          <w:ilvl w:val="0"/>
          <w:numId w:val="15"/>
        </w:numPr>
        <w:tabs>
          <w:tab w:val="left" w:pos="2085"/>
        </w:tabs>
        <w:spacing w:before="159" w:line="480" w:lineRule="auto"/>
        <w:ind w:right="581"/>
        <w:rPr>
          <w:sz w:val="24"/>
        </w:rPr>
      </w:pPr>
      <w:r>
        <w:rPr>
          <w:i/>
          <w:sz w:val="24"/>
        </w:rPr>
        <w:t xml:space="preserve">Unconscious Incompetence </w:t>
      </w:r>
      <w:r>
        <w:rPr>
          <w:sz w:val="24"/>
        </w:rPr>
        <w:t xml:space="preserve">(Ketidakmampuan yang tidak disadari) merupakan fase dimana seseorang belum menyadari keterbatasan </w:t>
      </w:r>
      <w:r>
        <w:rPr>
          <w:spacing w:val="-2"/>
          <w:sz w:val="24"/>
        </w:rPr>
        <w:t>dirinya.</w:t>
      </w:r>
    </w:p>
    <w:p w14:paraId="43ABEA84" w14:textId="77777777" w:rsidR="000046B2" w:rsidRDefault="0085593C">
      <w:pPr>
        <w:pStyle w:val="ListParagraph"/>
        <w:numPr>
          <w:ilvl w:val="0"/>
          <w:numId w:val="15"/>
        </w:numPr>
        <w:tabs>
          <w:tab w:val="left" w:pos="2085"/>
        </w:tabs>
        <w:spacing w:before="1" w:line="480" w:lineRule="auto"/>
        <w:ind w:right="577"/>
        <w:rPr>
          <w:sz w:val="24"/>
        </w:rPr>
      </w:pPr>
      <w:r>
        <w:rPr>
          <w:i/>
          <w:sz w:val="24"/>
        </w:rPr>
        <w:lastRenderedPageBreak/>
        <w:t xml:space="preserve">Conscious Incompetence </w:t>
      </w:r>
      <w:r>
        <w:rPr>
          <w:sz w:val="24"/>
        </w:rPr>
        <w:t>( Ketidakmampuan yang Disadari) tahapan dimana seorang individu mulai mengakui keterbatasannya namun tetap gigih dalam mengejar pembelajaran untuk memastikan kesempurnaan dalam tindakannya.</w:t>
      </w:r>
    </w:p>
    <w:p w14:paraId="3550B16E" w14:textId="77777777" w:rsidR="000046B2" w:rsidRDefault="0085593C">
      <w:pPr>
        <w:pStyle w:val="ListParagraph"/>
        <w:numPr>
          <w:ilvl w:val="0"/>
          <w:numId w:val="15"/>
        </w:numPr>
        <w:tabs>
          <w:tab w:val="left" w:pos="2085"/>
        </w:tabs>
        <w:spacing w:line="480" w:lineRule="auto"/>
        <w:ind w:right="577"/>
        <w:rPr>
          <w:sz w:val="24"/>
        </w:rPr>
      </w:pPr>
      <w:r>
        <w:rPr>
          <w:i/>
          <w:sz w:val="24"/>
        </w:rPr>
        <w:t>Conscious</w:t>
      </w:r>
      <w:r>
        <w:rPr>
          <w:i/>
          <w:spacing w:val="-10"/>
          <w:sz w:val="24"/>
        </w:rPr>
        <w:t xml:space="preserve"> </w:t>
      </w:r>
      <w:r>
        <w:rPr>
          <w:i/>
          <w:sz w:val="24"/>
        </w:rPr>
        <w:t>Competence</w:t>
      </w:r>
      <w:r>
        <w:rPr>
          <w:i/>
          <w:spacing w:val="-8"/>
          <w:sz w:val="24"/>
        </w:rPr>
        <w:t xml:space="preserve"> </w:t>
      </w:r>
      <w:r>
        <w:rPr>
          <w:sz w:val="24"/>
        </w:rPr>
        <w:t>(</w:t>
      </w:r>
      <w:r>
        <w:rPr>
          <w:spacing w:val="-6"/>
          <w:sz w:val="24"/>
        </w:rPr>
        <w:t xml:space="preserve"> </w:t>
      </w:r>
      <w:r>
        <w:rPr>
          <w:sz w:val="24"/>
        </w:rPr>
        <w:t>kompetensi</w:t>
      </w:r>
      <w:r>
        <w:rPr>
          <w:spacing w:val="-10"/>
          <w:sz w:val="24"/>
        </w:rPr>
        <w:t xml:space="preserve"> </w:t>
      </w:r>
      <w:r>
        <w:rPr>
          <w:sz w:val="24"/>
        </w:rPr>
        <w:t>sadar</w:t>
      </w:r>
      <w:r>
        <w:rPr>
          <w:spacing w:val="-9"/>
          <w:sz w:val="24"/>
        </w:rPr>
        <w:t xml:space="preserve"> </w:t>
      </w:r>
      <w:r>
        <w:rPr>
          <w:sz w:val="24"/>
        </w:rPr>
        <w:t>)</w:t>
      </w:r>
      <w:r>
        <w:rPr>
          <w:spacing w:val="-9"/>
          <w:sz w:val="24"/>
        </w:rPr>
        <w:t xml:space="preserve"> </w:t>
      </w:r>
      <w:r>
        <w:rPr>
          <w:sz w:val="24"/>
        </w:rPr>
        <w:t>tahapan</w:t>
      </w:r>
      <w:r>
        <w:rPr>
          <w:spacing w:val="-10"/>
          <w:sz w:val="24"/>
        </w:rPr>
        <w:t xml:space="preserve"> </w:t>
      </w:r>
      <w:r>
        <w:rPr>
          <w:sz w:val="24"/>
        </w:rPr>
        <w:t>dimana</w:t>
      </w:r>
      <w:r>
        <w:rPr>
          <w:spacing w:val="-9"/>
          <w:sz w:val="24"/>
        </w:rPr>
        <w:t xml:space="preserve"> </w:t>
      </w:r>
      <w:r>
        <w:rPr>
          <w:sz w:val="24"/>
        </w:rPr>
        <w:t>individu menunjukkan keyakinan diri yang lebih kuat daripada sebelumnya adalah Ketika mereka secara konsisten mengamati dan menerapkan prinsip-prinsip yang telah diatur, disamping memiliki aspirasi untuk mencapai kemajuan ke tingkat berikutnya.</w:t>
      </w:r>
    </w:p>
    <w:p w14:paraId="3D490B8B" w14:textId="3400C8FD" w:rsidR="000046B2" w:rsidRPr="00C44DD5" w:rsidRDefault="0085593C" w:rsidP="00C44DD5">
      <w:pPr>
        <w:pStyle w:val="ListParagraph"/>
        <w:numPr>
          <w:ilvl w:val="0"/>
          <w:numId w:val="15"/>
        </w:numPr>
        <w:tabs>
          <w:tab w:val="left" w:pos="2085"/>
        </w:tabs>
        <w:spacing w:before="1" w:line="480" w:lineRule="auto"/>
        <w:ind w:right="579"/>
        <w:rPr>
          <w:sz w:val="24"/>
        </w:rPr>
      </w:pPr>
      <w:r>
        <w:rPr>
          <w:i/>
          <w:sz w:val="24"/>
        </w:rPr>
        <w:t xml:space="preserve">Unconscious Competence </w:t>
      </w:r>
      <w:r>
        <w:rPr>
          <w:sz w:val="24"/>
        </w:rPr>
        <w:t>( kompetensi bawah sadar ) tahapan terakhir dimana seseorang diibaratkan sudah mandarah daging yaitu</w:t>
      </w:r>
    </w:p>
    <w:p w14:paraId="364CB175" w14:textId="77777777" w:rsidR="000046B2" w:rsidRDefault="0085593C">
      <w:pPr>
        <w:pStyle w:val="BodyText"/>
        <w:spacing w:line="480" w:lineRule="auto"/>
        <w:ind w:left="2085"/>
      </w:pPr>
      <w:r>
        <w:t>dimana</w:t>
      </w:r>
      <w:r>
        <w:rPr>
          <w:spacing w:val="80"/>
        </w:rPr>
        <w:t xml:space="preserve"> </w:t>
      </w:r>
      <w:r>
        <w:t>seseorang</w:t>
      </w:r>
      <w:r>
        <w:rPr>
          <w:spacing w:val="80"/>
        </w:rPr>
        <w:t xml:space="preserve"> </w:t>
      </w:r>
      <w:r>
        <w:t>telah</w:t>
      </w:r>
      <w:r>
        <w:rPr>
          <w:spacing w:val="80"/>
        </w:rPr>
        <w:t xml:space="preserve"> </w:t>
      </w:r>
      <w:r>
        <w:t>menjadikannya</w:t>
      </w:r>
      <w:r>
        <w:rPr>
          <w:spacing w:val="80"/>
        </w:rPr>
        <w:t xml:space="preserve"> </w:t>
      </w:r>
      <w:r>
        <w:t>sebuah</w:t>
      </w:r>
      <w:r>
        <w:rPr>
          <w:spacing w:val="80"/>
        </w:rPr>
        <w:t xml:space="preserve"> </w:t>
      </w:r>
      <w:r>
        <w:t>kebiasaan</w:t>
      </w:r>
      <w:r>
        <w:rPr>
          <w:spacing w:val="80"/>
        </w:rPr>
        <w:t xml:space="preserve"> </w:t>
      </w:r>
      <w:r>
        <w:t>dan</w:t>
      </w:r>
      <w:r>
        <w:rPr>
          <w:spacing w:val="80"/>
        </w:rPr>
        <w:t xml:space="preserve"> </w:t>
      </w:r>
      <w:r>
        <w:t>mengetahui bahwa yang dilakukannya adalah benar.</w:t>
      </w:r>
    </w:p>
    <w:p w14:paraId="464BE362" w14:textId="7F2E253F" w:rsidR="000046B2" w:rsidRPr="00C44DD5" w:rsidRDefault="0085593C" w:rsidP="00C44DD5">
      <w:pPr>
        <w:pStyle w:val="ListParagraph"/>
        <w:numPr>
          <w:ilvl w:val="2"/>
          <w:numId w:val="28"/>
        </w:numPr>
        <w:tabs>
          <w:tab w:val="left" w:pos="1701"/>
        </w:tabs>
        <w:spacing w:before="161"/>
        <w:ind w:left="1701" w:hanging="577"/>
        <w:rPr>
          <w:sz w:val="24"/>
        </w:rPr>
      </w:pPr>
      <w:r>
        <w:rPr>
          <w:i/>
          <w:sz w:val="24"/>
        </w:rPr>
        <w:t>Go</w:t>
      </w:r>
      <w:r>
        <w:rPr>
          <w:i/>
          <w:spacing w:val="-2"/>
          <w:sz w:val="24"/>
        </w:rPr>
        <w:t xml:space="preserve"> green</w:t>
      </w:r>
    </w:p>
    <w:p w14:paraId="4D491E23" w14:textId="75D45654" w:rsidR="000046B2" w:rsidRDefault="0085593C" w:rsidP="00C44DD5">
      <w:pPr>
        <w:pStyle w:val="BodyText"/>
        <w:spacing w:before="276" w:line="480" w:lineRule="auto"/>
        <w:ind w:left="1560" w:right="576" w:firstLine="567"/>
        <w:jc w:val="both"/>
      </w:pPr>
      <w:r>
        <w:t>Konsep</w:t>
      </w:r>
      <w:r>
        <w:rPr>
          <w:spacing w:val="-10"/>
        </w:rPr>
        <w:t xml:space="preserve"> </w:t>
      </w:r>
      <w:r>
        <w:rPr>
          <w:i/>
        </w:rPr>
        <w:t>Go</w:t>
      </w:r>
      <w:r>
        <w:rPr>
          <w:i/>
          <w:spacing w:val="-10"/>
        </w:rPr>
        <w:t xml:space="preserve"> </w:t>
      </w:r>
      <w:r>
        <w:rPr>
          <w:i/>
        </w:rPr>
        <w:t>green</w:t>
      </w:r>
      <w:r>
        <w:rPr>
          <w:i/>
          <w:spacing w:val="-9"/>
        </w:rPr>
        <w:t xml:space="preserve"> </w:t>
      </w:r>
      <w:r>
        <w:t>yang</w:t>
      </w:r>
      <w:r>
        <w:rPr>
          <w:spacing w:val="-9"/>
        </w:rPr>
        <w:t xml:space="preserve"> </w:t>
      </w:r>
      <w:r>
        <w:t>berakar</w:t>
      </w:r>
      <w:r>
        <w:rPr>
          <w:spacing w:val="-10"/>
        </w:rPr>
        <w:t xml:space="preserve"> </w:t>
      </w:r>
      <w:r>
        <w:t>dari</w:t>
      </w:r>
      <w:r>
        <w:rPr>
          <w:spacing w:val="-9"/>
        </w:rPr>
        <w:t xml:space="preserve"> </w:t>
      </w:r>
      <w:r>
        <w:t>Bahasa</w:t>
      </w:r>
      <w:r>
        <w:rPr>
          <w:spacing w:val="-10"/>
        </w:rPr>
        <w:t xml:space="preserve"> </w:t>
      </w:r>
      <w:r>
        <w:t>Inggris</w:t>
      </w:r>
      <w:r>
        <w:rPr>
          <w:spacing w:val="-9"/>
        </w:rPr>
        <w:t xml:space="preserve"> </w:t>
      </w:r>
      <w:r>
        <w:t>menggalakkan</w:t>
      </w:r>
      <w:r>
        <w:rPr>
          <w:spacing w:val="-9"/>
        </w:rPr>
        <w:t xml:space="preserve"> </w:t>
      </w:r>
      <w:r>
        <w:t>arah menuju</w:t>
      </w:r>
      <w:r>
        <w:rPr>
          <w:spacing w:val="-15"/>
        </w:rPr>
        <w:t xml:space="preserve"> </w:t>
      </w:r>
      <w:r>
        <w:t>gaya</w:t>
      </w:r>
      <w:r>
        <w:rPr>
          <w:spacing w:val="-15"/>
        </w:rPr>
        <w:t xml:space="preserve"> </w:t>
      </w:r>
      <w:r>
        <w:t>hidup</w:t>
      </w:r>
      <w:r>
        <w:rPr>
          <w:spacing w:val="-15"/>
        </w:rPr>
        <w:t xml:space="preserve"> </w:t>
      </w:r>
      <w:r>
        <w:t>yang</w:t>
      </w:r>
      <w:r>
        <w:rPr>
          <w:spacing w:val="-14"/>
        </w:rPr>
        <w:t xml:space="preserve"> </w:t>
      </w:r>
      <w:r>
        <w:t>lebih</w:t>
      </w:r>
      <w:r>
        <w:rPr>
          <w:spacing w:val="-15"/>
        </w:rPr>
        <w:t xml:space="preserve"> </w:t>
      </w:r>
      <w:r>
        <w:t>berkelanjutan</w:t>
      </w:r>
      <w:r>
        <w:rPr>
          <w:spacing w:val="-15"/>
        </w:rPr>
        <w:t xml:space="preserve"> </w:t>
      </w:r>
      <w:r>
        <w:t>dan</w:t>
      </w:r>
      <w:r>
        <w:rPr>
          <w:spacing w:val="-15"/>
        </w:rPr>
        <w:t xml:space="preserve"> </w:t>
      </w:r>
      <w:r>
        <w:t>ramah</w:t>
      </w:r>
      <w:r>
        <w:rPr>
          <w:spacing w:val="-15"/>
        </w:rPr>
        <w:t xml:space="preserve"> </w:t>
      </w:r>
      <w:r>
        <w:t>lingkungan.</w:t>
      </w:r>
      <w:r>
        <w:rPr>
          <w:spacing w:val="-11"/>
        </w:rPr>
        <w:t xml:space="preserve"> </w:t>
      </w:r>
      <w:r>
        <w:t>dalam jurnal yang berjudul “</w:t>
      </w:r>
      <w:r>
        <w:rPr>
          <w:i/>
        </w:rPr>
        <w:t xml:space="preserve">Go green </w:t>
      </w:r>
      <w:r>
        <w:t>sebagai salah satu model pendidikan karakter”</w:t>
      </w:r>
      <w:r>
        <w:rPr>
          <w:spacing w:val="-15"/>
        </w:rPr>
        <w:t xml:space="preserve"> </w:t>
      </w:r>
      <w:r>
        <w:rPr>
          <w:i/>
        </w:rPr>
        <w:t>Go</w:t>
      </w:r>
      <w:r>
        <w:rPr>
          <w:i/>
          <w:spacing w:val="-15"/>
        </w:rPr>
        <w:t xml:space="preserve"> </w:t>
      </w:r>
      <w:r>
        <w:rPr>
          <w:i/>
        </w:rPr>
        <w:t>green</w:t>
      </w:r>
      <w:r>
        <w:rPr>
          <w:i/>
          <w:spacing w:val="-15"/>
        </w:rPr>
        <w:t xml:space="preserve"> </w:t>
      </w:r>
      <w:r>
        <w:t>adalah</w:t>
      </w:r>
      <w:r>
        <w:rPr>
          <w:spacing w:val="-15"/>
        </w:rPr>
        <w:t xml:space="preserve"> </w:t>
      </w:r>
      <w:r>
        <w:t>gerakan</w:t>
      </w:r>
      <w:r>
        <w:rPr>
          <w:spacing w:val="-15"/>
        </w:rPr>
        <w:t xml:space="preserve"> </w:t>
      </w:r>
      <w:r>
        <w:t>yang</w:t>
      </w:r>
      <w:r>
        <w:rPr>
          <w:spacing w:val="-15"/>
        </w:rPr>
        <w:t xml:space="preserve"> </w:t>
      </w:r>
      <w:r>
        <w:t>berfokus</w:t>
      </w:r>
      <w:r>
        <w:rPr>
          <w:spacing w:val="-15"/>
        </w:rPr>
        <w:t xml:space="preserve"> </w:t>
      </w:r>
      <w:r>
        <w:t>pada</w:t>
      </w:r>
      <w:r>
        <w:rPr>
          <w:spacing w:val="-15"/>
        </w:rPr>
        <w:t xml:space="preserve"> </w:t>
      </w:r>
      <w:r>
        <w:t>isu-isu</w:t>
      </w:r>
      <w:r>
        <w:rPr>
          <w:spacing w:val="-15"/>
        </w:rPr>
        <w:t xml:space="preserve"> </w:t>
      </w:r>
      <w:r>
        <w:t xml:space="preserve">lingkungan, sering dikenal sebagai gerakan lingkungan atau </w:t>
      </w:r>
      <w:r>
        <w:rPr>
          <w:i/>
        </w:rPr>
        <w:t>environmentalis</w:t>
      </w:r>
      <w:r>
        <w:t xml:space="preserve">. Ini adalah gerakan sosial yang bertujuan untuk mempromosikan pelestarian, restorasi, dan perlindungan lingkungan alam. Menurut Denton E. Morrison, gerakan ini terdiri dari tiga komponen utama, yang pertama adalah gerakan lingkungan yang terorganisir, yang diprakarsai oleh kelompok-kelompok seperti Lembaga swadaya masyarakat yang beroperasi atas dasar sukarela. Melalui kampanye yang </w:t>
      </w:r>
      <w:r>
        <w:lastRenderedPageBreak/>
        <w:t xml:space="preserve">ditayangkan pada video bertema </w:t>
      </w:r>
      <w:r>
        <w:rPr>
          <w:i/>
        </w:rPr>
        <w:t>Go green</w:t>
      </w:r>
      <w:r>
        <w:t xml:space="preserve">, disampaikan sejumlah konsep Tindakan yang direkomendasikan antara lain adalah menjaga kebersihan dengan tidak membuang sampah sembarangan, baik yang berbentuk cir maupun padat, sesuai dengan karakteristik dalam peraturan mengenai limbah B3. Selain itu, </w:t>
      </w:r>
      <w:r>
        <w:rPr>
          <w:i/>
        </w:rPr>
        <w:t xml:space="preserve">Go green </w:t>
      </w:r>
      <w:r>
        <w:t>juga mengajak untuk bijaksana dalam penggunaan sumber daya air bersih, disesuaikan dengan kebutuhan yang sebenarnya, melibatkan kesadaran untuk tidak membuang-buang air dan mengurangi polusi air. Salah satu langkah konkret yang diajukan adalah menanam minimal</w:t>
      </w:r>
      <w:r>
        <w:rPr>
          <w:spacing w:val="41"/>
        </w:rPr>
        <w:t xml:space="preserve"> </w:t>
      </w:r>
      <w:r>
        <w:t>satu</w:t>
      </w:r>
      <w:r>
        <w:rPr>
          <w:spacing w:val="44"/>
        </w:rPr>
        <w:t xml:space="preserve"> </w:t>
      </w:r>
      <w:r>
        <w:t>pohon</w:t>
      </w:r>
      <w:r>
        <w:rPr>
          <w:spacing w:val="44"/>
        </w:rPr>
        <w:t xml:space="preserve"> </w:t>
      </w:r>
      <w:r>
        <w:t>untuk</w:t>
      </w:r>
      <w:r>
        <w:rPr>
          <w:spacing w:val="43"/>
        </w:rPr>
        <w:t xml:space="preserve"> </w:t>
      </w:r>
      <w:r>
        <w:t>setiap</w:t>
      </w:r>
      <w:r>
        <w:rPr>
          <w:spacing w:val="44"/>
        </w:rPr>
        <w:t xml:space="preserve"> </w:t>
      </w:r>
      <w:r>
        <w:t>individu</w:t>
      </w:r>
      <w:r>
        <w:rPr>
          <w:spacing w:val="44"/>
        </w:rPr>
        <w:t xml:space="preserve"> </w:t>
      </w:r>
      <w:r>
        <w:t>atau</w:t>
      </w:r>
      <w:r>
        <w:rPr>
          <w:spacing w:val="42"/>
        </w:rPr>
        <w:t xml:space="preserve"> </w:t>
      </w:r>
      <w:r>
        <w:t>rumah,</w:t>
      </w:r>
      <w:r>
        <w:rPr>
          <w:spacing w:val="44"/>
        </w:rPr>
        <w:t xml:space="preserve"> </w:t>
      </w:r>
      <w:r>
        <w:t>sebagai</w:t>
      </w:r>
      <w:r>
        <w:rPr>
          <w:spacing w:val="44"/>
        </w:rPr>
        <w:t xml:space="preserve"> </w:t>
      </w:r>
      <w:r>
        <w:rPr>
          <w:spacing w:val="-2"/>
        </w:rPr>
        <w:t>bentuk</w:t>
      </w:r>
      <w:r w:rsidR="00C44DD5">
        <w:rPr>
          <w:lang w:val="en-US"/>
        </w:rPr>
        <w:t xml:space="preserve"> </w:t>
      </w:r>
      <w:r>
        <w:t>kontribusi terhadap peningkatan vegetasi dan penyerapan karbon di lingkungan sekitar.</w:t>
      </w:r>
    </w:p>
    <w:p w14:paraId="0916163C" w14:textId="77777777" w:rsidR="000046B2" w:rsidRDefault="0085593C" w:rsidP="00C44DD5">
      <w:pPr>
        <w:pStyle w:val="BodyText"/>
        <w:spacing w:before="276" w:line="480" w:lineRule="auto"/>
        <w:ind w:left="1560" w:right="576" w:firstLine="567"/>
        <w:jc w:val="both"/>
      </w:pPr>
      <w:r>
        <w:rPr>
          <w:i/>
        </w:rPr>
        <w:t xml:space="preserve">Go green </w:t>
      </w:r>
      <w:r>
        <w:t>juga diartikan sebagai Gerakan yang dilakukan oleh umat manusia</w:t>
      </w:r>
      <w:r>
        <w:rPr>
          <w:spacing w:val="-3"/>
        </w:rPr>
        <w:t xml:space="preserve"> </w:t>
      </w:r>
      <w:r>
        <w:t>untuk</w:t>
      </w:r>
      <w:r>
        <w:rPr>
          <w:spacing w:val="-2"/>
        </w:rPr>
        <w:t xml:space="preserve"> </w:t>
      </w:r>
      <w:r>
        <w:t>mengembalikan</w:t>
      </w:r>
      <w:r>
        <w:rPr>
          <w:spacing w:val="-3"/>
        </w:rPr>
        <w:t xml:space="preserve"> </w:t>
      </w:r>
      <w:r>
        <w:t>alam</w:t>
      </w:r>
      <w:r>
        <w:rPr>
          <w:spacing w:val="-2"/>
        </w:rPr>
        <w:t xml:space="preserve"> </w:t>
      </w:r>
      <w:r>
        <w:t>seperti</w:t>
      </w:r>
      <w:r>
        <w:rPr>
          <w:spacing w:val="-2"/>
        </w:rPr>
        <w:t xml:space="preserve"> </w:t>
      </w:r>
      <w:r>
        <w:t>sedia kala. Gerakan</w:t>
      </w:r>
      <w:r>
        <w:rPr>
          <w:spacing w:val="-2"/>
        </w:rPr>
        <w:t xml:space="preserve"> </w:t>
      </w:r>
      <w:r>
        <w:t>ini</w:t>
      </w:r>
      <w:r>
        <w:rPr>
          <w:spacing w:val="-2"/>
        </w:rPr>
        <w:t xml:space="preserve"> </w:t>
      </w:r>
      <w:r>
        <w:t>dapat juga disebut sebagai environmentalisme, yakni suatu Gerakan yang berusaha menegakkan pelestarian, restorasi, dan memelihara lingkungan alam (Hartino et al., 2021 : 9).</w:t>
      </w:r>
    </w:p>
    <w:p w14:paraId="3BB72473" w14:textId="4354CE93" w:rsidR="000046B2" w:rsidRDefault="0085593C" w:rsidP="00C44DD5">
      <w:pPr>
        <w:pStyle w:val="BodyText"/>
        <w:spacing w:before="276" w:line="480" w:lineRule="auto"/>
        <w:ind w:left="1560" w:right="576" w:firstLine="567"/>
        <w:jc w:val="both"/>
      </w:pPr>
      <w:r>
        <w:t xml:space="preserve">Secara keseluruhan, tayangan video bertema </w:t>
      </w:r>
      <w:r>
        <w:rPr>
          <w:i/>
        </w:rPr>
        <w:t xml:space="preserve">Go green </w:t>
      </w:r>
      <w:r>
        <w:t>bukan sekadar ajakan, melainkan upaya bersama untuk membentuk gaya hidup yang lebih</w:t>
      </w:r>
      <w:r>
        <w:rPr>
          <w:spacing w:val="-15"/>
        </w:rPr>
        <w:t xml:space="preserve"> </w:t>
      </w:r>
      <w:r>
        <w:t>berkelanjutan</w:t>
      </w:r>
      <w:r>
        <w:rPr>
          <w:spacing w:val="-15"/>
        </w:rPr>
        <w:t xml:space="preserve"> </w:t>
      </w:r>
      <w:r>
        <w:t>dan</w:t>
      </w:r>
      <w:r>
        <w:rPr>
          <w:spacing w:val="-14"/>
        </w:rPr>
        <w:t xml:space="preserve"> </w:t>
      </w:r>
      <w:r>
        <w:t>ramah</w:t>
      </w:r>
      <w:r>
        <w:rPr>
          <w:spacing w:val="-15"/>
        </w:rPr>
        <w:t xml:space="preserve"> </w:t>
      </w:r>
      <w:r>
        <w:t>lingkungan</w:t>
      </w:r>
      <w:r>
        <w:rPr>
          <w:spacing w:val="-15"/>
        </w:rPr>
        <w:t xml:space="preserve"> </w:t>
      </w:r>
      <w:r>
        <w:t>bagi</w:t>
      </w:r>
      <w:r>
        <w:rPr>
          <w:spacing w:val="-14"/>
        </w:rPr>
        <w:t xml:space="preserve"> </w:t>
      </w:r>
      <w:r>
        <w:t>generasi</w:t>
      </w:r>
      <w:r>
        <w:rPr>
          <w:spacing w:val="-15"/>
        </w:rPr>
        <w:t xml:space="preserve"> </w:t>
      </w:r>
      <w:r>
        <w:t>yang</w:t>
      </w:r>
      <w:r>
        <w:rPr>
          <w:spacing w:val="-14"/>
        </w:rPr>
        <w:t xml:space="preserve"> </w:t>
      </w:r>
      <w:r>
        <w:t>akan</w:t>
      </w:r>
      <w:r>
        <w:rPr>
          <w:spacing w:val="-15"/>
        </w:rPr>
        <w:t xml:space="preserve"> </w:t>
      </w:r>
      <w:r>
        <w:t>datang. Dengan kesadaran mengenai lingkungan yang tinggi dan tindakan yang tepat, kita dapat memberikan kontribusi positif terhadap lingkungan dan mewariskan</w:t>
      </w:r>
      <w:r>
        <w:rPr>
          <w:spacing w:val="-12"/>
        </w:rPr>
        <w:t xml:space="preserve"> </w:t>
      </w:r>
      <w:r>
        <w:t>planet</w:t>
      </w:r>
      <w:r>
        <w:rPr>
          <w:spacing w:val="-11"/>
        </w:rPr>
        <w:t xml:space="preserve"> </w:t>
      </w:r>
      <w:r>
        <w:t>yang</w:t>
      </w:r>
      <w:r>
        <w:rPr>
          <w:spacing w:val="-12"/>
        </w:rPr>
        <w:t xml:space="preserve"> </w:t>
      </w:r>
      <w:r>
        <w:t>lebih</w:t>
      </w:r>
      <w:r>
        <w:rPr>
          <w:spacing w:val="-11"/>
        </w:rPr>
        <w:t xml:space="preserve"> </w:t>
      </w:r>
      <w:r>
        <w:t>baik</w:t>
      </w:r>
      <w:r>
        <w:rPr>
          <w:spacing w:val="-11"/>
        </w:rPr>
        <w:t xml:space="preserve"> </w:t>
      </w:r>
      <w:r>
        <w:t>kepada</w:t>
      </w:r>
      <w:r>
        <w:rPr>
          <w:spacing w:val="-13"/>
        </w:rPr>
        <w:t xml:space="preserve"> </w:t>
      </w:r>
      <w:r>
        <w:t>generasi</w:t>
      </w:r>
      <w:r>
        <w:rPr>
          <w:spacing w:val="-11"/>
        </w:rPr>
        <w:t xml:space="preserve"> </w:t>
      </w:r>
      <w:r>
        <w:t>mendatang.</w:t>
      </w:r>
      <w:r>
        <w:rPr>
          <w:spacing w:val="-11"/>
        </w:rPr>
        <w:t xml:space="preserve"> </w:t>
      </w:r>
      <w:r>
        <w:t>Salah</w:t>
      </w:r>
      <w:r>
        <w:rPr>
          <w:spacing w:val="-12"/>
        </w:rPr>
        <w:t xml:space="preserve"> </w:t>
      </w:r>
      <w:r>
        <w:t xml:space="preserve">satu upaya yang dilakukan Pandawara group untuk meningkatkan kesadaran tersebut dengan membuat tayangan video mengenai lingkungan </w:t>
      </w:r>
      <w:r>
        <w:lastRenderedPageBreak/>
        <w:t>melalui media</w:t>
      </w:r>
      <w:r>
        <w:rPr>
          <w:spacing w:val="-15"/>
        </w:rPr>
        <w:t xml:space="preserve"> </w:t>
      </w:r>
      <w:r>
        <w:t>sosial.</w:t>
      </w:r>
      <w:r>
        <w:rPr>
          <w:spacing w:val="-15"/>
        </w:rPr>
        <w:t xml:space="preserve"> </w:t>
      </w:r>
      <w:r>
        <w:t>Video</w:t>
      </w:r>
      <w:r>
        <w:rPr>
          <w:spacing w:val="-15"/>
        </w:rPr>
        <w:t xml:space="preserve"> </w:t>
      </w:r>
      <w:r>
        <w:t>yang</w:t>
      </w:r>
      <w:r>
        <w:rPr>
          <w:spacing w:val="-11"/>
        </w:rPr>
        <w:t xml:space="preserve"> </w:t>
      </w:r>
      <w:r>
        <w:t>diunggah</w:t>
      </w:r>
      <w:r>
        <w:rPr>
          <w:spacing w:val="-14"/>
        </w:rPr>
        <w:t xml:space="preserve"> </w:t>
      </w:r>
      <w:r>
        <w:t>dimedia</w:t>
      </w:r>
      <w:r>
        <w:rPr>
          <w:spacing w:val="-14"/>
        </w:rPr>
        <w:t xml:space="preserve"> </w:t>
      </w:r>
      <w:r>
        <w:t>sosial</w:t>
      </w:r>
      <w:r>
        <w:rPr>
          <w:spacing w:val="-13"/>
        </w:rPr>
        <w:t xml:space="preserve"> </w:t>
      </w:r>
      <w:r>
        <w:t>tersebut</w:t>
      </w:r>
      <w:r>
        <w:rPr>
          <w:spacing w:val="-13"/>
        </w:rPr>
        <w:t xml:space="preserve"> </w:t>
      </w:r>
      <w:r>
        <w:t>bertemakan</w:t>
      </w:r>
      <w:r>
        <w:rPr>
          <w:spacing w:val="-12"/>
        </w:rPr>
        <w:t xml:space="preserve"> </w:t>
      </w:r>
      <w:r>
        <w:rPr>
          <w:i/>
        </w:rPr>
        <w:t>Go green</w:t>
      </w:r>
      <w:r>
        <w:t>,</w:t>
      </w:r>
      <w:r>
        <w:rPr>
          <w:spacing w:val="-15"/>
        </w:rPr>
        <w:t xml:space="preserve"> </w:t>
      </w:r>
      <w:r>
        <w:t>program</w:t>
      </w:r>
      <w:r>
        <w:rPr>
          <w:spacing w:val="-15"/>
        </w:rPr>
        <w:t xml:space="preserve"> </w:t>
      </w:r>
      <w:r>
        <w:t>tersebut</w:t>
      </w:r>
      <w:r>
        <w:rPr>
          <w:spacing w:val="-15"/>
        </w:rPr>
        <w:t xml:space="preserve"> </w:t>
      </w:r>
      <w:r>
        <w:t>dimulai</w:t>
      </w:r>
      <w:r>
        <w:rPr>
          <w:spacing w:val="-15"/>
        </w:rPr>
        <w:t xml:space="preserve"> </w:t>
      </w:r>
      <w:r>
        <w:t>pada</w:t>
      </w:r>
      <w:r>
        <w:rPr>
          <w:spacing w:val="-15"/>
        </w:rPr>
        <w:t xml:space="preserve"> </w:t>
      </w:r>
      <w:r>
        <w:t>tahun</w:t>
      </w:r>
      <w:r>
        <w:rPr>
          <w:spacing w:val="-15"/>
        </w:rPr>
        <w:t xml:space="preserve"> </w:t>
      </w:r>
      <w:r>
        <w:t>2022.</w:t>
      </w:r>
      <w:r>
        <w:rPr>
          <w:spacing w:val="-11"/>
        </w:rPr>
        <w:t xml:space="preserve"> </w:t>
      </w:r>
      <w:r>
        <w:t>Konsep</w:t>
      </w:r>
      <w:r>
        <w:rPr>
          <w:spacing w:val="-15"/>
        </w:rPr>
        <w:t xml:space="preserve"> </w:t>
      </w:r>
      <w:r>
        <w:rPr>
          <w:i/>
        </w:rPr>
        <w:t>Go</w:t>
      </w:r>
      <w:r>
        <w:rPr>
          <w:i/>
          <w:spacing w:val="-15"/>
        </w:rPr>
        <w:t xml:space="preserve"> </w:t>
      </w:r>
      <w:r>
        <w:rPr>
          <w:i/>
        </w:rPr>
        <w:t>green</w:t>
      </w:r>
      <w:r>
        <w:rPr>
          <w:i/>
          <w:spacing w:val="-15"/>
        </w:rPr>
        <w:t xml:space="preserve"> </w:t>
      </w:r>
      <w:r>
        <w:t>dalam penelitian ini merujuk pada upaya mempromosikan perilaku ramah lingkungan</w:t>
      </w:r>
      <w:r>
        <w:rPr>
          <w:spacing w:val="-9"/>
        </w:rPr>
        <w:t xml:space="preserve"> </w:t>
      </w:r>
      <w:r>
        <w:t>melalui</w:t>
      </w:r>
      <w:r>
        <w:rPr>
          <w:spacing w:val="-9"/>
        </w:rPr>
        <w:t xml:space="preserve"> </w:t>
      </w:r>
      <w:r>
        <w:t>pendekatan</w:t>
      </w:r>
      <w:r>
        <w:rPr>
          <w:spacing w:val="-10"/>
        </w:rPr>
        <w:t xml:space="preserve"> </w:t>
      </w:r>
      <w:r>
        <w:t>komunikasi</w:t>
      </w:r>
      <w:r>
        <w:rPr>
          <w:spacing w:val="-9"/>
        </w:rPr>
        <w:t xml:space="preserve"> </w:t>
      </w:r>
      <w:r>
        <w:t>persuasif</w:t>
      </w:r>
      <w:r>
        <w:rPr>
          <w:spacing w:val="-9"/>
        </w:rPr>
        <w:t xml:space="preserve"> </w:t>
      </w:r>
      <w:r>
        <w:t>dalam</w:t>
      </w:r>
      <w:r>
        <w:rPr>
          <w:spacing w:val="-9"/>
        </w:rPr>
        <w:t xml:space="preserve"> </w:t>
      </w:r>
      <w:r>
        <w:t>video.</w:t>
      </w:r>
      <w:r>
        <w:rPr>
          <w:spacing w:val="-10"/>
        </w:rPr>
        <w:t xml:space="preserve"> </w:t>
      </w:r>
      <w:r>
        <w:t>Dalam konteks</w:t>
      </w:r>
      <w:r>
        <w:rPr>
          <w:spacing w:val="-12"/>
        </w:rPr>
        <w:t xml:space="preserve"> </w:t>
      </w:r>
      <w:r>
        <w:t>ini,</w:t>
      </w:r>
      <w:r>
        <w:rPr>
          <w:spacing w:val="-12"/>
        </w:rPr>
        <w:t xml:space="preserve"> </w:t>
      </w:r>
      <w:r>
        <w:t>penelitian</w:t>
      </w:r>
      <w:r>
        <w:rPr>
          <w:spacing w:val="-12"/>
        </w:rPr>
        <w:t xml:space="preserve"> </w:t>
      </w:r>
      <w:r>
        <w:t>menyoroti</w:t>
      </w:r>
      <w:r>
        <w:rPr>
          <w:spacing w:val="-11"/>
        </w:rPr>
        <w:t xml:space="preserve"> </w:t>
      </w:r>
      <w:r>
        <w:t>peran</w:t>
      </w:r>
      <w:r>
        <w:rPr>
          <w:spacing w:val="-12"/>
        </w:rPr>
        <w:t xml:space="preserve"> </w:t>
      </w:r>
      <w:r>
        <w:t>signifikan</w:t>
      </w:r>
      <w:r>
        <w:rPr>
          <w:spacing w:val="-9"/>
        </w:rPr>
        <w:t xml:space="preserve"> </w:t>
      </w:r>
      <w:r>
        <w:t>tayangan</w:t>
      </w:r>
      <w:r>
        <w:rPr>
          <w:spacing w:val="-12"/>
        </w:rPr>
        <w:t xml:space="preserve"> </w:t>
      </w:r>
      <w:r>
        <w:t>video</w:t>
      </w:r>
      <w:r>
        <w:rPr>
          <w:spacing w:val="-10"/>
        </w:rPr>
        <w:t xml:space="preserve"> </w:t>
      </w:r>
      <w:r>
        <w:t>bertema go green yang diproduksi oleh Pandawara group di media sosial.</w:t>
      </w:r>
    </w:p>
    <w:p w14:paraId="7BFE1B3A" w14:textId="77777777" w:rsidR="000046B2" w:rsidRDefault="0085593C" w:rsidP="00C44DD5">
      <w:pPr>
        <w:pStyle w:val="BodyText"/>
        <w:spacing w:before="276" w:line="480" w:lineRule="auto"/>
        <w:ind w:left="1560" w:right="576" w:firstLine="567"/>
        <w:jc w:val="both"/>
      </w:pPr>
      <w:r>
        <w:t xml:space="preserve">Pandawara Group juga menggencarkan tayangan video bertema </w:t>
      </w:r>
      <w:r>
        <w:rPr>
          <w:i/>
        </w:rPr>
        <w:t xml:space="preserve">Go green </w:t>
      </w:r>
      <w:r>
        <w:t>melalui media sosialnya. Berkenaan dengan hal tersebut, mereka juga kerap kali menggunakan Tanda Pagar (hastag) seperti #pandawara, #</w:t>
      </w:r>
      <w:r>
        <w:rPr>
          <w:i/>
        </w:rPr>
        <w:t>OneDayOneTrashbag</w:t>
      </w:r>
      <w:r>
        <w:t>,</w:t>
      </w:r>
      <w:r>
        <w:rPr>
          <w:spacing w:val="-7"/>
        </w:rPr>
        <w:t xml:space="preserve"> </w:t>
      </w:r>
      <w:r>
        <w:t>dan</w:t>
      </w:r>
      <w:r>
        <w:rPr>
          <w:spacing w:val="-7"/>
        </w:rPr>
        <w:t xml:space="preserve"> </w:t>
      </w:r>
      <w:r>
        <w:t>#</w:t>
      </w:r>
      <w:r>
        <w:rPr>
          <w:i/>
        </w:rPr>
        <w:t>cleantok</w:t>
      </w:r>
      <w:r>
        <w:rPr>
          <w:i/>
          <w:spacing w:val="-9"/>
        </w:rPr>
        <w:t xml:space="preserve"> </w:t>
      </w:r>
      <w:r>
        <w:t>sebagai</w:t>
      </w:r>
      <w:r>
        <w:rPr>
          <w:spacing w:val="-7"/>
        </w:rPr>
        <w:t xml:space="preserve"> </w:t>
      </w:r>
      <w:r>
        <w:t>salah</w:t>
      </w:r>
      <w:r>
        <w:rPr>
          <w:spacing w:val="-7"/>
        </w:rPr>
        <w:t xml:space="preserve"> </w:t>
      </w:r>
      <w:r>
        <w:t>satu</w:t>
      </w:r>
      <w:r>
        <w:rPr>
          <w:spacing w:val="-7"/>
        </w:rPr>
        <w:t xml:space="preserve"> </w:t>
      </w:r>
      <w:r>
        <w:t>bentu</w:t>
      </w:r>
      <w:r>
        <w:rPr>
          <w:spacing w:val="-7"/>
        </w:rPr>
        <w:t xml:space="preserve"> </w:t>
      </w:r>
      <w:r>
        <w:t>komitmen dan upaya peningkatan kesadaran lingkungan. Dalam akun media sosialnya</w:t>
      </w:r>
      <w:r>
        <w:rPr>
          <w:spacing w:val="-15"/>
        </w:rPr>
        <w:t xml:space="preserve"> </w:t>
      </w:r>
      <w:r>
        <w:t>video</w:t>
      </w:r>
      <w:r>
        <w:rPr>
          <w:spacing w:val="-15"/>
        </w:rPr>
        <w:t xml:space="preserve"> </w:t>
      </w:r>
      <w:r>
        <w:t>yang</w:t>
      </w:r>
      <w:r>
        <w:rPr>
          <w:spacing w:val="-15"/>
        </w:rPr>
        <w:t xml:space="preserve"> </w:t>
      </w:r>
      <w:r>
        <w:t>dibagikan</w:t>
      </w:r>
      <w:r>
        <w:rPr>
          <w:spacing w:val="-15"/>
        </w:rPr>
        <w:t xml:space="preserve"> </w:t>
      </w:r>
      <w:r>
        <w:t>terdapat</w:t>
      </w:r>
      <w:r>
        <w:rPr>
          <w:spacing w:val="-15"/>
        </w:rPr>
        <w:t xml:space="preserve"> </w:t>
      </w:r>
      <w:r>
        <w:t>pesan</w:t>
      </w:r>
      <w:r>
        <w:rPr>
          <w:spacing w:val="-15"/>
        </w:rPr>
        <w:t xml:space="preserve"> </w:t>
      </w:r>
      <w:r>
        <w:t>yang</w:t>
      </w:r>
      <w:r>
        <w:rPr>
          <w:spacing w:val="-15"/>
        </w:rPr>
        <w:t xml:space="preserve"> </w:t>
      </w:r>
      <w:r>
        <w:t>sangat</w:t>
      </w:r>
      <w:r>
        <w:rPr>
          <w:spacing w:val="-15"/>
        </w:rPr>
        <w:t xml:space="preserve"> </w:t>
      </w:r>
      <w:r>
        <w:t>signifikan</w:t>
      </w:r>
      <w:r>
        <w:rPr>
          <w:spacing w:val="-15"/>
        </w:rPr>
        <w:t xml:space="preserve"> </w:t>
      </w:r>
      <w:r>
        <w:t>serta sindiran terhadap kesadaran lingkungan masyarakat Indonesia. Pesan tersebut menegaskan bahwa di Indonesia, perhatian terhadap kebersihan lingkungan</w:t>
      </w:r>
      <w:r>
        <w:rPr>
          <w:spacing w:val="-15"/>
        </w:rPr>
        <w:t xml:space="preserve"> </w:t>
      </w:r>
      <w:r>
        <w:t>masih</w:t>
      </w:r>
      <w:r>
        <w:rPr>
          <w:spacing w:val="-15"/>
        </w:rPr>
        <w:t xml:space="preserve"> </w:t>
      </w:r>
      <w:r>
        <w:t>sangat</w:t>
      </w:r>
      <w:r>
        <w:rPr>
          <w:spacing w:val="-14"/>
        </w:rPr>
        <w:t xml:space="preserve"> </w:t>
      </w:r>
      <w:r>
        <w:t>diperlukan.</w:t>
      </w:r>
      <w:r>
        <w:rPr>
          <w:spacing w:val="-15"/>
        </w:rPr>
        <w:t xml:space="preserve"> </w:t>
      </w:r>
      <w:r>
        <w:t>Mereka</w:t>
      </w:r>
      <w:r>
        <w:rPr>
          <w:spacing w:val="-15"/>
        </w:rPr>
        <w:t xml:space="preserve"> </w:t>
      </w:r>
      <w:r>
        <w:t>secara</w:t>
      </w:r>
      <w:r>
        <w:rPr>
          <w:spacing w:val="-15"/>
        </w:rPr>
        <w:t xml:space="preserve"> </w:t>
      </w:r>
      <w:r>
        <w:t>khusus</w:t>
      </w:r>
      <w:r>
        <w:rPr>
          <w:spacing w:val="-15"/>
        </w:rPr>
        <w:t xml:space="preserve"> </w:t>
      </w:r>
      <w:r>
        <w:t xml:space="preserve">mengadvokasi program </w:t>
      </w:r>
      <w:r>
        <w:rPr>
          <w:i/>
        </w:rPr>
        <w:t xml:space="preserve">Go green </w:t>
      </w:r>
      <w:r>
        <w:t>dan menekankan bahwa kita sebagai warga Indonesia memiliki peran sentral dalam menjalankan kampanye tersebut.</w:t>
      </w:r>
    </w:p>
    <w:p w14:paraId="5E677CE6" w14:textId="77777777" w:rsidR="000046B2" w:rsidRDefault="0085593C" w:rsidP="00016C06">
      <w:pPr>
        <w:pStyle w:val="ListParagraph"/>
        <w:numPr>
          <w:ilvl w:val="2"/>
          <w:numId w:val="28"/>
        </w:numPr>
        <w:tabs>
          <w:tab w:val="left" w:pos="1701"/>
        </w:tabs>
        <w:spacing w:before="159"/>
        <w:ind w:left="1701" w:hanging="577"/>
        <w:rPr>
          <w:sz w:val="24"/>
        </w:rPr>
      </w:pPr>
      <w:r>
        <w:rPr>
          <w:sz w:val="24"/>
        </w:rPr>
        <w:t>Media</w:t>
      </w:r>
      <w:r>
        <w:rPr>
          <w:spacing w:val="-3"/>
          <w:sz w:val="24"/>
        </w:rPr>
        <w:t xml:space="preserve"> </w:t>
      </w:r>
      <w:r>
        <w:rPr>
          <w:spacing w:val="-2"/>
          <w:sz w:val="24"/>
        </w:rPr>
        <w:t>Sosial</w:t>
      </w:r>
    </w:p>
    <w:p w14:paraId="432F7512" w14:textId="77777777" w:rsidR="000046B2" w:rsidRDefault="000046B2">
      <w:pPr>
        <w:pStyle w:val="BodyText"/>
        <w:spacing w:before="1"/>
      </w:pPr>
    </w:p>
    <w:p w14:paraId="0EAB1480" w14:textId="77777777" w:rsidR="000046B2" w:rsidRDefault="0085593C" w:rsidP="00C44DD5">
      <w:pPr>
        <w:pStyle w:val="BodyText"/>
        <w:spacing w:before="276" w:line="480" w:lineRule="auto"/>
        <w:ind w:left="1560" w:right="576" w:firstLine="567"/>
        <w:jc w:val="both"/>
      </w:pPr>
      <w:r>
        <w:t>Teknologi Informasi dan Komunikasi (ICT) khususnya internet telah mengalami perkembangan yang sangat pesat pada beberapa dekade terakhir,</w:t>
      </w:r>
      <w:r>
        <w:rPr>
          <w:spacing w:val="-6"/>
        </w:rPr>
        <w:t xml:space="preserve"> </w:t>
      </w:r>
      <w:r>
        <w:t>dengan</w:t>
      </w:r>
      <w:r>
        <w:rPr>
          <w:spacing w:val="-6"/>
        </w:rPr>
        <w:t xml:space="preserve"> </w:t>
      </w:r>
      <w:r>
        <w:t>perkembangan</w:t>
      </w:r>
      <w:r>
        <w:rPr>
          <w:spacing w:val="-6"/>
        </w:rPr>
        <w:t xml:space="preserve"> </w:t>
      </w:r>
      <w:r>
        <w:t>utamanya</w:t>
      </w:r>
      <w:r>
        <w:rPr>
          <w:spacing w:val="-5"/>
        </w:rPr>
        <w:t xml:space="preserve"> </w:t>
      </w:r>
      <w:r>
        <w:t>adalah</w:t>
      </w:r>
      <w:r>
        <w:rPr>
          <w:spacing w:val="-5"/>
        </w:rPr>
        <w:t xml:space="preserve"> </w:t>
      </w:r>
      <w:r>
        <w:t>munculnya</w:t>
      </w:r>
      <w:r>
        <w:rPr>
          <w:spacing w:val="-7"/>
        </w:rPr>
        <w:t xml:space="preserve"> </w:t>
      </w:r>
      <w:r>
        <w:t>media</w:t>
      </w:r>
      <w:r>
        <w:rPr>
          <w:spacing w:val="-7"/>
        </w:rPr>
        <w:t xml:space="preserve"> </w:t>
      </w:r>
      <w:r>
        <w:t>sosial (</w:t>
      </w:r>
      <w:r>
        <w:rPr>
          <w:i/>
        </w:rPr>
        <w:t>social media</w:t>
      </w:r>
      <w:r>
        <w:t>). Selain menjadi sarana untuk memperluas pengetahuan, Internet</w:t>
      </w:r>
      <w:r>
        <w:rPr>
          <w:spacing w:val="-12"/>
        </w:rPr>
        <w:t xml:space="preserve"> </w:t>
      </w:r>
      <w:r>
        <w:t>juga</w:t>
      </w:r>
      <w:r>
        <w:rPr>
          <w:spacing w:val="-13"/>
        </w:rPr>
        <w:t xml:space="preserve"> </w:t>
      </w:r>
      <w:r>
        <w:t>memfasilitasi</w:t>
      </w:r>
      <w:r>
        <w:rPr>
          <w:spacing w:val="-12"/>
        </w:rPr>
        <w:t xml:space="preserve"> </w:t>
      </w:r>
      <w:r>
        <w:t>perluasan</w:t>
      </w:r>
      <w:r>
        <w:rPr>
          <w:spacing w:val="-13"/>
        </w:rPr>
        <w:t xml:space="preserve"> </w:t>
      </w:r>
      <w:r>
        <w:t>jejaring</w:t>
      </w:r>
      <w:r>
        <w:rPr>
          <w:spacing w:val="-13"/>
        </w:rPr>
        <w:t xml:space="preserve"> </w:t>
      </w:r>
      <w:r>
        <w:t>sosial</w:t>
      </w:r>
      <w:r>
        <w:rPr>
          <w:spacing w:val="-12"/>
        </w:rPr>
        <w:t xml:space="preserve"> </w:t>
      </w:r>
      <w:r>
        <w:t>bagi</w:t>
      </w:r>
      <w:r>
        <w:rPr>
          <w:spacing w:val="-12"/>
        </w:rPr>
        <w:t xml:space="preserve"> </w:t>
      </w:r>
      <w:r>
        <w:t>individu.</w:t>
      </w:r>
      <w:r>
        <w:rPr>
          <w:spacing w:val="-15"/>
        </w:rPr>
        <w:t xml:space="preserve"> </w:t>
      </w:r>
      <w:r>
        <w:t xml:space="preserve">Dengan </w:t>
      </w:r>
      <w:r>
        <w:lastRenderedPageBreak/>
        <w:t>tersambungnya setiap komputer ke Internet, akses terhadap beragam informasi menjadi lebih mudah dan tersedia secara cuma-cuma. Internet menjadi</w:t>
      </w:r>
      <w:r>
        <w:rPr>
          <w:spacing w:val="-4"/>
        </w:rPr>
        <w:t xml:space="preserve"> </w:t>
      </w:r>
      <w:r>
        <w:t>medium</w:t>
      </w:r>
      <w:r>
        <w:rPr>
          <w:spacing w:val="-4"/>
        </w:rPr>
        <w:t xml:space="preserve"> </w:t>
      </w:r>
      <w:r>
        <w:t>utama</w:t>
      </w:r>
      <w:r>
        <w:rPr>
          <w:spacing w:val="-3"/>
        </w:rPr>
        <w:t xml:space="preserve"> </w:t>
      </w:r>
      <w:r>
        <w:t>dalam</w:t>
      </w:r>
      <w:r>
        <w:rPr>
          <w:spacing w:val="-4"/>
        </w:rPr>
        <w:t xml:space="preserve"> </w:t>
      </w:r>
      <w:r>
        <w:t>pertukaran</w:t>
      </w:r>
      <w:r>
        <w:rPr>
          <w:spacing w:val="-2"/>
        </w:rPr>
        <w:t xml:space="preserve"> </w:t>
      </w:r>
      <w:r>
        <w:t>informasi</w:t>
      </w:r>
      <w:r>
        <w:rPr>
          <w:spacing w:val="-4"/>
        </w:rPr>
        <w:t xml:space="preserve"> </w:t>
      </w:r>
      <w:r>
        <w:t>antar</w:t>
      </w:r>
      <w:r>
        <w:rPr>
          <w:spacing w:val="-4"/>
        </w:rPr>
        <w:t xml:space="preserve"> </w:t>
      </w:r>
      <w:r>
        <w:t>komputer</w:t>
      </w:r>
      <w:r>
        <w:rPr>
          <w:spacing w:val="-4"/>
        </w:rPr>
        <w:t xml:space="preserve"> </w:t>
      </w:r>
      <w:r>
        <w:t>tanpa terikat oleh jarak geografis.</w:t>
      </w:r>
    </w:p>
    <w:p w14:paraId="56AC2E05" w14:textId="250BB806" w:rsidR="000046B2" w:rsidRDefault="0085593C" w:rsidP="00C44DD5">
      <w:pPr>
        <w:pStyle w:val="BodyText"/>
        <w:spacing w:before="276" w:line="480" w:lineRule="auto"/>
        <w:ind w:left="1560" w:right="576" w:firstLine="567"/>
        <w:jc w:val="both"/>
      </w:pPr>
      <w:r>
        <w:t>Peran Internet sebagai sumber data dan informasi, serta sebagai alat untuk</w:t>
      </w:r>
      <w:r>
        <w:rPr>
          <w:spacing w:val="51"/>
          <w:w w:val="150"/>
        </w:rPr>
        <w:t xml:space="preserve"> </w:t>
      </w:r>
      <w:r>
        <w:t>pertukaran</w:t>
      </w:r>
      <w:r>
        <w:rPr>
          <w:spacing w:val="52"/>
          <w:w w:val="150"/>
        </w:rPr>
        <w:t xml:space="preserve"> </w:t>
      </w:r>
      <w:r>
        <w:t>data,</w:t>
      </w:r>
      <w:r>
        <w:rPr>
          <w:spacing w:val="54"/>
          <w:w w:val="150"/>
        </w:rPr>
        <w:t xml:space="preserve"> </w:t>
      </w:r>
      <w:r>
        <w:t>memiliki</w:t>
      </w:r>
      <w:r>
        <w:rPr>
          <w:spacing w:val="53"/>
          <w:w w:val="150"/>
        </w:rPr>
        <w:t xml:space="preserve"> </w:t>
      </w:r>
      <w:r>
        <w:t>signifikansi</w:t>
      </w:r>
      <w:r>
        <w:rPr>
          <w:spacing w:val="51"/>
          <w:w w:val="150"/>
        </w:rPr>
        <w:t xml:space="preserve"> </w:t>
      </w:r>
      <w:r>
        <w:t>yang</w:t>
      </w:r>
      <w:r>
        <w:rPr>
          <w:spacing w:val="52"/>
          <w:w w:val="150"/>
        </w:rPr>
        <w:t xml:space="preserve"> </w:t>
      </w:r>
      <w:r>
        <w:t>tak</w:t>
      </w:r>
      <w:r>
        <w:rPr>
          <w:spacing w:val="53"/>
          <w:w w:val="150"/>
        </w:rPr>
        <w:t xml:space="preserve"> </w:t>
      </w:r>
      <w:r>
        <w:rPr>
          <w:spacing w:val="-2"/>
        </w:rPr>
        <w:t>terbantahkan.</w:t>
      </w:r>
      <w:r w:rsidR="00C44DD5">
        <w:rPr>
          <w:lang w:val="en-US"/>
        </w:rPr>
        <w:t xml:space="preserve"> </w:t>
      </w:r>
      <w:r>
        <w:t>Kebutuhan akan Internet semakin penting seiring dengan peningkatan jumlah pengguna setiap tahunnya di seluruh dunia. Media sosial adalah sebuah platform di ranah internet yang memungkinkan pengguna untuk mengekspresikan diri, berinteraksi, saling menguntungkan, berkomunikasi, bahkan berkolaborasi dengan pengguna lainnya, membentuk suatu jaringan komunikasi sosial virtual.</w:t>
      </w:r>
    </w:p>
    <w:p w14:paraId="266E47CA" w14:textId="5AE27B25" w:rsidR="000046B2" w:rsidRPr="004A57C4" w:rsidRDefault="006C4070" w:rsidP="006C4070">
      <w:pPr>
        <w:pStyle w:val="Heading3"/>
        <w:tabs>
          <w:tab w:val="left" w:pos="1701"/>
        </w:tabs>
        <w:spacing w:before="162"/>
        <w:ind w:left="851"/>
        <w:rPr>
          <w:b w:val="0"/>
          <w:bCs w:val="0"/>
        </w:rPr>
      </w:pPr>
      <w:bookmarkStart w:id="89" w:name="_Toc173935968"/>
      <w:bookmarkStart w:id="90" w:name="_Toc173944003"/>
      <w:r>
        <w:rPr>
          <w:b w:val="0"/>
          <w:bCs w:val="0"/>
          <w:spacing w:val="-2"/>
          <w:lang w:val="en-US"/>
        </w:rPr>
        <w:t>II.2.</w:t>
      </w:r>
      <w:r w:rsidR="0093149A">
        <w:rPr>
          <w:b w:val="0"/>
          <w:bCs w:val="0"/>
          <w:spacing w:val="-2"/>
          <w:lang w:val="en-US"/>
        </w:rPr>
        <w:t>3</w:t>
      </w:r>
      <w:r>
        <w:rPr>
          <w:b w:val="0"/>
          <w:bCs w:val="0"/>
          <w:spacing w:val="-2"/>
          <w:lang w:val="en-US"/>
        </w:rPr>
        <w:t xml:space="preserve"> </w:t>
      </w:r>
      <w:r w:rsidRPr="004A57C4">
        <w:rPr>
          <w:b w:val="0"/>
          <w:bCs w:val="0"/>
          <w:spacing w:val="-2"/>
        </w:rPr>
        <w:t>TikTok</w:t>
      </w:r>
      <w:bookmarkEnd w:id="89"/>
      <w:bookmarkEnd w:id="90"/>
    </w:p>
    <w:p w14:paraId="6FC4DF48" w14:textId="77777777" w:rsidR="000046B2" w:rsidRDefault="0085593C" w:rsidP="00C44DD5">
      <w:pPr>
        <w:pStyle w:val="BodyText"/>
        <w:spacing w:before="276" w:line="480" w:lineRule="auto"/>
        <w:ind w:left="1560" w:right="576" w:firstLine="567"/>
        <w:jc w:val="both"/>
      </w:pPr>
      <w:r>
        <w:t>Aplikasi TikTok adalah sebuah platform sosial dan musik asal Tiongkok yang diperkenalkan pada bulan September 2016. Aplikasi ini memungkinkan penggunanya untuk membuat video musik pendek, atau yang biasa disebut sebagai konten. Pada kuartal pertama tahun 2018, TikTok tercatat sebagai aplikasi paling banyak diunduh dengan jumlah mencapai 45,8 juta kali. Menurut laporan dari Databoks.Katadata.co.id (Cindy Mutiara</w:t>
      </w:r>
      <w:r>
        <w:rPr>
          <w:spacing w:val="-2"/>
        </w:rPr>
        <w:t xml:space="preserve"> </w:t>
      </w:r>
      <w:r>
        <w:t>Annur, 2023), Indonesia menempati posisi kedua dalam hal penggunaan aplikasi TikTok di dunia pada tahun 2023. Prestasi ini mengungguli aplikasi-aplikasi populer lainnya seperti YouTube, WhatsApp, Facebook Messenger, dan Instagram.</w:t>
      </w:r>
    </w:p>
    <w:p w14:paraId="33779930" w14:textId="0DC1A94B" w:rsidR="000046B2" w:rsidRDefault="0085593C" w:rsidP="00C44DD5">
      <w:pPr>
        <w:pStyle w:val="BodyText"/>
        <w:spacing w:before="276" w:line="480" w:lineRule="auto"/>
        <w:ind w:left="1560" w:right="576" w:firstLine="567"/>
        <w:jc w:val="both"/>
      </w:pPr>
      <w:r>
        <w:t xml:space="preserve">Konten yang disajikan melalui TikTok sangat beragam, mulai dari </w:t>
      </w:r>
      <w:r>
        <w:lastRenderedPageBreak/>
        <w:t>edukasi, promosi produk, tutorial, ulasan, dan lain sebagainya. Mayoritas konten tersebut dibuat oleh para kreator atau pengguna TikTok. Platform media sosial TikTok dikenal dengan cepatnya perkembangan tren, yang sering</w:t>
      </w:r>
      <w:r>
        <w:rPr>
          <w:spacing w:val="-15"/>
        </w:rPr>
        <w:t xml:space="preserve"> </w:t>
      </w:r>
      <w:r>
        <w:t>kali</w:t>
      </w:r>
      <w:r>
        <w:rPr>
          <w:spacing w:val="-15"/>
        </w:rPr>
        <w:t xml:space="preserve"> </w:t>
      </w:r>
      <w:r>
        <w:t>mengarah</w:t>
      </w:r>
      <w:r>
        <w:rPr>
          <w:spacing w:val="-15"/>
        </w:rPr>
        <w:t xml:space="preserve"> </w:t>
      </w:r>
      <w:r>
        <w:t>pada</w:t>
      </w:r>
      <w:r>
        <w:rPr>
          <w:spacing w:val="-15"/>
        </w:rPr>
        <w:t xml:space="preserve"> </w:t>
      </w:r>
      <w:r>
        <w:t>konten</w:t>
      </w:r>
      <w:r>
        <w:rPr>
          <w:spacing w:val="-15"/>
        </w:rPr>
        <w:t xml:space="preserve"> </w:t>
      </w:r>
      <w:r>
        <w:t>yang</w:t>
      </w:r>
      <w:r>
        <w:rPr>
          <w:spacing w:val="-15"/>
        </w:rPr>
        <w:t xml:space="preserve"> </w:t>
      </w:r>
      <w:r>
        <w:t>memiliki</w:t>
      </w:r>
      <w:r>
        <w:rPr>
          <w:spacing w:val="-15"/>
        </w:rPr>
        <w:t xml:space="preserve"> </w:t>
      </w:r>
      <w:r>
        <w:t>nilai</w:t>
      </w:r>
      <w:r>
        <w:rPr>
          <w:spacing w:val="-15"/>
        </w:rPr>
        <w:t xml:space="preserve"> </w:t>
      </w:r>
      <w:r>
        <w:t>edukatif</w:t>
      </w:r>
      <w:r>
        <w:rPr>
          <w:spacing w:val="-15"/>
        </w:rPr>
        <w:t xml:space="preserve"> </w:t>
      </w:r>
      <w:r>
        <w:t>yang</w:t>
      </w:r>
      <w:r>
        <w:rPr>
          <w:spacing w:val="-15"/>
        </w:rPr>
        <w:t xml:space="preserve"> </w:t>
      </w:r>
      <w:r>
        <w:t>tinggi. Pengembang</w:t>
      </w:r>
      <w:r>
        <w:rPr>
          <w:spacing w:val="-15"/>
        </w:rPr>
        <w:t xml:space="preserve"> </w:t>
      </w:r>
      <w:r>
        <w:t>TikTok</w:t>
      </w:r>
      <w:r>
        <w:rPr>
          <w:spacing w:val="-9"/>
        </w:rPr>
        <w:t xml:space="preserve"> </w:t>
      </w:r>
      <w:r>
        <w:t>bereaksi</w:t>
      </w:r>
      <w:r>
        <w:rPr>
          <w:spacing w:val="-7"/>
        </w:rPr>
        <w:t xml:space="preserve"> </w:t>
      </w:r>
      <w:r>
        <w:t>terhadap</w:t>
      </w:r>
      <w:r>
        <w:rPr>
          <w:spacing w:val="-8"/>
        </w:rPr>
        <w:t xml:space="preserve"> </w:t>
      </w:r>
      <w:r>
        <w:t>tren</w:t>
      </w:r>
      <w:r>
        <w:rPr>
          <w:spacing w:val="-9"/>
        </w:rPr>
        <w:t xml:space="preserve"> </w:t>
      </w:r>
      <w:r>
        <w:t>ini</w:t>
      </w:r>
      <w:r>
        <w:rPr>
          <w:spacing w:val="-7"/>
        </w:rPr>
        <w:t xml:space="preserve"> </w:t>
      </w:r>
      <w:r>
        <w:t>dengan</w:t>
      </w:r>
      <w:r>
        <w:rPr>
          <w:spacing w:val="-8"/>
        </w:rPr>
        <w:t xml:space="preserve"> </w:t>
      </w:r>
      <w:r>
        <w:rPr>
          <w:spacing w:val="-2"/>
        </w:rPr>
        <w:t>menyelenggarakan</w:t>
      </w:r>
    </w:p>
    <w:p w14:paraId="0E3C824F" w14:textId="77777777" w:rsidR="000046B2" w:rsidRDefault="0085593C">
      <w:pPr>
        <w:pStyle w:val="BodyText"/>
        <w:spacing w:line="480" w:lineRule="auto"/>
        <w:ind w:left="1660" w:right="585"/>
        <w:jc w:val="both"/>
      </w:pPr>
      <w:r>
        <w:t>kompetisi untuk para kreator konten dengan fokus pada pendidikan atau hiburan yang memberikan pengetahuan.</w:t>
      </w:r>
    </w:p>
    <w:p w14:paraId="425FC932" w14:textId="77777777" w:rsidR="000046B2" w:rsidRDefault="0085593C" w:rsidP="00C44DD5">
      <w:pPr>
        <w:pStyle w:val="BodyText"/>
        <w:spacing w:before="276" w:line="480" w:lineRule="auto"/>
        <w:ind w:left="1560" w:right="576" w:firstLine="567"/>
        <w:jc w:val="both"/>
      </w:pPr>
      <w:r>
        <w:t xml:space="preserve">Akibatnya, konten yang dihasilkan menjadi jauh lebih bermanfaat karena mengandung informasi yang menarik dan mendidik. Langkah ini memberikan kontribusi positif terhadap kualitas konten yang ada di platform TikTok dan meningkatkan nilai edukatif dari konten yang </w:t>
      </w:r>
      <w:r>
        <w:rPr>
          <w:spacing w:val="-2"/>
        </w:rPr>
        <w:t>disajikan.</w:t>
      </w:r>
    </w:p>
    <w:p w14:paraId="6FB65B5A" w14:textId="04C9F8C7" w:rsidR="000046B2" w:rsidRPr="004A57C4" w:rsidRDefault="006C4070" w:rsidP="006C4070">
      <w:pPr>
        <w:pStyle w:val="Heading3"/>
        <w:tabs>
          <w:tab w:val="left" w:pos="1701"/>
        </w:tabs>
        <w:spacing w:before="159"/>
        <w:ind w:left="851"/>
        <w:rPr>
          <w:b w:val="0"/>
          <w:bCs w:val="0"/>
        </w:rPr>
      </w:pPr>
      <w:bookmarkStart w:id="91" w:name="_Toc173935969"/>
      <w:bookmarkStart w:id="92" w:name="_Toc173944004"/>
      <w:r>
        <w:rPr>
          <w:b w:val="0"/>
          <w:bCs w:val="0"/>
          <w:spacing w:val="-2"/>
          <w:lang w:val="en-US"/>
        </w:rPr>
        <w:t xml:space="preserve">II.2.4 </w:t>
      </w:r>
      <w:r w:rsidRPr="004A57C4">
        <w:rPr>
          <w:b w:val="0"/>
          <w:bCs w:val="0"/>
          <w:spacing w:val="-2"/>
        </w:rPr>
        <w:t>Instagram</w:t>
      </w:r>
      <w:bookmarkEnd w:id="91"/>
      <w:bookmarkEnd w:id="92"/>
    </w:p>
    <w:p w14:paraId="41DB83E1" w14:textId="77777777" w:rsidR="000046B2" w:rsidRDefault="000046B2">
      <w:pPr>
        <w:pStyle w:val="BodyText"/>
        <w:rPr>
          <w:b/>
        </w:rPr>
      </w:pPr>
    </w:p>
    <w:p w14:paraId="33081AE3" w14:textId="77777777" w:rsidR="00C44DD5" w:rsidRDefault="0085593C" w:rsidP="00C44DD5">
      <w:pPr>
        <w:pStyle w:val="BodyText"/>
        <w:spacing w:before="276" w:line="480" w:lineRule="auto"/>
        <w:ind w:left="1560" w:right="576" w:firstLine="567"/>
        <w:jc w:val="both"/>
      </w:pPr>
      <w:r>
        <w:t>Dalam buku Media Konvensional dan Media Online oleh Ilona Vicenovie Osiana Situmeang, Instagram adalah sebuah platfrom media sosial</w:t>
      </w:r>
      <w:r>
        <w:rPr>
          <w:spacing w:val="-9"/>
        </w:rPr>
        <w:t xml:space="preserve"> </w:t>
      </w:r>
      <w:r>
        <w:t>yang</w:t>
      </w:r>
      <w:r>
        <w:rPr>
          <w:spacing w:val="-9"/>
        </w:rPr>
        <w:t xml:space="preserve"> </w:t>
      </w:r>
      <w:r>
        <w:t>memberikan</w:t>
      </w:r>
      <w:r>
        <w:rPr>
          <w:spacing w:val="-6"/>
        </w:rPr>
        <w:t xml:space="preserve"> </w:t>
      </w:r>
      <w:r>
        <w:t>pengguna</w:t>
      </w:r>
      <w:r>
        <w:rPr>
          <w:spacing w:val="-10"/>
        </w:rPr>
        <w:t xml:space="preserve"> </w:t>
      </w:r>
      <w:r>
        <w:t>kemampuan</w:t>
      </w:r>
      <w:r>
        <w:rPr>
          <w:spacing w:val="-8"/>
        </w:rPr>
        <w:t xml:space="preserve"> </w:t>
      </w:r>
      <w:r>
        <w:t>untuk</w:t>
      </w:r>
      <w:r>
        <w:rPr>
          <w:spacing w:val="-9"/>
        </w:rPr>
        <w:t xml:space="preserve"> </w:t>
      </w:r>
      <w:r>
        <w:t>menangkap</w:t>
      </w:r>
      <w:r>
        <w:rPr>
          <w:spacing w:val="-8"/>
        </w:rPr>
        <w:t xml:space="preserve"> </w:t>
      </w:r>
      <w:r>
        <w:t xml:space="preserve">gambar dan video, mengaplikasikan filter digital (Penambahan efek visual pada foto) dan membagikannya ke berbagai saluran media sosial, termasuk Instagram itu sendiri (Ilona Vicenonia Oisina Situmeang, n.d.). ketika pengguna berbagi foto atau video di platfrom ini, konten tersebut akan muncul di umpan (Feed) para pengikut mereka. ,irip dengan system di Twitter, Instagram menggunakan istilah </w:t>
      </w:r>
      <w:r>
        <w:rPr>
          <w:i/>
        </w:rPr>
        <w:t xml:space="preserve">following </w:t>
      </w:r>
      <w:r>
        <w:t xml:space="preserve">dan </w:t>
      </w:r>
      <w:r>
        <w:rPr>
          <w:i/>
        </w:rPr>
        <w:t xml:space="preserve">followers </w:t>
      </w:r>
      <w:r>
        <w:t xml:space="preserve">untuk menggambarkan hubungan pertemanan. </w:t>
      </w:r>
      <w:r>
        <w:rPr>
          <w:i/>
        </w:rPr>
        <w:t xml:space="preserve">Following </w:t>
      </w:r>
      <w:r>
        <w:t>menunjukkan bahwa anda</w:t>
      </w:r>
      <w:r>
        <w:rPr>
          <w:spacing w:val="-2"/>
        </w:rPr>
        <w:t xml:space="preserve"> </w:t>
      </w:r>
      <w:r>
        <w:t>mengikuti</w:t>
      </w:r>
      <w:r>
        <w:rPr>
          <w:spacing w:val="-1"/>
        </w:rPr>
        <w:t xml:space="preserve"> </w:t>
      </w:r>
      <w:r>
        <w:t>pengguna</w:t>
      </w:r>
      <w:r>
        <w:rPr>
          <w:spacing w:val="-2"/>
        </w:rPr>
        <w:t xml:space="preserve"> </w:t>
      </w:r>
      <w:r>
        <w:t>lain,</w:t>
      </w:r>
      <w:r>
        <w:rPr>
          <w:spacing w:val="-1"/>
        </w:rPr>
        <w:t xml:space="preserve"> </w:t>
      </w:r>
      <w:r>
        <w:t>sedangkan followes</w:t>
      </w:r>
      <w:r>
        <w:rPr>
          <w:spacing w:val="-1"/>
        </w:rPr>
        <w:t xml:space="preserve"> </w:t>
      </w:r>
      <w:r>
        <w:t xml:space="preserve">merujuk pada mereka </w:t>
      </w:r>
      <w:r>
        <w:lastRenderedPageBreak/>
        <w:t xml:space="preserve">yang mengikuti akun anda. Selain itu pengguna dapat berinteraksi satu sama lain melalui komentar atau memberikan tanda suka pada foto yang diunggah. </w:t>
      </w:r>
    </w:p>
    <w:p w14:paraId="74610AFC" w14:textId="799DBA7C" w:rsidR="000046B2" w:rsidRDefault="0085593C" w:rsidP="00C44DD5">
      <w:pPr>
        <w:pStyle w:val="BodyText"/>
        <w:spacing w:before="276" w:line="480" w:lineRule="auto"/>
        <w:ind w:left="1560" w:right="576" w:firstLine="567"/>
        <w:jc w:val="both"/>
      </w:pPr>
      <w:r>
        <w:t>Pada tahun 2010 pertama kali Instagram diluncurkan oleh Kevin</w:t>
      </w:r>
      <w:r>
        <w:rPr>
          <w:spacing w:val="42"/>
        </w:rPr>
        <w:t xml:space="preserve"> </w:t>
      </w:r>
      <w:r>
        <w:t>Systrom</w:t>
      </w:r>
      <w:r>
        <w:rPr>
          <w:spacing w:val="42"/>
        </w:rPr>
        <w:t xml:space="preserve"> </w:t>
      </w:r>
      <w:r>
        <w:t>dan</w:t>
      </w:r>
      <w:r>
        <w:rPr>
          <w:spacing w:val="43"/>
        </w:rPr>
        <w:t xml:space="preserve"> </w:t>
      </w:r>
      <w:r>
        <w:t>Mike</w:t>
      </w:r>
      <w:r>
        <w:rPr>
          <w:spacing w:val="41"/>
        </w:rPr>
        <w:t xml:space="preserve"> </w:t>
      </w:r>
      <w:r>
        <w:t>Krieger.</w:t>
      </w:r>
      <w:r>
        <w:rPr>
          <w:spacing w:val="42"/>
        </w:rPr>
        <w:t xml:space="preserve"> </w:t>
      </w:r>
      <w:r>
        <w:t>Instagram</w:t>
      </w:r>
      <w:r>
        <w:rPr>
          <w:spacing w:val="43"/>
        </w:rPr>
        <w:t xml:space="preserve"> </w:t>
      </w:r>
      <w:r>
        <w:t>diakuisisi</w:t>
      </w:r>
      <w:r>
        <w:rPr>
          <w:spacing w:val="43"/>
        </w:rPr>
        <w:t xml:space="preserve"> </w:t>
      </w:r>
      <w:r>
        <w:t>oleh</w:t>
      </w:r>
      <w:r>
        <w:rPr>
          <w:spacing w:val="42"/>
        </w:rPr>
        <w:t xml:space="preserve"> </w:t>
      </w:r>
      <w:r>
        <w:rPr>
          <w:spacing w:val="-2"/>
        </w:rPr>
        <w:t>Facebook</w:t>
      </w:r>
      <w:r w:rsidR="00C44DD5">
        <w:rPr>
          <w:lang w:val="en-US"/>
        </w:rPr>
        <w:t xml:space="preserve"> </w:t>
      </w:r>
      <w:r>
        <w:t>dengan harga satu miliar dollar di tahun 2012 dan dengan cepat menjadi salah</w:t>
      </w:r>
      <w:r>
        <w:rPr>
          <w:spacing w:val="-11"/>
        </w:rPr>
        <w:t xml:space="preserve"> </w:t>
      </w:r>
      <w:r>
        <w:t>satu</w:t>
      </w:r>
      <w:r>
        <w:rPr>
          <w:spacing w:val="-11"/>
        </w:rPr>
        <w:t xml:space="preserve"> </w:t>
      </w:r>
      <w:r>
        <w:t>platfrom</w:t>
      </w:r>
      <w:r>
        <w:rPr>
          <w:spacing w:val="-11"/>
        </w:rPr>
        <w:t xml:space="preserve"> </w:t>
      </w:r>
      <w:r>
        <w:t>media</w:t>
      </w:r>
      <w:r>
        <w:rPr>
          <w:spacing w:val="-10"/>
        </w:rPr>
        <w:t xml:space="preserve"> </w:t>
      </w:r>
      <w:r>
        <w:t>sosial</w:t>
      </w:r>
      <w:r>
        <w:rPr>
          <w:spacing w:val="-11"/>
        </w:rPr>
        <w:t xml:space="preserve"> </w:t>
      </w:r>
      <w:r>
        <w:t>yang</w:t>
      </w:r>
      <w:r>
        <w:rPr>
          <w:spacing w:val="-11"/>
        </w:rPr>
        <w:t xml:space="preserve"> </w:t>
      </w:r>
      <w:r>
        <w:t>memiliki</w:t>
      </w:r>
      <w:r>
        <w:rPr>
          <w:spacing w:val="-11"/>
        </w:rPr>
        <w:t xml:space="preserve"> </w:t>
      </w:r>
      <w:r>
        <w:t>banyak</w:t>
      </w:r>
      <w:r>
        <w:rPr>
          <w:spacing w:val="-11"/>
        </w:rPr>
        <w:t xml:space="preserve"> </w:t>
      </w:r>
      <w:r>
        <w:t>pengguna</w:t>
      </w:r>
      <w:r>
        <w:rPr>
          <w:spacing w:val="-10"/>
        </w:rPr>
        <w:t xml:space="preserve"> </w:t>
      </w:r>
      <w:r>
        <w:t>(Abidin, 2016,</w:t>
      </w:r>
      <w:r>
        <w:rPr>
          <w:spacing w:val="-8"/>
        </w:rPr>
        <w:t xml:space="preserve"> </w:t>
      </w:r>
      <w:r>
        <w:t>dalam</w:t>
      </w:r>
      <w:r>
        <w:rPr>
          <w:spacing w:val="-15"/>
        </w:rPr>
        <w:t xml:space="preserve"> </w:t>
      </w:r>
      <w:r>
        <w:t>Atika</w:t>
      </w:r>
      <w:r>
        <w:rPr>
          <w:spacing w:val="-5"/>
        </w:rPr>
        <w:t xml:space="preserve"> </w:t>
      </w:r>
      <w:r>
        <w:t>2021).</w:t>
      </w:r>
      <w:r>
        <w:rPr>
          <w:spacing w:val="-2"/>
        </w:rPr>
        <w:t xml:space="preserve"> </w:t>
      </w:r>
      <w:r>
        <w:t>Instagram</w:t>
      </w:r>
      <w:r>
        <w:rPr>
          <w:spacing w:val="-5"/>
        </w:rPr>
        <w:t xml:space="preserve"> </w:t>
      </w:r>
      <w:r>
        <w:t>juga</w:t>
      </w:r>
      <w:r>
        <w:rPr>
          <w:spacing w:val="-5"/>
        </w:rPr>
        <w:t xml:space="preserve"> </w:t>
      </w:r>
      <w:r>
        <w:t>berfokus</w:t>
      </w:r>
      <w:r>
        <w:rPr>
          <w:spacing w:val="-3"/>
        </w:rPr>
        <w:t xml:space="preserve"> </w:t>
      </w:r>
      <w:r>
        <w:t>pada</w:t>
      </w:r>
      <w:r>
        <w:rPr>
          <w:spacing w:val="-5"/>
        </w:rPr>
        <w:t xml:space="preserve"> </w:t>
      </w:r>
      <w:r>
        <w:t>platform</w:t>
      </w:r>
      <w:r>
        <w:rPr>
          <w:spacing w:val="-5"/>
        </w:rPr>
        <w:t xml:space="preserve"> </w:t>
      </w:r>
      <w:r>
        <w:t>foto</w:t>
      </w:r>
      <w:r>
        <w:rPr>
          <w:spacing w:val="-5"/>
        </w:rPr>
        <w:t xml:space="preserve"> </w:t>
      </w:r>
      <w:r>
        <w:t>dan video dimana orang dapat mengunggah foto mereka ke feed mereka dengan caption yang menarik, dan anggota akun dapat melihat dan menyukai foto yang diunggah (Zakiyah et al., 2022) Salah satu fitur Instagram</w:t>
      </w:r>
      <w:r>
        <w:rPr>
          <w:spacing w:val="-9"/>
        </w:rPr>
        <w:t xml:space="preserve"> </w:t>
      </w:r>
      <w:r>
        <w:t>merupakan</w:t>
      </w:r>
      <w:r>
        <w:rPr>
          <w:spacing w:val="-9"/>
        </w:rPr>
        <w:t xml:space="preserve"> </w:t>
      </w:r>
      <w:r>
        <w:t>publikasi</w:t>
      </w:r>
      <w:r>
        <w:rPr>
          <w:spacing w:val="-9"/>
        </w:rPr>
        <w:t xml:space="preserve"> </w:t>
      </w:r>
      <w:r>
        <w:t>kegiatan</w:t>
      </w:r>
      <w:r>
        <w:rPr>
          <w:spacing w:val="-9"/>
        </w:rPr>
        <w:t xml:space="preserve"> </w:t>
      </w:r>
      <w:r>
        <w:t>sosial.</w:t>
      </w:r>
      <w:r>
        <w:rPr>
          <w:spacing w:val="-9"/>
        </w:rPr>
        <w:t xml:space="preserve"> </w:t>
      </w:r>
      <w:r>
        <w:t>Itu</w:t>
      </w:r>
      <w:r>
        <w:rPr>
          <w:spacing w:val="-10"/>
        </w:rPr>
        <w:t xml:space="preserve"> </w:t>
      </w:r>
      <w:r>
        <w:t>dilacak</w:t>
      </w:r>
      <w:r>
        <w:rPr>
          <w:spacing w:val="-9"/>
        </w:rPr>
        <w:t xml:space="preserve"> </w:t>
      </w:r>
      <w:r>
        <w:t>oleh</w:t>
      </w:r>
      <w:r>
        <w:rPr>
          <w:spacing w:val="-10"/>
        </w:rPr>
        <w:t xml:space="preserve"> </w:t>
      </w:r>
      <w:r>
        <w:t>tag</w:t>
      </w:r>
      <w:r>
        <w:rPr>
          <w:spacing w:val="-10"/>
        </w:rPr>
        <w:t xml:space="preserve"> </w:t>
      </w:r>
      <w:r>
        <w:t>/</w:t>
      </w:r>
      <w:r>
        <w:rPr>
          <w:spacing w:val="-9"/>
        </w:rPr>
        <w:t xml:space="preserve"> </w:t>
      </w:r>
      <w:r>
        <w:t>tagar Instagram. Semakin banyak orang yang sadar menggunakan tag tindakan sosial. Instagram diberi nama berdasarkan konsep utamanya, yang menggabungkan aspen “instan” dari pengambilan foto polaroid dengan kemampuan “gram” untuk menyampaikan informasi melalui jejaring internet. Dengan demikian, Instagram menawarkan pengguna engalaman visual instan dan pengiriman informasi yang cepat, menjadikannya platfrom yang ideal untuk berbagi foto dan konten secara langsung.</w:t>
      </w:r>
    </w:p>
    <w:p w14:paraId="49EF69F2" w14:textId="77777777" w:rsidR="000046B2" w:rsidRDefault="0085593C">
      <w:pPr>
        <w:pStyle w:val="ListParagraph"/>
        <w:numPr>
          <w:ilvl w:val="2"/>
          <w:numId w:val="28"/>
        </w:numPr>
        <w:tabs>
          <w:tab w:val="left" w:pos="2222"/>
        </w:tabs>
        <w:spacing w:before="160"/>
        <w:ind w:left="2222" w:hanging="562"/>
        <w:rPr>
          <w:sz w:val="24"/>
        </w:rPr>
      </w:pPr>
      <w:r>
        <w:rPr>
          <w:sz w:val="24"/>
        </w:rPr>
        <w:t>Alur</w:t>
      </w:r>
      <w:r>
        <w:rPr>
          <w:spacing w:val="-1"/>
          <w:sz w:val="24"/>
        </w:rPr>
        <w:t xml:space="preserve"> </w:t>
      </w:r>
      <w:r>
        <w:rPr>
          <w:sz w:val="24"/>
        </w:rPr>
        <w:t>Pikir</w:t>
      </w:r>
      <w:r>
        <w:rPr>
          <w:spacing w:val="-1"/>
          <w:sz w:val="24"/>
        </w:rPr>
        <w:t xml:space="preserve"> </w:t>
      </w:r>
      <w:r>
        <w:rPr>
          <w:spacing w:val="-2"/>
          <w:sz w:val="24"/>
        </w:rPr>
        <w:t>Penelitian</w:t>
      </w:r>
    </w:p>
    <w:p w14:paraId="00C04142" w14:textId="77777777" w:rsidR="000046B2" w:rsidRDefault="000046B2">
      <w:pPr>
        <w:pStyle w:val="BodyText"/>
        <w:spacing w:before="197"/>
      </w:pPr>
    </w:p>
    <w:p w14:paraId="53902D99" w14:textId="58FC4969" w:rsidR="000046B2" w:rsidRDefault="0085593C" w:rsidP="00C44DD5">
      <w:pPr>
        <w:pStyle w:val="BodyText"/>
        <w:spacing w:before="276" w:line="480" w:lineRule="auto"/>
        <w:ind w:left="1560" w:right="576" w:firstLine="567"/>
        <w:jc w:val="both"/>
        <w:sectPr w:rsidR="000046B2" w:rsidSect="000446C1">
          <w:footerReference w:type="default" r:id="rId55"/>
          <w:pgSz w:w="11910" w:h="16840"/>
          <w:pgMar w:top="1920" w:right="1120" w:bottom="1200" w:left="1460" w:header="0" w:footer="1000" w:gutter="0"/>
          <w:pgNumType w:start="41"/>
          <w:cols w:space="720"/>
        </w:sectPr>
      </w:pPr>
      <w:r>
        <w:t>Dalam</w:t>
      </w:r>
      <w:r>
        <w:rPr>
          <w:spacing w:val="-8"/>
        </w:rPr>
        <w:t xml:space="preserve"> </w:t>
      </w:r>
      <w:r>
        <w:t>kajian</w:t>
      </w:r>
      <w:r>
        <w:rPr>
          <w:spacing w:val="-8"/>
        </w:rPr>
        <w:t xml:space="preserve"> </w:t>
      </w:r>
      <w:r>
        <w:t>ini,</w:t>
      </w:r>
      <w:r>
        <w:rPr>
          <w:spacing w:val="-8"/>
        </w:rPr>
        <w:t xml:space="preserve"> </w:t>
      </w:r>
      <w:r>
        <w:t>sebuah</w:t>
      </w:r>
      <w:r>
        <w:rPr>
          <w:spacing w:val="-8"/>
        </w:rPr>
        <w:t xml:space="preserve"> </w:t>
      </w:r>
      <w:r>
        <w:t>framework</w:t>
      </w:r>
      <w:r>
        <w:rPr>
          <w:spacing w:val="-9"/>
        </w:rPr>
        <w:t xml:space="preserve"> </w:t>
      </w:r>
      <w:r>
        <w:t>konseptual</w:t>
      </w:r>
      <w:r>
        <w:rPr>
          <w:spacing w:val="-8"/>
        </w:rPr>
        <w:t xml:space="preserve"> </w:t>
      </w:r>
      <w:r>
        <w:t>dikembangkan</w:t>
      </w:r>
      <w:r>
        <w:rPr>
          <w:spacing w:val="-8"/>
        </w:rPr>
        <w:t xml:space="preserve"> </w:t>
      </w:r>
      <w:r>
        <w:t xml:space="preserve">dengan maksud untuk memfasilitasi peneliti dalam melaksanakan penelitiannya dengan lebih sistematis. Melalui penerapan kerangka </w:t>
      </w:r>
      <w:r>
        <w:lastRenderedPageBreak/>
        <w:t>konseptual ini, tujuan dari penelitian menjadi lebih terdefinisikan dengan jelas sebelumnya. Penelitian ini dilaksanakan sebagai respons terhadap observasi terhadap kondisi lapangan yang menyoroti strategi yang diterapkan</w:t>
      </w:r>
      <w:r>
        <w:rPr>
          <w:spacing w:val="43"/>
        </w:rPr>
        <w:t xml:space="preserve">  </w:t>
      </w:r>
      <w:r>
        <w:t>oleh</w:t>
      </w:r>
      <w:r>
        <w:rPr>
          <w:spacing w:val="46"/>
        </w:rPr>
        <w:t xml:space="preserve">  </w:t>
      </w:r>
      <w:r>
        <w:t>Pandawa</w:t>
      </w:r>
      <w:r>
        <w:rPr>
          <w:spacing w:val="45"/>
        </w:rPr>
        <w:t xml:space="preserve">  </w:t>
      </w:r>
      <w:r>
        <w:t>Group</w:t>
      </w:r>
      <w:r>
        <w:rPr>
          <w:spacing w:val="45"/>
        </w:rPr>
        <w:t xml:space="preserve">  </w:t>
      </w:r>
      <w:r>
        <w:t>dalam</w:t>
      </w:r>
      <w:r>
        <w:rPr>
          <w:spacing w:val="46"/>
        </w:rPr>
        <w:t xml:space="preserve">  </w:t>
      </w:r>
      <w:r>
        <w:t>meningkatkan</w:t>
      </w:r>
      <w:r>
        <w:rPr>
          <w:spacing w:val="46"/>
        </w:rPr>
        <w:t xml:space="preserve">  </w:t>
      </w:r>
      <w:r>
        <w:rPr>
          <w:spacing w:val="-2"/>
        </w:rPr>
        <w:t>kesadaran</w:t>
      </w:r>
    </w:p>
    <w:p w14:paraId="65ED6E18" w14:textId="77777777" w:rsidR="000046B2" w:rsidRDefault="0085593C">
      <w:pPr>
        <w:pStyle w:val="BodyText"/>
        <w:spacing w:line="480" w:lineRule="auto"/>
        <w:ind w:left="1660"/>
      </w:pPr>
      <w:r>
        <w:lastRenderedPageBreak/>
        <w:t>lingkungan</w:t>
      </w:r>
      <w:r>
        <w:rPr>
          <w:spacing w:val="80"/>
        </w:rPr>
        <w:t xml:space="preserve"> </w:t>
      </w:r>
      <w:r>
        <w:t>melalui</w:t>
      </w:r>
      <w:r>
        <w:rPr>
          <w:spacing w:val="80"/>
        </w:rPr>
        <w:t xml:space="preserve"> </w:t>
      </w:r>
      <w:r>
        <w:t>penggunaan</w:t>
      </w:r>
      <w:r>
        <w:rPr>
          <w:spacing w:val="80"/>
        </w:rPr>
        <w:t xml:space="preserve"> </w:t>
      </w:r>
      <w:r>
        <w:t>video</w:t>
      </w:r>
      <w:r>
        <w:rPr>
          <w:spacing w:val="80"/>
        </w:rPr>
        <w:t xml:space="preserve"> </w:t>
      </w:r>
      <w:r>
        <w:t>bertema</w:t>
      </w:r>
      <w:r>
        <w:rPr>
          <w:spacing w:val="80"/>
        </w:rPr>
        <w:t xml:space="preserve"> </w:t>
      </w:r>
      <w:r>
        <w:rPr>
          <w:i/>
        </w:rPr>
        <w:t>go</w:t>
      </w:r>
      <w:r>
        <w:rPr>
          <w:i/>
          <w:spacing w:val="80"/>
        </w:rPr>
        <w:t xml:space="preserve"> </w:t>
      </w:r>
      <w:r>
        <w:rPr>
          <w:i/>
        </w:rPr>
        <w:t>green</w:t>
      </w:r>
      <w:r>
        <w:rPr>
          <w:i/>
          <w:spacing w:val="80"/>
        </w:rPr>
        <w:t xml:space="preserve"> </w:t>
      </w:r>
      <w:r>
        <w:t>di</w:t>
      </w:r>
      <w:r>
        <w:rPr>
          <w:spacing w:val="80"/>
        </w:rPr>
        <w:t xml:space="preserve"> </w:t>
      </w:r>
      <w:r>
        <w:t xml:space="preserve">media </w:t>
      </w:r>
      <w:r>
        <w:rPr>
          <w:spacing w:val="-2"/>
        </w:rPr>
        <w:t>sosialnya.</w:t>
      </w:r>
    </w:p>
    <w:p w14:paraId="60A58CD2" w14:textId="77777777" w:rsidR="000046B2" w:rsidRDefault="0085593C">
      <w:pPr>
        <w:pStyle w:val="BodyText"/>
        <w:spacing w:before="180"/>
        <w:rPr>
          <w:sz w:val="20"/>
        </w:rPr>
      </w:pPr>
      <w:r>
        <w:rPr>
          <w:noProof/>
        </w:rPr>
        <mc:AlternateContent>
          <mc:Choice Requires="wps">
            <w:drawing>
              <wp:anchor distT="0" distB="0" distL="0" distR="0" simplePos="0" relativeHeight="251621376" behindDoc="1" locked="0" layoutInCell="1" allowOverlap="1" wp14:anchorId="2146FAF5" wp14:editId="33264D9A">
                <wp:simplePos x="0" y="0"/>
                <wp:positionH relativeFrom="page">
                  <wp:posOffset>1456689</wp:posOffset>
                </wp:positionH>
                <wp:positionV relativeFrom="paragraph">
                  <wp:posOffset>281125</wp:posOffset>
                </wp:positionV>
                <wp:extent cx="5006975" cy="633095"/>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6975" cy="633095"/>
                        </a:xfrm>
                        <a:prstGeom prst="rect">
                          <a:avLst/>
                        </a:prstGeom>
                        <a:ln w="9525">
                          <a:solidFill>
                            <a:srgbClr val="000000"/>
                          </a:solidFill>
                          <a:prstDash val="solid"/>
                        </a:ln>
                      </wps:spPr>
                      <wps:txbx>
                        <w:txbxContent>
                          <w:p w14:paraId="052A1AA7" w14:textId="2A2C2929" w:rsidR="000046B2" w:rsidRPr="00F84BD8" w:rsidRDefault="00F84BD8" w:rsidP="00F84BD8">
                            <w:pPr>
                              <w:pStyle w:val="BodyText"/>
                              <w:spacing w:before="276" w:line="360" w:lineRule="auto"/>
                              <w:ind w:left="312"/>
                              <w:jc w:val="center"/>
                              <w:rPr>
                                <w:lang w:val="en-US"/>
                              </w:rPr>
                            </w:pPr>
                            <w:r>
                              <w:rPr>
                                <w:lang w:val="en-US"/>
                              </w:rPr>
                              <w:t>Fenomena Aksi Nyata Kebersihan Lngkungan melalui Tayangan Video Bertema Go green di Media Sosial Pandawara group</w:t>
                            </w:r>
                          </w:p>
                        </w:txbxContent>
                      </wps:txbx>
                      <wps:bodyPr wrap="square" lIns="0" tIns="0" rIns="0" bIns="0" rtlCol="0">
                        <a:noAutofit/>
                      </wps:bodyPr>
                    </wps:wsp>
                  </a:graphicData>
                </a:graphic>
              </wp:anchor>
            </w:drawing>
          </mc:Choice>
          <mc:Fallback>
            <w:pict>
              <v:shapetype w14:anchorId="2146FAF5" id="_x0000_t202" coordsize="21600,21600" o:spt="202" path="m,l,21600r21600,l21600,xe">
                <v:stroke joinstyle="miter"/>
                <v:path gradientshapeok="t" o:connecttype="rect"/>
              </v:shapetype>
              <v:shape id="Textbox 48" o:spid="_x0000_s1027" type="#_x0000_t202" style="position:absolute;margin-left:114.7pt;margin-top:22.15pt;width:394.25pt;height:49.85pt;z-index:-2516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" filled="f">
                <v:path arrowok="t"/>
                <v:textbox inset="0,0,0,0">
                  <w:txbxContent>
                    <w:p w14:paraId="052A1AA7" w14:textId="2A2C2929" w:rsidR="000046B2" w:rsidRPr="00F84BD8" w:rsidRDefault="00F84BD8" w:rsidP="00F84BD8">
                      <w:pPr>
                        <w:pStyle w:val="BodyText"/>
                        <w:spacing w:before="276" w:line="360" w:lineRule="auto"/>
                        <w:ind w:left="312"/>
                        <w:jc w:val="center"/>
                        <w:rPr>
                          <w:lang w:val="en-US"/>
                        </w:rPr>
                      </w:pPr>
                      <w:r>
                        <w:rPr>
                          <w:lang w:val="en-US"/>
                        </w:rPr>
                        <w:t>Fenomena Aksi Nyata Kebersihan Lngkungan melalui Tayangan Video Bertema Go green di Media Sosial Pandawara group</w:t>
                      </w:r>
                    </w:p>
                  </w:txbxContent>
                </v:textbox>
                <w10:wrap type="topAndBottom" anchorx="page"/>
              </v:shape>
            </w:pict>
          </mc:Fallback>
        </mc:AlternateContent>
      </w:r>
      <w:r>
        <w:rPr>
          <w:noProof/>
        </w:rPr>
        <mc:AlternateContent>
          <mc:Choice Requires="wps">
            <w:drawing>
              <wp:anchor distT="0" distB="0" distL="0" distR="0" simplePos="0" relativeHeight="251623424" behindDoc="1" locked="0" layoutInCell="1" allowOverlap="1" wp14:anchorId="5EDBCF33" wp14:editId="5F7BD1BA">
                <wp:simplePos x="0" y="0"/>
                <wp:positionH relativeFrom="page">
                  <wp:posOffset>3838575</wp:posOffset>
                </wp:positionH>
                <wp:positionV relativeFrom="paragraph">
                  <wp:posOffset>967433</wp:posOffset>
                </wp:positionV>
                <wp:extent cx="76200" cy="27940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79400"/>
                        </a:xfrm>
                        <a:custGeom>
                          <a:avLst/>
                          <a:gdLst/>
                          <a:ahLst/>
                          <a:cxnLst/>
                          <a:rect l="l" t="t" r="r" b="b"/>
                          <a:pathLst>
                            <a:path w="76200" h="279400">
                              <a:moveTo>
                                <a:pt x="33274" y="203200"/>
                              </a:moveTo>
                              <a:lnTo>
                                <a:pt x="0" y="203200"/>
                              </a:lnTo>
                              <a:lnTo>
                                <a:pt x="38100" y="279400"/>
                              </a:lnTo>
                              <a:lnTo>
                                <a:pt x="69850" y="215900"/>
                              </a:lnTo>
                              <a:lnTo>
                                <a:pt x="33274" y="215900"/>
                              </a:lnTo>
                              <a:lnTo>
                                <a:pt x="33274" y="203200"/>
                              </a:lnTo>
                              <a:close/>
                            </a:path>
                            <a:path w="76200" h="279400">
                              <a:moveTo>
                                <a:pt x="42799" y="0"/>
                              </a:moveTo>
                              <a:lnTo>
                                <a:pt x="33274" y="0"/>
                              </a:lnTo>
                              <a:lnTo>
                                <a:pt x="33274" y="215900"/>
                              </a:lnTo>
                              <a:lnTo>
                                <a:pt x="42799" y="215900"/>
                              </a:lnTo>
                              <a:lnTo>
                                <a:pt x="42799" y="0"/>
                              </a:lnTo>
                              <a:close/>
                            </a:path>
                            <a:path w="76200" h="279400">
                              <a:moveTo>
                                <a:pt x="76200" y="203200"/>
                              </a:moveTo>
                              <a:lnTo>
                                <a:pt x="42799" y="203200"/>
                              </a:lnTo>
                              <a:lnTo>
                                <a:pt x="42799" y="215900"/>
                              </a:lnTo>
                              <a:lnTo>
                                <a:pt x="69850" y="215900"/>
                              </a:lnTo>
                              <a:lnTo>
                                <a:pt x="76200" y="2032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F986B" id="Graphic 49" o:spid="_x0000_s1026" style="position:absolute;margin-left:302.25pt;margin-top:76.2pt;width:6pt;height:22pt;z-index:-251693056;visibility:visible;mso-wrap-style:square;mso-wrap-distance-left:0;mso-wrap-distance-top:0;mso-wrap-distance-right:0;mso-wrap-distance-bottom:0;mso-position-horizontal:absolute;mso-position-horizontal-relative:page;mso-position-vertical:absolute;mso-position-vertical-relative:text;v-text-anchor:top" coordsize="762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" path="m33274,203200l,203200r38100,76200l69850,215900r-36576,l33274,203200xem42799,l33274,r,215900l42799,215900,42799,xem76200,203200r-33401,l42799,215900r27051,l76200,203200xe" fillcolor="black" stroked="f">
                <v:path arrowok="t"/>
                <w10:wrap type="topAndBottom" anchorx="page"/>
              </v:shape>
            </w:pict>
          </mc:Fallback>
        </mc:AlternateContent>
      </w:r>
      <w:r>
        <w:rPr>
          <w:noProof/>
        </w:rPr>
        <mc:AlternateContent>
          <mc:Choice Requires="wps">
            <w:drawing>
              <wp:anchor distT="0" distB="0" distL="0" distR="0" simplePos="0" relativeHeight="251625472" behindDoc="1" locked="0" layoutInCell="1" allowOverlap="1" wp14:anchorId="31AE9D8B" wp14:editId="2C29C309">
                <wp:simplePos x="0" y="0"/>
                <wp:positionH relativeFrom="page">
                  <wp:posOffset>1458594</wp:posOffset>
                </wp:positionH>
                <wp:positionV relativeFrom="paragraph">
                  <wp:posOffset>1430983</wp:posOffset>
                </wp:positionV>
                <wp:extent cx="5254625" cy="36576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4625" cy="365760"/>
                        </a:xfrm>
                        <a:prstGeom prst="rect">
                          <a:avLst/>
                        </a:prstGeom>
                        <a:ln w="9525">
                          <a:solidFill>
                            <a:srgbClr val="000000"/>
                          </a:solidFill>
                          <a:prstDash val="solid"/>
                        </a:ln>
                      </wps:spPr>
                      <wps:txbx>
                        <w:txbxContent>
                          <w:p w14:paraId="17FCF7A3" w14:textId="77777777" w:rsidR="000046B2" w:rsidRDefault="0085593C">
                            <w:pPr>
                              <w:pStyle w:val="BodyText"/>
                              <w:spacing w:before="72"/>
                              <w:ind w:left="143"/>
                              <w:rPr>
                                <w:i/>
                              </w:rPr>
                            </w:pPr>
                            <w:r>
                              <w:t>Pesan</w:t>
                            </w:r>
                            <w:r>
                              <w:rPr>
                                <w:spacing w:val="-5"/>
                              </w:rPr>
                              <w:t xml:space="preserve"> </w:t>
                            </w:r>
                            <w:r>
                              <w:t>Peningkatan</w:t>
                            </w:r>
                            <w:r>
                              <w:rPr>
                                <w:spacing w:val="-3"/>
                              </w:rPr>
                              <w:t xml:space="preserve"> </w:t>
                            </w:r>
                            <w:r>
                              <w:t>Kesadaran</w:t>
                            </w:r>
                            <w:r>
                              <w:rPr>
                                <w:spacing w:val="-3"/>
                              </w:rPr>
                              <w:t xml:space="preserve"> </w:t>
                            </w:r>
                            <w:r>
                              <w:t>Lingkungan</w:t>
                            </w:r>
                            <w:r>
                              <w:rPr>
                                <w:spacing w:val="-2"/>
                              </w:rPr>
                              <w:t xml:space="preserve"> </w:t>
                            </w:r>
                            <w:r>
                              <w:t>pada</w:t>
                            </w:r>
                            <w:r>
                              <w:rPr>
                                <w:spacing w:val="-9"/>
                              </w:rPr>
                              <w:t xml:space="preserve"> </w:t>
                            </w:r>
                            <w:r>
                              <w:t>Tayangan</w:t>
                            </w:r>
                            <w:r>
                              <w:rPr>
                                <w:spacing w:val="-3"/>
                              </w:rPr>
                              <w:t xml:space="preserve"> </w:t>
                            </w:r>
                            <w:r>
                              <w:t>video</w:t>
                            </w:r>
                            <w:r>
                              <w:rPr>
                                <w:spacing w:val="-3"/>
                              </w:rPr>
                              <w:t xml:space="preserve"> </w:t>
                            </w:r>
                            <w:r>
                              <w:t>bertema</w:t>
                            </w:r>
                            <w:r>
                              <w:rPr>
                                <w:spacing w:val="-1"/>
                              </w:rPr>
                              <w:t xml:space="preserve"> </w:t>
                            </w:r>
                            <w:r>
                              <w:rPr>
                                <w:i/>
                              </w:rPr>
                              <w:t>Go</w:t>
                            </w:r>
                            <w:r>
                              <w:rPr>
                                <w:i/>
                                <w:spacing w:val="-2"/>
                              </w:rPr>
                              <w:t xml:space="preserve"> green</w:t>
                            </w:r>
                          </w:p>
                        </w:txbxContent>
                      </wps:txbx>
                      <wps:bodyPr wrap="square" lIns="0" tIns="0" rIns="0" bIns="0" rtlCol="0">
                        <a:noAutofit/>
                      </wps:bodyPr>
                    </wps:wsp>
                  </a:graphicData>
                </a:graphic>
              </wp:anchor>
            </w:drawing>
          </mc:Choice>
          <mc:Fallback>
            <w:pict>
              <v:shape w14:anchorId="31AE9D8B" id="Textbox 50" o:spid="_x0000_s1028" type="#_x0000_t202" style="position:absolute;margin-left:114.85pt;margin-top:112.7pt;width:413.75pt;height:28.8pt;z-index:-25169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" filled="f">
                <v:path arrowok="t"/>
                <v:textbox inset="0,0,0,0">
                  <w:txbxContent>
                    <w:p w14:paraId="17FCF7A3" w14:textId="77777777" w:rsidR="000046B2" w:rsidRDefault="0085593C">
                      <w:pPr>
                        <w:pStyle w:val="BodyText"/>
                        <w:spacing w:before="72"/>
                        <w:ind w:left="143"/>
                        <w:rPr>
                          <w:i/>
                        </w:rPr>
                      </w:pPr>
                      <w:r>
                        <w:t>Pesan</w:t>
                      </w:r>
                      <w:r>
                        <w:rPr>
                          <w:spacing w:val="-5"/>
                        </w:rPr>
                        <w:t xml:space="preserve"> </w:t>
                      </w:r>
                      <w:r>
                        <w:t>Peningkatan</w:t>
                      </w:r>
                      <w:r>
                        <w:rPr>
                          <w:spacing w:val="-3"/>
                        </w:rPr>
                        <w:t xml:space="preserve"> </w:t>
                      </w:r>
                      <w:r>
                        <w:t>Kesadaran</w:t>
                      </w:r>
                      <w:r>
                        <w:rPr>
                          <w:spacing w:val="-3"/>
                        </w:rPr>
                        <w:t xml:space="preserve"> </w:t>
                      </w:r>
                      <w:r>
                        <w:t>Lingkungan</w:t>
                      </w:r>
                      <w:r>
                        <w:rPr>
                          <w:spacing w:val="-2"/>
                        </w:rPr>
                        <w:t xml:space="preserve"> </w:t>
                      </w:r>
                      <w:r>
                        <w:t>pada</w:t>
                      </w:r>
                      <w:r>
                        <w:rPr>
                          <w:spacing w:val="-9"/>
                        </w:rPr>
                        <w:t xml:space="preserve"> </w:t>
                      </w:r>
                      <w:r>
                        <w:t>Tayangan</w:t>
                      </w:r>
                      <w:r>
                        <w:rPr>
                          <w:spacing w:val="-3"/>
                        </w:rPr>
                        <w:t xml:space="preserve"> </w:t>
                      </w:r>
                      <w:r>
                        <w:t>video</w:t>
                      </w:r>
                      <w:r>
                        <w:rPr>
                          <w:spacing w:val="-3"/>
                        </w:rPr>
                        <w:t xml:space="preserve"> </w:t>
                      </w:r>
                      <w:r>
                        <w:t>bertema</w:t>
                      </w:r>
                      <w:r>
                        <w:rPr>
                          <w:spacing w:val="-1"/>
                        </w:rPr>
                        <w:t xml:space="preserve"> </w:t>
                      </w:r>
                      <w:r>
                        <w:rPr>
                          <w:i/>
                        </w:rPr>
                        <w:t>Go</w:t>
                      </w:r>
                      <w:r>
                        <w:rPr>
                          <w:i/>
                          <w:spacing w:val="-2"/>
                        </w:rPr>
                        <w:t xml:space="preserve"> green</w:t>
                      </w:r>
                    </w:p>
                  </w:txbxContent>
                </v:textbox>
                <w10:wrap type="topAndBottom" anchorx="page"/>
              </v:shape>
            </w:pict>
          </mc:Fallback>
        </mc:AlternateContent>
      </w:r>
    </w:p>
    <w:p w14:paraId="4A184907" w14:textId="77777777" w:rsidR="000046B2" w:rsidRDefault="000046B2">
      <w:pPr>
        <w:pStyle w:val="BodyText"/>
        <w:spacing w:before="2"/>
        <w:rPr>
          <w:sz w:val="5"/>
        </w:rPr>
      </w:pPr>
    </w:p>
    <w:p w14:paraId="20B66B3C" w14:textId="275C742B" w:rsidR="000046B2" w:rsidRDefault="000046B2">
      <w:pPr>
        <w:pStyle w:val="BodyText"/>
        <w:spacing w:before="28"/>
        <w:rPr>
          <w:sz w:val="20"/>
        </w:rPr>
      </w:pPr>
    </w:p>
    <w:p w14:paraId="113CA089" w14:textId="77777777" w:rsidR="000046B2" w:rsidRDefault="000046B2">
      <w:pPr>
        <w:pStyle w:val="BodyText"/>
        <w:spacing w:before="1"/>
        <w:rPr>
          <w:sz w:val="2"/>
        </w:rPr>
      </w:pPr>
    </w:p>
    <w:p w14:paraId="5DE76309" w14:textId="19057142" w:rsidR="000046B2" w:rsidRDefault="0085593C">
      <w:pPr>
        <w:pStyle w:val="BodyText"/>
        <w:ind w:left="3482"/>
        <w:rPr>
          <w:sz w:val="20"/>
        </w:rPr>
      </w:pPr>
      <w:r>
        <w:rPr>
          <w:noProof/>
          <w:sz w:val="20"/>
        </w:rPr>
        <mc:AlternateContent>
          <mc:Choice Requires="wpg">
            <w:drawing>
              <wp:inline distT="0" distB="0" distL="0" distR="0" wp14:anchorId="032C86F0" wp14:editId="5E415CDC">
                <wp:extent cx="1620520" cy="62738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0520" cy="627380"/>
                          <a:chOff x="0" y="0"/>
                          <a:chExt cx="1620520" cy="627380"/>
                        </a:xfrm>
                      </wpg:grpSpPr>
                      <wps:wsp>
                        <wps:cNvPr id="52" name="Graphic 52"/>
                        <wps:cNvSpPr/>
                        <wps:spPr>
                          <a:xfrm>
                            <a:off x="0" y="0"/>
                            <a:ext cx="1620520" cy="627380"/>
                          </a:xfrm>
                          <a:custGeom>
                            <a:avLst/>
                            <a:gdLst/>
                            <a:ahLst/>
                            <a:cxnLst/>
                            <a:rect l="l" t="t" r="r" b="b"/>
                            <a:pathLst>
                              <a:path w="1620520" h="627380">
                                <a:moveTo>
                                  <a:pt x="1620520" y="584708"/>
                                </a:moveTo>
                                <a:lnTo>
                                  <a:pt x="1602536" y="554228"/>
                                </a:lnTo>
                                <a:lnTo>
                                  <a:pt x="1577213" y="511302"/>
                                </a:lnTo>
                                <a:lnTo>
                                  <a:pt x="1559102" y="539292"/>
                                </a:lnTo>
                                <a:lnTo>
                                  <a:pt x="736955" y="7366"/>
                                </a:lnTo>
                                <a:lnTo>
                                  <a:pt x="737108" y="7239"/>
                                </a:lnTo>
                                <a:lnTo>
                                  <a:pt x="731012" y="0"/>
                                </a:lnTo>
                                <a:lnTo>
                                  <a:pt x="54991" y="574344"/>
                                </a:lnTo>
                                <a:lnTo>
                                  <a:pt x="33401" y="548894"/>
                                </a:lnTo>
                                <a:lnTo>
                                  <a:pt x="0" y="627253"/>
                                </a:lnTo>
                                <a:lnTo>
                                  <a:pt x="82677" y="606933"/>
                                </a:lnTo>
                                <a:lnTo>
                                  <a:pt x="68110" y="589788"/>
                                </a:lnTo>
                                <a:lnTo>
                                  <a:pt x="61125" y="581558"/>
                                </a:lnTo>
                                <a:lnTo>
                                  <a:pt x="729411" y="13779"/>
                                </a:lnTo>
                                <a:lnTo>
                                  <a:pt x="1553921" y="547306"/>
                                </a:lnTo>
                                <a:lnTo>
                                  <a:pt x="1535811" y="575310"/>
                                </a:lnTo>
                                <a:lnTo>
                                  <a:pt x="1620520" y="5847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18AFB6" id="Group 51" o:spid="_x0000_s1026" style="width:127.6pt;height:49.4pt;mso-position-horizontal-relative:char;mso-position-vertical-relative:line" coordsize="16205,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">
                <v:shape id="Graphic 52" o:spid="_x0000_s1027" style="position:absolute;width:16205;height:6273;visibility:visible;mso-wrap-style:square;v-text-anchor:top" coordsize="1620520,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" path="m1620520,584708r-17984,-30480l1577213,511302r-18111,27990l736955,7366r153,-127l731012,,54991,574344,33401,548894,,627253,82677,606933,68110,589788r-6985,-8230l729411,13779r824510,533527l1535811,575310r84709,9398xe" fillcolor="black" stroked="f">
                  <v:path arrowok="t"/>
                </v:shape>
                <w10:anchorlock/>
              </v:group>
            </w:pict>
          </mc:Fallback>
        </mc:AlternateContent>
      </w:r>
    </w:p>
    <w:p w14:paraId="10CF441D" w14:textId="7E3A2E0C" w:rsidR="000046B2" w:rsidRDefault="009419C3">
      <w:pPr>
        <w:pStyle w:val="BodyText"/>
        <w:rPr>
          <w:sz w:val="20"/>
        </w:rPr>
      </w:pPr>
      <w:r>
        <w:rPr>
          <w:noProof/>
        </w:rPr>
        <mc:AlternateContent>
          <mc:Choice Requires="wpg">
            <w:drawing>
              <wp:anchor distT="0" distB="0" distL="0" distR="0" simplePos="0" relativeHeight="251613184" behindDoc="1" locked="0" layoutInCell="1" allowOverlap="1" wp14:anchorId="0C50F5E2" wp14:editId="33F9453B">
                <wp:simplePos x="0" y="0"/>
                <wp:positionH relativeFrom="page">
                  <wp:posOffset>882502</wp:posOffset>
                </wp:positionH>
                <wp:positionV relativeFrom="page">
                  <wp:posOffset>4635795</wp:posOffset>
                </wp:positionV>
                <wp:extent cx="6043930" cy="5022216"/>
                <wp:effectExtent l="0" t="0" r="13970" b="2603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930" cy="5022216"/>
                          <a:chOff x="-7114" y="-63714"/>
                          <a:chExt cx="6043930" cy="4137072"/>
                        </a:xfrm>
                      </wpg:grpSpPr>
                      <wps:wsp>
                        <wps:cNvPr id="33" name="Graphic 33"/>
                        <wps:cNvSpPr/>
                        <wps:spPr>
                          <a:xfrm>
                            <a:off x="-7114" y="-63714"/>
                            <a:ext cx="5959475" cy="3267075"/>
                          </a:xfrm>
                          <a:custGeom>
                            <a:avLst/>
                            <a:gdLst/>
                            <a:ahLst/>
                            <a:cxnLst/>
                            <a:rect l="l" t="t" r="r" b="b"/>
                            <a:pathLst>
                              <a:path w="5959475" h="3267075">
                                <a:moveTo>
                                  <a:pt x="0" y="3267075"/>
                                </a:moveTo>
                                <a:lnTo>
                                  <a:pt x="2741930" y="3267075"/>
                                </a:lnTo>
                                <a:lnTo>
                                  <a:pt x="2741930" y="1904"/>
                                </a:lnTo>
                                <a:lnTo>
                                  <a:pt x="0" y="1904"/>
                                </a:lnTo>
                                <a:lnTo>
                                  <a:pt x="0" y="3267075"/>
                                </a:lnTo>
                                <a:close/>
                              </a:path>
                              <a:path w="5959475" h="3267075">
                                <a:moveTo>
                                  <a:pt x="3442334" y="3192144"/>
                                </a:moveTo>
                                <a:lnTo>
                                  <a:pt x="5959474" y="3192144"/>
                                </a:lnTo>
                                <a:lnTo>
                                  <a:pt x="5959474" y="0"/>
                                </a:lnTo>
                                <a:lnTo>
                                  <a:pt x="3442334" y="0"/>
                                </a:lnTo>
                                <a:lnTo>
                                  <a:pt x="3442334" y="3192144"/>
                                </a:lnTo>
                                <a:close/>
                              </a:path>
                            </a:pathLst>
                          </a:custGeom>
                          <a:ln w="9525">
                            <a:solidFill>
                              <a:srgbClr val="000000"/>
                            </a:solidFill>
                            <a:prstDash val="solid"/>
                          </a:ln>
                        </wps:spPr>
                        <wps:bodyPr wrap="square" lIns="0" tIns="0" rIns="0" bIns="0" rtlCol="0">
                          <a:prstTxWarp prst="textNoShape">
                            <a:avLst/>
                          </a:prstTxWarp>
                          <a:noAutofit/>
                        </wps:bodyPr>
                      </wps:wsp>
                      <wps:wsp>
                        <wps:cNvPr id="36" name="Textbox 36"/>
                        <wps:cNvSpPr txBox="1"/>
                        <wps:spPr>
                          <a:xfrm>
                            <a:off x="4001325" y="2968264"/>
                            <a:ext cx="800100" cy="168910"/>
                          </a:xfrm>
                          <a:prstGeom prst="rect">
                            <a:avLst/>
                          </a:prstGeom>
                        </wps:spPr>
                        <wps:txbx>
                          <w:txbxContent>
                            <w:p w14:paraId="72200D36" w14:textId="77777777" w:rsidR="000046B2" w:rsidRDefault="0085593C">
                              <w:pPr>
                                <w:spacing w:line="266" w:lineRule="exact"/>
                                <w:rPr>
                                  <w:sz w:val="24"/>
                                </w:rPr>
                              </w:pPr>
                              <w:r>
                                <w:rPr>
                                  <w:spacing w:val="-2"/>
                                  <w:sz w:val="24"/>
                                </w:rPr>
                                <w:t>Lingkungan)</w:t>
                              </w:r>
                            </w:p>
                          </w:txbxContent>
                        </wps:txbx>
                        <wps:bodyPr wrap="square" lIns="0" tIns="0" rIns="0" bIns="0" rtlCol="0">
                          <a:noAutofit/>
                        </wps:bodyPr>
                      </wps:wsp>
                      <wps:wsp>
                        <wps:cNvPr id="37" name="Textbox 37"/>
                        <wps:cNvSpPr txBox="1"/>
                        <wps:spPr>
                          <a:xfrm>
                            <a:off x="5304364" y="2617744"/>
                            <a:ext cx="576580" cy="168910"/>
                          </a:xfrm>
                          <a:prstGeom prst="rect">
                            <a:avLst/>
                          </a:prstGeom>
                        </wps:spPr>
                        <wps:txbx>
                          <w:txbxContent>
                            <w:p w14:paraId="098D2ADA" w14:textId="77777777" w:rsidR="000046B2" w:rsidRDefault="0085593C">
                              <w:pPr>
                                <w:spacing w:line="266" w:lineRule="exact"/>
                                <w:rPr>
                                  <w:sz w:val="24"/>
                                </w:rPr>
                              </w:pPr>
                              <w:r>
                                <w:rPr>
                                  <w:spacing w:val="-2"/>
                                  <w:sz w:val="24"/>
                                </w:rPr>
                                <w:t>Terhadap</w:t>
                              </w:r>
                            </w:p>
                          </w:txbxContent>
                        </wps:txbx>
                        <wps:bodyPr wrap="square" lIns="0" tIns="0" rIns="0" bIns="0" rtlCol="0">
                          <a:noAutofit/>
                        </wps:bodyPr>
                      </wps:wsp>
                      <wps:wsp>
                        <wps:cNvPr id="38" name="Textbox 38"/>
                        <wps:cNvSpPr txBox="1"/>
                        <wps:spPr>
                          <a:xfrm>
                            <a:off x="4001325" y="2617744"/>
                            <a:ext cx="520065" cy="168910"/>
                          </a:xfrm>
                          <a:prstGeom prst="rect">
                            <a:avLst/>
                          </a:prstGeom>
                        </wps:spPr>
                        <wps:txbx>
                          <w:txbxContent>
                            <w:p w14:paraId="45340F3C" w14:textId="77777777" w:rsidR="000046B2" w:rsidRDefault="0085593C">
                              <w:pPr>
                                <w:spacing w:line="266" w:lineRule="exact"/>
                                <w:rPr>
                                  <w:sz w:val="24"/>
                                </w:rPr>
                              </w:pPr>
                              <w:r>
                                <w:rPr>
                                  <w:spacing w:val="-2"/>
                                  <w:sz w:val="24"/>
                                </w:rPr>
                                <w:t>Perilaku</w:t>
                              </w:r>
                            </w:p>
                          </w:txbxContent>
                        </wps:txbx>
                        <wps:bodyPr wrap="square" lIns="0" tIns="0" rIns="0" bIns="0" rtlCol="0">
                          <a:noAutofit/>
                        </wps:bodyPr>
                      </wps:wsp>
                      <wps:wsp>
                        <wps:cNvPr id="39" name="Textbox 39"/>
                        <wps:cNvSpPr txBox="1"/>
                        <wps:spPr>
                          <a:xfrm>
                            <a:off x="3772344" y="1215664"/>
                            <a:ext cx="2111375" cy="1891241"/>
                          </a:xfrm>
                          <a:prstGeom prst="rect">
                            <a:avLst/>
                          </a:prstGeom>
                        </wps:spPr>
                        <wps:txbx>
                          <w:txbxContent>
                            <w:p w14:paraId="23815CF4" w14:textId="77777777" w:rsidR="000046B2" w:rsidRDefault="0085593C">
                              <w:pPr>
                                <w:spacing w:line="266" w:lineRule="exact"/>
                                <w:ind w:left="360"/>
                                <w:rPr>
                                  <w:sz w:val="24"/>
                                </w:rPr>
                              </w:pPr>
                              <w:r>
                                <w:rPr>
                                  <w:spacing w:val="-2"/>
                                  <w:sz w:val="24"/>
                                </w:rPr>
                                <w:t>Lingkungan)</w:t>
                              </w:r>
                            </w:p>
                            <w:p w14:paraId="34D7BBA8" w14:textId="77777777" w:rsidR="000046B2" w:rsidRDefault="000046B2">
                              <w:pPr>
                                <w:rPr>
                                  <w:sz w:val="24"/>
                                </w:rPr>
                              </w:pPr>
                            </w:p>
                            <w:p w14:paraId="5346ECA7" w14:textId="77777777" w:rsidR="000046B2" w:rsidRDefault="0085593C">
                              <w:pPr>
                                <w:numPr>
                                  <w:ilvl w:val="0"/>
                                  <w:numId w:val="14"/>
                                </w:numPr>
                                <w:tabs>
                                  <w:tab w:val="left" w:pos="360"/>
                                </w:tabs>
                                <w:spacing w:line="480" w:lineRule="auto"/>
                                <w:ind w:right="18"/>
                                <w:rPr>
                                  <w:sz w:val="24"/>
                                </w:rPr>
                              </w:pPr>
                              <w:r>
                                <w:rPr>
                                  <w:i/>
                                  <w:sz w:val="24"/>
                                </w:rPr>
                                <w:t>Environmental attitude</w:t>
                              </w:r>
                              <w:r>
                                <w:rPr>
                                  <w:i/>
                                  <w:spacing w:val="-1"/>
                                  <w:sz w:val="24"/>
                                </w:rPr>
                                <w:t xml:space="preserve"> </w:t>
                              </w:r>
                              <w:r>
                                <w:rPr>
                                  <w:sz w:val="24"/>
                                </w:rPr>
                                <w:t>(Sikap Terhadap Lingkungan)</w:t>
                              </w:r>
                            </w:p>
                            <w:p w14:paraId="62F1AD97" w14:textId="16BE7A9C" w:rsidR="000046B2" w:rsidRDefault="0085593C">
                              <w:pPr>
                                <w:numPr>
                                  <w:ilvl w:val="0"/>
                                  <w:numId w:val="14"/>
                                </w:numPr>
                                <w:tabs>
                                  <w:tab w:val="left" w:pos="359"/>
                                  <w:tab w:val="left" w:pos="2059"/>
                                  <w:tab w:val="left" w:pos="3224"/>
                                </w:tabs>
                                <w:spacing w:line="279" w:lineRule="exact"/>
                                <w:ind w:left="359" w:hanging="359"/>
                                <w:rPr>
                                  <w:rFonts w:ascii="Calibri"/>
                                </w:rPr>
                              </w:pPr>
                              <w:r>
                                <w:rPr>
                                  <w:i/>
                                  <w:spacing w:val="-2"/>
                                  <w:sz w:val="24"/>
                                </w:rPr>
                                <w:t>Environmen</w:t>
                              </w:r>
                              <w:r w:rsidR="00F84BD8">
                                <w:rPr>
                                  <w:i/>
                                  <w:spacing w:val="-2"/>
                                  <w:sz w:val="24"/>
                                  <w:lang w:val="en-US"/>
                                </w:rPr>
                                <w:t>n</w:t>
                              </w:r>
                              <w:r>
                                <w:rPr>
                                  <w:i/>
                                  <w:spacing w:val="-2"/>
                                  <w:sz w:val="24"/>
                                </w:rPr>
                                <w:t>al</w:t>
                              </w:r>
                              <w:r>
                                <w:rPr>
                                  <w:i/>
                                  <w:sz w:val="24"/>
                                </w:rPr>
                                <w:tab/>
                              </w:r>
                              <w:r>
                                <w:rPr>
                                  <w:i/>
                                  <w:spacing w:val="-2"/>
                                  <w:sz w:val="24"/>
                                </w:rPr>
                                <w:t>Behavior</w:t>
                              </w:r>
                              <w:r>
                                <w:rPr>
                                  <w:i/>
                                  <w:sz w:val="24"/>
                                </w:rPr>
                                <w:tab/>
                              </w:r>
                              <w:r>
                                <w:rPr>
                                  <w:spacing w:val="-10"/>
                                  <w:sz w:val="24"/>
                                </w:rPr>
                                <w:t>(</w:t>
                              </w:r>
                            </w:p>
                          </w:txbxContent>
                        </wps:txbx>
                        <wps:bodyPr wrap="square" lIns="0" tIns="0" rIns="0" bIns="0" rtlCol="0">
                          <a:noAutofit/>
                        </wps:bodyPr>
                      </wps:wsp>
                      <wps:wsp>
                        <wps:cNvPr id="40" name="Textbox 40"/>
                        <wps:cNvSpPr txBox="1"/>
                        <wps:spPr>
                          <a:xfrm>
                            <a:off x="5258634" y="865144"/>
                            <a:ext cx="622300" cy="168910"/>
                          </a:xfrm>
                          <a:prstGeom prst="rect">
                            <a:avLst/>
                          </a:prstGeom>
                        </wps:spPr>
                        <wps:txbx>
                          <w:txbxContent>
                            <w:p w14:paraId="6BC8B803" w14:textId="77777777" w:rsidR="000046B2" w:rsidRDefault="0085593C">
                              <w:pPr>
                                <w:spacing w:line="266" w:lineRule="exact"/>
                                <w:rPr>
                                  <w:sz w:val="24"/>
                                </w:rPr>
                              </w:pPr>
                              <w:r>
                                <w:rPr>
                                  <w:spacing w:val="-2"/>
                                  <w:sz w:val="24"/>
                                </w:rPr>
                                <w:t>Mengenai</w:t>
                              </w:r>
                            </w:p>
                          </w:txbxContent>
                        </wps:txbx>
                        <wps:bodyPr wrap="square" lIns="0" tIns="0" rIns="0" bIns="0" rtlCol="0">
                          <a:noAutofit/>
                        </wps:bodyPr>
                      </wps:wsp>
                      <wps:wsp>
                        <wps:cNvPr id="41" name="Textbox 41"/>
                        <wps:cNvSpPr txBox="1"/>
                        <wps:spPr>
                          <a:xfrm>
                            <a:off x="4001325" y="865144"/>
                            <a:ext cx="840740" cy="168910"/>
                          </a:xfrm>
                          <a:prstGeom prst="rect">
                            <a:avLst/>
                          </a:prstGeom>
                        </wps:spPr>
                        <wps:txbx>
                          <w:txbxContent>
                            <w:p w14:paraId="061012E9" w14:textId="77777777" w:rsidR="000046B2" w:rsidRDefault="0085593C">
                              <w:pPr>
                                <w:spacing w:line="266" w:lineRule="exact"/>
                                <w:rPr>
                                  <w:sz w:val="24"/>
                                </w:rPr>
                              </w:pPr>
                              <w:r>
                                <w:rPr>
                                  <w:spacing w:val="-2"/>
                                  <w:sz w:val="24"/>
                                </w:rPr>
                                <w:t>(Pengetahuan</w:t>
                              </w:r>
                            </w:p>
                          </w:txbxContent>
                        </wps:txbx>
                        <wps:bodyPr wrap="square" lIns="0" tIns="0" rIns="0" bIns="0" rtlCol="0">
                          <a:noAutofit/>
                        </wps:bodyPr>
                      </wps:wsp>
                      <wps:wsp>
                        <wps:cNvPr id="42" name="Textbox 42"/>
                        <wps:cNvSpPr txBox="1"/>
                        <wps:spPr>
                          <a:xfrm>
                            <a:off x="5258391" y="514370"/>
                            <a:ext cx="624840" cy="168910"/>
                          </a:xfrm>
                          <a:prstGeom prst="rect">
                            <a:avLst/>
                          </a:prstGeom>
                        </wps:spPr>
                        <wps:txbx>
                          <w:txbxContent>
                            <w:p w14:paraId="1C2CCE41" w14:textId="77777777" w:rsidR="000046B2" w:rsidRDefault="0085593C">
                              <w:pPr>
                                <w:spacing w:line="266" w:lineRule="exact"/>
                                <w:rPr>
                                  <w:i/>
                                  <w:sz w:val="24"/>
                                </w:rPr>
                              </w:pPr>
                              <w:r>
                                <w:rPr>
                                  <w:i/>
                                  <w:spacing w:val="-2"/>
                                  <w:sz w:val="24"/>
                                </w:rPr>
                                <w:t>Knowlede</w:t>
                              </w:r>
                            </w:p>
                          </w:txbxContent>
                        </wps:txbx>
                        <wps:bodyPr wrap="square" lIns="0" tIns="0" rIns="0" bIns="0" rtlCol="0">
                          <a:noAutofit/>
                        </wps:bodyPr>
                      </wps:wsp>
                      <wps:wsp>
                        <wps:cNvPr id="43" name="Textbox 43"/>
                        <wps:cNvSpPr txBox="1"/>
                        <wps:spPr>
                          <a:xfrm>
                            <a:off x="3772344" y="514370"/>
                            <a:ext cx="1140460" cy="168910"/>
                          </a:xfrm>
                          <a:prstGeom prst="rect">
                            <a:avLst/>
                          </a:prstGeom>
                        </wps:spPr>
                        <wps:txbx>
                          <w:txbxContent>
                            <w:p w14:paraId="2D01A65D" w14:textId="77777777" w:rsidR="000046B2" w:rsidRDefault="0085593C">
                              <w:pPr>
                                <w:spacing w:line="266" w:lineRule="exact"/>
                                <w:rPr>
                                  <w:i/>
                                  <w:sz w:val="24"/>
                                </w:rPr>
                              </w:pPr>
                              <w:r>
                                <w:rPr>
                                  <w:sz w:val="24"/>
                                </w:rPr>
                                <w:t>1.</w:t>
                              </w:r>
                              <w:r>
                                <w:rPr>
                                  <w:spacing w:val="30"/>
                                  <w:sz w:val="24"/>
                                </w:rPr>
                                <w:t xml:space="preserve">  </w:t>
                              </w:r>
                              <w:r>
                                <w:rPr>
                                  <w:i/>
                                  <w:spacing w:val="-2"/>
                                  <w:sz w:val="24"/>
                                </w:rPr>
                                <w:t>Envinromental</w:t>
                              </w:r>
                            </w:p>
                          </w:txbxContent>
                        </wps:txbx>
                        <wps:bodyPr wrap="square" lIns="0" tIns="0" rIns="0" bIns="0" rtlCol="0">
                          <a:noAutofit/>
                        </wps:bodyPr>
                      </wps:wsp>
                      <wps:wsp>
                        <wps:cNvPr id="44" name="Textbox 44"/>
                        <wps:cNvSpPr txBox="1"/>
                        <wps:spPr>
                          <a:xfrm>
                            <a:off x="3543744" y="61742"/>
                            <a:ext cx="2013585" cy="168910"/>
                          </a:xfrm>
                          <a:prstGeom prst="rect">
                            <a:avLst/>
                          </a:prstGeom>
                        </wps:spPr>
                        <wps:txbx>
                          <w:txbxContent>
                            <w:p w14:paraId="545E7481" w14:textId="77777777" w:rsidR="000046B2" w:rsidRDefault="0085593C">
                              <w:pPr>
                                <w:spacing w:line="266" w:lineRule="exact"/>
                                <w:rPr>
                                  <w:sz w:val="24"/>
                                </w:rPr>
                              </w:pPr>
                              <w:r>
                                <w:rPr>
                                  <w:sz w:val="24"/>
                                </w:rPr>
                                <w:t>Konsep</w:t>
                              </w:r>
                              <w:r>
                                <w:rPr>
                                  <w:spacing w:val="-2"/>
                                  <w:sz w:val="24"/>
                                </w:rPr>
                                <w:t xml:space="preserve"> </w:t>
                              </w:r>
                              <w:r>
                                <w:rPr>
                                  <w:sz w:val="24"/>
                                </w:rPr>
                                <w:t>Kesadaran</w:t>
                              </w:r>
                              <w:r>
                                <w:rPr>
                                  <w:spacing w:val="-2"/>
                                  <w:sz w:val="24"/>
                                </w:rPr>
                                <w:t xml:space="preserve"> </w:t>
                              </w:r>
                              <w:r>
                                <w:rPr>
                                  <w:sz w:val="24"/>
                                </w:rPr>
                                <w:t>Lingkungan</w:t>
                              </w:r>
                              <w:r>
                                <w:rPr>
                                  <w:spacing w:val="-1"/>
                                  <w:sz w:val="24"/>
                                </w:rPr>
                                <w:t xml:space="preserve"> </w:t>
                              </w:r>
                              <w:r>
                                <w:rPr>
                                  <w:spacing w:val="-10"/>
                                  <w:sz w:val="24"/>
                                </w:rPr>
                                <w:t>:</w:t>
                              </w:r>
                            </w:p>
                          </w:txbxContent>
                        </wps:txbx>
                        <wps:bodyPr wrap="square" lIns="0" tIns="0" rIns="0" bIns="0" rtlCol="0">
                          <a:noAutofit/>
                        </wps:bodyPr>
                      </wps:wsp>
                      <wps:wsp>
                        <wps:cNvPr id="45" name="Textbox 45"/>
                        <wps:cNvSpPr txBox="1"/>
                        <wps:spPr>
                          <a:xfrm>
                            <a:off x="329035" y="866664"/>
                            <a:ext cx="2059939" cy="2043455"/>
                          </a:xfrm>
                          <a:prstGeom prst="rect">
                            <a:avLst/>
                          </a:prstGeom>
                        </wps:spPr>
                        <wps:txbx>
                          <w:txbxContent>
                            <w:p w14:paraId="44A17C3B" w14:textId="77777777" w:rsidR="000046B2" w:rsidRDefault="0085593C">
                              <w:pPr>
                                <w:numPr>
                                  <w:ilvl w:val="0"/>
                                  <w:numId w:val="13"/>
                                </w:numPr>
                                <w:tabs>
                                  <w:tab w:val="left" w:pos="359"/>
                                </w:tabs>
                                <w:spacing w:line="266" w:lineRule="exact"/>
                                <w:ind w:hanging="359"/>
                                <w:rPr>
                                  <w:sz w:val="24"/>
                                </w:rPr>
                              </w:pPr>
                              <w:r>
                                <w:rPr>
                                  <w:i/>
                                  <w:sz w:val="24"/>
                                </w:rPr>
                                <w:t>Reciprocity</w:t>
                              </w:r>
                              <w:r>
                                <w:rPr>
                                  <w:i/>
                                  <w:spacing w:val="-11"/>
                                  <w:sz w:val="24"/>
                                </w:rPr>
                                <w:t xml:space="preserve"> </w:t>
                              </w:r>
                              <w:r>
                                <w:rPr>
                                  <w:sz w:val="24"/>
                                </w:rPr>
                                <w:t>(Timbal</w:t>
                              </w:r>
                              <w:r>
                                <w:rPr>
                                  <w:spacing w:val="-12"/>
                                  <w:sz w:val="24"/>
                                </w:rPr>
                                <w:t xml:space="preserve"> </w:t>
                              </w:r>
                              <w:r>
                                <w:rPr>
                                  <w:spacing w:val="-2"/>
                                  <w:sz w:val="24"/>
                                </w:rPr>
                                <w:t>Balik)</w:t>
                              </w:r>
                            </w:p>
                            <w:p w14:paraId="0227CB37" w14:textId="77777777" w:rsidR="000046B2" w:rsidRDefault="000046B2">
                              <w:pPr>
                                <w:rPr>
                                  <w:sz w:val="24"/>
                                </w:rPr>
                              </w:pPr>
                            </w:p>
                            <w:p w14:paraId="4BABA00C" w14:textId="77777777" w:rsidR="000046B2" w:rsidRDefault="0085593C">
                              <w:pPr>
                                <w:numPr>
                                  <w:ilvl w:val="0"/>
                                  <w:numId w:val="13"/>
                                </w:numPr>
                                <w:tabs>
                                  <w:tab w:val="left" w:pos="359"/>
                                </w:tabs>
                                <w:ind w:hanging="359"/>
                                <w:rPr>
                                  <w:sz w:val="24"/>
                                </w:rPr>
                              </w:pPr>
                              <w:r>
                                <w:rPr>
                                  <w:i/>
                                  <w:sz w:val="24"/>
                                </w:rPr>
                                <w:t>Social</w:t>
                              </w:r>
                              <w:r>
                                <w:rPr>
                                  <w:i/>
                                  <w:spacing w:val="-15"/>
                                  <w:sz w:val="24"/>
                                </w:rPr>
                                <w:t xml:space="preserve"> </w:t>
                              </w:r>
                              <w:r>
                                <w:rPr>
                                  <w:i/>
                                  <w:sz w:val="24"/>
                                </w:rPr>
                                <w:t>Proof</w:t>
                              </w:r>
                              <w:r>
                                <w:rPr>
                                  <w:i/>
                                  <w:spacing w:val="-13"/>
                                  <w:sz w:val="24"/>
                                </w:rPr>
                                <w:t xml:space="preserve"> </w:t>
                              </w:r>
                              <w:r>
                                <w:rPr>
                                  <w:sz w:val="24"/>
                                </w:rPr>
                                <w:t>(Validasi</w:t>
                              </w:r>
                              <w:r>
                                <w:rPr>
                                  <w:spacing w:val="-14"/>
                                  <w:sz w:val="24"/>
                                </w:rPr>
                                <w:t xml:space="preserve"> </w:t>
                              </w:r>
                              <w:r>
                                <w:rPr>
                                  <w:spacing w:val="-2"/>
                                  <w:sz w:val="24"/>
                                </w:rPr>
                                <w:t>Sosial)</w:t>
                              </w:r>
                            </w:p>
                            <w:p w14:paraId="1227C681" w14:textId="77777777" w:rsidR="000046B2" w:rsidRDefault="000046B2">
                              <w:pPr>
                                <w:rPr>
                                  <w:sz w:val="24"/>
                                </w:rPr>
                              </w:pPr>
                            </w:p>
                            <w:p w14:paraId="1AF6FAB0" w14:textId="77777777" w:rsidR="000046B2" w:rsidRDefault="0085593C">
                              <w:pPr>
                                <w:numPr>
                                  <w:ilvl w:val="0"/>
                                  <w:numId w:val="13"/>
                                </w:numPr>
                                <w:tabs>
                                  <w:tab w:val="left" w:pos="359"/>
                                </w:tabs>
                                <w:ind w:hanging="359"/>
                                <w:rPr>
                                  <w:i/>
                                  <w:sz w:val="24"/>
                                </w:rPr>
                              </w:pPr>
                              <w:r>
                                <w:rPr>
                                  <w:i/>
                                  <w:sz w:val="24"/>
                                </w:rPr>
                                <w:t>Commitment</w:t>
                              </w:r>
                              <w:r>
                                <w:rPr>
                                  <w:i/>
                                  <w:spacing w:val="-3"/>
                                  <w:sz w:val="24"/>
                                </w:rPr>
                                <w:t xml:space="preserve"> </w:t>
                              </w:r>
                              <w:r>
                                <w:rPr>
                                  <w:i/>
                                  <w:sz w:val="24"/>
                                </w:rPr>
                                <w:t>and</w:t>
                              </w:r>
                              <w:r>
                                <w:rPr>
                                  <w:i/>
                                  <w:spacing w:val="-2"/>
                                  <w:sz w:val="24"/>
                                </w:rPr>
                                <w:t xml:space="preserve"> Consistency</w:t>
                              </w:r>
                            </w:p>
                            <w:p w14:paraId="0FFBF1C8" w14:textId="77777777" w:rsidR="000046B2" w:rsidRDefault="000046B2">
                              <w:pPr>
                                <w:rPr>
                                  <w:i/>
                                  <w:sz w:val="24"/>
                                </w:rPr>
                              </w:pPr>
                            </w:p>
                            <w:p w14:paraId="4F772FD7" w14:textId="77777777" w:rsidR="000046B2" w:rsidRDefault="0085593C">
                              <w:pPr>
                                <w:ind w:left="359"/>
                                <w:rPr>
                                  <w:sz w:val="24"/>
                                </w:rPr>
                              </w:pPr>
                              <w:r>
                                <w:rPr>
                                  <w:sz w:val="24"/>
                                </w:rPr>
                                <w:t>(Komitmen</w:t>
                              </w:r>
                              <w:r>
                                <w:rPr>
                                  <w:spacing w:val="-3"/>
                                  <w:sz w:val="24"/>
                                </w:rPr>
                                <w:t xml:space="preserve"> </w:t>
                              </w:r>
                              <w:r>
                                <w:rPr>
                                  <w:sz w:val="24"/>
                                </w:rPr>
                                <w:t>dan</w:t>
                              </w:r>
                              <w:r>
                                <w:rPr>
                                  <w:spacing w:val="-2"/>
                                  <w:sz w:val="24"/>
                                </w:rPr>
                                <w:t xml:space="preserve"> Konsistensi)</w:t>
                              </w:r>
                            </w:p>
                            <w:p w14:paraId="2A732F10" w14:textId="77777777" w:rsidR="000046B2" w:rsidRDefault="000046B2">
                              <w:pPr>
                                <w:rPr>
                                  <w:sz w:val="24"/>
                                </w:rPr>
                              </w:pPr>
                            </w:p>
                            <w:p w14:paraId="1FE13821" w14:textId="77777777" w:rsidR="000046B2" w:rsidRDefault="0085593C">
                              <w:pPr>
                                <w:numPr>
                                  <w:ilvl w:val="0"/>
                                  <w:numId w:val="13"/>
                                </w:numPr>
                                <w:tabs>
                                  <w:tab w:val="left" w:pos="359"/>
                                </w:tabs>
                                <w:ind w:hanging="359"/>
                                <w:rPr>
                                  <w:sz w:val="24"/>
                                </w:rPr>
                              </w:pPr>
                              <w:r>
                                <w:rPr>
                                  <w:i/>
                                  <w:sz w:val="24"/>
                                </w:rPr>
                                <w:t xml:space="preserve">Liking </w:t>
                              </w:r>
                              <w:r>
                                <w:rPr>
                                  <w:spacing w:val="-2"/>
                                  <w:sz w:val="24"/>
                                </w:rPr>
                                <w:t>(Menyukai)</w:t>
                              </w:r>
                            </w:p>
                            <w:p w14:paraId="1E331020" w14:textId="77777777" w:rsidR="000046B2" w:rsidRDefault="000046B2">
                              <w:pPr>
                                <w:rPr>
                                  <w:sz w:val="24"/>
                                </w:rPr>
                              </w:pPr>
                            </w:p>
                            <w:p w14:paraId="27FE4FB4" w14:textId="77777777" w:rsidR="000046B2" w:rsidRDefault="0085593C">
                              <w:pPr>
                                <w:numPr>
                                  <w:ilvl w:val="0"/>
                                  <w:numId w:val="13"/>
                                </w:numPr>
                                <w:tabs>
                                  <w:tab w:val="left" w:pos="359"/>
                                </w:tabs>
                                <w:ind w:hanging="359"/>
                                <w:rPr>
                                  <w:sz w:val="24"/>
                                </w:rPr>
                              </w:pPr>
                              <w:r>
                                <w:rPr>
                                  <w:i/>
                                  <w:sz w:val="24"/>
                                </w:rPr>
                                <w:t xml:space="preserve">Authority </w:t>
                              </w:r>
                              <w:r>
                                <w:rPr>
                                  <w:spacing w:val="-2"/>
                                  <w:sz w:val="24"/>
                                </w:rPr>
                                <w:t>(Otoitas)</w:t>
                              </w:r>
                            </w:p>
                            <w:p w14:paraId="62446915" w14:textId="77777777" w:rsidR="000046B2" w:rsidRDefault="000046B2">
                              <w:pPr>
                                <w:rPr>
                                  <w:sz w:val="24"/>
                                </w:rPr>
                              </w:pPr>
                            </w:p>
                            <w:p w14:paraId="75802969" w14:textId="77777777" w:rsidR="000046B2" w:rsidRDefault="0085593C">
                              <w:pPr>
                                <w:numPr>
                                  <w:ilvl w:val="0"/>
                                  <w:numId w:val="13"/>
                                </w:numPr>
                                <w:tabs>
                                  <w:tab w:val="left" w:pos="359"/>
                                </w:tabs>
                                <w:ind w:hanging="359"/>
                                <w:rPr>
                                  <w:sz w:val="24"/>
                                </w:rPr>
                              </w:pPr>
                              <w:r>
                                <w:rPr>
                                  <w:i/>
                                  <w:sz w:val="24"/>
                                </w:rPr>
                                <w:t>Scarcity</w:t>
                              </w:r>
                              <w:r>
                                <w:rPr>
                                  <w:i/>
                                  <w:spacing w:val="-10"/>
                                  <w:sz w:val="24"/>
                                </w:rPr>
                                <w:t xml:space="preserve"> </w:t>
                              </w:r>
                              <w:r>
                                <w:rPr>
                                  <w:sz w:val="24"/>
                                </w:rPr>
                                <w:t>(</w:t>
                              </w:r>
                              <w:r>
                                <w:rPr>
                                  <w:spacing w:val="-7"/>
                                  <w:sz w:val="24"/>
                                </w:rPr>
                                <w:t xml:space="preserve"> </w:t>
                              </w:r>
                              <w:r>
                                <w:rPr>
                                  <w:spacing w:val="-2"/>
                                  <w:sz w:val="24"/>
                                </w:rPr>
                                <w:t>Kelangkaan)</w:t>
                              </w:r>
                            </w:p>
                          </w:txbxContent>
                        </wps:txbx>
                        <wps:bodyPr wrap="square" lIns="0" tIns="0" rIns="0" bIns="0" rtlCol="0">
                          <a:noAutofit/>
                        </wps:bodyPr>
                      </wps:wsp>
                      <wps:wsp>
                        <wps:cNvPr id="46" name="Textbox 46"/>
                        <wps:cNvSpPr txBox="1"/>
                        <wps:spPr>
                          <a:xfrm>
                            <a:off x="100444" y="63266"/>
                            <a:ext cx="2228850" cy="519430"/>
                          </a:xfrm>
                          <a:prstGeom prst="rect">
                            <a:avLst/>
                          </a:prstGeom>
                        </wps:spPr>
                        <wps:txbx>
                          <w:txbxContent>
                            <w:p w14:paraId="2E0D13E1" w14:textId="77777777" w:rsidR="000046B2" w:rsidRDefault="0085593C">
                              <w:pPr>
                                <w:spacing w:line="266" w:lineRule="exact"/>
                                <w:rPr>
                                  <w:sz w:val="24"/>
                                </w:rPr>
                              </w:pPr>
                              <w:r>
                                <w:rPr>
                                  <w:sz w:val="24"/>
                                </w:rPr>
                                <w:t>Teori</w:t>
                              </w:r>
                              <w:r>
                                <w:rPr>
                                  <w:spacing w:val="-6"/>
                                  <w:sz w:val="24"/>
                                </w:rPr>
                                <w:t xml:space="preserve"> </w:t>
                              </w:r>
                              <w:r>
                                <w:rPr>
                                  <w:sz w:val="24"/>
                                </w:rPr>
                                <w:t>Komuikasi</w:t>
                              </w:r>
                              <w:r>
                                <w:rPr>
                                  <w:spacing w:val="-5"/>
                                  <w:sz w:val="24"/>
                                </w:rPr>
                                <w:t xml:space="preserve"> </w:t>
                              </w:r>
                              <w:r>
                                <w:rPr>
                                  <w:sz w:val="24"/>
                                </w:rPr>
                                <w:t>Persuasif</w:t>
                              </w:r>
                              <w:r>
                                <w:rPr>
                                  <w:spacing w:val="-5"/>
                                  <w:sz w:val="24"/>
                                </w:rPr>
                                <w:t xml:space="preserve"> </w:t>
                              </w:r>
                              <w:r>
                                <w:rPr>
                                  <w:sz w:val="24"/>
                                </w:rPr>
                                <w:t>Robert</w:t>
                              </w:r>
                              <w:r>
                                <w:rPr>
                                  <w:spacing w:val="-5"/>
                                  <w:sz w:val="24"/>
                                </w:rPr>
                                <w:t xml:space="preserve"> </w:t>
                              </w:r>
                              <w:r>
                                <w:rPr>
                                  <w:spacing w:val="-10"/>
                                  <w:sz w:val="24"/>
                                </w:rPr>
                                <w:t>B</w:t>
                              </w:r>
                            </w:p>
                            <w:p w14:paraId="46C05F54" w14:textId="77777777" w:rsidR="000046B2" w:rsidRDefault="000046B2">
                              <w:pPr>
                                <w:rPr>
                                  <w:sz w:val="24"/>
                                </w:rPr>
                              </w:pPr>
                            </w:p>
                            <w:p w14:paraId="5D15E305" w14:textId="77777777" w:rsidR="000046B2" w:rsidRDefault="0085593C">
                              <w:pPr>
                                <w:rPr>
                                  <w:sz w:val="24"/>
                                </w:rPr>
                              </w:pPr>
                              <w:r>
                                <w:rPr>
                                  <w:spacing w:val="-2"/>
                                  <w:sz w:val="24"/>
                                </w:rPr>
                                <w:t>Cialdini</w:t>
                              </w:r>
                            </w:p>
                          </w:txbxContent>
                        </wps:txbx>
                        <wps:bodyPr wrap="square" lIns="0" tIns="0" rIns="0" bIns="0" rtlCol="0">
                          <a:noAutofit/>
                        </wps:bodyPr>
                      </wps:wsp>
                      <wps:wsp>
                        <wps:cNvPr id="47" name="Textbox 47"/>
                        <wps:cNvSpPr txBox="1"/>
                        <wps:spPr>
                          <a:xfrm>
                            <a:off x="206642" y="3585103"/>
                            <a:ext cx="5830174" cy="488255"/>
                          </a:xfrm>
                          <a:prstGeom prst="rect">
                            <a:avLst/>
                          </a:prstGeom>
                          <a:ln w="9525">
                            <a:solidFill>
                              <a:srgbClr val="000000"/>
                            </a:solidFill>
                            <a:prstDash val="solid"/>
                          </a:ln>
                        </wps:spPr>
                        <wps:txbx>
                          <w:txbxContent>
                            <w:p w14:paraId="2B62D2EE" w14:textId="77777777" w:rsidR="009419C3" w:rsidRDefault="009419C3" w:rsidP="009419C3">
                              <w:pPr>
                                <w:pStyle w:val="BodyText"/>
                                <w:spacing w:before="71"/>
                                <w:ind w:left="439"/>
                                <w:jc w:val="center"/>
                              </w:pPr>
                              <w:r>
                                <w:t>Komunikasi</w:t>
                              </w:r>
                              <w:r>
                                <w:rPr>
                                  <w:spacing w:val="-7"/>
                                </w:rPr>
                                <w:t xml:space="preserve"> </w:t>
                              </w:r>
                              <w:r>
                                <w:t>Persuasif</w:t>
                              </w:r>
                              <w:r>
                                <w:rPr>
                                  <w:spacing w:val="-4"/>
                                </w:rPr>
                                <w:t xml:space="preserve"> </w:t>
                              </w:r>
                              <w:r>
                                <w:t>Pada</w:t>
                              </w:r>
                              <w:r>
                                <w:rPr>
                                  <w:spacing w:val="-10"/>
                                </w:rPr>
                                <w:t xml:space="preserve"> </w:t>
                              </w:r>
                              <w:r>
                                <w:t>Tayangan</w:t>
                              </w:r>
                              <w:r>
                                <w:rPr>
                                  <w:spacing w:val="-8"/>
                                </w:rPr>
                                <w:t xml:space="preserve"> </w:t>
                              </w:r>
                              <w:r>
                                <w:t>Video</w:t>
                              </w:r>
                              <w:r>
                                <w:rPr>
                                  <w:spacing w:val="-5"/>
                                </w:rPr>
                                <w:t xml:space="preserve"> </w:t>
                              </w:r>
                              <w:r>
                                <w:t>Bertema</w:t>
                              </w:r>
                              <w:r>
                                <w:rPr>
                                  <w:spacing w:val="-4"/>
                                </w:rPr>
                                <w:t xml:space="preserve"> </w:t>
                              </w:r>
                              <w:r>
                                <w:t>Go</w:t>
                              </w:r>
                              <w:r>
                                <w:rPr>
                                  <w:spacing w:val="-4"/>
                                </w:rPr>
                                <w:t xml:space="preserve"> </w:t>
                              </w:r>
                              <w:r>
                                <w:t>green</w:t>
                              </w:r>
                              <w:r>
                                <w:rPr>
                                  <w:spacing w:val="-2"/>
                                </w:rPr>
                                <w:t xml:space="preserve"> </w:t>
                              </w:r>
                              <w:r>
                                <w:t>di</w:t>
                              </w:r>
                              <w:r>
                                <w:rPr>
                                  <w:spacing w:val="-4"/>
                                </w:rPr>
                                <w:t xml:space="preserve"> </w:t>
                              </w:r>
                              <w:r>
                                <w:rPr>
                                  <w:spacing w:val="-2"/>
                                </w:rPr>
                                <w:t>Media</w:t>
                              </w:r>
                            </w:p>
                            <w:p w14:paraId="0942ACA9" w14:textId="77777777" w:rsidR="009419C3" w:rsidRDefault="009419C3" w:rsidP="009419C3">
                              <w:pPr>
                                <w:pStyle w:val="BodyText"/>
                                <w:spacing w:before="276"/>
                                <w:ind w:left="312"/>
                                <w:jc w:val="center"/>
                              </w:pPr>
                              <w:r>
                                <w:t>Sosial</w:t>
                              </w:r>
                              <w:r>
                                <w:rPr>
                                  <w:spacing w:val="-4"/>
                                </w:rPr>
                                <w:t xml:space="preserve"> </w:t>
                              </w:r>
                              <w:r>
                                <w:t>Pandawara</w:t>
                              </w:r>
                              <w:r>
                                <w:rPr>
                                  <w:spacing w:val="-3"/>
                                </w:rPr>
                                <w:t xml:space="preserve"> </w:t>
                              </w:r>
                              <w:r>
                                <w:t>Group dalam</w:t>
                              </w:r>
                              <w:r>
                                <w:rPr>
                                  <w:spacing w:val="-2"/>
                                </w:rPr>
                                <w:t xml:space="preserve"> </w:t>
                              </w:r>
                              <w:r>
                                <w:t>Upaya</w:t>
                              </w:r>
                              <w:r>
                                <w:rPr>
                                  <w:spacing w:val="-2"/>
                                </w:rPr>
                                <w:t xml:space="preserve"> </w:t>
                              </w:r>
                              <w:r>
                                <w:t>Peningkatan</w:t>
                              </w:r>
                              <w:r>
                                <w:rPr>
                                  <w:spacing w:val="-1"/>
                                </w:rPr>
                                <w:t xml:space="preserve"> </w:t>
                              </w:r>
                              <w:r>
                                <w:t>Kesadaran</w:t>
                              </w:r>
                              <w:r>
                                <w:rPr>
                                  <w:spacing w:val="1"/>
                                </w:rPr>
                                <w:t xml:space="preserve"> </w:t>
                              </w:r>
                              <w:r>
                                <w:rPr>
                                  <w:spacing w:val="-2"/>
                                </w:rPr>
                                <w:t>Lingkungan</w:t>
                              </w:r>
                            </w:p>
                            <w:p w14:paraId="10A9A229" w14:textId="08D3409F" w:rsidR="000046B2" w:rsidRDefault="000046B2">
                              <w:pPr>
                                <w:spacing w:before="73"/>
                                <w:ind w:left="4"/>
                                <w:jc w:val="center"/>
                                <w:rPr>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50F5E2" id="Group 32" o:spid="_x0000_s1029" style="position:absolute;margin-left:69.5pt;margin-top:365pt;width:475.9pt;height:395.45pt;z-index:-251703296;mso-wrap-distance-left:0;mso-wrap-distance-right:0;mso-position-horizontal-relative:page;mso-position-vertical-relative:page;mso-width-relative:margin;mso-height-relative:margin" coordorigin="-71,-637" coordsize="60439,4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">
                <v:shape id="Graphic 33" o:spid="_x0000_s1030" style="position:absolute;left:-71;top:-637;width:59594;height:32670;visibility:visible;mso-wrap-style:square;v-text-anchor:top" coordsize="5959475,326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" path="m,3267075r2741930,l2741930,1904,,1904,,3267075xem3442334,3192144r2517140,l5959474,,3442334,r,3192144xe" filled="f">
                  <v:path arrowok="t"/>
                </v:shape>
                <v:shape id="Textbox 36" o:spid="_x0000_s1031" type="#_x0000_t202" style="position:absolute;left:40013;top:29682;width:800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2200D36" w14:textId="77777777" w:rsidR="000046B2" w:rsidRDefault="0085593C">
                        <w:pPr>
                          <w:spacing w:line="266" w:lineRule="exact"/>
                          <w:rPr>
                            <w:sz w:val="24"/>
                          </w:rPr>
                        </w:pPr>
                        <w:r>
                          <w:rPr>
                            <w:spacing w:val="-2"/>
                            <w:sz w:val="24"/>
                          </w:rPr>
                          <w:t>Lingkungan)</w:t>
                        </w:r>
                      </w:p>
                    </w:txbxContent>
                  </v:textbox>
                </v:shape>
                <v:shape id="Textbox 37" o:spid="_x0000_s1032" type="#_x0000_t202" style="position:absolute;left:53043;top:26177;width:576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98D2ADA" w14:textId="77777777" w:rsidR="000046B2" w:rsidRDefault="0085593C">
                        <w:pPr>
                          <w:spacing w:line="266" w:lineRule="exact"/>
                          <w:rPr>
                            <w:sz w:val="24"/>
                          </w:rPr>
                        </w:pPr>
                        <w:r>
                          <w:rPr>
                            <w:spacing w:val="-2"/>
                            <w:sz w:val="24"/>
                          </w:rPr>
                          <w:t>Terhadap</w:t>
                        </w:r>
                      </w:p>
                    </w:txbxContent>
                  </v:textbox>
                </v:shape>
                <v:shape id="Textbox 38" o:spid="_x0000_s1033" type="#_x0000_t202" style="position:absolute;left:40013;top:26177;width:520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5340F3C" w14:textId="77777777" w:rsidR="000046B2" w:rsidRDefault="0085593C">
                        <w:pPr>
                          <w:spacing w:line="266" w:lineRule="exact"/>
                          <w:rPr>
                            <w:sz w:val="24"/>
                          </w:rPr>
                        </w:pPr>
                        <w:r>
                          <w:rPr>
                            <w:spacing w:val="-2"/>
                            <w:sz w:val="24"/>
                          </w:rPr>
                          <w:t>Perilaku</w:t>
                        </w:r>
                      </w:p>
                    </w:txbxContent>
                  </v:textbox>
                </v:shape>
                <v:shape id="Textbox 39" o:spid="_x0000_s1034" type="#_x0000_t202" style="position:absolute;left:37723;top:12156;width:21114;height:18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23815CF4" w14:textId="77777777" w:rsidR="000046B2" w:rsidRDefault="0085593C">
                        <w:pPr>
                          <w:spacing w:line="266" w:lineRule="exact"/>
                          <w:ind w:left="360"/>
                          <w:rPr>
                            <w:sz w:val="24"/>
                          </w:rPr>
                        </w:pPr>
                        <w:r>
                          <w:rPr>
                            <w:spacing w:val="-2"/>
                            <w:sz w:val="24"/>
                          </w:rPr>
                          <w:t>Lingkungan)</w:t>
                        </w:r>
                      </w:p>
                      <w:p w14:paraId="34D7BBA8" w14:textId="77777777" w:rsidR="000046B2" w:rsidRDefault="000046B2">
                        <w:pPr>
                          <w:rPr>
                            <w:sz w:val="24"/>
                          </w:rPr>
                        </w:pPr>
                      </w:p>
                      <w:p w14:paraId="5346ECA7" w14:textId="77777777" w:rsidR="000046B2" w:rsidRDefault="0085593C">
                        <w:pPr>
                          <w:numPr>
                            <w:ilvl w:val="0"/>
                            <w:numId w:val="14"/>
                          </w:numPr>
                          <w:tabs>
                            <w:tab w:val="left" w:pos="360"/>
                          </w:tabs>
                          <w:spacing w:line="480" w:lineRule="auto"/>
                          <w:ind w:right="18"/>
                          <w:rPr>
                            <w:sz w:val="24"/>
                          </w:rPr>
                        </w:pPr>
                        <w:r>
                          <w:rPr>
                            <w:i/>
                            <w:sz w:val="24"/>
                          </w:rPr>
                          <w:t>Environmental attitude</w:t>
                        </w:r>
                        <w:r>
                          <w:rPr>
                            <w:i/>
                            <w:spacing w:val="-1"/>
                            <w:sz w:val="24"/>
                          </w:rPr>
                          <w:t xml:space="preserve"> </w:t>
                        </w:r>
                        <w:r>
                          <w:rPr>
                            <w:sz w:val="24"/>
                          </w:rPr>
                          <w:t>(Sikap Terhadap Lingkungan)</w:t>
                        </w:r>
                      </w:p>
                      <w:p w14:paraId="62F1AD97" w14:textId="16BE7A9C" w:rsidR="000046B2" w:rsidRDefault="0085593C">
                        <w:pPr>
                          <w:numPr>
                            <w:ilvl w:val="0"/>
                            <w:numId w:val="14"/>
                          </w:numPr>
                          <w:tabs>
                            <w:tab w:val="left" w:pos="359"/>
                            <w:tab w:val="left" w:pos="2059"/>
                            <w:tab w:val="left" w:pos="3224"/>
                          </w:tabs>
                          <w:spacing w:line="279" w:lineRule="exact"/>
                          <w:ind w:left="359" w:hanging="359"/>
                          <w:rPr>
                            <w:rFonts w:ascii="Calibri"/>
                          </w:rPr>
                        </w:pPr>
                        <w:r>
                          <w:rPr>
                            <w:i/>
                            <w:spacing w:val="-2"/>
                            <w:sz w:val="24"/>
                          </w:rPr>
                          <w:t>Environmen</w:t>
                        </w:r>
                        <w:r w:rsidR="00F84BD8">
                          <w:rPr>
                            <w:i/>
                            <w:spacing w:val="-2"/>
                            <w:sz w:val="24"/>
                            <w:lang w:val="en-US"/>
                          </w:rPr>
                          <w:t>n</w:t>
                        </w:r>
                        <w:r>
                          <w:rPr>
                            <w:i/>
                            <w:spacing w:val="-2"/>
                            <w:sz w:val="24"/>
                          </w:rPr>
                          <w:t>al</w:t>
                        </w:r>
                        <w:r>
                          <w:rPr>
                            <w:i/>
                            <w:sz w:val="24"/>
                          </w:rPr>
                          <w:tab/>
                        </w:r>
                        <w:r>
                          <w:rPr>
                            <w:i/>
                            <w:spacing w:val="-2"/>
                            <w:sz w:val="24"/>
                          </w:rPr>
                          <w:t>Behavior</w:t>
                        </w:r>
                        <w:r>
                          <w:rPr>
                            <w:i/>
                            <w:sz w:val="24"/>
                          </w:rPr>
                          <w:tab/>
                        </w:r>
                        <w:r>
                          <w:rPr>
                            <w:spacing w:val="-10"/>
                            <w:sz w:val="24"/>
                          </w:rPr>
                          <w:t>(</w:t>
                        </w:r>
                      </w:p>
                    </w:txbxContent>
                  </v:textbox>
                </v:shape>
                <v:shape id="Textbox 40" o:spid="_x0000_s1035" type="#_x0000_t202" style="position:absolute;left:52586;top:8651;width:622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BC8B803" w14:textId="77777777" w:rsidR="000046B2" w:rsidRDefault="0085593C">
                        <w:pPr>
                          <w:spacing w:line="266" w:lineRule="exact"/>
                          <w:rPr>
                            <w:sz w:val="24"/>
                          </w:rPr>
                        </w:pPr>
                        <w:r>
                          <w:rPr>
                            <w:spacing w:val="-2"/>
                            <w:sz w:val="24"/>
                          </w:rPr>
                          <w:t>Mengenai</w:t>
                        </w:r>
                      </w:p>
                    </w:txbxContent>
                  </v:textbox>
                </v:shape>
                <v:shape id="Textbox 41" o:spid="_x0000_s1036" type="#_x0000_t202" style="position:absolute;left:40013;top:8651;width:840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61012E9" w14:textId="77777777" w:rsidR="000046B2" w:rsidRDefault="0085593C">
                        <w:pPr>
                          <w:spacing w:line="266" w:lineRule="exact"/>
                          <w:rPr>
                            <w:sz w:val="24"/>
                          </w:rPr>
                        </w:pPr>
                        <w:r>
                          <w:rPr>
                            <w:spacing w:val="-2"/>
                            <w:sz w:val="24"/>
                          </w:rPr>
                          <w:t>(Pengetahuan</w:t>
                        </w:r>
                      </w:p>
                    </w:txbxContent>
                  </v:textbox>
                </v:shape>
                <v:shape id="Textbox 42" o:spid="_x0000_s1037" type="#_x0000_t202" style="position:absolute;left:52583;top:5143;width:624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C2CCE41" w14:textId="77777777" w:rsidR="000046B2" w:rsidRDefault="0085593C">
                        <w:pPr>
                          <w:spacing w:line="266" w:lineRule="exact"/>
                          <w:rPr>
                            <w:i/>
                            <w:sz w:val="24"/>
                          </w:rPr>
                        </w:pPr>
                        <w:r>
                          <w:rPr>
                            <w:i/>
                            <w:spacing w:val="-2"/>
                            <w:sz w:val="24"/>
                          </w:rPr>
                          <w:t>Knowlede</w:t>
                        </w:r>
                      </w:p>
                    </w:txbxContent>
                  </v:textbox>
                </v:shape>
                <v:shape id="Textbox 43" o:spid="_x0000_s1038" type="#_x0000_t202" style="position:absolute;left:37723;top:5143;width:1140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2D01A65D" w14:textId="77777777" w:rsidR="000046B2" w:rsidRDefault="0085593C">
                        <w:pPr>
                          <w:spacing w:line="266" w:lineRule="exact"/>
                          <w:rPr>
                            <w:i/>
                            <w:sz w:val="24"/>
                          </w:rPr>
                        </w:pPr>
                        <w:r>
                          <w:rPr>
                            <w:sz w:val="24"/>
                          </w:rPr>
                          <w:t>1.</w:t>
                        </w:r>
                        <w:r>
                          <w:rPr>
                            <w:spacing w:val="30"/>
                            <w:sz w:val="24"/>
                          </w:rPr>
                          <w:t xml:space="preserve">  </w:t>
                        </w:r>
                        <w:r>
                          <w:rPr>
                            <w:i/>
                            <w:spacing w:val="-2"/>
                            <w:sz w:val="24"/>
                          </w:rPr>
                          <w:t>Envinromental</w:t>
                        </w:r>
                      </w:p>
                    </w:txbxContent>
                  </v:textbox>
                </v:shape>
                <v:shape id="Textbox 44" o:spid="_x0000_s1039" type="#_x0000_t202" style="position:absolute;left:35437;top:617;width:20136;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45E7481" w14:textId="77777777" w:rsidR="000046B2" w:rsidRDefault="0085593C">
                        <w:pPr>
                          <w:spacing w:line="266" w:lineRule="exact"/>
                          <w:rPr>
                            <w:sz w:val="24"/>
                          </w:rPr>
                        </w:pPr>
                        <w:r>
                          <w:rPr>
                            <w:sz w:val="24"/>
                          </w:rPr>
                          <w:t>Konsep</w:t>
                        </w:r>
                        <w:r>
                          <w:rPr>
                            <w:spacing w:val="-2"/>
                            <w:sz w:val="24"/>
                          </w:rPr>
                          <w:t xml:space="preserve"> </w:t>
                        </w:r>
                        <w:r>
                          <w:rPr>
                            <w:sz w:val="24"/>
                          </w:rPr>
                          <w:t>Kesadaran</w:t>
                        </w:r>
                        <w:r>
                          <w:rPr>
                            <w:spacing w:val="-2"/>
                            <w:sz w:val="24"/>
                          </w:rPr>
                          <w:t xml:space="preserve"> </w:t>
                        </w:r>
                        <w:r>
                          <w:rPr>
                            <w:sz w:val="24"/>
                          </w:rPr>
                          <w:t>Lingkungan</w:t>
                        </w:r>
                        <w:r>
                          <w:rPr>
                            <w:spacing w:val="-1"/>
                            <w:sz w:val="24"/>
                          </w:rPr>
                          <w:t xml:space="preserve"> </w:t>
                        </w:r>
                        <w:r>
                          <w:rPr>
                            <w:spacing w:val="-10"/>
                            <w:sz w:val="24"/>
                          </w:rPr>
                          <w:t>:</w:t>
                        </w:r>
                      </w:p>
                    </w:txbxContent>
                  </v:textbox>
                </v:shape>
                <v:shape id="Textbox 45" o:spid="_x0000_s1040" type="#_x0000_t202" style="position:absolute;left:3290;top:8666;width:20599;height:20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4A17C3B" w14:textId="77777777" w:rsidR="000046B2" w:rsidRDefault="0085593C">
                        <w:pPr>
                          <w:numPr>
                            <w:ilvl w:val="0"/>
                            <w:numId w:val="13"/>
                          </w:numPr>
                          <w:tabs>
                            <w:tab w:val="left" w:pos="359"/>
                          </w:tabs>
                          <w:spacing w:line="266" w:lineRule="exact"/>
                          <w:ind w:hanging="359"/>
                          <w:rPr>
                            <w:sz w:val="24"/>
                          </w:rPr>
                        </w:pPr>
                        <w:r>
                          <w:rPr>
                            <w:i/>
                            <w:sz w:val="24"/>
                          </w:rPr>
                          <w:t>Reciprocity</w:t>
                        </w:r>
                        <w:r>
                          <w:rPr>
                            <w:i/>
                            <w:spacing w:val="-11"/>
                            <w:sz w:val="24"/>
                          </w:rPr>
                          <w:t xml:space="preserve"> </w:t>
                        </w:r>
                        <w:r>
                          <w:rPr>
                            <w:sz w:val="24"/>
                          </w:rPr>
                          <w:t>(Timbal</w:t>
                        </w:r>
                        <w:r>
                          <w:rPr>
                            <w:spacing w:val="-12"/>
                            <w:sz w:val="24"/>
                          </w:rPr>
                          <w:t xml:space="preserve"> </w:t>
                        </w:r>
                        <w:r>
                          <w:rPr>
                            <w:spacing w:val="-2"/>
                            <w:sz w:val="24"/>
                          </w:rPr>
                          <w:t>Balik)</w:t>
                        </w:r>
                      </w:p>
                      <w:p w14:paraId="0227CB37" w14:textId="77777777" w:rsidR="000046B2" w:rsidRDefault="000046B2">
                        <w:pPr>
                          <w:rPr>
                            <w:sz w:val="24"/>
                          </w:rPr>
                        </w:pPr>
                      </w:p>
                      <w:p w14:paraId="4BABA00C" w14:textId="77777777" w:rsidR="000046B2" w:rsidRDefault="0085593C">
                        <w:pPr>
                          <w:numPr>
                            <w:ilvl w:val="0"/>
                            <w:numId w:val="13"/>
                          </w:numPr>
                          <w:tabs>
                            <w:tab w:val="left" w:pos="359"/>
                          </w:tabs>
                          <w:ind w:hanging="359"/>
                          <w:rPr>
                            <w:sz w:val="24"/>
                          </w:rPr>
                        </w:pPr>
                        <w:r>
                          <w:rPr>
                            <w:i/>
                            <w:sz w:val="24"/>
                          </w:rPr>
                          <w:t>Social</w:t>
                        </w:r>
                        <w:r>
                          <w:rPr>
                            <w:i/>
                            <w:spacing w:val="-15"/>
                            <w:sz w:val="24"/>
                          </w:rPr>
                          <w:t xml:space="preserve"> </w:t>
                        </w:r>
                        <w:r>
                          <w:rPr>
                            <w:i/>
                            <w:sz w:val="24"/>
                          </w:rPr>
                          <w:t>Proof</w:t>
                        </w:r>
                        <w:r>
                          <w:rPr>
                            <w:i/>
                            <w:spacing w:val="-13"/>
                            <w:sz w:val="24"/>
                          </w:rPr>
                          <w:t xml:space="preserve"> </w:t>
                        </w:r>
                        <w:r>
                          <w:rPr>
                            <w:sz w:val="24"/>
                          </w:rPr>
                          <w:t>(Validasi</w:t>
                        </w:r>
                        <w:r>
                          <w:rPr>
                            <w:spacing w:val="-14"/>
                            <w:sz w:val="24"/>
                          </w:rPr>
                          <w:t xml:space="preserve"> </w:t>
                        </w:r>
                        <w:r>
                          <w:rPr>
                            <w:spacing w:val="-2"/>
                            <w:sz w:val="24"/>
                          </w:rPr>
                          <w:t>Sosial)</w:t>
                        </w:r>
                      </w:p>
                      <w:p w14:paraId="1227C681" w14:textId="77777777" w:rsidR="000046B2" w:rsidRDefault="000046B2">
                        <w:pPr>
                          <w:rPr>
                            <w:sz w:val="24"/>
                          </w:rPr>
                        </w:pPr>
                      </w:p>
                      <w:p w14:paraId="1AF6FAB0" w14:textId="77777777" w:rsidR="000046B2" w:rsidRDefault="0085593C">
                        <w:pPr>
                          <w:numPr>
                            <w:ilvl w:val="0"/>
                            <w:numId w:val="13"/>
                          </w:numPr>
                          <w:tabs>
                            <w:tab w:val="left" w:pos="359"/>
                          </w:tabs>
                          <w:ind w:hanging="359"/>
                          <w:rPr>
                            <w:i/>
                            <w:sz w:val="24"/>
                          </w:rPr>
                        </w:pPr>
                        <w:r>
                          <w:rPr>
                            <w:i/>
                            <w:sz w:val="24"/>
                          </w:rPr>
                          <w:t>Commitment</w:t>
                        </w:r>
                        <w:r>
                          <w:rPr>
                            <w:i/>
                            <w:spacing w:val="-3"/>
                            <w:sz w:val="24"/>
                          </w:rPr>
                          <w:t xml:space="preserve"> </w:t>
                        </w:r>
                        <w:r>
                          <w:rPr>
                            <w:i/>
                            <w:sz w:val="24"/>
                          </w:rPr>
                          <w:t>and</w:t>
                        </w:r>
                        <w:r>
                          <w:rPr>
                            <w:i/>
                            <w:spacing w:val="-2"/>
                            <w:sz w:val="24"/>
                          </w:rPr>
                          <w:t xml:space="preserve"> Consistency</w:t>
                        </w:r>
                      </w:p>
                      <w:p w14:paraId="0FFBF1C8" w14:textId="77777777" w:rsidR="000046B2" w:rsidRDefault="000046B2">
                        <w:pPr>
                          <w:rPr>
                            <w:i/>
                            <w:sz w:val="24"/>
                          </w:rPr>
                        </w:pPr>
                      </w:p>
                      <w:p w14:paraId="4F772FD7" w14:textId="77777777" w:rsidR="000046B2" w:rsidRDefault="0085593C">
                        <w:pPr>
                          <w:ind w:left="359"/>
                          <w:rPr>
                            <w:sz w:val="24"/>
                          </w:rPr>
                        </w:pPr>
                        <w:r>
                          <w:rPr>
                            <w:sz w:val="24"/>
                          </w:rPr>
                          <w:t>(Komitmen</w:t>
                        </w:r>
                        <w:r>
                          <w:rPr>
                            <w:spacing w:val="-3"/>
                            <w:sz w:val="24"/>
                          </w:rPr>
                          <w:t xml:space="preserve"> </w:t>
                        </w:r>
                        <w:r>
                          <w:rPr>
                            <w:sz w:val="24"/>
                          </w:rPr>
                          <w:t>dan</w:t>
                        </w:r>
                        <w:r>
                          <w:rPr>
                            <w:spacing w:val="-2"/>
                            <w:sz w:val="24"/>
                          </w:rPr>
                          <w:t xml:space="preserve"> Konsistensi)</w:t>
                        </w:r>
                      </w:p>
                      <w:p w14:paraId="2A732F10" w14:textId="77777777" w:rsidR="000046B2" w:rsidRDefault="000046B2">
                        <w:pPr>
                          <w:rPr>
                            <w:sz w:val="24"/>
                          </w:rPr>
                        </w:pPr>
                      </w:p>
                      <w:p w14:paraId="1FE13821" w14:textId="77777777" w:rsidR="000046B2" w:rsidRDefault="0085593C">
                        <w:pPr>
                          <w:numPr>
                            <w:ilvl w:val="0"/>
                            <w:numId w:val="13"/>
                          </w:numPr>
                          <w:tabs>
                            <w:tab w:val="left" w:pos="359"/>
                          </w:tabs>
                          <w:ind w:hanging="359"/>
                          <w:rPr>
                            <w:sz w:val="24"/>
                          </w:rPr>
                        </w:pPr>
                        <w:r>
                          <w:rPr>
                            <w:i/>
                            <w:sz w:val="24"/>
                          </w:rPr>
                          <w:t xml:space="preserve">Liking </w:t>
                        </w:r>
                        <w:r>
                          <w:rPr>
                            <w:spacing w:val="-2"/>
                            <w:sz w:val="24"/>
                          </w:rPr>
                          <w:t>(Menyukai)</w:t>
                        </w:r>
                      </w:p>
                      <w:p w14:paraId="1E331020" w14:textId="77777777" w:rsidR="000046B2" w:rsidRDefault="000046B2">
                        <w:pPr>
                          <w:rPr>
                            <w:sz w:val="24"/>
                          </w:rPr>
                        </w:pPr>
                      </w:p>
                      <w:p w14:paraId="27FE4FB4" w14:textId="77777777" w:rsidR="000046B2" w:rsidRDefault="0085593C">
                        <w:pPr>
                          <w:numPr>
                            <w:ilvl w:val="0"/>
                            <w:numId w:val="13"/>
                          </w:numPr>
                          <w:tabs>
                            <w:tab w:val="left" w:pos="359"/>
                          </w:tabs>
                          <w:ind w:hanging="359"/>
                          <w:rPr>
                            <w:sz w:val="24"/>
                          </w:rPr>
                        </w:pPr>
                        <w:r>
                          <w:rPr>
                            <w:i/>
                            <w:sz w:val="24"/>
                          </w:rPr>
                          <w:t xml:space="preserve">Authority </w:t>
                        </w:r>
                        <w:r>
                          <w:rPr>
                            <w:spacing w:val="-2"/>
                            <w:sz w:val="24"/>
                          </w:rPr>
                          <w:t>(Otoitas)</w:t>
                        </w:r>
                      </w:p>
                      <w:p w14:paraId="62446915" w14:textId="77777777" w:rsidR="000046B2" w:rsidRDefault="000046B2">
                        <w:pPr>
                          <w:rPr>
                            <w:sz w:val="24"/>
                          </w:rPr>
                        </w:pPr>
                      </w:p>
                      <w:p w14:paraId="75802969" w14:textId="77777777" w:rsidR="000046B2" w:rsidRDefault="0085593C">
                        <w:pPr>
                          <w:numPr>
                            <w:ilvl w:val="0"/>
                            <w:numId w:val="13"/>
                          </w:numPr>
                          <w:tabs>
                            <w:tab w:val="left" w:pos="359"/>
                          </w:tabs>
                          <w:ind w:hanging="359"/>
                          <w:rPr>
                            <w:sz w:val="24"/>
                          </w:rPr>
                        </w:pPr>
                        <w:r>
                          <w:rPr>
                            <w:i/>
                            <w:sz w:val="24"/>
                          </w:rPr>
                          <w:t>Scarcity</w:t>
                        </w:r>
                        <w:r>
                          <w:rPr>
                            <w:i/>
                            <w:spacing w:val="-10"/>
                            <w:sz w:val="24"/>
                          </w:rPr>
                          <w:t xml:space="preserve"> </w:t>
                        </w:r>
                        <w:r>
                          <w:rPr>
                            <w:sz w:val="24"/>
                          </w:rPr>
                          <w:t>(</w:t>
                        </w:r>
                        <w:r>
                          <w:rPr>
                            <w:spacing w:val="-7"/>
                            <w:sz w:val="24"/>
                          </w:rPr>
                          <w:t xml:space="preserve"> </w:t>
                        </w:r>
                        <w:r>
                          <w:rPr>
                            <w:spacing w:val="-2"/>
                            <w:sz w:val="24"/>
                          </w:rPr>
                          <w:t>Kelangkaan)</w:t>
                        </w:r>
                      </w:p>
                    </w:txbxContent>
                  </v:textbox>
                </v:shape>
                <v:shape id="Textbox 46" o:spid="_x0000_s1041" type="#_x0000_t202" style="position:absolute;left:1004;top:632;width:22288;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2E0D13E1" w14:textId="77777777" w:rsidR="000046B2" w:rsidRDefault="0085593C">
                        <w:pPr>
                          <w:spacing w:line="266" w:lineRule="exact"/>
                          <w:rPr>
                            <w:sz w:val="24"/>
                          </w:rPr>
                        </w:pPr>
                        <w:r>
                          <w:rPr>
                            <w:sz w:val="24"/>
                          </w:rPr>
                          <w:t>Teori</w:t>
                        </w:r>
                        <w:r>
                          <w:rPr>
                            <w:spacing w:val="-6"/>
                            <w:sz w:val="24"/>
                          </w:rPr>
                          <w:t xml:space="preserve"> </w:t>
                        </w:r>
                        <w:r>
                          <w:rPr>
                            <w:sz w:val="24"/>
                          </w:rPr>
                          <w:t>Komuikasi</w:t>
                        </w:r>
                        <w:r>
                          <w:rPr>
                            <w:spacing w:val="-5"/>
                            <w:sz w:val="24"/>
                          </w:rPr>
                          <w:t xml:space="preserve"> </w:t>
                        </w:r>
                        <w:r>
                          <w:rPr>
                            <w:sz w:val="24"/>
                          </w:rPr>
                          <w:t>Persuasif</w:t>
                        </w:r>
                        <w:r>
                          <w:rPr>
                            <w:spacing w:val="-5"/>
                            <w:sz w:val="24"/>
                          </w:rPr>
                          <w:t xml:space="preserve"> </w:t>
                        </w:r>
                        <w:r>
                          <w:rPr>
                            <w:sz w:val="24"/>
                          </w:rPr>
                          <w:t>Robert</w:t>
                        </w:r>
                        <w:r>
                          <w:rPr>
                            <w:spacing w:val="-5"/>
                            <w:sz w:val="24"/>
                          </w:rPr>
                          <w:t xml:space="preserve"> </w:t>
                        </w:r>
                        <w:r>
                          <w:rPr>
                            <w:spacing w:val="-10"/>
                            <w:sz w:val="24"/>
                          </w:rPr>
                          <w:t>B</w:t>
                        </w:r>
                      </w:p>
                      <w:p w14:paraId="46C05F54" w14:textId="77777777" w:rsidR="000046B2" w:rsidRDefault="000046B2">
                        <w:pPr>
                          <w:rPr>
                            <w:sz w:val="24"/>
                          </w:rPr>
                        </w:pPr>
                      </w:p>
                      <w:p w14:paraId="5D15E305" w14:textId="77777777" w:rsidR="000046B2" w:rsidRDefault="0085593C">
                        <w:pPr>
                          <w:rPr>
                            <w:sz w:val="24"/>
                          </w:rPr>
                        </w:pPr>
                        <w:r>
                          <w:rPr>
                            <w:spacing w:val="-2"/>
                            <w:sz w:val="24"/>
                          </w:rPr>
                          <w:t>Cialdini</w:t>
                        </w:r>
                      </w:p>
                    </w:txbxContent>
                  </v:textbox>
                </v:shape>
                <v:shape id="Textbox 47" o:spid="_x0000_s1042" type="#_x0000_t202" style="position:absolute;left:2066;top:35851;width:58302;height:4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qhExgAAANsAAAAPAAAAZHJzL2Rvd25yZXYueG1sRI9Pa8JA&#10;FMTvBb/D8oReim4sUi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WYaoRMYAAADbAAAA&#10;DwAAAAAAAAAAAAAAAAAHAgAAZHJzL2Rvd25yZXYueG1sUEsFBgAAAAADAAMAtwAAAPoCAAAAAA==&#10;" filled="f">
                  <v:textbox inset="0,0,0,0">
                    <w:txbxContent>
                      <w:p w14:paraId="2B62D2EE" w14:textId="77777777" w:rsidR="009419C3" w:rsidRDefault="009419C3" w:rsidP="009419C3">
                        <w:pPr>
                          <w:pStyle w:val="BodyText"/>
                          <w:spacing w:before="71"/>
                          <w:ind w:left="439"/>
                          <w:jc w:val="center"/>
                        </w:pPr>
                        <w:r>
                          <w:t>Komunikasi</w:t>
                        </w:r>
                        <w:r>
                          <w:rPr>
                            <w:spacing w:val="-7"/>
                          </w:rPr>
                          <w:t xml:space="preserve"> </w:t>
                        </w:r>
                        <w:r>
                          <w:t>Persuasif</w:t>
                        </w:r>
                        <w:r>
                          <w:rPr>
                            <w:spacing w:val="-4"/>
                          </w:rPr>
                          <w:t xml:space="preserve"> </w:t>
                        </w:r>
                        <w:r>
                          <w:t>Pada</w:t>
                        </w:r>
                        <w:r>
                          <w:rPr>
                            <w:spacing w:val="-10"/>
                          </w:rPr>
                          <w:t xml:space="preserve"> </w:t>
                        </w:r>
                        <w:r>
                          <w:t>Tayangan</w:t>
                        </w:r>
                        <w:r>
                          <w:rPr>
                            <w:spacing w:val="-8"/>
                          </w:rPr>
                          <w:t xml:space="preserve"> </w:t>
                        </w:r>
                        <w:r>
                          <w:t>Video</w:t>
                        </w:r>
                        <w:r>
                          <w:rPr>
                            <w:spacing w:val="-5"/>
                          </w:rPr>
                          <w:t xml:space="preserve"> </w:t>
                        </w:r>
                        <w:r>
                          <w:t>Bertema</w:t>
                        </w:r>
                        <w:r>
                          <w:rPr>
                            <w:spacing w:val="-4"/>
                          </w:rPr>
                          <w:t xml:space="preserve"> </w:t>
                        </w:r>
                        <w:r>
                          <w:t>Go</w:t>
                        </w:r>
                        <w:r>
                          <w:rPr>
                            <w:spacing w:val="-4"/>
                          </w:rPr>
                          <w:t xml:space="preserve"> </w:t>
                        </w:r>
                        <w:r>
                          <w:t>green</w:t>
                        </w:r>
                        <w:r>
                          <w:rPr>
                            <w:spacing w:val="-2"/>
                          </w:rPr>
                          <w:t xml:space="preserve"> </w:t>
                        </w:r>
                        <w:r>
                          <w:t>di</w:t>
                        </w:r>
                        <w:r>
                          <w:rPr>
                            <w:spacing w:val="-4"/>
                          </w:rPr>
                          <w:t xml:space="preserve"> </w:t>
                        </w:r>
                        <w:r>
                          <w:rPr>
                            <w:spacing w:val="-2"/>
                          </w:rPr>
                          <w:t>Media</w:t>
                        </w:r>
                      </w:p>
                      <w:p w14:paraId="0942ACA9" w14:textId="77777777" w:rsidR="009419C3" w:rsidRDefault="009419C3" w:rsidP="009419C3">
                        <w:pPr>
                          <w:pStyle w:val="BodyText"/>
                          <w:spacing w:before="276"/>
                          <w:ind w:left="312"/>
                          <w:jc w:val="center"/>
                        </w:pPr>
                        <w:r>
                          <w:t>Sosial</w:t>
                        </w:r>
                        <w:r>
                          <w:rPr>
                            <w:spacing w:val="-4"/>
                          </w:rPr>
                          <w:t xml:space="preserve"> </w:t>
                        </w:r>
                        <w:r>
                          <w:t>Pandawara</w:t>
                        </w:r>
                        <w:r>
                          <w:rPr>
                            <w:spacing w:val="-3"/>
                          </w:rPr>
                          <w:t xml:space="preserve"> </w:t>
                        </w:r>
                        <w:r>
                          <w:t>Group dalam</w:t>
                        </w:r>
                        <w:r>
                          <w:rPr>
                            <w:spacing w:val="-2"/>
                          </w:rPr>
                          <w:t xml:space="preserve"> </w:t>
                        </w:r>
                        <w:r>
                          <w:t>Upaya</w:t>
                        </w:r>
                        <w:r>
                          <w:rPr>
                            <w:spacing w:val="-2"/>
                          </w:rPr>
                          <w:t xml:space="preserve"> </w:t>
                        </w:r>
                        <w:r>
                          <w:t>Peningkatan</w:t>
                        </w:r>
                        <w:r>
                          <w:rPr>
                            <w:spacing w:val="-1"/>
                          </w:rPr>
                          <w:t xml:space="preserve"> </w:t>
                        </w:r>
                        <w:r>
                          <w:t>Kesadaran</w:t>
                        </w:r>
                        <w:r>
                          <w:rPr>
                            <w:spacing w:val="1"/>
                          </w:rPr>
                          <w:t xml:space="preserve"> </w:t>
                        </w:r>
                        <w:r>
                          <w:rPr>
                            <w:spacing w:val="-2"/>
                          </w:rPr>
                          <w:t>Lingkungan</w:t>
                        </w:r>
                      </w:p>
                      <w:p w14:paraId="10A9A229" w14:textId="08D3409F" w:rsidR="000046B2" w:rsidRDefault="000046B2">
                        <w:pPr>
                          <w:spacing w:before="73"/>
                          <w:ind w:left="4"/>
                          <w:jc w:val="center"/>
                          <w:rPr>
                            <w:sz w:val="24"/>
                          </w:rPr>
                        </w:pPr>
                      </w:p>
                    </w:txbxContent>
                  </v:textbox>
                </v:shape>
                <w10:wrap anchorx="page" anchory="page"/>
              </v:group>
            </w:pict>
          </mc:Fallback>
        </mc:AlternateContent>
      </w:r>
    </w:p>
    <w:p w14:paraId="7A74B8F7" w14:textId="77777777" w:rsidR="000046B2" w:rsidRDefault="000046B2">
      <w:pPr>
        <w:pStyle w:val="BodyText"/>
        <w:rPr>
          <w:sz w:val="20"/>
        </w:rPr>
      </w:pPr>
    </w:p>
    <w:p w14:paraId="6AE8D0EB" w14:textId="77777777" w:rsidR="000046B2" w:rsidRDefault="000046B2">
      <w:pPr>
        <w:pStyle w:val="BodyText"/>
        <w:rPr>
          <w:sz w:val="20"/>
        </w:rPr>
      </w:pPr>
    </w:p>
    <w:p w14:paraId="00A3A483" w14:textId="77777777" w:rsidR="000046B2" w:rsidRDefault="000046B2">
      <w:pPr>
        <w:pStyle w:val="BodyText"/>
        <w:rPr>
          <w:sz w:val="20"/>
        </w:rPr>
      </w:pPr>
    </w:p>
    <w:p w14:paraId="20EAE0AD" w14:textId="77777777" w:rsidR="000046B2" w:rsidRDefault="000046B2">
      <w:pPr>
        <w:pStyle w:val="BodyText"/>
        <w:rPr>
          <w:sz w:val="20"/>
        </w:rPr>
      </w:pPr>
    </w:p>
    <w:p w14:paraId="6DBA1155" w14:textId="77777777" w:rsidR="000046B2" w:rsidRDefault="000046B2">
      <w:pPr>
        <w:pStyle w:val="BodyText"/>
        <w:rPr>
          <w:sz w:val="20"/>
        </w:rPr>
      </w:pPr>
    </w:p>
    <w:p w14:paraId="1637CFF9" w14:textId="77777777" w:rsidR="000046B2" w:rsidRDefault="000046B2">
      <w:pPr>
        <w:pStyle w:val="BodyText"/>
        <w:rPr>
          <w:sz w:val="20"/>
        </w:rPr>
      </w:pPr>
    </w:p>
    <w:p w14:paraId="7632367B" w14:textId="77777777" w:rsidR="000046B2" w:rsidRDefault="000046B2">
      <w:pPr>
        <w:pStyle w:val="BodyText"/>
        <w:rPr>
          <w:sz w:val="20"/>
        </w:rPr>
      </w:pPr>
    </w:p>
    <w:p w14:paraId="7F610145" w14:textId="77777777" w:rsidR="000046B2" w:rsidRDefault="000046B2">
      <w:pPr>
        <w:pStyle w:val="BodyText"/>
        <w:rPr>
          <w:sz w:val="20"/>
        </w:rPr>
      </w:pPr>
    </w:p>
    <w:p w14:paraId="477AA62F" w14:textId="77777777" w:rsidR="000046B2" w:rsidRDefault="000046B2">
      <w:pPr>
        <w:pStyle w:val="BodyText"/>
        <w:rPr>
          <w:sz w:val="20"/>
        </w:rPr>
      </w:pPr>
    </w:p>
    <w:p w14:paraId="47462520" w14:textId="760C5E40" w:rsidR="000046B2" w:rsidRDefault="00F84BD8">
      <w:pPr>
        <w:pStyle w:val="BodyText"/>
        <w:spacing w:before="14"/>
        <w:rPr>
          <w:sz w:val="20"/>
        </w:rPr>
      </w:pPr>
      <w:r>
        <w:rPr>
          <w:noProof/>
        </w:rPr>
        <mc:AlternateContent>
          <mc:Choice Requires="wps">
            <w:drawing>
              <wp:anchor distT="0" distB="0" distL="114300" distR="114300" simplePos="0" relativeHeight="251706368" behindDoc="0" locked="0" layoutInCell="1" allowOverlap="1" wp14:anchorId="5388BB0E" wp14:editId="5EF2337C">
                <wp:simplePos x="0" y="0"/>
                <wp:positionH relativeFrom="column">
                  <wp:posOffset>3078518</wp:posOffset>
                </wp:positionH>
                <wp:positionV relativeFrom="paragraph">
                  <wp:posOffset>2686998</wp:posOffset>
                </wp:positionV>
                <wp:extent cx="13648" cy="313898"/>
                <wp:effectExtent l="38100" t="0" r="62865" b="48260"/>
                <wp:wrapNone/>
                <wp:docPr id="1288052037" name="Straight Arrow Connector 4"/>
                <wp:cNvGraphicFramePr/>
                <a:graphic xmlns:a="http://schemas.openxmlformats.org/drawingml/2006/main">
                  <a:graphicData uri="http://schemas.microsoft.com/office/word/2010/wordprocessingShape">
                    <wps:wsp>
                      <wps:cNvCnPr/>
                      <wps:spPr>
                        <a:xfrm>
                          <a:off x="0" y="0"/>
                          <a:ext cx="13648" cy="3138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2E5053F" id="_x0000_t32" coordsize="21600,21600" o:spt="32" o:oned="t" path="m,l21600,21600e" filled="f">
                <v:path arrowok="t" fillok="f" o:connecttype="none"/>
                <o:lock v:ext="edit" shapetype="t"/>
              </v:shapetype>
              <v:shape id="Straight Arrow Connector 4" o:spid="_x0000_s1026" type="#_x0000_t32" style="position:absolute;margin-left:242.4pt;margin-top:211.55pt;width:1.05pt;height:24.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" strokecolor="black [3040]">
                <v:stroke endarrow="block"/>
              </v:shape>
            </w:pict>
          </mc:Fallback>
        </mc:AlternateContent>
      </w:r>
      <w:r>
        <w:rPr>
          <w:noProof/>
        </w:rPr>
        <mc:AlternateContent>
          <mc:Choice Requires="wps">
            <w:drawing>
              <wp:anchor distT="0" distB="0" distL="114300" distR="114300" simplePos="0" relativeHeight="251700224" behindDoc="0" locked="0" layoutInCell="1" allowOverlap="1" wp14:anchorId="0D83C30E" wp14:editId="0D4827BE">
                <wp:simplePos x="0" y="0"/>
                <wp:positionH relativeFrom="column">
                  <wp:posOffset>4784488</wp:posOffset>
                </wp:positionH>
                <wp:positionV relativeFrom="paragraph">
                  <wp:posOffset>2489105</wp:posOffset>
                </wp:positionV>
                <wp:extent cx="18661" cy="197893"/>
                <wp:effectExtent l="0" t="0" r="19685" b="31115"/>
                <wp:wrapNone/>
                <wp:docPr id="98940359" name="Straight Connector 2"/>
                <wp:cNvGraphicFramePr/>
                <a:graphic xmlns:a="http://schemas.openxmlformats.org/drawingml/2006/main">
                  <a:graphicData uri="http://schemas.microsoft.com/office/word/2010/wordprocessingShape">
                    <wps:wsp>
                      <wps:cNvCnPr/>
                      <wps:spPr>
                        <a:xfrm>
                          <a:off x="0" y="0"/>
                          <a:ext cx="18661" cy="1978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21E40" id="Straight Connector 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75pt,196pt" to="378.2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" strokecolor="black [3040]"/>
            </w:pict>
          </mc:Fallback>
        </mc:AlternateContent>
      </w:r>
      <w:r w:rsidR="009419C3">
        <w:rPr>
          <w:noProof/>
        </w:rPr>
        <mc:AlternateContent>
          <mc:Choice Requires="wps">
            <w:drawing>
              <wp:anchor distT="0" distB="0" distL="114300" distR="114300" simplePos="0" relativeHeight="251703296" behindDoc="0" locked="0" layoutInCell="1" allowOverlap="1" wp14:anchorId="73509A3A" wp14:editId="2429496A">
                <wp:simplePos x="0" y="0"/>
                <wp:positionH relativeFrom="column">
                  <wp:posOffset>1329211</wp:posOffset>
                </wp:positionH>
                <wp:positionV relativeFrom="paragraph">
                  <wp:posOffset>2690965</wp:posOffset>
                </wp:positionV>
                <wp:extent cx="3471641" cy="0"/>
                <wp:effectExtent l="0" t="0" r="0" b="0"/>
                <wp:wrapNone/>
                <wp:docPr id="424473817" name="Straight Connector 3"/>
                <wp:cNvGraphicFramePr/>
                <a:graphic xmlns:a="http://schemas.openxmlformats.org/drawingml/2006/main">
                  <a:graphicData uri="http://schemas.microsoft.com/office/word/2010/wordprocessingShape">
                    <wps:wsp>
                      <wps:cNvCnPr/>
                      <wps:spPr>
                        <a:xfrm>
                          <a:off x="0" y="0"/>
                          <a:ext cx="34716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E9E0C7" id="Straight Connector 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04.65pt,211.9pt" to="378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" strokecolor="black [3040]"/>
            </w:pict>
          </mc:Fallback>
        </mc:AlternateContent>
      </w:r>
      <w:r w:rsidR="009419C3">
        <w:rPr>
          <w:noProof/>
        </w:rPr>
        <mc:AlternateContent>
          <mc:Choice Requires="wps">
            <w:drawing>
              <wp:anchor distT="0" distB="0" distL="114300" distR="114300" simplePos="0" relativeHeight="251697152" behindDoc="0" locked="0" layoutInCell="1" allowOverlap="1" wp14:anchorId="541EA564" wp14:editId="3435C15F">
                <wp:simplePos x="0" y="0"/>
                <wp:positionH relativeFrom="column">
                  <wp:posOffset>1305461</wp:posOffset>
                </wp:positionH>
                <wp:positionV relativeFrom="paragraph">
                  <wp:posOffset>2584005</wp:posOffset>
                </wp:positionV>
                <wp:extent cx="11875" cy="107158"/>
                <wp:effectExtent l="0" t="0" r="26670" b="26670"/>
                <wp:wrapNone/>
                <wp:docPr id="1841954143" name="Straight Connector 1"/>
                <wp:cNvGraphicFramePr/>
                <a:graphic xmlns:a="http://schemas.openxmlformats.org/drawingml/2006/main">
                  <a:graphicData uri="http://schemas.microsoft.com/office/word/2010/wordprocessingShape">
                    <wps:wsp>
                      <wps:cNvCnPr/>
                      <wps:spPr>
                        <a:xfrm flipH="1">
                          <a:off x="0" y="0"/>
                          <a:ext cx="11875" cy="1071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FD2AAB" id="Straight Connector 1" o:spid="_x0000_s1026" style="position:absolute;flip:x;z-index:251697152;visibility:visible;mso-wrap-style:square;mso-wrap-distance-left:9pt;mso-wrap-distance-top:0;mso-wrap-distance-right:9pt;mso-wrap-distance-bottom:0;mso-position-horizontal:absolute;mso-position-horizontal-relative:text;mso-position-vertical:absolute;mso-position-vertical-relative:text" from="102.8pt,203.45pt" to="103.75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" strokecolor="black [3040]"/>
            </w:pict>
          </mc:Fallback>
        </mc:AlternateContent>
      </w:r>
      <w:r>
        <w:rPr>
          <w:noProof/>
        </w:rPr>
        <mc:AlternateContent>
          <mc:Choice Requires="wps">
            <w:drawing>
              <wp:anchor distT="0" distB="0" distL="0" distR="0" simplePos="0" relativeHeight="251627520" behindDoc="1" locked="0" layoutInCell="1" allowOverlap="1" wp14:anchorId="0C943C31" wp14:editId="592BEA6A">
                <wp:simplePos x="0" y="0"/>
                <wp:positionH relativeFrom="page">
                  <wp:posOffset>3724275</wp:posOffset>
                </wp:positionH>
                <wp:positionV relativeFrom="paragraph">
                  <wp:posOffset>170178</wp:posOffset>
                </wp:positionV>
                <wp:extent cx="533400" cy="8318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83185"/>
                        </a:xfrm>
                        <a:custGeom>
                          <a:avLst/>
                          <a:gdLst/>
                          <a:ahLst/>
                          <a:cxnLst/>
                          <a:rect l="l" t="t" r="r" b="b"/>
                          <a:pathLst>
                            <a:path w="533400" h="83185">
                              <a:moveTo>
                                <a:pt x="457835" y="6858"/>
                              </a:moveTo>
                              <a:lnTo>
                                <a:pt x="457279" y="40158"/>
                              </a:lnTo>
                              <a:lnTo>
                                <a:pt x="470026" y="40386"/>
                              </a:lnTo>
                              <a:lnTo>
                                <a:pt x="469773" y="49911"/>
                              </a:lnTo>
                              <a:lnTo>
                                <a:pt x="457117" y="49911"/>
                              </a:lnTo>
                              <a:lnTo>
                                <a:pt x="456564" y="83058"/>
                              </a:lnTo>
                              <a:lnTo>
                                <a:pt x="525955" y="49911"/>
                              </a:lnTo>
                              <a:lnTo>
                                <a:pt x="469773" y="49911"/>
                              </a:lnTo>
                              <a:lnTo>
                                <a:pt x="457121" y="49685"/>
                              </a:lnTo>
                              <a:lnTo>
                                <a:pt x="526427" y="49685"/>
                              </a:lnTo>
                              <a:lnTo>
                                <a:pt x="533400" y="46355"/>
                              </a:lnTo>
                              <a:lnTo>
                                <a:pt x="457835" y="6858"/>
                              </a:lnTo>
                              <a:close/>
                            </a:path>
                            <a:path w="533400" h="83185">
                              <a:moveTo>
                                <a:pt x="76835" y="0"/>
                              </a:moveTo>
                              <a:lnTo>
                                <a:pt x="0" y="36830"/>
                              </a:lnTo>
                              <a:lnTo>
                                <a:pt x="75564" y="76200"/>
                              </a:lnTo>
                              <a:lnTo>
                                <a:pt x="76120" y="42899"/>
                              </a:lnTo>
                              <a:lnTo>
                                <a:pt x="63373" y="42672"/>
                              </a:lnTo>
                              <a:lnTo>
                                <a:pt x="63626" y="33147"/>
                              </a:lnTo>
                              <a:lnTo>
                                <a:pt x="76282" y="33147"/>
                              </a:lnTo>
                              <a:lnTo>
                                <a:pt x="76835" y="0"/>
                              </a:lnTo>
                              <a:close/>
                            </a:path>
                            <a:path w="533400" h="83185">
                              <a:moveTo>
                                <a:pt x="457279" y="40158"/>
                              </a:moveTo>
                              <a:lnTo>
                                <a:pt x="457121" y="49685"/>
                              </a:lnTo>
                              <a:lnTo>
                                <a:pt x="469773" y="49911"/>
                              </a:lnTo>
                              <a:lnTo>
                                <a:pt x="470026" y="40386"/>
                              </a:lnTo>
                              <a:lnTo>
                                <a:pt x="457279" y="40158"/>
                              </a:lnTo>
                              <a:close/>
                            </a:path>
                            <a:path w="533400" h="83185">
                              <a:moveTo>
                                <a:pt x="76278" y="33372"/>
                              </a:moveTo>
                              <a:lnTo>
                                <a:pt x="76120" y="42899"/>
                              </a:lnTo>
                              <a:lnTo>
                                <a:pt x="457121" y="49685"/>
                              </a:lnTo>
                              <a:lnTo>
                                <a:pt x="457279" y="40158"/>
                              </a:lnTo>
                              <a:lnTo>
                                <a:pt x="76278" y="33372"/>
                              </a:lnTo>
                              <a:close/>
                            </a:path>
                            <a:path w="533400" h="83185">
                              <a:moveTo>
                                <a:pt x="63626" y="33147"/>
                              </a:moveTo>
                              <a:lnTo>
                                <a:pt x="63373" y="42672"/>
                              </a:lnTo>
                              <a:lnTo>
                                <a:pt x="76120" y="42899"/>
                              </a:lnTo>
                              <a:lnTo>
                                <a:pt x="76278" y="33372"/>
                              </a:lnTo>
                              <a:lnTo>
                                <a:pt x="63626" y="33147"/>
                              </a:lnTo>
                              <a:close/>
                            </a:path>
                            <a:path w="533400" h="83185">
                              <a:moveTo>
                                <a:pt x="76282" y="33147"/>
                              </a:moveTo>
                              <a:lnTo>
                                <a:pt x="63626" y="33147"/>
                              </a:lnTo>
                              <a:lnTo>
                                <a:pt x="76278" y="33372"/>
                              </a:lnTo>
                              <a:lnTo>
                                <a:pt x="76282" y="3314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EE5AE7" id="Graphic 53" o:spid="_x0000_s1026" style="position:absolute;margin-left:293.25pt;margin-top:13.4pt;width:42pt;height:6.55pt;z-index:-251688960;visibility:visible;mso-wrap-style:square;mso-wrap-distance-left:0;mso-wrap-distance-top:0;mso-wrap-distance-right:0;mso-wrap-distance-bottom:0;mso-position-horizontal:absolute;mso-position-horizontal-relative:page;mso-position-vertical:absolute;mso-position-vertical-relative:text;v-text-anchor:top" coordsize="53340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" path="m457835,6858r-556,33300l470026,40386r-253,9525l457117,49911r-553,33147l525955,49911r-56182,l457121,49685r69306,l533400,46355,457835,6858xem76835,l,36830,75564,76200r556,-33301l63373,42672r253,-9525l76282,33147,76835,xem457279,40158r-158,9527l469773,49911r253,-9525l457279,40158xem76278,33372r-158,9527l457121,49685r158,-9527l76278,33372xem63626,33147r-253,9525l76120,42899r158,-9527l63626,33147xem76282,33147r-12656,l76278,33372r4,-225xe" fillcolor="black" stroked="f">
                <v:path arrowok="t"/>
                <w10:wrap type="topAndBottom" anchorx="page"/>
              </v:shape>
            </w:pict>
          </mc:Fallback>
        </mc:AlternateContent>
      </w:r>
    </w:p>
    <w:p w14:paraId="690B2479" w14:textId="77777777" w:rsidR="000046B2" w:rsidRDefault="000046B2">
      <w:pPr>
        <w:rPr>
          <w:sz w:val="20"/>
        </w:rPr>
        <w:sectPr w:rsidR="000046B2">
          <w:pgSz w:w="11910" w:h="16840"/>
          <w:pgMar w:top="1920" w:right="1120" w:bottom="1200" w:left="1460" w:header="0" w:footer="1000" w:gutter="0"/>
          <w:cols w:space="720"/>
        </w:sectPr>
      </w:pPr>
    </w:p>
    <w:p w14:paraId="6B832CB7" w14:textId="77777777" w:rsidR="000046B2" w:rsidRDefault="000046B2">
      <w:pPr>
        <w:pStyle w:val="BodyText"/>
        <w:spacing w:before="248"/>
        <w:rPr>
          <w:sz w:val="28"/>
        </w:rPr>
      </w:pPr>
    </w:p>
    <w:p w14:paraId="225764DD" w14:textId="77777777" w:rsidR="000046B2" w:rsidRDefault="0085593C">
      <w:pPr>
        <w:pStyle w:val="Heading1"/>
        <w:ind w:left="231"/>
      </w:pPr>
      <w:bookmarkStart w:id="93" w:name="_Toc173935970"/>
      <w:bookmarkStart w:id="94" w:name="_Toc173944005"/>
      <w:r>
        <w:t>BAB</w:t>
      </w:r>
      <w:r>
        <w:rPr>
          <w:spacing w:val="-3"/>
        </w:rPr>
        <w:t xml:space="preserve"> </w:t>
      </w:r>
      <w:r>
        <w:rPr>
          <w:spacing w:val="-5"/>
        </w:rPr>
        <w:t>III</w:t>
      </w:r>
      <w:bookmarkEnd w:id="93"/>
      <w:bookmarkEnd w:id="94"/>
    </w:p>
    <w:p w14:paraId="0DC539D8" w14:textId="77777777" w:rsidR="000046B2" w:rsidRDefault="000046B2">
      <w:pPr>
        <w:pStyle w:val="BodyText"/>
        <w:spacing w:before="239"/>
        <w:rPr>
          <w:b/>
          <w:sz w:val="28"/>
        </w:rPr>
      </w:pPr>
    </w:p>
    <w:p w14:paraId="6248D8DA" w14:textId="77777777" w:rsidR="000046B2" w:rsidRDefault="0085593C">
      <w:pPr>
        <w:pStyle w:val="Heading1"/>
      </w:pPr>
      <w:bookmarkStart w:id="95" w:name="_Toc173935971"/>
      <w:bookmarkStart w:id="96" w:name="_Toc173936550"/>
      <w:bookmarkStart w:id="97" w:name="_Toc173943307"/>
      <w:bookmarkStart w:id="98" w:name="_Toc173944006"/>
      <w:r>
        <w:t>METODE</w:t>
      </w:r>
      <w:r>
        <w:rPr>
          <w:spacing w:val="-11"/>
        </w:rPr>
        <w:t xml:space="preserve"> </w:t>
      </w:r>
      <w:r>
        <w:rPr>
          <w:spacing w:val="-2"/>
        </w:rPr>
        <w:t>PENELITIAN</w:t>
      </w:r>
      <w:bookmarkEnd w:id="95"/>
      <w:bookmarkEnd w:id="96"/>
      <w:bookmarkEnd w:id="97"/>
      <w:bookmarkEnd w:id="98"/>
    </w:p>
    <w:p w14:paraId="1FB404AE" w14:textId="77777777" w:rsidR="000046B2" w:rsidRDefault="000046B2">
      <w:pPr>
        <w:pStyle w:val="BodyText"/>
        <w:spacing w:before="41"/>
        <w:rPr>
          <w:b/>
          <w:sz w:val="28"/>
        </w:rPr>
      </w:pPr>
    </w:p>
    <w:p w14:paraId="582446C0" w14:textId="713A8400" w:rsidR="000046B2" w:rsidRPr="003A226A" w:rsidRDefault="006363BD" w:rsidP="006363BD">
      <w:pPr>
        <w:pStyle w:val="Heading2"/>
        <w:ind w:left="1276" w:hanging="283"/>
        <w:jc w:val="left"/>
        <w:rPr>
          <w:b w:val="0"/>
          <w:bCs w:val="0"/>
        </w:rPr>
      </w:pPr>
      <w:bookmarkStart w:id="99" w:name="_Toc173935972"/>
      <w:bookmarkStart w:id="100" w:name="_Toc173944007"/>
      <w:r w:rsidRPr="003A226A">
        <w:rPr>
          <w:b w:val="0"/>
          <w:bCs w:val="0"/>
          <w:lang w:val="en-US"/>
        </w:rPr>
        <w:t xml:space="preserve">III.1 </w:t>
      </w:r>
      <w:r w:rsidRPr="003A226A">
        <w:rPr>
          <w:b w:val="0"/>
          <w:bCs w:val="0"/>
        </w:rPr>
        <w:t>Jenis</w:t>
      </w:r>
      <w:r w:rsidRPr="003A226A">
        <w:rPr>
          <w:b w:val="0"/>
          <w:bCs w:val="0"/>
          <w:spacing w:val="-3"/>
        </w:rPr>
        <w:t xml:space="preserve"> </w:t>
      </w:r>
      <w:r w:rsidRPr="003A226A">
        <w:rPr>
          <w:b w:val="0"/>
          <w:bCs w:val="0"/>
        </w:rPr>
        <w:t>Penelitian</w:t>
      </w:r>
      <w:bookmarkEnd w:id="99"/>
      <w:bookmarkEnd w:id="100"/>
    </w:p>
    <w:p w14:paraId="02BB0ECB" w14:textId="77777777" w:rsidR="000046B2" w:rsidRDefault="000046B2">
      <w:pPr>
        <w:pStyle w:val="BodyText"/>
        <w:spacing w:before="194"/>
        <w:rPr>
          <w:b/>
        </w:rPr>
      </w:pPr>
    </w:p>
    <w:p w14:paraId="5D332975" w14:textId="77777777" w:rsidR="000046B2" w:rsidRDefault="0085593C" w:rsidP="00C44DD5">
      <w:pPr>
        <w:pStyle w:val="BodyText"/>
        <w:spacing w:line="480" w:lineRule="auto"/>
        <w:ind w:left="1560" w:right="578" w:firstLine="425"/>
        <w:jc w:val="both"/>
      </w:pPr>
      <w:r>
        <w:t>Penelitian</w:t>
      </w:r>
      <w:r>
        <w:rPr>
          <w:spacing w:val="-9"/>
        </w:rPr>
        <w:t xml:space="preserve"> </w:t>
      </w:r>
      <w:r>
        <w:t>ini</w:t>
      </w:r>
      <w:r>
        <w:rPr>
          <w:spacing w:val="-8"/>
        </w:rPr>
        <w:t xml:space="preserve"> </w:t>
      </w:r>
      <w:r>
        <w:t>menggunakan</w:t>
      </w:r>
      <w:r>
        <w:rPr>
          <w:spacing w:val="-9"/>
        </w:rPr>
        <w:t xml:space="preserve"> </w:t>
      </w:r>
      <w:r>
        <w:t>pendekatan</w:t>
      </w:r>
      <w:r>
        <w:rPr>
          <w:spacing w:val="-9"/>
        </w:rPr>
        <w:t xml:space="preserve"> </w:t>
      </w:r>
      <w:r>
        <w:t>kualitatif</w:t>
      </w:r>
      <w:r>
        <w:rPr>
          <w:spacing w:val="-6"/>
        </w:rPr>
        <w:t xml:space="preserve"> </w:t>
      </w:r>
      <w:r>
        <w:t>deskriptif.</w:t>
      </w:r>
      <w:r>
        <w:rPr>
          <w:spacing w:val="-10"/>
        </w:rPr>
        <w:t xml:space="preserve"> </w:t>
      </w:r>
      <w:r>
        <w:t>Penelitian kualitatif menurut Moelong,2013 dalam Fiantika Rita Feny et.,al 2022, mendefinisikan sebagai penelitian yang dimaksudkan untuk memahami fenomena tentang apa yang dialami oleh subjek penelitian misalnya pelaku, persepsi, motivasi, Tindakan dan lain-lain dan Bahasa suatu konteks</w:t>
      </w:r>
      <w:r>
        <w:rPr>
          <w:spacing w:val="-7"/>
        </w:rPr>
        <w:t xml:space="preserve"> </w:t>
      </w:r>
      <w:r>
        <w:t>khusus</w:t>
      </w:r>
      <w:r>
        <w:rPr>
          <w:spacing w:val="-6"/>
        </w:rPr>
        <w:t xml:space="preserve"> </w:t>
      </w:r>
      <w:r>
        <w:t>yang</w:t>
      </w:r>
      <w:r>
        <w:rPr>
          <w:spacing w:val="-7"/>
        </w:rPr>
        <w:t xml:space="preserve"> </w:t>
      </w:r>
      <w:r>
        <w:t>alamiah</w:t>
      </w:r>
      <w:r>
        <w:rPr>
          <w:spacing w:val="-7"/>
        </w:rPr>
        <w:t xml:space="preserve"> </w:t>
      </w:r>
      <w:r>
        <w:t>dan</w:t>
      </w:r>
      <w:r>
        <w:rPr>
          <w:spacing w:val="-7"/>
        </w:rPr>
        <w:t xml:space="preserve"> </w:t>
      </w:r>
      <w:r>
        <w:t>dengan</w:t>
      </w:r>
      <w:r>
        <w:rPr>
          <w:spacing w:val="-7"/>
        </w:rPr>
        <w:t xml:space="preserve"> </w:t>
      </w:r>
      <w:r>
        <w:t>memanfaatkan</w:t>
      </w:r>
      <w:r>
        <w:rPr>
          <w:spacing w:val="-7"/>
        </w:rPr>
        <w:t xml:space="preserve"> </w:t>
      </w:r>
      <w:r>
        <w:t>berbagai</w:t>
      </w:r>
      <w:r>
        <w:rPr>
          <w:spacing w:val="-6"/>
        </w:rPr>
        <w:t xml:space="preserve"> </w:t>
      </w:r>
      <w:r>
        <w:t>metode ilmiah. Dalam penelitian kualitatif, objek penelitian adalah hal-hal alamiah, apa adanya, dalam situasi norman yang yang tidak diubah baik keadaan</w:t>
      </w:r>
      <w:r>
        <w:rPr>
          <w:spacing w:val="-2"/>
        </w:rPr>
        <w:t xml:space="preserve"> </w:t>
      </w:r>
      <w:r>
        <w:t>maupun</w:t>
      </w:r>
      <w:r>
        <w:rPr>
          <w:spacing w:val="-3"/>
        </w:rPr>
        <w:t xml:space="preserve"> </w:t>
      </w:r>
      <w:r>
        <w:t>kondisinya.</w:t>
      </w:r>
      <w:r>
        <w:rPr>
          <w:spacing w:val="-2"/>
        </w:rPr>
        <w:t xml:space="preserve"> </w:t>
      </w:r>
      <w:r>
        <w:t>Metode</w:t>
      </w:r>
      <w:r>
        <w:rPr>
          <w:spacing w:val="-3"/>
        </w:rPr>
        <w:t xml:space="preserve"> </w:t>
      </w:r>
      <w:r>
        <w:t>penelitian</w:t>
      </w:r>
      <w:r>
        <w:rPr>
          <w:spacing w:val="-2"/>
        </w:rPr>
        <w:t xml:space="preserve"> </w:t>
      </w:r>
      <w:r>
        <w:t>kualitatif</w:t>
      </w:r>
      <w:r>
        <w:rPr>
          <w:spacing w:val="-3"/>
        </w:rPr>
        <w:t xml:space="preserve"> </w:t>
      </w:r>
      <w:r>
        <w:t>dikenal</w:t>
      </w:r>
      <w:r>
        <w:rPr>
          <w:spacing w:val="-2"/>
        </w:rPr>
        <w:t xml:space="preserve"> </w:t>
      </w:r>
      <w:r>
        <w:t>sebagai deskriptif, dan bertujuan untuk mendeskripsikan masalah sebagaimana adanya. Metode penelitian deskriptif digunakan untuk memelajari status sekelompok orang, objek, set kondisi, system pemikiran, atau kelas peristiwa saat ini. Tujuan studi deskriptif ini adalah untuk membuat deskripsi, gambaran, atau lukisan yang sistematis, faktual, dan akurat tentang sifat-sifat, fakta, dan hubungan antara fenomena yang diselidiki.</w:t>
      </w:r>
    </w:p>
    <w:p w14:paraId="0ECA51B0" w14:textId="77777777" w:rsidR="000046B2" w:rsidRDefault="0085593C" w:rsidP="00C44DD5">
      <w:pPr>
        <w:pStyle w:val="BodyText"/>
        <w:spacing w:line="480" w:lineRule="auto"/>
        <w:ind w:left="1560" w:right="578" w:firstLine="425"/>
        <w:jc w:val="both"/>
      </w:pPr>
      <w:r>
        <w:t>Seperti yang dikatakan oleh whiteney (1960:5) metode penelitian deskriptif mencapai fakta melalui penafsiran yang tepat. Penelitian ini mempelajari</w:t>
      </w:r>
      <w:r>
        <w:rPr>
          <w:spacing w:val="57"/>
        </w:rPr>
        <w:t xml:space="preserve"> </w:t>
      </w:r>
      <w:r>
        <w:t>masalah-masalah</w:t>
      </w:r>
      <w:r>
        <w:rPr>
          <w:spacing w:val="60"/>
        </w:rPr>
        <w:t xml:space="preserve"> </w:t>
      </w:r>
      <w:r>
        <w:t>masyarakat</w:t>
      </w:r>
      <w:r>
        <w:rPr>
          <w:spacing w:val="61"/>
        </w:rPr>
        <w:t xml:space="preserve"> </w:t>
      </w:r>
      <w:r>
        <w:t>dan</w:t>
      </w:r>
      <w:r>
        <w:rPr>
          <w:spacing w:val="65"/>
        </w:rPr>
        <w:t xml:space="preserve"> </w:t>
      </w:r>
      <w:r>
        <w:t>tata</w:t>
      </w:r>
      <w:r>
        <w:rPr>
          <w:spacing w:val="60"/>
        </w:rPr>
        <w:t xml:space="preserve"> </w:t>
      </w:r>
      <w:r>
        <w:t>cara</w:t>
      </w:r>
      <w:r>
        <w:rPr>
          <w:spacing w:val="61"/>
        </w:rPr>
        <w:t xml:space="preserve"> </w:t>
      </w:r>
      <w:r>
        <w:t>yang</w:t>
      </w:r>
      <w:r>
        <w:rPr>
          <w:spacing w:val="61"/>
        </w:rPr>
        <w:t xml:space="preserve"> </w:t>
      </w:r>
      <w:r>
        <w:rPr>
          <w:spacing w:val="-2"/>
        </w:rPr>
        <w:t>berlaku</w:t>
      </w:r>
    </w:p>
    <w:p w14:paraId="02AC91CD" w14:textId="77777777" w:rsidR="000046B2" w:rsidRDefault="000046B2">
      <w:pPr>
        <w:spacing w:line="480" w:lineRule="auto"/>
        <w:jc w:val="both"/>
        <w:sectPr w:rsidR="000046B2" w:rsidSect="000446C1">
          <w:footerReference w:type="default" r:id="rId56"/>
          <w:pgSz w:w="11910" w:h="16840"/>
          <w:pgMar w:top="1920" w:right="1120" w:bottom="1200" w:left="1460" w:header="0" w:footer="1000" w:gutter="0"/>
          <w:pgNumType w:start="64"/>
          <w:cols w:space="720"/>
        </w:sectPr>
      </w:pPr>
    </w:p>
    <w:p w14:paraId="3162162D" w14:textId="77777777" w:rsidR="000046B2" w:rsidRDefault="000046B2">
      <w:pPr>
        <w:pStyle w:val="BodyText"/>
        <w:spacing w:before="53"/>
      </w:pPr>
    </w:p>
    <w:p w14:paraId="1AF998BD" w14:textId="77777777" w:rsidR="000046B2" w:rsidRDefault="0085593C">
      <w:pPr>
        <w:pStyle w:val="BodyText"/>
        <w:spacing w:line="480" w:lineRule="auto"/>
        <w:ind w:left="1660" w:right="582"/>
        <w:jc w:val="both"/>
      </w:pPr>
      <w:r>
        <w:t>dalam masyarakat. Fokus penelitian ini mencakup hubungan, kegiatan, sikap, pandangan, dan proses, serta dampak dari fenomena tertentu.</w:t>
      </w:r>
    </w:p>
    <w:p w14:paraId="746553B6" w14:textId="77777777" w:rsidR="000046B2" w:rsidRDefault="0085593C" w:rsidP="00C44DD5">
      <w:pPr>
        <w:pStyle w:val="BodyText"/>
        <w:spacing w:line="480" w:lineRule="auto"/>
        <w:ind w:left="1560" w:right="578" w:firstLine="425"/>
        <w:jc w:val="both"/>
      </w:pPr>
      <w:r>
        <w:t>Metode deskriptif juga ingin mempelajari norma-norma atau standar, sehingga metode ini disebut survey normative. Dengan metode ini, masalah normative dapat diteliti Bersama dengan masalah status sambil melakukan perbandingan antarfenomena. Penelitian seperti ini biasanya disebut studi atau penelitian deskriptif, perspektif yang dijangkau adalah waktu saat ini, atau sekurang-kurangnya waktu yang masih tersimpan dalam ingatan responden.</w:t>
      </w:r>
    </w:p>
    <w:p w14:paraId="6E497123" w14:textId="3B942871" w:rsidR="000046B2" w:rsidRPr="003A226A" w:rsidRDefault="006363BD" w:rsidP="006363BD">
      <w:pPr>
        <w:pStyle w:val="Heading2"/>
        <w:ind w:left="993"/>
        <w:jc w:val="left"/>
        <w:rPr>
          <w:b w:val="0"/>
          <w:bCs w:val="0"/>
        </w:rPr>
      </w:pPr>
      <w:bookmarkStart w:id="101" w:name="_Toc173935973"/>
      <w:bookmarkStart w:id="102" w:name="_Toc173944008"/>
      <w:r w:rsidRPr="003A226A">
        <w:rPr>
          <w:b w:val="0"/>
          <w:bCs w:val="0"/>
          <w:lang w:val="en-US"/>
        </w:rPr>
        <w:t xml:space="preserve">III.2 </w:t>
      </w:r>
      <w:r w:rsidRPr="003A226A">
        <w:rPr>
          <w:b w:val="0"/>
          <w:bCs w:val="0"/>
        </w:rPr>
        <w:t>Jenis</w:t>
      </w:r>
      <w:r w:rsidRPr="003A226A">
        <w:rPr>
          <w:b w:val="0"/>
          <w:bCs w:val="0"/>
          <w:spacing w:val="-5"/>
        </w:rPr>
        <w:t xml:space="preserve"> </w:t>
      </w:r>
      <w:r w:rsidRPr="003A226A">
        <w:rPr>
          <w:b w:val="0"/>
          <w:bCs w:val="0"/>
        </w:rPr>
        <w:t>dan</w:t>
      </w:r>
      <w:r w:rsidRPr="003A226A">
        <w:rPr>
          <w:b w:val="0"/>
          <w:bCs w:val="0"/>
          <w:spacing w:val="-3"/>
        </w:rPr>
        <w:t xml:space="preserve"> </w:t>
      </w:r>
      <w:r w:rsidRPr="003A226A">
        <w:rPr>
          <w:b w:val="0"/>
          <w:bCs w:val="0"/>
        </w:rPr>
        <w:t>Sumber</w:t>
      </w:r>
      <w:r w:rsidRPr="003A226A">
        <w:rPr>
          <w:b w:val="0"/>
          <w:bCs w:val="0"/>
          <w:spacing w:val="-7"/>
        </w:rPr>
        <w:t xml:space="preserve"> </w:t>
      </w:r>
      <w:r w:rsidRPr="003A226A">
        <w:rPr>
          <w:b w:val="0"/>
          <w:bCs w:val="0"/>
          <w:spacing w:val="-4"/>
        </w:rPr>
        <w:t>Data</w:t>
      </w:r>
      <w:bookmarkEnd w:id="101"/>
      <w:bookmarkEnd w:id="102"/>
    </w:p>
    <w:p w14:paraId="12864E05" w14:textId="77777777" w:rsidR="000046B2" w:rsidRDefault="000046B2">
      <w:pPr>
        <w:pStyle w:val="BodyText"/>
        <w:spacing w:before="197"/>
        <w:rPr>
          <w:b/>
        </w:rPr>
      </w:pPr>
    </w:p>
    <w:p w14:paraId="456BC47F" w14:textId="77777777" w:rsidR="000046B2" w:rsidRDefault="0085593C" w:rsidP="00C44DD5">
      <w:pPr>
        <w:pStyle w:val="BodyText"/>
        <w:spacing w:line="480" w:lineRule="auto"/>
        <w:ind w:left="1560" w:right="578" w:firstLine="425"/>
        <w:jc w:val="both"/>
      </w:pPr>
      <w:r>
        <w:t>Jenis data yang digunakan peneliti dalam penelitian ini adalah sebagai berikut :</w:t>
      </w:r>
    </w:p>
    <w:p w14:paraId="525E1C32" w14:textId="77777777" w:rsidR="000046B2" w:rsidRPr="00C44DD5" w:rsidRDefault="0085593C" w:rsidP="004A57C4">
      <w:pPr>
        <w:pStyle w:val="ListParagraph"/>
        <w:numPr>
          <w:ilvl w:val="0"/>
          <w:numId w:val="11"/>
        </w:numPr>
        <w:tabs>
          <w:tab w:val="left" w:pos="1701"/>
        </w:tabs>
        <w:spacing w:before="159"/>
        <w:ind w:hanging="480"/>
        <w:rPr>
          <w:sz w:val="24"/>
        </w:rPr>
      </w:pPr>
      <w:r>
        <w:rPr>
          <w:sz w:val="24"/>
        </w:rPr>
        <w:t>Data</w:t>
      </w:r>
      <w:r>
        <w:rPr>
          <w:spacing w:val="-2"/>
          <w:sz w:val="24"/>
        </w:rPr>
        <w:t xml:space="preserve"> Primer</w:t>
      </w:r>
    </w:p>
    <w:p w14:paraId="1DD3E2BE" w14:textId="77777777" w:rsidR="00C44DD5" w:rsidRDefault="00C44DD5" w:rsidP="00C44DD5">
      <w:pPr>
        <w:pStyle w:val="ListParagraph"/>
        <w:tabs>
          <w:tab w:val="left" w:pos="1701"/>
        </w:tabs>
        <w:spacing w:before="159"/>
        <w:ind w:left="1898"/>
        <w:rPr>
          <w:sz w:val="24"/>
        </w:rPr>
      </w:pPr>
    </w:p>
    <w:p w14:paraId="7F6C7EC1" w14:textId="77777777" w:rsidR="000046B2" w:rsidRDefault="0085593C" w:rsidP="00C44DD5">
      <w:pPr>
        <w:pStyle w:val="BodyText"/>
        <w:spacing w:line="480" w:lineRule="auto"/>
        <w:ind w:left="1560" w:right="578" w:firstLine="425"/>
        <w:jc w:val="both"/>
      </w:pPr>
      <w:r>
        <w:t>Data primer merujuk pada informasi yang diperoleh secara langsung dari situasi atau lokasi di lapangan dimana peristiwa yang sedang diteliti berlangsung. Data dalam penelitian ini, data primer</w:t>
      </w:r>
      <w:r>
        <w:rPr>
          <w:spacing w:val="-1"/>
        </w:rPr>
        <w:t xml:space="preserve"> </w:t>
      </w:r>
      <w:r>
        <w:t xml:space="preserve">berasal dari informan </w:t>
      </w:r>
      <w:r>
        <w:rPr>
          <w:spacing w:val="-2"/>
        </w:rPr>
        <w:t>penelitian.</w:t>
      </w:r>
    </w:p>
    <w:p w14:paraId="0047B518" w14:textId="77777777" w:rsidR="000046B2" w:rsidRPr="00C44DD5" w:rsidRDefault="0085593C" w:rsidP="004A57C4">
      <w:pPr>
        <w:pStyle w:val="ListParagraph"/>
        <w:numPr>
          <w:ilvl w:val="0"/>
          <w:numId w:val="11"/>
        </w:numPr>
        <w:tabs>
          <w:tab w:val="left" w:pos="1701"/>
        </w:tabs>
        <w:spacing w:before="162"/>
        <w:ind w:left="1900" w:hanging="482"/>
        <w:rPr>
          <w:sz w:val="24"/>
        </w:rPr>
      </w:pPr>
      <w:r>
        <w:rPr>
          <w:sz w:val="24"/>
        </w:rPr>
        <w:t>Data</w:t>
      </w:r>
      <w:r>
        <w:rPr>
          <w:spacing w:val="-2"/>
          <w:sz w:val="24"/>
        </w:rPr>
        <w:t xml:space="preserve"> Sekunder</w:t>
      </w:r>
    </w:p>
    <w:p w14:paraId="7799F885" w14:textId="77777777" w:rsidR="00C44DD5" w:rsidRDefault="00C44DD5" w:rsidP="00C44DD5">
      <w:pPr>
        <w:pStyle w:val="ListParagraph"/>
        <w:tabs>
          <w:tab w:val="left" w:pos="1701"/>
        </w:tabs>
        <w:spacing w:before="162"/>
        <w:ind w:left="1900"/>
        <w:rPr>
          <w:sz w:val="24"/>
        </w:rPr>
      </w:pPr>
    </w:p>
    <w:p w14:paraId="59FAFA50" w14:textId="77777777" w:rsidR="000046B2" w:rsidRDefault="0085593C" w:rsidP="00C44DD5">
      <w:pPr>
        <w:pStyle w:val="BodyText"/>
        <w:spacing w:line="480" w:lineRule="auto"/>
        <w:ind w:left="1560" w:right="578" w:firstLine="425"/>
        <w:jc w:val="both"/>
      </w:pPr>
      <w:r>
        <w:t>Data sekunder adalah informasi yang diperoleh secara tidak langsung dan berasal dari sumber-sumber di lapangan. Dalam proses akuisisi data sekunder, tetaplah tergantug pada data primer sebagai pijakan inti bagi penelitian, yang meliputi dokumentasi dan literatur.</w:t>
      </w:r>
    </w:p>
    <w:p w14:paraId="0C61A96E" w14:textId="77777777" w:rsidR="000046B2" w:rsidRDefault="000046B2">
      <w:pPr>
        <w:spacing w:line="480" w:lineRule="auto"/>
        <w:jc w:val="both"/>
        <w:sectPr w:rsidR="000046B2" w:rsidSect="000446C1">
          <w:footerReference w:type="default" r:id="rId57"/>
          <w:pgSz w:w="11910" w:h="16840"/>
          <w:pgMar w:top="1920" w:right="1120" w:bottom="1200" w:left="1460" w:header="0" w:footer="1000" w:gutter="0"/>
          <w:pgNumType w:start="65"/>
          <w:cols w:space="720"/>
        </w:sectPr>
      </w:pPr>
    </w:p>
    <w:p w14:paraId="19ADA513" w14:textId="77777777" w:rsidR="000046B2" w:rsidRDefault="000046B2">
      <w:pPr>
        <w:pStyle w:val="BodyText"/>
        <w:spacing w:before="53"/>
      </w:pPr>
    </w:p>
    <w:p w14:paraId="35A281A6" w14:textId="77777777" w:rsidR="000046B2" w:rsidRDefault="0085593C" w:rsidP="0000558C">
      <w:pPr>
        <w:pStyle w:val="BodyText"/>
        <w:spacing w:line="480" w:lineRule="auto"/>
        <w:ind w:left="1560" w:right="578" w:firstLine="425"/>
        <w:jc w:val="both"/>
      </w:pPr>
      <w:r>
        <w:t>Data</w:t>
      </w:r>
      <w:r>
        <w:rPr>
          <w:spacing w:val="-11"/>
        </w:rPr>
        <w:t xml:space="preserve"> </w:t>
      </w:r>
      <w:r>
        <w:t>sekunder</w:t>
      </w:r>
      <w:r>
        <w:rPr>
          <w:spacing w:val="-11"/>
        </w:rPr>
        <w:t xml:space="preserve"> </w:t>
      </w:r>
      <w:r>
        <w:t>merupakan</w:t>
      </w:r>
      <w:r>
        <w:rPr>
          <w:spacing w:val="-11"/>
        </w:rPr>
        <w:t xml:space="preserve"> </w:t>
      </w:r>
      <w:r>
        <w:t>data</w:t>
      </w:r>
      <w:r>
        <w:rPr>
          <w:spacing w:val="-11"/>
        </w:rPr>
        <w:t xml:space="preserve"> </w:t>
      </w:r>
      <w:r>
        <w:t>yang</w:t>
      </w:r>
      <w:r>
        <w:rPr>
          <w:spacing w:val="-11"/>
        </w:rPr>
        <w:t xml:space="preserve"> </w:t>
      </w:r>
      <w:r>
        <w:t>didapatkan</w:t>
      </w:r>
      <w:r>
        <w:rPr>
          <w:spacing w:val="-11"/>
        </w:rPr>
        <w:t xml:space="preserve"> </w:t>
      </w:r>
      <w:r>
        <w:t>dari</w:t>
      </w:r>
      <w:r>
        <w:rPr>
          <w:spacing w:val="-11"/>
        </w:rPr>
        <w:t xml:space="preserve"> </w:t>
      </w:r>
      <w:r>
        <w:t>sumber</w:t>
      </w:r>
      <w:r>
        <w:rPr>
          <w:spacing w:val="-11"/>
        </w:rPr>
        <w:t xml:space="preserve"> </w:t>
      </w:r>
      <w:r>
        <w:t>yang</w:t>
      </w:r>
      <w:r>
        <w:rPr>
          <w:spacing w:val="-11"/>
        </w:rPr>
        <w:t xml:space="preserve"> </w:t>
      </w:r>
      <w:r>
        <w:t>tidak langsung didapatkan oleh peneliti. Dalam penelitian ini, data yang digunakan adalah Dokumentasi dari konten-konten yang terdapat dalam media sosial Pandawara group, studi pustaka, penelitian terdahulu, buku- buku materi yang digunakan dan jurnal serta artikel yang kredibel.</w:t>
      </w:r>
    </w:p>
    <w:p w14:paraId="36549C8A" w14:textId="0DC6B7CD" w:rsidR="000046B2" w:rsidRPr="003A226A" w:rsidRDefault="006363BD" w:rsidP="006363BD">
      <w:pPr>
        <w:pStyle w:val="Heading2"/>
        <w:ind w:left="993"/>
        <w:jc w:val="left"/>
        <w:rPr>
          <w:b w:val="0"/>
          <w:bCs w:val="0"/>
        </w:rPr>
      </w:pPr>
      <w:bookmarkStart w:id="103" w:name="_Toc173935974"/>
      <w:bookmarkStart w:id="104" w:name="_Toc173944009"/>
      <w:r w:rsidRPr="003A226A">
        <w:rPr>
          <w:b w:val="0"/>
          <w:bCs w:val="0"/>
          <w:lang w:val="en-US"/>
        </w:rPr>
        <w:t xml:space="preserve">III.3 </w:t>
      </w:r>
      <w:r w:rsidRPr="003A226A">
        <w:rPr>
          <w:b w:val="0"/>
          <w:bCs w:val="0"/>
        </w:rPr>
        <w:t>Informan</w:t>
      </w:r>
      <w:r w:rsidRPr="003A226A">
        <w:rPr>
          <w:b w:val="0"/>
          <w:bCs w:val="0"/>
          <w:spacing w:val="-5"/>
        </w:rPr>
        <w:t xml:space="preserve"> </w:t>
      </w:r>
      <w:r w:rsidRPr="003A226A">
        <w:rPr>
          <w:b w:val="0"/>
          <w:bCs w:val="0"/>
        </w:rPr>
        <w:t>Penelitian</w:t>
      </w:r>
      <w:bookmarkEnd w:id="103"/>
      <w:bookmarkEnd w:id="104"/>
    </w:p>
    <w:p w14:paraId="67062ECD" w14:textId="77777777" w:rsidR="000046B2" w:rsidRDefault="000046B2">
      <w:pPr>
        <w:pStyle w:val="BodyText"/>
        <w:spacing w:before="195"/>
        <w:rPr>
          <w:b/>
        </w:rPr>
      </w:pPr>
    </w:p>
    <w:p w14:paraId="733E520D" w14:textId="77777777" w:rsidR="000046B2" w:rsidRDefault="0085593C" w:rsidP="0000558C">
      <w:pPr>
        <w:pStyle w:val="BodyText"/>
        <w:spacing w:line="480" w:lineRule="auto"/>
        <w:ind w:left="1560" w:right="578" w:firstLine="425"/>
        <w:jc w:val="both"/>
      </w:pPr>
      <w:r>
        <w:t>Seorang informan adalah individu yang menyampaikan informasi, khususnya terkait dengan riset. Mereka memiliki pengetahuan luas mengenai</w:t>
      </w:r>
      <w:r>
        <w:rPr>
          <w:spacing w:val="-15"/>
        </w:rPr>
        <w:t xml:space="preserve"> </w:t>
      </w:r>
      <w:r>
        <w:t>semua</w:t>
      </w:r>
      <w:r>
        <w:rPr>
          <w:spacing w:val="-15"/>
        </w:rPr>
        <w:t xml:space="preserve"> </w:t>
      </w:r>
      <w:r>
        <w:t>elemen</w:t>
      </w:r>
      <w:r>
        <w:rPr>
          <w:spacing w:val="-15"/>
        </w:rPr>
        <w:t xml:space="preserve"> </w:t>
      </w:r>
      <w:r>
        <w:t>yang</w:t>
      </w:r>
      <w:r>
        <w:rPr>
          <w:spacing w:val="-15"/>
        </w:rPr>
        <w:t xml:space="preserve"> </w:t>
      </w:r>
      <w:r>
        <w:t>relevan</w:t>
      </w:r>
      <w:r>
        <w:rPr>
          <w:spacing w:val="-15"/>
        </w:rPr>
        <w:t xml:space="preserve"> </w:t>
      </w:r>
      <w:r>
        <w:t>untuk</w:t>
      </w:r>
      <w:r>
        <w:rPr>
          <w:spacing w:val="-15"/>
        </w:rPr>
        <w:t xml:space="preserve"> </w:t>
      </w:r>
      <w:r>
        <w:t>materi</w:t>
      </w:r>
      <w:r>
        <w:rPr>
          <w:spacing w:val="-15"/>
        </w:rPr>
        <w:t xml:space="preserve"> </w:t>
      </w:r>
      <w:r>
        <w:t>dan</w:t>
      </w:r>
      <w:r>
        <w:rPr>
          <w:spacing w:val="-15"/>
        </w:rPr>
        <w:t xml:space="preserve"> </w:t>
      </w:r>
      <w:r>
        <w:t>tahapan</w:t>
      </w:r>
      <w:r>
        <w:rPr>
          <w:spacing w:val="-15"/>
        </w:rPr>
        <w:t xml:space="preserve"> </w:t>
      </w:r>
      <w:r>
        <w:t>penelitian. Mereka memiliki pengetahuan, wawasan, serta pengalaman yang relevan dengan topik pembahasan. Menurut Sugiyono (2019;294) mengatakan bahwa fous penelitian kualitatif ada pada informan itu sendiri, informan sebagai sumber data penelitian untuk dapat menyelesaikan penelitiannya sampai pada tahap pembuatan akhir kesimpulan.</w:t>
      </w:r>
    </w:p>
    <w:p w14:paraId="38DEA5EC" w14:textId="77777777" w:rsidR="000046B2" w:rsidRDefault="0085593C" w:rsidP="0000558C">
      <w:pPr>
        <w:pStyle w:val="BodyText"/>
        <w:spacing w:line="480" w:lineRule="auto"/>
        <w:ind w:left="1560" w:right="578" w:firstLine="425"/>
        <w:jc w:val="both"/>
      </w:pPr>
      <w:r>
        <w:t>Dalam hal ini, peneliti menggunakan Teknik penentuan informan dengan</w:t>
      </w:r>
      <w:r>
        <w:rPr>
          <w:spacing w:val="-2"/>
        </w:rPr>
        <w:t xml:space="preserve"> </w:t>
      </w:r>
      <w:r>
        <w:rPr>
          <w:i/>
        </w:rPr>
        <w:t>purposive</w:t>
      </w:r>
      <w:r>
        <w:rPr>
          <w:i/>
          <w:spacing w:val="-1"/>
        </w:rPr>
        <w:t xml:space="preserve"> </w:t>
      </w:r>
      <w:r>
        <w:rPr>
          <w:i/>
        </w:rPr>
        <w:t>sampling</w:t>
      </w:r>
      <w:r>
        <w:rPr>
          <w:i/>
          <w:spacing w:val="-2"/>
        </w:rPr>
        <w:t xml:space="preserve"> </w:t>
      </w:r>
      <w:r>
        <w:t>(Penarikan sampel</w:t>
      </w:r>
      <w:r>
        <w:rPr>
          <w:spacing w:val="-2"/>
        </w:rPr>
        <w:t xml:space="preserve"> </w:t>
      </w:r>
      <w:r>
        <w:t>secara</w:t>
      </w:r>
      <w:r>
        <w:rPr>
          <w:spacing w:val="-4"/>
        </w:rPr>
        <w:t xml:space="preserve"> </w:t>
      </w:r>
      <w:r>
        <w:t>sengaja).</w:t>
      </w:r>
      <w:r>
        <w:rPr>
          <w:spacing w:val="-3"/>
        </w:rPr>
        <w:t xml:space="preserve"> </w:t>
      </w:r>
      <w:r>
        <w:rPr>
          <w:i/>
        </w:rPr>
        <w:t>purposive sampling</w:t>
      </w:r>
      <w:r>
        <w:t>. Metode ini mengandalkan kemampuan dan pengetahuan yang baik dari peneliti terhadap populasi penelitian. Untuk menentukan siapa yang menjadi anggota sampel, peneliti harus benar-benar memahami dan yakin bahwa individu yang dipilihnya dapat memberikan informasi yang diingnkan sesuai dengan tujuan penelitian.(Heryana, n.d.) Tindakan ini menjadi</w:t>
      </w:r>
      <w:r>
        <w:rPr>
          <w:spacing w:val="24"/>
        </w:rPr>
        <w:t xml:space="preserve"> </w:t>
      </w:r>
      <w:r>
        <w:t>penting</w:t>
      </w:r>
      <w:r>
        <w:rPr>
          <w:spacing w:val="25"/>
        </w:rPr>
        <w:t xml:space="preserve"> </w:t>
      </w:r>
      <w:r>
        <w:t>saat</w:t>
      </w:r>
      <w:r>
        <w:rPr>
          <w:spacing w:val="25"/>
        </w:rPr>
        <w:t xml:space="preserve"> </w:t>
      </w:r>
      <w:r>
        <w:t>peneliti</w:t>
      </w:r>
      <w:r>
        <w:rPr>
          <w:spacing w:val="25"/>
        </w:rPr>
        <w:t xml:space="preserve"> </w:t>
      </w:r>
      <w:r>
        <w:t>dihadapkan</w:t>
      </w:r>
      <w:r>
        <w:rPr>
          <w:spacing w:val="25"/>
        </w:rPr>
        <w:t xml:space="preserve"> </w:t>
      </w:r>
      <w:r>
        <w:t>pada</w:t>
      </w:r>
      <w:r>
        <w:rPr>
          <w:spacing w:val="24"/>
        </w:rPr>
        <w:t xml:space="preserve"> </w:t>
      </w:r>
      <w:r>
        <w:t>sejumlah</w:t>
      </w:r>
      <w:r>
        <w:rPr>
          <w:spacing w:val="24"/>
        </w:rPr>
        <w:t xml:space="preserve"> </w:t>
      </w:r>
      <w:r>
        <w:t>besar</w:t>
      </w:r>
      <w:r>
        <w:rPr>
          <w:spacing w:val="24"/>
        </w:rPr>
        <w:t xml:space="preserve"> </w:t>
      </w:r>
      <w:r>
        <w:rPr>
          <w:spacing w:val="-2"/>
        </w:rPr>
        <w:t>informan</w:t>
      </w:r>
    </w:p>
    <w:p w14:paraId="50902979" w14:textId="77777777" w:rsidR="000046B2" w:rsidRDefault="000046B2">
      <w:pPr>
        <w:spacing w:line="480" w:lineRule="auto"/>
        <w:jc w:val="both"/>
        <w:sectPr w:rsidR="000046B2">
          <w:pgSz w:w="11910" w:h="16840"/>
          <w:pgMar w:top="1920" w:right="1120" w:bottom="1200" w:left="1460" w:header="0" w:footer="1000" w:gutter="0"/>
          <w:cols w:space="720"/>
        </w:sectPr>
      </w:pPr>
    </w:p>
    <w:p w14:paraId="4593DF86" w14:textId="77777777" w:rsidR="000046B2" w:rsidRDefault="000046B2">
      <w:pPr>
        <w:pStyle w:val="BodyText"/>
        <w:spacing w:before="53"/>
      </w:pPr>
    </w:p>
    <w:p w14:paraId="54F2E5FB" w14:textId="77777777" w:rsidR="000046B2" w:rsidRDefault="0085593C">
      <w:pPr>
        <w:pStyle w:val="BodyText"/>
        <w:spacing w:line="480" w:lineRule="auto"/>
        <w:ind w:left="1660" w:right="577"/>
        <w:jc w:val="both"/>
      </w:pPr>
      <w:r>
        <w:t>untuk mengurangi bias informasi. Namun, jenis sampling ini tidaklah ditujukan untuk melakukan generalisasi atau menciptakan representasi yang</w:t>
      </w:r>
      <w:r>
        <w:rPr>
          <w:spacing w:val="-1"/>
        </w:rPr>
        <w:t xml:space="preserve"> </w:t>
      </w:r>
      <w:r>
        <w:t>sempurna</w:t>
      </w:r>
      <w:r>
        <w:rPr>
          <w:spacing w:val="-2"/>
        </w:rPr>
        <w:t xml:space="preserve"> </w:t>
      </w:r>
      <w:r>
        <w:t>dari</w:t>
      </w:r>
      <w:r>
        <w:rPr>
          <w:spacing w:val="-2"/>
        </w:rPr>
        <w:t xml:space="preserve"> </w:t>
      </w:r>
      <w:r>
        <w:t>informan.</w:t>
      </w:r>
      <w:r>
        <w:rPr>
          <w:spacing w:val="-13"/>
        </w:rPr>
        <w:t xml:space="preserve"> </w:t>
      </w:r>
      <w:r>
        <w:t>Adapun kriteria</w:t>
      </w:r>
      <w:r>
        <w:rPr>
          <w:spacing w:val="-2"/>
        </w:rPr>
        <w:t xml:space="preserve"> </w:t>
      </w:r>
      <w:r>
        <w:t>infroman</w:t>
      </w:r>
      <w:r>
        <w:rPr>
          <w:spacing w:val="-2"/>
        </w:rPr>
        <w:t xml:space="preserve"> </w:t>
      </w:r>
      <w:r>
        <w:t>yang dibutuhkan dalam penelitian ini meliputi:</w:t>
      </w:r>
    </w:p>
    <w:p w14:paraId="056DA0E9" w14:textId="77777777" w:rsidR="000046B2" w:rsidRDefault="0085593C">
      <w:pPr>
        <w:pStyle w:val="ListParagraph"/>
        <w:numPr>
          <w:ilvl w:val="2"/>
          <w:numId w:val="12"/>
        </w:numPr>
        <w:tabs>
          <w:tab w:val="left" w:pos="2247"/>
        </w:tabs>
        <w:spacing w:before="161" w:line="480" w:lineRule="auto"/>
        <w:ind w:right="579" w:firstLine="0"/>
        <w:rPr>
          <w:sz w:val="24"/>
        </w:rPr>
      </w:pPr>
      <w:r>
        <w:rPr>
          <w:sz w:val="24"/>
        </w:rPr>
        <w:t xml:space="preserve">Turut serta dalam inisiatif bersih-bersih yang diadakan oleh kelompok pandawara group, dalam hal ini menjadi </w:t>
      </w:r>
      <w:r>
        <w:rPr>
          <w:i/>
          <w:sz w:val="24"/>
        </w:rPr>
        <w:t xml:space="preserve">volunteer </w:t>
      </w:r>
      <w:r>
        <w:rPr>
          <w:sz w:val="24"/>
        </w:rPr>
        <w:t>dalam segmen “Clean-Up”.</w:t>
      </w:r>
    </w:p>
    <w:p w14:paraId="59C2AC23" w14:textId="77777777" w:rsidR="000046B2" w:rsidRDefault="0085593C">
      <w:pPr>
        <w:pStyle w:val="ListParagraph"/>
        <w:numPr>
          <w:ilvl w:val="2"/>
          <w:numId w:val="12"/>
        </w:numPr>
        <w:tabs>
          <w:tab w:val="left" w:pos="2247"/>
        </w:tabs>
        <w:spacing w:before="1" w:line="480" w:lineRule="auto"/>
        <w:ind w:right="578" w:firstLine="0"/>
        <w:rPr>
          <w:sz w:val="24"/>
        </w:rPr>
      </w:pPr>
      <w:r>
        <w:rPr>
          <w:sz w:val="24"/>
        </w:rPr>
        <w:t>Melakukan Tindakan kepedulian terhadap lingkungan melalui platfrom</w:t>
      </w:r>
      <w:r>
        <w:rPr>
          <w:spacing w:val="-7"/>
          <w:sz w:val="24"/>
        </w:rPr>
        <w:t xml:space="preserve"> </w:t>
      </w:r>
      <w:r>
        <w:rPr>
          <w:sz w:val="24"/>
        </w:rPr>
        <w:t>media</w:t>
      </w:r>
      <w:r>
        <w:rPr>
          <w:spacing w:val="-6"/>
          <w:sz w:val="24"/>
        </w:rPr>
        <w:t xml:space="preserve"> </w:t>
      </w:r>
      <w:r>
        <w:rPr>
          <w:sz w:val="24"/>
        </w:rPr>
        <w:t>sosialnya,</w:t>
      </w:r>
      <w:r>
        <w:rPr>
          <w:spacing w:val="-7"/>
          <w:sz w:val="24"/>
        </w:rPr>
        <w:t xml:space="preserve"> </w:t>
      </w:r>
      <w:r>
        <w:rPr>
          <w:sz w:val="24"/>
        </w:rPr>
        <w:t>dipengaruhi</w:t>
      </w:r>
      <w:r>
        <w:rPr>
          <w:spacing w:val="-5"/>
          <w:sz w:val="24"/>
        </w:rPr>
        <w:t xml:space="preserve"> </w:t>
      </w:r>
      <w:r>
        <w:rPr>
          <w:sz w:val="24"/>
        </w:rPr>
        <w:t>oleh</w:t>
      </w:r>
      <w:r>
        <w:rPr>
          <w:spacing w:val="-7"/>
          <w:sz w:val="24"/>
        </w:rPr>
        <w:t xml:space="preserve"> </w:t>
      </w:r>
      <w:r>
        <w:rPr>
          <w:sz w:val="24"/>
        </w:rPr>
        <w:t>inisiatif</w:t>
      </w:r>
      <w:r>
        <w:rPr>
          <w:spacing w:val="-8"/>
          <w:sz w:val="24"/>
        </w:rPr>
        <w:t xml:space="preserve"> </w:t>
      </w:r>
      <w:r>
        <w:rPr>
          <w:sz w:val="24"/>
        </w:rPr>
        <w:t>yang</w:t>
      </w:r>
      <w:r>
        <w:rPr>
          <w:spacing w:val="-5"/>
          <w:sz w:val="24"/>
        </w:rPr>
        <w:t xml:space="preserve"> </w:t>
      </w:r>
      <w:r>
        <w:rPr>
          <w:sz w:val="24"/>
        </w:rPr>
        <w:t>diperlihatkan oleh kelompok pandawara group.</w:t>
      </w:r>
    </w:p>
    <w:p w14:paraId="1C529BF9" w14:textId="77777777" w:rsidR="000046B2" w:rsidRDefault="0085593C">
      <w:pPr>
        <w:pStyle w:val="ListParagraph"/>
        <w:numPr>
          <w:ilvl w:val="2"/>
          <w:numId w:val="12"/>
        </w:numPr>
        <w:tabs>
          <w:tab w:val="left" w:pos="2247"/>
        </w:tabs>
        <w:spacing w:line="480" w:lineRule="auto"/>
        <w:ind w:right="582" w:firstLine="0"/>
        <w:rPr>
          <w:sz w:val="24"/>
        </w:rPr>
      </w:pPr>
      <w:r>
        <w:rPr>
          <w:sz w:val="24"/>
        </w:rPr>
        <w:t>Para pengikut akun media sosial Pandawara group di platfrom Instagram dan TikTok yang secara aktif terlibat dalam memberikan komentar serta mendukung berbagai kegiatan yang diadakan oleh pandawara group.</w:t>
      </w:r>
    </w:p>
    <w:p w14:paraId="28367075" w14:textId="77777777" w:rsidR="000046B2" w:rsidRDefault="0085593C" w:rsidP="0000558C">
      <w:pPr>
        <w:pStyle w:val="BodyText"/>
        <w:spacing w:line="480" w:lineRule="auto"/>
        <w:ind w:left="1560" w:right="578" w:firstLine="425"/>
        <w:jc w:val="both"/>
      </w:pPr>
      <w:r>
        <w:t>Berdasarkan kriteria pemilihan informan yang telah ditetapkan untuk penelitian</w:t>
      </w:r>
      <w:r>
        <w:rPr>
          <w:spacing w:val="-9"/>
        </w:rPr>
        <w:t xml:space="preserve"> </w:t>
      </w:r>
      <w:r>
        <w:t>ini,</w:t>
      </w:r>
      <w:r>
        <w:rPr>
          <w:spacing w:val="-9"/>
        </w:rPr>
        <w:t xml:space="preserve"> </w:t>
      </w:r>
      <w:r>
        <w:t>peneliti</w:t>
      </w:r>
      <w:r>
        <w:rPr>
          <w:spacing w:val="-8"/>
        </w:rPr>
        <w:t xml:space="preserve"> </w:t>
      </w:r>
      <w:r>
        <w:t>mampu</w:t>
      </w:r>
      <w:r>
        <w:rPr>
          <w:spacing w:val="-8"/>
        </w:rPr>
        <w:t xml:space="preserve"> </w:t>
      </w:r>
      <w:r>
        <w:t>mengidentifikasi</w:t>
      </w:r>
      <w:r>
        <w:rPr>
          <w:spacing w:val="-8"/>
        </w:rPr>
        <w:t xml:space="preserve"> </w:t>
      </w:r>
      <w:r>
        <w:t>sejumlah</w:t>
      </w:r>
      <w:r>
        <w:rPr>
          <w:spacing w:val="-9"/>
        </w:rPr>
        <w:t xml:space="preserve"> </w:t>
      </w:r>
      <w:r>
        <w:t>kecil</w:t>
      </w:r>
      <w:r>
        <w:rPr>
          <w:spacing w:val="-8"/>
        </w:rPr>
        <w:t xml:space="preserve"> </w:t>
      </w:r>
      <w:r>
        <w:t>dari</w:t>
      </w:r>
      <w:r>
        <w:rPr>
          <w:spacing w:val="-9"/>
        </w:rPr>
        <w:t xml:space="preserve"> </w:t>
      </w:r>
      <w:r>
        <w:t>sekian banyaknya followers dari akun media sosial Pandawara group.</w:t>
      </w:r>
    </w:p>
    <w:p w14:paraId="4B84F98B" w14:textId="61D8CA61" w:rsidR="000046B2" w:rsidRPr="003A226A" w:rsidRDefault="006363BD" w:rsidP="006363BD">
      <w:pPr>
        <w:pStyle w:val="Heading2"/>
        <w:ind w:left="993"/>
        <w:jc w:val="left"/>
        <w:rPr>
          <w:b w:val="0"/>
          <w:bCs w:val="0"/>
        </w:rPr>
      </w:pPr>
      <w:bookmarkStart w:id="105" w:name="_Toc173935975"/>
      <w:bookmarkStart w:id="106" w:name="_Toc173944010"/>
      <w:r w:rsidRPr="003A226A">
        <w:rPr>
          <w:b w:val="0"/>
          <w:bCs w:val="0"/>
          <w:lang w:val="en-US"/>
        </w:rPr>
        <w:t xml:space="preserve">III.4 </w:t>
      </w:r>
      <w:r w:rsidRPr="003A226A">
        <w:rPr>
          <w:b w:val="0"/>
          <w:bCs w:val="0"/>
        </w:rPr>
        <w:t>Teknik</w:t>
      </w:r>
      <w:r w:rsidRPr="003A226A">
        <w:rPr>
          <w:b w:val="0"/>
          <w:bCs w:val="0"/>
          <w:spacing w:val="-11"/>
        </w:rPr>
        <w:t xml:space="preserve"> </w:t>
      </w:r>
      <w:r w:rsidRPr="003A226A">
        <w:rPr>
          <w:b w:val="0"/>
          <w:bCs w:val="0"/>
        </w:rPr>
        <w:t>Pengumpulan</w:t>
      </w:r>
      <w:r w:rsidRPr="003A226A">
        <w:rPr>
          <w:b w:val="0"/>
          <w:bCs w:val="0"/>
          <w:spacing w:val="-10"/>
        </w:rPr>
        <w:t xml:space="preserve"> </w:t>
      </w:r>
      <w:r w:rsidRPr="003A226A">
        <w:rPr>
          <w:b w:val="0"/>
          <w:bCs w:val="0"/>
          <w:spacing w:val="-4"/>
        </w:rPr>
        <w:t>Data</w:t>
      </w:r>
      <w:bookmarkEnd w:id="105"/>
      <w:bookmarkEnd w:id="106"/>
    </w:p>
    <w:p w14:paraId="47661673" w14:textId="77777777" w:rsidR="000046B2" w:rsidRDefault="000046B2">
      <w:pPr>
        <w:pStyle w:val="BodyText"/>
        <w:spacing w:before="195"/>
        <w:rPr>
          <w:b/>
        </w:rPr>
      </w:pPr>
    </w:p>
    <w:p w14:paraId="40F7A434" w14:textId="2DEA1879" w:rsidR="000046B2" w:rsidRPr="003A226A" w:rsidRDefault="0085593C" w:rsidP="0000558C">
      <w:pPr>
        <w:pStyle w:val="BodyText"/>
        <w:spacing w:line="480" w:lineRule="auto"/>
        <w:ind w:left="1560" w:right="578" w:firstLine="425"/>
        <w:jc w:val="both"/>
        <w:rPr>
          <w:lang w:val="en-US"/>
        </w:rPr>
        <w:sectPr w:rsidR="000046B2" w:rsidRPr="003A226A">
          <w:pgSz w:w="11910" w:h="16840"/>
          <w:pgMar w:top="1920" w:right="1120" w:bottom="1200" w:left="1460" w:header="0" w:footer="1000" w:gutter="0"/>
          <w:cols w:space="720"/>
        </w:sectPr>
      </w:pPr>
      <w:r>
        <w:t>Metode pengumpulan data adalah langkah paling penting dalam penelitian, karena tujuan utama penelitian adalah memperoleh data yang valid.</w:t>
      </w:r>
      <w:r>
        <w:rPr>
          <w:spacing w:val="-15"/>
        </w:rPr>
        <w:t xml:space="preserve"> </w:t>
      </w:r>
      <w:r>
        <w:t>Tanpa</w:t>
      </w:r>
      <w:r>
        <w:rPr>
          <w:spacing w:val="-15"/>
        </w:rPr>
        <w:t xml:space="preserve"> </w:t>
      </w:r>
      <w:r>
        <w:t>pemahaman</w:t>
      </w:r>
      <w:r>
        <w:rPr>
          <w:spacing w:val="-15"/>
        </w:rPr>
        <w:t xml:space="preserve"> </w:t>
      </w:r>
      <w:r>
        <w:t>yang</w:t>
      </w:r>
      <w:r>
        <w:rPr>
          <w:spacing w:val="-15"/>
        </w:rPr>
        <w:t xml:space="preserve"> </w:t>
      </w:r>
      <w:r>
        <w:t>memadai</w:t>
      </w:r>
      <w:r>
        <w:rPr>
          <w:spacing w:val="-15"/>
        </w:rPr>
        <w:t xml:space="preserve"> </w:t>
      </w:r>
      <w:r>
        <w:t>tentang</w:t>
      </w:r>
      <w:r>
        <w:rPr>
          <w:spacing w:val="-15"/>
        </w:rPr>
        <w:t xml:space="preserve"> </w:t>
      </w:r>
      <w:r>
        <w:t>teknik</w:t>
      </w:r>
      <w:r>
        <w:rPr>
          <w:spacing w:val="-15"/>
        </w:rPr>
        <w:t xml:space="preserve"> </w:t>
      </w:r>
      <w:r>
        <w:t>pengumpulan</w:t>
      </w:r>
      <w:r>
        <w:rPr>
          <w:spacing w:val="-15"/>
        </w:rPr>
        <w:t xml:space="preserve"> </w:t>
      </w:r>
      <w:r>
        <w:t>data, peneliti</w:t>
      </w:r>
      <w:r>
        <w:rPr>
          <w:spacing w:val="5"/>
        </w:rPr>
        <w:t xml:space="preserve"> </w:t>
      </w:r>
      <w:r>
        <w:t>tidak</w:t>
      </w:r>
      <w:r>
        <w:rPr>
          <w:spacing w:val="4"/>
        </w:rPr>
        <w:t xml:space="preserve"> </w:t>
      </w:r>
      <w:r>
        <w:t>akan</w:t>
      </w:r>
      <w:r>
        <w:rPr>
          <w:spacing w:val="5"/>
        </w:rPr>
        <w:t xml:space="preserve"> </w:t>
      </w:r>
      <w:r>
        <w:t>mampu</w:t>
      </w:r>
      <w:r>
        <w:rPr>
          <w:spacing w:val="4"/>
        </w:rPr>
        <w:t xml:space="preserve"> </w:t>
      </w:r>
      <w:r>
        <w:t>mendapatkan</w:t>
      </w:r>
      <w:r>
        <w:rPr>
          <w:spacing w:val="4"/>
        </w:rPr>
        <w:t xml:space="preserve"> </w:t>
      </w:r>
      <w:r>
        <w:t>data</w:t>
      </w:r>
      <w:r>
        <w:rPr>
          <w:spacing w:val="5"/>
        </w:rPr>
        <w:t xml:space="preserve"> </w:t>
      </w:r>
      <w:r>
        <w:t>yang</w:t>
      </w:r>
      <w:r>
        <w:rPr>
          <w:spacing w:val="4"/>
        </w:rPr>
        <w:t xml:space="preserve"> </w:t>
      </w:r>
      <w:r>
        <w:t>sesuai</w:t>
      </w:r>
      <w:r>
        <w:rPr>
          <w:spacing w:val="5"/>
        </w:rPr>
        <w:t xml:space="preserve"> </w:t>
      </w:r>
      <w:r>
        <w:t>dengan</w:t>
      </w:r>
      <w:r>
        <w:rPr>
          <w:spacing w:val="5"/>
        </w:rPr>
        <w:t xml:space="preserve"> </w:t>
      </w:r>
      <w:r>
        <w:rPr>
          <w:spacing w:val="-2"/>
        </w:rPr>
        <w:t>standa</w:t>
      </w:r>
      <w:r w:rsidR="003A226A">
        <w:rPr>
          <w:spacing w:val="-2"/>
          <w:lang w:val="en-US"/>
        </w:rPr>
        <w:t xml:space="preserve">r </w:t>
      </w:r>
    </w:p>
    <w:p w14:paraId="349E0E71" w14:textId="77777777" w:rsidR="000046B2" w:rsidRDefault="0085593C" w:rsidP="003A226A">
      <w:pPr>
        <w:pStyle w:val="BodyText"/>
        <w:spacing w:line="477" w:lineRule="auto"/>
        <w:ind w:left="1701" w:right="578"/>
        <w:jc w:val="both"/>
      </w:pPr>
      <w:r>
        <w:lastRenderedPageBreak/>
        <w:t>yang diinginkan</w:t>
      </w:r>
      <w:r>
        <w:rPr>
          <w:rFonts w:ascii="Calibri"/>
          <w:sz w:val="22"/>
        </w:rPr>
        <w:t>.</w:t>
      </w:r>
      <w:r>
        <w:t>Dalam rangka menghimpun informasi dan data yang relevan untuk studi ini, peneliti telah menerapkan tiga metode pengumpulan data, yakni, observasi, dokumentasi dan wawancara.</w:t>
      </w:r>
    </w:p>
    <w:p w14:paraId="2E9CDFCA" w14:textId="77777777" w:rsidR="000046B2" w:rsidRPr="0000558C" w:rsidRDefault="0085593C" w:rsidP="006C4070">
      <w:pPr>
        <w:pStyle w:val="ListParagraph"/>
        <w:numPr>
          <w:ilvl w:val="1"/>
          <w:numId w:val="47"/>
        </w:numPr>
        <w:tabs>
          <w:tab w:val="left" w:pos="1701"/>
        </w:tabs>
        <w:spacing w:before="169"/>
        <w:ind w:left="1701" w:hanging="217"/>
        <w:rPr>
          <w:rFonts w:ascii="Calibri"/>
        </w:rPr>
      </w:pPr>
      <w:r>
        <w:rPr>
          <w:spacing w:val="-2"/>
          <w:sz w:val="24"/>
        </w:rPr>
        <w:t>Observasi</w:t>
      </w:r>
    </w:p>
    <w:p w14:paraId="006EA69E" w14:textId="77777777" w:rsidR="0000558C" w:rsidRDefault="0000558C" w:rsidP="0000558C">
      <w:pPr>
        <w:pStyle w:val="ListParagraph"/>
        <w:tabs>
          <w:tab w:val="left" w:pos="1701"/>
        </w:tabs>
        <w:spacing w:before="169"/>
        <w:ind w:left="1701"/>
        <w:rPr>
          <w:rFonts w:ascii="Calibri"/>
        </w:rPr>
      </w:pPr>
    </w:p>
    <w:p w14:paraId="534220F2" w14:textId="77777777" w:rsidR="000046B2" w:rsidRDefault="0085593C" w:rsidP="0000558C">
      <w:pPr>
        <w:pStyle w:val="BodyText"/>
        <w:spacing w:line="480" w:lineRule="auto"/>
        <w:ind w:left="1560" w:right="578" w:firstLine="425"/>
        <w:jc w:val="both"/>
      </w:pPr>
      <w:r>
        <w:t>Metode observasi digunakan sebagai sarana untuk memperoleh, mengamati, dan mencatat fenomena yang timbul pada subjek penelitian. Observasi dianggap sebagai instrument penting dalam mengumpulkan data yang dapat dilakukan dengan spontanitas atau melalui penggunaan formulir yang telah dipersiapkan sebelumnya. Setelah data terkumpul, Langkah berikutnya melibatkan proses pengolahan dan analisis secara deskriptif-kualitatif dimana data dipresentasikan secara terperinci dan diinterpretasikan secara teoritis guna memperoleh pemahaman yang mendalam serta kesimpulan yang substansial.</w:t>
      </w:r>
    </w:p>
    <w:p w14:paraId="2AF6D894" w14:textId="77777777" w:rsidR="000046B2" w:rsidRPr="0000558C" w:rsidRDefault="0085593C" w:rsidP="006C4070">
      <w:pPr>
        <w:pStyle w:val="ListParagraph"/>
        <w:numPr>
          <w:ilvl w:val="1"/>
          <w:numId w:val="47"/>
        </w:numPr>
        <w:tabs>
          <w:tab w:val="left" w:pos="1701"/>
        </w:tabs>
        <w:spacing w:before="162"/>
        <w:ind w:left="1701" w:hanging="240"/>
        <w:rPr>
          <w:sz w:val="24"/>
        </w:rPr>
      </w:pPr>
      <w:r>
        <w:rPr>
          <w:spacing w:val="-2"/>
          <w:sz w:val="24"/>
        </w:rPr>
        <w:t>Dokumentasi</w:t>
      </w:r>
    </w:p>
    <w:p w14:paraId="06BC1966" w14:textId="77777777" w:rsidR="0000558C" w:rsidRDefault="0000558C" w:rsidP="0000558C">
      <w:pPr>
        <w:pStyle w:val="ListParagraph"/>
        <w:tabs>
          <w:tab w:val="left" w:pos="1701"/>
        </w:tabs>
        <w:spacing w:before="162"/>
        <w:ind w:left="1701"/>
        <w:rPr>
          <w:sz w:val="24"/>
        </w:rPr>
      </w:pPr>
    </w:p>
    <w:p w14:paraId="6630369F" w14:textId="7B55886F" w:rsidR="004A57C4" w:rsidRDefault="0085593C" w:rsidP="0000558C">
      <w:pPr>
        <w:pStyle w:val="BodyText"/>
        <w:spacing w:line="480" w:lineRule="auto"/>
        <w:ind w:left="1560" w:right="578" w:firstLine="425"/>
        <w:jc w:val="both"/>
      </w:pPr>
      <w:r>
        <w:t>Dokumentasi mencakup strategi untuk menelusuri informasi terkait dengan catatan dokumen, transkip, literatur, surat kabar, jurnal ilmiah, serta catatan rapat atau agenda yang relevan. Lingkup data yang dapat diakses melalui dokumentasi tidak terbatas pada Batasan geografis atau waktu tertentu. Keberadaan dokumentasi bertujuan untuk memperkaya kerangka pemikiran, pandangan, dan pemahaman terkait pemanfaatan platfrom media sosial Pandawara group.</w:t>
      </w:r>
    </w:p>
    <w:p w14:paraId="72E43E2B" w14:textId="77777777" w:rsidR="004A57C4" w:rsidRPr="004A57C4" w:rsidRDefault="0085593C" w:rsidP="006C4070">
      <w:pPr>
        <w:pStyle w:val="ListParagraph"/>
        <w:numPr>
          <w:ilvl w:val="1"/>
          <w:numId w:val="47"/>
        </w:numPr>
        <w:tabs>
          <w:tab w:val="left" w:pos="1701"/>
        </w:tabs>
        <w:spacing w:before="159" w:line="480" w:lineRule="auto"/>
        <w:ind w:left="1701" w:hanging="240"/>
        <w:jc w:val="left"/>
        <w:rPr>
          <w:sz w:val="24"/>
        </w:rPr>
      </w:pPr>
      <w:r>
        <w:rPr>
          <w:spacing w:val="-2"/>
          <w:sz w:val="24"/>
        </w:rPr>
        <w:t>Wawancar</w:t>
      </w:r>
      <w:r w:rsidR="004A57C4">
        <w:rPr>
          <w:spacing w:val="-2"/>
          <w:sz w:val="24"/>
          <w:lang w:val="en-US"/>
        </w:rPr>
        <w:t>a</w:t>
      </w:r>
    </w:p>
    <w:p w14:paraId="1052ED31" w14:textId="77777777" w:rsidR="000046B2" w:rsidRDefault="0085593C" w:rsidP="0000558C">
      <w:pPr>
        <w:pStyle w:val="BodyText"/>
        <w:spacing w:line="480" w:lineRule="auto"/>
        <w:ind w:left="1560" w:right="578" w:firstLine="425"/>
        <w:jc w:val="both"/>
      </w:pPr>
      <w:r>
        <w:t xml:space="preserve">Salah satu cara untuk mendapatkan data penelitian adalah wawancara. </w:t>
      </w:r>
      <w:r>
        <w:lastRenderedPageBreak/>
        <w:t>Wawancara merupakan peristiwa atau proses interaksi antara pewawancara dan sumber informasi atau orang yang diwawancarai melalui komunikasi langsung (kawasati, 2019). Teknik wawancara yang difokuskan</w:t>
      </w:r>
      <w:r>
        <w:rPr>
          <w:spacing w:val="-14"/>
        </w:rPr>
        <w:t xml:space="preserve"> </w:t>
      </w:r>
      <w:r>
        <w:t>pada</w:t>
      </w:r>
      <w:r>
        <w:rPr>
          <w:spacing w:val="-13"/>
        </w:rPr>
        <w:t xml:space="preserve"> </w:t>
      </w:r>
      <w:r>
        <w:t>masalah</w:t>
      </w:r>
      <w:r>
        <w:rPr>
          <w:spacing w:val="-12"/>
        </w:rPr>
        <w:t xml:space="preserve"> </w:t>
      </w:r>
      <w:r>
        <w:t>yang</w:t>
      </w:r>
      <w:r>
        <w:rPr>
          <w:spacing w:val="-14"/>
        </w:rPr>
        <w:t xml:space="preserve"> </w:t>
      </w:r>
      <w:r>
        <w:t>menjadi</w:t>
      </w:r>
      <w:r>
        <w:rPr>
          <w:spacing w:val="-14"/>
        </w:rPr>
        <w:t xml:space="preserve"> </w:t>
      </w:r>
      <w:r>
        <w:t>inti</w:t>
      </w:r>
      <w:r>
        <w:rPr>
          <w:spacing w:val="-14"/>
        </w:rPr>
        <w:t xml:space="preserve"> </w:t>
      </w:r>
      <w:r>
        <w:t>dari</w:t>
      </w:r>
      <w:r>
        <w:rPr>
          <w:spacing w:val="-14"/>
        </w:rPr>
        <w:t xml:space="preserve"> </w:t>
      </w:r>
      <w:r>
        <w:t>penelitian</w:t>
      </w:r>
      <w:r>
        <w:rPr>
          <w:spacing w:val="-14"/>
        </w:rPr>
        <w:t xml:space="preserve"> </w:t>
      </w:r>
      <w:r>
        <w:t>memungkinkan penelitian untuk mendapatkan informasi primer yang mendalam. Melalui wawancara</w:t>
      </w:r>
      <w:r>
        <w:rPr>
          <w:spacing w:val="-9"/>
        </w:rPr>
        <w:t xml:space="preserve"> </w:t>
      </w:r>
      <w:r>
        <w:t>mendalam</w:t>
      </w:r>
      <w:r>
        <w:rPr>
          <w:spacing w:val="-8"/>
        </w:rPr>
        <w:t xml:space="preserve"> </w:t>
      </w:r>
      <w:r>
        <w:t>ini,</w:t>
      </w:r>
      <w:r>
        <w:rPr>
          <w:spacing w:val="-8"/>
        </w:rPr>
        <w:t xml:space="preserve"> </w:t>
      </w:r>
      <w:r>
        <w:t>peneliti</w:t>
      </w:r>
      <w:r>
        <w:rPr>
          <w:spacing w:val="-7"/>
        </w:rPr>
        <w:t xml:space="preserve"> </w:t>
      </w:r>
      <w:r>
        <w:t>berinteraksi</w:t>
      </w:r>
      <w:r>
        <w:rPr>
          <w:spacing w:val="-7"/>
        </w:rPr>
        <w:t xml:space="preserve"> </w:t>
      </w:r>
      <w:r>
        <w:t>langsung</w:t>
      </w:r>
      <w:r>
        <w:rPr>
          <w:spacing w:val="-8"/>
        </w:rPr>
        <w:t xml:space="preserve"> </w:t>
      </w:r>
      <w:r>
        <w:t>dengan</w:t>
      </w:r>
      <w:r>
        <w:rPr>
          <w:spacing w:val="-8"/>
        </w:rPr>
        <w:t xml:space="preserve"> </w:t>
      </w:r>
      <w:r>
        <w:t xml:space="preserve">informan yang dipilih berdasarkan kriteria tertentu yang relevan dengan penelitian yang dilakukan. Pendekatan ini memungkinkan peneliti untuk memperoleh pemahaman yang lebih mendalam tentang subjek yang diteliti melalui dialog dan interaksi langsung dengan informan yang </w:t>
      </w:r>
      <w:r>
        <w:rPr>
          <w:spacing w:val="-2"/>
        </w:rPr>
        <w:t>terlibat.</w:t>
      </w:r>
    </w:p>
    <w:p w14:paraId="5862252D" w14:textId="77777777" w:rsidR="000046B2" w:rsidRDefault="0085593C" w:rsidP="006C4070">
      <w:pPr>
        <w:pStyle w:val="ListParagraph"/>
        <w:numPr>
          <w:ilvl w:val="1"/>
          <w:numId w:val="47"/>
        </w:numPr>
        <w:tabs>
          <w:tab w:val="left" w:pos="1701"/>
        </w:tabs>
        <w:spacing w:before="160"/>
        <w:ind w:left="1701"/>
        <w:rPr>
          <w:sz w:val="24"/>
        </w:rPr>
      </w:pPr>
      <w:r>
        <w:rPr>
          <w:spacing w:val="-2"/>
          <w:sz w:val="24"/>
        </w:rPr>
        <w:t>Kuisioner</w:t>
      </w:r>
    </w:p>
    <w:p w14:paraId="483907EA" w14:textId="77777777" w:rsidR="000046B2" w:rsidRDefault="000046B2">
      <w:pPr>
        <w:pStyle w:val="BodyText"/>
      </w:pPr>
    </w:p>
    <w:p w14:paraId="4EF16A4F" w14:textId="77777777" w:rsidR="000046B2" w:rsidRDefault="0085593C" w:rsidP="0000558C">
      <w:pPr>
        <w:pStyle w:val="BodyText"/>
        <w:spacing w:line="480" w:lineRule="auto"/>
        <w:ind w:left="1560" w:right="578" w:firstLine="425"/>
        <w:jc w:val="both"/>
      </w:pPr>
      <w:r>
        <w:t>Kuisioner adalah metode pengumpulan data yang melibatkan penyampaian serangkaian pertanyaan atau pernyataan tertulis kepada responden, yang dimaksudkan untuk dijawab sebagai bagian dari studi atau</w:t>
      </w:r>
      <w:r>
        <w:rPr>
          <w:spacing w:val="-15"/>
        </w:rPr>
        <w:t xml:space="preserve"> </w:t>
      </w:r>
      <w:r>
        <w:t>penelitian.</w:t>
      </w:r>
      <w:r>
        <w:rPr>
          <w:spacing w:val="-15"/>
        </w:rPr>
        <w:t xml:space="preserve"> </w:t>
      </w:r>
      <w:r>
        <w:t>Teknik</w:t>
      </w:r>
      <w:r>
        <w:rPr>
          <w:spacing w:val="-15"/>
        </w:rPr>
        <w:t xml:space="preserve"> </w:t>
      </w:r>
      <w:r>
        <w:t>ini</w:t>
      </w:r>
      <w:r>
        <w:rPr>
          <w:spacing w:val="-15"/>
        </w:rPr>
        <w:t xml:space="preserve"> </w:t>
      </w:r>
      <w:r>
        <w:t>dianggap</w:t>
      </w:r>
      <w:r>
        <w:rPr>
          <w:spacing w:val="-15"/>
        </w:rPr>
        <w:t xml:space="preserve"> </w:t>
      </w:r>
      <w:r>
        <w:t>efisien</w:t>
      </w:r>
      <w:r>
        <w:rPr>
          <w:spacing w:val="-15"/>
        </w:rPr>
        <w:t xml:space="preserve"> </w:t>
      </w:r>
      <w:r>
        <w:t>karena</w:t>
      </w:r>
      <w:r>
        <w:rPr>
          <w:spacing w:val="-15"/>
        </w:rPr>
        <w:t xml:space="preserve"> </w:t>
      </w:r>
      <w:r>
        <w:t>memungkinkan</w:t>
      </w:r>
      <w:r>
        <w:rPr>
          <w:spacing w:val="-15"/>
        </w:rPr>
        <w:t xml:space="preserve"> </w:t>
      </w:r>
      <w:r>
        <w:t xml:space="preserve">peneliti untuk dengan jelas menentukan variabel yang akan diukur serta memiliki ekspektasi yang jelas terhadap respons yang akan diberikan oleh </w:t>
      </w:r>
      <w:r>
        <w:rPr>
          <w:spacing w:val="-2"/>
        </w:rPr>
        <w:t>responden.</w:t>
      </w:r>
    </w:p>
    <w:p w14:paraId="1E882B6C" w14:textId="297E41AF" w:rsidR="000046B2" w:rsidRDefault="006363BD" w:rsidP="006363BD">
      <w:pPr>
        <w:pStyle w:val="Heading2"/>
        <w:ind w:left="993"/>
        <w:jc w:val="left"/>
        <w:rPr>
          <w:b w:val="0"/>
          <w:bCs w:val="0"/>
          <w:spacing w:val="-4"/>
        </w:rPr>
      </w:pPr>
      <w:bookmarkStart w:id="107" w:name="_Toc173935976"/>
      <w:bookmarkStart w:id="108" w:name="_Toc173944011"/>
      <w:r w:rsidRPr="003A226A">
        <w:rPr>
          <w:b w:val="0"/>
          <w:bCs w:val="0"/>
          <w:lang w:val="en-US"/>
        </w:rPr>
        <w:t xml:space="preserve">III.5 </w:t>
      </w:r>
      <w:r w:rsidRPr="003A226A">
        <w:rPr>
          <w:b w:val="0"/>
          <w:bCs w:val="0"/>
        </w:rPr>
        <w:t>Teknik</w:t>
      </w:r>
      <w:r w:rsidRPr="003A226A">
        <w:rPr>
          <w:b w:val="0"/>
          <w:bCs w:val="0"/>
          <w:spacing w:val="-17"/>
        </w:rPr>
        <w:t xml:space="preserve"> </w:t>
      </w:r>
      <w:r w:rsidRPr="003A226A">
        <w:rPr>
          <w:b w:val="0"/>
          <w:bCs w:val="0"/>
        </w:rPr>
        <w:t>dan</w:t>
      </w:r>
      <w:r w:rsidRPr="003A226A">
        <w:rPr>
          <w:b w:val="0"/>
          <w:bCs w:val="0"/>
          <w:spacing w:val="-15"/>
        </w:rPr>
        <w:t xml:space="preserve"> </w:t>
      </w:r>
      <w:r w:rsidRPr="003A226A">
        <w:rPr>
          <w:b w:val="0"/>
          <w:bCs w:val="0"/>
        </w:rPr>
        <w:t>Analisis</w:t>
      </w:r>
      <w:r w:rsidRPr="003A226A">
        <w:rPr>
          <w:b w:val="0"/>
          <w:bCs w:val="0"/>
          <w:spacing w:val="-14"/>
        </w:rPr>
        <w:t xml:space="preserve"> </w:t>
      </w:r>
      <w:r w:rsidRPr="003A226A">
        <w:rPr>
          <w:b w:val="0"/>
          <w:bCs w:val="0"/>
          <w:spacing w:val="-4"/>
        </w:rPr>
        <w:t>Data</w:t>
      </w:r>
      <w:bookmarkEnd w:id="107"/>
      <w:bookmarkEnd w:id="108"/>
    </w:p>
    <w:p w14:paraId="54119FFA" w14:textId="77777777" w:rsidR="0000558C" w:rsidRPr="003A226A" w:rsidRDefault="0000558C" w:rsidP="006363BD">
      <w:pPr>
        <w:pStyle w:val="Heading2"/>
        <w:ind w:left="993"/>
        <w:jc w:val="left"/>
        <w:rPr>
          <w:b w:val="0"/>
          <w:bCs w:val="0"/>
        </w:rPr>
      </w:pPr>
    </w:p>
    <w:p w14:paraId="68F69617" w14:textId="77777777" w:rsidR="000046B2" w:rsidRDefault="0085593C" w:rsidP="0000558C">
      <w:pPr>
        <w:pStyle w:val="BodyText"/>
        <w:spacing w:line="480" w:lineRule="auto"/>
        <w:ind w:left="1560" w:right="578" w:firstLine="425"/>
        <w:jc w:val="both"/>
      </w:pPr>
      <w:r>
        <w:t>Metode deskriptif</w:t>
      </w:r>
      <w:r>
        <w:rPr>
          <w:spacing w:val="40"/>
        </w:rPr>
        <w:t xml:space="preserve"> </w:t>
      </w:r>
      <w:r>
        <w:t>kualitatif. Holsti, seperti yang disebutkan dalam (Stemler,</w:t>
      </w:r>
      <w:r>
        <w:rPr>
          <w:spacing w:val="40"/>
        </w:rPr>
        <w:t xml:space="preserve"> </w:t>
      </w:r>
      <w:r>
        <w:t>2001:</w:t>
      </w:r>
      <w:r>
        <w:rPr>
          <w:spacing w:val="43"/>
        </w:rPr>
        <w:t xml:space="preserve"> </w:t>
      </w:r>
      <w:r>
        <w:t>1),</w:t>
      </w:r>
      <w:r>
        <w:rPr>
          <w:spacing w:val="41"/>
        </w:rPr>
        <w:t xml:space="preserve"> </w:t>
      </w:r>
      <w:r>
        <w:t>memberikan</w:t>
      </w:r>
      <w:r>
        <w:rPr>
          <w:spacing w:val="42"/>
        </w:rPr>
        <w:t xml:space="preserve"> </w:t>
      </w:r>
      <w:r>
        <w:t>definisi</w:t>
      </w:r>
      <w:r>
        <w:rPr>
          <w:spacing w:val="44"/>
        </w:rPr>
        <w:t xml:space="preserve"> </w:t>
      </w:r>
      <w:r>
        <w:t>yang</w:t>
      </w:r>
      <w:r>
        <w:rPr>
          <w:spacing w:val="44"/>
        </w:rPr>
        <w:t xml:space="preserve"> </w:t>
      </w:r>
      <w:r>
        <w:t>meliputi</w:t>
      </w:r>
      <w:r>
        <w:rPr>
          <w:spacing w:val="43"/>
        </w:rPr>
        <w:t xml:space="preserve"> </w:t>
      </w:r>
      <w:r>
        <w:t>berbagai</w:t>
      </w:r>
      <w:r>
        <w:rPr>
          <w:spacing w:val="43"/>
        </w:rPr>
        <w:t xml:space="preserve"> </w:t>
      </w:r>
      <w:r>
        <w:rPr>
          <w:spacing w:val="-2"/>
        </w:rPr>
        <w:t>aspek</w:t>
      </w:r>
    </w:p>
    <w:p w14:paraId="56E8D19C" w14:textId="77777777" w:rsidR="000046B2" w:rsidRDefault="000046B2">
      <w:pPr>
        <w:spacing w:line="480" w:lineRule="auto"/>
        <w:jc w:val="both"/>
        <w:sectPr w:rsidR="000046B2" w:rsidSect="000446C1">
          <w:footerReference w:type="default" r:id="rId58"/>
          <w:pgSz w:w="11910" w:h="16840"/>
          <w:pgMar w:top="1920" w:right="1120" w:bottom="1200" w:left="1460" w:header="0" w:footer="1000" w:gutter="0"/>
          <w:pgNumType w:start="68"/>
          <w:cols w:space="720"/>
        </w:sectPr>
      </w:pPr>
    </w:p>
    <w:p w14:paraId="3CBE4508" w14:textId="77777777" w:rsidR="000046B2" w:rsidRDefault="000046B2">
      <w:pPr>
        <w:pStyle w:val="BodyText"/>
        <w:spacing w:before="53"/>
      </w:pPr>
    </w:p>
    <w:p w14:paraId="6A6B2B4E" w14:textId="77777777" w:rsidR="000046B2" w:rsidRDefault="0085593C" w:rsidP="0000558C">
      <w:pPr>
        <w:pStyle w:val="BodyText"/>
        <w:spacing w:line="480" w:lineRule="auto"/>
        <w:ind w:left="1560" w:right="577"/>
        <w:jc w:val="both"/>
      </w:pPr>
      <w:r>
        <w:t>tentang</w:t>
      </w:r>
      <w:r>
        <w:rPr>
          <w:spacing w:val="-3"/>
        </w:rPr>
        <w:t xml:space="preserve"> </w:t>
      </w:r>
      <w:r>
        <w:t>analisis</w:t>
      </w:r>
      <w:r>
        <w:rPr>
          <w:spacing w:val="-3"/>
        </w:rPr>
        <w:t xml:space="preserve"> </w:t>
      </w:r>
      <w:r>
        <w:t>isi.</w:t>
      </w:r>
      <w:r>
        <w:rPr>
          <w:spacing w:val="-3"/>
        </w:rPr>
        <w:t xml:space="preserve"> </w:t>
      </w:r>
      <w:r>
        <w:t>Menurutnya,</w:t>
      </w:r>
      <w:r>
        <w:rPr>
          <w:spacing w:val="-3"/>
        </w:rPr>
        <w:t xml:space="preserve"> </w:t>
      </w:r>
      <w:r>
        <w:t>analisis</w:t>
      </w:r>
      <w:r>
        <w:rPr>
          <w:spacing w:val="-3"/>
        </w:rPr>
        <w:t xml:space="preserve"> </w:t>
      </w:r>
      <w:r>
        <w:t>isi</w:t>
      </w:r>
      <w:r>
        <w:rPr>
          <w:spacing w:val="-2"/>
        </w:rPr>
        <w:t xml:space="preserve"> </w:t>
      </w:r>
      <w:r>
        <w:t>merupakan</w:t>
      </w:r>
      <w:r>
        <w:rPr>
          <w:spacing w:val="-3"/>
        </w:rPr>
        <w:t xml:space="preserve"> </w:t>
      </w:r>
      <w:r>
        <w:t>suatu</w:t>
      </w:r>
      <w:r>
        <w:rPr>
          <w:spacing w:val="-3"/>
        </w:rPr>
        <w:t xml:space="preserve"> </w:t>
      </w:r>
      <w:r>
        <w:t>teknik</w:t>
      </w:r>
      <w:r>
        <w:rPr>
          <w:spacing w:val="-3"/>
        </w:rPr>
        <w:t xml:space="preserve"> </w:t>
      </w:r>
      <w:r>
        <w:t>yang digunakan</w:t>
      </w:r>
      <w:r>
        <w:rPr>
          <w:spacing w:val="-15"/>
        </w:rPr>
        <w:t xml:space="preserve"> </w:t>
      </w:r>
      <w:r>
        <w:t>untuk</w:t>
      </w:r>
      <w:r>
        <w:rPr>
          <w:spacing w:val="-15"/>
        </w:rPr>
        <w:t xml:space="preserve"> </w:t>
      </w:r>
      <w:r>
        <w:t>membuat</w:t>
      </w:r>
      <w:r>
        <w:rPr>
          <w:spacing w:val="-15"/>
        </w:rPr>
        <w:t xml:space="preserve"> </w:t>
      </w:r>
      <w:r>
        <w:t>kesimpulan</w:t>
      </w:r>
      <w:r>
        <w:rPr>
          <w:spacing w:val="-15"/>
        </w:rPr>
        <w:t xml:space="preserve"> </w:t>
      </w:r>
      <w:r>
        <w:t>secara</w:t>
      </w:r>
      <w:r>
        <w:rPr>
          <w:spacing w:val="-15"/>
        </w:rPr>
        <w:t xml:space="preserve"> </w:t>
      </w:r>
      <w:r>
        <w:t>obektif</w:t>
      </w:r>
      <w:r>
        <w:rPr>
          <w:spacing w:val="-15"/>
        </w:rPr>
        <w:t xml:space="preserve"> </w:t>
      </w:r>
      <w:r>
        <w:t>dan</w:t>
      </w:r>
      <w:r>
        <w:rPr>
          <w:spacing w:val="-15"/>
        </w:rPr>
        <w:t xml:space="preserve"> </w:t>
      </w:r>
      <w:r>
        <w:t>sistematis</w:t>
      </w:r>
      <w:r>
        <w:rPr>
          <w:spacing w:val="-15"/>
        </w:rPr>
        <w:t xml:space="preserve"> </w:t>
      </w:r>
      <w:r>
        <w:t>dalam mengidentifikasi</w:t>
      </w:r>
      <w:r>
        <w:rPr>
          <w:spacing w:val="-15"/>
        </w:rPr>
        <w:t xml:space="preserve"> </w:t>
      </w:r>
      <w:r>
        <w:t>karakteristik</w:t>
      </w:r>
      <w:r>
        <w:rPr>
          <w:spacing w:val="-15"/>
        </w:rPr>
        <w:t xml:space="preserve"> </w:t>
      </w:r>
      <w:r>
        <w:t>tertentu</w:t>
      </w:r>
      <w:r>
        <w:rPr>
          <w:spacing w:val="-15"/>
        </w:rPr>
        <w:t xml:space="preserve"> </w:t>
      </w:r>
      <w:r>
        <w:t>dari</w:t>
      </w:r>
      <w:r>
        <w:rPr>
          <w:spacing w:val="-15"/>
        </w:rPr>
        <w:t xml:space="preserve"> </w:t>
      </w:r>
      <w:r>
        <w:t>pesan.</w:t>
      </w:r>
      <w:r>
        <w:rPr>
          <w:spacing w:val="-15"/>
        </w:rPr>
        <w:t xml:space="preserve"> </w:t>
      </w:r>
      <w:r>
        <w:t>Dengan</w:t>
      </w:r>
      <w:r>
        <w:rPr>
          <w:spacing w:val="-15"/>
        </w:rPr>
        <w:t xml:space="preserve"> </w:t>
      </w:r>
      <w:r>
        <w:t>demikian,</w:t>
      </w:r>
      <w:r>
        <w:rPr>
          <w:spacing w:val="-15"/>
        </w:rPr>
        <w:t xml:space="preserve"> </w:t>
      </w:r>
      <w:r>
        <w:t>dapat disimpulkan bahwa analisis isi merupakan suatu metode penelitian yang digunakan untuk membuat kesimpulan secara teratur dan obyektif dalam mengidentifikasi</w:t>
      </w:r>
      <w:r>
        <w:rPr>
          <w:spacing w:val="-4"/>
        </w:rPr>
        <w:t xml:space="preserve"> </w:t>
      </w:r>
      <w:r>
        <w:t>karakteristik</w:t>
      </w:r>
      <w:r>
        <w:rPr>
          <w:spacing w:val="-4"/>
        </w:rPr>
        <w:t xml:space="preserve"> </w:t>
      </w:r>
      <w:r>
        <w:t>tertentu</w:t>
      </w:r>
      <w:r>
        <w:rPr>
          <w:spacing w:val="-4"/>
        </w:rPr>
        <w:t xml:space="preserve"> </w:t>
      </w:r>
      <w:r>
        <w:t>dari</w:t>
      </w:r>
      <w:r>
        <w:rPr>
          <w:spacing w:val="-5"/>
        </w:rPr>
        <w:t xml:space="preserve"> </w:t>
      </w:r>
      <w:r>
        <w:t>pesan,</w:t>
      </w:r>
      <w:r>
        <w:rPr>
          <w:spacing w:val="-2"/>
        </w:rPr>
        <w:t xml:space="preserve"> </w:t>
      </w:r>
      <w:r>
        <w:t>dengan</w:t>
      </w:r>
      <w:r>
        <w:rPr>
          <w:spacing w:val="-4"/>
        </w:rPr>
        <w:t xml:space="preserve"> </w:t>
      </w:r>
      <w:r>
        <w:t>memperhatikan konteksnya. Pendekatan analisis isi ini menekankan pada penyajian data yang terstruktur, serta memberikan gambaran yang rinci mengenai objek penelitian yang berupa pesan komunikasi (Ardial: 2015: 272).</w:t>
      </w:r>
    </w:p>
    <w:p w14:paraId="2C6942A7" w14:textId="77777777" w:rsidR="000046B2" w:rsidRDefault="0085593C" w:rsidP="0000558C">
      <w:pPr>
        <w:pStyle w:val="BodyText"/>
        <w:spacing w:line="480" w:lineRule="auto"/>
        <w:ind w:left="1560" w:right="578" w:firstLine="425"/>
        <w:jc w:val="both"/>
      </w:pPr>
      <w:r>
        <w:t>Berdasarkan pemaparan tersebut maka penulis memilih metode penelitian dengan menggunakan teknik analisis isi (</w:t>
      </w:r>
      <w:r>
        <w:rPr>
          <w:i/>
        </w:rPr>
        <w:t>content analiysis</w:t>
      </w:r>
      <w:r>
        <w:t>) berdasarkan teori Krippendorff yang dilakukan melalui beberapa tahap, yaitu: (1) Pengadaan data, yaitu menentukan unit analisis data yang akan diteliti; (2) pencatatan data, yaitu peneliti mencatat data-data yang akan diidentifikasi</w:t>
      </w:r>
      <w:r>
        <w:rPr>
          <w:spacing w:val="-4"/>
        </w:rPr>
        <w:t xml:space="preserve"> </w:t>
      </w:r>
      <w:r>
        <w:t>lebih</w:t>
      </w:r>
      <w:r>
        <w:rPr>
          <w:spacing w:val="-4"/>
        </w:rPr>
        <w:t xml:space="preserve"> </w:t>
      </w:r>
      <w:r>
        <w:t>dalam;</w:t>
      </w:r>
      <w:r>
        <w:rPr>
          <w:spacing w:val="-4"/>
        </w:rPr>
        <w:t xml:space="preserve"> </w:t>
      </w:r>
      <w:r>
        <w:t>(3)</w:t>
      </w:r>
      <w:r>
        <w:rPr>
          <w:spacing w:val="-6"/>
        </w:rPr>
        <w:t xml:space="preserve"> </w:t>
      </w:r>
      <w:r>
        <w:t>Reduksi</w:t>
      </w:r>
      <w:r>
        <w:rPr>
          <w:spacing w:val="-4"/>
        </w:rPr>
        <w:t xml:space="preserve"> </w:t>
      </w:r>
      <w:r>
        <w:t>data,</w:t>
      </w:r>
      <w:r>
        <w:rPr>
          <w:spacing w:val="-4"/>
        </w:rPr>
        <w:t xml:space="preserve"> </w:t>
      </w:r>
      <w:r>
        <w:t>yaitu</w:t>
      </w:r>
      <w:r>
        <w:rPr>
          <w:spacing w:val="-2"/>
        </w:rPr>
        <w:t xml:space="preserve"> </w:t>
      </w:r>
      <w:r>
        <w:t>peneliti</w:t>
      </w:r>
      <w:r>
        <w:rPr>
          <w:spacing w:val="-4"/>
        </w:rPr>
        <w:t xml:space="preserve"> </w:t>
      </w:r>
      <w:r>
        <w:t>menghilangkan data-data yang tidak diperlukan atau data yang tidak sesuai dengan yang diteliti; (4) Penarikan Kesimpulan, yaitu dilakukan dengan menggunakan kriteria</w:t>
      </w:r>
      <w:r>
        <w:rPr>
          <w:spacing w:val="-8"/>
        </w:rPr>
        <w:t xml:space="preserve"> </w:t>
      </w:r>
      <w:r>
        <w:t>atau</w:t>
      </w:r>
      <w:r>
        <w:rPr>
          <w:spacing w:val="-7"/>
        </w:rPr>
        <w:t xml:space="preserve"> </w:t>
      </w:r>
      <w:r>
        <w:t>pedoman</w:t>
      </w:r>
      <w:r>
        <w:rPr>
          <w:spacing w:val="-7"/>
        </w:rPr>
        <w:t xml:space="preserve"> </w:t>
      </w:r>
      <w:r>
        <w:t>penentuan</w:t>
      </w:r>
      <w:r>
        <w:rPr>
          <w:spacing w:val="-7"/>
        </w:rPr>
        <w:t xml:space="preserve"> </w:t>
      </w:r>
      <w:r>
        <w:t>nilai-nilai</w:t>
      </w:r>
      <w:r>
        <w:rPr>
          <w:spacing w:val="-6"/>
        </w:rPr>
        <w:t xml:space="preserve"> </w:t>
      </w:r>
      <w:r>
        <w:t>karakter;</w:t>
      </w:r>
      <w:r>
        <w:rPr>
          <w:spacing w:val="-7"/>
        </w:rPr>
        <w:t xml:space="preserve"> </w:t>
      </w:r>
      <w:r>
        <w:t>(5)</w:t>
      </w:r>
      <w:r>
        <w:rPr>
          <w:spacing w:val="-6"/>
        </w:rPr>
        <w:t xml:space="preserve"> </w:t>
      </w:r>
      <w:r>
        <w:t>Mendeskripsikan data, yaitu peneliti memaparkan hasil temuan (Meilani, 2020: 261).</w:t>
      </w:r>
    </w:p>
    <w:p w14:paraId="5D2EC90C" w14:textId="77777777" w:rsidR="000046B2" w:rsidRDefault="0085593C" w:rsidP="0000558C">
      <w:pPr>
        <w:pStyle w:val="BodyText"/>
        <w:spacing w:line="480" w:lineRule="auto"/>
        <w:ind w:left="1560" w:right="578" w:firstLine="425"/>
        <w:jc w:val="both"/>
      </w:pPr>
      <w:r>
        <w:t>Alasan</w:t>
      </w:r>
      <w:r>
        <w:rPr>
          <w:spacing w:val="-6"/>
        </w:rPr>
        <w:t xml:space="preserve"> </w:t>
      </w:r>
      <w:r>
        <w:t>peneliti</w:t>
      </w:r>
      <w:r>
        <w:rPr>
          <w:spacing w:val="-6"/>
        </w:rPr>
        <w:t xml:space="preserve"> </w:t>
      </w:r>
      <w:r>
        <w:t>memilih</w:t>
      </w:r>
      <w:r>
        <w:rPr>
          <w:spacing w:val="-8"/>
        </w:rPr>
        <w:t xml:space="preserve"> </w:t>
      </w:r>
      <w:r>
        <w:t>analisis</w:t>
      </w:r>
      <w:r>
        <w:rPr>
          <w:spacing w:val="-6"/>
        </w:rPr>
        <w:t xml:space="preserve"> </w:t>
      </w:r>
      <w:r>
        <w:t>isi</w:t>
      </w:r>
      <w:r>
        <w:rPr>
          <w:spacing w:val="-5"/>
        </w:rPr>
        <w:t xml:space="preserve"> </w:t>
      </w:r>
      <w:r>
        <w:t>sebagai</w:t>
      </w:r>
      <w:r>
        <w:rPr>
          <w:spacing w:val="-11"/>
        </w:rPr>
        <w:t xml:space="preserve"> </w:t>
      </w:r>
      <w:r>
        <w:t>Teknik</w:t>
      </w:r>
      <w:r>
        <w:rPr>
          <w:spacing w:val="-6"/>
        </w:rPr>
        <w:t xml:space="preserve"> </w:t>
      </w:r>
      <w:r>
        <w:t>analisis</w:t>
      </w:r>
      <w:r>
        <w:rPr>
          <w:spacing w:val="-6"/>
        </w:rPr>
        <w:t xml:space="preserve"> </w:t>
      </w:r>
      <w:r>
        <w:t>data</w:t>
      </w:r>
      <w:r>
        <w:rPr>
          <w:spacing w:val="-6"/>
        </w:rPr>
        <w:t xml:space="preserve"> </w:t>
      </w:r>
      <w:r>
        <w:t>karena analisis isi merupakan metode yang sistematis dan terstruktur untuk menganalisis</w:t>
      </w:r>
      <w:r>
        <w:rPr>
          <w:spacing w:val="-11"/>
        </w:rPr>
        <w:t xml:space="preserve"> </w:t>
      </w:r>
      <w:r>
        <w:t>konten</w:t>
      </w:r>
      <w:r>
        <w:rPr>
          <w:spacing w:val="-12"/>
        </w:rPr>
        <w:t xml:space="preserve"> </w:t>
      </w:r>
      <w:r>
        <w:t>komunikasi,</w:t>
      </w:r>
      <w:r>
        <w:rPr>
          <w:spacing w:val="-11"/>
        </w:rPr>
        <w:t xml:space="preserve"> </w:t>
      </w:r>
      <w:r>
        <w:t>baik</w:t>
      </w:r>
      <w:r>
        <w:rPr>
          <w:spacing w:val="-11"/>
        </w:rPr>
        <w:t xml:space="preserve"> </w:t>
      </w:r>
      <w:r>
        <w:t>itu</w:t>
      </w:r>
      <w:r>
        <w:rPr>
          <w:spacing w:val="-12"/>
        </w:rPr>
        <w:t xml:space="preserve"> </w:t>
      </w:r>
      <w:r>
        <w:t>teks,</w:t>
      </w:r>
      <w:r>
        <w:rPr>
          <w:spacing w:val="-12"/>
        </w:rPr>
        <w:t xml:space="preserve"> </w:t>
      </w:r>
      <w:r>
        <w:t>gambar,</w:t>
      </w:r>
      <w:r>
        <w:rPr>
          <w:spacing w:val="-12"/>
        </w:rPr>
        <w:t xml:space="preserve"> </w:t>
      </w:r>
      <w:r>
        <w:t>atau</w:t>
      </w:r>
      <w:r>
        <w:rPr>
          <w:spacing w:val="-10"/>
        </w:rPr>
        <w:t xml:space="preserve"> </w:t>
      </w:r>
      <w:r>
        <w:t>video.</w:t>
      </w:r>
      <w:r>
        <w:rPr>
          <w:spacing w:val="-10"/>
        </w:rPr>
        <w:t xml:space="preserve"> </w:t>
      </w:r>
      <w:r>
        <w:t>Dalam konteks</w:t>
      </w:r>
      <w:r>
        <w:rPr>
          <w:spacing w:val="47"/>
        </w:rPr>
        <w:t xml:space="preserve"> </w:t>
      </w:r>
      <w:r>
        <w:t>penelitian</w:t>
      </w:r>
      <w:r>
        <w:rPr>
          <w:spacing w:val="50"/>
        </w:rPr>
        <w:t xml:space="preserve"> </w:t>
      </w:r>
      <w:r>
        <w:t>mengenai</w:t>
      </w:r>
      <w:r>
        <w:rPr>
          <w:spacing w:val="51"/>
        </w:rPr>
        <w:t xml:space="preserve"> </w:t>
      </w:r>
      <w:r>
        <w:t>strategi</w:t>
      </w:r>
      <w:r>
        <w:rPr>
          <w:spacing w:val="50"/>
        </w:rPr>
        <w:t xml:space="preserve"> </w:t>
      </w:r>
      <w:r>
        <w:t>persuasi</w:t>
      </w:r>
      <w:r>
        <w:rPr>
          <w:spacing w:val="51"/>
        </w:rPr>
        <w:t xml:space="preserve"> </w:t>
      </w:r>
      <w:r>
        <w:t>pandawara</w:t>
      </w:r>
      <w:r>
        <w:rPr>
          <w:spacing w:val="49"/>
        </w:rPr>
        <w:t xml:space="preserve"> </w:t>
      </w:r>
      <w:r>
        <w:t>group</w:t>
      </w:r>
      <w:r>
        <w:rPr>
          <w:spacing w:val="49"/>
        </w:rPr>
        <w:t xml:space="preserve"> </w:t>
      </w:r>
      <w:r>
        <w:rPr>
          <w:spacing w:val="-2"/>
        </w:rPr>
        <w:t>dalam</w:t>
      </w:r>
    </w:p>
    <w:p w14:paraId="66E3BD07" w14:textId="77777777" w:rsidR="000046B2" w:rsidRDefault="000046B2">
      <w:pPr>
        <w:spacing w:line="480" w:lineRule="auto"/>
        <w:jc w:val="both"/>
        <w:sectPr w:rsidR="000046B2">
          <w:pgSz w:w="11910" w:h="16840"/>
          <w:pgMar w:top="1920" w:right="1120" w:bottom="1200" w:left="1460" w:header="0" w:footer="1000" w:gutter="0"/>
          <w:cols w:space="720"/>
        </w:sectPr>
      </w:pPr>
    </w:p>
    <w:p w14:paraId="49D7B66B" w14:textId="77777777" w:rsidR="000046B2" w:rsidRDefault="000046B2">
      <w:pPr>
        <w:pStyle w:val="BodyText"/>
        <w:spacing w:before="53"/>
      </w:pPr>
    </w:p>
    <w:p w14:paraId="737E10E4" w14:textId="77777777" w:rsidR="000046B2" w:rsidRDefault="0085593C">
      <w:pPr>
        <w:pStyle w:val="BodyText"/>
        <w:spacing w:line="480" w:lineRule="auto"/>
        <w:ind w:left="1660" w:right="577"/>
        <w:jc w:val="both"/>
      </w:pPr>
      <w:r>
        <w:t>meningkatkan</w:t>
      </w:r>
      <w:r>
        <w:rPr>
          <w:spacing w:val="-12"/>
        </w:rPr>
        <w:t xml:space="preserve"> </w:t>
      </w:r>
      <w:r>
        <w:t>kesadaran</w:t>
      </w:r>
      <w:r>
        <w:rPr>
          <w:spacing w:val="-9"/>
        </w:rPr>
        <w:t xml:space="preserve"> </w:t>
      </w:r>
      <w:r>
        <w:t>lingkungan</w:t>
      </w:r>
      <w:r>
        <w:rPr>
          <w:spacing w:val="-12"/>
        </w:rPr>
        <w:t xml:space="preserve"> </w:t>
      </w:r>
      <w:r>
        <w:t>melalui</w:t>
      </w:r>
      <w:r>
        <w:rPr>
          <w:spacing w:val="-11"/>
        </w:rPr>
        <w:t xml:space="preserve"> </w:t>
      </w:r>
      <w:r>
        <w:t>video</w:t>
      </w:r>
      <w:r>
        <w:rPr>
          <w:spacing w:val="-12"/>
        </w:rPr>
        <w:t xml:space="preserve"> </w:t>
      </w:r>
      <w:r>
        <w:t>tema</w:t>
      </w:r>
      <w:r>
        <w:rPr>
          <w:spacing w:val="-13"/>
        </w:rPr>
        <w:t xml:space="preserve"> </w:t>
      </w:r>
      <w:r>
        <w:t>go</w:t>
      </w:r>
      <w:r>
        <w:rPr>
          <w:spacing w:val="-12"/>
        </w:rPr>
        <w:t xml:space="preserve"> </w:t>
      </w:r>
      <w:r>
        <w:t>green</w:t>
      </w:r>
      <w:r>
        <w:rPr>
          <w:spacing w:val="-12"/>
        </w:rPr>
        <w:t xml:space="preserve"> </w:t>
      </w:r>
      <w:r>
        <w:t>dimedia sosial, analisis isi memungkinkan peneliti untuk memahami secara mendalam</w:t>
      </w:r>
      <w:r>
        <w:rPr>
          <w:spacing w:val="-12"/>
        </w:rPr>
        <w:t xml:space="preserve"> </w:t>
      </w:r>
      <w:r>
        <w:t>konten</w:t>
      </w:r>
      <w:r>
        <w:rPr>
          <w:spacing w:val="-12"/>
        </w:rPr>
        <w:t xml:space="preserve"> </w:t>
      </w:r>
      <w:r>
        <w:t>dan</w:t>
      </w:r>
      <w:r>
        <w:rPr>
          <w:spacing w:val="-12"/>
        </w:rPr>
        <w:t xml:space="preserve"> </w:t>
      </w:r>
      <w:r>
        <w:t>pesan</w:t>
      </w:r>
      <w:r>
        <w:rPr>
          <w:spacing w:val="-12"/>
        </w:rPr>
        <w:t xml:space="preserve"> </w:t>
      </w:r>
      <w:r>
        <w:t>yang</w:t>
      </w:r>
      <w:r>
        <w:rPr>
          <w:spacing w:val="-12"/>
        </w:rPr>
        <w:t xml:space="preserve"> </w:t>
      </w:r>
      <w:r>
        <w:t>disampaikan</w:t>
      </w:r>
      <w:r>
        <w:rPr>
          <w:spacing w:val="-12"/>
        </w:rPr>
        <w:t xml:space="preserve"> </w:t>
      </w:r>
      <w:r>
        <w:t>dalam</w:t>
      </w:r>
      <w:r>
        <w:rPr>
          <w:spacing w:val="-12"/>
        </w:rPr>
        <w:t xml:space="preserve"> </w:t>
      </w:r>
      <w:r>
        <w:t>video</w:t>
      </w:r>
      <w:r>
        <w:rPr>
          <w:spacing w:val="-12"/>
        </w:rPr>
        <w:t xml:space="preserve"> </w:t>
      </w:r>
      <w:r>
        <w:t>tersebut,</w:t>
      </w:r>
      <w:r>
        <w:rPr>
          <w:spacing w:val="-11"/>
        </w:rPr>
        <w:t xml:space="preserve"> </w:t>
      </w:r>
      <w:r>
        <w:t>serta mengidentifikasi</w:t>
      </w:r>
      <w:r>
        <w:rPr>
          <w:spacing w:val="-7"/>
        </w:rPr>
        <w:t xml:space="preserve"> </w:t>
      </w:r>
      <w:r>
        <w:t>pola-pola,</w:t>
      </w:r>
      <w:r>
        <w:rPr>
          <w:spacing w:val="-8"/>
        </w:rPr>
        <w:t xml:space="preserve"> </w:t>
      </w:r>
      <w:r>
        <w:t>tema</w:t>
      </w:r>
      <w:r>
        <w:rPr>
          <w:spacing w:val="-9"/>
        </w:rPr>
        <w:t xml:space="preserve"> </w:t>
      </w:r>
      <w:r>
        <w:t>dan</w:t>
      </w:r>
      <w:r>
        <w:rPr>
          <w:spacing w:val="-8"/>
        </w:rPr>
        <w:t xml:space="preserve"> </w:t>
      </w:r>
      <w:r>
        <w:t>pesan</w:t>
      </w:r>
      <w:r>
        <w:rPr>
          <w:spacing w:val="-8"/>
        </w:rPr>
        <w:t xml:space="preserve"> </w:t>
      </w:r>
      <w:r>
        <w:t>yang</w:t>
      </w:r>
      <w:r>
        <w:rPr>
          <w:spacing w:val="-8"/>
        </w:rPr>
        <w:t xml:space="preserve"> </w:t>
      </w:r>
      <w:r>
        <w:t>muncul</w:t>
      </w:r>
      <w:r>
        <w:rPr>
          <w:spacing w:val="-7"/>
        </w:rPr>
        <w:t xml:space="preserve"> </w:t>
      </w:r>
      <w:r>
        <w:t>secara</w:t>
      </w:r>
      <w:r>
        <w:rPr>
          <w:spacing w:val="-10"/>
        </w:rPr>
        <w:t xml:space="preserve"> </w:t>
      </w:r>
      <w:r>
        <w:t>konsisten dalam video yang diunggah. Dengan demikian analisis ini dapat membantu</w:t>
      </w:r>
      <w:r>
        <w:rPr>
          <w:spacing w:val="-15"/>
        </w:rPr>
        <w:t xml:space="preserve"> </w:t>
      </w:r>
      <w:r>
        <w:t>dalam</w:t>
      </w:r>
      <w:r>
        <w:rPr>
          <w:spacing w:val="-15"/>
        </w:rPr>
        <w:t xml:space="preserve"> </w:t>
      </w:r>
      <w:r>
        <w:t>mengungkapkan</w:t>
      </w:r>
      <w:r>
        <w:rPr>
          <w:spacing w:val="-15"/>
        </w:rPr>
        <w:t xml:space="preserve"> </w:t>
      </w:r>
      <w:r>
        <w:t>strategi</w:t>
      </w:r>
      <w:r>
        <w:rPr>
          <w:spacing w:val="-15"/>
        </w:rPr>
        <w:t xml:space="preserve"> </w:t>
      </w:r>
      <w:r>
        <w:t>persuasi</w:t>
      </w:r>
      <w:r>
        <w:rPr>
          <w:spacing w:val="-14"/>
        </w:rPr>
        <w:t xml:space="preserve"> </w:t>
      </w:r>
      <w:r>
        <w:t>yang</w:t>
      </w:r>
      <w:r>
        <w:rPr>
          <w:spacing w:val="-15"/>
        </w:rPr>
        <w:t xml:space="preserve"> </w:t>
      </w:r>
      <w:r>
        <w:t>digunakan</w:t>
      </w:r>
      <w:r>
        <w:rPr>
          <w:spacing w:val="-15"/>
        </w:rPr>
        <w:t xml:space="preserve"> </w:t>
      </w:r>
      <w:r>
        <w:t>dalam upaya meningkatkan kesadaran lingkungan melalui media sosial.</w:t>
      </w:r>
    </w:p>
    <w:p w14:paraId="465AFBDB" w14:textId="42985476" w:rsidR="000046B2" w:rsidRPr="003A226A" w:rsidRDefault="006363BD" w:rsidP="006363BD">
      <w:pPr>
        <w:pStyle w:val="Heading2"/>
        <w:ind w:left="993"/>
        <w:jc w:val="left"/>
        <w:rPr>
          <w:b w:val="0"/>
          <w:bCs w:val="0"/>
        </w:rPr>
      </w:pPr>
      <w:bookmarkStart w:id="109" w:name="_Toc173935977"/>
      <w:bookmarkStart w:id="110" w:name="_Toc173944012"/>
      <w:r w:rsidRPr="003A226A">
        <w:rPr>
          <w:b w:val="0"/>
          <w:bCs w:val="0"/>
          <w:lang w:val="en-US"/>
        </w:rPr>
        <w:t xml:space="preserve">III.6 </w:t>
      </w:r>
      <w:r w:rsidRPr="003A226A">
        <w:rPr>
          <w:b w:val="0"/>
          <w:bCs w:val="0"/>
        </w:rPr>
        <w:t>Sistematika</w:t>
      </w:r>
      <w:r w:rsidRPr="003A226A">
        <w:rPr>
          <w:b w:val="0"/>
          <w:bCs w:val="0"/>
          <w:spacing w:val="-5"/>
        </w:rPr>
        <w:t xml:space="preserve"> </w:t>
      </w:r>
      <w:r w:rsidRPr="003A226A">
        <w:rPr>
          <w:b w:val="0"/>
          <w:bCs w:val="0"/>
          <w:spacing w:val="-2"/>
        </w:rPr>
        <w:t>Penulisan</w:t>
      </w:r>
      <w:bookmarkEnd w:id="109"/>
      <w:bookmarkEnd w:id="110"/>
    </w:p>
    <w:p w14:paraId="2B7CD24F" w14:textId="77777777" w:rsidR="000046B2" w:rsidRDefault="000046B2">
      <w:pPr>
        <w:pStyle w:val="BodyText"/>
        <w:spacing w:before="194"/>
        <w:rPr>
          <w:b/>
        </w:rPr>
      </w:pPr>
    </w:p>
    <w:p w14:paraId="6E9CDAB1" w14:textId="77777777" w:rsidR="000046B2" w:rsidRDefault="0085593C" w:rsidP="0000558C">
      <w:pPr>
        <w:pStyle w:val="BodyText"/>
        <w:spacing w:line="480" w:lineRule="auto"/>
        <w:ind w:left="1560" w:right="578" w:firstLine="425"/>
        <w:jc w:val="both"/>
      </w:pPr>
      <w:r>
        <w:t>BAB</w:t>
      </w:r>
      <w:r>
        <w:rPr>
          <w:spacing w:val="-4"/>
        </w:rPr>
        <w:t xml:space="preserve"> </w:t>
      </w:r>
      <w:r>
        <w:t>I</w:t>
      </w:r>
      <w:r>
        <w:rPr>
          <w:spacing w:val="-4"/>
        </w:rPr>
        <w:t xml:space="preserve"> </w:t>
      </w:r>
      <w:r>
        <w:t>berisikan</w:t>
      </w:r>
      <w:r>
        <w:rPr>
          <w:spacing w:val="-5"/>
        </w:rPr>
        <w:t xml:space="preserve"> </w:t>
      </w:r>
      <w:r>
        <w:t>pendahuluan</w:t>
      </w:r>
      <w:r>
        <w:rPr>
          <w:spacing w:val="-4"/>
        </w:rPr>
        <w:t xml:space="preserve"> </w:t>
      </w:r>
      <w:r>
        <w:t>yang</w:t>
      </w:r>
      <w:r>
        <w:rPr>
          <w:spacing w:val="-4"/>
        </w:rPr>
        <w:t xml:space="preserve"> </w:t>
      </w:r>
      <w:r>
        <w:t>terdiri</w:t>
      </w:r>
      <w:r>
        <w:rPr>
          <w:spacing w:val="-4"/>
        </w:rPr>
        <w:t xml:space="preserve"> </w:t>
      </w:r>
      <w:r>
        <w:t>dari</w:t>
      </w:r>
      <w:r>
        <w:rPr>
          <w:spacing w:val="-4"/>
        </w:rPr>
        <w:t xml:space="preserve"> </w:t>
      </w:r>
      <w:r>
        <w:t>latar</w:t>
      </w:r>
      <w:r>
        <w:rPr>
          <w:spacing w:val="-4"/>
        </w:rPr>
        <w:t xml:space="preserve"> </w:t>
      </w:r>
      <w:r>
        <w:t>belakang</w:t>
      </w:r>
      <w:r>
        <w:rPr>
          <w:spacing w:val="-4"/>
        </w:rPr>
        <w:t xml:space="preserve"> </w:t>
      </w:r>
      <w:r>
        <w:t>deduktif: berawal dari umum ke khusus, rumusan masalah, tujuan, dan manfaat penelitian. Dalam penelitian ini BAB I dimulai dengan deskripsi masalah yang akan terjadi kemudian menjadi latar belakang penelitian.</w:t>
      </w:r>
    </w:p>
    <w:p w14:paraId="127EA8C5" w14:textId="77777777" w:rsidR="000046B2" w:rsidRDefault="0085593C" w:rsidP="0000558C">
      <w:pPr>
        <w:pStyle w:val="BodyText"/>
        <w:spacing w:line="480" w:lineRule="auto"/>
        <w:ind w:left="1560" w:right="578" w:firstLine="425"/>
        <w:jc w:val="both"/>
      </w:pPr>
      <w:r>
        <w:t>BAB II memaparkan tinjauan Pustaka beserta kerangka teori, definisi konsepsional, pokok-pokok penelitian, dan alur piker penelitian. Peneliti menjelaskan</w:t>
      </w:r>
      <w:r>
        <w:rPr>
          <w:spacing w:val="-8"/>
        </w:rPr>
        <w:t xml:space="preserve"> </w:t>
      </w:r>
      <w:r>
        <w:t>hal-hal</w:t>
      </w:r>
      <w:r>
        <w:rPr>
          <w:spacing w:val="-7"/>
        </w:rPr>
        <w:t xml:space="preserve"> </w:t>
      </w:r>
      <w:r>
        <w:t>yang</w:t>
      </w:r>
      <w:r>
        <w:rPr>
          <w:spacing w:val="-6"/>
        </w:rPr>
        <w:t xml:space="preserve"> </w:t>
      </w:r>
      <w:r>
        <w:t>diruntukkan</w:t>
      </w:r>
      <w:r>
        <w:rPr>
          <w:spacing w:val="-8"/>
        </w:rPr>
        <w:t xml:space="preserve"> </w:t>
      </w:r>
      <w:r>
        <w:t>untuk</w:t>
      </w:r>
      <w:r>
        <w:rPr>
          <w:spacing w:val="-7"/>
        </w:rPr>
        <w:t xml:space="preserve"> </w:t>
      </w:r>
      <w:r>
        <w:t>melakukan</w:t>
      </w:r>
      <w:r>
        <w:rPr>
          <w:spacing w:val="-8"/>
        </w:rPr>
        <w:t xml:space="preserve"> </w:t>
      </w:r>
      <w:r>
        <w:t>penelitian</w:t>
      </w:r>
      <w:r>
        <w:rPr>
          <w:spacing w:val="-8"/>
        </w:rPr>
        <w:t xml:space="preserve"> </w:t>
      </w:r>
      <w:r>
        <w:t>seperti konsep penelitian, model peneltian, penelitian terdahulu yang menjadi acuan</w:t>
      </w:r>
      <w:r>
        <w:rPr>
          <w:spacing w:val="-3"/>
        </w:rPr>
        <w:t xml:space="preserve"> </w:t>
      </w:r>
      <w:r>
        <w:t>serta</w:t>
      </w:r>
      <w:r>
        <w:rPr>
          <w:spacing w:val="-3"/>
        </w:rPr>
        <w:t xml:space="preserve"> </w:t>
      </w:r>
      <w:r>
        <w:t>perbandingan,</w:t>
      </w:r>
      <w:r>
        <w:rPr>
          <w:spacing w:val="-1"/>
        </w:rPr>
        <w:t xml:space="preserve"> </w:t>
      </w:r>
      <w:r>
        <w:t>teori-teori</w:t>
      </w:r>
      <w:r>
        <w:rPr>
          <w:spacing w:val="-1"/>
        </w:rPr>
        <w:t xml:space="preserve"> </w:t>
      </w:r>
      <w:r>
        <w:t>yang telah</w:t>
      </w:r>
      <w:r>
        <w:rPr>
          <w:spacing w:val="-1"/>
        </w:rPr>
        <w:t xml:space="preserve"> </w:t>
      </w:r>
      <w:r>
        <w:t>ada,</w:t>
      </w:r>
      <w:r>
        <w:rPr>
          <w:spacing w:val="-1"/>
        </w:rPr>
        <w:t xml:space="preserve"> </w:t>
      </w:r>
      <w:r>
        <w:t>serta</w:t>
      </w:r>
      <w:r>
        <w:rPr>
          <w:spacing w:val="-3"/>
        </w:rPr>
        <w:t xml:space="preserve"> </w:t>
      </w:r>
      <w:r>
        <w:t xml:space="preserve">literatul </w:t>
      </w:r>
      <w:r>
        <w:rPr>
          <w:spacing w:val="-2"/>
        </w:rPr>
        <w:t>ilmiah.</w:t>
      </w:r>
    </w:p>
    <w:p w14:paraId="201D59C5" w14:textId="77777777" w:rsidR="000046B2" w:rsidRDefault="0085593C" w:rsidP="0000558C">
      <w:pPr>
        <w:pStyle w:val="BodyText"/>
        <w:spacing w:line="480" w:lineRule="auto"/>
        <w:ind w:left="1560" w:right="578" w:firstLine="425"/>
        <w:jc w:val="both"/>
      </w:pPr>
      <w:r>
        <w:t>BAB III berisi metode penelitian dengan memaparkan jenis dan tipe penelitian yang digunakan, jenis dan sumber data, informan penelitian, Teknik pengumpulan data, Teknik dan pengolahan Analisa data, serta rincian sistematika penulisan.</w:t>
      </w:r>
    </w:p>
    <w:p w14:paraId="2109A9FE" w14:textId="77777777" w:rsidR="000046B2" w:rsidRDefault="000046B2">
      <w:pPr>
        <w:spacing w:line="480" w:lineRule="auto"/>
        <w:jc w:val="both"/>
        <w:sectPr w:rsidR="000046B2">
          <w:pgSz w:w="11910" w:h="16840"/>
          <w:pgMar w:top="1920" w:right="1120" w:bottom="1200" w:left="1460" w:header="0" w:footer="1000" w:gutter="0"/>
          <w:cols w:space="720"/>
        </w:sectPr>
      </w:pPr>
    </w:p>
    <w:p w14:paraId="0ACB3D6F" w14:textId="77777777" w:rsidR="000046B2" w:rsidRDefault="000046B2">
      <w:pPr>
        <w:pStyle w:val="BodyText"/>
        <w:spacing w:before="53"/>
      </w:pPr>
    </w:p>
    <w:p w14:paraId="32007BBB" w14:textId="77777777" w:rsidR="000046B2" w:rsidRDefault="0085593C" w:rsidP="0000558C">
      <w:pPr>
        <w:pStyle w:val="BodyText"/>
        <w:spacing w:line="480" w:lineRule="auto"/>
        <w:ind w:left="1560" w:right="578" w:firstLine="425"/>
        <w:jc w:val="both"/>
      </w:pPr>
      <w:r>
        <w:t>BAB IV</w:t>
      </w:r>
      <w:r>
        <w:rPr>
          <w:spacing w:val="-6"/>
        </w:rPr>
        <w:t xml:space="preserve"> </w:t>
      </w:r>
      <w:r>
        <w:t>mendeskripsikan wilayah atau lokasi yang digunakan peneliti dalam menjalankan rangkaian penelitian. Secara sistematis dan terperinci titik-titik area penelitian dijabarkan sesuai dengan kondisi demografis yang terjadi dilapangan guna menjelaskan kepada pembaca lokasi dan objek penelitian.</w:t>
      </w:r>
    </w:p>
    <w:p w14:paraId="57977572" w14:textId="77777777" w:rsidR="000046B2" w:rsidRDefault="0085593C" w:rsidP="0000558C">
      <w:pPr>
        <w:pStyle w:val="BodyText"/>
        <w:spacing w:line="480" w:lineRule="auto"/>
        <w:ind w:left="1560" w:right="578" w:firstLine="425"/>
        <w:jc w:val="both"/>
      </w:pPr>
      <w:r>
        <w:t>BAB V hasil penelitian, dalam bab inipeneliti akan menuliskan hasil- hasil</w:t>
      </w:r>
      <w:r>
        <w:rPr>
          <w:spacing w:val="-4"/>
        </w:rPr>
        <w:t xml:space="preserve"> </w:t>
      </w:r>
      <w:r>
        <w:t>yang</w:t>
      </w:r>
      <w:r>
        <w:rPr>
          <w:spacing w:val="-5"/>
        </w:rPr>
        <w:t xml:space="preserve"> </w:t>
      </w:r>
      <w:r>
        <w:t>diperoleh</w:t>
      </w:r>
      <w:r>
        <w:rPr>
          <w:spacing w:val="-5"/>
        </w:rPr>
        <w:t xml:space="preserve"> </w:t>
      </w:r>
      <w:r>
        <w:t>pada</w:t>
      </w:r>
      <w:r>
        <w:rPr>
          <w:spacing w:val="-6"/>
        </w:rPr>
        <w:t xml:space="preserve"> </w:t>
      </w:r>
      <w:r>
        <w:t>saat</w:t>
      </w:r>
      <w:r>
        <w:rPr>
          <w:spacing w:val="-5"/>
        </w:rPr>
        <w:t xml:space="preserve"> </w:t>
      </w:r>
      <w:r>
        <w:t>melakukan</w:t>
      </w:r>
      <w:r>
        <w:rPr>
          <w:spacing w:val="-5"/>
        </w:rPr>
        <w:t xml:space="preserve"> </w:t>
      </w:r>
      <w:r>
        <w:t>penelitian</w:t>
      </w:r>
      <w:r>
        <w:rPr>
          <w:spacing w:val="-5"/>
        </w:rPr>
        <w:t xml:space="preserve"> </w:t>
      </w:r>
      <w:r>
        <w:t>dengan</w:t>
      </w:r>
      <w:r>
        <w:rPr>
          <w:spacing w:val="-5"/>
        </w:rPr>
        <w:t xml:space="preserve"> </w:t>
      </w:r>
      <w:r>
        <w:t xml:space="preserve">menyesuaikn instrument yang digunakan dalam penelitian. Hasil penelitian ditulis dengan mencantumkan sesuai dengan data yang diperoleh selama </w:t>
      </w:r>
      <w:r>
        <w:rPr>
          <w:spacing w:val="-2"/>
        </w:rPr>
        <w:t>penelitian.</w:t>
      </w:r>
    </w:p>
    <w:p w14:paraId="68817F50" w14:textId="77777777" w:rsidR="000046B2" w:rsidRDefault="0085593C" w:rsidP="0000558C">
      <w:pPr>
        <w:pStyle w:val="BodyText"/>
        <w:spacing w:line="480" w:lineRule="auto"/>
        <w:ind w:left="1560" w:right="578" w:firstLine="425"/>
        <w:jc w:val="both"/>
      </w:pPr>
      <w:r>
        <w:t>BAB VI pembahasan, dalam penelitian menuliskan pembahasan- pembahasan yang diperolej. Isi dalam bab ini merupakan hasil analisis peneliti dengan menggunakan alat analisis atau metode penelitian yang telah ditentukan oleh peneliti.</w:t>
      </w:r>
    </w:p>
    <w:p w14:paraId="26F581F1" w14:textId="6D0F9BEF" w:rsidR="00526424" w:rsidRPr="00113F7E" w:rsidRDefault="0085593C" w:rsidP="00B20E1C">
      <w:pPr>
        <w:pStyle w:val="BodyText"/>
        <w:spacing w:line="480" w:lineRule="auto"/>
        <w:ind w:left="1560" w:right="578" w:firstLine="425"/>
        <w:jc w:val="both"/>
        <w:rPr>
          <w:bCs/>
          <w:iCs/>
        </w:rPr>
      </w:pPr>
      <w:r>
        <w:t>BAB VII penutup, bab ini berisi ringkasan dari bab sebelumnya. Melalui bab ini pembaca dapat dengan mudah memahami bahwa peneliti telah menyelesaikan masalah yang dirumuskan atau belum. Oleh karena itu dalam penyajiannya disesuaikan dengn format penyajian dirumusan masalah maupun di tujuan penelitian</w:t>
      </w:r>
    </w:p>
    <w:sectPr w:rsidR="00526424" w:rsidRPr="00113F7E">
      <w:footerReference w:type="default" r:id="rId59"/>
      <w:pgSz w:w="11910" w:h="16840"/>
      <w:pgMar w:top="192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3EE67" w14:textId="77777777" w:rsidR="00E15886" w:rsidRDefault="00E15886">
      <w:r>
        <w:separator/>
      </w:r>
    </w:p>
  </w:endnote>
  <w:endnote w:type="continuationSeparator" w:id="0">
    <w:p w14:paraId="0ED1CD03" w14:textId="77777777" w:rsidR="00E15886" w:rsidRDefault="00E15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0414664"/>
      <w:docPartObj>
        <w:docPartGallery w:val="Page Numbers (Bottom of Page)"/>
        <w:docPartUnique/>
      </w:docPartObj>
    </w:sdtPr>
    <w:sdtEndPr>
      <w:rPr>
        <w:noProof/>
      </w:rPr>
    </w:sdtEndPr>
    <w:sdtContent>
      <w:p w14:paraId="1D8A343A" w14:textId="0648AC3B" w:rsidR="00D56E8D" w:rsidRDefault="00D56E8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2EDE5A" w14:textId="24D1BE9C" w:rsidR="000046B2" w:rsidRDefault="000046B2">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C142" w14:textId="77777777" w:rsidR="000046B2" w:rsidRDefault="0085593C">
    <w:pPr>
      <w:pStyle w:val="BodyText"/>
      <w:spacing w:line="14" w:lineRule="auto"/>
      <w:rPr>
        <w:sz w:val="20"/>
      </w:rPr>
    </w:pPr>
    <w:r>
      <w:rPr>
        <w:noProof/>
      </w:rPr>
      <mc:AlternateContent>
        <mc:Choice Requires="wps">
          <w:drawing>
            <wp:anchor distT="0" distB="0" distL="0" distR="0" simplePos="0" relativeHeight="251651584" behindDoc="1" locked="0" layoutInCell="1" allowOverlap="1" wp14:anchorId="28C08EED" wp14:editId="1BC90058">
              <wp:simplePos x="0" y="0"/>
              <wp:positionH relativeFrom="page">
                <wp:posOffset>6327140</wp:posOffset>
              </wp:positionH>
              <wp:positionV relativeFrom="page">
                <wp:posOffset>9917379</wp:posOffset>
              </wp:positionV>
              <wp:extent cx="20701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EA31472" w14:textId="3DB861B8" w:rsidR="000046B2" w:rsidRDefault="0085593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28C08EED" id="_x0000_t202" coordsize="21600,21600" o:spt="202" path="m,l,21600r21600,l21600,xe">
              <v:stroke joinstyle="miter"/>
              <v:path gradientshapeok="t" o:connecttype="rect"/>
            </v:shapetype>
            <v:shape id="Textbox 19" o:spid="_x0000_s1047" type="#_x0000_t202" style="position:absolute;margin-left:498.2pt;margin-top:780.9pt;width:16.3pt;height:13.05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" filled="f" stroked="f">
              <v:textbox inset="0,0,0,0">
                <w:txbxContent>
                  <w:p w14:paraId="6EA31472" w14:textId="3DB861B8" w:rsidR="000046B2" w:rsidRDefault="0085593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1AA1" w14:textId="77777777" w:rsidR="000046B2" w:rsidRDefault="0085593C">
    <w:pPr>
      <w:pStyle w:val="BodyText"/>
      <w:spacing w:line="14" w:lineRule="auto"/>
      <w:rPr>
        <w:sz w:val="20"/>
      </w:rPr>
    </w:pPr>
    <w:r>
      <w:rPr>
        <w:noProof/>
      </w:rPr>
      <mc:AlternateContent>
        <mc:Choice Requires="wps">
          <w:drawing>
            <wp:anchor distT="0" distB="0" distL="0" distR="0" simplePos="0" relativeHeight="251665920" behindDoc="1" locked="0" layoutInCell="1" allowOverlap="1" wp14:anchorId="5348975F" wp14:editId="22E3F6AC">
              <wp:simplePos x="0" y="0"/>
              <wp:positionH relativeFrom="page">
                <wp:posOffset>6327140</wp:posOffset>
              </wp:positionH>
              <wp:positionV relativeFrom="page">
                <wp:posOffset>9917379</wp:posOffset>
              </wp:positionV>
              <wp:extent cx="207010"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46392B5" w14:textId="6589936D" w:rsidR="000046B2" w:rsidRDefault="0085593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5348975F" id="_x0000_t202" coordsize="21600,21600" o:spt="202" path="m,l,21600r21600,l21600,xe">
              <v:stroke joinstyle="miter"/>
              <v:path gradientshapeok="t" o:connecttype="rect"/>
            </v:shapetype>
            <v:shape id="Textbox 31" o:spid="_x0000_s1048" type="#_x0000_t202" style="position:absolute;margin-left:498.2pt;margin-top:780.9pt;width:16.3pt;height:13.05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" filled="f" stroked="f">
              <v:textbox inset="0,0,0,0">
                <w:txbxContent>
                  <w:p w14:paraId="546392B5" w14:textId="6589936D" w:rsidR="000046B2" w:rsidRDefault="0085593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764225"/>
      <w:docPartObj>
        <w:docPartGallery w:val="Page Numbers (Bottom of Page)"/>
        <w:docPartUnique/>
      </w:docPartObj>
    </w:sdtPr>
    <w:sdtEndPr>
      <w:rPr>
        <w:noProof/>
      </w:rPr>
    </w:sdtEndPr>
    <w:sdtContent>
      <w:p w14:paraId="39FB0EC9" w14:textId="75463148" w:rsidR="000446C1" w:rsidRDefault="000446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A374AD" w14:textId="205A0EEB" w:rsidR="000046B2" w:rsidRDefault="000046B2">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ADC0" w14:textId="77777777" w:rsidR="000046B2" w:rsidRDefault="0085593C">
    <w:pPr>
      <w:pStyle w:val="BodyText"/>
      <w:spacing w:line="14" w:lineRule="auto"/>
      <w:rPr>
        <w:sz w:val="20"/>
      </w:rPr>
    </w:pPr>
    <w:r>
      <w:rPr>
        <w:noProof/>
      </w:rPr>
      <mc:AlternateContent>
        <mc:Choice Requires="wps">
          <w:drawing>
            <wp:anchor distT="0" distB="0" distL="0" distR="0" simplePos="0" relativeHeight="251655680" behindDoc="1" locked="0" layoutInCell="1" allowOverlap="1" wp14:anchorId="288780C2" wp14:editId="03DCBD80">
              <wp:simplePos x="0" y="0"/>
              <wp:positionH relativeFrom="page">
                <wp:posOffset>6327140</wp:posOffset>
              </wp:positionH>
              <wp:positionV relativeFrom="page">
                <wp:posOffset>9917379</wp:posOffset>
              </wp:positionV>
              <wp:extent cx="207010" cy="1657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994D691" w14:textId="03F1A2CB" w:rsidR="000046B2" w:rsidRDefault="0085593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7</w:t>
                          </w:r>
                          <w:r>
                            <w:rPr>
                              <w:rFonts w:ascii="Calibri"/>
                              <w:spacing w:val="-5"/>
                            </w:rPr>
                            <w:fldChar w:fldCharType="end"/>
                          </w:r>
                        </w:p>
                      </w:txbxContent>
                    </wps:txbx>
                    <wps:bodyPr wrap="square" lIns="0" tIns="0" rIns="0" bIns="0" rtlCol="0">
                      <a:noAutofit/>
                    </wps:bodyPr>
                  </wps:wsp>
                </a:graphicData>
              </a:graphic>
            </wp:anchor>
          </w:drawing>
        </mc:Choice>
        <mc:Fallback>
          <w:pict>
            <v:shapetype w14:anchorId="288780C2" id="_x0000_t202" coordsize="21600,21600" o:spt="202" path="m,l,21600r21600,l21600,xe">
              <v:stroke joinstyle="miter"/>
              <v:path gradientshapeok="t" o:connecttype="rect"/>
            </v:shapetype>
            <v:shape id="Textbox 55" o:spid="_x0000_s1049" type="#_x0000_t202" style="position:absolute;margin-left:498.2pt;margin-top:780.9pt;width:16.3pt;height:13.0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" filled="f" stroked="f">
              <v:textbox inset="0,0,0,0">
                <w:txbxContent>
                  <w:p w14:paraId="4994D691" w14:textId="03F1A2CB" w:rsidR="000046B2" w:rsidRDefault="0085593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7</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5027" w14:textId="77777777" w:rsidR="000046B2" w:rsidRDefault="0085593C">
    <w:pPr>
      <w:pStyle w:val="BodyText"/>
      <w:spacing w:line="14" w:lineRule="auto"/>
      <w:rPr>
        <w:sz w:val="20"/>
      </w:rPr>
    </w:pPr>
    <w:r>
      <w:rPr>
        <w:noProof/>
      </w:rPr>
      <mc:AlternateContent>
        <mc:Choice Requires="wps">
          <w:drawing>
            <wp:anchor distT="0" distB="0" distL="0" distR="0" simplePos="0" relativeHeight="251658752" behindDoc="1" locked="0" layoutInCell="1" allowOverlap="1" wp14:anchorId="79C8C545" wp14:editId="465E87D4">
              <wp:simplePos x="0" y="0"/>
              <wp:positionH relativeFrom="page">
                <wp:posOffset>6327140</wp:posOffset>
              </wp:positionH>
              <wp:positionV relativeFrom="page">
                <wp:posOffset>9917379</wp:posOffset>
              </wp:positionV>
              <wp:extent cx="207010" cy="16573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741D4CEE" w14:textId="67FF0150" w:rsidR="000046B2" w:rsidRDefault="0085593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9C8C545" id="_x0000_t202" coordsize="21600,21600" o:spt="202" path="m,l,21600r21600,l21600,xe">
              <v:stroke joinstyle="miter"/>
              <v:path gradientshapeok="t" o:connecttype="rect"/>
            </v:shapetype>
            <v:shape id="Textbox 57" o:spid="_x0000_s1050" type="#_x0000_t202" style="position:absolute;margin-left:498.2pt;margin-top:780.9pt;width:16.3pt;height:13.05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" filled="f" stroked="f">
              <v:textbox inset="0,0,0,0">
                <w:txbxContent>
                  <w:p w14:paraId="741D4CEE" w14:textId="67FF0150" w:rsidR="000046B2" w:rsidRDefault="0085593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C190" w14:textId="77777777" w:rsidR="000046B2" w:rsidRDefault="000046B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150760"/>
      <w:docPartObj>
        <w:docPartGallery w:val="Page Numbers (Bottom of Page)"/>
        <w:docPartUnique/>
      </w:docPartObj>
    </w:sdtPr>
    <w:sdtEndPr>
      <w:rPr>
        <w:noProof/>
      </w:rPr>
    </w:sdtEndPr>
    <w:sdtContent>
      <w:p w14:paraId="3FA00009" w14:textId="5F50F54B" w:rsidR="0093149A" w:rsidRDefault="0093149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5C4C18" w14:textId="18563E48" w:rsidR="000046B2" w:rsidRPr="0093149A" w:rsidRDefault="000046B2">
    <w:pPr>
      <w:pStyle w:val="BodyText"/>
      <w:spacing w:line="14" w:lineRule="auto"/>
      <w:rPr>
        <w:sz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99A05" w14:textId="77777777" w:rsidR="000046B2" w:rsidRDefault="0085593C">
    <w:pPr>
      <w:pStyle w:val="BodyText"/>
      <w:spacing w:line="14" w:lineRule="auto"/>
      <w:rPr>
        <w:sz w:val="20"/>
      </w:rPr>
    </w:pPr>
    <w:r>
      <w:rPr>
        <w:noProof/>
      </w:rPr>
      <mc:AlternateContent>
        <mc:Choice Requires="wps">
          <w:drawing>
            <wp:anchor distT="0" distB="0" distL="0" distR="0" simplePos="0" relativeHeight="251668992" behindDoc="1" locked="0" layoutInCell="1" allowOverlap="1" wp14:anchorId="7EACCE88" wp14:editId="338DAFED">
              <wp:simplePos x="0" y="0"/>
              <wp:positionH relativeFrom="page">
                <wp:posOffset>3912489</wp:posOffset>
              </wp:positionH>
              <wp:positionV relativeFrom="page">
                <wp:posOffset>9917379</wp:posOffset>
              </wp:positionV>
              <wp:extent cx="965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350BE768" w14:textId="77777777" w:rsidR="000046B2" w:rsidRDefault="0085593C">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7EACCE88" id="_x0000_t202" coordsize="21600,21600" o:spt="202" path="m,l,21600r21600,l21600,xe">
              <v:stroke joinstyle="miter"/>
              <v:path gradientshapeok="t" o:connecttype="rect"/>
            </v:shapetype>
            <v:shape id="Textbox 4" o:spid="_x0000_s1043" type="#_x0000_t202" style="position:absolute;margin-left:308.05pt;margin-top:780.9pt;width:7.6pt;height:13.0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" filled="f" stroked="f">
              <v:textbox inset="0,0,0,0">
                <w:txbxContent>
                  <w:p w14:paraId="350BE768" w14:textId="77777777" w:rsidR="000046B2" w:rsidRDefault="0085593C">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9580" w14:textId="77777777" w:rsidR="000046B2" w:rsidRDefault="0085593C">
    <w:pPr>
      <w:pStyle w:val="BodyText"/>
      <w:spacing w:line="14" w:lineRule="auto"/>
      <w:rPr>
        <w:sz w:val="20"/>
      </w:rPr>
    </w:pPr>
    <w:r>
      <w:rPr>
        <w:noProof/>
      </w:rPr>
      <mc:AlternateContent>
        <mc:Choice Requires="wps">
          <w:drawing>
            <wp:anchor distT="0" distB="0" distL="0" distR="0" simplePos="0" relativeHeight="251643392" behindDoc="1" locked="0" layoutInCell="1" allowOverlap="1" wp14:anchorId="27B01EF0" wp14:editId="012CD1DF">
              <wp:simplePos x="0" y="0"/>
              <wp:positionH relativeFrom="page">
                <wp:posOffset>6373367</wp:posOffset>
              </wp:positionH>
              <wp:positionV relativeFrom="page">
                <wp:posOffset>9917379</wp:posOffset>
              </wp:positionV>
              <wp:extent cx="1600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75D3778F" w14:textId="77777777" w:rsidR="000046B2" w:rsidRDefault="0085593C">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w14:anchorId="27B01EF0" id="_x0000_t202" coordsize="21600,21600" o:spt="202" path="m,l,21600r21600,l21600,xe">
              <v:stroke joinstyle="miter"/>
              <v:path gradientshapeok="t" o:connecttype="rect"/>
            </v:shapetype>
            <v:shape id="Textbox 5" o:spid="_x0000_s1044" type="#_x0000_t202" style="position:absolute;margin-left:501.85pt;margin-top:780.9pt;width:12.6pt;height:13.0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" filled="f" stroked="f">
              <v:textbox inset="0,0,0,0">
                <w:txbxContent>
                  <w:p w14:paraId="75D3778F" w14:textId="77777777" w:rsidR="000046B2" w:rsidRDefault="0085593C">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2</w:t>
                    </w:r>
                    <w:r>
                      <w:rPr>
                        <w:rFonts w:ascii="Calibri"/>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9092" w14:textId="77777777" w:rsidR="000046B2" w:rsidRDefault="0085593C">
    <w:pPr>
      <w:pStyle w:val="BodyText"/>
      <w:spacing w:line="14" w:lineRule="auto"/>
      <w:rPr>
        <w:sz w:val="20"/>
      </w:rPr>
    </w:pPr>
    <w:r>
      <w:rPr>
        <w:noProof/>
      </w:rPr>
      <mc:AlternateContent>
        <mc:Choice Requires="wps">
          <w:drawing>
            <wp:anchor distT="0" distB="0" distL="0" distR="0" simplePos="0" relativeHeight="251645440" behindDoc="1" locked="0" layoutInCell="1" allowOverlap="1" wp14:anchorId="4749B23F" wp14:editId="2F7BF982">
              <wp:simplePos x="0" y="0"/>
              <wp:positionH relativeFrom="page">
                <wp:posOffset>6327140</wp:posOffset>
              </wp:positionH>
              <wp:positionV relativeFrom="page">
                <wp:posOffset>9917379</wp:posOffset>
              </wp:positionV>
              <wp:extent cx="16891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E58E880" w14:textId="77777777" w:rsidR="000046B2" w:rsidRDefault="0085593C">
                          <w:pPr>
                            <w:spacing w:line="245" w:lineRule="exact"/>
                            <w:ind w:left="20"/>
                            <w:rPr>
                              <w:rFonts w:ascii="Calibri"/>
                            </w:rPr>
                          </w:pPr>
                          <w:r>
                            <w:rPr>
                              <w:rFonts w:ascii="Calibri"/>
                              <w:spacing w:val="-5"/>
                            </w:rPr>
                            <w:t>10</w:t>
                          </w:r>
                        </w:p>
                      </w:txbxContent>
                    </wps:txbx>
                    <wps:bodyPr wrap="square" lIns="0" tIns="0" rIns="0" bIns="0" rtlCol="0">
                      <a:noAutofit/>
                    </wps:bodyPr>
                  </wps:wsp>
                </a:graphicData>
              </a:graphic>
            </wp:anchor>
          </w:drawing>
        </mc:Choice>
        <mc:Fallback>
          <w:pict>
            <v:shapetype w14:anchorId="4749B23F" id="_x0000_t202" coordsize="21600,21600" o:spt="202" path="m,l,21600r21600,l21600,xe">
              <v:stroke joinstyle="miter"/>
              <v:path gradientshapeok="t" o:connecttype="rect"/>
            </v:shapetype>
            <v:shape id="Textbox 8" o:spid="_x0000_s1045" type="#_x0000_t202" style="position:absolute;margin-left:498.2pt;margin-top:780.9pt;width:13.3pt;height:13.05pt;z-index:-2516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" filled="f" stroked="f">
              <v:textbox inset="0,0,0,0">
                <w:txbxContent>
                  <w:p w14:paraId="7E58E880" w14:textId="77777777" w:rsidR="000046B2" w:rsidRDefault="0085593C">
                    <w:pPr>
                      <w:spacing w:line="245" w:lineRule="exact"/>
                      <w:ind w:left="20"/>
                      <w:rPr>
                        <w:rFonts w:ascii="Calibri"/>
                      </w:rPr>
                    </w:pPr>
                    <w:r>
                      <w:rPr>
                        <w:rFonts w:ascii="Calibri"/>
                        <w:spacing w:val="-5"/>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88C0" w14:textId="77777777" w:rsidR="000046B2" w:rsidRDefault="0085593C">
    <w:pPr>
      <w:pStyle w:val="BodyText"/>
      <w:spacing w:line="14" w:lineRule="auto"/>
      <w:rPr>
        <w:sz w:val="20"/>
      </w:rPr>
    </w:pPr>
    <w:r>
      <w:rPr>
        <w:noProof/>
      </w:rPr>
      <mc:AlternateContent>
        <mc:Choice Requires="wps">
          <w:drawing>
            <wp:anchor distT="0" distB="0" distL="0" distR="0" simplePos="0" relativeHeight="251647488" behindDoc="1" locked="0" layoutInCell="1" allowOverlap="1" wp14:anchorId="72981D50" wp14:editId="421FAB1F">
              <wp:simplePos x="0" y="0"/>
              <wp:positionH relativeFrom="page">
                <wp:posOffset>6327140</wp:posOffset>
              </wp:positionH>
              <wp:positionV relativeFrom="page">
                <wp:posOffset>9917379</wp:posOffset>
              </wp:positionV>
              <wp:extent cx="20701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A2D5B73" w14:textId="77777777" w:rsidR="000046B2" w:rsidRDefault="0085593C">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wps:txbx>
                    <wps:bodyPr wrap="square" lIns="0" tIns="0" rIns="0" bIns="0" rtlCol="0">
                      <a:noAutofit/>
                    </wps:bodyPr>
                  </wps:wsp>
                </a:graphicData>
              </a:graphic>
            </wp:anchor>
          </w:drawing>
        </mc:Choice>
        <mc:Fallback>
          <w:pict>
            <v:shapetype w14:anchorId="72981D50" id="_x0000_t202" coordsize="21600,21600" o:spt="202" path="m,l,21600r21600,l21600,xe">
              <v:stroke joinstyle="miter"/>
              <v:path gradientshapeok="t" o:connecttype="rect"/>
            </v:shapetype>
            <v:shape id="Textbox 10" o:spid="_x0000_s1046" type="#_x0000_t202" style="position:absolute;margin-left:498.2pt;margin-top:780.9pt;width:16.3pt;height:13.05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" filled="f" stroked="f">
              <v:textbox inset="0,0,0,0">
                <w:txbxContent>
                  <w:p w14:paraId="2A2D5B73" w14:textId="77777777" w:rsidR="000046B2" w:rsidRDefault="0085593C">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729334"/>
      <w:docPartObj>
        <w:docPartGallery w:val="Page Numbers (Bottom of Page)"/>
        <w:docPartUnique/>
      </w:docPartObj>
    </w:sdtPr>
    <w:sdtEndPr>
      <w:rPr>
        <w:noProof/>
      </w:rPr>
    </w:sdtEndPr>
    <w:sdtContent>
      <w:p w14:paraId="4CEB8797" w14:textId="79584076" w:rsidR="000446C1" w:rsidRDefault="000446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20CA2C" w14:textId="5CD1DB95" w:rsidR="000046B2" w:rsidRDefault="000046B2">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315339"/>
      <w:docPartObj>
        <w:docPartGallery w:val="Page Numbers (Bottom of Page)"/>
        <w:docPartUnique/>
      </w:docPartObj>
    </w:sdtPr>
    <w:sdtEndPr>
      <w:rPr>
        <w:noProof/>
      </w:rPr>
    </w:sdtEndPr>
    <w:sdtContent>
      <w:p w14:paraId="1E6261E0" w14:textId="2DE369E6" w:rsidR="007E09CF" w:rsidRDefault="007E09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7A023E" w14:textId="77777777" w:rsidR="007E09CF" w:rsidRDefault="007E09C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919348"/>
      <w:docPartObj>
        <w:docPartGallery w:val="Page Numbers (Bottom of Page)"/>
        <w:docPartUnique/>
      </w:docPartObj>
    </w:sdtPr>
    <w:sdtEndPr>
      <w:rPr>
        <w:noProof/>
      </w:rPr>
    </w:sdtEndPr>
    <w:sdtContent>
      <w:p w14:paraId="1DA990BD" w14:textId="36F97917" w:rsidR="000446C1" w:rsidRDefault="000446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EBD79C" w14:textId="2D4A7CFC" w:rsidR="000046B2" w:rsidRDefault="000046B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CCD8F" w14:textId="77777777" w:rsidR="00E15886" w:rsidRDefault="00E15886">
      <w:r>
        <w:separator/>
      </w:r>
    </w:p>
  </w:footnote>
  <w:footnote w:type="continuationSeparator" w:id="0">
    <w:p w14:paraId="1019EEF8" w14:textId="77777777" w:rsidR="00E15886" w:rsidRDefault="00E158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65D0"/>
    <w:multiLevelType w:val="multilevel"/>
    <w:tmpl w:val="4A143E4E"/>
    <w:lvl w:ilvl="0">
      <w:start w:val="5"/>
      <w:numFmt w:val="upperRoman"/>
      <w:lvlText w:val="%1"/>
      <w:lvlJc w:val="left"/>
      <w:pPr>
        <w:ind w:left="1523" w:hanging="495"/>
      </w:pPr>
      <w:rPr>
        <w:rFonts w:hint="default"/>
        <w:lang w:val="id" w:eastAsia="en-US" w:bidi="ar-SA"/>
      </w:rPr>
    </w:lvl>
    <w:lvl w:ilvl="1">
      <w:start w:val="3"/>
      <w:numFmt w:val="upperRoman"/>
      <w:lvlText w:val="%1.%2"/>
      <w:lvlJc w:val="left"/>
      <w:pPr>
        <w:ind w:left="1523" w:hanging="495"/>
      </w:pPr>
      <w:rPr>
        <w:rFonts w:ascii="Times New Roman" w:eastAsia="Times New Roman" w:hAnsi="Times New Roman" w:cs="Times New Roman" w:hint="default"/>
        <w:b/>
        <w:bCs/>
        <w:i w:val="0"/>
        <w:iCs w:val="0"/>
        <w:spacing w:val="-28"/>
        <w:w w:val="100"/>
        <w:sz w:val="22"/>
        <w:szCs w:val="22"/>
        <w:lang w:val="id" w:eastAsia="en-US" w:bidi="ar-SA"/>
      </w:rPr>
    </w:lvl>
    <w:lvl w:ilvl="2">
      <w:numFmt w:val="bullet"/>
      <w:lvlText w:val="•"/>
      <w:lvlJc w:val="left"/>
      <w:pPr>
        <w:ind w:left="3081" w:hanging="495"/>
      </w:pPr>
      <w:rPr>
        <w:rFonts w:hint="default"/>
        <w:lang w:val="id" w:eastAsia="en-US" w:bidi="ar-SA"/>
      </w:rPr>
    </w:lvl>
    <w:lvl w:ilvl="3">
      <w:numFmt w:val="bullet"/>
      <w:lvlText w:val="•"/>
      <w:lvlJc w:val="left"/>
      <w:pPr>
        <w:ind w:left="3861" w:hanging="495"/>
      </w:pPr>
      <w:rPr>
        <w:rFonts w:hint="default"/>
        <w:lang w:val="id" w:eastAsia="en-US" w:bidi="ar-SA"/>
      </w:rPr>
    </w:lvl>
    <w:lvl w:ilvl="4">
      <w:numFmt w:val="bullet"/>
      <w:lvlText w:val="•"/>
      <w:lvlJc w:val="left"/>
      <w:pPr>
        <w:ind w:left="4642" w:hanging="495"/>
      </w:pPr>
      <w:rPr>
        <w:rFonts w:hint="default"/>
        <w:lang w:val="id" w:eastAsia="en-US" w:bidi="ar-SA"/>
      </w:rPr>
    </w:lvl>
    <w:lvl w:ilvl="5">
      <w:numFmt w:val="bullet"/>
      <w:lvlText w:val="•"/>
      <w:lvlJc w:val="left"/>
      <w:pPr>
        <w:ind w:left="5423" w:hanging="495"/>
      </w:pPr>
      <w:rPr>
        <w:rFonts w:hint="default"/>
        <w:lang w:val="id" w:eastAsia="en-US" w:bidi="ar-SA"/>
      </w:rPr>
    </w:lvl>
    <w:lvl w:ilvl="6">
      <w:numFmt w:val="bullet"/>
      <w:lvlText w:val="•"/>
      <w:lvlJc w:val="left"/>
      <w:pPr>
        <w:ind w:left="6203" w:hanging="495"/>
      </w:pPr>
      <w:rPr>
        <w:rFonts w:hint="default"/>
        <w:lang w:val="id" w:eastAsia="en-US" w:bidi="ar-SA"/>
      </w:rPr>
    </w:lvl>
    <w:lvl w:ilvl="7">
      <w:numFmt w:val="bullet"/>
      <w:lvlText w:val="•"/>
      <w:lvlJc w:val="left"/>
      <w:pPr>
        <w:ind w:left="6984" w:hanging="495"/>
      </w:pPr>
      <w:rPr>
        <w:rFonts w:hint="default"/>
        <w:lang w:val="id" w:eastAsia="en-US" w:bidi="ar-SA"/>
      </w:rPr>
    </w:lvl>
    <w:lvl w:ilvl="8">
      <w:numFmt w:val="bullet"/>
      <w:lvlText w:val="•"/>
      <w:lvlJc w:val="left"/>
      <w:pPr>
        <w:ind w:left="7765" w:hanging="495"/>
      </w:pPr>
      <w:rPr>
        <w:rFonts w:hint="default"/>
        <w:lang w:val="id" w:eastAsia="en-US" w:bidi="ar-SA"/>
      </w:rPr>
    </w:lvl>
  </w:abstractNum>
  <w:abstractNum w:abstractNumId="1" w15:restartNumberingAfterBreak="0">
    <w:nsid w:val="0322628C"/>
    <w:multiLevelType w:val="multilevel"/>
    <w:tmpl w:val="D5AA6414"/>
    <w:lvl w:ilvl="0">
      <w:start w:val="1"/>
      <w:numFmt w:val="decimal"/>
      <w:lvlText w:val="%1"/>
      <w:lvlJc w:val="left"/>
      <w:pPr>
        <w:ind w:left="2309" w:hanging="368"/>
      </w:pPr>
      <w:rPr>
        <w:rFonts w:hint="default"/>
        <w:lang w:val="id" w:eastAsia="en-US" w:bidi="ar-SA"/>
      </w:rPr>
    </w:lvl>
    <w:lvl w:ilvl="1">
      <w:start w:val="1"/>
      <w:numFmt w:val="decimal"/>
      <w:lvlText w:val="%1.%2"/>
      <w:lvlJc w:val="left"/>
      <w:pPr>
        <w:ind w:left="2309" w:hanging="368"/>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2167" w:hanging="226"/>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861" w:hanging="226"/>
      </w:pPr>
      <w:rPr>
        <w:rFonts w:hint="default"/>
        <w:lang w:val="id" w:eastAsia="en-US" w:bidi="ar-SA"/>
      </w:rPr>
    </w:lvl>
    <w:lvl w:ilvl="4">
      <w:numFmt w:val="bullet"/>
      <w:lvlText w:val="•"/>
      <w:lvlJc w:val="left"/>
      <w:pPr>
        <w:ind w:left="4642" w:hanging="226"/>
      </w:pPr>
      <w:rPr>
        <w:rFonts w:hint="default"/>
        <w:lang w:val="id" w:eastAsia="en-US" w:bidi="ar-SA"/>
      </w:rPr>
    </w:lvl>
    <w:lvl w:ilvl="5">
      <w:numFmt w:val="bullet"/>
      <w:lvlText w:val="•"/>
      <w:lvlJc w:val="left"/>
      <w:pPr>
        <w:ind w:left="5422" w:hanging="226"/>
      </w:pPr>
      <w:rPr>
        <w:rFonts w:hint="default"/>
        <w:lang w:val="id" w:eastAsia="en-US" w:bidi="ar-SA"/>
      </w:rPr>
    </w:lvl>
    <w:lvl w:ilvl="6">
      <w:numFmt w:val="bullet"/>
      <w:lvlText w:val="•"/>
      <w:lvlJc w:val="left"/>
      <w:pPr>
        <w:ind w:left="6203" w:hanging="226"/>
      </w:pPr>
      <w:rPr>
        <w:rFonts w:hint="default"/>
        <w:lang w:val="id" w:eastAsia="en-US" w:bidi="ar-SA"/>
      </w:rPr>
    </w:lvl>
    <w:lvl w:ilvl="7">
      <w:numFmt w:val="bullet"/>
      <w:lvlText w:val="•"/>
      <w:lvlJc w:val="left"/>
      <w:pPr>
        <w:ind w:left="6984" w:hanging="226"/>
      </w:pPr>
      <w:rPr>
        <w:rFonts w:hint="default"/>
        <w:lang w:val="id" w:eastAsia="en-US" w:bidi="ar-SA"/>
      </w:rPr>
    </w:lvl>
    <w:lvl w:ilvl="8">
      <w:numFmt w:val="bullet"/>
      <w:lvlText w:val="•"/>
      <w:lvlJc w:val="left"/>
      <w:pPr>
        <w:ind w:left="7764" w:hanging="226"/>
      </w:pPr>
      <w:rPr>
        <w:rFonts w:hint="default"/>
        <w:lang w:val="id" w:eastAsia="en-US" w:bidi="ar-SA"/>
      </w:rPr>
    </w:lvl>
  </w:abstractNum>
  <w:abstractNum w:abstractNumId="2" w15:restartNumberingAfterBreak="0">
    <w:nsid w:val="05315285"/>
    <w:multiLevelType w:val="multilevel"/>
    <w:tmpl w:val="EA429750"/>
    <w:lvl w:ilvl="0">
      <w:start w:val="2"/>
      <w:numFmt w:val="upperRoman"/>
      <w:lvlText w:val="%1"/>
      <w:lvlJc w:val="left"/>
      <w:pPr>
        <w:ind w:left="2418" w:hanging="759"/>
      </w:pPr>
      <w:rPr>
        <w:rFonts w:hint="default"/>
        <w:lang w:val="id" w:eastAsia="en-US" w:bidi="ar-SA"/>
      </w:rPr>
    </w:lvl>
    <w:lvl w:ilvl="1">
      <w:start w:val="2"/>
      <w:numFmt w:val="decimal"/>
      <w:lvlText w:val="%1.%2"/>
      <w:lvlJc w:val="left"/>
      <w:pPr>
        <w:ind w:left="2418" w:hanging="759"/>
      </w:pPr>
      <w:rPr>
        <w:rFonts w:hint="default"/>
        <w:lang w:val="id" w:eastAsia="en-US" w:bidi="ar-SA"/>
      </w:rPr>
    </w:lvl>
    <w:lvl w:ilvl="2">
      <w:start w:val="2"/>
      <w:numFmt w:val="decimal"/>
      <w:lvlText w:val="%1.%2.%3"/>
      <w:lvlJc w:val="left"/>
      <w:pPr>
        <w:ind w:left="2418" w:hanging="759"/>
      </w:pPr>
      <w:rPr>
        <w:rFonts w:hint="default"/>
        <w:lang w:val="id" w:eastAsia="en-US" w:bidi="ar-SA"/>
      </w:rPr>
    </w:lvl>
    <w:lvl w:ilvl="3">
      <w:start w:val="2"/>
      <w:numFmt w:val="decimal"/>
      <w:lvlText w:val="%1.%2.%3.%4"/>
      <w:lvlJc w:val="left"/>
      <w:pPr>
        <w:ind w:left="2418" w:hanging="759"/>
      </w:pPr>
      <w:rPr>
        <w:rFonts w:ascii="Times New Roman" w:eastAsia="Times New Roman" w:hAnsi="Times New Roman" w:cs="Times New Roman" w:hint="default"/>
        <w:b w:val="0"/>
        <w:bCs w:val="0"/>
        <w:i w:val="0"/>
        <w:iCs w:val="0"/>
        <w:spacing w:val="-2"/>
        <w:w w:val="100"/>
        <w:sz w:val="24"/>
        <w:szCs w:val="24"/>
        <w:lang w:val="id" w:eastAsia="en-US" w:bidi="ar-SA"/>
      </w:rPr>
    </w:lvl>
    <w:lvl w:ilvl="4">
      <w:numFmt w:val="bullet"/>
      <w:lvlText w:val="•"/>
      <w:lvlJc w:val="left"/>
      <w:pPr>
        <w:ind w:left="5182" w:hanging="759"/>
      </w:pPr>
      <w:rPr>
        <w:rFonts w:hint="default"/>
        <w:lang w:val="id" w:eastAsia="en-US" w:bidi="ar-SA"/>
      </w:rPr>
    </w:lvl>
    <w:lvl w:ilvl="5">
      <w:numFmt w:val="bullet"/>
      <w:lvlText w:val="•"/>
      <w:lvlJc w:val="left"/>
      <w:pPr>
        <w:ind w:left="5873" w:hanging="759"/>
      </w:pPr>
      <w:rPr>
        <w:rFonts w:hint="default"/>
        <w:lang w:val="id" w:eastAsia="en-US" w:bidi="ar-SA"/>
      </w:rPr>
    </w:lvl>
    <w:lvl w:ilvl="6">
      <w:numFmt w:val="bullet"/>
      <w:lvlText w:val="•"/>
      <w:lvlJc w:val="left"/>
      <w:pPr>
        <w:ind w:left="6563" w:hanging="759"/>
      </w:pPr>
      <w:rPr>
        <w:rFonts w:hint="default"/>
        <w:lang w:val="id" w:eastAsia="en-US" w:bidi="ar-SA"/>
      </w:rPr>
    </w:lvl>
    <w:lvl w:ilvl="7">
      <w:numFmt w:val="bullet"/>
      <w:lvlText w:val="•"/>
      <w:lvlJc w:val="left"/>
      <w:pPr>
        <w:ind w:left="7254" w:hanging="759"/>
      </w:pPr>
      <w:rPr>
        <w:rFonts w:hint="default"/>
        <w:lang w:val="id" w:eastAsia="en-US" w:bidi="ar-SA"/>
      </w:rPr>
    </w:lvl>
    <w:lvl w:ilvl="8">
      <w:numFmt w:val="bullet"/>
      <w:lvlText w:val="•"/>
      <w:lvlJc w:val="left"/>
      <w:pPr>
        <w:ind w:left="7945" w:hanging="759"/>
      </w:pPr>
      <w:rPr>
        <w:rFonts w:hint="default"/>
        <w:lang w:val="id" w:eastAsia="en-US" w:bidi="ar-SA"/>
      </w:rPr>
    </w:lvl>
  </w:abstractNum>
  <w:abstractNum w:abstractNumId="3" w15:restartNumberingAfterBreak="0">
    <w:nsid w:val="06BD2EF1"/>
    <w:multiLevelType w:val="multilevel"/>
    <w:tmpl w:val="0AA24688"/>
    <w:lvl w:ilvl="0">
      <w:start w:val="6"/>
      <w:numFmt w:val="upperRoman"/>
      <w:lvlText w:val="%1"/>
      <w:lvlJc w:val="left"/>
      <w:pPr>
        <w:ind w:left="1482" w:hanging="454"/>
      </w:pPr>
      <w:rPr>
        <w:rFonts w:hint="default"/>
        <w:lang w:val="id" w:eastAsia="en-US" w:bidi="ar-SA"/>
      </w:rPr>
    </w:lvl>
    <w:lvl w:ilvl="1">
      <w:start w:val="1"/>
      <w:numFmt w:val="decimal"/>
      <w:lvlText w:val="%1.%2"/>
      <w:lvlJc w:val="left"/>
      <w:pPr>
        <w:ind w:left="1482" w:hanging="454"/>
      </w:pPr>
      <w:rPr>
        <w:rFonts w:ascii="Times New Roman" w:eastAsia="Times New Roman" w:hAnsi="Times New Roman" w:cs="Times New Roman" w:hint="default"/>
        <w:b/>
        <w:bCs/>
        <w:i w:val="0"/>
        <w:iCs w:val="0"/>
        <w:spacing w:val="-2"/>
        <w:w w:val="100"/>
        <w:sz w:val="22"/>
        <w:szCs w:val="22"/>
        <w:lang w:val="id" w:eastAsia="en-US" w:bidi="ar-SA"/>
      </w:rPr>
    </w:lvl>
    <w:lvl w:ilvl="2">
      <w:numFmt w:val="bullet"/>
      <w:lvlText w:val="•"/>
      <w:lvlJc w:val="left"/>
      <w:pPr>
        <w:ind w:left="3049" w:hanging="454"/>
      </w:pPr>
      <w:rPr>
        <w:rFonts w:hint="default"/>
        <w:lang w:val="id" w:eastAsia="en-US" w:bidi="ar-SA"/>
      </w:rPr>
    </w:lvl>
    <w:lvl w:ilvl="3">
      <w:numFmt w:val="bullet"/>
      <w:lvlText w:val="•"/>
      <w:lvlJc w:val="left"/>
      <w:pPr>
        <w:ind w:left="3833" w:hanging="454"/>
      </w:pPr>
      <w:rPr>
        <w:rFonts w:hint="default"/>
        <w:lang w:val="id" w:eastAsia="en-US" w:bidi="ar-SA"/>
      </w:rPr>
    </w:lvl>
    <w:lvl w:ilvl="4">
      <w:numFmt w:val="bullet"/>
      <w:lvlText w:val="•"/>
      <w:lvlJc w:val="left"/>
      <w:pPr>
        <w:ind w:left="4618" w:hanging="454"/>
      </w:pPr>
      <w:rPr>
        <w:rFonts w:hint="default"/>
        <w:lang w:val="id" w:eastAsia="en-US" w:bidi="ar-SA"/>
      </w:rPr>
    </w:lvl>
    <w:lvl w:ilvl="5">
      <w:numFmt w:val="bullet"/>
      <w:lvlText w:val="•"/>
      <w:lvlJc w:val="left"/>
      <w:pPr>
        <w:ind w:left="5403" w:hanging="454"/>
      </w:pPr>
      <w:rPr>
        <w:rFonts w:hint="default"/>
        <w:lang w:val="id" w:eastAsia="en-US" w:bidi="ar-SA"/>
      </w:rPr>
    </w:lvl>
    <w:lvl w:ilvl="6">
      <w:numFmt w:val="bullet"/>
      <w:lvlText w:val="•"/>
      <w:lvlJc w:val="left"/>
      <w:pPr>
        <w:ind w:left="6187" w:hanging="454"/>
      </w:pPr>
      <w:rPr>
        <w:rFonts w:hint="default"/>
        <w:lang w:val="id" w:eastAsia="en-US" w:bidi="ar-SA"/>
      </w:rPr>
    </w:lvl>
    <w:lvl w:ilvl="7">
      <w:numFmt w:val="bullet"/>
      <w:lvlText w:val="•"/>
      <w:lvlJc w:val="left"/>
      <w:pPr>
        <w:ind w:left="6972" w:hanging="454"/>
      </w:pPr>
      <w:rPr>
        <w:rFonts w:hint="default"/>
        <w:lang w:val="id" w:eastAsia="en-US" w:bidi="ar-SA"/>
      </w:rPr>
    </w:lvl>
    <w:lvl w:ilvl="8">
      <w:numFmt w:val="bullet"/>
      <w:lvlText w:val="•"/>
      <w:lvlJc w:val="left"/>
      <w:pPr>
        <w:ind w:left="7757" w:hanging="454"/>
      </w:pPr>
      <w:rPr>
        <w:rFonts w:hint="default"/>
        <w:lang w:val="id" w:eastAsia="en-US" w:bidi="ar-SA"/>
      </w:rPr>
    </w:lvl>
  </w:abstractNum>
  <w:abstractNum w:abstractNumId="4" w15:restartNumberingAfterBreak="0">
    <w:nsid w:val="08A30CD8"/>
    <w:multiLevelType w:val="multilevel"/>
    <w:tmpl w:val="FF6EE1A6"/>
    <w:lvl w:ilvl="0">
      <w:start w:val="5"/>
      <w:numFmt w:val="upperRoman"/>
      <w:lvlText w:val="%1"/>
      <w:lvlJc w:val="left"/>
      <w:pPr>
        <w:ind w:left="2042" w:hanging="383"/>
      </w:pPr>
      <w:rPr>
        <w:rFonts w:hint="default"/>
        <w:lang w:val="id" w:eastAsia="en-US" w:bidi="ar-SA"/>
      </w:rPr>
    </w:lvl>
    <w:lvl w:ilvl="1">
      <w:start w:val="1"/>
      <w:numFmt w:val="decimal"/>
      <w:lvlText w:val="%1.%2"/>
      <w:lvlJc w:val="left"/>
      <w:pPr>
        <w:ind w:left="2042" w:hanging="383"/>
      </w:pPr>
      <w:rPr>
        <w:rFonts w:ascii="Times New Roman" w:eastAsia="Times New Roman" w:hAnsi="Times New Roman" w:cs="Times New Roman" w:hint="default"/>
        <w:b/>
        <w:bCs/>
        <w:i w:val="0"/>
        <w:iCs w:val="0"/>
        <w:spacing w:val="-32"/>
        <w:w w:val="100"/>
        <w:sz w:val="24"/>
        <w:szCs w:val="24"/>
        <w:lang w:val="id" w:eastAsia="en-US" w:bidi="ar-SA"/>
      </w:rPr>
    </w:lvl>
    <w:lvl w:ilvl="2">
      <w:start w:val="1"/>
      <w:numFmt w:val="decimal"/>
      <w:lvlText w:val="%3)"/>
      <w:lvlJc w:val="left"/>
      <w:pPr>
        <w:ind w:left="238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923" w:hanging="360"/>
      </w:pPr>
      <w:rPr>
        <w:rFonts w:hint="default"/>
        <w:lang w:val="id" w:eastAsia="en-US" w:bidi="ar-SA"/>
      </w:rPr>
    </w:lvl>
    <w:lvl w:ilvl="4">
      <w:numFmt w:val="bullet"/>
      <w:lvlText w:val="•"/>
      <w:lvlJc w:val="left"/>
      <w:pPr>
        <w:ind w:left="4695" w:hanging="360"/>
      </w:pPr>
      <w:rPr>
        <w:rFonts w:hint="default"/>
        <w:lang w:val="id" w:eastAsia="en-US" w:bidi="ar-SA"/>
      </w:rPr>
    </w:lvl>
    <w:lvl w:ilvl="5">
      <w:numFmt w:val="bullet"/>
      <w:lvlText w:val="•"/>
      <w:lvlJc w:val="left"/>
      <w:pPr>
        <w:ind w:left="5467" w:hanging="360"/>
      </w:pPr>
      <w:rPr>
        <w:rFonts w:hint="default"/>
        <w:lang w:val="id" w:eastAsia="en-US" w:bidi="ar-SA"/>
      </w:rPr>
    </w:lvl>
    <w:lvl w:ilvl="6">
      <w:numFmt w:val="bullet"/>
      <w:lvlText w:val="•"/>
      <w:lvlJc w:val="left"/>
      <w:pPr>
        <w:ind w:left="6239" w:hanging="360"/>
      </w:pPr>
      <w:rPr>
        <w:rFonts w:hint="default"/>
        <w:lang w:val="id" w:eastAsia="en-US" w:bidi="ar-SA"/>
      </w:rPr>
    </w:lvl>
    <w:lvl w:ilvl="7">
      <w:numFmt w:val="bullet"/>
      <w:lvlText w:val="•"/>
      <w:lvlJc w:val="left"/>
      <w:pPr>
        <w:ind w:left="7010" w:hanging="360"/>
      </w:pPr>
      <w:rPr>
        <w:rFonts w:hint="default"/>
        <w:lang w:val="id" w:eastAsia="en-US" w:bidi="ar-SA"/>
      </w:rPr>
    </w:lvl>
    <w:lvl w:ilvl="8">
      <w:numFmt w:val="bullet"/>
      <w:lvlText w:val="•"/>
      <w:lvlJc w:val="left"/>
      <w:pPr>
        <w:ind w:left="7782" w:hanging="360"/>
      </w:pPr>
      <w:rPr>
        <w:rFonts w:hint="default"/>
        <w:lang w:val="id" w:eastAsia="en-US" w:bidi="ar-SA"/>
      </w:rPr>
    </w:lvl>
  </w:abstractNum>
  <w:abstractNum w:abstractNumId="5" w15:restartNumberingAfterBreak="0">
    <w:nsid w:val="0D19259D"/>
    <w:multiLevelType w:val="hybridMultilevel"/>
    <w:tmpl w:val="3EBE7858"/>
    <w:lvl w:ilvl="0" w:tplc="48845DA0">
      <w:start w:val="1"/>
      <w:numFmt w:val="decimal"/>
      <w:lvlText w:val="%1."/>
      <w:lvlJc w:val="left"/>
      <w:pPr>
        <w:ind w:left="2249" w:hanging="308"/>
      </w:pPr>
      <w:rPr>
        <w:rFonts w:hint="default"/>
        <w:spacing w:val="0"/>
        <w:w w:val="100"/>
        <w:lang w:val="id" w:eastAsia="en-US" w:bidi="ar-SA"/>
      </w:rPr>
    </w:lvl>
    <w:lvl w:ilvl="1" w:tplc="5776A56C">
      <w:start w:val="1"/>
      <w:numFmt w:val="lowerLetter"/>
      <w:lvlText w:val="%2."/>
      <w:lvlJc w:val="left"/>
      <w:pPr>
        <w:ind w:left="2249"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C4C8D282">
      <w:numFmt w:val="bullet"/>
      <w:lvlText w:val="•"/>
      <w:lvlJc w:val="left"/>
      <w:pPr>
        <w:ind w:left="3657" w:hanging="360"/>
      </w:pPr>
      <w:rPr>
        <w:rFonts w:hint="default"/>
        <w:lang w:val="id" w:eastAsia="en-US" w:bidi="ar-SA"/>
      </w:rPr>
    </w:lvl>
    <w:lvl w:ilvl="3" w:tplc="4E0A3AEE">
      <w:numFmt w:val="bullet"/>
      <w:lvlText w:val="•"/>
      <w:lvlJc w:val="left"/>
      <w:pPr>
        <w:ind w:left="4365" w:hanging="360"/>
      </w:pPr>
      <w:rPr>
        <w:rFonts w:hint="default"/>
        <w:lang w:val="id" w:eastAsia="en-US" w:bidi="ar-SA"/>
      </w:rPr>
    </w:lvl>
    <w:lvl w:ilvl="4" w:tplc="1DD0F656">
      <w:numFmt w:val="bullet"/>
      <w:lvlText w:val="•"/>
      <w:lvlJc w:val="left"/>
      <w:pPr>
        <w:ind w:left="5074" w:hanging="360"/>
      </w:pPr>
      <w:rPr>
        <w:rFonts w:hint="default"/>
        <w:lang w:val="id" w:eastAsia="en-US" w:bidi="ar-SA"/>
      </w:rPr>
    </w:lvl>
    <w:lvl w:ilvl="5" w:tplc="CCE4CD94">
      <w:numFmt w:val="bullet"/>
      <w:lvlText w:val="•"/>
      <w:lvlJc w:val="left"/>
      <w:pPr>
        <w:ind w:left="5783" w:hanging="360"/>
      </w:pPr>
      <w:rPr>
        <w:rFonts w:hint="default"/>
        <w:lang w:val="id" w:eastAsia="en-US" w:bidi="ar-SA"/>
      </w:rPr>
    </w:lvl>
    <w:lvl w:ilvl="6" w:tplc="6512C79A">
      <w:numFmt w:val="bullet"/>
      <w:lvlText w:val="•"/>
      <w:lvlJc w:val="left"/>
      <w:pPr>
        <w:ind w:left="6491" w:hanging="360"/>
      </w:pPr>
      <w:rPr>
        <w:rFonts w:hint="default"/>
        <w:lang w:val="id" w:eastAsia="en-US" w:bidi="ar-SA"/>
      </w:rPr>
    </w:lvl>
    <w:lvl w:ilvl="7" w:tplc="1794039A">
      <w:numFmt w:val="bullet"/>
      <w:lvlText w:val="•"/>
      <w:lvlJc w:val="left"/>
      <w:pPr>
        <w:ind w:left="7200" w:hanging="360"/>
      </w:pPr>
      <w:rPr>
        <w:rFonts w:hint="default"/>
        <w:lang w:val="id" w:eastAsia="en-US" w:bidi="ar-SA"/>
      </w:rPr>
    </w:lvl>
    <w:lvl w:ilvl="8" w:tplc="AEAA5D88">
      <w:numFmt w:val="bullet"/>
      <w:lvlText w:val="•"/>
      <w:lvlJc w:val="left"/>
      <w:pPr>
        <w:ind w:left="7909" w:hanging="360"/>
      </w:pPr>
      <w:rPr>
        <w:rFonts w:hint="default"/>
        <w:lang w:val="id" w:eastAsia="en-US" w:bidi="ar-SA"/>
      </w:rPr>
    </w:lvl>
  </w:abstractNum>
  <w:abstractNum w:abstractNumId="6" w15:restartNumberingAfterBreak="0">
    <w:nsid w:val="0D215B7D"/>
    <w:multiLevelType w:val="multilevel"/>
    <w:tmpl w:val="25103E60"/>
    <w:lvl w:ilvl="0">
      <w:start w:val="2"/>
      <w:numFmt w:val="upperRoman"/>
      <w:lvlText w:val="%1"/>
      <w:lvlJc w:val="left"/>
      <w:pPr>
        <w:ind w:left="2449" w:hanging="789"/>
      </w:pPr>
      <w:rPr>
        <w:rFonts w:hint="default"/>
        <w:lang w:val="id" w:eastAsia="en-US" w:bidi="ar-SA"/>
      </w:rPr>
    </w:lvl>
    <w:lvl w:ilvl="1">
      <w:start w:val="2"/>
      <w:numFmt w:val="decimal"/>
      <w:lvlText w:val="%1.%2"/>
      <w:lvlJc w:val="left"/>
      <w:pPr>
        <w:ind w:left="2449" w:hanging="789"/>
      </w:pPr>
      <w:rPr>
        <w:rFonts w:hint="default"/>
        <w:lang w:val="id" w:eastAsia="en-US" w:bidi="ar-SA"/>
      </w:rPr>
    </w:lvl>
    <w:lvl w:ilvl="2">
      <w:start w:val="3"/>
      <w:numFmt w:val="decimal"/>
      <w:lvlText w:val="%1.%2.%3"/>
      <w:lvlJc w:val="left"/>
      <w:pPr>
        <w:ind w:left="2449" w:hanging="789"/>
      </w:pPr>
      <w:rPr>
        <w:rFonts w:hint="default"/>
        <w:lang w:val="id" w:eastAsia="en-US" w:bidi="ar-SA"/>
      </w:rPr>
    </w:lvl>
    <w:lvl w:ilvl="3">
      <w:start w:val="1"/>
      <w:numFmt w:val="decimal"/>
      <w:lvlText w:val="%1.%2.%3.%4."/>
      <w:lvlJc w:val="left"/>
      <w:pPr>
        <w:ind w:left="2449" w:hanging="789"/>
      </w:pPr>
      <w:rPr>
        <w:rFonts w:ascii="Times New Roman" w:eastAsia="Times New Roman" w:hAnsi="Times New Roman" w:cs="Times New Roman" w:hint="default"/>
        <w:b/>
        <w:bCs/>
        <w:i w:val="0"/>
        <w:iCs w:val="0"/>
        <w:spacing w:val="-1"/>
        <w:w w:val="100"/>
        <w:sz w:val="22"/>
        <w:szCs w:val="22"/>
        <w:lang w:val="id" w:eastAsia="en-US" w:bidi="ar-SA"/>
      </w:rPr>
    </w:lvl>
    <w:lvl w:ilvl="4">
      <w:start w:val="1"/>
      <w:numFmt w:val="decimal"/>
      <w:lvlText w:val="%5."/>
      <w:lvlJc w:val="left"/>
      <w:pPr>
        <w:ind w:left="2249" w:hanging="308"/>
      </w:pPr>
      <w:rPr>
        <w:rFonts w:ascii="Times New Roman" w:eastAsia="Times New Roman" w:hAnsi="Times New Roman" w:cs="Times New Roman" w:hint="default"/>
        <w:b w:val="0"/>
        <w:bCs w:val="0"/>
        <w:i w:val="0"/>
        <w:iCs w:val="0"/>
        <w:spacing w:val="0"/>
        <w:w w:val="100"/>
        <w:sz w:val="24"/>
        <w:szCs w:val="24"/>
        <w:lang w:val="id" w:eastAsia="en-US" w:bidi="ar-SA"/>
      </w:rPr>
    </w:lvl>
    <w:lvl w:ilvl="5">
      <w:start w:val="1"/>
      <w:numFmt w:val="lowerLetter"/>
      <w:lvlText w:val="%6."/>
      <w:lvlJc w:val="left"/>
      <w:pPr>
        <w:ind w:left="1941" w:hanging="308"/>
      </w:pPr>
      <w:rPr>
        <w:rFonts w:ascii="Times New Roman" w:eastAsia="Times New Roman" w:hAnsi="Times New Roman" w:cs="Times New Roman" w:hint="default"/>
        <w:b w:val="0"/>
        <w:bCs w:val="0"/>
        <w:i w:val="0"/>
        <w:iCs w:val="0"/>
        <w:spacing w:val="-1"/>
        <w:w w:val="100"/>
        <w:sz w:val="24"/>
        <w:szCs w:val="24"/>
        <w:lang w:val="id" w:eastAsia="en-US" w:bidi="ar-SA"/>
      </w:rPr>
    </w:lvl>
    <w:lvl w:ilvl="6">
      <w:numFmt w:val="bullet"/>
      <w:lvlText w:val="•"/>
      <w:lvlJc w:val="left"/>
      <w:pPr>
        <w:ind w:left="5883" w:hanging="308"/>
      </w:pPr>
      <w:rPr>
        <w:rFonts w:hint="default"/>
        <w:lang w:val="id" w:eastAsia="en-US" w:bidi="ar-SA"/>
      </w:rPr>
    </w:lvl>
    <w:lvl w:ilvl="7">
      <w:numFmt w:val="bullet"/>
      <w:lvlText w:val="•"/>
      <w:lvlJc w:val="left"/>
      <w:pPr>
        <w:ind w:left="6744" w:hanging="308"/>
      </w:pPr>
      <w:rPr>
        <w:rFonts w:hint="default"/>
        <w:lang w:val="id" w:eastAsia="en-US" w:bidi="ar-SA"/>
      </w:rPr>
    </w:lvl>
    <w:lvl w:ilvl="8">
      <w:numFmt w:val="bullet"/>
      <w:lvlText w:val="•"/>
      <w:lvlJc w:val="left"/>
      <w:pPr>
        <w:ind w:left="7604" w:hanging="308"/>
      </w:pPr>
      <w:rPr>
        <w:rFonts w:hint="default"/>
        <w:lang w:val="id" w:eastAsia="en-US" w:bidi="ar-SA"/>
      </w:rPr>
    </w:lvl>
  </w:abstractNum>
  <w:abstractNum w:abstractNumId="7" w15:restartNumberingAfterBreak="0">
    <w:nsid w:val="0D576DC3"/>
    <w:multiLevelType w:val="hybridMultilevel"/>
    <w:tmpl w:val="2CA66668"/>
    <w:lvl w:ilvl="0" w:tplc="1A6AB1B2">
      <w:start w:val="1"/>
      <w:numFmt w:val="decimal"/>
      <w:lvlText w:val="%1)"/>
      <w:lvlJc w:val="left"/>
      <w:pPr>
        <w:ind w:left="2249" w:hanging="589"/>
      </w:pPr>
      <w:rPr>
        <w:rFonts w:ascii="Times New Roman" w:eastAsia="Times New Roman" w:hAnsi="Times New Roman" w:cs="Times New Roman" w:hint="default"/>
        <w:b w:val="0"/>
        <w:bCs w:val="0"/>
        <w:i w:val="0"/>
        <w:iCs w:val="0"/>
        <w:spacing w:val="0"/>
        <w:w w:val="100"/>
        <w:sz w:val="24"/>
        <w:szCs w:val="24"/>
        <w:lang w:val="id" w:eastAsia="en-US" w:bidi="ar-SA"/>
      </w:rPr>
    </w:lvl>
    <w:lvl w:ilvl="1" w:tplc="73D4093E">
      <w:start w:val="1"/>
      <w:numFmt w:val="lowerLetter"/>
      <w:lvlText w:val="%2)"/>
      <w:lvlJc w:val="left"/>
      <w:pPr>
        <w:ind w:left="1941" w:hanging="361"/>
      </w:pPr>
      <w:rPr>
        <w:rFonts w:ascii="Times New Roman" w:eastAsia="Times New Roman" w:hAnsi="Times New Roman" w:cs="Times New Roman" w:hint="default"/>
        <w:b w:val="0"/>
        <w:bCs w:val="0"/>
        <w:i w:val="0"/>
        <w:iCs w:val="0"/>
        <w:spacing w:val="-1"/>
        <w:w w:val="100"/>
        <w:sz w:val="24"/>
        <w:szCs w:val="24"/>
        <w:lang w:val="id" w:eastAsia="en-US" w:bidi="ar-SA"/>
      </w:rPr>
    </w:lvl>
    <w:lvl w:ilvl="2" w:tplc="00702B2A">
      <w:numFmt w:val="bullet"/>
      <w:lvlText w:val="•"/>
      <w:lvlJc w:val="left"/>
      <w:pPr>
        <w:ind w:left="3027" w:hanging="361"/>
      </w:pPr>
      <w:rPr>
        <w:rFonts w:hint="default"/>
        <w:lang w:val="id" w:eastAsia="en-US" w:bidi="ar-SA"/>
      </w:rPr>
    </w:lvl>
    <w:lvl w:ilvl="3" w:tplc="55D0A316">
      <w:numFmt w:val="bullet"/>
      <w:lvlText w:val="•"/>
      <w:lvlJc w:val="left"/>
      <w:pPr>
        <w:ind w:left="3814" w:hanging="361"/>
      </w:pPr>
      <w:rPr>
        <w:rFonts w:hint="default"/>
        <w:lang w:val="id" w:eastAsia="en-US" w:bidi="ar-SA"/>
      </w:rPr>
    </w:lvl>
    <w:lvl w:ilvl="4" w:tplc="21CE3C78">
      <w:numFmt w:val="bullet"/>
      <w:lvlText w:val="•"/>
      <w:lvlJc w:val="left"/>
      <w:pPr>
        <w:ind w:left="4602" w:hanging="361"/>
      </w:pPr>
      <w:rPr>
        <w:rFonts w:hint="default"/>
        <w:lang w:val="id" w:eastAsia="en-US" w:bidi="ar-SA"/>
      </w:rPr>
    </w:lvl>
    <w:lvl w:ilvl="5" w:tplc="4208B9DA">
      <w:numFmt w:val="bullet"/>
      <w:lvlText w:val="•"/>
      <w:lvlJc w:val="left"/>
      <w:pPr>
        <w:ind w:left="5389" w:hanging="361"/>
      </w:pPr>
      <w:rPr>
        <w:rFonts w:hint="default"/>
        <w:lang w:val="id" w:eastAsia="en-US" w:bidi="ar-SA"/>
      </w:rPr>
    </w:lvl>
    <w:lvl w:ilvl="6" w:tplc="59AA560E">
      <w:numFmt w:val="bullet"/>
      <w:lvlText w:val="•"/>
      <w:lvlJc w:val="left"/>
      <w:pPr>
        <w:ind w:left="6176" w:hanging="361"/>
      </w:pPr>
      <w:rPr>
        <w:rFonts w:hint="default"/>
        <w:lang w:val="id" w:eastAsia="en-US" w:bidi="ar-SA"/>
      </w:rPr>
    </w:lvl>
    <w:lvl w:ilvl="7" w:tplc="C8EC7EF0">
      <w:numFmt w:val="bullet"/>
      <w:lvlText w:val="•"/>
      <w:lvlJc w:val="left"/>
      <w:pPr>
        <w:ind w:left="6964" w:hanging="361"/>
      </w:pPr>
      <w:rPr>
        <w:rFonts w:hint="default"/>
        <w:lang w:val="id" w:eastAsia="en-US" w:bidi="ar-SA"/>
      </w:rPr>
    </w:lvl>
    <w:lvl w:ilvl="8" w:tplc="4AFC10AE">
      <w:numFmt w:val="bullet"/>
      <w:lvlText w:val="•"/>
      <w:lvlJc w:val="left"/>
      <w:pPr>
        <w:ind w:left="7751" w:hanging="361"/>
      </w:pPr>
      <w:rPr>
        <w:rFonts w:hint="default"/>
        <w:lang w:val="id" w:eastAsia="en-US" w:bidi="ar-SA"/>
      </w:rPr>
    </w:lvl>
  </w:abstractNum>
  <w:abstractNum w:abstractNumId="8" w15:restartNumberingAfterBreak="0">
    <w:nsid w:val="0EB262AF"/>
    <w:multiLevelType w:val="multilevel"/>
    <w:tmpl w:val="468CCAEA"/>
    <w:lvl w:ilvl="0">
      <w:start w:val="5"/>
      <w:numFmt w:val="upperRoman"/>
      <w:lvlText w:val="%1"/>
      <w:lvlJc w:val="left"/>
      <w:pPr>
        <w:ind w:left="2169" w:hanging="509"/>
      </w:pPr>
      <w:rPr>
        <w:rFonts w:hint="default"/>
        <w:lang w:val="id" w:eastAsia="en-US" w:bidi="ar-SA"/>
      </w:rPr>
    </w:lvl>
    <w:lvl w:ilvl="1">
      <w:start w:val="2"/>
      <w:numFmt w:val="upperRoman"/>
      <w:lvlText w:val="%1.%2."/>
      <w:lvlJc w:val="left"/>
      <w:pPr>
        <w:ind w:left="2169" w:hanging="509"/>
      </w:pPr>
      <w:rPr>
        <w:rFonts w:ascii="Times New Roman" w:eastAsia="Times New Roman" w:hAnsi="Times New Roman" w:cs="Times New Roman" w:hint="default"/>
        <w:b/>
        <w:bCs/>
        <w:i w:val="0"/>
        <w:iCs w:val="0"/>
        <w:spacing w:val="-32"/>
        <w:w w:val="100"/>
        <w:sz w:val="24"/>
        <w:szCs w:val="24"/>
        <w:lang w:val="id" w:eastAsia="en-US" w:bidi="ar-SA"/>
      </w:rPr>
    </w:lvl>
    <w:lvl w:ilvl="2">
      <w:start w:val="1"/>
      <w:numFmt w:val="lowerLetter"/>
      <w:lvlText w:val="%3."/>
      <w:lvlJc w:val="left"/>
      <w:pPr>
        <w:ind w:left="2227" w:hanging="459"/>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799" w:hanging="459"/>
      </w:pPr>
      <w:rPr>
        <w:rFonts w:hint="default"/>
        <w:lang w:val="id" w:eastAsia="en-US" w:bidi="ar-SA"/>
      </w:rPr>
    </w:lvl>
    <w:lvl w:ilvl="4">
      <w:numFmt w:val="bullet"/>
      <w:lvlText w:val="•"/>
      <w:lvlJc w:val="left"/>
      <w:pPr>
        <w:ind w:left="4588" w:hanging="459"/>
      </w:pPr>
      <w:rPr>
        <w:rFonts w:hint="default"/>
        <w:lang w:val="id" w:eastAsia="en-US" w:bidi="ar-SA"/>
      </w:rPr>
    </w:lvl>
    <w:lvl w:ilvl="5">
      <w:numFmt w:val="bullet"/>
      <w:lvlText w:val="•"/>
      <w:lvlJc w:val="left"/>
      <w:pPr>
        <w:ind w:left="5378" w:hanging="459"/>
      </w:pPr>
      <w:rPr>
        <w:rFonts w:hint="default"/>
        <w:lang w:val="id" w:eastAsia="en-US" w:bidi="ar-SA"/>
      </w:rPr>
    </w:lvl>
    <w:lvl w:ilvl="6">
      <w:numFmt w:val="bullet"/>
      <w:lvlText w:val="•"/>
      <w:lvlJc w:val="left"/>
      <w:pPr>
        <w:ind w:left="6168" w:hanging="459"/>
      </w:pPr>
      <w:rPr>
        <w:rFonts w:hint="default"/>
        <w:lang w:val="id" w:eastAsia="en-US" w:bidi="ar-SA"/>
      </w:rPr>
    </w:lvl>
    <w:lvl w:ilvl="7">
      <w:numFmt w:val="bullet"/>
      <w:lvlText w:val="•"/>
      <w:lvlJc w:val="left"/>
      <w:pPr>
        <w:ind w:left="6957" w:hanging="459"/>
      </w:pPr>
      <w:rPr>
        <w:rFonts w:hint="default"/>
        <w:lang w:val="id" w:eastAsia="en-US" w:bidi="ar-SA"/>
      </w:rPr>
    </w:lvl>
    <w:lvl w:ilvl="8">
      <w:numFmt w:val="bullet"/>
      <w:lvlText w:val="•"/>
      <w:lvlJc w:val="left"/>
      <w:pPr>
        <w:ind w:left="7747" w:hanging="459"/>
      </w:pPr>
      <w:rPr>
        <w:rFonts w:hint="default"/>
        <w:lang w:val="id" w:eastAsia="en-US" w:bidi="ar-SA"/>
      </w:rPr>
    </w:lvl>
  </w:abstractNum>
  <w:abstractNum w:abstractNumId="9" w15:restartNumberingAfterBreak="0">
    <w:nsid w:val="11216048"/>
    <w:multiLevelType w:val="multilevel"/>
    <w:tmpl w:val="0D8AE3BA"/>
    <w:lvl w:ilvl="0">
      <w:start w:val="3"/>
      <w:numFmt w:val="upperRoman"/>
      <w:lvlText w:val="%1"/>
      <w:lvlJc w:val="left"/>
      <w:pPr>
        <w:ind w:left="2181" w:hanging="522"/>
      </w:pPr>
      <w:rPr>
        <w:rFonts w:hint="default"/>
        <w:lang w:val="id" w:eastAsia="en-US" w:bidi="ar-SA"/>
      </w:rPr>
    </w:lvl>
    <w:lvl w:ilvl="1">
      <w:start w:val="1"/>
      <w:numFmt w:val="decimal"/>
      <w:lvlText w:val="%1.%2"/>
      <w:lvlJc w:val="left"/>
      <w:pPr>
        <w:ind w:left="2181" w:hanging="522"/>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941" w:hanging="308"/>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768" w:hanging="308"/>
      </w:pPr>
      <w:rPr>
        <w:rFonts w:hint="default"/>
        <w:lang w:val="id" w:eastAsia="en-US" w:bidi="ar-SA"/>
      </w:rPr>
    </w:lvl>
    <w:lvl w:ilvl="4">
      <w:numFmt w:val="bullet"/>
      <w:lvlText w:val="•"/>
      <w:lvlJc w:val="left"/>
      <w:pPr>
        <w:ind w:left="4562" w:hanging="308"/>
      </w:pPr>
      <w:rPr>
        <w:rFonts w:hint="default"/>
        <w:lang w:val="id" w:eastAsia="en-US" w:bidi="ar-SA"/>
      </w:rPr>
    </w:lvl>
    <w:lvl w:ilvl="5">
      <w:numFmt w:val="bullet"/>
      <w:lvlText w:val="•"/>
      <w:lvlJc w:val="left"/>
      <w:pPr>
        <w:ind w:left="5356" w:hanging="308"/>
      </w:pPr>
      <w:rPr>
        <w:rFonts w:hint="default"/>
        <w:lang w:val="id" w:eastAsia="en-US" w:bidi="ar-SA"/>
      </w:rPr>
    </w:lvl>
    <w:lvl w:ilvl="6">
      <w:numFmt w:val="bullet"/>
      <w:lvlText w:val="•"/>
      <w:lvlJc w:val="left"/>
      <w:pPr>
        <w:ind w:left="6150" w:hanging="308"/>
      </w:pPr>
      <w:rPr>
        <w:rFonts w:hint="default"/>
        <w:lang w:val="id" w:eastAsia="en-US" w:bidi="ar-SA"/>
      </w:rPr>
    </w:lvl>
    <w:lvl w:ilvl="7">
      <w:numFmt w:val="bullet"/>
      <w:lvlText w:val="•"/>
      <w:lvlJc w:val="left"/>
      <w:pPr>
        <w:ind w:left="6944" w:hanging="308"/>
      </w:pPr>
      <w:rPr>
        <w:rFonts w:hint="default"/>
        <w:lang w:val="id" w:eastAsia="en-US" w:bidi="ar-SA"/>
      </w:rPr>
    </w:lvl>
    <w:lvl w:ilvl="8">
      <w:numFmt w:val="bullet"/>
      <w:lvlText w:val="•"/>
      <w:lvlJc w:val="left"/>
      <w:pPr>
        <w:ind w:left="7738" w:hanging="308"/>
      </w:pPr>
      <w:rPr>
        <w:rFonts w:hint="default"/>
        <w:lang w:val="id" w:eastAsia="en-US" w:bidi="ar-SA"/>
      </w:rPr>
    </w:lvl>
  </w:abstractNum>
  <w:abstractNum w:abstractNumId="10" w15:restartNumberingAfterBreak="0">
    <w:nsid w:val="1B7934FE"/>
    <w:multiLevelType w:val="multilevel"/>
    <w:tmpl w:val="700E4C36"/>
    <w:lvl w:ilvl="0">
      <w:start w:val="2"/>
      <w:numFmt w:val="upperRoman"/>
      <w:lvlText w:val="%1"/>
      <w:lvlJc w:val="left"/>
      <w:pPr>
        <w:ind w:left="1801" w:hanging="555"/>
      </w:pPr>
      <w:rPr>
        <w:rFonts w:hint="default"/>
        <w:lang w:val="id" w:eastAsia="en-US" w:bidi="ar-SA"/>
      </w:rPr>
    </w:lvl>
    <w:lvl w:ilvl="1">
      <w:start w:val="1"/>
      <w:numFmt w:val="decimal"/>
      <w:lvlText w:val="%1.%2"/>
      <w:lvlJc w:val="left"/>
      <w:pPr>
        <w:ind w:left="1801" w:hanging="555"/>
      </w:pPr>
      <w:rPr>
        <w:rFonts w:hint="default"/>
        <w:lang w:val="id" w:eastAsia="en-US" w:bidi="ar-SA"/>
      </w:rPr>
    </w:lvl>
    <w:lvl w:ilvl="2">
      <w:start w:val="2"/>
      <w:numFmt w:val="decimal"/>
      <w:lvlText w:val="%1.%2.%3"/>
      <w:lvlJc w:val="left"/>
      <w:pPr>
        <w:ind w:left="1801" w:hanging="555"/>
      </w:pPr>
      <w:rPr>
        <w:rFonts w:ascii="Times New Roman" w:eastAsia="Times New Roman" w:hAnsi="Times New Roman" w:cs="Times New Roman" w:hint="default"/>
        <w:b w:val="0"/>
        <w:bCs w:val="0"/>
        <w:i w:val="0"/>
        <w:iCs w:val="0"/>
        <w:spacing w:val="-1"/>
        <w:w w:val="100"/>
        <w:sz w:val="22"/>
        <w:szCs w:val="22"/>
        <w:lang w:val="id" w:eastAsia="en-US" w:bidi="ar-SA"/>
      </w:rPr>
    </w:lvl>
    <w:lvl w:ilvl="3">
      <w:start w:val="1"/>
      <w:numFmt w:val="decimal"/>
      <w:lvlText w:val="%1.%2.%3.%4."/>
      <w:lvlJc w:val="left"/>
      <w:pPr>
        <w:ind w:left="2000" w:hanging="754"/>
      </w:pPr>
      <w:rPr>
        <w:rFonts w:ascii="Times New Roman" w:eastAsia="Times New Roman" w:hAnsi="Times New Roman" w:cs="Times New Roman" w:hint="default"/>
        <w:b w:val="0"/>
        <w:bCs w:val="0"/>
        <w:i w:val="0"/>
        <w:iCs w:val="0"/>
        <w:spacing w:val="-3"/>
        <w:w w:val="100"/>
        <w:sz w:val="22"/>
        <w:szCs w:val="22"/>
        <w:lang w:val="id" w:eastAsia="en-US" w:bidi="ar-SA"/>
      </w:rPr>
    </w:lvl>
    <w:lvl w:ilvl="4">
      <w:numFmt w:val="bullet"/>
      <w:lvlText w:val="•"/>
      <w:lvlJc w:val="left"/>
      <w:pPr>
        <w:ind w:left="4442" w:hanging="754"/>
      </w:pPr>
      <w:rPr>
        <w:rFonts w:hint="default"/>
        <w:lang w:val="id" w:eastAsia="en-US" w:bidi="ar-SA"/>
      </w:rPr>
    </w:lvl>
    <w:lvl w:ilvl="5">
      <w:numFmt w:val="bullet"/>
      <w:lvlText w:val="•"/>
      <w:lvlJc w:val="left"/>
      <w:pPr>
        <w:ind w:left="5256" w:hanging="754"/>
      </w:pPr>
      <w:rPr>
        <w:rFonts w:hint="default"/>
        <w:lang w:val="id" w:eastAsia="en-US" w:bidi="ar-SA"/>
      </w:rPr>
    </w:lvl>
    <w:lvl w:ilvl="6">
      <w:numFmt w:val="bullet"/>
      <w:lvlText w:val="•"/>
      <w:lvlJc w:val="left"/>
      <w:pPr>
        <w:ind w:left="6070" w:hanging="754"/>
      </w:pPr>
      <w:rPr>
        <w:rFonts w:hint="default"/>
        <w:lang w:val="id" w:eastAsia="en-US" w:bidi="ar-SA"/>
      </w:rPr>
    </w:lvl>
    <w:lvl w:ilvl="7">
      <w:numFmt w:val="bullet"/>
      <w:lvlText w:val="•"/>
      <w:lvlJc w:val="left"/>
      <w:pPr>
        <w:ind w:left="6884" w:hanging="754"/>
      </w:pPr>
      <w:rPr>
        <w:rFonts w:hint="default"/>
        <w:lang w:val="id" w:eastAsia="en-US" w:bidi="ar-SA"/>
      </w:rPr>
    </w:lvl>
    <w:lvl w:ilvl="8">
      <w:numFmt w:val="bullet"/>
      <w:lvlText w:val="•"/>
      <w:lvlJc w:val="left"/>
      <w:pPr>
        <w:ind w:left="7698" w:hanging="754"/>
      </w:pPr>
      <w:rPr>
        <w:rFonts w:hint="default"/>
        <w:lang w:val="id" w:eastAsia="en-US" w:bidi="ar-SA"/>
      </w:rPr>
    </w:lvl>
  </w:abstractNum>
  <w:abstractNum w:abstractNumId="11" w15:restartNumberingAfterBreak="0">
    <w:nsid w:val="1FF52E20"/>
    <w:multiLevelType w:val="multilevel"/>
    <w:tmpl w:val="927E553E"/>
    <w:lvl w:ilvl="0">
      <w:start w:val="2"/>
      <w:numFmt w:val="upperRoman"/>
      <w:lvlText w:val="%1"/>
      <w:lvlJc w:val="left"/>
      <w:pPr>
        <w:ind w:left="1945" w:hanging="698"/>
      </w:pPr>
      <w:rPr>
        <w:rFonts w:hint="default"/>
        <w:lang w:val="id" w:eastAsia="en-US" w:bidi="ar-SA"/>
      </w:rPr>
    </w:lvl>
    <w:lvl w:ilvl="1">
      <w:start w:val="2"/>
      <w:numFmt w:val="decimal"/>
      <w:lvlText w:val="%1.%2"/>
      <w:lvlJc w:val="left"/>
      <w:pPr>
        <w:ind w:left="1945" w:hanging="698"/>
      </w:pPr>
      <w:rPr>
        <w:rFonts w:hint="default"/>
        <w:lang w:val="id" w:eastAsia="en-US" w:bidi="ar-SA"/>
      </w:rPr>
    </w:lvl>
    <w:lvl w:ilvl="2">
      <w:start w:val="2"/>
      <w:numFmt w:val="decimal"/>
      <w:lvlText w:val="%1.%2.%3"/>
      <w:lvlJc w:val="left"/>
      <w:pPr>
        <w:ind w:left="1945" w:hanging="698"/>
      </w:pPr>
      <w:rPr>
        <w:rFonts w:hint="default"/>
        <w:lang w:val="id" w:eastAsia="en-US" w:bidi="ar-SA"/>
      </w:rPr>
    </w:lvl>
    <w:lvl w:ilvl="3">
      <w:start w:val="2"/>
      <w:numFmt w:val="decimal"/>
      <w:lvlText w:val="%1.%2.%3.%4"/>
      <w:lvlJc w:val="left"/>
      <w:pPr>
        <w:ind w:left="1945" w:hanging="698"/>
      </w:pPr>
      <w:rPr>
        <w:rFonts w:ascii="Times New Roman" w:eastAsia="Times New Roman" w:hAnsi="Times New Roman" w:cs="Times New Roman" w:hint="default"/>
        <w:b w:val="0"/>
        <w:bCs w:val="0"/>
        <w:i w:val="0"/>
        <w:iCs w:val="0"/>
        <w:spacing w:val="-3"/>
        <w:w w:val="100"/>
        <w:sz w:val="22"/>
        <w:szCs w:val="22"/>
        <w:lang w:val="id" w:eastAsia="en-US" w:bidi="ar-SA"/>
      </w:rPr>
    </w:lvl>
    <w:lvl w:ilvl="4">
      <w:numFmt w:val="bullet"/>
      <w:lvlText w:val="•"/>
      <w:lvlJc w:val="left"/>
      <w:pPr>
        <w:ind w:left="4894" w:hanging="698"/>
      </w:pPr>
      <w:rPr>
        <w:rFonts w:hint="default"/>
        <w:lang w:val="id" w:eastAsia="en-US" w:bidi="ar-SA"/>
      </w:rPr>
    </w:lvl>
    <w:lvl w:ilvl="5">
      <w:numFmt w:val="bullet"/>
      <w:lvlText w:val="•"/>
      <w:lvlJc w:val="left"/>
      <w:pPr>
        <w:ind w:left="5633" w:hanging="698"/>
      </w:pPr>
      <w:rPr>
        <w:rFonts w:hint="default"/>
        <w:lang w:val="id" w:eastAsia="en-US" w:bidi="ar-SA"/>
      </w:rPr>
    </w:lvl>
    <w:lvl w:ilvl="6">
      <w:numFmt w:val="bullet"/>
      <w:lvlText w:val="•"/>
      <w:lvlJc w:val="left"/>
      <w:pPr>
        <w:ind w:left="6371" w:hanging="698"/>
      </w:pPr>
      <w:rPr>
        <w:rFonts w:hint="default"/>
        <w:lang w:val="id" w:eastAsia="en-US" w:bidi="ar-SA"/>
      </w:rPr>
    </w:lvl>
    <w:lvl w:ilvl="7">
      <w:numFmt w:val="bullet"/>
      <w:lvlText w:val="•"/>
      <w:lvlJc w:val="left"/>
      <w:pPr>
        <w:ind w:left="7110" w:hanging="698"/>
      </w:pPr>
      <w:rPr>
        <w:rFonts w:hint="default"/>
        <w:lang w:val="id" w:eastAsia="en-US" w:bidi="ar-SA"/>
      </w:rPr>
    </w:lvl>
    <w:lvl w:ilvl="8">
      <w:numFmt w:val="bullet"/>
      <w:lvlText w:val="•"/>
      <w:lvlJc w:val="left"/>
      <w:pPr>
        <w:ind w:left="7849" w:hanging="698"/>
      </w:pPr>
      <w:rPr>
        <w:rFonts w:hint="default"/>
        <w:lang w:val="id" w:eastAsia="en-US" w:bidi="ar-SA"/>
      </w:rPr>
    </w:lvl>
  </w:abstractNum>
  <w:abstractNum w:abstractNumId="12" w15:restartNumberingAfterBreak="0">
    <w:nsid w:val="22280653"/>
    <w:multiLevelType w:val="multilevel"/>
    <w:tmpl w:val="C4B60370"/>
    <w:lvl w:ilvl="0">
      <w:start w:val="2"/>
      <w:numFmt w:val="upperRoman"/>
      <w:lvlText w:val="%1"/>
      <w:lvlJc w:val="left"/>
      <w:pPr>
        <w:ind w:left="2262" w:hanging="603"/>
      </w:pPr>
      <w:rPr>
        <w:rFonts w:hint="default"/>
        <w:lang w:val="id" w:eastAsia="en-US" w:bidi="ar-SA"/>
      </w:rPr>
    </w:lvl>
    <w:lvl w:ilvl="1">
      <w:start w:val="1"/>
      <w:numFmt w:val="decimal"/>
      <w:lvlText w:val="%1.%2"/>
      <w:lvlJc w:val="left"/>
      <w:pPr>
        <w:ind w:left="2262" w:hanging="603"/>
      </w:pPr>
      <w:rPr>
        <w:rFonts w:hint="default"/>
        <w:lang w:val="id" w:eastAsia="en-US" w:bidi="ar-SA"/>
      </w:rPr>
    </w:lvl>
    <w:lvl w:ilvl="2">
      <w:start w:val="2"/>
      <w:numFmt w:val="decimal"/>
      <w:lvlText w:val="%1.%2.%3"/>
      <w:lvlJc w:val="left"/>
      <w:pPr>
        <w:ind w:left="2262" w:hanging="603"/>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479" w:hanging="819"/>
      </w:pPr>
      <w:rPr>
        <w:rFonts w:ascii="Times New Roman" w:eastAsia="Times New Roman" w:hAnsi="Times New Roman" w:cs="Times New Roman" w:hint="default"/>
        <w:b w:val="0"/>
        <w:bCs w:val="0"/>
        <w:i w:val="0"/>
        <w:iCs w:val="0"/>
        <w:spacing w:val="-2"/>
        <w:w w:val="100"/>
        <w:sz w:val="24"/>
        <w:szCs w:val="24"/>
        <w:lang w:val="id" w:eastAsia="en-US" w:bidi="ar-SA"/>
      </w:rPr>
    </w:lvl>
    <w:lvl w:ilvl="4">
      <w:numFmt w:val="bullet"/>
      <w:lvlText w:val="•"/>
      <w:lvlJc w:val="left"/>
      <w:pPr>
        <w:ind w:left="4762" w:hanging="819"/>
      </w:pPr>
      <w:rPr>
        <w:rFonts w:hint="default"/>
        <w:lang w:val="id" w:eastAsia="en-US" w:bidi="ar-SA"/>
      </w:rPr>
    </w:lvl>
    <w:lvl w:ilvl="5">
      <w:numFmt w:val="bullet"/>
      <w:lvlText w:val="•"/>
      <w:lvlJc w:val="left"/>
      <w:pPr>
        <w:ind w:left="5522" w:hanging="819"/>
      </w:pPr>
      <w:rPr>
        <w:rFonts w:hint="default"/>
        <w:lang w:val="id" w:eastAsia="en-US" w:bidi="ar-SA"/>
      </w:rPr>
    </w:lvl>
    <w:lvl w:ilvl="6">
      <w:numFmt w:val="bullet"/>
      <w:lvlText w:val="•"/>
      <w:lvlJc w:val="left"/>
      <w:pPr>
        <w:ind w:left="6283" w:hanging="819"/>
      </w:pPr>
      <w:rPr>
        <w:rFonts w:hint="default"/>
        <w:lang w:val="id" w:eastAsia="en-US" w:bidi="ar-SA"/>
      </w:rPr>
    </w:lvl>
    <w:lvl w:ilvl="7">
      <w:numFmt w:val="bullet"/>
      <w:lvlText w:val="•"/>
      <w:lvlJc w:val="left"/>
      <w:pPr>
        <w:ind w:left="7044" w:hanging="819"/>
      </w:pPr>
      <w:rPr>
        <w:rFonts w:hint="default"/>
        <w:lang w:val="id" w:eastAsia="en-US" w:bidi="ar-SA"/>
      </w:rPr>
    </w:lvl>
    <w:lvl w:ilvl="8">
      <w:numFmt w:val="bullet"/>
      <w:lvlText w:val="•"/>
      <w:lvlJc w:val="left"/>
      <w:pPr>
        <w:ind w:left="7804" w:hanging="819"/>
      </w:pPr>
      <w:rPr>
        <w:rFonts w:hint="default"/>
        <w:lang w:val="id" w:eastAsia="en-US" w:bidi="ar-SA"/>
      </w:rPr>
    </w:lvl>
  </w:abstractNum>
  <w:abstractNum w:abstractNumId="13" w15:restartNumberingAfterBreak="0">
    <w:nsid w:val="238F5BCB"/>
    <w:multiLevelType w:val="multilevel"/>
    <w:tmpl w:val="67C6A75A"/>
    <w:lvl w:ilvl="0">
      <w:start w:val="2"/>
      <w:numFmt w:val="upperRoman"/>
      <w:lvlText w:val="%1"/>
      <w:lvlJc w:val="left"/>
      <w:pPr>
        <w:ind w:left="1945" w:hanging="698"/>
      </w:pPr>
      <w:rPr>
        <w:rFonts w:hint="default"/>
        <w:lang w:val="id" w:eastAsia="en-US" w:bidi="ar-SA"/>
      </w:rPr>
    </w:lvl>
    <w:lvl w:ilvl="1">
      <w:start w:val="1"/>
      <w:numFmt w:val="decimal"/>
      <w:lvlText w:val="%1.%2"/>
      <w:lvlJc w:val="left"/>
      <w:pPr>
        <w:ind w:left="1945" w:hanging="698"/>
      </w:pPr>
      <w:rPr>
        <w:rFonts w:hint="default"/>
        <w:lang w:val="id" w:eastAsia="en-US" w:bidi="ar-SA"/>
      </w:rPr>
    </w:lvl>
    <w:lvl w:ilvl="2">
      <w:start w:val="2"/>
      <w:numFmt w:val="decimal"/>
      <w:lvlText w:val="%1.%2.%3"/>
      <w:lvlJc w:val="left"/>
      <w:pPr>
        <w:ind w:left="1945" w:hanging="698"/>
      </w:pPr>
      <w:rPr>
        <w:rFonts w:hint="default"/>
        <w:lang w:val="id" w:eastAsia="en-US" w:bidi="ar-SA"/>
      </w:rPr>
    </w:lvl>
    <w:lvl w:ilvl="3">
      <w:start w:val="3"/>
      <w:numFmt w:val="decimal"/>
      <w:lvlText w:val="%1.%2.%3.%4"/>
      <w:lvlJc w:val="left"/>
      <w:pPr>
        <w:ind w:left="1945" w:hanging="698"/>
      </w:pPr>
      <w:rPr>
        <w:rFonts w:ascii="Times New Roman" w:eastAsia="Times New Roman" w:hAnsi="Times New Roman" w:cs="Times New Roman" w:hint="default"/>
        <w:b w:val="0"/>
        <w:bCs w:val="0"/>
        <w:i w:val="0"/>
        <w:iCs w:val="0"/>
        <w:spacing w:val="-3"/>
        <w:w w:val="100"/>
        <w:sz w:val="22"/>
        <w:szCs w:val="22"/>
        <w:lang w:val="id" w:eastAsia="en-US" w:bidi="ar-SA"/>
      </w:rPr>
    </w:lvl>
    <w:lvl w:ilvl="4">
      <w:numFmt w:val="bullet"/>
      <w:lvlText w:val="•"/>
      <w:lvlJc w:val="left"/>
      <w:pPr>
        <w:ind w:left="4894" w:hanging="698"/>
      </w:pPr>
      <w:rPr>
        <w:rFonts w:hint="default"/>
        <w:lang w:val="id" w:eastAsia="en-US" w:bidi="ar-SA"/>
      </w:rPr>
    </w:lvl>
    <w:lvl w:ilvl="5">
      <w:numFmt w:val="bullet"/>
      <w:lvlText w:val="•"/>
      <w:lvlJc w:val="left"/>
      <w:pPr>
        <w:ind w:left="5633" w:hanging="698"/>
      </w:pPr>
      <w:rPr>
        <w:rFonts w:hint="default"/>
        <w:lang w:val="id" w:eastAsia="en-US" w:bidi="ar-SA"/>
      </w:rPr>
    </w:lvl>
    <w:lvl w:ilvl="6">
      <w:numFmt w:val="bullet"/>
      <w:lvlText w:val="•"/>
      <w:lvlJc w:val="left"/>
      <w:pPr>
        <w:ind w:left="6371" w:hanging="698"/>
      </w:pPr>
      <w:rPr>
        <w:rFonts w:hint="default"/>
        <w:lang w:val="id" w:eastAsia="en-US" w:bidi="ar-SA"/>
      </w:rPr>
    </w:lvl>
    <w:lvl w:ilvl="7">
      <w:numFmt w:val="bullet"/>
      <w:lvlText w:val="•"/>
      <w:lvlJc w:val="left"/>
      <w:pPr>
        <w:ind w:left="7110" w:hanging="698"/>
      </w:pPr>
      <w:rPr>
        <w:rFonts w:hint="default"/>
        <w:lang w:val="id" w:eastAsia="en-US" w:bidi="ar-SA"/>
      </w:rPr>
    </w:lvl>
    <w:lvl w:ilvl="8">
      <w:numFmt w:val="bullet"/>
      <w:lvlText w:val="•"/>
      <w:lvlJc w:val="left"/>
      <w:pPr>
        <w:ind w:left="7849" w:hanging="698"/>
      </w:pPr>
      <w:rPr>
        <w:rFonts w:hint="default"/>
        <w:lang w:val="id" w:eastAsia="en-US" w:bidi="ar-SA"/>
      </w:rPr>
    </w:lvl>
  </w:abstractNum>
  <w:abstractNum w:abstractNumId="14" w15:restartNumberingAfterBreak="0">
    <w:nsid w:val="24202AF0"/>
    <w:multiLevelType w:val="hybridMultilevel"/>
    <w:tmpl w:val="00E258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5F9736C"/>
    <w:multiLevelType w:val="hybridMultilevel"/>
    <w:tmpl w:val="AE048514"/>
    <w:lvl w:ilvl="0" w:tplc="F5E85612">
      <w:start w:val="1"/>
      <w:numFmt w:val="lowerLetter"/>
      <w:lvlText w:val="%1."/>
      <w:lvlJc w:val="left"/>
      <w:pPr>
        <w:ind w:left="1941" w:hanging="282"/>
      </w:pPr>
      <w:rPr>
        <w:rFonts w:ascii="Times New Roman" w:eastAsia="Times New Roman" w:hAnsi="Times New Roman" w:cs="Times New Roman" w:hint="default"/>
        <w:b w:val="0"/>
        <w:bCs w:val="0"/>
        <w:i w:val="0"/>
        <w:iCs w:val="0"/>
        <w:spacing w:val="-1"/>
        <w:w w:val="100"/>
        <w:sz w:val="24"/>
        <w:szCs w:val="24"/>
        <w:lang w:val="id" w:eastAsia="en-US" w:bidi="ar-SA"/>
      </w:rPr>
    </w:lvl>
    <w:lvl w:ilvl="1" w:tplc="597AEF7C">
      <w:numFmt w:val="bullet"/>
      <w:lvlText w:val="•"/>
      <w:lvlJc w:val="left"/>
      <w:pPr>
        <w:ind w:left="2678" w:hanging="282"/>
      </w:pPr>
      <w:rPr>
        <w:rFonts w:hint="default"/>
        <w:lang w:val="id" w:eastAsia="en-US" w:bidi="ar-SA"/>
      </w:rPr>
    </w:lvl>
    <w:lvl w:ilvl="2" w:tplc="1F08C40C">
      <w:numFmt w:val="bullet"/>
      <w:lvlText w:val="•"/>
      <w:lvlJc w:val="left"/>
      <w:pPr>
        <w:ind w:left="3417" w:hanging="282"/>
      </w:pPr>
      <w:rPr>
        <w:rFonts w:hint="default"/>
        <w:lang w:val="id" w:eastAsia="en-US" w:bidi="ar-SA"/>
      </w:rPr>
    </w:lvl>
    <w:lvl w:ilvl="3" w:tplc="75F25E86">
      <w:numFmt w:val="bullet"/>
      <w:lvlText w:val="•"/>
      <w:lvlJc w:val="left"/>
      <w:pPr>
        <w:ind w:left="4155" w:hanging="282"/>
      </w:pPr>
      <w:rPr>
        <w:rFonts w:hint="default"/>
        <w:lang w:val="id" w:eastAsia="en-US" w:bidi="ar-SA"/>
      </w:rPr>
    </w:lvl>
    <w:lvl w:ilvl="4" w:tplc="9BD84E56">
      <w:numFmt w:val="bullet"/>
      <w:lvlText w:val="•"/>
      <w:lvlJc w:val="left"/>
      <w:pPr>
        <w:ind w:left="4894" w:hanging="282"/>
      </w:pPr>
      <w:rPr>
        <w:rFonts w:hint="default"/>
        <w:lang w:val="id" w:eastAsia="en-US" w:bidi="ar-SA"/>
      </w:rPr>
    </w:lvl>
    <w:lvl w:ilvl="5" w:tplc="B46051F8">
      <w:numFmt w:val="bullet"/>
      <w:lvlText w:val="•"/>
      <w:lvlJc w:val="left"/>
      <w:pPr>
        <w:ind w:left="5633" w:hanging="282"/>
      </w:pPr>
      <w:rPr>
        <w:rFonts w:hint="default"/>
        <w:lang w:val="id" w:eastAsia="en-US" w:bidi="ar-SA"/>
      </w:rPr>
    </w:lvl>
    <w:lvl w:ilvl="6" w:tplc="14A41962">
      <w:numFmt w:val="bullet"/>
      <w:lvlText w:val="•"/>
      <w:lvlJc w:val="left"/>
      <w:pPr>
        <w:ind w:left="6371" w:hanging="282"/>
      </w:pPr>
      <w:rPr>
        <w:rFonts w:hint="default"/>
        <w:lang w:val="id" w:eastAsia="en-US" w:bidi="ar-SA"/>
      </w:rPr>
    </w:lvl>
    <w:lvl w:ilvl="7" w:tplc="47388056">
      <w:numFmt w:val="bullet"/>
      <w:lvlText w:val="•"/>
      <w:lvlJc w:val="left"/>
      <w:pPr>
        <w:ind w:left="7110" w:hanging="282"/>
      </w:pPr>
      <w:rPr>
        <w:rFonts w:hint="default"/>
        <w:lang w:val="id" w:eastAsia="en-US" w:bidi="ar-SA"/>
      </w:rPr>
    </w:lvl>
    <w:lvl w:ilvl="8" w:tplc="F8101BF4">
      <w:numFmt w:val="bullet"/>
      <w:lvlText w:val="•"/>
      <w:lvlJc w:val="left"/>
      <w:pPr>
        <w:ind w:left="7849" w:hanging="282"/>
      </w:pPr>
      <w:rPr>
        <w:rFonts w:hint="default"/>
        <w:lang w:val="id" w:eastAsia="en-US" w:bidi="ar-SA"/>
      </w:rPr>
    </w:lvl>
  </w:abstractNum>
  <w:abstractNum w:abstractNumId="16" w15:restartNumberingAfterBreak="0">
    <w:nsid w:val="28840FE8"/>
    <w:multiLevelType w:val="hybridMultilevel"/>
    <w:tmpl w:val="B9907F22"/>
    <w:lvl w:ilvl="0" w:tplc="D744F4F4">
      <w:start w:val="1"/>
      <w:numFmt w:val="decimal"/>
      <w:lvlText w:val="(%1)"/>
      <w:lvlJc w:val="left"/>
      <w:pPr>
        <w:ind w:left="1660" w:hanging="366"/>
      </w:pPr>
      <w:rPr>
        <w:rFonts w:ascii="Times New Roman" w:eastAsia="Times New Roman" w:hAnsi="Times New Roman" w:cs="Times New Roman" w:hint="default"/>
        <w:b w:val="0"/>
        <w:bCs w:val="0"/>
        <w:i w:val="0"/>
        <w:iCs w:val="0"/>
        <w:spacing w:val="0"/>
        <w:w w:val="100"/>
        <w:sz w:val="24"/>
        <w:szCs w:val="24"/>
        <w:lang w:val="id" w:eastAsia="en-US" w:bidi="ar-SA"/>
      </w:rPr>
    </w:lvl>
    <w:lvl w:ilvl="1" w:tplc="C8D41A26">
      <w:numFmt w:val="bullet"/>
      <w:lvlText w:val="•"/>
      <w:lvlJc w:val="left"/>
      <w:pPr>
        <w:ind w:left="2426" w:hanging="366"/>
      </w:pPr>
      <w:rPr>
        <w:rFonts w:hint="default"/>
        <w:lang w:val="id" w:eastAsia="en-US" w:bidi="ar-SA"/>
      </w:rPr>
    </w:lvl>
    <w:lvl w:ilvl="2" w:tplc="9544FBDC">
      <w:numFmt w:val="bullet"/>
      <w:lvlText w:val="•"/>
      <w:lvlJc w:val="left"/>
      <w:pPr>
        <w:ind w:left="3193" w:hanging="366"/>
      </w:pPr>
      <w:rPr>
        <w:rFonts w:hint="default"/>
        <w:lang w:val="id" w:eastAsia="en-US" w:bidi="ar-SA"/>
      </w:rPr>
    </w:lvl>
    <w:lvl w:ilvl="3" w:tplc="AADC5F5E">
      <w:numFmt w:val="bullet"/>
      <w:lvlText w:val="•"/>
      <w:lvlJc w:val="left"/>
      <w:pPr>
        <w:ind w:left="3959" w:hanging="366"/>
      </w:pPr>
      <w:rPr>
        <w:rFonts w:hint="default"/>
        <w:lang w:val="id" w:eastAsia="en-US" w:bidi="ar-SA"/>
      </w:rPr>
    </w:lvl>
    <w:lvl w:ilvl="4" w:tplc="13AAA552">
      <w:numFmt w:val="bullet"/>
      <w:lvlText w:val="•"/>
      <w:lvlJc w:val="left"/>
      <w:pPr>
        <w:ind w:left="4726" w:hanging="366"/>
      </w:pPr>
      <w:rPr>
        <w:rFonts w:hint="default"/>
        <w:lang w:val="id" w:eastAsia="en-US" w:bidi="ar-SA"/>
      </w:rPr>
    </w:lvl>
    <w:lvl w:ilvl="5" w:tplc="DA1AA7F8">
      <w:numFmt w:val="bullet"/>
      <w:lvlText w:val="•"/>
      <w:lvlJc w:val="left"/>
      <w:pPr>
        <w:ind w:left="5493" w:hanging="366"/>
      </w:pPr>
      <w:rPr>
        <w:rFonts w:hint="default"/>
        <w:lang w:val="id" w:eastAsia="en-US" w:bidi="ar-SA"/>
      </w:rPr>
    </w:lvl>
    <w:lvl w:ilvl="6" w:tplc="55FAC84E">
      <w:numFmt w:val="bullet"/>
      <w:lvlText w:val="•"/>
      <w:lvlJc w:val="left"/>
      <w:pPr>
        <w:ind w:left="6259" w:hanging="366"/>
      </w:pPr>
      <w:rPr>
        <w:rFonts w:hint="default"/>
        <w:lang w:val="id" w:eastAsia="en-US" w:bidi="ar-SA"/>
      </w:rPr>
    </w:lvl>
    <w:lvl w:ilvl="7" w:tplc="E0B2915A">
      <w:numFmt w:val="bullet"/>
      <w:lvlText w:val="•"/>
      <w:lvlJc w:val="left"/>
      <w:pPr>
        <w:ind w:left="7026" w:hanging="366"/>
      </w:pPr>
      <w:rPr>
        <w:rFonts w:hint="default"/>
        <w:lang w:val="id" w:eastAsia="en-US" w:bidi="ar-SA"/>
      </w:rPr>
    </w:lvl>
    <w:lvl w:ilvl="8" w:tplc="8D14C910">
      <w:numFmt w:val="bullet"/>
      <w:lvlText w:val="•"/>
      <w:lvlJc w:val="left"/>
      <w:pPr>
        <w:ind w:left="7793" w:hanging="366"/>
      </w:pPr>
      <w:rPr>
        <w:rFonts w:hint="default"/>
        <w:lang w:val="id" w:eastAsia="en-US" w:bidi="ar-SA"/>
      </w:rPr>
    </w:lvl>
  </w:abstractNum>
  <w:abstractNum w:abstractNumId="17" w15:restartNumberingAfterBreak="0">
    <w:nsid w:val="3108374A"/>
    <w:multiLevelType w:val="hybridMultilevel"/>
    <w:tmpl w:val="93D4B1E4"/>
    <w:lvl w:ilvl="0" w:tplc="06D8F08E">
      <w:start w:val="1"/>
      <w:numFmt w:val="decimal"/>
      <w:lvlText w:val="%1)"/>
      <w:lvlJc w:val="left"/>
      <w:pPr>
        <w:ind w:left="1660" w:hanging="589"/>
      </w:pPr>
      <w:rPr>
        <w:rFonts w:ascii="Times New Roman" w:eastAsia="Times New Roman" w:hAnsi="Times New Roman" w:cs="Times New Roman" w:hint="default"/>
        <w:b w:val="0"/>
        <w:bCs w:val="0"/>
        <w:i w:val="0"/>
        <w:iCs w:val="0"/>
        <w:spacing w:val="0"/>
        <w:w w:val="100"/>
        <w:sz w:val="24"/>
        <w:szCs w:val="24"/>
        <w:lang w:val="id" w:eastAsia="en-US" w:bidi="ar-SA"/>
      </w:rPr>
    </w:lvl>
    <w:lvl w:ilvl="1" w:tplc="0F8EF6A6">
      <w:start w:val="1"/>
      <w:numFmt w:val="lowerLetter"/>
      <w:lvlText w:val="%2."/>
      <w:lvlJc w:val="left"/>
      <w:pPr>
        <w:ind w:left="1941" w:hanging="282"/>
      </w:pPr>
      <w:rPr>
        <w:rFonts w:ascii="Times New Roman" w:eastAsia="Times New Roman" w:hAnsi="Times New Roman" w:cs="Times New Roman" w:hint="default"/>
        <w:b w:val="0"/>
        <w:bCs w:val="0"/>
        <w:i w:val="0"/>
        <w:iCs w:val="0"/>
        <w:spacing w:val="-1"/>
        <w:w w:val="100"/>
        <w:sz w:val="24"/>
        <w:szCs w:val="24"/>
        <w:lang w:val="id" w:eastAsia="en-US" w:bidi="ar-SA"/>
      </w:rPr>
    </w:lvl>
    <w:lvl w:ilvl="2" w:tplc="08E6D5F0">
      <w:start w:val="1"/>
      <w:numFmt w:val="lowerLetter"/>
      <w:lvlText w:val="%3)"/>
      <w:lvlJc w:val="left"/>
      <w:pPr>
        <w:ind w:left="2249"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F1F630C8">
      <w:numFmt w:val="bullet"/>
      <w:lvlText w:val="•"/>
      <w:lvlJc w:val="left"/>
      <w:pPr>
        <w:ind w:left="3125" w:hanging="360"/>
      </w:pPr>
      <w:rPr>
        <w:rFonts w:hint="default"/>
        <w:lang w:val="id" w:eastAsia="en-US" w:bidi="ar-SA"/>
      </w:rPr>
    </w:lvl>
    <w:lvl w:ilvl="4" w:tplc="D7D0DC1A">
      <w:numFmt w:val="bullet"/>
      <w:lvlText w:val="•"/>
      <w:lvlJc w:val="left"/>
      <w:pPr>
        <w:ind w:left="4011" w:hanging="360"/>
      </w:pPr>
      <w:rPr>
        <w:rFonts w:hint="default"/>
        <w:lang w:val="id" w:eastAsia="en-US" w:bidi="ar-SA"/>
      </w:rPr>
    </w:lvl>
    <w:lvl w:ilvl="5" w:tplc="7C508098">
      <w:numFmt w:val="bullet"/>
      <w:lvlText w:val="•"/>
      <w:lvlJc w:val="left"/>
      <w:pPr>
        <w:ind w:left="4897" w:hanging="360"/>
      </w:pPr>
      <w:rPr>
        <w:rFonts w:hint="default"/>
        <w:lang w:val="id" w:eastAsia="en-US" w:bidi="ar-SA"/>
      </w:rPr>
    </w:lvl>
    <w:lvl w:ilvl="6" w:tplc="C388AD9C">
      <w:numFmt w:val="bullet"/>
      <w:lvlText w:val="•"/>
      <w:lvlJc w:val="left"/>
      <w:pPr>
        <w:ind w:left="5783" w:hanging="360"/>
      </w:pPr>
      <w:rPr>
        <w:rFonts w:hint="default"/>
        <w:lang w:val="id" w:eastAsia="en-US" w:bidi="ar-SA"/>
      </w:rPr>
    </w:lvl>
    <w:lvl w:ilvl="7" w:tplc="D360A07C">
      <w:numFmt w:val="bullet"/>
      <w:lvlText w:val="•"/>
      <w:lvlJc w:val="left"/>
      <w:pPr>
        <w:ind w:left="6669" w:hanging="360"/>
      </w:pPr>
      <w:rPr>
        <w:rFonts w:hint="default"/>
        <w:lang w:val="id" w:eastAsia="en-US" w:bidi="ar-SA"/>
      </w:rPr>
    </w:lvl>
    <w:lvl w:ilvl="8" w:tplc="3FBA44A0">
      <w:numFmt w:val="bullet"/>
      <w:lvlText w:val="•"/>
      <w:lvlJc w:val="left"/>
      <w:pPr>
        <w:ind w:left="7554" w:hanging="360"/>
      </w:pPr>
      <w:rPr>
        <w:rFonts w:hint="default"/>
        <w:lang w:val="id" w:eastAsia="en-US" w:bidi="ar-SA"/>
      </w:rPr>
    </w:lvl>
  </w:abstractNum>
  <w:abstractNum w:abstractNumId="18" w15:restartNumberingAfterBreak="0">
    <w:nsid w:val="3280102F"/>
    <w:multiLevelType w:val="multilevel"/>
    <w:tmpl w:val="155E14EE"/>
    <w:lvl w:ilvl="0">
      <w:start w:val="5"/>
      <w:numFmt w:val="upperRoman"/>
      <w:lvlText w:val="%1"/>
      <w:lvlJc w:val="left"/>
      <w:pPr>
        <w:ind w:left="1379" w:hanging="351"/>
      </w:pPr>
      <w:rPr>
        <w:rFonts w:hint="default"/>
        <w:lang w:val="id" w:eastAsia="en-US" w:bidi="ar-SA"/>
      </w:rPr>
    </w:lvl>
    <w:lvl w:ilvl="1">
      <w:start w:val="1"/>
      <w:numFmt w:val="decimal"/>
      <w:lvlText w:val="%1.%2"/>
      <w:lvlJc w:val="left"/>
      <w:pPr>
        <w:ind w:left="1379" w:hanging="351"/>
      </w:pPr>
      <w:rPr>
        <w:rFonts w:ascii="Times New Roman" w:eastAsia="Times New Roman" w:hAnsi="Times New Roman" w:cs="Times New Roman" w:hint="default"/>
        <w:b/>
        <w:bCs/>
        <w:i w:val="0"/>
        <w:iCs w:val="0"/>
        <w:spacing w:val="-28"/>
        <w:w w:val="100"/>
        <w:sz w:val="22"/>
        <w:szCs w:val="22"/>
        <w:lang w:val="id" w:eastAsia="en-US" w:bidi="ar-SA"/>
      </w:rPr>
    </w:lvl>
    <w:lvl w:ilvl="2">
      <w:numFmt w:val="bullet"/>
      <w:lvlText w:val="•"/>
      <w:lvlJc w:val="left"/>
      <w:pPr>
        <w:ind w:left="2969" w:hanging="351"/>
      </w:pPr>
      <w:rPr>
        <w:rFonts w:hint="default"/>
        <w:lang w:val="id" w:eastAsia="en-US" w:bidi="ar-SA"/>
      </w:rPr>
    </w:lvl>
    <w:lvl w:ilvl="3">
      <w:numFmt w:val="bullet"/>
      <w:lvlText w:val="•"/>
      <w:lvlJc w:val="left"/>
      <w:pPr>
        <w:ind w:left="3763" w:hanging="351"/>
      </w:pPr>
      <w:rPr>
        <w:rFonts w:hint="default"/>
        <w:lang w:val="id" w:eastAsia="en-US" w:bidi="ar-SA"/>
      </w:rPr>
    </w:lvl>
    <w:lvl w:ilvl="4">
      <w:numFmt w:val="bullet"/>
      <w:lvlText w:val="•"/>
      <w:lvlJc w:val="left"/>
      <w:pPr>
        <w:ind w:left="4558" w:hanging="351"/>
      </w:pPr>
      <w:rPr>
        <w:rFonts w:hint="default"/>
        <w:lang w:val="id" w:eastAsia="en-US" w:bidi="ar-SA"/>
      </w:rPr>
    </w:lvl>
    <w:lvl w:ilvl="5">
      <w:numFmt w:val="bullet"/>
      <w:lvlText w:val="•"/>
      <w:lvlJc w:val="left"/>
      <w:pPr>
        <w:ind w:left="5353" w:hanging="351"/>
      </w:pPr>
      <w:rPr>
        <w:rFonts w:hint="default"/>
        <w:lang w:val="id" w:eastAsia="en-US" w:bidi="ar-SA"/>
      </w:rPr>
    </w:lvl>
    <w:lvl w:ilvl="6">
      <w:numFmt w:val="bullet"/>
      <w:lvlText w:val="•"/>
      <w:lvlJc w:val="left"/>
      <w:pPr>
        <w:ind w:left="6147" w:hanging="351"/>
      </w:pPr>
      <w:rPr>
        <w:rFonts w:hint="default"/>
        <w:lang w:val="id" w:eastAsia="en-US" w:bidi="ar-SA"/>
      </w:rPr>
    </w:lvl>
    <w:lvl w:ilvl="7">
      <w:numFmt w:val="bullet"/>
      <w:lvlText w:val="•"/>
      <w:lvlJc w:val="left"/>
      <w:pPr>
        <w:ind w:left="6942" w:hanging="351"/>
      </w:pPr>
      <w:rPr>
        <w:rFonts w:hint="default"/>
        <w:lang w:val="id" w:eastAsia="en-US" w:bidi="ar-SA"/>
      </w:rPr>
    </w:lvl>
    <w:lvl w:ilvl="8">
      <w:numFmt w:val="bullet"/>
      <w:lvlText w:val="•"/>
      <w:lvlJc w:val="left"/>
      <w:pPr>
        <w:ind w:left="7737" w:hanging="351"/>
      </w:pPr>
      <w:rPr>
        <w:rFonts w:hint="default"/>
        <w:lang w:val="id" w:eastAsia="en-US" w:bidi="ar-SA"/>
      </w:rPr>
    </w:lvl>
  </w:abstractNum>
  <w:abstractNum w:abstractNumId="19" w15:restartNumberingAfterBreak="0">
    <w:nsid w:val="38C7726F"/>
    <w:multiLevelType w:val="multilevel"/>
    <w:tmpl w:val="9844D236"/>
    <w:lvl w:ilvl="0">
      <w:start w:val="5"/>
      <w:numFmt w:val="upperRoman"/>
      <w:lvlText w:val="%1"/>
      <w:lvlJc w:val="left"/>
      <w:pPr>
        <w:ind w:left="2198" w:hanging="539"/>
      </w:pPr>
      <w:rPr>
        <w:rFonts w:hint="default"/>
        <w:lang w:val="id" w:eastAsia="en-US" w:bidi="ar-SA"/>
      </w:rPr>
    </w:lvl>
    <w:lvl w:ilvl="1">
      <w:start w:val="3"/>
      <w:numFmt w:val="upperRoman"/>
      <w:lvlText w:val="%1.%2"/>
      <w:lvlJc w:val="left"/>
      <w:pPr>
        <w:ind w:left="2198" w:hanging="539"/>
        <w:jc w:val="right"/>
      </w:pPr>
      <w:rPr>
        <w:rFonts w:ascii="Times New Roman" w:eastAsia="Times New Roman" w:hAnsi="Times New Roman" w:cs="Times New Roman" w:hint="default"/>
        <w:b/>
        <w:bCs/>
        <w:i w:val="0"/>
        <w:iCs w:val="0"/>
        <w:spacing w:val="-32"/>
        <w:w w:val="100"/>
        <w:sz w:val="24"/>
        <w:szCs w:val="24"/>
        <w:lang w:val="id" w:eastAsia="en-US" w:bidi="ar-SA"/>
      </w:rPr>
    </w:lvl>
    <w:lvl w:ilvl="2">
      <w:numFmt w:val="bullet"/>
      <w:lvlText w:val="•"/>
      <w:lvlJc w:val="left"/>
      <w:pPr>
        <w:ind w:left="3625" w:hanging="539"/>
      </w:pPr>
      <w:rPr>
        <w:rFonts w:hint="default"/>
        <w:lang w:val="id" w:eastAsia="en-US" w:bidi="ar-SA"/>
      </w:rPr>
    </w:lvl>
    <w:lvl w:ilvl="3">
      <w:numFmt w:val="bullet"/>
      <w:lvlText w:val="•"/>
      <w:lvlJc w:val="left"/>
      <w:pPr>
        <w:ind w:left="4337" w:hanging="539"/>
      </w:pPr>
      <w:rPr>
        <w:rFonts w:hint="default"/>
        <w:lang w:val="id" w:eastAsia="en-US" w:bidi="ar-SA"/>
      </w:rPr>
    </w:lvl>
    <w:lvl w:ilvl="4">
      <w:numFmt w:val="bullet"/>
      <w:lvlText w:val="•"/>
      <w:lvlJc w:val="left"/>
      <w:pPr>
        <w:ind w:left="5050" w:hanging="539"/>
      </w:pPr>
      <w:rPr>
        <w:rFonts w:hint="default"/>
        <w:lang w:val="id" w:eastAsia="en-US" w:bidi="ar-SA"/>
      </w:rPr>
    </w:lvl>
    <w:lvl w:ilvl="5">
      <w:numFmt w:val="bullet"/>
      <w:lvlText w:val="•"/>
      <w:lvlJc w:val="left"/>
      <w:pPr>
        <w:ind w:left="5763" w:hanging="539"/>
      </w:pPr>
      <w:rPr>
        <w:rFonts w:hint="default"/>
        <w:lang w:val="id" w:eastAsia="en-US" w:bidi="ar-SA"/>
      </w:rPr>
    </w:lvl>
    <w:lvl w:ilvl="6">
      <w:numFmt w:val="bullet"/>
      <w:lvlText w:val="•"/>
      <w:lvlJc w:val="left"/>
      <w:pPr>
        <w:ind w:left="6475" w:hanging="539"/>
      </w:pPr>
      <w:rPr>
        <w:rFonts w:hint="default"/>
        <w:lang w:val="id" w:eastAsia="en-US" w:bidi="ar-SA"/>
      </w:rPr>
    </w:lvl>
    <w:lvl w:ilvl="7">
      <w:numFmt w:val="bullet"/>
      <w:lvlText w:val="•"/>
      <w:lvlJc w:val="left"/>
      <w:pPr>
        <w:ind w:left="7188" w:hanging="539"/>
      </w:pPr>
      <w:rPr>
        <w:rFonts w:hint="default"/>
        <w:lang w:val="id" w:eastAsia="en-US" w:bidi="ar-SA"/>
      </w:rPr>
    </w:lvl>
    <w:lvl w:ilvl="8">
      <w:numFmt w:val="bullet"/>
      <w:lvlText w:val="•"/>
      <w:lvlJc w:val="left"/>
      <w:pPr>
        <w:ind w:left="7901" w:hanging="539"/>
      </w:pPr>
      <w:rPr>
        <w:rFonts w:hint="default"/>
        <w:lang w:val="id" w:eastAsia="en-US" w:bidi="ar-SA"/>
      </w:rPr>
    </w:lvl>
  </w:abstractNum>
  <w:abstractNum w:abstractNumId="20" w15:restartNumberingAfterBreak="0">
    <w:nsid w:val="3BB66431"/>
    <w:multiLevelType w:val="hybridMultilevel"/>
    <w:tmpl w:val="E19E2886"/>
    <w:lvl w:ilvl="0" w:tplc="0D42E5BA">
      <w:start w:val="1"/>
      <w:numFmt w:val="lowerLetter"/>
      <w:lvlText w:val="%1."/>
      <w:lvlJc w:val="left"/>
      <w:pPr>
        <w:ind w:left="1660" w:hanging="589"/>
      </w:pPr>
      <w:rPr>
        <w:rFonts w:ascii="Times New Roman" w:eastAsia="Times New Roman" w:hAnsi="Times New Roman" w:cs="Times New Roman" w:hint="default"/>
        <w:b/>
        <w:bCs/>
        <w:i w:val="0"/>
        <w:iCs w:val="0"/>
        <w:spacing w:val="0"/>
        <w:w w:val="100"/>
        <w:sz w:val="24"/>
        <w:szCs w:val="24"/>
        <w:lang w:val="id" w:eastAsia="en-US" w:bidi="ar-SA"/>
      </w:rPr>
    </w:lvl>
    <w:lvl w:ilvl="1" w:tplc="D5FE3274">
      <w:numFmt w:val="bullet"/>
      <w:lvlText w:val="•"/>
      <w:lvlJc w:val="left"/>
      <w:pPr>
        <w:ind w:left="2426" w:hanging="589"/>
      </w:pPr>
      <w:rPr>
        <w:rFonts w:hint="default"/>
        <w:lang w:val="id" w:eastAsia="en-US" w:bidi="ar-SA"/>
      </w:rPr>
    </w:lvl>
    <w:lvl w:ilvl="2" w:tplc="F04C35C2">
      <w:numFmt w:val="bullet"/>
      <w:lvlText w:val="•"/>
      <w:lvlJc w:val="left"/>
      <w:pPr>
        <w:ind w:left="3193" w:hanging="589"/>
      </w:pPr>
      <w:rPr>
        <w:rFonts w:hint="default"/>
        <w:lang w:val="id" w:eastAsia="en-US" w:bidi="ar-SA"/>
      </w:rPr>
    </w:lvl>
    <w:lvl w:ilvl="3" w:tplc="D1AC646E">
      <w:numFmt w:val="bullet"/>
      <w:lvlText w:val="•"/>
      <w:lvlJc w:val="left"/>
      <w:pPr>
        <w:ind w:left="3959" w:hanging="589"/>
      </w:pPr>
      <w:rPr>
        <w:rFonts w:hint="default"/>
        <w:lang w:val="id" w:eastAsia="en-US" w:bidi="ar-SA"/>
      </w:rPr>
    </w:lvl>
    <w:lvl w:ilvl="4" w:tplc="6EBE0B5C">
      <w:numFmt w:val="bullet"/>
      <w:lvlText w:val="•"/>
      <w:lvlJc w:val="left"/>
      <w:pPr>
        <w:ind w:left="4726" w:hanging="589"/>
      </w:pPr>
      <w:rPr>
        <w:rFonts w:hint="default"/>
        <w:lang w:val="id" w:eastAsia="en-US" w:bidi="ar-SA"/>
      </w:rPr>
    </w:lvl>
    <w:lvl w:ilvl="5" w:tplc="212E57C0">
      <w:numFmt w:val="bullet"/>
      <w:lvlText w:val="•"/>
      <w:lvlJc w:val="left"/>
      <w:pPr>
        <w:ind w:left="5493" w:hanging="589"/>
      </w:pPr>
      <w:rPr>
        <w:rFonts w:hint="default"/>
        <w:lang w:val="id" w:eastAsia="en-US" w:bidi="ar-SA"/>
      </w:rPr>
    </w:lvl>
    <w:lvl w:ilvl="6" w:tplc="EFC85D2C">
      <w:numFmt w:val="bullet"/>
      <w:lvlText w:val="•"/>
      <w:lvlJc w:val="left"/>
      <w:pPr>
        <w:ind w:left="6259" w:hanging="589"/>
      </w:pPr>
      <w:rPr>
        <w:rFonts w:hint="default"/>
        <w:lang w:val="id" w:eastAsia="en-US" w:bidi="ar-SA"/>
      </w:rPr>
    </w:lvl>
    <w:lvl w:ilvl="7" w:tplc="D4961332">
      <w:numFmt w:val="bullet"/>
      <w:lvlText w:val="•"/>
      <w:lvlJc w:val="left"/>
      <w:pPr>
        <w:ind w:left="7026" w:hanging="589"/>
      </w:pPr>
      <w:rPr>
        <w:rFonts w:hint="default"/>
        <w:lang w:val="id" w:eastAsia="en-US" w:bidi="ar-SA"/>
      </w:rPr>
    </w:lvl>
    <w:lvl w:ilvl="8" w:tplc="BDC00F16">
      <w:numFmt w:val="bullet"/>
      <w:lvlText w:val="•"/>
      <w:lvlJc w:val="left"/>
      <w:pPr>
        <w:ind w:left="7793" w:hanging="589"/>
      </w:pPr>
      <w:rPr>
        <w:rFonts w:hint="default"/>
        <w:lang w:val="id" w:eastAsia="en-US" w:bidi="ar-SA"/>
      </w:rPr>
    </w:lvl>
  </w:abstractNum>
  <w:abstractNum w:abstractNumId="21" w15:restartNumberingAfterBreak="0">
    <w:nsid w:val="3DA34A2C"/>
    <w:multiLevelType w:val="hybridMultilevel"/>
    <w:tmpl w:val="7DD28558"/>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2" w15:restartNumberingAfterBreak="0">
    <w:nsid w:val="3E9F1D0E"/>
    <w:multiLevelType w:val="hybridMultilevel"/>
    <w:tmpl w:val="C584E2C8"/>
    <w:lvl w:ilvl="0" w:tplc="A2646AC2">
      <w:start w:val="1"/>
      <w:numFmt w:val="lowerLetter"/>
      <w:lvlText w:val="%1."/>
      <w:lvlJc w:val="left"/>
      <w:pPr>
        <w:ind w:left="1941" w:hanging="282"/>
      </w:pPr>
      <w:rPr>
        <w:rFonts w:ascii="Times New Roman" w:eastAsia="Times New Roman" w:hAnsi="Times New Roman" w:cs="Times New Roman" w:hint="default"/>
        <w:b w:val="0"/>
        <w:bCs w:val="0"/>
        <w:i w:val="0"/>
        <w:iCs w:val="0"/>
        <w:spacing w:val="-1"/>
        <w:w w:val="100"/>
        <w:sz w:val="24"/>
        <w:szCs w:val="24"/>
        <w:lang w:val="id" w:eastAsia="en-US" w:bidi="ar-SA"/>
      </w:rPr>
    </w:lvl>
    <w:lvl w:ilvl="1" w:tplc="35BE05F6">
      <w:numFmt w:val="bullet"/>
      <w:lvlText w:val="•"/>
      <w:lvlJc w:val="left"/>
      <w:pPr>
        <w:ind w:left="2678" w:hanging="282"/>
      </w:pPr>
      <w:rPr>
        <w:rFonts w:hint="default"/>
        <w:lang w:val="id" w:eastAsia="en-US" w:bidi="ar-SA"/>
      </w:rPr>
    </w:lvl>
    <w:lvl w:ilvl="2" w:tplc="32A0B61C">
      <w:numFmt w:val="bullet"/>
      <w:lvlText w:val="•"/>
      <w:lvlJc w:val="left"/>
      <w:pPr>
        <w:ind w:left="3417" w:hanging="282"/>
      </w:pPr>
      <w:rPr>
        <w:rFonts w:hint="default"/>
        <w:lang w:val="id" w:eastAsia="en-US" w:bidi="ar-SA"/>
      </w:rPr>
    </w:lvl>
    <w:lvl w:ilvl="3" w:tplc="C4B26C80">
      <w:numFmt w:val="bullet"/>
      <w:lvlText w:val="•"/>
      <w:lvlJc w:val="left"/>
      <w:pPr>
        <w:ind w:left="4155" w:hanging="282"/>
      </w:pPr>
      <w:rPr>
        <w:rFonts w:hint="default"/>
        <w:lang w:val="id" w:eastAsia="en-US" w:bidi="ar-SA"/>
      </w:rPr>
    </w:lvl>
    <w:lvl w:ilvl="4" w:tplc="C58C01F4">
      <w:numFmt w:val="bullet"/>
      <w:lvlText w:val="•"/>
      <w:lvlJc w:val="left"/>
      <w:pPr>
        <w:ind w:left="4894" w:hanging="282"/>
      </w:pPr>
      <w:rPr>
        <w:rFonts w:hint="default"/>
        <w:lang w:val="id" w:eastAsia="en-US" w:bidi="ar-SA"/>
      </w:rPr>
    </w:lvl>
    <w:lvl w:ilvl="5" w:tplc="326E04B4">
      <w:numFmt w:val="bullet"/>
      <w:lvlText w:val="•"/>
      <w:lvlJc w:val="left"/>
      <w:pPr>
        <w:ind w:left="5633" w:hanging="282"/>
      </w:pPr>
      <w:rPr>
        <w:rFonts w:hint="default"/>
        <w:lang w:val="id" w:eastAsia="en-US" w:bidi="ar-SA"/>
      </w:rPr>
    </w:lvl>
    <w:lvl w:ilvl="6" w:tplc="E2F68BA0">
      <w:numFmt w:val="bullet"/>
      <w:lvlText w:val="•"/>
      <w:lvlJc w:val="left"/>
      <w:pPr>
        <w:ind w:left="6371" w:hanging="282"/>
      </w:pPr>
      <w:rPr>
        <w:rFonts w:hint="default"/>
        <w:lang w:val="id" w:eastAsia="en-US" w:bidi="ar-SA"/>
      </w:rPr>
    </w:lvl>
    <w:lvl w:ilvl="7" w:tplc="DB0C016A">
      <w:numFmt w:val="bullet"/>
      <w:lvlText w:val="•"/>
      <w:lvlJc w:val="left"/>
      <w:pPr>
        <w:ind w:left="7110" w:hanging="282"/>
      </w:pPr>
      <w:rPr>
        <w:rFonts w:hint="default"/>
        <w:lang w:val="id" w:eastAsia="en-US" w:bidi="ar-SA"/>
      </w:rPr>
    </w:lvl>
    <w:lvl w:ilvl="8" w:tplc="87C4CBC2">
      <w:numFmt w:val="bullet"/>
      <w:lvlText w:val="•"/>
      <w:lvlJc w:val="left"/>
      <w:pPr>
        <w:ind w:left="7849" w:hanging="282"/>
      </w:pPr>
      <w:rPr>
        <w:rFonts w:hint="default"/>
        <w:lang w:val="id" w:eastAsia="en-US" w:bidi="ar-SA"/>
      </w:rPr>
    </w:lvl>
  </w:abstractNum>
  <w:abstractNum w:abstractNumId="23" w15:restartNumberingAfterBreak="0">
    <w:nsid w:val="435B432D"/>
    <w:multiLevelType w:val="hybridMultilevel"/>
    <w:tmpl w:val="BB8EBBF6"/>
    <w:lvl w:ilvl="0" w:tplc="5DE8FD68">
      <w:start w:val="2"/>
      <w:numFmt w:val="upperRoman"/>
      <w:lvlText w:val="%1."/>
      <w:lvlJc w:val="left"/>
      <w:pPr>
        <w:ind w:left="1530" w:hanging="284"/>
      </w:pPr>
      <w:rPr>
        <w:rFonts w:ascii="Times New Roman" w:eastAsia="Times New Roman" w:hAnsi="Times New Roman" w:cs="Times New Roman" w:hint="default"/>
        <w:b/>
        <w:bCs/>
        <w:i w:val="0"/>
        <w:iCs w:val="0"/>
        <w:spacing w:val="-1"/>
        <w:w w:val="100"/>
        <w:sz w:val="22"/>
        <w:szCs w:val="22"/>
        <w:lang w:val="id" w:eastAsia="en-US" w:bidi="ar-SA"/>
      </w:rPr>
    </w:lvl>
    <w:lvl w:ilvl="1" w:tplc="156C0DEE">
      <w:numFmt w:val="bullet"/>
      <w:lvlText w:val="•"/>
      <w:lvlJc w:val="left"/>
      <w:pPr>
        <w:ind w:left="2318" w:hanging="284"/>
      </w:pPr>
      <w:rPr>
        <w:rFonts w:hint="default"/>
        <w:lang w:val="id" w:eastAsia="en-US" w:bidi="ar-SA"/>
      </w:rPr>
    </w:lvl>
    <w:lvl w:ilvl="2" w:tplc="9ECA342A">
      <w:numFmt w:val="bullet"/>
      <w:lvlText w:val="•"/>
      <w:lvlJc w:val="left"/>
      <w:pPr>
        <w:ind w:left="3097" w:hanging="284"/>
      </w:pPr>
      <w:rPr>
        <w:rFonts w:hint="default"/>
        <w:lang w:val="id" w:eastAsia="en-US" w:bidi="ar-SA"/>
      </w:rPr>
    </w:lvl>
    <w:lvl w:ilvl="3" w:tplc="AD3E9606">
      <w:numFmt w:val="bullet"/>
      <w:lvlText w:val="•"/>
      <w:lvlJc w:val="left"/>
      <w:pPr>
        <w:ind w:left="3875" w:hanging="284"/>
      </w:pPr>
      <w:rPr>
        <w:rFonts w:hint="default"/>
        <w:lang w:val="id" w:eastAsia="en-US" w:bidi="ar-SA"/>
      </w:rPr>
    </w:lvl>
    <w:lvl w:ilvl="4" w:tplc="E6B40834">
      <w:numFmt w:val="bullet"/>
      <w:lvlText w:val="•"/>
      <w:lvlJc w:val="left"/>
      <w:pPr>
        <w:ind w:left="4654" w:hanging="284"/>
      </w:pPr>
      <w:rPr>
        <w:rFonts w:hint="default"/>
        <w:lang w:val="id" w:eastAsia="en-US" w:bidi="ar-SA"/>
      </w:rPr>
    </w:lvl>
    <w:lvl w:ilvl="5" w:tplc="18A24FAA">
      <w:numFmt w:val="bullet"/>
      <w:lvlText w:val="•"/>
      <w:lvlJc w:val="left"/>
      <w:pPr>
        <w:ind w:left="5433" w:hanging="284"/>
      </w:pPr>
      <w:rPr>
        <w:rFonts w:hint="default"/>
        <w:lang w:val="id" w:eastAsia="en-US" w:bidi="ar-SA"/>
      </w:rPr>
    </w:lvl>
    <w:lvl w:ilvl="6" w:tplc="A7529F7A">
      <w:numFmt w:val="bullet"/>
      <w:lvlText w:val="•"/>
      <w:lvlJc w:val="left"/>
      <w:pPr>
        <w:ind w:left="6211" w:hanging="284"/>
      </w:pPr>
      <w:rPr>
        <w:rFonts w:hint="default"/>
        <w:lang w:val="id" w:eastAsia="en-US" w:bidi="ar-SA"/>
      </w:rPr>
    </w:lvl>
    <w:lvl w:ilvl="7" w:tplc="821AC8FA">
      <w:numFmt w:val="bullet"/>
      <w:lvlText w:val="•"/>
      <w:lvlJc w:val="left"/>
      <w:pPr>
        <w:ind w:left="6990" w:hanging="284"/>
      </w:pPr>
      <w:rPr>
        <w:rFonts w:hint="default"/>
        <w:lang w:val="id" w:eastAsia="en-US" w:bidi="ar-SA"/>
      </w:rPr>
    </w:lvl>
    <w:lvl w:ilvl="8" w:tplc="A1B41A2E">
      <w:numFmt w:val="bullet"/>
      <w:lvlText w:val="•"/>
      <w:lvlJc w:val="left"/>
      <w:pPr>
        <w:ind w:left="7769" w:hanging="284"/>
      </w:pPr>
      <w:rPr>
        <w:rFonts w:hint="default"/>
        <w:lang w:val="id" w:eastAsia="en-US" w:bidi="ar-SA"/>
      </w:rPr>
    </w:lvl>
  </w:abstractNum>
  <w:abstractNum w:abstractNumId="24" w15:restartNumberingAfterBreak="0">
    <w:nsid w:val="442744B4"/>
    <w:multiLevelType w:val="hybridMultilevel"/>
    <w:tmpl w:val="E254573C"/>
    <w:lvl w:ilvl="0" w:tplc="04DA760C">
      <w:start w:val="2"/>
      <w:numFmt w:val="decimal"/>
      <w:lvlText w:val="%1."/>
      <w:lvlJc w:val="left"/>
      <w:pPr>
        <w:ind w:left="360" w:hanging="361"/>
      </w:pPr>
      <w:rPr>
        <w:rFonts w:hint="default"/>
        <w:spacing w:val="0"/>
        <w:w w:val="100"/>
        <w:lang w:val="id" w:eastAsia="en-US" w:bidi="ar-SA"/>
      </w:rPr>
    </w:lvl>
    <w:lvl w:ilvl="1" w:tplc="25B05836">
      <w:numFmt w:val="bullet"/>
      <w:lvlText w:val="•"/>
      <w:lvlJc w:val="left"/>
      <w:pPr>
        <w:ind w:left="656" w:hanging="361"/>
      </w:pPr>
      <w:rPr>
        <w:rFonts w:hint="default"/>
        <w:lang w:val="id" w:eastAsia="en-US" w:bidi="ar-SA"/>
      </w:rPr>
    </w:lvl>
    <w:lvl w:ilvl="2" w:tplc="ABEAB0B6">
      <w:numFmt w:val="bullet"/>
      <w:lvlText w:val="•"/>
      <w:lvlJc w:val="left"/>
      <w:pPr>
        <w:ind w:left="952" w:hanging="361"/>
      </w:pPr>
      <w:rPr>
        <w:rFonts w:hint="default"/>
        <w:lang w:val="id" w:eastAsia="en-US" w:bidi="ar-SA"/>
      </w:rPr>
    </w:lvl>
    <w:lvl w:ilvl="3" w:tplc="E4427E8C">
      <w:numFmt w:val="bullet"/>
      <w:lvlText w:val="•"/>
      <w:lvlJc w:val="left"/>
      <w:pPr>
        <w:ind w:left="1249" w:hanging="361"/>
      </w:pPr>
      <w:rPr>
        <w:rFonts w:hint="default"/>
        <w:lang w:val="id" w:eastAsia="en-US" w:bidi="ar-SA"/>
      </w:rPr>
    </w:lvl>
    <w:lvl w:ilvl="4" w:tplc="22AEDEB4">
      <w:numFmt w:val="bullet"/>
      <w:lvlText w:val="•"/>
      <w:lvlJc w:val="left"/>
      <w:pPr>
        <w:ind w:left="1545" w:hanging="361"/>
      </w:pPr>
      <w:rPr>
        <w:rFonts w:hint="default"/>
        <w:lang w:val="id" w:eastAsia="en-US" w:bidi="ar-SA"/>
      </w:rPr>
    </w:lvl>
    <w:lvl w:ilvl="5" w:tplc="3D98569E">
      <w:numFmt w:val="bullet"/>
      <w:lvlText w:val="•"/>
      <w:lvlJc w:val="left"/>
      <w:pPr>
        <w:ind w:left="1842" w:hanging="361"/>
      </w:pPr>
      <w:rPr>
        <w:rFonts w:hint="default"/>
        <w:lang w:val="id" w:eastAsia="en-US" w:bidi="ar-SA"/>
      </w:rPr>
    </w:lvl>
    <w:lvl w:ilvl="6" w:tplc="78E2D5F0">
      <w:numFmt w:val="bullet"/>
      <w:lvlText w:val="•"/>
      <w:lvlJc w:val="left"/>
      <w:pPr>
        <w:ind w:left="2138" w:hanging="361"/>
      </w:pPr>
      <w:rPr>
        <w:rFonts w:hint="default"/>
        <w:lang w:val="id" w:eastAsia="en-US" w:bidi="ar-SA"/>
      </w:rPr>
    </w:lvl>
    <w:lvl w:ilvl="7" w:tplc="DE2CD7B8">
      <w:numFmt w:val="bullet"/>
      <w:lvlText w:val="•"/>
      <w:lvlJc w:val="left"/>
      <w:pPr>
        <w:ind w:left="2434" w:hanging="361"/>
      </w:pPr>
      <w:rPr>
        <w:rFonts w:hint="default"/>
        <w:lang w:val="id" w:eastAsia="en-US" w:bidi="ar-SA"/>
      </w:rPr>
    </w:lvl>
    <w:lvl w:ilvl="8" w:tplc="52C012BE">
      <w:numFmt w:val="bullet"/>
      <w:lvlText w:val="•"/>
      <w:lvlJc w:val="left"/>
      <w:pPr>
        <w:ind w:left="2731" w:hanging="361"/>
      </w:pPr>
      <w:rPr>
        <w:rFonts w:hint="default"/>
        <w:lang w:val="id" w:eastAsia="en-US" w:bidi="ar-SA"/>
      </w:rPr>
    </w:lvl>
  </w:abstractNum>
  <w:abstractNum w:abstractNumId="25" w15:restartNumberingAfterBreak="0">
    <w:nsid w:val="464E5770"/>
    <w:multiLevelType w:val="hybridMultilevel"/>
    <w:tmpl w:val="400A1EAA"/>
    <w:lvl w:ilvl="0" w:tplc="AFB64BF6">
      <w:start w:val="1"/>
      <w:numFmt w:val="decimal"/>
      <w:lvlText w:val="%1."/>
      <w:lvlJc w:val="left"/>
      <w:pPr>
        <w:ind w:left="1898"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90101AFE">
      <w:numFmt w:val="bullet"/>
      <w:lvlText w:val="•"/>
      <w:lvlJc w:val="left"/>
      <w:pPr>
        <w:ind w:left="2642" w:hanging="241"/>
      </w:pPr>
      <w:rPr>
        <w:rFonts w:hint="default"/>
        <w:lang w:val="id" w:eastAsia="en-US" w:bidi="ar-SA"/>
      </w:rPr>
    </w:lvl>
    <w:lvl w:ilvl="2" w:tplc="D97C27F4">
      <w:numFmt w:val="bullet"/>
      <w:lvlText w:val="•"/>
      <w:lvlJc w:val="left"/>
      <w:pPr>
        <w:ind w:left="3385" w:hanging="241"/>
      </w:pPr>
      <w:rPr>
        <w:rFonts w:hint="default"/>
        <w:lang w:val="id" w:eastAsia="en-US" w:bidi="ar-SA"/>
      </w:rPr>
    </w:lvl>
    <w:lvl w:ilvl="3" w:tplc="FE5E205E">
      <w:numFmt w:val="bullet"/>
      <w:lvlText w:val="•"/>
      <w:lvlJc w:val="left"/>
      <w:pPr>
        <w:ind w:left="4127" w:hanging="241"/>
      </w:pPr>
      <w:rPr>
        <w:rFonts w:hint="default"/>
        <w:lang w:val="id" w:eastAsia="en-US" w:bidi="ar-SA"/>
      </w:rPr>
    </w:lvl>
    <w:lvl w:ilvl="4" w:tplc="FC282458">
      <w:numFmt w:val="bullet"/>
      <w:lvlText w:val="•"/>
      <w:lvlJc w:val="left"/>
      <w:pPr>
        <w:ind w:left="4870" w:hanging="241"/>
      </w:pPr>
      <w:rPr>
        <w:rFonts w:hint="default"/>
        <w:lang w:val="id" w:eastAsia="en-US" w:bidi="ar-SA"/>
      </w:rPr>
    </w:lvl>
    <w:lvl w:ilvl="5" w:tplc="B316021E">
      <w:numFmt w:val="bullet"/>
      <w:lvlText w:val="•"/>
      <w:lvlJc w:val="left"/>
      <w:pPr>
        <w:ind w:left="5613" w:hanging="241"/>
      </w:pPr>
      <w:rPr>
        <w:rFonts w:hint="default"/>
        <w:lang w:val="id" w:eastAsia="en-US" w:bidi="ar-SA"/>
      </w:rPr>
    </w:lvl>
    <w:lvl w:ilvl="6" w:tplc="9B3A7756">
      <w:numFmt w:val="bullet"/>
      <w:lvlText w:val="•"/>
      <w:lvlJc w:val="left"/>
      <w:pPr>
        <w:ind w:left="6355" w:hanging="241"/>
      </w:pPr>
      <w:rPr>
        <w:rFonts w:hint="default"/>
        <w:lang w:val="id" w:eastAsia="en-US" w:bidi="ar-SA"/>
      </w:rPr>
    </w:lvl>
    <w:lvl w:ilvl="7" w:tplc="A3EE4E70">
      <w:numFmt w:val="bullet"/>
      <w:lvlText w:val="•"/>
      <w:lvlJc w:val="left"/>
      <w:pPr>
        <w:ind w:left="7098" w:hanging="241"/>
      </w:pPr>
      <w:rPr>
        <w:rFonts w:hint="default"/>
        <w:lang w:val="id" w:eastAsia="en-US" w:bidi="ar-SA"/>
      </w:rPr>
    </w:lvl>
    <w:lvl w:ilvl="8" w:tplc="A4803FD6">
      <w:numFmt w:val="bullet"/>
      <w:lvlText w:val="•"/>
      <w:lvlJc w:val="left"/>
      <w:pPr>
        <w:ind w:left="7841" w:hanging="241"/>
      </w:pPr>
      <w:rPr>
        <w:rFonts w:hint="default"/>
        <w:lang w:val="id" w:eastAsia="en-US" w:bidi="ar-SA"/>
      </w:rPr>
    </w:lvl>
  </w:abstractNum>
  <w:abstractNum w:abstractNumId="26" w15:restartNumberingAfterBreak="0">
    <w:nsid w:val="4B220A4A"/>
    <w:multiLevelType w:val="multilevel"/>
    <w:tmpl w:val="E88CCB26"/>
    <w:lvl w:ilvl="0">
      <w:start w:val="1"/>
      <w:numFmt w:val="decimal"/>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15:restartNumberingAfterBreak="0">
    <w:nsid w:val="4CA33EA1"/>
    <w:multiLevelType w:val="hybridMultilevel"/>
    <w:tmpl w:val="EEA84866"/>
    <w:lvl w:ilvl="0" w:tplc="E2F0B226">
      <w:start w:val="1"/>
      <w:numFmt w:val="lowerLetter"/>
      <w:lvlText w:val="%1)"/>
      <w:lvlJc w:val="left"/>
      <w:pPr>
        <w:ind w:left="2085"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E99223D8">
      <w:numFmt w:val="bullet"/>
      <w:lvlText w:val="•"/>
      <w:lvlJc w:val="left"/>
      <w:pPr>
        <w:ind w:left="2804" w:hanging="360"/>
      </w:pPr>
      <w:rPr>
        <w:rFonts w:hint="default"/>
        <w:lang w:val="id" w:eastAsia="en-US" w:bidi="ar-SA"/>
      </w:rPr>
    </w:lvl>
    <w:lvl w:ilvl="2" w:tplc="8F9497D2">
      <w:numFmt w:val="bullet"/>
      <w:lvlText w:val="•"/>
      <w:lvlJc w:val="left"/>
      <w:pPr>
        <w:ind w:left="3529" w:hanging="360"/>
      </w:pPr>
      <w:rPr>
        <w:rFonts w:hint="default"/>
        <w:lang w:val="id" w:eastAsia="en-US" w:bidi="ar-SA"/>
      </w:rPr>
    </w:lvl>
    <w:lvl w:ilvl="3" w:tplc="CB8C5592">
      <w:numFmt w:val="bullet"/>
      <w:lvlText w:val="•"/>
      <w:lvlJc w:val="left"/>
      <w:pPr>
        <w:ind w:left="4253" w:hanging="360"/>
      </w:pPr>
      <w:rPr>
        <w:rFonts w:hint="default"/>
        <w:lang w:val="id" w:eastAsia="en-US" w:bidi="ar-SA"/>
      </w:rPr>
    </w:lvl>
    <w:lvl w:ilvl="4" w:tplc="3940BA34">
      <w:numFmt w:val="bullet"/>
      <w:lvlText w:val="•"/>
      <w:lvlJc w:val="left"/>
      <w:pPr>
        <w:ind w:left="4978" w:hanging="360"/>
      </w:pPr>
      <w:rPr>
        <w:rFonts w:hint="default"/>
        <w:lang w:val="id" w:eastAsia="en-US" w:bidi="ar-SA"/>
      </w:rPr>
    </w:lvl>
    <w:lvl w:ilvl="5" w:tplc="D8E8E754">
      <w:numFmt w:val="bullet"/>
      <w:lvlText w:val="•"/>
      <w:lvlJc w:val="left"/>
      <w:pPr>
        <w:ind w:left="5703" w:hanging="360"/>
      </w:pPr>
      <w:rPr>
        <w:rFonts w:hint="default"/>
        <w:lang w:val="id" w:eastAsia="en-US" w:bidi="ar-SA"/>
      </w:rPr>
    </w:lvl>
    <w:lvl w:ilvl="6" w:tplc="41B4EF98">
      <w:numFmt w:val="bullet"/>
      <w:lvlText w:val="•"/>
      <w:lvlJc w:val="left"/>
      <w:pPr>
        <w:ind w:left="6427" w:hanging="360"/>
      </w:pPr>
      <w:rPr>
        <w:rFonts w:hint="default"/>
        <w:lang w:val="id" w:eastAsia="en-US" w:bidi="ar-SA"/>
      </w:rPr>
    </w:lvl>
    <w:lvl w:ilvl="7" w:tplc="385EC10A">
      <w:numFmt w:val="bullet"/>
      <w:lvlText w:val="•"/>
      <w:lvlJc w:val="left"/>
      <w:pPr>
        <w:ind w:left="7152" w:hanging="360"/>
      </w:pPr>
      <w:rPr>
        <w:rFonts w:hint="default"/>
        <w:lang w:val="id" w:eastAsia="en-US" w:bidi="ar-SA"/>
      </w:rPr>
    </w:lvl>
    <w:lvl w:ilvl="8" w:tplc="0EF899DE">
      <w:numFmt w:val="bullet"/>
      <w:lvlText w:val="•"/>
      <w:lvlJc w:val="left"/>
      <w:pPr>
        <w:ind w:left="7877" w:hanging="360"/>
      </w:pPr>
      <w:rPr>
        <w:rFonts w:hint="default"/>
        <w:lang w:val="id" w:eastAsia="en-US" w:bidi="ar-SA"/>
      </w:rPr>
    </w:lvl>
  </w:abstractNum>
  <w:abstractNum w:abstractNumId="28" w15:restartNumberingAfterBreak="0">
    <w:nsid w:val="53121507"/>
    <w:multiLevelType w:val="multilevel"/>
    <w:tmpl w:val="EB303658"/>
    <w:lvl w:ilvl="0">
      <w:start w:val="7"/>
      <w:numFmt w:val="upperRoman"/>
      <w:lvlText w:val="%1"/>
      <w:lvlJc w:val="left"/>
      <w:pPr>
        <w:ind w:left="2040" w:hanging="601"/>
      </w:pPr>
      <w:rPr>
        <w:rFonts w:hint="default"/>
        <w:lang w:val="id" w:eastAsia="en-US" w:bidi="ar-SA"/>
      </w:rPr>
    </w:lvl>
    <w:lvl w:ilvl="1">
      <w:start w:val="1"/>
      <w:numFmt w:val="decimal"/>
      <w:lvlText w:val="%1.%2"/>
      <w:lvlJc w:val="left"/>
      <w:pPr>
        <w:ind w:left="2303" w:hanging="601"/>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3)"/>
      <w:lvlJc w:val="left"/>
      <w:pPr>
        <w:ind w:left="2432"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338" w:hanging="360"/>
      </w:pPr>
      <w:rPr>
        <w:rFonts w:hint="default"/>
        <w:lang w:val="id" w:eastAsia="en-US" w:bidi="ar-SA"/>
      </w:rPr>
    </w:lvl>
    <w:lvl w:ilvl="4">
      <w:numFmt w:val="bullet"/>
      <w:lvlText w:val="•"/>
      <w:lvlJc w:val="left"/>
      <w:pPr>
        <w:ind w:left="4096" w:hanging="360"/>
      </w:pPr>
      <w:rPr>
        <w:rFonts w:hint="default"/>
        <w:lang w:val="id" w:eastAsia="en-US" w:bidi="ar-SA"/>
      </w:rPr>
    </w:lvl>
    <w:lvl w:ilvl="5">
      <w:numFmt w:val="bullet"/>
      <w:lvlText w:val="•"/>
      <w:lvlJc w:val="left"/>
      <w:pPr>
        <w:ind w:left="4854" w:hanging="360"/>
      </w:pPr>
      <w:rPr>
        <w:rFonts w:hint="default"/>
        <w:lang w:val="id" w:eastAsia="en-US" w:bidi="ar-SA"/>
      </w:rPr>
    </w:lvl>
    <w:lvl w:ilvl="6">
      <w:numFmt w:val="bullet"/>
      <w:lvlText w:val="•"/>
      <w:lvlJc w:val="left"/>
      <w:pPr>
        <w:ind w:left="5613" w:hanging="360"/>
      </w:pPr>
      <w:rPr>
        <w:rFonts w:hint="default"/>
        <w:lang w:val="id" w:eastAsia="en-US" w:bidi="ar-SA"/>
      </w:rPr>
    </w:lvl>
    <w:lvl w:ilvl="7">
      <w:numFmt w:val="bullet"/>
      <w:lvlText w:val="•"/>
      <w:lvlJc w:val="left"/>
      <w:pPr>
        <w:ind w:left="6371" w:hanging="360"/>
      </w:pPr>
      <w:rPr>
        <w:rFonts w:hint="default"/>
        <w:lang w:val="id" w:eastAsia="en-US" w:bidi="ar-SA"/>
      </w:rPr>
    </w:lvl>
    <w:lvl w:ilvl="8">
      <w:numFmt w:val="bullet"/>
      <w:lvlText w:val="•"/>
      <w:lvlJc w:val="left"/>
      <w:pPr>
        <w:ind w:left="7129" w:hanging="360"/>
      </w:pPr>
      <w:rPr>
        <w:rFonts w:hint="default"/>
        <w:lang w:val="id" w:eastAsia="en-US" w:bidi="ar-SA"/>
      </w:rPr>
    </w:lvl>
  </w:abstractNum>
  <w:abstractNum w:abstractNumId="29" w15:restartNumberingAfterBreak="0">
    <w:nsid w:val="56F70B3F"/>
    <w:multiLevelType w:val="hybridMultilevel"/>
    <w:tmpl w:val="52169C30"/>
    <w:lvl w:ilvl="0" w:tplc="487C2E0C">
      <w:start w:val="1"/>
      <w:numFmt w:val="upperLetter"/>
      <w:lvlText w:val="%1."/>
      <w:lvlJc w:val="left"/>
      <w:pPr>
        <w:ind w:left="1941"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0C487EAA">
      <w:numFmt w:val="bullet"/>
      <w:lvlText w:val="•"/>
      <w:lvlJc w:val="left"/>
      <w:pPr>
        <w:ind w:left="2678" w:hanging="361"/>
      </w:pPr>
      <w:rPr>
        <w:rFonts w:hint="default"/>
        <w:lang w:val="id" w:eastAsia="en-US" w:bidi="ar-SA"/>
      </w:rPr>
    </w:lvl>
    <w:lvl w:ilvl="2" w:tplc="D6864E34">
      <w:numFmt w:val="bullet"/>
      <w:lvlText w:val="•"/>
      <w:lvlJc w:val="left"/>
      <w:pPr>
        <w:ind w:left="3417" w:hanging="361"/>
      </w:pPr>
      <w:rPr>
        <w:rFonts w:hint="default"/>
        <w:lang w:val="id" w:eastAsia="en-US" w:bidi="ar-SA"/>
      </w:rPr>
    </w:lvl>
    <w:lvl w:ilvl="3" w:tplc="8BA0E796">
      <w:numFmt w:val="bullet"/>
      <w:lvlText w:val="•"/>
      <w:lvlJc w:val="left"/>
      <w:pPr>
        <w:ind w:left="4155" w:hanging="361"/>
      </w:pPr>
      <w:rPr>
        <w:rFonts w:hint="default"/>
        <w:lang w:val="id" w:eastAsia="en-US" w:bidi="ar-SA"/>
      </w:rPr>
    </w:lvl>
    <w:lvl w:ilvl="4" w:tplc="00702FD0">
      <w:numFmt w:val="bullet"/>
      <w:lvlText w:val="•"/>
      <w:lvlJc w:val="left"/>
      <w:pPr>
        <w:ind w:left="4894" w:hanging="361"/>
      </w:pPr>
      <w:rPr>
        <w:rFonts w:hint="default"/>
        <w:lang w:val="id" w:eastAsia="en-US" w:bidi="ar-SA"/>
      </w:rPr>
    </w:lvl>
    <w:lvl w:ilvl="5" w:tplc="CA06E3B2">
      <w:numFmt w:val="bullet"/>
      <w:lvlText w:val="•"/>
      <w:lvlJc w:val="left"/>
      <w:pPr>
        <w:ind w:left="5633" w:hanging="361"/>
      </w:pPr>
      <w:rPr>
        <w:rFonts w:hint="default"/>
        <w:lang w:val="id" w:eastAsia="en-US" w:bidi="ar-SA"/>
      </w:rPr>
    </w:lvl>
    <w:lvl w:ilvl="6" w:tplc="A960477A">
      <w:numFmt w:val="bullet"/>
      <w:lvlText w:val="•"/>
      <w:lvlJc w:val="left"/>
      <w:pPr>
        <w:ind w:left="6371" w:hanging="361"/>
      </w:pPr>
      <w:rPr>
        <w:rFonts w:hint="default"/>
        <w:lang w:val="id" w:eastAsia="en-US" w:bidi="ar-SA"/>
      </w:rPr>
    </w:lvl>
    <w:lvl w:ilvl="7" w:tplc="74F40EC6">
      <w:numFmt w:val="bullet"/>
      <w:lvlText w:val="•"/>
      <w:lvlJc w:val="left"/>
      <w:pPr>
        <w:ind w:left="7110" w:hanging="361"/>
      </w:pPr>
      <w:rPr>
        <w:rFonts w:hint="default"/>
        <w:lang w:val="id" w:eastAsia="en-US" w:bidi="ar-SA"/>
      </w:rPr>
    </w:lvl>
    <w:lvl w:ilvl="8" w:tplc="05F28546">
      <w:numFmt w:val="bullet"/>
      <w:lvlText w:val="•"/>
      <w:lvlJc w:val="left"/>
      <w:pPr>
        <w:ind w:left="7849" w:hanging="361"/>
      </w:pPr>
      <w:rPr>
        <w:rFonts w:hint="default"/>
        <w:lang w:val="id" w:eastAsia="en-US" w:bidi="ar-SA"/>
      </w:rPr>
    </w:lvl>
  </w:abstractNum>
  <w:abstractNum w:abstractNumId="30" w15:restartNumberingAfterBreak="0">
    <w:nsid w:val="5EA93BEB"/>
    <w:multiLevelType w:val="multilevel"/>
    <w:tmpl w:val="CF2664D4"/>
    <w:lvl w:ilvl="0">
      <w:start w:val="4"/>
      <w:numFmt w:val="upperRoman"/>
      <w:lvlText w:val="%1"/>
      <w:lvlJc w:val="left"/>
      <w:pPr>
        <w:ind w:left="2136" w:hanging="476"/>
      </w:pPr>
      <w:rPr>
        <w:rFonts w:hint="default"/>
        <w:lang w:val="id" w:eastAsia="en-US" w:bidi="ar-SA"/>
      </w:rPr>
    </w:lvl>
    <w:lvl w:ilvl="1">
      <w:start w:val="1"/>
      <w:numFmt w:val="decimal"/>
      <w:lvlText w:val="%1.%2"/>
      <w:lvlJc w:val="left"/>
      <w:pPr>
        <w:ind w:left="2136" w:hanging="476"/>
      </w:pPr>
      <w:rPr>
        <w:rFonts w:ascii="Times New Roman" w:eastAsia="Times New Roman" w:hAnsi="Times New Roman" w:cs="Times New Roman" w:hint="default"/>
        <w:b/>
        <w:bCs/>
        <w:i w:val="0"/>
        <w:iCs w:val="0"/>
        <w:spacing w:val="-32"/>
        <w:w w:val="100"/>
        <w:sz w:val="24"/>
        <w:szCs w:val="24"/>
        <w:lang w:val="id" w:eastAsia="en-US" w:bidi="ar-SA"/>
      </w:rPr>
    </w:lvl>
    <w:lvl w:ilvl="2">
      <w:start w:val="1"/>
      <w:numFmt w:val="decimal"/>
      <w:lvlText w:val="%1.%2.%3"/>
      <w:lvlJc w:val="left"/>
      <w:pPr>
        <w:ind w:left="2301" w:hanging="642"/>
      </w:pPr>
      <w:rPr>
        <w:rFonts w:ascii="Times New Roman" w:eastAsia="Times New Roman" w:hAnsi="Times New Roman" w:cs="Times New Roman" w:hint="default"/>
        <w:b w:val="0"/>
        <w:bCs w:val="0"/>
        <w:i w:val="0"/>
        <w:iCs w:val="0"/>
        <w:spacing w:val="-33"/>
        <w:w w:val="100"/>
        <w:sz w:val="24"/>
        <w:szCs w:val="24"/>
        <w:lang w:val="id" w:eastAsia="en-US" w:bidi="ar-SA"/>
      </w:rPr>
    </w:lvl>
    <w:lvl w:ilvl="3">
      <w:numFmt w:val="bullet"/>
      <w:lvlText w:val="•"/>
      <w:lvlJc w:val="left"/>
      <w:pPr>
        <w:ind w:left="3861" w:hanging="642"/>
      </w:pPr>
      <w:rPr>
        <w:rFonts w:hint="default"/>
        <w:lang w:val="id" w:eastAsia="en-US" w:bidi="ar-SA"/>
      </w:rPr>
    </w:lvl>
    <w:lvl w:ilvl="4">
      <w:numFmt w:val="bullet"/>
      <w:lvlText w:val="•"/>
      <w:lvlJc w:val="left"/>
      <w:pPr>
        <w:ind w:left="4642" w:hanging="642"/>
      </w:pPr>
      <w:rPr>
        <w:rFonts w:hint="default"/>
        <w:lang w:val="id" w:eastAsia="en-US" w:bidi="ar-SA"/>
      </w:rPr>
    </w:lvl>
    <w:lvl w:ilvl="5">
      <w:numFmt w:val="bullet"/>
      <w:lvlText w:val="•"/>
      <w:lvlJc w:val="left"/>
      <w:pPr>
        <w:ind w:left="5422" w:hanging="642"/>
      </w:pPr>
      <w:rPr>
        <w:rFonts w:hint="default"/>
        <w:lang w:val="id" w:eastAsia="en-US" w:bidi="ar-SA"/>
      </w:rPr>
    </w:lvl>
    <w:lvl w:ilvl="6">
      <w:numFmt w:val="bullet"/>
      <w:lvlText w:val="•"/>
      <w:lvlJc w:val="left"/>
      <w:pPr>
        <w:ind w:left="6203" w:hanging="642"/>
      </w:pPr>
      <w:rPr>
        <w:rFonts w:hint="default"/>
        <w:lang w:val="id" w:eastAsia="en-US" w:bidi="ar-SA"/>
      </w:rPr>
    </w:lvl>
    <w:lvl w:ilvl="7">
      <w:numFmt w:val="bullet"/>
      <w:lvlText w:val="•"/>
      <w:lvlJc w:val="left"/>
      <w:pPr>
        <w:ind w:left="6984" w:hanging="642"/>
      </w:pPr>
      <w:rPr>
        <w:rFonts w:hint="default"/>
        <w:lang w:val="id" w:eastAsia="en-US" w:bidi="ar-SA"/>
      </w:rPr>
    </w:lvl>
    <w:lvl w:ilvl="8">
      <w:numFmt w:val="bullet"/>
      <w:lvlText w:val="•"/>
      <w:lvlJc w:val="left"/>
      <w:pPr>
        <w:ind w:left="7764" w:hanging="642"/>
      </w:pPr>
      <w:rPr>
        <w:rFonts w:hint="default"/>
        <w:lang w:val="id" w:eastAsia="en-US" w:bidi="ar-SA"/>
      </w:rPr>
    </w:lvl>
  </w:abstractNum>
  <w:abstractNum w:abstractNumId="31" w15:restartNumberingAfterBreak="0">
    <w:nsid w:val="5FAC2277"/>
    <w:multiLevelType w:val="hybridMultilevel"/>
    <w:tmpl w:val="C542FE82"/>
    <w:lvl w:ilvl="0" w:tplc="7C36A418">
      <w:start w:val="1"/>
      <w:numFmt w:val="decimal"/>
      <w:lvlText w:val="%1."/>
      <w:lvlJc w:val="left"/>
      <w:pPr>
        <w:ind w:left="258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B2C1666">
      <w:numFmt w:val="bullet"/>
      <w:lvlText w:val="•"/>
      <w:lvlJc w:val="left"/>
      <w:pPr>
        <w:ind w:left="3254" w:hanging="360"/>
      </w:pPr>
      <w:rPr>
        <w:rFonts w:hint="default"/>
        <w:lang w:val="id" w:eastAsia="en-US" w:bidi="ar-SA"/>
      </w:rPr>
    </w:lvl>
    <w:lvl w:ilvl="2" w:tplc="CC20903C">
      <w:numFmt w:val="bullet"/>
      <w:lvlText w:val="•"/>
      <w:lvlJc w:val="left"/>
      <w:pPr>
        <w:ind w:left="3929" w:hanging="360"/>
      </w:pPr>
      <w:rPr>
        <w:rFonts w:hint="default"/>
        <w:lang w:val="id" w:eastAsia="en-US" w:bidi="ar-SA"/>
      </w:rPr>
    </w:lvl>
    <w:lvl w:ilvl="3" w:tplc="D48A5284">
      <w:numFmt w:val="bullet"/>
      <w:lvlText w:val="•"/>
      <w:lvlJc w:val="left"/>
      <w:pPr>
        <w:ind w:left="4603" w:hanging="360"/>
      </w:pPr>
      <w:rPr>
        <w:rFonts w:hint="default"/>
        <w:lang w:val="id" w:eastAsia="en-US" w:bidi="ar-SA"/>
      </w:rPr>
    </w:lvl>
    <w:lvl w:ilvl="4" w:tplc="F7DE9D14">
      <w:numFmt w:val="bullet"/>
      <w:lvlText w:val="•"/>
      <w:lvlJc w:val="left"/>
      <w:pPr>
        <w:ind w:left="5278" w:hanging="360"/>
      </w:pPr>
      <w:rPr>
        <w:rFonts w:hint="default"/>
        <w:lang w:val="id" w:eastAsia="en-US" w:bidi="ar-SA"/>
      </w:rPr>
    </w:lvl>
    <w:lvl w:ilvl="5" w:tplc="909C203C">
      <w:numFmt w:val="bullet"/>
      <w:lvlText w:val="•"/>
      <w:lvlJc w:val="left"/>
      <w:pPr>
        <w:ind w:left="5953" w:hanging="360"/>
      </w:pPr>
      <w:rPr>
        <w:rFonts w:hint="default"/>
        <w:lang w:val="id" w:eastAsia="en-US" w:bidi="ar-SA"/>
      </w:rPr>
    </w:lvl>
    <w:lvl w:ilvl="6" w:tplc="E86AD9DE">
      <w:numFmt w:val="bullet"/>
      <w:lvlText w:val="•"/>
      <w:lvlJc w:val="left"/>
      <w:pPr>
        <w:ind w:left="6627" w:hanging="360"/>
      </w:pPr>
      <w:rPr>
        <w:rFonts w:hint="default"/>
        <w:lang w:val="id" w:eastAsia="en-US" w:bidi="ar-SA"/>
      </w:rPr>
    </w:lvl>
    <w:lvl w:ilvl="7" w:tplc="CFF6B432">
      <w:numFmt w:val="bullet"/>
      <w:lvlText w:val="•"/>
      <w:lvlJc w:val="left"/>
      <w:pPr>
        <w:ind w:left="7302" w:hanging="360"/>
      </w:pPr>
      <w:rPr>
        <w:rFonts w:hint="default"/>
        <w:lang w:val="id" w:eastAsia="en-US" w:bidi="ar-SA"/>
      </w:rPr>
    </w:lvl>
    <w:lvl w:ilvl="8" w:tplc="585E9612">
      <w:numFmt w:val="bullet"/>
      <w:lvlText w:val="•"/>
      <w:lvlJc w:val="left"/>
      <w:pPr>
        <w:ind w:left="7977" w:hanging="360"/>
      </w:pPr>
      <w:rPr>
        <w:rFonts w:hint="default"/>
        <w:lang w:val="id" w:eastAsia="en-US" w:bidi="ar-SA"/>
      </w:rPr>
    </w:lvl>
  </w:abstractNum>
  <w:abstractNum w:abstractNumId="32" w15:restartNumberingAfterBreak="0">
    <w:nsid w:val="61E71A0F"/>
    <w:multiLevelType w:val="multilevel"/>
    <w:tmpl w:val="C0A6497E"/>
    <w:lvl w:ilvl="0">
      <w:start w:val="5"/>
      <w:numFmt w:val="upperRoman"/>
      <w:lvlText w:val="%1"/>
      <w:lvlJc w:val="left"/>
      <w:pPr>
        <w:ind w:left="1497" w:hanging="468"/>
      </w:pPr>
      <w:rPr>
        <w:rFonts w:hint="default"/>
        <w:lang w:val="id" w:eastAsia="en-US" w:bidi="ar-SA"/>
      </w:rPr>
    </w:lvl>
    <w:lvl w:ilvl="1">
      <w:start w:val="2"/>
      <w:numFmt w:val="upperRoman"/>
      <w:lvlText w:val="%1.%2."/>
      <w:lvlJc w:val="left"/>
      <w:pPr>
        <w:ind w:left="1497" w:hanging="468"/>
      </w:pPr>
      <w:rPr>
        <w:rFonts w:ascii="Times New Roman" w:eastAsia="Times New Roman" w:hAnsi="Times New Roman" w:cs="Times New Roman" w:hint="default"/>
        <w:b/>
        <w:bCs/>
        <w:i w:val="0"/>
        <w:iCs w:val="0"/>
        <w:spacing w:val="-28"/>
        <w:w w:val="100"/>
        <w:sz w:val="22"/>
        <w:szCs w:val="22"/>
        <w:lang w:val="id" w:eastAsia="en-US" w:bidi="ar-SA"/>
      </w:rPr>
    </w:lvl>
    <w:lvl w:ilvl="2">
      <w:numFmt w:val="bullet"/>
      <w:lvlText w:val="•"/>
      <w:lvlJc w:val="left"/>
      <w:pPr>
        <w:ind w:left="3065" w:hanging="468"/>
      </w:pPr>
      <w:rPr>
        <w:rFonts w:hint="default"/>
        <w:lang w:val="id" w:eastAsia="en-US" w:bidi="ar-SA"/>
      </w:rPr>
    </w:lvl>
    <w:lvl w:ilvl="3">
      <w:numFmt w:val="bullet"/>
      <w:lvlText w:val="•"/>
      <w:lvlJc w:val="left"/>
      <w:pPr>
        <w:ind w:left="3847" w:hanging="468"/>
      </w:pPr>
      <w:rPr>
        <w:rFonts w:hint="default"/>
        <w:lang w:val="id" w:eastAsia="en-US" w:bidi="ar-SA"/>
      </w:rPr>
    </w:lvl>
    <w:lvl w:ilvl="4">
      <w:numFmt w:val="bullet"/>
      <w:lvlText w:val="•"/>
      <w:lvlJc w:val="left"/>
      <w:pPr>
        <w:ind w:left="4630" w:hanging="468"/>
      </w:pPr>
      <w:rPr>
        <w:rFonts w:hint="default"/>
        <w:lang w:val="id" w:eastAsia="en-US" w:bidi="ar-SA"/>
      </w:rPr>
    </w:lvl>
    <w:lvl w:ilvl="5">
      <w:numFmt w:val="bullet"/>
      <w:lvlText w:val="•"/>
      <w:lvlJc w:val="left"/>
      <w:pPr>
        <w:ind w:left="5413" w:hanging="468"/>
      </w:pPr>
      <w:rPr>
        <w:rFonts w:hint="default"/>
        <w:lang w:val="id" w:eastAsia="en-US" w:bidi="ar-SA"/>
      </w:rPr>
    </w:lvl>
    <w:lvl w:ilvl="6">
      <w:numFmt w:val="bullet"/>
      <w:lvlText w:val="•"/>
      <w:lvlJc w:val="left"/>
      <w:pPr>
        <w:ind w:left="6195" w:hanging="468"/>
      </w:pPr>
      <w:rPr>
        <w:rFonts w:hint="default"/>
        <w:lang w:val="id" w:eastAsia="en-US" w:bidi="ar-SA"/>
      </w:rPr>
    </w:lvl>
    <w:lvl w:ilvl="7">
      <w:numFmt w:val="bullet"/>
      <w:lvlText w:val="•"/>
      <w:lvlJc w:val="left"/>
      <w:pPr>
        <w:ind w:left="6978" w:hanging="468"/>
      </w:pPr>
      <w:rPr>
        <w:rFonts w:hint="default"/>
        <w:lang w:val="id" w:eastAsia="en-US" w:bidi="ar-SA"/>
      </w:rPr>
    </w:lvl>
    <w:lvl w:ilvl="8">
      <w:numFmt w:val="bullet"/>
      <w:lvlText w:val="•"/>
      <w:lvlJc w:val="left"/>
      <w:pPr>
        <w:ind w:left="7761" w:hanging="468"/>
      </w:pPr>
      <w:rPr>
        <w:rFonts w:hint="default"/>
        <w:lang w:val="id" w:eastAsia="en-US" w:bidi="ar-SA"/>
      </w:rPr>
    </w:lvl>
  </w:abstractNum>
  <w:abstractNum w:abstractNumId="33" w15:restartNumberingAfterBreak="0">
    <w:nsid w:val="62E24213"/>
    <w:multiLevelType w:val="hybridMultilevel"/>
    <w:tmpl w:val="28884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920F3E"/>
    <w:multiLevelType w:val="multilevel"/>
    <w:tmpl w:val="C0E0DE04"/>
    <w:lvl w:ilvl="0">
      <w:start w:val="6"/>
      <w:numFmt w:val="upperRoman"/>
      <w:lvlText w:val="%1"/>
      <w:lvlJc w:val="left"/>
      <w:pPr>
        <w:ind w:left="1440" w:hanging="543"/>
      </w:pPr>
      <w:rPr>
        <w:rFonts w:hint="default"/>
        <w:lang w:val="id" w:eastAsia="en-US" w:bidi="ar-SA"/>
      </w:rPr>
    </w:lvl>
    <w:lvl w:ilvl="1">
      <w:start w:val="1"/>
      <w:numFmt w:val="decimal"/>
      <w:lvlText w:val="%1.%2"/>
      <w:lvlJc w:val="left"/>
      <w:pPr>
        <w:ind w:left="1440" w:hanging="543"/>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40" w:hanging="666"/>
      </w:pPr>
      <w:rPr>
        <w:rFonts w:ascii="Times New Roman" w:eastAsia="Times New Roman" w:hAnsi="Times New Roman" w:cs="Times New Roman" w:hint="default"/>
        <w:b w:val="0"/>
        <w:bCs w:val="0"/>
        <w:i w:val="0"/>
        <w:iCs w:val="0"/>
        <w:spacing w:val="-2"/>
        <w:w w:val="100"/>
        <w:sz w:val="24"/>
        <w:szCs w:val="24"/>
        <w:lang w:val="id" w:eastAsia="en-US" w:bidi="ar-SA"/>
      </w:rPr>
    </w:lvl>
    <w:lvl w:ilvl="3">
      <w:numFmt w:val="bullet"/>
      <w:lvlText w:val="•"/>
      <w:lvlJc w:val="left"/>
      <w:pPr>
        <w:ind w:left="3601" w:hanging="666"/>
      </w:pPr>
      <w:rPr>
        <w:rFonts w:hint="default"/>
        <w:lang w:val="id" w:eastAsia="en-US" w:bidi="ar-SA"/>
      </w:rPr>
    </w:lvl>
    <w:lvl w:ilvl="4">
      <w:numFmt w:val="bullet"/>
      <w:lvlText w:val="•"/>
      <w:lvlJc w:val="left"/>
      <w:pPr>
        <w:ind w:left="4322" w:hanging="666"/>
      </w:pPr>
      <w:rPr>
        <w:rFonts w:hint="default"/>
        <w:lang w:val="id" w:eastAsia="en-US" w:bidi="ar-SA"/>
      </w:rPr>
    </w:lvl>
    <w:lvl w:ilvl="5">
      <w:numFmt w:val="bullet"/>
      <w:lvlText w:val="•"/>
      <w:lvlJc w:val="left"/>
      <w:pPr>
        <w:ind w:left="5043" w:hanging="666"/>
      </w:pPr>
      <w:rPr>
        <w:rFonts w:hint="default"/>
        <w:lang w:val="id" w:eastAsia="en-US" w:bidi="ar-SA"/>
      </w:rPr>
    </w:lvl>
    <w:lvl w:ilvl="6">
      <w:numFmt w:val="bullet"/>
      <w:lvlText w:val="•"/>
      <w:lvlJc w:val="left"/>
      <w:pPr>
        <w:ind w:left="5763" w:hanging="666"/>
      </w:pPr>
      <w:rPr>
        <w:rFonts w:hint="default"/>
        <w:lang w:val="id" w:eastAsia="en-US" w:bidi="ar-SA"/>
      </w:rPr>
    </w:lvl>
    <w:lvl w:ilvl="7">
      <w:numFmt w:val="bullet"/>
      <w:lvlText w:val="•"/>
      <w:lvlJc w:val="left"/>
      <w:pPr>
        <w:ind w:left="6484" w:hanging="666"/>
      </w:pPr>
      <w:rPr>
        <w:rFonts w:hint="default"/>
        <w:lang w:val="id" w:eastAsia="en-US" w:bidi="ar-SA"/>
      </w:rPr>
    </w:lvl>
    <w:lvl w:ilvl="8">
      <w:numFmt w:val="bullet"/>
      <w:lvlText w:val="•"/>
      <w:lvlJc w:val="left"/>
      <w:pPr>
        <w:ind w:left="7205" w:hanging="666"/>
      </w:pPr>
      <w:rPr>
        <w:rFonts w:hint="default"/>
        <w:lang w:val="id" w:eastAsia="en-US" w:bidi="ar-SA"/>
      </w:rPr>
    </w:lvl>
  </w:abstractNum>
  <w:abstractNum w:abstractNumId="35" w15:restartNumberingAfterBreak="0">
    <w:nsid w:val="6811133B"/>
    <w:multiLevelType w:val="multilevel"/>
    <w:tmpl w:val="C5669286"/>
    <w:lvl w:ilvl="0">
      <w:start w:val="3"/>
      <w:numFmt w:val="upperRoman"/>
      <w:lvlText w:val="%1"/>
      <w:lvlJc w:val="left"/>
      <w:pPr>
        <w:ind w:left="2176" w:hanging="517"/>
      </w:pPr>
      <w:rPr>
        <w:rFonts w:hint="default"/>
        <w:lang w:val="id" w:eastAsia="en-US" w:bidi="ar-SA"/>
      </w:rPr>
    </w:lvl>
    <w:lvl w:ilvl="1">
      <w:start w:val="5"/>
      <w:numFmt w:val="decimal"/>
      <w:lvlText w:val="%1.%2"/>
      <w:lvlJc w:val="left"/>
      <w:pPr>
        <w:ind w:left="2176" w:hanging="517"/>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609" w:hanging="517"/>
      </w:pPr>
      <w:rPr>
        <w:rFonts w:hint="default"/>
        <w:lang w:val="id" w:eastAsia="en-US" w:bidi="ar-SA"/>
      </w:rPr>
    </w:lvl>
    <w:lvl w:ilvl="3">
      <w:numFmt w:val="bullet"/>
      <w:lvlText w:val="•"/>
      <w:lvlJc w:val="left"/>
      <w:pPr>
        <w:ind w:left="4323" w:hanging="517"/>
      </w:pPr>
      <w:rPr>
        <w:rFonts w:hint="default"/>
        <w:lang w:val="id" w:eastAsia="en-US" w:bidi="ar-SA"/>
      </w:rPr>
    </w:lvl>
    <w:lvl w:ilvl="4">
      <w:numFmt w:val="bullet"/>
      <w:lvlText w:val="•"/>
      <w:lvlJc w:val="left"/>
      <w:pPr>
        <w:ind w:left="5038" w:hanging="517"/>
      </w:pPr>
      <w:rPr>
        <w:rFonts w:hint="default"/>
        <w:lang w:val="id" w:eastAsia="en-US" w:bidi="ar-SA"/>
      </w:rPr>
    </w:lvl>
    <w:lvl w:ilvl="5">
      <w:numFmt w:val="bullet"/>
      <w:lvlText w:val="•"/>
      <w:lvlJc w:val="left"/>
      <w:pPr>
        <w:ind w:left="5753" w:hanging="517"/>
      </w:pPr>
      <w:rPr>
        <w:rFonts w:hint="default"/>
        <w:lang w:val="id" w:eastAsia="en-US" w:bidi="ar-SA"/>
      </w:rPr>
    </w:lvl>
    <w:lvl w:ilvl="6">
      <w:numFmt w:val="bullet"/>
      <w:lvlText w:val="•"/>
      <w:lvlJc w:val="left"/>
      <w:pPr>
        <w:ind w:left="6467" w:hanging="517"/>
      </w:pPr>
      <w:rPr>
        <w:rFonts w:hint="default"/>
        <w:lang w:val="id" w:eastAsia="en-US" w:bidi="ar-SA"/>
      </w:rPr>
    </w:lvl>
    <w:lvl w:ilvl="7">
      <w:numFmt w:val="bullet"/>
      <w:lvlText w:val="•"/>
      <w:lvlJc w:val="left"/>
      <w:pPr>
        <w:ind w:left="7182" w:hanging="517"/>
      </w:pPr>
      <w:rPr>
        <w:rFonts w:hint="default"/>
        <w:lang w:val="id" w:eastAsia="en-US" w:bidi="ar-SA"/>
      </w:rPr>
    </w:lvl>
    <w:lvl w:ilvl="8">
      <w:numFmt w:val="bullet"/>
      <w:lvlText w:val="•"/>
      <w:lvlJc w:val="left"/>
      <w:pPr>
        <w:ind w:left="7897" w:hanging="517"/>
      </w:pPr>
      <w:rPr>
        <w:rFonts w:hint="default"/>
        <w:lang w:val="id" w:eastAsia="en-US" w:bidi="ar-SA"/>
      </w:rPr>
    </w:lvl>
  </w:abstractNum>
  <w:abstractNum w:abstractNumId="36" w15:restartNumberingAfterBreak="0">
    <w:nsid w:val="69F53765"/>
    <w:multiLevelType w:val="hybridMultilevel"/>
    <w:tmpl w:val="B7E8E188"/>
    <w:lvl w:ilvl="0" w:tplc="9C18CB50">
      <w:start w:val="1"/>
      <w:numFmt w:val="decimal"/>
      <w:lvlText w:val="%1."/>
      <w:lvlJc w:val="left"/>
      <w:pPr>
        <w:ind w:left="35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90CE5B4">
      <w:numFmt w:val="bullet"/>
      <w:lvlText w:val="•"/>
      <w:lvlJc w:val="left"/>
      <w:pPr>
        <w:ind w:left="648" w:hanging="360"/>
      </w:pPr>
      <w:rPr>
        <w:rFonts w:hint="default"/>
        <w:lang w:val="id" w:eastAsia="en-US" w:bidi="ar-SA"/>
      </w:rPr>
    </w:lvl>
    <w:lvl w:ilvl="2" w:tplc="EC68D732">
      <w:numFmt w:val="bullet"/>
      <w:lvlText w:val="•"/>
      <w:lvlJc w:val="left"/>
      <w:pPr>
        <w:ind w:left="936" w:hanging="360"/>
      </w:pPr>
      <w:rPr>
        <w:rFonts w:hint="default"/>
        <w:lang w:val="id" w:eastAsia="en-US" w:bidi="ar-SA"/>
      </w:rPr>
    </w:lvl>
    <w:lvl w:ilvl="3" w:tplc="10BEBF3C">
      <w:numFmt w:val="bullet"/>
      <w:lvlText w:val="•"/>
      <w:lvlJc w:val="left"/>
      <w:pPr>
        <w:ind w:left="1225" w:hanging="360"/>
      </w:pPr>
      <w:rPr>
        <w:rFonts w:hint="default"/>
        <w:lang w:val="id" w:eastAsia="en-US" w:bidi="ar-SA"/>
      </w:rPr>
    </w:lvl>
    <w:lvl w:ilvl="4" w:tplc="EB9A0452">
      <w:numFmt w:val="bullet"/>
      <w:lvlText w:val="•"/>
      <w:lvlJc w:val="left"/>
      <w:pPr>
        <w:ind w:left="1513" w:hanging="360"/>
      </w:pPr>
      <w:rPr>
        <w:rFonts w:hint="default"/>
        <w:lang w:val="id" w:eastAsia="en-US" w:bidi="ar-SA"/>
      </w:rPr>
    </w:lvl>
    <w:lvl w:ilvl="5" w:tplc="3C422D92">
      <w:numFmt w:val="bullet"/>
      <w:lvlText w:val="•"/>
      <w:lvlJc w:val="left"/>
      <w:pPr>
        <w:ind w:left="1801" w:hanging="360"/>
      </w:pPr>
      <w:rPr>
        <w:rFonts w:hint="default"/>
        <w:lang w:val="id" w:eastAsia="en-US" w:bidi="ar-SA"/>
      </w:rPr>
    </w:lvl>
    <w:lvl w:ilvl="6" w:tplc="8BC0E436">
      <w:numFmt w:val="bullet"/>
      <w:lvlText w:val="•"/>
      <w:lvlJc w:val="left"/>
      <w:pPr>
        <w:ind w:left="2090" w:hanging="360"/>
      </w:pPr>
      <w:rPr>
        <w:rFonts w:hint="default"/>
        <w:lang w:val="id" w:eastAsia="en-US" w:bidi="ar-SA"/>
      </w:rPr>
    </w:lvl>
    <w:lvl w:ilvl="7" w:tplc="7DCC5900">
      <w:numFmt w:val="bullet"/>
      <w:lvlText w:val="•"/>
      <w:lvlJc w:val="left"/>
      <w:pPr>
        <w:ind w:left="2378" w:hanging="360"/>
      </w:pPr>
      <w:rPr>
        <w:rFonts w:hint="default"/>
        <w:lang w:val="id" w:eastAsia="en-US" w:bidi="ar-SA"/>
      </w:rPr>
    </w:lvl>
    <w:lvl w:ilvl="8" w:tplc="B2607B60">
      <w:numFmt w:val="bullet"/>
      <w:lvlText w:val="•"/>
      <w:lvlJc w:val="left"/>
      <w:pPr>
        <w:ind w:left="2666" w:hanging="360"/>
      </w:pPr>
      <w:rPr>
        <w:rFonts w:hint="default"/>
        <w:lang w:val="id" w:eastAsia="en-US" w:bidi="ar-SA"/>
      </w:rPr>
    </w:lvl>
  </w:abstractNum>
  <w:abstractNum w:abstractNumId="37" w15:restartNumberingAfterBreak="0">
    <w:nsid w:val="6D7911E0"/>
    <w:multiLevelType w:val="multilevel"/>
    <w:tmpl w:val="C706D4F6"/>
    <w:lvl w:ilvl="0">
      <w:start w:val="2"/>
      <w:numFmt w:val="upperRoman"/>
      <w:lvlText w:val="%1"/>
      <w:lvlJc w:val="left"/>
      <w:pPr>
        <w:ind w:left="2419" w:hanging="759"/>
      </w:pPr>
      <w:rPr>
        <w:rFonts w:hint="default"/>
        <w:lang w:val="id" w:eastAsia="en-US" w:bidi="ar-SA"/>
      </w:rPr>
    </w:lvl>
    <w:lvl w:ilvl="1">
      <w:start w:val="1"/>
      <w:numFmt w:val="decimal"/>
      <w:lvlText w:val="%1.%2"/>
      <w:lvlJc w:val="left"/>
      <w:pPr>
        <w:ind w:left="2419" w:hanging="759"/>
      </w:pPr>
      <w:rPr>
        <w:rFonts w:hint="default"/>
        <w:lang w:val="id" w:eastAsia="en-US" w:bidi="ar-SA"/>
      </w:rPr>
    </w:lvl>
    <w:lvl w:ilvl="2">
      <w:start w:val="2"/>
      <w:numFmt w:val="decimal"/>
      <w:lvlText w:val="%1.%2.%3"/>
      <w:lvlJc w:val="left"/>
      <w:pPr>
        <w:ind w:left="2419" w:hanging="759"/>
      </w:pPr>
      <w:rPr>
        <w:rFonts w:hint="default"/>
        <w:lang w:val="id" w:eastAsia="en-US" w:bidi="ar-SA"/>
      </w:rPr>
    </w:lvl>
    <w:lvl w:ilvl="3">
      <w:start w:val="3"/>
      <w:numFmt w:val="decimal"/>
      <w:lvlText w:val="%1.%2.%3.%4"/>
      <w:lvlJc w:val="left"/>
      <w:pPr>
        <w:ind w:left="2419" w:hanging="759"/>
      </w:pPr>
      <w:rPr>
        <w:rFonts w:ascii="Times New Roman" w:eastAsia="Times New Roman" w:hAnsi="Times New Roman" w:cs="Times New Roman" w:hint="default"/>
        <w:b w:val="0"/>
        <w:bCs w:val="0"/>
        <w:i w:val="0"/>
        <w:iCs w:val="0"/>
        <w:spacing w:val="-2"/>
        <w:w w:val="100"/>
        <w:sz w:val="24"/>
        <w:szCs w:val="24"/>
        <w:lang w:val="id" w:eastAsia="en-US" w:bidi="ar-SA"/>
      </w:rPr>
    </w:lvl>
    <w:lvl w:ilvl="4">
      <w:numFmt w:val="bullet"/>
      <w:lvlText w:val="•"/>
      <w:lvlJc w:val="left"/>
      <w:pPr>
        <w:ind w:left="5182" w:hanging="759"/>
      </w:pPr>
      <w:rPr>
        <w:rFonts w:hint="default"/>
        <w:lang w:val="id" w:eastAsia="en-US" w:bidi="ar-SA"/>
      </w:rPr>
    </w:lvl>
    <w:lvl w:ilvl="5">
      <w:numFmt w:val="bullet"/>
      <w:lvlText w:val="•"/>
      <w:lvlJc w:val="left"/>
      <w:pPr>
        <w:ind w:left="5873" w:hanging="759"/>
      </w:pPr>
      <w:rPr>
        <w:rFonts w:hint="default"/>
        <w:lang w:val="id" w:eastAsia="en-US" w:bidi="ar-SA"/>
      </w:rPr>
    </w:lvl>
    <w:lvl w:ilvl="6">
      <w:numFmt w:val="bullet"/>
      <w:lvlText w:val="•"/>
      <w:lvlJc w:val="left"/>
      <w:pPr>
        <w:ind w:left="6563" w:hanging="759"/>
      </w:pPr>
      <w:rPr>
        <w:rFonts w:hint="default"/>
        <w:lang w:val="id" w:eastAsia="en-US" w:bidi="ar-SA"/>
      </w:rPr>
    </w:lvl>
    <w:lvl w:ilvl="7">
      <w:numFmt w:val="bullet"/>
      <w:lvlText w:val="•"/>
      <w:lvlJc w:val="left"/>
      <w:pPr>
        <w:ind w:left="7254" w:hanging="759"/>
      </w:pPr>
      <w:rPr>
        <w:rFonts w:hint="default"/>
        <w:lang w:val="id" w:eastAsia="en-US" w:bidi="ar-SA"/>
      </w:rPr>
    </w:lvl>
    <w:lvl w:ilvl="8">
      <w:numFmt w:val="bullet"/>
      <w:lvlText w:val="•"/>
      <w:lvlJc w:val="left"/>
      <w:pPr>
        <w:ind w:left="7945" w:hanging="759"/>
      </w:pPr>
      <w:rPr>
        <w:rFonts w:hint="default"/>
        <w:lang w:val="id" w:eastAsia="en-US" w:bidi="ar-SA"/>
      </w:rPr>
    </w:lvl>
  </w:abstractNum>
  <w:abstractNum w:abstractNumId="38" w15:restartNumberingAfterBreak="0">
    <w:nsid w:val="701D5507"/>
    <w:multiLevelType w:val="multilevel"/>
    <w:tmpl w:val="48BE0C1C"/>
    <w:lvl w:ilvl="0">
      <w:start w:val="1"/>
      <w:numFmt w:val="decimal"/>
      <w:lvlText w:val="%1"/>
      <w:lvlJc w:val="left"/>
      <w:pPr>
        <w:ind w:left="1355" w:hanging="327"/>
      </w:pPr>
      <w:rPr>
        <w:rFonts w:hint="default"/>
        <w:lang w:val="id" w:eastAsia="en-US" w:bidi="ar-SA"/>
      </w:rPr>
    </w:lvl>
    <w:lvl w:ilvl="1">
      <w:start w:val="1"/>
      <w:numFmt w:val="decimal"/>
      <w:lvlText w:val="%1.%2"/>
      <w:lvlJc w:val="left"/>
      <w:pPr>
        <w:ind w:left="1355" w:hanging="327"/>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953" w:hanging="327"/>
      </w:pPr>
      <w:rPr>
        <w:rFonts w:hint="default"/>
        <w:lang w:val="id" w:eastAsia="en-US" w:bidi="ar-SA"/>
      </w:rPr>
    </w:lvl>
    <w:lvl w:ilvl="3">
      <w:numFmt w:val="bullet"/>
      <w:lvlText w:val="•"/>
      <w:lvlJc w:val="left"/>
      <w:pPr>
        <w:ind w:left="3749" w:hanging="327"/>
      </w:pPr>
      <w:rPr>
        <w:rFonts w:hint="default"/>
        <w:lang w:val="id" w:eastAsia="en-US" w:bidi="ar-SA"/>
      </w:rPr>
    </w:lvl>
    <w:lvl w:ilvl="4">
      <w:numFmt w:val="bullet"/>
      <w:lvlText w:val="•"/>
      <w:lvlJc w:val="left"/>
      <w:pPr>
        <w:ind w:left="4546" w:hanging="327"/>
      </w:pPr>
      <w:rPr>
        <w:rFonts w:hint="default"/>
        <w:lang w:val="id" w:eastAsia="en-US" w:bidi="ar-SA"/>
      </w:rPr>
    </w:lvl>
    <w:lvl w:ilvl="5">
      <w:numFmt w:val="bullet"/>
      <w:lvlText w:val="•"/>
      <w:lvlJc w:val="left"/>
      <w:pPr>
        <w:ind w:left="5343" w:hanging="327"/>
      </w:pPr>
      <w:rPr>
        <w:rFonts w:hint="default"/>
        <w:lang w:val="id" w:eastAsia="en-US" w:bidi="ar-SA"/>
      </w:rPr>
    </w:lvl>
    <w:lvl w:ilvl="6">
      <w:numFmt w:val="bullet"/>
      <w:lvlText w:val="•"/>
      <w:lvlJc w:val="left"/>
      <w:pPr>
        <w:ind w:left="6139" w:hanging="327"/>
      </w:pPr>
      <w:rPr>
        <w:rFonts w:hint="default"/>
        <w:lang w:val="id" w:eastAsia="en-US" w:bidi="ar-SA"/>
      </w:rPr>
    </w:lvl>
    <w:lvl w:ilvl="7">
      <w:numFmt w:val="bullet"/>
      <w:lvlText w:val="•"/>
      <w:lvlJc w:val="left"/>
      <w:pPr>
        <w:ind w:left="6936" w:hanging="327"/>
      </w:pPr>
      <w:rPr>
        <w:rFonts w:hint="default"/>
        <w:lang w:val="id" w:eastAsia="en-US" w:bidi="ar-SA"/>
      </w:rPr>
    </w:lvl>
    <w:lvl w:ilvl="8">
      <w:numFmt w:val="bullet"/>
      <w:lvlText w:val="•"/>
      <w:lvlJc w:val="left"/>
      <w:pPr>
        <w:ind w:left="7733" w:hanging="327"/>
      </w:pPr>
      <w:rPr>
        <w:rFonts w:hint="default"/>
        <w:lang w:val="id" w:eastAsia="en-US" w:bidi="ar-SA"/>
      </w:rPr>
    </w:lvl>
  </w:abstractNum>
  <w:abstractNum w:abstractNumId="39" w15:restartNumberingAfterBreak="0">
    <w:nsid w:val="72D10285"/>
    <w:multiLevelType w:val="multilevel"/>
    <w:tmpl w:val="8C9A7208"/>
    <w:lvl w:ilvl="0">
      <w:start w:val="2"/>
      <w:numFmt w:val="upperRoman"/>
      <w:lvlText w:val="%1"/>
      <w:lvlJc w:val="left"/>
      <w:pPr>
        <w:ind w:left="2088" w:hanging="428"/>
      </w:pPr>
      <w:rPr>
        <w:rFonts w:hint="default"/>
        <w:lang w:val="id" w:eastAsia="en-US" w:bidi="ar-SA"/>
      </w:rPr>
    </w:lvl>
    <w:lvl w:ilvl="1">
      <w:start w:val="1"/>
      <w:numFmt w:val="decimal"/>
      <w:lvlText w:val="%1.%2"/>
      <w:lvlJc w:val="left"/>
      <w:pPr>
        <w:ind w:left="2088" w:hanging="42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262" w:hanging="603"/>
      </w:pPr>
      <w:rPr>
        <w:rFonts w:hint="default"/>
        <w:spacing w:val="0"/>
        <w:w w:val="100"/>
        <w:lang w:val="id" w:eastAsia="en-US" w:bidi="ar-SA"/>
      </w:rPr>
    </w:lvl>
    <w:lvl w:ilvl="3">
      <w:start w:val="1"/>
      <w:numFmt w:val="decimal"/>
      <w:lvlText w:val="%1.%2.%3.%4"/>
      <w:lvlJc w:val="left"/>
      <w:pPr>
        <w:ind w:left="2443" w:hanging="783"/>
      </w:pPr>
      <w:rPr>
        <w:rFonts w:hint="default"/>
        <w:spacing w:val="0"/>
        <w:w w:val="100"/>
        <w:lang w:val="id" w:eastAsia="en-US" w:bidi="ar-SA"/>
      </w:rPr>
    </w:lvl>
    <w:lvl w:ilvl="4">
      <w:start w:val="1"/>
      <w:numFmt w:val="lowerLetter"/>
      <w:lvlText w:val="%5."/>
      <w:lvlJc w:val="left"/>
      <w:pPr>
        <w:ind w:left="1660" w:hanging="783"/>
      </w:pPr>
      <w:rPr>
        <w:rFonts w:ascii="Times New Roman" w:eastAsia="Times New Roman" w:hAnsi="Times New Roman" w:cs="Times New Roman" w:hint="default"/>
        <w:b w:val="0"/>
        <w:bCs w:val="0"/>
        <w:i w:val="0"/>
        <w:iCs w:val="0"/>
        <w:spacing w:val="-1"/>
        <w:w w:val="100"/>
        <w:sz w:val="24"/>
        <w:szCs w:val="24"/>
        <w:lang w:val="id" w:eastAsia="en-US" w:bidi="ar-SA"/>
      </w:rPr>
    </w:lvl>
    <w:lvl w:ilvl="5">
      <w:start w:val="1"/>
      <w:numFmt w:val="lowerLetter"/>
      <w:lvlText w:val="%6)"/>
      <w:lvlJc w:val="left"/>
      <w:pPr>
        <w:ind w:left="2510" w:hanging="783"/>
      </w:pPr>
      <w:rPr>
        <w:rFonts w:ascii="Times New Roman" w:eastAsia="Times New Roman" w:hAnsi="Times New Roman" w:cs="Times New Roman" w:hint="default"/>
        <w:b w:val="0"/>
        <w:bCs w:val="0"/>
        <w:i w:val="0"/>
        <w:iCs w:val="0"/>
        <w:spacing w:val="-1"/>
        <w:w w:val="100"/>
        <w:sz w:val="24"/>
        <w:szCs w:val="24"/>
        <w:lang w:val="id" w:eastAsia="en-US" w:bidi="ar-SA"/>
      </w:rPr>
    </w:lvl>
    <w:lvl w:ilvl="6">
      <w:numFmt w:val="bullet"/>
      <w:lvlText w:val="•"/>
      <w:lvlJc w:val="left"/>
      <w:pPr>
        <w:ind w:left="2520" w:hanging="783"/>
      </w:pPr>
      <w:rPr>
        <w:rFonts w:hint="default"/>
        <w:lang w:val="id" w:eastAsia="en-US" w:bidi="ar-SA"/>
      </w:rPr>
    </w:lvl>
    <w:lvl w:ilvl="7">
      <w:numFmt w:val="bullet"/>
      <w:lvlText w:val="•"/>
      <w:lvlJc w:val="left"/>
      <w:pPr>
        <w:ind w:left="4221" w:hanging="783"/>
      </w:pPr>
      <w:rPr>
        <w:rFonts w:hint="default"/>
        <w:lang w:val="id" w:eastAsia="en-US" w:bidi="ar-SA"/>
      </w:rPr>
    </w:lvl>
    <w:lvl w:ilvl="8">
      <w:numFmt w:val="bullet"/>
      <w:lvlText w:val="•"/>
      <w:lvlJc w:val="left"/>
      <w:pPr>
        <w:ind w:left="5923" w:hanging="783"/>
      </w:pPr>
      <w:rPr>
        <w:rFonts w:hint="default"/>
        <w:lang w:val="id" w:eastAsia="en-US" w:bidi="ar-SA"/>
      </w:rPr>
    </w:lvl>
  </w:abstractNum>
  <w:abstractNum w:abstractNumId="40" w15:restartNumberingAfterBreak="0">
    <w:nsid w:val="72E579D9"/>
    <w:multiLevelType w:val="hybridMultilevel"/>
    <w:tmpl w:val="13A4FB1E"/>
    <w:lvl w:ilvl="0" w:tplc="E5E03EDE">
      <w:start w:val="2"/>
      <w:numFmt w:val="upperRoman"/>
      <w:lvlText w:val="%1."/>
      <w:lvlJc w:val="left"/>
      <w:pPr>
        <w:ind w:left="1080" w:hanging="72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46F2973"/>
    <w:multiLevelType w:val="multilevel"/>
    <w:tmpl w:val="B40CD302"/>
    <w:lvl w:ilvl="0">
      <w:start w:val="2"/>
      <w:numFmt w:val="upperRoman"/>
      <w:lvlText w:val="%1"/>
      <w:lvlJc w:val="left"/>
      <w:pPr>
        <w:ind w:left="1420" w:hanging="392"/>
      </w:pPr>
      <w:rPr>
        <w:rFonts w:hint="default"/>
        <w:lang w:val="id" w:eastAsia="en-US" w:bidi="ar-SA"/>
      </w:rPr>
    </w:lvl>
    <w:lvl w:ilvl="1">
      <w:start w:val="1"/>
      <w:numFmt w:val="decimal"/>
      <w:lvlText w:val="%1.%2"/>
      <w:lvlJc w:val="left"/>
      <w:pPr>
        <w:ind w:left="1420" w:hanging="392"/>
      </w:pPr>
      <w:rPr>
        <w:rFonts w:ascii="Times New Roman" w:eastAsia="Times New Roman" w:hAnsi="Times New Roman" w:cs="Times New Roman" w:hint="default"/>
        <w:b/>
        <w:bCs/>
        <w:i w:val="0"/>
        <w:iCs w:val="0"/>
        <w:spacing w:val="-1"/>
        <w:w w:val="100"/>
        <w:sz w:val="22"/>
        <w:szCs w:val="22"/>
        <w:lang w:val="id" w:eastAsia="en-US" w:bidi="ar-SA"/>
      </w:rPr>
    </w:lvl>
    <w:lvl w:ilvl="2">
      <w:start w:val="1"/>
      <w:numFmt w:val="decimal"/>
      <w:lvlText w:val="%1.%2.%3"/>
      <w:lvlJc w:val="left"/>
      <w:pPr>
        <w:ind w:left="1583" w:hanging="555"/>
        <w:jc w:val="right"/>
      </w:pPr>
      <w:rPr>
        <w:rFonts w:ascii="Times New Roman" w:eastAsia="Times New Roman" w:hAnsi="Times New Roman" w:cs="Times New Roman" w:hint="default"/>
        <w:b/>
        <w:bCs/>
        <w:i w:val="0"/>
        <w:iCs w:val="0"/>
        <w:spacing w:val="-1"/>
        <w:w w:val="100"/>
        <w:sz w:val="22"/>
        <w:szCs w:val="22"/>
        <w:lang w:val="id" w:eastAsia="en-US" w:bidi="ar-SA"/>
      </w:rPr>
    </w:lvl>
    <w:lvl w:ilvl="3">
      <w:numFmt w:val="bullet"/>
      <w:lvlText w:val="•"/>
      <w:lvlJc w:val="left"/>
      <w:pPr>
        <w:ind w:left="3301" w:hanging="555"/>
      </w:pPr>
      <w:rPr>
        <w:rFonts w:hint="default"/>
        <w:lang w:val="id" w:eastAsia="en-US" w:bidi="ar-SA"/>
      </w:rPr>
    </w:lvl>
    <w:lvl w:ilvl="4">
      <w:numFmt w:val="bullet"/>
      <w:lvlText w:val="•"/>
      <w:lvlJc w:val="left"/>
      <w:pPr>
        <w:ind w:left="4162" w:hanging="555"/>
      </w:pPr>
      <w:rPr>
        <w:rFonts w:hint="default"/>
        <w:lang w:val="id" w:eastAsia="en-US" w:bidi="ar-SA"/>
      </w:rPr>
    </w:lvl>
    <w:lvl w:ilvl="5">
      <w:numFmt w:val="bullet"/>
      <w:lvlText w:val="•"/>
      <w:lvlJc w:val="left"/>
      <w:pPr>
        <w:ind w:left="5022" w:hanging="555"/>
      </w:pPr>
      <w:rPr>
        <w:rFonts w:hint="default"/>
        <w:lang w:val="id" w:eastAsia="en-US" w:bidi="ar-SA"/>
      </w:rPr>
    </w:lvl>
    <w:lvl w:ilvl="6">
      <w:numFmt w:val="bullet"/>
      <w:lvlText w:val="•"/>
      <w:lvlJc w:val="left"/>
      <w:pPr>
        <w:ind w:left="5883" w:hanging="555"/>
      </w:pPr>
      <w:rPr>
        <w:rFonts w:hint="default"/>
        <w:lang w:val="id" w:eastAsia="en-US" w:bidi="ar-SA"/>
      </w:rPr>
    </w:lvl>
    <w:lvl w:ilvl="7">
      <w:numFmt w:val="bullet"/>
      <w:lvlText w:val="•"/>
      <w:lvlJc w:val="left"/>
      <w:pPr>
        <w:ind w:left="6744" w:hanging="555"/>
      </w:pPr>
      <w:rPr>
        <w:rFonts w:hint="default"/>
        <w:lang w:val="id" w:eastAsia="en-US" w:bidi="ar-SA"/>
      </w:rPr>
    </w:lvl>
    <w:lvl w:ilvl="8">
      <w:numFmt w:val="bullet"/>
      <w:lvlText w:val="•"/>
      <w:lvlJc w:val="left"/>
      <w:pPr>
        <w:ind w:left="7604" w:hanging="555"/>
      </w:pPr>
      <w:rPr>
        <w:rFonts w:hint="default"/>
        <w:lang w:val="id" w:eastAsia="en-US" w:bidi="ar-SA"/>
      </w:rPr>
    </w:lvl>
  </w:abstractNum>
  <w:abstractNum w:abstractNumId="42" w15:restartNumberingAfterBreak="0">
    <w:nsid w:val="74A10983"/>
    <w:multiLevelType w:val="multilevel"/>
    <w:tmpl w:val="318EA128"/>
    <w:lvl w:ilvl="0">
      <w:start w:val="7"/>
      <w:numFmt w:val="upperRoman"/>
      <w:lvlText w:val="%1"/>
      <w:lvlJc w:val="left"/>
      <w:pPr>
        <w:ind w:left="1580" w:hanging="552"/>
      </w:pPr>
      <w:rPr>
        <w:rFonts w:hint="default"/>
        <w:lang w:val="id" w:eastAsia="en-US" w:bidi="ar-SA"/>
      </w:rPr>
    </w:lvl>
    <w:lvl w:ilvl="1">
      <w:start w:val="1"/>
      <w:numFmt w:val="decimal"/>
      <w:lvlText w:val="%1.%2"/>
      <w:lvlJc w:val="left"/>
      <w:pPr>
        <w:ind w:left="1580" w:hanging="552"/>
      </w:pPr>
      <w:rPr>
        <w:rFonts w:ascii="Times New Roman" w:eastAsia="Times New Roman" w:hAnsi="Times New Roman" w:cs="Times New Roman" w:hint="default"/>
        <w:b/>
        <w:bCs/>
        <w:i w:val="0"/>
        <w:iCs w:val="0"/>
        <w:spacing w:val="-2"/>
        <w:w w:val="100"/>
        <w:sz w:val="22"/>
        <w:szCs w:val="22"/>
        <w:lang w:val="id" w:eastAsia="en-US" w:bidi="ar-SA"/>
      </w:rPr>
    </w:lvl>
    <w:lvl w:ilvl="2">
      <w:numFmt w:val="bullet"/>
      <w:lvlText w:val="•"/>
      <w:lvlJc w:val="left"/>
      <w:pPr>
        <w:ind w:left="3129" w:hanging="552"/>
      </w:pPr>
      <w:rPr>
        <w:rFonts w:hint="default"/>
        <w:lang w:val="id" w:eastAsia="en-US" w:bidi="ar-SA"/>
      </w:rPr>
    </w:lvl>
    <w:lvl w:ilvl="3">
      <w:numFmt w:val="bullet"/>
      <w:lvlText w:val="•"/>
      <w:lvlJc w:val="left"/>
      <w:pPr>
        <w:ind w:left="3903" w:hanging="552"/>
      </w:pPr>
      <w:rPr>
        <w:rFonts w:hint="default"/>
        <w:lang w:val="id" w:eastAsia="en-US" w:bidi="ar-SA"/>
      </w:rPr>
    </w:lvl>
    <w:lvl w:ilvl="4">
      <w:numFmt w:val="bullet"/>
      <w:lvlText w:val="•"/>
      <w:lvlJc w:val="left"/>
      <w:pPr>
        <w:ind w:left="4678" w:hanging="552"/>
      </w:pPr>
      <w:rPr>
        <w:rFonts w:hint="default"/>
        <w:lang w:val="id" w:eastAsia="en-US" w:bidi="ar-SA"/>
      </w:rPr>
    </w:lvl>
    <w:lvl w:ilvl="5">
      <w:numFmt w:val="bullet"/>
      <w:lvlText w:val="•"/>
      <w:lvlJc w:val="left"/>
      <w:pPr>
        <w:ind w:left="5453" w:hanging="552"/>
      </w:pPr>
      <w:rPr>
        <w:rFonts w:hint="default"/>
        <w:lang w:val="id" w:eastAsia="en-US" w:bidi="ar-SA"/>
      </w:rPr>
    </w:lvl>
    <w:lvl w:ilvl="6">
      <w:numFmt w:val="bullet"/>
      <w:lvlText w:val="•"/>
      <w:lvlJc w:val="left"/>
      <w:pPr>
        <w:ind w:left="6227" w:hanging="552"/>
      </w:pPr>
      <w:rPr>
        <w:rFonts w:hint="default"/>
        <w:lang w:val="id" w:eastAsia="en-US" w:bidi="ar-SA"/>
      </w:rPr>
    </w:lvl>
    <w:lvl w:ilvl="7">
      <w:numFmt w:val="bullet"/>
      <w:lvlText w:val="•"/>
      <w:lvlJc w:val="left"/>
      <w:pPr>
        <w:ind w:left="7002" w:hanging="552"/>
      </w:pPr>
      <w:rPr>
        <w:rFonts w:hint="default"/>
        <w:lang w:val="id" w:eastAsia="en-US" w:bidi="ar-SA"/>
      </w:rPr>
    </w:lvl>
    <w:lvl w:ilvl="8">
      <w:numFmt w:val="bullet"/>
      <w:lvlText w:val="•"/>
      <w:lvlJc w:val="left"/>
      <w:pPr>
        <w:ind w:left="7777" w:hanging="552"/>
      </w:pPr>
      <w:rPr>
        <w:rFonts w:hint="default"/>
        <w:lang w:val="id" w:eastAsia="en-US" w:bidi="ar-SA"/>
      </w:rPr>
    </w:lvl>
  </w:abstractNum>
  <w:abstractNum w:abstractNumId="43" w15:restartNumberingAfterBreak="0">
    <w:nsid w:val="759477F7"/>
    <w:multiLevelType w:val="multilevel"/>
    <w:tmpl w:val="0B4EED84"/>
    <w:lvl w:ilvl="0">
      <w:start w:val="3"/>
      <w:numFmt w:val="upperRoman"/>
      <w:lvlText w:val="%1"/>
      <w:lvlJc w:val="left"/>
      <w:pPr>
        <w:ind w:left="1508" w:hanging="480"/>
      </w:pPr>
      <w:rPr>
        <w:rFonts w:hint="default"/>
        <w:lang w:val="id" w:eastAsia="en-US" w:bidi="ar-SA"/>
      </w:rPr>
    </w:lvl>
    <w:lvl w:ilvl="1">
      <w:start w:val="1"/>
      <w:numFmt w:val="decimal"/>
      <w:lvlText w:val="%1.%2"/>
      <w:lvlJc w:val="left"/>
      <w:pPr>
        <w:ind w:left="1508" w:hanging="480"/>
      </w:pPr>
      <w:rPr>
        <w:rFonts w:ascii="Times New Roman" w:eastAsia="Times New Roman" w:hAnsi="Times New Roman" w:cs="Times New Roman" w:hint="default"/>
        <w:b/>
        <w:bCs/>
        <w:i w:val="0"/>
        <w:iCs w:val="0"/>
        <w:spacing w:val="-1"/>
        <w:w w:val="100"/>
        <w:sz w:val="22"/>
        <w:szCs w:val="22"/>
        <w:lang w:val="id" w:eastAsia="en-US" w:bidi="ar-SA"/>
      </w:rPr>
    </w:lvl>
    <w:lvl w:ilvl="2">
      <w:numFmt w:val="bullet"/>
      <w:lvlText w:val="•"/>
      <w:lvlJc w:val="left"/>
      <w:pPr>
        <w:ind w:left="3065" w:hanging="480"/>
      </w:pPr>
      <w:rPr>
        <w:rFonts w:hint="default"/>
        <w:lang w:val="id" w:eastAsia="en-US" w:bidi="ar-SA"/>
      </w:rPr>
    </w:lvl>
    <w:lvl w:ilvl="3">
      <w:numFmt w:val="bullet"/>
      <w:lvlText w:val="•"/>
      <w:lvlJc w:val="left"/>
      <w:pPr>
        <w:ind w:left="3847" w:hanging="480"/>
      </w:pPr>
      <w:rPr>
        <w:rFonts w:hint="default"/>
        <w:lang w:val="id" w:eastAsia="en-US" w:bidi="ar-SA"/>
      </w:rPr>
    </w:lvl>
    <w:lvl w:ilvl="4">
      <w:numFmt w:val="bullet"/>
      <w:lvlText w:val="•"/>
      <w:lvlJc w:val="left"/>
      <w:pPr>
        <w:ind w:left="4630" w:hanging="480"/>
      </w:pPr>
      <w:rPr>
        <w:rFonts w:hint="default"/>
        <w:lang w:val="id" w:eastAsia="en-US" w:bidi="ar-SA"/>
      </w:rPr>
    </w:lvl>
    <w:lvl w:ilvl="5">
      <w:numFmt w:val="bullet"/>
      <w:lvlText w:val="•"/>
      <w:lvlJc w:val="left"/>
      <w:pPr>
        <w:ind w:left="5413" w:hanging="480"/>
      </w:pPr>
      <w:rPr>
        <w:rFonts w:hint="default"/>
        <w:lang w:val="id" w:eastAsia="en-US" w:bidi="ar-SA"/>
      </w:rPr>
    </w:lvl>
    <w:lvl w:ilvl="6">
      <w:numFmt w:val="bullet"/>
      <w:lvlText w:val="•"/>
      <w:lvlJc w:val="left"/>
      <w:pPr>
        <w:ind w:left="6195" w:hanging="480"/>
      </w:pPr>
      <w:rPr>
        <w:rFonts w:hint="default"/>
        <w:lang w:val="id" w:eastAsia="en-US" w:bidi="ar-SA"/>
      </w:rPr>
    </w:lvl>
    <w:lvl w:ilvl="7">
      <w:numFmt w:val="bullet"/>
      <w:lvlText w:val="•"/>
      <w:lvlJc w:val="left"/>
      <w:pPr>
        <w:ind w:left="6978" w:hanging="480"/>
      </w:pPr>
      <w:rPr>
        <w:rFonts w:hint="default"/>
        <w:lang w:val="id" w:eastAsia="en-US" w:bidi="ar-SA"/>
      </w:rPr>
    </w:lvl>
    <w:lvl w:ilvl="8">
      <w:numFmt w:val="bullet"/>
      <w:lvlText w:val="•"/>
      <w:lvlJc w:val="left"/>
      <w:pPr>
        <w:ind w:left="7761" w:hanging="480"/>
      </w:pPr>
      <w:rPr>
        <w:rFonts w:hint="default"/>
        <w:lang w:val="id" w:eastAsia="en-US" w:bidi="ar-SA"/>
      </w:rPr>
    </w:lvl>
  </w:abstractNum>
  <w:abstractNum w:abstractNumId="44" w15:restartNumberingAfterBreak="0">
    <w:nsid w:val="761A08D8"/>
    <w:multiLevelType w:val="hybridMultilevel"/>
    <w:tmpl w:val="DC925B46"/>
    <w:lvl w:ilvl="0" w:tplc="EED4FA56">
      <w:start w:val="1"/>
      <w:numFmt w:val="lowerLetter"/>
      <w:lvlText w:val="%1)"/>
      <w:lvlJc w:val="left"/>
      <w:pPr>
        <w:ind w:left="2249" w:hanging="308"/>
      </w:pPr>
      <w:rPr>
        <w:rFonts w:ascii="Times New Roman" w:eastAsia="Times New Roman" w:hAnsi="Times New Roman" w:cs="Times New Roman" w:hint="default"/>
        <w:b w:val="0"/>
        <w:bCs w:val="0"/>
        <w:i w:val="0"/>
        <w:iCs w:val="0"/>
        <w:spacing w:val="-1"/>
        <w:w w:val="100"/>
        <w:sz w:val="24"/>
        <w:szCs w:val="24"/>
        <w:lang w:val="id" w:eastAsia="en-US" w:bidi="ar-SA"/>
      </w:rPr>
    </w:lvl>
    <w:lvl w:ilvl="1" w:tplc="423A2662">
      <w:numFmt w:val="bullet"/>
      <w:lvlText w:val="•"/>
      <w:lvlJc w:val="left"/>
      <w:pPr>
        <w:ind w:left="2948" w:hanging="308"/>
      </w:pPr>
      <w:rPr>
        <w:rFonts w:hint="default"/>
        <w:lang w:val="id" w:eastAsia="en-US" w:bidi="ar-SA"/>
      </w:rPr>
    </w:lvl>
    <w:lvl w:ilvl="2" w:tplc="EE2CC6E2">
      <w:numFmt w:val="bullet"/>
      <w:lvlText w:val="•"/>
      <w:lvlJc w:val="left"/>
      <w:pPr>
        <w:ind w:left="3657" w:hanging="308"/>
      </w:pPr>
      <w:rPr>
        <w:rFonts w:hint="default"/>
        <w:lang w:val="id" w:eastAsia="en-US" w:bidi="ar-SA"/>
      </w:rPr>
    </w:lvl>
    <w:lvl w:ilvl="3" w:tplc="4AD09948">
      <w:numFmt w:val="bullet"/>
      <w:lvlText w:val="•"/>
      <w:lvlJc w:val="left"/>
      <w:pPr>
        <w:ind w:left="4365" w:hanging="308"/>
      </w:pPr>
      <w:rPr>
        <w:rFonts w:hint="default"/>
        <w:lang w:val="id" w:eastAsia="en-US" w:bidi="ar-SA"/>
      </w:rPr>
    </w:lvl>
    <w:lvl w:ilvl="4" w:tplc="0B1EE628">
      <w:numFmt w:val="bullet"/>
      <w:lvlText w:val="•"/>
      <w:lvlJc w:val="left"/>
      <w:pPr>
        <w:ind w:left="5074" w:hanging="308"/>
      </w:pPr>
      <w:rPr>
        <w:rFonts w:hint="default"/>
        <w:lang w:val="id" w:eastAsia="en-US" w:bidi="ar-SA"/>
      </w:rPr>
    </w:lvl>
    <w:lvl w:ilvl="5" w:tplc="187EEFD2">
      <w:numFmt w:val="bullet"/>
      <w:lvlText w:val="•"/>
      <w:lvlJc w:val="left"/>
      <w:pPr>
        <w:ind w:left="5783" w:hanging="308"/>
      </w:pPr>
      <w:rPr>
        <w:rFonts w:hint="default"/>
        <w:lang w:val="id" w:eastAsia="en-US" w:bidi="ar-SA"/>
      </w:rPr>
    </w:lvl>
    <w:lvl w:ilvl="6" w:tplc="CAB8A718">
      <w:numFmt w:val="bullet"/>
      <w:lvlText w:val="•"/>
      <w:lvlJc w:val="left"/>
      <w:pPr>
        <w:ind w:left="6491" w:hanging="308"/>
      </w:pPr>
      <w:rPr>
        <w:rFonts w:hint="default"/>
        <w:lang w:val="id" w:eastAsia="en-US" w:bidi="ar-SA"/>
      </w:rPr>
    </w:lvl>
    <w:lvl w:ilvl="7" w:tplc="ED1E2C2C">
      <w:numFmt w:val="bullet"/>
      <w:lvlText w:val="•"/>
      <w:lvlJc w:val="left"/>
      <w:pPr>
        <w:ind w:left="7200" w:hanging="308"/>
      </w:pPr>
      <w:rPr>
        <w:rFonts w:hint="default"/>
        <w:lang w:val="id" w:eastAsia="en-US" w:bidi="ar-SA"/>
      </w:rPr>
    </w:lvl>
    <w:lvl w:ilvl="8" w:tplc="0DA26B5A">
      <w:numFmt w:val="bullet"/>
      <w:lvlText w:val="•"/>
      <w:lvlJc w:val="left"/>
      <w:pPr>
        <w:ind w:left="7909" w:hanging="308"/>
      </w:pPr>
      <w:rPr>
        <w:rFonts w:hint="default"/>
        <w:lang w:val="id" w:eastAsia="en-US" w:bidi="ar-SA"/>
      </w:rPr>
    </w:lvl>
  </w:abstractNum>
  <w:abstractNum w:abstractNumId="45" w15:restartNumberingAfterBreak="0">
    <w:nsid w:val="7A5865EC"/>
    <w:multiLevelType w:val="hybridMultilevel"/>
    <w:tmpl w:val="3CBC6EDC"/>
    <w:lvl w:ilvl="0" w:tplc="820C8DCE">
      <w:start w:val="2"/>
      <w:numFmt w:val="upperRoman"/>
      <w:lvlText w:val="%1."/>
      <w:lvlJc w:val="left"/>
      <w:pPr>
        <w:ind w:left="1967" w:hanging="307"/>
      </w:pPr>
      <w:rPr>
        <w:rFonts w:ascii="Times New Roman" w:eastAsia="Times New Roman" w:hAnsi="Times New Roman" w:cs="Times New Roman" w:hint="default"/>
        <w:b w:val="0"/>
        <w:bCs w:val="0"/>
        <w:i w:val="0"/>
        <w:iCs w:val="0"/>
        <w:spacing w:val="0"/>
        <w:w w:val="100"/>
        <w:sz w:val="24"/>
        <w:szCs w:val="24"/>
        <w:lang w:val="id" w:eastAsia="en-US" w:bidi="ar-SA"/>
      </w:rPr>
    </w:lvl>
    <w:lvl w:ilvl="1" w:tplc="37EA6772">
      <w:start w:val="1"/>
      <w:numFmt w:val="decimal"/>
      <w:lvlText w:val="%2."/>
      <w:lvlJc w:val="left"/>
      <w:pPr>
        <w:ind w:left="1879" w:hanging="219"/>
        <w:jc w:val="right"/>
      </w:pPr>
      <w:rPr>
        <w:rFonts w:hint="default"/>
        <w:spacing w:val="0"/>
        <w:w w:val="100"/>
        <w:lang w:val="id" w:eastAsia="en-US" w:bidi="ar-SA"/>
      </w:rPr>
    </w:lvl>
    <w:lvl w:ilvl="2" w:tplc="14988B56">
      <w:numFmt w:val="bullet"/>
      <w:lvlText w:val="•"/>
      <w:lvlJc w:val="left"/>
      <w:pPr>
        <w:ind w:left="2778" w:hanging="219"/>
      </w:pPr>
      <w:rPr>
        <w:rFonts w:hint="default"/>
        <w:lang w:val="id" w:eastAsia="en-US" w:bidi="ar-SA"/>
      </w:rPr>
    </w:lvl>
    <w:lvl w:ilvl="3" w:tplc="EF949C30">
      <w:numFmt w:val="bullet"/>
      <w:lvlText w:val="•"/>
      <w:lvlJc w:val="left"/>
      <w:pPr>
        <w:ind w:left="3596" w:hanging="219"/>
      </w:pPr>
      <w:rPr>
        <w:rFonts w:hint="default"/>
        <w:lang w:val="id" w:eastAsia="en-US" w:bidi="ar-SA"/>
      </w:rPr>
    </w:lvl>
    <w:lvl w:ilvl="4" w:tplc="730AA582">
      <w:numFmt w:val="bullet"/>
      <w:lvlText w:val="•"/>
      <w:lvlJc w:val="left"/>
      <w:pPr>
        <w:ind w:left="4415" w:hanging="219"/>
      </w:pPr>
      <w:rPr>
        <w:rFonts w:hint="default"/>
        <w:lang w:val="id" w:eastAsia="en-US" w:bidi="ar-SA"/>
      </w:rPr>
    </w:lvl>
    <w:lvl w:ilvl="5" w:tplc="F8EC1120">
      <w:numFmt w:val="bullet"/>
      <w:lvlText w:val="•"/>
      <w:lvlJc w:val="left"/>
      <w:pPr>
        <w:ind w:left="5233" w:hanging="219"/>
      </w:pPr>
      <w:rPr>
        <w:rFonts w:hint="default"/>
        <w:lang w:val="id" w:eastAsia="en-US" w:bidi="ar-SA"/>
      </w:rPr>
    </w:lvl>
    <w:lvl w:ilvl="6" w:tplc="3A66ECE6">
      <w:numFmt w:val="bullet"/>
      <w:lvlText w:val="•"/>
      <w:lvlJc w:val="left"/>
      <w:pPr>
        <w:ind w:left="6052" w:hanging="219"/>
      </w:pPr>
      <w:rPr>
        <w:rFonts w:hint="default"/>
        <w:lang w:val="id" w:eastAsia="en-US" w:bidi="ar-SA"/>
      </w:rPr>
    </w:lvl>
    <w:lvl w:ilvl="7" w:tplc="D5FA55E2">
      <w:numFmt w:val="bullet"/>
      <w:lvlText w:val="•"/>
      <w:lvlJc w:val="left"/>
      <w:pPr>
        <w:ind w:left="6870" w:hanging="219"/>
      </w:pPr>
      <w:rPr>
        <w:rFonts w:hint="default"/>
        <w:lang w:val="id" w:eastAsia="en-US" w:bidi="ar-SA"/>
      </w:rPr>
    </w:lvl>
    <w:lvl w:ilvl="8" w:tplc="5A68C644">
      <w:numFmt w:val="bullet"/>
      <w:lvlText w:val="•"/>
      <w:lvlJc w:val="left"/>
      <w:pPr>
        <w:ind w:left="7689" w:hanging="219"/>
      </w:pPr>
      <w:rPr>
        <w:rFonts w:hint="default"/>
        <w:lang w:val="id" w:eastAsia="en-US" w:bidi="ar-SA"/>
      </w:rPr>
    </w:lvl>
  </w:abstractNum>
  <w:abstractNum w:abstractNumId="46" w15:restartNumberingAfterBreak="0">
    <w:nsid w:val="7B792B3A"/>
    <w:multiLevelType w:val="multilevel"/>
    <w:tmpl w:val="07F45A54"/>
    <w:lvl w:ilvl="0">
      <w:start w:val="4"/>
      <w:numFmt w:val="upperRoman"/>
      <w:lvlText w:val="%1"/>
      <w:lvlJc w:val="left"/>
      <w:pPr>
        <w:ind w:left="1468" w:hanging="440"/>
      </w:pPr>
      <w:rPr>
        <w:rFonts w:hint="default"/>
        <w:lang w:val="id" w:eastAsia="en-US" w:bidi="ar-SA"/>
      </w:rPr>
    </w:lvl>
    <w:lvl w:ilvl="1">
      <w:start w:val="1"/>
      <w:numFmt w:val="decimal"/>
      <w:lvlText w:val="%1.%2"/>
      <w:lvlJc w:val="left"/>
      <w:pPr>
        <w:ind w:left="1468" w:hanging="440"/>
      </w:pPr>
      <w:rPr>
        <w:rFonts w:ascii="Times New Roman" w:eastAsia="Times New Roman" w:hAnsi="Times New Roman" w:cs="Times New Roman" w:hint="default"/>
        <w:b/>
        <w:bCs/>
        <w:i w:val="0"/>
        <w:iCs w:val="0"/>
        <w:spacing w:val="-27"/>
        <w:w w:val="100"/>
        <w:sz w:val="22"/>
        <w:szCs w:val="22"/>
        <w:lang w:val="id" w:eastAsia="en-US" w:bidi="ar-SA"/>
      </w:rPr>
    </w:lvl>
    <w:lvl w:ilvl="2">
      <w:start w:val="1"/>
      <w:numFmt w:val="decimal"/>
      <w:lvlText w:val="%1.%2.%3"/>
      <w:lvlJc w:val="left"/>
      <w:pPr>
        <w:ind w:left="1837" w:hanging="591"/>
      </w:pPr>
      <w:rPr>
        <w:rFonts w:ascii="Times New Roman" w:eastAsia="Times New Roman" w:hAnsi="Times New Roman" w:cs="Times New Roman" w:hint="default"/>
        <w:b w:val="0"/>
        <w:bCs w:val="0"/>
        <w:i w:val="0"/>
        <w:iCs w:val="0"/>
        <w:spacing w:val="-28"/>
        <w:w w:val="100"/>
        <w:sz w:val="22"/>
        <w:szCs w:val="22"/>
        <w:lang w:val="id" w:eastAsia="en-US" w:bidi="ar-SA"/>
      </w:rPr>
    </w:lvl>
    <w:lvl w:ilvl="3">
      <w:numFmt w:val="bullet"/>
      <w:lvlText w:val="•"/>
      <w:lvlJc w:val="left"/>
      <w:pPr>
        <w:ind w:left="3503" w:hanging="591"/>
      </w:pPr>
      <w:rPr>
        <w:rFonts w:hint="default"/>
        <w:lang w:val="id" w:eastAsia="en-US" w:bidi="ar-SA"/>
      </w:rPr>
    </w:lvl>
    <w:lvl w:ilvl="4">
      <w:numFmt w:val="bullet"/>
      <w:lvlText w:val="•"/>
      <w:lvlJc w:val="left"/>
      <w:pPr>
        <w:ind w:left="4335" w:hanging="591"/>
      </w:pPr>
      <w:rPr>
        <w:rFonts w:hint="default"/>
        <w:lang w:val="id" w:eastAsia="en-US" w:bidi="ar-SA"/>
      </w:rPr>
    </w:lvl>
    <w:lvl w:ilvl="5">
      <w:numFmt w:val="bullet"/>
      <w:lvlText w:val="•"/>
      <w:lvlJc w:val="left"/>
      <w:pPr>
        <w:ind w:left="5167" w:hanging="591"/>
      </w:pPr>
      <w:rPr>
        <w:rFonts w:hint="default"/>
        <w:lang w:val="id" w:eastAsia="en-US" w:bidi="ar-SA"/>
      </w:rPr>
    </w:lvl>
    <w:lvl w:ilvl="6">
      <w:numFmt w:val="bullet"/>
      <w:lvlText w:val="•"/>
      <w:lvlJc w:val="left"/>
      <w:pPr>
        <w:ind w:left="5999" w:hanging="591"/>
      </w:pPr>
      <w:rPr>
        <w:rFonts w:hint="default"/>
        <w:lang w:val="id" w:eastAsia="en-US" w:bidi="ar-SA"/>
      </w:rPr>
    </w:lvl>
    <w:lvl w:ilvl="7">
      <w:numFmt w:val="bullet"/>
      <w:lvlText w:val="•"/>
      <w:lvlJc w:val="left"/>
      <w:pPr>
        <w:ind w:left="6830" w:hanging="591"/>
      </w:pPr>
      <w:rPr>
        <w:rFonts w:hint="default"/>
        <w:lang w:val="id" w:eastAsia="en-US" w:bidi="ar-SA"/>
      </w:rPr>
    </w:lvl>
    <w:lvl w:ilvl="8">
      <w:numFmt w:val="bullet"/>
      <w:lvlText w:val="•"/>
      <w:lvlJc w:val="left"/>
      <w:pPr>
        <w:ind w:left="7662" w:hanging="591"/>
      </w:pPr>
      <w:rPr>
        <w:rFonts w:hint="default"/>
        <w:lang w:val="id" w:eastAsia="en-US" w:bidi="ar-SA"/>
      </w:rPr>
    </w:lvl>
  </w:abstractNum>
  <w:num w:numId="1">
    <w:abstractNumId w:val="28"/>
  </w:num>
  <w:num w:numId="2">
    <w:abstractNumId w:val="34"/>
  </w:num>
  <w:num w:numId="3">
    <w:abstractNumId w:val="20"/>
  </w:num>
  <w:num w:numId="4">
    <w:abstractNumId w:val="19"/>
  </w:num>
  <w:num w:numId="5">
    <w:abstractNumId w:val="31"/>
  </w:num>
  <w:num w:numId="6">
    <w:abstractNumId w:val="8"/>
  </w:num>
  <w:num w:numId="7">
    <w:abstractNumId w:val="4"/>
  </w:num>
  <w:num w:numId="8">
    <w:abstractNumId w:val="15"/>
  </w:num>
  <w:num w:numId="9">
    <w:abstractNumId w:val="30"/>
  </w:num>
  <w:num w:numId="10">
    <w:abstractNumId w:val="35"/>
  </w:num>
  <w:num w:numId="11">
    <w:abstractNumId w:val="25"/>
  </w:num>
  <w:num w:numId="12">
    <w:abstractNumId w:val="9"/>
  </w:num>
  <w:num w:numId="13">
    <w:abstractNumId w:val="36"/>
  </w:num>
  <w:num w:numId="14">
    <w:abstractNumId w:val="24"/>
  </w:num>
  <w:num w:numId="15">
    <w:abstractNumId w:val="27"/>
  </w:num>
  <w:num w:numId="16">
    <w:abstractNumId w:val="6"/>
  </w:num>
  <w:num w:numId="17">
    <w:abstractNumId w:val="29"/>
  </w:num>
  <w:num w:numId="18">
    <w:abstractNumId w:val="44"/>
  </w:num>
  <w:num w:numId="19">
    <w:abstractNumId w:val="22"/>
  </w:num>
  <w:num w:numId="20">
    <w:abstractNumId w:val="5"/>
  </w:num>
  <w:num w:numId="21">
    <w:abstractNumId w:val="17"/>
  </w:num>
  <w:num w:numId="22">
    <w:abstractNumId w:val="7"/>
  </w:num>
  <w:num w:numId="23">
    <w:abstractNumId w:val="37"/>
  </w:num>
  <w:num w:numId="24">
    <w:abstractNumId w:val="16"/>
  </w:num>
  <w:num w:numId="25">
    <w:abstractNumId w:val="2"/>
  </w:num>
  <w:num w:numId="26">
    <w:abstractNumId w:val="12"/>
  </w:num>
  <w:num w:numId="27">
    <w:abstractNumId w:val="45"/>
  </w:num>
  <w:num w:numId="28">
    <w:abstractNumId w:val="39"/>
  </w:num>
  <w:num w:numId="29">
    <w:abstractNumId w:val="1"/>
  </w:num>
  <w:num w:numId="30">
    <w:abstractNumId w:val="42"/>
  </w:num>
  <w:num w:numId="31">
    <w:abstractNumId w:val="3"/>
  </w:num>
  <w:num w:numId="32">
    <w:abstractNumId w:val="0"/>
  </w:num>
  <w:num w:numId="33">
    <w:abstractNumId w:val="32"/>
  </w:num>
  <w:num w:numId="34">
    <w:abstractNumId w:val="18"/>
  </w:num>
  <w:num w:numId="35">
    <w:abstractNumId w:val="46"/>
  </w:num>
  <w:num w:numId="36">
    <w:abstractNumId w:val="43"/>
  </w:num>
  <w:num w:numId="37">
    <w:abstractNumId w:val="23"/>
  </w:num>
  <w:num w:numId="38">
    <w:abstractNumId w:val="13"/>
  </w:num>
  <w:num w:numId="39">
    <w:abstractNumId w:val="11"/>
  </w:num>
  <w:num w:numId="40">
    <w:abstractNumId w:val="10"/>
  </w:num>
  <w:num w:numId="41">
    <w:abstractNumId w:val="41"/>
  </w:num>
  <w:num w:numId="42">
    <w:abstractNumId w:val="38"/>
  </w:num>
  <w:num w:numId="43">
    <w:abstractNumId w:val="21"/>
  </w:num>
  <w:num w:numId="44">
    <w:abstractNumId w:val="14"/>
  </w:num>
  <w:num w:numId="45">
    <w:abstractNumId w:val="33"/>
  </w:num>
  <w:num w:numId="46">
    <w:abstractNumId w:val="26"/>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046B2"/>
    <w:rsid w:val="000046B2"/>
    <w:rsid w:val="0000558C"/>
    <w:rsid w:val="00016C06"/>
    <w:rsid w:val="00035463"/>
    <w:rsid w:val="000446C1"/>
    <w:rsid w:val="00095045"/>
    <w:rsid w:val="000D7763"/>
    <w:rsid w:val="00113F7E"/>
    <w:rsid w:val="00177DC8"/>
    <w:rsid w:val="001A3130"/>
    <w:rsid w:val="001D44FB"/>
    <w:rsid w:val="001F24E6"/>
    <w:rsid w:val="001F271B"/>
    <w:rsid w:val="002579EC"/>
    <w:rsid w:val="002600E5"/>
    <w:rsid w:val="00296FBF"/>
    <w:rsid w:val="002B417D"/>
    <w:rsid w:val="002B6474"/>
    <w:rsid w:val="00396CAD"/>
    <w:rsid w:val="003A207E"/>
    <w:rsid w:val="003A226A"/>
    <w:rsid w:val="003C248C"/>
    <w:rsid w:val="003F1859"/>
    <w:rsid w:val="003F53BE"/>
    <w:rsid w:val="00405EFD"/>
    <w:rsid w:val="004065BF"/>
    <w:rsid w:val="004278C0"/>
    <w:rsid w:val="00436FA8"/>
    <w:rsid w:val="004801D7"/>
    <w:rsid w:val="004A57C4"/>
    <w:rsid w:val="004B4D50"/>
    <w:rsid w:val="004C63A8"/>
    <w:rsid w:val="004D2E66"/>
    <w:rsid w:val="004F667A"/>
    <w:rsid w:val="0052130F"/>
    <w:rsid w:val="00526424"/>
    <w:rsid w:val="00573936"/>
    <w:rsid w:val="00581ECF"/>
    <w:rsid w:val="00585B0F"/>
    <w:rsid w:val="005C4E86"/>
    <w:rsid w:val="005C7B53"/>
    <w:rsid w:val="00611C99"/>
    <w:rsid w:val="006363BD"/>
    <w:rsid w:val="00682469"/>
    <w:rsid w:val="0068489D"/>
    <w:rsid w:val="006A6145"/>
    <w:rsid w:val="006C4070"/>
    <w:rsid w:val="00773797"/>
    <w:rsid w:val="00787BDC"/>
    <w:rsid w:val="00790439"/>
    <w:rsid w:val="007C3BEA"/>
    <w:rsid w:val="007E09CF"/>
    <w:rsid w:val="007E1BF6"/>
    <w:rsid w:val="007E5E9E"/>
    <w:rsid w:val="00835349"/>
    <w:rsid w:val="0085593C"/>
    <w:rsid w:val="0088111A"/>
    <w:rsid w:val="00891FB7"/>
    <w:rsid w:val="008A0C33"/>
    <w:rsid w:val="008C5D48"/>
    <w:rsid w:val="008F1F14"/>
    <w:rsid w:val="008F28CC"/>
    <w:rsid w:val="00924B1A"/>
    <w:rsid w:val="00927F1B"/>
    <w:rsid w:val="0093149A"/>
    <w:rsid w:val="00932B2B"/>
    <w:rsid w:val="0093427C"/>
    <w:rsid w:val="009419C3"/>
    <w:rsid w:val="00971879"/>
    <w:rsid w:val="00A61456"/>
    <w:rsid w:val="00A80BF1"/>
    <w:rsid w:val="00AD4290"/>
    <w:rsid w:val="00AF39FF"/>
    <w:rsid w:val="00B145B9"/>
    <w:rsid w:val="00B20E1C"/>
    <w:rsid w:val="00B24C7A"/>
    <w:rsid w:val="00B321BF"/>
    <w:rsid w:val="00B93C42"/>
    <w:rsid w:val="00BB1798"/>
    <w:rsid w:val="00BB25AE"/>
    <w:rsid w:val="00BB2806"/>
    <w:rsid w:val="00BC5217"/>
    <w:rsid w:val="00BC6377"/>
    <w:rsid w:val="00BD3FF1"/>
    <w:rsid w:val="00BF190C"/>
    <w:rsid w:val="00C10F6A"/>
    <w:rsid w:val="00C30439"/>
    <w:rsid w:val="00C44DD5"/>
    <w:rsid w:val="00CD4309"/>
    <w:rsid w:val="00D20335"/>
    <w:rsid w:val="00D3059A"/>
    <w:rsid w:val="00D33B03"/>
    <w:rsid w:val="00D56E8D"/>
    <w:rsid w:val="00D64CB8"/>
    <w:rsid w:val="00DE3B00"/>
    <w:rsid w:val="00E15886"/>
    <w:rsid w:val="00E51D79"/>
    <w:rsid w:val="00E63966"/>
    <w:rsid w:val="00E63C2A"/>
    <w:rsid w:val="00E67B12"/>
    <w:rsid w:val="00EF5F99"/>
    <w:rsid w:val="00F0111C"/>
    <w:rsid w:val="00F233D5"/>
    <w:rsid w:val="00F54725"/>
    <w:rsid w:val="00F84BD8"/>
    <w:rsid w:val="00F95974"/>
    <w:rsid w:val="00FF237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F6B0D"/>
  <w15:docId w15:val="{FBF6FD6C-676B-4365-8C2B-5E05F2AC5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226"/>
      <w:jc w:val="center"/>
      <w:outlineLvl w:val="0"/>
    </w:pPr>
    <w:rPr>
      <w:b/>
      <w:bCs/>
      <w:sz w:val="28"/>
      <w:szCs w:val="28"/>
    </w:rPr>
  </w:style>
  <w:style w:type="paragraph" w:styleId="Heading2">
    <w:name w:val="heading 2"/>
    <w:basedOn w:val="Normal"/>
    <w:uiPriority w:val="9"/>
    <w:unhideWhenUsed/>
    <w:qFormat/>
    <w:pPr>
      <w:ind w:left="223"/>
      <w:jc w:val="center"/>
      <w:outlineLvl w:val="1"/>
    </w:pPr>
    <w:rPr>
      <w:b/>
      <w:bCs/>
      <w:sz w:val="24"/>
      <w:szCs w:val="24"/>
    </w:rPr>
  </w:style>
  <w:style w:type="paragraph" w:styleId="Heading3">
    <w:name w:val="heading 3"/>
    <w:basedOn w:val="Normal"/>
    <w:uiPriority w:val="9"/>
    <w:unhideWhenUsed/>
    <w:qFormat/>
    <w:pPr>
      <w:ind w:left="1660"/>
      <w:jc w:val="both"/>
      <w:outlineLvl w:val="2"/>
    </w:pPr>
    <w:rPr>
      <w:b/>
      <w:bCs/>
      <w:sz w:val="24"/>
      <w:szCs w:val="24"/>
    </w:rPr>
  </w:style>
  <w:style w:type="paragraph" w:styleId="Heading4">
    <w:name w:val="heading 4"/>
    <w:basedOn w:val="Normal"/>
    <w:uiPriority w:val="9"/>
    <w:unhideWhenUsed/>
    <w:qFormat/>
    <w:pPr>
      <w:ind w:left="568" w:right="1"/>
      <w:jc w:val="center"/>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808"/>
    </w:pPr>
    <w:rPr>
      <w:b/>
      <w:bCs/>
    </w:rPr>
  </w:style>
  <w:style w:type="paragraph" w:styleId="TOC2">
    <w:name w:val="toc 2"/>
    <w:basedOn w:val="Normal"/>
    <w:uiPriority w:val="39"/>
    <w:qFormat/>
    <w:pPr>
      <w:spacing w:before="120"/>
      <w:ind w:left="808"/>
    </w:pPr>
    <w:rPr>
      <w:b/>
      <w:bCs/>
      <w:i/>
      <w:iCs/>
    </w:rPr>
  </w:style>
  <w:style w:type="paragraph" w:styleId="TOC3">
    <w:name w:val="toc 3"/>
    <w:basedOn w:val="Normal"/>
    <w:uiPriority w:val="39"/>
    <w:qFormat/>
    <w:pPr>
      <w:spacing w:before="120"/>
      <w:ind w:left="1029"/>
    </w:pPr>
    <w:rPr>
      <w:b/>
      <w:bCs/>
    </w:rPr>
  </w:style>
  <w:style w:type="paragraph" w:styleId="TOC4">
    <w:name w:val="toc 4"/>
    <w:basedOn w:val="Normal"/>
    <w:uiPriority w:val="1"/>
    <w:qFormat/>
    <w:pPr>
      <w:spacing w:before="120"/>
      <w:ind w:left="1029"/>
    </w:pPr>
    <w:rPr>
      <w:b/>
      <w:bCs/>
      <w:i/>
      <w:iCs/>
    </w:rPr>
  </w:style>
  <w:style w:type="paragraph" w:styleId="TOC5">
    <w:name w:val="toc 5"/>
    <w:basedOn w:val="Normal"/>
    <w:uiPriority w:val="1"/>
    <w:qFormat/>
    <w:pPr>
      <w:spacing w:before="105"/>
      <w:ind w:left="1577" w:hanging="548"/>
    </w:pPr>
    <w:rPr>
      <w:b/>
      <w:bCs/>
      <w:i/>
      <w:iCs/>
    </w:rPr>
  </w:style>
  <w:style w:type="paragraph" w:styleId="TOC6">
    <w:name w:val="toc 6"/>
    <w:basedOn w:val="Normal"/>
    <w:uiPriority w:val="1"/>
    <w:qFormat/>
    <w:pPr>
      <w:spacing w:before="122"/>
      <w:ind w:left="1801" w:hanging="554"/>
    </w:pPr>
    <w:rPr>
      <w:b/>
      <w:bCs/>
    </w:rPr>
  </w:style>
  <w:style w:type="paragraph" w:styleId="TOC7">
    <w:name w:val="toc 7"/>
    <w:basedOn w:val="Normal"/>
    <w:uiPriority w:val="1"/>
    <w:qFormat/>
    <w:pPr>
      <w:spacing w:before="121"/>
      <w:ind w:left="1942" w:hanging="695"/>
    </w:pPr>
  </w:style>
  <w:style w:type="paragraph" w:styleId="TOC8">
    <w:name w:val="toc 8"/>
    <w:basedOn w:val="Normal"/>
    <w:uiPriority w:val="1"/>
    <w:qFormat/>
    <w:pPr>
      <w:spacing w:before="121"/>
      <w:ind w:left="1804" w:hanging="557"/>
    </w:pPr>
    <w:rPr>
      <w:b/>
      <w:bCs/>
      <w:i/>
      <w:iCs/>
    </w:rPr>
  </w:style>
  <w:style w:type="paragraph" w:styleId="BodyText">
    <w:name w:val="Body Text"/>
    <w:basedOn w:val="Normal"/>
    <w:uiPriority w:val="1"/>
    <w:qFormat/>
    <w:rPr>
      <w:sz w:val="24"/>
      <w:szCs w:val="24"/>
    </w:rPr>
  </w:style>
  <w:style w:type="paragraph" w:styleId="ListParagraph">
    <w:name w:val="List Paragraph"/>
    <w:aliases w:val="skripsi,Body of text,Body Text Char1,Char Char2,List Paragraph2,List Paragraph1,List Paragraph11,List Paragraph111,sub de titre 4,ANNEX,List Paragraph1111,List Paragraph21,List Paragraph211,List Paragraph3,Colorful List - Accent 11"/>
    <w:basedOn w:val="Normal"/>
    <w:link w:val="ListParagraphChar"/>
    <w:uiPriority w:val="34"/>
    <w:qFormat/>
    <w:pPr>
      <w:ind w:left="1941"/>
      <w:jc w:val="both"/>
    </w:pPr>
  </w:style>
  <w:style w:type="paragraph" w:customStyle="1" w:styleId="TableParagraph">
    <w:name w:val="Table Paragraph"/>
    <w:basedOn w:val="Normal"/>
    <w:uiPriority w:val="1"/>
    <w:qFormat/>
    <w:pPr>
      <w:ind w:left="107"/>
    </w:pPr>
  </w:style>
  <w:style w:type="paragraph" w:styleId="Caption">
    <w:name w:val="caption"/>
    <w:basedOn w:val="Normal"/>
    <w:next w:val="Normal"/>
    <w:uiPriority w:val="35"/>
    <w:unhideWhenUsed/>
    <w:qFormat/>
    <w:rsid w:val="008A0C33"/>
    <w:pPr>
      <w:spacing w:after="200"/>
    </w:pPr>
    <w:rPr>
      <w:i/>
      <w:iCs/>
      <w:color w:val="1F497D" w:themeColor="text2"/>
      <w:sz w:val="18"/>
      <w:szCs w:val="18"/>
    </w:rPr>
  </w:style>
  <w:style w:type="character" w:styleId="PlaceholderText">
    <w:name w:val="Placeholder Text"/>
    <w:basedOn w:val="DefaultParagraphFont"/>
    <w:uiPriority w:val="99"/>
    <w:semiHidden/>
    <w:rsid w:val="00AF39FF"/>
    <w:rPr>
      <w:color w:val="808080"/>
    </w:rPr>
  </w:style>
  <w:style w:type="character" w:styleId="Hyperlink">
    <w:name w:val="Hyperlink"/>
    <w:basedOn w:val="DefaultParagraphFont"/>
    <w:uiPriority w:val="99"/>
    <w:unhideWhenUsed/>
    <w:rsid w:val="00AF39FF"/>
    <w:rPr>
      <w:color w:val="0000FF" w:themeColor="hyperlink"/>
      <w:u w:val="single"/>
    </w:rPr>
  </w:style>
  <w:style w:type="character" w:styleId="UnresolvedMention">
    <w:name w:val="Unresolved Mention"/>
    <w:basedOn w:val="DefaultParagraphFont"/>
    <w:uiPriority w:val="99"/>
    <w:semiHidden/>
    <w:unhideWhenUsed/>
    <w:rsid w:val="00AF39FF"/>
    <w:rPr>
      <w:color w:val="605E5C"/>
      <w:shd w:val="clear" w:color="auto" w:fill="E1DFDD"/>
    </w:rPr>
  </w:style>
  <w:style w:type="paragraph" w:styleId="TableofFigures">
    <w:name w:val="table of figures"/>
    <w:basedOn w:val="Normal"/>
    <w:next w:val="Normal"/>
    <w:uiPriority w:val="99"/>
    <w:unhideWhenUsed/>
    <w:rsid w:val="00E51D79"/>
  </w:style>
  <w:style w:type="paragraph" w:styleId="Header">
    <w:name w:val="header"/>
    <w:basedOn w:val="Normal"/>
    <w:link w:val="HeaderChar"/>
    <w:uiPriority w:val="99"/>
    <w:unhideWhenUsed/>
    <w:rsid w:val="00016C06"/>
    <w:pPr>
      <w:tabs>
        <w:tab w:val="center" w:pos="4513"/>
        <w:tab w:val="right" w:pos="9026"/>
      </w:tabs>
    </w:pPr>
  </w:style>
  <w:style w:type="character" w:customStyle="1" w:styleId="HeaderChar">
    <w:name w:val="Header Char"/>
    <w:basedOn w:val="DefaultParagraphFont"/>
    <w:link w:val="Header"/>
    <w:uiPriority w:val="99"/>
    <w:rsid w:val="00016C06"/>
    <w:rPr>
      <w:rFonts w:ascii="Times New Roman" w:eastAsia="Times New Roman" w:hAnsi="Times New Roman" w:cs="Times New Roman"/>
      <w:lang w:val="id"/>
    </w:rPr>
  </w:style>
  <w:style w:type="paragraph" w:styleId="Footer">
    <w:name w:val="footer"/>
    <w:basedOn w:val="Normal"/>
    <w:link w:val="FooterChar"/>
    <w:uiPriority w:val="99"/>
    <w:unhideWhenUsed/>
    <w:rsid w:val="00016C06"/>
    <w:pPr>
      <w:tabs>
        <w:tab w:val="center" w:pos="4513"/>
        <w:tab w:val="right" w:pos="9026"/>
      </w:tabs>
    </w:pPr>
  </w:style>
  <w:style w:type="character" w:customStyle="1" w:styleId="FooterChar">
    <w:name w:val="Footer Char"/>
    <w:basedOn w:val="DefaultParagraphFont"/>
    <w:link w:val="Footer"/>
    <w:uiPriority w:val="99"/>
    <w:rsid w:val="00016C06"/>
    <w:rPr>
      <w:rFonts w:ascii="Times New Roman" w:eastAsia="Times New Roman" w:hAnsi="Times New Roman" w:cs="Times New Roman"/>
      <w:lang w:val="id"/>
    </w:rPr>
  </w:style>
  <w:style w:type="table" w:styleId="TableGrid">
    <w:name w:val="Table Grid"/>
    <w:basedOn w:val="TableNormal"/>
    <w:uiPriority w:val="39"/>
    <w:rsid w:val="00BC5217"/>
    <w:pPr>
      <w:widowControl/>
      <w:autoSpaceDE/>
      <w:autoSpaceDN/>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kripsi Char,Body of text Char,Body Text Char1 Char,Char Char2 Char,List Paragraph2 Char,List Paragraph1 Char,List Paragraph11 Char,List Paragraph111 Char,sub de titre 4 Char,ANNEX Char,List Paragraph1111 Char,List Paragraph21 Char"/>
    <w:link w:val="ListParagraph"/>
    <w:uiPriority w:val="34"/>
    <w:locked/>
    <w:rsid w:val="004065BF"/>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3A207E"/>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customStyle="1" w:styleId="TableGrid0">
    <w:name w:val="TableGrid"/>
    <w:rsid w:val="002B6474"/>
    <w:pPr>
      <w:widowControl/>
      <w:autoSpaceDE/>
      <w:autoSpaceDN/>
    </w:pPr>
    <w:rPr>
      <w:rFonts w:eastAsiaTheme="minorEastAsia"/>
      <w:kern w:val="2"/>
      <w:lang w:val="en-ID" w:eastAsia="en-ID"/>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784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s://www.instagram.com/pandawaragroup/" TargetMode="External"/><Relationship Id="rId39" Type="http://schemas.openxmlformats.org/officeDocument/2006/relationships/image" Target="media/image10.jpeg"/><Relationship Id="rId21" Type="http://schemas.openxmlformats.org/officeDocument/2006/relationships/hyperlink" Target="https://dataindonesia.id/tags/sampah" TargetMode="External"/><Relationship Id="rId34" Type="http://schemas.openxmlformats.org/officeDocument/2006/relationships/hyperlink" Target="https://pslb3.menlhk.go.id/portal/read/gerakan-pilah-sampah-dari-rumah-resmi-diluncurkan" TargetMode="External"/><Relationship Id="rId42" Type="http://schemas.openxmlformats.org/officeDocument/2006/relationships/image" Target="media/image12.jpeg"/><Relationship Id="rId47" Type="http://schemas.openxmlformats.org/officeDocument/2006/relationships/hyperlink" Target="https://www.kilat.com/hiburan/8447771395/keren-pandawara-group-raih-pengahargaan-dari-indonesia-green-award-2023-begini-cerita-inspiratifnya" TargetMode="External"/><Relationship Id="rId50" Type="http://schemas.openxmlformats.org/officeDocument/2006/relationships/hyperlink" Target="https://mediaindonesia.com/humaniora/621033/pandawara-group-dapat-penghargaan-changemakers-of-the-year-oleh-tiktok-indonesia" TargetMode="Externa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tiktok.com/%40pandawaragroup/" TargetMode="External"/><Relationship Id="rId11" Type="http://schemas.openxmlformats.org/officeDocument/2006/relationships/image" Target="media/image4.jpeg"/><Relationship Id="rId24" Type="http://schemas.openxmlformats.org/officeDocument/2006/relationships/hyperlink" Target="https://news.detik.com/berita/d-7118808/sampah-malam-tahun-baru-2024-jakarta-capai-130-ton-terbanyak-sejak-pandemi" TargetMode="Externa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11.jpeg"/><Relationship Id="rId45" Type="http://schemas.openxmlformats.org/officeDocument/2006/relationships/image" Target="media/image14.jpeg"/><Relationship Id="rId53" Type="http://schemas.openxmlformats.org/officeDocument/2006/relationships/image" Target="media/image17.jpeg"/><Relationship Id="rId58"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hyperlink" Target="https://dataindonesia.id/varia/detail/data-jumlah-sampah-makanan-" TargetMode="External"/><Relationship Id="rId14" Type="http://schemas.openxmlformats.org/officeDocument/2006/relationships/footer" Target="footer2.xml"/><Relationship Id="rId22" Type="http://schemas.openxmlformats.org/officeDocument/2006/relationships/hyperlink" Target="https://news.detik.com/berita/d-7118808/sampah-malam-tahun-baru-2024-jakarta-capai-130-ton-terbanyak-sejak-pandemi" TargetMode="External"/><Relationship Id="rId27" Type="http://schemas.openxmlformats.org/officeDocument/2006/relationships/footer" Target="footer5.xml"/><Relationship Id="rId30" Type="http://schemas.openxmlformats.org/officeDocument/2006/relationships/hyperlink" Target="https://www.matamata.com/viral/2023/01/09/095148/7-fakta-pandawara-group-resmi-jadi-tiktok-local-heroes-year-on-tiktok-2022" TargetMode="External"/><Relationship Id="rId35" Type="http://schemas.openxmlformats.org/officeDocument/2006/relationships/footer" Target="footer7.xml"/><Relationship Id="rId43" Type="http://schemas.openxmlformats.org/officeDocument/2006/relationships/image" Target="media/image13.png"/><Relationship Id="rId48" Type="http://schemas.openxmlformats.org/officeDocument/2006/relationships/image" Target="media/image15.jpeg"/><Relationship Id="rId56"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hyperlink" Target="https://mediaindonesia.com/humaniora/621033/pandawara-group-dapat-penghargaan-changemakers-of-the-year-oleh-tiktok-indonesi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8.jpeg"/><Relationship Id="rId33" Type="http://schemas.openxmlformats.org/officeDocument/2006/relationships/hyperlink" Target="https://pslb3.menlhk.go.id/portal/read/gerakan-pilah-sampah-dari-rumah-resmi-diluncurkan" TargetMode="External"/><Relationship Id="rId38" Type="http://schemas.openxmlformats.org/officeDocument/2006/relationships/footer" Target="footer10.xml"/><Relationship Id="rId46" Type="http://schemas.openxmlformats.org/officeDocument/2006/relationships/hyperlink" Target="https://www.kilat.com/hiburan/8447771395/keren-pandawara-group-raih-pengahargaan-dari-indonesia-green-award-2023-begini-cerita-inspiratifnya" TargetMode="External"/><Relationship Id="rId59" Type="http://schemas.openxmlformats.org/officeDocument/2006/relationships/footer" Target="footer15.xml"/><Relationship Id="rId20" Type="http://schemas.openxmlformats.org/officeDocument/2006/relationships/hyperlink" Target="https://dataindonesia.id/varia/detail/data-jumlah-sampah-makanan-rumah-tangga-negaranegara-di-asia-tenggara" TargetMode="External"/><Relationship Id="rId41" Type="http://schemas.openxmlformats.org/officeDocument/2006/relationships/hyperlink" Target="https://www.tiktok.com/@pandawaragroup" TargetMode="External"/><Relationship Id="rId54" Type="http://schemas.openxmlformats.org/officeDocument/2006/relationships/hyperlink" Target="https://www.instagram.com/p/CyVez"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news.detik.com/berita/d-7118808/sampah-malam-tahun-baru-2024-jakarta-capai-130-ton-terbanyak-sejak-pandemi" TargetMode="External"/><Relationship Id="rId28" Type="http://schemas.openxmlformats.org/officeDocument/2006/relationships/image" Target="media/image9.jpeg"/><Relationship Id="rId36" Type="http://schemas.openxmlformats.org/officeDocument/2006/relationships/footer" Target="footer8.xml"/><Relationship Id="rId49" Type="http://schemas.openxmlformats.org/officeDocument/2006/relationships/hyperlink" Target="https://www.instagram.com/p/Co-EIcdvMEt/" TargetMode="External"/><Relationship Id="rId57" Type="http://schemas.openxmlformats.org/officeDocument/2006/relationships/footer" Target="footer13.xml"/><Relationship Id="rId10" Type="http://schemas.openxmlformats.org/officeDocument/2006/relationships/image" Target="media/image3.jpeg"/><Relationship Id="rId31" Type="http://schemas.openxmlformats.org/officeDocument/2006/relationships/hyperlink" Target="https://www.matamata.com/viral/2023/01/09/095148/7-fakta-pandawara-group-resmi-jadi-tiktok-local-heroes-year-on-tiktok-2022" TargetMode="External"/><Relationship Id="rId44" Type="http://schemas.openxmlformats.org/officeDocument/2006/relationships/hyperlink" Target="https://www.instagram.com/p/C3ADvtaSkE0/" TargetMode="External"/><Relationship Id="rId52" Type="http://schemas.openxmlformats.org/officeDocument/2006/relationships/image" Target="media/image16.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B460395-1782-4763-B097-73D88849D4B2}"/>
      </w:docPartPr>
      <w:docPartBody>
        <w:p w:rsidR="00DE1A5C" w:rsidRDefault="00E96C0D">
          <w:r w:rsidRPr="00335D2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0D"/>
    <w:rsid w:val="00171AA1"/>
    <w:rsid w:val="00175EFA"/>
    <w:rsid w:val="002463DB"/>
    <w:rsid w:val="002C78B9"/>
    <w:rsid w:val="00375AE2"/>
    <w:rsid w:val="004236B5"/>
    <w:rsid w:val="004D14BC"/>
    <w:rsid w:val="006F3886"/>
    <w:rsid w:val="0087343E"/>
    <w:rsid w:val="009075AE"/>
    <w:rsid w:val="00A86F1D"/>
    <w:rsid w:val="00BC69FE"/>
    <w:rsid w:val="00CF15B8"/>
    <w:rsid w:val="00CF22B1"/>
    <w:rsid w:val="00D31BE8"/>
    <w:rsid w:val="00D52CBA"/>
    <w:rsid w:val="00DB02B6"/>
    <w:rsid w:val="00DE1A5C"/>
    <w:rsid w:val="00E96C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96C0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3942F5-BEAA-4782-B2B4-D060882C1358}">
  <we:reference id="wa104382081" version="1.55.1.0" store="en-US" storeType="OMEX"/>
  <we:alternateReferences>
    <we:reference id="wa104382081" version="1.55.1.0" store="en-US" storeType="OMEX"/>
  </we:alternateReferences>
  <we:properties>
    <we:property name="MENDELEY_CITATIONS" value="[{&quot;citationID&quot;:&quot;MENDELEY_CITATION_35eda76d-0089-469d-94e0-6e62076b0d90&quot;,&quot;properties&quot;:{&quot;noteIndex&quot;:0},&quot;isEdited&quot;:false,&quot;manualOverride&quot;:{&quot;isManuallyOverridden&quot;:false,&quot;citeprocText&quot;:&quot;(sipsin.menlhk, 2023)&quot;,&quot;manualOverrideText&quot;:&quot;&quot;},&quot;citationTag&quot;:&quot;MENDELEY_CITATION_v3_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&quot;,&quot;citationItems&quot;:[{&quot;id&quot;:&quot;6d94cfba-b11e-3006-90af-b6aad73389f3&quot;,&quot;itemData&quot;:{&quot;type&quot;:&quot;webpage&quot;,&quot;id&quot;:&quot;6d94cfba-b11e-3006-90af-b6aad73389f3&quot;,&quot;title&quot;:&quot;CAPAIAN KINERJA PENGELOLAAN SAMPAH 2023&quot;,&quot;author&quot;:[{&quot;family&quot;:&quot;sipsin.menlhk&quot;,&quot;given&quot;:&quot;&quot;,&quot;parse-names&quot;:false,&quot;dropping-particle&quot;:&quot;&quot;,&quot;non-dropping-particle&quot;:&quot;&quot;}],&quot;container-title&quot;:&quot;https://sipsn.menlhk.go.id/sipsn/&quot;,&quot;issued&quot;:{&quot;date-parts&quot;:[[2023]]},&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EC82A-28AD-4841-99D6-8BB1D066D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89</Pages>
  <Words>16936</Words>
  <Characters>96540</Characters>
  <Application>Microsoft Office Word</Application>
  <DocSecurity>0</DocSecurity>
  <Lines>804</Lines>
  <Paragraphs>226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PERNYATAAN KEASLIAN</vt:lpstr>
      <vt:lpstr>LEMBAR PERSETUJUAN SKRIPSI</vt:lpstr>
      <vt:lpstr>    </vt:lpstr>
      <vt:lpstr>LEMBAR PENGESAHAN SKRIPSI</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HALAMAN PERUNTUKAN</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ABSTRAK</vt:lpstr>
      <vt:lpstr>    </vt:lpstr>
      <vt:lpstr>    </vt:lpstr>
      <vt:lpstr>    </vt:lpstr>
      <vt:lpstr>    ABSTRACT </vt:lpstr>
      <vt:lpstr>    </vt:lpstr>
      <vt:lpstr>    </vt:lpstr>
      <vt:lpstr>    </vt:lpstr>
      <vt:lpstr>    </vt:lpstr>
      <vt:lpstr>    </vt:lpstr>
      <vt:lpstr>    </vt:lpstr>
      <vt:lpstr>    </vt:lpstr>
      <vt:lpstr>    </vt:lpstr>
      <vt:lpstr>    </vt:lpstr>
      <vt:lpstr>    </vt:lpstr>
      <vt:lpstr>    </vt:lpstr>
      <vt:lpstr>    </vt:lpstr>
      <vt:lpstr>    </vt:lpstr>
      <vt:lpstr>    </vt:lpstr>
      <vt:lpstr>    </vt:lpstr>
      <vt:lpstr>KATA PENGANTAR</vt:lpstr>
      <vt:lpstr>    </vt:lpstr>
      <vt:lpstr>    </vt:lpstr>
      <vt:lpstr>    </vt:lpstr>
    </vt:vector>
  </TitlesOfParts>
  <Company/>
  <LinksUpToDate>false</LinksUpToDate>
  <CharactersWithSpaces>113250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14s</dc:creator>
  <cp:lastModifiedBy>BPN</cp:lastModifiedBy>
  <cp:revision>3</cp:revision>
  <cp:lastPrinted>2024-08-12T03:31:00Z</cp:lastPrinted>
  <dcterms:created xsi:type="dcterms:W3CDTF">2024-08-13T07:07:00Z</dcterms:created>
  <dcterms:modified xsi:type="dcterms:W3CDTF">2024-08-14T06:16:00Z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2024-07-24T00:00:00Z</vt:filetime>
  </property>
  <property fmtid="{D5CDD505-2E9C-101B-9397-08002B2CF9AE}" pid="3" name="Creator">
    <vt:lpwstr>Microsoft® Word 2019</vt:lpwstr>
  </property>
  <property fmtid="{D5CDD505-2E9C-101B-9397-08002B2CF9AE}" pid="4" name="LastSaved">
    <vt:filetime>2024-07-30T00:00:00Z</vt:filetime>
  </property>
  <property fmtid="{D5CDD505-2E9C-101B-9397-08002B2CF9AE}" pid="5" name="Producer">
    <vt:lpwstr>Microsoft® Word 2019</vt:lpwstr>
  </property>
</Properties>
</file>